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center" w:tblpY="721"/>
        <w:bidiVisual/>
        <w:tblW w:w="5000" w:type="pct"/>
        <w:jc w:val="center"/>
        <w:tblLook w:val="0000" w:firstRow="0" w:lastRow="0" w:firstColumn="0" w:lastColumn="0" w:noHBand="0" w:noVBand="0"/>
      </w:tblPr>
      <w:tblGrid>
        <w:gridCol w:w="6292"/>
        <w:gridCol w:w="3347"/>
      </w:tblGrid>
      <w:tr w:rsidR="001952E0" w:rsidRPr="001952E0" w:rsidTr="00ED7D0A">
        <w:trPr>
          <w:cantSplit/>
          <w:trHeight w:val="20"/>
          <w:jc w:val="center"/>
        </w:trPr>
        <w:tc>
          <w:tcPr>
            <w:tcW w:w="3264" w:type="pct"/>
          </w:tcPr>
          <w:p w:rsidR="001952E0" w:rsidRPr="00F9134D" w:rsidRDefault="001952E0" w:rsidP="001D17A2">
            <w:pPr>
              <w:spacing w:before="160"/>
              <w:rPr>
                <w:rFonts w:ascii="Verdana Bold" w:hAnsi="Verdana Bold" w:hint="eastAsia"/>
                <w:b/>
                <w:bCs/>
                <w:sz w:val="27"/>
                <w:szCs w:val="40"/>
                <w:rtl/>
                <w:lang w:bidi="ar-EG"/>
              </w:rPr>
            </w:pPr>
            <w:r w:rsidRPr="00F9134D">
              <w:rPr>
                <w:rFonts w:ascii="Verdana Bold" w:hAnsi="Verdana Bold" w:hint="cs"/>
                <w:b/>
                <w:bCs/>
                <w:sz w:val="27"/>
                <w:szCs w:val="40"/>
                <w:rtl/>
                <w:lang w:bidi="ar-EG"/>
              </w:rPr>
              <w:t xml:space="preserve">المؤتمر العالمي للاتصالات الراديوية </w:t>
            </w:r>
            <w:r w:rsidRPr="00F9134D">
              <w:rPr>
                <w:rFonts w:ascii="Verdana Bold" w:hAnsi="Verdana Bold"/>
                <w:b/>
                <w:bCs/>
                <w:sz w:val="27"/>
                <w:szCs w:val="40"/>
                <w:lang w:bidi="ar-SY"/>
              </w:rPr>
              <w:t>(WRC-15)</w:t>
            </w:r>
          </w:p>
          <w:p w:rsidR="001952E0" w:rsidRPr="00F9134D" w:rsidRDefault="001952E0" w:rsidP="001D17A2">
            <w:pPr>
              <w:spacing w:before="80"/>
              <w:rPr>
                <w:rFonts w:ascii="Verdana Bold" w:hAnsi="Verdana Bold" w:hint="eastAsia"/>
                <w:b/>
                <w:bCs/>
                <w:szCs w:val="36"/>
                <w:rtl/>
                <w:lang w:bidi="ar-EG"/>
              </w:rPr>
            </w:pPr>
            <w:r w:rsidRPr="00F9134D">
              <w:rPr>
                <w:rFonts w:ascii="Verdana Bold" w:hAnsi="Verdana Bold" w:hint="cs"/>
                <w:b/>
                <w:bCs/>
                <w:szCs w:val="36"/>
                <w:rtl/>
                <w:lang w:bidi="ar-EG"/>
              </w:rPr>
              <w:t xml:space="preserve">جنيف، </w:t>
            </w:r>
            <w:r w:rsidR="00F9134D" w:rsidRPr="00F9134D">
              <w:rPr>
                <w:rFonts w:ascii="Verdana Bold" w:hAnsi="Verdana Bold"/>
                <w:b/>
                <w:bCs/>
                <w:szCs w:val="36"/>
                <w:lang w:bidi="ar-SY"/>
              </w:rPr>
              <w:t>27-2</w:t>
            </w:r>
            <w:r w:rsidRPr="00F9134D">
              <w:rPr>
                <w:rFonts w:ascii="Verdana Bold" w:hAnsi="Verdana Bold" w:hint="cs"/>
                <w:b/>
                <w:bCs/>
                <w:szCs w:val="36"/>
                <w:rtl/>
                <w:lang w:bidi="ar-EG"/>
              </w:rPr>
              <w:t xml:space="preserve"> </w:t>
            </w:r>
            <w:r w:rsidRPr="00F9134D">
              <w:rPr>
                <w:rFonts w:ascii="Verdana Bold" w:hAnsi="Verdana Bold"/>
                <w:b/>
                <w:bCs/>
                <w:szCs w:val="36"/>
                <w:rtl/>
                <w:lang w:bidi="ar-EG"/>
              </w:rPr>
              <w:t>نوفمبر</w:t>
            </w:r>
            <w:r w:rsidRPr="00F9134D">
              <w:rPr>
                <w:rFonts w:ascii="Verdana Bold" w:hAnsi="Verdana Bold" w:hint="cs"/>
                <w:b/>
                <w:bCs/>
                <w:szCs w:val="36"/>
                <w:rtl/>
                <w:lang w:bidi="ar-EG"/>
              </w:rPr>
              <w:t xml:space="preserve"> </w:t>
            </w:r>
            <w:r w:rsidRPr="00F9134D">
              <w:rPr>
                <w:rFonts w:ascii="Verdana Bold" w:hAnsi="Verdana Bold"/>
                <w:b/>
                <w:bCs/>
                <w:szCs w:val="36"/>
                <w:lang w:bidi="ar-SY"/>
              </w:rPr>
              <w:t>2015</w:t>
            </w:r>
          </w:p>
        </w:tc>
        <w:tc>
          <w:tcPr>
            <w:tcW w:w="1736" w:type="pct"/>
            <w:vAlign w:val="center"/>
          </w:tcPr>
          <w:p w:rsidR="001952E0" w:rsidRPr="001952E0" w:rsidRDefault="001952E0" w:rsidP="001D17A2">
            <w:pPr>
              <w:jc w:val="right"/>
              <w:rPr>
                <w:rtl/>
                <w:lang w:bidi="ar-EG"/>
              </w:rPr>
            </w:pPr>
            <w:bookmarkStart w:id="0" w:name="ditulogo"/>
            <w:bookmarkEnd w:id="0"/>
            <w:r w:rsidRPr="001952E0">
              <w:rPr>
                <w:noProof/>
              </w:rPr>
              <w:drawing>
                <wp:inline distT="0" distB="0" distL="0" distR="0" wp14:anchorId="6018A6DF" wp14:editId="2CC69DDE">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1952E0" w:rsidRPr="001952E0" w:rsidTr="00ED7D0A">
        <w:trPr>
          <w:cantSplit/>
          <w:trHeight w:val="20"/>
          <w:jc w:val="center"/>
        </w:trPr>
        <w:tc>
          <w:tcPr>
            <w:tcW w:w="3264" w:type="pct"/>
            <w:tcBorders>
              <w:bottom w:val="single" w:sz="12" w:space="0" w:color="auto"/>
            </w:tcBorders>
          </w:tcPr>
          <w:p w:rsidR="001952E0" w:rsidRPr="001952E0" w:rsidRDefault="001952E0" w:rsidP="001D17A2">
            <w:pPr>
              <w:spacing w:before="60" w:after="60" w:line="340" w:lineRule="exact"/>
              <w:rPr>
                <w:rtl/>
                <w:lang w:bidi="ar-EG"/>
              </w:rPr>
            </w:pPr>
            <w:r w:rsidRPr="00F9134D">
              <w:rPr>
                <w:b/>
                <w:bCs/>
                <w:sz w:val="24"/>
                <w:szCs w:val="32"/>
                <w:rtl/>
              </w:rPr>
              <w:t>الاتحـ</w:t>
            </w:r>
            <w:r w:rsidRPr="00F9134D">
              <w:rPr>
                <w:rFonts w:hint="cs"/>
                <w:b/>
                <w:bCs/>
                <w:sz w:val="24"/>
                <w:szCs w:val="32"/>
                <w:rtl/>
              </w:rPr>
              <w:t>ـــ</w:t>
            </w:r>
            <w:r w:rsidRPr="00F9134D">
              <w:rPr>
                <w:b/>
                <w:bCs/>
                <w:sz w:val="24"/>
                <w:szCs w:val="32"/>
                <w:rtl/>
              </w:rPr>
              <w:t>اد</w:t>
            </w:r>
            <w:r w:rsidRPr="00F9134D">
              <w:rPr>
                <w:rFonts w:hint="cs"/>
                <w:b/>
                <w:bCs/>
                <w:sz w:val="24"/>
                <w:szCs w:val="32"/>
                <w:rtl/>
              </w:rPr>
              <w:t xml:space="preserve"> </w:t>
            </w:r>
            <w:r w:rsidRPr="00F9134D">
              <w:rPr>
                <w:b/>
                <w:bCs/>
                <w:sz w:val="24"/>
                <w:szCs w:val="32"/>
                <w:rtl/>
              </w:rPr>
              <w:t>ال</w:t>
            </w:r>
            <w:r w:rsidRPr="00F9134D">
              <w:rPr>
                <w:rFonts w:hint="cs"/>
                <w:b/>
                <w:bCs/>
                <w:sz w:val="24"/>
                <w:szCs w:val="32"/>
                <w:rtl/>
              </w:rPr>
              <w:t>ـ</w:t>
            </w:r>
            <w:r w:rsidRPr="00F9134D">
              <w:rPr>
                <w:b/>
                <w:bCs/>
                <w:sz w:val="24"/>
                <w:szCs w:val="32"/>
                <w:rtl/>
              </w:rPr>
              <w:t>دولـ</w:t>
            </w:r>
            <w:r w:rsidRPr="00F9134D">
              <w:rPr>
                <w:rFonts w:hint="cs"/>
                <w:b/>
                <w:bCs/>
                <w:sz w:val="24"/>
                <w:szCs w:val="32"/>
                <w:rtl/>
              </w:rPr>
              <w:t>ـــ</w:t>
            </w:r>
            <w:r w:rsidRPr="00F9134D">
              <w:rPr>
                <w:b/>
                <w:bCs/>
                <w:sz w:val="24"/>
                <w:szCs w:val="32"/>
                <w:rtl/>
              </w:rPr>
              <w:t>ي للاتص</w:t>
            </w:r>
            <w:r w:rsidRPr="00F9134D">
              <w:rPr>
                <w:rFonts w:hint="cs"/>
                <w:b/>
                <w:bCs/>
                <w:sz w:val="24"/>
                <w:szCs w:val="32"/>
                <w:rtl/>
              </w:rPr>
              <w:t>ـ</w:t>
            </w:r>
            <w:r w:rsidRPr="00F9134D">
              <w:rPr>
                <w:b/>
                <w:bCs/>
                <w:sz w:val="24"/>
                <w:szCs w:val="32"/>
                <w:rtl/>
              </w:rPr>
              <w:t>ـ</w:t>
            </w:r>
            <w:r w:rsidRPr="00F9134D">
              <w:rPr>
                <w:rFonts w:hint="cs"/>
                <w:b/>
                <w:bCs/>
                <w:sz w:val="24"/>
                <w:szCs w:val="32"/>
                <w:rtl/>
              </w:rPr>
              <w:t>ــ</w:t>
            </w:r>
            <w:r w:rsidRPr="00F9134D">
              <w:rPr>
                <w:b/>
                <w:bCs/>
                <w:sz w:val="24"/>
                <w:szCs w:val="32"/>
                <w:rtl/>
              </w:rPr>
              <w:t>الات</w:t>
            </w:r>
          </w:p>
        </w:tc>
        <w:tc>
          <w:tcPr>
            <w:tcW w:w="1736" w:type="pct"/>
            <w:tcBorders>
              <w:bottom w:val="single" w:sz="12" w:space="0" w:color="auto"/>
            </w:tcBorders>
          </w:tcPr>
          <w:p w:rsidR="001952E0" w:rsidRPr="001952E0" w:rsidRDefault="001952E0" w:rsidP="001D17A2">
            <w:pPr>
              <w:rPr>
                <w:lang w:bidi="ar-SY"/>
              </w:rPr>
            </w:pPr>
          </w:p>
        </w:tc>
      </w:tr>
      <w:tr w:rsidR="001952E0" w:rsidRPr="001952E0" w:rsidTr="00ED7D0A">
        <w:trPr>
          <w:cantSplit/>
          <w:trHeight w:val="20"/>
          <w:jc w:val="center"/>
        </w:trPr>
        <w:tc>
          <w:tcPr>
            <w:tcW w:w="3264" w:type="pct"/>
            <w:tcBorders>
              <w:top w:val="single" w:sz="12" w:space="0" w:color="auto"/>
            </w:tcBorders>
          </w:tcPr>
          <w:p w:rsidR="001952E0" w:rsidRPr="00F9134D" w:rsidRDefault="001952E0" w:rsidP="001D17A2">
            <w:pPr>
              <w:spacing w:before="60" w:after="60" w:line="300" w:lineRule="exact"/>
              <w:rPr>
                <w:rFonts w:ascii="Verdana Bold" w:hAnsi="Verdana Bold" w:hint="eastAsia"/>
                <w:b/>
                <w:bCs/>
                <w:sz w:val="19"/>
                <w:rtl/>
                <w:lang w:bidi="ar-EG"/>
              </w:rPr>
            </w:pPr>
          </w:p>
        </w:tc>
        <w:tc>
          <w:tcPr>
            <w:tcW w:w="1736" w:type="pct"/>
            <w:tcBorders>
              <w:top w:val="single" w:sz="12" w:space="0" w:color="auto"/>
            </w:tcBorders>
          </w:tcPr>
          <w:p w:rsidR="001952E0" w:rsidRPr="00F9134D" w:rsidRDefault="001952E0" w:rsidP="001D17A2">
            <w:pPr>
              <w:spacing w:before="60" w:after="60" w:line="300" w:lineRule="exact"/>
              <w:rPr>
                <w:rFonts w:ascii="Verdana Bold" w:hAnsi="Verdana Bold" w:hint="eastAsia"/>
                <w:b/>
                <w:bCs/>
                <w:sz w:val="19"/>
                <w:lang w:bidi="ar-SY"/>
              </w:rPr>
            </w:pPr>
          </w:p>
        </w:tc>
      </w:tr>
      <w:tr w:rsidR="001952E0" w:rsidRPr="001952E0" w:rsidTr="00ED7D0A">
        <w:trPr>
          <w:cantSplit/>
          <w:jc w:val="center"/>
        </w:trPr>
        <w:tc>
          <w:tcPr>
            <w:tcW w:w="3264" w:type="pct"/>
          </w:tcPr>
          <w:p w:rsidR="001952E0" w:rsidRPr="001D17A2" w:rsidRDefault="001952E0" w:rsidP="00C51DAD">
            <w:pPr>
              <w:pStyle w:val="Firstpageheader"/>
              <w:framePr w:hSpace="0" w:wrap="auto" w:vAnchor="margin" w:xAlign="left" w:yAlign="inline"/>
              <w:rPr>
                <w:rFonts w:asciiTheme="minorHAnsi" w:hAnsiTheme="minorHAnsi"/>
                <w:lang w:bidi="ar-SY"/>
              </w:rPr>
            </w:pPr>
            <w:r w:rsidRPr="00F9134D">
              <w:rPr>
                <w:rtl/>
              </w:rPr>
              <w:t>الجلسة العامة</w:t>
            </w:r>
          </w:p>
        </w:tc>
        <w:tc>
          <w:tcPr>
            <w:tcW w:w="1736" w:type="pct"/>
            <w:vAlign w:val="center"/>
          </w:tcPr>
          <w:p w:rsidR="001952E0" w:rsidRPr="00F9134D" w:rsidRDefault="001952E0" w:rsidP="00ED7D0A">
            <w:pPr>
              <w:pStyle w:val="Firstpageheader"/>
              <w:framePr w:hSpace="0" w:wrap="auto" w:vAnchor="margin" w:xAlign="left" w:yAlign="inline"/>
              <w:rPr>
                <w:rFonts w:hint="eastAsia"/>
                <w:rtl/>
              </w:rPr>
            </w:pPr>
            <w:r w:rsidRPr="00F9134D">
              <w:rPr>
                <w:rtl/>
              </w:rPr>
              <w:t>ا</w:t>
            </w:r>
            <w:r w:rsidRPr="00F9134D">
              <w:rPr>
                <w:rFonts w:hint="cs"/>
                <w:rtl/>
              </w:rPr>
              <w:t>ل</w:t>
            </w:r>
            <w:r w:rsidRPr="00F9134D">
              <w:rPr>
                <w:rtl/>
              </w:rPr>
              <w:t>و</w:t>
            </w:r>
            <w:r w:rsidRPr="00F9134D">
              <w:rPr>
                <w:rFonts w:hint="cs"/>
                <w:rtl/>
              </w:rPr>
              <w:t xml:space="preserve">ثيقة </w:t>
            </w:r>
            <w:r w:rsidR="00ED7D0A">
              <w:rPr>
                <w:lang w:bidi="ar-SY"/>
              </w:rPr>
              <w:t>510</w:t>
            </w:r>
            <w:r w:rsidRPr="00F9134D">
              <w:rPr>
                <w:lang w:bidi="ar-SY"/>
              </w:rPr>
              <w:t>-A</w:t>
            </w:r>
          </w:p>
        </w:tc>
      </w:tr>
      <w:tr w:rsidR="001952E0" w:rsidRPr="001952E0" w:rsidTr="00ED7D0A">
        <w:trPr>
          <w:cantSplit/>
          <w:jc w:val="center"/>
        </w:trPr>
        <w:tc>
          <w:tcPr>
            <w:tcW w:w="3264" w:type="pct"/>
          </w:tcPr>
          <w:p w:rsidR="001952E0" w:rsidRPr="00F9134D" w:rsidRDefault="001952E0" w:rsidP="00C51DAD">
            <w:pPr>
              <w:pStyle w:val="Firstpageheader"/>
              <w:framePr w:hSpace="0" w:wrap="auto" w:vAnchor="margin" w:xAlign="left" w:yAlign="inline"/>
              <w:rPr>
                <w:rFonts w:hint="eastAsia"/>
                <w:rtl/>
              </w:rPr>
            </w:pPr>
          </w:p>
        </w:tc>
        <w:tc>
          <w:tcPr>
            <w:tcW w:w="1736" w:type="pct"/>
            <w:vAlign w:val="center"/>
          </w:tcPr>
          <w:p w:rsidR="001952E0" w:rsidRPr="00F9134D" w:rsidRDefault="00ED7D0A" w:rsidP="00ED7D0A">
            <w:pPr>
              <w:pStyle w:val="Firstpageheader"/>
              <w:framePr w:hSpace="0" w:wrap="auto" w:vAnchor="margin" w:xAlign="left" w:yAlign="inline"/>
              <w:rPr>
                <w:rFonts w:hint="eastAsia"/>
                <w:rtl/>
              </w:rPr>
            </w:pPr>
            <w:r>
              <w:rPr>
                <w:lang w:bidi="ar-SY"/>
              </w:rPr>
              <w:t>18</w:t>
            </w:r>
            <w:r w:rsidR="001952E0" w:rsidRPr="00F9134D">
              <w:rPr>
                <w:rFonts w:hint="cs"/>
                <w:rtl/>
              </w:rPr>
              <w:t xml:space="preserve"> </w:t>
            </w:r>
            <w:r>
              <w:rPr>
                <w:rFonts w:hint="cs"/>
                <w:rtl/>
              </w:rPr>
              <w:t>ديسمبر</w:t>
            </w:r>
            <w:r w:rsidR="001952E0" w:rsidRPr="00F9134D">
              <w:rPr>
                <w:rFonts w:hint="cs"/>
                <w:rtl/>
              </w:rPr>
              <w:t xml:space="preserve"> </w:t>
            </w:r>
            <w:r w:rsidR="001952E0" w:rsidRPr="00F9134D">
              <w:rPr>
                <w:lang w:bidi="ar-SY"/>
              </w:rPr>
              <w:t>2015</w:t>
            </w:r>
          </w:p>
        </w:tc>
      </w:tr>
      <w:tr w:rsidR="001952E0" w:rsidRPr="001952E0" w:rsidTr="00ED7D0A">
        <w:trPr>
          <w:cantSplit/>
          <w:jc w:val="center"/>
        </w:trPr>
        <w:tc>
          <w:tcPr>
            <w:tcW w:w="3264" w:type="pct"/>
          </w:tcPr>
          <w:p w:rsidR="001952E0" w:rsidRPr="00F9134D" w:rsidRDefault="001952E0" w:rsidP="00C51DAD">
            <w:pPr>
              <w:pStyle w:val="Firstpageheader"/>
              <w:framePr w:hSpace="0" w:wrap="auto" w:vAnchor="margin" w:xAlign="left" w:yAlign="inline"/>
              <w:rPr>
                <w:rFonts w:hint="eastAsia"/>
                <w:rtl/>
              </w:rPr>
            </w:pPr>
          </w:p>
        </w:tc>
        <w:tc>
          <w:tcPr>
            <w:tcW w:w="1736" w:type="pct"/>
            <w:vAlign w:val="center"/>
          </w:tcPr>
          <w:p w:rsidR="001952E0" w:rsidRPr="00F9134D" w:rsidRDefault="001952E0" w:rsidP="00C51DAD">
            <w:pPr>
              <w:pStyle w:val="Firstpageheader"/>
              <w:framePr w:hSpace="0" w:wrap="auto" w:vAnchor="margin" w:xAlign="left" w:yAlign="inline"/>
              <w:rPr>
                <w:rFonts w:hint="eastAsia"/>
                <w:lang w:bidi="ar-SY"/>
              </w:rPr>
            </w:pPr>
            <w:r w:rsidRPr="00F9134D">
              <w:rPr>
                <w:rFonts w:hint="cs"/>
                <w:rtl/>
              </w:rPr>
              <w:t>الأصل: بالإنكليزية</w:t>
            </w:r>
            <w:r w:rsidR="00ED7D0A">
              <w:rPr>
                <w:rFonts w:hint="cs"/>
                <w:rtl/>
              </w:rPr>
              <w:t>/بالإسبانية/بالفرنسية</w:t>
            </w:r>
          </w:p>
        </w:tc>
      </w:tr>
      <w:tr w:rsidR="001952E0" w:rsidRPr="001952E0" w:rsidTr="001D17A2">
        <w:trPr>
          <w:cantSplit/>
          <w:jc w:val="center"/>
        </w:trPr>
        <w:tc>
          <w:tcPr>
            <w:tcW w:w="5000" w:type="pct"/>
            <w:gridSpan w:val="2"/>
          </w:tcPr>
          <w:p w:rsidR="001952E0" w:rsidRPr="001952E0" w:rsidRDefault="001952E0" w:rsidP="00ED7D0A">
            <w:pPr>
              <w:pStyle w:val="Source"/>
              <w:spacing w:before="600"/>
              <w:rPr>
                <w:rtl/>
                <w:lang w:bidi="ar-SY"/>
              </w:rPr>
            </w:pPr>
          </w:p>
        </w:tc>
      </w:tr>
      <w:tr w:rsidR="001952E0" w:rsidRPr="001952E0" w:rsidTr="001D17A2">
        <w:trPr>
          <w:cantSplit/>
          <w:jc w:val="center"/>
        </w:trPr>
        <w:tc>
          <w:tcPr>
            <w:tcW w:w="5000" w:type="pct"/>
            <w:gridSpan w:val="2"/>
          </w:tcPr>
          <w:p w:rsidR="001952E0" w:rsidRPr="001952E0" w:rsidRDefault="00ED7D0A" w:rsidP="00ED7D0A">
            <w:pPr>
              <w:pStyle w:val="Title1"/>
              <w:spacing w:before="0"/>
              <w:rPr>
                <w:rtl/>
                <w:lang w:bidi="ar-EG"/>
              </w:rPr>
            </w:pPr>
            <w:r>
              <w:rPr>
                <w:rFonts w:hint="cs"/>
                <w:rtl/>
                <w:lang w:bidi="ar-SY"/>
              </w:rPr>
              <w:t>م</w:t>
            </w:r>
            <w:r w:rsidR="00597046">
              <w:rPr>
                <w:rFonts w:hint="cs"/>
                <w:rtl/>
                <w:lang w:bidi="ar-SY"/>
              </w:rPr>
              <w:t>‍</w:t>
            </w:r>
            <w:r>
              <w:rPr>
                <w:rFonts w:hint="cs"/>
                <w:rtl/>
                <w:lang w:bidi="ar-SY"/>
              </w:rPr>
              <w:t>حضـر</w:t>
            </w:r>
            <w:r>
              <w:rPr>
                <w:rtl/>
                <w:lang w:bidi="ar-SY"/>
              </w:rPr>
              <w:br/>
            </w:r>
            <w:r>
              <w:rPr>
                <w:rFonts w:hint="cs"/>
                <w:rtl/>
                <w:lang w:bidi="ar-SY"/>
              </w:rPr>
              <w:t>ال</w:t>
            </w:r>
            <w:r w:rsidR="00597046">
              <w:rPr>
                <w:rFonts w:hint="cs"/>
                <w:rtl/>
                <w:lang w:bidi="ar-SY"/>
              </w:rPr>
              <w:t>‍</w:t>
            </w:r>
            <w:r>
              <w:rPr>
                <w:rFonts w:hint="cs"/>
                <w:rtl/>
                <w:lang w:bidi="ar-SY"/>
              </w:rPr>
              <w:t>جلسة العامة الثالثة عشرة</w:t>
            </w:r>
          </w:p>
        </w:tc>
      </w:tr>
      <w:tr w:rsidR="001952E0" w:rsidRPr="001952E0" w:rsidTr="001D17A2">
        <w:trPr>
          <w:cantSplit/>
          <w:jc w:val="center"/>
        </w:trPr>
        <w:tc>
          <w:tcPr>
            <w:tcW w:w="5000" w:type="pct"/>
            <w:gridSpan w:val="2"/>
          </w:tcPr>
          <w:p w:rsidR="001952E0" w:rsidRPr="00ED7D0A" w:rsidRDefault="00ED7D0A" w:rsidP="00ED7D0A">
            <w:pPr>
              <w:pStyle w:val="AgendaItem"/>
              <w:spacing w:before="120"/>
              <w:rPr>
                <w:sz w:val="22"/>
                <w:szCs w:val="30"/>
                <w:rtl/>
                <w:lang w:bidi="ar-EG"/>
              </w:rPr>
            </w:pPr>
            <w:r w:rsidRPr="00ED7D0A">
              <w:rPr>
                <w:rFonts w:hint="cs"/>
                <w:sz w:val="22"/>
                <w:szCs w:val="30"/>
                <w:rtl/>
                <w:lang w:val="en-GB"/>
              </w:rPr>
              <w:t xml:space="preserve">الأربعاء، </w:t>
            </w:r>
            <w:r w:rsidRPr="00ED7D0A">
              <w:rPr>
                <w:sz w:val="22"/>
                <w:szCs w:val="30"/>
              </w:rPr>
              <w:t>25</w:t>
            </w:r>
            <w:r w:rsidRPr="00ED7D0A">
              <w:rPr>
                <w:rFonts w:hint="cs"/>
                <w:sz w:val="22"/>
                <w:szCs w:val="30"/>
                <w:rtl/>
                <w:lang w:bidi="ar-EG"/>
              </w:rPr>
              <w:t xml:space="preserve"> نوفمبر </w:t>
            </w:r>
            <w:r w:rsidRPr="00ED7D0A">
              <w:rPr>
                <w:sz w:val="22"/>
                <w:szCs w:val="30"/>
                <w:lang w:bidi="ar-EG"/>
              </w:rPr>
              <w:t>2015</w:t>
            </w:r>
            <w:r w:rsidRPr="00ED7D0A">
              <w:rPr>
                <w:rFonts w:hint="cs"/>
                <w:sz w:val="22"/>
                <w:szCs w:val="30"/>
                <w:rtl/>
                <w:lang w:bidi="ar-EG"/>
              </w:rPr>
              <w:t xml:space="preserve">، الساعة </w:t>
            </w:r>
            <w:r w:rsidRPr="00ED7D0A">
              <w:rPr>
                <w:sz w:val="22"/>
                <w:szCs w:val="30"/>
                <w:lang w:bidi="ar-EG"/>
              </w:rPr>
              <w:t>2030</w:t>
            </w:r>
            <w:r w:rsidRPr="00ED7D0A">
              <w:rPr>
                <w:sz w:val="22"/>
                <w:szCs w:val="30"/>
                <w:rtl/>
                <w:lang w:bidi="ar-EG"/>
              </w:rPr>
              <w:br/>
            </w:r>
            <w:r w:rsidRPr="00B41EB5">
              <w:rPr>
                <w:rFonts w:hint="cs"/>
                <w:b/>
                <w:bCs/>
                <w:sz w:val="22"/>
                <w:szCs w:val="30"/>
                <w:rtl/>
                <w:lang w:bidi="ar-EG"/>
              </w:rPr>
              <w:t>الرئيس:</w:t>
            </w:r>
            <w:r w:rsidRPr="00ED7D0A">
              <w:rPr>
                <w:rFonts w:hint="cs"/>
                <w:sz w:val="22"/>
                <w:szCs w:val="30"/>
                <w:rtl/>
                <w:lang w:bidi="ar-EG"/>
              </w:rPr>
              <w:t xml:space="preserve"> السيد ف. ي. ن. داودو (نيجيريا)</w:t>
            </w:r>
          </w:p>
        </w:tc>
      </w:tr>
      <w:tr w:rsidR="00ED7D0A" w:rsidRPr="001952E0" w:rsidTr="001D17A2">
        <w:trPr>
          <w:cantSplit/>
          <w:jc w:val="center"/>
        </w:trPr>
        <w:tc>
          <w:tcPr>
            <w:tcW w:w="5000" w:type="pct"/>
            <w:gridSpan w:val="2"/>
          </w:tcPr>
          <w:p w:rsidR="00ED7D0A" w:rsidRPr="00ED7D0A" w:rsidRDefault="00ED7D0A" w:rsidP="00ED7D0A">
            <w:pPr>
              <w:rPr>
                <w:rtl/>
                <w:lang w:val="en-GB"/>
              </w:rPr>
            </w:pPr>
          </w:p>
        </w:tc>
      </w:tr>
    </w:tbl>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945"/>
        <w:gridCol w:w="2127"/>
      </w:tblGrid>
      <w:tr w:rsidR="00FD6168" w:rsidRPr="00FD6168" w:rsidTr="00C93B4E">
        <w:tc>
          <w:tcPr>
            <w:tcW w:w="7502" w:type="dxa"/>
            <w:gridSpan w:val="2"/>
          </w:tcPr>
          <w:p w:rsidR="00FD6168" w:rsidRPr="00FD6168" w:rsidRDefault="002B49FC" w:rsidP="00FA0441">
            <w:pPr>
              <w:spacing w:before="60" w:after="60" w:line="300" w:lineRule="exact"/>
              <w:ind w:left="590"/>
              <w:jc w:val="left"/>
              <w:rPr>
                <w:b/>
                <w:bCs/>
                <w:rtl/>
                <w:lang w:bidi="ar-EG"/>
              </w:rPr>
            </w:pPr>
            <w:r>
              <w:rPr>
                <w:rFonts w:hint="cs"/>
                <w:b/>
                <w:bCs/>
                <w:rtl/>
                <w:lang w:bidi="ar-EG"/>
              </w:rPr>
              <w:t>موضوعات</w:t>
            </w:r>
            <w:bookmarkStart w:id="1" w:name="_GoBack"/>
            <w:bookmarkEnd w:id="1"/>
            <w:r w:rsidR="00597046">
              <w:rPr>
                <w:rFonts w:hint="cs"/>
                <w:b/>
                <w:bCs/>
                <w:rtl/>
                <w:lang w:bidi="ar-EG"/>
              </w:rPr>
              <w:t xml:space="preserve"> المناقشة</w:t>
            </w:r>
          </w:p>
        </w:tc>
        <w:tc>
          <w:tcPr>
            <w:tcW w:w="2127" w:type="dxa"/>
          </w:tcPr>
          <w:p w:rsidR="00FD6168" w:rsidRPr="00FD6168" w:rsidRDefault="00FD6168" w:rsidP="004C15D0">
            <w:pPr>
              <w:spacing w:before="60" w:after="60" w:line="300" w:lineRule="exact"/>
              <w:jc w:val="center"/>
              <w:rPr>
                <w:b/>
                <w:bCs/>
                <w:rtl/>
                <w:lang w:bidi="ar-EG"/>
              </w:rPr>
            </w:pPr>
            <w:r w:rsidRPr="00FD6168">
              <w:rPr>
                <w:rFonts w:hint="cs"/>
                <w:b/>
                <w:bCs/>
                <w:rtl/>
                <w:lang w:bidi="ar-EG"/>
              </w:rPr>
              <w:t>الوثائق</w:t>
            </w:r>
          </w:p>
        </w:tc>
      </w:tr>
      <w:tr w:rsidR="00FD6168" w:rsidRPr="00FD6168" w:rsidTr="00C93B4E">
        <w:tc>
          <w:tcPr>
            <w:tcW w:w="557" w:type="dxa"/>
          </w:tcPr>
          <w:p w:rsidR="00FD6168" w:rsidRPr="00FD6168" w:rsidRDefault="00FD6168" w:rsidP="004C15D0">
            <w:pPr>
              <w:spacing w:before="60" w:after="60" w:line="300" w:lineRule="exact"/>
              <w:rPr>
                <w:lang w:bidi="ar-EG"/>
              </w:rPr>
            </w:pPr>
            <w:r w:rsidRPr="00FD6168">
              <w:rPr>
                <w:lang w:bidi="ar-EG"/>
              </w:rPr>
              <w:t>1</w:t>
            </w:r>
          </w:p>
        </w:tc>
        <w:tc>
          <w:tcPr>
            <w:tcW w:w="6945" w:type="dxa"/>
          </w:tcPr>
          <w:p w:rsidR="00FD6168" w:rsidRPr="00FD6168" w:rsidRDefault="00FD6168" w:rsidP="004C15D0">
            <w:pPr>
              <w:spacing w:before="60" w:after="60" w:line="300" w:lineRule="exact"/>
              <w:jc w:val="left"/>
              <w:rPr>
                <w:rtl/>
                <w:lang w:bidi="ar-EG"/>
              </w:rPr>
            </w:pPr>
            <w:r w:rsidRPr="00FD6168">
              <w:rPr>
                <w:rtl/>
              </w:rPr>
              <w:t>نتائج المناقشات</w:t>
            </w:r>
            <w:r w:rsidRPr="00FD6168">
              <w:rPr>
                <w:rFonts w:hint="cs"/>
                <w:rtl/>
              </w:rPr>
              <w:t xml:space="preserve"> غير الرسمية</w:t>
            </w:r>
            <w:r w:rsidRPr="00FD6168">
              <w:rPr>
                <w:rtl/>
              </w:rPr>
              <w:t xml:space="preserve"> التي جرت بشأن المسائل العالقة</w:t>
            </w:r>
            <w:r w:rsidR="00F70D12">
              <w:rPr>
                <w:rtl/>
              </w:rPr>
              <w:t xml:space="preserve"> في </w:t>
            </w:r>
            <w:r w:rsidRPr="00FD6168">
              <w:rPr>
                <w:rtl/>
              </w:rPr>
              <w:t>إطار البند </w:t>
            </w:r>
            <w:r w:rsidRPr="00FD6168">
              <w:rPr>
                <w:lang w:bidi="ar-EG"/>
              </w:rPr>
              <w:t>10</w:t>
            </w:r>
            <w:r w:rsidRPr="00FD6168">
              <w:rPr>
                <w:rtl/>
              </w:rPr>
              <w:t xml:space="preserve"> من جدول الأعمال</w:t>
            </w:r>
          </w:p>
        </w:tc>
        <w:tc>
          <w:tcPr>
            <w:tcW w:w="2127" w:type="dxa"/>
          </w:tcPr>
          <w:p w:rsidR="00FD6168" w:rsidRPr="00FD6168" w:rsidRDefault="00FD6168" w:rsidP="004C15D0">
            <w:pPr>
              <w:spacing w:before="60" w:after="60" w:line="300" w:lineRule="exact"/>
              <w:jc w:val="center"/>
            </w:pPr>
            <w:r w:rsidRPr="00FD6168">
              <w:t>462</w:t>
            </w:r>
          </w:p>
        </w:tc>
      </w:tr>
      <w:tr w:rsidR="00FD6168" w:rsidRPr="00FD6168" w:rsidTr="00C93B4E">
        <w:tc>
          <w:tcPr>
            <w:tcW w:w="557" w:type="dxa"/>
          </w:tcPr>
          <w:p w:rsidR="00FD6168" w:rsidRPr="00FD6168" w:rsidRDefault="00FD6168" w:rsidP="004C15D0">
            <w:pPr>
              <w:spacing w:before="60" w:after="60" w:line="300" w:lineRule="exact"/>
              <w:rPr>
                <w:rtl/>
                <w:lang w:bidi="ar-EG"/>
              </w:rPr>
            </w:pPr>
            <w:r w:rsidRPr="00FD6168">
              <w:rPr>
                <w:lang w:bidi="ar-EG"/>
              </w:rPr>
              <w:t>2</w:t>
            </w:r>
          </w:p>
        </w:tc>
        <w:tc>
          <w:tcPr>
            <w:tcW w:w="6945" w:type="dxa"/>
          </w:tcPr>
          <w:p w:rsidR="00FD6168" w:rsidRPr="00FD6168" w:rsidRDefault="00FD6168" w:rsidP="004C15D0">
            <w:pPr>
              <w:spacing w:before="60" w:after="60" w:line="300" w:lineRule="exact"/>
              <w:jc w:val="left"/>
              <w:rPr>
                <w:rtl/>
                <w:lang w:bidi="ar-EG"/>
              </w:rPr>
            </w:pPr>
            <w:r w:rsidRPr="00FD6168">
              <w:rPr>
                <w:rtl/>
              </w:rPr>
              <w:t xml:space="preserve">خيارات بشأن نطاق التردد </w:t>
            </w:r>
            <w:r w:rsidRPr="00FD6168">
              <w:rPr>
                <w:lang w:bidi="ar-EG"/>
              </w:rPr>
              <w:t>MHz 698/694</w:t>
            </w:r>
            <w:r w:rsidRPr="00FD6168">
              <w:rPr>
                <w:lang w:bidi="ar-EG"/>
              </w:rPr>
              <w:noBreakHyphen/>
              <w:t>470</w:t>
            </w:r>
            <w:r w:rsidR="00F70D12">
              <w:rPr>
                <w:rFonts w:hint="cs"/>
                <w:rtl/>
              </w:rPr>
              <w:t xml:space="preserve"> في </w:t>
            </w:r>
            <w:r w:rsidRPr="00FD6168">
              <w:rPr>
                <w:rtl/>
              </w:rPr>
              <w:t>إطار البند </w:t>
            </w:r>
            <w:r w:rsidRPr="00FD6168">
              <w:rPr>
                <w:lang w:bidi="ar-EG"/>
              </w:rPr>
              <w:t>1.1</w:t>
            </w:r>
            <w:r w:rsidRPr="00FD6168">
              <w:rPr>
                <w:rtl/>
              </w:rPr>
              <w:t xml:space="preserve"> من جدول الأعمال</w:t>
            </w:r>
          </w:p>
        </w:tc>
        <w:tc>
          <w:tcPr>
            <w:tcW w:w="2127" w:type="dxa"/>
          </w:tcPr>
          <w:p w:rsidR="00FD6168" w:rsidRPr="00FD6168" w:rsidRDefault="00FD6168" w:rsidP="004C15D0">
            <w:pPr>
              <w:spacing w:before="60" w:after="60" w:line="300" w:lineRule="exact"/>
              <w:jc w:val="center"/>
            </w:pPr>
            <w:r w:rsidRPr="00FD6168">
              <w:t>446</w:t>
            </w:r>
          </w:p>
        </w:tc>
      </w:tr>
      <w:tr w:rsidR="00FD6168" w:rsidRPr="00FD6168" w:rsidTr="00C93B4E">
        <w:tc>
          <w:tcPr>
            <w:tcW w:w="557" w:type="dxa"/>
          </w:tcPr>
          <w:p w:rsidR="00FD6168" w:rsidRPr="00FD6168" w:rsidRDefault="00FD6168" w:rsidP="004C15D0">
            <w:pPr>
              <w:spacing w:before="60" w:after="60" w:line="300" w:lineRule="exact"/>
              <w:rPr>
                <w:rtl/>
                <w:lang w:bidi="ar-EG"/>
              </w:rPr>
            </w:pPr>
            <w:r w:rsidRPr="00FD6168">
              <w:rPr>
                <w:lang w:bidi="ar-EG"/>
              </w:rPr>
              <w:t>3</w:t>
            </w:r>
          </w:p>
        </w:tc>
        <w:tc>
          <w:tcPr>
            <w:tcW w:w="6945" w:type="dxa"/>
          </w:tcPr>
          <w:p w:rsidR="00FD6168" w:rsidRPr="00FD6168" w:rsidRDefault="00FD6168" w:rsidP="004C15D0">
            <w:pPr>
              <w:spacing w:before="60" w:after="60" w:line="300" w:lineRule="exact"/>
              <w:jc w:val="left"/>
              <w:rPr>
                <w:rtl/>
                <w:lang w:bidi="ar-EG"/>
              </w:rPr>
            </w:pPr>
            <w:r w:rsidRPr="00FD6168">
              <w:rPr>
                <w:rFonts w:hint="cs"/>
                <w:rtl/>
              </w:rPr>
              <w:t>تقرير</w:t>
            </w:r>
            <w:r w:rsidRPr="00FD6168">
              <w:rPr>
                <w:rtl/>
              </w:rPr>
              <w:t xml:space="preserve"> من رئيس الفريق المخصص التابع للجنة </w:t>
            </w:r>
            <w:r w:rsidRPr="00FD6168">
              <w:rPr>
                <w:lang w:bidi="ar-EG"/>
              </w:rPr>
              <w:t>4</w:t>
            </w:r>
            <w:r w:rsidRPr="00FD6168">
              <w:rPr>
                <w:rFonts w:hint="cs"/>
                <w:rtl/>
              </w:rPr>
              <w:t xml:space="preserve"> و</w:t>
            </w:r>
            <w:r w:rsidRPr="00FD6168">
              <w:rPr>
                <w:rtl/>
              </w:rPr>
              <w:t xml:space="preserve">المعني بالبند </w:t>
            </w:r>
            <w:r w:rsidRPr="00FD6168">
              <w:rPr>
                <w:lang w:bidi="ar-EG"/>
              </w:rPr>
              <w:t>5.1</w:t>
            </w:r>
            <w:r w:rsidRPr="00FD6168">
              <w:rPr>
                <w:rtl/>
              </w:rPr>
              <w:t xml:space="preserve"> من جدول الأعمال</w:t>
            </w:r>
          </w:p>
        </w:tc>
        <w:tc>
          <w:tcPr>
            <w:tcW w:w="2127" w:type="dxa"/>
          </w:tcPr>
          <w:p w:rsidR="00FD6168" w:rsidRPr="00FD6168" w:rsidRDefault="00FD6168" w:rsidP="004C15D0">
            <w:pPr>
              <w:spacing w:before="60" w:after="60" w:line="300" w:lineRule="exact"/>
              <w:jc w:val="center"/>
            </w:pPr>
            <w:r w:rsidRPr="00FD6168">
              <w:t>465</w:t>
            </w:r>
          </w:p>
        </w:tc>
      </w:tr>
      <w:tr w:rsidR="00FD6168" w:rsidRPr="00FD6168" w:rsidTr="00C93B4E">
        <w:tc>
          <w:tcPr>
            <w:tcW w:w="557" w:type="dxa"/>
          </w:tcPr>
          <w:p w:rsidR="00FD6168" w:rsidRPr="00FD6168" w:rsidRDefault="00FD6168" w:rsidP="004C15D0">
            <w:pPr>
              <w:spacing w:before="60" w:after="60" w:line="300" w:lineRule="exact"/>
              <w:rPr>
                <w:rtl/>
                <w:lang w:bidi="ar-EG"/>
              </w:rPr>
            </w:pPr>
            <w:r w:rsidRPr="00FD6168">
              <w:rPr>
                <w:lang w:bidi="ar-EG"/>
              </w:rPr>
              <w:t>4</w:t>
            </w:r>
          </w:p>
        </w:tc>
        <w:tc>
          <w:tcPr>
            <w:tcW w:w="6945" w:type="dxa"/>
          </w:tcPr>
          <w:p w:rsidR="00FD6168" w:rsidRPr="00FD6168" w:rsidRDefault="00FD6168" w:rsidP="004C15D0">
            <w:pPr>
              <w:spacing w:before="60" w:after="60" w:line="300" w:lineRule="exact"/>
              <w:jc w:val="left"/>
              <w:rPr>
                <w:rtl/>
                <w:lang w:bidi="ar-EG"/>
              </w:rPr>
            </w:pPr>
            <w:r w:rsidRPr="00FD6168">
              <w:rPr>
                <w:rtl/>
              </w:rPr>
              <w:t xml:space="preserve">المقترحات المتعلقة بنطاقي التردد </w:t>
            </w:r>
            <w:r w:rsidRPr="00FD6168">
              <w:rPr>
                <w:lang w:bidi="ar-EG"/>
              </w:rPr>
              <w:t>MHz 3 700</w:t>
            </w:r>
            <w:r w:rsidRPr="00FD6168">
              <w:rPr>
                <w:lang w:bidi="ar-EG"/>
              </w:rPr>
              <w:noBreakHyphen/>
              <w:t>3 600</w:t>
            </w:r>
            <w:r w:rsidRPr="00FD6168">
              <w:rPr>
                <w:rtl/>
              </w:rPr>
              <w:t xml:space="preserve"> و</w:t>
            </w:r>
            <w:r w:rsidRPr="00FD6168">
              <w:rPr>
                <w:lang w:bidi="ar-EG"/>
              </w:rPr>
              <w:t>MHz 3 800</w:t>
            </w:r>
            <w:r w:rsidRPr="00FD6168">
              <w:rPr>
                <w:lang w:bidi="ar-EG"/>
              </w:rPr>
              <w:noBreakHyphen/>
              <w:t>3 700</w:t>
            </w:r>
            <w:r w:rsidR="00F70D12">
              <w:rPr>
                <w:rtl/>
              </w:rPr>
              <w:t xml:space="preserve"> في </w:t>
            </w:r>
            <w:r w:rsidRPr="00FD6168">
              <w:rPr>
                <w:rtl/>
              </w:rPr>
              <w:t xml:space="preserve">الإقليمين </w:t>
            </w:r>
            <w:r w:rsidRPr="00FD6168">
              <w:rPr>
                <w:lang w:bidi="ar-EG"/>
              </w:rPr>
              <w:t>1</w:t>
            </w:r>
            <w:r w:rsidRPr="00FD6168">
              <w:rPr>
                <w:rtl/>
              </w:rPr>
              <w:t xml:space="preserve"> و</w:t>
            </w:r>
            <w:r w:rsidRPr="00FD6168">
              <w:rPr>
                <w:lang w:bidi="ar-EG"/>
              </w:rPr>
              <w:t>3</w:t>
            </w:r>
            <w:r w:rsidRPr="00FD6168">
              <w:rPr>
                <w:rFonts w:hint="cs"/>
                <w:rtl/>
              </w:rPr>
              <w:t xml:space="preserve"> </w:t>
            </w:r>
            <w:r w:rsidRPr="00FD6168">
              <w:rPr>
                <w:rFonts w:hint="cs"/>
                <w:rtl/>
                <w:lang w:bidi="ar-SY"/>
              </w:rPr>
              <w:t>(</w:t>
            </w:r>
            <w:r w:rsidR="00C93B4E">
              <w:rPr>
                <w:rtl/>
              </w:rPr>
              <w:t>البن</w:t>
            </w:r>
            <w:r w:rsidRPr="00FD6168">
              <w:rPr>
                <w:rtl/>
              </w:rPr>
              <w:t xml:space="preserve">د </w:t>
            </w:r>
            <w:r w:rsidRPr="00FD6168">
              <w:rPr>
                <w:lang w:bidi="ar-EG"/>
              </w:rPr>
              <w:t>1.1</w:t>
            </w:r>
            <w:r w:rsidRPr="00FD6168">
              <w:rPr>
                <w:rtl/>
              </w:rPr>
              <w:t xml:space="preserve"> من جدول الأعمال</w:t>
            </w:r>
            <w:r w:rsidRPr="00FD6168">
              <w:rPr>
                <w:rFonts w:hint="cs"/>
                <w:rtl/>
                <w:lang w:bidi="ar-SY"/>
              </w:rPr>
              <w:t>)</w:t>
            </w:r>
          </w:p>
        </w:tc>
        <w:tc>
          <w:tcPr>
            <w:tcW w:w="2127" w:type="dxa"/>
          </w:tcPr>
          <w:p w:rsidR="00FD6168" w:rsidRPr="00FD6168" w:rsidRDefault="00FD6168" w:rsidP="004C15D0">
            <w:pPr>
              <w:spacing w:before="60" w:after="60" w:line="300" w:lineRule="exact"/>
              <w:jc w:val="center"/>
            </w:pPr>
            <w:r w:rsidRPr="00FD6168">
              <w:t>467(Rev.1)</w:t>
            </w:r>
          </w:p>
        </w:tc>
      </w:tr>
      <w:tr w:rsidR="00FD6168" w:rsidRPr="00FD6168" w:rsidTr="00C93B4E">
        <w:tc>
          <w:tcPr>
            <w:tcW w:w="557" w:type="dxa"/>
          </w:tcPr>
          <w:p w:rsidR="00FD6168" w:rsidRPr="00FD6168" w:rsidRDefault="00FD6168" w:rsidP="004C15D0">
            <w:pPr>
              <w:spacing w:before="60" w:after="60" w:line="300" w:lineRule="exact"/>
              <w:rPr>
                <w:rtl/>
                <w:lang w:bidi="ar-EG"/>
              </w:rPr>
            </w:pPr>
            <w:r w:rsidRPr="00FD6168">
              <w:rPr>
                <w:lang w:bidi="ar-EG"/>
              </w:rPr>
              <w:t>5</w:t>
            </w:r>
          </w:p>
        </w:tc>
        <w:tc>
          <w:tcPr>
            <w:tcW w:w="6945" w:type="dxa"/>
          </w:tcPr>
          <w:p w:rsidR="00FD6168" w:rsidRPr="00FD6168" w:rsidRDefault="00C93B4E" w:rsidP="004C15D0">
            <w:pPr>
              <w:spacing w:before="60" w:after="60" w:line="300" w:lineRule="exact"/>
              <w:jc w:val="left"/>
              <w:rPr>
                <w:rtl/>
                <w:lang w:bidi="ar-EG"/>
              </w:rPr>
            </w:pPr>
            <w:r>
              <w:rPr>
                <w:rtl/>
              </w:rPr>
              <w:t>المجموعة الثامنة عشرة من النص</w:t>
            </w:r>
            <w:r w:rsidR="00FD6168" w:rsidRPr="00FD6168">
              <w:rPr>
                <w:rtl/>
              </w:rPr>
              <w:t>وص</w:t>
            </w:r>
            <w:r w:rsidR="00FD6168" w:rsidRPr="00FD6168">
              <w:rPr>
                <w:rFonts w:hint="cs"/>
                <w:rtl/>
              </w:rPr>
              <w:t xml:space="preserve"> </w:t>
            </w:r>
            <w:r>
              <w:rPr>
                <w:rtl/>
              </w:rPr>
              <w:t>المقدمة من لجنة الصياغ</w:t>
            </w:r>
            <w:r w:rsidR="00FD6168" w:rsidRPr="00FD6168">
              <w:rPr>
                <w:rtl/>
              </w:rPr>
              <w:t>ة</w:t>
            </w:r>
            <w:r w:rsidR="00FD6168" w:rsidRPr="00FD6168">
              <w:rPr>
                <w:rFonts w:hint="cs"/>
                <w:rtl/>
              </w:rPr>
              <w:t xml:space="preserve"> للقراءة الأولى </w:t>
            </w:r>
            <w:r w:rsidR="00FD6168" w:rsidRPr="00FD6168">
              <w:rPr>
                <w:lang w:val="en-GB" w:bidi="ar-EG"/>
              </w:rPr>
              <w:t>(B18)</w:t>
            </w:r>
          </w:p>
        </w:tc>
        <w:tc>
          <w:tcPr>
            <w:tcW w:w="2127" w:type="dxa"/>
          </w:tcPr>
          <w:p w:rsidR="00FD6168" w:rsidRPr="00FD6168" w:rsidRDefault="00FD6168" w:rsidP="004C15D0">
            <w:pPr>
              <w:spacing w:before="60" w:after="60" w:line="300" w:lineRule="exact"/>
              <w:jc w:val="center"/>
            </w:pPr>
            <w:r w:rsidRPr="00FD6168">
              <w:t>466</w:t>
            </w:r>
          </w:p>
        </w:tc>
      </w:tr>
      <w:tr w:rsidR="00FD6168" w:rsidRPr="00FD6168" w:rsidTr="00C93B4E">
        <w:tc>
          <w:tcPr>
            <w:tcW w:w="557" w:type="dxa"/>
          </w:tcPr>
          <w:p w:rsidR="00FD6168" w:rsidRPr="00FD6168" w:rsidRDefault="00FD6168" w:rsidP="004C15D0">
            <w:pPr>
              <w:spacing w:before="60" w:after="60" w:line="300" w:lineRule="exact"/>
              <w:rPr>
                <w:rtl/>
                <w:lang w:bidi="ar-EG"/>
              </w:rPr>
            </w:pPr>
            <w:r w:rsidRPr="00FD6168">
              <w:rPr>
                <w:lang w:bidi="ar-EG"/>
              </w:rPr>
              <w:t>6</w:t>
            </w:r>
          </w:p>
        </w:tc>
        <w:tc>
          <w:tcPr>
            <w:tcW w:w="6945" w:type="dxa"/>
          </w:tcPr>
          <w:p w:rsidR="00FD6168" w:rsidRPr="00FD6168" w:rsidRDefault="00C93B4E" w:rsidP="004C15D0">
            <w:pPr>
              <w:spacing w:before="60" w:after="60" w:line="300" w:lineRule="exact"/>
              <w:jc w:val="left"/>
              <w:rPr>
                <w:rtl/>
                <w:lang w:bidi="ar-EG"/>
              </w:rPr>
            </w:pPr>
            <w:r>
              <w:rPr>
                <w:rtl/>
              </w:rPr>
              <w:t>المجموعة الثامنة عشرة من النص</w:t>
            </w:r>
            <w:r w:rsidR="00FD6168" w:rsidRPr="00FD6168">
              <w:rPr>
                <w:rtl/>
              </w:rPr>
              <w:t>وص</w:t>
            </w:r>
            <w:r w:rsidR="00FD6168" w:rsidRPr="00FD6168">
              <w:rPr>
                <w:rFonts w:hint="cs"/>
                <w:rtl/>
              </w:rPr>
              <w:t xml:space="preserve"> </w:t>
            </w:r>
            <w:r>
              <w:rPr>
                <w:rtl/>
              </w:rPr>
              <w:t>المقدمة من لجنة الصياغ</w:t>
            </w:r>
            <w:r w:rsidR="00FD6168" w:rsidRPr="00FD6168">
              <w:rPr>
                <w:rtl/>
              </w:rPr>
              <w:t>ة</w:t>
            </w:r>
            <w:r w:rsidR="00FD6168" w:rsidRPr="00FD6168">
              <w:rPr>
                <w:rFonts w:hint="cs"/>
                <w:rtl/>
              </w:rPr>
              <w:t xml:space="preserve"> </w:t>
            </w:r>
            <w:r w:rsidR="00FD6168" w:rsidRPr="00FD6168">
              <w:rPr>
                <w:lang w:val="en-GB" w:bidi="ar-EG"/>
              </w:rPr>
              <w:t>(B18)</w:t>
            </w:r>
            <w:r w:rsidR="00FD6168">
              <w:rPr>
                <w:rFonts w:hint="cs"/>
                <w:rtl/>
                <w:lang w:val="en-GB" w:bidi="ar-EG"/>
              </w:rPr>
              <w:t xml:space="preserve"> </w:t>
            </w:r>
            <w:r w:rsidR="00FD6168" w:rsidRPr="00FD6168">
              <w:rPr>
                <w:rFonts w:hint="cs"/>
                <w:rtl/>
              </w:rPr>
              <w:t>- القراءة الثانية</w:t>
            </w:r>
          </w:p>
        </w:tc>
        <w:tc>
          <w:tcPr>
            <w:tcW w:w="2127" w:type="dxa"/>
          </w:tcPr>
          <w:p w:rsidR="00FD6168" w:rsidRPr="00FD6168" w:rsidRDefault="00FD6168" w:rsidP="004C15D0">
            <w:pPr>
              <w:spacing w:before="60" w:after="60" w:line="300" w:lineRule="exact"/>
              <w:jc w:val="center"/>
            </w:pPr>
            <w:r w:rsidRPr="00FD6168">
              <w:t>466</w:t>
            </w:r>
          </w:p>
        </w:tc>
      </w:tr>
      <w:tr w:rsidR="00FD6168" w:rsidRPr="00FD6168" w:rsidTr="00C93B4E">
        <w:tc>
          <w:tcPr>
            <w:tcW w:w="557" w:type="dxa"/>
          </w:tcPr>
          <w:p w:rsidR="00FD6168" w:rsidRPr="00FD6168" w:rsidRDefault="00FD6168" w:rsidP="004C15D0">
            <w:pPr>
              <w:spacing w:before="60" w:after="60" w:line="300" w:lineRule="exact"/>
              <w:rPr>
                <w:rtl/>
                <w:lang w:bidi="ar-EG"/>
              </w:rPr>
            </w:pPr>
            <w:r w:rsidRPr="00FD6168">
              <w:rPr>
                <w:lang w:bidi="ar-EG"/>
              </w:rPr>
              <w:t>7</w:t>
            </w:r>
          </w:p>
        </w:tc>
        <w:tc>
          <w:tcPr>
            <w:tcW w:w="6945" w:type="dxa"/>
          </w:tcPr>
          <w:p w:rsidR="00FD6168" w:rsidRPr="00FD6168" w:rsidRDefault="00FD6168" w:rsidP="004C15D0">
            <w:pPr>
              <w:spacing w:before="60" w:after="60" w:line="300" w:lineRule="exact"/>
              <w:jc w:val="left"/>
              <w:rPr>
                <w:rtl/>
                <w:lang w:bidi="ar-EG"/>
              </w:rPr>
            </w:pPr>
            <w:r w:rsidRPr="00FD6168">
              <w:rPr>
                <w:rtl/>
              </w:rPr>
              <w:t xml:space="preserve">ال‍مقترحات ال‍متصلة بالبند </w:t>
            </w:r>
            <w:r w:rsidRPr="00FD6168">
              <w:rPr>
                <w:lang w:bidi="ar-EG"/>
              </w:rPr>
              <w:t>6.1</w:t>
            </w:r>
            <w:r w:rsidRPr="00FD6168">
              <w:rPr>
                <w:rtl/>
              </w:rPr>
              <w:t xml:space="preserve"> من جدول الأعمال</w:t>
            </w:r>
          </w:p>
        </w:tc>
        <w:tc>
          <w:tcPr>
            <w:tcW w:w="2127" w:type="dxa"/>
          </w:tcPr>
          <w:p w:rsidR="00FD6168" w:rsidRPr="00FD6168" w:rsidRDefault="00FD6168" w:rsidP="004C15D0">
            <w:pPr>
              <w:spacing w:before="60" w:after="60" w:line="300" w:lineRule="exact"/>
              <w:jc w:val="center"/>
            </w:pPr>
            <w:r w:rsidRPr="00FD6168">
              <w:t>468</w:t>
            </w:r>
            <w:r w:rsidRPr="00FD6168">
              <w:rPr>
                <w:rFonts w:hint="cs"/>
                <w:rtl/>
              </w:rPr>
              <w:t xml:space="preserve">، </w:t>
            </w:r>
            <w:r w:rsidRPr="00FD6168">
              <w:t>469</w:t>
            </w:r>
          </w:p>
        </w:tc>
      </w:tr>
      <w:tr w:rsidR="00FD6168" w:rsidRPr="00FD6168" w:rsidTr="00C93B4E">
        <w:tc>
          <w:tcPr>
            <w:tcW w:w="557" w:type="dxa"/>
          </w:tcPr>
          <w:p w:rsidR="00FD6168" w:rsidRPr="00FD6168" w:rsidRDefault="00FD6168" w:rsidP="004C15D0">
            <w:pPr>
              <w:spacing w:before="60" w:after="60" w:line="300" w:lineRule="exact"/>
              <w:rPr>
                <w:rtl/>
                <w:lang w:bidi="ar-EG"/>
              </w:rPr>
            </w:pPr>
            <w:r w:rsidRPr="00FD6168">
              <w:rPr>
                <w:lang w:bidi="ar-EG"/>
              </w:rPr>
              <w:t>8</w:t>
            </w:r>
          </w:p>
        </w:tc>
        <w:tc>
          <w:tcPr>
            <w:tcW w:w="6945" w:type="dxa"/>
          </w:tcPr>
          <w:p w:rsidR="00FD6168" w:rsidRPr="00FD6168" w:rsidRDefault="00FD6168" w:rsidP="004C15D0">
            <w:pPr>
              <w:spacing w:before="60" w:after="60" w:line="300" w:lineRule="exact"/>
              <w:jc w:val="left"/>
              <w:rPr>
                <w:rtl/>
                <w:lang w:bidi="ar-EG"/>
              </w:rPr>
            </w:pPr>
            <w:r w:rsidRPr="00FD6168">
              <w:rPr>
                <w:rFonts w:hint="cs"/>
                <w:rtl/>
              </w:rPr>
              <w:t>خيارات مقترحة من جانب</w:t>
            </w:r>
            <w:r w:rsidRPr="00FD6168">
              <w:rPr>
                <w:rtl/>
              </w:rPr>
              <w:t xml:space="preserve"> الفريق المخصص التابع للجنة </w:t>
            </w:r>
            <w:r w:rsidRPr="00FD6168">
              <w:rPr>
                <w:lang w:bidi="ar-EG"/>
              </w:rPr>
              <w:t>4</w:t>
            </w:r>
            <w:r w:rsidRPr="00FD6168">
              <w:rPr>
                <w:rFonts w:hint="cs"/>
                <w:rtl/>
              </w:rPr>
              <w:t xml:space="preserve"> بشأن نطاقات أخرى</w:t>
            </w:r>
            <w:r w:rsidR="00F70D12">
              <w:rPr>
                <w:rFonts w:hint="cs"/>
                <w:rtl/>
              </w:rPr>
              <w:t xml:space="preserve"> في </w:t>
            </w:r>
            <w:r w:rsidRPr="00FD6168">
              <w:rPr>
                <w:rFonts w:hint="cs"/>
                <w:rtl/>
              </w:rPr>
              <w:t>إطار</w:t>
            </w:r>
            <w:r w:rsidRPr="00FD6168">
              <w:rPr>
                <w:rtl/>
              </w:rPr>
              <w:t xml:space="preserve"> البند </w:t>
            </w:r>
            <w:r w:rsidRPr="00FD6168">
              <w:rPr>
                <w:lang w:bidi="ar-EG"/>
              </w:rPr>
              <w:t>1.1</w:t>
            </w:r>
            <w:r w:rsidRPr="00FD6168">
              <w:rPr>
                <w:rtl/>
              </w:rPr>
              <w:t xml:space="preserve"> من جدول الأعمال</w:t>
            </w:r>
          </w:p>
        </w:tc>
        <w:tc>
          <w:tcPr>
            <w:tcW w:w="2127" w:type="dxa"/>
          </w:tcPr>
          <w:p w:rsidR="00FD6168" w:rsidRPr="00FD6168" w:rsidRDefault="00FD6168" w:rsidP="004C15D0">
            <w:pPr>
              <w:spacing w:before="60" w:after="60" w:line="300" w:lineRule="exact"/>
              <w:jc w:val="center"/>
            </w:pPr>
            <w:r w:rsidRPr="00FD6168">
              <w:t>470</w:t>
            </w:r>
            <w:r>
              <w:rPr>
                <w:rFonts w:hint="cs"/>
                <w:rtl/>
              </w:rPr>
              <w:t xml:space="preserve">، </w:t>
            </w:r>
            <w:r w:rsidRPr="00FD6168">
              <w:t>471</w:t>
            </w:r>
            <w:r>
              <w:rPr>
                <w:rFonts w:hint="cs"/>
                <w:rtl/>
              </w:rPr>
              <w:t xml:space="preserve">، </w:t>
            </w:r>
            <w:r w:rsidRPr="00FD6168">
              <w:t>475</w:t>
            </w:r>
            <w:r>
              <w:rPr>
                <w:rFonts w:hint="cs"/>
                <w:rtl/>
              </w:rPr>
              <w:t xml:space="preserve">، </w:t>
            </w:r>
            <w:r w:rsidRPr="00FD6168">
              <w:t>477</w:t>
            </w:r>
            <w:r>
              <w:rPr>
                <w:rFonts w:hint="cs"/>
                <w:rtl/>
              </w:rPr>
              <w:t xml:space="preserve">، </w:t>
            </w:r>
            <w:r w:rsidRPr="00FD6168">
              <w:t>478</w:t>
            </w:r>
            <w:r>
              <w:rPr>
                <w:rFonts w:hint="cs"/>
                <w:rtl/>
              </w:rPr>
              <w:t xml:space="preserve">، </w:t>
            </w:r>
            <w:r w:rsidRPr="00FD6168">
              <w:t>479</w:t>
            </w:r>
            <w:r>
              <w:rPr>
                <w:rFonts w:hint="cs"/>
                <w:rtl/>
              </w:rPr>
              <w:t xml:space="preserve">، </w:t>
            </w:r>
            <w:r w:rsidRPr="00FD6168">
              <w:t>480</w:t>
            </w:r>
            <w:r>
              <w:rPr>
                <w:rFonts w:hint="cs"/>
                <w:rtl/>
              </w:rPr>
              <w:t xml:space="preserve">، </w:t>
            </w:r>
            <w:r w:rsidRPr="00FD6168">
              <w:t>481</w:t>
            </w:r>
          </w:p>
        </w:tc>
      </w:tr>
    </w:tbl>
    <w:p w:rsidR="00F9134D" w:rsidRDefault="00F9134D" w:rsidP="00F9134D">
      <w:pPr>
        <w:rPr>
          <w:rtl/>
          <w:lang w:bidi="ar-SY"/>
        </w:rPr>
      </w:pPr>
      <w:r>
        <w:rPr>
          <w:rtl/>
          <w:lang w:bidi="ar-SY"/>
        </w:rPr>
        <w:br w:type="page"/>
      </w:r>
    </w:p>
    <w:p w:rsidR="0002407C" w:rsidRPr="00E93C4C" w:rsidRDefault="0002407C" w:rsidP="00E93C4C">
      <w:pPr>
        <w:pStyle w:val="Heading1"/>
        <w:rPr>
          <w:rtl/>
          <w:lang w:bidi="ar-SY"/>
        </w:rPr>
      </w:pPr>
      <w:r w:rsidRPr="00E93C4C">
        <w:rPr>
          <w:lang w:val="fr-CH" w:bidi="ar-EG"/>
        </w:rPr>
        <w:lastRenderedPageBreak/>
        <w:t>1</w:t>
      </w:r>
      <w:r w:rsidRPr="00E93C4C">
        <w:rPr>
          <w:lang w:val="fr-CH" w:bidi="ar-EG"/>
        </w:rPr>
        <w:tab/>
      </w:r>
      <w:r w:rsidRPr="00E93C4C">
        <w:rPr>
          <w:rtl/>
        </w:rPr>
        <w:t>نتائج المناقشات غير الرسمية التي جرت بشأن المسائل العالقة</w:t>
      </w:r>
      <w:r w:rsidR="00F70D12">
        <w:rPr>
          <w:rtl/>
        </w:rPr>
        <w:t xml:space="preserve"> في </w:t>
      </w:r>
      <w:r w:rsidRPr="00E93C4C">
        <w:rPr>
          <w:rtl/>
        </w:rPr>
        <w:t>إطار البند </w:t>
      </w:r>
      <w:r w:rsidRPr="00E93C4C">
        <w:rPr>
          <w:lang w:bidi="ar-EG"/>
        </w:rPr>
        <w:t>10</w:t>
      </w:r>
      <w:r w:rsidRPr="00E93C4C">
        <w:rPr>
          <w:rtl/>
        </w:rPr>
        <w:t xml:space="preserve"> من جدول الأعمال</w:t>
      </w:r>
      <w:r w:rsidRPr="00E93C4C">
        <w:rPr>
          <w:rtl/>
          <w:lang w:bidi="ar-SY"/>
        </w:rPr>
        <w:t xml:space="preserve"> (</w:t>
      </w:r>
      <w:r w:rsidRPr="00E93C4C">
        <w:rPr>
          <w:rtl/>
        </w:rPr>
        <w:t xml:space="preserve">الوثيقة </w:t>
      </w:r>
      <w:r w:rsidRPr="00E93C4C">
        <w:rPr>
          <w:lang w:val="en-GB" w:bidi="ar-EG"/>
        </w:rPr>
        <w:t>462</w:t>
      </w:r>
      <w:r w:rsidRPr="00E93C4C">
        <w:rPr>
          <w:rtl/>
          <w:lang w:bidi="ar-SY"/>
        </w:rPr>
        <w:t>)</w:t>
      </w:r>
    </w:p>
    <w:p w:rsidR="0002407C" w:rsidRPr="00E93C4C" w:rsidRDefault="0002407C" w:rsidP="006808E3">
      <w:pPr>
        <w:rPr>
          <w:lang w:val="en-GB" w:bidi="ar-EG"/>
        </w:rPr>
      </w:pPr>
      <w:r w:rsidRPr="00E93C4C">
        <w:rPr>
          <w:lang w:val="fr-CH" w:bidi="ar-EG"/>
        </w:rPr>
        <w:t>1.1</w:t>
      </w:r>
      <w:r w:rsidRPr="00E93C4C">
        <w:rPr>
          <w:lang w:val="fr-CH" w:bidi="ar-EG"/>
        </w:rPr>
        <w:tab/>
      </w:r>
      <w:r w:rsidRPr="00E93C4C">
        <w:rPr>
          <w:rtl/>
        </w:rPr>
        <w:t xml:space="preserve">قالت </w:t>
      </w:r>
      <w:r w:rsidRPr="00E93C4C">
        <w:rPr>
          <w:b/>
          <w:bCs/>
          <w:rtl/>
        </w:rPr>
        <w:t>رئيس</w:t>
      </w:r>
      <w:r w:rsidRPr="00E93C4C">
        <w:rPr>
          <w:b/>
          <w:bCs/>
          <w:rtl/>
          <w:lang w:bidi="ar-SY"/>
        </w:rPr>
        <w:t>ة</w:t>
      </w:r>
      <w:r w:rsidRPr="00E93C4C">
        <w:rPr>
          <w:b/>
          <w:bCs/>
          <w:rtl/>
        </w:rPr>
        <w:t xml:space="preserve"> اللجنة </w:t>
      </w:r>
      <w:r w:rsidRPr="00E93C4C">
        <w:rPr>
          <w:b/>
          <w:bCs/>
          <w:lang w:val="en-GB" w:bidi="ar-EG"/>
        </w:rPr>
        <w:t>6</w:t>
      </w:r>
      <w:r w:rsidRPr="00E93C4C">
        <w:rPr>
          <w:rtl/>
        </w:rPr>
        <w:t>،</w:t>
      </w:r>
      <w:r w:rsidR="00F70D12">
        <w:rPr>
          <w:rtl/>
        </w:rPr>
        <w:t xml:space="preserve"> في </w:t>
      </w:r>
      <w:r w:rsidRPr="00E93C4C">
        <w:rPr>
          <w:rtl/>
        </w:rPr>
        <w:t>معرض تقديمه</w:t>
      </w:r>
      <w:r w:rsidRPr="00E93C4C">
        <w:rPr>
          <w:rFonts w:hint="cs"/>
          <w:rtl/>
          <w:lang w:bidi="ar-SY"/>
        </w:rPr>
        <w:t>ا</w:t>
      </w:r>
      <w:r w:rsidRPr="00E93C4C">
        <w:rPr>
          <w:rtl/>
        </w:rPr>
        <w:t xml:space="preserve"> الوثيقة </w:t>
      </w:r>
      <w:r w:rsidRPr="00E93C4C">
        <w:rPr>
          <w:lang w:val="en-GB" w:bidi="ar-EG"/>
        </w:rPr>
        <w:t>462</w:t>
      </w:r>
      <w:r w:rsidRPr="00E93C4C">
        <w:rPr>
          <w:rtl/>
        </w:rPr>
        <w:t xml:space="preserve">، إن الوثيقة هي حصيلة ما توصل إليه فريق صغير غير رسمي من الممثلين الإقليميين اجتمع لتقديم تقرير عن نتائج أنشطة اللجنة </w:t>
      </w:r>
      <w:r w:rsidRPr="00E93C4C">
        <w:rPr>
          <w:lang w:val="en-GB" w:bidi="ar-EG"/>
        </w:rPr>
        <w:t>6</w:t>
      </w:r>
      <w:r w:rsidRPr="00E93C4C">
        <w:rPr>
          <w:rtl/>
        </w:rPr>
        <w:t xml:space="preserve"> </w:t>
      </w:r>
      <w:r w:rsidRPr="00E93C4C">
        <w:rPr>
          <w:rFonts w:hint="cs"/>
          <w:rtl/>
        </w:rPr>
        <w:t>والمسائل</w:t>
      </w:r>
      <w:r w:rsidRPr="00E93C4C">
        <w:rPr>
          <w:rtl/>
        </w:rPr>
        <w:t xml:space="preserve"> العالقة</w:t>
      </w:r>
      <w:r w:rsidR="00F70D12">
        <w:rPr>
          <w:rtl/>
        </w:rPr>
        <w:t xml:space="preserve"> في </w:t>
      </w:r>
      <w:r w:rsidRPr="00E93C4C">
        <w:rPr>
          <w:rtl/>
        </w:rPr>
        <w:t xml:space="preserve">إطار البند </w:t>
      </w:r>
      <w:r w:rsidRPr="00E93C4C">
        <w:rPr>
          <w:lang w:val="en-GB" w:bidi="ar-EG"/>
        </w:rPr>
        <w:t>10</w:t>
      </w:r>
      <w:r w:rsidRPr="00E93C4C">
        <w:rPr>
          <w:rFonts w:hint="cs"/>
          <w:rtl/>
        </w:rPr>
        <w:t>من جدول الأعمال</w:t>
      </w:r>
      <w:r w:rsidRPr="00E93C4C">
        <w:rPr>
          <w:rtl/>
        </w:rPr>
        <w:t xml:space="preserve">. وتضمنت الوثيقة </w:t>
      </w:r>
      <w:r w:rsidRPr="00E93C4C">
        <w:rPr>
          <w:lang w:val="en-GB" w:bidi="ar-EG"/>
        </w:rPr>
        <w:t>462</w:t>
      </w:r>
      <w:r w:rsidRPr="00E93C4C">
        <w:rPr>
          <w:rtl/>
        </w:rPr>
        <w:t xml:space="preserve"> تقرير</w:t>
      </w:r>
      <w:r w:rsidRPr="00E93C4C">
        <w:rPr>
          <w:rtl/>
          <w:lang w:bidi="ar-SY"/>
        </w:rPr>
        <w:t>اً</w:t>
      </w:r>
      <w:r w:rsidRPr="00E93C4C">
        <w:rPr>
          <w:rtl/>
        </w:rPr>
        <w:t xml:space="preserve"> موجزاً تقدم به فريق غير رسمي، إلى جانب تنقيحات للوثيقة </w:t>
      </w:r>
      <w:r w:rsidRPr="00E93C4C">
        <w:rPr>
          <w:lang w:val="en-GB" w:bidi="ar-EG"/>
        </w:rPr>
        <w:t>445</w:t>
      </w:r>
      <w:r w:rsidRPr="00E93C4C">
        <w:rPr>
          <w:rtl/>
        </w:rPr>
        <w:t xml:space="preserve"> وملحق </w:t>
      </w:r>
      <w:r w:rsidRPr="00E93C4C">
        <w:rPr>
          <w:lang w:val="en-GB" w:bidi="ar-EG"/>
        </w:rPr>
        <w:t>8</w:t>
      </w:r>
      <w:r w:rsidRPr="00E93C4C">
        <w:rPr>
          <w:rtl/>
        </w:rPr>
        <w:t xml:space="preserve"> جديد يضم</w:t>
      </w:r>
      <w:r w:rsidRPr="00E93C4C">
        <w:rPr>
          <w:rtl/>
          <w:lang w:bidi="ar-SY"/>
        </w:rPr>
        <w:t xml:space="preserve"> تحديثاً</w:t>
      </w:r>
      <w:r w:rsidRPr="00E93C4C">
        <w:rPr>
          <w:rtl/>
        </w:rPr>
        <w:t xml:space="preserve"> لجدول أعمال تمهيدي للمؤتمر </w:t>
      </w:r>
      <w:r w:rsidRPr="00E93C4C">
        <w:rPr>
          <w:lang w:val="en-GB" w:bidi="ar-EG"/>
        </w:rPr>
        <w:t>WRC-23</w:t>
      </w:r>
      <w:r w:rsidRPr="00E93C4C">
        <w:rPr>
          <w:rtl/>
        </w:rPr>
        <w:t>، نُظر فيه</w:t>
      </w:r>
      <w:r w:rsidR="00F70D12">
        <w:rPr>
          <w:rtl/>
        </w:rPr>
        <w:t xml:space="preserve"> في </w:t>
      </w:r>
      <w:r w:rsidRPr="00E93C4C">
        <w:rPr>
          <w:rtl/>
        </w:rPr>
        <w:t>قراءة أولى</w:t>
      </w:r>
      <w:r w:rsidR="00F70D12">
        <w:rPr>
          <w:rtl/>
        </w:rPr>
        <w:t xml:space="preserve"> في </w:t>
      </w:r>
      <w:r w:rsidRPr="00E93C4C">
        <w:rPr>
          <w:rtl/>
        </w:rPr>
        <w:t xml:space="preserve">الجلسة العامة الحادية عشرة. وتمثل الوثيقة سلسلة من الحلول </w:t>
      </w:r>
      <w:r w:rsidRPr="00E93C4C">
        <w:rPr>
          <w:rFonts w:hint="cs"/>
          <w:rtl/>
        </w:rPr>
        <w:t>التوفيقية</w:t>
      </w:r>
      <w:r w:rsidRPr="00E93C4C">
        <w:rPr>
          <w:rtl/>
        </w:rPr>
        <w:t xml:space="preserve"> المترابطة بشأن مسائل هامة تتناول دراسات مقبلة سيقوم بها قطاع </w:t>
      </w:r>
      <w:r w:rsidRPr="00E93C4C">
        <w:rPr>
          <w:rFonts w:hint="cs"/>
          <w:rtl/>
        </w:rPr>
        <w:t>الاتصالات الراديوية</w:t>
      </w:r>
      <w:r w:rsidRPr="00E93C4C">
        <w:rPr>
          <w:rtl/>
        </w:rPr>
        <w:t>، ومحتوى جدول أعمال</w:t>
      </w:r>
      <w:r w:rsidRPr="00E93C4C">
        <w:rPr>
          <w:rtl/>
          <w:lang w:bidi="ar-SY"/>
        </w:rPr>
        <w:t xml:space="preserve"> المؤتمر</w:t>
      </w:r>
      <w:r w:rsidRPr="00E93C4C">
        <w:rPr>
          <w:rFonts w:hint="cs"/>
          <w:rtl/>
        </w:rPr>
        <w:t xml:space="preserve"> </w:t>
      </w:r>
      <w:r w:rsidRPr="00E93C4C">
        <w:rPr>
          <w:rtl/>
        </w:rPr>
        <w:t>المقبل وربما الذي يليه. و</w:t>
      </w:r>
      <w:r w:rsidRPr="00E93C4C">
        <w:rPr>
          <w:rFonts w:hint="cs"/>
          <w:rtl/>
        </w:rPr>
        <w:t>ت</w:t>
      </w:r>
      <w:r w:rsidRPr="00E93C4C">
        <w:rPr>
          <w:rtl/>
        </w:rPr>
        <w:t>قدم</w:t>
      </w:r>
      <w:r w:rsidRPr="00E93C4C">
        <w:rPr>
          <w:rFonts w:hint="cs"/>
          <w:rtl/>
        </w:rPr>
        <w:t>ت بلدان</w:t>
      </w:r>
      <w:r w:rsidRPr="00E93C4C">
        <w:rPr>
          <w:rtl/>
        </w:rPr>
        <w:t xml:space="preserve"> كل إقليم </w:t>
      </w:r>
      <w:r w:rsidRPr="00E93C4C">
        <w:rPr>
          <w:rFonts w:hint="cs"/>
          <w:rtl/>
        </w:rPr>
        <w:t>ب</w:t>
      </w:r>
      <w:r w:rsidRPr="00E93C4C">
        <w:rPr>
          <w:rtl/>
        </w:rPr>
        <w:t>تضحيات وأعرب</w:t>
      </w:r>
      <w:r w:rsidRPr="00E93C4C">
        <w:rPr>
          <w:rFonts w:hint="cs"/>
          <w:rtl/>
        </w:rPr>
        <w:t>ت</w:t>
      </w:r>
      <w:r w:rsidRPr="00E93C4C">
        <w:rPr>
          <w:rtl/>
        </w:rPr>
        <w:t xml:space="preserve"> </w:t>
      </w:r>
      <w:r w:rsidRPr="00E93C4C">
        <w:rPr>
          <w:rFonts w:hint="cs"/>
          <w:rtl/>
        </w:rPr>
        <w:t>واحدة</w:t>
      </w:r>
      <w:r w:rsidRPr="00E93C4C">
        <w:rPr>
          <w:rtl/>
        </w:rPr>
        <w:t xml:space="preserve"> أو أكثر من المنظمات الإقليمية أو الإدارات عن تحفظات بشأن بعض جوانب كل حل </w:t>
      </w:r>
      <w:r w:rsidRPr="00E93C4C">
        <w:rPr>
          <w:rFonts w:hint="cs"/>
          <w:rtl/>
        </w:rPr>
        <w:t>توفيقي</w:t>
      </w:r>
      <w:r w:rsidRPr="00E93C4C">
        <w:rPr>
          <w:rtl/>
        </w:rPr>
        <w:t xml:space="preserve"> تقريباً. ومع ذلك، كان ثمة اعتراف جماعي بضرورة المضي قدماً</w:t>
      </w:r>
      <w:r w:rsidR="00F70D12">
        <w:rPr>
          <w:rtl/>
        </w:rPr>
        <w:t xml:space="preserve"> في </w:t>
      </w:r>
      <w:r w:rsidRPr="00E93C4C">
        <w:rPr>
          <w:rtl/>
        </w:rPr>
        <w:t xml:space="preserve">الوقت القليل المتبقي. وتناول بعض التحفظات فيما يتعلق بالملحق </w:t>
      </w:r>
      <w:r w:rsidRPr="00E93C4C">
        <w:rPr>
          <w:lang w:val="en-GB" w:bidi="ar-EG"/>
        </w:rPr>
        <w:t>5</w:t>
      </w:r>
      <w:r w:rsidRPr="00E93C4C">
        <w:rPr>
          <w:rtl/>
        </w:rPr>
        <w:t xml:space="preserve"> (مشروع القرار الجديد</w:t>
      </w:r>
      <w:r w:rsidRPr="00E93C4C">
        <w:rPr>
          <w:rtl/>
          <w:lang w:bidi="ar-SY"/>
        </w:rPr>
        <w:t xml:space="preserve"> </w:t>
      </w:r>
      <w:r w:rsidRPr="00E93C4C">
        <w:rPr>
          <w:lang w:val="en-GB" w:bidi="ar-EG"/>
        </w:rPr>
        <w:t>[COM6-IMT above 6 GHZ] (WRC-15)</w:t>
      </w:r>
      <w:r w:rsidRPr="00E93C4C">
        <w:rPr>
          <w:rtl/>
        </w:rPr>
        <w:t xml:space="preserve"> - دراسات بشأن المسائل المتعلقة بالتردد لتحديد الاتصالات</w:t>
      </w:r>
      <w:r w:rsidRPr="00E93C4C">
        <w:rPr>
          <w:rFonts w:hint="cs"/>
          <w:rtl/>
        </w:rPr>
        <w:t xml:space="preserve"> المتنقلة الدولية، </w:t>
      </w:r>
      <w:r w:rsidRPr="00E93C4C">
        <w:rPr>
          <w:rtl/>
        </w:rPr>
        <w:t>بما</w:t>
      </w:r>
      <w:r w:rsidR="00F70D12">
        <w:rPr>
          <w:rtl/>
        </w:rPr>
        <w:t xml:space="preserve"> في </w:t>
      </w:r>
      <w:r w:rsidRPr="00E93C4C">
        <w:rPr>
          <w:rtl/>
        </w:rPr>
        <w:t>ذلك التوزيعات الإضافية الممكنة للخدمات المتنقلة على أساس أولي</w:t>
      </w:r>
      <w:r w:rsidR="00F70D12">
        <w:rPr>
          <w:rtl/>
        </w:rPr>
        <w:t xml:space="preserve"> في </w:t>
      </w:r>
      <w:r w:rsidRPr="00E93C4C">
        <w:rPr>
          <w:rtl/>
        </w:rPr>
        <w:t>جزء (أجزاء) من مدى التردد</w:t>
      </w:r>
      <w:r w:rsidRPr="00E93C4C">
        <w:rPr>
          <w:rFonts w:hint="cs"/>
          <w:rtl/>
        </w:rPr>
        <w:t>ات</w:t>
      </w:r>
      <w:r w:rsidRPr="00E93C4C">
        <w:rPr>
          <w:rtl/>
        </w:rPr>
        <w:t xml:space="preserve"> بين </w:t>
      </w:r>
      <w:r w:rsidRPr="00E93C4C">
        <w:rPr>
          <w:lang w:val="en-GB" w:bidi="ar-EG"/>
        </w:rPr>
        <w:t>24</w:t>
      </w:r>
      <w:r w:rsidR="00B41EB5">
        <w:rPr>
          <w:lang w:val="en-GB" w:bidi="ar-EG"/>
        </w:rPr>
        <w:t>,</w:t>
      </w:r>
      <w:r w:rsidRPr="00E93C4C">
        <w:rPr>
          <w:lang w:val="en-GB" w:bidi="ar-EG"/>
        </w:rPr>
        <w:t>25</w:t>
      </w:r>
      <w:r w:rsidRPr="00E93C4C">
        <w:rPr>
          <w:rtl/>
        </w:rPr>
        <w:t xml:space="preserve"> و</w:t>
      </w:r>
      <w:r w:rsidR="00B41EB5">
        <w:t>GHz </w:t>
      </w:r>
      <w:r w:rsidRPr="00E93C4C">
        <w:rPr>
          <w:lang w:val="en-GB" w:bidi="ar-EG"/>
        </w:rPr>
        <w:t>86</w:t>
      </w:r>
      <w:r w:rsidRPr="00E93C4C">
        <w:rPr>
          <w:rtl/>
        </w:rPr>
        <w:t xml:space="preserve"> </w:t>
      </w:r>
      <w:r w:rsidRPr="00E93C4C">
        <w:rPr>
          <w:rFonts w:hint="cs"/>
          <w:rtl/>
        </w:rPr>
        <w:t>من أجل ا</w:t>
      </w:r>
      <w:r w:rsidRPr="00E93C4C">
        <w:rPr>
          <w:rtl/>
        </w:rPr>
        <w:t>لتطوير</w:t>
      </w:r>
      <w:r w:rsidRPr="00E93C4C">
        <w:rPr>
          <w:rFonts w:hint="cs"/>
          <w:rtl/>
        </w:rPr>
        <w:t xml:space="preserve"> المستقبلي</w:t>
      </w:r>
      <w:r w:rsidRPr="00E93C4C">
        <w:rPr>
          <w:rtl/>
        </w:rPr>
        <w:t xml:space="preserve"> </w:t>
      </w:r>
      <w:r w:rsidRPr="00E93C4C">
        <w:rPr>
          <w:rFonts w:hint="cs"/>
          <w:rtl/>
        </w:rPr>
        <w:t>ل</w:t>
      </w:r>
      <w:r w:rsidRPr="00E93C4C">
        <w:rPr>
          <w:rtl/>
        </w:rPr>
        <w:t xml:space="preserve">لاتصالات المتنقلة الدولية لعام </w:t>
      </w:r>
      <w:r w:rsidRPr="00E93C4C">
        <w:rPr>
          <w:lang w:val="en-GB" w:bidi="ar-EG"/>
        </w:rPr>
        <w:t>2020</w:t>
      </w:r>
      <w:r w:rsidRPr="00E93C4C">
        <w:rPr>
          <w:rtl/>
        </w:rPr>
        <w:t xml:space="preserve"> وما بعده) نطاقات التردد الأربعة (</w:t>
      </w:r>
      <w:r w:rsidR="00B41EB5">
        <w:t>MHz </w:t>
      </w:r>
      <w:r w:rsidRPr="00E93C4C">
        <w:rPr>
          <w:lang w:val="en-GB" w:bidi="ar-EG"/>
        </w:rPr>
        <w:t>8</w:t>
      </w:r>
      <w:r w:rsidR="00B41EB5">
        <w:rPr>
          <w:lang w:val="en-GB" w:bidi="ar-EG"/>
        </w:rPr>
        <w:t> </w:t>
      </w:r>
      <w:r w:rsidRPr="00E93C4C">
        <w:rPr>
          <w:lang w:val="en-GB" w:bidi="ar-EG"/>
        </w:rPr>
        <w:t>500</w:t>
      </w:r>
      <w:r w:rsidR="00B41EB5">
        <w:rPr>
          <w:lang w:val="en-GB" w:bidi="ar-EG"/>
        </w:rPr>
        <w:noBreakHyphen/>
        <w:t>7 075</w:t>
      </w:r>
      <w:r w:rsidRPr="00E93C4C">
        <w:rPr>
          <w:rtl/>
        </w:rPr>
        <w:t xml:space="preserve"> و</w:t>
      </w:r>
      <w:r w:rsidRPr="00E93C4C">
        <w:rPr>
          <w:lang w:val="en-GB" w:bidi="ar-EG"/>
        </w:rPr>
        <w:t>GHz</w:t>
      </w:r>
      <w:r w:rsidR="00B41EB5">
        <w:rPr>
          <w:lang w:val="en-GB" w:bidi="ar-EG"/>
        </w:rPr>
        <w:t> 10,5</w:t>
      </w:r>
      <w:r w:rsidR="00B41EB5">
        <w:rPr>
          <w:lang w:val="en-GB" w:bidi="ar-EG"/>
        </w:rPr>
        <w:noBreakHyphen/>
        <w:t>10</w:t>
      </w:r>
      <w:r w:rsidRPr="00E93C4C">
        <w:rPr>
          <w:rtl/>
        </w:rPr>
        <w:t xml:space="preserve"> و</w:t>
      </w:r>
      <w:r w:rsidRPr="00E93C4C">
        <w:rPr>
          <w:lang w:val="en-GB" w:bidi="ar-EG"/>
        </w:rPr>
        <w:t>GHz</w:t>
      </w:r>
      <w:r w:rsidR="00B41EB5">
        <w:rPr>
          <w:lang w:val="en-GB" w:bidi="ar-EG"/>
        </w:rPr>
        <w:t> 15,35</w:t>
      </w:r>
      <w:r w:rsidR="00B41EB5">
        <w:rPr>
          <w:lang w:val="en-GB" w:bidi="ar-EG"/>
        </w:rPr>
        <w:noBreakHyphen/>
        <w:t>14,8</w:t>
      </w:r>
      <w:r w:rsidRPr="00E93C4C">
        <w:rPr>
          <w:rtl/>
        </w:rPr>
        <w:t xml:space="preserve"> و</w:t>
      </w:r>
      <w:r w:rsidRPr="00E93C4C">
        <w:rPr>
          <w:lang w:val="en-GB" w:bidi="ar-EG"/>
        </w:rPr>
        <w:t>GHz</w:t>
      </w:r>
      <w:r w:rsidR="00B41EB5">
        <w:rPr>
          <w:lang w:val="en-GB" w:bidi="ar-EG"/>
        </w:rPr>
        <w:t> 28,35</w:t>
      </w:r>
      <w:r w:rsidR="00B41EB5">
        <w:rPr>
          <w:lang w:val="en-GB" w:bidi="ar-EG"/>
        </w:rPr>
        <w:noBreakHyphen/>
        <w:t>27,5</w:t>
      </w:r>
      <w:r w:rsidRPr="00E93C4C">
        <w:rPr>
          <w:rtl/>
        </w:rPr>
        <w:t>) المذكورة</w:t>
      </w:r>
      <w:r w:rsidR="00F70D12">
        <w:rPr>
          <w:rtl/>
        </w:rPr>
        <w:t xml:space="preserve"> في </w:t>
      </w:r>
      <w:r w:rsidRPr="00E93C4C">
        <w:rPr>
          <w:rtl/>
        </w:rPr>
        <w:t xml:space="preserve">صفحة عنوان الوثيقة </w:t>
      </w:r>
      <w:r w:rsidRPr="00E93C4C">
        <w:rPr>
          <w:lang w:val="en-GB" w:bidi="ar-EG"/>
        </w:rPr>
        <w:t>462</w:t>
      </w:r>
      <w:r w:rsidRPr="00E93C4C">
        <w:rPr>
          <w:rtl/>
        </w:rPr>
        <w:t xml:space="preserve">، والتي لم تعد، نتيجة الحل </w:t>
      </w:r>
      <w:r w:rsidRPr="00E93C4C">
        <w:rPr>
          <w:rFonts w:hint="cs"/>
          <w:rtl/>
        </w:rPr>
        <w:t>التوفيقي</w:t>
      </w:r>
      <w:r w:rsidRPr="00E93C4C">
        <w:rPr>
          <w:rtl/>
        </w:rPr>
        <w:t>، م</w:t>
      </w:r>
      <w:r w:rsidRPr="00E93C4C">
        <w:rPr>
          <w:rFonts w:hint="cs"/>
          <w:rtl/>
        </w:rPr>
        <w:t>ُ</w:t>
      </w:r>
      <w:r w:rsidRPr="00E93C4C">
        <w:rPr>
          <w:rtl/>
        </w:rPr>
        <w:t>درجة</w:t>
      </w:r>
      <w:r w:rsidR="00F70D12">
        <w:rPr>
          <w:rtl/>
        </w:rPr>
        <w:t xml:space="preserve"> في </w:t>
      </w:r>
      <w:r w:rsidRPr="00E93C4C">
        <w:rPr>
          <w:rtl/>
        </w:rPr>
        <w:t xml:space="preserve">مشروع القرار. </w:t>
      </w:r>
      <w:r w:rsidRPr="00E93C4C">
        <w:rPr>
          <w:rFonts w:hint="cs"/>
          <w:rtl/>
        </w:rPr>
        <w:t>وثمة</w:t>
      </w:r>
      <w:r w:rsidRPr="00E93C4C">
        <w:rPr>
          <w:rtl/>
        </w:rPr>
        <w:t xml:space="preserve"> تحفظات أيضاً بشأن نطاقات التردد</w:t>
      </w:r>
      <w:r w:rsidRPr="00E93C4C">
        <w:rPr>
          <w:rFonts w:hint="cs"/>
          <w:rtl/>
        </w:rPr>
        <w:t xml:space="preserve"> الواردة</w:t>
      </w:r>
      <w:r w:rsidR="00F70D12">
        <w:rPr>
          <w:rtl/>
        </w:rPr>
        <w:t xml:space="preserve"> في </w:t>
      </w:r>
      <w:r w:rsidRPr="00E93C4C">
        <w:rPr>
          <w:rtl/>
        </w:rPr>
        <w:t>القرار. وقالت إن ثمة خطأ</w:t>
      </w:r>
      <w:r w:rsidR="00F70D12">
        <w:rPr>
          <w:rtl/>
        </w:rPr>
        <w:t xml:space="preserve"> في </w:t>
      </w:r>
      <w:r w:rsidRPr="00E93C4C">
        <w:rPr>
          <w:rtl/>
        </w:rPr>
        <w:t xml:space="preserve">التعبير عن اتفاق الحل </w:t>
      </w:r>
      <w:r w:rsidRPr="00E93C4C">
        <w:rPr>
          <w:rFonts w:hint="cs"/>
          <w:rtl/>
        </w:rPr>
        <w:t>التوفيقي</w:t>
      </w:r>
      <w:r w:rsidRPr="00E93C4C">
        <w:rPr>
          <w:rtl/>
        </w:rPr>
        <w:t xml:space="preserve"> ينبغي تدارك</w:t>
      </w:r>
      <w:r w:rsidRPr="00E93C4C">
        <w:rPr>
          <w:rFonts w:hint="cs"/>
          <w:rtl/>
        </w:rPr>
        <w:t>ه،</w:t>
      </w:r>
      <w:r w:rsidRPr="00E93C4C">
        <w:rPr>
          <w:rtl/>
        </w:rPr>
        <w:t xml:space="preserve"> </w:t>
      </w:r>
      <w:r w:rsidRPr="00E93C4C">
        <w:rPr>
          <w:rFonts w:hint="cs"/>
          <w:rtl/>
        </w:rPr>
        <w:t>وهو يقتضي</w:t>
      </w:r>
      <w:r w:rsidRPr="00E93C4C">
        <w:rPr>
          <w:rtl/>
        </w:rPr>
        <w:t xml:space="preserve"> نقل مشروع البند </w:t>
      </w:r>
      <w:r w:rsidRPr="00E93C4C">
        <w:rPr>
          <w:lang w:val="en-GB" w:bidi="ar-EG"/>
        </w:rPr>
        <w:t>1.6.1</w:t>
      </w:r>
      <w:r w:rsidRPr="00E93C4C">
        <w:rPr>
          <w:rtl/>
        </w:rPr>
        <w:t xml:space="preserve"> من جدول الأعمال، الذي أدرج خطأً</w:t>
      </w:r>
      <w:r w:rsidR="00F70D12">
        <w:rPr>
          <w:rtl/>
        </w:rPr>
        <w:t xml:space="preserve"> في </w:t>
      </w:r>
      <w:r w:rsidRPr="00E93C4C">
        <w:rPr>
          <w:rtl/>
        </w:rPr>
        <w:t>جدول أعمال</w:t>
      </w:r>
      <w:r w:rsidRPr="00E93C4C">
        <w:rPr>
          <w:rtl/>
          <w:lang w:bidi="ar-SY"/>
        </w:rPr>
        <w:t xml:space="preserve"> المؤتمر</w:t>
      </w:r>
      <w:r w:rsidR="00B41EB5">
        <w:rPr>
          <w:rFonts w:hint="cs"/>
          <w:rtl/>
          <w:lang w:val="en-GB" w:bidi="ar-EG"/>
        </w:rPr>
        <w:t xml:space="preserve"> </w:t>
      </w:r>
      <w:r w:rsidRPr="00E93C4C">
        <w:rPr>
          <w:lang w:val="en-GB" w:bidi="ar-EG"/>
        </w:rPr>
        <w:t>WRC</w:t>
      </w:r>
      <w:r w:rsidR="00B41EB5">
        <w:rPr>
          <w:lang w:val="en-GB" w:bidi="ar-EG"/>
        </w:rPr>
        <w:noBreakHyphen/>
      </w:r>
      <w:r w:rsidRPr="00E93C4C">
        <w:rPr>
          <w:lang w:val="en-GB" w:bidi="ar-EG"/>
        </w:rPr>
        <w:t>19</w:t>
      </w:r>
      <w:r w:rsidR="00B41EB5">
        <w:rPr>
          <w:rFonts w:hint="cs"/>
          <w:rtl/>
          <w:lang w:val="en-GB" w:bidi="ar-EG"/>
        </w:rPr>
        <w:t xml:space="preserve"> </w:t>
      </w:r>
      <w:r w:rsidRPr="00E93C4C">
        <w:rPr>
          <w:rtl/>
        </w:rPr>
        <w:t>(الملحق</w:t>
      </w:r>
      <w:r w:rsidR="00B41EB5">
        <w:rPr>
          <w:rFonts w:hint="cs"/>
          <w:rtl/>
        </w:rPr>
        <w:t> </w:t>
      </w:r>
      <w:r w:rsidRPr="00E93C4C">
        <w:rPr>
          <w:lang w:val="en-GB" w:bidi="ar-EG"/>
        </w:rPr>
        <w:t>1</w:t>
      </w:r>
      <w:r w:rsidRPr="00E93C4C">
        <w:rPr>
          <w:rtl/>
        </w:rPr>
        <w:t>)</w:t>
      </w:r>
      <w:r w:rsidRPr="00E93C4C">
        <w:rPr>
          <w:rFonts w:hint="cs"/>
          <w:rtl/>
        </w:rPr>
        <w:t>،</w:t>
      </w:r>
      <w:r w:rsidRPr="00E93C4C">
        <w:rPr>
          <w:rtl/>
        </w:rPr>
        <w:t xml:space="preserve"> إلى جدول الأعمال التمهيدي للمؤتمر</w:t>
      </w:r>
      <w:r w:rsidR="00B41EB5">
        <w:rPr>
          <w:rFonts w:hint="cs"/>
          <w:rtl/>
        </w:rPr>
        <w:t xml:space="preserve"> </w:t>
      </w:r>
      <w:r w:rsidRPr="00E93C4C">
        <w:rPr>
          <w:lang w:val="en-GB" w:bidi="ar-EG"/>
        </w:rPr>
        <w:t>WRC</w:t>
      </w:r>
      <w:r w:rsidR="00B41EB5">
        <w:rPr>
          <w:lang w:val="en-GB" w:bidi="ar-EG"/>
        </w:rPr>
        <w:noBreakHyphen/>
      </w:r>
      <w:r w:rsidRPr="00E93C4C">
        <w:rPr>
          <w:lang w:val="en-GB" w:bidi="ar-EG"/>
        </w:rPr>
        <w:t>23</w:t>
      </w:r>
      <w:r w:rsidR="00B41EB5">
        <w:rPr>
          <w:rFonts w:hint="cs"/>
          <w:rtl/>
          <w:lang w:val="en-GB" w:bidi="ar-EG"/>
        </w:rPr>
        <w:t xml:space="preserve"> </w:t>
      </w:r>
      <w:r w:rsidRPr="00E93C4C">
        <w:rPr>
          <w:rtl/>
        </w:rPr>
        <w:t>(الملحق</w:t>
      </w:r>
      <w:r w:rsidR="00B41EB5">
        <w:rPr>
          <w:rFonts w:hint="cs"/>
          <w:rtl/>
        </w:rPr>
        <w:t> </w:t>
      </w:r>
      <w:r w:rsidR="00B41EB5">
        <w:t>8</w:t>
      </w:r>
      <w:r w:rsidRPr="00E93C4C">
        <w:rPr>
          <w:rtl/>
        </w:rPr>
        <w:t>). ويترتب على ذلك تغييرات تحريرية</w:t>
      </w:r>
      <w:r w:rsidR="00F70D12">
        <w:rPr>
          <w:rtl/>
        </w:rPr>
        <w:t xml:space="preserve"> في </w:t>
      </w:r>
      <w:r w:rsidRPr="00E93C4C">
        <w:rPr>
          <w:rtl/>
        </w:rPr>
        <w:t>الملحق</w:t>
      </w:r>
      <w:r w:rsidR="00B41EB5">
        <w:rPr>
          <w:rFonts w:hint="cs"/>
          <w:rtl/>
        </w:rPr>
        <w:t> </w:t>
      </w:r>
      <w:r w:rsidRPr="00E93C4C">
        <w:rPr>
          <w:lang w:val="en-GB" w:bidi="ar-EG"/>
        </w:rPr>
        <w:t>3</w:t>
      </w:r>
      <w:r w:rsidRPr="00E93C4C">
        <w:rPr>
          <w:rtl/>
        </w:rPr>
        <w:t>، بحيث</w:t>
      </w:r>
      <w:r w:rsidRPr="00E93C4C">
        <w:rPr>
          <w:rtl/>
          <w:lang w:bidi="ar-SY"/>
        </w:rPr>
        <w:t xml:space="preserve"> يستعاض عن</w:t>
      </w:r>
      <w:r w:rsidRPr="00E93C4C">
        <w:rPr>
          <w:rFonts w:hint="cs"/>
          <w:rtl/>
          <w:lang w:bidi="ar-SY"/>
        </w:rPr>
        <w:t xml:space="preserve"> عبارة</w:t>
      </w:r>
      <w:r w:rsidRPr="00E93C4C">
        <w:rPr>
          <w:rtl/>
          <w:lang w:bidi="ar-SY"/>
        </w:rPr>
        <w:t xml:space="preserve"> المؤتمر</w:t>
      </w:r>
      <w:r w:rsidRPr="00E93C4C">
        <w:rPr>
          <w:rtl/>
        </w:rPr>
        <w:t xml:space="preserve"> </w:t>
      </w:r>
      <w:r w:rsidR="00B41EB5">
        <w:rPr>
          <w:lang w:val="en-GB" w:bidi="ar-EG"/>
        </w:rPr>
        <w:t>"</w:t>
      </w:r>
      <w:r w:rsidRPr="00E93C4C">
        <w:rPr>
          <w:lang w:val="en-GB" w:bidi="ar-EG"/>
        </w:rPr>
        <w:t>WRC</w:t>
      </w:r>
      <w:r w:rsidR="00B41EB5">
        <w:rPr>
          <w:lang w:val="en-GB" w:bidi="ar-EG"/>
        </w:rPr>
        <w:noBreakHyphen/>
      </w:r>
      <w:r w:rsidRPr="00E93C4C">
        <w:rPr>
          <w:lang w:val="en-GB" w:bidi="ar-EG"/>
        </w:rPr>
        <w:t>19</w:t>
      </w:r>
      <w:r w:rsidR="00B41EB5">
        <w:rPr>
          <w:lang w:val="en-GB" w:bidi="ar-EG"/>
        </w:rPr>
        <w:t>"</w:t>
      </w:r>
      <w:r w:rsidRPr="00E93C4C">
        <w:rPr>
          <w:rtl/>
        </w:rPr>
        <w:t xml:space="preserve"> بالمؤتمر </w:t>
      </w:r>
      <w:r w:rsidR="00B41EB5">
        <w:rPr>
          <w:lang w:val="en-GB" w:bidi="ar-EG"/>
        </w:rPr>
        <w:t>"</w:t>
      </w:r>
      <w:r w:rsidRPr="00E93C4C">
        <w:rPr>
          <w:lang w:val="en-GB" w:bidi="ar-EG"/>
        </w:rPr>
        <w:t>WRC</w:t>
      </w:r>
      <w:r w:rsidR="00B41EB5">
        <w:rPr>
          <w:lang w:val="en-GB" w:bidi="ar-EG"/>
        </w:rPr>
        <w:noBreakHyphen/>
      </w:r>
      <w:r w:rsidRPr="00E93C4C">
        <w:rPr>
          <w:lang w:val="en-GB" w:bidi="ar-EG"/>
        </w:rPr>
        <w:t>23</w:t>
      </w:r>
      <w:r w:rsidR="00B41EB5">
        <w:rPr>
          <w:lang w:val="en-GB" w:bidi="ar-EG"/>
        </w:rPr>
        <w:t>"</w:t>
      </w:r>
      <w:r w:rsidR="00F70D12">
        <w:rPr>
          <w:rtl/>
        </w:rPr>
        <w:t xml:space="preserve"> في </w:t>
      </w:r>
      <w:r w:rsidRPr="00E93C4C">
        <w:rPr>
          <w:rtl/>
        </w:rPr>
        <w:t xml:space="preserve">مشروع القرار الجديد ذي </w:t>
      </w:r>
      <w:r w:rsidRPr="00E93C4C">
        <w:rPr>
          <w:rFonts w:hint="cs"/>
          <w:rtl/>
        </w:rPr>
        <w:t>ال</w:t>
      </w:r>
      <w:r w:rsidRPr="00E93C4C">
        <w:rPr>
          <w:rtl/>
        </w:rPr>
        <w:t xml:space="preserve">صلة </w:t>
      </w:r>
      <w:r w:rsidRPr="00E93C4C">
        <w:rPr>
          <w:lang w:val="en-GB" w:bidi="ar-EG"/>
        </w:rPr>
        <w:t>[COM6-QV FSS ALLOC 52 GHz] (WRC-15)</w:t>
      </w:r>
      <w:r w:rsidRPr="00E93C4C">
        <w:rPr>
          <w:rtl/>
        </w:rPr>
        <w:t xml:space="preserve"> - الدراسات المتعلقة بالمتطلبات من الطيف و</w:t>
      </w:r>
      <w:r w:rsidRPr="00E93C4C">
        <w:rPr>
          <w:rFonts w:hint="cs"/>
          <w:rtl/>
        </w:rPr>
        <w:t xml:space="preserve">إمكانية </w:t>
      </w:r>
      <w:r w:rsidRPr="00E93C4C">
        <w:rPr>
          <w:rtl/>
        </w:rPr>
        <w:t xml:space="preserve">توزيع نطاق التردد </w:t>
      </w:r>
      <w:r w:rsidRPr="00E93C4C">
        <w:rPr>
          <w:lang w:val="en-GB" w:bidi="ar-EG"/>
        </w:rPr>
        <w:t>GHz</w:t>
      </w:r>
      <w:r w:rsidR="00B41EB5">
        <w:rPr>
          <w:lang w:bidi="ar-EG"/>
        </w:rPr>
        <w:t> 52,4</w:t>
      </w:r>
      <w:r w:rsidR="00B41EB5">
        <w:rPr>
          <w:lang w:bidi="ar-EG"/>
        </w:rPr>
        <w:noBreakHyphen/>
        <w:t>51,4</w:t>
      </w:r>
      <w:r w:rsidRPr="00E93C4C">
        <w:rPr>
          <w:rtl/>
        </w:rPr>
        <w:t xml:space="preserve"> </w:t>
      </w:r>
      <w:r w:rsidRPr="00E93C4C">
        <w:rPr>
          <w:rFonts w:hint="cs"/>
          <w:rtl/>
        </w:rPr>
        <w:t>ل</w:t>
      </w:r>
      <w:r w:rsidRPr="00E93C4C">
        <w:rPr>
          <w:rtl/>
        </w:rPr>
        <w:t>لخدمة الثابتة الساتلية (أرض-فضاء). وقد ثبت أن من المستحيل التوصل إلى حل توفيقي فيما يتعلق بالملحق</w:t>
      </w:r>
      <w:r w:rsidR="00B41EB5">
        <w:rPr>
          <w:rFonts w:hint="cs"/>
          <w:rtl/>
        </w:rPr>
        <w:t> </w:t>
      </w:r>
      <w:r w:rsidRPr="00E93C4C">
        <w:rPr>
          <w:lang w:val="en-GB" w:bidi="ar-EG"/>
        </w:rPr>
        <w:t>4</w:t>
      </w:r>
      <w:r w:rsidRPr="00E93C4C">
        <w:rPr>
          <w:rtl/>
        </w:rPr>
        <w:t xml:space="preserve"> (مشروع القرار الجديد</w:t>
      </w:r>
      <w:r w:rsidRPr="00E93C4C">
        <w:rPr>
          <w:rtl/>
          <w:lang w:bidi="ar-SY"/>
        </w:rPr>
        <w:t xml:space="preserve"> </w:t>
      </w:r>
      <w:r w:rsidRPr="00E93C4C">
        <w:rPr>
          <w:lang w:val="en-GB" w:bidi="ar-EG"/>
        </w:rPr>
        <w:t>[COM6-SOS] (WRC-15)</w:t>
      </w:r>
      <w:r w:rsidRPr="00E93C4C">
        <w:rPr>
          <w:rtl/>
          <w:lang w:bidi="ar-SY"/>
        </w:rPr>
        <w:t xml:space="preserve"> - </w:t>
      </w:r>
      <w:r w:rsidRPr="00E93C4C">
        <w:rPr>
          <w:rtl/>
        </w:rPr>
        <w:t xml:space="preserve">دراسات </w:t>
      </w:r>
      <w:r w:rsidRPr="00E93C4C">
        <w:rPr>
          <w:rFonts w:hint="cs"/>
          <w:rtl/>
        </w:rPr>
        <w:t>لتلبية</w:t>
      </w:r>
      <w:r w:rsidRPr="00E93C4C">
        <w:rPr>
          <w:rtl/>
        </w:rPr>
        <w:t xml:space="preserve"> المتطلبات</w:t>
      </w:r>
      <w:r w:rsidR="00F70D12">
        <w:rPr>
          <w:rtl/>
        </w:rPr>
        <w:t xml:space="preserve"> في </w:t>
      </w:r>
      <w:r w:rsidRPr="00E93C4C">
        <w:rPr>
          <w:rtl/>
        </w:rPr>
        <w:t xml:space="preserve">خدمة </w:t>
      </w:r>
      <w:r w:rsidRPr="00E93C4C">
        <w:rPr>
          <w:rFonts w:hint="cs"/>
          <w:rtl/>
        </w:rPr>
        <w:t>العمليات</w:t>
      </w:r>
      <w:r w:rsidRPr="00E93C4C">
        <w:rPr>
          <w:rtl/>
        </w:rPr>
        <w:t xml:space="preserve"> الفضائي</w:t>
      </w:r>
      <w:r w:rsidRPr="00E93C4C">
        <w:rPr>
          <w:rFonts w:hint="cs"/>
          <w:rtl/>
        </w:rPr>
        <w:t>ة من أجل</w:t>
      </w:r>
      <w:r w:rsidRPr="00E93C4C">
        <w:rPr>
          <w:rtl/>
        </w:rPr>
        <w:t xml:space="preserve"> </w:t>
      </w:r>
      <w:r w:rsidRPr="00E93C4C">
        <w:rPr>
          <w:rFonts w:hint="cs"/>
          <w:rtl/>
        </w:rPr>
        <w:t>ا</w:t>
      </w:r>
      <w:r w:rsidRPr="00E93C4C">
        <w:rPr>
          <w:rtl/>
        </w:rPr>
        <w:t xml:space="preserve">لسواتل غير المستقرة بالنسبة إلى الأرض </w:t>
      </w:r>
      <w:r w:rsidRPr="00E93C4C">
        <w:rPr>
          <w:rFonts w:hint="cs"/>
          <w:rtl/>
        </w:rPr>
        <w:t>ذات المهمات</w:t>
      </w:r>
      <w:r w:rsidRPr="00E93C4C">
        <w:rPr>
          <w:rtl/>
        </w:rPr>
        <w:t xml:space="preserve"> </w:t>
      </w:r>
      <w:r w:rsidRPr="00E93C4C">
        <w:rPr>
          <w:rFonts w:hint="cs"/>
          <w:rtl/>
        </w:rPr>
        <w:t>ال</w:t>
      </w:r>
      <w:r w:rsidRPr="00E93C4C">
        <w:rPr>
          <w:rtl/>
        </w:rPr>
        <w:t xml:space="preserve">قصيرة </w:t>
      </w:r>
      <w:r w:rsidRPr="00E93C4C">
        <w:rPr>
          <w:rFonts w:hint="cs"/>
          <w:rtl/>
        </w:rPr>
        <w:t>المدة</w:t>
      </w:r>
      <w:r w:rsidRPr="00E93C4C">
        <w:rPr>
          <w:rtl/>
        </w:rPr>
        <w:t>)؛ وما زالت المشاورات جارية</w:t>
      </w:r>
      <w:r w:rsidRPr="00E93C4C">
        <w:rPr>
          <w:rFonts w:hint="cs"/>
          <w:rtl/>
        </w:rPr>
        <w:t>،</w:t>
      </w:r>
      <w:r w:rsidRPr="00E93C4C">
        <w:rPr>
          <w:rtl/>
        </w:rPr>
        <w:t xml:space="preserve"> وفي الواقع بقيت كل أمداء التردد</w:t>
      </w:r>
      <w:r w:rsidR="00F70D12">
        <w:rPr>
          <w:rtl/>
        </w:rPr>
        <w:t xml:space="preserve"> في </w:t>
      </w:r>
      <w:r w:rsidRPr="00E93C4C">
        <w:rPr>
          <w:rFonts w:hint="cs"/>
          <w:rtl/>
        </w:rPr>
        <w:t>الفقرة</w:t>
      </w:r>
      <w:r w:rsidRPr="00E93C4C">
        <w:rPr>
          <w:rtl/>
        </w:rPr>
        <w:t xml:space="preserve"> </w:t>
      </w:r>
      <w:r w:rsidRPr="00253B7A">
        <w:rPr>
          <w:i/>
          <w:iCs/>
          <w:rtl/>
        </w:rPr>
        <w:t>يدعو قطاع الاتصالات الراديوية</w:t>
      </w:r>
      <w:r w:rsidRPr="00E93C4C">
        <w:rPr>
          <w:rtl/>
        </w:rPr>
        <w:t xml:space="preserve"> بين قوسين معقوفتين. وأخيراً، وفيما يتعلق بالملحق</w:t>
      </w:r>
      <w:r w:rsidR="00557A28">
        <w:rPr>
          <w:rFonts w:hint="cs"/>
          <w:rtl/>
        </w:rPr>
        <w:t> </w:t>
      </w:r>
      <w:r w:rsidRPr="00E93C4C">
        <w:rPr>
          <w:lang w:val="en-GB" w:bidi="ar-EG"/>
        </w:rPr>
        <w:t>6</w:t>
      </w:r>
      <w:r w:rsidRPr="00E93C4C">
        <w:rPr>
          <w:rtl/>
        </w:rPr>
        <w:t>، قالت إنها تنتظر تأكيداً من لجنة لوائح الراديو يفيد بإمكانية إزالة الأقواس</w:t>
      </w:r>
      <w:r w:rsidRPr="00E93C4C">
        <w:rPr>
          <w:rFonts w:hint="cs"/>
          <w:rtl/>
        </w:rPr>
        <w:t xml:space="preserve"> المعقوفة</w:t>
      </w:r>
      <w:r w:rsidRPr="00E93C4C">
        <w:rPr>
          <w:rtl/>
        </w:rPr>
        <w:t xml:space="preserve"> والإشارة إلى المنظمات الإقليمية</w:t>
      </w:r>
      <w:r w:rsidR="00F70D12">
        <w:rPr>
          <w:rtl/>
        </w:rPr>
        <w:t xml:space="preserve"> في </w:t>
      </w:r>
      <w:r w:rsidRPr="00E93C4C">
        <w:rPr>
          <w:rtl/>
        </w:rPr>
        <w:t xml:space="preserve">مشروع القرار الجديد </w:t>
      </w:r>
      <w:r w:rsidRPr="00E93C4C">
        <w:rPr>
          <w:lang w:val="en-GB" w:bidi="ar-EG"/>
        </w:rPr>
        <w:t>[COM6-HAPS] (WRC-15)</w:t>
      </w:r>
      <w:r w:rsidRPr="00E93C4C">
        <w:rPr>
          <w:rtl/>
          <w:lang w:bidi="ar-SY"/>
        </w:rPr>
        <w:t xml:space="preserve"> - </w:t>
      </w:r>
      <w:r w:rsidRPr="00E93C4C">
        <w:rPr>
          <w:rtl/>
        </w:rPr>
        <w:t xml:space="preserve">تسهيل النفاذ إلى تطبيقات النطاق العريض </w:t>
      </w:r>
      <w:r w:rsidRPr="00E93C4C">
        <w:rPr>
          <w:rFonts w:hint="cs"/>
          <w:rtl/>
        </w:rPr>
        <w:t>المقدمة بواسطة</w:t>
      </w:r>
      <w:r w:rsidRPr="00E93C4C">
        <w:rPr>
          <w:rtl/>
        </w:rPr>
        <w:t xml:space="preserve"> محطات منصات عالية الارتفاع</w:t>
      </w:r>
      <w:r w:rsidR="00557A28">
        <w:rPr>
          <w:rFonts w:hint="cs"/>
          <w:rtl/>
        </w:rPr>
        <w:t> </w:t>
      </w:r>
      <w:r w:rsidRPr="00E93C4C">
        <w:rPr>
          <w:lang w:val="en-GB" w:bidi="ar-EG"/>
        </w:rPr>
        <w:t>(HAPS)</w:t>
      </w:r>
      <w:r w:rsidRPr="00E93C4C">
        <w:rPr>
          <w:rtl/>
        </w:rPr>
        <w:t xml:space="preserve"> من الفقرة </w:t>
      </w:r>
      <w:r w:rsidRPr="00E93C4C">
        <w:rPr>
          <w:lang w:val="fr-CH" w:bidi="ar-EG"/>
        </w:rPr>
        <w:t>4</w:t>
      </w:r>
      <w:r w:rsidRPr="00E93C4C">
        <w:rPr>
          <w:rtl/>
        </w:rPr>
        <w:t xml:space="preserve"> من </w:t>
      </w:r>
      <w:r w:rsidRPr="00253B7A">
        <w:rPr>
          <w:i/>
          <w:iCs/>
          <w:rtl/>
        </w:rPr>
        <w:t>يقرر أن يدعو قطاع الاتصالات الراديوية</w:t>
      </w:r>
      <w:r w:rsidR="006808E3">
        <w:rPr>
          <w:rFonts w:hint="cs"/>
          <w:rtl/>
        </w:rPr>
        <w:t>.</w:t>
      </w:r>
    </w:p>
    <w:p w:rsidR="0002407C" w:rsidRPr="00E93C4C" w:rsidRDefault="0002407C" w:rsidP="006808E3">
      <w:pPr>
        <w:rPr>
          <w:lang w:val="en-GB" w:bidi="ar-EG"/>
        </w:rPr>
      </w:pPr>
      <w:r w:rsidRPr="00E93C4C">
        <w:rPr>
          <w:lang w:val="fr-CH" w:bidi="ar-EG"/>
        </w:rPr>
        <w:t>2.1</w:t>
      </w:r>
      <w:r w:rsidRPr="00E93C4C">
        <w:rPr>
          <w:lang w:val="fr-CH" w:bidi="ar-EG"/>
        </w:rPr>
        <w:tab/>
      </w:r>
      <w:r w:rsidRPr="00E93C4C">
        <w:rPr>
          <w:rtl/>
        </w:rPr>
        <w:t>دع</w:t>
      </w:r>
      <w:r w:rsidRPr="00E93C4C">
        <w:rPr>
          <w:rFonts w:hint="cs"/>
          <w:rtl/>
        </w:rPr>
        <w:t>ا</w:t>
      </w:r>
      <w:r w:rsidRPr="00E93C4C">
        <w:rPr>
          <w:rtl/>
        </w:rPr>
        <w:t xml:space="preserve"> </w:t>
      </w:r>
      <w:r w:rsidRPr="00BC446F">
        <w:rPr>
          <w:b/>
          <w:bCs/>
          <w:rtl/>
        </w:rPr>
        <w:t>الرئيس</w:t>
      </w:r>
      <w:r w:rsidRPr="00E93C4C">
        <w:rPr>
          <w:rtl/>
        </w:rPr>
        <w:t xml:space="preserve"> المشاركين إلى النظر</w:t>
      </w:r>
      <w:r w:rsidR="00F70D12">
        <w:rPr>
          <w:rtl/>
        </w:rPr>
        <w:t xml:space="preserve"> في </w:t>
      </w:r>
      <w:r w:rsidRPr="00E93C4C">
        <w:rPr>
          <w:rtl/>
        </w:rPr>
        <w:t xml:space="preserve">كل من ملحقات الوثيقة </w:t>
      </w:r>
      <w:r w:rsidRPr="00E93C4C">
        <w:rPr>
          <w:lang w:val="en-GB" w:bidi="ar-EG"/>
        </w:rPr>
        <w:t>462</w:t>
      </w:r>
      <w:r w:rsidRPr="00E93C4C">
        <w:rPr>
          <w:rtl/>
        </w:rPr>
        <w:t>، بدءا</w:t>
      </w:r>
      <w:r w:rsidRPr="00E93C4C">
        <w:rPr>
          <w:rFonts w:hint="cs"/>
          <w:rtl/>
        </w:rPr>
        <w:t>ً</w:t>
      </w:r>
      <w:r w:rsidRPr="00E93C4C">
        <w:rPr>
          <w:rtl/>
        </w:rPr>
        <w:t xml:space="preserve"> بالملحق </w:t>
      </w:r>
      <w:r w:rsidRPr="00E93C4C">
        <w:rPr>
          <w:lang w:val="en-GB" w:bidi="ar-EG"/>
        </w:rPr>
        <w:t>2</w:t>
      </w:r>
      <w:r w:rsidRPr="00E93C4C">
        <w:rPr>
          <w:rtl/>
        </w:rPr>
        <w:t>؛ ولسوف يجري</w:t>
      </w:r>
      <w:r w:rsidRPr="00E93C4C">
        <w:rPr>
          <w:rtl/>
          <w:lang w:bidi="ar-SY"/>
        </w:rPr>
        <w:t xml:space="preserve"> تبعاً لذلك</w:t>
      </w:r>
      <w:r w:rsidRPr="00E93C4C">
        <w:rPr>
          <w:rtl/>
        </w:rPr>
        <w:t xml:space="preserve"> تحديث الملحق</w:t>
      </w:r>
      <w:r w:rsidR="00557A28">
        <w:rPr>
          <w:rFonts w:hint="cs"/>
          <w:rtl/>
        </w:rPr>
        <w:t> </w:t>
      </w:r>
      <w:r w:rsidRPr="00E93C4C">
        <w:rPr>
          <w:lang w:val="en-GB" w:bidi="ar-EG"/>
        </w:rPr>
        <w:t>1</w:t>
      </w:r>
      <w:r w:rsidRPr="00E93C4C">
        <w:rPr>
          <w:rtl/>
        </w:rPr>
        <w:t xml:space="preserve"> (مشروع القرار الجديد </w:t>
      </w:r>
      <w:r w:rsidRPr="00E93C4C">
        <w:rPr>
          <w:lang w:val="en-GB" w:bidi="ar-EG"/>
        </w:rPr>
        <w:t>[COM6-AGENDA 2019] (WRC-15)</w:t>
      </w:r>
      <w:r w:rsidRPr="00E93C4C">
        <w:rPr>
          <w:rtl/>
        </w:rPr>
        <w:t xml:space="preserve"> - جدول أعمال المؤتمر العالمي للاتصالات الراديوية لعام </w:t>
      </w:r>
      <w:r w:rsidRPr="00E93C4C">
        <w:rPr>
          <w:lang w:val="en-GB" w:bidi="ar-EG"/>
        </w:rPr>
        <w:t>2019</w:t>
      </w:r>
      <w:r w:rsidRPr="00E93C4C">
        <w:rPr>
          <w:rtl/>
        </w:rPr>
        <w:t>) ويُقترح اعتماده. وشدد على أن الوثيقة هي نتيجة حل توفيقي عسير وحث المشاركين على إعادة النظر</w:t>
      </w:r>
      <w:r w:rsidR="00F70D12">
        <w:rPr>
          <w:rtl/>
        </w:rPr>
        <w:t xml:space="preserve"> في </w:t>
      </w:r>
      <w:r w:rsidRPr="00E93C4C">
        <w:rPr>
          <w:rtl/>
        </w:rPr>
        <w:t>مواقفهم من أجل التوصل إلى اتفاق</w:t>
      </w:r>
      <w:r w:rsidR="006808E3">
        <w:rPr>
          <w:rFonts w:hint="cs"/>
          <w:rtl/>
          <w:lang w:val="en-GB" w:bidi="ar-EG"/>
        </w:rPr>
        <w:t>.</w:t>
      </w:r>
    </w:p>
    <w:p w:rsidR="0002407C" w:rsidRPr="006808E3" w:rsidRDefault="0002407C" w:rsidP="00BC446F">
      <w:pPr>
        <w:pStyle w:val="Headingb"/>
        <w:ind w:left="0" w:firstLine="0"/>
        <w:rPr>
          <w:lang w:val="en-GB" w:bidi="ar-EG"/>
        </w:rPr>
      </w:pPr>
      <w:r w:rsidRPr="006808E3">
        <w:rPr>
          <w:rtl/>
        </w:rPr>
        <w:t xml:space="preserve">مشروع القرار الجديد </w:t>
      </w:r>
      <w:r w:rsidRPr="006808E3">
        <w:rPr>
          <w:lang w:val="en-GB" w:bidi="ar-EG"/>
        </w:rPr>
        <w:t>[COM6-ESIM] (WRC-15)</w:t>
      </w:r>
      <w:r w:rsidRPr="006808E3">
        <w:rPr>
          <w:rtl/>
        </w:rPr>
        <w:t xml:space="preserve"> - استخدام نطاقي التردد </w:t>
      </w:r>
      <w:r w:rsidRPr="006808E3">
        <w:rPr>
          <w:lang w:val="en-GB" w:bidi="ar-EG"/>
        </w:rPr>
        <w:t>GHz</w:t>
      </w:r>
      <w:r w:rsidR="00557A28" w:rsidRPr="006808E3">
        <w:rPr>
          <w:lang w:val="en-GB" w:bidi="ar-EG"/>
        </w:rPr>
        <w:t> 19,7</w:t>
      </w:r>
      <w:r w:rsidR="00557A28" w:rsidRPr="006808E3">
        <w:rPr>
          <w:lang w:val="en-GB" w:bidi="ar-EG"/>
        </w:rPr>
        <w:noBreakHyphen/>
        <w:t>17,7</w:t>
      </w:r>
      <w:r w:rsidRPr="006808E3">
        <w:rPr>
          <w:rtl/>
        </w:rPr>
        <w:t xml:space="preserve"> (فضاء-أرض) و</w:t>
      </w:r>
      <w:r w:rsidRPr="006808E3">
        <w:rPr>
          <w:lang w:val="en-GB" w:bidi="ar-EG"/>
        </w:rPr>
        <w:t>GHz</w:t>
      </w:r>
      <w:r w:rsidR="00557A28" w:rsidRPr="006808E3">
        <w:rPr>
          <w:lang w:val="en-GB" w:bidi="ar-EG"/>
        </w:rPr>
        <w:t> 29,5</w:t>
      </w:r>
      <w:r w:rsidR="00557A28" w:rsidRPr="006808E3">
        <w:rPr>
          <w:lang w:val="en-GB" w:bidi="ar-EG"/>
        </w:rPr>
        <w:noBreakHyphen/>
        <w:t>27,5</w:t>
      </w:r>
      <w:r w:rsidRPr="006808E3">
        <w:rPr>
          <w:rtl/>
        </w:rPr>
        <w:t xml:space="preserve"> (أرض-فضاء)</w:t>
      </w:r>
      <w:r w:rsidR="00F70D12" w:rsidRPr="006808E3">
        <w:rPr>
          <w:rtl/>
          <w:lang w:bidi="ar-SA"/>
        </w:rPr>
        <w:t xml:space="preserve"> في </w:t>
      </w:r>
      <w:r w:rsidRPr="006808E3">
        <w:rPr>
          <w:rtl/>
        </w:rPr>
        <w:t>محطات أرضية متحركة تتواصل مع محطات فضائية مستقرة بالنسبة إلى الأرض</w:t>
      </w:r>
      <w:r w:rsidR="00F70D12" w:rsidRPr="006808E3">
        <w:rPr>
          <w:rtl/>
          <w:lang w:bidi="ar-SA"/>
        </w:rPr>
        <w:t xml:space="preserve"> في </w:t>
      </w:r>
      <w:r w:rsidRPr="006808E3">
        <w:rPr>
          <w:rtl/>
        </w:rPr>
        <w:t>الخدمة الثابتة الساتلية (الملحق</w:t>
      </w:r>
      <w:r w:rsidR="00557A28" w:rsidRPr="006808E3">
        <w:rPr>
          <w:rFonts w:hint="cs"/>
          <w:rtl/>
        </w:rPr>
        <w:t> </w:t>
      </w:r>
      <w:r w:rsidRPr="006808E3">
        <w:rPr>
          <w:lang w:val="en-GB" w:bidi="ar-EG"/>
        </w:rPr>
        <w:t>2</w:t>
      </w:r>
      <w:r w:rsidR="00F70D12" w:rsidRPr="006808E3">
        <w:rPr>
          <w:rtl/>
          <w:lang w:bidi="ar-SA"/>
        </w:rPr>
        <w:t xml:space="preserve"> في </w:t>
      </w:r>
      <w:r w:rsidRPr="006808E3">
        <w:rPr>
          <w:rtl/>
        </w:rPr>
        <w:t xml:space="preserve">الوثيقة </w:t>
      </w:r>
      <w:r w:rsidRPr="006808E3">
        <w:rPr>
          <w:lang w:val="en-GB" w:bidi="ar-EG"/>
        </w:rPr>
        <w:t>462</w:t>
      </w:r>
      <w:r w:rsidRPr="006808E3">
        <w:rPr>
          <w:rtl/>
        </w:rPr>
        <w:t>)</w:t>
      </w:r>
    </w:p>
    <w:p w:rsidR="0002407C" w:rsidRPr="006808E3" w:rsidRDefault="0002407C" w:rsidP="00C93B4E">
      <w:pPr>
        <w:rPr>
          <w:spacing w:val="-2"/>
          <w:lang w:val="en-GB" w:bidi="ar-EG"/>
        </w:rPr>
      </w:pPr>
      <w:r w:rsidRPr="006808E3">
        <w:rPr>
          <w:spacing w:val="-2"/>
          <w:lang w:val="fr-CH" w:bidi="ar-EG"/>
        </w:rPr>
        <w:t>3.1</w:t>
      </w:r>
      <w:r w:rsidRPr="006808E3">
        <w:rPr>
          <w:spacing w:val="-2"/>
          <w:lang w:val="fr-CH" w:bidi="ar-EG"/>
        </w:rPr>
        <w:tab/>
      </w:r>
      <w:r w:rsidRPr="006808E3">
        <w:rPr>
          <w:spacing w:val="-2"/>
          <w:rtl/>
        </w:rPr>
        <w:t xml:space="preserve">قال </w:t>
      </w:r>
      <w:r w:rsidRPr="00BC446F">
        <w:rPr>
          <w:b/>
          <w:bCs/>
          <w:spacing w:val="-2"/>
          <w:rtl/>
        </w:rPr>
        <w:t>مندوب جمهورية إيران الإسلامية</w:t>
      </w:r>
      <w:r w:rsidRPr="006808E3">
        <w:rPr>
          <w:spacing w:val="-2"/>
          <w:rtl/>
        </w:rPr>
        <w:t xml:space="preserve"> إن المحطات الأرضية المتحركة ليست جزءا</w:t>
      </w:r>
      <w:r w:rsidRPr="006808E3">
        <w:rPr>
          <w:rFonts w:hint="cs"/>
          <w:spacing w:val="-2"/>
          <w:rtl/>
        </w:rPr>
        <w:t>ً</w:t>
      </w:r>
      <w:r w:rsidRPr="006808E3">
        <w:rPr>
          <w:spacing w:val="-2"/>
          <w:rtl/>
        </w:rPr>
        <w:t xml:space="preserve"> من البيئة التنظيمية </w:t>
      </w:r>
      <w:r w:rsidRPr="006808E3">
        <w:rPr>
          <w:rFonts w:hint="cs"/>
          <w:spacing w:val="-2"/>
          <w:rtl/>
        </w:rPr>
        <w:t>أ</w:t>
      </w:r>
      <w:r w:rsidRPr="006808E3">
        <w:rPr>
          <w:spacing w:val="-2"/>
          <w:rtl/>
        </w:rPr>
        <w:t>و</w:t>
      </w:r>
      <w:r w:rsidRPr="006808E3">
        <w:rPr>
          <w:rFonts w:hint="cs"/>
          <w:spacing w:val="-2"/>
          <w:rtl/>
        </w:rPr>
        <w:t xml:space="preserve"> </w:t>
      </w:r>
      <w:r w:rsidRPr="006808E3">
        <w:rPr>
          <w:spacing w:val="-2"/>
          <w:rtl/>
        </w:rPr>
        <w:t xml:space="preserve">بيئة التداخل، وليس هناك من إجراء تنسيق </w:t>
      </w:r>
      <w:r w:rsidRPr="006808E3">
        <w:rPr>
          <w:rFonts w:hint="cs"/>
          <w:spacing w:val="-2"/>
          <w:rtl/>
        </w:rPr>
        <w:t>مطلوب</w:t>
      </w:r>
      <w:r w:rsidRPr="006808E3">
        <w:rPr>
          <w:spacing w:val="-2"/>
          <w:rtl/>
        </w:rPr>
        <w:t xml:space="preserve"> لها. وهي تطور جديد يقع ضمن نطاق خدمات الطيران أو الخدمات المتنقلة البرية ولا علاقة له بالخدمات الثابتة الساتلية. وقد تقدم وفده على مضض بتنازلين (فيما يتعلق بمشروع البند </w:t>
      </w:r>
      <w:r w:rsidRPr="006808E3">
        <w:rPr>
          <w:spacing w:val="-2"/>
          <w:lang w:val="en-GB" w:bidi="ar-EG"/>
        </w:rPr>
        <w:t>5.1</w:t>
      </w:r>
      <w:r w:rsidRPr="006808E3">
        <w:rPr>
          <w:spacing w:val="-2"/>
          <w:rtl/>
        </w:rPr>
        <w:t xml:space="preserve"> من جدول الأعمال والمحطات الأرضية على المنصات المتنقلة) ولن يتقدم بتنازلات أخرى. وهناك حاجة إلى المزيد من المناقشة والدراسة من أجل وضع </w:t>
      </w:r>
      <w:r w:rsidRPr="006808E3">
        <w:rPr>
          <w:rFonts w:hint="cs"/>
          <w:spacing w:val="-2"/>
          <w:rtl/>
        </w:rPr>
        <w:t>إرشادات</w:t>
      </w:r>
      <w:r w:rsidRPr="006808E3">
        <w:rPr>
          <w:spacing w:val="-2"/>
          <w:rtl/>
        </w:rPr>
        <w:t xml:space="preserve"> بشأن هذه المسألة. وقال إنه ناقش اعتراضاته مع رئيس المؤتمر ومع رئيس</w:t>
      </w:r>
      <w:r w:rsidRPr="006808E3">
        <w:rPr>
          <w:rFonts w:hint="cs"/>
          <w:spacing w:val="-2"/>
          <w:rtl/>
        </w:rPr>
        <w:t>ة</w:t>
      </w:r>
      <w:r w:rsidRPr="006808E3">
        <w:rPr>
          <w:spacing w:val="-2"/>
          <w:rtl/>
        </w:rPr>
        <w:t xml:space="preserve"> اللجنة</w:t>
      </w:r>
      <w:r w:rsidR="00803320" w:rsidRPr="006808E3">
        <w:rPr>
          <w:rFonts w:hint="cs"/>
          <w:spacing w:val="-2"/>
          <w:rtl/>
        </w:rPr>
        <w:t> </w:t>
      </w:r>
      <w:r w:rsidRPr="006808E3">
        <w:rPr>
          <w:spacing w:val="-2"/>
          <w:lang w:val="en-GB" w:bidi="ar-EG"/>
        </w:rPr>
        <w:t>6</w:t>
      </w:r>
      <w:r w:rsidRPr="006808E3">
        <w:rPr>
          <w:spacing w:val="-2"/>
          <w:rtl/>
        </w:rPr>
        <w:t>، ولكن يبدو أن</w:t>
      </w:r>
      <w:r w:rsidRPr="006808E3">
        <w:rPr>
          <w:spacing w:val="-2"/>
          <w:rtl/>
          <w:lang w:bidi="ar-SY"/>
        </w:rPr>
        <w:t xml:space="preserve"> </w:t>
      </w:r>
      <w:r w:rsidRPr="006808E3">
        <w:rPr>
          <w:spacing w:val="-2"/>
          <w:rtl/>
        </w:rPr>
        <w:t>ليس هناك من تفهم لموقف</w:t>
      </w:r>
      <w:r w:rsidR="00C93B4E">
        <w:rPr>
          <w:rFonts w:hint="cs"/>
          <w:spacing w:val="-2"/>
          <w:rtl/>
        </w:rPr>
        <w:t> </w:t>
      </w:r>
      <w:r w:rsidRPr="006808E3">
        <w:rPr>
          <w:spacing w:val="-2"/>
          <w:rtl/>
        </w:rPr>
        <w:t>وفده</w:t>
      </w:r>
      <w:r w:rsidR="004178B2" w:rsidRPr="006808E3">
        <w:rPr>
          <w:rFonts w:hint="cs"/>
          <w:spacing w:val="-2"/>
          <w:rtl/>
          <w:lang w:val="en-GB" w:bidi="ar-EG"/>
        </w:rPr>
        <w:t>.</w:t>
      </w:r>
    </w:p>
    <w:p w:rsidR="0002407C" w:rsidRPr="00E93C4C" w:rsidRDefault="0002407C" w:rsidP="006808E3">
      <w:pPr>
        <w:rPr>
          <w:lang w:val="en-GB" w:bidi="ar-EG"/>
        </w:rPr>
      </w:pPr>
      <w:r w:rsidRPr="00E93C4C">
        <w:rPr>
          <w:lang w:val="fr-CH" w:bidi="ar-EG"/>
        </w:rPr>
        <w:lastRenderedPageBreak/>
        <w:t>4.1</w:t>
      </w:r>
      <w:r w:rsidRPr="00E93C4C">
        <w:rPr>
          <w:lang w:val="fr-CH" w:bidi="ar-EG"/>
        </w:rPr>
        <w:tab/>
      </w:r>
      <w:r w:rsidRPr="00E93C4C">
        <w:rPr>
          <w:rtl/>
        </w:rPr>
        <w:t xml:space="preserve">وسأل </w:t>
      </w:r>
      <w:r w:rsidRPr="00BC446F">
        <w:rPr>
          <w:b/>
          <w:bCs/>
          <w:rtl/>
        </w:rPr>
        <w:t>الرئيس</w:t>
      </w:r>
      <w:r w:rsidRPr="00E93C4C">
        <w:rPr>
          <w:rtl/>
        </w:rPr>
        <w:t xml:space="preserve"> مندوب جمهورية إيران الإسلامية ما إذا كان يرى أي سبيل للمضي قدماً بغية اعتماد مشروع القرار</w:t>
      </w:r>
      <w:r w:rsidR="006808E3">
        <w:rPr>
          <w:rFonts w:hint="cs"/>
          <w:rtl/>
          <w:lang w:val="en-GB" w:bidi="ar-EG"/>
        </w:rPr>
        <w:t>.</w:t>
      </w:r>
    </w:p>
    <w:p w:rsidR="0002407C" w:rsidRPr="00E93C4C" w:rsidRDefault="0002407C" w:rsidP="00C93B4E">
      <w:pPr>
        <w:rPr>
          <w:lang w:val="en-GB" w:bidi="ar-EG"/>
        </w:rPr>
      </w:pPr>
      <w:r w:rsidRPr="00E93C4C">
        <w:rPr>
          <w:lang w:val="fr-CH" w:bidi="ar-EG"/>
        </w:rPr>
        <w:t>5.1</w:t>
      </w:r>
      <w:r w:rsidRPr="00E93C4C">
        <w:rPr>
          <w:lang w:val="fr-CH" w:bidi="ar-EG"/>
        </w:rPr>
        <w:tab/>
      </w:r>
      <w:r w:rsidRPr="00E93C4C">
        <w:rPr>
          <w:rtl/>
          <w:lang w:bidi="ar-SY"/>
        </w:rPr>
        <w:t>قال</w:t>
      </w:r>
      <w:r w:rsidR="00BC446F">
        <w:rPr>
          <w:rFonts w:hint="cs"/>
          <w:rtl/>
          <w:lang w:val="fr-CH" w:bidi="ar-EG"/>
        </w:rPr>
        <w:t xml:space="preserve"> </w:t>
      </w:r>
      <w:r w:rsidRPr="00BC446F">
        <w:rPr>
          <w:b/>
          <w:bCs/>
          <w:rtl/>
        </w:rPr>
        <w:t>مندوب جمهورية إيران الإسلامية</w:t>
      </w:r>
      <w:r w:rsidRPr="00E93C4C">
        <w:rPr>
          <w:rtl/>
        </w:rPr>
        <w:t xml:space="preserve">، </w:t>
      </w:r>
      <w:r w:rsidRPr="00E93C4C">
        <w:rPr>
          <w:rFonts w:hint="cs"/>
          <w:rtl/>
        </w:rPr>
        <w:t>وأيده</w:t>
      </w:r>
      <w:r w:rsidRPr="00E93C4C">
        <w:rPr>
          <w:rtl/>
        </w:rPr>
        <w:t xml:space="preserve"> </w:t>
      </w:r>
      <w:r w:rsidRPr="004E4737">
        <w:rPr>
          <w:b/>
          <w:bCs/>
          <w:rtl/>
        </w:rPr>
        <w:t>مندوب كوبا</w:t>
      </w:r>
      <w:r w:rsidRPr="00E93C4C">
        <w:rPr>
          <w:rtl/>
        </w:rPr>
        <w:t xml:space="preserve"> </w:t>
      </w:r>
      <w:r w:rsidRPr="00E93C4C">
        <w:rPr>
          <w:rFonts w:hint="cs"/>
          <w:rtl/>
        </w:rPr>
        <w:t>وكذلك</w:t>
      </w:r>
      <w:r w:rsidRPr="00E93C4C">
        <w:rPr>
          <w:rtl/>
        </w:rPr>
        <w:t xml:space="preserve"> </w:t>
      </w:r>
      <w:r w:rsidRPr="004E4737">
        <w:rPr>
          <w:b/>
          <w:bCs/>
          <w:rtl/>
        </w:rPr>
        <w:t>مندوب الإمارات العربية المتحدة</w:t>
      </w:r>
      <w:r w:rsidRPr="00E93C4C">
        <w:rPr>
          <w:rtl/>
        </w:rPr>
        <w:t xml:space="preserve">، متحدثاً </w:t>
      </w:r>
      <w:r w:rsidRPr="00E93C4C">
        <w:rPr>
          <w:rFonts w:hint="cs"/>
          <w:rtl/>
        </w:rPr>
        <w:t>باسم</w:t>
      </w:r>
      <w:r w:rsidRPr="00E93C4C">
        <w:rPr>
          <w:rtl/>
        </w:rPr>
        <w:t xml:space="preserve"> مجموعة الدول العربية، إن الحل الوحيد هو نقل </w:t>
      </w:r>
      <w:r w:rsidRPr="00E93C4C">
        <w:rPr>
          <w:rtl/>
          <w:lang w:bidi="ar-SY"/>
        </w:rPr>
        <w:t>ال</w:t>
      </w:r>
      <w:r w:rsidRPr="00E93C4C">
        <w:rPr>
          <w:rtl/>
        </w:rPr>
        <w:t>بند المقترح من جدول أعمال المؤتمر</w:t>
      </w:r>
      <w:r w:rsidR="006808E3">
        <w:rPr>
          <w:rFonts w:hint="cs"/>
          <w:rtl/>
          <w:lang w:val="en-GB" w:bidi="ar-EG"/>
        </w:rPr>
        <w:t xml:space="preserve"> </w:t>
      </w:r>
      <w:r w:rsidRPr="00E93C4C">
        <w:rPr>
          <w:lang w:val="en-GB" w:bidi="ar-EG"/>
        </w:rPr>
        <w:t>WRC</w:t>
      </w:r>
      <w:r w:rsidR="006808E3">
        <w:rPr>
          <w:lang w:val="en-GB" w:bidi="ar-EG"/>
        </w:rPr>
        <w:noBreakHyphen/>
      </w:r>
      <w:r w:rsidRPr="00E93C4C">
        <w:rPr>
          <w:lang w:val="en-GB" w:bidi="ar-EG"/>
        </w:rPr>
        <w:t>19</w:t>
      </w:r>
      <w:r w:rsidR="006808E3">
        <w:rPr>
          <w:rFonts w:hint="cs"/>
          <w:rtl/>
          <w:lang w:val="en-GB" w:bidi="ar-EG"/>
        </w:rPr>
        <w:t xml:space="preserve"> </w:t>
      </w:r>
      <w:r w:rsidRPr="00E93C4C">
        <w:rPr>
          <w:rtl/>
        </w:rPr>
        <w:t>إلى جدول أعمال المؤتم</w:t>
      </w:r>
      <w:r w:rsidRPr="00E93C4C">
        <w:rPr>
          <w:rFonts w:hint="cs"/>
          <w:rtl/>
          <w:lang w:bidi="ar-SY"/>
        </w:rPr>
        <w:t>ر</w:t>
      </w:r>
      <w:r w:rsidR="00C93B4E">
        <w:rPr>
          <w:rFonts w:hint="eastAsia"/>
          <w:rtl/>
        </w:rPr>
        <w:t> </w:t>
      </w:r>
      <w:r w:rsidRPr="00E93C4C">
        <w:rPr>
          <w:lang w:val="en-GB" w:bidi="ar-EG"/>
        </w:rPr>
        <w:t>WRC</w:t>
      </w:r>
      <w:r w:rsidR="006808E3">
        <w:rPr>
          <w:lang w:val="en-GB" w:bidi="ar-EG"/>
        </w:rPr>
        <w:noBreakHyphen/>
      </w:r>
      <w:r w:rsidRPr="00E93C4C">
        <w:rPr>
          <w:lang w:val="en-GB" w:bidi="ar-EG"/>
        </w:rPr>
        <w:t>23</w:t>
      </w:r>
      <w:r w:rsidR="006808E3">
        <w:rPr>
          <w:rFonts w:hint="cs"/>
          <w:rtl/>
        </w:rPr>
        <w:t>.</w:t>
      </w:r>
    </w:p>
    <w:p w:rsidR="0002407C" w:rsidRPr="00E93C4C" w:rsidRDefault="0002407C" w:rsidP="005669AC">
      <w:pPr>
        <w:rPr>
          <w:lang w:val="en-GB" w:bidi="ar-EG"/>
        </w:rPr>
      </w:pPr>
      <w:r w:rsidRPr="00E93C4C">
        <w:rPr>
          <w:lang w:val="fr-CH" w:bidi="ar-EG"/>
        </w:rPr>
        <w:t>6.1</w:t>
      </w:r>
      <w:r w:rsidRPr="00E93C4C">
        <w:rPr>
          <w:lang w:val="fr-CH" w:bidi="ar-EG"/>
        </w:rPr>
        <w:tab/>
      </w:r>
      <w:r w:rsidRPr="00E93C4C">
        <w:rPr>
          <w:rtl/>
        </w:rPr>
        <w:t xml:space="preserve">قال </w:t>
      </w:r>
      <w:r w:rsidRPr="00335CFF">
        <w:rPr>
          <w:b/>
          <w:bCs/>
          <w:rtl/>
        </w:rPr>
        <w:t>مندوب سويسرا</w:t>
      </w:r>
      <w:r w:rsidRPr="00E93C4C">
        <w:rPr>
          <w:rtl/>
        </w:rPr>
        <w:t xml:space="preserve"> إن التكنولوجيا قائمة بالفعل وهناك حاجة إلى إطار تنظيمي ملائم. ويتعين على الاتحاد الدولي للاتصالات أن يواكب الأحداث وأن يستجيب للتطورات التكنولوجية. </w:t>
      </w:r>
      <w:r w:rsidRPr="00E93C4C">
        <w:rPr>
          <w:rFonts w:hint="cs"/>
          <w:rtl/>
        </w:rPr>
        <w:t>وثمة</w:t>
      </w:r>
      <w:r w:rsidRPr="00E93C4C">
        <w:rPr>
          <w:rtl/>
        </w:rPr>
        <w:t xml:space="preserve"> ضرورة ملحة </w:t>
      </w:r>
      <w:r w:rsidRPr="00E93C4C">
        <w:rPr>
          <w:rFonts w:hint="cs"/>
          <w:rtl/>
        </w:rPr>
        <w:t>ل</w:t>
      </w:r>
      <w:r w:rsidRPr="00E93C4C">
        <w:rPr>
          <w:rtl/>
        </w:rPr>
        <w:t>إجراء دراسات لتقييم مدى توافق هذه التكنولوجيا الجديدة مع الخدمات الأخرى، ومن ثم ينبغي أن ي</w:t>
      </w:r>
      <w:r w:rsidRPr="00E93C4C">
        <w:rPr>
          <w:rFonts w:hint="cs"/>
          <w:rtl/>
        </w:rPr>
        <w:t>ُ</w:t>
      </w:r>
      <w:r w:rsidRPr="00E93C4C">
        <w:rPr>
          <w:rtl/>
        </w:rPr>
        <w:t>درج البند</w:t>
      </w:r>
      <w:r w:rsidR="00F70D12">
        <w:rPr>
          <w:rtl/>
        </w:rPr>
        <w:t xml:space="preserve"> في </w:t>
      </w:r>
      <w:r w:rsidRPr="00E93C4C">
        <w:rPr>
          <w:rtl/>
        </w:rPr>
        <w:t>جدول أعمال</w:t>
      </w:r>
      <w:r w:rsidRPr="00E93C4C">
        <w:rPr>
          <w:rtl/>
          <w:lang w:bidi="ar-SY"/>
        </w:rPr>
        <w:t xml:space="preserve"> المؤتمر</w:t>
      </w:r>
      <w:r w:rsidR="006808E3">
        <w:rPr>
          <w:rFonts w:hint="cs"/>
          <w:rtl/>
          <w:lang w:val="en-GB" w:bidi="ar-EG"/>
        </w:rPr>
        <w:t xml:space="preserve"> </w:t>
      </w:r>
      <w:r w:rsidRPr="00E93C4C">
        <w:rPr>
          <w:lang w:val="en-GB" w:bidi="ar-EG"/>
        </w:rPr>
        <w:t>WRC</w:t>
      </w:r>
      <w:r w:rsidR="006808E3">
        <w:rPr>
          <w:lang w:val="en-GB" w:bidi="ar-EG"/>
        </w:rPr>
        <w:noBreakHyphen/>
      </w:r>
      <w:r w:rsidRPr="00E93C4C">
        <w:rPr>
          <w:lang w:val="en-GB" w:bidi="ar-EG"/>
        </w:rPr>
        <w:t>19</w:t>
      </w:r>
      <w:r w:rsidR="006808E3">
        <w:rPr>
          <w:rFonts w:hint="cs"/>
          <w:rtl/>
          <w:lang w:val="en-GB" w:bidi="ar-EG"/>
        </w:rPr>
        <w:t xml:space="preserve">. </w:t>
      </w:r>
      <w:r w:rsidRPr="00E93C4C">
        <w:rPr>
          <w:rtl/>
        </w:rPr>
        <w:t>وحث الوفود على إقرار مشروع القرار الذي تناول الشواغل التي أثيرت</w:t>
      </w:r>
      <w:r w:rsidR="005669AC">
        <w:rPr>
          <w:rFonts w:hint="cs"/>
          <w:rtl/>
          <w:lang w:val="en-GB" w:bidi="ar-EG"/>
        </w:rPr>
        <w:t>.</w:t>
      </w:r>
    </w:p>
    <w:p w:rsidR="0002407C" w:rsidRPr="00335CFF" w:rsidRDefault="0002407C" w:rsidP="00C93B4E">
      <w:pPr>
        <w:rPr>
          <w:spacing w:val="4"/>
          <w:rtl/>
          <w:lang w:bidi="ar-SY"/>
        </w:rPr>
      </w:pPr>
      <w:r w:rsidRPr="00335CFF">
        <w:rPr>
          <w:spacing w:val="4"/>
          <w:lang w:val="fr-CH" w:bidi="ar-EG"/>
        </w:rPr>
        <w:t>7.1</w:t>
      </w:r>
      <w:r w:rsidRPr="00335CFF">
        <w:rPr>
          <w:spacing w:val="4"/>
          <w:lang w:val="fr-CH" w:bidi="ar-EG"/>
        </w:rPr>
        <w:tab/>
      </w:r>
      <w:r w:rsidRPr="00335CFF">
        <w:rPr>
          <w:spacing w:val="4"/>
          <w:rtl/>
          <w:lang w:bidi="ar-SY"/>
        </w:rPr>
        <w:t xml:space="preserve">قال </w:t>
      </w:r>
      <w:r w:rsidRPr="00335CFF">
        <w:rPr>
          <w:b/>
          <w:bCs/>
          <w:spacing w:val="4"/>
          <w:rtl/>
        </w:rPr>
        <w:t>مندوب المملكة المتحدة</w:t>
      </w:r>
      <w:r w:rsidRPr="00335CFF">
        <w:rPr>
          <w:spacing w:val="4"/>
          <w:rtl/>
        </w:rPr>
        <w:t xml:space="preserve"> إن التكنولوجيا تتقدم ويمكنها أن تعود بالنفع على الناس</w:t>
      </w:r>
      <w:r w:rsidR="00F70D12" w:rsidRPr="00335CFF">
        <w:rPr>
          <w:spacing w:val="4"/>
          <w:rtl/>
        </w:rPr>
        <w:t xml:space="preserve"> في </w:t>
      </w:r>
      <w:r w:rsidRPr="00335CFF">
        <w:rPr>
          <w:spacing w:val="4"/>
          <w:rtl/>
        </w:rPr>
        <w:t>جميع أنحاء العالم. ومن ثم ينبغي عدم إعاقة هذه التكنولوجيا جراء غياب إطار تنظيمي واضح، ومن الأفضل أن ي</w:t>
      </w:r>
      <w:r w:rsidRPr="00335CFF">
        <w:rPr>
          <w:rFonts w:hint="cs"/>
          <w:spacing w:val="4"/>
          <w:rtl/>
        </w:rPr>
        <w:t>ُ</w:t>
      </w:r>
      <w:r w:rsidRPr="00335CFF">
        <w:rPr>
          <w:spacing w:val="4"/>
          <w:rtl/>
        </w:rPr>
        <w:t>درج هذا البند</w:t>
      </w:r>
      <w:r w:rsidR="00F70D12" w:rsidRPr="00335CFF">
        <w:rPr>
          <w:spacing w:val="4"/>
          <w:rtl/>
        </w:rPr>
        <w:t xml:space="preserve"> في </w:t>
      </w:r>
      <w:r w:rsidRPr="00335CFF">
        <w:rPr>
          <w:spacing w:val="4"/>
          <w:rtl/>
        </w:rPr>
        <w:t>جدول أعمال المؤتمر</w:t>
      </w:r>
      <w:r w:rsidR="00C93B4E">
        <w:rPr>
          <w:rFonts w:hint="cs"/>
          <w:spacing w:val="4"/>
          <w:rtl/>
        </w:rPr>
        <w:t> </w:t>
      </w:r>
      <w:r w:rsidRPr="00335CFF">
        <w:rPr>
          <w:spacing w:val="4"/>
          <w:lang w:val="en-GB" w:bidi="ar-EG"/>
        </w:rPr>
        <w:t>WRC</w:t>
      </w:r>
      <w:r w:rsidR="005669AC" w:rsidRPr="00335CFF">
        <w:rPr>
          <w:spacing w:val="4"/>
          <w:lang w:val="en-GB" w:bidi="ar-EG"/>
        </w:rPr>
        <w:noBreakHyphen/>
      </w:r>
      <w:r w:rsidRPr="00335CFF">
        <w:rPr>
          <w:spacing w:val="4"/>
          <w:lang w:val="en-GB" w:bidi="ar-EG"/>
        </w:rPr>
        <w:t>19</w:t>
      </w:r>
      <w:r w:rsidR="005669AC" w:rsidRPr="00335CFF">
        <w:rPr>
          <w:rFonts w:hint="cs"/>
          <w:spacing w:val="4"/>
          <w:rtl/>
        </w:rPr>
        <w:t>.</w:t>
      </w:r>
    </w:p>
    <w:p w:rsidR="0002407C" w:rsidRPr="00E93C4C" w:rsidRDefault="0002407C" w:rsidP="005669AC">
      <w:pPr>
        <w:rPr>
          <w:rtl/>
          <w:lang w:bidi="ar-SY"/>
        </w:rPr>
      </w:pPr>
      <w:r w:rsidRPr="00E93C4C">
        <w:rPr>
          <w:lang w:val="fr-CH" w:bidi="ar-EG"/>
        </w:rPr>
        <w:t>8.1</w:t>
      </w:r>
      <w:r w:rsidRPr="00E93C4C">
        <w:rPr>
          <w:lang w:val="fr-CH" w:bidi="ar-EG"/>
        </w:rPr>
        <w:tab/>
      </w:r>
      <w:r w:rsidRPr="00E93C4C">
        <w:rPr>
          <w:rtl/>
        </w:rPr>
        <w:t xml:space="preserve">أيد </w:t>
      </w:r>
      <w:r w:rsidRPr="000C5B66">
        <w:rPr>
          <w:b/>
          <w:bCs/>
          <w:rtl/>
        </w:rPr>
        <w:t>مندوب</w:t>
      </w:r>
      <w:r w:rsidRPr="00E93C4C">
        <w:rPr>
          <w:rFonts w:hint="cs"/>
          <w:rtl/>
        </w:rPr>
        <w:t xml:space="preserve"> كل من</w:t>
      </w:r>
      <w:r w:rsidRPr="00E93C4C">
        <w:rPr>
          <w:rtl/>
        </w:rPr>
        <w:t xml:space="preserve"> </w:t>
      </w:r>
      <w:r w:rsidRPr="000C5B66">
        <w:rPr>
          <w:b/>
          <w:bCs/>
          <w:rtl/>
        </w:rPr>
        <w:t>النرويج</w:t>
      </w:r>
      <w:r w:rsidRPr="00E93C4C">
        <w:rPr>
          <w:rtl/>
        </w:rPr>
        <w:t xml:space="preserve"> و</w:t>
      </w:r>
      <w:r w:rsidRPr="000C5B66">
        <w:rPr>
          <w:b/>
          <w:bCs/>
          <w:rtl/>
        </w:rPr>
        <w:t>السويد</w:t>
      </w:r>
      <w:r w:rsidRPr="00E93C4C">
        <w:rPr>
          <w:rtl/>
        </w:rPr>
        <w:t xml:space="preserve"> النظر</w:t>
      </w:r>
      <w:r w:rsidR="00F70D12">
        <w:rPr>
          <w:rtl/>
        </w:rPr>
        <w:t xml:space="preserve"> في </w:t>
      </w:r>
      <w:r w:rsidRPr="00E93C4C">
        <w:rPr>
          <w:rtl/>
        </w:rPr>
        <w:t>هذا البند</w:t>
      </w:r>
      <w:r w:rsidR="00F70D12">
        <w:rPr>
          <w:rtl/>
        </w:rPr>
        <w:t xml:space="preserve"> في </w:t>
      </w:r>
      <w:r w:rsidRPr="00E93C4C">
        <w:rPr>
          <w:rtl/>
        </w:rPr>
        <w:t xml:space="preserve">المؤتمر </w:t>
      </w:r>
      <w:r w:rsidRPr="00E93C4C">
        <w:rPr>
          <w:lang w:val="en-GB" w:bidi="ar-EG"/>
        </w:rPr>
        <w:t>WRC</w:t>
      </w:r>
      <w:r w:rsidR="005669AC">
        <w:rPr>
          <w:lang w:val="en-GB" w:bidi="ar-EG"/>
        </w:rPr>
        <w:noBreakHyphen/>
      </w:r>
      <w:r w:rsidRPr="00E93C4C">
        <w:rPr>
          <w:lang w:val="en-GB" w:bidi="ar-EG"/>
        </w:rPr>
        <w:t>19</w:t>
      </w:r>
      <w:r w:rsidR="005669AC">
        <w:rPr>
          <w:rFonts w:hint="cs"/>
          <w:rtl/>
        </w:rPr>
        <w:t>.</w:t>
      </w:r>
    </w:p>
    <w:p w:rsidR="0002407C" w:rsidRPr="00E93C4C" w:rsidRDefault="0002407C" w:rsidP="005669AC">
      <w:pPr>
        <w:rPr>
          <w:rtl/>
          <w:lang w:bidi="ar-SY"/>
        </w:rPr>
      </w:pPr>
      <w:r w:rsidRPr="00E93C4C">
        <w:rPr>
          <w:lang w:val="fr-CH" w:bidi="ar-EG"/>
        </w:rPr>
        <w:t>9.1</w:t>
      </w:r>
      <w:r w:rsidRPr="00E93C4C">
        <w:rPr>
          <w:lang w:val="fr-CH" w:bidi="ar-EG"/>
        </w:rPr>
        <w:tab/>
      </w:r>
      <w:r w:rsidRPr="00E93C4C">
        <w:rPr>
          <w:rtl/>
        </w:rPr>
        <w:t xml:space="preserve">عارض </w:t>
      </w:r>
      <w:r w:rsidRPr="000C5B66">
        <w:rPr>
          <w:b/>
          <w:bCs/>
          <w:rtl/>
        </w:rPr>
        <w:t>مندوب مصر</w:t>
      </w:r>
      <w:r w:rsidRPr="00E93C4C">
        <w:rPr>
          <w:rtl/>
        </w:rPr>
        <w:t xml:space="preserve"> توزيعات </w:t>
      </w:r>
      <w:r w:rsidR="00E93C4C">
        <w:rPr>
          <w:rFonts w:hint="cs"/>
          <w:rtl/>
        </w:rPr>
        <w:t>نطاقات</w:t>
      </w:r>
      <w:r w:rsidRPr="00E93C4C">
        <w:rPr>
          <w:rtl/>
        </w:rPr>
        <w:t xml:space="preserve"> التردد بموجب الصيغة الحالية من مشروع القرار، وقال إنه ينبغي النظر</w:t>
      </w:r>
      <w:r w:rsidR="00F70D12">
        <w:rPr>
          <w:rtl/>
        </w:rPr>
        <w:t xml:space="preserve"> في </w:t>
      </w:r>
      <w:r w:rsidRPr="00E93C4C">
        <w:rPr>
          <w:rtl/>
        </w:rPr>
        <w:t>هذا البند</w:t>
      </w:r>
      <w:r w:rsidR="00F70D12">
        <w:rPr>
          <w:rtl/>
        </w:rPr>
        <w:t xml:space="preserve"> في </w:t>
      </w:r>
      <w:r w:rsidRPr="00E93C4C">
        <w:rPr>
          <w:rtl/>
        </w:rPr>
        <w:t xml:space="preserve">المؤتمر </w:t>
      </w:r>
      <w:r w:rsidRPr="00E93C4C">
        <w:rPr>
          <w:lang w:val="en-GB" w:bidi="ar-EG"/>
        </w:rPr>
        <w:t>WRC</w:t>
      </w:r>
      <w:r w:rsidR="005669AC">
        <w:rPr>
          <w:lang w:val="en-GB" w:bidi="ar-EG"/>
        </w:rPr>
        <w:noBreakHyphen/>
      </w:r>
      <w:r w:rsidRPr="00E93C4C">
        <w:rPr>
          <w:lang w:val="en-GB" w:bidi="ar-EG"/>
        </w:rPr>
        <w:t>23</w:t>
      </w:r>
      <w:r w:rsidR="005669AC">
        <w:rPr>
          <w:rFonts w:hint="cs"/>
          <w:rtl/>
          <w:lang w:bidi="ar-SY"/>
        </w:rPr>
        <w:t>.</w:t>
      </w:r>
    </w:p>
    <w:p w:rsidR="0002407C" w:rsidRPr="00E93C4C" w:rsidRDefault="0002407C" w:rsidP="00C93B4E">
      <w:pPr>
        <w:rPr>
          <w:lang w:val="en-GB" w:bidi="ar-EG"/>
        </w:rPr>
      </w:pPr>
      <w:r w:rsidRPr="00E93C4C">
        <w:rPr>
          <w:lang w:val="fr-CH" w:bidi="ar-EG"/>
        </w:rPr>
        <w:t>10.1</w:t>
      </w:r>
      <w:r w:rsidRPr="00E93C4C">
        <w:rPr>
          <w:lang w:val="fr-CH" w:bidi="ar-EG"/>
        </w:rPr>
        <w:tab/>
      </w:r>
      <w:r w:rsidR="00E93C4C">
        <w:rPr>
          <w:rFonts w:hint="cs"/>
          <w:rtl/>
          <w:lang w:val="fr-CH" w:bidi="ar-EG"/>
        </w:rPr>
        <w:t>ا</w:t>
      </w:r>
      <w:r w:rsidRPr="00E93C4C">
        <w:rPr>
          <w:rtl/>
          <w:lang w:bidi="ar-SY"/>
        </w:rPr>
        <w:t>ستعاد</w:t>
      </w:r>
      <w:r w:rsidR="00E93C4C">
        <w:rPr>
          <w:rFonts w:hint="cs"/>
          <w:rtl/>
          <w:lang w:val="fr-CH" w:bidi="ar-EG"/>
        </w:rPr>
        <w:t xml:space="preserve"> </w:t>
      </w:r>
      <w:r w:rsidRPr="000C5B66">
        <w:rPr>
          <w:b/>
          <w:bCs/>
          <w:rtl/>
        </w:rPr>
        <w:t>مندوب ألمانيا</w:t>
      </w:r>
      <w:r w:rsidRPr="00E93C4C">
        <w:rPr>
          <w:rtl/>
        </w:rPr>
        <w:t>، متحدث</w:t>
      </w:r>
      <w:r w:rsidRPr="00E93C4C">
        <w:rPr>
          <w:rFonts w:hint="cs"/>
          <w:rtl/>
        </w:rPr>
        <w:t>اً</w:t>
      </w:r>
      <w:r w:rsidRPr="00E93C4C">
        <w:rPr>
          <w:rtl/>
        </w:rPr>
        <w:t xml:space="preserve"> باسم</w:t>
      </w:r>
      <w:r w:rsidRPr="00E93C4C">
        <w:rPr>
          <w:rtl/>
          <w:lang w:bidi="ar-SY"/>
        </w:rPr>
        <w:t xml:space="preserve"> </w:t>
      </w:r>
      <w:r w:rsidRPr="00E93C4C">
        <w:rPr>
          <w:rtl/>
        </w:rPr>
        <w:t xml:space="preserve">المؤتمر الأوروبي لإدارات البريد والاتصالات </w:t>
      </w:r>
      <w:r w:rsidR="005669AC">
        <w:t>(</w:t>
      </w:r>
      <w:r w:rsidRPr="00E93C4C">
        <w:rPr>
          <w:lang w:val="en-GB" w:bidi="ar-EG"/>
        </w:rPr>
        <w:t>CEPT</w:t>
      </w:r>
      <w:r w:rsidR="005669AC">
        <w:t>)</w:t>
      </w:r>
      <w:r w:rsidRPr="00E93C4C">
        <w:rPr>
          <w:rtl/>
        </w:rPr>
        <w:t xml:space="preserve">، إلى الأذهان أن مشروع بند جدول الأعمال اقترحته </w:t>
      </w:r>
      <w:r w:rsidRPr="00E93C4C">
        <w:rPr>
          <w:rFonts w:hint="cs"/>
          <w:rtl/>
        </w:rPr>
        <w:t>بلدان</w:t>
      </w:r>
      <w:r w:rsidRPr="00E93C4C">
        <w:rPr>
          <w:rtl/>
        </w:rPr>
        <w:t xml:space="preserve"> </w:t>
      </w:r>
      <w:r w:rsidRPr="00E93C4C">
        <w:rPr>
          <w:rFonts w:hint="cs"/>
          <w:rtl/>
        </w:rPr>
        <w:t>الإقليم الذي ينتمي إليه</w:t>
      </w:r>
      <w:r w:rsidRPr="00E93C4C">
        <w:rPr>
          <w:rtl/>
        </w:rPr>
        <w:t xml:space="preserve"> وناقشه جميع الأطراف المعنيين. ومن المهم عدم ترك تكنولوجيا حالية يؤخذ بها بالفعل</w:t>
      </w:r>
      <w:r w:rsidR="00F70D12">
        <w:rPr>
          <w:rtl/>
        </w:rPr>
        <w:t xml:space="preserve"> في </w:t>
      </w:r>
      <w:r w:rsidRPr="00E93C4C">
        <w:rPr>
          <w:rtl/>
        </w:rPr>
        <w:t>السوق دون إطار تنظيمي. و</w:t>
      </w:r>
      <w:r w:rsidRPr="00E93C4C">
        <w:rPr>
          <w:rFonts w:hint="cs"/>
          <w:rtl/>
        </w:rPr>
        <w:t>قال من الم</w:t>
      </w:r>
      <w:r w:rsidRPr="00E93C4C">
        <w:rPr>
          <w:rtl/>
        </w:rPr>
        <w:t>مكن إدراج هذا الموضوع</w:t>
      </w:r>
      <w:r w:rsidR="00F70D12">
        <w:rPr>
          <w:rtl/>
        </w:rPr>
        <w:t xml:space="preserve"> في </w:t>
      </w:r>
      <w:r w:rsidRPr="00E93C4C">
        <w:rPr>
          <w:rtl/>
        </w:rPr>
        <w:t xml:space="preserve">إطار البند </w:t>
      </w:r>
      <w:r w:rsidR="005669AC">
        <w:t>10</w:t>
      </w:r>
      <w:r w:rsidRPr="00E93C4C">
        <w:rPr>
          <w:rtl/>
        </w:rPr>
        <w:t xml:space="preserve"> من جدول أعمال</w:t>
      </w:r>
      <w:r w:rsidRPr="00E93C4C">
        <w:rPr>
          <w:rFonts w:hint="cs"/>
          <w:rtl/>
        </w:rPr>
        <w:t xml:space="preserve"> المؤتمر</w:t>
      </w:r>
      <w:r w:rsidRPr="00E93C4C">
        <w:rPr>
          <w:rtl/>
        </w:rPr>
        <w:t xml:space="preserve"> </w:t>
      </w:r>
      <w:r w:rsidRPr="00E93C4C">
        <w:rPr>
          <w:lang w:val="en-GB" w:bidi="ar-EG"/>
        </w:rPr>
        <w:t>WRC</w:t>
      </w:r>
      <w:r w:rsidR="005669AC">
        <w:rPr>
          <w:lang w:val="en-GB" w:bidi="ar-EG"/>
        </w:rPr>
        <w:noBreakHyphen/>
      </w:r>
      <w:r w:rsidRPr="00E93C4C">
        <w:rPr>
          <w:lang w:val="en-GB" w:bidi="ar-EG"/>
        </w:rPr>
        <w:t>19</w:t>
      </w:r>
      <w:r w:rsidRPr="00E93C4C">
        <w:rPr>
          <w:rFonts w:hint="cs"/>
          <w:rtl/>
        </w:rPr>
        <w:t>،</w:t>
      </w:r>
      <w:r w:rsidRPr="00E93C4C">
        <w:rPr>
          <w:rtl/>
          <w:lang w:bidi="ar-SY"/>
        </w:rPr>
        <w:t xml:space="preserve"> و</w:t>
      </w:r>
      <w:r w:rsidRPr="00E93C4C">
        <w:rPr>
          <w:rtl/>
        </w:rPr>
        <w:t>يمكن تناول</w:t>
      </w:r>
      <w:r w:rsidRPr="00E93C4C">
        <w:rPr>
          <w:rtl/>
          <w:lang w:bidi="ar-SY"/>
        </w:rPr>
        <w:t xml:space="preserve"> أي مسائل تنشأ</w:t>
      </w:r>
      <w:r w:rsidRPr="00E93C4C">
        <w:rPr>
          <w:rtl/>
        </w:rPr>
        <w:t xml:space="preserve"> أثناء فترة الدراسة</w:t>
      </w:r>
      <w:r w:rsidR="00F70D12">
        <w:rPr>
          <w:rtl/>
          <w:lang w:bidi="ar-SY"/>
        </w:rPr>
        <w:t xml:space="preserve"> في </w:t>
      </w:r>
      <w:r w:rsidRPr="00E93C4C">
        <w:rPr>
          <w:rtl/>
          <w:lang w:bidi="ar-SY"/>
        </w:rPr>
        <w:t>القطاع</w:t>
      </w:r>
      <w:r w:rsidR="005669AC">
        <w:rPr>
          <w:rFonts w:hint="cs"/>
          <w:rtl/>
          <w:lang w:val="en-GB" w:bidi="ar-EG"/>
        </w:rPr>
        <w:t xml:space="preserve"> </w:t>
      </w:r>
      <w:r w:rsidRPr="00E93C4C">
        <w:rPr>
          <w:lang w:val="en-GB" w:bidi="ar-EG"/>
        </w:rPr>
        <w:t>ITU</w:t>
      </w:r>
      <w:r w:rsidR="005669AC">
        <w:rPr>
          <w:lang w:val="en-GB" w:bidi="ar-EG"/>
        </w:rPr>
        <w:noBreakHyphen/>
      </w:r>
      <w:r w:rsidRPr="00E93C4C">
        <w:rPr>
          <w:lang w:val="en-GB" w:bidi="ar-EG"/>
        </w:rPr>
        <w:t>R</w:t>
      </w:r>
      <w:r w:rsidR="005669AC">
        <w:rPr>
          <w:rFonts w:hint="cs"/>
          <w:rtl/>
          <w:lang w:val="en-GB" w:bidi="ar-EG"/>
        </w:rPr>
        <w:t xml:space="preserve"> </w:t>
      </w:r>
      <w:r w:rsidRPr="00E93C4C">
        <w:rPr>
          <w:rtl/>
        </w:rPr>
        <w:t>قبل انعقاد</w:t>
      </w:r>
      <w:r w:rsidRPr="00E93C4C">
        <w:rPr>
          <w:rtl/>
          <w:lang w:bidi="ar-SY"/>
        </w:rPr>
        <w:t xml:space="preserve"> ال</w:t>
      </w:r>
      <w:r w:rsidRPr="00E93C4C">
        <w:rPr>
          <w:rtl/>
        </w:rPr>
        <w:t>مؤتمر</w:t>
      </w:r>
      <w:r w:rsidR="00F70D12">
        <w:rPr>
          <w:rtl/>
        </w:rPr>
        <w:t xml:space="preserve"> في </w:t>
      </w:r>
      <w:r w:rsidRPr="00E93C4C">
        <w:rPr>
          <w:rtl/>
        </w:rPr>
        <w:t>عام</w:t>
      </w:r>
      <w:r w:rsidR="00C93B4E">
        <w:rPr>
          <w:rFonts w:hint="cs"/>
          <w:rtl/>
        </w:rPr>
        <w:t> </w:t>
      </w:r>
      <w:r w:rsidR="005669AC">
        <w:t>2019</w:t>
      </w:r>
      <w:r w:rsidR="005669AC">
        <w:rPr>
          <w:rFonts w:hint="cs"/>
          <w:rtl/>
          <w:lang w:val="en-GB" w:bidi="ar-EG"/>
        </w:rPr>
        <w:t>.</w:t>
      </w:r>
    </w:p>
    <w:p w:rsidR="0002407C" w:rsidRPr="00E93C4C" w:rsidRDefault="0002407C" w:rsidP="00276968">
      <w:pPr>
        <w:rPr>
          <w:lang w:val="en-GB" w:bidi="ar-EG"/>
        </w:rPr>
      </w:pPr>
      <w:r w:rsidRPr="00E93C4C">
        <w:rPr>
          <w:lang w:val="fr-CH" w:bidi="ar-EG"/>
        </w:rPr>
        <w:t>11.1</w:t>
      </w:r>
      <w:r w:rsidRPr="00E93C4C">
        <w:rPr>
          <w:lang w:val="fr-CH" w:bidi="ar-EG"/>
        </w:rPr>
        <w:tab/>
      </w:r>
      <w:r w:rsidRPr="00E93C4C">
        <w:rPr>
          <w:rtl/>
        </w:rPr>
        <w:t xml:space="preserve">قال </w:t>
      </w:r>
      <w:r w:rsidRPr="000C5B66">
        <w:rPr>
          <w:b/>
          <w:bCs/>
          <w:rtl/>
        </w:rPr>
        <w:t>مندوب الاتحاد الروسي</w:t>
      </w:r>
      <w:r w:rsidRPr="00E93C4C">
        <w:rPr>
          <w:rtl/>
        </w:rPr>
        <w:t xml:space="preserve"> إن وفده ليس لديه اعتراض على الموضوع أو على مشروع القرار ولكنه على استعداد لتأجيل النظر فيه حتى انعقاد المؤتمر</w:t>
      </w:r>
      <w:r w:rsidR="00276968">
        <w:rPr>
          <w:rFonts w:hint="cs"/>
          <w:rtl/>
          <w:lang w:val="en-GB" w:bidi="ar-EG"/>
        </w:rPr>
        <w:t xml:space="preserve"> </w:t>
      </w:r>
      <w:r w:rsidRPr="00E93C4C">
        <w:rPr>
          <w:lang w:val="en-GB" w:bidi="ar-EG"/>
        </w:rPr>
        <w:t>WRC</w:t>
      </w:r>
      <w:r w:rsidR="00276968">
        <w:rPr>
          <w:lang w:val="en-GB" w:bidi="ar-EG"/>
        </w:rPr>
        <w:noBreakHyphen/>
      </w:r>
      <w:r w:rsidRPr="00E93C4C">
        <w:rPr>
          <w:lang w:val="en-GB" w:bidi="ar-EG"/>
        </w:rPr>
        <w:t>23</w:t>
      </w:r>
      <w:r w:rsidR="00276968">
        <w:rPr>
          <w:rFonts w:hint="cs"/>
          <w:rtl/>
          <w:lang w:val="en-GB" w:bidi="ar-EG"/>
        </w:rPr>
        <w:t xml:space="preserve"> </w:t>
      </w:r>
      <w:r w:rsidRPr="00E93C4C">
        <w:rPr>
          <w:rtl/>
        </w:rPr>
        <w:t>لتوفير المزيد من الوقت للتحضير والدراسة</w:t>
      </w:r>
      <w:r w:rsidR="00276968">
        <w:rPr>
          <w:rFonts w:hint="cs"/>
          <w:rtl/>
          <w:lang w:val="en-GB" w:bidi="ar-EG"/>
        </w:rPr>
        <w:t>.</w:t>
      </w:r>
    </w:p>
    <w:p w:rsidR="0002407C" w:rsidRPr="00E93C4C" w:rsidRDefault="0002407C" w:rsidP="00276968">
      <w:pPr>
        <w:rPr>
          <w:rtl/>
          <w:lang w:bidi="ar-SY"/>
        </w:rPr>
      </w:pPr>
      <w:r w:rsidRPr="00E93C4C">
        <w:rPr>
          <w:lang w:val="fr-CH" w:bidi="ar-EG"/>
        </w:rPr>
        <w:t>12.1</w:t>
      </w:r>
      <w:r w:rsidRPr="00E93C4C">
        <w:rPr>
          <w:lang w:val="fr-CH" w:bidi="ar-EG"/>
        </w:rPr>
        <w:tab/>
      </w:r>
      <w:r w:rsidRPr="00E93C4C">
        <w:rPr>
          <w:rtl/>
        </w:rPr>
        <w:t xml:space="preserve">قال </w:t>
      </w:r>
      <w:r w:rsidRPr="000C5B66">
        <w:rPr>
          <w:b/>
          <w:bCs/>
          <w:rtl/>
        </w:rPr>
        <w:t>مندوبو فيتنام و</w:t>
      </w:r>
      <w:r w:rsidR="00E93C4C" w:rsidRPr="000C5B66">
        <w:rPr>
          <w:rFonts w:hint="cs"/>
          <w:b/>
          <w:bCs/>
          <w:rtl/>
        </w:rPr>
        <w:t>أ</w:t>
      </w:r>
      <w:r w:rsidRPr="000C5B66">
        <w:rPr>
          <w:b/>
          <w:bCs/>
          <w:rtl/>
        </w:rPr>
        <w:t>ستراليا ولكسمبرغ</w:t>
      </w:r>
      <w:r w:rsidRPr="00E93C4C">
        <w:rPr>
          <w:rtl/>
        </w:rPr>
        <w:t xml:space="preserve"> إنهم يفضلون أن ي</w:t>
      </w:r>
      <w:r w:rsidRPr="00E93C4C">
        <w:rPr>
          <w:rFonts w:hint="cs"/>
          <w:rtl/>
        </w:rPr>
        <w:t>ُ</w:t>
      </w:r>
      <w:r w:rsidRPr="00E93C4C">
        <w:rPr>
          <w:rtl/>
        </w:rPr>
        <w:t>درج هذا البند</w:t>
      </w:r>
      <w:r w:rsidR="00F70D12">
        <w:rPr>
          <w:rtl/>
        </w:rPr>
        <w:t xml:space="preserve"> في </w:t>
      </w:r>
      <w:r w:rsidRPr="00E93C4C">
        <w:rPr>
          <w:rtl/>
        </w:rPr>
        <w:t>جدول أعمال المؤتمر</w:t>
      </w:r>
      <w:r w:rsidR="00C93B4E">
        <w:rPr>
          <w:rFonts w:hint="cs"/>
          <w:rtl/>
        </w:rPr>
        <w:t> </w:t>
      </w:r>
      <w:r w:rsidRPr="00E93C4C">
        <w:rPr>
          <w:lang w:val="en-GB" w:bidi="ar-EG"/>
        </w:rPr>
        <w:t>WRC</w:t>
      </w:r>
      <w:r w:rsidR="00276968">
        <w:rPr>
          <w:lang w:val="en-GB" w:bidi="ar-EG"/>
        </w:rPr>
        <w:noBreakHyphen/>
      </w:r>
      <w:r w:rsidRPr="00E93C4C">
        <w:rPr>
          <w:lang w:val="en-GB" w:bidi="ar-EG"/>
        </w:rPr>
        <w:t>19</w:t>
      </w:r>
      <w:r w:rsidRPr="00E93C4C">
        <w:rPr>
          <w:rtl/>
        </w:rPr>
        <w:t>.</w:t>
      </w:r>
    </w:p>
    <w:p w:rsidR="0002407C" w:rsidRPr="00E93C4C" w:rsidRDefault="0002407C" w:rsidP="00276968">
      <w:pPr>
        <w:rPr>
          <w:rtl/>
          <w:lang w:bidi="ar-SY"/>
        </w:rPr>
      </w:pPr>
      <w:r w:rsidRPr="00E93C4C">
        <w:rPr>
          <w:lang w:val="fr-CH" w:bidi="ar-EG"/>
        </w:rPr>
        <w:t>13.1</w:t>
      </w:r>
      <w:r w:rsidRPr="00E93C4C">
        <w:rPr>
          <w:lang w:val="fr-CH" w:bidi="ar-EG"/>
        </w:rPr>
        <w:tab/>
      </w:r>
      <w:r w:rsidRPr="00E93C4C">
        <w:rPr>
          <w:rtl/>
        </w:rPr>
        <w:t xml:space="preserve">قالت </w:t>
      </w:r>
      <w:r w:rsidRPr="000C5B66">
        <w:rPr>
          <w:b/>
          <w:bCs/>
          <w:rtl/>
        </w:rPr>
        <w:t>مندوبة الولايات المتحدة</w:t>
      </w:r>
      <w:r w:rsidRPr="00E93C4C">
        <w:rPr>
          <w:rtl/>
        </w:rPr>
        <w:t xml:space="preserve"> إنها تؤيد التصريحات التي أدلى بها مندوب ألمانيا </w:t>
      </w:r>
      <w:r w:rsidRPr="00E93C4C">
        <w:rPr>
          <w:rFonts w:hint="cs"/>
          <w:rtl/>
        </w:rPr>
        <w:t>باسم</w:t>
      </w:r>
      <w:r w:rsidRPr="00E93C4C">
        <w:rPr>
          <w:rtl/>
        </w:rPr>
        <w:t xml:space="preserve"> المؤتم</w:t>
      </w:r>
      <w:r w:rsidRPr="00E93C4C">
        <w:rPr>
          <w:rFonts w:hint="cs"/>
          <w:rtl/>
        </w:rPr>
        <w:t xml:space="preserve">ر </w:t>
      </w:r>
      <w:r w:rsidRPr="00E93C4C">
        <w:rPr>
          <w:lang w:val="en-GB" w:bidi="ar-EG"/>
        </w:rPr>
        <w:t>CEPT</w:t>
      </w:r>
      <w:r w:rsidRPr="00E93C4C">
        <w:rPr>
          <w:rtl/>
        </w:rPr>
        <w:t xml:space="preserve"> و</w:t>
      </w:r>
      <w:r w:rsidRPr="00E93C4C">
        <w:rPr>
          <w:rFonts w:hint="cs"/>
          <w:rtl/>
        </w:rPr>
        <w:t xml:space="preserve">التي أدلى بها </w:t>
      </w:r>
      <w:r w:rsidRPr="00E93C4C">
        <w:rPr>
          <w:rtl/>
        </w:rPr>
        <w:t>مندوبو السويد وسويسرا وأستراليا وغيرهم. وقالت إنه يجب</w:t>
      </w:r>
      <w:r w:rsidRPr="00E93C4C">
        <w:rPr>
          <w:rtl/>
          <w:lang w:bidi="ar-SY"/>
        </w:rPr>
        <w:t xml:space="preserve"> على الاتحاد</w:t>
      </w:r>
      <w:r w:rsidRPr="00E93C4C">
        <w:rPr>
          <w:lang w:val="en-GB" w:bidi="ar-EG"/>
        </w:rPr>
        <w:t xml:space="preserve"> </w:t>
      </w:r>
      <w:r w:rsidRPr="00E93C4C">
        <w:rPr>
          <w:rtl/>
        </w:rPr>
        <w:t>مواكبة التكنولوجيا، لا سيما عندما تكون قد دخلت السوق بالفعل. وصناعة السواتل، على غرار العديد من الصناعات الأخرى، تسير نحو "التنقلية" و</w:t>
      </w:r>
      <w:r w:rsidRPr="00E93C4C">
        <w:rPr>
          <w:rFonts w:hint="cs"/>
          <w:rtl/>
        </w:rPr>
        <w:t xml:space="preserve">من ثم </w:t>
      </w:r>
      <w:r w:rsidRPr="00E93C4C">
        <w:rPr>
          <w:rtl/>
        </w:rPr>
        <w:t xml:space="preserve">ينبغي دراسة هذا الموضوع بحيث يمكن النظر فيه </w:t>
      </w:r>
      <w:r w:rsidRPr="00E93C4C">
        <w:rPr>
          <w:rFonts w:hint="cs"/>
          <w:rtl/>
        </w:rPr>
        <w:t>أثناء</w:t>
      </w:r>
      <w:r w:rsidRPr="00E93C4C">
        <w:rPr>
          <w:rtl/>
        </w:rPr>
        <w:t xml:space="preserve"> المؤتمر </w:t>
      </w:r>
      <w:r w:rsidRPr="00E93C4C">
        <w:rPr>
          <w:lang w:val="en-GB" w:bidi="ar-EG"/>
        </w:rPr>
        <w:t>WRC</w:t>
      </w:r>
      <w:r w:rsidR="00276968">
        <w:rPr>
          <w:lang w:val="en-GB" w:bidi="ar-EG"/>
        </w:rPr>
        <w:noBreakHyphen/>
      </w:r>
      <w:r w:rsidRPr="00E93C4C">
        <w:rPr>
          <w:lang w:val="en-GB" w:bidi="ar-EG"/>
        </w:rPr>
        <w:t>19</w:t>
      </w:r>
      <w:r w:rsidRPr="00E93C4C">
        <w:rPr>
          <w:rtl/>
        </w:rPr>
        <w:t>.</w:t>
      </w:r>
    </w:p>
    <w:p w:rsidR="0002407C" w:rsidRPr="00E93C4C" w:rsidRDefault="0002407C" w:rsidP="00276968">
      <w:pPr>
        <w:rPr>
          <w:rtl/>
          <w:lang w:bidi="ar-SY"/>
        </w:rPr>
      </w:pPr>
      <w:r w:rsidRPr="00E93C4C">
        <w:rPr>
          <w:lang w:val="fr-CH" w:bidi="ar-EG"/>
        </w:rPr>
        <w:t>14.1</w:t>
      </w:r>
      <w:r w:rsidRPr="00E93C4C">
        <w:rPr>
          <w:lang w:val="fr-CH" w:bidi="ar-EG"/>
        </w:rPr>
        <w:tab/>
      </w:r>
      <w:r w:rsidRPr="00E93C4C">
        <w:rPr>
          <w:rtl/>
          <w:lang w:bidi="ar-SY"/>
        </w:rPr>
        <w:t xml:space="preserve">قالت </w:t>
      </w:r>
      <w:r w:rsidRPr="00E72F45">
        <w:rPr>
          <w:b/>
          <w:bCs/>
          <w:rtl/>
        </w:rPr>
        <w:t>مندوبة جمهورية كوريا</w:t>
      </w:r>
      <w:r w:rsidRPr="00E93C4C">
        <w:rPr>
          <w:rtl/>
        </w:rPr>
        <w:t xml:space="preserve"> إن تعريف الخدمات الثابتة الساتلية واضح</w:t>
      </w:r>
      <w:r w:rsidR="00F70D12">
        <w:rPr>
          <w:rtl/>
        </w:rPr>
        <w:t xml:space="preserve"> في </w:t>
      </w:r>
      <w:r w:rsidRPr="00E93C4C">
        <w:rPr>
          <w:rtl/>
        </w:rPr>
        <w:t xml:space="preserve">لوائح الراديو ولكن إذا انتُقص من تعريف هذه الخدمات فكيف يمكن تمييزها عن الخدمات المتنقلة الساتلية؟ وقالت </w:t>
      </w:r>
      <w:r w:rsidR="00E93C4C">
        <w:rPr>
          <w:rFonts w:hint="cs"/>
          <w:rtl/>
        </w:rPr>
        <w:t>إ</w:t>
      </w:r>
      <w:r w:rsidRPr="00E93C4C">
        <w:rPr>
          <w:rtl/>
        </w:rPr>
        <w:t>نها مستعدة للمشاركة</w:t>
      </w:r>
      <w:r w:rsidR="00F70D12">
        <w:rPr>
          <w:rtl/>
        </w:rPr>
        <w:t xml:space="preserve"> في </w:t>
      </w:r>
      <w:r w:rsidRPr="00E93C4C">
        <w:rPr>
          <w:rtl/>
        </w:rPr>
        <w:t xml:space="preserve">دراسة الموضوع أثناء فترة الدراسة المقبلة ولكن ليس لديها اعتراض على تأجيل النظر فيه حتى المؤتمر </w:t>
      </w:r>
      <w:r w:rsidRPr="00E93C4C">
        <w:rPr>
          <w:lang w:val="en-GB" w:bidi="ar-EG"/>
        </w:rPr>
        <w:t>WRC</w:t>
      </w:r>
      <w:r w:rsidR="00276968">
        <w:rPr>
          <w:lang w:val="en-GB" w:bidi="ar-EG"/>
        </w:rPr>
        <w:noBreakHyphen/>
      </w:r>
      <w:r w:rsidRPr="00E93C4C">
        <w:rPr>
          <w:lang w:val="en-GB" w:bidi="ar-EG"/>
        </w:rPr>
        <w:t>23</w:t>
      </w:r>
      <w:r w:rsidR="00276968">
        <w:rPr>
          <w:rFonts w:hint="cs"/>
          <w:rtl/>
        </w:rPr>
        <w:t>.</w:t>
      </w:r>
    </w:p>
    <w:p w:rsidR="0002407C" w:rsidRPr="00E93C4C" w:rsidRDefault="0002407C" w:rsidP="00276968">
      <w:pPr>
        <w:rPr>
          <w:rtl/>
        </w:rPr>
      </w:pPr>
      <w:r w:rsidRPr="00E93C4C">
        <w:rPr>
          <w:lang w:val="fr-CH" w:bidi="ar-EG"/>
        </w:rPr>
        <w:t>15.1</w:t>
      </w:r>
      <w:r w:rsidRPr="00E93C4C">
        <w:rPr>
          <w:lang w:val="fr-CH" w:bidi="ar-EG"/>
        </w:rPr>
        <w:tab/>
      </w:r>
      <w:r w:rsidRPr="00E93C4C">
        <w:rPr>
          <w:rtl/>
        </w:rPr>
        <w:t xml:space="preserve">قال </w:t>
      </w:r>
      <w:r w:rsidRPr="00E72F45">
        <w:rPr>
          <w:b/>
          <w:bCs/>
          <w:rtl/>
        </w:rPr>
        <w:t>مندوب فرنسا</w:t>
      </w:r>
      <w:r w:rsidRPr="00E93C4C">
        <w:rPr>
          <w:rtl/>
        </w:rPr>
        <w:t xml:space="preserve"> إن اختلاف وجهات النظر حول هذا الموضوع دليل على الحاجة إلى دراسته وتنظيمه. ولذلك فهو يقترح أن تعمد الوفود التي واجهت صعوبات بخصوص القرار إلى إجراء مشاورات غير رسمية واقتراح تعديلات تراعي شواغلهم بحيث يمكن إدراج البند</w:t>
      </w:r>
      <w:r w:rsidR="00F70D12">
        <w:rPr>
          <w:rtl/>
        </w:rPr>
        <w:t xml:space="preserve"> في </w:t>
      </w:r>
      <w:r w:rsidRPr="00E93C4C">
        <w:rPr>
          <w:rtl/>
        </w:rPr>
        <w:t xml:space="preserve">جدول أعمال المؤتمر </w:t>
      </w:r>
      <w:r w:rsidRPr="00E93C4C">
        <w:rPr>
          <w:lang w:val="en-GB" w:bidi="ar-EG"/>
        </w:rPr>
        <w:t>WRC</w:t>
      </w:r>
      <w:r w:rsidR="00276968">
        <w:rPr>
          <w:lang w:val="en-GB" w:bidi="ar-EG"/>
        </w:rPr>
        <w:noBreakHyphen/>
      </w:r>
      <w:r w:rsidRPr="00E93C4C">
        <w:rPr>
          <w:lang w:val="en-GB" w:bidi="ar-EG"/>
        </w:rPr>
        <w:t>19</w:t>
      </w:r>
      <w:r w:rsidRPr="00E93C4C">
        <w:rPr>
          <w:rtl/>
        </w:rPr>
        <w:t>.</w:t>
      </w:r>
    </w:p>
    <w:p w:rsidR="0002407C" w:rsidRPr="00E93C4C" w:rsidRDefault="0002407C" w:rsidP="00276968">
      <w:pPr>
        <w:rPr>
          <w:lang w:val="en-GB" w:bidi="ar-EG"/>
        </w:rPr>
      </w:pPr>
      <w:r w:rsidRPr="00E93C4C">
        <w:rPr>
          <w:lang w:val="fr-CH" w:bidi="ar-EG"/>
        </w:rPr>
        <w:t>16.1</w:t>
      </w:r>
      <w:r w:rsidRPr="00E93C4C">
        <w:rPr>
          <w:lang w:val="fr-CH" w:bidi="ar-EG"/>
        </w:rPr>
        <w:tab/>
      </w:r>
      <w:r w:rsidRPr="00E93C4C">
        <w:rPr>
          <w:rtl/>
        </w:rPr>
        <w:t xml:space="preserve">قال </w:t>
      </w:r>
      <w:r w:rsidRPr="00E72F45">
        <w:rPr>
          <w:b/>
          <w:bCs/>
          <w:rtl/>
        </w:rPr>
        <w:t xml:space="preserve">مندوب </w:t>
      </w:r>
      <w:r w:rsidR="00E93C4C" w:rsidRPr="00E72F45">
        <w:rPr>
          <w:rFonts w:hint="cs"/>
          <w:b/>
          <w:bCs/>
          <w:rtl/>
        </w:rPr>
        <w:t>إ</w:t>
      </w:r>
      <w:r w:rsidRPr="00E72F45">
        <w:rPr>
          <w:b/>
          <w:bCs/>
          <w:rtl/>
        </w:rPr>
        <w:t>سبانيا</w:t>
      </w:r>
      <w:r w:rsidRPr="00E93C4C">
        <w:rPr>
          <w:rtl/>
        </w:rPr>
        <w:t xml:space="preserve"> إن من شأن تأجيل دراسة تكنولوجيا أثبتت جدواها، بل ودخلت بالفعل مرحلة التشغيل، أن ينال من </w:t>
      </w:r>
      <w:r w:rsidRPr="00E93C4C">
        <w:rPr>
          <w:rFonts w:hint="cs"/>
          <w:rtl/>
        </w:rPr>
        <w:t>مكانة</w:t>
      </w:r>
      <w:r w:rsidRPr="00E93C4C">
        <w:rPr>
          <w:rtl/>
        </w:rPr>
        <w:t xml:space="preserve"> الاتحاد. ومن ثم ينبغي إدراج هذا البند</w:t>
      </w:r>
      <w:r w:rsidR="00F70D12">
        <w:rPr>
          <w:rtl/>
        </w:rPr>
        <w:t xml:space="preserve"> في </w:t>
      </w:r>
      <w:r w:rsidRPr="00E93C4C">
        <w:rPr>
          <w:rtl/>
        </w:rPr>
        <w:t xml:space="preserve">جدول أعمال المؤتمر </w:t>
      </w:r>
      <w:r w:rsidRPr="00E93C4C">
        <w:rPr>
          <w:lang w:val="en-GB" w:bidi="ar-EG"/>
        </w:rPr>
        <w:t>WRC</w:t>
      </w:r>
      <w:r w:rsidR="00276968">
        <w:rPr>
          <w:lang w:val="en-GB" w:bidi="ar-EG"/>
        </w:rPr>
        <w:noBreakHyphen/>
      </w:r>
      <w:r w:rsidRPr="00E93C4C">
        <w:rPr>
          <w:lang w:val="en-GB" w:bidi="ar-EG"/>
        </w:rPr>
        <w:t>19</w:t>
      </w:r>
      <w:r w:rsidRPr="00E93C4C">
        <w:rPr>
          <w:rtl/>
        </w:rPr>
        <w:t>.</w:t>
      </w:r>
    </w:p>
    <w:p w:rsidR="0002407C" w:rsidRPr="00E93C4C" w:rsidRDefault="0002407C" w:rsidP="00617C27">
      <w:pPr>
        <w:rPr>
          <w:rtl/>
          <w:lang w:bidi="ar-SY"/>
        </w:rPr>
      </w:pPr>
      <w:r w:rsidRPr="00E93C4C">
        <w:rPr>
          <w:lang w:val="fr-CH" w:bidi="ar-EG"/>
        </w:rPr>
        <w:t>17.1</w:t>
      </w:r>
      <w:r w:rsidRPr="00E93C4C">
        <w:rPr>
          <w:lang w:val="fr-CH" w:bidi="ar-EG"/>
        </w:rPr>
        <w:tab/>
      </w:r>
      <w:r w:rsidRPr="00E93C4C">
        <w:rPr>
          <w:rtl/>
        </w:rPr>
        <w:t xml:space="preserve">قال </w:t>
      </w:r>
      <w:r w:rsidRPr="00B06908">
        <w:rPr>
          <w:b/>
          <w:bCs/>
          <w:rtl/>
        </w:rPr>
        <w:t>مندوب جمهورية إيران الإسلامية</w:t>
      </w:r>
      <w:r w:rsidRPr="00E93C4C">
        <w:rPr>
          <w:rtl/>
        </w:rPr>
        <w:t xml:space="preserve"> إن </w:t>
      </w:r>
      <w:r w:rsidRPr="00E93C4C">
        <w:rPr>
          <w:rFonts w:hint="cs"/>
          <w:rtl/>
        </w:rPr>
        <w:t>مكانة</w:t>
      </w:r>
      <w:r w:rsidRPr="00E93C4C">
        <w:rPr>
          <w:rtl/>
        </w:rPr>
        <w:t xml:space="preserve"> الاتحاد سوف تتأثر إن هو ناقض الأحكام ذات الصلة</w:t>
      </w:r>
      <w:r w:rsidR="00F70D12">
        <w:rPr>
          <w:rtl/>
        </w:rPr>
        <w:t xml:space="preserve"> في </w:t>
      </w:r>
      <w:r w:rsidRPr="00E93C4C">
        <w:rPr>
          <w:rtl/>
        </w:rPr>
        <w:t>لوائح الراديو. فالمحطات الأرضية المتحركة لا تدخل ضمن نطاق الخدمة الثابتة الساتلية. وبناء</w:t>
      </w:r>
      <w:r w:rsidRPr="00E93C4C">
        <w:rPr>
          <w:rFonts w:hint="cs"/>
          <w:rtl/>
        </w:rPr>
        <w:t>ً</w:t>
      </w:r>
      <w:r w:rsidRPr="00E93C4C">
        <w:rPr>
          <w:rtl/>
        </w:rPr>
        <w:t xml:space="preserve"> على </w:t>
      </w:r>
      <w:r w:rsidRPr="00E93C4C">
        <w:rPr>
          <w:rFonts w:hint="cs"/>
          <w:rtl/>
        </w:rPr>
        <w:t>ال</w:t>
      </w:r>
      <w:r w:rsidRPr="00E93C4C">
        <w:rPr>
          <w:rtl/>
        </w:rPr>
        <w:t>إلحاح من</w:t>
      </w:r>
      <w:r w:rsidRPr="00E93C4C">
        <w:rPr>
          <w:rFonts w:hint="cs"/>
          <w:rtl/>
        </w:rPr>
        <w:t xml:space="preserve"> جانب</w:t>
      </w:r>
      <w:r w:rsidRPr="00E93C4C">
        <w:rPr>
          <w:rtl/>
        </w:rPr>
        <w:t xml:space="preserve"> وفدي سويسرا والمملكة المتحدة أُدخل الموضوع، الذي لم يكن مدرجاً</w:t>
      </w:r>
      <w:r w:rsidR="00F70D12">
        <w:rPr>
          <w:rtl/>
        </w:rPr>
        <w:t xml:space="preserve"> في </w:t>
      </w:r>
      <w:r w:rsidRPr="00E93C4C">
        <w:rPr>
          <w:rtl/>
        </w:rPr>
        <w:t xml:space="preserve">جدول أعمال المؤتمر </w:t>
      </w:r>
      <w:r w:rsidRPr="00E93C4C">
        <w:rPr>
          <w:lang w:val="en-GB" w:bidi="ar-EG"/>
        </w:rPr>
        <w:t>WRC</w:t>
      </w:r>
      <w:r w:rsidR="00276968">
        <w:rPr>
          <w:lang w:val="en-GB" w:bidi="ar-EG"/>
        </w:rPr>
        <w:noBreakHyphen/>
      </w:r>
      <w:r w:rsidRPr="00E93C4C">
        <w:rPr>
          <w:lang w:val="en-GB" w:bidi="ar-EG"/>
        </w:rPr>
        <w:t>15</w:t>
      </w:r>
      <w:r w:rsidRPr="00E93C4C">
        <w:rPr>
          <w:rtl/>
        </w:rPr>
        <w:t>،</w:t>
      </w:r>
      <w:r w:rsidR="00F70D12">
        <w:rPr>
          <w:rtl/>
        </w:rPr>
        <w:t xml:space="preserve"> في </w:t>
      </w:r>
      <w:r w:rsidRPr="00E93C4C">
        <w:rPr>
          <w:rtl/>
        </w:rPr>
        <w:t>مشروع قرار</w:t>
      </w:r>
      <w:r w:rsidR="00F70D12">
        <w:rPr>
          <w:rtl/>
        </w:rPr>
        <w:t xml:space="preserve"> في </w:t>
      </w:r>
      <w:r w:rsidRPr="00E93C4C">
        <w:rPr>
          <w:rtl/>
        </w:rPr>
        <w:t xml:space="preserve">إطار البند </w:t>
      </w:r>
      <w:r w:rsidRPr="00E93C4C">
        <w:rPr>
          <w:lang w:val="en-GB" w:bidi="ar-EG"/>
        </w:rPr>
        <w:t>5.1</w:t>
      </w:r>
      <w:r w:rsidRPr="00E93C4C">
        <w:rPr>
          <w:rtl/>
        </w:rPr>
        <w:t xml:space="preserve"> من </w:t>
      </w:r>
      <w:r w:rsidRPr="00E93C4C">
        <w:rPr>
          <w:rtl/>
        </w:rPr>
        <w:lastRenderedPageBreak/>
        <w:t>جدول الأعمال</w:t>
      </w:r>
      <w:r w:rsidRPr="00E93C4C">
        <w:rPr>
          <w:rFonts w:hint="cs"/>
          <w:rtl/>
        </w:rPr>
        <w:t>،</w:t>
      </w:r>
      <w:r w:rsidRPr="00E93C4C">
        <w:rPr>
          <w:rtl/>
        </w:rPr>
        <w:t xml:space="preserve"> وكان ذلك كافياً كل الكفاية. ومن ثم ينبغي إما أن ي</w:t>
      </w:r>
      <w:r w:rsidRPr="00E93C4C">
        <w:rPr>
          <w:rFonts w:hint="cs"/>
          <w:rtl/>
        </w:rPr>
        <w:t>ُ</w:t>
      </w:r>
      <w:r w:rsidRPr="00E93C4C">
        <w:rPr>
          <w:rtl/>
        </w:rPr>
        <w:t>درج هذا البند</w:t>
      </w:r>
      <w:r w:rsidR="00F70D12">
        <w:rPr>
          <w:rtl/>
        </w:rPr>
        <w:t xml:space="preserve"> في </w:t>
      </w:r>
      <w:r w:rsidRPr="00E93C4C">
        <w:rPr>
          <w:rtl/>
        </w:rPr>
        <w:t>جدول أعما</w:t>
      </w:r>
      <w:r w:rsidRPr="00E93C4C">
        <w:rPr>
          <w:rFonts w:hint="cs"/>
          <w:rtl/>
        </w:rPr>
        <w:t>ل المؤتمر</w:t>
      </w:r>
      <w:r w:rsidR="00617C27">
        <w:rPr>
          <w:rFonts w:hint="cs"/>
          <w:rtl/>
        </w:rPr>
        <w:t xml:space="preserve"> </w:t>
      </w:r>
      <w:r w:rsidRPr="00E93C4C">
        <w:rPr>
          <w:lang w:val="en-GB" w:bidi="ar-EG"/>
        </w:rPr>
        <w:t>WRC</w:t>
      </w:r>
      <w:r w:rsidR="00617C27">
        <w:rPr>
          <w:lang w:val="en-GB" w:bidi="ar-EG"/>
        </w:rPr>
        <w:noBreakHyphen/>
      </w:r>
      <w:r w:rsidRPr="00E93C4C">
        <w:rPr>
          <w:lang w:val="en-GB" w:bidi="ar-EG"/>
        </w:rPr>
        <w:t>23</w:t>
      </w:r>
      <w:r w:rsidR="00617C27">
        <w:rPr>
          <w:rFonts w:hint="cs"/>
          <w:rtl/>
          <w:lang w:val="en-GB" w:bidi="ar-EG"/>
        </w:rPr>
        <w:t xml:space="preserve"> </w:t>
      </w:r>
      <w:r w:rsidRPr="00E93C4C">
        <w:rPr>
          <w:rtl/>
        </w:rPr>
        <w:t>أو</w:t>
      </w:r>
      <w:r w:rsidRPr="00E93C4C">
        <w:rPr>
          <w:rFonts w:hint="cs"/>
          <w:rtl/>
        </w:rPr>
        <w:t xml:space="preserve"> أن</w:t>
      </w:r>
      <w:r w:rsidRPr="00E93C4C">
        <w:rPr>
          <w:rtl/>
        </w:rPr>
        <w:t xml:space="preserve"> يزال من جدول أعمال كل</w:t>
      </w:r>
      <w:r w:rsidRPr="00E93C4C">
        <w:rPr>
          <w:rFonts w:hint="cs"/>
          <w:rtl/>
        </w:rPr>
        <w:t xml:space="preserve"> من المؤتمرين</w:t>
      </w:r>
      <w:r w:rsidR="00617C27">
        <w:rPr>
          <w:rFonts w:hint="cs"/>
          <w:rtl/>
          <w:lang w:val="en-GB" w:bidi="ar-EG"/>
        </w:rPr>
        <w:t xml:space="preserve"> </w:t>
      </w:r>
      <w:r w:rsidRPr="00E93C4C">
        <w:rPr>
          <w:lang w:val="en-GB" w:bidi="ar-EG"/>
        </w:rPr>
        <w:t>WRC</w:t>
      </w:r>
      <w:r w:rsidR="00617C27">
        <w:rPr>
          <w:lang w:val="en-GB" w:bidi="ar-EG"/>
        </w:rPr>
        <w:noBreakHyphen/>
      </w:r>
      <w:r w:rsidRPr="00E93C4C">
        <w:rPr>
          <w:lang w:val="en-GB" w:bidi="ar-EG"/>
        </w:rPr>
        <w:t>19</w:t>
      </w:r>
      <w:r w:rsidR="00617C27">
        <w:rPr>
          <w:rFonts w:hint="cs"/>
          <w:rtl/>
          <w:lang w:val="en-GB" w:bidi="ar-EG"/>
        </w:rPr>
        <w:t xml:space="preserve"> </w:t>
      </w:r>
      <w:r w:rsidRPr="00E93C4C">
        <w:rPr>
          <w:rtl/>
        </w:rPr>
        <w:t>و</w:t>
      </w:r>
      <w:r w:rsidRPr="00E93C4C">
        <w:rPr>
          <w:lang w:val="en-GB" w:bidi="ar-EG"/>
        </w:rPr>
        <w:t>WRC</w:t>
      </w:r>
      <w:r w:rsidR="00617C27">
        <w:rPr>
          <w:lang w:val="en-GB" w:bidi="ar-EG"/>
        </w:rPr>
        <w:noBreakHyphen/>
      </w:r>
      <w:r w:rsidRPr="00E93C4C">
        <w:rPr>
          <w:lang w:val="en-GB" w:bidi="ar-EG"/>
        </w:rPr>
        <w:t>23</w:t>
      </w:r>
      <w:r w:rsidR="00617C27">
        <w:rPr>
          <w:rFonts w:hint="cs"/>
          <w:rtl/>
          <w:lang w:val="en-GB" w:bidi="ar-EG"/>
        </w:rPr>
        <w:t>.</w:t>
      </w:r>
    </w:p>
    <w:p w:rsidR="0002407C" w:rsidRPr="00E93C4C" w:rsidRDefault="0002407C" w:rsidP="00556567">
      <w:pPr>
        <w:rPr>
          <w:rtl/>
          <w:lang w:bidi="ar-SY"/>
        </w:rPr>
      </w:pPr>
      <w:r w:rsidRPr="00E93C4C">
        <w:rPr>
          <w:lang w:val="fr-CH" w:bidi="ar-EG"/>
        </w:rPr>
        <w:t>18.1</w:t>
      </w:r>
      <w:r w:rsidRPr="00E93C4C">
        <w:rPr>
          <w:lang w:val="fr-CH" w:bidi="ar-EG"/>
        </w:rPr>
        <w:tab/>
      </w:r>
      <w:r w:rsidRPr="00E93C4C">
        <w:rPr>
          <w:rtl/>
        </w:rPr>
        <w:t xml:space="preserve">قال </w:t>
      </w:r>
      <w:r w:rsidRPr="00B06908">
        <w:rPr>
          <w:b/>
          <w:bCs/>
          <w:rtl/>
        </w:rPr>
        <w:t>مندوب النمسا</w:t>
      </w:r>
      <w:r w:rsidRPr="00E93C4C">
        <w:rPr>
          <w:rtl/>
        </w:rPr>
        <w:t xml:space="preserve"> إن </w:t>
      </w:r>
      <w:r w:rsidRPr="00E93C4C">
        <w:rPr>
          <w:rFonts w:hint="cs"/>
          <w:rtl/>
        </w:rPr>
        <w:t>مكانة</w:t>
      </w:r>
      <w:r w:rsidRPr="00E93C4C">
        <w:rPr>
          <w:rtl/>
        </w:rPr>
        <w:t xml:space="preserve"> الاتحاد كمنظمة معاصرة، والقطاع</w:t>
      </w:r>
      <w:r w:rsidR="00556567">
        <w:rPr>
          <w:rFonts w:hint="cs"/>
          <w:rtl/>
        </w:rPr>
        <w:t xml:space="preserve"> </w:t>
      </w:r>
      <w:r w:rsidRPr="00E93C4C">
        <w:rPr>
          <w:lang w:val="en-GB" w:bidi="ar-EG"/>
        </w:rPr>
        <w:t>ITU</w:t>
      </w:r>
      <w:r w:rsidR="00556567">
        <w:rPr>
          <w:lang w:val="en-GB" w:bidi="ar-EG"/>
        </w:rPr>
        <w:noBreakHyphen/>
      </w:r>
      <w:r w:rsidRPr="00E93C4C">
        <w:rPr>
          <w:lang w:val="en-GB" w:bidi="ar-EG"/>
        </w:rPr>
        <w:t>R</w:t>
      </w:r>
      <w:r w:rsidRPr="00E93C4C">
        <w:rPr>
          <w:rtl/>
        </w:rPr>
        <w:t xml:space="preserve"> على وجه الخصوص، سوف تتأثر إن ه</w:t>
      </w:r>
      <w:r w:rsidRPr="00E93C4C">
        <w:rPr>
          <w:rFonts w:hint="cs"/>
          <w:rtl/>
        </w:rPr>
        <w:t>ي</w:t>
      </w:r>
      <w:r w:rsidRPr="00E93C4C">
        <w:rPr>
          <w:rtl/>
        </w:rPr>
        <w:t xml:space="preserve"> لم</w:t>
      </w:r>
      <w:r w:rsidR="00556567">
        <w:rPr>
          <w:rFonts w:hint="cs"/>
          <w:rtl/>
        </w:rPr>
        <w:t> </w:t>
      </w:r>
      <w:r w:rsidRPr="00E93C4C">
        <w:rPr>
          <w:rFonts w:hint="cs"/>
          <w:rtl/>
        </w:rPr>
        <w:t>ت</w:t>
      </w:r>
      <w:r w:rsidRPr="00E93C4C">
        <w:rPr>
          <w:rtl/>
        </w:rPr>
        <w:t>نظر</w:t>
      </w:r>
      <w:r w:rsidR="00F70D12">
        <w:rPr>
          <w:rtl/>
        </w:rPr>
        <w:t xml:space="preserve"> في </w:t>
      </w:r>
      <w:r w:rsidRPr="00E93C4C">
        <w:rPr>
          <w:rtl/>
        </w:rPr>
        <w:t xml:space="preserve">الموضوع أثناء الفترة التحضيرية للمؤتمر </w:t>
      </w:r>
      <w:r w:rsidRPr="00E93C4C">
        <w:rPr>
          <w:lang w:val="en-GB" w:bidi="ar-EG"/>
        </w:rPr>
        <w:t>WRC</w:t>
      </w:r>
      <w:r w:rsidR="00556567">
        <w:rPr>
          <w:lang w:val="en-GB" w:bidi="ar-EG"/>
        </w:rPr>
        <w:noBreakHyphen/>
      </w:r>
      <w:r w:rsidRPr="00E93C4C">
        <w:rPr>
          <w:lang w:val="en-GB" w:bidi="ar-EG"/>
        </w:rPr>
        <w:t>19</w:t>
      </w:r>
      <w:r w:rsidR="00556567">
        <w:rPr>
          <w:rFonts w:hint="cs"/>
          <w:rtl/>
          <w:lang w:val="en-GB" w:bidi="ar-EG"/>
        </w:rPr>
        <w:t>.</w:t>
      </w:r>
    </w:p>
    <w:p w:rsidR="0002407C" w:rsidRPr="00E93C4C" w:rsidRDefault="0002407C" w:rsidP="00556567">
      <w:pPr>
        <w:rPr>
          <w:rtl/>
          <w:lang w:bidi="ar-SY"/>
        </w:rPr>
      </w:pPr>
      <w:r w:rsidRPr="00E93C4C">
        <w:rPr>
          <w:lang w:val="fr-CH" w:bidi="ar-EG"/>
        </w:rPr>
        <w:t>19.1</w:t>
      </w:r>
      <w:r w:rsidRPr="00E93C4C">
        <w:rPr>
          <w:lang w:val="fr-CH" w:bidi="ar-EG"/>
        </w:rPr>
        <w:tab/>
      </w:r>
      <w:r w:rsidRPr="00E93C4C">
        <w:rPr>
          <w:rtl/>
          <w:lang w:bidi="ar-SY"/>
        </w:rPr>
        <w:t xml:space="preserve">أيد </w:t>
      </w:r>
      <w:r w:rsidRPr="00B06908">
        <w:rPr>
          <w:b/>
          <w:bCs/>
          <w:rtl/>
        </w:rPr>
        <w:t>مندوب أيرلندا</w:t>
      </w:r>
      <w:r w:rsidRPr="00E93C4C">
        <w:rPr>
          <w:rtl/>
        </w:rPr>
        <w:t xml:space="preserve"> وجهات النظر التي أعرب عنها مندوب المملكة المتحدة ومندوب ألمانيا نيابة عن المؤتم</w:t>
      </w:r>
      <w:r w:rsidRPr="00E93C4C">
        <w:rPr>
          <w:rFonts w:hint="cs"/>
          <w:rtl/>
        </w:rPr>
        <w:t>ر</w:t>
      </w:r>
      <w:r w:rsidR="00C93B4E">
        <w:rPr>
          <w:rFonts w:hint="cs"/>
          <w:rtl/>
        </w:rPr>
        <w:t> </w:t>
      </w:r>
      <w:r w:rsidRPr="00E93C4C">
        <w:rPr>
          <w:lang w:val="en-GB" w:bidi="ar-EG"/>
        </w:rPr>
        <w:t>CEPT</w:t>
      </w:r>
      <w:r w:rsidR="00556567">
        <w:rPr>
          <w:rFonts w:hint="cs"/>
          <w:rtl/>
          <w:lang w:val="en-GB" w:bidi="ar-EG"/>
        </w:rPr>
        <w:t>.</w:t>
      </w:r>
    </w:p>
    <w:p w:rsidR="0002407C" w:rsidRPr="00E93C4C" w:rsidRDefault="0002407C" w:rsidP="000C3F37">
      <w:pPr>
        <w:rPr>
          <w:lang w:val="en-GB" w:bidi="ar-EG"/>
        </w:rPr>
      </w:pPr>
      <w:r w:rsidRPr="00E93C4C">
        <w:rPr>
          <w:lang w:val="fr-CH" w:bidi="ar-EG"/>
        </w:rPr>
        <w:t>20.1</w:t>
      </w:r>
      <w:r w:rsidRPr="00E93C4C">
        <w:rPr>
          <w:lang w:val="fr-CH" w:bidi="ar-EG"/>
        </w:rPr>
        <w:tab/>
      </w:r>
      <w:r w:rsidRPr="00E93C4C">
        <w:rPr>
          <w:rtl/>
        </w:rPr>
        <w:t xml:space="preserve">قال </w:t>
      </w:r>
      <w:r w:rsidRPr="00B06908">
        <w:rPr>
          <w:b/>
          <w:bCs/>
          <w:rtl/>
        </w:rPr>
        <w:t>مندوب نيجيريا</w:t>
      </w:r>
      <w:r w:rsidRPr="00E93C4C">
        <w:rPr>
          <w:rtl/>
        </w:rPr>
        <w:t xml:space="preserve"> إن البند المقترح</w:t>
      </w:r>
      <w:r w:rsidR="00F70D12">
        <w:rPr>
          <w:rtl/>
        </w:rPr>
        <w:t xml:space="preserve"> في </w:t>
      </w:r>
      <w:r w:rsidRPr="00E93C4C">
        <w:rPr>
          <w:rtl/>
        </w:rPr>
        <w:t>مشروع جدول الأعمال يمثل حلاً وسطاً تطلب</w:t>
      </w:r>
      <w:r w:rsidRPr="00E93C4C">
        <w:rPr>
          <w:rFonts w:hint="cs"/>
          <w:rtl/>
        </w:rPr>
        <w:t xml:space="preserve"> بذل</w:t>
      </w:r>
      <w:r w:rsidRPr="00E93C4C">
        <w:rPr>
          <w:rtl/>
        </w:rPr>
        <w:t xml:space="preserve"> جهد كبير. ولا يمكن لمسيرة التكنولوجيا أن تتوقف</w:t>
      </w:r>
      <w:r w:rsidRPr="00E93C4C">
        <w:rPr>
          <w:rFonts w:hint="cs"/>
          <w:rtl/>
        </w:rPr>
        <w:t>،</w:t>
      </w:r>
      <w:r w:rsidRPr="00E93C4C">
        <w:rPr>
          <w:rtl/>
        </w:rPr>
        <w:t xml:space="preserve"> ولذا ينبغي إدراج البند</w:t>
      </w:r>
      <w:r w:rsidR="00F70D12">
        <w:rPr>
          <w:rtl/>
        </w:rPr>
        <w:t xml:space="preserve"> في </w:t>
      </w:r>
      <w:r w:rsidRPr="00E93C4C">
        <w:rPr>
          <w:rtl/>
        </w:rPr>
        <w:t xml:space="preserve">جدول أعمال المؤتمر </w:t>
      </w:r>
      <w:r w:rsidRPr="00E93C4C">
        <w:rPr>
          <w:lang w:val="en-GB" w:bidi="ar-EG"/>
        </w:rPr>
        <w:t>WRC</w:t>
      </w:r>
      <w:r w:rsidR="000C3F37">
        <w:rPr>
          <w:lang w:val="en-GB" w:bidi="ar-EG"/>
        </w:rPr>
        <w:noBreakHyphen/>
      </w:r>
      <w:r w:rsidRPr="00E93C4C">
        <w:rPr>
          <w:lang w:val="en-GB" w:bidi="ar-EG"/>
        </w:rPr>
        <w:t>19</w:t>
      </w:r>
      <w:r w:rsidR="000C3F37">
        <w:rPr>
          <w:rFonts w:hint="cs"/>
          <w:rtl/>
          <w:lang w:val="en-GB" w:bidi="ar-EG"/>
        </w:rPr>
        <w:t>.</w:t>
      </w:r>
    </w:p>
    <w:p w:rsidR="0002407C" w:rsidRPr="000C3F37" w:rsidRDefault="0002407C" w:rsidP="000C3F37">
      <w:pPr>
        <w:rPr>
          <w:spacing w:val="-2"/>
          <w:lang w:val="en-GB" w:bidi="ar-EG"/>
        </w:rPr>
      </w:pPr>
      <w:r w:rsidRPr="000C3F37">
        <w:rPr>
          <w:spacing w:val="-2"/>
          <w:lang w:val="fr-CH" w:bidi="ar-EG"/>
        </w:rPr>
        <w:t>21.1</w:t>
      </w:r>
      <w:r w:rsidRPr="000C3F37">
        <w:rPr>
          <w:spacing w:val="-2"/>
          <w:lang w:val="fr-CH" w:bidi="ar-EG"/>
        </w:rPr>
        <w:tab/>
      </w:r>
      <w:r w:rsidRPr="000C3F37">
        <w:rPr>
          <w:spacing w:val="-2"/>
          <w:rtl/>
        </w:rPr>
        <w:t xml:space="preserve">أيد </w:t>
      </w:r>
      <w:r w:rsidRPr="00B06908">
        <w:rPr>
          <w:b/>
          <w:bCs/>
          <w:spacing w:val="-2"/>
          <w:rtl/>
        </w:rPr>
        <w:t>مندوب هولندا</w:t>
      </w:r>
      <w:r w:rsidRPr="000C3F37">
        <w:rPr>
          <w:spacing w:val="-2"/>
          <w:rtl/>
        </w:rPr>
        <w:t xml:space="preserve"> البيانات التي أدلى بها مندوبو سويسرا والمملكة المتحدة والسويد ومندوب ألمانيا نيابة عن</w:t>
      </w:r>
      <w:r w:rsidR="000C3F37" w:rsidRPr="000C3F37">
        <w:rPr>
          <w:rFonts w:hint="cs"/>
          <w:spacing w:val="-2"/>
          <w:rtl/>
          <w:lang w:val="en-GB" w:bidi="ar-EG"/>
        </w:rPr>
        <w:t xml:space="preserve"> </w:t>
      </w:r>
      <w:r w:rsidRPr="000C3F37">
        <w:rPr>
          <w:spacing w:val="-2"/>
          <w:rtl/>
        </w:rPr>
        <w:t>المؤت</w:t>
      </w:r>
      <w:r w:rsidRPr="000C3F37">
        <w:rPr>
          <w:rFonts w:hint="cs"/>
          <w:spacing w:val="-2"/>
          <w:rtl/>
        </w:rPr>
        <w:t>مر</w:t>
      </w:r>
      <w:r w:rsidR="00C93B4E">
        <w:rPr>
          <w:rFonts w:hint="cs"/>
          <w:rtl/>
        </w:rPr>
        <w:t> </w:t>
      </w:r>
      <w:r w:rsidRPr="000C3F37">
        <w:rPr>
          <w:spacing w:val="-2"/>
          <w:lang w:val="en-GB" w:bidi="ar-EG"/>
        </w:rPr>
        <w:t>CEPT</w:t>
      </w:r>
      <w:r w:rsidR="000C3F37" w:rsidRPr="000C3F37">
        <w:rPr>
          <w:rFonts w:hint="cs"/>
          <w:spacing w:val="-2"/>
          <w:rtl/>
          <w:lang w:val="en-GB" w:bidi="ar-EG"/>
        </w:rPr>
        <w:t>.</w:t>
      </w:r>
    </w:p>
    <w:p w:rsidR="0002407C" w:rsidRPr="00E93C4C" w:rsidRDefault="0002407C" w:rsidP="000C3F37">
      <w:pPr>
        <w:rPr>
          <w:lang w:val="en-GB" w:bidi="ar-EG"/>
        </w:rPr>
      </w:pPr>
      <w:r w:rsidRPr="00E93C4C">
        <w:rPr>
          <w:lang w:val="fr-CH" w:bidi="ar-EG"/>
        </w:rPr>
        <w:t>22.1</w:t>
      </w:r>
      <w:r w:rsidRPr="00E93C4C">
        <w:rPr>
          <w:lang w:val="fr-CH" w:bidi="ar-EG"/>
        </w:rPr>
        <w:tab/>
      </w:r>
      <w:r w:rsidRPr="00E93C4C">
        <w:rPr>
          <w:rtl/>
        </w:rPr>
        <w:t xml:space="preserve">قال </w:t>
      </w:r>
      <w:r w:rsidRPr="00B06908">
        <w:rPr>
          <w:b/>
          <w:bCs/>
          <w:rtl/>
        </w:rPr>
        <w:t xml:space="preserve">مندوب جنوب </w:t>
      </w:r>
      <w:r w:rsidR="00F70D12" w:rsidRPr="00B06908">
        <w:rPr>
          <w:b/>
          <w:bCs/>
          <w:rtl/>
        </w:rPr>
        <w:t>إفريقي</w:t>
      </w:r>
      <w:r w:rsidRPr="00B06908">
        <w:rPr>
          <w:b/>
          <w:bCs/>
          <w:rtl/>
        </w:rPr>
        <w:t>ا</w:t>
      </w:r>
      <w:r w:rsidRPr="00E93C4C">
        <w:rPr>
          <w:rtl/>
        </w:rPr>
        <w:t xml:space="preserve"> يبدو أن هناك اتفاقاً عاماً على ضرورة دراسة الموضوع. وربما يمكن التوصل إلى حل من خلال مشاورات غير رسمية</w:t>
      </w:r>
      <w:r w:rsidR="000C3F37">
        <w:rPr>
          <w:rFonts w:hint="cs"/>
          <w:rtl/>
          <w:lang w:val="en-GB" w:bidi="ar-EG"/>
        </w:rPr>
        <w:t>.</w:t>
      </w:r>
    </w:p>
    <w:p w:rsidR="0002407C" w:rsidRPr="00E93C4C" w:rsidRDefault="0002407C" w:rsidP="002D0BA6">
      <w:pPr>
        <w:rPr>
          <w:rtl/>
          <w:lang w:bidi="ar-EG"/>
        </w:rPr>
      </w:pPr>
      <w:r w:rsidRPr="00E93C4C">
        <w:rPr>
          <w:lang w:val="fr-CH" w:bidi="ar-EG"/>
        </w:rPr>
        <w:t>23.1</w:t>
      </w:r>
      <w:r w:rsidRPr="00E93C4C">
        <w:rPr>
          <w:lang w:val="fr-CH" w:bidi="ar-EG"/>
        </w:rPr>
        <w:tab/>
      </w:r>
      <w:r w:rsidR="00E93C4C">
        <w:rPr>
          <w:rFonts w:hint="cs"/>
          <w:rtl/>
        </w:rPr>
        <w:t xml:space="preserve">أعادت </w:t>
      </w:r>
      <w:r w:rsidRPr="00B06908">
        <w:rPr>
          <w:b/>
          <w:bCs/>
          <w:rtl/>
        </w:rPr>
        <w:t xml:space="preserve">رئيسة اللجنة </w:t>
      </w:r>
      <w:r w:rsidRPr="00B06908">
        <w:rPr>
          <w:b/>
          <w:bCs/>
          <w:lang w:val="en-GB" w:bidi="ar-EG"/>
        </w:rPr>
        <w:t>6</w:t>
      </w:r>
      <w:r w:rsidRPr="00E93C4C">
        <w:rPr>
          <w:rtl/>
        </w:rPr>
        <w:t xml:space="preserve"> إلى الأذهان أن مشروع القرار</w:t>
      </w:r>
      <w:r w:rsidR="002D0BA6">
        <w:rPr>
          <w:rFonts w:hint="cs"/>
          <w:rtl/>
        </w:rPr>
        <w:t xml:space="preserve"> </w:t>
      </w:r>
      <w:r w:rsidRPr="00E93C4C">
        <w:rPr>
          <w:lang w:val="en-GB" w:bidi="ar-EG"/>
        </w:rPr>
        <w:t>[COM6-ESOA] (WRC-15)</w:t>
      </w:r>
      <w:r w:rsidR="002D0BA6">
        <w:rPr>
          <w:rFonts w:hint="cs"/>
          <w:rtl/>
          <w:lang w:val="en-GB" w:bidi="ar-EG"/>
        </w:rPr>
        <w:t xml:space="preserve"> </w:t>
      </w:r>
      <w:r w:rsidRPr="00E93C4C">
        <w:rPr>
          <w:rtl/>
        </w:rPr>
        <w:t>- التشغيل المحتمل للمحطات الأرضية على متن الطائرات</w:t>
      </w:r>
      <w:r w:rsidR="00F70D12">
        <w:rPr>
          <w:rtl/>
        </w:rPr>
        <w:t xml:space="preserve"> في </w:t>
      </w:r>
      <w:r w:rsidRPr="00E93C4C">
        <w:rPr>
          <w:rtl/>
        </w:rPr>
        <w:t>الخدمة الثابتة الساتلية</w:t>
      </w:r>
      <w:r w:rsidR="00F70D12">
        <w:rPr>
          <w:rtl/>
        </w:rPr>
        <w:t xml:space="preserve"> في </w:t>
      </w:r>
      <w:r w:rsidRPr="00E93C4C">
        <w:rPr>
          <w:rtl/>
        </w:rPr>
        <w:t>نطاق التردد</w:t>
      </w:r>
      <w:r w:rsidR="002D0BA6">
        <w:rPr>
          <w:rFonts w:hint="cs"/>
          <w:rtl/>
        </w:rPr>
        <w:t xml:space="preserve"> </w:t>
      </w:r>
      <w:r w:rsidR="002D0BA6">
        <w:t>GHz 13,25</w:t>
      </w:r>
      <w:r w:rsidR="002D0BA6">
        <w:noBreakHyphen/>
        <w:t>12,75</w:t>
      </w:r>
      <w:r w:rsidRPr="00E93C4C">
        <w:rPr>
          <w:rtl/>
        </w:rPr>
        <w:t xml:space="preserve"> (أرض-فضاء)،</w:t>
      </w:r>
      <w:r w:rsidRPr="00E93C4C">
        <w:rPr>
          <w:rFonts w:hint="cs"/>
          <w:rtl/>
        </w:rPr>
        <w:t xml:space="preserve"> </w:t>
      </w:r>
      <w:r w:rsidRPr="00E93C4C">
        <w:rPr>
          <w:rtl/>
        </w:rPr>
        <w:t>الوارد</w:t>
      </w:r>
      <w:r w:rsidR="00F70D12">
        <w:rPr>
          <w:rtl/>
        </w:rPr>
        <w:t xml:space="preserve"> في </w:t>
      </w:r>
      <w:r w:rsidRPr="00E93C4C">
        <w:rPr>
          <w:rtl/>
        </w:rPr>
        <w:t>الملحق</w:t>
      </w:r>
      <w:r w:rsidR="002D0BA6">
        <w:rPr>
          <w:rFonts w:hint="cs"/>
          <w:rtl/>
        </w:rPr>
        <w:t> </w:t>
      </w:r>
      <w:r w:rsidRPr="00E93C4C">
        <w:rPr>
          <w:lang w:val="en-GB" w:bidi="ar-EG"/>
        </w:rPr>
        <w:t>2</w:t>
      </w:r>
      <w:r w:rsidR="00F70D12">
        <w:rPr>
          <w:rtl/>
        </w:rPr>
        <w:t xml:space="preserve"> في </w:t>
      </w:r>
      <w:r w:rsidRPr="00E93C4C">
        <w:rPr>
          <w:rtl/>
        </w:rPr>
        <w:t>الوثيقة</w:t>
      </w:r>
      <w:r w:rsidR="002D0BA6">
        <w:rPr>
          <w:rFonts w:hint="cs"/>
          <w:rtl/>
        </w:rPr>
        <w:t> </w:t>
      </w:r>
      <w:r w:rsidRPr="00E93C4C">
        <w:rPr>
          <w:lang w:val="en-GB" w:bidi="ar-EG"/>
        </w:rPr>
        <w:t>445</w:t>
      </w:r>
      <w:r w:rsidRPr="00E93C4C">
        <w:rPr>
          <w:rtl/>
        </w:rPr>
        <w:t xml:space="preserve">، قد سُحب كجزء من </w:t>
      </w:r>
      <w:r w:rsidRPr="00E93C4C">
        <w:rPr>
          <w:rFonts w:hint="cs"/>
          <w:rtl/>
        </w:rPr>
        <w:t>حل توفيقي عسير</w:t>
      </w:r>
      <w:r w:rsidRPr="00E93C4C">
        <w:rPr>
          <w:rtl/>
        </w:rPr>
        <w:t xml:space="preserve"> </w:t>
      </w:r>
      <w:r w:rsidRPr="00E93C4C">
        <w:rPr>
          <w:rFonts w:hint="cs"/>
          <w:rtl/>
        </w:rPr>
        <w:t>أفضى</w:t>
      </w:r>
      <w:r w:rsidRPr="00E93C4C">
        <w:rPr>
          <w:rtl/>
        </w:rPr>
        <w:t xml:space="preserve"> إلى إصدار الوثيقة </w:t>
      </w:r>
      <w:r w:rsidR="002D0BA6">
        <w:t>462</w:t>
      </w:r>
      <w:r w:rsidR="002D0BA6">
        <w:rPr>
          <w:rFonts w:hint="cs"/>
          <w:rtl/>
          <w:lang w:bidi="ar-EG"/>
        </w:rPr>
        <w:t>.</w:t>
      </w:r>
    </w:p>
    <w:p w:rsidR="0002407C" w:rsidRPr="002D0BA6" w:rsidRDefault="0002407C" w:rsidP="002D0BA6">
      <w:pPr>
        <w:rPr>
          <w:spacing w:val="-4"/>
          <w:lang w:val="en-GB" w:bidi="ar-EG"/>
        </w:rPr>
      </w:pPr>
      <w:r w:rsidRPr="002D0BA6">
        <w:rPr>
          <w:spacing w:val="-4"/>
          <w:lang w:val="fr-CH" w:bidi="ar-EG"/>
        </w:rPr>
        <w:t>24.1</w:t>
      </w:r>
      <w:r w:rsidRPr="002D0BA6">
        <w:rPr>
          <w:spacing w:val="-4"/>
          <w:lang w:val="fr-CH" w:bidi="ar-EG"/>
        </w:rPr>
        <w:tab/>
      </w:r>
      <w:r w:rsidRPr="002D0BA6">
        <w:rPr>
          <w:spacing w:val="-4"/>
          <w:rtl/>
        </w:rPr>
        <w:t xml:space="preserve">قال </w:t>
      </w:r>
      <w:r w:rsidRPr="00340BAF">
        <w:rPr>
          <w:b/>
          <w:bCs/>
          <w:spacing w:val="-4"/>
          <w:rtl/>
        </w:rPr>
        <w:t>الرئيس</w:t>
      </w:r>
      <w:r w:rsidRPr="002D0BA6">
        <w:rPr>
          <w:spacing w:val="-4"/>
          <w:rtl/>
        </w:rPr>
        <w:t xml:space="preserve"> إن مشروع القرار الوارد</w:t>
      </w:r>
      <w:r w:rsidR="00F70D12" w:rsidRPr="002D0BA6">
        <w:rPr>
          <w:spacing w:val="-4"/>
          <w:rtl/>
        </w:rPr>
        <w:t xml:space="preserve"> في </w:t>
      </w:r>
      <w:r w:rsidRPr="002D0BA6">
        <w:rPr>
          <w:spacing w:val="-4"/>
          <w:rtl/>
        </w:rPr>
        <w:t>الملحق</w:t>
      </w:r>
      <w:r w:rsidR="002D0BA6" w:rsidRPr="002D0BA6">
        <w:rPr>
          <w:rFonts w:hint="cs"/>
          <w:spacing w:val="-4"/>
          <w:rtl/>
        </w:rPr>
        <w:t> </w:t>
      </w:r>
      <w:r w:rsidRPr="002D0BA6">
        <w:rPr>
          <w:spacing w:val="-4"/>
          <w:lang w:val="en-GB" w:bidi="ar-EG"/>
        </w:rPr>
        <w:t>2</w:t>
      </w:r>
      <w:r w:rsidR="00F70D12" w:rsidRPr="002D0BA6">
        <w:rPr>
          <w:spacing w:val="-4"/>
          <w:rtl/>
        </w:rPr>
        <w:t xml:space="preserve"> في </w:t>
      </w:r>
      <w:r w:rsidRPr="002D0BA6">
        <w:rPr>
          <w:spacing w:val="-4"/>
          <w:rtl/>
        </w:rPr>
        <w:t xml:space="preserve">الوثيقة </w:t>
      </w:r>
      <w:r w:rsidR="002D0BA6" w:rsidRPr="002D0BA6">
        <w:rPr>
          <w:spacing w:val="-4"/>
        </w:rPr>
        <w:t>462</w:t>
      </w:r>
      <w:r w:rsidRPr="002D0BA6">
        <w:rPr>
          <w:spacing w:val="-4"/>
          <w:rtl/>
        </w:rPr>
        <w:t xml:space="preserve"> سوف يبقى </w:t>
      </w:r>
      <w:r w:rsidRPr="002D0BA6">
        <w:rPr>
          <w:rFonts w:hint="cs"/>
          <w:spacing w:val="-4"/>
          <w:rtl/>
        </w:rPr>
        <w:t>عالقاً</w:t>
      </w:r>
      <w:r w:rsidRPr="002D0BA6">
        <w:rPr>
          <w:spacing w:val="-4"/>
          <w:rtl/>
        </w:rPr>
        <w:t>، ريثما يستكمل النظر فيما تبقى من</w:t>
      </w:r>
      <w:r w:rsidR="00C93B4E">
        <w:rPr>
          <w:rFonts w:hint="cs"/>
          <w:rtl/>
        </w:rPr>
        <w:t> </w:t>
      </w:r>
      <w:r w:rsidRPr="002D0BA6">
        <w:rPr>
          <w:spacing w:val="-4"/>
          <w:rtl/>
        </w:rPr>
        <w:t>الوثيقة</w:t>
      </w:r>
      <w:r w:rsidR="002D0BA6" w:rsidRPr="002D0BA6">
        <w:rPr>
          <w:rFonts w:hint="cs"/>
          <w:spacing w:val="-4"/>
          <w:rtl/>
          <w:lang w:val="en-GB" w:bidi="ar-EG"/>
        </w:rPr>
        <w:t>.</w:t>
      </w:r>
    </w:p>
    <w:p w:rsidR="0002407C" w:rsidRPr="001867AF" w:rsidRDefault="0002407C" w:rsidP="00340BAF">
      <w:pPr>
        <w:pStyle w:val="Headingb"/>
        <w:ind w:left="0" w:firstLine="0"/>
        <w:rPr>
          <w:lang w:val="fr-CH" w:bidi="ar-EG"/>
        </w:rPr>
      </w:pPr>
      <w:r w:rsidRPr="001867AF">
        <w:rPr>
          <w:rtl/>
        </w:rPr>
        <w:t xml:space="preserve">مشـروع القـرار الجديـد </w:t>
      </w:r>
      <w:r w:rsidRPr="001867AF">
        <w:rPr>
          <w:lang w:bidi="ar-EG"/>
        </w:rPr>
        <w:t>[COM6-QV FSS ALLOC 52 GHz] (WRC-15)</w:t>
      </w:r>
      <w:r w:rsidRPr="001867AF">
        <w:rPr>
          <w:rtl/>
        </w:rPr>
        <w:t xml:space="preserve"> - الدراسات المتعلقة بالمتطلبات من الطيف وإمكانية توزيع نطاق التردد</w:t>
      </w:r>
      <w:r w:rsidR="008D0EA9" w:rsidRPr="001867AF">
        <w:rPr>
          <w:rFonts w:hint="cs"/>
          <w:rtl/>
        </w:rPr>
        <w:t xml:space="preserve"> </w:t>
      </w:r>
      <w:r w:rsidR="008D0EA9" w:rsidRPr="001867AF">
        <w:t>GHz 52,4</w:t>
      </w:r>
      <w:r w:rsidR="008D0EA9" w:rsidRPr="001867AF">
        <w:noBreakHyphen/>
        <w:t>51,4</w:t>
      </w:r>
      <w:r w:rsidRPr="001867AF">
        <w:rPr>
          <w:rtl/>
        </w:rPr>
        <w:t xml:space="preserve"> (أرض-فضاء) للخدمة الثابتة الساتلية (الملحق </w:t>
      </w:r>
      <w:r w:rsidRPr="001867AF">
        <w:rPr>
          <w:lang w:val="fr-CH" w:bidi="ar-EG"/>
        </w:rPr>
        <w:t>3</w:t>
      </w:r>
      <w:r w:rsidR="00F70D12" w:rsidRPr="001867AF">
        <w:rPr>
          <w:rtl/>
          <w:lang w:bidi="ar-SA"/>
        </w:rPr>
        <w:t xml:space="preserve"> في </w:t>
      </w:r>
      <w:r w:rsidRPr="001867AF">
        <w:rPr>
          <w:rtl/>
        </w:rPr>
        <w:t xml:space="preserve">الوثيقة </w:t>
      </w:r>
      <w:r w:rsidRPr="001867AF">
        <w:rPr>
          <w:lang w:val="fr-CH" w:bidi="ar-EG"/>
        </w:rPr>
        <w:t>462</w:t>
      </w:r>
      <w:r w:rsidRPr="001867AF">
        <w:rPr>
          <w:rtl/>
        </w:rPr>
        <w:t>)</w:t>
      </w:r>
    </w:p>
    <w:p w:rsidR="0002407C" w:rsidRPr="00E93C4C" w:rsidRDefault="0002407C" w:rsidP="008D0EA9">
      <w:pPr>
        <w:rPr>
          <w:rtl/>
          <w:lang w:bidi="ar-SY"/>
        </w:rPr>
      </w:pPr>
      <w:r w:rsidRPr="00E93C4C">
        <w:rPr>
          <w:lang w:val="fr-CH" w:bidi="ar-EG"/>
        </w:rPr>
        <w:t>25.1</w:t>
      </w:r>
      <w:r w:rsidRPr="00E93C4C">
        <w:rPr>
          <w:lang w:val="fr-CH" w:bidi="ar-EG"/>
        </w:rPr>
        <w:tab/>
      </w:r>
      <w:r w:rsidRPr="00E93C4C">
        <w:rPr>
          <w:rtl/>
        </w:rPr>
        <w:t xml:space="preserve">استعاد </w:t>
      </w:r>
      <w:r w:rsidRPr="004F6B4E">
        <w:rPr>
          <w:b/>
          <w:bCs/>
          <w:rtl/>
        </w:rPr>
        <w:t>الرئيس</w:t>
      </w:r>
      <w:r w:rsidRPr="00E93C4C">
        <w:rPr>
          <w:rtl/>
        </w:rPr>
        <w:t xml:space="preserve"> إلى الأذهان، حسبما أشارت إليه رئيسة اللجنة </w:t>
      </w:r>
      <w:r w:rsidRPr="00E93C4C">
        <w:rPr>
          <w:lang w:val="en-GB" w:bidi="ar-EG"/>
        </w:rPr>
        <w:t>6</w:t>
      </w:r>
      <w:r w:rsidRPr="00E93C4C">
        <w:rPr>
          <w:rtl/>
        </w:rPr>
        <w:t>، أن مشروع القرار الجديد ينبغي أن يشير إلى المؤتمر</w:t>
      </w:r>
      <w:r w:rsidR="008D0EA9">
        <w:rPr>
          <w:rFonts w:hint="cs"/>
          <w:rtl/>
          <w:lang w:val="en-GB" w:bidi="ar-EG"/>
        </w:rPr>
        <w:t xml:space="preserve"> </w:t>
      </w:r>
      <w:r w:rsidRPr="00E93C4C">
        <w:rPr>
          <w:lang w:val="en-GB" w:bidi="ar-EG"/>
        </w:rPr>
        <w:t>WRC</w:t>
      </w:r>
      <w:r w:rsidR="008D0EA9">
        <w:rPr>
          <w:lang w:val="en-GB" w:bidi="ar-EG"/>
        </w:rPr>
        <w:noBreakHyphen/>
      </w:r>
      <w:r w:rsidRPr="00E93C4C">
        <w:rPr>
          <w:lang w:val="en-GB" w:bidi="ar-EG"/>
        </w:rPr>
        <w:t>23</w:t>
      </w:r>
      <w:r w:rsidR="008D0EA9">
        <w:rPr>
          <w:rFonts w:hint="cs"/>
          <w:rtl/>
          <w:lang w:val="en-GB" w:bidi="ar-EG"/>
        </w:rPr>
        <w:t xml:space="preserve"> </w:t>
      </w:r>
      <w:r w:rsidRPr="00E93C4C">
        <w:rPr>
          <w:rtl/>
        </w:rPr>
        <w:t>وأن بند جدول الأعمال المرتبط به ينبغي أن ي</w:t>
      </w:r>
      <w:r w:rsidRPr="00E93C4C">
        <w:rPr>
          <w:rFonts w:hint="cs"/>
          <w:rtl/>
        </w:rPr>
        <w:t>ُ</w:t>
      </w:r>
      <w:r w:rsidRPr="00E93C4C">
        <w:rPr>
          <w:rtl/>
        </w:rPr>
        <w:t>درج</w:t>
      </w:r>
      <w:r w:rsidR="00F70D12">
        <w:rPr>
          <w:rtl/>
        </w:rPr>
        <w:t xml:space="preserve"> في </w:t>
      </w:r>
      <w:r w:rsidRPr="00E93C4C">
        <w:rPr>
          <w:rtl/>
        </w:rPr>
        <w:t>جدول أعمال</w:t>
      </w:r>
      <w:r w:rsidRPr="00E93C4C">
        <w:rPr>
          <w:rtl/>
          <w:lang w:bidi="ar-SY"/>
        </w:rPr>
        <w:t xml:space="preserve"> المؤتمر</w:t>
      </w:r>
      <w:r w:rsidRPr="00E93C4C">
        <w:rPr>
          <w:rtl/>
        </w:rPr>
        <w:t xml:space="preserve"> </w:t>
      </w:r>
      <w:r w:rsidRPr="00E93C4C">
        <w:rPr>
          <w:lang w:val="en-GB" w:bidi="ar-EG"/>
        </w:rPr>
        <w:t>WRC</w:t>
      </w:r>
      <w:r w:rsidR="008D0EA9">
        <w:rPr>
          <w:lang w:val="en-GB" w:bidi="ar-EG"/>
        </w:rPr>
        <w:noBreakHyphen/>
      </w:r>
      <w:r w:rsidRPr="00E93C4C">
        <w:rPr>
          <w:lang w:val="en-GB" w:bidi="ar-EG"/>
        </w:rPr>
        <w:t>23</w:t>
      </w:r>
      <w:r w:rsidR="008D0EA9">
        <w:rPr>
          <w:rFonts w:hint="cs"/>
          <w:rtl/>
          <w:lang w:bidi="ar-SY"/>
        </w:rPr>
        <w:t>.</w:t>
      </w:r>
    </w:p>
    <w:p w:rsidR="0002407C" w:rsidRPr="00E93C4C" w:rsidRDefault="0002407C" w:rsidP="00C93B4E">
      <w:pPr>
        <w:rPr>
          <w:lang w:val="en-GB" w:bidi="ar-EG"/>
        </w:rPr>
      </w:pPr>
      <w:r w:rsidRPr="00E93C4C">
        <w:rPr>
          <w:lang w:val="fr-CH" w:bidi="ar-EG"/>
        </w:rPr>
        <w:t>26.1</w:t>
      </w:r>
      <w:r w:rsidRPr="00E93C4C">
        <w:rPr>
          <w:lang w:val="fr-CH" w:bidi="ar-EG"/>
        </w:rPr>
        <w:tab/>
      </w:r>
      <w:r w:rsidRPr="00E93C4C">
        <w:rPr>
          <w:rtl/>
        </w:rPr>
        <w:t xml:space="preserve">قال </w:t>
      </w:r>
      <w:r w:rsidRPr="004F6B4E">
        <w:rPr>
          <w:b/>
          <w:bCs/>
          <w:rtl/>
        </w:rPr>
        <w:t>مندوب فرنسا</w:t>
      </w:r>
      <w:r w:rsidRPr="00E93C4C">
        <w:rPr>
          <w:rtl/>
        </w:rPr>
        <w:t xml:space="preserve"> ينبغي أن </w:t>
      </w:r>
      <w:r w:rsidRPr="00E93C4C">
        <w:rPr>
          <w:rFonts w:hint="cs"/>
          <w:rtl/>
        </w:rPr>
        <w:t>يشرع</w:t>
      </w:r>
      <w:r w:rsidRPr="00E93C4C">
        <w:rPr>
          <w:rtl/>
          <w:lang w:bidi="ar-SY"/>
        </w:rPr>
        <w:t xml:space="preserve"> القطاع</w:t>
      </w:r>
      <w:r w:rsidR="008D0EA9">
        <w:rPr>
          <w:rFonts w:hint="cs"/>
          <w:rtl/>
          <w:lang w:val="en-GB" w:bidi="ar-EG"/>
        </w:rPr>
        <w:t xml:space="preserve"> </w:t>
      </w:r>
      <w:r w:rsidRPr="00E93C4C">
        <w:rPr>
          <w:lang w:val="en-GB" w:bidi="ar-EG"/>
        </w:rPr>
        <w:t>ITU</w:t>
      </w:r>
      <w:r w:rsidR="008D0EA9">
        <w:rPr>
          <w:lang w:val="en-GB" w:bidi="ar-EG"/>
        </w:rPr>
        <w:noBreakHyphen/>
      </w:r>
      <w:r w:rsidRPr="00E93C4C">
        <w:rPr>
          <w:lang w:val="en-GB" w:bidi="ar-EG"/>
        </w:rPr>
        <w:t>R</w:t>
      </w:r>
      <w:r w:rsidR="00F70D12">
        <w:rPr>
          <w:rtl/>
          <w:lang w:val="en-GB" w:bidi="ar-EG"/>
        </w:rPr>
        <w:t xml:space="preserve"> في </w:t>
      </w:r>
      <w:r w:rsidRPr="00E93C4C">
        <w:rPr>
          <w:rtl/>
        </w:rPr>
        <w:t>دراسات بشأن نطاق التردد</w:t>
      </w:r>
      <w:r w:rsidR="00F70D12">
        <w:rPr>
          <w:rtl/>
        </w:rPr>
        <w:t xml:space="preserve"> في </w:t>
      </w:r>
      <w:r w:rsidRPr="00E93C4C">
        <w:rPr>
          <w:rtl/>
        </w:rPr>
        <w:t xml:space="preserve">أقرب وقت ممكن بغية إعداد تقرير أولي لتقديمه إلى المؤتمر </w:t>
      </w:r>
      <w:r w:rsidRPr="00E93C4C">
        <w:rPr>
          <w:lang w:val="en-GB" w:bidi="ar-EG"/>
        </w:rPr>
        <w:t>WRC</w:t>
      </w:r>
      <w:r w:rsidR="008D0EA9">
        <w:rPr>
          <w:lang w:val="en-GB" w:bidi="ar-EG"/>
        </w:rPr>
        <w:noBreakHyphen/>
      </w:r>
      <w:r w:rsidRPr="00E93C4C">
        <w:rPr>
          <w:lang w:val="en-GB" w:bidi="ar-EG"/>
        </w:rPr>
        <w:t>19</w:t>
      </w:r>
      <w:r w:rsidRPr="00E93C4C">
        <w:rPr>
          <w:rtl/>
        </w:rPr>
        <w:t xml:space="preserve">. وتبعاً لذلك، ينبغي أن يشير مشروع القرار إلى المؤتمر </w:t>
      </w:r>
      <w:r w:rsidRPr="00E93C4C">
        <w:rPr>
          <w:lang w:val="en-GB" w:bidi="ar-EG"/>
        </w:rPr>
        <w:t>WRC</w:t>
      </w:r>
      <w:r w:rsidR="008D0EA9">
        <w:rPr>
          <w:lang w:val="en-GB" w:bidi="ar-EG"/>
        </w:rPr>
        <w:noBreakHyphen/>
      </w:r>
      <w:r w:rsidRPr="00E93C4C">
        <w:rPr>
          <w:lang w:val="en-GB" w:bidi="ar-EG"/>
        </w:rPr>
        <w:t>19</w:t>
      </w:r>
      <w:r w:rsidRPr="00E93C4C">
        <w:rPr>
          <w:rtl/>
        </w:rPr>
        <w:t>، حتى لو لم</w:t>
      </w:r>
      <w:r w:rsidR="00C93B4E">
        <w:rPr>
          <w:rFonts w:hint="cs"/>
          <w:rtl/>
        </w:rPr>
        <w:t> </w:t>
      </w:r>
      <w:r w:rsidRPr="00E93C4C">
        <w:rPr>
          <w:rtl/>
        </w:rPr>
        <w:t>ي</w:t>
      </w:r>
      <w:r w:rsidRPr="00E93C4C">
        <w:rPr>
          <w:rFonts w:hint="cs"/>
          <w:rtl/>
        </w:rPr>
        <w:t>ُ</w:t>
      </w:r>
      <w:r w:rsidRPr="00E93C4C">
        <w:rPr>
          <w:rtl/>
        </w:rPr>
        <w:t>تخذ أي قرار بشأن التوزيع</w:t>
      </w:r>
      <w:r w:rsidR="00F70D12">
        <w:rPr>
          <w:rtl/>
        </w:rPr>
        <w:t xml:space="preserve"> في </w:t>
      </w:r>
      <w:r w:rsidRPr="00E93C4C">
        <w:rPr>
          <w:rtl/>
        </w:rPr>
        <w:t>ذلك المؤتمر، وينبغي أن يدرج الموضوع</w:t>
      </w:r>
      <w:r w:rsidR="00F70D12">
        <w:rPr>
          <w:rtl/>
        </w:rPr>
        <w:t xml:space="preserve"> في </w:t>
      </w:r>
      <w:r w:rsidRPr="00E93C4C">
        <w:rPr>
          <w:rtl/>
        </w:rPr>
        <w:t>جدول أعمال المؤتمر</w:t>
      </w:r>
      <w:r w:rsidRPr="00E93C4C">
        <w:rPr>
          <w:lang w:val="en-GB" w:bidi="ar-EG"/>
        </w:rPr>
        <w:t>WRC</w:t>
      </w:r>
      <w:r w:rsidR="008D0EA9">
        <w:rPr>
          <w:lang w:val="en-GB" w:bidi="ar-EG"/>
        </w:rPr>
        <w:noBreakHyphen/>
      </w:r>
      <w:r w:rsidRPr="00E93C4C">
        <w:rPr>
          <w:lang w:val="en-GB" w:bidi="ar-EG"/>
        </w:rPr>
        <w:t>19</w:t>
      </w:r>
      <w:r w:rsidR="00F70D12">
        <w:rPr>
          <w:rtl/>
          <w:lang w:val="en-GB" w:bidi="ar-EG"/>
        </w:rPr>
        <w:t xml:space="preserve"> في </w:t>
      </w:r>
      <w:r w:rsidRPr="00E93C4C">
        <w:rPr>
          <w:rtl/>
        </w:rPr>
        <w:t>إطار البند</w:t>
      </w:r>
      <w:r w:rsidR="008D0EA9">
        <w:rPr>
          <w:rFonts w:hint="cs"/>
          <w:rtl/>
        </w:rPr>
        <w:t> </w:t>
      </w:r>
      <w:r w:rsidRPr="00E93C4C">
        <w:rPr>
          <w:lang w:val="en-GB" w:bidi="ar-EG"/>
        </w:rPr>
        <w:t>6</w:t>
      </w:r>
      <w:r w:rsidRPr="00E93C4C">
        <w:rPr>
          <w:rtl/>
        </w:rPr>
        <w:t xml:space="preserve">. وأيد </w:t>
      </w:r>
      <w:r w:rsidRPr="004F6B4E">
        <w:rPr>
          <w:b/>
          <w:bCs/>
          <w:rtl/>
        </w:rPr>
        <w:t>مندوب الاتحاد الروسي</w:t>
      </w:r>
      <w:r w:rsidRPr="00E93C4C">
        <w:rPr>
          <w:rtl/>
        </w:rPr>
        <w:t xml:space="preserve"> هذا الاقتراح مضيفاً أن لديه بعض الشكوك بشأن تحقيق التوافق، لا</w:t>
      </w:r>
      <w:r w:rsidR="008D0EA9">
        <w:rPr>
          <w:rFonts w:hint="cs"/>
          <w:rtl/>
        </w:rPr>
        <w:t> </w:t>
      </w:r>
      <w:r w:rsidRPr="00E93C4C">
        <w:rPr>
          <w:rtl/>
        </w:rPr>
        <w:t>سيما فيما يتعلق بالجوانب</w:t>
      </w:r>
      <w:r w:rsidR="00C93B4E">
        <w:rPr>
          <w:rFonts w:hint="cs"/>
          <w:rtl/>
        </w:rPr>
        <w:t> </w:t>
      </w:r>
      <w:r w:rsidRPr="00E93C4C">
        <w:rPr>
          <w:rtl/>
        </w:rPr>
        <w:t>التنظيمية</w:t>
      </w:r>
      <w:r w:rsidR="008D0EA9">
        <w:rPr>
          <w:rFonts w:hint="cs"/>
          <w:rtl/>
          <w:lang w:val="en-GB" w:bidi="ar-EG"/>
        </w:rPr>
        <w:t>.</w:t>
      </w:r>
    </w:p>
    <w:p w:rsidR="0002407C" w:rsidRPr="00E93C4C" w:rsidRDefault="0002407C" w:rsidP="008D0EA9">
      <w:pPr>
        <w:rPr>
          <w:rtl/>
          <w:lang w:bidi="ar-SY"/>
        </w:rPr>
      </w:pPr>
      <w:r w:rsidRPr="00E93C4C">
        <w:rPr>
          <w:lang w:val="fr-CH" w:bidi="ar-EG"/>
        </w:rPr>
        <w:t>27.1</w:t>
      </w:r>
      <w:r w:rsidRPr="00E93C4C">
        <w:rPr>
          <w:lang w:val="fr-CH" w:bidi="ar-EG"/>
        </w:rPr>
        <w:tab/>
      </w:r>
      <w:r w:rsidRPr="00E93C4C">
        <w:rPr>
          <w:rtl/>
        </w:rPr>
        <w:t xml:space="preserve">قال </w:t>
      </w:r>
      <w:r w:rsidRPr="00C5328B">
        <w:rPr>
          <w:b/>
          <w:bCs/>
          <w:rtl/>
        </w:rPr>
        <w:t>مندوب المملكة المتحدة</w:t>
      </w:r>
      <w:r w:rsidRPr="00E93C4C">
        <w:rPr>
          <w:rtl/>
        </w:rPr>
        <w:t xml:space="preserve"> إن إدارته تدعم الدراسات وتؤيد إبقاء البند</w:t>
      </w:r>
      <w:r w:rsidR="00F70D12">
        <w:rPr>
          <w:rtl/>
        </w:rPr>
        <w:t xml:space="preserve"> في </w:t>
      </w:r>
      <w:r w:rsidRPr="00E93C4C">
        <w:rPr>
          <w:rtl/>
        </w:rPr>
        <w:t>جدول أعمال المؤتمر</w:t>
      </w:r>
      <w:r w:rsidR="00C93B4E">
        <w:rPr>
          <w:rFonts w:hint="cs"/>
          <w:rtl/>
        </w:rPr>
        <w:t> </w:t>
      </w:r>
      <w:r w:rsidRPr="00E93C4C">
        <w:rPr>
          <w:lang w:val="en-GB" w:bidi="ar-EG"/>
        </w:rPr>
        <w:t>WRC</w:t>
      </w:r>
      <w:r w:rsidR="008D0EA9">
        <w:rPr>
          <w:lang w:val="en-GB" w:bidi="ar-EG"/>
        </w:rPr>
        <w:noBreakHyphen/>
      </w:r>
      <w:r w:rsidRPr="00E93C4C">
        <w:rPr>
          <w:lang w:val="en-GB" w:bidi="ar-EG"/>
        </w:rPr>
        <w:t>19</w:t>
      </w:r>
      <w:r w:rsidRPr="00E93C4C">
        <w:rPr>
          <w:rtl/>
          <w:lang w:bidi="ar-SY"/>
        </w:rPr>
        <w:t>.</w:t>
      </w:r>
    </w:p>
    <w:p w:rsidR="0002407C" w:rsidRPr="00E93C4C" w:rsidRDefault="0002407C" w:rsidP="00C93B4E">
      <w:pPr>
        <w:rPr>
          <w:lang w:val="en-GB" w:bidi="ar-EG"/>
        </w:rPr>
      </w:pPr>
      <w:r w:rsidRPr="00E93C4C">
        <w:rPr>
          <w:lang w:val="fr-CH" w:bidi="ar-EG"/>
        </w:rPr>
        <w:t>28.1</w:t>
      </w:r>
      <w:r w:rsidRPr="00E93C4C">
        <w:rPr>
          <w:lang w:val="fr-CH" w:bidi="ar-EG"/>
        </w:rPr>
        <w:tab/>
      </w:r>
      <w:r w:rsidRPr="00E93C4C">
        <w:rPr>
          <w:rtl/>
        </w:rPr>
        <w:t xml:space="preserve">قال </w:t>
      </w:r>
      <w:r w:rsidRPr="00C5328B">
        <w:rPr>
          <w:b/>
          <w:bCs/>
          <w:rtl/>
        </w:rPr>
        <w:t>مندوب الصين</w:t>
      </w:r>
      <w:r w:rsidRPr="00E93C4C">
        <w:rPr>
          <w:rtl/>
        </w:rPr>
        <w:t xml:space="preserve"> ينبغي تعديل "المتطلبات من الطيف" لتصبح "الاحتياجات من الطيف". وإذا كان للموضوع أن يبقى</w:t>
      </w:r>
      <w:r w:rsidR="00F70D12">
        <w:rPr>
          <w:rtl/>
        </w:rPr>
        <w:t xml:space="preserve"> في </w:t>
      </w:r>
      <w:r w:rsidRPr="00E93C4C">
        <w:rPr>
          <w:rtl/>
        </w:rPr>
        <w:t>جدول أعمال المؤتمر</w:t>
      </w:r>
      <w:r w:rsidR="00C93B4E">
        <w:rPr>
          <w:rFonts w:hint="cs"/>
          <w:rtl/>
        </w:rPr>
        <w:t xml:space="preserve"> </w:t>
      </w:r>
      <w:r w:rsidRPr="00E93C4C">
        <w:rPr>
          <w:lang w:val="en-GB" w:bidi="ar-EG"/>
        </w:rPr>
        <w:t>WRC</w:t>
      </w:r>
      <w:r w:rsidR="008D0EA9">
        <w:rPr>
          <w:lang w:val="en-GB" w:bidi="ar-EG"/>
        </w:rPr>
        <w:noBreakHyphen/>
      </w:r>
      <w:r w:rsidRPr="00E93C4C">
        <w:rPr>
          <w:lang w:val="en-GB" w:bidi="ar-EG"/>
        </w:rPr>
        <w:t>19</w:t>
      </w:r>
      <w:r w:rsidR="00F70D12">
        <w:rPr>
          <w:rtl/>
          <w:lang w:val="en-GB" w:bidi="ar-EG"/>
        </w:rPr>
        <w:t xml:space="preserve"> في </w:t>
      </w:r>
      <w:r w:rsidRPr="00E93C4C">
        <w:rPr>
          <w:rtl/>
        </w:rPr>
        <w:t>إطار البند</w:t>
      </w:r>
      <w:r w:rsidR="008D0EA9">
        <w:rPr>
          <w:rFonts w:hint="cs"/>
          <w:rtl/>
        </w:rPr>
        <w:t> </w:t>
      </w:r>
      <w:r w:rsidRPr="00E93C4C">
        <w:rPr>
          <w:lang w:val="en-GB" w:bidi="ar-EG"/>
        </w:rPr>
        <w:t>6</w:t>
      </w:r>
      <w:r w:rsidRPr="00E93C4C">
        <w:rPr>
          <w:rtl/>
        </w:rPr>
        <w:t>، فإن الأمر سو</w:t>
      </w:r>
      <w:r w:rsidRPr="00E93C4C">
        <w:rPr>
          <w:rFonts w:hint="cs"/>
          <w:rtl/>
        </w:rPr>
        <w:t>ف</w:t>
      </w:r>
      <w:r w:rsidRPr="00E93C4C">
        <w:rPr>
          <w:rtl/>
        </w:rPr>
        <w:t xml:space="preserve"> يحتاج إلى مزيد من التعديلات التحريرية. وأيد </w:t>
      </w:r>
      <w:r w:rsidRPr="00C5328B">
        <w:rPr>
          <w:b/>
          <w:bCs/>
          <w:rtl/>
        </w:rPr>
        <w:t>مندوب جمهورية كوريا</w:t>
      </w:r>
      <w:r w:rsidRPr="00E93C4C">
        <w:rPr>
          <w:rtl/>
        </w:rPr>
        <w:t xml:space="preserve"> هذا التعليق</w:t>
      </w:r>
      <w:r w:rsidR="001867AF">
        <w:rPr>
          <w:rFonts w:hint="cs"/>
          <w:rtl/>
          <w:lang w:val="en-GB" w:bidi="ar-EG"/>
        </w:rPr>
        <w:t>.</w:t>
      </w:r>
    </w:p>
    <w:p w:rsidR="0002407C" w:rsidRPr="00C5328B" w:rsidRDefault="0002407C" w:rsidP="001867AF">
      <w:pPr>
        <w:rPr>
          <w:spacing w:val="6"/>
          <w:rtl/>
        </w:rPr>
      </w:pPr>
      <w:r w:rsidRPr="00C5328B">
        <w:rPr>
          <w:spacing w:val="6"/>
          <w:lang w:val="fr-CH" w:bidi="ar-EG"/>
        </w:rPr>
        <w:t>29.1</w:t>
      </w:r>
      <w:r w:rsidRPr="00C5328B">
        <w:rPr>
          <w:spacing w:val="6"/>
          <w:lang w:val="fr-CH" w:bidi="ar-EG"/>
        </w:rPr>
        <w:tab/>
      </w:r>
      <w:r w:rsidRPr="00C5328B">
        <w:rPr>
          <w:spacing w:val="6"/>
          <w:rtl/>
        </w:rPr>
        <w:t xml:space="preserve">قال </w:t>
      </w:r>
      <w:r w:rsidRPr="00C5328B">
        <w:rPr>
          <w:b/>
          <w:bCs/>
          <w:spacing w:val="6"/>
          <w:rtl/>
        </w:rPr>
        <w:t>مندوب جمهورية إيران الإسلامية</w:t>
      </w:r>
      <w:r w:rsidRPr="00C5328B">
        <w:rPr>
          <w:spacing w:val="6"/>
          <w:rtl/>
        </w:rPr>
        <w:t xml:space="preserve"> ينبغي أن يدرج هذا الموضوع</w:t>
      </w:r>
      <w:r w:rsidR="00F70D12" w:rsidRPr="00C5328B">
        <w:rPr>
          <w:spacing w:val="6"/>
          <w:rtl/>
        </w:rPr>
        <w:t xml:space="preserve"> في </w:t>
      </w:r>
      <w:r w:rsidRPr="00C5328B">
        <w:rPr>
          <w:spacing w:val="6"/>
          <w:rtl/>
        </w:rPr>
        <w:t xml:space="preserve">إطار البند </w:t>
      </w:r>
      <w:r w:rsidRPr="00C5328B">
        <w:rPr>
          <w:spacing w:val="6"/>
          <w:lang w:val="en-GB" w:bidi="ar-EG"/>
        </w:rPr>
        <w:t>1.9</w:t>
      </w:r>
      <w:r w:rsidRPr="00C5328B">
        <w:rPr>
          <w:spacing w:val="6"/>
          <w:rtl/>
        </w:rPr>
        <w:t xml:space="preserve"> من جدول أعمال</w:t>
      </w:r>
      <w:r w:rsidRPr="00C5328B">
        <w:rPr>
          <w:spacing w:val="6"/>
          <w:rtl/>
          <w:lang w:bidi="ar-SY"/>
        </w:rPr>
        <w:t xml:space="preserve"> المؤتمر</w:t>
      </w:r>
      <w:r w:rsidR="00C93B4E">
        <w:rPr>
          <w:rFonts w:hint="cs"/>
          <w:rtl/>
        </w:rPr>
        <w:t> </w:t>
      </w:r>
      <w:r w:rsidRPr="00C5328B">
        <w:rPr>
          <w:spacing w:val="6"/>
          <w:lang w:val="en-GB" w:bidi="ar-EG"/>
        </w:rPr>
        <w:t>WRC</w:t>
      </w:r>
      <w:r w:rsidR="001867AF" w:rsidRPr="00C5328B">
        <w:rPr>
          <w:spacing w:val="6"/>
          <w:lang w:val="en-GB" w:bidi="ar-EG"/>
        </w:rPr>
        <w:noBreakHyphen/>
      </w:r>
      <w:r w:rsidRPr="00C5328B">
        <w:rPr>
          <w:spacing w:val="6"/>
          <w:lang w:val="en-GB" w:bidi="ar-EG"/>
        </w:rPr>
        <w:t>19</w:t>
      </w:r>
      <w:r w:rsidR="001867AF" w:rsidRPr="00C5328B">
        <w:rPr>
          <w:rFonts w:hint="cs"/>
          <w:spacing w:val="6"/>
          <w:rtl/>
          <w:lang w:bidi="ar-SY"/>
        </w:rPr>
        <w:t>.</w:t>
      </w:r>
    </w:p>
    <w:p w:rsidR="0002407C" w:rsidRPr="001867AF" w:rsidRDefault="0002407C" w:rsidP="00603CCC">
      <w:pPr>
        <w:rPr>
          <w:spacing w:val="2"/>
          <w:rtl/>
          <w:lang w:bidi="ar-SY"/>
        </w:rPr>
      </w:pPr>
      <w:r w:rsidRPr="001867AF">
        <w:rPr>
          <w:spacing w:val="2"/>
          <w:lang w:val="fr-CH" w:bidi="ar-EG"/>
        </w:rPr>
        <w:t>30.1</w:t>
      </w:r>
      <w:r w:rsidRPr="001867AF">
        <w:rPr>
          <w:spacing w:val="2"/>
          <w:lang w:val="fr-CH" w:bidi="ar-EG"/>
        </w:rPr>
        <w:tab/>
      </w:r>
      <w:r w:rsidRPr="001867AF">
        <w:rPr>
          <w:spacing w:val="2"/>
          <w:rtl/>
        </w:rPr>
        <w:t xml:space="preserve">قال </w:t>
      </w:r>
      <w:r w:rsidRPr="00C5328B">
        <w:rPr>
          <w:b/>
          <w:bCs/>
          <w:spacing w:val="2"/>
          <w:rtl/>
        </w:rPr>
        <w:t>الرئيس</w:t>
      </w:r>
      <w:r w:rsidRPr="001867AF">
        <w:rPr>
          <w:spacing w:val="2"/>
          <w:rtl/>
        </w:rPr>
        <w:t xml:space="preserve"> إنه يفهم أن الجلسة العامة يمكن</w:t>
      </w:r>
      <w:r w:rsidRPr="001867AF">
        <w:rPr>
          <w:rFonts w:hint="cs"/>
          <w:spacing w:val="2"/>
          <w:rtl/>
        </w:rPr>
        <w:t>ها</w:t>
      </w:r>
      <w:r w:rsidRPr="001867AF">
        <w:rPr>
          <w:spacing w:val="2"/>
          <w:rtl/>
        </w:rPr>
        <w:t xml:space="preserve"> أن توافق على إدراج الموضوع</w:t>
      </w:r>
      <w:r w:rsidR="00F70D12" w:rsidRPr="001867AF">
        <w:rPr>
          <w:spacing w:val="2"/>
          <w:rtl/>
        </w:rPr>
        <w:t xml:space="preserve"> في </w:t>
      </w:r>
      <w:r w:rsidRPr="001867AF">
        <w:rPr>
          <w:spacing w:val="2"/>
          <w:rtl/>
        </w:rPr>
        <w:t xml:space="preserve">جدول أعمال المؤتمر </w:t>
      </w:r>
      <w:r w:rsidRPr="001867AF">
        <w:rPr>
          <w:spacing w:val="2"/>
          <w:lang w:val="en-GB" w:bidi="ar-EG"/>
        </w:rPr>
        <w:t>WRC</w:t>
      </w:r>
      <w:r w:rsidR="001867AF" w:rsidRPr="001867AF">
        <w:rPr>
          <w:spacing w:val="2"/>
          <w:lang w:val="en-GB" w:bidi="ar-EG"/>
        </w:rPr>
        <w:noBreakHyphen/>
      </w:r>
      <w:r w:rsidRPr="001867AF">
        <w:rPr>
          <w:spacing w:val="2"/>
          <w:lang w:val="en-GB" w:bidi="ar-EG"/>
        </w:rPr>
        <w:t>19</w:t>
      </w:r>
      <w:r w:rsidRPr="001867AF">
        <w:rPr>
          <w:spacing w:val="2"/>
          <w:rtl/>
        </w:rPr>
        <w:t xml:space="preserve">، وبالتالي </w:t>
      </w:r>
      <w:r w:rsidRPr="001867AF">
        <w:rPr>
          <w:rFonts w:hint="cs"/>
          <w:spacing w:val="2"/>
          <w:rtl/>
        </w:rPr>
        <w:t>أن توافق</w:t>
      </w:r>
      <w:r w:rsidRPr="001867AF">
        <w:rPr>
          <w:spacing w:val="2"/>
          <w:rtl/>
        </w:rPr>
        <w:t xml:space="preserve"> على مشروع القرار الجديد</w:t>
      </w:r>
      <w:r w:rsidR="00F70D12" w:rsidRPr="001867AF">
        <w:rPr>
          <w:spacing w:val="2"/>
          <w:rtl/>
        </w:rPr>
        <w:t xml:space="preserve"> في </w:t>
      </w:r>
      <w:r w:rsidRPr="001867AF">
        <w:rPr>
          <w:spacing w:val="2"/>
          <w:rtl/>
        </w:rPr>
        <w:t>صيغته الراهنة. وسوف ي</w:t>
      </w:r>
      <w:r w:rsidRPr="001867AF">
        <w:rPr>
          <w:rFonts w:hint="cs"/>
          <w:spacing w:val="2"/>
          <w:rtl/>
        </w:rPr>
        <w:t>ُ</w:t>
      </w:r>
      <w:r w:rsidRPr="001867AF">
        <w:rPr>
          <w:spacing w:val="2"/>
          <w:rtl/>
        </w:rPr>
        <w:t xml:space="preserve">ترك الأمر لرئيسة اللجنة </w:t>
      </w:r>
      <w:r w:rsidRPr="001867AF">
        <w:rPr>
          <w:spacing w:val="2"/>
          <w:lang w:val="en-GB" w:bidi="ar-EG"/>
        </w:rPr>
        <w:t>6</w:t>
      </w:r>
      <w:r w:rsidRPr="001867AF">
        <w:rPr>
          <w:spacing w:val="2"/>
          <w:rtl/>
        </w:rPr>
        <w:t xml:space="preserve"> </w:t>
      </w:r>
      <w:r w:rsidRPr="001867AF">
        <w:rPr>
          <w:rFonts w:hint="cs"/>
          <w:spacing w:val="2"/>
          <w:rtl/>
        </w:rPr>
        <w:t>لكي</w:t>
      </w:r>
      <w:r w:rsidRPr="001867AF">
        <w:rPr>
          <w:spacing w:val="2"/>
          <w:rtl/>
        </w:rPr>
        <w:t xml:space="preserve"> تقرر</w:t>
      </w:r>
      <w:r w:rsidR="00F70D12" w:rsidRPr="001867AF">
        <w:rPr>
          <w:spacing w:val="2"/>
          <w:rtl/>
        </w:rPr>
        <w:t xml:space="preserve"> في </w:t>
      </w:r>
      <w:r w:rsidRPr="001867AF">
        <w:rPr>
          <w:spacing w:val="2"/>
          <w:rtl/>
        </w:rPr>
        <w:t>إطار أي بند من جدول</w:t>
      </w:r>
      <w:r w:rsidR="00C93B4E">
        <w:rPr>
          <w:rFonts w:hint="cs"/>
          <w:rtl/>
        </w:rPr>
        <w:t> </w:t>
      </w:r>
      <w:r w:rsidRPr="001867AF">
        <w:rPr>
          <w:spacing w:val="2"/>
          <w:rtl/>
        </w:rPr>
        <w:t>الأعمال</w:t>
      </w:r>
      <w:r w:rsidR="00603CCC">
        <w:rPr>
          <w:rFonts w:hint="cs"/>
          <w:spacing w:val="2"/>
          <w:rtl/>
          <w:lang w:val="en-GB" w:bidi="ar-EG"/>
        </w:rPr>
        <w:t>.</w:t>
      </w:r>
    </w:p>
    <w:p w:rsidR="0002407C" w:rsidRPr="00E93C4C" w:rsidRDefault="0002407C" w:rsidP="00D72EC8">
      <w:pPr>
        <w:rPr>
          <w:lang w:val="en-GB" w:bidi="ar-EG"/>
        </w:rPr>
      </w:pPr>
      <w:r w:rsidRPr="00E93C4C">
        <w:rPr>
          <w:lang w:val="fr-CH" w:bidi="ar-EG"/>
        </w:rPr>
        <w:lastRenderedPageBreak/>
        <w:t>31.1</w:t>
      </w:r>
      <w:r w:rsidRPr="00E93C4C">
        <w:rPr>
          <w:lang w:val="fr-CH" w:bidi="ar-EG"/>
        </w:rPr>
        <w:tab/>
      </w:r>
      <w:r w:rsidRPr="00E93C4C">
        <w:rPr>
          <w:rtl/>
        </w:rPr>
        <w:t xml:space="preserve">وعلى هذا الأساس، </w:t>
      </w:r>
      <w:r w:rsidRPr="00C5328B">
        <w:rPr>
          <w:rFonts w:hint="cs"/>
          <w:b/>
          <w:bCs/>
          <w:rtl/>
        </w:rPr>
        <w:t>أُقر</w:t>
      </w:r>
      <w:r w:rsidRPr="00C5328B">
        <w:rPr>
          <w:b/>
          <w:bCs/>
          <w:rtl/>
        </w:rPr>
        <w:t xml:space="preserve"> </w:t>
      </w:r>
      <w:r w:rsidRPr="00E93C4C">
        <w:rPr>
          <w:rtl/>
        </w:rPr>
        <w:t>نص مشروع القرار الجديد</w:t>
      </w:r>
      <w:r w:rsidRPr="00E93C4C">
        <w:rPr>
          <w:rtl/>
          <w:lang w:bidi="ar-SY"/>
        </w:rPr>
        <w:t xml:space="preserve"> </w:t>
      </w:r>
      <w:r w:rsidRPr="00E93C4C">
        <w:rPr>
          <w:lang w:bidi="ar-EG"/>
        </w:rPr>
        <w:t>[COM6-QV FSS ALLOC 52 GHz] (WRC-15)</w:t>
      </w:r>
      <w:r w:rsidRPr="00E93C4C">
        <w:rPr>
          <w:rtl/>
          <w:lang w:bidi="ar-SY"/>
        </w:rPr>
        <w:t xml:space="preserve"> - </w:t>
      </w:r>
      <w:r w:rsidRPr="00E93C4C">
        <w:rPr>
          <w:rtl/>
        </w:rPr>
        <w:t>الدراسات المتعلقة بالمتطلبات من الطيف وإمكانية توزيع تحديد نطاق التردد</w:t>
      </w:r>
      <w:r w:rsidR="00D72EC8">
        <w:rPr>
          <w:rFonts w:hint="cs"/>
          <w:rtl/>
        </w:rPr>
        <w:t xml:space="preserve"> </w:t>
      </w:r>
      <w:r w:rsidR="00D72EC8">
        <w:t>GHz 52,4</w:t>
      </w:r>
      <w:r w:rsidR="00D72EC8">
        <w:noBreakHyphen/>
        <w:t>51,4</w:t>
      </w:r>
      <w:r w:rsidRPr="00E93C4C">
        <w:rPr>
          <w:rtl/>
        </w:rPr>
        <w:t xml:space="preserve"> (أرض-فضاء) للخدمة الثابتة الساتلية</w:t>
      </w:r>
      <w:r w:rsidRPr="00E93C4C">
        <w:rPr>
          <w:rFonts w:hint="cs"/>
          <w:rtl/>
        </w:rPr>
        <w:t>، لتقديمه</w:t>
      </w:r>
      <w:r w:rsidRPr="00E93C4C">
        <w:rPr>
          <w:rtl/>
        </w:rPr>
        <w:t xml:space="preserve"> إلى لجنة الصياغة</w:t>
      </w:r>
      <w:r w:rsidR="00D72EC8">
        <w:rPr>
          <w:rFonts w:hint="cs"/>
          <w:rtl/>
          <w:lang w:val="en-GB" w:bidi="ar-EG"/>
        </w:rPr>
        <w:t>.</w:t>
      </w:r>
    </w:p>
    <w:p w:rsidR="0002407C" w:rsidRPr="00EB22DE" w:rsidRDefault="0002407C" w:rsidP="00C5328B">
      <w:pPr>
        <w:pStyle w:val="Headingb"/>
        <w:ind w:left="0" w:firstLine="0"/>
        <w:rPr>
          <w:spacing w:val="-2"/>
          <w:lang w:val="en-GB" w:bidi="ar-EG"/>
        </w:rPr>
      </w:pPr>
      <w:r w:rsidRPr="00EB22DE">
        <w:rPr>
          <w:spacing w:val="-2"/>
          <w:rtl/>
        </w:rPr>
        <w:t xml:space="preserve">مشروع القرار الجديد </w:t>
      </w:r>
      <w:r w:rsidRPr="00EB22DE">
        <w:rPr>
          <w:spacing w:val="-2"/>
          <w:lang w:val="en-GB" w:bidi="ar-EG"/>
        </w:rPr>
        <w:t>[COM6-QV FSS REGU] (WRC-15)</w:t>
      </w:r>
      <w:r w:rsidRPr="00EB22DE">
        <w:rPr>
          <w:spacing w:val="-2"/>
          <w:rtl/>
        </w:rPr>
        <w:t xml:space="preserve"> - دراسة المسائل التقنية والتشغيلية والأحكام التنظيمية فيما يخص الأنظمة الساتلية غير المستقرة بالنسبة إلى الأرض</w:t>
      </w:r>
      <w:r w:rsidR="00F70D12" w:rsidRPr="00EB22DE">
        <w:rPr>
          <w:spacing w:val="-2"/>
          <w:rtl/>
          <w:lang w:bidi="ar-SA"/>
        </w:rPr>
        <w:t xml:space="preserve"> في </w:t>
      </w:r>
      <w:r w:rsidRPr="00EB22DE">
        <w:rPr>
          <w:spacing w:val="-2"/>
          <w:rtl/>
        </w:rPr>
        <w:t>الخدمة الثابتة الساتلية</w:t>
      </w:r>
      <w:r w:rsidR="00F70D12" w:rsidRPr="00EB22DE">
        <w:rPr>
          <w:spacing w:val="-2"/>
          <w:rtl/>
          <w:lang w:bidi="ar-SA"/>
        </w:rPr>
        <w:t xml:space="preserve"> في </w:t>
      </w:r>
      <w:r w:rsidRPr="00EB22DE">
        <w:rPr>
          <w:spacing w:val="-2"/>
          <w:rtl/>
        </w:rPr>
        <w:t>نطاقات التردد</w:t>
      </w:r>
      <w:r w:rsidR="00ED6CD1" w:rsidRPr="00EB22DE">
        <w:rPr>
          <w:rFonts w:hint="cs"/>
          <w:spacing w:val="-2"/>
          <w:rtl/>
        </w:rPr>
        <w:t xml:space="preserve"> </w:t>
      </w:r>
      <w:r w:rsidR="00ED6CD1" w:rsidRPr="00EB22DE">
        <w:rPr>
          <w:spacing w:val="-2"/>
        </w:rPr>
        <w:t>GHz 39,5</w:t>
      </w:r>
      <w:r w:rsidR="00ED6CD1" w:rsidRPr="00EB22DE">
        <w:rPr>
          <w:spacing w:val="-2"/>
        </w:rPr>
        <w:noBreakHyphen/>
        <w:t>37,5</w:t>
      </w:r>
      <w:r w:rsidRPr="00EB22DE">
        <w:rPr>
          <w:spacing w:val="-2"/>
          <w:rtl/>
        </w:rPr>
        <w:t xml:space="preserve"> (فضاء-أرض) و</w:t>
      </w:r>
      <w:r w:rsidR="00ED6CD1" w:rsidRPr="00EB22DE">
        <w:rPr>
          <w:spacing w:val="-2"/>
        </w:rPr>
        <w:t>GHz 42,5</w:t>
      </w:r>
      <w:r w:rsidR="00ED6CD1" w:rsidRPr="00EB22DE">
        <w:rPr>
          <w:spacing w:val="-2"/>
        </w:rPr>
        <w:noBreakHyphen/>
        <w:t>39,5</w:t>
      </w:r>
      <w:r w:rsidR="00ED6CD1" w:rsidRPr="00EB22DE">
        <w:rPr>
          <w:rFonts w:hint="cs"/>
          <w:spacing w:val="-2"/>
          <w:rtl/>
        </w:rPr>
        <w:t xml:space="preserve"> </w:t>
      </w:r>
      <w:r w:rsidRPr="00EB22DE">
        <w:rPr>
          <w:spacing w:val="-2"/>
          <w:rtl/>
        </w:rPr>
        <w:t>(فضاء-أرض) و</w:t>
      </w:r>
      <w:r w:rsidR="00ED6CD1" w:rsidRPr="00EB22DE">
        <w:rPr>
          <w:spacing w:val="-2"/>
        </w:rPr>
        <w:t>GHz 43,5</w:t>
      </w:r>
      <w:r w:rsidR="00ED6CD1" w:rsidRPr="00EB22DE">
        <w:rPr>
          <w:spacing w:val="-2"/>
        </w:rPr>
        <w:noBreakHyphen/>
        <w:t>42,5</w:t>
      </w:r>
      <w:r w:rsidR="00ED6CD1" w:rsidRPr="00EB22DE">
        <w:rPr>
          <w:rFonts w:hint="cs"/>
          <w:spacing w:val="-2"/>
          <w:rtl/>
        </w:rPr>
        <w:t xml:space="preserve"> </w:t>
      </w:r>
      <w:r w:rsidRPr="00EB22DE">
        <w:rPr>
          <w:spacing w:val="-2"/>
          <w:rtl/>
        </w:rPr>
        <w:t>و</w:t>
      </w:r>
      <w:r w:rsidR="00ED6CD1" w:rsidRPr="00EB22DE">
        <w:rPr>
          <w:spacing w:val="-2"/>
        </w:rPr>
        <w:t>GHz 50,2</w:t>
      </w:r>
      <w:r w:rsidR="00ED6CD1" w:rsidRPr="00EB22DE">
        <w:rPr>
          <w:spacing w:val="-2"/>
        </w:rPr>
        <w:noBreakHyphen/>
        <w:t>47,2</w:t>
      </w:r>
      <w:r w:rsidR="00ED6CD1" w:rsidRPr="00EB22DE">
        <w:rPr>
          <w:rFonts w:hint="cs"/>
          <w:spacing w:val="-2"/>
          <w:rtl/>
        </w:rPr>
        <w:t xml:space="preserve"> </w:t>
      </w:r>
      <w:r w:rsidRPr="00EB22DE">
        <w:rPr>
          <w:spacing w:val="-2"/>
          <w:rtl/>
        </w:rPr>
        <w:t>و</w:t>
      </w:r>
      <w:r w:rsidR="00ED6CD1" w:rsidRPr="00EB22DE">
        <w:rPr>
          <w:spacing w:val="-2"/>
        </w:rPr>
        <w:t>GHz 51,4</w:t>
      </w:r>
      <w:r w:rsidR="00ED6CD1" w:rsidRPr="00EB22DE">
        <w:rPr>
          <w:spacing w:val="-2"/>
        </w:rPr>
        <w:noBreakHyphen/>
        <w:t>50,4</w:t>
      </w:r>
      <w:r w:rsidR="00ED6CD1" w:rsidRPr="00EB22DE">
        <w:rPr>
          <w:rFonts w:hint="cs"/>
          <w:spacing w:val="-2"/>
          <w:rtl/>
          <w:lang w:val="en-GB" w:bidi="ar-EG"/>
        </w:rPr>
        <w:t xml:space="preserve"> </w:t>
      </w:r>
      <w:r w:rsidRPr="00EB22DE">
        <w:rPr>
          <w:spacing w:val="-2"/>
          <w:rtl/>
        </w:rPr>
        <w:t>(أرض-فضاء) (الملحق</w:t>
      </w:r>
      <w:r w:rsidR="00ED6CD1" w:rsidRPr="00EB22DE">
        <w:rPr>
          <w:rFonts w:hint="cs"/>
          <w:spacing w:val="-2"/>
          <w:rtl/>
        </w:rPr>
        <w:t> </w:t>
      </w:r>
      <w:r w:rsidRPr="00EB22DE">
        <w:rPr>
          <w:spacing w:val="-2"/>
          <w:lang w:val="fr-CH" w:bidi="ar-EG"/>
        </w:rPr>
        <w:t>3</w:t>
      </w:r>
      <w:r w:rsidR="00F70D12" w:rsidRPr="00EB22DE">
        <w:rPr>
          <w:spacing w:val="-2"/>
          <w:rtl/>
        </w:rPr>
        <w:t xml:space="preserve"> في </w:t>
      </w:r>
      <w:r w:rsidRPr="00EB22DE">
        <w:rPr>
          <w:spacing w:val="-2"/>
          <w:rtl/>
        </w:rPr>
        <w:t>الوثيقة</w:t>
      </w:r>
      <w:r w:rsidR="00ED6CD1" w:rsidRPr="00EB22DE">
        <w:rPr>
          <w:rFonts w:hint="cs"/>
          <w:spacing w:val="-2"/>
          <w:rtl/>
        </w:rPr>
        <w:t> </w:t>
      </w:r>
      <w:r w:rsidRPr="00EB22DE">
        <w:rPr>
          <w:spacing w:val="-2"/>
          <w:lang w:val="fr-CH" w:bidi="ar-EG"/>
        </w:rPr>
        <w:t>462</w:t>
      </w:r>
      <w:r w:rsidRPr="00EB22DE">
        <w:rPr>
          <w:spacing w:val="-2"/>
          <w:rtl/>
        </w:rPr>
        <w:t>)</w:t>
      </w:r>
    </w:p>
    <w:p w:rsidR="0002407C" w:rsidRPr="00AF0910" w:rsidRDefault="0002407C" w:rsidP="00B944F8">
      <w:pPr>
        <w:rPr>
          <w:spacing w:val="-2"/>
          <w:rtl/>
          <w:lang w:bidi="ar-SY"/>
        </w:rPr>
      </w:pPr>
      <w:r w:rsidRPr="00AF0910">
        <w:rPr>
          <w:spacing w:val="-2"/>
          <w:lang w:val="fr-CH" w:bidi="ar-EG"/>
        </w:rPr>
        <w:t>32.1</w:t>
      </w:r>
      <w:r w:rsidRPr="00AF0910">
        <w:rPr>
          <w:spacing w:val="-2"/>
          <w:lang w:val="fr-CH" w:bidi="ar-EG"/>
        </w:rPr>
        <w:tab/>
      </w:r>
      <w:r w:rsidRPr="00AF0910">
        <w:rPr>
          <w:spacing w:val="-2"/>
          <w:rtl/>
        </w:rPr>
        <w:t xml:space="preserve">قال </w:t>
      </w:r>
      <w:r w:rsidRPr="00E52647">
        <w:rPr>
          <w:b/>
          <w:bCs/>
          <w:spacing w:val="-2"/>
          <w:rtl/>
        </w:rPr>
        <w:t>مندوب فرنسا</w:t>
      </w:r>
      <w:r w:rsidRPr="00AF0910">
        <w:rPr>
          <w:spacing w:val="-2"/>
          <w:rtl/>
        </w:rPr>
        <w:t xml:space="preserve"> ينبغي أن يضاف النطاق</w:t>
      </w:r>
      <w:r w:rsidR="00B944F8" w:rsidRPr="00AF0910">
        <w:rPr>
          <w:rFonts w:hint="cs"/>
          <w:spacing w:val="-2"/>
          <w:rtl/>
        </w:rPr>
        <w:t xml:space="preserve"> </w:t>
      </w:r>
      <w:r w:rsidR="00B944F8" w:rsidRPr="00AF0910">
        <w:rPr>
          <w:spacing w:val="-2"/>
        </w:rPr>
        <w:t>GHz 49,04</w:t>
      </w:r>
      <w:r w:rsidR="00B944F8" w:rsidRPr="00AF0910">
        <w:rPr>
          <w:spacing w:val="-2"/>
        </w:rPr>
        <w:noBreakHyphen/>
        <w:t>48,94</w:t>
      </w:r>
      <w:r w:rsidRPr="00AF0910">
        <w:rPr>
          <w:spacing w:val="-2"/>
          <w:rtl/>
        </w:rPr>
        <w:t xml:space="preserve"> </w:t>
      </w:r>
      <w:r w:rsidRPr="00AF0910">
        <w:rPr>
          <w:spacing w:val="-2"/>
          <w:rtl/>
          <w:lang w:bidi="ar-SY"/>
        </w:rPr>
        <w:t>إلى</w:t>
      </w:r>
      <w:r w:rsidR="00B944F8" w:rsidRPr="00AF0910">
        <w:rPr>
          <w:rFonts w:hint="cs"/>
          <w:spacing w:val="-2"/>
          <w:rtl/>
          <w:lang w:val="en-GB" w:bidi="ar-EG"/>
        </w:rPr>
        <w:t xml:space="preserve"> </w:t>
      </w:r>
      <w:r w:rsidRPr="00AF0910">
        <w:rPr>
          <w:spacing w:val="-2"/>
          <w:rtl/>
        </w:rPr>
        <w:t>الفقرة</w:t>
      </w:r>
      <w:r w:rsidR="00B944F8" w:rsidRPr="00AF0910">
        <w:rPr>
          <w:rFonts w:hint="cs"/>
          <w:spacing w:val="-2"/>
          <w:rtl/>
        </w:rPr>
        <w:t> </w:t>
      </w:r>
      <w:r w:rsidRPr="00AF0910">
        <w:rPr>
          <w:spacing w:val="-2"/>
          <w:lang w:val="en-GB" w:bidi="ar-EG"/>
        </w:rPr>
        <w:t>5</w:t>
      </w:r>
      <w:r w:rsidRPr="00AF0910">
        <w:rPr>
          <w:spacing w:val="-2"/>
          <w:rtl/>
        </w:rPr>
        <w:t xml:space="preserve"> من </w:t>
      </w:r>
      <w:r w:rsidRPr="00E52647">
        <w:rPr>
          <w:i/>
          <w:iCs/>
          <w:spacing w:val="-2"/>
          <w:rtl/>
        </w:rPr>
        <w:t>يقرر أن يدعو قطاع الاتصالات</w:t>
      </w:r>
      <w:r w:rsidR="00C93B4E">
        <w:rPr>
          <w:rFonts w:hint="cs"/>
          <w:rtl/>
        </w:rPr>
        <w:t> </w:t>
      </w:r>
      <w:r w:rsidRPr="00E52647">
        <w:rPr>
          <w:i/>
          <w:iCs/>
          <w:spacing w:val="-2"/>
          <w:rtl/>
        </w:rPr>
        <w:t>الراديوية</w:t>
      </w:r>
      <w:r w:rsidRPr="00AF0910">
        <w:rPr>
          <w:spacing w:val="-2"/>
          <w:rtl/>
        </w:rPr>
        <w:t>.</w:t>
      </w:r>
    </w:p>
    <w:p w:rsidR="0002407C" w:rsidRPr="00E93C4C" w:rsidRDefault="0002407C" w:rsidP="00AF0910">
      <w:pPr>
        <w:rPr>
          <w:rtl/>
          <w:lang w:bidi="ar-SY"/>
        </w:rPr>
      </w:pPr>
      <w:r w:rsidRPr="00E93C4C">
        <w:rPr>
          <w:lang w:val="fr-CH" w:bidi="ar-EG"/>
        </w:rPr>
        <w:t>33.1</w:t>
      </w:r>
      <w:r w:rsidRPr="00E93C4C">
        <w:rPr>
          <w:lang w:val="fr-CH" w:bidi="ar-EG"/>
        </w:rPr>
        <w:tab/>
      </w:r>
      <w:r w:rsidRPr="00E93C4C">
        <w:rPr>
          <w:rtl/>
        </w:rPr>
        <w:t xml:space="preserve">ورداً على </w:t>
      </w:r>
      <w:r w:rsidRPr="00E93C4C">
        <w:rPr>
          <w:rFonts w:hint="cs"/>
          <w:rtl/>
        </w:rPr>
        <w:t>تساؤل</w:t>
      </w:r>
      <w:r w:rsidRPr="00E93C4C">
        <w:rPr>
          <w:rtl/>
        </w:rPr>
        <w:t xml:space="preserve"> من </w:t>
      </w:r>
      <w:r w:rsidRPr="00E52647">
        <w:rPr>
          <w:b/>
          <w:bCs/>
          <w:rtl/>
        </w:rPr>
        <w:t>مندوب الإمارات العربية المتحدة</w:t>
      </w:r>
      <w:r w:rsidRPr="00E93C4C">
        <w:rPr>
          <w:rtl/>
        </w:rPr>
        <w:t xml:space="preserve">، أكدت </w:t>
      </w:r>
      <w:r w:rsidRPr="00E52647">
        <w:rPr>
          <w:b/>
          <w:bCs/>
          <w:rtl/>
        </w:rPr>
        <w:t xml:space="preserve">رئيسة اللجنة </w:t>
      </w:r>
      <w:r w:rsidRPr="00E52647">
        <w:rPr>
          <w:b/>
          <w:bCs/>
          <w:lang w:val="en-GB" w:bidi="ar-EG"/>
        </w:rPr>
        <w:t>6</w:t>
      </w:r>
      <w:r w:rsidRPr="00E93C4C">
        <w:rPr>
          <w:rtl/>
        </w:rPr>
        <w:t xml:space="preserve"> أن مشروع القرار سوف يُنظر فيه كجزء من التحضير للمؤتمر </w:t>
      </w:r>
      <w:r w:rsidRPr="00E93C4C">
        <w:rPr>
          <w:lang w:val="en-GB" w:bidi="ar-EG"/>
        </w:rPr>
        <w:t>WRC</w:t>
      </w:r>
      <w:r w:rsidR="00AF0910">
        <w:rPr>
          <w:lang w:val="en-GB" w:bidi="ar-EG"/>
        </w:rPr>
        <w:noBreakHyphen/>
      </w:r>
      <w:r w:rsidRPr="00E93C4C">
        <w:rPr>
          <w:lang w:val="en-GB" w:bidi="ar-EG"/>
        </w:rPr>
        <w:t>19</w:t>
      </w:r>
      <w:r w:rsidRPr="00E93C4C">
        <w:rPr>
          <w:rtl/>
        </w:rPr>
        <w:t xml:space="preserve"> وليس للمؤتمر </w:t>
      </w:r>
      <w:r w:rsidRPr="00E93C4C">
        <w:rPr>
          <w:lang w:val="en-GB" w:bidi="ar-EG"/>
        </w:rPr>
        <w:t>WRC</w:t>
      </w:r>
      <w:r w:rsidR="00AF0910">
        <w:rPr>
          <w:lang w:val="en-GB" w:bidi="ar-EG"/>
        </w:rPr>
        <w:noBreakHyphen/>
      </w:r>
      <w:r w:rsidRPr="00E93C4C">
        <w:rPr>
          <w:lang w:val="en-GB" w:bidi="ar-EG"/>
        </w:rPr>
        <w:t>23</w:t>
      </w:r>
      <w:r w:rsidR="00AF0910">
        <w:rPr>
          <w:rFonts w:hint="cs"/>
          <w:rtl/>
        </w:rPr>
        <w:t>.</w:t>
      </w:r>
    </w:p>
    <w:p w:rsidR="0002407C" w:rsidRPr="00E93C4C" w:rsidRDefault="0002407C" w:rsidP="0011514B">
      <w:pPr>
        <w:rPr>
          <w:lang w:val="en-GB" w:bidi="ar-EG"/>
        </w:rPr>
      </w:pPr>
      <w:r w:rsidRPr="00E93C4C">
        <w:rPr>
          <w:lang w:val="fr-CH" w:bidi="ar-EG"/>
        </w:rPr>
        <w:t>34.1</w:t>
      </w:r>
      <w:r w:rsidRPr="00E93C4C">
        <w:rPr>
          <w:lang w:val="fr-CH" w:bidi="ar-EG"/>
        </w:rPr>
        <w:tab/>
      </w:r>
      <w:r w:rsidRPr="00E93C4C">
        <w:rPr>
          <w:rtl/>
        </w:rPr>
        <w:t xml:space="preserve">استعاد </w:t>
      </w:r>
      <w:r w:rsidRPr="00E52647">
        <w:rPr>
          <w:b/>
          <w:bCs/>
          <w:rtl/>
        </w:rPr>
        <w:t>مندوب الاتحاد الروسي</w:t>
      </w:r>
      <w:r w:rsidRPr="00E93C4C">
        <w:rPr>
          <w:rtl/>
        </w:rPr>
        <w:t xml:space="preserve"> إلى الأذهان أن إدارته تحتفظ بموقفها إزاء مشروع القرار. وهي لا تؤيد إدراج النطاق </w:t>
      </w:r>
      <w:r w:rsidR="0011514B">
        <w:t>GHz 43,5</w:t>
      </w:r>
      <w:r w:rsidR="0011514B">
        <w:noBreakHyphen/>
        <w:t>42,5</w:t>
      </w:r>
      <w:r w:rsidR="0011514B">
        <w:rPr>
          <w:rFonts w:hint="cs"/>
          <w:rtl/>
        </w:rPr>
        <w:t xml:space="preserve"> </w:t>
      </w:r>
      <w:r w:rsidRPr="00E93C4C">
        <w:rPr>
          <w:rtl/>
        </w:rPr>
        <w:t>وتفضل أن يُنظر</w:t>
      </w:r>
      <w:r w:rsidR="00F70D12">
        <w:rPr>
          <w:rtl/>
        </w:rPr>
        <w:t xml:space="preserve"> في </w:t>
      </w:r>
      <w:r w:rsidRPr="00E93C4C">
        <w:rPr>
          <w:rtl/>
        </w:rPr>
        <w:t>مشروع القرار كجزء من التحضير ل</w:t>
      </w:r>
      <w:r w:rsidRPr="00E93C4C">
        <w:rPr>
          <w:rtl/>
          <w:lang w:bidi="ar-SY"/>
        </w:rPr>
        <w:t xml:space="preserve">لمؤتمر </w:t>
      </w:r>
      <w:r w:rsidRPr="00E93C4C">
        <w:rPr>
          <w:lang w:val="en-GB" w:bidi="ar-EG"/>
        </w:rPr>
        <w:t>WRC</w:t>
      </w:r>
      <w:r w:rsidR="0011514B">
        <w:rPr>
          <w:lang w:val="en-GB" w:bidi="ar-EG"/>
        </w:rPr>
        <w:noBreakHyphen/>
      </w:r>
      <w:r w:rsidRPr="00E93C4C">
        <w:rPr>
          <w:lang w:val="en-GB" w:bidi="ar-EG"/>
        </w:rPr>
        <w:t>23</w:t>
      </w:r>
      <w:r w:rsidRPr="00E93C4C">
        <w:rPr>
          <w:rtl/>
        </w:rPr>
        <w:t xml:space="preserve">. ورداً على سؤال من </w:t>
      </w:r>
      <w:r w:rsidRPr="00E52647">
        <w:rPr>
          <w:b/>
          <w:bCs/>
          <w:rtl/>
        </w:rPr>
        <w:t>الرئيس</w:t>
      </w:r>
      <w:r w:rsidRPr="00E93C4C">
        <w:rPr>
          <w:rtl/>
        </w:rPr>
        <w:t xml:space="preserve">، قال إن بإمكان الاتحاد الروسي، من باب المسايرة، أن </w:t>
      </w:r>
      <w:r w:rsidRPr="00E93C4C">
        <w:rPr>
          <w:rFonts w:hint="cs"/>
          <w:rtl/>
        </w:rPr>
        <w:t>ي</w:t>
      </w:r>
      <w:r w:rsidRPr="00E93C4C">
        <w:rPr>
          <w:rtl/>
        </w:rPr>
        <w:t>وافق على إبقاء مشروع القرار</w:t>
      </w:r>
      <w:r w:rsidR="00F70D12">
        <w:rPr>
          <w:rtl/>
        </w:rPr>
        <w:t xml:space="preserve"> في </w:t>
      </w:r>
      <w:r w:rsidRPr="00E93C4C">
        <w:rPr>
          <w:rtl/>
        </w:rPr>
        <w:t xml:space="preserve">إطار المؤتمر </w:t>
      </w:r>
      <w:r w:rsidRPr="00E93C4C">
        <w:rPr>
          <w:lang w:val="en-GB" w:bidi="ar-EG"/>
        </w:rPr>
        <w:t>WRC</w:t>
      </w:r>
      <w:r w:rsidR="0011514B">
        <w:rPr>
          <w:lang w:val="en-GB" w:bidi="ar-EG"/>
        </w:rPr>
        <w:noBreakHyphen/>
      </w:r>
      <w:r w:rsidRPr="00E93C4C">
        <w:rPr>
          <w:lang w:val="en-GB" w:bidi="ar-EG"/>
        </w:rPr>
        <w:t>19</w:t>
      </w:r>
      <w:r w:rsidR="0011514B">
        <w:rPr>
          <w:rFonts w:hint="cs"/>
          <w:rtl/>
          <w:lang w:val="en-GB" w:bidi="ar-EG"/>
        </w:rPr>
        <w:t xml:space="preserve"> </w:t>
      </w:r>
      <w:r w:rsidRPr="00E93C4C">
        <w:rPr>
          <w:rtl/>
        </w:rPr>
        <w:t xml:space="preserve">شريطة أن يُحذف النطاق </w:t>
      </w:r>
      <w:r w:rsidR="0011514B">
        <w:t>GHz 43,5</w:t>
      </w:r>
      <w:r w:rsidR="0011514B">
        <w:noBreakHyphen/>
        <w:t>42,5</w:t>
      </w:r>
      <w:r w:rsidRPr="00E93C4C">
        <w:rPr>
          <w:rtl/>
        </w:rPr>
        <w:t>.</w:t>
      </w:r>
    </w:p>
    <w:p w:rsidR="0002407C" w:rsidRPr="00E52647" w:rsidRDefault="0002407C" w:rsidP="0011514B">
      <w:pPr>
        <w:rPr>
          <w:spacing w:val="-2"/>
          <w:rtl/>
          <w:lang w:bidi="ar-SY"/>
        </w:rPr>
      </w:pPr>
      <w:r w:rsidRPr="00E52647">
        <w:rPr>
          <w:spacing w:val="-2"/>
          <w:lang w:val="fr-CH" w:bidi="ar-EG"/>
        </w:rPr>
        <w:t>35.1</w:t>
      </w:r>
      <w:r w:rsidRPr="00E52647">
        <w:rPr>
          <w:spacing w:val="-2"/>
          <w:lang w:val="fr-CH" w:bidi="ar-EG"/>
        </w:rPr>
        <w:tab/>
      </w:r>
      <w:r w:rsidRPr="00E52647">
        <w:rPr>
          <w:spacing w:val="-2"/>
          <w:rtl/>
        </w:rPr>
        <w:t xml:space="preserve">قالت </w:t>
      </w:r>
      <w:r w:rsidRPr="00E52647">
        <w:rPr>
          <w:b/>
          <w:bCs/>
          <w:spacing w:val="-2"/>
          <w:rtl/>
        </w:rPr>
        <w:t>مندوبة الولايات المتحدة</w:t>
      </w:r>
      <w:r w:rsidRPr="00E52647">
        <w:rPr>
          <w:spacing w:val="-2"/>
          <w:rtl/>
        </w:rPr>
        <w:t xml:space="preserve"> إن النص قد نوقش باستفاضة، ومع ذلك ف</w:t>
      </w:r>
      <w:r w:rsidRPr="00E52647">
        <w:rPr>
          <w:rFonts w:hint="cs"/>
          <w:spacing w:val="-2"/>
          <w:rtl/>
        </w:rPr>
        <w:t xml:space="preserve">هذه </w:t>
      </w:r>
      <w:r w:rsidRPr="00E52647">
        <w:rPr>
          <w:spacing w:val="-2"/>
          <w:rtl/>
        </w:rPr>
        <w:t xml:space="preserve">هي المرة الأولى التي يُقترح فيها حذف النطاق </w:t>
      </w:r>
      <w:r w:rsidR="0011514B" w:rsidRPr="00E52647">
        <w:rPr>
          <w:spacing w:val="-2"/>
        </w:rPr>
        <w:t>GHz 43,5</w:t>
      </w:r>
      <w:r w:rsidR="0011514B" w:rsidRPr="00E52647">
        <w:rPr>
          <w:spacing w:val="-2"/>
        </w:rPr>
        <w:noBreakHyphen/>
        <w:t>42,5</w:t>
      </w:r>
      <w:r w:rsidR="0011514B" w:rsidRPr="00E52647">
        <w:rPr>
          <w:rFonts w:hint="cs"/>
          <w:spacing w:val="-2"/>
          <w:rtl/>
        </w:rPr>
        <w:t xml:space="preserve"> </w:t>
      </w:r>
      <w:r w:rsidRPr="00E52647">
        <w:rPr>
          <w:spacing w:val="-2"/>
          <w:rtl/>
        </w:rPr>
        <w:t>من مشروع القرار. وهي لا ترى أين هي المشكلة</w:t>
      </w:r>
      <w:r w:rsidR="00F70D12" w:rsidRPr="00E52647">
        <w:rPr>
          <w:spacing w:val="-2"/>
          <w:rtl/>
        </w:rPr>
        <w:t xml:space="preserve"> في </w:t>
      </w:r>
      <w:r w:rsidRPr="00E52647">
        <w:rPr>
          <w:spacing w:val="-2"/>
          <w:rtl/>
        </w:rPr>
        <w:t xml:space="preserve">هذا النطاق. وأيد </w:t>
      </w:r>
      <w:r w:rsidRPr="00E52647">
        <w:rPr>
          <w:b/>
          <w:bCs/>
          <w:spacing w:val="-2"/>
          <w:rtl/>
        </w:rPr>
        <w:t>مندوب الولايات المتحدة</w:t>
      </w:r>
      <w:r w:rsidRPr="00E52647">
        <w:rPr>
          <w:rFonts w:hint="cs"/>
          <w:spacing w:val="-2"/>
          <w:rtl/>
        </w:rPr>
        <w:t>،</w:t>
      </w:r>
      <w:r w:rsidRPr="00E52647">
        <w:rPr>
          <w:spacing w:val="-2"/>
          <w:rtl/>
        </w:rPr>
        <w:t xml:space="preserve"> متحدثاً باسم</w:t>
      </w:r>
      <w:r w:rsidRPr="00E52647">
        <w:rPr>
          <w:spacing w:val="-2"/>
          <w:rtl/>
          <w:lang w:bidi="ar-SY"/>
        </w:rPr>
        <w:t xml:space="preserve"> لجنة البلدان الأمريكية للاتصالات </w:t>
      </w:r>
      <w:r w:rsidR="0011514B" w:rsidRPr="00E52647">
        <w:rPr>
          <w:spacing w:val="-2"/>
          <w:lang w:bidi="ar-SY"/>
        </w:rPr>
        <w:t>(</w:t>
      </w:r>
      <w:r w:rsidRPr="00E52647">
        <w:rPr>
          <w:spacing w:val="-2"/>
          <w:lang w:val="en-GB" w:bidi="ar-EG"/>
        </w:rPr>
        <w:t>CITEL</w:t>
      </w:r>
      <w:r w:rsidR="0011514B" w:rsidRPr="00E52647">
        <w:rPr>
          <w:spacing w:val="-2"/>
          <w:lang w:bidi="ar-SY"/>
        </w:rPr>
        <w:t>)</w:t>
      </w:r>
      <w:r w:rsidRPr="00E52647">
        <w:rPr>
          <w:rFonts w:hint="cs"/>
          <w:spacing w:val="-2"/>
          <w:rtl/>
        </w:rPr>
        <w:t>،</w:t>
      </w:r>
      <w:r w:rsidRPr="00E52647">
        <w:rPr>
          <w:spacing w:val="-2"/>
          <w:rtl/>
        </w:rPr>
        <w:t xml:space="preserve"> هذه التعليقات وأكد على ضرورة ارتباط مشروع القرار بالمؤتمر</w:t>
      </w:r>
      <w:r w:rsidR="00C93B4E">
        <w:rPr>
          <w:rFonts w:hint="cs"/>
          <w:rtl/>
        </w:rPr>
        <w:t> </w:t>
      </w:r>
      <w:r w:rsidRPr="00E52647">
        <w:rPr>
          <w:spacing w:val="-2"/>
          <w:lang w:val="en-GB" w:bidi="ar-EG"/>
        </w:rPr>
        <w:t>WRC</w:t>
      </w:r>
      <w:r w:rsidR="0011514B" w:rsidRPr="00E52647">
        <w:rPr>
          <w:spacing w:val="-2"/>
          <w:lang w:val="en-GB" w:bidi="ar-EG"/>
        </w:rPr>
        <w:noBreakHyphen/>
      </w:r>
      <w:r w:rsidRPr="00E52647">
        <w:rPr>
          <w:spacing w:val="-2"/>
          <w:lang w:val="en-GB" w:bidi="ar-EG"/>
        </w:rPr>
        <w:t>19</w:t>
      </w:r>
      <w:r w:rsidRPr="00E52647">
        <w:rPr>
          <w:spacing w:val="-2"/>
          <w:rtl/>
          <w:lang w:bidi="ar-SY"/>
        </w:rPr>
        <w:t>.</w:t>
      </w:r>
    </w:p>
    <w:p w:rsidR="0002407C" w:rsidRPr="00E93C4C" w:rsidRDefault="0002407C" w:rsidP="0011514B">
      <w:pPr>
        <w:rPr>
          <w:lang w:val="en-GB" w:bidi="ar-EG"/>
        </w:rPr>
      </w:pPr>
      <w:r w:rsidRPr="00E93C4C">
        <w:rPr>
          <w:lang w:val="fr-CH" w:bidi="ar-EG"/>
        </w:rPr>
        <w:t>36.1</w:t>
      </w:r>
      <w:r w:rsidRPr="00E93C4C">
        <w:rPr>
          <w:lang w:val="fr-CH" w:bidi="ar-EG"/>
        </w:rPr>
        <w:tab/>
      </w:r>
      <w:r w:rsidRPr="00E93C4C">
        <w:rPr>
          <w:rtl/>
        </w:rPr>
        <w:t xml:space="preserve">قال </w:t>
      </w:r>
      <w:r w:rsidRPr="003716FA">
        <w:rPr>
          <w:b/>
          <w:bCs/>
          <w:rtl/>
        </w:rPr>
        <w:t>مندوب الصين</w:t>
      </w:r>
      <w:r w:rsidRPr="00E93C4C">
        <w:rPr>
          <w:rtl/>
        </w:rPr>
        <w:t xml:space="preserve"> ينبغي الإبقاء على الإشارة إلى النطاق </w:t>
      </w:r>
      <w:r w:rsidR="0011514B">
        <w:t>GHz 43,5</w:t>
      </w:r>
      <w:r w:rsidR="0011514B">
        <w:noBreakHyphen/>
        <w:t>42,5</w:t>
      </w:r>
      <w:r w:rsidRPr="00E93C4C">
        <w:rPr>
          <w:rtl/>
        </w:rPr>
        <w:t>.</w:t>
      </w:r>
    </w:p>
    <w:p w:rsidR="0002407C" w:rsidRPr="00E93C4C" w:rsidRDefault="0002407C" w:rsidP="00E93C4C">
      <w:pPr>
        <w:rPr>
          <w:lang w:val="en-GB" w:bidi="ar-EG"/>
        </w:rPr>
      </w:pPr>
      <w:r w:rsidRPr="00E93C4C">
        <w:rPr>
          <w:lang w:val="fr-CH" w:bidi="ar-EG"/>
        </w:rPr>
        <w:t>37.1</w:t>
      </w:r>
      <w:r w:rsidRPr="00E93C4C">
        <w:rPr>
          <w:lang w:val="fr-CH" w:bidi="ar-EG"/>
        </w:rPr>
        <w:tab/>
      </w:r>
      <w:r w:rsidRPr="00E93C4C">
        <w:rPr>
          <w:rtl/>
        </w:rPr>
        <w:t xml:space="preserve">ورداً على سؤال من </w:t>
      </w:r>
      <w:r w:rsidRPr="003716FA">
        <w:rPr>
          <w:b/>
          <w:bCs/>
          <w:rtl/>
        </w:rPr>
        <w:t>الرئيس</w:t>
      </w:r>
      <w:r w:rsidRPr="00E93C4C">
        <w:rPr>
          <w:rtl/>
        </w:rPr>
        <w:t xml:space="preserve">، قال </w:t>
      </w:r>
      <w:r w:rsidRPr="003716FA">
        <w:rPr>
          <w:b/>
          <w:bCs/>
          <w:rtl/>
        </w:rPr>
        <w:t>مندوب الاتحاد الروسي</w:t>
      </w:r>
      <w:r w:rsidRPr="00E93C4C">
        <w:rPr>
          <w:rtl/>
        </w:rPr>
        <w:t xml:space="preserve"> إن </w:t>
      </w:r>
      <w:r w:rsidRPr="00E93C4C">
        <w:rPr>
          <w:rFonts w:hint="cs"/>
          <w:rtl/>
        </w:rPr>
        <w:t>الشبكات</w:t>
      </w:r>
      <w:r w:rsidRPr="00E93C4C">
        <w:rPr>
          <w:rtl/>
        </w:rPr>
        <w:t xml:space="preserve"> الروسية قيد التشغيل بالفعل</w:t>
      </w:r>
      <w:r w:rsidR="00F70D12">
        <w:rPr>
          <w:rtl/>
        </w:rPr>
        <w:t xml:space="preserve"> في </w:t>
      </w:r>
      <w:r w:rsidRPr="00E93C4C">
        <w:rPr>
          <w:rtl/>
        </w:rPr>
        <w:t xml:space="preserve">هذا النطاق تحتاج إلى مستويات كافية من الحماية. ودعا إلى إجراء المزيد من المشاورات، لا سيما </w:t>
      </w:r>
      <w:r w:rsidRPr="00E93C4C">
        <w:rPr>
          <w:rFonts w:hint="cs"/>
          <w:rtl/>
        </w:rPr>
        <w:t>و</w:t>
      </w:r>
      <w:r w:rsidRPr="00E93C4C">
        <w:rPr>
          <w:rtl/>
        </w:rPr>
        <w:t>أن مشروع القرار أشار إلى دراسات بشأن إمكانية إجراء التنقيحات اللازمة للنصوص التنظيمية</w:t>
      </w:r>
      <w:r w:rsidRPr="00E93C4C">
        <w:rPr>
          <w:lang w:val="en-GB" w:bidi="ar-EG"/>
        </w:rPr>
        <w:t>.</w:t>
      </w:r>
    </w:p>
    <w:p w:rsidR="0002407C" w:rsidRPr="00E93C4C" w:rsidRDefault="0002407C" w:rsidP="00E93C4C">
      <w:pPr>
        <w:rPr>
          <w:lang w:val="en-GB" w:bidi="ar-EG"/>
        </w:rPr>
      </w:pPr>
      <w:r w:rsidRPr="00E93C4C">
        <w:rPr>
          <w:lang w:val="fr-CH" w:bidi="ar-EG"/>
        </w:rPr>
        <w:t>38.1</w:t>
      </w:r>
      <w:r w:rsidRPr="00E93C4C">
        <w:rPr>
          <w:lang w:val="fr-CH" w:bidi="ar-EG"/>
        </w:rPr>
        <w:tab/>
      </w:r>
      <w:r w:rsidRPr="00E93C4C">
        <w:rPr>
          <w:rtl/>
        </w:rPr>
        <w:t xml:space="preserve">وإثر تعليق من </w:t>
      </w:r>
      <w:r w:rsidRPr="003716FA">
        <w:rPr>
          <w:b/>
          <w:bCs/>
          <w:rtl/>
        </w:rPr>
        <w:t>مندوب فرنسا</w:t>
      </w:r>
      <w:r w:rsidRPr="00E93C4C">
        <w:rPr>
          <w:rtl/>
        </w:rPr>
        <w:t xml:space="preserve">، اقترح </w:t>
      </w:r>
      <w:r w:rsidRPr="00C93B4E">
        <w:rPr>
          <w:b/>
          <w:bCs/>
          <w:rtl/>
        </w:rPr>
        <w:t>الرئيس</w:t>
      </w:r>
      <w:r w:rsidRPr="00E93C4C">
        <w:rPr>
          <w:rtl/>
        </w:rPr>
        <w:t xml:space="preserve"> أن </w:t>
      </w:r>
      <w:r w:rsidRPr="00E93C4C">
        <w:rPr>
          <w:rFonts w:hint="cs"/>
          <w:rtl/>
        </w:rPr>
        <w:t>تعمد</w:t>
      </w:r>
      <w:r w:rsidRPr="00E93C4C">
        <w:rPr>
          <w:rtl/>
        </w:rPr>
        <w:t xml:space="preserve"> الأطراف المعنية</w:t>
      </w:r>
      <w:r w:rsidRPr="00E93C4C">
        <w:rPr>
          <w:rFonts w:hint="cs"/>
          <w:rtl/>
        </w:rPr>
        <w:t xml:space="preserve"> إلى إجراء</w:t>
      </w:r>
      <w:r w:rsidRPr="00E93C4C">
        <w:rPr>
          <w:rtl/>
        </w:rPr>
        <w:t xml:space="preserve"> مناقشات غير رسمية بغية التوصل إلى صيغة</w:t>
      </w:r>
      <w:r w:rsidR="00C93B4E">
        <w:rPr>
          <w:rFonts w:hint="cs"/>
          <w:rtl/>
        </w:rPr>
        <w:t> </w:t>
      </w:r>
      <w:r w:rsidRPr="00E93C4C">
        <w:rPr>
          <w:rtl/>
        </w:rPr>
        <w:t>مقبولة</w:t>
      </w:r>
      <w:r w:rsidRPr="00E93C4C">
        <w:rPr>
          <w:lang w:val="en-GB" w:bidi="ar-EG"/>
        </w:rPr>
        <w:t>.</w:t>
      </w:r>
    </w:p>
    <w:p w:rsidR="0002407C" w:rsidRPr="00E93C4C" w:rsidRDefault="0002407C" w:rsidP="00E93C4C">
      <w:pPr>
        <w:rPr>
          <w:lang w:val="en-GB" w:bidi="ar-EG"/>
        </w:rPr>
      </w:pPr>
      <w:r w:rsidRPr="00E93C4C">
        <w:rPr>
          <w:lang w:val="fr-CH" w:bidi="ar-EG"/>
        </w:rPr>
        <w:t>39.1</w:t>
      </w:r>
      <w:r w:rsidRPr="00E93C4C">
        <w:rPr>
          <w:lang w:val="fr-CH" w:bidi="ar-EG"/>
        </w:rPr>
        <w:tab/>
      </w:r>
      <w:r w:rsidRPr="003716FA">
        <w:rPr>
          <w:rFonts w:hint="cs"/>
          <w:b/>
          <w:bCs/>
          <w:rtl/>
        </w:rPr>
        <w:t>وتم الاتفاق</w:t>
      </w:r>
      <w:r w:rsidRPr="00E93C4C">
        <w:rPr>
          <w:rtl/>
        </w:rPr>
        <w:t xml:space="preserve"> على ذلك</w:t>
      </w:r>
      <w:r w:rsidRPr="00E93C4C">
        <w:rPr>
          <w:lang w:val="en-GB" w:bidi="ar-EG"/>
        </w:rPr>
        <w:t>.</w:t>
      </w:r>
    </w:p>
    <w:p w:rsidR="0002407C" w:rsidRPr="00E93C4C" w:rsidRDefault="0002407C" w:rsidP="003716FA">
      <w:pPr>
        <w:pStyle w:val="Headingb"/>
        <w:ind w:left="0" w:firstLine="0"/>
        <w:rPr>
          <w:lang w:val="en-GB" w:bidi="ar-EG"/>
        </w:rPr>
      </w:pPr>
      <w:r w:rsidRPr="00E93C4C">
        <w:rPr>
          <w:rtl/>
        </w:rPr>
        <w:t xml:space="preserve">مشروع القرار الجديد </w:t>
      </w:r>
      <w:r w:rsidRPr="00E93C4C">
        <w:rPr>
          <w:lang w:val="en-GB" w:bidi="ar-EG"/>
        </w:rPr>
        <w:t>[COM6-SOS] (WRC-15)</w:t>
      </w:r>
      <w:r w:rsidR="00B37529">
        <w:rPr>
          <w:rFonts w:hint="cs"/>
          <w:rtl/>
          <w:lang w:val="en-GB" w:bidi="ar-EG"/>
        </w:rPr>
        <w:t xml:space="preserve"> </w:t>
      </w:r>
      <w:r w:rsidRPr="00E93C4C">
        <w:rPr>
          <w:rtl/>
        </w:rPr>
        <w:t>- دراسات لتلبية المتطلبات</w:t>
      </w:r>
      <w:r w:rsidR="00F70D12">
        <w:rPr>
          <w:rtl/>
          <w:lang w:bidi="ar-SA"/>
        </w:rPr>
        <w:t xml:space="preserve"> في </w:t>
      </w:r>
      <w:r w:rsidRPr="00E93C4C">
        <w:rPr>
          <w:rtl/>
        </w:rPr>
        <w:t>خدمة العمليات الفضائية من أجل</w:t>
      </w:r>
      <w:r w:rsidRPr="00E93C4C">
        <w:rPr>
          <w:lang w:val="en-GB" w:bidi="ar-EG"/>
        </w:rPr>
        <w:t xml:space="preserve"> </w:t>
      </w:r>
      <w:r w:rsidRPr="00E93C4C">
        <w:rPr>
          <w:rtl/>
        </w:rPr>
        <w:t xml:space="preserve">السواتل غير المستقرة بالنسبة إلى الأرض ذات المهمات القصيرة المدة (الملحق </w:t>
      </w:r>
      <w:r w:rsidRPr="00E93C4C">
        <w:rPr>
          <w:lang w:val="en-GB" w:bidi="ar-EG"/>
        </w:rPr>
        <w:t>4</w:t>
      </w:r>
      <w:r w:rsidR="00F70D12">
        <w:rPr>
          <w:rtl/>
          <w:lang w:bidi="ar-SA"/>
        </w:rPr>
        <w:t xml:space="preserve"> في </w:t>
      </w:r>
      <w:r w:rsidRPr="00E93C4C">
        <w:rPr>
          <w:rtl/>
        </w:rPr>
        <w:t xml:space="preserve">الوثيقة </w:t>
      </w:r>
      <w:r w:rsidRPr="00E93C4C">
        <w:rPr>
          <w:lang w:val="en-GB" w:bidi="ar-EG"/>
        </w:rPr>
        <w:t>462</w:t>
      </w:r>
      <w:r w:rsidRPr="00E93C4C">
        <w:rPr>
          <w:rtl/>
        </w:rPr>
        <w:t>)</w:t>
      </w:r>
    </w:p>
    <w:p w:rsidR="0002407C" w:rsidRPr="00E93C4C" w:rsidRDefault="0002407C" w:rsidP="00C93B4E">
      <w:pPr>
        <w:rPr>
          <w:lang w:val="en-GB" w:bidi="ar-EG"/>
        </w:rPr>
      </w:pPr>
      <w:r w:rsidRPr="00E93C4C">
        <w:rPr>
          <w:lang w:val="fr-CH" w:bidi="ar-EG"/>
        </w:rPr>
        <w:t>40.1</w:t>
      </w:r>
      <w:r w:rsidRPr="00E93C4C">
        <w:rPr>
          <w:lang w:val="fr-CH" w:bidi="ar-EG"/>
        </w:rPr>
        <w:tab/>
      </w:r>
      <w:r w:rsidRPr="00E93C4C">
        <w:rPr>
          <w:rtl/>
        </w:rPr>
        <w:t xml:space="preserve">اقترح </w:t>
      </w:r>
      <w:r w:rsidRPr="003716FA">
        <w:rPr>
          <w:b/>
          <w:bCs/>
          <w:rtl/>
        </w:rPr>
        <w:t>مندوب فرنسا</w:t>
      </w:r>
      <w:r w:rsidRPr="00E93C4C">
        <w:rPr>
          <w:rtl/>
        </w:rPr>
        <w:t xml:space="preserve">، وأيده </w:t>
      </w:r>
      <w:r w:rsidRPr="003716FA">
        <w:rPr>
          <w:b/>
          <w:bCs/>
          <w:rtl/>
        </w:rPr>
        <w:t xml:space="preserve">مندوبو </w:t>
      </w:r>
      <w:r w:rsidR="00C93B4E">
        <w:rPr>
          <w:rFonts w:hint="cs"/>
          <w:b/>
          <w:bCs/>
          <w:rtl/>
        </w:rPr>
        <w:t>الدانمارك</w:t>
      </w:r>
      <w:r w:rsidRPr="003716FA">
        <w:rPr>
          <w:b/>
          <w:bCs/>
          <w:rtl/>
        </w:rPr>
        <w:t xml:space="preserve"> والنمسا وسويسرا</w:t>
      </w:r>
      <w:r w:rsidRPr="00E93C4C">
        <w:rPr>
          <w:rtl/>
        </w:rPr>
        <w:t xml:space="preserve">، حذف الأقواس المعقوفة حول </w:t>
      </w:r>
      <w:r w:rsidR="00B37529">
        <w:t>"MHz 450</w:t>
      </w:r>
      <w:r w:rsidR="00B37529">
        <w:noBreakHyphen/>
        <w:t>420"</w:t>
      </w:r>
      <w:r w:rsidR="00F70D12">
        <w:rPr>
          <w:rtl/>
        </w:rPr>
        <w:t xml:space="preserve"> في </w:t>
      </w:r>
      <w:r w:rsidRPr="00E93C4C">
        <w:rPr>
          <w:rtl/>
        </w:rPr>
        <w:t>الفقرة</w:t>
      </w:r>
      <w:r w:rsidR="00B37529">
        <w:rPr>
          <w:rFonts w:hint="cs"/>
          <w:rtl/>
        </w:rPr>
        <w:t> </w:t>
      </w:r>
      <w:r w:rsidRPr="00E93C4C">
        <w:rPr>
          <w:lang w:val="fr-CH" w:bidi="ar-EG"/>
        </w:rPr>
        <w:t>3</w:t>
      </w:r>
      <w:r w:rsidRPr="00E93C4C">
        <w:rPr>
          <w:rtl/>
          <w:lang w:bidi="ar-SY"/>
        </w:rPr>
        <w:t xml:space="preserve"> من</w:t>
      </w:r>
      <w:r w:rsidRPr="00E93C4C">
        <w:rPr>
          <w:rtl/>
        </w:rPr>
        <w:t xml:space="preserve"> </w:t>
      </w:r>
      <w:r w:rsidRPr="003716FA">
        <w:rPr>
          <w:i/>
          <w:iCs/>
          <w:rtl/>
        </w:rPr>
        <w:t>يدعو</w:t>
      </w:r>
      <w:r w:rsidRPr="003716FA">
        <w:rPr>
          <w:i/>
          <w:iCs/>
          <w:rtl/>
          <w:lang w:bidi="ar-SY"/>
        </w:rPr>
        <w:t xml:space="preserve"> </w:t>
      </w:r>
      <w:r w:rsidRPr="003716FA">
        <w:rPr>
          <w:i/>
          <w:iCs/>
          <w:rtl/>
        </w:rPr>
        <w:t>قطاع الاتصالات الراديوية</w:t>
      </w:r>
      <w:r w:rsidRPr="00E93C4C">
        <w:rPr>
          <w:rtl/>
        </w:rPr>
        <w:t>.</w:t>
      </w:r>
    </w:p>
    <w:p w:rsidR="0002407C" w:rsidRPr="00E93C4C" w:rsidRDefault="0002407C" w:rsidP="003915CE">
      <w:pPr>
        <w:rPr>
          <w:rtl/>
          <w:lang w:bidi="ar-SY"/>
        </w:rPr>
      </w:pPr>
      <w:r w:rsidRPr="00E93C4C">
        <w:rPr>
          <w:lang w:val="fr-CH" w:bidi="ar-EG"/>
        </w:rPr>
        <w:t>41.1</w:t>
      </w:r>
      <w:r w:rsidRPr="00E93C4C">
        <w:rPr>
          <w:lang w:val="fr-CH" w:bidi="ar-EG"/>
        </w:rPr>
        <w:tab/>
      </w:r>
      <w:r w:rsidRPr="00E93C4C">
        <w:rPr>
          <w:rtl/>
        </w:rPr>
        <w:t xml:space="preserve">قال </w:t>
      </w:r>
      <w:r w:rsidRPr="007963C0">
        <w:rPr>
          <w:b/>
          <w:bCs/>
          <w:rtl/>
        </w:rPr>
        <w:t>مندوب الإمارات العربية المتحدة</w:t>
      </w:r>
      <w:r w:rsidRPr="00E93C4C">
        <w:rPr>
          <w:rtl/>
        </w:rPr>
        <w:t xml:space="preserve"> إن مشروع القرار ينطوي على صعوبات كبيرة، لا بالنسبة لإدارته فحسب ولكن بالنسبة للمجموعة العربية بأسرها. ونظراً لنشر العديد من الأنظمة الحرجة</w:t>
      </w:r>
      <w:r w:rsidR="00F70D12">
        <w:rPr>
          <w:rtl/>
        </w:rPr>
        <w:t xml:space="preserve"> في </w:t>
      </w:r>
      <w:r w:rsidRPr="00E93C4C">
        <w:rPr>
          <w:rtl/>
        </w:rPr>
        <w:t>كل من نطاقات التردد المفصلة</w:t>
      </w:r>
      <w:r w:rsidR="00F70D12">
        <w:rPr>
          <w:rtl/>
        </w:rPr>
        <w:t xml:space="preserve"> في </w:t>
      </w:r>
      <w:r w:rsidRPr="00E93C4C">
        <w:rPr>
          <w:rtl/>
        </w:rPr>
        <w:t xml:space="preserve">الفقرة </w:t>
      </w:r>
      <w:r w:rsidRPr="00E93C4C">
        <w:rPr>
          <w:lang w:val="fr-CH" w:bidi="ar-EG"/>
        </w:rPr>
        <w:t>3</w:t>
      </w:r>
      <w:r w:rsidRPr="00E93C4C">
        <w:rPr>
          <w:rtl/>
        </w:rPr>
        <w:t xml:space="preserve"> من </w:t>
      </w:r>
      <w:r w:rsidRPr="007963C0">
        <w:rPr>
          <w:i/>
          <w:iCs/>
          <w:rtl/>
        </w:rPr>
        <w:t>يدعو</w:t>
      </w:r>
      <w:r w:rsidRPr="007963C0">
        <w:rPr>
          <w:i/>
          <w:iCs/>
          <w:rtl/>
          <w:lang w:bidi="ar-SY"/>
        </w:rPr>
        <w:t xml:space="preserve"> </w:t>
      </w:r>
      <w:r w:rsidRPr="007963C0">
        <w:rPr>
          <w:i/>
          <w:iCs/>
          <w:rtl/>
        </w:rPr>
        <w:t>قطاع الاتصالات الراديوية</w:t>
      </w:r>
      <w:r w:rsidRPr="00E93C4C">
        <w:rPr>
          <w:rtl/>
        </w:rPr>
        <w:t>، لا يمكن لإدارته أن تقبل مشروع القرار، مع الإشارة إلى نطاقات التردد، كجزء من أعمال المؤتمر</w:t>
      </w:r>
      <w:r w:rsidR="003915CE">
        <w:rPr>
          <w:rFonts w:hint="cs"/>
          <w:rtl/>
        </w:rPr>
        <w:t> </w:t>
      </w:r>
      <w:r w:rsidRPr="00E93C4C">
        <w:rPr>
          <w:lang w:val="en-GB" w:bidi="ar-EG"/>
        </w:rPr>
        <w:t>WRC</w:t>
      </w:r>
      <w:r w:rsidR="003915CE">
        <w:rPr>
          <w:lang w:val="en-GB" w:bidi="ar-EG"/>
        </w:rPr>
        <w:noBreakHyphen/>
      </w:r>
      <w:r w:rsidRPr="00E93C4C">
        <w:rPr>
          <w:lang w:val="en-GB" w:bidi="ar-EG"/>
        </w:rPr>
        <w:t>19</w:t>
      </w:r>
      <w:r w:rsidRPr="00E93C4C">
        <w:rPr>
          <w:rtl/>
        </w:rPr>
        <w:t>.</w:t>
      </w:r>
    </w:p>
    <w:p w:rsidR="0002407C" w:rsidRPr="00E93C4C" w:rsidRDefault="0002407C" w:rsidP="003915CE">
      <w:pPr>
        <w:rPr>
          <w:rtl/>
          <w:lang w:bidi="ar-SY"/>
        </w:rPr>
      </w:pPr>
      <w:r w:rsidRPr="00E93C4C">
        <w:rPr>
          <w:lang w:val="fr-CH" w:bidi="ar-EG"/>
        </w:rPr>
        <w:t>42.1</w:t>
      </w:r>
      <w:r w:rsidRPr="00E93C4C">
        <w:rPr>
          <w:lang w:val="fr-CH" w:bidi="ar-EG"/>
        </w:rPr>
        <w:tab/>
      </w:r>
      <w:r w:rsidRPr="00E93C4C">
        <w:rPr>
          <w:rtl/>
        </w:rPr>
        <w:t xml:space="preserve">أيد </w:t>
      </w:r>
      <w:r w:rsidRPr="007963C0">
        <w:rPr>
          <w:b/>
          <w:bCs/>
          <w:rtl/>
        </w:rPr>
        <w:t>مندوب مصر</w:t>
      </w:r>
      <w:r w:rsidRPr="00E93C4C">
        <w:rPr>
          <w:rtl/>
        </w:rPr>
        <w:t xml:space="preserve"> هذه التعليقات، مضيفاً أن مشروع القرار قد يكون مقبولاً إن هو أشار إلى المؤتمر</w:t>
      </w:r>
      <w:r w:rsidR="00C93B4E">
        <w:rPr>
          <w:rFonts w:hint="cs"/>
          <w:rtl/>
        </w:rPr>
        <w:t> </w:t>
      </w:r>
      <w:r w:rsidRPr="00E93C4C">
        <w:rPr>
          <w:lang w:val="en-GB" w:bidi="ar-EG"/>
        </w:rPr>
        <w:t>WRC</w:t>
      </w:r>
      <w:r w:rsidR="003915CE">
        <w:rPr>
          <w:lang w:val="en-GB" w:bidi="ar-EG"/>
        </w:rPr>
        <w:noBreakHyphen/>
      </w:r>
      <w:r w:rsidRPr="00E93C4C">
        <w:rPr>
          <w:lang w:val="en-GB" w:bidi="ar-EG"/>
        </w:rPr>
        <w:t>23</w:t>
      </w:r>
      <w:r w:rsidRPr="00E93C4C">
        <w:rPr>
          <w:rtl/>
        </w:rPr>
        <w:t>.</w:t>
      </w:r>
    </w:p>
    <w:p w:rsidR="0002407C" w:rsidRPr="00E93C4C" w:rsidRDefault="0002407C" w:rsidP="003915CE">
      <w:pPr>
        <w:rPr>
          <w:lang w:val="fr-CH" w:bidi="ar-EG"/>
        </w:rPr>
      </w:pPr>
      <w:r w:rsidRPr="00E93C4C">
        <w:rPr>
          <w:lang w:val="fr-CH" w:bidi="ar-EG"/>
        </w:rPr>
        <w:lastRenderedPageBreak/>
        <w:t>43.1</w:t>
      </w:r>
      <w:r w:rsidRPr="00E93C4C">
        <w:rPr>
          <w:lang w:val="fr-CH" w:bidi="ar-EG"/>
        </w:rPr>
        <w:tab/>
      </w:r>
      <w:r w:rsidRPr="00E93C4C">
        <w:rPr>
          <w:rtl/>
        </w:rPr>
        <w:t xml:space="preserve">قال </w:t>
      </w:r>
      <w:r w:rsidRPr="00FD61BF">
        <w:rPr>
          <w:b/>
          <w:bCs/>
          <w:rtl/>
        </w:rPr>
        <w:t>مندوب جمهورية إيران الإسلامية</w:t>
      </w:r>
      <w:r w:rsidRPr="00E93C4C">
        <w:rPr>
          <w:rtl/>
        </w:rPr>
        <w:t xml:space="preserve"> ينبغي أن ت</w:t>
      </w:r>
      <w:r w:rsidRPr="00E93C4C">
        <w:rPr>
          <w:rFonts w:hint="cs"/>
          <w:rtl/>
        </w:rPr>
        <w:t>ُ</w:t>
      </w:r>
      <w:r w:rsidRPr="00E93C4C">
        <w:rPr>
          <w:rtl/>
        </w:rPr>
        <w:t xml:space="preserve">حذف الأقواس المعقوفة </w:t>
      </w:r>
      <w:r w:rsidRPr="00E93C4C">
        <w:rPr>
          <w:rFonts w:hint="cs"/>
          <w:rtl/>
        </w:rPr>
        <w:t>وما تتضمنه</w:t>
      </w:r>
      <w:r w:rsidR="00F70D12">
        <w:rPr>
          <w:rtl/>
        </w:rPr>
        <w:t xml:space="preserve"> في </w:t>
      </w:r>
      <w:r w:rsidRPr="00E93C4C">
        <w:rPr>
          <w:rtl/>
        </w:rPr>
        <w:t>الفقرة</w:t>
      </w:r>
      <w:r w:rsidR="003915CE">
        <w:rPr>
          <w:rFonts w:hint="cs"/>
          <w:rtl/>
        </w:rPr>
        <w:t> </w:t>
      </w:r>
      <w:r w:rsidRPr="00E93C4C">
        <w:rPr>
          <w:lang w:val="fr-CH" w:bidi="ar-EG"/>
        </w:rPr>
        <w:t>3</w:t>
      </w:r>
      <w:r w:rsidRPr="00E93C4C">
        <w:rPr>
          <w:rtl/>
        </w:rPr>
        <w:t xml:space="preserve"> من </w:t>
      </w:r>
      <w:r w:rsidRPr="00810678">
        <w:rPr>
          <w:i/>
          <w:iCs/>
          <w:rtl/>
        </w:rPr>
        <w:t>يدعو</w:t>
      </w:r>
      <w:r w:rsidRPr="00810678">
        <w:rPr>
          <w:i/>
          <w:iCs/>
          <w:rtl/>
          <w:lang w:bidi="ar-SY"/>
        </w:rPr>
        <w:t xml:space="preserve"> </w:t>
      </w:r>
      <w:r w:rsidRPr="00810678">
        <w:rPr>
          <w:i/>
          <w:iCs/>
          <w:rtl/>
        </w:rPr>
        <w:t>قطاع الاتصالات</w:t>
      </w:r>
      <w:r w:rsidR="00C93B4E" w:rsidRPr="00810678">
        <w:rPr>
          <w:rFonts w:hint="cs"/>
          <w:i/>
          <w:iCs/>
          <w:rtl/>
        </w:rPr>
        <w:t> </w:t>
      </w:r>
      <w:r w:rsidRPr="00810678">
        <w:rPr>
          <w:i/>
          <w:iCs/>
          <w:rtl/>
        </w:rPr>
        <w:t>الراديوية.</w:t>
      </w:r>
    </w:p>
    <w:p w:rsidR="0002407C" w:rsidRPr="00E93C4C" w:rsidRDefault="0002407C" w:rsidP="00FA6624">
      <w:pPr>
        <w:rPr>
          <w:lang w:val="en-GB" w:bidi="ar-EG"/>
        </w:rPr>
      </w:pPr>
      <w:r w:rsidRPr="00E93C4C">
        <w:rPr>
          <w:lang w:val="fr-CH" w:bidi="ar-EG"/>
        </w:rPr>
        <w:t>44.1</w:t>
      </w:r>
      <w:r w:rsidRPr="00E93C4C">
        <w:rPr>
          <w:lang w:val="fr-CH" w:bidi="ar-EG"/>
        </w:rPr>
        <w:tab/>
      </w:r>
      <w:r w:rsidRPr="00E93C4C">
        <w:rPr>
          <w:rtl/>
        </w:rPr>
        <w:t xml:space="preserve">قال </w:t>
      </w:r>
      <w:r w:rsidRPr="00FD61BF">
        <w:rPr>
          <w:b/>
          <w:bCs/>
          <w:rtl/>
        </w:rPr>
        <w:t>مندوب هولندا</w:t>
      </w:r>
      <w:r w:rsidRPr="00E93C4C">
        <w:rPr>
          <w:rtl/>
        </w:rPr>
        <w:t>، بعد أن أيد الاقتراح الذي تقدم به مندوب فرنسا، إن عدد البعثات القصيرة المدة يتزايد بسرعة وأنه يتعين على الاتحاد أن يتوصل إلى استجابة مناسبة</w:t>
      </w:r>
      <w:r w:rsidR="00F70D12">
        <w:rPr>
          <w:rtl/>
        </w:rPr>
        <w:t xml:space="preserve"> في </w:t>
      </w:r>
      <w:r w:rsidRPr="00E93C4C">
        <w:rPr>
          <w:rtl/>
        </w:rPr>
        <w:t xml:space="preserve">شكل دراسات. وإذا أظهرت الدراسات </w:t>
      </w:r>
      <w:r w:rsidRPr="00E93C4C">
        <w:rPr>
          <w:rFonts w:hint="cs"/>
          <w:rtl/>
        </w:rPr>
        <w:t>صعوبة تحقيق</w:t>
      </w:r>
      <w:r w:rsidRPr="00E93C4C">
        <w:rPr>
          <w:rtl/>
        </w:rPr>
        <w:t xml:space="preserve"> التقاسم والتوافق مع الخدمات القائمة</w:t>
      </w:r>
      <w:r w:rsidR="00F70D12">
        <w:rPr>
          <w:rtl/>
        </w:rPr>
        <w:t xml:space="preserve"> في </w:t>
      </w:r>
      <w:r w:rsidRPr="00E93C4C">
        <w:rPr>
          <w:rtl/>
        </w:rPr>
        <w:t xml:space="preserve">نطاق </w:t>
      </w:r>
      <w:r w:rsidRPr="00E93C4C">
        <w:rPr>
          <w:rFonts w:hint="cs"/>
          <w:rtl/>
        </w:rPr>
        <w:t>ما</w:t>
      </w:r>
      <w:r w:rsidRPr="00E93C4C">
        <w:rPr>
          <w:rtl/>
        </w:rPr>
        <w:t>، عندئذ لن يُنظر</w:t>
      </w:r>
      <w:r w:rsidR="00F70D12">
        <w:rPr>
          <w:rtl/>
        </w:rPr>
        <w:t xml:space="preserve"> في </w:t>
      </w:r>
      <w:r w:rsidRPr="00E93C4C">
        <w:rPr>
          <w:rFonts w:hint="cs"/>
          <w:rtl/>
        </w:rPr>
        <w:t>أي</w:t>
      </w:r>
      <w:r w:rsidRPr="00E93C4C">
        <w:rPr>
          <w:rtl/>
        </w:rPr>
        <w:t xml:space="preserve"> توزيع</w:t>
      </w:r>
      <w:r w:rsidR="00F70D12">
        <w:rPr>
          <w:rtl/>
        </w:rPr>
        <w:t xml:space="preserve"> في </w:t>
      </w:r>
      <w:r w:rsidRPr="00E93C4C">
        <w:rPr>
          <w:rtl/>
        </w:rPr>
        <w:t>هذا النطاق</w:t>
      </w:r>
      <w:r w:rsidR="00FA6624">
        <w:rPr>
          <w:rFonts w:hint="cs"/>
          <w:rtl/>
          <w:lang w:val="en-GB" w:bidi="ar-EG"/>
        </w:rPr>
        <w:t>.</w:t>
      </w:r>
    </w:p>
    <w:p w:rsidR="0002407C" w:rsidRPr="00E93C4C" w:rsidRDefault="0002407C" w:rsidP="00FA6624">
      <w:pPr>
        <w:rPr>
          <w:rtl/>
          <w:lang w:bidi="ar-SY"/>
        </w:rPr>
      </w:pPr>
      <w:r w:rsidRPr="00E93C4C">
        <w:rPr>
          <w:lang w:val="fr-CH" w:bidi="ar-EG"/>
        </w:rPr>
        <w:t>45.1</w:t>
      </w:r>
      <w:r w:rsidRPr="00E93C4C">
        <w:rPr>
          <w:lang w:val="fr-CH" w:bidi="ar-EG"/>
        </w:rPr>
        <w:tab/>
      </w:r>
      <w:r w:rsidRPr="00E93C4C">
        <w:rPr>
          <w:rtl/>
        </w:rPr>
        <w:t xml:space="preserve">قال </w:t>
      </w:r>
      <w:r w:rsidRPr="00FD61BF">
        <w:rPr>
          <w:b/>
          <w:bCs/>
          <w:rtl/>
        </w:rPr>
        <w:t>مندوب النرويج</w:t>
      </w:r>
      <w:r w:rsidRPr="00E93C4C">
        <w:rPr>
          <w:rtl/>
        </w:rPr>
        <w:t>، مشير</w:t>
      </w:r>
      <w:r w:rsidRPr="00E93C4C">
        <w:rPr>
          <w:rFonts w:hint="cs"/>
          <w:rtl/>
        </w:rPr>
        <w:t>اً</w:t>
      </w:r>
      <w:r w:rsidRPr="00E93C4C">
        <w:rPr>
          <w:rtl/>
        </w:rPr>
        <w:t xml:space="preserve"> إلى أن إدارته أيضاً لديها عدد من </w:t>
      </w:r>
      <w:r w:rsidRPr="00E93C4C">
        <w:rPr>
          <w:rFonts w:hint="cs"/>
          <w:rtl/>
        </w:rPr>
        <w:t>الشبكات</w:t>
      </w:r>
      <w:r w:rsidRPr="00E93C4C">
        <w:rPr>
          <w:rtl/>
        </w:rPr>
        <w:t xml:space="preserve"> الحرجة</w:t>
      </w:r>
      <w:r w:rsidR="00F70D12">
        <w:rPr>
          <w:rtl/>
        </w:rPr>
        <w:t xml:space="preserve"> في </w:t>
      </w:r>
      <w:r w:rsidRPr="00E93C4C">
        <w:rPr>
          <w:rtl/>
        </w:rPr>
        <w:t>نطاقات التردد، إن إمكانية التوزيع تتوقف على نتائج الدراسات</w:t>
      </w:r>
      <w:r w:rsidRPr="00E93C4C">
        <w:rPr>
          <w:rFonts w:hint="cs"/>
          <w:rtl/>
        </w:rPr>
        <w:t>،</w:t>
      </w:r>
      <w:r w:rsidRPr="00E93C4C">
        <w:rPr>
          <w:rtl/>
        </w:rPr>
        <w:t xml:space="preserve"> التي ينبغي استعراضها</w:t>
      </w:r>
      <w:r w:rsidR="00F70D12">
        <w:rPr>
          <w:rtl/>
        </w:rPr>
        <w:t xml:space="preserve"> في </w:t>
      </w:r>
      <w:r w:rsidRPr="00E93C4C">
        <w:rPr>
          <w:rtl/>
        </w:rPr>
        <w:t xml:space="preserve">المؤتمر </w:t>
      </w:r>
      <w:r w:rsidRPr="00E93C4C">
        <w:rPr>
          <w:lang w:val="en-GB" w:bidi="ar-EG"/>
        </w:rPr>
        <w:t>WRC</w:t>
      </w:r>
      <w:r w:rsidR="00FA6624">
        <w:rPr>
          <w:lang w:val="en-GB" w:bidi="ar-EG"/>
        </w:rPr>
        <w:noBreakHyphen/>
      </w:r>
      <w:r w:rsidRPr="00E93C4C">
        <w:rPr>
          <w:lang w:val="en-GB" w:bidi="ar-EG"/>
        </w:rPr>
        <w:t>19</w:t>
      </w:r>
      <w:r w:rsidRPr="00E93C4C">
        <w:rPr>
          <w:rtl/>
          <w:lang w:bidi="ar-SY"/>
        </w:rPr>
        <w:t>.</w:t>
      </w:r>
    </w:p>
    <w:p w:rsidR="0002407C" w:rsidRPr="00E93C4C" w:rsidRDefault="0002407C" w:rsidP="00FA6624">
      <w:pPr>
        <w:rPr>
          <w:lang w:val="en-GB" w:bidi="ar-EG"/>
        </w:rPr>
      </w:pPr>
      <w:r w:rsidRPr="00E93C4C">
        <w:rPr>
          <w:lang w:val="fr-CH" w:bidi="ar-EG"/>
        </w:rPr>
        <w:t>46.1</w:t>
      </w:r>
      <w:r w:rsidRPr="00E93C4C">
        <w:rPr>
          <w:lang w:val="fr-CH" w:bidi="ar-EG"/>
        </w:rPr>
        <w:tab/>
      </w:r>
      <w:r w:rsidRPr="00E93C4C">
        <w:rPr>
          <w:rtl/>
        </w:rPr>
        <w:t xml:space="preserve">أيد </w:t>
      </w:r>
      <w:r w:rsidRPr="00FD61BF">
        <w:rPr>
          <w:b/>
          <w:bCs/>
          <w:rtl/>
        </w:rPr>
        <w:t>مندوب المملكة العربية السعودية</w:t>
      </w:r>
      <w:r w:rsidRPr="00E93C4C">
        <w:rPr>
          <w:rtl/>
        </w:rPr>
        <w:t xml:space="preserve"> التعليقات التي أدلى بها مندوبو كل من الإمارات العربية المتحدة ومصر وجمهورية إيران الإسلامية، كما فعل </w:t>
      </w:r>
      <w:r w:rsidRPr="00FD61BF">
        <w:rPr>
          <w:b/>
          <w:bCs/>
          <w:rtl/>
        </w:rPr>
        <w:t>مندوب العراق</w:t>
      </w:r>
      <w:r w:rsidRPr="00E93C4C">
        <w:rPr>
          <w:rtl/>
        </w:rPr>
        <w:t xml:space="preserve"> الذي قال إنه ليس لديه اعتراض على الدراسات</w:t>
      </w:r>
      <w:r w:rsidR="00F70D12">
        <w:rPr>
          <w:rtl/>
        </w:rPr>
        <w:t xml:space="preserve"> في </w:t>
      </w:r>
      <w:r w:rsidRPr="00E93C4C">
        <w:rPr>
          <w:rtl/>
        </w:rPr>
        <w:t>حد ذاتها وإنما على نطاقات التردد المقترحة، التي تستخدمها إدارته من أجل خدمات حساسة للغاية</w:t>
      </w:r>
      <w:r w:rsidR="00FA6624">
        <w:rPr>
          <w:rFonts w:hint="cs"/>
          <w:rtl/>
          <w:lang w:val="en-GB" w:bidi="ar-EG"/>
        </w:rPr>
        <w:t>.</w:t>
      </w:r>
    </w:p>
    <w:p w:rsidR="0002407C" w:rsidRPr="00E93C4C" w:rsidRDefault="0002407C" w:rsidP="00FA6624">
      <w:pPr>
        <w:rPr>
          <w:lang w:val="en-GB" w:bidi="ar-EG"/>
        </w:rPr>
      </w:pPr>
      <w:r w:rsidRPr="00E93C4C">
        <w:rPr>
          <w:lang w:val="fr-CH" w:bidi="ar-EG"/>
        </w:rPr>
        <w:t>47.1</w:t>
      </w:r>
      <w:r w:rsidRPr="00E93C4C">
        <w:rPr>
          <w:lang w:val="fr-CH" w:bidi="ar-EG"/>
        </w:rPr>
        <w:tab/>
      </w:r>
      <w:r w:rsidRPr="00E93C4C">
        <w:rPr>
          <w:rFonts w:hint="cs"/>
          <w:rtl/>
          <w:lang w:bidi="ar-SY"/>
        </w:rPr>
        <w:t xml:space="preserve">أيد </w:t>
      </w:r>
      <w:r w:rsidRPr="00DA50AB">
        <w:rPr>
          <w:b/>
          <w:bCs/>
          <w:rtl/>
        </w:rPr>
        <w:t>مندوب الاتحاد الروسي</w:t>
      </w:r>
      <w:r w:rsidRPr="00E93C4C">
        <w:rPr>
          <w:rFonts w:hint="cs"/>
          <w:rtl/>
        </w:rPr>
        <w:t xml:space="preserve"> </w:t>
      </w:r>
      <w:r w:rsidRPr="00E93C4C">
        <w:rPr>
          <w:rtl/>
        </w:rPr>
        <w:t>وجهات النظر التي أعرب عنها مندوبو الإمارات العربية المتحدة ومصر وجمهورية إيران الإسلامية</w:t>
      </w:r>
      <w:r w:rsidRPr="00E93C4C">
        <w:rPr>
          <w:rFonts w:hint="cs"/>
          <w:rtl/>
        </w:rPr>
        <w:t xml:space="preserve"> و</w:t>
      </w:r>
      <w:r w:rsidRPr="00E93C4C">
        <w:rPr>
          <w:rtl/>
          <w:lang w:bidi="ar-SY"/>
        </w:rPr>
        <w:t>استعاد</w:t>
      </w:r>
      <w:r w:rsidRPr="00E93C4C">
        <w:rPr>
          <w:rtl/>
        </w:rPr>
        <w:t xml:space="preserve"> إلى الأذهان أن إدارته تحتفظ أيضاً بموقفها فيما يتعلق بنطاق التردد</w:t>
      </w:r>
      <w:r w:rsidR="00FA6624">
        <w:rPr>
          <w:rFonts w:hint="cs"/>
          <w:rtl/>
        </w:rPr>
        <w:t xml:space="preserve"> </w:t>
      </w:r>
      <w:r w:rsidR="00FA6624">
        <w:t>MHz 174</w:t>
      </w:r>
      <w:r w:rsidR="00FA6624">
        <w:noBreakHyphen/>
        <w:t>150,05</w:t>
      </w:r>
      <w:r w:rsidRPr="00E93C4C">
        <w:rPr>
          <w:rtl/>
        </w:rPr>
        <w:t>.</w:t>
      </w:r>
    </w:p>
    <w:p w:rsidR="0002407C" w:rsidRPr="00E93C4C" w:rsidRDefault="0002407C" w:rsidP="00FA6624">
      <w:pPr>
        <w:rPr>
          <w:lang w:val="en-GB" w:bidi="ar-EG"/>
        </w:rPr>
      </w:pPr>
      <w:r w:rsidRPr="00E93C4C">
        <w:rPr>
          <w:lang w:val="en-GB" w:bidi="ar-EG"/>
        </w:rPr>
        <w:t>48.1</w:t>
      </w:r>
      <w:r w:rsidRPr="00E93C4C">
        <w:rPr>
          <w:rtl/>
        </w:rPr>
        <w:tab/>
        <w:t xml:space="preserve">قال </w:t>
      </w:r>
      <w:r w:rsidRPr="00DA50AB">
        <w:rPr>
          <w:b/>
          <w:bCs/>
          <w:rtl/>
        </w:rPr>
        <w:t>مندوب ألمانيا</w:t>
      </w:r>
      <w:r w:rsidRPr="00E93C4C">
        <w:rPr>
          <w:rtl/>
        </w:rPr>
        <w:t xml:space="preserve"> إن الدراسات</w:t>
      </w:r>
      <w:r w:rsidR="00F70D12">
        <w:rPr>
          <w:rtl/>
        </w:rPr>
        <w:t xml:space="preserve"> في </w:t>
      </w:r>
      <w:r w:rsidRPr="00E93C4C">
        <w:rPr>
          <w:rtl/>
        </w:rPr>
        <w:t xml:space="preserve">أمداء التردد </w:t>
      </w:r>
      <w:r w:rsidRPr="00E93C4C">
        <w:rPr>
          <w:rFonts w:hint="cs"/>
          <w:rtl/>
        </w:rPr>
        <w:t>المشار</w:t>
      </w:r>
      <w:r w:rsidRPr="00E93C4C">
        <w:rPr>
          <w:rtl/>
        </w:rPr>
        <w:t xml:space="preserve"> إليها</w:t>
      </w:r>
      <w:r w:rsidR="00F70D12">
        <w:rPr>
          <w:rFonts w:hint="cs"/>
          <w:rtl/>
        </w:rPr>
        <w:t xml:space="preserve"> في </w:t>
      </w:r>
      <w:r w:rsidRPr="00E93C4C">
        <w:rPr>
          <w:rtl/>
        </w:rPr>
        <w:t>الفقرة</w:t>
      </w:r>
      <w:r w:rsidR="00FA6624">
        <w:rPr>
          <w:rFonts w:hint="cs"/>
          <w:rtl/>
        </w:rPr>
        <w:t> </w:t>
      </w:r>
      <w:r w:rsidRPr="00E93C4C">
        <w:rPr>
          <w:lang w:val="fr-CH" w:bidi="ar-EG"/>
        </w:rPr>
        <w:t>3</w:t>
      </w:r>
      <w:r w:rsidRPr="00E93C4C">
        <w:rPr>
          <w:rtl/>
        </w:rPr>
        <w:t xml:space="preserve"> من </w:t>
      </w:r>
      <w:r w:rsidRPr="00DA50AB">
        <w:rPr>
          <w:i/>
          <w:iCs/>
          <w:rtl/>
        </w:rPr>
        <w:t>يدعو قطاع الاتصالات الراديوية</w:t>
      </w:r>
      <w:r w:rsidRPr="00E93C4C">
        <w:rPr>
          <w:rtl/>
        </w:rPr>
        <w:t xml:space="preserve"> لن تنفّذ إلا إذا أشارت دراسات التوزيع الحالية لخدمة العمليات الفضائية إلى </w:t>
      </w:r>
      <w:r w:rsidRPr="00E93C4C">
        <w:rPr>
          <w:rFonts w:hint="cs"/>
          <w:rtl/>
        </w:rPr>
        <w:t>عدم إمكانية تلبية</w:t>
      </w:r>
      <w:r w:rsidRPr="00E93C4C">
        <w:rPr>
          <w:rtl/>
        </w:rPr>
        <w:t xml:space="preserve"> المتطلبات. وقال </w:t>
      </w:r>
      <w:r w:rsidRPr="00E93C4C">
        <w:rPr>
          <w:rFonts w:hint="cs"/>
          <w:rtl/>
        </w:rPr>
        <w:t>إ</w:t>
      </w:r>
      <w:r w:rsidRPr="00E93C4C">
        <w:rPr>
          <w:rtl/>
        </w:rPr>
        <w:t>نه يؤيد الاقتراح الفرنسي لأن من شأن إدراج نطاق التردد</w:t>
      </w:r>
      <w:r w:rsidR="00FA6624">
        <w:rPr>
          <w:rFonts w:hint="cs"/>
          <w:rtl/>
        </w:rPr>
        <w:t xml:space="preserve"> </w:t>
      </w:r>
      <w:r w:rsidR="00FA6624">
        <w:t>MHz 450</w:t>
      </w:r>
      <w:r w:rsidR="00FA6624">
        <w:noBreakHyphen/>
        <w:t>420</w:t>
      </w:r>
      <w:r w:rsidRPr="00E93C4C">
        <w:rPr>
          <w:rtl/>
        </w:rPr>
        <w:t xml:space="preserve"> أن يوفر فرصة أكبر للتوصل إلى حل</w:t>
      </w:r>
      <w:r w:rsidR="00F70D12">
        <w:rPr>
          <w:rtl/>
        </w:rPr>
        <w:t xml:space="preserve"> في </w:t>
      </w:r>
      <w:r w:rsidRPr="00E93C4C">
        <w:rPr>
          <w:rFonts w:hint="cs"/>
          <w:rtl/>
        </w:rPr>
        <w:t>فترة</w:t>
      </w:r>
      <w:r w:rsidRPr="00E93C4C">
        <w:rPr>
          <w:rtl/>
        </w:rPr>
        <w:t xml:space="preserve"> الدراس</w:t>
      </w:r>
      <w:r w:rsidRPr="00E93C4C">
        <w:rPr>
          <w:rFonts w:hint="cs"/>
          <w:rtl/>
        </w:rPr>
        <w:t>ة</w:t>
      </w:r>
      <w:r w:rsidRPr="00E93C4C">
        <w:rPr>
          <w:rtl/>
        </w:rPr>
        <w:t xml:space="preserve"> والحرص على</w:t>
      </w:r>
      <w:r w:rsidRPr="00E93C4C">
        <w:rPr>
          <w:rFonts w:hint="cs"/>
          <w:rtl/>
        </w:rPr>
        <w:t xml:space="preserve"> قدرة</w:t>
      </w:r>
      <w:r w:rsidRPr="00E93C4C">
        <w:rPr>
          <w:rtl/>
        </w:rPr>
        <w:t xml:space="preserve"> الاتحاد </w:t>
      </w:r>
      <w:r w:rsidRPr="00E93C4C">
        <w:rPr>
          <w:rFonts w:hint="cs"/>
          <w:rtl/>
        </w:rPr>
        <w:t>على ال</w:t>
      </w:r>
      <w:r w:rsidRPr="00E93C4C">
        <w:rPr>
          <w:rtl/>
        </w:rPr>
        <w:t>استجابة، بما</w:t>
      </w:r>
      <w:r w:rsidR="00F70D12">
        <w:rPr>
          <w:rtl/>
        </w:rPr>
        <w:t xml:space="preserve"> في </w:t>
      </w:r>
      <w:r w:rsidRPr="00E93C4C">
        <w:rPr>
          <w:rtl/>
        </w:rPr>
        <w:t xml:space="preserve">ذلك </w:t>
      </w:r>
      <w:r w:rsidRPr="00E93C4C">
        <w:rPr>
          <w:rFonts w:hint="cs"/>
          <w:rtl/>
        </w:rPr>
        <w:t>ل</w:t>
      </w:r>
      <w:r w:rsidRPr="00E93C4C">
        <w:rPr>
          <w:rtl/>
        </w:rPr>
        <w:t>احتياجات الأوساط العلمية والأكاديمية</w:t>
      </w:r>
      <w:r w:rsidR="00FA6624">
        <w:rPr>
          <w:rFonts w:hint="cs"/>
          <w:rtl/>
          <w:lang w:val="en-GB" w:bidi="ar-EG"/>
        </w:rPr>
        <w:t>.</w:t>
      </w:r>
    </w:p>
    <w:p w:rsidR="0002407C" w:rsidRPr="00E93C4C" w:rsidRDefault="0002407C" w:rsidP="00DA50AB">
      <w:pPr>
        <w:rPr>
          <w:lang w:val="en-GB" w:bidi="ar-EG"/>
        </w:rPr>
      </w:pPr>
      <w:r w:rsidRPr="00E93C4C">
        <w:rPr>
          <w:lang w:val="fr-CH" w:bidi="ar-EG"/>
        </w:rPr>
        <w:t>49.1</w:t>
      </w:r>
      <w:r w:rsidRPr="00E93C4C">
        <w:rPr>
          <w:lang w:val="fr-CH" w:bidi="ar-EG"/>
        </w:rPr>
        <w:tab/>
      </w:r>
      <w:r w:rsidRPr="00E93C4C">
        <w:rPr>
          <w:rtl/>
        </w:rPr>
        <w:t xml:space="preserve">قال </w:t>
      </w:r>
      <w:r w:rsidRPr="00DA50AB">
        <w:rPr>
          <w:b/>
          <w:bCs/>
          <w:rtl/>
        </w:rPr>
        <w:t>مندوب سويسرا</w:t>
      </w:r>
      <w:r w:rsidRPr="00E93C4C">
        <w:rPr>
          <w:rFonts w:hint="cs"/>
          <w:rtl/>
        </w:rPr>
        <w:t>،</w:t>
      </w:r>
      <w:r w:rsidRPr="00E93C4C">
        <w:rPr>
          <w:rtl/>
        </w:rPr>
        <w:t xml:space="preserve"> </w:t>
      </w:r>
      <w:r w:rsidRPr="00E93C4C">
        <w:rPr>
          <w:rFonts w:hint="cs"/>
          <w:rtl/>
        </w:rPr>
        <w:t>م</w:t>
      </w:r>
      <w:r w:rsidRPr="00E93C4C">
        <w:rPr>
          <w:rtl/>
        </w:rPr>
        <w:t>ؤيد</w:t>
      </w:r>
      <w:r w:rsidRPr="00E93C4C">
        <w:rPr>
          <w:rFonts w:hint="cs"/>
          <w:rtl/>
        </w:rPr>
        <w:t>اً</w:t>
      </w:r>
      <w:r w:rsidRPr="00E93C4C">
        <w:rPr>
          <w:rtl/>
        </w:rPr>
        <w:t xml:space="preserve"> التعليقات التي أدلى بها مندوب كل من فرنسا وهولندا، إنه لا يمانع حذف الأقواس المعقوفة والإشارة إلى </w:t>
      </w:r>
      <w:r w:rsidR="002E0645">
        <w:t>"MHz 450</w:t>
      </w:r>
      <w:r w:rsidR="002E0645">
        <w:noBreakHyphen/>
        <w:t>420"</w:t>
      </w:r>
      <w:r w:rsidR="002E0645">
        <w:rPr>
          <w:rFonts w:hint="cs"/>
          <w:rtl/>
        </w:rPr>
        <w:t xml:space="preserve"> </w:t>
      </w:r>
      <w:r w:rsidR="00F70D12">
        <w:rPr>
          <w:rtl/>
        </w:rPr>
        <w:t>في </w:t>
      </w:r>
      <w:r w:rsidRPr="00E93C4C">
        <w:rPr>
          <w:rtl/>
        </w:rPr>
        <w:t xml:space="preserve">الفقرة </w:t>
      </w:r>
      <w:r w:rsidRPr="00E93C4C">
        <w:rPr>
          <w:lang w:val="fr-CH" w:bidi="ar-EG"/>
        </w:rPr>
        <w:t>3</w:t>
      </w:r>
      <w:r w:rsidRPr="00E93C4C">
        <w:rPr>
          <w:rtl/>
        </w:rPr>
        <w:t xml:space="preserve"> من </w:t>
      </w:r>
      <w:r w:rsidRPr="00DA50AB">
        <w:rPr>
          <w:i/>
          <w:iCs/>
          <w:rtl/>
        </w:rPr>
        <w:t>يدعو قطاع الاتصالات الراديوية</w:t>
      </w:r>
      <w:r w:rsidRPr="00E93C4C">
        <w:rPr>
          <w:rtl/>
        </w:rPr>
        <w:t xml:space="preserve"> إذا كان ذلك يؤدي إلى النظر</w:t>
      </w:r>
      <w:r w:rsidR="00F70D12">
        <w:rPr>
          <w:rtl/>
        </w:rPr>
        <w:t xml:space="preserve"> في </w:t>
      </w:r>
      <w:r w:rsidRPr="00E93C4C">
        <w:rPr>
          <w:rtl/>
        </w:rPr>
        <w:t>مشروع القرار</w:t>
      </w:r>
      <w:r w:rsidR="00F70D12">
        <w:rPr>
          <w:rtl/>
        </w:rPr>
        <w:t xml:space="preserve"> في </w:t>
      </w:r>
      <w:r w:rsidRPr="00E93C4C">
        <w:rPr>
          <w:rtl/>
        </w:rPr>
        <w:t>إطار المؤتمر</w:t>
      </w:r>
      <w:r w:rsidR="002E0645">
        <w:rPr>
          <w:rFonts w:hint="cs"/>
          <w:rtl/>
          <w:lang w:val="en-GB" w:bidi="ar-EG"/>
        </w:rPr>
        <w:t xml:space="preserve"> </w:t>
      </w:r>
      <w:r w:rsidRPr="00E93C4C">
        <w:rPr>
          <w:lang w:val="en-GB" w:bidi="ar-EG"/>
        </w:rPr>
        <w:t>WRC</w:t>
      </w:r>
      <w:r w:rsidR="002E0645">
        <w:rPr>
          <w:lang w:val="en-GB" w:bidi="ar-EG"/>
        </w:rPr>
        <w:noBreakHyphen/>
      </w:r>
      <w:r w:rsidRPr="00E93C4C">
        <w:rPr>
          <w:lang w:val="en-GB" w:bidi="ar-EG"/>
        </w:rPr>
        <w:t>19</w:t>
      </w:r>
      <w:r w:rsidR="002E0645">
        <w:rPr>
          <w:rFonts w:hint="cs"/>
          <w:rtl/>
          <w:lang w:val="en-GB" w:bidi="ar-EG"/>
        </w:rPr>
        <w:t xml:space="preserve">. </w:t>
      </w:r>
      <w:r w:rsidRPr="00E93C4C">
        <w:rPr>
          <w:rtl/>
        </w:rPr>
        <w:t>وأيد</w:t>
      </w:r>
      <w:r w:rsidRPr="00E93C4C">
        <w:rPr>
          <w:rFonts w:hint="cs"/>
          <w:rtl/>
        </w:rPr>
        <w:t>ه</w:t>
      </w:r>
      <w:r w:rsidR="00F70D12">
        <w:rPr>
          <w:rFonts w:hint="cs"/>
          <w:rtl/>
        </w:rPr>
        <w:t xml:space="preserve"> في </w:t>
      </w:r>
      <w:r w:rsidRPr="00E93C4C">
        <w:rPr>
          <w:rFonts w:hint="cs"/>
          <w:rtl/>
        </w:rPr>
        <w:t>ذلك</w:t>
      </w:r>
      <w:r w:rsidRPr="00E93C4C">
        <w:rPr>
          <w:rtl/>
        </w:rPr>
        <w:t xml:space="preserve"> </w:t>
      </w:r>
      <w:r w:rsidRPr="00527BD4">
        <w:rPr>
          <w:b/>
          <w:bCs/>
          <w:rtl/>
        </w:rPr>
        <w:t>مندوب زيمبابوي</w:t>
      </w:r>
      <w:r w:rsidR="002E0645">
        <w:rPr>
          <w:rFonts w:hint="cs"/>
          <w:rtl/>
          <w:lang w:val="en-GB" w:bidi="ar-EG"/>
        </w:rPr>
        <w:t>.</w:t>
      </w:r>
    </w:p>
    <w:p w:rsidR="0002407C" w:rsidRPr="00E93C4C" w:rsidRDefault="0002407C" w:rsidP="002E0645">
      <w:pPr>
        <w:rPr>
          <w:rtl/>
          <w:lang w:bidi="ar-SY"/>
        </w:rPr>
      </w:pPr>
      <w:r w:rsidRPr="00E93C4C">
        <w:rPr>
          <w:lang w:val="en-GB" w:bidi="ar-EG"/>
        </w:rPr>
        <w:t>50.1</w:t>
      </w:r>
      <w:r w:rsidRPr="00E93C4C">
        <w:rPr>
          <w:rtl/>
          <w:lang w:bidi="ar-SY"/>
        </w:rPr>
        <w:tab/>
      </w:r>
      <w:r w:rsidRPr="00E93C4C">
        <w:rPr>
          <w:rtl/>
        </w:rPr>
        <w:t xml:space="preserve">قال </w:t>
      </w:r>
      <w:r w:rsidRPr="00527BD4">
        <w:rPr>
          <w:b/>
          <w:bCs/>
          <w:rtl/>
        </w:rPr>
        <w:t>مندوب المملكة المتحدة</w:t>
      </w:r>
      <w:r w:rsidRPr="00E93C4C">
        <w:rPr>
          <w:rtl/>
        </w:rPr>
        <w:t xml:space="preserve"> إن الحاجة إلى حماية الخدمات القائمة واضحة. ورغبة</w:t>
      </w:r>
      <w:r w:rsidR="00F70D12">
        <w:rPr>
          <w:rtl/>
        </w:rPr>
        <w:t xml:space="preserve"> في </w:t>
      </w:r>
      <w:r w:rsidRPr="00E93C4C">
        <w:rPr>
          <w:rtl/>
        </w:rPr>
        <w:t>مراعاة الشواغل التي أ</w:t>
      </w:r>
      <w:r w:rsidRPr="00E93C4C">
        <w:rPr>
          <w:rFonts w:hint="cs"/>
          <w:rtl/>
        </w:rPr>
        <w:t>ُ</w:t>
      </w:r>
      <w:r w:rsidRPr="00E93C4C">
        <w:rPr>
          <w:rtl/>
        </w:rPr>
        <w:t>عرب عنها، قد ترغب الإدارات النظر،</w:t>
      </w:r>
      <w:r w:rsidR="00F70D12">
        <w:rPr>
          <w:rtl/>
        </w:rPr>
        <w:t xml:space="preserve"> في </w:t>
      </w:r>
      <w:r w:rsidRPr="00E93C4C">
        <w:rPr>
          <w:rFonts w:hint="cs"/>
          <w:rtl/>
        </w:rPr>
        <w:t>إطار</w:t>
      </w:r>
      <w:r w:rsidRPr="00E93C4C">
        <w:rPr>
          <w:rtl/>
        </w:rPr>
        <w:t xml:space="preserve"> مناقشات غير رسمية،</w:t>
      </w:r>
      <w:r w:rsidR="00F70D12">
        <w:rPr>
          <w:rtl/>
        </w:rPr>
        <w:t xml:space="preserve"> في </w:t>
      </w:r>
      <w:r w:rsidRPr="00E93C4C">
        <w:rPr>
          <w:rtl/>
        </w:rPr>
        <w:t>إمكانية الإشارة إلى أن الدراسات ينبغي أن تركز على نطاقي التردد الأولين المشار إليهما</w:t>
      </w:r>
      <w:r w:rsidR="00F70D12">
        <w:rPr>
          <w:rtl/>
        </w:rPr>
        <w:t xml:space="preserve"> في </w:t>
      </w:r>
      <w:r w:rsidRPr="00E93C4C">
        <w:rPr>
          <w:rtl/>
        </w:rPr>
        <w:t xml:space="preserve">الفقرة </w:t>
      </w:r>
      <w:r w:rsidRPr="00E93C4C">
        <w:rPr>
          <w:lang w:val="fr-CH" w:bidi="ar-EG"/>
        </w:rPr>
        <w:t>3</w:t>
      </w:r>
      <w:r w:rsidRPr="00E93C4C">
        <w:rPr>
          <w:rtl/>
        </w:rPr>
        <w:t xml:space="preserve"> من </w:t>
      </w:r>
      <w:r w:rsidRPr="00527BD4">
        <w:rPr>
          <w:i/>
          <w:iCs/>
          <w:rtl/>
        </w:rPr>
        <w:t>يدعو قطاع الاتصالات الراديوية</w:t>
      </w:r>
      <w:r w:rsidRPr="00E93C4C">
        <w:rPr>
          <w:rtl/>
        </w:rPr>
        <w:t xml:space="preserve"> وعدم النظر</w:t>
      </w:r>
      <w:r w:rsidR="00F70D12">
        <w:rPr>
          <w:rtl/>
        </w:rPr>
        <w:t xml:space="preserve"> في </w:t>
      </w:r>
      <w:r w:rsidRPr="00E93C4C">
        <w:rPr>
          <w:rtl/>
        </w:rPr>
        <w:t>نطاق التردد الثالث إلا إذا تعذر التوصل إلى حل</w:t>
      </w:r>
      <w:r w:rsidR="00F70D12">
        <w:rPr>
          <w:rtl/>
        </w:rPr>
        <w:t xml:space="preserve"> في </w:t>
      </w:r>
      <w:r w:rsidRPr="00E93C4C">
        <w:rPr>
          <w:rtl/>
        </w:rPr>
        <w:t>النطاقين الأولين</w:t>
      </w:r>
      <w:r w:rsidR="002E0645">
        <w:rPr>
          <w:rFonts w:hint="cs"/>
          <w:rtl/>
          <w:lang w:val="en-GB" w:bidi="ar-EG"/>
        </w:rPr>
        <w:t>.</w:t>
      </w:r>
    </w:p>
    <w:p w:rsidR="0002407C" w:rsidRPr="00E93C4C" w:rsidRDefault="0002407C" w:rsidP="00F2411F">
      <w:pPr>
        <w:rPr>
          <w:lang w:val="en-GB" w:bidi="ar-EG"/>
        </w:rPr>
      </w:pPr>
      <w:r w:rsidRPr="00E93C4C">
        <w:rPr>
          <w:lang w:val="fr-CH" w:bidi="ar-EG"/>
        </w:rPr>
        <w:t>51.1</w:t>
      </w:r>
      <w:r w:rsidRPr="00E93C4C">
        <w:rPr>
          <w:lang w:val="fr-CH" w:bidi="ar-EG"/>
        </w:rPr>
        <w:tab/>
      </w:r>
      <w:r w:rsidRPr="00E93C4C">
        <w:rPr>
          <w:rtl/>
        </w:rPr>
        <w:t xml:space="preserve">أشار </w:t>
      </w:r>
      <w:r w:rsidRPr="00527BD4">
        <w:rPr>
          <w:b/>
          <w:bCs/>
          <w:rtl/>
        </w:rPr>
        <w:t>مندوب الولايات المتحدة</w:t>
      </w:r>
      <w:r w:rsidRPr="00E93C4C">
        <w:rPr>
          <w:rtl/>
        </w:rPr>
        <w:t xml:space="preserve"> إلى أن المنحى الأكثر منطقية هو ربط مشروع القرار بجدول أعمال المؤتمر</w:t>
      </w:r>
      <w:r w:rsidRPr="00E93C4C">
        <w:rPr>
          <w:rtl/>
          <w:lang w:bidi="ar-SY"/>
        </w:rPr>
        <w:t xml:space="preserve"> </w:t>
      </w:r>
      <w:r w:rsidRPr="00E93C4C">
        <w:rPr>
          <w:lang w:val="en-GB" w:bidi="ar-EG"/>
        </w:rPr>
        <w:t>WRC</w:t>
      </w:r>
      <w:r w:rsidR="002E0645">
        <w:rPr>
          <w:lang w:val="en-GB" w:bidi="ar-EG"/>
        </w:rPr>
        <w:noBreakHyphen/>
      </w:r>
      <w:r w:rsidRPr="00E93C4C">
        <w:rPr>
          <w:lang w:val="en-GB" w:bidi="ar-EG"/>
        </w:rPr>
        <w:t>23</w:t>
      </w:r>
      <w:r w:rsidRPr="00E93C4C">
        <w:rPr>
          <w:rtl/>
          <w:lang w:bidi="ar-SY"/>
        </w:rPr>
        <w:t>.</w:t>
      </w:r>
      <w:r w:rsidRPr="00E93C4C">
        <w:rPr>
          <w:rtl/>
        </w:rPr>
        <w:t xml:space="preserve"> وأيد هذا الاقتراح </w:t>
      </w:r>
      <w:r w:rsidRPr="00F12FE1">
        <w:rPr>
          <w:b/>
          <w:bCs/>
          <w:rtl/>
        </w:rPr>
        <w:t>مندوب</w:t>
      </w:r>
      <w:r w:rsidRPr="00F12FE1">
        <w:rPr>
          <w:rFonts w:hint="cs"/>
          <w:b/>
          <w:bCs/>
          <w:rtl/>
        </w:rPr>
        <w:t xml:space="preserve"> </w:t>
      </w:r>
      <w:r w:rsidRPr="00F12FE1">
        <w:rPr>
          <w:b/>
          <w:bCs/>
          <w:rtl/>
        </w:rPr>
        <w:t>السودان</w:t>
      </w:r>
      <w:r w:rsidRPr="00E93C4C">
        <w:rPr>
          <w:rFonts w:hint="cs"/>
          <w:rtl/>
        </w:rPr>
        <w:t xml:space="preserve"> وكذلك</w:t>
      </w:r>
      <w:r w:rsidRPr="00E93C4C">
        <w:rPr>
          <w:rtl/>
        </w:rPr>
        <w:t xml:space="preserve"> </w:t>
      </w:r>
      <w:r w:rsidRPr="00F12FE1">
        <w:rPr>
          <w:b/>
          <w:bCs/>
          <w:rtl/>
        </w:rPr>
        <w:t>مندوب كازاخستان</w:t>
      </w:r>
      <w:r w:rsidRPr="00E93C4C">
        <w:rPr>
          <w:rtl/>
        </w:rPr>
        <w:t>، نيابة عن بلدان الكومنولث الإقليمي</w:t>
      </w:r>
      <w:r w:rsidR="00F70D12">
        <w:rPr>
          <w:rtl/>
        </w:rPr>
        <w:t xml:space="preserve"> في </w:t>
      </w:r>
      <w:r w:rsidRPr="00E93C4C">
        <w:rPr>
          <w:rtl/>
        </w:rPr>
        <w:t>مجال الاتصالات</w:t>
      </w:r>
      <w:r w:rsidR="00C93B4E">
        <w:rPr>
          <w:rFonts w:hint="cs"/>
          <w:rtl/>
        </w:rPr>
        <w:t> </w:t>
      </w:r>
      <w:r w:rsidR="002E0645">
        <w:t>(</w:t>
      </w:r>
      <w:r w:rsidRPr="00E93C4C">
        <w:rPr>
          <w:lang w:bidi="ar-EG"/>
        </w:rPr>
        <w:t>RCC</w:t>
      </w:r>
      <w:r w:rsidR="002E0645">
        <w:t>)</w:t>
      </w:r>
      <w:r w:rsidRPr="00E93C4C">
        <w:rPr>
          <w:rtl/>
        </w:rPr>
        <w:t xml:space="preserve">، كما فعل </w:t>
      </w:r>
      <w:r w:rsidRPr="00F12FE1">
        <w:rPr>
          <w:b/>
          <w:bCs/>
          <w:rtl/>
        </w:rPr>
        <w:t>مندوب</w:t>
      </w:r>
      <w:r w:rsidRPr="00E93C4C">
        <w:rPr>
          <w:rtl/>
        </w:rPr>
        <w:t xml:space="preserve"> كل من </w:t>
      </w:r>
      <w:r w:rsidRPr="00F12FE1">
        <w:rPr>
          <w:b/>
          <w:bCs/>
          <w:rtl/>
        </w:rPr>
        <w:t>بيلاروس وأرمينيا</w:t>
      </w:r>
      <w:r w:rsidRPr="00E93C4C">
        <w:rPr>
          <w:rtl/>
        </w:rPr>
        <w:t xml:space="preserve"> اللذان أضافا أن إدارت</w:t>
      </w:r>
      <w:r w:rsidRPr="00E93C4C">
        <w:rPr>
          <w:rFonts w:hint="cs"/>
          <w:rtl/>
        </w:rPr>
        <w:t>ي</w:t>
      </w:r>
      <w:r w:rsidRPr="00E93C4C">
        <w:rPr>
          <w:rtl/>
        </w:rPr>
        <w:t xml:space="preserve">هما لا تؤيدان إدراج نطاقي التردد </w:t>
      </w:r>
      <w:r w:rsidR="00F2411F">
        <w:t>MHz 174</w:t>
      </w:r>
      <w:r w:rsidR="00F2411F">
        <w:noBreakHyphen/>
        <w:t>150,05</w:t>
      </w:r>
      <w:r w:rsidR="00F2411F">
        <w:rPr>
          <w:rFonts w:hint="cs"/>
          <w:rtl/>
        </w:rPr>
        <w:t xml:space="preserve"> </w:t>
      </w:r>
      <w:r w:rsidRPr="00E93C4C">
        <w:rPr>
          <w:rtl/>
        </w:rPr>
        <w:t>و</w:t>
      </w:r>
      <w:r w:rsidR="00F2411F">
        <w:t>MHz 450</w:t>
      </w:r>
      <w:r w:rsidR="00F2411F">
        <w:noBreakHyphen/>
        <w:t>420</w:t>
      </w:r>
      <w:r w:rsidRPr="00E93C4C">
        <w:rPr>
          <w:rtl/>
        </w:rPr>
        <w:t>.</w:t>
      </w:r>
    </w:p>
    <w:p w:rsidR="0002407C" w:rsidRPr="00E93C4C" w:rsidRDefault="0002407C" w:rsidP="00F2411F">
      <w:pPr>
        <w:rPr>
          <w:rtl/>
          <w:lang w:bidi="ar-SY"/>
        </w:rPr>
      </w:pPr>
      <w:r w:rsidRPr="00E93C4C">
        <w:rPr>
          <w:lang w:val="fr-CH" w:bidi="ar-EG"/>
        </w:rPr>
        <w:t>52.1</w:t>
      </w:r>
      <w:r w:rsidRPr="00E93C4C">
        <w:rPr>
          <w:lang w:val="fr-CH" w:bidi="ar-EG"/>
        </w:rPr>
        <w:tab/>
      </w:r>
      <w:r w:rsidRPr="00E93C4C">
        <w:rPr>
          <w:rtl/>
        </w:rPr>
        <w:t xml:space="preserve">اقترح </w:t>
      </w:r>
      <w:r w:rsidRPr="0085251E">
        <w:rPr>
          <w:b/>
          <w:bCs/>
          <w:rtl/>
        </w:rPr>
        <w:t>الرئيس</w:t>
      </w:r>
      <w:r w:rsidRPr="00E93C4C">
        <w:rPr>
          <w:rtl/>
        </w:rPr>
        <w:t xml:space="preserve"> خيارين: إما حذف الأقواس المعقوفة </w:t>
      </w:r>
      <w:r w:rsidRPr="00E93C4C">
        <w:rPr>
          <w:rFonts w:hint="cs"/>
          <w:rtl/>
        </w:rPr>
        <w:t>وما تتضمنه</w:t>
      </w:r>
      <w:r w:rsidR="00F70D12">
        <w:rPr>
          <w:rtl/>
        </w:rPr>
        <w:t xml:space="preserve"> في </w:t>
      </w:r>
      <w:r w:rsidRPr="00E93C4C">
        <w:rPr>
          <w:rtl/>
        </w:rPr>
        <w:t xml:space="preserve">الفقرة </w:t>
      </w:r>
      <w:r w:rsidRPr="00E93C4C">
        <w:rPr>
          <w:lang w:val="fr-CH" w:bidi="ar-EG"/>
        </w:rPr>
        <w:t>3</w:t>
      </w:r>
      <w:r w:rsidRPr="00E93C4C">
        <w:rPr>
          <w:rtl/>
        </w:rPr>
        <w:t xml:space="preserve"> من </w:t>
      </w:r>
      <w:r w:rsidRPr="0085251E">
        <w:rPr>
          <w:i/>
          <w:iCs/>
          <w:rtl/>
        </w:rPr>
        <w:t>يدعو قطاع الاتصالات الراديوية</w:t>
      </w:r>
      <w:r w:rsidRPr="00E93C4C">
        <w:rPr>
          <w:rtl/>
        </w:rPr>
        <w:t xml:space="preserve"> وإجراء دراسات تحضيراً للمؤتمر </w:t>
      </w:r>
      <w:r w:rsidRPr="00E93C4C">
        <w:rPr>
          <w:lang w:val="en-GB" w:bidi="ar-EG"/>
        </w:rPr>
        <w:t>WRC</w:t>
      </w:r>
      <w:r w:rsidR="00F2411F">
        <w:rPr>
          <w:lang w:val="en-GB" w:bidi="ar-EG"/>
        </w:rPr>
        <w:noBreakHyphen/>
      </w:r>
      <w:r w:rsidRPr="00E93C4C">
        <w:rPr>
          <w:lang w:val="en-GB" w:bidi="ar-EG"/>
        </w:rPr>
        <w:t>19</w:t>
      </w:r>
      <w:r w:rsidRPr="00E93C4C">
        <w:rPr>
          <w:rFonts w:hint="cs"/>
          <w:rtl/>
        </w:rPr>
        <w:t>،</w:t>
      </w:r>
      <w:r w:rsidRPr="00E93C4C">
        <w:rPr>
          <w:rtl/>
        </w:rPr>
        <w:t xml:space="preserve"> أو حذف الأقواس المعقوفة والإبقاء على الإشارة إلى </w:t>
      </w:r>
      <w:r w:rsidR="00F2411F">
        <w:t>"MHz 450</w:t>
      </w:r>
      <w:r w:rsidR="00F2411F">
        <w:noBreakHyphen/>
        <w:t>420"</w:t>
      </w:r>
      <w:r w:rsidRPr="00E93C4C">
        <w:rPr>
          <w:rFonts w:hint="cs"/>
          <w:rtl/>
        </w:rPr>
        <w:t xml:space="preserve"> </w:t>
      </w:r>
      <w:r w:rsidRPr="00E93C4C">
        <w:rPr>
          <w:rtl/>
        </w:rPr>
        <w:t xml:space="preserve">وربط مشروع القرار بجدول أعمال المؤتمر </w:t>
      </w:r>
      <w:r w:rsidRPr="00E93C4C">
        <w:rPr>
          <w:lang w:val="en-GB" w:bidi="ar-EG"/>
        </w:rPr>
        <w:t>WRC</w:t>
      </w:r>
      <w:r w:rsidR="00F2411F">
        <w:rPr>
          <w:lang w:val="en-GB" w:bidi="ar-EG"/>
        </w:rPr>
        <w:noBreakHyphen/>
      </w:r>
      <w:r w:rsidRPr="00E93C4C">
        <w:rPr>
          <w:lang w:val="en-GB" w:bidi="ar-EG"/>
        </w:rPr>
        <w:t>23</w:t>
      </w:r>
      <w:r w:rsidRPr="00E93C4C">
        <w:rPr>
          <w:rtl/>
          <w:lang w:bidi="ar-SY"/>
        </w:rPr>
        <w:t>.</w:t>
      </w:r>
    </w:p>
    <w:p w:rsidR="0002407C" w:rsidRPr="00E93C4C" w:rsidRDefault="0002407C" w:rsidP="0030619A">
      <w:pPr>
        <w:rPr>
          <w:lang w:val="en-GB" w:bidi="ar-EG"/>
        </w:rPr>
      </w:pPr>
      <w:r w:rsidRPr="00E93C4C">
        <w:rPr>
          <w:lang w:val="fr-CH" w:bidi="ar-EG"/>
        </w:rPr>
        <w:t>53.1</w:t>
      </w:r>
      <w:r w:rsidRPr="00E93C4C">
        <w:rPr>
          <w:lang w:val="fr-CH" w:bidi="ar-EG"/>
        </w:rPr>
        <w:tab/>
      </w:r>
      <w:r w:rsidRPr="00E93C4C">
        <w:rPr>
          <w:rtl/>
        </w:rPr>
        <w:t xml:space="preserve">أعرب </w:t>
      </w:r>
      <w:r w:rsidRPr="0085251E">
        <w:rPr>
          <w:b/>
          <w:bCs/>
          <w:rtl/>
        </w:rPr>
        <w:t>مندوب هولندا</w:t>
      </w:r>
      <w:r w:rsidRPr="00E93C4C">
        <w:rPr>
          <w:rtl/>
        </w:rPr>
        <w:t xml:space="preserve"> عن </w:t>
      </w:r>
      <w:r w:rsidRPr="00E93C4C">
        <w:rPr>
          <w:rFonts w:hint="cs"/>
          <w:rtl/>
        </w:rPr>
        <w:t>تأييده</w:t>
      </w:r>
      <w:r w:rsidRPr="00E93C4C">
        <w:rPr>
          <w:rtl/>
        </w:rPr>
        <w:t xml:space="preserve"> للخيار الأول</w:t>
      </w:r>
      <w:r w:rsidR="0030619A">
        <w:rPr>
          <w:rFonts w:hint="cs"/>
          <w:rtl/>
          <w:lang w:val="en-GB" w:bidi="ar-EG"/>
        </w:rPr>
        <w:t>.</w:t>
      </w:r>
    </w:p>
    <w:p w:rsidR="0002407C" w:rsidRPr="00E93C4C" w:rsidRDefault="0002407C" w:rsidP="0030619A">
      <w:pPr>
        <w:rPr>
          <w:lang w:val="en-GB" w:bidi="ar-EG"/>
        </w:rPr>
      </w:pPr>
      <w:r w:rsidRPr="00E93C4C">
        <w:rPr>
          <w:lang w:val="fr-CH" w:bidi="ar-EG"/>
        </w:rPr>
        <w:t>54.1</w:t>
      </w:r>
      <w:r w:rsidRPr="00E93C4C">
        <w:rPr>
          <w:lang w:val="fr-CH" w:bidi="ar-EG"/>
        </w:rPr>
        <w:tab/>
      </w:r>
      <w:r w:rsidRPr="00E93C4C">
        <w:rPr>
          <w:rtl/>
        </w:rPr>
        <w:t xml:space="preserve">اقترح </w:t>
      </w:r>
      <w:r w:rsidRPr="0085251E">
        <w:rPr>
          <w:b/>
          <w:bCs/>
          <w:rtl/>
        </w:rPr>
        <w:t>الرئيس</w:t>
      </w:r>
      <w:r w:rsidRPr="00E93C4C">
        <w:rPr>
          <w:rtl/>
        </w:rPr>
        <w:t xml:space="preserve"> إرجاء مواصلة مناقشة الوثيقة </w:t>
      </w:r>
      <w:r w:rsidRPr="00E93C4C">
        <w:rPr>
          <w:lang w:val="en-GB" w:bidi="ar-EG"/>
        </w:rPr>
        <w:t>462</w:t>
      </w:r>
      <w:r w:rsidRPr="00E93C4C">
        <w:rPr>
          <w:rtl/>
        </w:rPr>
        <w:t xml:space="preserve"> ريثما تجرى المشاورات غير الرسمية</w:t>
      </w:r>
      <w:r w:rsidR="0030619A">
        <w:rPr>
          <w:rFonts w:hint="cs"/>
          <w:rtl/>
          <w:lang w:val="en-GB" w:bidi="ar-EG"/>
        </w:rPr>
        <w:t>.</w:t>
      </w:r>
    </w:p>
    <w:p w:rsidR="0002407C" w:rsidRPr="00E93C4C" w:rsidRDefault="0002407C" w:rsidP="00E93C4C">
      <w:pPr>
        <w:rPr>
          <w:lang w:val="fr-CH" w:bidi="ar-EG"/>
        </w:rPr>
      </w:pPr>
      <w:r w:rsidRPr="00E93C4C">
        <w:rPr>
          <w:lang w:val="fr-CH" w:bidi="ar-EG"/>
        </w:rPr>
        <w:t>55.1</w:t>
      </w:r>
      <w:r w:rsidRPr="00E93C4C">
        <w:rPr>
          <w:lang w:val="fr-CH" w:bidi="ar-EG"/>
        </w:rPr>
        <w:tab/>
      </w:r>
      <w:r w:rsidRPr="0085251E">
        <w:rPr>
          <w:rFonts w:hint="cs"/>
          <w:b/>
          <w:bCs/>
          <w:rtl/>
        </w:rPr>
        <w:t>وتم الاتفاق</w:t>
      </w:r>
      <w:r w:rsidRPr="00E93C4C">
        <w:rPr>
          <w:rtl/>
        </w:rPr>
        <w:t xml:space="preserve"> على ذلك</w:t>
      </w:r>
      <w:r w:rsidRPr="00E93C4C">
        <w:rPr>
          <w:lang w:val="en-GB" w:bidi="ar-EG"/>
        </w:rPr>
        <w:t>.</w:t>
      </w:r>
    </w:p>
    <w:p w:rsidR="0002407C" w:rsidRPr="00E93C4C" w:rsidRDefault="0002407C" w:rsidP="0030619A">
      <w:pPr>
        <w:rPr>
          <w:lang w:val="fr-CH" w:bidi="ar-EG"/>
        </w:rPr>
      </w:pPr>
      <w:r w:rsidRPr="00E93C4C">
        <w:rPr>
          <w:lang w:val="fr-CH" w:bidi="ar-EG"/>
        </w:rPr>
        <w:t>56.1</w:t>
      </w:r>
      <w:r w:rsidRPr="00E93C4C">
        <w:rPr>
          <w:lang w:val="fr-CH" w:bidi="ar-EG"/>
        </w:rPr>
        <w:tab/>
      </w:r>
      <w:r w:rsidRPr="00E93C4C">
        <w:rPr>
          <w:rtl/>
        </w:rPr>
        <w:t xml:space="preserve">بعد مضي بضع ساعات، اقترح </w:t>
      </w:r>
      <w:r w:rsidRPr="0085251E">
        <w:rPr>
          <w:b/>
          <w:bCs/>
          <w:rtl/>
        </w:rPr>
        <w:t>الرئيس</w:t>
      </w:r>
      <w:r w:rsidRPr="00E93C4C">
        <w:rPr>
          <w:rtl/>
        </w:rPr>
        <w:t xml:space="preserve"> أن يُستأنف النظر</w:t>
      </w:r>
      <w:r w:rsidR="00F70D12">
        <w:rPr>
          <w:rtl/>
        </w:rPr>
        <w:t xml:space="preserve"> في </w:t>
      </w:r>
      <w:r w:rsidRPr="00E93C4C">
        <w:rPr>
          <w:rtl/>
        </w:rPr>
        <w:t xml:space="preserve">الوثيقة </w:t>
      </w:r>
      <w:r w:rsidRPr="00E93C4C">
        <w:rPr>
          <w:lang w:val="fr-CH" w:bidi="ar-EG"/>
        </w:rPr>
        <w:t>462</w:t>
      </w:r>
      <w:r w:rsidRPr="00E93C4C">
        <w:rPr>
          <w:rtl/>
        </w:rPr>
        <w:t xml:space="preserve">، </w:t>
      </w:r>
      <w:r w:rsidR="0030619A">
        <w:rPr>
          <w:rFonts w:hint="cs"/>
          <w:rtl/>
        </w:rPr>
        <w:t>ا</w:t>
      </w:r>
      <w:r w:rsidRPr="00E93C4C">
        <w:rPr>
          <w:rtl/>
        </w:rPr>
        <w:t xml:space="preserve">عتباراً من الملحق </w:t>
      </w:r>
      <w:r w:rsidRPr="00E93C4C">
        <w:rPr>
          <w:lang w:val="fr-CH" w:bidi="ar-EG"/>
        </w:rPr>
        <w:t>5</w:t>
      </w:r>
      <w:r w:rsidRPr="00E93C4C">
        <w:rPr>
          <w:rtl/>
        </w:rPr>
        <w:t>.</w:t>
      </w:r>
    </w:p>
    <w:p w:rsidR="0002407C" w:rsidRPr="0030619A" w:rsidRDefault="0002407C" w:rsidP="0085251E">
      <w:pPr>
        <w:pStyle w:val="Headingb"/>
        <w:ind w:left="0" w:firstLine="0"/>
        <w:rPr>
          <w:lang w:val="fr-CH" w:bidi="ar-EG"/>
        </w:rPr>
      </w:pPr>
      <w:r w:rsidRPr="0030619A">
        <w:rPr>
          <w:rtl/>
        </w:rPr>
        <w:lastRenderedPageBreak/>
        <w:t xml:space="preserve">مشروع القرار الجديد </w:t>
      </w:r>
      <w:r w:rsidRPr="0030619A">
        <w:rPr>
          <w:lang w:val="fr-FR" w:bidi="ar-EG"/>
        </w:rPr>
        <w:t>[COM6-IMT ABOVE 6 GHZ] (</w:t>
      </w:r>
      <w:r w:rsidRPr="0030619A">
        <w:rPr>
          <w:lang w:val="fr-CH" w:bidi="ar-EG"/>
        </w:rPr>
        <w:t>WRC</w:t>
      </w:r>
      <w:r w:rsidRPr="0030619A">
        <w:rPr>
          <w:lang w:val="fr-FR" w:bidi="ar-EG"/>
        </w:rPr>
        <w:noBreakHyphen/>
        <w:t>15)</w:t>
      </w:r>
      <w:r w:rsidRPr="0030619A">
        <w:rPr>
          <w:rtl/>
        </w:rPr>
        <w:t xml:space="preserve"> - دراسات بشأن الأمور المتعلقة بالترددات لتحديد نطاقات التردد للاتصالات المتنقلة الدولية، بما</w:t>
      </w:r>
      <w:r w:rsidR="00F70D12" w:rsidRPr="0030619A">
        <w:rPr>
          <w:rtl/>
          <w:lang w:bidi="ar-SA"/>
        </w:rPr>
        <w:t xml:space="preserve"> في </w:t>
      </w:r>
      <w:r w:rsidRPr="0030619A">
        <w:rPr>
          <w:rtl/>
        </w:rPr>
        <w:t>ذلك إمكانية توزيعات إضافية للخدمات المتنقلة على أساس أولي</w:t>
      </w:r>
      <w:r w:rsidR="00F70D12" w:rsidRPr="0030619A">
        <w:rPr>
          <w:rtl/>
          <w:lang w:bidi="ar-SA"/>
        </w:rPr>
        <w:t xml:space="preserve"> في </w:t>
      </w:r>
      <w:r w:rsidRPr="0030619A">
        <w:rPr>
          <w:rtl/>
        </w:rPr>
        <w:t xml:space="preserve">جزء </w:t>
      </w:r>
      <w:r w:rsidRPr="0030619A">
        <w:rPr>
          <w:rFonts w:hint="cs"/>
          <w:rtl/>
        </w:rPr>
        <w:t>(</w:t>
      </w:r>
      <w:r w:rsidRPr="0030619A">
        <w:rPr>
          <w:rtl/>
        </w:rPr>
        <w:t>أجزاء</w:t>
      </w:r>
      <w:r w:rsidRPr="0030619A">
        <w:rPr>
          <w:rFonts w:hint="cs"/>
          <w:rtl/>
        </w:rPr>
        <w:t>)</w:t>
      </w:r>
      <w:r w:rsidRPr="0030619A">
        <w:rPr>
          <w:rtl/>
        </w:rPr>
        <w:t xml:space="preserve"> من مدى الترددات بين </w:t>
      </w:r>
      <w:r w:rsidRPr="0030619A">
        <w:rPr>
          <w:lang w:val="fr-FR" w:bidi="ar-EG"/>
        </w:rPr>
        <w:t>24,25</w:t>
      </w:r>
      <w:r w:rsidRPr="0030619A">
        <w:rPr>
          <w:rtl/>
        </w:rPr>
        <w:t xml:space="preserve"> و</w:t>
      </w:r>
      <w:r w:rsidRPr="0030619A">
        <w:rPr>
          <w:lang w:val="fr-CH" w:bidi="ar-EG"/>
        </w:rPr>
        <w:t>GHz</w:t>
      </w:r>
      <w:r w:rsidR="0030619A">
        <w:rPr>
          <w:lang w:val="fr-CH" w:bidi="ar-EG"/>
        </w:rPr>
        <w:t> </w:t>
      </w:r>
      <w:r w:rsidRPr="0030619A">
        <w:rPr>
          <w:lang w:val="fr-CH" w:bidi="ar-EG"/>
        </w:rPr>
        <w:t>86</w:t>
      </w:r>
      <w:r w:rsidRPr="0030619A">
        <w:rPr>
          <w:rtl/>
        </w:rPr>
        <w:t xml:space="preserve"> من أجل التطور المستقبلي للاتصالات المتنقلة الدولية لعام </w:t>
      </w:r>
      <w:r w:rsidRPr="0030619A">
        <w:rPr>
          <w:lang w:val="fr-CH" w:bidi="ar-EG"/>
        </w:rPr>
        <w:t>2020</w:t>
      </w:r>
      <w:r w:rsidRPr="0030619A">
        <w:rPr>
          <w:rtl/>
        </w:rPr>
        <w:t xml:space="preserve"> وما بعده (الملحق </w:t>
      </w:r>
      <w:r w:rsidRPr="0030619A">
        <w:rPr>
          <w:lang w:val="fr-CH" w:bidi="ar-EG"/>
        </w:rPr>
        <w:t>5</w:t>
      </w:r>
      <w:r w:rsidR="00F70D12" w:rsidRPr="0030619A">
        <w:rPr>
          <w:rtl/>
          <w:lang w:bidi="ar-SA"/>
        </w:rPr>
        <w:t xml:space="preserve"> في </w:t>
      </w:r>
      <w:r w:rsidRPr="0030619A">
        <w:rPr>
          <w:rtl/>
        </w:rPr>
        <w:t xml:space="preserve">الوثيقة </w:t>
      </w:r>
      <w:r w:rsidRPr="0030619A">
        <w:rPr>
          <w:lang w:val="fr-CH" w:bidi="ar-EG"/>
        </w:rPr>
        <w:t>462</w:t>
      </w:r>
      <w:r w:rsidRPr="0030619A">
        <w:rPr>
          <w:rtl/>
        </w:rPr>
        <w:t>)</w:t>
      </w:r>
    </w:p>
    <w:p w:rsidR="0002407C" w:rsidRPr="00E93C4C" w:rsidRDefault="0002407C" w:rsidP="0030619A">
      <w:pPr>
        <w:rPr>
          <w:rtl/>
        </w:rPr>
      </w:pPr>
      <w:r w:rsidRPr="00E93C4C">
        <w:rPr>
          <w:lang w:val="fr-CH" w:bidi="ar-EG"/>
        </w:rPr>
        <w:t>57.1</w:t>
      </w:r>
      <w:r w:rsidRPr="00E93C4C">
        <w:rPr>
          <w:lang w:val="fr-CH" w:bidi="ar-EG"/>
        </w:rPr>
        <w:tab/>
      </w:r>
      <w:r w:rsidRPr="00E93C4C">
        <w:rPr>
          <w:rtl/>
        </w:rPr>
        <w:t xml:space="preserve">قال </w:t>
      </w:r>
      <w:r w:rsidRPr="0085251E">
        <w:rPr>
          <w:b/>
          <w:bCs/>
          <w:rtl/>
        </w:rPr>
        <w:t>مندوب الكاميرون</w:t>
      </w:r>
      <w:r w:rsidRPr="00E93C4C">
        <w:rPr>
          <w:rtl/>
        </w:rPr>
        <w:t xml:space="preserve">، متحدثاً </w:t>
      </w:r>
      <w:r w:rsidRPr="00E93C4C">
        <w:rPr>
          <w:rFonts w:hint="cs"/>
          <w:rtl/>
        </w:rPr>
        <w:t>باسم</w:t>
      </w:r>
      <w:r w:rsidRPr="00E93C4C">
        <w:rPr>
          <w:rtl/>
        </w:rPr>
        <w:t xml:space="preserve"> المجموعة ال</w:t>
      </w:r>
      <w:r w:rsidR="00F70D12">
        <w:rPr>
          <w:rtl/>
        </w:rPr>
        <w:t>إفريقي</w:t>
      </w:r>
      <w:r w:rsidRPr="00E93C4C">
        <w:rPr>
          <w:rtl/>
        </w:rPr>
        <w:t>ة، إن هذه المجموعة تلاحظ أن أياً من مقترحاتها بشأن هذا البند من جدول الأعمال لم ُينظر فيه، بل ولم تسنح لها الفرصة لتقديمها. ولذلك طلب أن تؤخذ المقترحات ال</w:t>
      </w:r>
      <w:r w:rsidR="00F70D12">
        <w:rPr>
          <w:rtl/>
        </w:rPr>
        <w:t>إفريقي</w:t>
      </w:r>
      <w:r w:rsidRPr="00E93C4C">
        <w:rPr>
          <w:rtl/>
        </w:rPr>
        <w:t>ة</w:t>
      </w:r>
      <w:r w:rsidR="00F70D12">
        <w:rPr>
          <w:rtl/>
        </w:rPr>
        <w:t xml:space="preserve"> في </w:t>
      </w:r>
      <w:r w:rsidRPr="00E93C4C">
        <w:rPr>
          <w:rtl/>
        </w:rPr>
        <w:t>الاعتبار</w:t>
      </w:r>
      <w:r w:rsidR="00F70D12">
        <w:rPr>
          <w:rtl/>
        </w:rPr>
        <w:t xml:space="preserve"> في </w:t>
      </w:r>
      <w:r w:rsidRPr="00E93C4C">
        <w:rPr>
          <w:rtl/>
        </w:rPr>
        <w:t xml:space="preserve">إطار التسوية التي سيتم التوصل إليها، لا سيما الحرص على دراسة مسألة تمديد </w:t>
      </w:r>
      <w:r w:rsidRPr="00E93C4C">
        <w:rPr>
          <w:rFonts w:hint="cs"/>
          <w:rtl/>
        </w:rPr>
        <w:t>الشبكات</w:t>
      </w:r>
      <w:r w:rsidRPr="00E93C4C">
        <w:rPr>
          <w:rtl/>
        </w:rPr>
        <w:t xml:space="preserve"> </w:t>
      </w:r>
      <w:r w:rsidRPr="00E93C4C">
        <w:rPr>
          <w:lang w:val="fr-CH" w:bidi="ar-EG"/>
        </w:rPr>
        <w:t>5G</w:t>
      </w:r>
      <w:r w:rsidRPr="00E93C4C">
        <w:rPr>
          <w:rtl/>
        </w:rPr>
        <w:t xml:space="preserve"> إلى ما دون التردد </w:t>
      </w:r>
      <w:r w:rsidRPr="00E93C4C">
        <w:rPr>
          <w:lang w:val="fr-CH" w:bidi="ar-EG"/>
        </w:rPr>
        <w:t>GHz</w:t>
      </w:r>
      <w:r w:rsidR="0030619A">
        <w:rPr>
          <w:lang w:bidi="ar-EG"/>
        </w:rPr>
        <w:t> 20</w:t>
      </w:r>
      <w:r w:rsidRPr="00E93C4C">
        <w:rPr>
          <w:rtl/>
        </w:rPr>
        <w:t>.</w:t>
      </w:r>
      <w:r w:rsidRPr="00E93C4C">
        <w:rPr>
          <w:rFonts w:hint="cs"/>
          <w:rtl/>
        </w:rPr>
        <w:t xml:space="preserve"> وأضاف بأن </w:t>
      </w:r>
      <w:r w:rsidRPr="00E93C4C">
        <w:rPr>
          <w:rtl/>
        </w:rPr>
        <w:t>المؤتمر</w:t>
      </w:r>
      <w:r w:rsidRPr="00E93C4C">
        <w:rPr>
          <w:rFonts w:hint="cs"/>
          <w:rtl/>
          <w:lang w:bidi="ar-SY"/>
        </w:rPr>
        <w:t xml:space="preserve"> </w:t>
      </w:r>
      <w:r w:rsidRPr="00E93C4C">
        <w:rPr>
          <w:rtl/>
        </w:rPr>
        <w:t xml:space="preserve">يتوجه إلى سكان </w:t>
      </w:r>
      <w:r w:rsidRPr="00E93C4C">
        <w:rPr>
          <w:rFonts w:hint="cs"/>
          <w:rtl/>
        </w:rPr>
        <w:t>البلدان ال</w:t>
      </w:r>
      <w:r w:rsidR="00F70D12">
        <w:rPr>
          <w:rFonts w:hint="cs"/>
          <w:rtl/>
        </w:rPr>
        <w:t>إفريقي</w:t>
      </w:r>
      <w:r w:rsidRPr="00E93C4C">
        <w:rPr>
          <w:rFonts w:hint="cs"/>
          <w:rtl/>
        </w:rPr>
        <w:t>ة</w:t>
      </w:r>
      <w:r w:rsidRPr="00E93C4C">
        <w:rPr>
          <w:rtl/>
        </w:rPr>
        <w:t xml:space="preserve"> بالرسالة التالية</w:t>
      </w:r>
      <w:r w:rsidRPr="00E93C4C">
        <w:rPr>
          <w:rFonts w:hint="cs"/>
          <w:rtl/>
        </w:rPr>
        <w:t>:</w:t>
      </w:r>
      <w:r w:rsidRPr="00E93C4C">
        <w:rPr>
          <w:rtl/>
        </w:rPr>
        <w:t xml:space="preserve"> "أنظمة </w:t>
      </w:r>
      <w:r w:rsidRPr="00E93C4C">
        <w:rPr>
          <w:lang w:val="fr-CH" w:bidi="ar-EG"/>
        </w:rPr>
        <w:t>5G</w:t>
      </w:r>
      <w:r w:rsidRPr="00E93C4C">
        <w:rPr>
          <w:rtl/>
        </w:rPr>
        <w:t xml:space="preserve"> ليست لكم".</w:t>
      </w:r>
      <w:r w:rsidRPr="00E93C4C">
        <w:rPr>
          <w:rFonts w:hint="cs"/>
          <w:rtl/>
        </w:rPr>
        <w:t xml:space="preserve"> </w:t>
      </w:r>
      <w:r w:rsidRPr="00E93C4C">
        <w:rPr>
          <w:rtl/>
        </w:rPr>
        <w:t xml:space="preserve">ورأى </w:t>
      </w:r>
      <w:r w:rsidRPr="0085251E">
        <w:rPr>
          <w:b/>
          <w:bCs/>
          <w:rtl/>
        </w:rPr>
        <w:t>مندوب فنلندا</w:t>
      </w:r>
      <w:r w:rsidRPr="00E93C4C">
        <w:rPr>
          <w:rtl/>
        </w:rPr>
        <w:t xml:space="preserve"> أيضاً أن دراسات </w:t>
      </w:r>
      <w:r w:rsidRPr="00E93C4C">
        <w:rPr>
          <w:rFonts w:hint="cs"/>
          <w:rtl/>
        </w:rPr>
        <w:t>الشبكات</w:t>
      </w:r>
      <w:r w:rsidR="0030619A">
        <w:rPr>
          <w:rFonts w:hint="cs"/>
          <w:rtl/>
        </w:rPr>
        <w:t> </w:t>
      </w:r>
      <w:r w:rsidRPr="00E93C4C">
        <w:rPr>
          <w:lang w:val="fr-CH" w:bidi="ar-EG"/>
        </w:rPr>
        <w:t>5G</w:t>
      </w:r>
      <w:r w:rsidR="00F70D12">
        <w:rPr>
          <w:rtl/>
        </w:rPr>
        <w:t xml:space="preserve"> في </w:t>
      </w:r>
      <w:r w:rsidRPr="00E93C4C">
        <w:rPr>
          <w:rtl/>
        </w:rPr>
        <w:t xml:space="preserve">النطاق </w:t>
      </w:r>
      <w:r w:rsidR="0030619A">
        <w:t>GHz 20</w:t>
      </w:r>
      <w:r w:rsidR="0030619A">
        <w:noBreakHyphen/>
        <w:t>6</w:t>
      </w:r>
      <w:r w:rsidR="0030619A">
        <w:rPr>
          <w:rFonts w:hint="cs"/>
          <w:rtl/>
        </w:rPr>
        <w:t xml:space="preserve"> </w:t>
      </w:r>
      <w:r w:rsidRPr="00E93C4C">
        <w:rPr>
          <w:rtl/>
        </w:rPr>
        <w:t>ذات أهمية كبرى لتطوير هذه التكنولوجيا وأعرب عن أمله</w:t>
      </w:r>
      <w:r w:rsidR="00F70D12">
        <w:rPr>
          <w:rtl/>
        </w:rPr>
        <w:t xml:space="preserve"> في </w:t>
      </w:r>
      <w:r w:rsidRPr="00E93C4C">
        <w:rPr>
          <w:rtl/>
        </w:rPr>
        <w:t>أن تنظر الدورة المقبلة من الدراسات</w:t>
      </w:r>
      <w:r w:rsidR="00F70D12">
        <w:rPr>
          <w:rtl/>
        </w:rPr>
        <w:t xml:space="preserve"> في </w:t>
      </w:r>
      <w:r w:rsidRPr="00E93C4C">
        <w:rPr>
          <w:rtl/>
        </w:rPr>
        <w:t>اهتمامات جميع الأطراف</w:t>
      </w:r>
      <w:r w:rsidRPr="00E93C4C">
        <w:rPr>
          <w:rFonts w:hint="cs"/>
          <w:rtl/>
        </w:rPr>
        <w:t xml:space="preserve"> المعنية</w:t>
      </w:r>
      <w:r w:rsidR="0030619A">
        <w:rPr>
          <w:rFonts w:hint="cs"/>
          <w:rtl/>
        </w:rPr>
        <w:t>.</w:t>
      </w:r>
    </w:p>
    <w:p w:rsidR="0002407C" w:rsidRPr="00E93C4C" w:rsidRDefault="0002407C" w:rsidP="0030619A">
      <w:pPr>
        <w:rPr>
          <w:lang w:val="fr-CH" w:bidi="ar-EG"/>
        </w:rPr>
      </w:pPr>
      <w:r w:rsidRPr="00E93C4C">
        <w:rPr>
          <w:lang w:val="fr-CH" w:bidi="ar-EG"/>
        </w:rPr>
        <w:t>58.1</w:t>
      </w:r>
      <w:r w:rsidRPr="00E93C4C">
        <w:rPr>
          <w:lang w:val="fr-CH" w:bidi="ar-EG"/>
        </w:rPr>
        <w:tab/>
      </w:r>
      <w:r w:rsidRPr="00E93C4C">
        <w:rPr>
          <w:rtl/>
        </w:rPr>
        <w:t xml:space="preserve">قال </w:t>
      </w:r>
      <w:r w:rsidRPr="009D2058">
        <w:rPr>
          <w:b/>
          <w:bCs/>
          <w:rtl/>
        </w:rPr>
        <w:t>مندوب جمهورية كوريا</w:t>
      </w:r>
      <w:r w:rsidRPr="00E93C4C">
        <w:rPr>
          <w:rtl/>
        </w:rPr>
        <w:t xml:space="preserve"> إن الاتحاد هو محفل للتداول، ومن ثم ينبغي له تعزيز احترام حقوق الأقلية. ونطاقات التردد التي يتناولها مشروع القرار هذا تستخدم </w:t>
      </w:r>
      <w:r w:rsidRPr="00E93C4C">
        <w:rPr>
          <w:rFonts w:hint="cs"/>
          <w:rtl/>
        </w:rPr>
        <w:t>ل</w:t>
      </w:r>
      <w:r w:rsidRPr="00E93C4C">
        <w:rPr>
          <w:rtl/>
        </w:rPr>
        <w:t xml:space="preserve">عدة </w:t>
      </w:r>
      <w:r w:rsidRPr="00E93C4C">
        <w:rPr>
          <w:rFonts w:hint="cs"/>
          <w:rtl/>
        </w:rPr>
        <w:t>أغراض</w:t>
      </w:r>
      <w:r w:rsidRPr="00E93C4C">
        <w:rPr>
          <w:rtl/>
        </w:rPr>
        <w:t xml:space="preserve"> مختلفة وبالتالي يقوم استخدامها على أساس التقاسم. </w:t>
      </w:r>
      <w:r w:rsidRPr="00E93C4C">
        <w:rPr>
          <w:rFonts w:hint="cs"/>
          <w:rtl/>
        </w:rPr>
        <w:t>وي</w:t>
      </w:r>
      <w:r w:rsidRPr="00E93C4C">
        <w:rPr>
          <w:rtl/>
        </w:rPr>
        <w:t>قتصر الأمر على دراسات التقاسم ولا يتناول تحديد الترددات لتسهيل النفاذ إلى تطبيقات النطاق العريض</w:t>
      </w:r>
      <w:r w:rsidR="0030619A">
        <w:rPr>
          <w:rFonts w:hint="cs"/>
          <w:rtl/>
        </w:rPr>
        <w:t>.</w:t>
      </w:r>
    </w:p>
    <w:p w:rsidR="0002407C" w:rsidRPr="00E93C4C" w:rsidRDefault="0002407C" w:rsidP="00E93C4C">
      <w:pPr>
        <w:rPr>
          <w:lang w:val="fr-CH" w:bidi="ar-EG"/>
        </w:rPr>
      </w:pPr>
      <w:r w:rsidRPr="00E93C4C">
        <w:rPr>
          <w:lang w:val="fr-CH" w:bidi="ar-EG"/>
        </w:rPr>
        <w:t>59.1</w:t>
      </w:r>
      <w:r w:rsidRPr="00E93C4C">
        <w:rPr>
          <w:lang w:val="fr-CH" w:bidi="ar-EG"/>
        </w:rPr>
        <w:tab/>
      </w:r>
      <w:r w:rsidRPr="00E93C4C">
        <w:rPr>
          <w:rtl/>
        </w:rPr>
        <w:t xml:space="preserve">قال </w:t>
      </w:r>
      <w:r w:rsidRPr="009D2058">
        <w:rPr>
          <w:b/>
          <w:bCs/>
          <w:rtl/>
        </w:rPr>
        <w:t>مندوب الأرجنتين</w:t>
      </w:r>
      <w:r w:rsidRPr="00E93C4C">
        <w:rPr>
          <w:rtl/>
        </w:rPr>
        <w:t xml:space="preserve"> إن قائمة نطاقات التردد التي يشملها مشروع القرار تمثل توافق الآراء الذى تم التوصل إليه بعد ما يقرب من أربعة أسابيع من المداولات. وبالإضافة إلى ذلك، </w:t>
      </w:r>
      <w:r w:rsidRPr="00E93C4C">
        <w:rPr>
          <w:rFonts w:hint="cs"/>
          <w:rtl/>
        </w:rPr>
        <w:t>أجريت</w:t>
      </w:r>
      <w:r w:rsidRPr="00E93C4C">
        <w:rPr>
          <w:rtl/>
        </w:rPr>
        <w:t xml:space="preserve"> بالفعل دراسات التقاسم والكفاءة</w:t>
      </w:r>
      <w:r w:rsidRPr="00E93C4C">
        <w:rPr>
          <w:rFonts w:hint="cs"/>
          <w:rtl/>
        </w:rPr>
        <w:t>،</w:t>
      </w:r>
      <w:r w:rsidRPr="00E93C4C">
        <w:rPr>
          <w:rtl/>
        </w:rPr>
        <w:t xml:space="preserve"> وهي تكشف عن اختلافات كبيرة جداً تبعاً للجهات التي قامت بها. ولذلك فهو يوصي بعدم إعادة فتح باب المناقشة.</w:t>
      </w:r>
    </w:p>
    <w:p w:rsidR="0002407C" w:rsidRPr="00E93C4C" w:rsidRDefault="0002407C" w:rsidP="00810678">
      <w:pPr>
        <w:rPr>
          <w:lang w:val="fr-CH" w:bidi="ar-EG"/>
        </w:rPr>
      </w:pPr>
      <w:r w:rsidRPr="00E93C4C">
        <w:rPr>
          <w:lang w:val="fr-CH" w:bidi="ar-EG"/>
        </w:rPr>
        <w:t>60.1</w:t>
      </w:r>
      <w:r w:rsidRPr="00E93C4C">
        <w:rPr>
          <w:lang w:val="fr-CH" w:bidi="ar-EG"/>
        </w:rPr>
        <w:tab/>
      </w:r>
      <w:r w:rsidRPr="00E93C4C">
        <w:rPr>
          <w:rtl/>
        </w:rPr>
        <w:t xml:space="preserve">وبعد إزالة الأقواس المعقوفة وما </w:t>
      </w:r>
      <w:r w:rsidRPr="00E93C4C">
        <w:rPr>
          <w:rFonts w:hint="cs"/>
          <w:rtl/>
        </w:rPr>
        <w:t>ت</w:t>
      </w:r>
      <w:r w:rsidRPr="00E93C4C">
        <w:rPr>
          <w:rtl/>
        </w:rPr>
        <w:t xml:space="preserve">تضمنه من عبارات، </w:t>
      </w:r>
      <w:r w:rsidRPr="009D2058">
        <w:rPr>
          <w:b/>
          <w:bCs/>
          <w:rtl/>
        </w:rPr>
        <w:t>تمت الموافقة</w:t>
      </w:r>
      <w:r w:rsidRPr="00E93C4C">
        <w:rPr>
          <w:rtl/>
        </w:rPr>
        <w:t xml:space="preserve"> على نص مشروع القرار الجديد </w:t>
      </w:r>
      <w:r w:rsidRPr="00E93C4C">
        <w:rPr>
          <w:lang w:val="fr-CH" w:bidi="ar-EG"/>
        </w:rPr>
        <w:t>[COM6</w:t>
      </w:r>
      <w:r w:rsidR="00810678">
        <w:rPr>
          <w:lang w:val="fr-CH" w:bidi="ar-EG"/>
        </w:rPr>
        <w:noBreakHyphen/>
      </w:r>
      <w:r w:rsidRPr="00E93C4C">
        <w:rPr>
          <w:lang w:val="fr-CH" w:bidi="ar-EG"/>
        </w:rPr>
        <w:t>IMT</w:t>
      </w:r>
      <w:r w:rsidR="00810678">
        <w:rPr>
          <w:lang w:val="fr-CH" w:bidi="ar-EG"/>
        </w:rPr>
        <w:t> </w:t>
      </w:r>
      <w:r w:rsidRPr="00E93C4C">
        <w:rPr>
          <w:lang w:val="fr-CH" w:bidi="ar-EG"/>
        </w:rPr>
        <w:t>ABOVE 6 GHz] (WRC-15)</w:t>
      </w:r>
      <w:r w:rsidRPr="00E93C4C">
        <w:rPr>
          <w:rtl/>
        </w:rPr>
        <w:t xml:space="preserve"> - دراسات بشأن الأمور المتعلقة بالترددات لتحديد نطاقات التردد للاتصالات المتنقلة الدولية، بما</w:t>
      </w:r>
      <w:r w:rsidR="00F70D12">
        <w:rPr>
          <w:rtl/>
        </w:rPr>
        <w:t xml:space="preserve"> في </w:t>
      </w:r>
      <w:r w:rsidRPr="00E93C4C">
        <w:rPr>
          <w:rtl/>
        </w:rPr>
        <w:t>ذلك إمكانية توزيعات إضافية للخدمات المتنقلة على أساس أولي</w:t>
      </w:r>
      <w:r w:rsidR="00F70D12">
        <w:rPr>
          <w:rtl/>
        </w:rPr>
        <w:t xml:space="preserve"> في </w:t>
      </w:r>
      <w:r w:rsidRPr="00E93C4C">
        <w:rPr>
          <w:rtl/>
        </w:rPr>
        <w:t xml:space="preserve">جزء </w:t>
      </w:r>
      <w:r w:rsidRPr="00E93C4C">
        <w:rPr>
          <w:rFonts w:hint="cs"/>
          <w:rtl/>
        </w:rPr>
        <w:t>(</w:t>
      </w:r>
      <w:r w:rsidRPr="00E93C4C">
        <w:rPr>
          <w:rtl/>
        </w:rPr>
        <w:t>أجزاء</w:t>
      </w:r>
      <w:r w:rsidRPr="00E93C4C">
        <w:rPr>
          <w:rFonts w:hint="cs"/>
          <w:rtl/>
        </w:rPr>
        <w:t>)</w:t>
      </w:r>
      <w:r w:rsidRPr="00E93C4C">
        <w:rPr>
          <w:rtl/>
        </w:rPr>
        <w:t xml:space="preserve"> من مدى الترددات</w:t>
      </w:r>
      <w:r w:rsidR="00810678">
        <w:rPr>
          <w:rFonts w:hint="cs"/>
          <w:rtl/>
        </w:rPr>
        <w:t> </w:t>
      </w:r>
      <w:r w:rsidR="0030619A">
        <w:t>GHz 86</w:t>
      </w:r>
      <w:r w:rsidR="0030619A">
        <w:noBreakHyphen/>
        <w:t>24,25</w:t>
      </w:r>
      <w:r w:rsidRPr="00E93C4C">
        <w:rPr>
          <w:rtl/>
        </w:rPr>
        <w:t xml:space="preserve"> من أجل التطور المستقبلي للاتصالات المتنقلة الدولية لعام </w:t>
      </w:r>
      <w:r w:rsidR="0030619A">
        <w:t>2020</w:t>
      </w:r>
      <w:r w:rsidRPr="00E93C4C">
        <w:rPr>
          <w:rtl/>
        </w:rPr>
        <w:t xml:space="preserve"> وما بعده، لتقديمه إلى لجنة</w:t>
      </w:r>
      <w:r w:rsidR="00810678">
        <w:rPr>
          <w:rFonts w:hint="cs"/>
          <w:rtl/>
        </w:rPr>
        <w:t> </w:t>
      </w:r>
      <w:r w:rsidRPr="00E93C4C">
        <w:rPr>
          <w:rtl/>
        </w:rPr>
        <w:t>الصياغة.</w:t>
      </w:r>
    </w:p>
    <w:p w:rsidR="0002407C" w:rsidRPr="0030619A" w:rsidRDefault="0002407C" w:rsidP="009D2058">
      <w:pPr>
        <w:pStyle w:val="Headingb"/>
        <w:ind w:left="0" w:firstLine="0"/>
        <w:rPr>
          <w:lang w:val="fr-CH" w:bidi="ar-EG"/>
        </w:rPr>
      </w:pPr>
      <w:r w:rsidRPr="0030619A">
        <w:rPr>
          <w:rtl/>
        </w:rPr>
        <w:t xml:space="preserve">مشروع القرار الجديد </w:t>
      </w:r>
      <w:r w:rsidRPr="0030619A">
        <w:rPr>
          <w:lang w:val="fr-CH" w:bidi="ar-EG"/>
        </w:rPr>
        <w:t>[COM6-HAPS] (WRC-15)</w:t>
      </w:r>
      <w:r w:rsidRPr="0030619A">
        <w:rPr>
          <w:rtl/>
        </w:rPr>
        <w:t xml:space="preserve"> </w:t>
      </w:r>
      <w:r w:rsidR="0030619A">
        <w:rPr>
          <w:rFonts w:hint="cs"/>
          <w:rtl/>
        </w:rPr>
        <w:t>-</w:t>
      </w:r>
      <w:r w:rsidRPr="0030619A">
        <w:rPr>
          <w:rtl/>
        </w:rPr>
        <w:t xml:space="preserve"> تسهيل النفاذ إلى تطبيقات النطاق العريض المقدَّمة بواسطة محطات منصات عالية الارتفاع </w:t>
      </w:r>
      <w:r w:rsidR="0030619A">
        <w:t>(</w:t>
      </w:r>
      <w:r w:rsidRPr="0030619A">
        <w:rPr>
          <w:lang w:val="fr-CH" w:bidi="ar-EG"/>
        </w:rPr>
        <w:t>HAPS</w:t>
      </w:r>
      <w:r w:rsidR="0030619A">
        <w:t>)</w:t>
      </w:r>
      <w:r w:rsidRPr="0030619A">
        <w:rPr>
          <w:rtl/>
        </w:rPr>
        <w:t xml:space="preserve"> (الملحق </w:t>
      </w:r>
      <w:r w:rsidRPr="0030619A">
        <w:rPr>
          <w:lang w:val="fr-CH" w:bidi="ar-EG"/>
        </w:rPr>
        <w:t>6</w:t>
      </w:r>
      <w:r w:rsidR="00F70D12" w:rsidRPr="0030619A">
        <w:rPr>
          <w:rtl/>
          <w:lang w:bidi="ar-SA"/>
        </w:rPr>
        <w:t xml:space="preserve"> في </w:t>
      </w:r>
      <w:r w:rsidRPr="0030619A">
        <w:rPr>
          <w:rtl/>
        </w:rPr>
        <w:t xml:space="preserve">الوثيقة </w:t>
      </w:r>
      <w:r w:rsidRPr="0030619A">
        <w:rPr>
          <w:lang w:val="fr-CH" w:bidi="ar-EG"/>
        </w:rPr>
        <w:t>462</w:t>
      </w:r>
      <w:r w:rsidRPr="0030619A">
        <w:rPr>
          <w:rtl/>
        </w:rPr>
        <w:t>)</w:t>
      </w:r>
    </w:p>
    <w:p w:rsidR="0002407C" w:rsidRPr="008C10BB" w:rsidRDefault="0002407C" w:rsidP="00414445">
      <w:pPr>
        <w:rPr>
          <w:spacing w:val="6"/>
          <w:lang w:val="fr-CH" w:bidi="ar-EG"/>
        </w:rPr>
      </w:pPr>
      <w:r w:rsidRPr="008C10BB">
        <w:rPr>
          <w:spacing w:val="6"/>
          <w:lang w:val="fr-CH" w:bidi="ar-EG"/>
        </w:rPr>
        <w:t>61.1</w:t>
      </w:r>
      <w:r w:rsidRPr="008C10BB">
        <w:rPr>
          <w:spacing w:val="6"/>
          <w:lang w:val="fr-CH" w:bidi="ar-EG"/>
        </w:rPr>
        <w:tab/>
      </w:r>
      <w:r w:rsidRPr="008C10BB">
        <w:rPr>
          <w:spacing w:val="6"/>
          <w:rtl/>
        </w:rPr>
        <w:t xml:space="preserve">قال </w:t>
      </w:r>
      <w:r w:rsidRPr="009D2058">
        <w:rPr>
          <w:b/>
          <w:bCs/>
          <w:spacing w:val="6"/>
          <w:rtl/>
        </w:rPr>
        <w:t>مندوب المملكة العربية السعودية</w:t>
      </w:r>
      <w:r w:rsidRPr="008C10BB">
        <w:rPr>
          <w:spacing w:val="6"/>
          <w:rtl/>
        </w:rPr>
        <w:t xml:space="preserve"> إن هذا النص لم يُنظر فيه بعد وبالتالي لا يمكن الموافقة عليه بمجرد إزالة الأقواس المعقوفة وما ت</w:t>
      </w:r>
      <w:r w:rsidRPr="008C10BB">
        <w:rPr>
          <w:rFonts w:hint="cs"/>
          <w:spacing w:val="6"/>
          <w:rtl/>
        </w:rPr>
        <w:t>ت</w:t>
      </w:r>
      <w:r w:rsidRPr="008C10BB">
        <w:rPr>
          <w:spacing w:val="6"/>
          <w:rtl/>
        </w:rPr>
        <w:t xml:space="preserve">ضمنه من </w:t>
      </w:r>
      <w:r w:rsidR="00414445" w:rsidRPr="008C10BB">
        <w:rPr>
          <w:rFonts w:hint="cs"/>
          <w:spacing w:val="6"/>
          <w:rtl/>
        </w:rPr>
        <w:t>نص</w:t>
      </w:r>
      <w:r w:rsidRPr="008C10BB">
        <w:rPr>
          <w:spacing w:val="6"/>
          <w:rtl/>
        </w:rPr>
        <w:t xml:space="preserve">. وأيد </w:t>
      </w:r>
      <w:r w:rsidRPr="008C039E">
        <w:rPr>
          <w:b/>
          <w:bCs/>
          <w:spacing w:val="6"/>
          <w:rtl/>
        </w:rPr>
        <w:t>مندوب جمهورية إيران الإسلامية</w:t>
      </w:r>
      <w:r w:rsidRPr="008C10BB">
        <w:rPr>
          <w:spacing w:val="6"/>
          <w:rtl/>
        </w:rPr>
        <w:t xml:space="preserve"> </w:t>
      </w:r>
      <w:r w:rsidRPr="008C10BB">
        <w:rPr>
          <w:rFonts w:hint="cs"/>
          <w:spacing w:val="6"/>
          <w:rtl/>
        </w:rPr>
        <w:t>ذلك</w:t>
      </w:r>
      <w:r w:rsidRPr="008C10BB">
        <w:rPr>
          <w:spacing w:val="6"/>
          <w:rtl/>
        </w:rPr>
        <w:t xml:space="preserve"> وقال إن هذا الموقف يحظى بتأييد العديد من الوفود الأخرى.</w:t>
      </w:r>
    </w:p>
    <w:p w:rsidR="0002407C" w:rsidRPr="00E93C4C" w:rsidRDefault="0002407C" w:rsidP="00810678">
      <w:pPr>
        <w:rPr>
          <w:lang w:val="fr-CH" w:bidi="ar-EG"/>
        </w:rPr>
      </w:pPr>
      <w:r w:rsidRPr="00E93C4C">
        <w:rPr>
          <w:lang w:val="fr-CH" w:bidi="ar-EG"/>
        </w:rPr>
        <w:t>62.1</w:t>
      </w:r>
      <w:r w:rsidRPr="00E93C4C">
        <w:rPr>
          <w:lang w:val="fr-CH" w:bidi="ar-EG"/>
        </w:rPr>
        <w:tab/>
      </w:r>
      <w:r w:rsidRPr="00E93C4C">
        <w:rPr>
          <w:rtl/>
          <w:lang w:bidi="ar-SY"/>
        </w:rPr>
        <w:t xml:space="preserve">قال </w:t>
      </w:r>
      <w:r w:rsidRPr="008C039E">
        <w:rPr>
          <w:b/>
          <w:bCs/>
          <w:rtl/>
        </w:rPr>
        <w:t>مندوب الكاميرون</w:t>
      </w:r>
      <w:r w:rsidRPr="00E93C4C">
        <w:rPr>
          <w:rtl/>
        </w:rPr>
        <w:t xml:space="preserve">، متحدثاً </w:t>
      </w:r>
      <w:r w:rsidRPr="00E93C4C">
        <w:rPr>
          <w:rFonts w:hint="cs"/>
          <w:rtl/>
        </w:rPr>
        <w:t>باسم</w:t>
      </w:r>
      <w:r w:rsidRPr="00E93C4C">
        <w:rPr>
          <w:rtl/>
        </w:rPr>
        <w:t xml:space="preserve"> المجموعة ال</w:t>
      </w:r>
      <w:r w:rsidR="00F70D12">
        <w:rPr>
          <w:rtl/>
        </w:rPr>
        <w:t>إفريقي</w:t>
      </w:r>
      <w:r w:rsidRPr="00E93C4C">
        <w:rPr>
          <w:rtl/>
        </w:rPr>
        <w:t xml:space="preserve">ة، </w:t>
      </w:r>
      <w:r w:rsidRPr="00E93C4C">
        <w:rPr>
          <w:rFonts w:hint="cs"/>
          <w:rtl/>
        </w:rPr>
        <w:t>إنه يؤيد اعتماد نص ا</w:t>
      </w:r>
      <w:r w:rsidRPr="00E93C4C">
        <w:rPr>
          <w:rtl/>
        </w:rPr>
        <w:t xml:space="preserve">لملحق </w:t>
      </w:r>
      <w:r w:rsidRPr="00E93C4C">
        <w:rPr>
          <w:lang w:val="fr-CH" w:bidi="ar-EG"/>
        </w:rPr>
        <w:t>6</w:t>
      </w:r>
      <w:r w:rsidRPr="00E93C4C">
        <w:rPr>
          <w:rFonts w:hint="cs"/>
          <w:rtl/>
        </w:rPr>
        <w:t xml:space="preserve"> بعد إزالة الأقواس المعقوفة</w:t>
      </w:r>
      <w:r w:rsidRPr="00E93C4C">
        <w:rPr>
          <w:rtl/>
        </w:rPr>
        <w:t>. وأيده</w:t>
      </w:r>
      <w:r w:rsidR="00F70D12">
        <w:rPr>
          <w:rtl/>
        </w:rPr>
        <w:t xml:space="preserve"> في </w:t>
      </w:r>
      <w:r w:rsidRPr="00E93C4C">
        <w:rPr>
          <w:rtl/>
        </w:rPr>
        <w:t xml:space="preserve">ذلك </w:t>
      </w:r>
      <w:r w:rsidRPr="008C039E">
        <w:rPr>
          <w:b/>
          <w:bCs/>
          <w:rtl/>
        </w:rPr>
        <w:t xml:space="preserve">مندوب بوركينا </w:t>
      </w:r>
      <w:r w:rsidR="00810678">
        <w:rPr>
          <w:rFonts w:hint="cs"/>
          <w:b/>
          <w:bCs/>
          <w:rtl/>
        </w:rPr>
        <w:t>فاصو</w:t>
      </w:r>
      <w:r w:rsidRPr="00E93C4C">
        <w:rPr>
          <w:rtl/>
        </w:rPr>
        <w:t xml:space="preserve">. </w:t>
      </w:r>
      <w:r w:rsidRPr="00E93C4C">
        <w:rPr>
          <w:rFonts w:hint="cs"/>
          <w:rtl/>
        </w:rPr>
        <w:t>ورأى</w:t>
      </w:r>
      <w:r w:rsidRPr="00E93C4C">
        <w:rPr>
          <w:rtl/>
        </w:rPr>
        <w:t xml:space="preserve"> </w:t>
      </w:r>
      <w:r w:rsidRPr="008C039E">
        <w:rPr>
          <w:b/>
          <w:bCs/>
          <w:rtl/>
        </w:rPr>
        <w:t>مندوب جمهورية إيران الإسلامية</w:t>
      </w:r>
      <w:r w:rsidRPr="00E93C4C">
        <w:rPr>
          <w:rtl/>
        </w:rPr>
        <w:t xml:space="preserve"> أن ليس هنالك ما يبرر توزيع نطاقات تردد جديدة لتطبيقات محطات المنصات عالية الارتفاع، نظراً لأن هذه المحطات لديها بالفعل عدة نطاقات لا</w:t>
      </w:r>
      <w:r w:rsidR="00810678">
        <w:rPr>
          <w:rFonts w:hint="cs"/>
          <w:rtl/>
        </w:rPr>
        <w:t> </w:t>
      </w:r>
      <w:r w:rsidRPr="00E93C4C">
        <w:rPr>
          <w:rtl/>
        </w:rPr>
        <w:t>تزال غير</w:t>
      </w:r>
      <w:r w:rsidR="00810678">
        <w:rPr>
          <w:rFonts w:hint="cs"/>
          <w:rtl/>
        </w:rPr>
        <w:t> </w:t>
      </w:r>
      <w:r w:rsidRPr="00E93C4C">
        <w:rPr>
          <w:rtl/>
        </w:rPr>
        <w:t>مستخدمة.</w:t>
      </w:r>
    </w:p>
    <w:p w:rsidR="0002407C" w:rsidRPr="00E93C4C" w:rsidRDefault="0002407C" w:rsidP="00810678">
      <w:pPr>
        <w:rPr>
          <w:rtl/>
          <w:lang w:bidi="ar-SY"/>
        </w:rPr>
      </w:pPr>
      <w:r w:rsidRPr="00E93C4C">
        <w:rPr>
          <w:lang w:val="fr-CH" w:bidi="ar-EG"/>
        </w:rPr>
        <w:t>63.1</w:t>
      </w:r>
      <w:r w:rsidRPr="00E93C4C">
        <w:rPr>
          <w:lang w:val="fr-CH" w:bidi="ar-EG"/>
        </w:rPr>
        <w:tab/>
      </w:r>
      <w:r w:rsidRPr="00E93C4C">
        <w:rPr>
          <w:rtl/>
        </w:rPr>
        <w:t>قال</w:t>
      </w:r>
      <w:r w:rsidRPr="00E93C4C">
        <w:rPr>
          <w:rFonts w:hint="cs"/>
          <w:rtl/>
        </w:rPr>
        <w:t>ت</w:t>
      </w:r>
      <w:r w:rsidRPr="00E93C4C">
        <w:rPr>
          <w:rtl/>
        </w:rPr>
        <w:t xml:space="preserve"> </w:t>
      </w:r>
      <w:r w:rsidRPr="008C039E">
        <w:rPr>
          <w:b/>
          <w:bCs/>
          <w:rtl/>
        </w:rPr>
        <w:t>مندوب</w:t>
      </w:r>
      <w:r w:rsidRPr="008C039E">
        <w:rPr>
          <w:rFonts w:hint="cs"/>
          <w:b/>
          <w:bCs/>
          <w:rtl/>
        </w:rPr>
        <w:t>ة</w:t>
      </w:r>
      <w:r w:rsidRPr="008C039E">
        <w:rPr>
          <w:b/>
          <w:bCs/>
          <w:rtl/>
        </w:rPr>
        <w:t xml:space="preserve"> الولايات المتحدة</w:t>
      </w:r>
      <w:r w:rsidRPr="00E93C4C">
        <w:rPr>
          <w:rtl/>
        </w:rPr>
        <w:t xml:space="preserve"> إن الاتحاد </w:t>
      </w:r>
      <w:r w:rsidRPr="00E93C4C">
        <w:rPr>
          <w:rFonts w:hint="cs"/>
          <w:rtl/>
        </w:rPr>
        <w:t>يقف</w:t>
      </w:r>
      <w:r w:rsidRPr="00E93C4C">
        <w:rPr>
          <w:rtl/>
        </w:rPr>
        <w:t xml:space="preserve"> الآن </w:t>
      </w:r>
      <w:r w:rsidRPr="00E93C4C">
        <w:rPr>
          <w:rFonts w:hint="cs"/>
          <w:rtl/>
        </w:rPr>
        <w:t>عند</w:t>
      </w:r>
      <w:r w:rsidRPr="00E93C4C">
        <w:rPr>
          <w:rtl/>
        </w:rPr>
        <w:t xml:space="preserve"> مفترق </w:t>
      </w:r>
      <w:r w:rsidRPr="00E93C4C">
        <w:rPr>
          <w:rFonts w:hint="cs"/>
          <w:rtl/>
        </w:rPr>
        <w:t>ال</w:t>
      </w:r>
      <w:r w:rsidRPr="00E93C4C">
        <w:rPr>
          <w:rtl/>
        </w:rPr>
        <w:t xml:space="preserve">طرق: إما يختار التقدم التكنولوجي واستغلال فوائده أو </w:t>
      </w:r>
      <w:r w:rsidRPr="00E93C4C">
        <w:rPr>
          <w:rFonts w:hint="cs"/>
          <w:rtl/>
        </w:rPr>
        <w:t>يعمل على</w:t>
      </w:r>
      <w:r w:rsidRPr="00E93C4C">
        <w:rPr>
          <w:rtl/>
        </w:rPr>
        <w:t xml:space="preserve"> حماية الوضع الر</w:t>
      </w:r>
      <w:r w:rsidRPr="00E93C4C">
        <w:rPr>
          <w:rFonts w:hint="cs"/>
          <w:rtl/>
        </w:rPr>
        <w:t>ا</w:t>
      </w:r>
      <w:r w:rsidRPr="00E93C4C">
        <w:rPr>
          <w:rtl/>
        </w:rPr>
        <w:t xml:space="preserve">هن. </w:t>
      </w:r>
      <w:r w:rsidRPr="00E93C4C">
        <w:rPr>
          <w:rFonts w:hint="cs"/>
          <w:rtl/>
        </w:rPr>
        <w:t xml:space="preserve">إذ </w:t>
      </w:r>
      <w:r w:rsidRPr="00E93C4C">
        <w:rPr>
          <w:rtl/>
        </w:rPr>
        <w:t xml:space="preserve">ينبغي أن يعامل الملحق </w:t>
      </w:r>
      <w:r w:rsidRPr="00E93C4C">
        <w:rPr>
          <w:lang w:val="fr-CH" w:bidi="ar-EG"/>
        </w:rPr>
        <w:t>6</w:t>
      </w:r>
      <w:r w:rsidRPr="00E93C4C">
        <w:rPr>
          <w:rFonts w:hint="cs"/>
          <w:rtl/>
        </w:rPr>
        <w:t xml:space="preserve"> </w:t>
      </w:r>
      <w:r w:rsidRPr="00E93C4C">
        <w:rPr>
          <w:rtl/>
        </w:rPr>
        <w:t xml:space="preserve">وفقاً للإجراءات العامة المتفق عليها، أي أن النص الذي تزال منه الأقواس المعقوفة وما تتضمنه من عبارات يصبح النص التوفيقي الذي ينبغي ألا يكون موضع </w:t>
      </w:r>
      <w:r w:rsidRPr="00E93C4C">
        <w:rPr>
          <w:rFonts w:hint="cs"/>
          <w:rtl/>
        </w:rPr>
        <w:t>أخذ</w:t>
      </w:r>
      <w:r w:rsidR="00810678">
        <w:rPr>
          <w:rFonts w:hint="eastAsia"/>
          <w:rtl/>
        </w:rPr>
        <w:t> </w:t>
      </w:r>
      <w:r w:rsidRPr="00E93C4C">
        <w:rPr>
          <w:rFonts w:hint="cs"/>
          <w:rtl/>
        </w:rPr>
        <w:t>ورد</w:t>
      </w:r>
      <w:r w:rsidR="006375C1">
        <w:rPr>
          <w:rFonts w:hint="cs"/>
          <w:rtl/>
        </w:rPr>
        <w:t>.</w:t>
      </w:r>
    </w:p>
    <w:p w:rsidR="0002407C" w:rsidRPr="00E93C4C" w:rsidRDefault="0002407C" w:rsidP="006375C1">
      <w:pPr>
        <w:rPr>
          <w:lang w:val="fr-CH" w:bidi="ar-EG"/>
        </w:rPr>
      </w:pPr>
      <w:r w:rsidRPr="00E93C4C">
        <w:rPr>
          <w:lang w:val="fr-CH" w:bidi="ar-EG"/>
        </w:rPr>
        <w:t>64.1</w:t>
      </w:r>
      <w:r w:rsidRPr="00E93C4C">
        <w:rPr>
          <w:lang w:val="fr-CH" w:bidi="ar-EG"/>
        </w:rPr>
        <w:tab/>
      </w:r>
      <w:r w:rsidRPr="00E93C4C">
        <w:rPr>
          <w:rtl/>
        </w:rPr>
        <w:t xml:space="preserve">قال </w:t>
      </w:r>
      <w:r w:rsidRPr="008C039E">
        <w:rPr>
          <w:b/>
          <w:bCs/>
          <w:rtl/>
        </w:rPr>
        <w:t>مندوب جمهورية إيران الإسلامية</w:t>
      </w:r>
      <w:r w:rsidRPr="00E93C4C">
        <w:rPr>
          <w:rtl/>
        </w:rPr>
        <w:t xml:space="preserve"> إن نص الملحق</w:t>
      </w:r>
      <w:r w:rsidR="006375C1">
        <w:rPr>
          <w:rFonts w:hint="cs"/>
          <w:rtl/>
        </w:rPr>
        <w:t> </w:t>
      </w:r>
      <w:r w:rsidRPr="00E93C4C">
        <w:rPr>
          <w:lang w:val="fr-CH" w:bidi="ar-EG"/>
        </w:rPr>
        <w:t>6</w:t>
      </w:r>
      <w:r w:rsidRPr="00E93C4C">
        <w:rPr>
          <w:rtl/>
        </w:rPr>
        <w:t xml:space="preserve"> برمته سيكون مقبولاً إذا استعيض عن عبارة "التدابير التنظيمية المناسبة"</w:t>
      </w:r>
      <w:r w:rsidR="00F70D12">
        <w:rPr>
          <w:rtl/>
        </w:rPr>
        <w:t xml:space="preserve"> في </w:t>
      </w:r>
      <w:r w:rsidRPr="00E93C4C">
        <w:rPr>
          <w:rtl/>
        </w:rPr>
        <w:t xml:space="preserve">نهاية فقرة </w:t>
      </w:r>
      <w:r w:rsidRPr="008C039E">
        <w:rPr>
          <w:i/>
          <w:iCs/>
          <w:rtl/>
        </w:rPr>
        <w:t xml:space="preserve">يقرر أن يدعو المؤتمر </w:t>
      </w:r>
      <w:r w:rsidRPr="008C039E">
        <w:rPr>
          <w:i/>
          <w:iCs/>
          <w:lang w:val="fr-CH" w:bidi="ar-EG"/>
        </w:rPr>
        <w:t>WRC</w:t>
      </w:r>
      <w:r w:rsidR="006375C1" w:rsidRPr="008C039E">
        <w:rPr>
          <w:i/>
          <w:iCs/>
          <w:lang w:val="fr-CH" w:bidi="ar-EG"/>
        </w:rPr>
        <w:noBreakHyphen/>
      </w:r>
      <w:r w:rsidRPr="008C039E">
        <w:rPr>
          <w:i/>
          <w:iCs/>
          <w:lang w:val="fr-CH" w:bidi="ar-EG"/>
        </w:rPr>
        <w:t>19</w:t>
      </w:r>
      <w:r w:rsidRPr="00E93C4C">
        <w:rPr>
          <w:rtl/>
        </w:rPr>
        <w:t xml:space="preserve"> بعبارة</w:t>
      </w:r>
      <w:r w:rsidRPr="00E93C4C">
        <w:rPr>
          <w:rFonts w:hint="cs"/>
          <w:rtl/>
        </w:rPr>
        <w:t>:</w:t>
      </w:r>
      <w:r w:rsidRPr="00E93C4C">
        <w:rPr>
          <w:rtl/>
        </w:rPr>
        <w:t xml:space="preserve"> "التدابير التنظيمية اللازمة، </w:t>
      </w:r>
      <w:r w:rsidRPr="00E93C4C">
        <w:rPr>
          <w:rFonts w:hint="cs"/>
          <w:rtl/>
        </w:rPr>
        <w:t>عند الاقتضاء</w:t>
      </w:r>
      <w:r w:rsidRPr="00E93C4C">
        <w:rPr>
          <w:rtl/>
        </w:rPr>
        <w:t>، شريطة أن تكون نتائج</w:t>
      </w:r>
      <w:r w:rsidRPr="00E93C4C">
        <w:rPr>
          <w:rFonts w:hint="cs"/>
          <w:rtl/>
        </w:rPr>
        <w:t xml:space="preserve"> الدراسات</w:t>
      </w:r>
      <w:r w:rsidRPr="00E93C4C">
        <w:rPr>
          <w:rtl/>
        </w:rPr>
        <w:t xml:space="preserve"> المشار إليها</w:t>
      </w:r>
      <w:r w:rsidR="00F70D12">
        <w:rPr>
          <w:rtl/>
        </w:rPr>
        <w:t xml:space="preserve"> في </w:t>
      </w:r>
      <w:r w:rsidRPr="00E93C4C">
        <w:rPr>
          <w:rtl/>
          <w:lang w:bidi="ar-SY"/>
        </w:rPr>
        <w:t>فقرة</w:t>
      </w:r>
      <w:r w:rsidRPr="00E93C4C">
        <w:rPr>
          <w:rtl/>
        </w:rPr>
        <w:t xml:space="preserve"> </w:t>
      </w:r>
      <w:r w:rsidRPr="008C039E">
        <w:rPr>
          <w:i/>
          <w:iCs/>
          <w:rtl/>
        </w:rPr>
        <w:t>يقرر أن يدعو</w:t>
      </w:r>
      <w:r w:rsidRPr="008C039E">
        <w:rPr>
          <w:rFonts w:hint="cs"/>
          <w:i/>
          <w:iCs/>
          <w:rtl/>
        </w:rPr>
        <w:t xml:space="preserve"> القطاع</w:t>
      </w:r>
      <w:r w:rsidRPr="008C039E">
        <w:rPr>
          <w:i/>
          <w:iCs/>
          <w:rtl/>
        </w:rPr>
        <w:t xml:space="preserve"> </w:t>
      </w:r>
      <w:r w:rsidRPr="008C039E">
        <w:rPr>
          <w:i/>
          <w:iCs/>
          <w:lang w:val="fr-CH" w:bidi="ar-EG"/>
        </w:rPr>
        <w:t>ITU</w:t>
      </w:r>
      <w:r w:rsidR="006375C1" w:rsidRPr="008C039E">
        <w:rPr>
          <w:i/>
          <w:iCs/>
          <w:lang w:val="fr-CH" w:bidi="ar-EG"/>
        </w:rPr>
        <w:noBreakHyphen/>
      </w:r>
      <w:r w:rsidRPr="008C039E">
        <w:rPr>
          <w:i/>
          <w:iCs/>
          <w:lang w:val="fr-CH" w:bidi="ar-EG"/>
        </w:rPr>
        <w:t>R</w:t>
      </w:r>
      <w:r w:rsidRPr="00E93C4C">
        <w:rPr>
          <w:rtl/>
        </w:rPr>
        <w:t xml:space="preserve"> كاملة وأن توافق عليها لجان الدراسات"</w:t>
      </w:r>
      <w:r w:rsidR="006375C1">
        <w:rPr>
          <w:rFonts w:hint="cs"/>
          <w:rtl/>
        </w:rPr>
        <w:t>.</w:t>
      </w:r>
    </w:p>
    <w:p w:rsidR="0002407C" w:rsidRPr="00E93C4C" w:rsidRDefault="0002407C" w:rsidP="00414445">
      <w:pPr>
        <w:rPr>
          <w:lang w:val="fr-CH" w:bidi="ar-EG"/>
        </w:rPr>
      </w:pPr>
      <w:r w:rsidRPr="00E93C4C">
        <w:rPr>
          <w:lang w:val="fr-CH" w:bidi="ar-EG"/>
        </w:rPr>
        <w:t>65.1</w:t>
      </w:r>
      <w:r w:rsidRPr="00E93C4C">
        <w:rPr>
          <w:lang w:val="fr-CH" w:bidi="ar-EG"/>
        </w:rPr>
        <w:tab/>
      </w:r>
      <w:r w:rsidR="00414445" w:rsidRPr="008C039E">
        <w:rPr>
          <w:rFonts w:hint="cs"/>
          <w:b/>
          <w:bCs/>
          <w:rtl/>
          <w:lang w:bidi="ar-SY"/>
        </w:rPr>
        <w:t>وتم الاتفاق</w:t>
      </w:r>
      <w:r w:rsidR="00414445">
        <w:rPr>
          <w:rFonts w:hint="cs"/>
          <w:rtl/>
          <w:lang w:bidi="ar-SY"/>
        </w:rPr>
        <w:t xml:space="preserve"> على </w:t>
      </w:r>
      <w:r w:rsidRPr="00E93C4C">
        <w:rPr>
          <w:rtl/>
        </w:rPr>
        <w:t>ذلك.</w:t>
      </w:r>
    </w:p>
    <w:p w:rsidR="0002407C" w:rsidRPr="00E93C4C" w:rsidRDefault="0002407C" w:rsidP="006375C1">
      <w:pPr>
        <w:rPr>
          <w:lang w:val="fr-CH" w:bidi="ar-EG"/>
        </w:rPr>
      </w:pPr>
      <w:r w:rsidRPr="00E93C4C">
        <w:rPr>
          <w:lang w:val="fr-CH" w:bidi="ar-EG"/>
        </w:rPr>
        <w:lastRenderedPageBreak/>
        <w:t>66.1</w:t>
      </w:r>
      <w:r w:rsidRPr="00E93C4C">
        <w:rPr>
          <w:lang w:val="fr-CH" w:bidi="ar-EG"/>
        </w:rPr>
        <w:tab/>
      </w:r>
      <w:r w:rsidRPr="00E93C4C">
        <w:rPr>
          <w:rtl/>
          <w:lang w:bidi="ar-SY"/>
        </w:rPr>
        <w:t>و</w:t>
      </w:r>
      <w:r w:rsidRPr="00E93C4C">
        <w:rPr>
          <w:rtl/>
        </w:rPr>
        <w:t xml:space="preserve">بعد إزالة الأقواس المعقوفة وما تتضمنه من عبارات وإدخال التعديل الذي اقترحه مندوب جمهورية إيران الإسلامية، </w:t>
      </w:r>
      <w:r w:rsidRPr="002E689E">
        <w:rPr>
          <w:b/>
          <w:bCs/>
          <w:rtl/>
        </w:rPr>
        <w:t>تمت الموافقة</w:t>
      </w:r>
      <w:r w:rsidRPr="00E93C4C">
        <w:rPr>
          <w:rtl/>
        </w:rPr>
        <w:t xml:space="preserve"> على نص مشروع القرار الجديد </w:t>
      </w:r>
      <w:r w:rsidR="006375C1">
        <w:t>[</w:t>
      </w:r>
      <w:r w:rsidRPr="00E93C4C">
        <w:rPr>
          <w:lang w:val="fr-CH" w:bidi="ar-EG"/>
        </w:rPr>
        <w:t>COM6-HAPS] (WRC-15</w:t>
      </w:r>
      <w:r w:rsidR="006375C1">
        <w:rPr>
          <w:lang w:val="fr-CH" w:bidi="ar-EG"/>
        </w:rPr>
        <w:t>)</w:t>
      </w:r>
      <w:r w:rsidRPr="00E93C4C">
        <w:rPr>
          <w:rtl/>
        </w:rPr>
        <w:t xml:space="preserve"> </w:t>
      </w:r>
      <w:r w:rsidR="006375C1">
        <w:rPr>
          <w:rFonts w:hint="cs"/>
          <w:rtl/>
        </w:rPr>
        <w:t>-</w:t>
      </w:r>
      <w:r w:rsidRPr="00E93C4C">
        <w:rPr>
          <w:rtl/>
        </w:rPr>
        <w:t xml:space="preserve"> تسهيل النفاذ إلى تطبيقات النطاق العريض المقدَّمة بواسطة محطات منصات عالية الارتفاع </w:t>
      </w:r>
      <w:r w:rsidR="006375C1">
        <w:t>(</w:t>
      </w:r>
      <w:r w:rsidRPr="00E93C4C">
        <w:rPr>
          <w:lang w:val="fr-CH" w:bidi="ar-EG"/>
        </w:rPr>
        <w:t>HAPS</w:t>
      </w:r>
      <w:r w:rsidR="006375C1">
        <w:t>)</w:t>
      </w:r>
      <w:r w:rsidRPr="00E93C4C">
        <w:rPr>
          <w:rtl/>
        </w:rPr>
        <w:t>، لتقديمه إلى لجنة الصياغة.</w:t>
      </w:r>
    </w:p>
    <w:p w:rsidR="0002407C" w:rsidRPr="002E689E" w:rsidRDefault="0002407C" w:rsidP="00810678">
      <w:pPr>
        <w:pStyle w:val="Headingb"/>
        <w:ind w:left="0" w:firstLine="0"/>
        <w:rPr>
          <w:spacing w:val="-2"/>
          <w:rtl/>
        </w:rPr>
      </w:pPr>
      <w:r w:rsidRPr="002E689E">
        <w:rPr>
          <w:spacing w:val="-2"/>
          <w:rtl/>
        </w:rPr>
        <w:t xml:space="preserve">مشـروع القـرار الجديـد </w:t>
      </w:r>
      <w:r w:rsidRPr="002E689E">
        <w:rPr>
          <w:spacing w:val="-2"/>
        </w:rPr>
        <w:t>[COM6</w:t>
      </w:r>
      <w:r w:rsidRPr="002E689E">
        <w:rPr>
          <w:spacing w:val="-2"/>
        </w:rPr>
        <w:noBreakHyphen/>
        <w:t>RLAN-5</w:t>
      </w:r>
      <w:r w:rsidRPr="002E689E">
        <w:rPr>
          <w:spacing w:val="-2"/>
          <w:lang w:val="en-GB"/>
        </w:rPr>
        <w:t xml:space="preserve"> </w:t>
      </w:r>
      <w:r w:rsidRPr="002E689E">
        <w:rPr>
          <w:spacing w:val="-2"/>
        </w:rPr>
        <w:t>GHz] (WRC</w:t>
      </w:r>
      <w:r w:rsidRPr="002E689E">
        <w:rPr>
          <w:spacing w:val="-2"/>
        </w:rPr>
        <w:noBreakHyphen/>
        <w:t>15)</w:t>
      </w:r>
      <w:r w:rsidRPr="002E689E">
        <w:rPr>
          <w:spacing w:val="-2"/>
          <w:rtl/>
        </w:rPr>
        <w:t xml:space="preserve"> - دراسات </w:t>
      </w:r>
      <w:r w:rsidRPr="002E689E">
        <w:rPr>
          <w:spacing w:val="-2"/>
          <w:rtl/>
          <w:lang w:bidi="ar-JO"/>
        </w:rPr>
        <w:t xml:space="preserve">بشأن </w:t>
      </w:r>
      <w:r w:rsidRPr="002E689E">
        <w:rPr>
          <w:spacing w:val="-2"/>
          <w:rtl/>
        </w:rPr>
        <w:t>أنظمة النفاذ اللاسلكي، بما</w:t>
      </w:r>
      <w:r w:rsidR="00810678">
        <w:rPr>
          <w:rFonts w:hint="cs"/>
          <w:spacing w:val="-2"/>
          <w:rtl/>
        </w:rPr>
        <w:t> </w:t>
      </w:r>
      <w:r w:rsidRPr="002E689E">
        <w:rPr>
          <w:spacing w:val="-2"/>
          <w:rtl/>
        </w:rPr>
        <w:t>فيها</w:t>
      </w:r>
      <w:r w:rsidRPr="002E689E">
        <w:rPr>
          <w:spacing w:val="-2"/>
          <w:rtl/>
          <w:lang w:bidi="ar-JO"/>
        </w:rPr>
        <w:t xml:space="preserve"> الشبكات المحلية الراديوية </w:t>
      </w:r>
      <w:r w:rsidRPr="002E689E">
        <w:rPr>
          <w:spacing w:val="-2"/>
          <w:lang w:val="en-GB"/>
        </w:rPr>
        <w:t>(</w:t>
      </w:r>
      <w:r w:rsidRPr="002E689E">
        <w:rPr>
          <w:spacing w:val="-2"/>
        </w:rPr>
        <w:t>WAS/RLAN</w:t>
      </w:r>
      <w:r w:rsidRPr="002E689E">
        <w:rPr>
          <w:spacing w:val="-2"/>
          <w:lang w:val="en-GB"/>
        </w:rPr>
        <w:t>)</w:t>
      </w:r>
      <w:r w:rsidRPr="002E689E">
        <w:rPr>
          <w:spacing w:val="-2"/>
          <w:rtl/>
          <w:lang w:bidi="ar-JO"/>
        </w:rPr>
        <w:t>،</w:t>
      </w:r>
      <w:r w:rsidR="00F70D12" w:rsidRPr="002E689E">
        <w:rPr>
          <w:spacing w:val="-2"/>
          <w:rtl/>
          <w:lang w:bidi="ar-JO"/>
        </w:rPr>
        <w:t xml:space="preserve"> في </w:t>
      </w:r>
      <w:r w:rsidRPr="002E689E">
        <w:rPr>
          <w:spacing w:val="-2"/>
          <w:rtl/>
          <w:lang w:bidi="ar-JO"/>
        </w:rPr>
        <w:t xml:space="preserve">نطاقات التردد بين </w:t>
      </w:r>
      <w:r w:rsidRPr="002E689E">
        <w:rPr>
          <w:spacing w:val="-2"/>
        </w:rPr>
        <w:t>MHz 5 150</w:t>
      </w:r>
      <w:r w:rsidRPr="002E689E">
        <w:rPr>
          <w:spacing w:val="-2"/>
          <w:rtl/>
          <w:lang w:bidi="ar-JO"/>
        </w:rPr>
        <w:t xml:space="preserve"> و</w:t>
      </w:r>
      <w:r w:rsidRPr="002E689E">
        <w:rPr>
          <w:spacing w:val="-2"/>
        </w:rPr>
        <w:t>MHz 5 925</w:t>
      </w:r>
      <w:r w:rsidRPr="002E689E">
        <w:rPr>
          <w:spacing w:val="-2"/>
          <w:rtl/>
        </w:rPr>
        <w:t xml:space="preserve"> (الملحق </w:t>
      </w:r>
      <w:r w:rsidRPr="002E689E">
        <w:rPr>
          <w:spacing w:val="-2"/>
          <w:lang w:val="fr-CH"/>
        </w:rPr>
        <w:t>7</w:t>
      </w:r>
      <w:r w:rsidR="00F70D12" w:rsidRPr="002E689E">
        <w:rPr>
          <w:spacing w:val="-2"/>
          <w:rtl/>
          <w:lang w:bidi="ar-SA"/>
        </w:rPr>
        <w:t xml:space="preserve"> في </w:t>
      </w:r>
      <w:r w:rsidRPr="002E689E">
        <w:rPr>
          <w:spacing w:val="-2"/>
          <w:rtl/>
        </w:rPr>
        <w:t>الوثيقة</w:t>
      </w:r>
      <w:r w:rsidR="00810678">
        <w:rPr>
          <w:rFonts w:hint="cs"/>
          <w:spacing w:val="-2"/>
          <w:rtl/>
        </w:rPr>
        <w:t> </w:t>
      </w:r>
      <w:r w:rsidRPr="002E689E">
        <w:rPr>
          <w:spacing w:val="-2"/>
          <w:lang w:val="fr-CH"/>
        </w:rPr>
        <w:t>462</w:t>
      </w:r>
      <w:r w:rsidRPr="002E689E">
        <w:rPr>
          <w:spacing w:val="-2"/>
          <w:rtl/>
        </w:rPr>
        <w:t>)</w:t>
      </w:r>
    </w:p>
    <w:p w:rsidR="0002407C" w:rsidRPr="00E93C4C" w:rsidRDefault="0002407C" w:rsidP="00810678">
      <w:pPr>
        <w:rPr>
          <w:lang w:val="fr-CH" w:bidi="ar-EG"/>
        </w:rPr>
      </w:pPr>
      <w:r w:rsidRPr="00E93C4C">
        <w:rPr>
          <w:lang w:val="fr-CH" w:bidi="ar-EG"/>
        </w:rPr>
        <w:t>67.1</w:t>
      </w:r>
      <w:r w:rsidRPr="00E93C4C">
        <w:rPr>
          <w:lang w:val="fr-CH" w:bidi="ar-EG"/>
        </w:rPr>
        <w:tab/>
      </w:r>
      <w:r w:rsidRPr="002E689E">
        <w:rPr>
          <w:b/>
          <w:bCs/>
          <w:rtl/>
        </w:rPr>
        <w:t>تمت الموافقة</w:t>
      </w:r>
      <w:r w:rsidRPr="00E93C4C">
        <w:rPr>
          <w:rtl/>
        </w:rPr>
        <w:t xml:space="preserve"> على نص مشروع القرار </w:t>
      </w:r>
      <w:r w:rsidR="00810678">
        <w:rPr>
          <w:rtl/>
          <w:lang w:bidi="ar-EG"/>
        </w:rPr>
        <w:t>الجدي</w:t>
      </w:r>
      <w:r w:rsidRPr="00E93C4C">
        <w:rPr>
          <w:rtl/>
          <w:lang w:bidi="ar-EG"/>
        </w:rPr>
        <w:t xml:space="preserve">د </w:t>
      </w:r>
      <w:r w:rsidRPr="00E93C4C">
        <w:rPr>
          <w:lang w:bidi="ar-EG"/>
        </w:rPr>
        <w:t>[COM6</w:t>
      </w:r>
      <w:r w:rsidRPr="00E93C4C">
        <w:rPr>
          <w:lang w:bidi="ar-EG"/>
        </w:rPr>
        <w:noBreakHyphen/>
        <w:t>RLAN-5GHz] (WRC</w:t>
      </w:r>
      <w:r w:rsidRPr="00E93C4C">
        <w:rPr>
          <w:lang w:bidi="ar-EG"/>
        </w:rPr>
        <w:noBreakHyphen/>
        <w:t>15)</w:t>
      </w:r>
      <w:r w:rsidRPr="00E93C4C">
        <w:rPr>
          <w:rtl/>
          <w:lang w:bidi="ar-SY"/>
        </w:rPr>
        <w:t xml:space="preserve"> </w:t>
      </w:r>
      <w:r w:rsidRPr="00E93C4C">
        <w:rPr>
          <w:rtl/>
          <w:lang w:bidi="ar-EG"/>
        </w:rPr>
        <w:t xml:space="preserve">- دراسات </w:t>
      </w:r>
      <w:r w:rsidRPr="00E93C4C">
        <w:rPr>
          <w:rtl/>
          <w:lang w:bidi="ar-JO"/>
        </w:rPr>
        <w:t xml:space="preserve">بشأن </w:t>
      </w:r>
      <w:r w:rsidRPr="00E93C4C">
        <w:rPr>
          <w:rtl/>
          <w:lang w:bidi="ar-EG"/>
        </w:rPr>
        <w:t>أنظمة النفاذ اللاسلكي</w:t>
      </w:r>
      <w:r w:rsidRPr="00E93C4C">
        <w:rPr>
          <w:rtl/>
          <w:lang w:bidi="ar-SY"/>
        </w:rPr>
        <w:t>،</w:t>
      </w:r>
      <w:r w:rsidRPr="00E93C4C">
        <w:rPr>
          <w:rtl/>
          <w:lang w:bidi="ar-EG"/>
        </w:rPr>
        <w:t xml:space="preserve"> بما فيها</w:t>
      </w:r>
      <w:r w:rsidRPr="00E93C4C">
        <w:rPr>
          <w:rtl/>
          <w:lang w:bidi="ar-JO"/>
        </w:rPr>
        <w:t xml:space="preserve"> الشبكات الراديوية المحلية</w:t>
      </w:r>
      <w:r w:rsidR="00810678">
        <w:rPr>
          <w:rFonts w:hint="cs"/>
          <w:rtl/>
          <w:lang w:bidi="ar-JO"/>
        </w:rPr>
        <w:t> </w:t>
      </w:r>
      <w:r w:rsidR="00810678">
        <w:rPr>
          <w:lang w:bidi="ar-JO"/>
        </w:rPr>
        <w:t>(WAS/RLAN)</w:t>
      </w:r>
      <w:r w:rsidR="00F70D12">
        <w:rPr>
          <w:rtl/>
          <w:lang w:bidi="ar-JO"/>
        </w:rPr>
        <w:t xml:space="preserve"> في </w:t>
      </w:r>
      <w:r w:rsidRPr="00E93C4C">
        <w:rPr>
          <w:rtl/>
          <w:lang w:bidi="ar-JO"/>
        </w:rPr>
        <w:t>نطاقات التردد بين </w:t>
      </w:r>
      <w:r w:rsidRPr="00E93C4C">
        <w:rPr>
          <w:lang w:bidi="ar-EG"/>
        </w:rPr>
        <w:t>MHz 5 150</w:t>
      </w:r>
      <w:r w:rsidRPr="00E93C4C">
        <w:rPr>
          <w:rtl/>
          <w:lang w:bidi="ar-JO"/>
        </w:rPr>
        <w:t xml:space="preserve"> و</w:t>
      </w:r>
      <w:r w:rsidRPr="00E93C4C">
        <w:rPr>
          <w:lang w:bidi="ar-EG"/>
        </w:rPr>
        <w:t>MHz 5 925</w:t>
      </w:r>
      <w:r w:rsidRPr="00E93C4C">
        <w:rPr>
          <w:rFonts w:hint="cs"/>
          <w:rtl/>
        </w:rPr>
        <w:t>،</w:t>
      </w:r>
      <w:r w:rsidRPr="00E93C4C">
        <w:rPr>
          <w:rtl/>
        </w:rPr>
        <w:t xml:space="preserve"> لتقديمه إلى لجنة</w:t>
      </w:r>
      <w:r w:rsidR="00810678">
        <w:rPr>
          <w:rFonts w:hint="cs"/>
          <w:rtl/>
        </w:rPr>
        <w:t> </w:t>
      </w:r>
      <w:r w:rsidRPr="00E93C4C">
        <w:rPr>
          <w:rtl/>
        </w:rPr>
        <w:t>الصياغة.</w:t>
      </w:r>
    </w:p>
    <w:p w:rsidR="0002407C" w:rsidRPr="00810678" w:rsidRDefault="0002407C" w:rsidP="00810678">
      <w:pPr>
        <w:rPr>
          <w:b/>
          <w:bCs/>
          <w:spacing w:val="-4"/>
          <w:rtl/>
          <w:lang w:bidi="ar-SY"/>
        </w:rPr>
      </w:pPr>
      <w:r w:rsidRPr="00810678">
        <w:rPr>
          <w:b/>
          <w:bCs/>
          <w:spacing w:val="-4"/>
          <w:rtl/>
          <w:lang w:bidi="ar-EG"/>
        </w:rPr>
        <w:t xml:space="preserve">القرار </w:t>
      </w:r>
      <w:r w:rsidRPr="00810678">
        <w:rPr>
          <w:b/>
          <w:bCs/>
          <w:spacing w:val="-4"/>
          <w:lang w:bidi="ar-EG"/>
        </w:rPr>
        <w:t>COM6/2 (WRC</w:t>
      </w:r>
      <w:r w:rsidRPr="00810678">
        <w:rPr>
          <w:b/>
          <w:bCs/>
          <w:spacing w:val="-4"/>
          <w:lang w:bidi="ar-EG"/>
        </w:rPr>
        <w:noBreakHyphen/>
        <w:t>15)</w:t>
      </w:r>
      <w:bookmarkStart w:id="2" w:name="_Toc327956792"/>
      <w:r w:rsidR="00372B7A" w:rsidRPr="00810678">
        <w:rPr>
          <w:rFonts w:hint="cs"/>
          <w:b/>
          <w:bCs/>
          <w:spacing w:val="-4"/>
          <w:rtl/>
          <w:lang w:bidi="ar-EG"/>
        </w:rPr>
        <w:t xml:space="preserve"> </w:t>
      </w:r>
      <w:r w:rsidRPr="00810678">
        <w:rPr>
          <w:b/>
          <w:bCs/>
          <w:spacing w:val="-4"/>
          <w:rtl/>
          <w:lang w:bidi="ar-SY"/>
        </w:rPr>
        <w:t xml:space="preserve">- </w:t>
      </w:r>
      <w:r w:rsidRPr="00810678">
        <w:rPr>
          <w:b/>
          <w:bCs/>
          <w:spacing w:val="-4"/>
          <w:rtl/>
        </w:rPr>
        <w:t xml:space="preserve">جدول الأعمال التمهيدي للمؤتمر العالمي للاتصالات الراديوية لعام </w:t>
      </w:r>
      <w:r w:rsidRPr="00810678">
        <w:rPr>
          <w:b/>
          <w:bCs/>
          <w:spacing w:val="-4"/>
          <w:lang w:bidi="ar-EG"/>
        </w:rPr>
        <w:t>20</w:t>
      </w:r>
      <w:bookmarkEnd w:id="2"/>
      <w:r w:rsidRPr="00810678">
        <w:rPr>
          <w:b/>
          <w:bCs/>
          <w:spacing w:val="-4"/>
          <w:lang w:bidi="ar-EG"/>
        </w:rPr>
        <w:t>23</w:t>
      </w:r>
      <w:r w:rsidRPr="00810678">
        <w:rPr>
          <w:b/>
          <w:bCs/>
          <w:spacing w:val="-4"/>
          <w:rtl/>
        </w:rPr>
        <w:t xml:space="preserve"> (الملحق</w:t>
      </w:r>
      <w:r w:rsidR="00372B7A" w:rsidRPr="00810678">
        <w:rPr>
          <w:rFonts w:hint="cs"/>
          <w:b/>
          <w:bCs/>
          <w:spacing w:val="-4"/>
          <w:rtl/>
        </w:rPr>
        <w:t> </w:t>
      </w:r>
      <w:r w:rsidRPr="00810678">
        <w:rPr>
          <w:b/>
          <w:bCs/>
          <w:spacing w:val="-4"/>
          <w:lang w:val="fr-CH" w:bidi="ar-EG"/>
        </w:rPr>
        <w:t>8</w:t>
      </w:r>
      <w:r w:rsidR="00F70D12" w:rsidRPr="00810678">
        <w:rPr>
          <w:rFonts w:hint="cs"/>
          <w:b/>
          <w:bCs/>
          <w:spacing w:val="-4"/>
          <w:rtl/>
        </w:rPr>
        <w:t xml:space="preserve"> في </w:t>
      </w:r>
      <w:r w:rsidRPr="00810678">
        <w:rPr>
          <w:b/>
          <w:bCs/>
          <w:spacing w:val="-4"/>
          <w:rtl/>
        </w:rPr>
        <w:t>الوثيقة</w:t>
      </w:r>
      <w:r w:rsidR="00810678" w:rsidRPr="00810678">
        <w:rPr>
          <w:rFonts w:hint="cs"/>
          <w:b/>
          <w:bCs/>
          <w:spacing w:val="-4"/>
          <w:rtl/>
        </w:rPr>
        <w:t> </w:t>
      </w:r>
      <w:r w:rsidRPr="00810678">
        <w:rPr>
          <w:b/>
          <w:bCs/>
          <w:spacing w:val="-4"/>
          <w:lang w:val="fr-CH" w:bidi="ar-EG"/>
        </w:rPr>
        <w:t>462</w:t>
      </w:r>
      <w:r w:rsidRPr="00810678">
        <w:rPr>
          <w:b/>
          <w:bCs/>
          <w:spacing w:val="-4"/>
          <w:rtl/>
        </w:rPr>
        <w:t>)</w:t>
      </w:r>
    </w:p>
    <w:p w:rsidR="0002407C" w:rsidRPr="00E93C4C" w:rsidRDefault="0002407C" w:rsidP="00373E8B">
      <w:pPr>
        <w:rPr>
          <w:lang w:val="fr-CH" w:bidi="ar-EG"/>
        </w:rPr>
      </w:pPr>
      <w:r w:rsidRPr="00E93C4C">
        <w:rPr>
          <w:lang w:val="fr-CH" w:bidi="ar-EG"/>
        </w:rPr>
        <w:t>68.1</w:t>
      </w:r>
      <w:r w:rsidRPr="00E93C4C">
        <w:rPr>
          <w:lang w:val="fr-CH" w:bidi="ar-EG"/>
        </w:rPr>
        <w:tab/>
      </w:r>
      <w:r w:rsidR="00414445">
        <w:rPr>
          <w:rFonts w:hint="cs"/>
          <w:rtl/>
        </w:rPr>
        <w:t xml:space="preserve">أعاد </w:t>
      </w:r>
      <w:r w:rsidRPr="002E689E">
        <w:rPr>
          <w:b/>
          <w:bCs/>
          <w:rtl/>
        </w:rPr>
        <w:t xml:space="preserve">رئيس اللجنة </w:t>
      </w:r>
      <w:r w:rsidRPr="002E689E">
        <w:rPr>
          <w:b/>
          <w:bCs/>
          <w:lang w:val="fr-CH" w:bidi="ar-EG"/>
        </w:rPr>
        <w:t>4</w:t>
      </w:r>
      <w:r w:rsidRPr="00E93C4C">
        <w:rPr>
          <w:rtl/>
        </w:rPr>
        <w:t xml:space="preserve"> إلى الأذهان أن الجلسة العامة وافقت</w:t>
      </w:r>
      <w:r w:rsidR="00F70D12">
        <w:rPr>
          <w:rtl/>
        </w:rPr>
        <w:t xml:space="preserve"> في </w:t>
      </w:r>
      <w:r w:rsidRPr="00E93C4C">
        <w:rPr>
          <w:rtl/>
        </w:rPr>
        <w:t>جلستها الصباحية على وثيقة تتناول نطاقات الموجات الديسيمترية</w:t>
      </w:r>
      <w:r w:rsidR="00373E8B">
        <w:rPr>
          <w:rFonts w:hint="cs"/>
          <w:rtl/>
        </w:rPr>
        <w:t> </w:t>
      </w:r>
      <w:r w:rsidR="00372B7A">
        <w:t>(</w:t>
      </w:r>
      <w:r w:rsidRPr="00E93C4C">
        <w:rPr>
          <w:lang w:val="fr-CH" w:bidi="ar-EG"/>
        </w:rPr>
        <w:t>UHF</w:t>
      </w:r>
      <w:r w:rsidR="00372B7A">
        <w:rPr>
          <w:lang w:bidi="ar-SY"/>
        </w:rPr>
        <w:t>)</w:t>
      </w:r>
      <w:r w:rsidRPr="00E93C4C">
        <w:rPr>
          <w:rtl/>
        </w:rPr>
        <w:t xml:space="preserve"> اقترح فيها إجراء دراسات تحضيراً ل</w:t>
      </w:r>
      <w:r w:rsidRPr="00E93C4C">
        <w:rPr>
          <w:rFonts w:hint="cs"/>
          <w:rtl/>
        </w:rPr>
        <w:t xml:space="preserve">مؤتمر </w:t>
      </w:r>
      <w:r w:rsidRPr="00E93C4C">
        <w:rPr>
          <w:rtl/>
        </w:rPr>
        <w:t xml:space="preserve">عام </w:t>
      </w:r>
      <w:r w:rsidR="00372B7A">
        <w:t>2023</w:t>
      </w:r>
      <w:r w:rsidRPr="00E93C4C">
        <w:rPr>
          <w:rtl/>
        </w:rPr>
        <w:t xml:space="preserve"> وأن هذا القرار ينبغي أن ينعكس</w:t>
      </w:r>
      <w:r w:rsidR="00F70D12">
        <w:rPr>
          <w:rtl/>
        </w:rPr>
        <w:t xml:space="preserve"> في </w:t>
      </w:r>
      <w:r w:rsidRPr="00E93C4C">
        <w:rPr>
          <w:rtl/>
        </w:rPr>
        <w:t>الملحق</w:t>
      </w:r>
      <w:r w:rsidR="00372B7A">
        <w:rPr>
          <w:rFonts w:hint="cs"/>
          <w:rtl/>
        </w:rPr>
        <w:t> </w:t>
      </w:r>
      <w:r w:rsidRPr="00E93C4C">
        <w:rPr>
          <w:lang w:val="fr-CH" w:bidi="ar-EG"/>
        </w:rPr>
        <w:t>8</w:t>
      </w:r>
      <w:r w:rsidRPr="00E93C4C">
        <w:rPr>
          <w:rtl/>
        </w:rPr>
        <w:t>.</w:t>
      </w:r>
    </w:p>
    <w:p w:rsidR="0002407C" w:rsidRPr="00E93C4C" w:rsidRDefault="0002407C" w:rsidP="00372B7A">
      <w:pPr>
        <w:rPr>
          <w:lang w:val="fr-CH" w:bidi="ar-EG"/>
        </w:rPr>
      </w:pPr>
      <w:r w:rsidRPr="00E93C4C">
        <w:rPr>
          <w:lang w:val="fr-CH" w:bidi="ar-EG"/>
        </w:rPr>
        <w:t>69.1</w:t>
      </w:r>
      <w:r w:rsidRPr="00E93C4C">
        <w:rPr>
          <w:lang w:val="fr-CH" w:bidi="ar-EG"/>
        </w:rPr>
        <w:tab/>
      </w:r>
      <w:r w:rsidRPr="00E93C4C">
        <w:rPr>
          <w:rtl/>
        </w:rPr>
        <w:t xml:space="preserve">علماً بأن لجنة الصياغة سوف تهتم بإدماج القرار الذي أشار إليه رئيس اللجنة </w:t>
      </w:r>
      <w:r w:rsidRPr="00E93C4C">
        <w:rPr>
          <w:lang w:val="fr-CH" w:bidi="ar-EG"/>
        </w:rPr>
        <w:t>4</w:t>
      </w:r>
      <w:r w:rsidRPr="00E93C4C">
        <w:rPr>
          <w:rtl/>
        </w:rPr>
        <w:t>،</w:t>
      </w:r>
      <w:r w:rsidRPr="00E93C4C">
        <w:rPr>
          <w:rtl/>
          <w:lang w:bidi="ar-SY"/>
        </w:rPr>
        <w:t xml:space="preserve"> </w:t>
      </w:r>
      <w:r w:rsidRPr="00373E8B">
        <w:rPr>
          <w:b/>
          <w:bCs/>
          <w:rtl/>
          <w:lang w:bidi="ar-SY"/>
        </w:rPr>
        <w:t>تمت الموافقة</w:t>
      </w:r>
      <w:r w:rsidRPr="00E93C4C">
        <w:rPr>
          <w:rtl/>
          <w:lang w:bidi="ar-SY"/>
        </w:rPr>
        <w:t xml:space="preserve"> على</w:t>
      </w:r>
      <w:r w:rsidRPr="00E93C4C">
        <w:rPr>
          <w:rtl/>
        </w:rPr>
        <w:t xml:space="preserve"> نص </w:t>
      </w:r>
      <w:r w:rsidRPr="00E93C4C">
        <w:rPr>
          <w:rtl/>
          <w:lang w:bidi="ar-EG"/>
        </w:rPr>
        <w:t>القرار</w:t>
      </w:r>
      <w:r w:rsidR="00372B7A">
        <w:rPr>
          <w:rFonts w:hint="cs"/>
          <w:rtl/>
          <w:lang w:bidi="ar-EG"/>
        </w:rPr>
        <w:t xml:space="preserve"> </w:t>
      </w:r>
      <w:r w:rsidRPr="00E93C4C">
        <w:rPr>
          <w:lang w:bidi="ar-EG"/>
        </w:rPr>
        <w:t>COM6/2 (WRC</w:t>
      </w:r>
      <w:r w:rsidRPr="00E93C4C">
        <w:rPr>
          <w:lang w:bidi="ar-EG"/>
        </w:rPr>
        <w:noBreakHyphen/>
        <w:t>15)</w:t>
      </w:r>
      <w:r w:rsidR="00372B7A">
        <w:rPr>
          <w:rFonts w:hint="cs"/>
          <w:rtl/>
          <w:lang w:bidi="ar-EG"/>
        </w:rPr>
        <w:t xml:space="preserve"> </w:t>
      </w:r>
      <w:r w:rsidRPr="00E93C4C">
        <w:rPr>
          <w:rtl/>
          <w:lang w:bidi="ar-SY"/>
        </w:rPr>
        <w:t xml:space="preserve">- </w:t>
      </w:r>
      <w:r w:rsidRPr="00E93C4C">
        <w:rPr>
          <w:rtl/>
        </w:rPr>
        <w:t xml:space="preserve">جدول الأعمال التمهيدي للمؤتمر العالمي للاتصالات الراديوية لعام </w:t>
      </w:r>
      <w:r w:rsidRPr="00E93C4C">
        <w:rPr>
          <w:lang w:bidi="ar-EG"/>
        </w:rPr>
        <w:t>2023</w:t>
      </w:r>
      <w:r w:rsidRPr="00E93C4C">
        <w:rPr>
          <w:rtl/>
        </w:rPr>
        <w:t>، لتقديمه إلى لجنة الصياغة.</w:t>
      </w:r>
    </w:p>
    <w:p w:rsidR="0002407C" w:rsidRPr="006458F9" w:rsidRDefault="00810678" w:rsidP="00373E8B">
      <w:pPr>
        <w:pStyle w:val="Headingb"/>
        <w:ind w:left="0" w:firstLine="0"/>
        <w:rPr>
          <w:lang w:val="fr-CH" w:bidi="ar-EG"/>
        </w:rPr>
      </w:pPr>
      <w:r>
        <w:rPr>
          <w:rtl/>
          <w:lang w:bidi="ar-EG"/>
        </w:rPr>
        <w:t>مشروع القرار الجدي</w:t>
      </w:r>
      <w:r w:rsidR="0002407C" w:rsidRPr="006458F9">
        <w:rPr>
          <w:rtl/>
          <w:lang w:bidi="ar-EG"/>
        </w:rPr>
        <w:t>د </w:t>
      </w:r>
      <w:r w:rsidR="0002407C" w:rsidRPr="006458F9">
        <w:rPr>
          <w:lang w:val="en-GB" w:bidi="ar-EG"/>
        </w:rPr>
        <w:t>[COM6</w:t>
      </w:r>
      <w:r w:rsidR="0002407C" w:rsidRPr="006458F9">
        <w:rPr>
          <w:lang w:val="en-GB" w:bidi="ar-EG"/>
        </w:rPr>
        <w:noBreakHyphen/>
        <w:t>QV FSS ALLOC] (WRC-15)</w:t>
      </w:r>
      <w:r w:rsidR="0002407C" w:rsidRPr="006458F9">
        <w:rPr>
          <w:rtl/>
        </w:rPr>
        <w:t xml:space="preserve"> </w:t>
      </w:r>
      <w:r w:rsidR="0002407C" w:rsidRPr="006458F9">
        <w:rPr>
          <w:rtl/>
          <w:lang w:bidi="ar"/>
        </w:rPr>
        <w:t xml:space="preserve">- </w:t>
      </w:r>
      <w:r w:rsidR="0002407C" w:rsidRPr="006458F9">
        <w:rPr>
          <w:rtl/>
        </w:rPr>
        <w:t xml:space="preserve">الدراسات المتعلقة بالمتطلبات من الطيف وإمكانية توزيع نطاق التردد </w:t>
      </w:r>
      <w:r w:rsidR="0002407C" w:rsidRPr="006458F9">
        <w:rPr>
          <w:lang w:bidi="ar-EG"/>
        </w:rPr>
        <w:t>GHz</w:t>
      </w:r>
      <w:r w:rsidR="006458F9" w:rsidRPr="006458F9">
        <w:rPr>
          <w:lang w:bidi="ar-EG"/>
        </w:rPr>
        <w:t> </w:t>
      </w:r>
      <w:r w:rsidR="0002407C" w:rsidRPr="006458F9">
        <w:rPr>
          <w:lang w:bidi="ar-EG"/>
        </w:rPr>
        <w:t>39,5</w:t>
      </w:r>
      <w:r w:rsidR="0002407C" w:rsidRPr="006458F9">
        <w:rPr>
          <w:lang w:bidi="ar-EG"/>
        </w:rPr>
        <w:noBreakHyphen/>
        <w:t>37,5</w:t>
      </w:r>
      <w:r w:rsidR="0002407C" w:rsidRPr="006458F9">
        <w:rPr>
          <w:rtl/>
        </w:rPr>
        <w:t xml:space="preserve"> للخدمة الثابتة الساتلية (الملحق </w:t>
      </w:r>
      <w:r w:rsidR="0002407C" w:rsidRPr="006458F9">
        <w:rPr>
          <w:lang w:val="fr-CH" w:bidi="ar-EG"/>
        </w:rPr>
        <w:t>9</w:t>
      </w:r>
      <w:r w:rsidR="00F70D12" w:rsidRPr="006458F9">
        <w:rPr>
          <w:rtl/>
          <w:lang w:bidi="ar-SA"/>
        </w:rPr>
        <w:t xml:space="preserve"> في </w:t>
      </w:r>
      <w:r w:rsidR="0002407C" w:rsidRPr="006458F9">
        <w:rPr>
          <w:rtl/>
        </w:rPr>
        <w:t xml:space="preserve">الوثيقة </w:t>
      </w:r>
      <w:r w:rsidR="006458F9" w:rsidRPr="006458F9">
        <w:t>462</w:t>
      </w:r>
      <w:r w:rsidR="0002407C" w:rsidRPr="006458F9">
        <w:rPr>
          <w:rtl/>
        </w:rPr>
        <w:t>)</w:t>
      </w:r>
    </w:p>
    <w:p w:rsidR="0002407C" w:rsidRPr="00E93C4C" w:rsidRDefault="0002407C" w:rsidP="006458F9">
      <w:pPr>
        <w:rPr>
          <w:lang w:val="fr-CH" w:bidi="ar-EG"/>
        </w:rPr>
      </w:pPr>
      <w:r w:rsidRPr="00E93C4C">
        <w:rPr>
          <w:lang w:val="fr-CH" w:bidi="ar-EG"/>
        </w:rPr>
        <w:t>70.1</w:t>
      </w:r>
      <w:r w:rsidRPr="00E93C4C">
        <w:rPr>
          <w:lang w:val="fr-CH" w:bidi="ar-EG"/>
        </w:rPr>
        <w:tab/>
      </w:r>
      <w:r w:rsidRPr="00E93C4C">
        <w:rPr>
          <w:rtl/>
        </w:rPr>
        <w:t xml:space="preserve">قال </w:t>
      </w:r>
      <w:r w:rsidRPr="00373E8B">
        <w:rPr>
          <w:b/>
          <w:bCs/>
          <w:rtl/>
        </w:rPr>
        <w:t>مندوب جمهورية كوريا</w:t>
      </w:r>
      <w:r w:rsidRPr="00E93C4C">
        <w:rPr>
          <w:rtl/>
        </w:rPr>
        <w:t xml:space="preserve"> لقد نُظر</w:t>
      </w:r>
      <w:r w:rsidR="00F70D12">
        <w:rPr>
          <w:rtl/>
        </w:rPr>
        <w:t xml:space="preserve"> في </w:t>
      </w:r>
      <w:r w:rsidRPr="00E93C4C">
        <w:rPr>
          <w:rtl/>
        </w:rPr>
        <w:t>هذا النص</w:t>
      </w:r>
      <w:r w:rsidR="00F70D12">
        <w:rPr>
          <w:rtl/>
        </w:rPr>
        <w:t xml:space="preserve"> في </w:t>
      </w:r>
      <w:r w:rsidRPr="00E93C4C">
        <w:rPr>
          <w:rtl/>
        </w:rPr>
        <w:t>ظروف لم تسمح لوفده بالتعبير عن موقفه. ومن الصعب قبول النص نظراً لأن تشغيل الخدمة الثابتة الساتلية</w:t>
      </w:r>
      <w:r w:rsidR="00F70D12">
        <w:rPr>
          <w:rtl/>
        </w:rPr>
        <w:t xml:space="preserve"> في </w:t>
      </w:r>
      <w:r w:rsidRPr="00E93C4C">
        <w:rPr>
          <w:rtl/>
        </w:rPr>
        <w:t>نطاق التردد</w:t>
      </w:r>
      <w:r w:rsidR="006458F9">
        <w:rPr>
          <w:rFonts w:hint="cs"/>
          <w:rtl/>
        </w:rPr>
        <w:t xml:space="preserve"> </w:t>
      </w:r>
      <w:r w:rsidR="006458F9">
        <w:t>GHz 39,5</w:t>
      </w:r>
      <w:r w:rsidR="006458F9">
        <w:noBreakHyphen/>
        <w:t>37,5</w:t>
      </w:r>
      <w:r w:rsidRPr="00E93C4C">
        <w:rPr>
          <w:rtl/>
        </w:rPr>
        <w:t xml:space="preserve"> يزيد من صعوبة التقاسم مع الخدمة المتنقلة.</w:t>
      </w:r>
    </w:p>
    <w:p w:rsidR="0002407C" w:rsidRPr="00E93C4C" w:rsidRDefault="0002407C" w:rsidP="006458F9">
      <w:pPr>
        <w:rPr>
          <w:lang w:val="fr-CH" w:bidi="ar-EG"/>
        </w:rPr>
      </w:pPr>
      <w:r w:rsidRPr="00E93C4C">
        <w:rPr>
          <w:lang w:val="fr-CH" w:bidi="ar-EG"/>
        </w:rPr>
        <w:t>71.1</w:t>
      </w:r>
      <w:r w:rsidRPr="00E93C4C">
        <w:rPr>
          <w:lang w:val="fr-CH" w:bidi="ar-EG"/>
        </w:rPr>
        <w:tab/>
      </w:r>
      <w:r w:rsidRPr="00E93C4C">
        <w:rPr>
          <w:rtl/>
        </w:rPr>
        <w:t xml:space="preserve">قال </w:t>
      </w:r>
      <w:r w:rsidRPr="00373E8B">
        <w:rPr>
          <w:b/>
          <w:bCs/>
          <w:rtl/>
        </w:rPr>
        <w:t>الرئيس</w:t>
      </w:r>
      <w:r w:rsidRPr="00E93C4C">
        <w:rPr>
          <w:rtl/>
        </w:rPr>
        <w:t xml:space="preserve"> لا يمكن أن يعامل أي ملحق بشكل مختلف عن</w:t>
      </w:r>
      <w:r w:rsidRPr="00E93C4C">
        <w:rPr>
          <w:rFonts w:hint="cs"/>
          <w:rtl/>
        </w:rPr>
        <w:t xml:space="preserve"> الملحقات الأخرى</w:t>
      </w:r>
      <w:r w:rsidRPr="00E93C4C">
        <w:rPr>
          <w:rtl/>
        </w:rPr>
        <w:t xml:space="preserve"> </w:t>
      </w:r>
      <w:r w:rsidRPr="00E93C4C">
        <w:rPr>
          <w:rFonts w:hint="cs"/>
          <w:rtl/>
        </w:rPr>
        <w:t>من حيث</w:t>
      </w:r>
      <w:r w:rsidRPr="00E93C4C">
        <w:rPr>
          <w:rtl/>
        </w:rPr>
        <w:t xml:space="preserve"> إجراءات</w:t>
      </w:r>
      <w:r w:rsidRPr="00E93C4C">
        <w:rPr>
          <w:rFonts w:hint="cs"/>
          <w:rtl/>
        </w:rPr>
        <w:t xml:space="preserve"> الإقرار</w:t>
      </w:r>
      <w:r w:rsidRPr="00E93C4C">
        <w:rPr>
          <w:rtl/>
        </w:rPr>
        <w:t xml:space="preserve"> المتفق عليها</w:t>
      </w:r>
      <w:r w:rsidR="006458F9">
        <w:rPr>
          <w:rFonts w:hint="cs"/>
          <w:rtl/>
        </w:rPr>
        <w:t>.</w:t>
      </w:r>
    </w:p>
    <w:p w:rsidR="0002407C" w:rsidRPr="00E93C4C" w:rsidRDefault="0002407C" w:rsidP="006458F9">
      <w:pPr>
        <w:rPr>
          <w:lang w:val="fr-CH" w:bidi="ar-EG"/>
        </w:rPr>
      </w:pPr>
      <w:r w:rsidRPr="00E93C4C">
        <w:rPr>
          <w:lang w:val="fr-CH" w:bidi="ar-EG"/>
        </w:rPr>
        <w:t>72.1</w:t>
      </w:r>
      <w:r w:rsidRPr="00E93C4C">
        <w:rPr>
          <w:lang w:val="fr-CH" w:bidi="ar-EG"/>
        </w:rPr>
        <w:tab/>
      </w:r>
      <w:r w:rsidRPr="00373E8B">
        <w:rPr>
          <w:b/>
          <w:bCs/>
          <w:rtl/>
        </w:rPr>
        <w:t>تمت الموافقة</w:t>
      </w:r>
      <w:r w:rsidRPr="00E93C4C">
        <w:rPr>
          <w:rtl/>
        </w:rPr>
        <w:t xml:space="preserve"> على نص مشروع القرار</w:t>
      </w:r>
      <w:r w:rsidRPr="00E93C4C">
        <w:rPr>
          <w:rtl/>
          <w:lang w:bidi="ar-EG"/>
        </w:rPr>
        <w:t xml:space="preserve"> الجديـد</w:t>
      </w:r>
      <w:r w:rsidRPr="00E93C4C">
        <w:rPr>
          <w:rtl/>
        </w:rPr>
        <w:t xml:space="preserve"> </w:t>
      </w:r>
      <w:r w:rsidRPr="00E93C4C">
        <w:rPr>
          <w:lang w:val="en-GB" w:bidi="ar-EG"/>
        </w:rPr>
        <w:t>[COM6</w:t>
      </w:r>
      <w:r w:rsidRPr="00E93C4C">
        <w:rPr>
          <w:lang w:val="en-GB" w:bidi="ar-EG"/>
        </w:rPr>
        <w:noBreakHyphen/>
        <w:t>QV FSS ALLOC] (WRC-15)</w:t>
      </w:r>
      <w:r w:rsidRPr="00E93C4C">
        <w:rPr>
          <w:rtl/>
        </w:rPr>
        <w:t xml:space="preserve"> </w:t>
      </w:r>
      <w:r w:rsidR="006458F9">
        <w:rPr>
          <w:rFonts w:hint="cs"/>
          <w:rtl/>
          <w:lang w:bidi="ar"/>
        </w:rPr>
        <w:t>-</w:t>
      </w:r>
      <w:r w:rsidRPr="00E93C4C">
        <w:rPr>
          <w:rtl/>
          <w:lang w:bidi="ar"/>
        </w:rPr>
        <w:t xml:space="preserve"> </w:t>
      </w:r>
      <w:r w:rsidRPr="00E93C4C">
        <w:rPr>
          <w:rtl/>
        </w:rPr>
        <w:t xml:space="preserve">الدراسات المتعلقة بالمتطلبات من الطيف وإمكانية توزيع نطاق التردد </w:t>
      </w:r>
      <w:r w:rsidRPr="00E93C4C">
        <w:rPr>
          <w:lang w:bidi="ar-EG"/>
        </w:rPr>
        <w:t>GHz</w:t>
      </w:r>
      <w:r w:rsidR="006458F9">
        <w:rPr>
          <w:lang w:bidi="ar-EG"/>
        </w:rPr>
        <w:t> </w:t>
      </w:r>
      <w:r w:rsidRPr="00E93C4C">
        <w:rPr>
          <w:lang w:bidi="ar-EG"/>
        </w:rPr>
        <w:t>39,5</w:t>
      </w:r>
      <w:r w:rsidRPr="00E93C4C">
        <w:rPr>
          <w:lang w:bidi="ar-EG"/>
        </w:rPr>
        <w:noBreakHyphen/>
        <w:t>37,5</w:t>
      </w:r>
      <w:r w:rsidRPr="00E93C4C">
        <w:rPr>
          <w:rtl/>
        </w:rPr>
        <w:t xml:space="preserve"> للخدمة الثابتة الساتلية، لتقديمه إلى لجنة الصياغة.</w:t>
      </w:r>
    </w:p>
    <w:p w:rsidR="0002407C" w:rsidRPr="00E93C4C" w:rsidRDefault="0002407C" w:rsidP="00E93C4C">
      <w:pPr>
        <w:rPr>
          <w:lang w:val="fr-CH" w:bidi="ar-EG"/>
        </w:rPr>
      </w:pPr>
      <w:r w:rsidRPr="00E93C4C">
        <w:rPr>
          <w:lang w:val="fr-CH" w:bidi="ar-EG"/>
        </w:rPr>
        <w:t>73.1</w:t>
      </w:r>
      <w:r w:rsidRPr="00E93C4C">
        <w:rPr>
          <w:lang w:val="fr-CH" w:bidi="ar-EG"/>
        </w:rPr>
        <w:tab/>
      </w:r>
      <w:r w:rsidRPr="00E93C4C">
        <w:rPr>
          <w:rtl/>
        </w:rPr>
        <w:t xml:space="preserve">دعا </w:t>
      </w:r>
      <w:r w:rsidRPr="00373E8B">
        <w:rPr>
          <w:b/>
          <w:bCs/>
          <w:rtl/>
        </w:rPr>
        <w:t>الرئيس</w:t>
      </w:r>
      <w:r w:rsidRPr="00E93C4C">
        <w:rPr>
          <w:rtl/>
        </w:rPr>
        <w:t xml:space="preserve"> المشاركين إلى استئناف النظر</w:t>
      </w:r>
      <w:r w:rsidR="00F70D12">
        <w:rPr>
          <w:rtl/>
        </w:rPr>
        <w:t xml:space="preserve"> في </w:t>
      </w:r>
      <w:r w:rsidRPr="00E93C4C">
        <w:rPr>
          <w:rtl/>
        </w:rPr>
        <w:t xml:space="preserve">الملحقات </w:t>
      </w:r>
      <w:r w:rsidRPr="00E93C4C">
        <w:rPr>
          <w:lang w:val="fr-CH" w:bidi="ar-EG"/>
        </w:rPr>
        <w:t>2</w:t>
      </w:r>
      <w:r w:rsidRPr="00E93C4C">
        <w:rPr>
          <w:rtl/>
        </w:rPr>
        <w:t xml:space="preserve"> و</w:t>
      </w:r>
      <w:r w:rsidRPr="00E93C4C">
        <w:rPr>
          <w:lang w:val="fr-CH" w:bidi="ar-EG"/>
        </w:rPr>
        <w:t>3</w:t>
      </w:r>
      <w:r w:rsidRPr="00E93C4C">
        <w:rPr>
          <w:rtl/>
        </w:rPr>
        <w:t xml:space="preserve"> و</w:t>
      </w:r>
      <w:r w:rsidRPr="00E93C4C">
        <w:rPr>
          <w:lang w:val="fr-CH" w:bidi="ar-EG"/>
        </w:rPr>
        <w:t>4</w:t>
      </w:r>
      <w:r w:rsidRPr="00E93C4C">
        <w:rPr>
          <w:rtl/>
        </w:rPr>
        <w:t xml:space="preserve"> التي بقيت عالقة.</w:t>
      </w:r>
    </w:p>
    <w:p w:rsidR="0002407C" w:rsidRPr="006458F9" w:rsidRDefault="0002407C" w:rsidP="00810678">
      <w:pPr>
        <w:pStyle w:val="Headingb"/>
        <w:ind w:left="0" w:firstLine="0"/>
        <w:rPr>
          <w:lang w:val="fr-CH"/>
        </w:rPr>
      </w:pPr>
      <w:r w:rsidRPr="006458F9">
        <w:rPr>
          <w:rtl/>
        </w:rPr>
        <w:t xml:space="preserve">مشروع القرار الجديد </w:t>
      </w:r>
      <w:r w:rsidRPr="006458F9">
        <w:t>[ESIM] (WRC</w:t>
      </w:r>
      <w:r w:rsidRPr="006458F9">
        <w:noBreakHyphen/>
        <w:t>15)</w:t>
      </w:r>
      <w:r w:rsidRPr="006458F9">
        <w:rPr>
          <w:rtl/>
        </w:rPr>
        <w:t xml:space="preserve"> - استخدام نطاقي التردد </w:t>
      </w:r>
      <w:r w:rsidRPr="006458F9">
        <w:t>GHz 19,7</w:t>
      </w:r>
      <w:r w:rsidRPr="006458F9">
        <w:noBreakHyphen/>
        <w:t>17,7</w:t>
      </w:r>
      <w:r w:rsidRPr="006458F9">
        <w:rPr>
          <w:rtl/>
        </w:rPr>
        <w:t xml:space="preserve"> (فضاء-أرض) و</w:t>
      </w:r>
      <w:r w:rsidRPr="006458F9">
        <w:t>GHz 29,5</w:t>
      </w:r>
      <w:r w:rsidRPr="006458F9">
        <w:noBreakHyphen/>
        <w:t>27,5</w:t>
      </w:r>
      <w:r w:rsidRPr="006458F9">
        <w:rPr>
          <w:rtl/>
        </w:rPr>
        <w:t xml:space="preserve"> (أرض-فضاء)</w:t>
      </w:r>
      <w:r w:rsidR="00F70D12" w:rsidRPr="006458F9">
        <w:rPr>
          <w:rtl/>
        </w:rPr>
        <w:t xml:space="preserve"> في </w:t>
      </w:r>
      <w:r w:rsidRPr="006458F9">
        <w:rPr>
          <w:rtl/>
        </w:rPr>
        <w:t>محطات أرضية متحركة تتواصل مع محطات فضائية مستقرة بالنسبة إلى الأرض</w:t>
      </w:r>
      <w:r w:rsidR="00F70D12" w:rsidRPr="006458F9">
        <w:rPr>
          <w:rtl/>
        </w:rPr>
        <w:t xml:space="preserve"> في </w:t>
      </w:r>
      <w:r w:rsidR="00810678">
        <w:rPr>
          <w:rtl/>
        </w:rPr>
        <w:t>الخدمة الثابتة الساتلية</w:t>
      </w:r>
      <w:r w:rsidRPr="006458F9">
        <w:rPr>
          <w:rtl/>
        </w:rPr>
        <w:t xml:space="preserve"> (تابع)</w:t>
      </w:r>
    </w:p>
    <w:p w:rsidR="0002407C" w:rsidRPr="00E93C4C" w:rsidRDefault="0002407C" w:rsidP="00810678">
      <w:pPr>
        <w:rPr>
          <w:lang w:val="fr-CH" w:bidi="ar-EG"/>
        </w:rPr>
      </w:pPr>
      <w:r w:rsidRPr="00E93C4C">
        <w:rPr>
          <w:lang w:val="fr-CH" w:bidi="ar-EG"/>
        </w:rPr>
        <w:t>74.1</w:t>
      </w:r>
      <w:r w:rsidRPr="00E93C4C">
        <w:rPr>
          <w:lang w:val="fr-CH" w:bidi="ar-EG"/>
        </w:rPr>
        <w:tab/>
      </w:r>
      <w:r w:rsidRPr="00E93C4C">
        <w:rPr>
          <w:rtl/>
        </w:rPr>
        <w:t xml:space="preserve">قالت </w:t>
      </w:r>
      <w:r w:rsidRPr="00AC0197">
        <w:rPr>
          <w:b/>
          <w:bCs/>
          <w:rtl/>
        </w:rPr>
        <w:t>مندوبة جمهورية كوريا</w:t>
      </w:r>
      <w:r w:rsidRPr="00E93C4C">
        <w:rPr>
          <w:rtl/>
        </w:rPr>
        <w:t xml:space="preserve"> إن مشكلة التقاسم بين الخدمة الثابتة والخدمة المتنقلة التي أثارتها بخصوص نطاق التردد</w:t>
      </w:r>
      <w:r w:rsidR="00810678">
        <w:rPr>
          <w:rFonts w:hint="cs"/>
          <w:rtl/>
        </w:rPr>
        <w:t> </w:t>
      </w:r>
      <w:r w:rsidR="00B86185">
        <w:t>GHz 39,5</w:t>
      </w:r>
      <w:r w:rsidR="00B86185">
        <w:noBreakHyphen/>
        <w:t>37,5</w:t>
      </w:r>
      <w:r w:rsidRPr="00E93C4C">
        <w:rPr>
          <w:rtl/>
        </w:rPr>
        <w:t xml:space="preserve"> تثور أيضاً</w:t>
      </w:r>
      <w:r w:rsidR="00F70D12">
        <w:rPr>
          <w:rtl/>
        </w:rPr>
        <w:t xml:space="preserve"> في </w:t>
      </w:r>
      <w:r w:rsidRPr="00E93C4C">
        <w:rPr>
          <w:rtl/>
        </w:rPr>
        <w:t>الملح</w:t>
      </w:r>
      <w:r w:rsidRPr="00E93C4C">
        <w:rPr>
          <w:rFonts w:hint="cs"/>
          <w:rtl/>
        </w:rPr>
        <w:t>ق</w:t>
      </w:r>
      <w:r w:rsidR="00B86185">
        <w:rPr>
          <w:rFonts w:hint="eastAsia"/>
          <w:rtl/>
        </w:rPr>
        <w:t> </w:t>
      </w:r>
      <w:r w:rsidRPr="00E93C4C">
        <w:rPr>
          <w:lang w:val="fr-CH" w:bidi="ar-EG"/>
        </w:rPr>
        <w:t>2</w:t>
      </w:r>
      <w:r w:rsidRPr="00E93C4C">
        <w:rPr>
          <w:rFonts w:hint="cs"/>
          <w:rtl/>
        </w:rPr>
        <w:t xml:space="preserve"> </w:t>
      </w:r>
      <w:r w:rsidRPr="00E93C4C">
        <w:rPr>
          <w:rtl/>
        </w:rPr>
        <w:t xml:space="preserve">بخصوص نطاق التردد </w:t>
      </w:r>
      <w:r w:rsidR="00B86185">
        <w:t>GHz 29,5</w:t>
      </w:r>
      <w:r w:rsidR="00B86185">
        <w:noBreakHyphen/>
        <w:t>27,5</w:t>
      </w:r>
      <w:r w:rsidRPr="00E93C4C">
        <w:rPr>
          <w:rtl/>
        </w:rPr>
        <w:t>.</w:t>
      </w:r>
    </w:p>
    <w:p w:rsidR="0002407C" w:rsidRPr="00E93C4C" w:rsidRDefault="0002407C" w:rsidP="009D55B3">
      <w:pPr>
        <w:rPr>
          <w:lang w:val="fr-CH" w:bidi="ar-EG"/>
        </w:rPr>
      </w:pPr>
      <w:r w:rsidRPr="00E93C4C">
        <w:rPr>
          <w:lang w:val="fr-CH" w:bidi="ar-EG"/>
        </w:rPr>
        <w:t>75.1</w:t>
      </w:r>
      <w:r w:rsidRPr="00E93C4C">
        <w:rPr>
          <w:lang w:val="fr-CH" w:bidi="ar-EG"/>
        </w:rPr>
        <w:tab/>
      </w:r>
      <w:r w:rsidRPr="00E93C4C">
        <w:rPr>
          <w:rtl/>
          <w:lang w:bidi="ar-SY"/>
        </w:rPr>
        <w:t xml:space="preserve">قال </w:t>
      </w:r>
      <w:r w:rsidRPr="00AC0197">
        <w:rPr>
          <w:b/>
          <w:bCs/>
          <w:rtl/>
        </w:rPr>
        <w:t>مندوب جمهورية إيران الإسلامية</w:t>
      </w:r>
      <w:r w:rsidRPr="00E93C4C">
        <w:rPr>
          <w:rtl/>
        </w:rPr>
        <w:t xml:space="preserve">، وأيده </w:t>
      </w:r>
      <w:r w:rsidRPr="00AC0197">
        <w:rPr>
          <w:b/>
          <w:bCs/>
          <w:rtl/>
        </w:rPr>
        <w:t>مندوب مصر</w:t>
      </w:r>
      <w:r w:rsidRPr="00E93C4C">
        <w:rPr>
          <w:rtl/>
        </w:rPr>
        <w:t>، إن نتائج الدراسات المطلوبة</w:t>
      </w:r>
      <w:r w:rsidR="00F70D12">
        <w:rPr>
          <w:rtl/>
        </w:rPr>
        <w:t xml:space="preserve"> في </w:t>
      </w:r>
      <w:r w:rsidRPr="00E93C4C">
        <w:rPr>
          <w:rtl/>
        </w:rPr>
        <w:t xml:space="preserve">مشروع القرار يجب أن ينظر فيها المؤتمر </w:t>
      </w:r>
      <w:r w:rsidRPr="00E93C4C">
        <w:rPr>
          <w:lang w:val="fr-CH" w:bidi="ar-EG"/>
        </w:rPr>
        <w:t>WRC</w:t>
      </w:r>
      <w:r w:rsidR="00F70D12">
        <w:rPr>
          <w:rtl/>
        </w:rPr>
        <w:t xml:space="preserve"> في </w:t>
      </w:r>
      <w:r w:rsidRPr="00E93C4C">
        <w:rPr>
          <w:rtl/>
        </w:rPr>
        <w:t xml:space="preserve">عام </w:t>
      </w:r>
      <w:r w:rsidRPr="00E93C4C">
        <w:rPr>
          <w:lang w:val="fr-CH" w:bidi="ar-EG"/>
        </w:rPr>
        <w:t>2023</w:t>
      </w:r>
      <w:r w:rsidRPr="00E93C4C">
        <w:rPr>
          <w:rtl/>
        </w:rPr>
        <w:t xml:space="preserve"> وليس</w:t>
      </w:r>
      <w:r w:rsidR="00F70D12">
        <w:rPr>
          <w:rtl/>
        </w:rPr>
        <w:t xml:space="preserve"> في </w:t>
      </w:r>
      <w:r w:rsidRPr="00E93C4C">
        <w:rPr>
          <w:rtl/>
        </w:rPr>
        <w:t xml:space="preserve">عام </w:t>
      </w:r>
      <w:r w:rsidRPr="00E93C4C">
        <w:rPr>
          <w:lang w:val="fr-CH" w:bidi="ar-EG"/>
        </w:rPr>
        <w:t>2019</w:t>
      </w:r>
      <w:r w:rsidRPr="00E93C4C">
        <w:rPr>
          <w:rtl/>
        </w:rPr>
        <w:t xml:space="preserve">. وإذ اعترض </w:t>
      </w:r>
      <w:r w:rsidRPr="00AC0197">
        <w:rPr>
          <w:b/>
          <w:bCs/>
          <w:rtl/>
        </w:rPr>
        <w:t>مندوب المملكة المتحدة</w:t>
      </w:r>
      <w:r w:rsidRPr="00E93C4C">
        <w:rPr>
          <w:rtl/>
        </w:rPr>
        <w:t xml:space="preserve">، وأيده </w:t>
      </w:r>
      <w:r w:rsidRPr="00AC0197">
        <w:rPr>
          <w:b/>
          <w:bCs/>
          <w:rtl/>
        </w:rPr>
        <w:t>مندوبو</w:t>
      </w:r>
      <w:r w:rsidRPr="00E93C4C">
        <w:rPr>
          <w:rtl/>
        </w:rPr>
        <w:t xml:space="preserve"> كل من </w:t>
      </w:r>
      <w:r w:rsidRPr="00AC0197">
        <w:rPr>
          <w:b/>
          <w:bCs/>
          <w:rtl/>
        </w:rPr>
        <w:t>النرويج</w:t>
      </w:r>
      <w:r w:rsidRPr="00E93C4C">
        <w:rPr>
          <w:rtl/>
        </w:rPr>
        <w:t xml:space="preserve"> </w:t>
      </w:r>
      <w:r w:rsidRPr="00AC0197">
        <w:rPr>
          <w:b/>
          <w:bCs/>
          <w:rtl/>
        </w:rPr>
        <w:t>وفرنسا وهولندا</w:t>
      </w:r>
      <w:r w:rsidRPr="00E93C4C">
        <w:rPr>
          <w:rtl/>
        </w:rPr>
        <w:t>، على أن التغيير</w:t>
      </w:r>
      <w:r w:rsidRPr="00E93C4C">
        <w:rPr>
          <w:rFonts w:hint="cs"/>
          <w:rtl/>
        </w:rPr>
        <w:t xml:space="preserve"> قيد النظر</w:t>
      </w:r>
      <w:r w:rsidRPr="00E93C4C">
        <w:rPr>
          <w:rtl/>
        </w:rPr>
        <w:t xml:space="preserve"> من شأنه أن يعامل هذا الملحق بشكل مختلف عن الملحقات الأخرى وأن يناقض الإجراء المتفق عليه</w:t>
      </w:r>
      <w:r w:rsidRPr="00E93C4C">
        <w:rPr>
          <w:rFonts w:hint="cs"/>
          <w:rtl/>
        </w:rPr>
        <w:t>.</w:t>
      </w:r>
      <w:r w:rsidRPr="00E93C4C">
        <w:rPr>
          <w:rtl/>
        </w:rPr>
        <w:t xml:space="preserve"> </w:t>
      </w:r>
      <w:r w:rsidRPr="00E93C4C">
        <w:rPr>
          <w:rFonts w:hint="cs"/>
          <w:rtl/>
        </w:rPr>
        <w:t>و</w:t>
      </w:r>
      <w:r w:rsidRPr="00E93C4C">
        <w:rPr>
          <w:rtl/>
          <w:lang w:bidi="ar-SY"/>
        </w:rPr>
        <w:t xml:space="preserve">قال </w:t>
      </w:r>
      <w:r w:rsidRPr="00AC0197">
        <w:rPr>
          <w:b/>
          <w:bCs/>
          <w:rtl/>
        </w:rPr>
        <w:t>مندوب جمهورية إيران الإسلامية</w:t>
      </w:r>
      <w:r w:rsidRPr="00E93C4C">
        <w:rPr>
          <w:rtl/>
        </w:rPr>
        <w:t xml:space="preserve"> إن الإشارة إلى المؤتمر </w:t>
      </w:r>
      <w:r w:rsidRPr="00E93C4C">
        <w:rPr>
          <w:lang w:val="fr-CH" w:bidi="ar-EG"/>
        </w:rPr>
        <w:t>WRC</w:t>
      </w:r>
      <w:r w:rsidR="009D55B3">
        <w:rPr>
          <w:lang w:val="fr-CH" w:bidi="ar-EG"/>
        </w:rPr>
        <w:noBreakHyphen/>
      </w:r>
      <w:r w:rsidRPr="00E93C4C">
        <w:rPr>
          <w:lang w:val="fr-CH" w:bidi="ar-EG"/>
        </w:rPr>
        <w:t>19</w:t>
      </w:r>
      <w:r w:rsidRPr="00E93C4C">
        <w:rPr>
          <w:rtl/>
        </w:rPr>
        <w:t xml:space="preserve"> ستكون مقبولة إذا طُبّق التعديل المدخل على فقرة </w:t>
      </w:r>
      <w:r w:rsidRPr="00AC0197">
        <w:rPr>
          <w:i/>
          <w:iCs/>
          <w:rtl/>
        </w:rPr>
        <w:t xml:space="preserve">يقرر أن يدعو المؤتمر </w:t>
      </w:r>
      <w:r w:rsidRPr="00AC0197">
        <w:rPr>
          <w:i/>
          <w:iCs/>
          <w:lang w:val="fr-CH" w:bidi="ar-EG"/>
        </w:rPr>
        <w:t>WRC</w:t>
      </w:r>
      <w:r w:rsidR="009D55B3" w:rsidRPr="00AC0197">
        <w:rPr>
          <w:i/>
          <w:iCs/>
          <w:lang w:val="fr-CH" w:bidi="ar-EG"/>
        </w:rPr>
        <w:noBreakHyphen/>
      </w:r>
      <w:r w:rsidRPr="00AC0197">
        <w:rPr>
          <w:i/>
          <w:iCs/>
          <w:lang w:val="fr-CH" w:bidi="ar-EG"/>
        </w:rPr>
        <w:t>19</w:t>
      </w:r>
      <w:r w:rsidR="00F70D12">
        <w:rPr>
          <w:rtl/>
        </w:rPr>
        <w:t xml:space="preserve"> في </w:t>
      </w:r>
      <w:r w:rsidRPr="00E93C4C">
        <w:rPr>
          <w:rtl/>
        </w:rPr>
        <w:t xml:space="preserve">الملحق </w:t>
      </w:r>
      <w:r w:rsidRPr="00E93C4C">
        <w:rPr>
          <w:lang w:val="fr-CH" w:bidi="ar-EG"/>
        </w:rPr>
        <w:t>6</w:t>
      </w:r>
      <w:r w:rsidRPr="00E93C4C">
        <w:rPr>
          <w:rtl/>
        </w:rPr>
        <w:t xml:space="preserve"> أيضاً على الحكم المقابل</w:t>
      </w:r>
      <w:r w:rsidR="00F70D12">
        <w:rPr>
          <w:rtl/>
        </w:rPr>
        <w:t xml:space="preserve"> في </w:t>
      </w:r>
      <w:r w:rsidRPr="00E93C4C">
        <w:rPr>
          <w:rtl/>
        </w:rPr>
        <w:t>الملحق</w:t>
      </w:r>
      <w:r w:rsidR="009D55B3">
        <w:rPr>
          <w:rFonts w:hint="cs"/>
          <w:rtl/>
        </w:rPr>
        <w:t> </w:t>
      </w:r>
      <w:r w:rsidRPr="00E93C4C">
        <w:rPr>
          <w:lang w:val="fr-CH" w:bidi="ar-EG"/>
        </w:rPr>
        <w:t>2</w:t>
      </w:r>
      <w:r w:rsidRPr="00E93C4C">
        <w:rPr>
          <w:rtl/>
        </w:rPr>
        <w:t>.</w:t>
      </w:r>
    </w:p>
    <w:p w:rsidR="0002407C" w:rsidRPr="00E93C4C" w:rsidRDefault="0002407C" w:rsidP="00810678">
      <w:pPr>
        <w:rPr>
          <w:lang w:val="fr-CH" w:bidi="ar-EG"/>
        </w:rPr>
      </w:pPr>
      <w:r w:rsidRPr="00E93C4C">
        <w:rPr>
          <w:lang w:val="fr-CH" w:bidi="ar-EG"/>
        </w:rPr>
        <w:lastRenderedPageBreak/>
        <w:t>76.1</w:t>
      </w:r>
      <w:r w:rsidRPr="00E93C4C">
        <w:rPr>
          <w:lang w:val="fr-CH" w:bidi="ar-EG"/>
        </w:rPr>
        <w:tab/>
      </w:r>
      <w:r w:rsidRPr="00E93C4C">
        <w:rPr>
          <w:rtl/>
        </w:rPr>
        <w:t>ومراعاة</w:t>
      </w:r>
      <w:r w:rsidR="00DB62BD">
        <w:rPr>
          <w:rFonts w:hint="cs"/>
          <w:rtl/>
        </w:rPr>
        <w:t>ً</w:t>
      </w:r>
      <w:r w:rsidRPr="00E93C4C">
        <w:rPr>
          <w:rtl/>
        </w:rPr>
        <w:t xml:space="preserve"> لهذا التعديل، </w:t>
      </w:r>
      <w:r w:rsidRPr="00DB62BD">
        <w:rPr>
          <w:b/>
          <w:bCs/>
          <w:rtl/>
        </w:rPr>
        <w:t>تمت الموافقة</w:t>
      </w:r>
      <w:r w:rsidRPr="00E93C4C">
        <w:rPr>
          <w:rtl/>
        </w:rPr>
        <w:t xml:space="preserve"> على </w:t>
      </w:r>
      <w:r w:rsidRPr="00E93C4C">
        <w:rPr>
          <w:rtl/>
          <w:lang w:bidi="ar-EG"/>
        </w:rPr>
        <w:t xml:space="preserve">مشروع القرار الجديد </w:t>
      </w:r>
      <w:r w:rsidRPr="00E93C4C">
        <w:rPr>
          <w:lang w:bidi="ar-EG"/>
        </w:rPr>
        <w:t>[ESIM] (WRC</w:t>
      </w:r>
      <w:r w:rsidRPr="00E93C4C">
        <w:rPr>
          <w:lang w:bidi="ar-EG"/>
        </w:rPr>
        <w:noBreakHyphen/>
        <w:t>15)</w:t>
      </w:r>
      <w:r w:rsidRPr="00E93C4C">
        <w:rPr>
          <w:rtl/>
          <w:lang w:bidi="ar-SY"/>
        </w:rPr>
        <w:t xml:space="preserve"> - </w:t>
      </w:r>
      <w:r w:rsidRPr="00E93C4C">
        <w:rPr>
          <w:rtl/>
          <w:lang w:bidi="ar-EG"/>
        </w:rPr>
        <w:t xml:space="preserve">استخدام نطاقي التردد </w:t>
      </w:r>
      <w:r w:rsidRPr="00E93C4C">
        <w:rPr>
          <w:lang w:bidi="ar-EG"/>
        </w:rPr>
        <w:t>GHz 19,7</w:t>
      </w:r>
      <w:r w:rsidRPr="00E93C4C">
        <w:rPr>
          <w:lang w:bidi="ar-EG"/>
        </w:rPr>
        <w:noBreakHyphen/>
        <w:t>17,7</w:t>
      </w:r>
      <w:r w:rsidRPr="00E93C4C">
        <w:rPr>
          <w:rtl/>
          <w:lang w:bidi="ar-EG"/>
        </w:rPr>
        <w:t xml:space="preserve"> (فضاء-أرض) و</w:t>
      </w:r>
      <w:r w:rsidRPr="00E93C4C">
        <w:rPr>
          <w:lang w:bidi="ar-EG"/>
        </w:rPr>
        <w:t>GHz 29,5</w:t>
      </w:r>
      <w:r w:rsidRPr="00E93C4C">
        <w:rPr>
          <w:lang w:bidi="ar-EG"/>
        </w:rPr>
        <w:noBreakHyphen/>
        <w:t>27,5</w:t>
      </w:r>
      <w:r w:rsidRPr="00E93C4C">
        <w:rPr>
          <w:rtl/>
          <w:lang w:bidi="ar-EG"/>
        </w:rPr>
        <w:t xml:space="preserve"> (أرض-فضاء)</w:t>
      </w:r>
      <w:r w:rsidR="00F70D12">
        <w:rPr>
          <w:rtl/>
          <w:lang w:bidi="ar-EG"/>
        </w:rPr>
        <w:t xml:space="preserve"> في </w:t>
      </w:r>
      <w:r w:rsidRPr="00E93C4C">
        <w:rPr>
          <w:rtl/>
          <w:lang w:bidi="ar-EG"/>
        </w:rPr>
        <w:t>محطات أرضية متحركة تتواصل مع محطات فضائية مستقرة بالنسبة إلى الأرض</w:t>
      </w:r>
      <w:r w:rsidR="00F70D12">
        <w:rPr>
          <w:rtl/>
          <w:lang w:bidi="ar-EG"/>
        </w:rPr>
        <w:t xml:space="preserve"> في </w:t>
      </w:r>
      <w:r w:rsidRPr="00E93C4C">
        <w:rPr>
          <w:rtl/>
          <w:lang w:bidi="ar-EG"/>
        </w:rPr>
        <w:t>الخدمة الثابتة الساتلية</w:t>
      </w:r>
      <w:r w:rsidRPr="00E93C4C">
        <w:rPr>
          <w:rtl/>
        </w:rPr>
        <w:t>، لتقديمه إلى لجنة الصياغة.</w:t>
      </w:r>
    </w:p>
    <w:p w:rsidR="0002407C" w:rsidRPr="00DB62BD" w:rsidRDefault="00810678" w:rsidP="00810678">
      <w:pPr>
        <w:pStyle w:val="Headingb"/>
        <w:ind w:left="0" w:firstLine="0"/>
        <w:rPr>
          <w:spacing w:val="6"/>
          <w:lang w:val="fr-CH"/>
        </w:rPr>
      </w:pPr>
      <w:r>
        <w:rPr>
          <w:spacing w:val="6"/>
          <w:rtl/>
        </w:rPr>
        <w:t>مشروع القرار الجدي</w:t>
      </w:r>
      <w:r w:rsidR="0002407C" w:rsidRPr="00DB62BD">
        <w:rPr>
          <w:spacing w:val="6"/>
          <w:rtl/>
        </w:rPr>
        <w:t xml:space="preserve">د </w:t>
      </w:r>
      <w:r w:rsidR="0002407C" w:rsidRPr="00DB62BD">
        <w:rPr>
          <w:spacing w:val="6"/>
        </w:rPr>
        <w:t>[COM6</w:t>
      </w:r>
      <w:r w:rsidR="0002407C" w:rsidRPr="00DB62BD">
        <w:rPr>
          <w:spacing w:val="6"/>
        </w:rPr>
        <w:noBreakHyphen/>
        <w:t>QV FSS REGU] (WRC-15)</w:t>
      </w:r>
      <w:r w:rsidR="0002407C" w:rsidRPr="00DB62BD">
        <w:rPr>
          <w:spacing w:val="6"/>
          <w:rtl/>
        </w:rPr>
        <w:t xml:space="preserve"> - </w:t>
      </w:r>
      <w:r w:rsidR="0002407C" w:rsidRPr="00DB62BD">
        <w:rPr>
          <w:spacing w:val="6"/>
          <w:rtl/>
          <w:lang w:bidi="ar-JO"/>
        </w:rPr>
        <w:t xml:space="preserve">دراسة المسائل التقنية والتشغيلية والأحكام التنظيمية </w:t>
      </w:r>
      <w:r w:rsidR="0002407C" w:rsidRPr="00DB62BD">
        <w:rPr>
          <w:spacing w:val="6"/>
          <w:rtl/>
        </w:rPr>
        <w:t>فيما يخص الأنظمة الساتلية غير المستقرة بالنسبة إلى الأرض</w:t>
      </w:r>
      <w:r w:rsidR="00F70D12" w:rsidRPr="00DB62BD">
        <w:rPr>
          <w:spacing w:val="6"/>
          <w:rtl/>
          <w:lang w:bidi="ar-SA"/>
        </w:rPr>
        <w:t xml:space="preserve"> في </w:t>
      </w:r>
      <w:r w:rsidR="0002407C" w:rsidRPr="00DB62BD">
        <w:rPr>
          <w:spacing w:val="6"/>
          <w:rtl/>
        </w:rPr>
        <w:t>الخدمة الثابتة الساتلية</w:t>
      </w:r>
      <w:r w:rsidR="00F70D12" w:rsidRPr="00DB62BD">
        <w:rPr>
          <w:spacing w:val="6"/>
          <w:rtl/>
          <w:lang w:bidi="ar-SA"/>
        </w:rPr>
        <w:t xml:space="preserve"> في </w:t>
      </w:r>
      <w:r w:rsidR="0002407C" w:rsidRPr="00DB62BD">
        <w:rPr>
          <w:spacing w:val="6"/>
          <w:rtl/>
        </w:rPr>
        <w:t>نطاقات التردد</w:t>
      </w:r>
      <w:r w:rsidR="0002407C" w:rsidRPr="00DB62BD">
        <w:rPr>
          <w:spacing w:val="6"/>
          <w:rtl/>
          <w:lang w:bidi="ar-JO"/>
        </w:rPr>
        <w:t xml:space="preserve"> </w:t>
      </w:r>
      <w:r w:rsidR="0002407C" w:rsidRPr="00DB62BD">
        <w:rPr>
          <w:spacing w:val="6"/>
        </w:rPr>
        <w:t>39,5</w:t>
      </w:r>
      <w:r w:rsidR="0002407C" w:rsidRPr="00DB62BD">
        <w:rPr>
          <w:spacing w:val="6"/>
        </w:rPr>
        <w:noBreakHyphen/>
        <w:t>37,5</w:t>
      </w:r>
      <w:r w:rsidR="0002407C" w:rsidRPr="00DB62BD">
        <w:rPr>
          <w:spacing w:val="6"/>
          <w:rtl/>
        </w:rPr>
        <w:t> </w:t>
      </w:r>
      <w:r w:rsidR="0002407C" w:rsidRPr="00DB62BD">
        <w:rPr>
          <w:spacing w:val="6"/>
        </w:rPr>
        <w:t>GHz</w:t>
      </w:r>
      <w:r w:rsidR="0002407C" w:rsidRPr="00DB62BD">
        <w:rPr>
          <w:spacing w:val="6"/>
          <w:rtl/>
        </w:rPr>
        <w:t xml:space="preserve"> </w:t>
      </w:r>
      <w:r w:rsidR="0002407C" w:rsidRPr="00DB62BD">
        <w:rPr>
          <w:spacing w:val="6"/>
          <w:rtl/>
          <w:lang w:bidi="ar-JO"/>
        </w:rPr>
        <w:t>(أرض</w:t>
      </w:r>
      <w:r w:rsidR="009D55B3" w:rsidRPr="00DB62BD">
        <w:rPr>
          <w:rFonts w:hint="cs"/>
          <w:spacing w:val="6"/>
          <w:rtl/>
          <w:lang w:bidi="ar-JO"/>
        </w:rPr>
        <w:t>-</w:t>
      </w:r>
      <w:r w:rsidR="0002407C" w:rsidRPr="00DB62BD">
        <w:rPr>
          <w:spacing w:val="6"/>
          <w:rtl/>
          <w:lang w:bidi="ar-JO"/>
        </w:rPr>
        <w:t>فضاء) و</w:t>
      </w:r>
      <w:r w:rsidR="0002407C" w:rsidRPr="00DB62BD">
        <w:rPr>
          <w:spacing w:val="6"/>
        </w:rPr>
        <w:t>42,5</w:t>
      </w:r>
      <w:r w:rsidR="009D55B3" w:rsidRPr="00DB62BD">
        <w:rPr>
          <w:spacing w:val="6"/>
        </w:rPr>
        <w:noBreakHyphen/>
      </w:r>
      <w:r w:rsidR="0002407C" w:rsidRPr="00DB62BD">
        <w:rPr>
          <w:spacing w:val="6"/>
        </w:rPr>
        <w:t>39,5</w:t>
      </w:r>
      <w:r w:rsidR="0002407C" w:rsidRPr="00DB62BD">
        <w:rPr>
          <w:spacing w:val="6"/>
          <w:rtl/>
        </w:rPr>
        <w:t> </w:t>
      </w:r>
      <w:r w:rsidR="0002407C" w:rsidRPr="00DB62BD">
        <w:rPr>
          <w:spacing w:val="6"/>
        </w:rPr>
        <w:t>GHz</w:t>
      </w:r>
      <w:r w:rsidR="0002407C" w:rsidRPr="00DB62BD">
        <w:rPr>
          <w:spacing w:val="6"/>
          <w:rtl/>
        </w:rPr>
        <w:t xml:space="preserve"> (فضاء-أرض) و</w:t>
      </w:r>
      <w:r w:rsidR="0002407C" w:rsidRPr="00DB62BD">
        <w:rPr>
          <w:spacing w:val="6"/>
        </w:rPr>
        <w:t>GHz 43,5</w:t>
      </w:r>
      <w:r w:rsidR="009D55B3" w:rsidRPr="00DB62BD">
        <w:rPr>
          <w:spacing w:val="6"/>
        </w:rPr>
        <w:noBreakHyphen/>
      </w:r>
      <w:r w:rsidR="0002407C" w:rsidRPr="00DB62BD">
        <w:rPr>
          <w:spacing w:val="6"/>
        </w:rPr>
        <w:t>42,5</w:t>
      </w:r>
      <w:r w:rsidR="0002407C" w:rsidRPr="00DB62BD">
        <w:rPr>
          <w:spacing w:val="6"/>
          <w:rtl/>
        </w:rPr>
        <w:t xml:space="preserve"> و</w:t>
      </w:r>
      <w:r w:rsidR="0002407C" w:rsidRPr="00DB62BD">
        <w:rPr>
          <w:spacing w:val="6"/>
        </w:rPr>
        <w:t>GHz 50,2</w:t>
      </w:r>
      <w:r w:rsidR="009D55B3" w:rsidRPr="00DB62BD">
        <w:rPr>
          <w:spacing w:val="6"/>
        </w:rPr>
        <w:noBreakHyphen/>
      </w:r>
      <w:r w:rsidR="0002407C" w:rsidRPr="00DB62BD">
        <w:rPr>
          <w:spacing w:val="6"/>
        </w:rPr>
        <w:t>47,2</w:t>
      </w:r>
      <w:r w:rsidR="0002407C" w:rsidRPr="00DB62BD">
        <w:rPr>
          <w:spacing w:val="6"/>
          <w:rtl/>
        </w:rPr>
        <w:t xml:space="preserve"> و</w:t>
      </w:r>
      <w:r w:rsidR="009D55B3" w:rsidRPr="00DB62BD">
        <w:rPr>
          <w:spacing w:val="6"/>
        </w:rPr>
        <w:t>GHz </w:t>
      </w:r>
      <w:r w:rsidR="0002407C" w:rsidRPr="00DB62BD">
        <w:rPr>
          <w:spacing w:val="6"/>
        </w:rPr>
        <w:t>51,4</w:t>
      </w:r>
      <w:r w:rsidR="009D55B3" w:rsidRPr="00DB62BD">
        <w:rPr>
          <w:spacing w:val="6"/>
        </w:rPr>
        <w:noBreakHyphen/>
      </w:r>
      <w:r w:rsidR="0002407C" w:rsidRPr="00DB62BD">
        <w:rPr>
          <w:spacing w:val="6"/>
        </w:rPr>
        <w:t>50,4</w:t>
      </w:r>
      <w:r w:rsidR="0002407C" w:rsidRPr="00DB62BD">
        <w:rPr>
          <w:spacing w:val="6"/>
          <w:rtl/>
        </w:rPr>
        <w:t xml:space="preserve"> (أرض-فضاء) (الملحق</w:t>
      </w:r>
      <w:r w:rsidR="009D55B3" w:rsidRPr="00DB62BD">
        <w:rPr>
          <w:rFonts w:hint="cs"/>
          <w:spacing w:val="6"/>
          <w:rtl/>
        </w:rPr>
        <w:t> </w:t>
      </w:r>
      <w:r w:rsidR="009D55B3" w:rsidRPr="00DB62BD">
        <w:rPr>
          <w:spacing w:val="6"/>
        </w:rPr>
        <w:t>3</w:t>
      </w:r>
      <w:r w:rsidR="00F70D12" w:rsidRPr="00DB62BD">
        <w:rPr>
          <w:spacing w:val="6"/>
          <w:rtl/>
          <w:lang w:bidi="ar-SA"/>
        </w:rPr>
        <w:t xml:space="preserve"> في </w:t>
      </w:r>
      <w:r w:rsidR="0002407C" w:rsidRPr="00DB62BD">
        <w:rPr>
          <w:spacing w:val="6"/>
          <w:rtl/>
        </w:rPr>
        <w:t xml:space="preserve">الوثيقة </w:t>
      </w:r>
      <w:r w:rsidR="009D55B3" w:rsidRPr="00DB62BD">
        <w:rPr>
          <w:spacing w:val="6"/>
        </w:rPr>
        <w:t>462</w:t>
      </w:r>
      <w:r w:rsidR="0002407C" w:rsidRPr="00DB62BD">
        <w:rPr>
          <w:spacing w:val="6"/>
          <w:rtl/>
        </w:rPr>
        <w:t>) (تابع)</w:t>
      </w:r>
    </w:p>
    <w:p w:rsidR="0002407C" w:rsidRPr="00E93C4C" w:rsidRDefault="0002407C" w:rsidP="00810678">
      <w:pPr>
        <w:rPr>
          <w:lang w:val="fr-CH" w:bidi="ar-EG"/>
        </w:rPr>
      </w:pPr>
      <w:r w:rsidRPr="00E93C4C">
        <w:rPr>
          <w:lang w:val="fr-CH" w:bidi="ar-EG"/>
        </w:rPr>
        <w:t>77.1</w:t>
      </w:r>
      <w:r w:rsidRPr="00E93C4C">
        <w:rPr>
          <w:lang w:val="fr-CH" w:bidi="ar-EG"/>
        </w:rPr>
        <w:tab/>
      </w:r>
      <w:r w:rsidRPr="00E93C4C">
        <w:rPr>
          <w:rtl/>
        </w:rPr>
        <w:t xml:space="preserve">قال </w:t>
      </w:r>
      <w:r w:rsidRPr="00DB62BD">
        <w:rPr>
          <w:b/>
          <w:bCs/>
          <w:rtl/>
        </w:rPr>
        <w:t>مندوب الاتحاد الروسي</w:t>
      </w:r>
      <w:r w:rsidRPr="00E93C4C">
        <w:rPr>
          <w:rtl/>
        </w:rPr>
        <w:t xml:space="preserve"> لقد تم الاتفاق، بعد مشاورات مع مندوب فرنسا بشأن نطاق التردد </w:t>
      </w:r>
      <w:r w:rsidRPr="00E93C4C">
        <w:rPr>
          <w:lang w:val="fr-FR" w:bidi="ar-EG"/>
        </w:rPr>
        <w:t>GHz</w:t>
      </w:r>
      <w:r w:rsidR="009945EC">
        <w:rPr>
          <w:lang w:val="fr-FR" w:bidi="ar-EG"/>
        </w:rPr>
        <w:t> 43,5</w:t>
      </w:r>
      <w:r w:rsidR="009945EC">
        <w:rPr>
          <w:lang w:val="fr-FR" w:bidi="ar-EG"/>
        </w:rPr>
        <w:noBreakHyphen/>
        <w:t>42,5</w:t>
      </w:r>
      <w:r w:rsidRPr="00E93C4C">
        <w:rPr>
          <w:rtl/>
        </w:rPr>
        <w:t xml:space="preserve">، على </w:t>
      </w:r>
      <w:r w:rsidRPr="00E93C4C">
        <w:rPr>
          <w:rFonts w:hint="cs"/>
          <w:rtl/>
        </w:rPr>
        <w:t>حذف</w:t>
      </w:r>
      <w:r w:rsidRPr="00E93C4C">
        <w:rPr>
          <w:rtl/>
        </w:rPr>
        <w:t xml:space="preserve"> هذا</w:t>
      </w:r>
      <w:r w:rsidR="00810678">
        <w:rPr>
          <w:rFonts w:hint="cs"/>
          <w:rtl/>
        </w:rPr>
        <w:t> </w:t>
      </w:r>
      <w:r w:rsidRPr="00E93C4C">
        <w:rPr>
          <w:rtl/>
        </w:rPr>
        <w:t>النطاق</w:t>
      </w:r>
      <w:r w:rsidRPr="00E93C4C">
        <w:rPr>
          <w:rFonts w:hint="cs"/>
          <w:rtl/>
        </w:rPr>
        <w:t>.</w:t>
      </w:r>
    </w:p>
    <w:p w:rsidR="0002407C" w:rsidRPr="00E93C4C" w:rsidRDefault="0002407C" w:rsidP="00810678">
      <w:pPr>
        <w:rPr>
          <w:rtl/>
          <w:lang w:bidi="ar-SY"/>
        </w:rPr>
      </w:pPr>
      <w:r w:rsidRPr="00E93C4C">
        <w:rPr>
          <w:lang w:val="fr-CH" w:bidi="ar-EG"/>
        </w:rPr>
        <w:t>78.1</w:t>
      </w:r>
      <w:r w:rsidRPr="00E93C4C">
        <w:rPr>
          <w:lang w:val="fr-CH" w:bidi="ar-EG"/>
        </w:rPr>
        <w:tab/>
      </w:r>
      <w:r w:rsidRPr="00E93C4C">
        <w:rPr>
          <w:rtl/>
        </w:rPr>
        <w:t>بعد</w:t>
      </w:r>
      <w:r w:rsidRPr="00E93C4C">
        <w:rPr>
          <w:rFonts w:hint="cs"/>
          <w:rtl/>
        </w:rPr>
        <w:t xml:space="preserve"> حذف</w:t>
      </w:r>
      <w:r w:rsidRPr="00E93C4C">
        <w:rPr>
          <w:rtl/>
        </w:rPr>
        <w:t xml:space="preserve"> نطاق التردد </w:t>
      </w:r>
      <w:r w:rsidRPr="00E93C4C">
        <w:rPr>
          <w:lang w:val="fr-FR" w:bidi="ar-EG"/>
        </w:rPr>
        <w:t>GHz</w:t>
      </w:r>
      <w:r w:rsidR="009945EC">
        <w:rPr>
          <w:lang w:val="fr-FR" w:bidi="ar-EG"/>
        </w:rPr>
        <w:t> 43,5</w:t>
      </w:r>
      <w:r w:rsidR="009945EC">
        <w:rPr>
          <w:lang w:val="fr-FR" w:bidi="ar-EG"/>
        </w:rPr>
        <w:noBreakHyphen/>
        <w:t>42,5</w:t>
      </w:r>
      <w:r w:rsidRPr="00E93C4C">
        <w:rPr>
          <w:rtl/>
        </w:rPr>
        <w:t>،</w:t>
      </w:r>
      <w:r w:rsidRPr="00E93C4C">
        <w:rPr>
          <w:rFonts w:hint="cs"/>
          <w:rtl/>
        </w:rPr>
        <w:t xml:space="preserve"> </w:t>
      </w:r>
      <w:r w:rsidRPr="00DB2658">
        <w:rPr>
          <w:b/>
          <w:bCs/>
          <w:rtl/>
        </w:rPr>
        <w:t>تمت الموافقة</w:t>
      </w:r>
      <w:r w:rsidRPr="00E93C4C">
        <w:rPr>
          <w:rtl/>
        </w:rPr>
        <w:t xml:space="preserve"> على نص </w:t>
      </w:r>
      <w:r w:rsidR="00810678">
        <w:rPr>
          <w:rtl/>
          <w:lang w:bidi="ar-EG"/>
        </w:rPr>
        <w:t>مش</w:t>
      </w:r>
      <w:r w:rsidRPr="00E93C4C">
        <w:rPr>
          <w:rtl/>
          <w:lang w:bidi="ar-EG"/>
        </w:rPr>
        <w:t>روع الق</w:t>
      </w:r>
      <w:r w:rsidR="00810678">
        <w:rPr>
          <w:rtl/>
          <w:lang w:bidi="ar-EG"/>
        </w:rPr>
        <w:t>رار الجدي</w:t>
      </w:r>
      <w:r w:rsidRPr="00E93C4C">
        <w:rPr>
          <w:rtl/>
          <w:lang w:bidi="ar-EG"/>
        </w:rPr>
        <w:t xml:space="preserve">د </w:t>
      </w:r>
      <w:r w:rsidRPr="00E93C4C">
        <w:rPr>
          <w:lang w:bidi="ar-EG"/>
        </w:rPr>
        <w:t>[COM6</w:t>
      </w:r>
      <w:r w:rsidR="00810678">
        <w:rPr>
          <w:lang w:bidi="ar-EG"/>
        </w:rPr>
        <w:noBreakHyphen/>
      </w:r>
      <w:r w:rsidRPr="00E93C4C">
        <w:rPr>
          <w:lang w:bidi="ar-EG"/>
        </w:rPr>
        <w:t>QV</w:t>
      </w:r>
      <w:r w:rsidR="00810678">
        <w:rPr>
          <w:lang w:bidi="ar-EG"/>
        </w:rPr>
        <w:t> </w:t>
      </w:r>
      <w:r w:rsidRPr="00E93C4C">
        <w:rPr>
          <w:lang w:bidi="ar-EG"/>
        </w:rPr>
        <w:t>FSS</w:t>
      </w:r>
      <w:r w:rsidR="00810678">
        <w:rPr>
          <w:lang w:bidi="ar-EG"/>
        </w:rPr>
        <w:t> </w:t>
      </w:r>
      <w:r w:rsidRPr="00E93C4C">
        <w:rPr>
          <w:lang w:bidi="ar-EG"/>
        </w:rPr>
        <w:t>REGU]</w:t>
      </w:r>
      <w:r w:rsidR="009945EC">
        <w:rPr>
          <w:lang w:bidi="ar-EG"/>
        </w:rPr>
        <w:t xml:space="preserve"> </w:t>
      </w:r>
      <w:r w:rsidRPr="00E93C4C">
        <w:rPr>
          <w:lang w:bidi="ar-EG"/>
        </w:rPr>
        <w:t>(WRC-15)</w:t>
      </w:r>
      <w:r w:rsidRPr="00E93C4C">
        <w:rPr>
          <w:rtl/>
        </w:rPr>
        <w:t xml:space="preserve"> - </w:t>
      </w:r>
      <w:r w:rsidRPr="00E93C4C">
        <w:rPr>
          <w:rtl/>
          <w:lang w:bidi="ar-JO"/>
        </w:rPr>
        <w:t xml:space="preserve">دراسة المسائل التقنية والتشغيلية والأحكام التنظيمية </w:t>
      </w:r>
      <w:r w:rsidRPr="00E93C4C">
        <w:rPr>
          <w:rtl/>
        </w:rPr>
        <w:t>فيما يخص الأنظمة الساتلية غير المستقرة بالنسبة إلى الأرض</w:t>
      </w:r>
      <w:r w:rsidR="00F70D12">
        <w:rPr>
          <w:rtl/>
        </w:rPr>
        <w:t xml:space="preserve"> في </w:t>
      </w:r>
      <w:r w:rsidRPr="00E93C4C">
        <w:rPr>
          <w:rtl/>
        </w:rPr>
        <w:t>الخدمة الثابتة الساتلية</w:t>
      </w:r>
      <w:r w:rsidR="00F70D12">
        <w:rPr>
          <w:rtl/>
        </w:rPr>
        <w:t xml:space="preserve"> في </w:t>
      </w:r>
      <w:r w:rsidRPr="00E93C4C">
        <w:rPr>
          <w:rtl/>
          <w:lang w:bidi="ar-EG"/>
        </w:rPr>
        <w:t>نطاقات التردد</w:t>
      </w:r>
      <w:r w:rsidRPr="00E93C4C">
        <w:rPr>
          <w:rtl/>
          <w:lang w:bidi="ar-JO"/>
        </w:rPr>
        <w:t xml:space="preserve"> </w:t>
      </w:r>
      <w:r w:rsidR="009945EC">
        <w:rPr>
          <w:lang w:bidi="ar-JO"/>
        </w:rPr>
        <w:t>GHz </w:t>
      </w:r>
      <w:r w:rsidRPr="00E93C4C">
        <w:rPr>
          <w:lang w:bidi="ar-EG"/>
        </w:rPr>
        <w:t>39,5</w:t>
      </w:r>
      <w:r w:rsidRPr="00E93C4C">
        <w:rPr>
          <w:lang w:bidi="ar-EG"/>
        </w:rPr>
        <w:noBreakHyphen/>
        <w:t>37,5</w:t>
      </w:r>
      <w:r w:rsidRPr="00E93C4C">
        <w:rPr>
          <w:rtl/>
        </w:rPr>
        <w:t xml:space="preserve"> </w:t>
      </w:r>
      <w:r w:rsidRPr="00E93C4C">
        <w:rPr>
          <w:rtl/>
          <w:lang w:bidi="ar-JO"/>
        </w:rPr>
        <w:t>(أرض</w:t>
      </w:r>
      <w:r w:rsidR="009945EC">
        <w:rPr>
          <w:rFonts w:hint="cs"/>
          <w:rtl/>
          <w:lang w:bidi="ar-JO"/>
        </w:rPr>
        <w:t>-</w:t>
      </w:r>
      <w:r w:rsidRPr="00E93C4C">
        <w:rPr>
          <w:rtl/>
          <w:lang w:bidi="ar-JO"/>
        </w:rPr>
        <w:t>فضاء) و</w:t>
      </w:r>
      <w:r w:rsidR="009945EC">
        <w:rPr>
          <w:lang w:bidi="ar-JO"/>
        </w:rPr>
        <w:t>GHz </w:t>
      </w:r>
      <w:r w:rsidRPr="00E93C4C">
        <w:rPr>
          <w:lang w:bidi="ar-EG"/>
        </w:rPr>
        <w:t>42,5</w:t>
      </w:r>
      <w:r w:rsidR="009945EC">
        <w:rPr>
          <w:lang w:bidi="ar-EG"/>
        </w:rPr>
        <w:noBreakHyphen/>
      </w:r>
      <w:r w:rsidRPr="00E93C4C">
        <w:rPr>
          <w:lang w:bidi="ar-EG"/>
        </w:rPr>
        <w:t>39,5</w:t>
      </w:r>
      <w:r w:rsidRPr="00E93C4C">
        <w:rPr>
          <w:rtl/>
          <w:lang w:bidi="ar-EG"/>
        </w:rPr>
        <w:t xml:space="preserve"> (فضاء-أرض) و</w:t>
      </w:r>
      <w:r w:rsidRPr="00E93C4C">
        <w:rPr>
          <w:lang w:bidi="ar-EG"/>
        </w:rPr>
        <w:t>GHz 43,5</w:t>
      </w:r>
      <w:r w:rsidR="009945EC">
        <w:rPr>
          <w:lang w:bidi="ar-EG"/>
        </w:rPr>
        <w:noBreakHyphen/>
      </w:r>
      <w:r w:rsidRPr="00E93C4C">
        <w:rPr>
          <w:lang w:bidi="ar-EG"/>
        </w:rPr>
        <w:t>42,5</w:t>
      </w:r>
      <w:r w:rsidRPr="00E93C4C">
        <w:rPr>
          <w:rtl/>
          <w:lang w:bidi="ar-EG"/>
        </w:rPr>
        <w:t xml:space="preserve"> و</w:t>
      </w:r>
      <w:r w:rsidRPr="00E93C4C">
        <w:rPr>
          <w:lang w:bidi="ar-EG"/>
        </w:rPr>
        <w:t>GHz 50,2</w:t>
      </w:r>
      <w:r w:rsidR="009945EC">
        <w:rPr>
          <w:lang w:bidi="ar-EG"/>
        </w:rPr>
        <w:noBreakHyphen/>
      </w:r>
      <w:r w:rsidRPr="00E93C4C">
        <w:rPr>
          <w:lang w:bidi="ar-EG"/>
        </w:rPr>
        <w:t>47,2</w:t>
      </w:r>
      <w:r w:rsidRPr="00E93C4C">
        <w:rPr>
          <w:rtl/>
          <w:lang w:bidi="ar-EG"/>
        </w:rPr>
        <w:t xml:space="preserve"> و</w:t>
      </w:r>
      <w:r w:rsidR="009945EC">
        <w:rPr>
          <w:lang w:bidi="ar-EG"/>
        </w:rPr>
        <w:t>GHz </w:t>
      </w:r>
      <w:r w:rsidRPr="00E93C4C">
        <w:rPr>
          <w:lang w:bidi="ar-EG"/>
        </w:rPr>
        <w:t>51,4</w:t>
      </w:r>
      <w:r w:rsidR="009945EC">
        <w:rPr>
          <w:lang w:bidi="ar-EG"/>
        </w:rPr>
        <w:noBreakHyphen/>
      </w:r>
      <w:r w:rsidRPr="00E93C4C">
        <w:rPr>
          <w:lang w:bidi="ar-EG"/>
        </w:rPr>
        <w:t>50,4</w:t>
      </w:r>
      <w:r w:rsidRPr="00E93C4C">
        <w:rPr>
          <w:rtl/>
          <w:lang w:bidi="ar-EG"/>
        </w:rPr>
        <w:t xml:space="preserve"> (أرض-فضاء)</w:t>
      </w:r>
      <w:r w:rsidRPr="00E93C4C">
        <w:rPr>
          <w:rtl/>
        </w:rPr>
        <w:t>،</w:t>
      </w:r>
      <w:r w:rsidRPr="00E93C4C">
        <w:rPr>
          <w:rFonts w:hint="cs"/>
          <w:rtl/>
        </w:rPr>
        <w:t xml:space="preserve"> </w:t>
      </w:r>
      <w:r w:rsidRPr="00E93C4C">
        <w:rPr>
          <w:rtl/>
        </w:rPr>
        <w:t>لتقديمه إلى لجنة</w:t>
      </w:r>
      <w:r w:rsidR="00810678">
        <w:rPr>
          <w:rFonts w:hint="cs"/>
          <w:rtl/>
        </w:rPr>
        <w:t> </w:t>
      </w:r>
      <w:r w:rsidRPr="00E93C4C">
        <w:rPr>
          <w:rtl/>
        </w:rPr>
        <w:t>الصياغة.</w:t>
      </w:r>
    </w:p>
    <w:p w:rsidR="0002407C" w:rsidRPr="004129B4" w:rsidRDefault="0002407C" w:rsidP="00DB2658">
      <w:pPr>
        <w:pStyle w:val="Headingb"/>
        <w:ind w:left="0" w:firstLine="0"/>
        <w:rPr>
          <w:lang w:val="fr-CH" w:bidi="ar-EG"/>
        </w:rPr>
      </w:pPr>
      <w:r w:rsidRPr="004129B4">
        <w:rPr>
          <w:rtl/>
        </w:rPr>
        <w:t xml:space="preserve">مشروع القرار الجديد </w:t>
      </w:r>
      <w:r w:rsidR="004129B4" w:rsidRPr="004129B4">
        <w:t>[</w:t>
      </w:r>
      <w:r w:rsidRPr="004129B4">
        <w:rPr>
          <w:lang w:val="fr-CH" w:bidi="ar-EG"/>
        </w:rPr>
        <w:t>COM6-SOS] (WRC</w:t>
      </w:r>
      <w:r w:rsidR="004129B4" w:rsidRPr="004129B4">
        <w:rPr>
          <w:lang w:val="fr-CH" w:bidi="ar-EG"/>
        </w:rPr>
        <w:noBreakHyphen/>
      </w:r>
      <w:r w:rsidRPr="004129B4">
        <w:rPr>
          <w:lang w:val="fr-CH" w:bidi="ar-EG"/>
        </w:rPr>
        <w:t>15</w:t>
      </w:r>
      <w:r w:rsidR="004129B4" w:rsidRPr="004129B4">
        <w:t>)</w:t>
      </w:r>
      <w:r w:rsidRPr="004129B4">
        <w:rPr>
          <w:rtl/>
        </w:rPr>
        <w:t xml:space="preserve"> - دراسات لتلبية المتطلبات</w:t>
      </w:r>
      <w:r w:rsidR="00F70D12" w:rsidRPr="004129B4">
        <w:rPr>
          <w:rtl/>
          <w:lang w:bidi="ar-SA"/>
        </w:rPr>
        <w:t xml:space="preserve"> في </w:t>
      </w:r>
      <w:r w:rsidRPr="004129B4">
        <w:rPr>
          <w:rtl/>
        </w:rPr>
        <w:t>خدمة العمليات الفضائية من أجل السواتل غير المستقرة بالنسبة إلى الأرض ذات المهمات القصيرة المدة (الملحق</w:t>
      </w:r>
      <w:r w:rsidR="004129B4" w:rsidRPr="004129B4">
        <w:rPr>
          <w:rFonts w:hint="cs"/>
          <w:rtl/>
        </w:rPr>
        <w:t> </w:t>
      </w:r>
      <w:r w:rsidR="004129B4" w:rsidRPr="004129B4">
        <w:t>4</w:t>
      </w:r>
      <w:r w:rsidR="00F70D12" w:rsidRPr="004129B4">
        <w:rPr>
          <w:rtl/>
          <w:lang w:bidi="ar-SA"/>
        </w:rPr>
        <w:t xml:space="preserve"> في </w:t>
      </w:r>
      <w:r w:rsidRPr="004129B4">
        <w:rPr>
          <w:rtl/>
        </w:rPr>
        <w:t xml:space="preserve">الوثيقة </w:t>
      </w:r>
      <w:r w:rsidR="004129B4" w:rsidRPr="004129B4">
        <w:t>462</w:t>
      </w:r>
      <w:r w:rsidRPr="004129B4">
        <w:rPr>
          <w:rtl/>
        </w:rPr>
        <w:t>) (تابع)</w:t>
      </w:r>
    </w:p>
    <w:p w:rsidR="0002407C" w:rsidRPr="00E93C4C" w:rsidRDefault="0002407C" w:rsidP="00810678">
      <w:pPr>
        <w:rPr>
          <w:lang w:val="fr-CH" w:bidi="ar-EG"/>
        </w:rPr>
      </w:pPr>
      <w:r w:rsidRPr="00E93C4C">
        <w:rPr>
          <w:lang w:val="fr-CH" w:bidi="ar-EG"/>
        </w:rPr>
        <w:t>79.1</w:t>
      </w:r>
      <w:r w:rsidRPr="00E93C4C">
        <w:rPr>
          <w:lang w:val="fr-CH" w:bidi="ar-EG"/>
        </w:rPr>
        <w:tab/>
      </w:r>
      <w:r w:rsidRPr="00E93C4C">
        <w:rPr>
          <w:rtl/>
        </w:rPr>
        <w:t xml:space="preserve">قال </w:t>
      </w:r>
      <w:r w:rsidRPr="00DB2658">
        <w:rPr>
          <w:b/>
          <w:bCs/>
          <w:rtl/>
        </w:rPr>
        <w:t>مندوب الاتحاد الروسي</w:t>
      </w:r>
      <w:r w:rsidRPr="00E93C4C">
        <w:rPr>
          <w:rtl/>
        </w:rPr>
        <w:t xml:space="preserve"> إن المشاورات غير الرسمية بشأن هذا النص أفضت إلى خيارين بشأن النظر</w:t>
      </w:r>
      <w:r w:rsidR="00F70D12">
        <w:rPr>
          <w:rtl/>
        </w:rPr>
        <w:t xml:space="preserve"> في </w:t>
      </w:r>
      <w:r w:rsidRPr="00E93C4C">
        <w:rPr>
          <w:rtl/>
        </w:rPr>
        <w:t>نتائج الدراسات الموصى بها، إما</w:t>
      </w:r>
      <w:r w:rsidR="00F70D12">
        <w:rPr>
          <w:rtl/>
        </w:rPr>
        <w:t xml:space="preserve"> في </w:t>
      </w:r>
      <w:r w:rsidRPr="00E93C4C">
        <w:rPr>
          <w:rtl/>
        </w:rPr>
        <w:t xml:space="preserve">المؤتمر </w:t>
      </w:r>
      <w:r w:rsidRPr="00E93C4C">
        <w:rPr>
          <w:lang w:val="fr-CH" w:bidi="ar-EG"/>
        </w:rPr>
        <w:t>WRC</w:t>
      </w:r>
      <w:r w:rsidR="00360C21">
        <w:rPr>
          <w:lang w:val="fr-CH" w:bidi="ar-EG"/>
        </w:rPr>
        <w:noBreakHyphen/>
      </w:r>
      <w:r w:rsidRPr="00E93C4C">
        <w:rPr>
          <w:lang w:val="fr-CH" w:bidi="ar-EG"/>
        </w:rPr>
        <w:t>19</w:t>
      </w:r>
      <w:r w:rsidRPr="00E93C4C">
        <w:rPr>
          <w:rtl/>
        </w:rPr>
        <w:t xml:space="preserve"> أو المؤتمر </w:t>
      </w:r>
      <w:r w:rsidRPr="00E93C4C">
        <w:rPr>
          <w:lang w:val="fr-CH" w:bidi="ar-EG"/>
        </w:rPr>
        <w:t>WRC</w:t>
      </w:r>
      <w:r w:rsidR="00360C21">
        <w:rPr>
          <w:lang w:val="fr-CH" w:bidi="ar-EG"/>
        </w:rPr>
        <w:noBreakHyphen/>
      </w:r>
      <w:r w:rsidRPr="00E93C4C">
        <w:rPr>
          <w:lang w:val="fr-CH" w:bidi="ar-EG"/>
        </w:rPr>
        <w:t>23</w:t>
      </w:r>
      <w:r w:rsidRPr="00E93C4C">
        <w:rPr>
          <w:rtl/>
        </w:rPr>
        <w:t>، وهو يميل إلى الحل الثاني. وأيده</w:t>
      </w:r>
      <w:r w:rsidR="00F70D12">
        <w:rPr>
          <w:rtl/>
        </w:rPr>
        <w:t xml:space="preserve"> في </w:t>
      </w:r>
      <w:r w:rsidRPr="00E93C4C">
        <w:rPr>
          <w:rtl/>
        </w:rPr>
        <w:t xml:space="preserve">ذلك </w:t>
      </w:r>
      <w:r w:rsidRPr="00DB2658">
        <w:rPr>
          <w:b/>
          <w:bCs/>
          <w:rtl/>
        </w:rPr>
        <w:t>مندوب بيلاروس</w:t>
      </w:r>
      <w:r w:rsidRPr="00E93C4C">
        <w:rPr>
          <w:rtl/>
        </w:rPr>
        <w:t>، متحدثاً باسم بلدان الكومنولث الإقليمي</w:t>
      </w:r>
      <w:r w:rsidR="00F70D12">
        <w:rPr>
          <w:rtl/>
        </w:rPr>
        <w:t xml:space="preserve"> في </w:t>
      </w:r>
      <w:r w:rsidRPr="00E93C4C">
        <w:rPr>
          <w:rtl/>
        </w:rPr>
        <w:t xml:space="preserve">مجال الاتصالات </w:t>
      </w:r>
      <w:r w:rsidR="00360C21">
        <w:t>(</w:t>
      </w:r>
      <w:r w:rsidRPr="00E93C4C">
        <w:rPr>
          <w:lang w:val="fr-CH" w:bidi="ar-EG"/>
        </w:rPr>
        <w:t>RCC</w:t>
      </w:r>
      <w:r w:rsidR="00360C21">
        <w:t>)</w:t>
      </w:r>
      <w:r w:rsidRPr="00E93C4C">
        <w:rPr>
          <w:rtl/>
        </w:rPr>
        <w:t xml:space="preserve">، </w:t>
      </w:r>
      <w:r w:rsidRPr="00DB2658">
        <w:rPr>
          <w:b/>
          <w:bCs/>
          <w:rtl/>
        </w:rPr>
        <w:t>ومندوب مصر</w:t>
      </w:r>
      <w:r w:rsidRPr="00E93C4C">
        <w:rPr>
          <w:rtl/>
        </w:rPr>
        <w:t xml:space="preserve"> </w:t>
      </w:r>
      <w:r w:rsidRPr="00DB2658">
        <w:rPr>
          <w:b/>
          <w:bCs/>
          <w:rtl/>
        </w:rPr>
        <w:t>ومندوب الإمارات العربية المتحدة</w:t>
      </w:r>
      <w:r w:rsidRPr="00E93C4C">
        <w:rPr>
          <w:rtl/>
        </w:rPr>
        <w:t xml:space="preserve">، متحدثاً باسم المجموعة العربية، وكذلك </w:t>
      </w:r>
      <w:r w:rsidRPr="008835A0">
        <w:rPr>
          <w:b/>
          <w:bCs/>
          <w:rtl/>
        </w:rPr>
        <w:t>مندوب جمهورية إيران الإسلامية</w:t>
      </w:r>
      <w:r w:rsidRPr="00E93C4C">
        <w:rPr>
          <w:rtl/>
        </w:rPr>
        <w:t xml:space="preserve"> الذي أكد أن عدداً كبيراً جداً من الوفود قدم تنازلات بشأن هذا الموضوع وقد آن الأوان أن يحذوا حذوهم أنصار البحث</w:t>
      </w:r>
      <w:r w:rsidR="00F70D12">
        <w:rPr>
          <w:rtl/>
        </w:rPr>
        <w:t xml:space="preserve"> في </w:t>
      </w:r>
      <w:r w:rsidRPr="00E93C4C">
        <w:rPr>
          <w:rtl/>
        </w:rPr>
        <w:t>المسألة</w:t>
      </w:r>
      <w:r w:rsidR="00F70D12">
        <w:rPr>
          <w:rtl/>
        </w:rPr>
        <w:t xml:space="preserve"> في </w:t>
      </w:r>
      <w:r w:rsidRPr="00E93C4C">
        <w:rPr>
          <w:rtl/>
        </w:rPr>
        <w:t>المؤتمر</w:t>
      </w:r>
      <w:r w:rsidR="00810678">
        <w:rPr>
          <w:rFonts w:hint="cs"/>
          <w:rtl/>
        </w:rPr>
        <w:t> </w:t>
      </w:r>
      <w:r w:rsidRPr="00E93C4C">
        <w:rPr>
          <w:lang w:val="fr-CH" w:bidi="ar-EG"/>
        </w:rPr>
        <w:t>WRC</w:t>
      </w:r>
      <w:r w:rsidR="00360C21">
        <w:rPr>
          <w:lang w:val="fr-CH" w:bidi="ar-EG"/>
        </w:rPr>
        <w:noBreakHyphen/>
      </w:r>
      <w:r w:rsidRPr="00E93C4C">
        <w:rPr>
          <w:lang w:val="fr-CH" w:bidi="ar-EG"/>
        </w:rPr>
        <w:t>19</w:t>
      </w:r>
      <w:r w:rsidRPr="00E93C4C">
        <w:rPr>
          <w:rtl/>
        </w:rPr>
        <w:t>.</w:t>
      </w:r>
    </w:p>
    <w:p w:rsidR="0002407C" w:rsidRPr="00E93C4C" w:rsidRDefault="0002407C" w:rsidP="00810678">
      <w:pPr>
        <w:rPr>
          <w:lang w:val="fr-CH" w:bidi="ar-EG"/>
        </w:rPr>
      </w:pPr>
      <w:r w:rsidRPr="00E93C4C">
        <w:rPr>
          <w:lang w:val="fr-CH" w:bidi="ar-EG"/>
        </w:rPr>
        <w:t>80.1</w:t>
      </w:r>
      <w:r w:rsidRPr="00E93C4C">
        <w:rPr>
          <w:lang w:val="fr-CH" w:bidi="ar-EG"/>
        </w:rPr>
        <w:tab/>
      </w:r>
      <w:r w:rsidRPr="00E93C4C">
        <w:rPr>
          <w:rtl/>
          <w:lang w:bidi="ar-SY"/>
        </w:rPr>
        <w:t xml:space="preserve">قال </w:t>
      </w:r>
      <w:r w:rsidRPr="008835A0">
        <w:rPr>
          <w:b/>
          <w:bCs/>
          <w:rtl/>
        </w:rPr>
        <w:t>مندوب المملكة المتحدة</w:t>
      </w:r>
      <w:r w:rsidRPr="00E93C4C">
        <w:rPr>
          <w:rtl/>
        </w:rPr>
        <w:t xml:space="preserve">، متحدثاً باسم </w:t>
      </w:r>
      <w:r w:rsidRPr="00E93C4C">
        <w:rPr>
          <w:rFonts w:hint="cs"/>
          <w:rtl/>
        </w:rPr>
        <w:t>المؤتمر</w:t>
      </w:r>
      <w:r w:rsidRPr="00E93C4C">
        <w:rPr>
          <w:rtl/>
        </w:rPr>
        <w:t xml:space="preserve"> </w:t>
      </w:r>
      <w:r w:rsidRPr="00E93C4C">
        <w:rPr>
          <w:rFonts w:hint="cs"/>
          <w:rtl/>
        </w:rPr>
        <w:t>الأوروبي</w:t>
      </w:r>
      <w:r w:rsidRPr="00E93C4C">
        <w:rPr>
          <w:rtl/>
        </w:rPr>
        <w:t xml:space="preserve"> </w:t>
      </w:r>
      <w:r w:rsidRPr="00E93C4C">
        <w:rPr>
          <w:rFonts w:hint="cs"/>
          <w:rtl/>
        </w:rPr>
        <w:t>لإدارات</w:t>
      </w:r>
      <w:r w:rsidRPr="00E93C4C">
        <w:rPr>
          <w:rtl/>
        </w:rPr>
        <w:t xml:space="preserve"> </w:t>
      </w:r>
      <w:r w:rsidRPr="00E93C4C">
        <w:rPr>
          <w:rFonts w:hint="cs"/>
          <w:rtl/>
        </w:rPr>
        <w:t>البريد</w:t>
      </w:r>
      <w:r w:rsidRPr="00E93C4C">
        <w:rPr>
          <w:rtl/>
        </w:rPr>
        <w:t xml:space="preserve"> </w:t>
      </w:r>
      <w:r w:rsidRPr="00E93C4C">
        <w:rPr>
          <w:rFonts w:hint="cs"/>
          <w:rtl/>
        </w:rPr>
        <w:t>والاتصالات</w:t>
      </w:r>
      <w:r w:rsidRPr="00E93C4C">
        <w:rPr>
          <w:rFonts w:hint="cs"/>
          <w:rtl/>
          <w:lang w:bidi="ar-SY"/>
        </w:rPr>
        <w:t xml:space="preserve"> </w:t>
      </w:r>
      <w:r w:rsidR="00360C21">
        <w:rPr>
          <w:lang w:bidi="ar-SY"/>
        </w:rPr>
        <w:t>(</w:t>
      </w:r>
      <w:r w:rsidRPr="00E93C4C">
        <w:rPr>
          <w:lang w:val="fr-CH" w:bidi="ar-EG"/>
        </w:rPr>
        <w:t>CEPT</w:t>
      </w:r>
      <w:r w:rsidR="00360C21">
        <w:rPr>
          <w:lang w:bidi="ar-SY"/>
        </w:rPr>
        <w:t>)</w:t>
      </w:r>
      <w:r w:rsidRPr="00E93C4C">
        <w:rPr>
          <w:rtl/>
        </w:rPr>
        <w:t>، لقد نوقش الخياران وأن بحث التكنولوجيا المعنية</w:t>
      </w:r>
      <w:r w:rsidR="00F70D12">
        <w:rPr>
          <w:rtl/>
        </w:rPr>
        <w:t xml:space="preserve"> في </w:t>
      </w:r>
      <w:r w:rsidRPr="00E93C4C">
        <w:rPr>
          <w:rtl/>
        </w:rPr>
        <w:t xml:space="preserve">عام </w:t>
      </w:r>
      <w:r w:rsidR="00360C21">
        <w:t>2023</w:t>
      </w:r>
      <w:r w:rsidRPr="00E93C4C">
        <w:rPr>
          <w:rtl/>
        </w:rPr>
        <w:t xml:space="preserve"> سيكون</w:t>
      </w:r>
      <w:r w:rsidR="00F70D12">
        <w:rPr>
          <w:rtl/>
        </w:rPr>
        <w:t xml:space="preserve"> في </w:t>
      </w:r>
      <w:r w:rsidRPr="00E93C4C">
        <w:rPr>
          <w:rtl/>
        </w:rPr>
        <w:t>أي حال بعد فوات الأوان. ولذلك ينبغي أن يعامل الملحق</w:t>
      </w:r>
      <w:r w:rsidR="00360C21">
        <w:rPr>
          <w:rFonts w:hint="cs"/>
          <w:rtl/>
        </w:rPr>
        <w:t> </w:t>
      </w:r>
      <w:r w:rsidRPr="00E93C4C">
        <w:rPr>
          <w:lang w:val="fr-CH" w:bidi="ar-EG"/>
        </w:rPr>
        <w:t>4</w:t>
      </w:r>
      <w:r w:rsidR="00F70D12">
        <w:rPr>
          <w:rtl/>
        </w:rPr>
        <w:t xml:space="preserve"> في </w:t>
      </w:r>
      <w:r w:rsidRPr="00E93C4C">
        <w:rPr>
          <w:rtl/>
        </w:rPr>
        <w:t>الوثيقة</w:t>
      </w:r>
      <w:r w:rsidR="00360C21">
        <w:rPr>
          <w:rFonts w:hint="cs"/>
          <w:rtl/>
        </w:rPr>
        <w:t> </w:t>
      </w:r>
      <w:r w:rsidRPr="00E93C4C">
        <w:rPr>
          <w:lang w:val="fr-CH" w:bidi="ar-EG"/>
        </w:rPr>
        <w:t>462</w:t>
      </w:r>
      <w:r w:rsidRPr="00E93C4C">
        <w:rPr>
          <w:rtl/>
        </w:rPr>
        <w:t xml:space="preserve"> بنفس الطريقة التي ت</w:t>
      </w:r>
      <w:r w:rsidRPr="00E93C4C">
        <w:rPr>
          <w:rFonts w:hint="cs"/>
          <w:rtl/>
        </w:rPr>
        <w:t>ُ</w:t>
      </w:r>
      <w:r w:rsidRPr="00E93C4C">
        <w:rPr>
          <w:rtl/>
        </w:rPr>
        <w:t>عامل بها كل الملحقات الأخرى. وأيده</w:t>
      </w:r>
      <w:r w:rsidR="00F70D12">
        <w:rPr>
          <w:rtl/>
        </w:rPr>
        <w:t xml:space="preserve"> في </w:t>
      </w:r>
      <w:r w:rsidRPr="00E93C4C">
        <w:rPr>
          <w:rtl/>
        </w:rPr>
        <w:t xml:space="preserve">ذلك </w:t>
      </w:r>
      <w:r w:rsidRPr="008835A0">
        <w:rPr>
          <w:b/>
          <w:bCs/>
          <w:rtl/>
        </w:rPr>
        <w:t>مندوب</w:t>
      </w:r>
      <w:r w:rsidRPr="00E93C4C">
        <w:rPr>
          <w:rtl/>
        </w:rPr>
        <w:t xml:space="preserve"> كل من </w:t>
      </w:r>
      <w:r w:rsidRPr="008835A0">
        <w:rPr>
          <w:b/>
          <w:bCs/>
          <w:rtl/>
        </w:rPr>
        <w:t>فرنسا وهولندا والنرويج</w:t>
      </w:r>
      <w:r w:rsidR="00810678">
        <w:rPr>
          <w:rFonts w:hint="cs"/>
          <w:b/>
          <w:bCs/>
          <w:rtl/>
        </w:rPr>
        <w:t> </w:t>
      </w:r>
      <w:r w:rsidRPr="008835A0">
        <w:rPr>
          <w:b/>
          <w:bCs/>
          <w:rtl/>
        </w:rPr>
        <w:t>وألمانيا</w:t>
      </w:r>
      <w:r w:rsidRPr="00E93C4C">
        <w:rPr>
          <w:rtl/>
        </w:rPr>
        <w:t>.</w:t>
      </w:r>
    </w:p>
    <w:p w:rsidR="0002407C" w:rsidRPr="00E93C4C" w:rsidRDefault="0002407C" w:rsidP="008835A0">
      <w:pPr>
        <w:rPr>
          <w:lang w:val="fr-CH" w:bidi="ar-EG"/>
        </w:rPr>
      </w:pPr>
      <w:r w:rsidRPr="00E93C4C">
        <w:rPr>
          <w:lang w:val="fr-CH" w:bidi="ar-EG"/>
        </w:rPr>
        <w:t>81.1</w:t>
      </w:r>
      <w:r w:rsidRPr="00E93C4C">
        <w:rPr>
          <w:lang w:val="fr-CH" w:bidi="ar-EG"/>
        </w:rPr>
        <w:tab/>
      </w:r>
      <w:r w:rsidR="008835A0">
        <w:rPr>
          <w:rFonts w:hint="cs"/>
          <w:rtl/>
          <w:lang w:bidi="ar-SY"/>
        </w:rPr>
        <w:t>اقترح</w:t>
      </w:r>
      <w:r w:rsidRPr="00E93C4C">
        <w:rPr>
          <w:rtl/>
        </w:rPr>
        <w:t xml:space="preserve"> </w:t>
      </w:r>
      <w:r w:rsidRPr="00A43998">
        <w:rPr>
          <w:b/>
          <w:bCs/>
          <w:rtl/>
        </w:rPr>
        <w:t>مدير مكتب الاتصالات الراديوية</w:t>
      </w:r>
      <w:r w:rsidRPr="00E93C4C">
        <w:rPr>
          <w:rtl/>
        </w:rPr>
        <w:t xml:space="preserve"> التوفيق بين الموقفين بالحفاظ على ذكر المؤتمر </w:t>
      </w:r>
      <w:r w:rsidRPr="00E93C4C">
        <w:rPr>
          <w:lang w:val="fr-CH" w:bidi="ar-EG"/>
        </w:rPr>
        <w:t>WRC</w:t>
      </w:r>
      <w:r w:rsidR="00360C21">
        <w:rPr>
          <w:lang w:val="fr-CH" w:bidi="ar-EG"/>
        </w:rPr>
        <w:noBreakHyphen/>
      </w:r>
      <w:r w:rsidRPr="00E93C4C">
        <w:rPr>
          <w:lang w:val="fr-CH" w:bidi="ar-EG"/>
        </w:rPr>
        <w:t>19</w:t>
      </w:r>
      <w:r w:rsidRPr="00E93C4C">
        <w:rPr>
          <w:rtl/>
        </w:rPr>
        <w:t xml:space="preserve"> وب</w:t>
      </w:r>
      <w:r w:rsidRPr="00E93C4C">
        <w:rPr>
          <w:rFonts w:hint="cs"/>
          <w:rtl/>
        </w:rPr>
        <w:t>إ</w:t>
      </w:r>
      <w:r w:rsidRPr="00E93C4C">
        <w:rPr>
          <w:rtl/>
        </w:rPr>
        <w:t>دراج التعديل الذي تمت الموافقة عليه</w:t>
      </w:r>
      <w:r w:rsidR="00F70D12">
        <w:rPr>
          <w:rtl/>
        </w:rPr>
        <w:t xml:space="preserve"> في </w:t>
      </w:r>
      <w:r w:rsidRPr="00E93C4C">
        <w:rPr>
          <w:rtl/>
        </w:rPr>
        <w:t xml:space="preserve">الملحقين </w:t>
      </w:r>
      <w:r w:rsidRPr="00E93C4C">
        <w:rPr>
          <w:lang w:val="fr-CH" w:bidi="ar-EG"/>
        </w:rPr>
        <w:t>2</w:t>
      </w:r>
      <w:r w:rsidRPr="00E93C4C">
        <w:rPr>
          <w:rtl/>
        </w:rPr>
        <w:t xml:space="preserve"> و</w:t>
      </w:r>
      <w:r w:rsidRPr="00E93C4C">
        <w:rPr>
          <w:lang w:val="fr-CH" w:bidi="ar-EG"/>
        </w:rPr>
        <w:t>6</w:t>
      </w:r>
      <w:r w:rsidRPr="00E93C4C">
        <w:rPr>
          <w:rtl/>
        </w:rPr>
        <w:t xml:space="preserve"> من فقرة </w:t>
      </w:r>
      <w:r w:rsidRPr="00A43998">
        <w:rPr>
          <w:i/>
          <w:iCs/>
          <w:rtl/>
        </w:rPr>
        <w:t xml:space="preserve">يقرر أن يدعو المؤتمر </w:t>
      </w:r>
      <w:r w:rsidRPr="00A43998">
        <w:rPr>
          <w:i/>
          <w:iCs/>
          <w:lang w:val="fr-CH" w:bidi="ar-EG"/>
        </w:rPr>
        <w:t>WRC-19</w:t>
      </w:r>
      <w:r w:rsidRPr="00E93C4C">
        <w:rPr>
          <w:rtl/>
        </w:rPr>
        <w:t>.</w:t>
      </w:r>
    </w:p>
    <w:p w:rsidR="0002407C" w:rsidRPr="00E93C4C" w:rsidRDefault="0002407C" w:rsidP="00360C21">
      <w:pPr>
        <w:rPr>
          <w:lang w:val="fr-CH" w:bidi="ar-EG"/>
        </w:rPr>
      </w:pPr>
      <w:r w:rsidRPr="00E93C4C">
        <w:rPr>
          <w:lang w:val="fr-CH" w:bidi="ar-EG"/>
        </w:rPr>
        <w:t>82.1</w:t>
      </w:r>
      <w:r w:rsidRPr="00E93C4C">
        <w:rPr>
          <w:lang w:val="fr-CH" w:bidi="ar-EG"/>
        </w:rPr>
        <w:tab/>
      </w:r>
      <w:r w:rsidRPr="00E93C4C">
        <w:rPr>
          <w:rtl/>
        </w:rPr>
        <w:t xml:space="preserve">ومراعاة لهذا التعديل، وبعد حذف الأقواس المعقوفة وما تضمنته من عبارات، </w:t>
      </w:r>
      <w:r w:rsidRPr="00A43998">
        <w:rPr>
          <w:b/>
          <w:bCs/>
          <w:rtl/>
        </w:rPr>
        <w:t>تمت الموافقة</w:t>
      </w:r>
      <w:r w:rsidRPr="00E93C4C">
        <w:rPr>
          <w:rtl/>
        </w:rPr>
        <w:t xml:space="preserve"> على مشروع القرار الجديد </w:t>
      </w:r>
      <w:r w:rsidR="00360C21">
        <w:t>[</w:t>
      </w:r>
      <w:r w:rsidRPr="00E93C4C">
        <w:rPr>
          <w:lang w:val="fr-CH" w:bidi="ar-EG"/>
        </w:rPr>
        <w:t>COM6-SOS] (WRC</w:t>
      </w:r>
      <w:r w:rsidR="00360C21">
        <w:rPr>
          <w:lang w:val="fr-CH" w:bidi="ar-EG"/>
        </w:rPr>
        <w:noBreakHyphen/>
      </w:r>
      <w:r w:rsidRPr="00E93C4C">
        <w:rPr>
          <w:lang w:val="fr-CH" w:bidi="ar-EG"/>
        </w:rPr>
        <w:t>15</w:t>
      </w:r>
      <w:r w:rsidR="00360C21">
        <w:t>)</w:t>
      </w:r>
      <w:r w:rsidRPr="00E93C4C">
        <w:rPr>
          <w:rtl/>
        </w:rPr>
        <w:t xml:space="preserve"> - دراسات لتلبية المتطلبات</w:t>
      </w:r>
      <w:r w:rsidR="00F70D12">
        <w:rPr>
          <w:rtl/>
        </w:rPr>
        <w:t xml:space="preserve"> في </w:t>
      </w:r>
      <w:r w:rsidRPr="00E93C4C">
        <w:rPr>
          <w:rtl/>
        </w:rPr>
        <w:t>خدمة العمليات الفضائية من أجل السواتل غير المستقرة بالنسبة إلى الأرض ذات المهمات القصيرة المدة، لتقديمه إلى لجنة الصياغة.</w:t>
      </w:r>
    </w:p>
    <w:p w:rsidR="0002407C" w:rsidRPr="00E93C4C" w:rsidRDefault="0002407C" w:rsidP="00E93C4C">
      <w:pPr>
        <w:rPr>
          <w:lang w:val="fr-CH" w:bidi="ar-EG"/>
        </w:rPr>
      </w:pPr>
      <w:r w:rsidRPr="00E93C4C">
        <w:rPr>
          <w:lang w:val="fr-CH" w:bidi="ar-EG"/>
        </w:rPr>
        <w:t>83.1</w:t>
      </w:r>
      <w:r w:rsidRPr="00E93C4C">
        <w:rPr>
          <w:lang w:val="fr-CH" w:bidi="ar-EG"/>
        </w:rPr>
        <w:tab/>
      </w:r>
      <w:r w:rsidRPr="00A43998">
        <w:rPr>
          <w:b/>
          <w:bCs/>
          <w:rtl/>
        </w:rPr>
        <w:t>وتمت الموافقة</w:t>
      </w:r>
      <w:r w:rsidRPr="00E93C4C">
        <w:rPr>
          <w:rtl/>
        </w:rPr>
        <w:t xml:space="preserve"> </w:t>
      </w:r>
      <w:r w:rsidRPr="00E93C4C">
        <w:rPr>
          <w:rtl/>
          <w:lang w:bidi="ar-SY"/>
        </w:rPr>
        <w:t xml:space="preserve">على </w:t>
      </w:r>
      <w:r w:rsidRPr="00E93C4C">
        <w:rPr>
          <w:rtl/>
        </w:rPr>
        <w:t xml:space="preserve">الوثيقة </w:t>
      </w:r>
      <w:r w:rsidRPr="00E93C4C">
        <w:rPr>
          <w:lang w:val="fr-CH" w:bidi="ar-EG"/>
        </w:rPr>
        <w:t>462</w:t>
      </w:r>
      <w:r w:rsidRPr="00E93C4C">
        <w:rPr>
          <w:rFonts w:hint="cs"/>
          <w:rtl/>
        </w:rPr>
        <w:t xml:space="preserve"> برمتها</w:t>
      </w:r>
      <w:r w:rsidRPr="00E93C4C">
        <w:rPr>
          <w:rtl/>
        </w:rPr>
        <w:t>،</w:t>
      </w:r>
      <w:r w:rsidR="00F70D12">
        <w:rPr>
          <w:rtl/>
        </w:rPr>
        <w:t xml:space="preserve"> في </w:t>
      </w:r>
      <w:r w:rsidRPr="00E93C4C">
        <w:rPr>
          <w:rtl/>
        </w:rPr>
        <w:t>صيغتها المعدلة.</w:t>
      </w:r>
    </w:p>
    <w:p w:rsidR="0002407C" w:rsidRPr="00E93C4C" w:rsidRDefault="00240BB0" w:rsidP="00240BB0">
      <w:pPr>
        <w:rPr>
          <w:lang w:bidi="ar-EG"/>
        </w:rPr>
      </w:pPr>
      <w:r>
        <w:t>84.1</w:t>
      </w:r>
      <w:r w:rsidR="0002407C" w:rsidRPr="00E93C4C">
        <w:rPr>
          <w:rtl/>
        </w:rPr>
        <w:tab/>
        <w:t>تقدم</w:t>
      </w:r>
      <w:r w:rsidR="00414445">
        <w:rPr>
          <w:rFonts w:hint="cs"/>
          <w:rtl/>
        </w:rPr>
        <w:t>ت</w:t>
      </w:r>
      <w:r w:rsidR="0002407C" w:rsidRPr="00E93C4C">
        <w:rPr>
          <w:rtl/>
        </w:rPr>
        <w:t xml:space="preserve"> </w:t>
      </w:r>
      <w:r w:rsidR="0002407C" w:rsidRPr="00A43998">
        <w:rPr>
          <w:b/>
          <w:bCs/>
          <w:rtl/>
        </w:rPr>
        <w:t>مندوب</w:t>
      </w:r>
      <w:r w:rsidR="00414445" w:rsidRPr="00A43998">
        <w:rPr>
          <w:rFonts w:hint="cs"/>
          <w:b/>
          <w:bCs/>
          <w:rtl/>
        </w:rPr>
        <w:t>ة</w:t>
      </w:r>
      <w:r w:rsidR="0002407C" w:rsidRPr="00A43998">
        <w:rPr>
          <w:b/>
          <w:bCs/>
          <w:rtl/>
        </w:rPr>
        <w:t xml:space="preserve"> الولايات المتحدة</w:t>
      </w:r>
      <w:r w:rsidR="0002407C" w:rsidRPr="00E93C4C">
        <w:rPr>
          <w:rtl/>
        </w:rPr>
        <w:t xml:space="preserve"> بالبيان التالي بشأن طيف </w:t>
      </w:r>
      <w:r w:rsidR="0002407C" w:rsidRPr="00E93C4C">
        <w:rPr>
          <w:rFonts w:hint="cs"/>
          <w:rtl/>
        </w:rPr>
        <w:t>ال</w:t>
      </w:r>
      <w:r w:rsidR="0002407C" w:rsidRPr="00E93C4C">
        <w:rPr>
          <w:rtl/>
        </w:rPr>
        <w:t xml:space="preserve">تردد </w:t>
      </w:r>
      <w:r w:rsidR="0002407C" w:rsidRPr="00E93C4C">
        <w:rPr>
          <w:lang w:bidi="ar-EG"/>
        </w:rPr>
        <w:t>5G</w:t>
      </w:r>
      <w:r w:rsidR="0002407C" w:rsidRPr="00E93C4C">
        <w:rPr>
          <w:rtl/>
        </w:rPr>
        <w:t>، لإدراجه</w:t>
      </w:r>
      <w:r w:rsidR="00F70D12">
        <w:rPr>
          <w:rtl/>
        </w:rPr>
        <w:t xml:space="preserve"> في </w:t>
      </w:r>
      <w:r w:rsidR="0002407C" w:rsidRPr="00E93C4C">
        <w:rPr>
          <w:rtl/>
        </w:rPr>
        <w:t>المحضر:</w:t>
      </w:r>
    </w:p>
    <w:p w:rsidR="0002407C" w:rsidRPr="00FF20AE" w:rsidRDefault="0002407C" w:rsidP="00810678">
      <w:pPr>
        <w:rPr>
          <w:spacing w:val="4"/>
          <w:lang w:bidi="ar-EG"/>
        </w:rPr>
      </w:pPr>
      <w:r w:rsidRPr="00FF20AE">
        <w:rPr>
          <w:spacing w:val="4"/>
          <w:rtl/>
        </w:rPr>
        <w:t>"تعرب الولايات المتحدة، تؤيدها</w:t>
      </w:r>
      <w:r w:rsidR="00F70D12" w:rsidRPr="00FF20AE">
        <w:rPr>
          <w:spacing w:val="4"/>
          <w:rtl/>
        </w:rPr>
        <w:t xml:space="preserve"> في </w:t>
      </w:r>
      <w:r w:rsidRPr="00FF20AE">
        <w:rPr>
          <w:spacing w:val="4"/>
          <w:rtl/>
        </w:rPr>
        <w:t>ذلك كولومبيا وفنلندا واليابان وكوريا وسنغافورة والسويد وسلوفينيا، عن قلقها إزاء المناقشات والحكم الذي يتناول بند جدول الأعمال</w:t>
      </w:r>
      <w:r w:rsidR="00F70D12" w:rsidRPr="00FF20AE">
        <w:rPr>
          <w:spacing w:val="4"/>
          <w:rtl/>
        </w:rPr>
        <w:t xml:space="preserve"> في </w:t>
      </w:r>
      <w:r w:rsidRPr="00FF20AE">
        <w:rPr>
          <w:spacing w:val="4"/>
          <w:rtl/>
        </w:rPr>
        <w:t>المؤتمر المقبل بشأن دراسة طيف التردد لخدمات الجيل التالي المتنقلة</w:t>
      </w:r>
      <w:r w:rsidR="00810678">
        <w:rPr>
          <w:rFonts w:hint="cs"/>
          <w:spacing w:val="4"/>
          <w:rtl/>
        </w:rPr>
        <w:t> </w:t>
      </w:r>
      <w:r w:rsidR="00FF20AE" w:rsidRPr="00FF20AE">
        <w:rPr>
          <w:spacing w:val="4"/>
        </w:rPr>
        <w:t>(</w:t>
      </w:r>
      <w:r w:rsidRPr="00FF20AE">
        <w:rPr>
          <w:spacing w:val="4"/>
          <w:lang w:bidi="ar-EG"/>
        </w:rPr>
        <w:t>5G</w:t>
      </w:r>
      <w:r w:rsidR="00FF20AE" w:rsidRPr="00FF20AE">
        <w:rPr>
          <w:spacing w:val="4"/>
        </w:rPr>
        <w:t>)</w:t>
      </w:r>
      <w:r w:rsidRPr="00FF20AE">
        <w:rPr>
          <w:spacing w:val="4"/>
          <w:rtl/>
        </w:rPr>
        <w:t xml:space="preserve"> التي تستخدم نطاقات فوق </w:t>
      </w:r>
      <w:r w:rsidRPr="00FF20AE">
        <w:rPr>
          <w:spacing w:val="4"/>
          <w:lang w:bidi="ar-EG"/>
        </w:rPr>
        <w:t>GHz</w:t>
      </w:r>
      <w:r w:rsidR="00FF20AE" w:rsidRPr="00FF20AE">
        <w:rPr>
          <w:spacing w:val="4"/>
          <w:lang w:bidi="ar-EG"/>
        </w:rPr>
        <w:t> 6</w:t>
      </w:r>
      <w:r w:rsidRPr="00FF20AE">
        <w:rPr>
          <w:spacing w:val="4"/>
          <w:rtl/>
        </w:rPr>
        <w:t xml:space="preserve">. </w:t>
      </w:r>
      <w:r w:rsidRPr="00FF20AE">
        <w:rPr>
          <w:rFonts w:hint="cs"/>
          <w:spacing w:val="4"/>
          <w:rtl/>
        </w:rPr>
        <w:t xml:space="preserve">إذ </w:t>
      </w:r>
      <w:r w:rsidRPr="00FF20AE">
        <w:rPr>
          <w:spacing w:val="4"/>
          <w:rtl/>
        </w:rPr>
        <w:t>يمثل النطاق العريض المتنقل القطاع الذي ينطوي على أعلى معدل نمو</w:t>
      </w:r>
      <w:r w:rsidR="00F70D12" w:rsidRPr="00FF20AE">
        <w:rPr>
          <w:spacing w:val="4"/>
          <w:rtl/>
        </w:rPr>
        <w:t xml:space="preserve"> في </w:t>
      </w:r>
      <w:r w:rsidRPr="00FF20AE">
        <w:rPr>
          <w:spacing w:val="4"/>
          <w:rtl/>
        </w:rPr>
        <w:t>صناعة الاتصالات</w:t>
      </w:r>
      <w:r w:rsidR="00F70D12" w:rsidRPr="00FF20AE">
        <w:rPr>
          <w:spacing w:val="4"/>
          <w:rtl/>
        </w:rPr>
        <w:t xml:space="preserve"> في </w:t>
      </w:r>
      <w:r w:rsidRPr="00FF20AE">
        <w:rPr>
          <w:spacing w:val="4"/>
          <w:rtl/>
        </w:rPr>
        <w:t>جميع أنحاء العالم، ومن الأهمية بمكان أن يتناول الاتحاد احتياجات البلدان</w:t>
      </w:r>
      <w:r w:rsidR="00F70D12" w:rsidRPr="00FF20AE">
        <w:rPr>
          <w:spacing w:val="4"/>
          <w:rtl/>
        </w:rPr>
        <w:t xml:space="preserve"> في </w:t>
      </w:r>
      <w:r w:rsidRPr="00FF20AE">
        <w:rPr>
          <w:spacing w:val="4"/>
          <w:rtl/>
        </w:rPr>
        <w:t xml:space="preserve">جميع أنحاء العالم. وقد </w:t>
      </w:r>
      <w:r w:rsidRPr="00FF20AE">
        <w:rPr>
          <w:spacing w:val="4"/>
          <w:rtl/>
        </w:rPr>
        <w:lastRenderedPageBreak/>
        <w:t>أزيلت بعض نطاقات التردد التي اقترحتها مجموعات إقليمية وفرادى البلدان للدراسة</w:t>
      </w:r>
      <w:r w:rsidR="00F70D12" w:rsidRPr="00FF20AE">
        <w:rPr>
          <w:spacing w:val="4"/>
          <w:rtl/>
        </w:rPr>
        <w:t xml:space="preserve"> في </w:t>
      </w:r>
      <w:r w:rsidRPr="00FF20AE">
        <w:rPr>
          <w:spacing w:val="4"/>
          <w:rtl/>
        </w:rPr>
        <w:t>إطار هذا البند من جدول الأعمال من مجال البحث على الرغم من هذا الدعم.</w:t>
      </w:r>
    </w:p>
    <w:p w:rsidR="0002407C" w:rsidRPr="00E93C4C" w:rsidRDefault="0002407C" w:rsidP="00FF20AE">
      <w:pPr>
        <w:rPr>
          <w:rtl/>
        </w:rPr>
      </w:pPr>
      <w:r w:rsidRPr="00E93C4C">
        <w:rPr>
          <w:rtl/>
        </w:rPr>
        <w:t>ويجب على الاتحاد أن يبقى المحفل الذي يشجع استخدام التكنولوجيا الجديدة ويعمل على تمكينها. والاعتراض حتى على إجراء دراسات</w:t>
      </w:r>
      <w:r w:rsidR="00F70D12">
        <w:rPr>
          <w:rtl/>
        </w:rPr>
        <w:t xml:space="preserve"> في </w:t>
      </w:r>
      <w:r w:rsidRPr="00E93C4C">
        <w:rPr>
          <w:rtl/>
        </w:rPr>
        <w:t xml:space="preserve">النطاق </w:t>
      </w:r>
      <w:r w:rsidR="00FF20AE">
        <w:t>GHz 29,5</w:t>
      </w:r>
      <w:r w:rsidR="00FF20AE">
        <w:noBreakHyphen/>
        <w:t>27,5</w:t>
      </w:r>
      <w:r w:rsidRPr="00E93C4C">
        <w:rPr>
          <w:rtl/>
        </w:rPr>
        <w:t xml:space="preserve"> لا يتفق مع دور الاتحاد كمنظمة للتشاور على المستوى الدولي ويشير إلى فقدان الثقة</w:t>
      </w:r>
      <w:r w:rsidR="00F70D12">
        <w:rPr>
          <w:rtl/>
        </w:rPr>
        <w:t xml:space="preserve"> في </w:t>
      </w:r>
      <w:r w:rsidRPr="00E93C4C">
        <w:rPr>
          <w:rtl/>
        </w:rPr>
        <w:t>عملية الدراسة وإلى تفضيل الوضع الراهن. وتقييم أساليب التقاسم المبتكرة لتوفير فرص جديدة أمر</w:t>
      </w:r>
      <w:r w:rsidR="00F70D12">
        <w:rPr>
          <w:rtl/>
        </w:rPr>
        <w:t xml:space="preserve"> في </w:t>
      </w:r>
      <w:r w:rsidRPr="00E93C4C">
        <w:rPr>
          <w:rtl/>
        </w:rPr>
        <w:t xml:space="preserve">غاية الأهمية لاستيعاب خطوات التقدم التكنولوجي التي من شأنها أن تعود بالنفع على الاقتصاد العالمي. وبالنظر إلى وتيرة الابتكار التكنولوجي والطلب على خدمات النطاق العريض المتنقلة، يُخشى أن يفقد الاتحاد جدواه إن هو لم </w:t>
      </w:r>
      <w:r w:rsidRPr="00E93C4C">
        <w:rPr>
          <w:rFonts w:hint="cs"/>
          <w:rtl/>
        </w:rPr>
        <w:t>يشارك</w:t>
      </w:r>
      <w:r w:rsidRPr="00E93C4C">
        <w:rPr>
          <w:rtl/>
        </w:rPr>
        <w:t xml:space="preserve"> بطريقة مفيدة</w:t>
      </w:r>
      <w:r w:rsidR="00F70D12">
        <w:rPr>
          <w:rtl/>
        </w:rPr>
        <w:t xml:space="preserve"> في </w:t>
      </w:r>
      <w:r w:rsidRPr="00E93C4C">
        <w:rPr>
          <w:rtl/>
        </w:rPr>
        <w:t xml:space="preserve">البحث عن طيف منسق على مستوى العالم للأنظمة المتنقلة الدولية </w:t>
      </w:r>
      <w:r w:rsidRPr="00E93C4C">
        <w:rPr>
          <w:lang w:bidi="ar-EG"/>
        </w:rPr>
        <w:t>IMT-2020</w:t>
      </w:r>
      <w:r w:rsidRPr="00E93C4C">
        <w:rPr>
          <w:rtl/>
        </w:rPr>
        <w:t>".</w:t>
      </w:r>
    </w:p>
    <w:p w:rsidR="0002407C" w:rsidRPr="00E93C4C" w:rsidRDefault="0002407C" w:rsidP="00F92894">
      <w:pPr>
        <w:pStyle w:val="Heading1"/>
        <w:rPr>
          <w:lang w:bidi="ar-EG"/>
        </w:rPr>
      </w:pPr>
      <w:r w:rsidRPr="00E93C4C">
        <w:rPr>
          <w:lang w:val="fr-CH" w:bidi="ar-EG"/>
        </w:rPr>
        <w:t>2</w:t>
      </w:r>
      <w:r w:rsidRPr="00E93C4C">
        <w:rPr>
          <w:lang w:val="fr-CH" w:bidi="ar-EG"/>
        </w:rPr>
        <w:tab/>
      </w:r>
      <w:r w:rsidRPr="00E93C4C">
        <w:rPr>
          <w:rtl/>
        </w:rPr>
        <w:t xml:space="preserve">خيارات بشأن نطاق التردد </w:t>
      </w:r>
      <w:r w:rsidRPr="00E93C4C">
        <w:rPr>
          <w:lang w:bidi="ar-EG"/>
        </w:rPr>
        <w:t>MHz</w:t>
      </w:r>
      <w:r w:rsidR="00F92894">
        <w:rPr>
          <w:lang w:bidi="ar-EG"/>
        </w:rPr>
        <w:t> </w:t>
      </w:r>
      <w:r w:rsidRPr="00E93C4C">
        <w:rPr>
          <w:lang w:bidi="ar-EG"/>
        </w:rPr>
        <w:t>698/694</w:t>
      </w:r>
      <w:r w:rsidRPr="00E93C4C">
        <w:rPr>
          <w:lang w:bidi="ar-EG"/>
        </w:rPr>
        <w:noBreakHyphen/>
        <w:t>470</w:t>
      </w:r>
      <w:r w:rsidR="00F70D12">
        <w:rPr>
          <w:rtl/>
        </w:rPr>
        <w:t xml:space="preserve"> في </w:t>
      </w:r>
      <w:r w:rsidRPr="00E93C4C">
        <w:rPr>
          <w:rtl/>
        </w:rPr>
        <w:t>إطار البند </w:t>
      </w:r>
      <w:r w:rsidRPr="00E93C4C">
        <w:rPr>
          <w:lang w:bidi="ar-EG"/>
        </w:rPr>
        <w:t>1.1</w:t>
      </w:r>
      <w:r w:rsidRPr="00E93C4C">
        <w:rPr>
          <w:rtl/>
        </w:rPr>
        <w:t xml:space="preserve"> من جدول الأعمال (الوثيقة </w:t>
      </w:r>
      <w:r w:rsidRPr="00E93C4C">
        <w:rPr>
          <w:lang w:bidi="ar-EG"/>
        </w:rPr>
        <w:t>446</w:t>
      </w:r>
      <w:r w:rsidRPr="00E93C4C">
        <w:rPr>
          <w:rtl/>
        </w:rPr>
        <w:t>)</w:t>
      </w:r>
    </w:p>
    <w:p w:rsidR="0002407C" w:rsidRPr="00E93C4C" w:rsidRDefault="0002407C" w:rsidP="00810678">
      <w:pPr>
        <w:rPr>
          <w:lang w:bidi="ar-EG"/>
        </w:rPr>
      </w:pPr>
      <w:r w:rsidRPr="00E93C4C">
        <w:rPr>
          <w:lang w:val="fr-CH" w:bidi="ar-EG"/>
        </w:rPr>
        <w:t>1.2</w:t>
      </w:r>
      <w:r w:rsidRPr="00E93C4C">
        <w:rPr>
          <w:lang w:val="fr-CH" w:bidi="ar-EG"/>
        </w:rPr>
        <w:tab/>
      </w:r>
      <w:r w:rsidRPr="00E93C4C">
        <w:rPr>
          <w:rtl/>
        </w:rPr>
        <w:t xml:space="preserve">قدم </w:t>
      </w:r>
      <w:r w:rsidRPr="00A43998">
        <w:rPr>
          <w:b/>
          <w:bCs/>
          <w:rtl/>
        </w:rPr>
        <w:t xml:space="preserve">رئيس الفريق المخصص التابع للجلسة العامة والمعني بالترددات الديسيمترية </w:t>
      </w:r>
      <w:r w:rsidR="00F92894" w:rsidRPr="00A43998">
        <w:rPr>
          <w:b/>
          <w:bCs/>
          <w:lang w:bidi="ar-SY"/>
        </w:rPr>
        <w:t>(</w:t>
      </w:r>
      <w:r w:rsidRPr="00A43998">
        <w:rPr>
          <w:b/>
          <w:bCs/>
          <w:lang w:bidi="ar-EG"/>
        </w:rPr>
        <w:t>UHF</w:t>
      </w:r>
      <w:r w:rsidR="00F92894" w:rsidRPr="00A43998">
        <w:rPr>
          <w:b/>
          <w:bCs/>
        </w:rPr>
        <w:t>)</w:t>
      </w:r>
      <w:r w:rsidRPr="00E93C4C">
        <w:rPr>
          <w:rtl/>
        </w:rPr>
        <w:t xml:space="preserve"> فيما يتعلق بالبند</w:t>
      </w:r>
      <w:r w:rsidR="00810678">
        <w:rPr>
          <w:rFonts w:hint="cs"/>
          <w:rtl/>
        </w:rPr>
        <w:t> </w:t>
      </w:r>
      <w:r w:rsidRPr="00E93C4C">
        <w:rPr>
          <w:lang w:bidi="ar-EG"/>
        </w:rPr>
        <w:t>1.1</w:t>
      </w:r>
      <w:r w:rsidRPr="00E93C4C">
        <w:rPr>
          <w:rtl/>
        </w:rPr>
        <w:t xml:space="preserve"> من جدول الأعمال تقريره الوارد</w:t>
      </w:r>
      <w:r w:rsidR="00F70D12">
        <w:rPr>
          <w:rtl/>
        </w:rPr>
        <w:t xml:space="preserve"> في </w:t>
      </w:r>
      <w:r w:rsidRPr="00E93C4C">
        <w:rPr>
          <w:rtl/>
        </w:rPr>
        <w:t xml:space="preserve">الوثيقة </w:t>
      </w:r>
      <w:r w:rsidRPr="00E93C4C">
        <w:rPr>
          <w:lang w:bidi="ar-EG"/>
        </w:rPr>
        <w:t>446</w:t>
      </w:r>
      <w:r w:rsidRPr="00E93C4C">
        <w:rPr>
          <w:rtl/>
        </w:rPr>
        <w:t xml:space="preserve">، والذي يتضمن خيارات بشأن نطاق التردد </w:t>
      </w:r>
      <w:r w:rsidRPr="00E93C4C">
        <w:rPr>
          <w:lang w:bidi="ar-EG"/>
        </w:rPr>
        <w:t>MHz</w:t>
      </w:r>
      <w:r w:rsidR="00F92894">
        <w:rPr>
          <w:lang w:bidi="ar-EG"/>
        </w:rPr>
        <w:t> </w:t>
      </w:r>
      <w:r w:rsidRPr="00E93C4C">
        <w:rPr>
          <w:lang w:bidi="ar-EG"/>
        </w:rPr>
        <w:t>698/694</w:t>
      </w:r>
      <w:r w:rsidRPr="00E93C4C">
        <w:rPr>
          <w:lang w:bidi="ar-EG"/>
        </w:rPr>
        <w:noBreakHyphen/>
        <w:t>470</w:t>
      </w:r>
      <w:r w:rsidRPr="00E93C4C">
        <w:rPr>
          <w:rtl/>
        </w:rPr>
        <w:t>. ويشير الاقتراح بشأن الإقليم</w:t>
      </w:r>
      <w:r w:rsidR="00F92894">
        <w:rPr>
          <w:rFonts w:hint="cs"/>
          <w:rtl/>
        </w:rPr>
        <w:t> </w:t>
      </w:r>
      <w:r w:rsidRPr="00E93C4C">
        <w:rPr>
          <w:lang w:bidi="ar-EG"/>
        </w:rPr>
        <w:t>1</w:t>
      </w:r>
      <w:r w:rsidRPr="00E93C4C">
        <w:rPr>
          <w:rtl/>
        </w:rPr>
        <w:t>، الوارد</w:t>
      </w:r>
      <w:r w:rsidR="00F70D12">
        <w:rPr>
          <w:rtl/>
        </w:rPr>
        <w:t xml:space="preserve"> في </w:t>
      </w:r>
      <w:r w:rsidRPr="00E93C4C">
        <w:rPr>
          <w:rtl/>
        </w:rPr>
        <w:t>الملحق</w:t>
      </w:r>
      <w:r w:rsidR="00F92894">
        <w:rPr>
          <w:rFonts w:hint="cs"/>
          <w:rtl/>
        </w:rPr>
        <w:t> </w:t>
      </w:r>
      <w:r w:rsidRPr="00E93C4C">
        <w:rPr>
          <w:lang w:bidi="ar-EG"/>
        </w:rPr>
        <w:t>1</w:t>
      </w:r>
      <w:r w:rsidRPr="00E93C4C">
        <w:rPr>
          <w:rtl/>
        </w:rPr>
        <w:t>، إلى عدم إدخال أي تغيير</w:t>
      </w:r>
      <w:r w:rsidR="00F70D12">
        <w:rPr>
          <w:rtl/>
        </w:rPr>
        <w:t xml:space="preserve"> في </w:t>
      </w:r>
      <w:r w:rsidRPr="00E93C4C">
        <w:rPr>
          <w:rtl/>
        </w:rPr>
        <w:t xml:space="preserve">المؤتمر الحالي بشأن نطاق التردد </w:t>
      </w:r>
      <w:r w:rsidR="00F92894">
        <w:t>MHz 694</w:t>
      </w:r>
      <w:r w:rsidR="00F92894">
        <w:noBreakHyphen/>
        <w:t>470</w:t>
      </w:r>
      <w:r w:rsidRPr="00E93C4C">
        <w:rPr>
          <w:rtl/>
        </w:rPr>
        <w:t xml:space="preserve"> فيما يتعلق بالبند</w:t>
      </w:r>
      <w:r w:rsidR="00F92894">
        <w:rPr>
          <w:rFonts w:hint="cs"/>
          <w:rtl/>
        </w:rPr>
        <w:t> </w:t>
      </w:r>
      <w:r w:rsidRPr="00E93C4C">
        <w:rPr>
          <w:lang w:bidi="ar-EG"/>
        </w:rPr>
        <w:t>1.1</w:t>
      </w:r>
      <w:r w:rsidRPr="00E93C4C">
        <w:rPr>
          <w:rtl/>
        </w:rPr>
        <w:t xml:space="preserve"> من جدول الأعمال. واقترح إدراج بند</w:t>
      </w:r>
      <w:r w:rsidR="00F70D12">
        <w:rPr>
          <w:rtl/>
        </w:rPr>
        <w:t xml:space="preserve"> في </w:t>
      </w:r>
      <w:r w:rsidRPr="00E93C4C">
        <w:rPr>
          <w:rtl/>
        </w:rPr>
        <w:t xml:space="preserve">جدول أعمال المؤتمر </w:t>
      </w:r>
      <w:r w:rsidRPr="00E93C4C">
        <w:rPr>
          <w:lang w:bidi="ar-EG"/>
        </w:rPr>
        <w:t>WRC</w:t>
      </w:r>
      <w:r w:rsidR="00F92894">
        <w:rPr>
          <w:lang w:bidi="ar-EG"/>
        </w:rPr>
        <w:noBreakHyphen/>
      </w:r>
      <w:r w:rsidRPr="00E93C4C">
        <w:rPr>
          <w:lang w:bidi="ar-EG"/>
        </w:rPr>
        <w:t>23</w:t>
      </w:r>
      <w:r w:rsidRPr="00E93C4C">
        <w:rPr>
          <w:rtl/>
        </w:rPr>
        <w:t>، و</w:t>
      </w:r>
      <w:r w:rsidRPr="00E93C4C">
        <w:rPr>
          <w:rtl/>
          <w:lang w:bidi="ar-SY"/>
        </w:rPr>
        <w:t>قد ورد</w:t>
      </w:r>
      <w:r w:rsidR="00F70D12">
        <w:rPr>
          <w:rtl/>
          <w:lang w:bidi="ar-SY"/>
        </w:rPr>
        <w:t xml:space="preserve"> في </w:t>
      </w:r>
      <w:r w:rsidRPr="00E93C4C">
        <w:rPr>
          <w:rtl/>
        </w:rPr>
        <w:t>الملحق</w:t>
      </w:r>
      <w:r w:rsidR="00F92894">
        <w:rPr>
          <w:rFonts w:hint="cs"/>
          <w:rtl/>
        </w:rPr>
        <w:t> </w:t>
      </w:r>
      <w:r w:rsidRPr="00E93C4C">
        <w:rPr>
          <w:lang w:bidi="ar-EG"/>
        </w:rPr>
        <w:t>1</w:t>
      </w:r>
      <w:r w:rsidRPr="00E93C4C">
        <w:rPr>
          <w:rtl/>
          <w:lang w:bidi="ar-SY"/>
        </w:rPr>
        <w:t xml:space="preserve"> </w:t>
      </w:r>
      <w:r w:rsidRPr="00E93C4C">
        <w:rPr>
          <w:rtl/>
        </w:rPr>
        <w:t xml:space="preserve">مشروع القرار المصاحب. والمقترحات بشأن الإقليمين </w:t>
      </w:r>
      <w:r w:rsidRPr="00E93C4C">
        <w:rPr>
          <w:lang w:bidi="ar-EG"/>
        </w:rPr>
        <w:t>2</w:t>
      </w:r>
      <w:r w:rsidRPr="00E93C4C">
        <w:rPr>
          <w:rtl/>
        </w:rPr>
        <w:t xml:space="preserve"> و</w:t>
      </w:r>
      <w:r w:rsidRPr="00E93C4C">
        <w:rPr>
          <w:lang w:bidi="ar-EG"/>
        </w:rPr>
        <w:t>3</w:t>
      </w:r>
      <w:r w:rsidRPr="00E93C4C">
        <w:rPr>
          <w:rtl/>
        </w:rPr>
        <w:t xml:space="preserve"> واردة</w:t>
      </w:r>
      <w:r w:rsidR="00F70D12">
        <w:rPr>
          <w:rtl/>
        </w:rPr>
        <w:t xml:space="preserve"> في </w:t>
      </w:r>
      <w:r w:rsidRPr="00E93C4C">
        <w:rPr>
          <w:rtl/>
        </w:rPr>
        <w:t>الملحق</w:t>
      </w:r>
      <w:r w:rsidR="00F92894">
        <w:rPr>
          <w:rFonts w:hint="cs"/>
          <w:rtl/>
        </w:rPr>
        <w:t> </w:t>
      </w:r>
      <w:r w:rsidRPr="00E93C4C">
        <w:rPr>
          <w:lang w:bidi="ar-EG"/>
        </w:rPr>
        <w:t>2</w:t>
      </w:r>
      <w:r w:rsidRPr="00E93C4C">
        <w:rPr>
          <w:rtl/>
        </w:rPr>
        <w:t>. وبالنسبة للإقليم</w:t>
      </w:r>
      <w:r w:rsidR="00F92894">
        <w:rPr>
          <w:rFonts w:hint="cs"/>
          <w:rtl/>
        </w:rPr>
        <w:t> </w:t>
      </w:r>
      <w:r w:rsidRPr="00E93C4C">
        <w:rPr>
          <w:lang w:bidi="ar-EG"/>
        </w:rPr>
        <w:t>2</w:t>
      </w:r>
      <w:r w:rsidRPr="00E93C4C">
        <w:rPr>
          <w:rtl/>
        </w:rPr>
        <w:t>، اقترح إدخال بعض التعديلات</w:t>
      </w:r>
      <w:r w:rsidR="00F70D12">
        <w:rPr>
          <w:rtl/>
        </w:rPr>
        <w:t xml:space="preserve"> في </w:t>
      </w:r>
      <w:r w:rsidRPr="00E93C4C">
        <w:rPr>
          <w:rtl/>
        </w:rPr>
        <w:t>الحواشي القائمة الخاصة بالبلدان إلى جانب بعض الحواشي الجديدة لكل من إضافة توزيع للخدمة المتنقلة وتحديد من أجل الاتصالات المتنقلة الدولية</w:t>
      </w:r>
      <w:r w:rsidR="00F92894">
        <w:rPr>
          <w:rFonts w:hint="cs"/>
          <w:rtl/>
        </w:rPr>
        <w:t> </w:t>
      </w:r>
      <w:r w:rsidRPr="00E93C4C">
        <w:rPr>
          <w:lang w:bidi="ar-EG"/>
        </w:rPr>
        <w:t>IMT</w:t>
      </w:r>
      <w:r w:rsidRPr="00E93C4C">
        <w:rPr>
          <w:rtl/>
        </w:rPr>
        <w:t>. وبالنسبة للإقليم</w:t>
      </w:r>
      <w:r w:rsidR="00F92894">
        <w:rPr>
          <w:rFonts w:hint="cs"/>
          <w:rtl/>
        </w:rPr>
        <w:t> </w:t>
      </w:r>
      <w:r w:rsidRPr="00E93C4C">
        <w:rPr>
          <w:lang w:bidi="ar-EG"/>
        </w:rPr>
        <w:t>3</w:t>
      </w:r>
      <w:r w:rsidRPr="00E93C4C">
        <w:rPr>
          <w:rtl/>
        </w:rPr>
        <w:t xml:space="preserve">، كان الاقتراح بشأن إضافة حاشية </w:t>
      </w:r>
      <w:r w:rsidRPr="00E93C4C">
        <w:rPr>
          <w:rFonts w:hint="cs"/>
          <w:rtl/>
        </w:rPr>
        <w:t>خاصة بالبلدان</w:t>
      </w:r>
      <w:r w:rsidRPr="00E93C4C">
        <w:rPr>
          <w:rtl/>
        </w:rPr>
        <w:t xml:space="preserve"> لتحديد الاتصالات المتنقلة الدولية</w:t>
      </w:r>
      <w:r w:rsidR="00F92894">
        <w:rPr>
          <w:rFonts w:hint="cs"/>
          <w:rtl/>
        </w:rPr>
        <w:t> </w:t>
      </w:r>
      <w:r w:rsidRPr="00E93C4C">
        <w:rPr>
          <w:lang w:bidi="ar-EG"/>
        </w:rPr>
        <w:t>IMT</w:t>
      </w:r>
      <w:r w:rsidR="00F92894">
        <w:rPr>
          <w:rFonts w:hint="cs"/>
          <w:rtl/>
        </w:rPr>
        <w:t>.</w:t>
      </w:r>
      <w:r w:rsidRPr="00E93C4C">
        <w:rPr>
          <w:rtl/>
        </w:rPr>
        <w:t xml:space="preserve"> وثمة صيغة معدلة من القرار </w:t>
      </w:r>
      <w:r w:rsidRPr="00E93C4C">
        <w:rPr>
          <w:lang w:bidi="ar-EG"/>
        </w:rPr>
        <w:t>224</w:t>
      </w:r>
      <w:r w:rsidR="00F92894">
        <w:rPr>
          <w:lang w:bidi="ar-EG"/>
        </w:rPr>
        <w:t> </w:t>
      </w:r>
      <w:r w:rsidRPr="00E93C4C">
        <w:rPr>
          <w:lang w:bidi="ar-EG"/>
        </w:rPr>
        <w:t>(Rev.WRC</w:t>
      </w:r>
      <w:r w:rsidR="00F92894">
        <w:rPr>
          <w:lang w:bidi="ar-EG"/>
        </w:rPr>
        <w:noBreakHyphen/>
      </w:r>
      <w:r w:rsidRPr="00E93C4C">
        <w:rPr>
          <w:lang w:bidi="ar-EG"/>
        </w:rPr>
        <w:t>12)</w:t>
      </w:r>
      <w:r w:rsidRPr="00E93C4C">
        <w:rPr>
          <w:rtl/>
        </w:rPr>
        <w:t xml:space="preserve"> واردة</w:t>
      </w:r>
      <w:r w:rsidR="00F70D12">
        <w:rPr>
          <w:rtl/>
        </w:rPr>
        <w:t xml:space="preserve"> في </w:t>
      </w:r>
      <w:r w:rsidRPr="00E93C4C">
        <w:rPr>
          <w:rtl/>
        </w:rPr>
        <w:t>الملحق</w:t>
      </w:r>
      <w:r w:rsidR="00F92894">
        <w:rPr>
          <w:rFonts w:hint="cs"/>
          <w:rtl/>
        </w:rPr>
        <w:t> </w:t>
      </w:r>
      <w:r w:rsidRPr="00E93C4C">
        <w:rPr>
          <w:lang w:bidi="ar-EG"/>
        </w:rPr>
        <w:t>2</w:t>
      </w:r>
      <w:r w:rsidRPr="00E93C4C">
        <w:rPr>
          <w:rtl/>
        </w:rPr>
        <w:t>، تأخذ</w:t>
      </w:r>
      <w:r w:rsidR="00F70D12">
        <w:rPr>
          <w:rtl/>
        </w:rPr>
        <w:t xml:space="preserve"> في </w:t>
      </w:r>
      <w:r w:rsidRPr="00E93C4C">
        <w:rPr>
          <w:rtl/>
        </w:rPr>
        <w:t xml:space="preserve">الاعتبار الحلول الوسط التي تم التوصل إليها بشأن الإقليمين </w:t>
      </w:r>
      <w:r w:rsidRPr="00E93C4C">
        <w:rPr>
          <w:lang w:bidi="ar-EG"/>
        </w:rPr>
        <w:t>2</w:t>
      </w:r>
      <w:r w:rsidRPr="00E93C4C">
        <w:rPr>
          <w:rtl/>
        </w:rPr>
        <w:t xml:space="preserve"> و</w:t>
      </w:r>
      <w:r w:rsidRPr="00E93C4C">
        <w:rPr>
          <w:lang w:bidi="ar-EG"/>
        </w:rPr>
        <w:t>3</w:t>
      </w:r>
      <w:r w:rsidRPr="00E93C4C">
        <w:rPr>
          <w:rtl/>
        </w:rPr>
        <w:t>، بما</w:t>
      </w:r>
      <w:r w:rsidR="00F70D12">
        <w:rPr>
          <w:rtl/>
        </w:rPr>
        <w:t xml:space="preserve"> في </w:t>
      </w:r>
      <w:r w:rsidRPr="00E93C4C">
        <w:rPr>
          <w:rtl/>
        </w:rPr>
        <w:t>ذلك التغييرات المتفق عليها</w:t>
      </w:r>
      <w:r w:rsidR="00F70D12">
        <w:rPr>
          <w:rtl/>
        </w:rPr>
        <w:t xml:space="preserve"> في </w:t>
      </w:r>
      <w:r w:rsidRPr="00E93C4C">
        <w:rPr>
          <w:rtl/>
        </w:rPr>
        <w:t>إطار الفريق العامل</w:t>
      </w:r>
      <w:r w:rsidR="00810678">
        <w:rPr>
          <w:rFonts w:hint="cs"/>
          <w:rtl/>
        </w:rPr>
        <w:t> </w:t>
      </w:r>
      <w:r w:rsidRPr="00E93C4C">
        <w:rPr>
          <w:lang w:bidi="ar-EG"/>
        </w:rPr>
        <w:t>4C</w:t>
      </w:r>
      <w:r w:rsidRPr="00E93C4C">
        <w:rPr>
          <w:rtl/>
        </w:rPr>
        <w:t xml:space="preserve"> التي لم تنظر فيها اللجنة</w:t>
      </w:r>
      <w:r w:rsidR="00810678">
        <w:rPr>
          <w:rFonts w:hint="cs"/>
          <w:rtl/>
        </w:rPr>
        <w:t> </w:t>
      </w:r>
      <w:r w:rsidRPr="00E93C4C">
        <w:rPr>
          <w:lang w:bidi="ar-EG"/>
        </w:rPr>
        <w:t>4</w:t>
      </w:r>
      <w:r w:rsidRPr="00E93C4C">
        <w:rPr>
          <w:rtl/>
        </w:rPr>
        <w:t xml:space="preserve"> نظراً لضيق الوقت.</w:t>
      </w:r>
    </w:p>
    <w:p w:rsidR="0002407C" w:rsidRPr="00E93C4C" w:rsidRDefault="0002407C" w:rsidP="00E93C4C">
      <w:pPr>
        <w:rPr>
          <w:lang w:bidi="ar-EG"/>
        </w:rPr>
      </w:pPr>
      <w:r w:rsidRPr="00E93C4C">
        <w:rPr>
          <w:lang w:val="fr-CH" w:bidi="ar-EG"/>
        </w:rPr>
        <w:t>2.2</w:t>
      </w:r>
      <w:r w:rsidRPr="00E93C4C">
        <w:rPr>
          <w:lang w:val="fr-CH" w:bidi="ar-EG"/>
        </w:rPr>
        <w:tab/>
      </w:r>
      <w:r w:rsidRPr="00E93C4C">
        <w:rPr>
          <w:rtl/>
        </w:rPr>
        <w:t xml:space="preserve">أدلى </w:t>
      </w:r>
      <w:r w:rsidRPr="002016E3">
        <w:rPr>
          <w:b/>
          <w:bCs/>
          <w:rtl/>
        </w:rPr>
        <w:t>مندوب البرازيل</w:t>
      </w:r>
      <w:r w:rsidRPr="00E93C4C">
        <w:rPr>
          <w:rtl/>
        </w:rPr>
        <w:t xml:space="preserve"> بالبيان التالي:</w:t>
      </w:r>
    </w:p>
    <w:p w:rsidR="0002407C" w:rsidRPr="00EA67AF" w:rsidRDefault="0002407C" w:rsidP="00EA67AF">
      <w:pPr>
        <w:rPr>
          <w:spacing w:val="-6"/>
          <w:lang w:bidi="ar-EG"/>
        </w:rPr>
      </w:pPr>
      <w:r w:rsidRPr="00EA67AF">
        <w:rPr>
          <w:spacing w:val="-6"/>
          <w:rtl/>
        </w:rPr>
        <w:t>"إن إدارات الأرجنتين والبرازيل وشيلي وكوبا و</w:t>
      </w:r>
      <w:r w:rsidRPr="00EA67AF">
        <w:rPr>
          <w:rFonts w:hint="cs"/>
          <w:spacing w:val="-6"/>
          <w:rtl/>
        </w:rPr>
        <w:t>ال</w:t>
      </w:r>
      <w:r w:rsidRPr="00EA67AF">
        <w:rPr>
          <w:spacing w:val="-6"/>
          <w:rtl/>
        </w:rPr>
        <w:t>جمهورية الدومينيك</w:t>
      </w:r>
      <w:r w:rsidRPr="00EA67AF">
        <w:rPr>
          <w:rFonts w:hint="cs"/>
          <w:spacing w:val="-6"/>
          <w:rtl/>
        </w:rPr>
        <w:t>ية</w:t>
      </w:r>
      <w:r w:rsidRPr="00EA67AF">
        <w:rPr>
          <w:spacing w:val="-6"/>
          <w:rtl/>
        </w:rPr>
        <w:t xml:space="preserve"> </w:t>
      </w:r>
      <w:r w:rsidR="00EA67AF" w:rsidRPr="00EA67AF">
        <w:rPr>
          <w:rFonts w:hint="cs"/>
          <w:spacing w:val="-6"/>
          <w:rtl/>
        </w:rPr>
        <w:t>والإكوادور</w:t>
      </w:r>
      <w:r w:rsidRPr="00EA67AF">
        <w:rPr>
          <w:spacing w:val="-6"/>
          <w:rtl/>
        </w:rPr>
        <w:t xml:space="preserve"> وغواتيمالا وباراغواي وبيرو وأوروغواي</w:t>
      </w:r>
      <w:r w:rsidR="00810678" w:rsidRPr="00EA67AF">
        <w:rPr>
          <w:rFonts w:hint="cs"/>
          <w:spacing w:val="-6"/>
          <w:rtl/>
        </w:rPr>
        <w:t> وفن‍زويلا</w:t>
      </w:r>
      <w:r w:rsidRPr="00EA67AF">
        <w:rPr>
          <w:spacing w:val="-6"/>
          <w:rtl/>
        </w:rPr>
        <w:t>،</w:t>
      </w:r>
    </w:p>
    <w:p w:rsidR="0002407C" w:rsidRPr="00E93C4C" w:rsidRDefault="0002407C" w:rsidP="00E93C4C">
      <w:pPr>
        <w:rPr>
          <w:lang w:bidi="ar-EG"/>
        </w:rPr>
      </w:pPr>
      <w:r w:rsidRPr="00E93C4C">
        <w:rPr>
          <w:rtl/>
        </w:rPr>
        <w:t>إذ تأخذ</w:t>
      </w:r>
      <w:r w:rsidR="00F70D12">
        <w:rPr>
          <w:rtl/>
        </w:rPr>
        <w:t xml:space="preserve"> في </w:t>
      </w:r>
      <w:r w:rsidRPr="00E93C4C">
        <w:rPr>
          <w:rtl/>
        </w:rPr>
        <w:t xml:space="preserve">الاعتبار المساهمة رقم </w:t>
      </w:r>
      <w:r w:rsidRPr="00E93C4C">
        <w:rPr>
          <w:lang w:bidi="ar-EG"/>
        </w:rPr>
        <w:t>101</w:t>
      </w:r>
      <w:r w:rsidRPr="00E93C4C">
        <w:rPr>
          <w:rtl/>
        </w:rPr>
        <w:t xml:space="preserve"> [الوثيقة </w:t>
      </w:r>
      <w:r w:rsidRPr="00E93C4C">
        <w:rPr>
          <w:lang w:bidi="ar-EG"/>
        </w:rPr>
        <w:t>101</w:t>
      </w:r>
      <w:r w:rsidRPr="00E93C4C">
        <w:rPr>
          <w:rtl/>
        </w:rPr>
        <w:t xml:space="preserve">] إلى المؤتمر </w:t>
      </w:r>
      <w:r w:rsidRPr="00E93C4C">
        <w:rPr>
          <w:lang w:bidi="ar-EG"/>
        </w:rPr>
        <w:t>WRC-15</w:t>
      </w:r>
      <w:r w:rsidRPr="00E93C4C">
        <w:rPr>
          <w:rtl/>
        </w:rPr>
        <w:t>،</w:t>
      </w:r>
    </w:p>
    <w:p w:rsidR="0002407C" w:rsidRPr="00E93C4C" w:rsidRDefault="0002407C" w:rsidP="00EA67AF">
      <w:pPr>
        <w:rPr>
          <w:lang w:bidi="ar-EG"/>
        </w:rPr>
      </w:pPr>
      <w:r w:rsidRPr="00E93C4C">
        <w:rPr>
          <w:rtl/>
        </w:rPr>
        <w:t>وإذ تأخذ</w:t>
      </w:r>
      <w:r w:rsidR="00F70D12">
        <w:rPr>
          <w:rtl/>
        </w:rPr>
        <w:t xml:space="preserve"> في </w:t>
      </w:r>
      <w:r w:rsidRPr="00E93C4C">
        <w:rPr>
          <w:rtl/>
        </w:rPr>
        <w:t>الاعتبار أيضاً أن عدداً كبيراً من الإدارات من مختلف الأقاليم لا</w:t>
      </w:r>
      <w:r w:rsidR="00EA67AF">
        <w:rPr>
          <w:rFonts w:hint="cs"/>
          <w:rtl/>
        </w:rPr>
        <w:t> </w:t>
      </w:r>
      <w:r w:rsidRPr="00E93C4C">
        <w:rPr>
          <w:rtl/>
        </w:rPr>
        <w:t>تؤيد أي تغيير</w:t>
      </w:r>
      <w:r w:rsidR="00F70D12">
        <w:rPr>
          <w:rtl/>
        </w:rPr>
        <w:t xml:space="preserve"> في </w:t>
      </w:r>
      <w:r w:rsidRPr="00E93C4C">
        <w:rPr>
          <w:rtl/>
        </w:rPr>
        <w:t>البند</w:t>
      </w:r>
      <w:r w:rsidR="00EA67AF">
        <w:rPr>
          <w:rFonts w:hint="cs"/>
          <w:rtl/>
        </w:rPr>
        <w:t> </w:t>
      </w:r>
      <w:r w:rsidRPr="00E93C4C">
        <w:rPr>
          <w:lang w:bidi="ar-EG"/>
        </w:rPr>
        <w:t>1.1</w:t>
      </w:r>
      <w:r w:rsidRPr="00E93C4C">
        <w:rPr>
          <w:rtl/>
        </w:rPr>
        <w:t xml:space="preserve"> من جدول الأعمال، فيما</w:t>
      </w:r>
      <w:r w:rsidR="00EA67AF">
        <w:rPr>
          <w:rFonts w:hint="cs"/>
          <w:rtl/>
        </w:rPr>
        <w:t> </w:t>
      </w:r>
      <w:r w:rsidRPr="00E93C4C">
        <w:rPr>
          <w:rtl/>
        </w:rPr>
        <w:t>يتعلق بالنطاق</w:t>
      </w:r>
      <w:r w:rsidR="00741880">
        <w:rPr>
          <w:rFonts w:hint="cs"/>
          <w:rtl/>
        </w:rPr>
        <w:t xml:space="preserve"> </w:t>
      </w:r>
      <w:r w:rsidR="00741880">
        <w:t>MHz 698</w:t>
      </w:r>
      <w:r w:rsidR="00741880">
        <w:noBreakHyphen/>
        <w:t>470</w:t>
      </w:r>
      <w:r w:rsidRPr="00E93C4C">
        <w:rPr>
          <w:rtl/>
        </w:rPr>
        <w:t xml:space="preserve"> </w:t>
      </w:r>
      <w:r w:rsidR="00F70D12">
        <w:rPr>
          <w:rtl/>
        </w:rPr>
        <w:t>في </w:t>
      </w:r>
      <w:r w:rsidRPr="00E93C4C">
        <w:rPr>
          <w:rtl/>
        </w:rPr>
        <w:t>الترددات الديسيمترية</w:t>
      </w:r>
      <w:r w:rsidR="00EA67AF">
        <w:rPr>
          <w:rFonts w:hint="cs"/>
          <w:rtl/>
        </w:rPr>
        <w:t> </w:t>
      </w:r>
      <w:r w:rsidR="00741880">
        <w:t>(</w:t>
      </w:r>
      <w:r w:rsidRPr="00E93C4C">
        <w:rPr>
          <w:lang w:bidi="ar-EG"/>
        </w:rPr>
        <w:t>UHF</w:t>
      </w:r>
      <w:r w:rsidR="00741880">
        <w:t>)</w:t>
      </w:r>
      <w:r w:rsidRPr="00E93C4C">
        <w:rPr>
          <w:rtl/>
        </w:rPr>
        <w:t>،</w:t>
      </w:r>
    </w:p>
    <w:p w:rsidR="0002407C" w:rsidRPr="00E93C4C" w:rsidRDefault="0002407C" w:rsidP="00E93C4C">
      <w:pPr>
        <w:rPr>
          <w:lang w:bidi="ar-EG"/>
        </w:rPr>
      </w:pPr>
      <w:r w:rsidRPr="00E93C4C">
        <w:rPr>
          <w:rtl/>
        </w:rPr>
        <w:t xml:space="preserve">تؤكد من جديد أهمية مواصلة تطوير </w:t>
      </w:r>
      <w:r w:rsidRPr="00E93C4C">
        <w:rPr>
          <w:rFonts w:hint="cs"/>
          <w:rtl/>
        </w:rPr>
        <w:t>ال</w:t>
      </w:r>
      <w:r w:rsidRPr="00E93C4C">
        <w:rPr>
          <w:rtl/>
        </w:rPr>
        <w:t xml:space="preserve">خدمة </w:t>
      </w:r>
      <w:r w:rsidRPr="00E93C4C">
        <w:rPr>
          <w:rFonts w:hint="cs"/>
          <w:rtl/>
        </w:rPr>
        <w:t>الإذاعية</w:t>
      </w:r>
      <w:r w:rsidR="00F70D12">
        <w:rPr>
          <w:rtl/>
        </w:rPr>
        <w:t xml:space="preserve"> في </w:t>
      </w:r>
      <w:r w:rsidRPr="00E93C4C">
        <w:rPr>
          <w:rtl/>
        </w:rPr>
        <w:t>بلدانها؛</w:t>
      </w:r>
    </w:p>
    <w:p w:rsidR="0002407C" w:rsidRPr="00E93C4C" w:rsidRDefault="0002407C" w:rsidP="00E93C4C">
      <w:pPr>
        <w:rPr>
          <w:lang w:bidi="ar-EG"/>
        </w:rPr>
      </w:pPr>
      <w:r w:rsidRPr="00E93C4C">
        <w:rPr>
          <w:rtl/>
        </w:rPr>
        <w:t xml:space="preserve">تلاحظ أيضاً وجود مستويات مختلفة من التنمية والحاجة </w:t>
      </w:r>
      <w:r w:rsidRPr="00E93C4C">
        <w:rPr>
          <w:rFonts w:hint="cs"/>
          <w:rtl/>
        </w:rPr>
        <w:t xml:space="preserve">إلى </w:t>
      </w:r>
      <w:r w:rsidRPr="00E93C4C">
        <w:rPr>
          <w:rtl/>
        </w:rPr>
        <w:t>ضمان النفاذ الكامل إلى التقنيات الجديدة</w:t>
      </w:r>
      <w:r w:rsidR="00F70D12">
        <w:rPr>
          <w:rtl/>
        </w:rPr>
        <w:t xml:space="preserve"> في </w:t>
      </w:r>
      <w:r w:rsidRPr="00E93C4C">
        <w:rPr>
          <w:rtl/>
        </w:rPr>
        <w:t>تكنولوجيا المعلومات والاتصالات للبلدان النامية؛</w:t>
      </w:r>
    </w:p>
    <w:p w:rsidR="0002407C" w:rsidRPr="00E93C4C" w:rsidRDefault="0002407C" w:rsidP="00E93C4C">
      <w:pPr>
        <w:rPr>
          <w:lang w:bidi="ar-EG"/>
        </w:rPr>
      </w:pPr>
      <w:r w:rsidRPr="00E93C4C">
        <w:rPr>
          <w:rtl/>
        </w:rPr>
        <w:t>بالإضافة إلى ذلك، فإن الحل الوسط المقدم اليوم</w:t>
      </w:r>
      <w:r w:rsidR="00F70D12">
        <w:rPr>
          <w:rtl/>
        </w:rPr>
        <w:t xml:space="preserve"> في </w:t>
      </w:r>
      <w:r w:rsidRPr="00E93C4C">
        <w:rPr>
          <w:rtl/>
        </w:rPr>
        <w:t>إطار هذا البند من جدول الأعمال يسعى إلى دمج مختلف مواقف البلدان</w:t>
      </w:r>
      <w:r w:rsidR="00F70D12">
        <w:rPr>
          <w:rtl/>
        </w:rPr>
        <w:t xml:space="preserve"> في </w:t>
      </w:r>
      <w:r w:rsidRPr="00E93C4C">
        <w:rPr>
          <w:rtl/>
        </w:rPr>
        <w:t>هذا</w:t>
      </w:r>
      <w:r w:rsidR="00EA67AF">
        <w:rPr>
          <w:rFonts w:hint="cs"/>
          <w:rtl/>
        </w:rPr>
        <w:t> </w:t>
      </w:r>
      <w:r w:rsidRPr="00E93C4C">
        <w:rPr>
          <w:rtl/>
        </w:rPr>
        <w:t>الإقليم؛</w:t>
      </w:r>
    </w:p>
    <w:p w:rsidR="0002407C" w:rsidRPr="00E93C4C" w:rsidRDefault="0002407C" w:rsidP="004A4492">
      <w:pPr>
        <w:rPr>
          <w:lang w:bidi="ar-EG"/>
        </w:rPr>
      </w:pPr>
      <w:r w:rsidRPr="00E93C4C">
        <w:rPr>
          <w:rtl/>
        </w:rPr>
        <w:t>وتبعاً لذلك، فهي ترى أن الحواشي الإضافية المدرجة</w:t>
      </w:r>
      <w:r w:rsidR="00F70D12">
        <w:rPr>
          <w:rtl/>
        </w:rPr>
        <w:t xml:space="preserve"> في </w:t>
      </w:r>
      <w:r w:rsidRPr="00E93C4C">
        <w:rPr>
          <w:rtl/>
        </w:rPr>
        <w:t xml:space="preserve">المادة </w:t>
      </w:r>
      <w:r w:rsidRPr="00E93C4C">
        <w:rPr>
          <w:lang w:bidi="ar-EG"/>
        </w:rPr>
        <w:t>5</w:t>
      </w:r>
      <w:r w:rsidRPr="00E93C4C">
        <w:rPr>
          <w:rtl/>
        </w:rPr>
        <w:t xml:space="preserve"> من لوائح الراديو كفيلة </w:t>
      </w:r>
      <w:r w:rsidRPr="00E93C4C">
        <w:rPr>
          <w:rFonts w:hint="cs"/>
          <w:rtl/>
        </w:rPr>
        <w:t>بألا تتسبب</w:t>
      </w:r>
      <w:r w:rsidRPr="00E93C4C">
        <w:rPr>
          <w:rtl/>
        </w:rPr>
        <w:t xml:space="preserve"> محطات الخدمة المتنقلة لتطبيقات</w:t>
      </w:r>
      <w:r w:rsidRPr="00E93C4C">
        <w:rPr>
          <w:rtl/>
          <w:lang w:bidi="ar-SY"/>
        </w:rPr>
        <w:t xml:space="preserve"> الاتصالات المتنقلة الدولية</w:t>
      </w:r>
      <w:r w:rsidRPr="00E93C4C">
        <w:rPr>
          <w:rtl/>
        </w:rPr>
        <w:t xml:space="preserve"> </w:t>
      </w:r>
      <w:r w:rsidR="004A4492">
        <w:t>(</w:t>
      </w:r>
      <w:r w:rsidRPr="00E93C4C">
        <w:rPr>
          <w:lang w:bidi="ar-EG"/>
        </w:rPr>
        <w:t>IMT</w:t>
      </w:r>
      <w:r w:rsidR="004A4492">
        <w:rPr>
          <w:lang w:bidi="ar-SY"/>
        </w:rPr>
        <w:t>)</w:t>
      </w:r>
      <w:r w:rsidR="00F70D12">
        <w:rPr>
          <w:rtl/>
        </w:rPr>
        <w:t xml:space="preserve"> في </w:t>
      </w:r>
      <w:r w:rsidRPr="00E93C4C">
        <w:rPr>
          <w:rtl/>
        </w:rPr>
        <w:t>تداخل ضار</w:t>
      </w:r>
      <w:r w:rsidR="00F70D12">
        <w:rPr>
          <w:rtl/>
        </w:rPr>
        <w:t xml:space="preserve"> في </w:t>
      </w:r>
      <w:r w:rsidRPr="00E93C4C">
        <w:rPr>
          <w:rtl/>
        </w:rPr>
        <w:t xml:space="preserve">الخدمة الإذاعية </w:t>
      </w:r>
      <w:r w:rsidRPr="00E93C4C">
        <w:rPr>
          <w:rFonts w:hint="cs"/>
          <w:rtl/>
        </w:rPr>
        <w:t>وألا</w:t>
      </w:r>
      <w:r w:rsidRPr="00E93C4C">
        <w:rPr>
          <w:rtl/>
        </w:rPr>
        <w:t xml:space="preserve"> تطالب بالحماية</w:t>
      </w:r>
      <w:r w:rsidR="00EA67AF">
        <w:rPr>
          <w:rFonts w:hint="cs"/>
          <w:rtl/>
        </w:rPr>
        <w:t> </w:t>
      </w:r>
      <w:r w:rsidRPr="00E93C4C">
        <w:rPr>
          <w:rtl/>
        </w:rPr>
        <w:t>منها؛</w:t>
      </w:r>
    </w:p>
    <w:p w:rsidR="0002407C" w:rsidRPr="00E93C4C" w:rsidRDefault="0002407C" w:rsidP="00E93C4C">
      <w:pPr>
        <w:rPr>
          <w:lang w:bidi="ar-EG"/>
        </w:rPr>
      </w:pPr>
      <w:r w:rsidRPr="00E93C4C">
        <w:rPr>
          <w:rtl/>
        </w:rPr>
        <w:t>ولذا، فهي تتطلع إلى مراعاة هذا الوضع</w:t>
      </w:r>
      <w:r w:rsidR="00F70D12">
        <w:rPr>
          <w:rtl/>
        </w:rPr>
        <w:t xml:space="preserve"> في </w:t>
      </w:r>
      <w:r w:rsidRPr="00E93C4C">
        <w:rPr>
          <w:rtl/>
        </w:rPr>
        <w:t>تطبيق أحكام لوائح الراديو".</w:t>
      </w:r>
    </w:p>
    <w:p w:rsidR="0002407C" w:rsidRPr="00E93C4C" w:rsidRDefault="0002407C" w:rsidP="00EA67AF">
      <w:pPr>
        <w:rPr>
          <w:rtl/>
          <w:lang w:bidi="ar-SY"/>
        </w:rPr>
      </w:pPr>
      <w:r w:rsidRPr="00E93C4C">
        <w:rPr>
          <w:lang w:val="fr-CH" w:bidi="ar-EG"/>
        </w:rPr>
        <w:t>3.2</w:t>
      </w:r>
      <w:r w:rsidRPr="00E93C4C">
        <w:rPr>
          <w:lang w:val="fr-CH" w:bidi="ar-EG"/>
        </w:rPr>
        <w:tab/>
      </w:r>
      <w:r w:rsidRPr="00E93C4C">
        <w:rPr>
          <w:rtl/>
        </w:rPr>
        <w:t xml:space="preserve">لاحظ </w:t>
      </w:r>
      <w:r w:rsidRPr="002016E3">
        <w:rPr>
          <w:b/>
          <w:bCs/>
          <w:rtl/>
        </w:rPr>
        <w:t>مندوب الصين</w:t>
      </w:r>
      <w:r w:rsidRPr="00E93C4C">
        <w:rPr>
          <w:rtl/>
        </w:rPr>
        <w:t xml:space="preserve">، مستعيداً إلى الأذهان أن بلدان الإقليم </w:t>
      </w:r>
      <w:r w:rsidRPr="00E93C4C">
        <w:rPr>
          <w:lang w:val="fr-CH" w:bidi="ar-EG"/>
        </w:rPr>
        <w:t>3</w:t>
      </w:r>
      <w:r w:rsidRPr="00E93C4C">
        <w:rPr>
          <w:rtl/>
        </w:rPr>
        <w:t xml:space="preserve"> لم تتمكن من التوصل إلى توافق</w:t>
      </w:r>
      <w:r w:rsidR="00F70D12">
        <w:rPr>
          <w:rtl/>
        </w:rPr>
        <w:t xml:space="preserve"> في </w:t>
      </w:r>
      <w:r w:rsidRPr="00E93C4C">
        <w:rPr>
          <w:rtl/>
        </w:rPr>
        <w:t xml:space="preserve">الآراء، أن عدداً من بلدان مجموعة الاتصالات لآسيا والمحيط الهادئ </w:t>
      </w:r>
      <w:r w:rsidR="004A4492">
        <w:t>(</w:t>
      </w:r>
      <w:r w:rsidRPr="00E93C4C">
        <w:rPr>
          <w:lang w:bidi="ar-EG"/>
        </w:rPr>
        <w:t>APT</w:t>
      </w:r>
      <w:r w:rsidR="004A4492">
        <w:t>)</w:t>
      </w:r>
      <w:r w:rsidRPr="00E93C4C">
        <w:rPr>
          <w:rtl/>
        </w:rPr>
        <w:t xml:space="preserve"> وقعت اقتراحاً مشتركاً يفيد بعدم التغيير بينما دعت بلدان أخرى إلى </w:t>
      </w:r>
      <w:r w:rsidRPr="00E93C4C">
        <w:rPr>
          <w:rtl/>
        </w:rPr>
        <w:lastRenderedPageBreak/>
        <w:t xml:space="preserve">استخدام الحواشي </w:t>
      </w:r>
      <w:r w:rsidRPr="00E93C4C">
        <w:rPr>
          <w:rFonts w:hint="cs"/>
          <w:rtl/>
        </w:rPr>
        <w:t>الخاصة بالبلدان</w:t>
      </w:r>
      <w:r w:rsidRPr="00E93C4C">
        <w:rPr>
          <w:rtl/>
        </w:rPr>
        <w:t>. وقال إن إدارته ترى، بالنسبة لنطاقات التردد الديس</w:t>
      </w:r>
      <w:r w:rsidRPr="00E93C4C">
        <w:rPr>
          <w:rFonts w:hint="cs"/>
          <w:rtl/>
        </w:rPr>
        <w:t>ي</w:t>
      </w:r>
      <w:r w:rsidR="00EA67AF">
        <w:rPr>
          <w:rtl/>
        </w:rPr>
        <w:t>مترية</w:t>
      </w:r>
      <w:r w:rsidRPr="00E93C4C">
        <w:rPr>
          <w:rtl/>
        </w:rPr>
        <w:t>، ضرورة أن يكون التركيز على التنسيق والتوزيع على المستو</w:t>
      </w:r>
      <w:r w:rsidRPr="00E93C4C">
        <w:rPr>
          <w:rFonts w:hint="cs"/>
          <w:rtl/>
        </w:rPr>
        <w:t>يين</w:t>
      </w:r>
      <w:r w:rsidRPr="00E93C4C">
        <w:rPr>
          <w:rtl/>
        </w:rPr>
        <w:t xml:space="preserve"> الإقليمي والعالمي. وينبغي أن تظهر بلدان الإقليمين </w:t>
      </w:r>
      <w:r w:rsidRPr="00E93C4C">
        <w:rPr>
          <w:lang w:bidi="ar-EG"/>
        </w:rPr>
        <w:t>2</w:t>
      </w:r>
      <w:r w:rsidRPr="00E93C4C">
        <w:rPr>
          <w:rtl/>
        </w:rPr>
        <w:t xml:space="preserve"> و</w:t>
      </w:r>
      <w:r w:rsidRPr="00E93C4C">
        <w:rPr>
          <w:lang w:bidi="ar-EG"/>
        </w:rPr>
        <w:t>3</w:t>
      </w:r>
      <w:r w:rsidRPr="00E93C4C">
        <w:rPr>
          <w:rtl/>
        </w:rPr>
        <w:t xml:space="preserve"> نفس روح التوافق التي سادت بين بلدان</w:t>
      </w:r>
      <w:r w:rsidRPr="00E93C4C">
        <w:rPr>
          <w:rtl/>
          <w:lang w:bidi="ar-SY"/>
        </w:rPr>
        <w:t xml:space="preserve"> </w:t>
      </w:r>
      <w:r w:rsidRPr="00E93C4C">
        <w:rPr>
          <w:rtl/>
        </w:rPr>
        <w:t>الإقليم</w:t>
      </w:r>
      <w:r w:rsidR="004A4492">
        <w:rPr>
          <w:rFonts w:hint="cs"/>
          <w:rtl/>
        </w:rPr>
        <w:t> </w:t>
      </w:r>
      <w:r w:rsidRPr="00E93C4C">
        <w:rPr>
          <w:lang w:val="fr-CH" w:bidi="ar-EG"/>
        </w:rPr>
        <w:t>1</w:t>
      </w:r>
      <w:r w:rsidRPr="00E93C4C">
        <w:rPr>
          <w:rtl/>
          <w:lang w:bidi="ar-SY"/>
        </w:rPr>
        <w:t>.</w:t>
      </w:r>
    </w:p>
    <w:p w:rsidR="0002407C" w:rsidRPr="00E93C4C" w:rsidRDefault="0002407C" w:rsidP="00EA67AF">
      <w:pPr>
        <w:rPr>
          <w:lang w:bidi="ar-EG"/>
        </w:rPr>
      </w:pPr>
      <w:r w:rsidRPr="00E93C4C">
        <w:rPr>
          <w:lang w:val="fr-CH" w:bidi="ar-EG"/>
        </w:rPr>
        <w:t>4.2</w:t>
      </w:r>
      <w:r w:rsidRPr="00E93C4C">
        <w:rPr>
          <w:lang w:val="fr-CH" w:bidi="ar-EG"/>
        </w:rPr>
        <w:tab/>
      </w:r>
      <w:r w:rsidRPr="00E93C4C">
        <w:rPr>
          <w:rtl/>
          <w:lang w:bidi="ar-SY"/>
        </w:rPr>
        <w:t xml:space="preserve">تقدم </w:t>
      </w:r>
      <w:r w:rsidRPr="002016E3">
        <w:rPr>
          <w:b/>
          <w:bCs/>
          <w:rtl/>
        </w:rPr>
        <w:t>مندوب كولومبيا</w:t>
      </w:r>
      <w:r w:rsidRPr="00E93C4C">
        <w:rPr>
          <w:rtl/>
        </w:rPr>
        <w:t>، مشيراً إلى أن الاتفاقات التي تم التوصل إليها</w:t>
      </w:r>
      <w:r w:rsidR="00F70D12">
        <w:rPr>
          <w:rtl/>
        </w:rPr>
        <w:t xml:space="preserve"> في </w:t>
      </w:r>
      <w:r w:rsidRPr="00E93C4C">
        <w:rPr>
          <w:rtl/>
        </w:rPr>
        <w:t xml:space="preserve">الإقليم </w:t>
      </w:r>
      <w:r w:rsidRPr="00E93C4C">
        <w:rPr>
          <w:lang w:bidi="ar-EG"/>
        </w:rPr>
        <w:t>2</w:t>
      </w:r>
      <w:r w:rsidRPr="00E93C4C">
        <w:rPr>
          <w:rtl/>
        </w:rPr>
        <w:t xml:space="preserve"> فيما</w:t>
      </w:r>
      <w:r w:rsidR="00EA67AF">
        <w:rPr>
          <w:rFonts w:hint="cs"/>
          <w:rtl/>
        </w:rPr>
        <w:t> </w:t>
      </w:r>
      <w:r w:rsidRPr="00E93C4C">
        <w:rPr>
          <w:rtl/>
        </w:rPr>
        <w:t>يتعلق باستخدام نطاق الترددات الديسيمترية كانت حصيلة تسوية حساسة جداً، بالبيان التالي:</w:t>
      </w:r>
    </w:p>
    <w:p w:rsidR="0002407C" w:rsidRPr="00E93C4C" w:rsidRDefault="0002407C" w:rsidP="00EA67AF">
      <w:pPr>
        <w:rPr>
          <w:lang w:bidi="ar-EG"/>
        </w:rPr>
      </w:pPr>
      <w:r w:rsidRPr="00E93C4C">
        <w:rPr>
          <w:rtl/>
        </w:rPr>
        <w:t xml:space="preserve">"إن </w:t>
      </w:r>
      <w:r w:rsidR="004A4492">
        <w:rPr>
          <w:rFonts w:hint="cs"/>
          <w:rtl/>
        </w:rPr>
        <w:t>إ</w:t>
      </w:r>
      <w:r w:rsidRPr="00E93C4C">
        <w:rPr>
          <w:rtl/>
        </w:rPr>
        <w:t xml:space="preserve">دارة كولومبيا لن تنفذ أنظمة الاتصالات المتنقلة الدولية </w:t>
      </w:r>
      <w:r w:rsidR="00F70D12">
        <w:rPr>
          <w:rtl/>
        </w:rPr>
        <w:t>في </w:t>
      </w:r>
      <w:r w:rsidRPr="00E93C4C">
        <w:rPr>
          <w:rtl/>
        </w:rPr>
        <w:t xml:space="preserve">نطاق التردد </w:t>
      </w:r>
      <w:r w:rsidR="004A4492">
        <w:t>MHz 698</w:t>
      </w:r>
      <w:r w:rsidR="004A4492">
        <w:noBreakHyphen/>
        <w:t>614</w:t>
      </w:r>
      <w:r w:rsidR="004A4492">
        <w:rPr>
          <w:rFonts w:hint="cs"/>
          <w:rtl/>
        </w:rPr>
        <w:t xml:space="preserve"> </w:t>
      </w:r>
      <w:r w:rsidR="00F70D12">
        <w:rPr>
          <w:rtl/>
        </w:rPr>
        <w:t>في </w:t>
      </w:r>
      <w:r w:rsidRPr="00E93C4C">
        <w:rPr>
          <w:rtl/>
        </w:rPr>
        <w:t xml:space="preserve">المناطق الحدودية بين كولومبيا والبرازيل </w:t>
      </w:r>
      <w:r w:rsidRPr="00E93C4C">
        <w:rPr>
          <w:rFonts w:hint="cs"/>
          <w:rtl/>
        </w:rPr>
        <w:t>إلى أن</w:t>
      </w:r>
      <w:r w:rsidRPr="00E93C4C">
        <w:rPr>
          <w:rtl/>
        </w:rPr>
        <w:t xml:space="preserve"> يتم التوصل إلى اتفاق تنسيق بشأن استخدام الطيف</w:t>
      </w:r>
      <w:r w:rsidR="00F70D12">
        <w:rPr>
          <w:rtl/>
        </w:rPr>
        <w:t xml:space="preserve"> في </w:t>
      </w:r>
      <w:r w:rsidRPr="00E93C4C">
        <w:rPr>
          <w:rtl/>
        </w:rPr>
        <w:t xml:space="preserve">هذا النطاق. وكذلك، فإن إدارة كولومبيا لن تنفذ أنظمة </w:t>
      </w:r>
      <w:r w:rsidRPr="00E93C4C">
        <w:rPr>
          <w:lang w:bidi="ar-EG"/>
        </w:rPr>
        <w:t>IMT</w:t>
      </w:r>
      <w:r w:rsidR="00F70D12">
        <w:rPr>
          <w:rtl/>
        </w:rPr>
        <w:t xml:space="preserve"> في </w:t>
      </w:r>
      <w:r w:rsidRPr="00E93C4C">
        <w:rPr>
          <w:rtl/>
        </w:rPr>
        <w:t xml:space="preserve">نطاق التردد </w:t>
      </w:r>
      <w:r w:rsidR="004A4492">
        <w:t>MHz 698</w:t>
      </w:r>
      <w:r w:rsidR="004A4492">
        <w:noBreakHyphen/>
        <w:t>614</w:t>
      </w:r>
      <w:r w:rsidR="004A4492">
        <w:rPr>
          <w:rFonts w:hint="cs"/>
          <w:rtl/>
        </w:rPr>
        <w:t xml:space="preserve"> </w:t>
      </w:r>
      <w:r w:rsidR="00F70D12">
        <w:rPr>
          <w:rtl/>
        </w:rPr>
        <w:t>في </w:t>
      </w:r>
      <w:r w:rsidRPr="00E93C4C">
        <w:rPr>
          <w:rtl/>
        </w:rPr>
        <w:t xml:space="preserve">المنطقة الحدودية بين كولومبيا والإكوادور </w:t>
      </w:r>
      <w:r w:rsidRPr="00E93C4C">
        <w:rPr>
          <w:rFonts w:hint="cs"/>
          <w:rtl/>
        </w:rPr>
        <w:t>إلى أن</w:t>
      </w:r>
      <w:r w:rsidRPr="00E93C4C">
        <w:rPr>
          <w:rtl/>
        </w:rPr>
        <w:t xml:space="preserve"> يتم التوصل إلى اتفاق تنسيق بشأن استخدام الطيف</w:t>
      </w:r>
      <w:r w:rsidR="00F70D12">
        <w:rPr>
          <w:rtl/>
        </w:rPr>
        <w:t xml:space="preserve"> في </w:t>
      </w:r>
      <w:r w:rsidRPr="00E93C4C">
        <w:rPr>
          <w:rtl/>
        </w:rPr>
        <w:t>هذا النطاق".</w:t>
      </w:r>
    </w:p>
    <w:p w:rsidR="0002407C" w:rsidRPr="00E93C4C" w:rsidRDefault="0002407C" w:rsidP="00EA67AF">
      <w:pPr>
        <w:rPr>
          <w:lang w:bidi="ar-EG"/>
        </w:rPr>
      </w:pPr>
      <w:r w:rsidRPr="00E93C4C">
        <w:rPr>
          <w:lang w:val="fr-CH" w:bidi="ar-EG"/>
        </w:rPr>
        <w:t>5.2</w:t>
      </w:r>
      <w:r w:rsidRPr="00E93C4C">
        <w:rPr>
          <w:lang w:val="fr-CH" w:bidi="ar-EG"/>
        </w:rPr>
        <w:tab/>
      </w:r>
      <w:r w:rsidRPr="00E93C4C">
        <w:rPr>
          <w:rtl/>
        </w:rPr>
        <w:t xml:space="preserve">قال </w:t>
      </w:r>
      <w:r w:rsidRPr="002016E3">
        <w:rPr>
          <w:b/>
          <w:bCs/>
          <w:rtl/>
        </w:rPr>
        <w:t>مندوب ألمانيا</w:t>
      </w:r>
      <w:r w:rsidRPr="00E93C4C">
        <w:rPr>
          <w:rtl/>
        </w:rPr>
        <w:t>، مرحّباً بالتسوية التي تم التوصل إليها، إنه سيكون من المفيد، لأغراض التنسيق</w:t>
      </w:r>
      <w:r w:rsidR="00F70D12">
        <w:rPr>
          <w:rtl/>
        </w:rPr>
        <w:t xml:space="preserve"> في </w:t>
      </w:r>
      <w:r w:rsidRPr="00E93C4C">
        <w:rPr>
          <w:rtl/>
        </w:rPr>
        <w:t>المستقبل، الإشارة</w:t>
      </w:r>
      <w:r w:rsidR="00F70D12">
        <w:rPr>
          <w:rtl/>
        </w:rPr>
        <w:t xml:space="preserve"> في </w:t>
      </w:r>
      <w:r w:rsidRPr="00E93C4C">
        <w:rPr>
          <w:rtl/>
        </w:rPr>
        <w:t>الفقرة</w:t>
      </w:r>
      <w:r w:rsidR="004429B8">
        <w:rPr>
          <w:rFonts w:hint="cs"/>
          <w:rtl/>
        </w:rPr>
        <w:t> </w:t>
      </w:r>
      <w:r w:rsidRPr="00E93C4C">
        <w:rPr>
          <w:lang w:val="fr-CH" w:bidi="ar-EG"/>
        </w:rPr>
        <w:t>1</w:t>
      </w:r>
      <w:r w:rsidRPr="00E93C4C">
        <w:rPr>
          <w:rtl/>
        </w:rPr>
        <w:t xml:space="preserve"> من </w:t>
      </w:r>
      <w:r w:rsidRPr="002016E3">
        <w:rPr>
          <w:i/>
          <w:iCs/>
          <w:rtl/>
        </w:rPr>
        <w:t>يدعو قطاع الاتصالات الراديوية</w:t>
      </w:r>
      <w:r w:rsidR="00F70D12">
        <w:rPr>
          <w:rtl/>
        </w:rPr>
        <w:t xml:space="preserve"> في </w:t>
      </w:r>
      <w:r w:rsidRPr="00E93C4C">
        <w:rPr>
          <w:rtl/>
        </w:rPr>
        <w:t xml:space="preserve">القرار </w:t>
      </w:r>
      <w:r w:rsidRPr="00E93C4C">
        <w:rPr>
          <w:lang w:bidi="ar-EG"/>
        </w:rPr>
        <w:t>224</w:t>
      </w:r>
      <w:r w:rsidRPr="00E93C4C">
        <w:rPr>
          <w:rtl/>
        </w:rPr>
        <w:t xml:space="preserve"> إلى ضرورة أن تأخذ الدراسات</w:t>
      </w:r>
      <w:r w:rsidR="00F70D12">
        <w:rPr>
          <w:rtl/>
        </w:rPr>
        <w:t xml:space="preserve"> في </w:t>
      </w:r>
      <w:r w:rsidRPr="00E93C4C">
        <w:rPr>
          <w:rtl/>
        </w:rPr>
        <w:t>الاعتبار المعايير المستخدمة</w:t>
      </w:r>
      <w:r w:rsidR="00F70D12">
        <w:rPr>
          <w:rtl/>
        </w:rPr>
        <w:t xml:space="preserve"> في </w:t>
      </w:r>
      <w:r w:rsidRPr="00E93C4C">
        <w:rPr>
          <w:rtl/>
        </w:rPr>
        <w:t>الاتفاق</w:t>
      </w:r>
      <w:r w:rsidR="00EA67AF">
        <w:rPr>
          <w:rFonts w:hint="cs"/>
          <w:rtl/>
        </w:rPr>
        <w:t> </w:t>
      </w:r>
      <w:r w:rsidRPr="00E93C4C">
        <w:rPr>
          <w:lang w:bidi="ar-EG"/>
        </w:rPr>
        <w:t>GE</w:t>
      </w:r>
      <w:r w:rsidR="004429B8">
        <w:rPr>
          <w:lang w:bidi="ar-EG"/>
        </w:rPr>
        <w:noBreakHyphen/>
      </w:r>
      <w:r w:rsidRPr="00E93C4C">
        <w:rPr>
          <w:lang w:bidi="ar-EG"/>
        </w:rPr>
        <w:t>06</w:t>
      </w:r>
      <w:r w:rsidRPr="00E93C4C">
        <w:rPr>
          <w:rtl/>
        </w:rPr>
        <w:t>.</w:t>
      </w:r>
    </w:p>
    <w:p w:rsidR="0002407C" w:rsidRPr="00E93C4C" w:rsidRDefault="0002407C" w:rsidP="00E93C4C">
      <w:pPr>
        <w:rPr>
          <w:lang w:bidi="ar-EG"/>
        </w:rPr>
      </w:pPr>
      <w:r w:rsidRPr="00E93C4C">
        <w:rPr>
          <w:lang w:val="fr-CH" w:bidi="ar-EG"/>
        </w:rPr>
        <w:t>6.2</w:t>
      </w:r>
      <w:r w:rsidRPr="00E93C4C">
        <w:rPr>
          <w:lang w:val="fr-CH" w:bidi="ar-EG"/>
        </w:rPr>
        <w:tab/>
      </w:r>
      <w:r w:rsidRPr="00E93C4C">
        <w:rPr>
          <w:rtl/>
        </w:rPr>
        <w:t xml:space="preserve">دعا </w:t>
      </w:r>
      <w:r w:rsidRPr="002016E3">
        <w:rPr>
          <w:b/>
          <w:bCs/>
          <w:rtl/>
        </w:rPr>
        <w:t>الرئيس</w:t>
      </w:r>
      <w:r w:rsidRPr="00E93C4C">
        <w:rPr>
          <w:rtl/>
        </w:rPr>
        <w:t xml:space="preserve"> المشاركين إلى النظر</w:t>
      </w:r>
      <w:r w:rsidR="00F70D12">
        <w:rPr>
          <w:rtl/>
        </w:rPr>
        <w:t xml:space="preserve"> في </w:t>
      </w:r>
      <w:r w:rsidRPr="00E93C4C">
        <w:rPr>
          <w:rtl/>
        </w:rPr>
        <w:t xml:space="preserve">الوثيقة </w:t>
      </w:r>
      <w:r w:rsidRPr="00E93C4C">
        <w:rPr>
          <w:lang w:bidi="ar-EG"/>
        </w:rPr>
        <w:t>446</w:t>
      </w:r>
      <w:r w:rsidRPr="00E93C4C">
        <w:rPr>
          <w:rtl/>
        </w:rPr>
        <w:t xml:space="preserve"> بالتفصيل.</w:t>
      </w:r>
    </w:p>
    <w:p w:rsidR="0002407C" w:rsidRPr="00E93C4C" w:rsidRDefault="0002407C" w:rsidP="004429B8">
      <w:pPr>
        <w:rPr>
          <w:lang w:bidi="ar-EG"/>
        </w:rPr>
      </w:pPr>
      <w:r w:rsidRPr="00E93C4C">
        <w:rPr>
          <w:lang w:val="fr-CH" w:bidi="ar-EG"/>
        </w:rPr>
        <w:t>7.2</w:t>
      </w:r>
      <w:r w:rsidRPr="00E93C4C">
        <w:rPr>
          <w:lang w:val="fr-CH" w:bidi="ar-EG"/>
        </w:rPr>
        <w:tab/>
      </w:r>
      <w:r w:rsidRPr="002016E3">
        <w:rPr>
          <w:b/>
          <w:bCs/>
          <w:rtl/>
        </w:rPr>
        <w:t>تمت الموافقة</w:t>
      </w:r>
      <w:r w:rsidRPr="00E93C4C">
        <w:rPr>
          <w:rtl/>
        </w:rPr>
        <w:t xml:space="preserve"> على الاقتراح </w:t>
      </w:r>
      <w:r w:rsidRPr="00E93C4C">
        <w:rPr>
          <w:rFonts w:hint="cs"/>
          <w:rtl/>
        </w:rPr>
        <w:t>الخاص</w:t>
      </w:r>
      <w:r w:rsidRPr="00E93C4C">
        <w:rPr>
          <w:rtl/>
        </w:rPr>
        <w:t xml:space="preserve"> </w:t>
      </w:r>
      <w:r w:rsidRPr="00E93C4C">
        <w:rPr>
          <w:rFonts w:hint="cs"/>
          <w:rtl/>
        </w:rPr>
        <w:t>ب</w:t>
      </w:r>
      <w:r w:rsidRPr="00E93C4C">
        <w:rPr>
          <w:rtl/>
        </w:rPr>
        <w:t xml:space="preserve">الإقليم </w:t>
      </w:r>
      <w:r w:rsidRPr="00E93C4C">
        <w:rPr>
          <w:lang w:bidi="ar-EG"/>
        </w:rPr>
        <w:t>1</w:t>
      </w:r>
      <w:r w:rsidRPr="00E93C4C">
        <w:rPr>
          <w:rtl/>
        </w:rPr>
        <w:t xml:space="preserve"> "بالنسبة لنطاق التردد</w:t>
      </w:r>
      <w:r w:rsidR="004429B8">
        <w:rPr>
          <w:rFonts w:hint="cs"/>
          <w:rtl/>
        </w:rPr>
        <w:t xml:space="preserve"> </w:t>
      </w:r>
      <w:r w:rsidR="004429B8">
        <w:t>MHz 694</w:t>
      </w:r>
      <w:r w:rsidR="004429B8">
        <w:noBreakHyphen/>
        <w:t>470</w:t>
      </w:r>
      <w:r w:rsidRPr="00E93C4C">
        <w:rPr>
          <w:rtl/>
        </w:rPr>
        <w:t>: لا حاجة إلى أي تغيير</w:t>
      </w:r>
      <w:r w:rsidR="00F70D12">
        <w:rPr>
          <w:rtl/>
        </w:rPr>
        <w:t xml:space="preserve"> في </w:t>
      </w:r>
      <w:r w:rsidRPr="00E93C4C">
        <w:rPr>
          <w:rtl/>
        </w:rPr>
        <w:t>لوائح الراديو</w:t>
      </w:r>
      <w:r w:rsidR="00F70D12">
        <w:rPr>
          <w:rtl/>
        </w:rPr>
        <w:t xml:space="preserve"> في </w:t>
      </w:r>
      <w:r w:rsidRPr="00E93C4C">
        <w:rPr>
          <w:rtl/>
        </w:rPr>
        <w:t>الإقليم</w:t>
      </w:r>
      <w:r w:rsidR="004429B8">
        <w:rPr>
          <w:rFonts w:hint="cs"/>
          <w:rtl/>
        </w:rPr>
        <w:t> </w:t>
      </w:r>
      <w:r w:rsidRPr="00E93C4C">
        <w:rPr>
          <w:lang w:bidi="ar-EG"/>
        </w:rPr>
        <w:t>1</w:t>
      </w:r>
      <w:r w:rsidR="00F70D12">
        <w:rPr>
          <w:rtl/>
        </w:rPr>
        <w:t xml:space="preserve"> في </w:t>
      </w:r>
      <w:r w:rsidRPr="00E93C4C">
        <w:rPr>
          <w:rtl/>
        </w:rPr>
        <w:t xml:space="preserve">المؤتمر </w:t>
      </w:r>
      <w:r w:rsidRPr="00E93C4C">
        <w:rPr>
          <w:lang w:bidi="ar-EG"/>
        </w:rPr>
        <w:t>WRC</w:t>
      </w:r>
      <w:r w:rsidR="004429B8">
        <w:rPr>
          <w:lang w:bidi="ar-EG"/>
        </w:rPr>
        <w:noBreakHyphen/>
      </w:r>
      <w:r w:rsidRPr="00E93C4C">
        <w:rPr>
          <w:lang w:bidi="ar-EG"/>
        </w:rPr>
        <w:t>15</w:t>
      </w:r>
      <w:r w:rsidRPr="00E93C4C">
        <w:rPr>
          <w:rtl/>
        </w:rPr>
        <w:t xml:space="preserve"> فيما يتعلق بالبند </w:t>
      </w:r>
      <w:r w:rsidRPr="00E93C4C">
        <w:rPr>
          <w:lang w:bidi="ar-EG"/>
        </w:rPr>
        <w:t>1.1</w:t>
      </w:r>
      <w:r w:rsidRPr="00E93C4C">
        <w:rPr>
          <w:rtl/>
        </w:rPr>
        <w:t xml:space="preserve"> من جدول الأعمال".</w:t>
      </w:r>
    </w:p>
    <w:p w:rsidR="0002407C" w:rsidRPr="00E93C4C" w:rsidRDefault="0002407C" w:rsidP="004429B8">
      <w:pPr>
        <w:rPr>
          <w:lang w:bidi="ar-EG"/>
        </w:rPr>
      </w:pPr>
      <w:r w:rsidRPr="00E93C4C">
        <w:rPr>
          <w:lang w:val="fr-CH" w:bidi="ar-EG"/>
        </w:rPr>
        <w:t>8.2</w:t>
      </w:r>
      <w:r w:rsidRPr="00E93C4C">
        <w:rPr>
          <w:lang w:val="fr-CH" w:bidi="ar-EG"/>
        </w:rPr>
        <w:tab/>
      </w:r>
      <w:r w:rsidRPr="00AA6AAF">
        <w:rPr>
          <w:b/>
          <w:bCs/>
          <w:rtl/>
          <w:lang w:bidi="ar-SY"/>
        </w:rPr>
        <w:t>تمت الموافقة</w:t>
      </w:r>
      <w:r w:rsidRPr="00E93C4C">
        <w:rPr>
          <w:rtl/>
          <w:lang w:bidi="ar-SY"/>
        </w:rPr>
        <w:t xml:space="preserve"> على </w:t>
      </w:r>
      <w:r w:rsidRPr="00E93C4C">
        <w:rPr>
          <w:rtl/>
        </w:rPr>
        <w:t xml:space="preserve">بند جدول أعمال المؤتمر </w:t>
      </w:r>
      <w:r w:rsidRPr="00E93C4C">
        <w:rPr>
          <w:lang w:val="en-GB" w:bidi="ar-EG"/>
        </w:rPr>
        <w:t>WRC</w:t>
      </w:r>
      <w:r w:rsidR="004429B8">
        <w:rPr>
          <w:lang w:val="en-GB" w:bidi="ar-EG"/>
        </w:rPr>
        <w:noBreakHyphen/>
      </w:r>
      <w:r w:rsidRPr="00E93C4C">
        <w:rPr>
          <w:lang w:val="en-GB" w:bidi="ar-EG"/>
        </w:rPr>
        <w:t>23</w:t>
      </w:r>
      <w:r w:rsidRPr="00E93C4C">
        <w:rPr>
          <w:rFonts w:hint="cs"/>
          <w:rtl/>
        </w:rPr>
        <w:t xml:space="preserve"> </w:t>
      </w:r>
      <w:r w:rsidRPr="00E93C4C">
        <w:rPr>
          <w:rtl/>
        </w:rPr>
        <w:t>المقبل "</w:t>
      </w:r>
      <w:r w:rsidRPr="00E93C4C">
        <w:rPr>
          <w:lang w:val="fr-CH" w:bidi="ar-EG"/>
        </w:rPr>
        <w:t>X.1</w:t>
      </w:r>
      <w:r w:rsidRPr="00E93C4C">
        <w:rPr>
          <w:rtl/>
        </w:rPr>
        <w:t xml:space="preserve"> استعراض استعمال الطيف والاحتياجات من الطيف للخدمات القائمة</w:t>
      </w:r>
      <w:r w:rsidR="00F70D12">
        <w:rPr>
          <w:rtl/>
        </w:rPr>
        <w:t xml:space="preserve"> في </w:t>
      </w:r>
      <w:r w:rsidRPr="00E93C4C">
        <w:rPr>
          <w:rtl/>
        </w:rPr>
        <w:t xml:space="preserve">النطاق </w:t>
      </w:r>
      <w:r w:rsidR="004429B8">
        <w:t>MHz 960</w:t>
      </w:r>
      <w:r w:rsidR="004429B8">
        <w:noBreakHyphen/>
        <w:t>470</w:t>
      </w:r>
      <w:r w:rsidR="004429B8">
        <w:rPr>
          <w:rFonts w:hint="cs"/>
          <w:rtl/>
        </w:rPr>
        <w:t xml:space="preserve"> </w:t>
      </w:r>
      <w:r w:rsidR="00F70D12">
        <w:rPr>
          <w:rtl/>
        </w:rPr>
        <w:t>في </w:t>
      </w:r>
      <w:r w:rsidRPr="00E93C4C">
        <w:rPr>
          <w:rtl/>
        </w:rPr>
        <w:t>الإقليم</w:t>
      </w:r>
      <w:r w:rsidR="004429B8">
        <w:rPr>
          <w:rFonts w:hint="cs"/>
          <w:rtl/>
        </w:rPr>
        <w:t> </w:t>
      </w:r>
      <w:r w:rsidR="004429B8">
        <w:t>1</w:t>
      </w:r>
      <w:r w:rsidRPr="00E93C4C">
        <w:rPr>
          <w:rtl/>
        </w:rPr>
        <w:t xml:space="preserve"> والنظر</w:t>
      </w:r>
      <w:r w:rsidR="00F70D12">
        <w:rPr>
          <w:rtl/>
        </w:rPr>
        <w:t xml:space="preserve"> في </w:t>
      </w:r>
      <w:r w:rsidRPr="00E93C4C">
        <w:rPr>
          <w:rtl/>
        </w:rPr>
        <w:t>الإجراءات التنظيمية المحتملة</w:t>
      </w:r>
      <w:r w:rsidR="00F70D12">
        <w:rPr>
          <w:rtl/>
        </w:rPr>
        <w:t xml:space="preserve"> في </w:t>
      </w:r>
      <w:r w:rsidRPr="00E93C4C">
        <w:rPr>
          <w:rtl/>
        </w:rPr>
        <w:t xml:space="preserve">نطاق التردد </w:t>
      </w:r>
      <w:r w:rsidR="004429B8">
        <w:t>MHz 694</w:t>
      </w:r>
      <w:r w:rsidR="004429B8">
        <w:noBreakHyphen/>
        <w:t>470</w:t>
      </w:r>
      <w:r w:rsidR="004429B8">
        <w:rPr>
          <w:rFonts w:hint="cs"/>
          <w:rtl/>
        </w:rPr>
        <w:t xml:space="preserve"> </w:t>
      </w:r>
      <w:r w:rsidR="00F70D12">
        <w:rPr>
          <w:rtl/>
        </w:rPr>
        <w:t>في </w:t>
      </w:r>
      <w:r w:rsidRPr="00E93C4C">
        <w:rPr>
          <w:rtl/>
        </w:rPr>
        <w:t>الإقليم</w:t>
      </w:r>
      <w:r w:rsidR="004429B8">
        <w:rPr>
          <w:rFonts w:hint="cs"/>
          <w:rtl/>
        </w:rPr>
        <w:t> </w:t>
      </w:r>
      <w:r w:rsidR="004429B8">
        <w:t>1</w:t>
      </w:r>
      <w:r w:rsidRPr="00E93C4C">
        <w:rPr>
          <w:rtl/>
        </w:rPr>
        <w:t xml:space="preserve"> على أساس الاستعراض طبقاً للقرار </w:t>
      </w:r>
      <w:r w:rsidRPr="00E93C4C">
        <w:rPr>
          <w:lang w:val="en-GB" w:bidi="ar-EG"/>
        </w:rPr>
        <w:t>[YYY] (WRC-15)</w:t>
      </w:r>
      <w:r w:rsidRPr="00E93C4C">
        <w:rPr>
          <w:rtl/>
        </w:rPr>
        <w:t>".</w:t>
      </w:r>
    </w:p>
    <w:p w:rsidR="0002407C" w:rsidRPr="007C1A66" w:rsidRDefault="0002407C" w:rsidP="00EA67AF">
      <w:pPr>
        <w:pStyle w:val="Headingb"/>
        <w:ind w:left="0" w:firstLine="0"/>
        <w:rPr>
          <w:lang w:bidi="ar-EG"/>
        </w:rPr>
      </w:pPr>
      <w:r w:rsidRPr="007C1A66">
        <w:rPr>
          <w:rtl/>
        </w:rPr>
        <w:t xml:space="preserve">مشروع القرار الجديد </w:t>
      </w:r>
      <w:r w:rsidRPr="007C1A66">
        <w:rPr>
          <w:lang w:val="en-GB" w:bidi="ar-EG"/>
        </w:rPr>
        <w:t>[YYY] (WRC-15)</w:t>
      </w:r>
      <w:r w:rsidRPr="007C1A66">
        <w:rPr>
          <w:rtl/>
        </w:rPr>
        <w:t xml:space="preserve"> - استعراض استعمال الطيف</w:t>
      </w:r>
      <w:r w:rsidR="00F70D12" w:rsidRPr="007C1A66">
        <w:rPr>
          <w:rtl/>
          <w:lang w:bidi="ar-SA"/>
        </w:rPr>
        <w:t xml:space="preserve"> في </w:t>
      </w:r>
      <w:r w:rsidRPr="007C1A66">
        <w:rPr>
          <w:rtl/>
        </w:rPr>
        <w:t xml:space="preserve">النطاق </w:t>
      </w:r>
      <w:r w:rsidRPr="007C1A66">
        <w:rPr>
          <w:lang w:bidi="ar-EG"/>
        </w:rPr>
        <w:t>MHz</w:t>
      </w:r>
      <w:r w:rsidR="00EE208C" w:rsidRPr="007C1A66">
        <w:rPr>
          <w:lang w:bidi="ar-EG"/>
        </w:rPr>
        <w:t> </w:t>
      </w:r>
      <w:r w:rsidRPr="007C1A66">
        <w:rPr>
          <w:lang w:bidi="ar-EG"/>
        </w:rPr>
        <w:t>960</w:t>
      </w:r>
      <w:r w:rsidR="00EE208C" w:rsidRPr="007C1A66">
        <w:rPr>
          <w:lang w:bidi="ar-EG"/>
        </w:rPr>
        <w:noBreakHyphen/>
      </w:r>
      <w:r w:rsidRPr="007C1A66">
        <w:rPr>
          <w:lang w:bidi="ar-EG"/>
        </w:rPr>
        <w:t>470</w:t>
      </w:r>
      <w:r w:rsidR="00F70D12" w:rsidRPr="007C1A66">
        <w:rPr>
          <w:rtl/>
          <w:lang w:bidi="ar-SA"/>
        </w:rPr>
        <w:t xml:space="preserve"> في </w:t>
      </w:r>
      <w:r w:rsidRPr="007C1A66">
        <w:rPr>
          <w:rtl/>
        </w:rPr>
        <w:t>الإقليم</w:t>
      </w:r>
      <w:r w:rsidR="00EA67AF">
        <w:rPr>
          <w:rFonts w:hint="cs"/>
          <w:rtl/>
        </w:rPr>
        <w:t> </w:t>
      </w:r>
      <w:r w:rsidRPr="007C1A66">
        <w:rPr>
          <w:lang w:bidi="ar-EG"/>
        </w:rPr>
        <w:t>1</w:t>
      </w:r>
    </w:p>
    <w:p w:rsidR="0002407C" w:rsidRPr="00E93C4C" w:rsidRDefault="0002407C" w:rsidP="009F25E8">
      <w:pPr>
        <w:rPr>
          <w:lang w:bidi="ar-EG"/>
        </w:rPr>
      </w:pPr>
      <w:r w:rsidRPr="00E93C4C">
        <w:rPr>
          <w:lang w:val="fr-CH" w:bidi="ar-EG"/>
        </w:rPr>
        <w:t>9.2</w:t>
      </w:r>
      <w:r w:rsidRPr="00E93C4C">
        <w:rPr>
          <w:lang w:val="fr-CH" w:bidi="ar-EG"/>
        </w:rPr>
        <w:tab/>
      </w:r>
      <w:r w:rsidRPr="00E93C4C">
        <w:rPr>
          <w:rtl/>
        </w:rPr>
        <w:t xml:space="preserve">أكد </w:t>
      </w:r>
      <w:r w:rsidRPr="00AA6AAF">
        <w:rPr>
          <w:b/>
          <w:bCs/>
          <w:rtl/>
        </w:rPr>
        <w:t>مندوب نيجيريا</w:t>
      </w:r>
      <w:r w:rsidRPr="00E93C4C">
        <w:rPr>
          <w:rtl/>
        </w:rPr>
        <w:t xml:space="preserve"> أن الإقليم</w:t>
      </w:r>
      <w:r w:rsidR="009F25E8">
        <w:rPr>
          <w:rFonts w:hint="cs"/>
          <w:rtl/>
        </w:rPr>
        <w:t> </w:t>
      </w:r>
      <w:r w:rsidRPr="00E93C4C">
        <w:rPr>
          <w:lang w:bidi="ar-EG"/>
        </w:rPr>
        <w:t>1</w:t>
      </w:r>
      <w:r w:rsidRPr="00E93C4C">
        <w:rPr>
          <w:rtl/>
        </w:rPr>
        <w:t xml:space="preserve"> حقق تسوية حساسة بشأن المسائل المشمولة</w:t>
      </w:r>
      <w:r w:rsidR="00F70D12">
        <w:rPr>
          <w:rtl/>
        </w:rPr>
        <w:t xml:space="preserve"> في </w:t>
      </w:r>
      <w:r w:rsidRPr="00E93C4C">
        <w:rPr>
          <w:rtl/>
        </w:rPr>
        <w:t>مشروع القرار الجديد،</w:t>
      </w:r>
      <w:r w:rsidR="00F70D12">
        <w:rPr>
          <w:rtl/>
        </w:rPr>
        <w:t xml:space="preserve"> في </w:t>
      </w:r>
      <w:r w:rsidRPr="00E93C4C">
        <w:rPr>
          <w:rtl/>
        </w:rPr>
        <w:t>سياق مسائل أخرى، وناشد جميع المعنيين الحفاظ على هذا التوازن.</w:t>
      </w:r>
    </w:p>
    <w:p w:rsidR="0002407C" w:rsidRPr="00E93C4C" w:rsidRDefault="0002407C" w:rsidP="00EA67AF">
      <w:pPr>
        <w:rPr>
          <w:lang w:val="fr-CH" w:bidi="ar-EG"/>
        </w:rPr>
      </w:pPr>
      <w:r w:rsidRPr="00E93C4C">
        <w:rPr>
          <w:lang w:val="fr-CH" w:bidi="ar-EG"/>
        </w:rPr>
        <w:t>10.2</w:t>
      </w:r>
      <w:r w:rsidRPr="00E93C4C">
        <w:rPr>
          <w:lang w:val="fr-CH" w:bidi="ar-EG"/>
        </w:rPr>
        <w:tab/>
      </w:r>
      <w:r w:rsidRPr="00E93C4C">
        <w:rPr>
          <w:rtl/>
        </w:rPr>
        <w:t xml:space="preserve">أضاف </w:t>
      </w:r>
      <w:r w:rsidRPr="00AA6AAF">
        <w:rPr>
          <w:b/>
          <w:bCs/>
          <w:rtl/>
        </w:rPr>
        <w:t>مندوب رواندا</w:t>
      </w:r>
      <w:r w:rsidRPr="00E93C4C">
        <w:rPr>
          <w:rtl/>
        </w:rPr>
        <w:t xml:space="preserve">، متحدثاً باسم جماعة شرق </w:t>
      </w:r>
      <w:r w:rsidR="00F70D12">
        <w:rPr>
          <w:rtl/>
        </w:rPr>
        <w:t>إفريقي</w:t>
      </w:r>
      <w:r w:rsidRPr="00E93C4C">
        <w:rPr>
          <w:rtl/>
        </w:rPr>
        <w:t xml:space="preserve">ا، </w:t>
      </w:r>
      <w:r w:rsidRPr="00E93C4C">
        <w:rPr>
          <w:rFonts w:hint="cs"/>
          <w:rtl/>
        </w:rPr>
        <w:t xml:space="preserve">بأن </w:t>
      </w:r>
      <w:r w:rsidRPr="00E93C4C">
        <w:rPr>
          <w:rtl/>
        </w:rPr>
        <w:t>على المؤتمر أن يضع</w:t>
      </w:r>
      <w:r w:rsidR="00F70D12">
        <w:rPr>
          <w:rtl/>
        </w:rPr>
        <w:t xml:space="preserve"> في </w:t>
      </w:r>
      <w:r w:rsidRPr="00E93C4C">
        <w:rPr>
          <w:rtl/>
        </w:rPr>
        <w:t>اعتباره الروابط</w:t>
      </w:r>
      <w:r w:rsidRPr="00E93C4C">
        <w:rPr>
          <w:rtl/>
          <w:lang w:bidi="ar-SY"/>
        </w:rPr>
        <w:t xml:space="preserve"> </w:t>
      </w:r>
      <w:r w:rsidRPr="00E93C4C">
        <w:rPr>
          <w:rtl/>
        </w:rPr>
        <w:t>بين النطاق قيد المناقشة والنطاقات الأخرى المشمولة</w:t>
      </w:r>
      <w:r w:rsidR="00F70D12">
        <w:rPr>
          <w:rtl/>
        </w:rPr>
        <w:t xml:space="preserve"> في </w:t>
      </w:r>
      <w:r w:rsidRPr="00E93C4C">
        <w:rPr>
          <w:rtl/>
        </w:rPr>
        <w:t>البند</w:t>
      </w:r>
      <w:r w:rsidR="009F25E8">
        <w:rPr>
          <w:rFonts w:hint="cs"/>
          <w:rtl/>
        </w:rPr>
        <w:t> </w:t>
      </w:r>
      <w:r w:rsidRPr="00E93C4C">
        <w:rPr>
          <w:lang w:bidi="ar-EG"/>
        </w:rPr>
        <w:t>1.1</w:t>
      </w:r>
      <w:r w:rsidRPr="00E93C4C">
        <w:rPr>
          <w:rtl/>
        </w:rPr>
        <w:t xml:space="preserve"> من جدول الأعمال والتي ما زال الاتفاق بشأنها</w:t>
      </w:r>
      <w:r w:rsidR="00EA67AF">
        <w:rPr>
          <w:rFonts w:hint="cs"/>
          <w:rtl/>
        </w:rPr>
        <w:t> </w:t>
      </w:r>
      <w:r w:rsidRPr="00E93C4C">
        <w:rPr>
          <w:rtl/>
        </w:rPr>
        <w:t>معلقاً.</w:t>
      </w:r>
    </w:p>
    <w:p w:rsidR="0002407C" w:rsidRPr="00E93C4C" w:rsidRDefault="0002407C" w:rsidP="009F25E8">
      <w:pPr>
        <w:rPr>
          <w:lang w:bidi="ar-EG"/>
        </w:rPr>
      </w:pPr>
      <w:r w:rsidRPr="00E93C4C">
        <w:rPr>
          <w:lang w:val="fr-CH" w:bidi="ar-EG"/>
        </w:rPr>
        <w:t>11.2</w:t>
      </w:r>
      <w:r w:rsidRPr="00E93C4C">
        <w:rPr>
          <w:lang w:val="fr-CH" w:bidi="ar-EG"/>
        </w:rPr>
        <w:tab/>
      </w:r>
      <w:r w:rsidRPr="00E93C4C">
        <w:rPr>
          <w:rtl/>
        </w:rPr>
        <w:t xml:space="preserve">أشار </w:t>
      </w:r>
      <w:r w:rsidRPr="00AA6AAF">
        <w:rPr>
          <w:b/>
          <w:bCs/>
          <w:rtl/>
        </w:rPr>
        <w:t>مندوب جمهورية إيران الإسلامية</w:t>
      </w:r>
      <w:r w:rsidRPr="00E93C4C">
        <w:rPr>
          <w:rtl/>
        </w:rPr>
        <w:t xml:space="preserve"> إلى أن </w:t>
      </w:r>
      <w:r w:rsidRPr="00E93C4C">
        <w:rPr>
          <w:rFonts w:hint="cs"/>
          <w:rtl/>
        </w:rPr>
        <w:t>بلده</w:t>
      </w:r>
      <w:r w:rsidRPr="00E93C4C">
        <w:rPr>
          <w:rtl/>
        </w:rPr>
        <w:t xml:space="preserve"> تحده بلدان من الإقليم </w:t>
      </w:r>
      <w:r w:rsidRPr="00E93C4C">
        <w:rPr>
          <w:lang w:bidi="ar-EG"/>
        </w:rPr>
        <w:t>1</w:t>
      </w:r>
      <w:r w:rsidRPr="00E93C4C">
        <w:rPr>
          <w:rtl/>
        </w:rPr>
        <w:t xml:space="preserve"> من ثلاث جهات وأنه</w:t>
      </w:r>
      <w:r w:rsidRPr="00E93C4C">
        <w:rPr>
          <w:rFonts w:hint="cs"/>
          <w:rtl/>
        </w:rPr>
        <w:t xml:space="preserve"> </w:t>
      </w:r>
      <w:r w:rsidRPr="00E93C4C">
        <w:rPr>
          <w:rtl/>
        </w:rPr>
        <w:t>طرف</w:t>
      </w:r>
      <w:r w:rsidR="00F70D12">
        <w:rPr>
          <w:rtl/>
        </w:rPr>
        <w:t xml:space="preserve"> في </w:t>
      </w:r>
      <w:r w:rsidRPr="00E93C4C">
        <w:rPr>
          <w:rtl/>
        </w:rPr>
        <w:t>اتفاق</w:t>
      </w:r>
      <w:r w:rsidRPr="00E93C4C">
        <w:rPr>
          <w:rFonts w:hint="cs"/>
          <w:rtl/>
        </w:rPr>
        <w:t xml:space="preserve"> جنيف</w:t>
      </w:r>
      <w:r w:rsidRPr="00E93C4C">
        <w:rPr>
          <w:rtl/>
        </w:rPr>
        <w:t xml:space="preserve"> </w:t>
      </w:r>
      <w:r w:rsidRPr="00E93C4C">
        <w:rPr>
          <w:lang w:val="en-GB" w:bidi="ar-EG"/>
        </w:rPr>
        <w:t>GE</w:t>
      </w:r>
      <w:r w:rsidR="009F25E8">
        <w:rPr>
          <w:lang w:val="en-GB" w:bidi="ar-EG"/>
        </w:rPr>
        <w:noBreakHyphen/>
      </w:r>
      <w:r w:rsidRPr="00E93C4C">
        <w:rPr>
          <w:lang w:val="en-GB" w:bidi="ar-EG"/>
        </w:rPr>
        <w:t>06</w:t>
      </w:r>
      <w:r w:rsidRPr="00E93C4C">
        <w:rPr>
          <w:rtl/>
        </w:rPr>
        <w:t>، مما يعني أنه لا يمكن النظر إلى الإقليم</w:t>
      </w:r>
      <w:r w:rsidR="009F25E8">
        <w:rPr>
          <w:rFonts w:hint="cs"/>
          <w:rtl/>
        </w:rPr>
        <w:t> </w:t>
      </w:r>
      <w:r w:rsidRPr="00E93C4C">
        <w:rPr>
          <w:lang w:val="fr-CH" w:bidi="ar-EG"/>
        </w:rPr>
        <w:t>1</w:t>
      </w:r>
      <w:r w:rsidRPr="00E93C4C">
        <w:rPr>
          <w:rtl/>
        </w:rPr>
        <w:t xml:space="preserve"> بمعزل عن غيره. كما يجب احترام حقوق البلدان</w:t>
      </w:r>
      <w:r w:rsidR="00F70D12">
        <w:rPr>
          <w:rtl/>
        </w:rPr>
        <w:t xml:space="preserve"> في </w:t>
      </w:r>
      <w:r w:rsidRPr="00E93C4C">
        <w:rPr>
          <w:rtl/>
        </w:rPr>
        <w:t>الأقاليم الأخرى. واقترح أن تُدرج،</w:t>
      </w:r>
      <w:r w:rsidR="00F70D12">
        <w:rPr>
          <w:rtl/>
        </w:rPr>
        <w:t xml:space="preserve"> في </w:t>
      </w:r>
      <w:r w:rsidRPr="00E93C4C">
        <w:rPr>
          <w:rtl/>
        </w:rPr>
        <w:t xml:space="preserve">فقرة </w:t>
      </w:r>
      <w:r w:rsidRPr="00AA6AAF">
        <w:rPr>
          <w:i/>
          <w:iCs/>
          <w:rtl/>
        </w:rPr>
        <w:t xml:space="preserve">يقرر أن يدعو المؤتمر </w:t>
      </w:r>
      <w:r w:rsidRPr="00AA6AAF">
        <w:rPr>
          <w:i/>
          <w:iCs/>
          <w:lang w:bidi="ar-EG"/>
        </w:rPr>
        <w:t>WRC</w:t>
      </w:r>
      <w:r w:rsidR="009F25E8" w:rsidRPr="00AA6AAF">
        <w:rPr>
          <w:i/>
          <w:iCs/>
          <w:lang w:bidi="ar-EG"/>
        </w:rPr>
        <w:noBreakHyphen/>
      </w:r>
      <w:r w:rsidRPr="00AA6AAF">
        <w:rPr>
          <w:i/>
          <w:iCs/>
          <w:lang w:bidi="ar-EG"/>
        </w:rPr>
        <w:t>23</w:t>
      </w:r>
      <w:r w:rsidRPr="00E93C4C">
        <w:rPr>
          <w:rtl/>
        </w:rPr>
        <w:t>، عبارة "شريطة أن تُستكمل هذه الدراسات وأن يوافق عليها قطاع الاتصالات الراديوية" بعد عبارة "استناداً إلى نتائج الدراسات المشار إليها أعلاه"، وذلك لتجنب حالة مماثلة للحالة التي نشأت</w:t>
      </w:r>
      <w:r w:rsidR="00F70D12">
        <w:rPr>
          <w:rtl/>
        </w:rPr>
        <w:t xml:space="preserve"> في </w:t>
      </w:r>
      <w:r w:rsidRPr="00E93C4C">
        <w:rPr>
          <w:rtl/>
        </w:rPr>
        <w:t>المؤتمر الحالي</w:t>
      </w:r>
      <w:r w:rsidR="00F70D12">
        <w:rPr>
          <w:rtl/>
        </w:rPr>
        <w:t xml:space="preserve"> في </w:t>
      </w:r>
      <w:r w:rsidRPr="00E93C4C">
        <w:rPr>
          <w:rtl/>
        </w:rPr>
        <w:t xml:space="preserve">إطار البند </w:t>
      </w:r>
      <w:r w:rsidRPr="00E93C4C">
        <w:rPr>
          <w:lang w:bidi="ar-EG"/>
        </w:rPr>
        <w:t>5.1</w:t>
      </w:r>
      <w:r w:rsidRPr="00E93C4C">
        <w:rPr>
          <w:rtl/>
        </w:rPr>
        <w:t xml:space="preserve"> من جدول الأعمال.</w:t>
      </w:r>
    </w:p>
    <w:p w:rsidR="0002407C" w:rsidRPr="00E93C4C" w:rsidRDefault="0002407C" w:rsidP="00E93C4C">
      <w:pPr>
        <w:rPr>
          <w:lang w:bidi="ar-EG"/>
        </w:rPr>
      </w:pPr>
      <w:r w:rsidRPr="00E93C4C">
        <w:rPr>
          <w:lang w:val="fr-CH" w:bidi="ar-EG"/>
        </w:rPr>
        <w:t>12.2</w:t>
      </w:r>
      <w:r w:rsidRPr="00E93C4C">
        <w:rPr>
          <w:lang w:val="fr-CH" w:bidi="ar-EG"/>
        </w:rPr>
        <w:tab/>
      </w:r>
      <w:r w:rsidRPr="00E93C4C">
        <w:rPr>
          <w:rtl/>
        </w:rPr>
        <w:t xml:space="preserve">نظراً لعدم وجود أي اعتراض على هذا الاقتراح، قال </w:t>
      </w:r>
      <w:r w:rsidRPr="00CE26C1">
        <w:rPr>
          <w:b/>
          <w:bCs/>
          <w:rtl/>
        </w:rPr>
        <w:t>الرئيس</w:t>
      </w:r>
      <w:r w:rsidRPr="00E93C4C">
        <w:rPr>
          <w:rtl/>
        </w:rPr>
        <w:t xml:space="preserve"> إنه يفهم أن المؤتمر يوافق على نص مشروع القرار الجديد،</w:t>
      </w:r>
      <w:r w:rsidR="00F70D12">
        <w:rPr>
          <w:rtl/>
        </w:rPr>
        <w:t xml:space="preserve"> في </w:t>
      </w:r>
      <w:r w:rsidRPr="00E93C4C">
        <w:rPr>
          <w:rtl/>
        </w:rPr>
        <w:t xml:space="preserve">صيغته المعدلة من </w:t>
      </w:r>
      <w:r w:rsidRPr="00E93C4C">
        <w:rPr>
          <w:rFonts w:hint="cs"/>
          <w:rtl/>
        </w:rPr>
        <w:t>جانب</w:t>
      </w:r>
      <w:r w:rsidRPr="00E93C4C">
        <w:rPr>
          <w:rtl/>
        </w:rPr>
        <w:t xml:space="preserve"> مندوب جمهورية إيران الإسلامية، لتقديمه إلى لجنة الصياغة.</w:t>
      </w:r>
    </w:p>
    <w:p w:rsidR="0002407C" w:rsidRPr="00E93C4C" w:rsidRDefault="0002407C" w:rsidP="00E93C4C">
      <w:pPr>
        <w:rPr>
          <w:lang w:bidi="ar-EG"/>
        </w:rPr>
      </w:pPr>
      <w:r w:rsidRPr="00E93C4C">
        <w:rPr>
          <w:lang w:val="fr-CH" w:bidi="ar-EG"/>
        </w:rPr>
        <w:t>13.2</w:t>
      </w:r>
      <w:r w:rsidRPr="00E93C4C">
        <w:rPr>
          <w:lang w:val="fr-CH" w:bidi="ar-EG"/>
        </w:rPr>
        <w:tab/>
      </w:r>
      <w:r w:rsidRPr="00CE26C1">
        <w:rPr>
          <w:b/>
          <w:bCs/>
          <w:rtl/>
        </w:rPr>
        <w:t>وتمت الموافقة</w:t>
      </w:r>
      <w:r w:rsidRPr="00E93C4C">
        <w:rPr>
          <w:rtl/>
        </w:rPr>
        <w:t xml:space="preserve"> على ذلك.</w:t>
      </w:r>
    </w:p>
    <w:p w:rsidR="0002407C" w:rsidRPr="00E86C78" w:rsidRDefault="0002407C" w:rsidP="00CE26C1">
      <w:pPr>
        <w:pStyle w:val="Headingb"/>
        <w:ind w:left="0" w:firstLine="0"/>
        <w:rPr>
          <w:rtl/>
        </w:rPr>
      </w:pPr>
      <w:r w:rsidRPr="00E86C78">
        <w:rPr>
          <w:rtl/>
        </w:rPr>
        <w:t>المادة</w:t>
      </w:r>
      <w:r w:rsidR="00E86C78" w:rsidRPr="00E86C78">
        <w:rPr>
          <w:rFonts w:hint="cs"/>
          <w:rtl/>
        </w:rPr>
        <w:t> </w:t>
      </w:r>
      <w:r w:rsidR="00E86C78" w:rsidRPr="00E86C78">
        <w:t>5</w:t>
      </w:r>
      <w:r w:rsidRPr="00E86C78">
        <w:rPr>
          <w:rtl/>
        </w:rPr>
        <w:t xml:space="preserve"> (</w:t>
      </w:r>
      <w:r w:rsidRPr="00E86C78">
        <w:t>MOD</w:t>
      </w:r>
      <w:r w:rsidRPr="00E86C78">
        <w:rPr>
          <w:rtl/>
        </w:rPr>
        <w:t xml:space="preserve"> الجدول</w:t>
      </w:r>
      <w:r w:rsidR="00E86C78" w:rsidRPr="00E86C78">
        <w:rPr>
          <w:rFonts w:hint="cs"/>
          <w:rtl/>
        </w:rPr>
        <w:t xml:space="preserve"> </w:t>
      </w:r>
      <w:r w:rsidR="00E86C78" w:rsidRPr="00E86C78">
        <w:t>MHz 890</w:t>
      </w:r>
      <w:r w:rsidR="00E86C78" w:rsidRPr="00E86C78">
        <w:noBreakHyphen/>
        <w:t>460</w:t>
      </w:r>
      <w:r w:rsidRPr="00E86C78">
        <w:rPr>
          <w:rtl/>
        </w:rPr>
        <w:t xml:space="preserve">، </w:t>
      </w:r>
      <w:r w:rsidRPr="00E86C78">
        <w:t>MOD</w:t>
      </w:r>
      <w:r w:rsidRPr="00E86C78">
        <w:rPr>
          <w:rtl/>
        </w:rPr>
        <w:t xml:space="preserve"> </w:t>
      </w:r>
      <w:r w:rsidRPr="00E86C78">
        <w:t>293.5</w:t>
      </w:r>
      <w:r w:rsidRPr="00E86C78">
        <w:rPr>
          <w:rtl/>
        </w:rPr>
        <w:t xml:space="preserve">، </w:t>
      </w:r>
      <w:r w:rsidRPr="00E86C78">
        <w:t>MOD</w:t>
      </w:r>
      <w:r w:rsidRPr="00E86C78">
        <w:rPr>
          <w:rtl/>
        </w:rPr>
        <w:t xml:space="preserve"> </w:t>
      </w:r>
      <w:r w:rsidRPr="00E86C78">
        <w:t>297.5</w:t>
      </w:r>
      <w:r w:rsidRPr="00E86C78">
        <w:rPr>
          <w:rtl/>
        </w:rPr>
        <w:t xml:space="preserve">، </w:t>
      </w:r>
      <w:r w:rsidRPr="00E86C78">
        <w:rPr>
          <w:lang w:val="en-GB"/>
        </w:rPr>
        <w:t>ADD</w:t>
      </w:r>
      <w:r w:rsidRPr="00E86C78">
        <w:rPr>
          <w:rtl/>
        </w:rPr>
        <w:t xml:space="preserve"> </w:t>
      </w:r>
      <w:r w:rsidRPr="00E86C78">
        <w:rPr>
          <w:lang w:val="en-GB"/>
        </w:rPr>
        <w:t>allocateR2.5</w:t>
      </w:r>
      <w:r w:rsidRPr="00E86C78">
        <w:rPr>
          <w:rtl/>
        </w:rPr>
        <w:t xml:space="preserve">، </w:t>
      </w:r>
      <w:r w:rsidRPr="00E86C78">
        <w:rPr>
          <w:lang w:val="en-GB"/>
        </w:rPr>
        <w:t>ADD</w:t>
      </w:r>
      <w:r w:rsidRPr="00E86C78">
        <w:rPr>
          <w:rtl/>
        </w:rPr>
        <w:t xml:space="preserve"> </w:t>
      </w:r>
      <w:r w:rsidRPr="00E86C78">
        <w:t>idR2a.5</w:t>
      </w:r>
      <w:r w:rsidRPr="00E86C78">
        <w:rPr>
          <w:rtl/>
        </w:rPr>
        <w:t xml:space="preserve">، </w:t>
      </w:r>
      <w:r w:rsidRPr="00E86C78">
        <w:rPr>
          <w:lang w:val="en-GB"/>
        </w:rPr>
        <w:t>ADD</w:t>
      </w:r>
      <w:r w:rsidRPr="00E86C78">
        <w:rPr>
          <w:rtl/>
        </w:rPr>
        <w:t xml:space="preserve"> </w:t>
      </w:r>
      <w:r w:rsidRPr="00E86C78">
        <w:t>idR2b.5</w:t>
      </w:r>
      <w:r w:rsidRPr="00E86C78">
        <w:rPr>
          <w:rtl/>
        </w:rPr>
        <w:t>)</w:t>
      </w:r>
    </w:p>
    <w:p w:rsidR="0002407C" w:rsidRPr="00E93C4C" w:rsidRDefault="0002407C" w:rsidP="00E86C78">
      <w:pPr>
        <w:rPr>
          <w:rtl/>
          <w:lang w:bidi="ar-SY"/>
        </w:rPr>
      </w:pPr>
      <w:r w:rsidRPr="00E93C4C">
        <w:rPr>
          <w:lang w:val="fr-CH" w:bidi="ar-EG"/>
        </w:rPr>
        <w:t>14.2</w:t>
      </w:r>
      <w:r w:rsidRPr="00E93C4C">
        <w:rPr>
          <w:lang w:val="fr-CH" w:bidi="ar-EG"/>
        </w:rPr>
        <w:tab/>
      </w:r>
      <w:r w:rsidR="00E86C78" w:rsidRPr="00CE26C1">
        <w:rPr>
          <w:rFonts w:hint="cs"/>
          <w:b/>
          <w:bCs/>
          <w:rtl/>
        </w:rPr>
        <w:t>ا</w:t>
      </w:r>
      <w:r w:rsidRPr="00CE26C1">
        <w:rPr>
          <w:b/>
          <w:bCs/>
          <w:rtl/>
        </w:rPr>
        <w:t>عتمدت</w:t>
      </w:r>
      <w:r w:rsidR="00E86C78">
        <w:rPr>
          <w:rFonts w:hint="cs"/>
          <w:rtl/>
        </w:rPr>
        <w:t>.</w:t>
      </w:r>
    </w:p>
    <w:p w:rsidR="0002407C" w:rsidRPr="00E93C4C" w:rsidRDefault="0002407C" w:rsidP="00CE26C1">
      <w:pPr>
        <w:pStyle w:val="Headingb"/>
      </w:pPr>
      <w:r w:rsidRPr="00E93C4C">
        <w:rPr>
          <w:rtl/>
        </w:rPr>
        <w:lastRenderedPageBreak/>
        <w:t xml:space="preserve">المادة </w:t>
      </w:r>
      <w:r w:rsidRPr="00E93C4C">
        <w:t>5</w:t>
      </w:r>
      <w:r w:rsidRPr="00E93C4C">
        <w:rPr>
          <w:rtl/>
        </w:rPr>
        <w:t xml:space="preserve"> </w:t>
      </w:r>
      <w:r w:rsidR="00E86C78">
        <w:t>(</w:t>
      </w:r>
      <w:r w:rsidRPr="00E93C4C">
        <w:rPr>
          <w:lang w:val="fr-CH"/>
        </w:rPr>
        <w:t>idR3.5</w:t>
      </w:r>
      <w:r w:rsidR="00E86C78">
        <w:rPr>
          <w:lang w:val="fr-CH"/>
        </w:rPr>
        <w:t xml:space="preserve"> ADD</w:t>
      </w:r>
      <w:r w:rsidR="00E86C78">
        <w:t>)</w:t>
      </w:r>
    </w:p>
    <w:p w:rsidR="0002407C" w:rsidRPr="00E93C4C" w:rsidRDefault="0002407C" w:rsidP="00E86C78">
      <w:pPr>
        <w:rPr>
          <w:lang w:bidi="ar-EG"/>
        </w:rPr>
      </w:pPr>
      <w:r w:rsidRPr="00E93C4C">
        <w:rPr>
          <w:lang w:val="fr-CH" w:bidi="ar-EG"/>
        </w:rPr>
        <w:t>15.2</w:t>
      </w:r>
      <w:r w:rsidRPr="00E93C4C">
        <w:rPr>
          <w:lang w:val="fr-CH" w:bidi="ar-EG"/>
        </w:rPr>
        <w:tab/>
      </w:r>
      <w:r w:rsidRPr="00E93C4C">
        <w:rPr>
          <w:rtl/>
        </w:rPr>
        <w:t xml:space="preserve">قال </w:t>
      </w:r>
      <w:r w:rsidRPr="00CE26C1">
        <w:rPr>
          <w:b/>
          <w:bCs/>
          <w:rtl/>
        </w:rPr>
        <w:t xml:space="preserve">مندوب </w:t>
      </w:r>
      <w:r w:rsidR="00E86C78" w:rsidRPr="00CE26C1">
        <w:rPr>
          <w:rFonts w:hint="cs"/>
          <w:b/>
          <w:bCs/>
          <w:rtl/>
        </w:rPr>
        <w:t>إ</w:t>
      </w:r>
      <w:r w:rsidRPr="00CE26C1">
        <w:rPr>
          <w:b/>
          <w:bCs/>
          <w:rtl/>
        </w:rPr>
        <w:t>ندونيسيا</w:t>
      </w:r>
      <w:r w:rsidRPr="00E93C4C">
        <w:rPr>
          <w:rtl/>
        </w:rPr>
        <w:t xml:space="preserve"> إن إدارته لا ترى إمكانية إدراج بابوا غينيا الجديدة</w:t>
      </w:r>
      <w:r w:rsidR="00F70D12">
        <w:rPr>
          <w:rtl/>
        </w:rPr>
        <w:t xml:space="preserve"> في </w:t>
      </w:r>
      <w:r w:rsidRPr="00E93C4C">
        <w:rPr>
          <w:rtl/>
        </w:rPr>
        <w:t xml:space="preserve">الحاشية رقم </w:t>
      </w:r>
      <w:r w:rsidRPr="00E93C4C">
        <w:rPr>
          <w:lang w:bidi="ar-EG"/>
        </w:rPr>
        <w:t>idR3.5</w:t>
      </w:r>
      <w:r w:rsidRPr="00E93C4C">
        <w:rPr>
          <w:rtl/>
        </w:rPr>
        <w:t>. وأضاف أن المناقشات بين البلدين لم تسفر بعد عن أي اتفاق.</w:t>
      </w:r>
    </w:p>
    <w:p w:rsidR="0002407C" w:rsidRPr="00E93C4C" w:rsidRDefault="0002407C" w:rsidP="00E93C4C">
      <w:pPr>
        <w:rPr>
          <w:lang w:bidi="ar-EG"/>
        </w:rPr>
      </w:pPr>
      <w:r w:rsidRPr="00E93C4C">
        <w:rPr>
          <w:lang w:val="fr-CH" w:bidi="ar-EG"/>
        </w:rPr>
        <w:t>16.2</w:t>
      </w:r>
      <w:r w:rsidRPr="00E93C4C">
        <w:rPr>
          <w:lang w:val="fr-CH" w:bidi="ar-EG"/>
        </w:rPr>
        <w:tab/>
      </w:r>
      <w:r w:rsidRPr="00E93C4C">
        <w:rPr>
          <w:rtl/>
        </w:rPr>
        <w:t xml:space="preserve">طلب </w:t>
      </w:r>
      <w:r w:rsidRPr="00CE26C1">
        <w:rPr>
          <w:b/>
          <w:bCs/>
          <w:rtl/>
        </w:rPr>
        <w:t>الرئيس</w:t>
      </w:r>
      <w:r w:rsidRPr="00E93C4C">
        <w:rPr>
          <w:rtl/>
        </w:rPr>
        <w:t xml:space="preserve"> من البلدين المعنيين مواصلة الجهود من أجل التوصل إلى حل، وإبان ذلك، يوضع اسم بابوا غينيا الجديدة بين قوسين معقوفتين.</w:t>
      </w:r>
    </w:p>
    <w:p w:rsidR="0002407C" w:rsidRPr="00E93C4C" w:rsidRDefault="0002407C" w:rsidP="00E93C4C">
      <w:pPr>
        <w:rPr>
          <w:lang w:bidi="ar-EG"/>
        </w:rPr>
      </w:pPr>
      <w:r w:rsidRPr="00E93C4C">
        <w:rPr>
          <w:lang w:val="fr-CH" w:bidi="ar-EG"/>
        </w:rPr>
        <w:t>17.2</w:t>
      </w:r>
      <w:r w:rsidRPr="00E93C4C">
        <w:rPr>
          <w:lang w:val="fr-CH" w:bidi="ar-EG"/>
        </w:rPr>
        <w:tab/>
      </w:r>
      <w:r w:rsidRPr="00E93C4C">
        <w:rPr>
          <w:rtl/>
        </w:rPr>
        <w:t xml:space="preserve">أكد </w:t>
      </w:r>
      <w:r w:rsidRPr="00CE26C1">
        <w:rPr>
          <w:b/>
          <w:bCs/>
          <w:rtl/>
        </w:rPr>
        <w:t>مندوب بابوا غينيا الجديدة</w:t>
      </w:r>
      <w:r w:rsidRPr="00E93C4C">
        <w:rPr>
          <w:rtl/>
        </w:rPr>
        <w:t xml:space="preserve"> أن المناقشات سوف تستمر.</w:t>
      </w:r>
    </w:p>
    <w:p w:rsidR="0002407C" w:rsidRPr="00E93C4C" w:rsidRDefault="0002407C" w:rsidP="00E86C78">
      <w:pPr>
        <w:rPr>
          <w:lang w:bidi="ar-EG"/>
        </w:rPr>
      </w:pPr>
      <w:r w:rsidRPr="00E93C4C">
        <w:rPr>
          <w:lang w:val="fr-CH" w:bidi="ar-EG"/>
        </w:rPr>
        <w:t>18.2</w:t>
      </w:r>
      <w:r w:rsidRPr="00E93C4C">
        <w:rPr>
          <w:lang w:val="fr-CH" w:bidi="ar-EG"/>
        </w:rPr>
        <w:tab/>
      </w:r>
      <w:r w:rsidRPr="00E93C4C">
        <w:rPr>
          <w:rtl/>
        </w:rPr>
        <w:t xml:space="preserve">قال </w:t>
      </w:r>
      <w:r w:rsidRPr="00CE26C1">
        <w:rPr>
          <w:b/>
          <w:bCs/>
          <w:rtl/>
        </w:rPr>
        <w:t>مندوب جمهورية إيران الإسلامية</w:t>
      </w:r>
      <w:r w:rsidRPr="00E93C4C">
        <w:rPr>
          <w:rtl/>
        </w:rPr>
        <w:t xml:space="preserve"> إن </w:t>
      </w:r>
      <w:r w:rsidRPr="00E93C4C">
        <w:rPr>
          <w:rFonts w:hint="cs"/>
          <w:rtl/>
        </w:rPr>
        <w:t>بلده</w:t>
      </w:r>
      <w:r w:rsidRPr="00E93C4C">
        <w:rPr>
          <w:rtl/>
        </w:rPr>
        <w:t xml:space="preserve"> طلب</w:t>
      </w:r>
      <w:r w:rsidRPr="00E93C4C">
        <w:rPr>
          <w:rtl/>
          <w:lang w:bidi="ar-SY"/>
        </w:rPr>
        <w:t xml:space="preserve"> من</w:t>
      </w:r>
      <w:r w:rsidRPr="00E93C4C">
        <w:rPr>
          <w:rtl/>
        </w:rPr>
        <w:t xml:space="preserve"> باكستان ألا </w:t>
      </w:r>
      <w:r w:rsidRPr="00E93C4C">
        <w:rPr>
          <w:rFonts w:hint="cs"/>
          <w:rtl/>
        </w:rPr>
        <w:t>ي</w:t>
      </w:r>
      <w:r w:rsidRPr="00E93C4C">
        <w:rPr>
          <w:rtl/>
        </w:rPr>
        <w:t xml:space="preserve">درج </w:t>
      </w:r>
      <w:r w:rsidR="00E86C78">
        <w:rPr>
          <w:rFonts w:hint="cs"/>
          <w:rtl/>
        </w:rPr>
        <w:t>ا</w:t>
      </w:r>
      <w:r w:rsidRPr="00E93C4C">
        <w:rPr>
          <w:rtl/>
        </w:rPr>
        <w:t>سمه</w:t>
      </w:r>
      <w:r w:rsidR="00F70D12">
        <w:rPr>
          <w:rtl/>
        </w:rPr>
        <w:t xml:space="preserve"> في </w:t>
      </w:r>
      <w:r w:rsidRPr="00E93C4C">
        <w:rPr>
          <w:rtl/>
        </w:rPr>
        <w:t xml:space="preserve">الحاشية رقم </w:t>
      </w:r>
      <w:r w:rsidRPr="00E93C4C">
        <w:rPr>
          <w:lang w:bidi="ar-EG"/>
        </w:rPr>
        <w:t>idR3.5</w:t>
      </w:r>
      <w:r w:rsidRPr="00E93C4C">
        <w:rPr>
          <w:rtl/>
        </w:rPr>
        <w:t xml:space="preserve"> وطلب أن يُحذف الاسم منها.</w:t>
      </w:r>
    </w:p>
    <w:p w:rsidR="0002407C" w:rsidRPr="00E93C4C" w:rsidRDefault="0002407C" w:rsidP="00EA67AF">
      <w:pPr>
        <w:rPr>
          <w:lang w:bidi="ar-EG"/>
        </w:rPr>
      </w:pPr>
      <w:r w:rsidRPr="00E93C4C">
        <w:rPr>
          <w:lang w:val="fr-CH" w:bidi="ar-EG"/>
        </w:rPr>
        <w:t>19.2</w:t>
      </w:r>
      <w:r w:rsidRPr="00E93C4C">
        <w:rPr>
          <w:lang w:val="fr-CH" w:bidi="ar-EG"/>
        </w:rPr>
        <w:tab/>
      </w:r>
      <w:r w:rsidRPr="00E93C4C">
        <w:rPr>
          <w:rtl/>
        </w:rPr>
        <w:t xml:space="preserve">شجع </w:t>
      </w:r>
      <w:r w:rsidR="00CE26C1">
        <w:rPr>
          <w:rFonts w:hint="cs"/>
          <w:b/>
          <w:bCs/>
          <w:rtl/>
          <w:lang w:bidi="ar-SY"/>
        </w:rPr>
        <w:t>الرئيس</w:t>
      </w:r>
      <w:r w:rsidRPr="00E93C4C">
        <w:rPr>
          <w:rtl/>
        </w:rPr>
        <w:t xml:space="preserve"> البلدين على مناقشة المسألة. وقال إن اسم باكستان سوف يوضع بين قوسين معقوفتين ريثما تُعرف حصيلة</w:t>
      </w:r>
      <w:r w:rsidR="00EA67AF">
        <w:rPr>
          <w:rFonts w:hint="cs"/>
          <w:rtl/>
        </w:rPr>
        <w:t> </w:t>
      </w:r>
      <w:r w:rsidRPr="00E93C4C">
        <w:rPr>
          <w:rtl/>
        </w:rPr>
        <w:t>المناقشة.</w:t>
      </w:r>
    </w:p>
    <w:p w:rsidR="0002407C" w:rsidRPr="00E93C4C" w:rsidRDefault="0002407C" w:rsidP="00E86C78">
      <w:pPr>
        <w:rPr>
          <w:lang w:bidi="ar-EG"/>
        </w:rPr>
      </w:pPr>
      <w:r w:rsidRPr="00E93C4C">
        <w:rPr>
          <w:lang w:val="fr-CH" w:bidi="ar-EG"/>
        </w:rPr>
        <w:t>20.2</w:t>
      </w:r>
      <w:r w:rsidRPr="00E93C4C">
        <w:rPr>
          <w:lang w:val="fr-CH" w:bidi="ar-EG"/>
        </w:rPr>
        <w:tab/>
      </w:r>
      <w:r w:rsidRPr="00E93C4C">
        <w:rPr>
          <w:rtl/>
        </w:rPr>
        <w:t xml:space="preserve">قال </w:t>
      </w:r>
      <w:r w:rsidRPr="00254A5E">
        <w:rPr>
          <w:b/>
          <w:bCs/>
          <w:rtl/>
        </w:rPr>
        <w:t>مندوب باكستان</w:t>
      </w:r>
      <w:r w:rsidRPr="00E93C4C">
        <w:rPr>
          <w:rtl/>
        </w:rPr>
        <w:t xml:space="preserve">، موافقاً على ذلك المنحى، إن العديد من </w:t>
      </w:r>
      <w:r w:rsidRPr="00E93C4C">
        <w:rPr>
          <w:rFonts w:hint="cs"/>
          <w:rtl/>
        </w:rPr>
        <w:t>ال</w:t>
      </w:r>
      <w:r w:rsidRPr="00E93C4C">
        <w:rPr>
          <w:rtl/>
        </w:rPr>
        <w:t xml:space="preserve">خدمات </w:t>
      </w:r>
      <w:r w:rsidRPr="00E93C4C">
        <w:rPr>
          <w:rFonts w:hint="cs"/>
          <w:rtl/>
        </w:rPr>
        <w:t>الإذاعية</w:t>
      </w:r>
      <w:r w:rsidR="00F70D12">
        <w:rPr>
          <w:rtl/>
        </w:rPr>
        <w:t xml:space="preserve"> في </w:t>
      </w:r>
      <w:r w:rsidRPr="00E93C4C">
        <w:rPr>
          <w:rtl/>
        </w:rPr>
        <w:t>بلده تعمل</w:t>
      </w:r>
      <w:r w:rsidR="00F70D12">
        <w:rPr>
          <w:rtl/>
        </w:rPr>
        <w:t xml:space="preserve"> في </w:t>
      </w:r>
      <w:r w:rsidRPr="00E93C4C">
        <w:rPr>
          <w:rtl/>
        </w:rPr>
        <w:t>النطاق</w:t>
      </w:r>
      <w:r w:rsidR="00E86C78">
        <w:rPr>
          <w:rFonts w:hint="cs"/>
          <w:rtl/>
        </w:rPr>
        <w:t xml:space="preserve"> </w:t>
      </w:r>
      <w:r w:rsidR="00E86C78">
        <w:t>MHz 610</w:t>
      </w:r>
      <w:r w:rsidR="00E86C78">
        <w:noBreakHyphen/>
        <w:t>470</w:t>
      </w:r>
      <w:r w:rsidRPr="00E93C4C">
        <w:rPr>
          <w:rtl/>
        </w:rPr>
        <w:t xml:space="preserve">. وبما أن استخدام </w:t>
      </w:r>
      <w:r w:rsidRPr="00E93C4C">
        <w:rPr>
          <w:rFonts w:hint="cs"/>
          <w:rtl/>
        </w:rPr>
        <w:t>هذه</w:t>
      </w:r>
      <w:r w:rsidRPr="00E93C4C">
        <w:rPr>
          <w:rtl/>
        </w:rPr>
        <w:t xml:space="preserve"> الترددات</w:t>
      </w:r>
      <w:r w:rsidR="00F70D12">
        <w:rPr>
          <w:rtl/>
        </w:rPr>
        <w:t xml:space="preserve"> في </w:t>
      </w:r>
      <w:r w:rsidRPr="00E93C4C">
        <w:rPr>
          <w:rtl/>
        </w:rPr>
        <w:t xml:space="preserve">الاتصالات </w:t>
      </w:r>
      <w:r w:rsidRPr="00E93C4C">
        <w:rPr>
          <w:lang w:bidi="ar-EG"/>
        </w:rPr>
        <w:t>IMT</w:t>
      </w:r>
      <w:r w:rsidRPr="00E93C4C">
        <w:rPr>
          <w:rtl/>
        </w:rPr>
        <w:t xml:space="preserve"> من قبل البلدان المجاورة يؤثر على تلك الخدمات، فقد طلب إزالة اسم الهند من القسم</w:t>
      </w:r>
      <w:r w:rsidR="00F70D12">
        <w:rPr>
          <w:rtl/>
        </w:rPr>
        <w:t xml:space="preserve"> في </w:t>
      </w:r>
      <w:r w:rsidRPr="00E93C4C">
        <w:rPr>
          <w:rtl/>
        </w:rPr>
        <w:t xml:space="preserve">الحاشية المتعلق بكامل النطاق </w:t>
      </w:r>
      <w:r w:rsidR="00E86C78">
        <w:t>MHz 698</w:t>
      </w:r>
      <w:r w:rsidR="00E86C78">
        <w:noBreakHyphen/>
        <w:t>470</w:t>
      </w:r>
      <w:r w:rsidRPr="00E93C4C">
        <w:rPr>
          <w:rtl/>
        </w:rPr>
        <w:t>. و</w:t>
      </w:r>
      <w:r w:rsidRPr="00E93C4C">
        <w:rPr>
          <w:rFonts w:hint="cs"/>
          <w:rtl/>
        </w:rPr>
        <w:t xml:space="preserve">قال إن </w:t>
      </w:r>
      <w:r w:rsidRPr="00E93C4C">
        <w:rPr>
          <w:rtl/>
        </w:rPr>
        <w:t xml:space="preserve">من شأن استخدام النطاق </w:t>
      </w:r>
      <w:r w:rsidRPr="00E93C4C">
        <w:rPr>
          <w:lang w:bidi="ar-EG"/>
        </w:rPr>
        <w:t>MHz</w:t>
      </w:r>
      <w:r w:rsidR="00E86C78">
        <w:rPr>
          <w:lang w:bidi="ar-EG"/>
        </w:rPr>
        <w:t> </w:t>
      </w:r>
      <w:r w:rsidRPr="00E93C4C">
        <w:rPr>
          <w:lang w:bidi="ar-EG"/>
        </w:rPr>
        <w:t>698</w:t>
      </w:r>
      <w:r w:rsidR="00E86C78">
        <w:rPr>
          <w:lang w:bidi="ar-EG"/>
        </w:rPr>
        <w:noBreakHyphen/>
      </w:r>
      <w:r w:rsidRPr="00E93C4C">
        <w:rPr>
          <w:lang w:bidi="ar-EG"/>
        </w:rPr>
        <w:t>610</w:t>
      </w:r>
      <w:r w:rsidRPr="00E93C4C">
        <w:rPr>
          <w:rtl/>
        </w:rPr>
        <w:t xml:space="preserve"> </w:t>
      </w:r>
      <w:r w:rsidRPr="00E93C4C">
        <w:rPr>
          <w:rFonts w:hint="cs"/>
          <w:rtl/>
        </w:rPr>
        <w:t>من أجل</w:t>
      </w:r>
      <w:r w:rsidRPr="00E93C4C">
        <w:rPr>
          <w:rtl/>
        </w:rPr>
        <w:t xml:space="preserve"> الاتصالات </w:t>
      </w:r>
      <w:r w:rsidRPr="00E93C4C">
        <w:rPr>
          <w:lang w:bidi="ar-EG"/>
        </w:rPr>
        <w:t>IMT</w:t>
      </w:r>
      <w:r w:rsidRPr="00E93C4C">
        <w:rPr>
          <w:rtl/>
        </w:rPr>
        <w:t xml:space="preserve"> أن يتجنب التداخل</w:t>
      </w:r>
      <w:r w:rsidR="00E86C78">
        <w:rPr>
          <w:rFonts w:hint="cs"/>
          <w:rtl/>
        </w:rPr>
        <w:t>.</w:t>
      </w:r>
    </w:p>
    <w:p w:rsidR="0002407C" w:rsidRPr="00E93C4C" w:rsidRDefault="0002407C" w:rsidP="00E86C78">
      <w:pPr>
        <w:rPr>
          <w:lang w:bidi="ar-EG"/>
        </w:rPr>
      </w:pPr>
      <w:r w:rsidRPr="00E93C4C">
        <w:rPr>
          <w:lang w:val="fr-CH" w:bidi="ar-EG"/>
        </w:rPr>
        <w:t>21.2</w:t>
      </w:r>
      <w:r w:rsidRPr="00E93C4C">
        <w:rPr>
          <w:lang w:val="fr-CH" w:bidi="ar-EG"/>
        </w:rPr>
        <w:tab/>
      </w:r>
      <w:r w:rsidRPr="00E93C4C">
        <w:rPr>
          <w:rtl/>
        </w:rPr>
        <w:t xml:space="preserve">اقترح </w:t>
      </w:r>
      <w:r w:rsidRPr="00254A5E">
        <w:rPr>
          <w:b/>
          <w:bCs/>
          <w:rtl/>
        </w:rPr>
        <w:t>مدير مكتب الاتصالات الراديوية</w:t>
      </w:r>
      <w:r w:rsidRPr="00E93C4C">
        <w:rPr>
          <w:rtl/>
        </w:rPr>
        <w:t xml:space="preserve"> أن يوضع اسم الهند بين قوسين معقوفتين حيث يظهر</w:t>
      </w:r>
      <w:r w:rsidR="00F70D12">
        <w:rPr>
          <w:rtl/>
        </w:rPr>
        <w:t xml:space="preserve"> في </w:t>
      </w:r>
      <w:r w:rsidRPr="00E93C4C">
        <w:rPr>
          <w:rtl/>
        </w:rPr>
        <w:t xml:space="preserve">الصيغة الحالية من النص وأن يوضع بين قوسين معقوفتين أيضاً فيما يتعلق بالنطاق </w:t>
      </w:r>
      <w:r w:rsidRPr="00E93C4C">
        <w:rPr>
          <w:lang w:bidi="ar-EG"/>
        </w:rPr>
        <w:t>MHz</w:t>
      </w:r>
      <w:r w:rsidR="00E86C78">
        <w:rPr>
          <w:lang w:bidi="ar-EG"/>
        </w:rPr>
        <w:t> </w:t>
      </w:r>
      <w:r w:rsidRPr="00E93C4C">
        <w:rPr>
          <w:lang w:bidi="ar-EG"/>
        </w:rPr>
        <w:t>698</w:t>
      </w:r>
      <w:r w:rsidR="00E86C78">
        <w:rPr>
          <w:lang w:bidi="ar-EG"/>
        </w:rPr>
        <w:noBreakHyphen/>
      </w:r>
      <w:r w:rsidRPr="00E93C4C">
        <w:rPr>
          <w:lang w:bidi="ar-EG"/>
        </w:rPr>
        <w:t>610</w:t>
      </w:r>
      <w:r w:rsidR="00E86C78">
        <w:rPr>
          <w:rFonts w:hint="cs"/>
          <w:rtl/>
        </w:rPr>
        <w:t>.</w:t>
      </w:r>
    </w:p>
    <w:p w:rsidR="0002407C" w:rsidRPr="00E93C4C" w:rsidRDefault="0002407C" w:rsidP="00E86C78">
      <w:pPr>
        <w:rPr>
          <w:lang w:bidi="ar-EG"/>
        </w:rPr>
      </w:pPr>
      <w:r w:rsidRPr="00E93C4C">
        <w:rPr>
          <w:lang w:val="fr-CH" w:bidi="ar-EG"/>
        </w:rPr>
        <w:t>22.2</w:t>
      </w:r>
      <w:r w:rsidRPr="00E93C4C">
        <w:rPr>
          <w:lang w:val="fr-CH" w:bidi="ar-EG"/>
        </w:rPr>
        <w:tab/>
      </w:r>
      <w:r w:rsidRPr="00E93C4C">
        <w:rPr>
          <w:rtl/>
        </w:rPr>
        <w:t xml:space="preserve">أوضح </w:t>
      </w:r>
      <w:r w:rsidRPr="00254A5E">
        <w:rPr>
          <w:b/>
          <w:bCs/>
          <w:rtl/>
        </w:rPr>
        <w:t>مندوب الهند</w:t>
      </w:r>
      <w:r w:rsidRPr="00E93C4C">
        <w:rPr>
          <w:rtl/>
        </w:rPr>
        <w:t xml:space="preserve"> أن إدارته ترغب</w:t>
      </w:r>
      <w:r w:rsidR="00F70D12">
        <w:rPr>
          <w:rtl/>
        </w:rPr>
        <w:t xml:space="preserve"> في </w:t>
      </w:r>
      <w:r w:rsidRPr="00E93C4C">
        <w:rPr>
          <w:rtl/>
        </w:rPr>
        <w:t xml:space="preserve">تشجيع تطوير الاتصالات </w:t>
      </w:r>
      <w:r w:rsidRPr="00E93C4C">
        <w:rPr>
          <w:lang w:bidi="ar-EG"/>
        </w:rPr>
        <w:t>IMT</w:t>
      </w:r>
      <w:r w:rsidRPr="00E93C4C">
        <w:rPr>
          <w:rtl/>
        </w:rPr>
        <w:t xml:space="preserve"> من خلال تقديم أوسع نطاق تردد ممكن </w:t>
      </w:r>
      <w:r w:rsidRPr="00E93C4C">
        <w:rPr>
          <w:rFonts w:hint="cs"/>
          <w:rtl/>
        </w:rPr>
        <w:t>ب</w:t>
      </w:r>
      <w:r w:rsidRPr="00E93C4C">
        <w:rPr>
          <w:rtl/>
        </w:rPr>
        <w:t xml:space="preserve">انتظار نتائج الدراسات التقنية، بدلاً من قصر الترددات المتاحة على النطاق </w:t>
      </w:r>
      <w:r w:rsidRPr="00E93C4C">
        <w:rPr>
          <w:lang w:bidi="ar-EG"/>
        </w:rPr>
        <w:t>MHz</w:t>
      </w:r>
      <w:r w:rsidR="00E86C78">
        <w:rPr>
          <w:lang w:bidi="ar-EG"/>
        </w:rPr>
        <w:t> </w:t>
      </w:r>
      <w:r w:rsidRPr="00E93C4C">
        <w:rPr>
          <w:lang w:bidi="ar-EG"/>
        </w:rPr>
        <w:t>698</w:t>
      </w:r>
      <w:r w:rsidR="00E86C78">
        <w:rPr>
          <w:lang w:bidi="ar-EG"/>
        </w:rPr>
        <w:noBreakHyphen/>
      </w:r>
      <w:r w:rsidRPr="00E93C4C">
        <w:rPr>
          <w:lang w:bidi="ar-EG"/>
        </w:rPr>
        <w:t>610</w:t>
      </w:r>
      <w:r w:rsidRPr="00E93C4C">
        <w:rPr>
          <w:rtl/>
        </w:rPr>
        <w:t xml:space="preserve">. </w:t>
      </w:r>
      <w:r w:rsidRPr="00E93C4C">
        <w:rPr>
          <w:rFonts w:hint="cs"/>
          <w:rtl/>
        </w:rPr>
        <w:t xml:space="preserve">وقال إن </w:t>
      </w:r>
      <w:r w:rsidRPr="00E93C4C">
        <w:rPr>
          <w:rtl/>
        </w:rPr>
        <w:t xml:space="preserve">الهند تستخدم على نحو مكثف النطاق </w:t>
      </w:r>
      <w:r w:rsidR="00E86C78">
        <w:t>MHz 610</w:t>
      </w:r>
      <w:r w:rsidR="00E86C78">
        <w:noBreakHyphen/>
        <w:t>470</w:t>
      </w:r>
      <w:r w:rsidR="00E86C78">
        <w:rPr>
          <w:rFonts w:hint="cs"/>
          <w:rtl/>
        </w:rPr>
        <w:t xml:space="preserve"> </w:t>
      </w:r>
      <w:r w:rsidRPr="00E93C4C">
        <w:rPr>
          <w:rtl/>
        </w:rPr>
        <w:t>ل</w:t>
      </w:r>
      <w:r w:rsidRPr="00E93C4C">
        <w:rPr>
          <w:rFonts w:hint="cs"/>
          <w:rtl/>
        </w:rPr>
        <w:t>ل</w:t>
      </w:r>
      <w:r w:rsidRPr="00E93C4C">
        <w:rPr>
          <w:rtl/>
        </w:rPr>
        <w:t xml:space="preserve">خدمات </w:t>
      </w:r>
      <w:r w:rsidRPr="00E93C4C">
        <w:rPr>
          <w:rFonts w:hint="cs"/>
          <w:rtl/>
        </w:rPr>
        <w:t>الإذاعية</w:t>
      </w:r>
      <w:r w:rsidRPr="00E93C4C">
        <w:rPr>
          <w:rtl/>
        </w:rPr>
        <w:t xml:space="preserve">، وعلاوة على ذلك، من المعلوم أن الاتصالات </w:t>
      </w:r>
      <w:r w:rsidRPr="00E93C4C">
        <w:rPr>
          <w:lang w:bidi="ar-EG"/>
        </w:rPr>
        <w:t>IMT</w:t>
      </w:r>
      <w:r w:rsidRPr="00E93C4C">
        <w:rPr>
          <w:rtl/>
        </w:rPr>
        <w:t xml:space="preserve"> ينبغي ألا تتسبب</w:t>
      </w:r>
      <w:r w:rsidR="00F70D12">
        <w:rPr>
          <w:rtl/>
        </w:rPr>
        <w:t xml:space="preserve"> في </w:t>
      </w:r>
      <w:r w:rsidRPr="00E93C4C">
        <w:rPr>
          <w:rtl/>
        </w:rPr>
        <w:t>تداخل</w:t>
      </w:r>
      <w:r w:rsidR="00F70D12">
        <w:rPr>
          <w:rtl/>
        </w:rPr>
        <w:t xml:space="preserve"> في </w:t>
      </w:r>
      <w:r w:rsidRPr="00E93C4C">
        <w:rPr>
          <w:rFonts w:hint="cs"/>
          <w:rtl/>
        </w:rPr>
        <w:t>ال</w:t>
      </w:r>
      <w:r w:rsidRPr="00E93C4C">
        <w:rPr>
          <w:rtl/>
        </w:rPr>
        <w:t xml:space="preserve">خدمات </w:t>
      </w:r>
      <w:r w:rsidRPr="00E93C4C">
        <w:rPr>
          <w:rFonts w:hint="cs"/>
          <w:rtl/>
        </w:rPr>
        <w:t>الإذاعية</w:t>
      </w:r>
      <w:r w:rsidRPr="00E93C4C">
        <w:rPr>
          <w:rtl/>
        </w:rPr>
        <w:t xml:space="preserve"> لدى الإدارات المجاورة وألا تطلب الحماية منها. وإذ قد</w:t>
      </w:r>
      <w:r w:rsidRPr="00E93C4C">
        <w:rPr>
          <w:rFonts w:hint="cs"/>
          <w:rtl/>
        </w:rPr>
        <w:t>ّ</w:t>
      </w:r>
      <w:r w:rsidRPr="00E93C4C">
        <w:rPr>
          <w:rtl/>
        </w:rPr>
        <w:t>م ضمانات بأن الهند سوف تتجنب التسبب</w:t>
      </w:r>
      <w:r w:rsidR="00F70D12">
        <w:rPr>
          <w:rtl/>
        </w:rPr>
        <w:t xml:space="preserve"> في </w:t>
      </w:r>
      <w:r w:rsidRPr="00E93C4C">
        <w:rPr>
          <w:rtl/>
        </w:rPr>
        <w:t>التداخل</w:t>
      </w:r>
      <w:r w:rsidR="00F70D12">
        <w:rPr>
          <w:rtl/>
        </w:rPr>
        <w:t xml:space="preserve"> في </w:t>
      </w:r>
      <w:r w:rsidRPr="00E93C4C">
        <w:rPr>
          <w:rFonts w:hint="cs"/>
          <w:rtl/>
        </w:rPr>
        <w:t>ال</w:t>
      </w:r>
      <w:r w:rsidRPr="00E93C4C">
        <w:rPr>
          <w:rtl/>
        </w:rPr>
        <w:t xml:space="preserve">خدمات </w:t>
      </w:r>
      <w:r w:rsidRPr="00E93C4C">
        <w:rPr>
          <w:rFonts w:hint="cs"/>
          <w:rtl/>
        </w:rPr>
        <w:t>الإذاعية</w:t>
      </w:r>
      <w:r w:rsidRPr="00E93C4C">
        <w:rPr>
          <w:rtl/>
        </w:rPr>
        <w:t xml:space="preserve"> لدى جيرانها</w:t>
      </w:r>
      <w:r w:rsidR="00F70D12">
        <w:rPr>
          <w:rtl/>
        </w:rPr>
        <w:t xml:space="preserve"> في </w:t>
      </w:r>
      <w:r w:rsidRPr="00E93C4C">
        <w:rPr>
          <w:rtl/>
        </w:rPr>
        <w:t xml:space="preserve">سياق تطوير الاتصالات </w:t>
      </w:r>
      <w:r w:rsidRPr="00E93C4C">
        <w:rPr>
          <w:lang w:bidi="ar-EG"/>
        </w:rPr>
        <w:t>IMT</w:t>
      </w:r>
      <w:r w:rsidRPr="00E93C4C">
        <w:rPr>
          <w:rtl/>
        </w:rPr>
        <w:t>، طلب أن يبقى اسم بلده كما هو</w:t>
      </w:r>
      <w:r w:rsidR="00F70D12">
        <w:rPr>
          <w:rtl/>
        </w:rPr>
        <w:t xml:space="preserve"> في </w:t>
      </w:r>
      <w:r w:rsidRPr="00E93C4C">
        <w:rPr>
          <w:rtl/>
        </w:rPr>
        <w:t>الحاشية.</w:t>
      </w:r>
    </w:p>
    <w:p w:rsidR="0002407C" w:rsidRPr="00E93C4C" w:rsidRDefault="0002407C" w:rsidP="00E93C4C">
      <w:pPr>
        <w:rPr>
          <w:lang w:bidi="ar-EG"/>
        </w:rPr>
      </w:pPr>
      <w:r w:rsidRPr="00E93C4C">
        <w:rPr>
          <w:lang w:val="fr-CH" w:bidi="ar-EG"/>
        </w:rPr>
        <w:t>23.2</w:t>
      </w:r>
      <w:r w:rsidRPr="00E93C4C">
        <w:rPr>
          <w:lang w:val="fr-CH" w:bidi="ar-EG"/>
        </w:rPr>
        <w:tab/>
      </w:r>
      <w:r w:rsidRPr="00E93C4C">
        <w:rPr>
          <w:rtl/>
        </w:rPr>
        <w:t xml:space="preserve">قال </w:t>
      </w:r>
      <w:r w:rsidRPr="00254A5E">
        <w:rPr>
          <w:b/>
          <w:bCs/>
          <w:rtl/>
        </w:rPr>
        <w:t>الرئيس</w:t>
      </w:r>
      <w:r w:rsidRPr="00E93C4C">
        <w:rPr>
          <w:rtl/>
        </w:rPr>
        <w:t xml:space="preserve"> بما أن ثمة اعتراض أثير، فإن اسم الهند سوف يوضع بين قوسين معقوفتين، ولكنه شجع الوفدين المعنيين على مناقشة المسألة بغية التوصل إلى اتفاق.</w:t>
      </w:r>
    </w:p>
    <w:p w:rsidR="0002407C" w:rsidRPr="00E93C4C" w:rsidRDefault="0002407C" w:rsidP="00E93C4C">
      <w:pPr>
        <w:rPr>
          <w:lang w:bidi="ar-EG"/>
        </w:rPr>
      </w:pPr>
      <w:r w:rsidRPr="00E93C4C">
        <w:rPr>
          <w:lang w:val="fr-CH" w:bidi="ar-EG"/>
        </w:rPr>
        <w:t>24.2</w:t>
      </w:r>
      <w:r w:rsidRPr="00E93C4C">
        <w:rPr>
          <w:lang w:val="fr-CH" w:bidi="ar-EG"/>
        </w:rPr>
        <w:tab/>
      </w:r>
      <w:r w:rsidRPr="00E93C4C">
        <w:rPr>
          <w:rtl/>
        </w:rPr>
        <w:t xml:space="preserve">اقترح </w:t>
      </w:r>
      <w:r w:rsidRPr="00254A5E">
        <w:rPr>
          <w:b/>
          <w:bCs/>
          <w:rtl/>
        </w:rPr>
        <w:t>مندوب الصين</w:t>
      </w:r>
      <w:r w:rsidRPr="00E93C4C">
        <w:rPr>
          <w:rtl/>
        </w:rPr>
        <w:t xml:space="preserve"> تعديل العبارة الأخيرة</w:t>
      </w:r>
      <w:r w:rsidR="00F70D12">
        <w:rPr>
          <w:rtl/>
        </w:rPr>
        <w:t xml:space="preserve"> في </w:t>
      </w:r>
      <w:r w:rsidRPr="00E93C4C">
        <w:rPr>
          <w:rtl/>
        </w:rPr>
        <w:t xml:space="preserve">الحاشية على النحو التالي: "... بموجب الرقم </w:t>
      </w:r>
      <w:r w:rsidRPr="00E93C4C">
        <w:rPr>
          <w:lang w:bidi="ar-EG"/>
        </w:rPr>
        <w:t>21.9</w:t>
      </w:r>
      <w:r w:rsidRPr="00E93C4C">
        <w:rPr>
          <w:rtl/>
        </w:rPr>
        <w:t xml:space="preserve"> ويجب ألا يسبب هذا التوزيع تداخلاً ضاراً</w:t>
      </w:r>
      <w:r w:rsidR="00F70D12">
        <w:rPr>
          <w:rtl/>
        </w:rPr>
        <w:t xml:space="preserve"> في </w:t>
      </w:r>
      <w:r w:rsidRPr="00E93C4C">
        <w:rPr>
          <w:rtl/>
        </w:rPr>
        <w:t xml:space="preserve">الخدمات الإذاعية للبلدان المجاورة وألا يطالب بالحماية منها. ويطبَّق الرقمان </w:t>
      </w:r>
      <w:r w:rsidRPr="00E93C4C">
        <w:rPr>
          <w:lang w:bidi="ar-EG"/>
        </w:rPr>
        <w:t>43.5</w:t>
      </w:r>
      <w:r w:rsidR="00EA67AF">
        <w:rPr>
          <w:rFonts w:hint="cs"/>
          <w:rtl/>
        </w:rPr>
        <w:t> </w:t>
      </w:r>
      <w:r w:rsidRPr="00E93C4C">
        <w:rPr>
          <w:rtl/>
        </w:rPr>
        <w:t>و</w:t>
      </w:r>
      <w:r w:rsidRPr="00E93C4C">
        <w:rPr>
          <w:lang w:bidi="ar-EG"/>
        </w:rPr>
        <w:t>43A.5</w:t>
      </w:r>
      <w:r w:rsidRPr="00E93C4C">
        <w:rPr>
          <w:rtl/>
        </w:rPr>
        <w:t>".</w:t>
      </w:r>
    </w:p>
    <w:p w:rsidR="0002407C" w:rsidRPr="00E93C4C" w:rsidRDefault="0002407C" w:rsidP="00414445">
      <w:pPr>
        <w:rPr>
          <w:lang w:bidi="ar-EG"/>
        </w:rPr>
      </w:pPr>
      <w:r w:rsidRPr="00E93C4C">
        <w:rPr>
          <w:lang w:val="fr-CH" w:bidi="ar-EG"/>
        </w:rPr>
        <w:t>25.2</w:t>
      </w:r>
      <w:r w:rsidRPr="00E93C4C">
        <w:rPr>
          <w:lang w:val="fr-CH" w:bidi="ar-EG"/>
        </w:rPr>
        <w:tab/>
      </w:r>
      <w:r w:rsidRPr="00254A5E">
        <w:rPr>
          <w:b/>
          <w:bCs/>
          <w:rtl/>
        </w:rPr>
        <w:t>و</w:t>
      </w:r>
      <w:r w:rsidR="00414445" w:rsidRPr="00254A5E">
        <w:rPr>
          <w:rFonts w:hint="cs"/>
          <w:b/>
          <w:bCs/>
          <w:rtl/>
        </w:rPr>
        <w:t>تم الاتفاق</w:t>
      </w:r>
      <w:r w:rsidR="00414445">
        <w:rPr>
          <w:rFonts w:hint="cs"/>
          <w:rtl/>
        </w:rPr>
        <w:t xml:space="preserve"> </w:t>
      </w:r>
      <w:r w:rsidRPr="00E93C4C">
        <w:rPr>
          <w:rtl/>
        </w:rPr>
        <w:t>على ذلك.</w:t>
      </w:r>
    </w:p>
    <w:p w:rsidR="0002407C" w:rsidRPr="00E93C4C" w:rsidRDefault="0002407C" w:rsidP="00EA67AF">
      <w:pPr>
        <w:rPr>
          <w:lang w:bidi="ar-EG"/>
        </w:rPr>
      </w:pPr>
      <w:r w:rsidRPr="00E93C4C">
        <w:rPr>
          <w:lang w:val="fr-CH" w:bidi="ar-EG"/>
        </w:rPr>
        <w:t>26.2</w:t>
      </w:r>
      <w:r w:rsidRPr="00E93C4C">
        <w:rPr>
          <w:lang w:val="fr-CH" w:bidi="ar-EG"/>
        </w:rPr>
        <w:tab/>
      </w:r>
      <w:r w:rsidRPr="00E93C4C">
        <w:rPr>
          <w:rtl/>
        </w:rPr>
        <w:t xml:space="preserve">أدلى </w:t>
      </w:r>
      <w:r w:rsidRPr="00254A5E">
        <w:rPr>
          <w:b/>
          <w:bCs/>
          <w:rtl/>
        </w:rPr>
        <w:t xml:space="preserve">مندوب </w:t>
      </w:r>
      <w:r w:rsidR="00EA67AF">
        <w:rPr>
          <w:rFonts w:hint="cs"/>
          <w:b/>
          <w:bCs/>
          <w:rtl/>
        </w:rPr>
        <w:t>تايلاند</w:t>
      </w:r>
      <w:r w:rsidRPr="00E93C4C">
        <w:rPr>
          <w:rtl/>
        </w:rPr>
        <w:t xml:space="preserve"> بالبيان التالي:</w:t>
      </w:r>
    </w:p>
    <w:p w:rsidR="0002407C" w:rsidRPr="00E93C4C" w:rsidRDefault="0002407C" w:rsidP="00F83783">
      <w:pPr>
        <w:rPr>
          <w:lang w:bidi="ar-EG"/>
        </w:rPr>
      </w:pPr>
      <w:r w:rsidRPr="00E93C4C">
        <w:rPr>
          <w:rtl/>
        </w:rPr>
        <w:t xml:space="preserve">"ترغب </w:t>
      </w:r>
      <w:r w:rsidR="00EA67AF">
        <w:rPr>
          <w:rFonts w:hint="cs"/>
          <w:rtl/>
        </w:rPr>
        <w:t>تايلاند</w:t>
      </w:r>
      <w:r w:rsidR="00F70D12">
        <w:rPr>
          <w:rtl/>
        </w:rPr>
        <w:t xml:space="preserve"> في </w:t>
      </w:r>
      <w:r w:rsidRPr="00E93C4C">
        <w:rPr>
          <w:rtl/>
        </w:rPr>
        <w:t xml:space="preserve">التأكيد على أنها تؤيد موقف عدم التغيير </w:t>
      </w:r>
      <w:r w:rsidRPr="00E93C4C">
        <w:rPr>
          <w:lang w:bidi="ar-EG"/>
        </w:rPr>
        <w:t>NOC</w:t>
      </w:r>
      <w:r w:rsidRPr="00E93C4C">
        <w:rPr>
          <w:rtl/>
        </w:rPr>
        <w:t>، كما ينعكس بالفعل</w:t>
      </w:r>
      <w:r w:rsidR="00F70D12">
        <w:rPr>
          <w:rtl/>
        </w:rPr>
        <w:t xml:space="preserve"> في </w:t>
      </w:r>
      <w:r w:rsidRPr="00E93C4C">
        <w:rPr>
          <w:rtl/>
        </w:rPr>
        <w:t>موقف</w:t>
      </w:r>
      <w:r w:rsidRPr="00E93C4C">
        <w:rPr>
          <w:rtl/>
          <w:lang w:bidi="ar-SY"/>
        </w:rPr>
        <w:t xml:space="preserve"> </w:t>
      </w:r>
      <w:r w:rsidRPr="00E93C4C">
        <w:rPr>
          <w:rFonts w:hint="cs"/>
          <w:rtl/>
          <w:lang w:bidi="ar-SY"/>
        </w:rPr>
        <w:t>مجموعة</w:t>
      </w:r>
      <w:r w:rsidRPr="00E93C4C">
        <w:rPr>
          <w:rtl/>
          <w:lang w:bidi="ar-SY"/>
        </w:rPr>
        <w:t xml:space="preserve"> </w:t>
      </w:r>
      <w:r w:rsidRPr="00E93C4C">
        <w:rPr>
          <w:rFonts w:hint="cs"/>
          <w:rtl/>
          <w:lang w:bidi="ar-SY"/>
        </w:rPr>
        <w:t>الاتصالات</w:t>
      </w:r>
      <w:r w:rsidRPr="00E93C4C">
        <w:rPr>
          <w:rtl/>
          <w:lang w:bidi="ar-SY"/>
        </w:rPr>
        <w:t xml:space="preserve"> </w:t>
      </w:r>
      <w:r w:rsidRPr="00E93C4C">
        <w:rPr>
          <w:rFonts w:hint="cs"/>
          <w:rtl/>
          <w:lang w:bidi="ar-SY"/>
        </w:rPr>
        <w:t>لآسيا</w:t>
      </w:r>
      <w:r w:rsidRPr="00E93C4C">
        <w:rPr>
          <w:rtl/>
          <w:lang w:bidi="ar-SY"/>
        </w:rPr>
        <w:t xml:space="preserve"> </w:t>
      </w:r>
      <w:r w:rsidRPr="00E93C4C">
        <w:rPr>
          <w:rFonts w:hint="cs"/>
          <w:rtl/>
          <w:lang w:bidi="ar-SY"/>
        </w:rPr>
        <w:t>والمحيط</w:t>
      </w:r>
      <w:r w:rsidRPr="00E93C4C">
        <w:rPr>
          <w:rtl/>
          <w:lang w:bidi="ar-SY"/>
        </w:rPr>
        <w:t xml:space="preserve"> </w:t>
      </w:r>
      <w:r w:rsidRPr="00E93C4C">
        <w:rPr>
          <w:rFonts w:hint="cs"/>
          <w:rtl/>
          <w:lang w:bidi="ar-SY"/>
        </w:rPr>
        <w:t xml:space="preserve">الهادئ </w:t>
      </w:r>
      <w:r w:rsidR="00E86C78">
        <w:rPr>
          <w:lang w:bidi="ar-SY"/>
        </w:rPr>
        <w:t>(</w:t>
      </w:r>
      <w:r w:rsidRPr="00E93C4C">
        <w:rPr>
          <w:lang w:bidi="ar-EG"/>
        </w:rPr>
        <w:t>APT</w:t>
      </w:r>
      <w:r w:rsidR="00E86C78">
        <w:rPr>
          <w:lang w:bidi="ar-SY"/>
        </w:rPr>
        <w:t>)</w:t>
      </w:r>
      <w:r w:rsidRPr="00E93C4C">
        <w:rPr>
          <w:rtl/>
        </w:rPr>
        <w:t xml:space="preserve">. وهي مستعدة </w:t>
      </w:r>
      <w:r w:rsidRPr="00E93C4C">
        <w:rPr>
          <w:rFonts w:hint="cs"/>
          <w:rtl/>
        </w:rPr>
        <w:t>ل</w:t>
      </w:r>
      <w:r w:rsidRPr="00E93C4C">
        <w:rPr>
          <w:rtl/>
        </w:rPr>
        <w:t>أن تساير مقترحات التسوية بالنسبة للإقليم</w:t>
      </w:r>
      <w:r w:rsidR="00E86C78">
        <w:rPr>
          <w:rFonts w:hint="cs"/>
          <w:rtl/>
        </w:rPr>
        <w:t> </w:t>
      </w:r>
      <w:r w:rsidRPr="00E93C4C">
        <w:rPr>
          <w:lang w:bidi="ar-EG"/>
        </w:rPr>
        <w:t>3</w:t>
      </w:r>
      <w:r w:rsidRPr="00E93C4C">
        <w:rPr>
          <w:rtl/>
        </w:rPr>
        <w:t xml:space="preserve"> كما هي مبينة</w:t>
      </w:r>
      <w:r w:rsidR="00F70D12">
        <w:rPr>
          <w:rtl/>
        </w:rPr>
        <w:t xml:space="preserve"> في </w:t>
      </w:r>
      <w:r w:rsidRPr="00E93C4C">
        <w:rPr>
          <w:rtl/>
        </w:rPr>
        <w:t xml:space="preserve">الوثيقة </w:t>
      </w:r>
      <w:r w:rsidRPr="00E93C4C">
        <w:rPr>
          <w:lang w:bidi="ar-EG"/>
        </w:rPr>
        <w:t>446</w:t>
      </w:r>
      <w:r w:rsidR="00F70D12">
        <w:rPr>
          <w:rtl/>
        </w:rPr>
        <w:t xml:space="preserve"> في </w:t>
      </w:r>
      <w:r w:rsidRPr="00E93C4C">
        <w:rPr>
          <w:rtl/>
        </w:rPr>
        <w:t>الحاشية الجديدة رقم</w:t>
      </w:r>
      <w:r w:rsidR="00EA67AF">
        <w:rPr>
          <w:rFonts w:hint="cs"/>
          <w:rtl/>
        </w:rPr>
        <w:t> </w:t>
      </w:r>
      <w:r w:rsidRPr="00E93C4C">
        <w:rPr>
          <w:lang w:bidi="ar-EG"/>
        </w:rPr>
        <w:t>5</w:t>
      </w:r>
      <w:r w:rsidRPr="00E93C4C">
        <w:rPr>
          <w:rtl/>
        </w:rPr>
        <w:t>.</w:t>
      </w:r>
      <w:r w:rsidRPr="00E93C4C">
        <w:rPr>
          <w:lang w:bidi="ar-EG"/>
        </w:rPr>
        <w:t>idR3</w:t>
      </w:r>
      <w:r w:rsidRPr="00E93C4C">
        <w:rPr>
          <w:rtl/>
        </w:rPr>
        <w:t xml:space="preserve"> طالما لم تدرج البلدان المجاورة </w:t>
      </w:r>
      <w:r w:rsidR="00EA67AF">
        <w:rPr>
          <w:rFonts w:hint="cs"/>
          <w:rtl/>
        </w:rPr>
        <w:t>لتايلاند</w:t>
      </w:r>
      <w:r w:rsidRPr="00E93C4C">
        <w:rPr>
          <w:rtl/>
        </w:rPr>
        <w:t xml:space="preserve"> أسماءها</w:t>
      </w:r>
      <w:r w:rsidR="00F70D12">
        <w:rPr>
          <w:rtl/>
        </w:rPr>
        <w:t xml:space="preserve"> في </w:t>
      </w:r>
      <w:r w:rsidRPr="00E93C4C">
        <w:rPr>
          <w:rtl/>
        </w:rPr>
        <w:t xml:space="preserve">هذه الحاشية. وتواصل </w:t>
      </w:r>
      <w:r w:rsidR="00F83783">
        <w:rPr>
          <w:rFonts w:hint="cs"/>
          <w:rtl/>
        </w:rPr>
        <w:t>تايلاند</w:t>
      </w:r>
      <w:r w:rsidRPr="00E93C4C">
        <w:rPr>
          <w:rtl/>
        </w:rPr>
        <w:t xml:space="preserve"> استخدام نطاق التردد </w:t>
      </w:r>
      <w:r w:rsidR="00E86C78">
        <w:t>MHz 698</w:t>
      </w:r>
      <w:r w:rsidR="00E86C78">
        <w:noBreakHyphen/>
        <w:t>470</w:t>
      </w:r>
      <w:r w:rsidR="00E86C78">
        <w:rPr>
          <w:rFonts w:hint="cs"/>
          <w:rtl/>
        </w:rPr>
        <w:t xml:space="preserve"> </w:t>
      </w:r>
      <w:r w:rsidRPr="00E93C4C">
        <w:rPr>
          <w:rtl/>
        </w:rPr>
        <w:t>ل</w:t>
      </w:r>
      <w:r w:rsidRPr="00E93C4C">
        <w:rPr>
          <w:rFonts w:hint="cs"/>
          <w:rtl/>
        </w:rPr>
        <w:t>ل</w:t>
      </w:r>
      <w:r w:rsidRPr="00E93C4C">
        <w:rPr>
          <w:rtl/>
        </w:rPr>
        <w:t xml:space="preserve">خدمة </w:t>
      </w:r>
      <w:r w:rsidRPr="00E93C4C">
        <w:rPr>
          <w:rFonts w:hint="cs"/>
          <w:rtl/>
        </w:rPr>
        <w:t>الإذاعية</w:t>
      </w:r>
      <w:r w:rsidRPr="00E93C4C">
        <w:rPr>
          <w:rtl/>
        </w:rPr>
        <w:t>، وبناء</w:t>
      </w:r>
      <w:r w:rsidR="00422EE9">
        <w:rPr>
          <w:rFonts w:hint="cs"/>
          <w:rtl/>
        </w:rPr>
        <w:t>ً</w:t>
      </w:r>
      <w:r w:rsidRPr="00E93C4C">
        <w:rPr>
          <w:rtl/>
        </w:rPr>
        <w:t xml:space="preserve"> عليه </w:t>
      </w:r>
      <w:r w:rsidRPr="00E93C4C">
        <w:rPr>
          <w:rFonts w:hint="cs"/>
          <w:rtl/>
        </w:rPr>
        <w:t xml:space="preserve">فهي </w:t>
      </w:r>
      <w:r w:rsidRPr="00E93C4C">
        <w:rPr>
          <w:rtl/>
        </w:rPr>
        <w:t>تود أن يُدرج هذا البيان</w:t>
      </w:r>
      <w:r w:rsidR="00F70D12">
        <w:rPr>
          <w:rtl/>
        </w:rPr>
        <w:t xml:space="preserve"> في </w:t>
      </w:r>
      <w:r w:rsidRPr="00E93C4C">
        <w:rPr>
          <w:rtl/>
        </w:rPr>
        <w:t>محضر الجلسة</w:t>
      </w:r>
      <w:r w:rsidR="00EA67AF">
        <w:rPr>
          <w:rFonts w:hint="cs"/>
          <w:rtl/>
        </w:rPr>
        <w:t> </w:t>
      </w:r>
      <w:r w:rsidRPr="00E93C4C">
        <w:rPr>
          <w:rtl/>
        </w:rPr>
        <w:t>العامة."</w:t>
      </w:r>
    </w:p>
    <w:p w:rsidR="0002407C" w:rsidRPr="00E93C4C" w:rsidRDefault="0002407C" w:rsidP="00E93C4C">
      <w:pPr>
        <w:rPr>
          <w:lang w:bidi="ar-EG"/>
        </w:rPr>
      </w:pPr>
      <w:r w:rsidRPr="00E93C4C">
        <w:rPr>
          <w:lang w:val="fr-CH" w:bidi="ar-EG"/>
        </w:rPr>
        <w:t>27.2</w:t>
      </w:r>
      <w:r w:rsidRPr="00E93C4C">
        <w:rPr>
          <w:lang w:val="fr-CH" w:bidi="ar-EG"/>
        </w:rPr>
        <w:tab/>
      </w:r>
      <w:r w:rsidRPr="00E93C4C">
        <w:rPr>
          <w:rtl/>
        </w:rPr>
        <w:t xml:space="preserve">بما أن ليس هناك من تعليقات أخرى، اعتبر </w:t>
      </w:r>
      <w:r w:rsidRPr="00254A5E">
        <w:rPr>
          <w:b/>
          <w:bCs/>
          <w:rtl/>
        </w:rPr>
        <w:t>الرئيس</w:t>
      </w:r>
      <w:r w:rsidRPr="00E93C4C">
        <w:rPr>
          <w:rtl/>
        </w:rPr>
        <w:t xml:space="preserve"> أن المؤتمر وافق على اعتماد النص الجديد للحاشية رقم </w:t>
      </w:r>
      <w:r w:rsidRPr="00E93C4C">
        <w:rPr>
          <w:lang w:bidi="ar-EG"/>
        </w:rPr>
        <w:t>idR3.5</w:t>
      </w:r>
      <w:r w:rsidRPr="00E93C4C">
        <w:rPr>
          <w:rtl/>
        </w:rPr>
        <w:t>،</w:t>
      </w:r>
      <w:r w:rsidR="00F70D12">
        <w:rPr>
          <w:rtl/>
        </w:rPr>
        <w:t xml:space="preserve"> في </w:t>
      </w:r>
      <w:r w:rsidRPr="00E93C4C">
        <w:rPr>
          <w:rtl/>
        </w:rPr>
        <w:t>صيغتها المعدلة، لتقديمه إلى لجنة الصياغة.</w:t>
      </w:r>
    </w:p>
    <w:p w:rsidR="0002407C" w:rsidRPr="00E93C4C" w:rsidRDefault="0002407C" w:rsidP="002472CD">
      <w:pPr>
        <w:rPr>
          <w:lang w:bidi="ar-EG"/>
        </w:rPr>
      </w:pPr>
      <w:r w:rsidRPr="00E93C4C">
        <w:rPr>
          <w:lang w:val="fr-CH" w:bidi="ar-EG"/>
        </w:rPr>
        <w:t>28.2</w:t>
      </w:r>
      <w:r w:rsidRPr="00E93C4C">
        <w:rPr>
          <w:lang w:val="fr-CH" w:bidi="ar-EG"/>
        </w:rPr>
        <w:tab/>
      </w:r>
      <w:r w:rsidRPr="00C36687">
        <w:rPr>
          <w:b/>
          <w:bCs/>
          <w:rtl/>
        </w:rPr>
        <w:t>وتمت الموافقة</w:t>
      </w:r>
      <w:r w:rsidRPr="00E93C4C">
        <w:rPr>
          <w:rtl/>
        </w:rPr>
        <w:t xml:space="preserve"> على ذلك</w:t>
      </w:r>
      <w:r w:rsidR="002472CD">
        <w:rPr>
          <w:rFonts w:hint="cs"/>
          <w:rtl/>
        </w:rPr>
        <w:t>.</w:t>
      </w:r>
    </w:p>
    <w:p w:rsidR="0002407C" w:rsidRPr="00E93C4C" w:rsidRDefault="0002407C" w:rsidP="00157632">
      <w:pPr>
        <w:pStyle w:val="Headingb"/>
        <w:ind w:left="0" w:firstLine="0"/>
        <w:rPr>
          <w:lang w:bidi="ar-EG"/>
        </w:rPr>
      </w:pPr>
      <w:r w:rsidRPr="00E93C4C">
        <w:rPr>
          <w:lang w:bidi="ar-EG"/>
        </w:rPr>
        <w:lastRenderedPageBreak/>
        <w:t>MOD</w:t>
      </w:r>
      <w:r w:rsidRPr="00E93C4C">
        <w:rPr>
          <w:rtl/>
        </w:rPr>
        <w:t xml:space="preserve"> </w:t>
      </w:r>
      <w:bookmarkStart w:id="3" w:name="_Toc327956629"/>
      <w:r w:rsidRPr="00E93C4C">
        <w:rPr>
          <w:rtl/>
        </w:rPr>
        <w:t xml:space="preserve">القـرار </w:t>
      </w:r>
      <w:r w:rsidRPr="00E93C4C">
        <w:rPr>
          <w:lang w:bidi="ar-EG"/>
        </w:rPr>
        <w:t>224 (R</w:t>
      </w:r>
      <w:r w:rsidR="00157632">
        <w:rPr>
          <w:lang w:bidi="ar-EG"/>
        </w:rPr>
        <w:t>ev</w:t>
      </w:r>
      <w:r w:rsidRPr="00E93C4C">
        <w:rPr>
          <w:lang w:bidi="ar-EG"/>
        </w:rPr>
        <w:t>.WRC</w:t>
      </w:r>
      <w:r w:rsidR="002472CD">
        <w:rPr>
          <w:lang w:bidi="ar-EG"/>
        </w:rPr>
        <w:noBreakHyphen/>
      </w:r>
      <w:r w:rsidRPr="00E93C4C">
        <w:rPr>
          <w:lang w:bidi="ar-EG"/>
        </w:rPr>
        <w:t>12)</w:t>
      </w:r>
      <w:bookmarkEnd w:id="3"/>
      <w:r w:rsidRPr="00E93C4C">
        <w:rPr>
          <w:rtl/>
        </w:rPr>
        <w:t xml:space="preserve"> - نطاقات التردد للمكونة الأرضية</w:t>
      </w:r>
      <w:r w:rsidR="00F70D12">
        <w:rPr>
          <w:rtl/>
          <w:lang w:bidi="ar-SA"/>
        </w:rPr>
        <w:t xml:space="preserve"> في </w:t>
      </w:r>
      <w:r w:rsidRPr="00E93C4C">
        <w:rPr>
          <w:rtl/>
        </w:rPr>
        <w:t xml:space="preserve">الاتصالات المتنقلة الدولية تحت </w:t>
      </w:r>
      <w:r w:rsidRPr="00E93C4C">
        <w:rPr>
          <w:lang w:bidi="ar-EG"/>
        </w:rPr>
        <w:t>GHz</w:t>
      </w:r>
      <w:r w:rsidR="002472CD">
        <w:rPr>
          <w:lang w:bidi="ar-EG"/>
        </w:rPr>
        <w:t> </w:t>
      </w:r>
      <w:r w:rsidRPr="00E93C4C">
        <w:rPr>
          <w:lang w:bidi="ar-EG"/>
        </w:rPr>
        <w:t>1</w:t>
      </w:r>
    </w:p>
    <w:p w:rsidR="0002407C" w:rsidRPr="00E93C4C" w:rsidRDefault="0002407C" w:rsidP="00C36687">
      <w:pPr>
        <w:rPr>
          <w:lang w:bidi="ar-EG"/>
        </w:rPr>
      </w:pPr>
      <w:r w:rsidRPr="00E93C4C">
        <w:rPr>
          <w:lang w:val="fr-CH" w:bidi="ar-EG"/>
        </w:rPr>
        <w:t>29.2</w:t>
      </w:r>
      <w:r w:rsidRPr="00E93C4C">
        <w:rPr>
          <w:lang w:val="fr-CH" w:bidi="ar-EG"/>
        </w:rPr>
        <w:tab/>
      </w:r>
      <w:r w:rsidRPr="00E93C4C">
        <w:rPr>
          <w:rtl/>
          <w:lang w:bidi="ar-SY"/>
        </w:rPr>
        <w:t>اقترح</w:t>
      </w:r>
      <w:r w:rsidR="00C36687">
        <w:rPr>
          <w:rFonts w:hint="cs"/>
          <w:rtl/>
          <w:lang w:val="fr-CH" w:bidi="ar-EG"/>
        </w:rPr>
        <w:t xml:space="preserve"> </w:t>
      </w:r>
      <w:r w:rsidRPr="00C36687">
        <w:rPr>
          <w:b/>
          <w:bCs/>
          <w:rtl/>
        </w:rPr>
        <w:t>مندوب فرنسا</w:t>
      </w:r>
      <w:r w:rsidRPr="00E93C4C">
        <w:rPr>
          <w:rtl/>
        </w:rPr>
        <w:t xml:space="preserve"> تعديل الفقرة </w:t>
      </w:r>
      <w:r w:rsidRPr="00C36687">
        <w:rPr>
          <w:i/>
          <w:iCs/>
          <w:rtl/>
        </w:rPr>
        <w:t>ﻫ)</w:t>
      </w:r>
      <w:r w:rsidRPr="00E93C4C">
        <w:rPr>
          <w:rtl/>
        </w:rPr>
        <w:t xml:space="preserve"> من </w:t>
      </w:r>
      <w:r w:rsidRPr="00C36687">
        <w:rPr>
          <w:i/>
          <w:iCs/>
          <w:rtl/>
        </w:rPr>
        <w:t>إذ يأخذ</w:t>
      </w:r>
      <w:r w:rsidR="00F70D12" w:rsidRPr="00C36687">
        <w:rPr>
          <w:i/>
          <w:iCs/>
          <w:rtl/>
        </w:rPr>
        <w:t xml:space="preserve"> في </w:t>
      </w:r>
      <w:r w:rsidRPr="00C36687">
        <w:rPr>
          <w:i/>
          <w:iCs/>
          <w:rtl/>
        </w:rPr>
        <w:t>اعتباره</w:t>
      </w:r>
      <w:r w:rsidR="00F70D12">
        <w:rPr>
          <w:rtl/>
        </w:rPr>
        <w:t xml:space="preserve"> في </w:t>
      </w:r>
      <w:r w:rsidRPr="00E93C4C">
        <w:rPr>
          <w:rtl/>
        </w:rPr>
        <w:t xml:space="preserve">القرار </w:t>
      </w:r>
      <w:r w:rsidRPr="00E93C4C">
        <w:rPr>
          <w:lang w:bidi="ar-EG"/>
        </w:rPr>
        <w:t>224</w:t>
      </w:r>
      <w:r w:rsidRPr="00E93C4C">
        <w:rPr>
          <w:rtl/>
        </w:rPr>
        <w:t xml:space="preserve"> لكي تصبح "أن بعض الإدارات</w:t>
      </w:r>
      <w:r w:rsidR="00F70D12">
        <w:rPr>
          <w:rtl/>
        </w:rPr>
        <w:t xml:space="preserve"> في </w:t>
      </w:r>
      <w:r w:rsidRPr="00E93C4C">
        <w:rPr>
          <w:rtl/>
        </w:rPr>
        <w:t xml:space="preserve">الإقليمين </w:t>
      </w:r>
      <w:r w:rsidRPr="00E93C4C">
        <w:rPr>
          <w:lang w:bidi="ar-EG"/>
        </w:rPr>
        <w:t>2</w:t>
      </w:r>
      <w:r w:rsidRPr="00E93C4C">
        <w:rPr>
          <w:rtl/>
        </w:rPr>
        <w:t xml:space="preserve"> و</w:t>
      </w:r>
      <w:r w:rsidRPr="00E93C4C">
        <w:rPr>
          <w:lang w:bidi="ar-EG"/>
        </w:rPr>
        <w:t>3</w:t>
      </w:r>
      <w:r w:rsidRPr="00E93C4C">
        <w:rPr>
          <w:rtl/>
        </w:rPr>
        <w:t xml:space="preserve"> </w:t>
      </w:r>
      <w:r w:rsidRPr="00E93C4C">
        <w:rPr>
          <w:rFonts w:hint="cs"/>
          <w:rtl/>
        </w:rPr>
        <w:t>تخطط</w:t>
      </w:r>
      <w:r w:rsidRPr="00E93C4C">
        <w:rPr>
          <w:rtl/>
        </w:rPr>
        <w:t xml:space="preserve"> </w:t>
      </w:r>
      <w:r w:rsidRPr="00E93C4C">
        <w:rPr>
          <w:rFonts w:hint="cs"/>
          <w:rtl/>
        </w:rPr>
        <w:t>لاستعمال</w:t>
      </w:r>
      <w:r w:rsidRPr="00E93C4C">
        <w:rPr>
          <w:rtl/>
        </w:rPr>
        <w:t xml:space="preserve"> نطاق التردد </w:t>
      </w:r>
      <w:r w:rsidR="002472CD">
        <w:t>MHz 698/</w:t>
      </w:r>
      <w:r w:rsidRPr="00E93C4C">
        <w:rPr>
          <w:lang w:bidi="ar-EG"/>
        </w:rPr>
        <w:t>694</w:t>
      </w:r>
      <w:r w:rsidR="002472CD">
        <w:rPr>
          <w:lang w:bidi="ar-EG"/>
        </w:rPr>
        <w:noBreakHyphen/>
        <w:t>470</w:t>
      </w:r>
      <w:r w:rsidRPr="00E93C4C">
        <w:rPr>
          <w:rtl/>
        </w:rPr>
        <w:t>، أو جزء من</w:t>
      </w:r>
      <w:r w:rsidRPr="00E93C4C">
        <w:rPr>
          <w:rFonts w:hint="cs"/>
          <w:rtl/>
        </w:rPr>
        <w:t>ه</w:t>
      </w:r>
      <w:r w:rsidRPr="00E93C4C">
        <w:rPr>
          <w:rtl/>
        </w:rPr>
        <w:t xml:space="preserve"> </w:t>
      </w:r>
      <w:r w:rsidRPr="00E93C4C">
        <w:rPr>
          <w:rFonts w:hint="cs"/>
          <w:rtl/>
        </w:rPr>
        <w:t>من أجل</w:t>
      </w:r>
      <w:r w:rsidRPr="00E93C4C">
        <w:rPr>
          <w:rtl/>
        </w:rPr>
        <w:t xml:space="preserve"> </w:t>
      </w:r>
      <w:r w:rsidRPr="00E93C4C">
        <w:rPr>
          <w:rFonts w:hint="cs"/>
          <w:rtl/>
        </w:rPr>
        <w:t>ا</w:t>
      </w:r>
      <w:r w:rsidRPr="00E93C4C">
        <w:rPr>
          <w:rtl/>
        </w:rPr>
        <w:t>لاتصالات المتنقلة الدولية" و</w:t>
      </w:r>
      <w:r w:rsidRPr="00E93C4C">
        <w:rPr>
          <w:rtl/>
          <w:lang w:bidi="ar-SY"/>
        </w:rPr>
        <w:t xml:space="preserve">إضافة </w:t>
      </w:r>
      <w:r w:rsidRPr="00E93C4C">
        <w:rPr>
          <w:rtl/>
        </w:rPr>
        <w:t>عبارة "في</w:t>
      </w:r>
      <w:r w:rsidR="002472CD">
        <w:rPr>
          <w:rFonts w:hint="cs"/>
          <w:rtl/>
        </w:rPr>
        <w:t> </w:t>
      </w:r>
      <w:r w:rsidRPr="00E93C4C">
        <w:rPr>
          <w:rtl/>
        </w:rPr>
        <w:t xml:space="preserve">الإقليمين </w:t>
      </w:r>
      <w:r w:rsidRPr="00E93C4C">
        <w:rPr>
          <w:lang w:bidi="ar-EG"/>
        </w:rPr>
        <w:t>2</w:t>
      </w:r>
      <w:r w:rsidRPr="00E93C4C">
        <w:rPr>
          <w:rtl/>
        </w:rPr>
        <w:t xml:space="preserve"> و</w:t>
      </w:r>
      <w:r w:rsidRPr="00E93C4C">
        <w:rPr>
          <w:lang w:bidi="ar-EG"/>
        </w:rPr>
        <w:t>3</w:t>
      </w:r>
      <w:r w:rsidRPr="00E93C4C">
        <w:rPr>
          <w:rtl/>
        </w:rPr>
        <w:t>" بعد عبارة "بعض البلدان"</w:t>
      </w:r>
      <w:r w:rsidR="00F70D12">
        <w:rPr>
          <w:rtl/>
        </w:rPr>
        <w:t xml:space="preserve"> في </w:t>
      </w:r>
      <w:r w:rsidRPr="00E93C4C">
        <w:rPr>
          <w:rtl/>
        </w:rPr>
        <w:t xml:space="preserve">الفقرة </w:t>
      </w:r>
      <w:r w:rsidRPr="00E93C4C">
        <w:rPr>
          <w:lang w:bidi="ar-EG"/>
        </w:rPr>
        <w:t>1</w:t>
      </w:r>
      <w:r w:rsidRPr="00E93C4C">
        <w:rPr>
          <w:rtl/>
        </w:rPr>
        <w:t xml:space="preserve"> من </w:t>
      </w:r>
      <w:r w:rsidRPr="00C36687">
        <w:rPr>
          <w:i/>
          <w:iCs/>
          <w:rtl/>
        </w:rPr>
        <w:t>يقرر</w:t>
      </w:r>
      <w:r w:rsidRPr="00E93C4C">
        <w:rPr>
          <w:rtl/>
        </w:rPr>
        <w:t xml:space="preserve">، وذلك لتوضيح </w:t>
      </w:r>
      <w:r w:rsidRPr="00E93C4C">
        <w:rPr>
          <w:rFonts w:hint="cs"/>
          <w:rtl/>
        </w:rPr>
        <w:t>عدم استخدام</w:t>
      </w:r>
      <w:r w:rsidRPr="00E93C4C">
        <w:rPr>
          <w:rtl/>
        </w:rPr>
        <w:t xml:space="preserve"> نطاق التردد </w:t>
      </w:r>
      <w:r w:rsidR="00865261">
        <w:t>MHz 698/</w:t>
      </w:r>
      <w:r w:rsidR="00865261" w:rsidRPr="00E93C4C">
        <w:rPr>
          <w:lang w:bidi="ar-EG"/>
        </w:rPr>
        <w:t>694</w:t>
      </w:r>
      <w:r w:rsidR="00865261">
        <w:rPr>
          <w:lang w:bidi="ar-EG"/>
        </w:rPr>
        <w:noBreakHyphen/>
        <w:t>470</w:t>
      </w:r>
      <w:r w:rsidRPr="00E93C4C">
        <w:rPr>
          <w:rtl/>
        </w:rPr>
        <w:t xml:space="preserve"> للاتصالات المتنقلة الدولية </w:t>
      </w:r>
      <w:r w:rsidRPr="00E93C4C">
        <w:rPr>
          <w:lang w:bidi="ar-EG"/>
        </w:rPr>
        <w:t>IMT</w:t>
      </w:r>
      <w:r w:rsidR="00F70D12">
        <w:rPr>
          <w:rtl/>
        </w:rPr>
        <w:t xml:space="preserve"> في </w:t>
      </w:r>
      <w:r w:rsidRPr="00E93C4C">
        <w:rPr>
          <w:rtl/>
        </w:rPr>
        <w:t>الإقليم</w:t>
      </w:r>
      <w:r w:rsidR="00865261">
        <w:rPr>
          <w:rFonts w:hint="cs"/>
          <w:rtl/>
        </w:rPr>
        <w:t> </w:t>
      </w:r>
      <w:r w:rsidRPr="00E93C4C">
        <w:rPr>
          <w:lang w:bidi="ar-EG"/>
        </w:rPr>
        <w:t>1</w:t>
      </w:r>
      <w:r w:rsidRPr="00E93C4C">
        <w:rPr>
          <w:rtl/>
        </w:rPr>
        <w:t>.</w:t>
      </w:r>
    </w:p>
    <w:p w:rsidR="0002407C" w:rsidRPr="00E93C4C" w:rsidRDefault="0002407C" w:rsidP="00157632">
      <w:pPr>
        <w:rPr>
          <w:lang w:bidi="ar-EG"/>
        </w:rPr>
      </w:pPr>
      <w:r w:rsidRPr="00E93C4C">
        <w:rPr>
          <w:lang w:val="fr-CH" w:bidi="ar-EG"/>
        </w:rPr>
        <w:t>30.2</w:t>
      </w:r>
      <w:r w:rsidRPr="00E93C4C">
        <w:rPr>
          <w:lang w:val="fr-CH" w:bidi="ar-EG"/>
        </w:rPr>
        <w:tab/>
      </w:r>
      <w:r w:rsidRPr="00E93C4C">
        <w:rPr>
          <w:rtl/>
          <w:lang w:bidi="ar-SY"/>
        </w:rPr>
        <w:t xml:space="preserve">أكد </w:t>
      </w:r>
      <w:r w:rsidRPr="00C36687">
        <w:rPr>
          <w:b/>
          <w:bCs/>
          <w:rtl/>
        </w:rPr>
        <w:t>مندوب جمهورية إيران الإسلامية</w:t>
      </w:r>
      <w:r w:rsidRPr="00E93C4C">
        <w:rPr>
          <w:rtl/>
        </w:rPr>
        <w:t xml:space="preserve"> أن المسائل المطروحة</w:t>
      </w:r>
      <w:r w:rsidR="00F70D12">
        <w:rPr>
          <w:rtl/>
        </w:rPr>
        <w:t xml:space="preserve"> في </w:t>
      </w:r>
      <w:r w:rsidRPr="00E93C4C">
        <w:rPr>
          <w:rtl/>
        </w:rPr>
        <w:t xml:space="preserve">الوثيقة </w:t>
      </w:r>
      <w:r w:rsidRPr="00E93C4C">
        <w:rPr>
          <w:lang w:bidi="ar-EG"/>
        </w:rPr>
        <w:t>446</w:t>
      </w:r>
      <w:r w:rsidRPr="00E93C4C">
        <w:rPr>
          <w:rtl/>
        </w:rPr>
        <w:t xml:space="preserve"> لم تنسق بشكل كامل بالنسبة للإقليم</w:t>
      </w:r>
      <w:r w:rsidR="00865261">
        <w:rPr>
          <w:rFonts w:hint="cs"/>
          <w:rtl/>
        </w:rPr>
        <w:t> </w:t>
      </w:r>
      <w:r w:rsidRPr="00E93C4C">
        <w:rPr>
          <w:lang w:bidi="ar-EG"/>
        </w:rPr>
        <w:t>3</w:t>
      </w:r>
      <w:r w:rsidRPr="00E93C4C">
        <w:rPr>
          <w:rtl/>
        </w:rPr>
        <w:t xml:space="preserve">، وأعرب عن قلقه إزاء التعامل مع تعديلات القرار </w:t>
      </w:r>
      <w:r w:rsidRPr="00E93C4C">
        <w:rPr>
          <w:lang w:bidi="ar-EG"/>
        </w:rPr>
        <w:t>224</w:t>
      </w:r>
      <w:r w:rsidRPr="00E93C4C">
        <w:rPr>
          <w:rtl/>
        </w:rPr>
        <w:t xml:space="preserve">، وخاصة </w:t>
      </w:r>
      <w:r w:rsidRPr="00E93C4C">
        <w:rPr>
          <w:rFonts w:hint="cs"/>
          <w:rtl/>
        </w:rPr>
        <w:t>التعديلات</w:t>
      </w:r>
      <w:r w:rsidRPr="00E93C4C">
        <w:rPr>
          <w:rtl/>
        </w:rPr>
        <w:t xml:space="preserve"> التي اقترحتها ألمانيا</w:t>
      </w:r>
      <w:r w:rsidR="00F70D12">
        <w:rPr>
          <w:rtl/>
        </w:rPr>
        <w:t xml:space="preserve"> في </w:t>
      </w:r>
      <w:r w:rsidRPr="00E93C4C">
        <w:rPr>
          <w:rtl/>
        </w:rPr>
        <w:t>وقت سابق</w:t>
      </w:r>
      <w:r w:rsidR="00F70D12">
        <w:rPr>
          <w:rtl/>
        </w:rPr>
        <w:t xml:space="preserve"> في </w:t>
      </w:r>
      <w:r w:rsidRPr="00E93C4C">
        <w:rPr>
          <w:rtl/>
        </w:rPr>
        <w:t>هذه الجلسة. وقال إن التعديلات على القرار لم تناقش</w:t>
      </w:r>
      <w:r w:rsidR="00F70D12">
        <w:rPr>
          <w:rtl/>
        </w:rPr>
        <w:t xml:space="preserve"> في </w:t>
      </w:r>
      <w:r w:rsidRPr="00E93C4C">
        <w:rPr>
          <w:rtl/>
        </w:rPr>
        <w:t xml:space="preserve">الاجتماع التنسيقي </w:t>
      </w:r>
      <w:r w:rsidRPr="00E93C4C">
        <w:rPr>
          <w:rFonts w:hint="cs"/>
          <w:rtl/>
        </w:rPr>
        <w:t>لمجموعة</w:t>
      </w:r>
      <w:r w:rsidRPr="00E93C4C">
        <w:rPr>
          <w:rtl/>
        </w:rPr>
        <w:t xml:space="preserve"> </w:t>
      </w:r>
      <w:r w:rsidRPr="00E93C4C">
        <w:rPr>
          <w:rFonts w:hint="cs"/>
          <w:rtl/>
        </w:rPr>
        <w:t>الاتصالات</w:t>
      </w:r>
      <w:r w:rsidRPr="00E93C4C">
        <w:rPr>
          <w:rtl/>
        </w:rPr>
        <w:t xml:space="preserve"> </w:t>
      </w:r>
      <w:r w:rsidRPr="00E93C4C">
        <w:rPr>
          <w:rFonts w:hint="cs"/>
          <w:rtl/>
        </w:rPr>
        <w:t>لآسيا</w:t>
      </w:r>
      <w:r w:rsidRPr="00E93C4C">
        <w:rPr>
          <w:rtl/>
        </w:rPr>
        <w:t xml:space="preserve"> </w:t>
      </w:r>
      <w:r w:rsidRPr="00E93C4C">
        <w:rPr>
          <w:rFonts w:hint="cs"/>
          <w:rtl/>
        </w:rPr>
        <w:t>والمحيط</w:t>
      </w:r>
      <w:r w:rsidRPr="00E93C4C">
        <w:rPr>
          <w:rtl/>
        </w:rPr>
        <w:t xml:space="preserve"> </w:t>
      </w:r>
      <w:r w:rsidRPr="00E93C4C">
        <w:rPr>
          <w:rFonts w:hint="cs"/>
          <w:rtl/>
        </w:rPr>
        <w:t>الهادئ</w:t>
      </w:r>
      <w:r w:rsidR="00157632">
        <w:rPr>
          <w:rFonts w:hint="cs"/>
          <w:rtl/>
        </w:rPr>
        <w:t>.</w:t>
      </w:r>
      <w:r w:rsidRPr="00E93C4C">
        <w:rPr>
          <w:rFonts w:hint="cs"/>
          <w:rtl/>
        </w:rPr>
        <w:t xml:space="preserve"> </w:t>
      </w:r>
      <w:r w:rsidRPr="00E93C4C">
        <w:rPr>
          <w:rtl/>
        </w:rPr>
        <w:t xml:space="preserve">وأعرب عن قلقه بشكل خاص فيما يتعلق بالفقرة </w:t>
      </w:r>
      <w:r w:rsidRPr="00C36687">
        <w:rPr>
          <w:i/>
          <w:iCs/>
          <w:rtl/>
        </w:rPr>
        <w:t>يدعو قطاع الاتصالات الراديوية</w:t>
      </w:r>
      <w:r w:rsidRPr="00E93C4C">
        <w:rPr>
          <w:rtl/>
        </w:rPr>
        <w:t>.</w:t>
      </w:r>
    </w:p>
    <w:p w:rsidR="0002407C" w:rsidRPr="00E93C4C" w:rsidRDefault="0002407C" w:rsidP="00865261">
      <w:pPr>
        <w:rPr>
          <w:lang w:bidi="ar-EG"/>
        </w:rPr>
      </w:pPr>
      <w:r w:rsidRPr="00E93C4C">
        <w:rPr>
          <w:lang w:val="fr-CH" w:bidi="ar-EG"/>
        </w:rPr>
        <w:t>31.2</w:t>
      </w:r>
      <w:r w:rsidRPr="00E93C4C">
        <w:rPr>
          <w:lang w:val="fr-CH" w:bidi="ar-EG"/>
        </w:rPr>
        <w:tab/>
      </w:r>
      <w:r w:rsidR="00865261">
        <w:rPr>
          <w:rFonts w:hint="cs"/>
          <w:rtl/>
        </w:rPr>
        <w:t>ا</w:t>
      </w:r>
      <w:r w:rsidRPr="00E93C4C">
        <w:rPr>
          <w:rtl/>
        </w:rPr>
        <w:t xml:space="preserve">ستعاد </w:t>
      </w:r>
      <w:r w:rsidRPr="007E60B4">
        <w:rPr>
          <w:b/>
          <w:bCs/>
          <w:rtl/>
        </w:rPr>
        <w:t>الرئيس</w:t>
      </w:r>
      <w:r w:rsidRPr="00E93C4C">
        <w:rPr>
          <w:rtl/>
        </w:rPr>
        <w:t xml:space="preserve"> إلى الأذهان أنه لم تُثر أي اعتراضات على البيان الذي أدلى به مندوب ألمانيا</w:t>
      </w:r>
      <w:r w:rsidR="00F70D12">
        <w:rPr>
          <w:rtl/>
        </w:rPr>
        <w:t xml:space="preserve"> في </w:t>
      </w:r>
      <w:r w:rsidRPr="00E93C4C">
        <w:rPr>
          <w:rtl/>
        </w:rPr>
        <w:t>ذلك الوقت.</w:t>
      </w:r>
    </w:p>
    <w:p w:rsidR="0002407C" w:rsidRPr="007E60B4" w:rsidRDefault="0002407C" w:rsidP="007E60B4">
      <w:pPr>
        <w:rPr>
          <w:spacing w:val="2"/>
          <w:lang w:bidi="ar-EG"/>
        </w:rPr>
      </w:pPr>
      <w:r w:rsidRPr="007E60B4">
        <w:rPr>
          <w:spacing w:val="2"/>
          <w:lang w:val="fr-CH" w:bidi="ar-EG"/>
        </w:rPr>
        <w:t>32.2</w:t>
      </w:r>
      <w:r w:rsidRPr="007E60B4">
        <w:rPr>
          <w:spacing w:val="2"/>
          <w:lang w:val="fr-CH" w:bidi="ar-EG"/>
        </w:rPr>
        <w:tab/>
      </w:r>
      <w:r w:rsidRPr="007E60B4">
        <w:rPr>
          <w:spacing w:val="2"/>
          <w:rtl/>
        </w:rPr>
        <w:t xml:space="preserve">أشار </w:t>
      </w:r>
      <w:r w:rsidRPr="007E60B4">
        <w:rPr>
          <w:b/>
          <w:bCs/>
          <w:spacing w:val="2"/>
          <w:rtl/>
        </w:rPr>
        <w:t>مندوب جمهورية إيران الإسلامية</w:t>
      </w:r>
      <w:r w:rsidRPr="007E60B4">
        <w:rPr>
          <w:spacing w:val="2"/>
          <w:rtl/>
        </w:rPr>
        <w:t xml:space="preserve"> إلى أن هناك فرق بين إدراج بيان من جانب واحد</w:t>
      </w:r>
      <w:r w:rsidR="00F70D12" w:rsidRPr="007E60B4">
        <w:rPr>
          <w:spacing w:val="2"/>
          <w:rtl/>
        </w:rPr>
        <w:t xml:space="preserve"> في </w:t>
      </w:r>
      <w:r w:rsidRPr="007E60B4">
        <w:rPr>
          <w:spacing w:val="2"/>
          <w:rtl/>
        </w:rPr>
        <w:t xml:space="preserve">محضر الجلسة والاتفاق على الاقتراح الوارد فيه. وفيما يتعلق بفقرة </w:t>
      </w:r>
      <w:r w:rsidRPr="007E60B4">
        <w:rPr>
          <w:i/>
          <w:iCs/>
          <w:spacing w:val="2"/>
          <w:rtl/>
        </w:rPr>
        <w:t>يدعو قطاع الاتصالات الراديوية</w:t>
      </w:r>
      <w:r w:rsidRPr="007E60B4">
        <w:rPr>
          <w:spacing w:val="2"/>
          <w:rtl/>
        </w:rPr>
        <w:t xml:space="preserve">، شدد على أن القطاع </w:t>
      </w:r>
      <w:r w:rsidRPr="007E60B4">
        <w:rPr>
          <w:spacing w:val="2"/>
          <w:lang w:val="en-GB" w:bidi="ar-EG"/>
        </w:rPr>
        <w:t>ITU</w:t>
      </w:r>
      <w:r w:rsidR="00865261" w:rsidRPr="007E60B4">
        <w:rPr>
          <w:spacing w:val="2"/>
          <w:lang w:val="en-GB" w:bidi="ar-EG"/>
        </w:rPr>
        <w:noBreakHyphen/>
      </w:r>
      <w:r w:rsidRPr="007E60B4">
        <w:rPr>
          <w:spacing w:val="2"/>
          <w:lang w:val="en-GB" w:bidi="ar-EG"/>
        </w:rPr>
        <w:t>R</w:t>
      </w:r>
      <w:r w:rsidRPr="007E60B4">
        <w:rPr>
          <w:spacing w:val="2"/>
          <w:rtl/>
        </w:rPr>
        <w:t xml:space="preserve"> هيئة دولية </w:t>
      </w:r>
      <w:r w:rsidRPr="007E60B4">
        <w:rPr>
          <w:rFonts w:hint="cs"/>
          <w:spacing w:val="2"/>
          <w:rtl/>
        </w:rPr>
        <w:t>ليس</w:t>
      </w:r>
      <w:r w:rsidRPr="007E60B4">
        <w:rPr>
          <w:spacing w:val="2"/>
          <w:rtl/>
        </w:rPr>
        <w:t xml:space="preserve"> لها أن تضع معايير محددة تنطبق على بعض الأقاليم دون غيرها. و</w:t>
      </w:r>
      <w:r w:rsidRPr="007E60B4">
        <w:rPr>
          <w:rFonts w:hint="cs"/>
          <w:spacing w:val="2"/>
          <w:rtl/>
        </w:rPr>
        <w:t xml:space="preserve">قال </w:t>
      </w:r>
      <w:r w:rsidRPr="007E60B4">
        <w:rPr>
          <w:spacing w:val="2"/>
          <w:rtl/>
        </w:rPr>
        <w:t xml:space="preserve">ينبغي الحفاظ على وحدة وعالمية الاتحاد الدولي للاتصالات. وعلى هذا النحو، فإن فقرة </w:t>
      </w:r>
      <w:r w:rsidRPr="007E60B4">
        <w:rPr>
          <w:i/>
          <w:iCs/>
          <w:spacing w:val="2"/>
          <w:rtl/>
        </w:rPr>
        <w:t>يدعو قطاع الاتصالات الراديوية</w:t>
      </w:r>
      <w:r w:rsidRPr="007E60B4">
        <w:rPr>
          <w:spacing w:val="2"/>
          <w:rtl/>
        </w:rPr>
        <w:t xml:space="preserve"> غير صحيحة. فإذا تقرر إبقاؤها ينبغي حذف الإشارة إلى عبارة "في</w:t>
      </w:r>
      <w:r w:rsidR="00865261" w:rsidRPr="007E60B4">
        <w:rPr>
          <w:rFonts w:hint="cs"/>
          <w:spacing w:val="2"/>
          <w:rtl/>
        </w:rPr>
        <w:t> </w:t>
      </w:r>
      <w:r w:rsidRPr="007E60B4">
        <w:rPr>
          <w:spacing w:val="2"/>
          <w:rtl/>
        </w:rPr>
        <w:t xml:space="preserve">الرقم </w:t>
      </w:r>
      <w:r w:rsidRPr="007E60B4">
        <w:rPr>
          <w:spacing w:val="2"/>
          <w:lang w:bidi="ar-EG"/>
        </w:rPr>
        <w:t>idR3</w:t>
      </w:r>
      <w:r w:rsidR="00865261" w:rsidRPr="007E60B4">
        <w:rPr>
          <w:spacing w:val="2"/>
          <w:lang w:bidi="ar-EG"/>
        </w:rPr>
        <w:t>.5</w:t>
      </w:r>
      <w:r w:rsidR="00865261" w:rsidRPr="007E60B4">
        <w:rPr>
          <w:rFonts w:hint="cs"/>
          <w:spacing w:val="2"/>
          <w:rtl/>
        </w:rPr>
        <w:t>"</w:t>
      </w:r>
      <w:r w:rsidRPr="007E60B4">
        <w:rPr>
          <w:spacing w:val="2"/>
          <w:rtl/>
        </w:rPr>
        <w:t>.</w:t>
      </w:r>
    </w:p>
    <w:p w:rsidR="0002407C" w:rsidRPr="00E93C4C" w:rsidRDefault="0002407C" w:rsidP="007E60B4">
      <w:pPr>
        <w:rPr>
          <w:lang w:bidi="ar-EG"/>
        </w:rPr>
      </w:pPr>
      <w:r w:rsidRPr="00E93C4C">
        <w:rPr>
          <w:lang w:val="fr-CH" w:bidi="ar-EG"/>
        </w:rPr>
        <w:t>33.2</w:t>
      </w:r>
      <w:r w:rsidRPr="00E93C4C">
        <w:rPr>
          <w:lang w:val="fr-CH" w:bidi="ar-EG"/>
        </w:rPr>
        <w:tab/>
      </w:r>
      <w:r w:rsidRPr="00E93C4C">
        <w:rPr>
          <w:rtl/>
        </w:rPr>
        <w:t xml:space="preserve">قال </w:t>
      </w:r>
      <w:r w:rsidRPr="007E60B4">
        <w:rPr>
          <w:b/>
          <w:bCs/>
          <w:rtl/>
        </w:rPr>
        <w:t>مندوب زيمبابوي</w:t>
      </w:r>
      <w:r w:rsidRPr="00E93C4C">
        <w:rPr>
          <w:rtl/>
        </w:rPr>
        <w:t xml:space="preserve"> إن الفقرة </w:t>
      </w:r>
      <w:r w:rsidRPr="007E60B4">
        <w:rPr>
          <w:i/>
          <w:iCs/>
          <w:rtl/>
        </w:rPr>
        <w:t>ﻫ)</w:t>
      </w:r>
      <w:r w:rsidRPr="00E93C4C">
        <w:rPr>
          <w:rtl/>
        </w:rPr>
        <w:t xml:space="preserve"> من </w:t>
      </w:r>
      <w:r w:rsidRPr="007E60B4">
        <w:rPr>
          <w:i/>
          <w:iCs/>
          <w:rtl/>
        </w:rPr>
        <w:t>إذ يأخذ</w:t>
      </w:r>
      <w:r w:rsidR="00F70D12" w:rsidRPr="007E60B4">
        <w:rPr>
          <w:i/>
          <w:iCs/>
          <w:rtl/>
        </w:rPr>
        <w:t xml:space="preserve"> في </w:t>
      </w:r>
      <w:r w:rsidRPr="007E60B4">
        <w:rPr>
          <w:i/>
          <w:iCs/>
          <w:rtl/>
        </w:rPr>
        <w:t>اعتباره</w:t>
      </w:r>
      <w:r w:rsidRPr="00E93C4C">
        <w:rPr>
          <w:rtl/>
        </w:rPr>
        <w:t xml:space="preserve"> لم تعد تعكس الأساس الإقليمي الذي تم بناء</w:t>
      </w:r>
      <w:r w:rsidR="006228AA">
        <w:rPr>
          <w:rFonts w:hint="cs"/>
          <w:rtl/>
        </w:rPr>
        <w:t>ً</w:t>
      </w:r>
      <w:r w:rsidRPr="00E93C4C">
        <w:rPr>
          <w:rtl/>
        </w:rPr>
        <w:t xml:space="preserve"> عليه التعامل مع النطاق قيد النظر من جانب المؤتمر. واقترح الصيغة البديلة التالية: "أن بعض الإدارات</w:t>
      </w:r>
      <w:r w:rsidR="00F70D12">
        <w:rPr>
          <w:rtl/>
        </w:rPr>
        <w:t xml:space="preserve"> في </w:t>
      </w:r>
      <w:r w:rsidRPr="00E93C4C">
        <w:rPr>
          <w:rtl/>
        </w:rPr>
        <w:t xml:space="preserve">الإقليمين </w:t>
      </w:r>
      <w:r w:rsidRPr="00E93C4C">
        <w:rPr>
          <w:lang w:bidi="ar-EG"/>
        </w:rPr>
        <w:t>2</w:t>
      </w:r>
      <w:r w:rsidRPr="00E93C4C">
        <w:rPr>
          <w:rtl/>
        </w:rPr>
        <w:t xml:space="preserve"> و</w:t>
      </w:r>
      <w:r w:rsidRPr="00E93C4C">
        <w:rPr>
          <w:lang w:bidi="ar-EG"/>
        </w:rPr>
        <w:t>3</w:t>
      </w:r>
      <w:r w:rsidRPr="00E93C4C">
        <w:rPr>
          <w:rtl/>
        </w:rPr>
        <w:t xml:space="preserve"> </w:t>
      </w:r>
      <w:r w:rsidRPr="00E93C4C">
        <w:rPr>
          <w:rFonts w:hint="cs"/>
          <w:rtl/>
        </w:rPr>
        <w:t>تخطط</w:t>
      </w:r>
      <w:r w:rsidRPr="00E93C4C">
        <w:rPr>
          <w:rtl/>
        </w:rPr>
        <w:t xml:space="preserve"> </w:t>
      </w:r>
      <w:r w:rsidRPr="00E93C4C">
        <w:rPr>
          <w:rFonts w:hint="cs"/>
          <w:rtl/>
        </w:rPr>
        <w:t>لا</w:t>
      </w:r>
      <w:r w:rsidRPr="00E93C4C">
        <w:rPr>
          <w:rtl/>
        </w:rPr>
        <w:t>ستخدام النطاق</w:t>
      </w:r>
      <w:r w:rsidR="007E60B4">
        <w:rPr>
          <w:rFonts w:hint="cs"/>
          <w:rtl/>
        </w:rPr>
        <w:t> </w:t>
      </w:r>
      <w:r w:rsidR="00865261">
        <w:t>MHz 862</w:t>
      </w:r>
      <w:r w:rsidR="00865261">
        <w:noBreakHyphen/>
        <w:t>470</w:t>
      </w:r>
      <w:r w:rsidR="00865261">
        <w:rPr>
          <w:rFonts w:hint="cs"/>
          <w:rtl/>
        </w:rPr>
        <w:t xml:space="preserve"> </w:t>
      </w:r>
      <w:r w:rsidRPr="00E93C4C">
        <w:rPr>
          <w:rtl/>
        </w:rPr>
        <w:t>أو أجزاء منه للاتصالات المتنقلة الدولية، بينما تنظر الإدارات</w:t>
      </w:r>
      <w:r w:rsidR="00F70D12">
        <w:rPr>
          <w:rtl/>
        </w:rPr>
        <w:t xml:space="preserve"> في </w:t>
      </w:r>
      <w:r w:rsidRPr="00E93C4C">
        <w:rPr>
          <w:rtl/>
        </w:rPr>
        <w:t>الإقليم</w:t>
      </w:r>
      <w:r w:rsidR="00865261">
        <w:rPr>
          <w:rFonts w:hint="cs"/>
          <w:rtl/>
        </w:rPr>
        <w:t> </w:t>
      </w:r>
      <w:r w:rsidRPr="00E93C4C">
        <w:rPr>
          <w:lang w:val="fr-CH" w:bidi="ar-EG"/>
        </w:rPr>
        <w:t>1</w:t>
      </w:r>
      <w:r w:rsidR="00F70D12">
        <w:rPr>
          <w:rtl/>
        </w:rPr>
        <w:t xml:space="preserve"> في </w:t>
      </w:r>
      <w:r w:rsidRPr="00E93C4C">
        <w:rPr>
          <w:rtl/>
        </w:rPr>
        <w:t>استخدام النطاق</w:t>
      </w:r>
      <w:r w:rsidR="00865261">
        <w:rPr>
          <w:rFonts w:hint="cs"/>
          <w:rtl/>
        </w:rPr>
        <w:t xml:space="preserve"> </w:t>
      </w:r>
      <w:r w:rsidR="00865261">
        <w:t>MHz 862</w:t>
      </w:r>
      <w:r w:rsidR="00865261">
        <w:noBreakHyphen/>
        <w:t>694</w:t>
      </w:r>
      <w:r w:rsidRPr="00E93C4C">
        <w:rPr>
          <w:rtl/>
        </w:rPr>
        <w:t xml:space="preserve"> للاتصالات المتنقلة الدولية".</w:t>
      </w:r>
    </w:p>
    <w:p w:rsidR="0002407C" w:rsidRPr="00E93C4C" w:rsidRDefault="0002407C" w:rsidP="00516C0F">
      <w:pPr>
        <w:rPr>
          <w:lang w:bidi="ar-EG"/>
        </w:rPr>
      </w:pPr>
      <w:r w:rsidRPr="00E93C4C">
        <w:rPr>
          <w:lang w:val="fr-CH" w:bidi="ar-EG"/>
        </w:rPr>
        <w:t>34.2</w:t>
      </w:r>
      <w:r w:rsidRPr="00E93C4C">
        <w:rPr>
          <w:lang w:val="fr-CH" w:bidi="ar-EG"/>
        </w:rPr>
        <w:tab/>
      </w:r>
      <w:r w:rsidRPr="00E93C4C">
        <w:rPr>
          <w:rtl/>
          <w:lang w:bidi="ar-SY"/>
        </w:rPr>
        <w:t>أيد</w:t>
      </w:r>
      <w:r w:rsidR="00516C0F">
        <w:rPr>
          <w:rFonts w:hint="cs"/>
          <w:rtl/>
          <w:lang w:val="fr-CH" w:bidi="ar-EG"/>
        </w:rPr>
        <w:t xml:space="preserve"> </w:t>
      </w:r>
      <w:r w:rsidRPr="004B579B">
        <w:rPr>
          <w:b/>
          <w:bCs/>
          <w:rtl/>
        </w:rPr>
        <w:t>مندوب فرنسا</w:t>
      </w:r>
      <w:r w:rsidRPr="00E93C4C">
        <w:rPr>
          <w:rtl/>
        </w:rPr>
        <w:t xml:space="preserve"> الاقتراح الذي تقدم به مندوب زيمبابوي.</w:t>
      </w:r>
    </w:p>
    <w:p w:rsidR="0002407C" w:rsidRPr="00E93C4C" w:rsidRDefault="0002407C" w:rsidP="00516C0F">
      <w:pPr>
        <w:rPr>
          <w:lang w:bidi="ar-EG"/>
        </w:rPr>
      </w:pPr>
      <w:r w:rsidRPr="00E93C4C">
        <w:rPr>
          <w:lang w:val="fr-CH" w:bidi="ar-EG"/>
        </w:rPr>
        <w:t>35.2</w:t>
      </w:r>
      <w:r w:rsidRPr="00E93C4C">
        <w:rPr>
          <w:lang w:val="fr-CH" w:bidi="ar-EG"/>
        </w:rPr>
        <w:tab/>
      </w:r>
      <w:r w:rsidRPr="00E93C4C">
        <w:rPr>
          <w:rtl/>
        </w:rPr>
        <w:t xml:space="preserve">قال </w:t>
      </w:r>
      <w:r w:rsidRPr="004B579B">
        <w:rPr>
          <w:b/>
          <w:bCs/>
          <w:rtl/>
        </w:rPr>
        <w:t>مندوب جمهورية إيران الإسلامية</w:t>
      </w:r>
      <w:r w:rsidRPr="00E93C4C">
        <w:rPr>
          <w:rtl/>
        </w:rPr>
        <w:t xml:space="preserve"> ينبغي أن </w:t>
      </w:r>
      <w:r w:rsidRPr="00E93C4C">
        <w:rPr>
          <w:rFonts w:hint="cs"/>
          <w:rtl/>
        </w:rPr>
        <w:t>يقتصر</w:t>
      </w:r>
      <w:r w:rsidRPr="00E93C4C">
        <w:rPr>
          <w:rtl/>
        </w:rPr>
        <w:t xml:space="preserve"> القرار</w:t>
      </w:r>
      <w:r w:rsidRPr="00E93C4C">
        <w:rPr>
          <w:rFonts w:hint="cs"/>
          <w:rtl/>
        </w:rPr>
        <w:t xml:space="preserve"> على</w:t>
      </w:r>
      <w:r w:rsidRPr="00E93C4C">
        <w:rPr>
          <w:rtl/>
        </w:rPr>
        <w:t xml:space="preserve"> النطاق </w:t>
      </w:r>
      <w:r w:rsidR="00516C0F">
        <w:t>MHz 698/</w:t>
      </w:r>
      <w:r w:rsidR="00516C0F" w:rsidRPr="00E93C4C">
        <w:rPr>
          <w:lang w:bidi="ar-EG"/>
        </w:rPr>
        <w:t>694</w:t>
      </w:r>
      <w:r w:rsidR="00516C0F">
        <w:rPr>
          <w:lang w:bidi="ar-EG"/>
        </w:rPr>
        <w:noBreakHyphen/>
        <w:t>470</w:t>
      </w:r>
      <w:r w:rsidRPr="00E93C4C">
        <w:rPr>
          <w:rtl/>
        </w:rPr>
        <w:t>.</w:t>
      </w:r>
    </w:p>
    <w:p w:rsidR="0002407C" w:rsidRPr="00E93C4C" w:rsidRDefault="0002407C" w:rsidP="004B6AB2">
      <w:pPr>
        <w:rPr>
          <w:lang w:bidi="ar-EG"/>
        </w:rPr>
      </w:pPr>
      <w:r w:rsidRPr="00E93C4C">
        <w:rPr>
          <w:lang w:val="fr-CH" w:bidi="ar-EG"/>
        </w:rPr>
        <w:t>36.2</w:t>
      </w:r>
      <w:r w:rsidRPr="00E93C4C">
        <w:rPr>
          <w:lang w:val="fr-CH" w:bidi="ar-EG"/>
        </w:rPr>
        <w:tab/>
      </w:r>
      <w:r w:rsidRPr="00E93C4C">
        <w:rPr>
          <w:rtl/>
          <w:lang w:bidi="ar-SY"/>
        </w:rPr>
        <w:t xml:space="preserve">قال </w:t>
      </w:r>
      <w:r w:rsidRPr="004B579B">
        <w:rPr>
          <w:b/>
          <w:bCs/>
          <w:rtl/>
        </w:rPr>
        <w:t>مندوب فرنسا</w:t>
      </w:r>
      <w:r w:rsidRPr="00E93C4C">
        <w:rPr>
          <w:rtl/>
        </w:rPr>
        <w:t xml:space="preserve"> </w:t>
      </w:r>
      <w:r w:rsidR="00414445">
        <w:rPr>
          <w:rFonts w:hint="cs"/>
          <w:rtl/>
        </w:rPr>
        <w:t xml:space="preserve">إنه </w:t>
      </w:r>
      <w:r w:rsidRPr="00E93C4C">
        <w:rPr>
          <w:rtl/>
        </w:rPr>
        <w:t xml:space="preserve">يبدو، بعد التفكير، من الأنسب العودة إلى اقتراحه الأصلي بالنسبة للفقرة </w:t>
      </w:r>
      <w:r w:rsidRPr="004B579B">
        <w:rPr>
          <w:i/>
          <w:iCs/>
          <w:rtl/>
        </w:rPr>
        <w:t>ﻫ)</w:t>
      </w:r>
      <w:r w:rsidRPr="00E93C4C">
        <w:rPr>
          <w:rtl/>
        </w:rPr>
        <w:t xml:space="preserve"> من </w:t>
      </w:r>
      <w:r w:rsidRPr="004B579B">
        <w:rPr>
          <w:i/>
          <w:iCs/>
          <w:rtl/>
        </w:rPr>
        <w:t>إذ يأخذ</w:t>
      </w:r>
      <w:r w:rsidR="00F70D12" w:rsidRPr="004B579B">
        <w:rPr>
          <w:i/>
          <w:iCs/>
          <w:rtl/>
        </w:rPr>
        <w:t xml:space="preserve"> في </w:t>
      </w:r>
      <w:r w:rsidRPr="004B579B">
        <w:rPr>
          <w:i/>
          <w:iCs/>
          <w:rtl/>
        </w:rPr>
        <w:t>اعتباره</w:t>
      </w:r>
      <w:r w:rsidRPr="00E93C4C">
        <w:rPr>
          <w:rtl/>
        </w:rPr>
        <w:t xml:space="preserve">. ذلك لأن الترددات فوق </w:t>
      </w:r>
      <w:r w:rsidR="004B6AB2">
        <w:t>MHz 698/</w:t>
      </w:r>
      <w:r w:rsidR="004B6AB2" w:rsidRPr="00E93C4C">
        <w:rPr>
          <w:lang w:bidi="ar-EG"/>
        </w:rPr>
        <w:t>694</w:t>
      </w:r>
      <w:r w:rsidRPr="00E93C4C">
        <w:rPr>
          <w:rtl/>
        </w:rPr>
        <w:t xml:space="preserve"> التي يمكن أن تستخدمها للاتصالات </w:t>
      </w:r>
      <w:r w:rsidRPr="00E93C4C">
        <w:rPr>
          <w:lang w:val="fr-CH" w:bidi="ar-EG"/>
        </w:rPr>
        <w:t>IMT</w:t>
      </w:r>
      <w:r w:rsidRPr="00E93C4C">
        <w:rPr>
          <w:rtl/>
        </w:rPr>
        <w:t xml:space="preserve"> بعض الإدارات</w:t>
      </w:r>
      <w:r w:rsidR="00F70D12">
        <w:rPr>
          <w:rtl/>
        </w:rPr>
        <w:t xml:space="preserve"> في </w:t>
      </w:r>
      <w:r w:rsidRPr="00E93C4C">
        <w:rPr>
          <w:rtl/>
        </w:rPr>
        <w:t>الإقليم</w:t>
      </w:r>
      <w:r w:rsidR="004B6AB2">
        <w:rPr>
          <w:rFonts w:hint="cs"/>
          <w:rtl/>
        </w:rPr>
        <w:t> </w:t>
      </w:r>
      <w:r w:rsidRPr="00E93C4C">
        <w:rPr>
          <w:lang w:bidi="ar-EG"/>
        </w:rPr>
        <w:t>1</w:t>
      </w:r>
      <w:r w:rsidRPr="00E93C4C">
        <w:rPr>
          <w:rtl/>
        </w:rPr>
        <w:t xml:space="preserve"> مشمولة بالصياغة العامة إلى حد ما</w:t>
      </w:r>
      <w:r w:rsidR="00F70D12">
        <w:rPr>
          <w:rtl/>
        </w:rPr>
        <w:t xml:space="preserve"> في </w:t>
      </w:r>
      <w:r w:rsidRPr="00E93C4C">
        <w:rPr>
          <w:rtl/>
        </w:rPr>
        <w:t xml:space="preserve">الفقرة </w:t>
      </w:r>
      <w:r w:rsidRPr="004B579B">
        <w:rPr>
          <w:i/>
          <w:iCs/>
          <w:rtl/>
        </w:rPr>
        <w:t>د)</w:t>
      </w:r>
      <w:r w:rsidRPr="00E93C4C">
        <w:rPr>
          <w:rtl/>
        </w:rPr>
        <w:t xml:space="preserve"> من </w:t>
      </w:r>
      <w:r w:rsidRPr="004B579B">
        <w:rPr>
          <w:i/>
          <w:iCs/>
          <w:rtl/>
        </w:rPr>
        <w:t>إذ يأخذ</w:t>
      </w:r>
      <w:r w:rsidR="00F70D12" w:rsidRPr="004B579B">
        <w:rPr>
          <w:i/>
          <w:iCs/>
          <w:rtl/>
        </w:rPr>
        <w:t xml:space="preserve"> في </w:t>
      </w:r>
      <w:r w:rsidRPr="004B579B">
        <w:rPr>
          <w:i/>
          <w:iCs/>
          <w:rtl/>
        </w:rPr>
        <w:t>اعتباره</w:t>
      </w:r>
      <w:r w:rsidRPr="00E93C4C">
        <w:rPr>
          <w:rtl/>
        </w:rPr>
        <w:t xml:space="preserve">. وأيد </w:t>
      </w:r>
      <w:r w:rsidRPr="004B579B">
        <w:rPr>
          <w:b/>
          <w:bCs/>
          <w:rtl/>
        </w:rPr>
        <w:t xml:space="preserve">مندوب زيمبابوي </w:t>
      </w:r>
      <w:r w:rsidRPr="00E93C4C">
        <w:rPr>
          <w:rtl/>
        </w:rPr>
        <w:t>هذا الاقتراح</w:t>
      </w:r>
      <w:r w:rsidR="004B6AB2">
        <w:rPr>
          <w:rFonts w:hint="cs"/>
          <w:rtl/>
        </w:rPr>
        <w:t>.</w:t>
      </w:r>
    </w:p>
    <w:p w:rsidR="0002407C" w:rsidRPr="00E93C4C" w:rsidRDefault="0002407C" w:rsidP="00414445">
      <w:pPr>
        <w:rPr>
          <w:lang w:bidi="ar-EG"/>
        </w:rPr>
      </w:pPr>
      <w:r w:rsidRPr="00E93C4C">
        <w:rPr>
          <w:lang w:val="fr-CH" w:bidi="ar-EG"/>
        </w:rPr>
        <w:t>37.2</w:t>
      </w:r>
      <w:r w:rsidRPr="00E93C4C">
        <w:rPr>
          <w:lang w:val="fr-CH" w:bidi="ar-EG"/>
        </w:rPr>
        <w:tab/>
      </w:r>
      <w:r w:rsidR="00414445" w:rsidRPr="004B579B">
        <w:rPr>
          <w:rFonts w:hint="cs"/>
          <w:b/>
          <w:bCs/>
          <w:rtl/>
        </w:rPr>
        <w:t>وتم الاتفاق</w:t>
      </w:r>
      <w:r w:rsidR="00414445">
        <w:rPr>
          <w:rFonts w:hint="cs"/>
          <w:rtl/>
        </w:rPr>
        <w:t xml:space="preserve"> </w:t>
      </w:r>
      <w:r w:rsidRPr="00E93C4C">
        <w:rPr>
          <w:rtl/>
        </w:rPr>
        <w:t>على ذلك.</w:t>
      </w:r>
    </w:p>
    <w:p w:rsidR="0002407C" w:rsidRPr="00E93C4C" w:rsidRDefault="0002407C" w:rsidP="00E93C4C">
      <w:pPr>
        <w:rPr>
          <w:lang w:bidi="ar-EG"/>
        </w:rPr>
      </w:pPr>
      <w:r w:rsidRPr="00E93C4C">
        <w:rPr>
          <w:lang w:val="fr-CH" w:bidi="ar-EG"/>
        </w:rPr>
        <w:t>38.2</w:t>
      </w:r>
      <w:r w:rsidRPr="00E93C4C">
        <w:rPr>
          <w:lang w:val="fr-CH" w:bidi="ar-EG"/>
        </w:rPr>
        <w:tab/>
      </w:r>
      <w:r w:rsidRPr="00E93C4C">
        <w:rPr>
          <w:rtl/>
        </w:rPr>
        <w:t xml:space="preserve">قال </w:t>
      </w:r>
      <w:r w:rsidRPr="004B579B">
        <w:rPr>
          <w:b/>
          <w:bCs/>
          <w:rtl/>
        </w:rPr>
        <w:t>مندوب الإمارات</w:t>
      </w:r>
      <w:r w:rsidRPr="00E93C4C">
        <w:rPr>
          <w:rtl/>
        </w:rPr>
        <w:t xml:space="preserve"> </w:t>
      </w:r>
      <w:r w:rsidRPr="008B7AE1">
        <w:rPr>
          <w:b/>
          <w:bCs/>
          <w:rtl/>
        </w:rPr>
        <w:t>العربية المتحدة</w:t>
      </w:r>
      <w:r w:rsidRPr="00E93C4C">
        <w:rPr>
          <w:rtl/>
        </w:rPr>
        <w:t xml:space="preserve"> إنه يحتفظ بحقه</w:t>
      </w:r>
      <w:r w:rsidR="00F70D12">
        <w:rPr>
          <w:rtl/>
        </w:rPr>
        <w:t xml:space="preserve"> في </w:t>
      </w:r>
      <w:r w:rsidRPr="00E93C4C">
        <w:rPr>
          <w:rtl/>
        </w:rPr>
        <w:t>التعليق على الاقتراح الذي تقدم به مندوب فرنسا عندما ي</w:t>
      </w:r>
      <w:r w:rsidRPr="00E93C4C">
        <w:rPr>
          <w:rFonts w:hint="cs"/>
          <w:rtl/>
        </w:rPr>
        <w:t>ُ</w:t>
      </w:r>
      <w:r w:rsidRPr="00E93C4C">
        <w:rPr>
          <w:rtl/>
        </w:rPr>
        <w:t>درج</w:t>
      </w:r>
      <w:r w:rsidR="00F70D12">
        <w:rPr>
          <w:rtl/>
        </w:rPr>
        <w:t xml:space="preserve"> في </w:t>
      </w:r>
      <w:r w:rsidRPr="00E93C4C">
        <w:rPr>
          <w:rtl/>
        </w:rPr>
        <w:t>النص كتابة ويعاد تقديمه إلى الجلسة العامة للقراءة الأولى.</w:t>
      </w:r>
    </w:p>
    <w:p w:rsidR="0002407C" w:rsidRPr="00E93C4C" w:rsidRDefault="0002407C" w:rsidP="00E93C4C">
      <w:pPr>
        <w:rPr>
          <w:lang w:bidi="ar-EG"/>
        </w:rPr>
      </w:pPr>
      <w:r w:rsidRPr="00E93C4C">
        <w:rPr>
          <w:lang w:val="fr-CH" w:bidi="ar-EG"/>
        </w:rPr>
        <w:t>39.2</w:t>
      </w:r>
      <w:r w:rsidRPr="00E93C4C">
        <w:rPr>
          <w:lang w:val="fr-CH" w:bidi="ar-EG"/>
        </w:rPr>
        <w:tab/>
      </w:r>
      <w:r w:rsidRPr="00E93C4C">
        <w:rPr>
          <w:rtl/>
          <w:lang w:bidi="ar-SY"/>
        </w:rPr>
        <w:t xml:space="preserve">قال </w:t>
      </w:r>
      <w:r w:rsidRPr="008B7AE1">
        <w:rPr>
          <w:b/>
          <w:bCs/>
          <w:rtl/>
        </w:rPr>
        <w:t>مندوب زيمبابوي</w:t>
      </w:r>
      <w:r w:rsidRPr="00E93C4C">
        <w:rPr>
          <w:rtl/>
        </w:rPr>
        <w:t xml:space="preserve"> يبدو،</w:t>
      </w:r>
      <w:r w:rsidR="00F70D12">
        <w:rPr>
          <w:rtl/>
        </w:rPr>
        <w:t xml:space="preserve"> في </w:t>
      </w:r>
      <w:r w:rsidRPr="00E93C4C">
        <w:rPr>
          <w:rtl/>
        </w:rPr>
        <w:t xml:space="preserve">ضوء المناقشة، أن الفقرة </w:t>
      </w:r>
      <w:r w:rsidRPr="008B7AE1">
        <w:rPr>
          <w:i/>
          <w:iCs/>
          <w:rtl/>
        </w:rPr>
        <w:t>و)</w:t>
      </w:r>
      <w:r w:rsidRPr="00E93C4C">
        <w:rPr>
          <w:rtl/>
        </w:rPr>
        <w:t xml:space="preserve"> من </w:t>
      </w:r>
      <w:r w:rsidRPr="008B7AE1">
        <w:rPr>
          <w:i/>
          <w:iCs/>
          <w:rtl/>
        </w:rPr>
        <w:t>إذ يأخذ</w:t>
      </w:r>
      <w:r w:rsidR="00F70D12" w:rsidRPr="008B7AE1">
        <w:rPr>
          <w:i/>
          <w:iCs/>
          <w:rtl/>
        </w:rPr>
        <w:t xml:space="preserve"> في </w:t>
      </w:r>
      <w:r w:rsidRPr="008B7AE1">
        <w:rPr>
          <w:i/>
          <w:iCs/>
          <w:rtl/>
        </w:rPr>
        <w:t>اعتباره</w:t>
      </w:r>
      <w:r w:rsidRPr="00E93C4C">
        <w:rPr>
          <w:rtl/>
        </w:rPr>
        <w:t xml:space="preserve"> زائدة ويمكن حذفها.</w:t>
      </w:r>
    </w:p>
    <w:p w:rsidR="0002407C" w:rsidRPr="00E93C4C" w:rsidRDefault="0002407C" w:rsidP="00E93C4C">
      <w:pPr>
        <w:rPr>
          <w:lang w:bidi="ar-EG"/>
        </w:rPr>
      </w:pPr>
      <w:r w:rsidRPr="00E93C4C">
        <w:rPr>
          <w:lang w:val="fr-CH" w:bidi="ar-EG"/>
        </w:rPr>
        <w:t>40.2</w:t>
      </w:r>
      <w:r w:rsidRPr="00E93C4C">
        <w:rPr>
          <w:lang w:val="fr-CH" w:bidi="ar-EG"/>
        </w:rPr>
        <w:tab/>
      </w:r>
      <w:r w:rsidRPr="008B7AE1">
        <w:rPr>
          <w:b/>
          <w:bCs/>
          <w:rtl/>
        </w:rPr>
        <w:t>وتمت الموافقة</w:t>
      </w:r>
      <w:r w:rsidRPr="00E93C4C">
        <w:rPr>
          <w:rFonts w:hint="cs"/>
          <w:rtl/>
        </w:rPr>
        <w:t xml:space="preserve"> </w:t>
      </w:r>
      <w:r w:rsidRPr="00E93C4C">
        <w:rPr>
          <w:rtl/>
        </w:rPr>
        <w:t>على ذلك.</w:t>
      </w:r>
    </w:p>
    <w:p w:rsidR="0002407C" w:rsidRPr="00E93C4C" w:rsidRDefault="0002407C" w:rsidP="00794C1F">
      <w:pPr>
        <w:rPr>
          <w:lang w:bidi="ar-EG"/>
        </w:rPr>
      </w:pPr>
      <w:r w:rsidRPr="00E93C4C">
        <w:rPr>
          <w:lang w:val="fr-CH" w:bidi="ar-EG"/>
        </w:rPr>
        <w:t>41.2</w:t>
      </w:r>
      <w:r w:rsidRPr="00E93C4C">
        <w:rPr>
          <w:lang w:val="fr-CH" w:bidi="ar-EG"/>
        </w:rPr>
        <w:tab/>
      </w:r>
      <w:r w:rsidR="00787D88">
        <w:rPr>
          <w:rFonts w:hint="cs"/>
          <w:rtl/>
          <w:lang w:val="fr-CH" w:bidi="ar-EG"/>
        </w:rPr>
        <w:t>ا</w:t>
      </w:r>
      <w:r w:rsidRPr="00E93C4C">
        <w:rPr>
          <w:rtl/>
          <w:lang w:bidi="ar-SY"/>
        </w:rPr>
        <w:t xml:space="preserve">لتمس </w:t>
      </w:r>
      <w:r w:rsidRPr="008B7AE1">
        <w:rPr>
          <w:b/>
          <w:bCs/>
          <w:rtl/>
        </w:rPr>
        <w:t>مندوب البرازيل</w:t>
      </w:r>
      <w:r w:rsidRPr="00E93C4C">
        <w:rPr>
          <w:rtl/>
        </w:rPr>
        <w:t xml:space="preserve"> توضيحاً بشأن ما إذا كانت فقرة </w:t>
      </w:r>
      <w:r w:rsidRPr="008B7AE1">
        <w:rPr>
          <w:i/>
          <w:iCs/>
          <w:rtl/>
        </w:rPr>
        <w:t>يدعو قطاع الاتصالات الراديوية</w:t>
      </w:r>
      <w:r w:rsidRPr="00E93C4C">
        <w:rPr>
          <w:rtl/>
        </w:rPr>
        <w:t xml:space="preserve"> تنطبق على جميع الأقاليم أم</w:t>
      </w:r>
      <w:r w:rsidR="00794C1F">
        <w:rPr>
          <w:rFonts w:hint="cs"/>
          <w:rtl/>
        </w:rPr>
        <w:t> </w:t>
      </w:r>
      <w:r w:rsidRPr="00E93C4C">
        <w:rPr>
          <w:rtl/>
        </w:rPr>
        <w:t>على الإقليم</w:t>
      </w:r>
      <w:r w:rsidR="004B6AB2">
        <w:rPr>
          <w:rFonts w:hint="cs"/>
          <w:rtl/>
        </w:rPr>
        <w:t> </w:t>
      </w:r>
      <w:r w:rsidRPr="00E93C4C">
        <w:rPr>
          <w:lang w:bidi="ar-EG"/>
        </w:rPr>
        <w:t>3</w:t>
      </w:r>
      <w:r w:rsidRPr="00E93C4C">
        <w:rPr>
          <w:rtl/>
        </w:rPr>
        <w:t xml:space="preserve"> فقط.</w:t>
      </w:r>
    </w:p>
    <w:p w:rsidR="0002407C" w:rsidRPr="00E93C4C" w:rsidRDefault="0002407C" w:rsidP="00794C1F">
      <w:pPr>
        <w:rPr>
          <w:lang w:bidi="ar-EG"/>
        </w:rPr>
      </w:pPr>
      <w:r w:rsidRPr="00E93C4C">
        <w:rPr>
          <w:lang w:val="fr-CH" w:bidi="ar-EG"/>
        </w:rPr>
        <w:t>42.2</w:t>
      </w:r>
      <w:r w:rsidRPr="00E93C4C">
        <w:rPr>
          <w:lang w:val="fr-CH" w:bidi="ar-EG"/>
        </w:rPr>
        <w:tab/>
      </w:r>
      <w:r w:rsidRPr="00E93C4C">
        <w:rPr>
          <w:rtl/>
        </w:rPr>
        <w:t xml:space="preserve">قال </w:t>
      </w:r>
      <w:r w:rsidRPr="00954163">
        <w:rPr>
          <w:b/>
          <w:bCs/>
          <w:rtl/>
        </w:rPr>
        <w:t>مندوب جمهورية إيران الإسلامية</w:t>
      </w:r>
      <w:r w:rsidRPr="00E93C4C">
        <w:rPr>
          <w:rtl/>
        </w:rPr>
        <w:t xml:space="preserve"> إذا وضع قطاع الاتصالات الراديوية المعايير المطلوبة لتطبيق الرقم</w:t>
      </w:r>
      <w:r w:rsidR="00794C1F">
        <w:rPr>
          <w:rFonts w:hint="cs"/>
          <w:rtl/>
        </w:rPr>
        <w:t> </w:t>
      </w:r>
      <w:r w:rsidRPr="00E93C4C">
        <w:rPr>
          <w:lang w:bidi="ar-EG"/>
        </w:rPr>
        <w:t>21.9</w:t>
      </w:r>
      <w:r w:rsidRPr="00E93C4C">
        <w:rPr>
          <w:rtl/>
        </w:rPr>
        <w:t xml:space="preserve"> فإنها سوف تدرج</w:t>
      </w:r>
      <w:r w:rsidR="00F70D12">
        <w:rPr>
          <w:rtl/>
        </w:rPr>
        <w:t xml:space="preserve"> في </w:t>
      </w:r>
      <w:r w:rsidRPr="00E93C4C">
        <w:rPr>
          <w:rtl/>
        </w:rPr>
        <w:t xml:space="preserve">توصيات يتعين أن يوافق عليها الاتحاد ككل. وعليه لا يمكن أن تنطبق على إقليم بمفرده. وعندما تٌعتمد هذه المعايير يمكن للبلدان أن تقرر إفرادياً ما إذا </w:t>
      </w:r>
      <w:r w:rsidRPr="00E93C4C">
        <w:rPr>
          <w:rFonts w:hint="cs"/>
          <w:rtl/>
        </w:rPr>
        <w:t>كانت تريد</w:t>
      </w:r>
      <w:r w:rsidRPr="00E93C4C">
        <w:rPr>
          <w:rtl/>
        </w:rPr>
        <w:t xml:space="preserve"> استخدام هذه المعايير أم لا، ولكن هذه مسألة منفصلة. وهناك عدة سبل للقيام </w:t>
      </w:r>
      <w:r w:rsidRPr="00E93C4C">
        <w:rPr>
          <w:rtl/>
        </w:rPr>
        <w:lastRenderedPageBreak/>
        <w:t>بذلك.</w:t>
      </w:r>
      <w:r w:rsidRPr="00E93C4C">
        <w:rPr>
          <w:rFonts w:hint="cs"/>
          <w:rtl/>
        </w:rPr>
        <w:t xml:space="preserve"> إذ</w:t>
      </w:r>
      <w:r w:rsidRPr="00E93C4C">
        <w:rPr>
          <w:rtl/>
        </w:rPr>
        <w:t xml:space="preserve"> يمكن إدراج طلب موجه إلى مكتب الاتصالات الراديوية</w:t>
      </w:r>
      <w:r w:rsidR="00F70D12">
        <w:rPr>
          <w:rtl/>
        </w:rPr>
        <w:t xml:space="preserve"> في </w:t>
      </w:r>
      <w:r w:rsidRPr="00E93C4C">
        <w:rPr>
          <w:rtl/>
        </w:rPr>
        <w:t>محضر الجلسة العامة مفاده إذا كانت هنالك معايير قائمة يمكن تكييفها لهذا الغرض</w:t>
      </w:r>
      <w:r w:rsidRPr="00E93C4C">
        <w:rPr>
          <w:rFonts w:hint="cs"/>
          <w:rtl/>
        </w:rPr>
        <w:t xml:space="preserve"> فإنه</w:t>
      </w:r>
      <w:r w:rsidRPr="00E93C4C">
        <w:rPr>
          <w:rtl/>
        </w:rPr>
        <w:t xml:space="preserve"> ينبغي تقديمها إلى </w:t>
      </w:r>
      <w:r w:rsidRPr="00E93C4C">
        <w:rPr>
          <w:rFonts w:hint="cs"/>
          <w:rtl/>
        </w:rPr>
        <w:t>لجنة</w:t>
      </w:r>
      <w:r w:rsidRPr="00E93C4C">
        <w:rPr>
          <w:rtl/>
        </w:rPr>
        <w:t xml:space="preserve"> دراس</w:t>
      </w:r>
      <w:r w:rsidRPr="00E93C4C">
        <w:rPr>
          <w:rFonts w:hint="cs"/>
          <w:rtl/>
        </w:rPr>
        <w:t>ات</w:t>
      </w:r>
      <w:r w:rsidRPr="00E93C4C">
        <w:rPr>
          <w:rtl/>
        </w:rPr>
        <w:t xml:space="preserve"> لمزيد من التطوير. وبديلاً من ذلك يمكن اتباع الإجراء المعتاد</w:t>
      </w:r>
      <w:r w:rsidR="00F70D12">
        <w:rPr>
          <w:rtl/>
        </w:rPr>
        <w:t xml:space="preserve"> في </w:t>
      </w:r>
      <w:r w:rsidRPr="00E93C4C">
        <w:rPr>
          <w:rtl/>
        </w:rPr>
        <w:t xml:space="preserve">القطاع </w:t>
      </w:r>
      <w:r w:rsidRPr="00E93C4C">
        <w:rPr>
          <w:lang w:bidi="ar-EG"/>
        </w:rPr>
        <w:t>ITU</w:t>
      </w:r>
      <w:r w:rsidR="004B6AB2">
        <w:rPr>
          <w:lang w:bidi="ar-EG"/>
        </w:rPr>
        <w:noBreakHyphen/>
      </w:r>
      <w:r w:rsidRPr="00E93C4C">
        <w:rPr>
          <w:lang w:bidi="ar-EG"/>
        </w:rPr>
        <w:t>R</w:t>
      </w:r>
      <w:r w:rsidRPr="00E93C4C">
        <w:rPr>
          <w:rtl/>
        </w:rPr>
        <w:t>: بناء</w:t>
      </w:r>
      <w:r w:rsidR="00D13745">
        <w:rPr>
          <w:rFonts w:hint="cs"/>
          <w:rtl/>
        </w:rPr>
        <w:t>ً</w:t>
      </w:r>
      <w:r w:rsidRPr="00E93C4C">
        <w:rPr>
          <w:rtl/>
        </w:rPr>
        <w:t xml:space="preserve"> على القرار </w:t>
      </w:r>
      <w:r w:rsidRPr="00E93C4C">
        <w:rPr>
          <w:lang w:bidi="ar-EG"/>
        </w:rPr>
        <w:t>224</w:t>
      </w:r>
      <w:r w:rsidRPr="00E93C4C">
        <w:rPr>
          <w:rtl/>
        </w:rPr>
        <w:t>، يمكن للإدارات تقديم مساهمات إلى لجان الدراسات</w:t>
      </w:r>
      <w:r w:rsidR="00F70D12">
        <w:rPr>
          <w:rtl/>
        </w:rPr>
        <w:t xml:space="preserve"> في </w:t>
      </w:r>
      <w:r w:rsidRPr="00E93C4C">
        <w:rPr>
          <w:rtl/>
        </w:rPr>
        <w:t xml:space="preserve">القطاع </w:t>
      </w:r>
      <w:r w:rsidRPr="00E93C4C">
        <w:rPr>
          <w:lang w:bidi="ar-EG"/>
        </w:rPr>
        <w:t>ITU</w:t>
      </w:r>
      <w:r w:rsidR="004B6AB2">
        <w:rPr>
          <w:lang w:bidi="ar-EG"/>
        </w:rPr>
        <w:noBreakHyphen/>
      </w:r>
      <w:r w:rsidRPr="00E93C4C">
        <w:rPr>
          <w:lang w:bidi="ar-EG"/>
        </w:rPr>
        <w:t>R</w:t>
      </w:r>
      <w:r w:rsidRPr="00E93C4C">
        <w:rPr>
          <w:rtl/>
        </w:rPr>
        <w:t xml:space="preserve"> التي تعمل انطلاقاً من المساهمات. وقد يكون النهج الأخير أبسطها. وفي الحالتين يتعين حذف فقرة </w:t>
      </w:r>
      <w:r w:rsidRPr="00954163">
        <w:rPr>
          <w:i/>
          <w:iCs/>
          <w:rtl/>
        </w:rPr>
        <w:t>يدعو قطاع الاتصالات</w:t>
      </w:r>
      <w:r w:rsidR="00794C1F">
        <w:rPr>
          <w:rFonts w:hint="cs"/>
          <w:i/>
          <w:iCs/>
          <w:rtl/>
        </w:rPr>
        <w:t> </w:t>
      </w:r>
      <w:r w:rsidRPr="00954163">
        <w:rPr>
          <w:i/>
          <w:iCs/>
          <w:rtl/>
        </w:rPr>
        <w:t>الراديوية</w:t>
      </w:r>
      <w:r w:rsidRPr="00E93C4C">
        <w:rPr>
          <w:rtl/>
        </w:rPr>
        <w:t>.</w:t>
      </w:r>
    </w:p>
    <w:p w:rsidR="0002407C" w:rsidRPr="00E93C4C" w:rsidRDefault="0002407C" w:rsidP="00AC51CF">
      <w:pPr>
        <w:rPr>
          <w:lang w:bidi="ar-EG"/>
        </w:rPr>
      </w:pPr>
      <w:r w:rsidRPr="00E93C4C">
        <w:rPr>
          <w:lang w:val="fr-CH" w:bidi="ar-EG"/>
        </w:rPr>
        <w:t>43.2</w:t>
      </w:r>
      <w:r w:rsidRPr="00E93C4C">
        <w:rPr>
          <w:lang w:val="fr-CH" w:bidi="ar-EG"/>
        </w:rPr>
        <w:tab/>
      </w:r>
      <w:r w:rsidRPr="00E93C4C">
        <w:rPr>
          <w:rtl/>
        </w:rPr>
        <w:t xml:space="preserve">اقترح </w:t>
      </w:r>
      <w:r w:rsidRPr="00954163">
        <w:rPr>
          <w:b/>
          <w:bCs/>
          <w:rtl/>
        </w:rPr>
        <w:t>مدير مكتب الاتصالات الراديوية</w:t>
      </w:r>
      <w:r w:rsidRPr="00E93C4C">
        <w:rPr>
          <w:rtl/>
        </w:rPr>
        <w:t xml:space="preserve"> إمكانية توسيع مجال فقرة </w:t>
      </w:r>
      <w:r w:rsidRPr="00954163">
        <w:rPr>
          <w:i/>
          <w:iCs/>
          <w:rtl/>
        </w:rPr>
        <w:t>يدعو قطاع الاتصالات الراديوية</w:t>
      </w:r>
      <w:r w:rsidRPr="00E93C4C">
        <w:rPr>
          <w:rtl/>
        </w:rPr>
        <w:t xml:space="preserve"> بتعديلها على النحو التالي: "لوضع المعايير التقنية اللازمة لتطبيق الرقم </w:t>
      </w:r>
      <w:r w:rsidRPr="00E93C4C">
        <w:rPr>
          <w:lang w:bidi="ar-EG"/>
        </w:rPr>
        <w:t>21.9</w:t>
      </w:r>
      <w:r w:rsidRPr="00E93C4C">
        <w:rPr>
          <w:rtl/>
        </w:rPr>
        <w:t xml:space="preserve"> بغية ضمان حماية </w:t>
      </w:r>
      <w:r w:rsidRPr="00E93C4C">
        <w:rPr>
          <w:rFonts w:hint="cs"/>
          <w:rtl/>
        </w:rPr>
        <w:t>ال</w:t>
      </w:r>
      <w:r w:rsidRPr="00E93C4C">
        <w:rPr>
          <w:rtl/>
        </w:rPr>
        <w:t xml:space="preserve">خدمات </w:t>
      </w:r>
      <w:r w:rsidRPr="00E93C4C">
        <w:rPr>
          <w:rFonts w:hint="cs"/>
          <w:rtl/>
        </w:rPr>
        <w:t>الإذاعية</w:t>
      </w:r>
      <w:r w:rsidRPr="00E93C4C">
        <w:rPr>
          <w:rtl/>
        </w:rPr>
        <w:t xml:space="preserve"> من الاتصالات المتنقلة الدولية"</w:t>
      </w:r>
      <w:r w:rsidR="00AC51CF">
        <w:rPr>
          <w:rFonts w:hint="cs"/>
          <w:rtl/>
        </w:rPr>
        <w:t>.</w:t>
      </w:r>
    </w:p>
    <w:p w:rsidR="0002407C" w:rsidRPr="00E93C4C" w:rsidRDefault="0002407C" w:rsidP="00794C1F">
      <w:pPr>
        <w:rPr>
          <w:lang w:bidi="ar-EG"/>
        </w:rPr>
      </w:pPr>
      <w:r w:rsidRPr="00E93C4C">
        <w:rPr>
          <w:lang w:val="fr-CH" w:bidi="ar-EG"/>
        </w:rPr>
        <w:t>44.2</w:t>
      </w:r>
      <w:r w:rsidRPr="00E93C4C">
        <w:rPr>
          <w:lang w:val="fr-CH" w:bidi="ar-EG"/>
        </w:rPr>
        <w:tab/>
      </w:r>
      <w:r w:rsidRPr="00E93C4C">
        <w:rPr>
          <w:rtl/>
        </w:rPr>
        <w:t xml:space="preserve">قال </w:t>
      </w:r>
      <w:r w:rsidRPr="00954163">
        <w:rPr>
          <w:b/>
          <w:bCs/>
          <w:rtl/>
        </w:rPr>
        <w:t>مندوب ألمانيا</w:t>
      </w:r>
      <w:r w:rsidRPr="00E93C4C">
        <w:rPr>
          <w:rtl/>
        </w:rPr>
        <w:t xml:space="preserve"> هناك خطر تراكب مع النطاقات التي ينطبق عليها اتفاق</w:t>
      </w:r>
      <w:r w:rsidRPr="00E93C4C">
        <w:rPr>
          <w:rFonts w:hint="cs"/>
          <w:rtl/>
        </w:rPr>
        <w:t xml:space="preserve"> جنيف</w:t>
      </w:r>
      <w:r w:rsidRPr="00E93C4C">
        <w:rPr>
          <w:rtl/>
        </w:rPr>
        <w:t xml:space="preserve"> </w:t>
      </w:r>
      <w:r w:rsidRPr="00E93C4C">
        <w:rPr>
          <w:lang w:bidi="ar-EG"/>
        </w:rPr>
        <w:t>GE</w:t>
      </w:r>
      <w:r w:rsidR="00AC51CF">
        <w:rPr>
          <w:lang w:bidi="ar-EG"/>
        </w:rPr>
        <w:noBreakHyphen/>
      </w:r>
      <w:r w:rsidRPr="00E93C4C">
        <w:rPr>
          <w:lang w:bidi="ar-EG"/>
        </w:rPr>
        <w:t>06</w:t>
      </w:r>
      <w:r w:rsidRPr="00E93C4C">
        <w:rPr>
          <w:rtl/>
        </w:rPr>
        <w:t>، مما قد يتسبب</w:t>
      </w:r>
      <w:r w:rsidR="00F70D12">
        <w:rPr>
          <w:rtl/>
        </w:rPr>
        <w:t xml:space="preserve"> في </w:t>
      </w:r>
      <w:r w:rsidRPr="00E93C4C">
        <w:rPr>
          <w:rtl/>
        </w:rPr>
        <w:t>صعوبات شديدة للدراسات</w:t>
      </w:r>
      <w:r w:rsidR="00F70D12">
        <w:rPr>
          <w:rtl/>
        </w:rPr>
        <w:t xml:space="preserve"> في </w:t>
      </w:r>
      <w:r w:rsidRPr="00E93C4C">
        <w:rPr>
          <w:rtl/>
        </w:rPr>
        <w:t>الإقليم</w:t>
      </w:r>
      <w:r w:rsidR="00AC51CF">
        <w:rPr>
          <w:rFonts w:hint="cs"/>
          <w:rtl/>
        </w:rPr>
        <w:t> </w:t>
      </w:r>
      <w:r w:rsidRPr="00E93C4C">
        <w:rPr>
          <w:lang w:bidi="ar-EG"/>
        </w:rPr>
        <w:t>1</w:t>
      </w:r>
      <w:r w:rsidRPr="00E93C4C">
        <w:rPr>
          <w:rtl/>
        </w:rPr>
        <w:t xml:space="preserve">. وأفضل خيار هو العمل باقتراح مندوب جمهورية إيران الإسلامية وحذف فقرة </w:t>
      </w:r>
      <w:r w:rsidRPr="00954163">
        <w:rPr>
          <w:i/>
          <w:iCs/>
          <w:rtl/>
        </w:rPr>
        <w:t>يدعو قطاع الاتصالات</w:t>
      </w:r>
      <w:r w:rsidR="00794C1F">
        <w:rPr>
          <w:rFonts w:hint="cs"/>
          <w:i/>
          <w:iCs/>
          <w:rtl/>
        </w:rPr>
        <w:t> </w:t>
      </w:r>
      <w:r w:rsidRPr="00954163">
        <w:rPr>
          <w:i/>
          <w:iCs/>
          <w:rtl/>
        </w:rPr>
        <w:t>الراديوية</w:t>
      </w:r>
      <w:r w:rsidRPr="00E93C4C">
        <w:rPr>
          <w:rtl/>
        </w:rPr>
        <w:t>.</w:t>
      </w:r>
    </w:p>
    <w:p w:rsidR="0002407C" w:rsidRPr="00E93C4C" w:rsidRDefault="0002407C" w:rsidP="00787D88">
      <w:pPr>
        <w:rPr>
          <w:lang w:bidi="ar-EG"/>
        </w:rPr>
      </w:pPr>
      <w:r w:rsidRPr="00E93C4C">
        <w:rPr>
          <w:lang w:val="fr-CH" w:bidi="ar-EG"/>
        </w:rPr>
        <w:t>45.2</w:t>
      </w:r>
      <w:r w:rsidRPr="00E93C4C">
        <w:rPr>
          <w:lang w:val="fr-CH" w:bidi="ar-EG"/>
        </w:rPr>
        <w:tab/>
      </w:r>
      <w:r w:rsidRPr="00954163">
        <w:rPr>
          <w:b/>
          <w:bCs/>
          <w:rtl/>
        </w:rPr>
        <w:t>و</w:t>
      </w:r>
      <w:r w:rsidR="00787D88" w:rsidRPr="00954163">
        <w:rPr>
          <w:rFonts w:hint="cs"/>
          <w:b/>
          <w:bCs/>
          <w:rtl/>
        </w:rPr>
        <w:t>تم الاتفاق</w:t>
      </w:r>
      <w:r w:rsidR="00787D88">
        <w:rPr>
          <w:rFonts w:hint="cs"/>
          <w:rtl/>
        </w:rPr>
        <w:t xml:space="preserve"> </w:t>
      </w:r>
      <w:r w:rsidRPr="00E93C4C">
        <w:rPr>
          <w:rtl/>
        </w:rPr>
        <w:t>على ذلك.</w:t>
      </w:r>
    </w:p>
    <w:p w:rsidR="0002407C" w:rsidRPr="00E93C4C" w:rsidRDefault="0002407C" w:rsidP="00A64E25">
      <w:pPr>
        <w:rPr>
          <w:lang w:bidi="ar-EG"/>
        </w:rPr>
      </w:pPr>
      <w:r w:rsidRPr="00E93C4C">
        <w:rPr>
          <w:lang w:val="fr-CH" w:bidi="ar-EG"/>
        </w:rPr>
        <w:t>46.2</w:t>
      </w:r>
      <w:r w:rsidRPr="00E93C4C">
        <w:rPr>
          <w:lang w:val="fr-CH" w:bidi="ar-EG"/>
        </w:rPr>
        <w:tab/>
      </w:r>
      <w:r w:rsidR="00A64E25">
        <w:rPr>
          <w:rFonts w:hint="cs"/>
          <w:rtl/>
          <w:lang w:val="fr-CH" w:bidi="ar-EG"/>
        </w:rPr>
        <w:t xml:space="preserve">اقترح </w:t>
      </w:r>
      <w:r w:rsidRPr="00954163">
        <w:rPr>
          <w:b/>
          <w:bCs/>
          <w:rtl/>
        </w:rPr>
        <w:t>مندوب إيطاليا</w:t>
      </w:r>
      <w:r w:rsidRPr="00E93C4C">
        <w:rPr>
          <w:rtl/>
        </w:rPr>
        <w:t xml:space="preserve"> أن تضاف</w:t>
      </w:r>
      <w:r w:rsidR="00F70D12">
        <w:rPr>
          <w:rtl/>
        </w:rPr>
        <w:t xml:space="preserve"> في </w:t>
      </w:r>
      <w:r w:rsidRPr="00E93C4C">
        <w:rPr>
          <w:rtl/>
        </w:rPr>
        <w:t xml:space="preserve">الفقرة </w:t>
      </w:r>
      <w:r w:rsidRPr="00E93C4C">
        <w:rPr>
          <w:lang w:bidi="ar-EG"/>
        </w:rPr>
        <w:t>2</w:t>
      </w:r>
      <w:r w:rsidRPr="00E93C4C">
        <w:rPr>
          <w:rtl/>
        </w:rPr>
        <w:t xml:space="preserve"> من </w:t>
      </w:r>
      <w:r w:rsidRPr="00954163">
        <w:rPr>
          <w:i/>
          <w:iCs/>
          <w:rtl/>
        </w:rPr>
        <w:t>يقرر</w:t>
      </w:r>
      <w:r w:rsidRPr="00E93C4C">
        <w:rPr>
          <w:rtl/>
        </w:rPr>
        <w:t xml:space="preserve"> كلمة "القائمة" قبل "ذات الصلة"</w:t>
      </w:r>
      <w:r w:rsidR="00F70D12">
        <w:rPr>
          <w:rtl/>
        </w:rPr>
        <w:t xml:space="preserve"> في </w:t>
      </w:r>
      <w:r w:rsidRPr="00E93C4C">
        <w:rPr>
          <w:rtl/>
        </w:rPr>
        <w:t>عبارة "دراسات قطاع الاتصالات الراديوية ذات الصلة".</w:t>
      </w:r>
    </w:p>
    <w:p w:rsidR="0002407C" w:rsidRPr="00E93C4C" w:rsidRDefault="0002407C" w:rsidP="00A64E25">
      <w:pPr>
        <w:rPr>
          <w:lang w:bidi="ar-EG"/>
        </w:rPr>
      </w:pPr>
      <w:r w:rsidRPr="00E93C4C">
        <w:rPr>
          <w:lang w:val="fr-CH" w:bidi="ar-EG"/>
        </w:rPr>
        <w:t>47.2</w:t>
      </w:r>
      <w:r w:rsidRPr="00E93C4C">
        <w:rPr>
          <w:lang w:val="fr-CH" w:bidi="ar-EG"/>
        </w:rPr>
        <w:tab/>
      </w:r>
      <w:r w:rsidRPr="00954163">
        <w:rPr>
          <w:b/>
          <w:bCs/>
          <w:rtl/>
          <w:lang w:bidi="ar-SY"/>
        </w:rPr>
        <w:t>و</w:t>
      </w:r>
      <w:r w:rsidR="00A64E25" w:rsidRPr="00954163">
        <w:rPr>
          <w:rFonts w:hint="cs"/>
          <w:b/>
          <w:bCs/>
          <w:rtl/>
        </w:rPr>
        <w:t>تم الاتفاق</w:t>
      </w:r>
      <w:r w:rsidR="00A64E25">
        <w:rPr>
          <w:rFonts w:hint="cs"/>
          <w:rtl/>
        </w:rPr>
        <w:t xml:space="preserve"> </w:t>
      </w:r>
      <w:r w:rsidRPr="00E93C4C">
        <w:rPr>
          <w:rtl/>
        </w:rPr>
        <w:t>على ذلك.</w:t>
      </w:r>
    </w:p>
    <w:p w:rsidR="0002407C" w:rsidRPr="00E93C4C" w:rsidRDefault="0002407C" w:rsidP="00794C1F">
      <w:pPr>
        <w:rPr>
          <w:rtl/>
          <w:lang w:bidi="ar-SY"/>
        </w:rPr>
      </w:pPr>
      <w:r w:rsidRPr="00E93C4C">
        <w:rPr>
          <w:lang w:val="fr-CH" w:bidi="ar-EG"/>
        </w:rPr>
        <w:t>48.2</w:t>
      </w:r>
      <w:r w:rsidRPr="00E93C4C">
        <w:rPr>
          <w:lang w:val="fr-CH" w:bidi="ar-EG"/>
        </w:rPr>
        <w:tab/>
      </w:r>
      <w:r w:rsidRPr="00E93C4C">
        <w:rPr>
          <w:rtl/>
        </w:rPr>
        <w:t xml:space="preserve">اقترح </w:t>
      </w:r>
      <w:r w:rsidRPr="00887B8C">
        <w:rPr>
          <w:b/>
          <w:bCs/>
          <w:rtl/>
        </w:rPr>
        <w:t>مندوب زيمبابوي</w:t>
      </w:r>
      <w:r w:rsidRPr="00E93C4C">
        <w:rPr>
          <w:rtl/>
        </w:rPr>
        <w:t xml:space="preserve"> تعديل الفقرة </w:t>
      </w:r>
      <w:r w:rsidRPr="00887B8C">
        <w:rPr>
          <w:i/>
          <w:iCs/>
          <w:rtl/>
        </w:rPr>
        <w:t>ل)</w:t>
      </w:r>
      <w:r w:rsidR="00F70D12">
        <w:rPr>
          <w:rtl/>
        </w:rPr>
        <w:t xml:space="preserve"> في </w:t>
      </w:r>
      <w:r w:rsidRPr="00887B8C">
        <w:rPr>
          <w:i/>
          <w:iCs/>
          <w:rtl/>
        </w:rPr>
        <w:t>إذ يدرك</w:t>
      </w:r>
      <w:r w:rsidRPr="00E93C4C">
        <w:rPr>
          <w:rtl/>
        </w:rPr>
        <w:t xml:space="preserve"> على النحو التالي: "أن </w:t>
      </w:r>
      <w:r w:rsidRPr="00E93C4C">
        <w:rPr>
          <w:rFonts w:hint="cs"/>
          <w:rtl/>
        </w:rPr>
        <w:t>ال</w:t>
      </w:r>
      <w:r w:rsidRPr="00E93C4C">
        <w:rPr>
          <w:rtl/>
        </w:rPr>
        <w:t>نطاق</w:t>
      </w:r>
      <w:r w:rsidR="00C12B62">
        <w:rPr>
          <w:rFonts w:hint="cs"/>
          <w:rtl/>
        </w:rPr>
        <w:t xml:space="preserve"> </w:t>
      </w:r>
      <w:r w:rsidR="00C12B62">
        <w:t>MHz 862</w:t>
      </w:r>
      <w:r w:rsidR="00C12B62">
        <w:noBreakHyphen/>
        <w:t>470</w:t>
      </w:r>
      <w:r w:rsidRPr="00E93C4C">
        <w:rPr>
          <w:rtl/>
        </w:rPr>
        <w:t>، أو أجزاء منه، موزع</w:t>
      </w:r>
      <w:r w:rsidR="00F70D12">
        <w:rPr>
          <w:rtl/>
        </w:rPr>
        <w:t xml:space="preserve"> في </w:t>
      </w:r>
      <w:r w:rsidRPr="00E93C4C">
        <w:rPr>
          <w:rtl/>
        </w:rPr>
        <w:t>بعض البلدان</w:t>
      </w:r>
      <w:r w:rsidR="00F70D12">
        <w:rPr>
          <w:rtl/>
        </w:rPr>
        <w:t xml:space="preserve"> في </w:t>
      </w:r>
      <w:r w:rsidRPr="00E93C4C">
        <w:rPr>
          <w:rtl/>
        </w:rPr>
        <w:t xml:space="preserve">الإقليمين </w:t>
      </w:r>
      <w:r w:rsidRPr="00E93C4C">
        <w:rPr>
          <w:lang w:bidi="ar-EG"/>
        </w:rPr>
        <w:t>2</w:t>
      </w:r>
      <w:r w:rsidRPr="00E93C4C">
        <w:rPr>
          <w:rtl/>
        </w:rPr>
        <w:t xml:space="preserve"> و</w:t>
      </w:r>
      <w:r w:rsidRPr="00E93C4C">
        <w:rPr>
          <w:lang w:bidi="ar-EG"/>
        </w:rPr>
        <w:t>3</w:t>
      </w:r>
      <w:r w:rsidRPr="00E93C4C">
        <w:rPr>
          <w:rtl/>
        </w:rPr>
        <w:t xml:space="preserve"> وأن </w:t>
      </w:r>
      <w:r w:rsidRPr="00E93C4C">
        <w:rPr>
          <w:rFonts w:hint="cs"/>
          <w:rtl/>
        </w:rPr>
        <w:t>ال</w:t>
      </w:r>
      <w:r w:rsidRPr="00E93C4C">
        <w:rPr>
          <w:rtl/>
        </w:rPr>
        <w:t xml:space="preserve">نطاق </w:t>
      </w:r>
      <w:r w:rsidRPr="00E93C4C">
        <w:rPr>
          <w:lang w:bidi="ar-EG"/>
        </w:rPr>
        <w:t>MHz</w:t>
      </w:r>
      <w:r w:rsidR="00C12B62">
        <w:rPr>
          <w:lang w:bidi="ar-EG"/>
        </w:rPr>
        <w:t> </w:t>
      </w:r>
      <w:r w:rsidRPr="00E93C4C">
        <w:rPr>
          <w:lang w:bidi="ar-EG"/>
        </w:rPr>
        <w:t>862</w:t>
      </w:r>
      <w:r w:rsidR="00C12B62">
        <w:rPr>
          <w:lang w:bidi="ar-EG"/>
        </w:rPr>
        <w:noBreakHyphen/>
      </w:r>
      <w:r w:rsidRPr="00E93C4C">
        <w:rPr>
          <w:lang w:bidi="ar-EG"/>
        </w:rPr>
        <w:t>694</w:t>
      </w:r>
      <w:r w:rsidRPr="00E93C4C">
        <w:rPr>
          <w:rtl/>
        </w:rPr>
        <w:t xml:space="preserve"> موزع</w:t>
      </w:r>
      <w:r w:rsidR="00F70D12">
        <w:rPr>
          <w:rtl/>
        </w:rPr>
        <w:t xml:space="preserve"> في </w:t>
      </w:r>
      <w:r w:rsidRPr="00E93C4C">
        <w:rPr>
          <w:rtl/>
        </w:rPr>
        <w:t xml:space="preserve">الإقليم </w:t>
      </w:r>
      <w:r w:rsidRPr="00E93C4C">
        <w:rPr>
          <w:lang w:bidi="ar-EG"/>
        </w:rPr>
        <w:t>1</w:t>
      </w:r>
      <w:r w:rsidRPr="00E93C4C">
        <w:rPr>
          <w:rtl/>
        </w:rPr>
        <w:t xml:space="preserve"> للخدمة المتنقلة على أساس</w:t>
      </w:r>
      <w:r w:rsidR="00794C1F">
        <w:rPr>
          <w:rFonts w:hint="cs"/>
          <w:rtl/>
        </w:rPr>
        <w:t> </w:t>
      </w:r>
      <w:r w:rsidRPr="00E93C4C">
        <w:rPr>
          <w:rtl/>
        </w:rPr>
        <w:t>أولي".</w:t>
      </w:r>
    </w:p>
    <w:p w:rsidR="0002407C" w:rsidRPr="00E93C4C" w:rsidRDefault="0002407C" w:rsidP="00A64E25">
      <w:pPr>
        <w:rPr>
          <w:lang w:bidi="ar-EG"/>
        </w:rPr>
      </w:pPr>
      <w:r w:rsidRPr="00E93C4C">
        <w:rPr>
          <w:lang w:val="fr-CH" w:bidi="ar-EG"/>
        </w:rPr>
        <w:t>49.2</w:t>
      </w:r>
      <w:r w:rsidRPr="00E93C4C">
        <w:rPr>
          <w:lang w:val="fr-CH" w:bidi="ar-EG"/>
        </w:rPr>
        <w:tab/>
      </w:r>
      <w:r w:rsidRPr="00A36338">
        <w:rPr>
          <w:b/>
          <w:bCs/>
          <w:rtl/>
          <w:lang w:bidi="ar-SY"/>
        </w:rPr>
        <w:t>و</w:t>
      </w:r>
      <w:r w:rsidR="00A64E25" w:rsidRPr="00A36338">
        <w:rPr>
          <w:rFonts w:hint="cs"/>
          <w:b/>
          <w:bCs/>
          <w:rtl/>
        </w:rPr>
        <w:t>تم الاتفاق</w:t>
      </w:r>
      <w:r w:rsidR="00787D88">
        <w:rPr>
          <w:rFonts w:hint="cs"/>
          <w:rtl/>
        </w:rPr>
        <w:t xml:space="preserve"> </w:t>
      </w:r>
      <w:r w:rsidRPr="00E93C4C">
        <w:rPr>
          <w:rtl/>
        </w:rPr>
        <w:t>على ذلك.</w:t>
      </w:r>
    </w:p>
    <w:p w:rsidR="0002407C" w:rsidRPr="00E93C4C" w:rsidRDefault="0002407C" w:rsidP="00D13745">
      <w:pPr>
        <w:rPr>
          <w:lang w:bidi="ar-EG"/>
        </w:rPr>
      </w:pPr>
      <w:r w:rsidRPr="00E93C4C">
        <w:rPr>
          <w:lang w:val="fr-CH" w:bidi="ar-EG"/>
        </w:rPr>
        <w:t>50.2</w:t>
      </w:r>
      <w:r w:rsidRPr="00E93C4C">
        <w:rPr>
          <w:lang w:val="fr-CH" w:bidi="ar-EG"/>
        </w:rPr>
        <w:tab/>
      </w:r>
      <w:r w:rsidRPr="00E93C4C">
        <w:rPr>
          <w:rtl/>
          <w:lang w:bidi="ar-SY"/>
        </w:rPr>
        <w:t xml:space="preserve">قال </w:t>
      </w:r>
      <w:r w:rsidRPr="00A36338">
        <w:rPr>
          <w:b/>
          <w:bCs/>
          <w:rtl/>
        </w:rPr>
        <w:t>مندوب الصين</w:t>
      </w:r>
      <w:r w:rsidRPr="00E93C4C">
        <w:rPr>
          <w:rtl/>
        </w:rPr>
        <w:t xml:space="preserve">، بما أن الحاشية رقم </w:t>
      </w:r>
      <w:r w:rsidRPr="00E93C4C">
        <w:rPr>
          <w:lang w:bidi="ar-EG"/>
        </w:rPr>
        <w:t>idR3.5</w:t>
      </w:r>
      <w:r w:rsidRPr="00E93C4C">
        <w:rPr>
          <w:rtl/>
        </w:rPr>
        <w:t xml:space="preserve"> قد تمت الموافقة عليها، فينبغي تعديل الفقرة </w:t>
      </w:r>
      <w:r w:rsidRPr="00E93C4C">
        <w:rPr>
          <w:lang w:val="fr-CH" w:bidi="ar-EG"/>
        </w:rPr>
        <w:t>2</w:t>
      </w:r>
      <w:r w:rsidRPr="00E93C4C">
        <w:rPr>
          <w:rtl/>
        </w:rPr>
        <w:t xml:space="preserve"> من </w:t>
      </w:r>
      <w:r w:rsidRPr="00A36338">
        <w:rPr>
          <w:i/>
          <w:iCs/>
          <w:rtl/>
        </w:rPr>
        <w:t>يقرر</w:t>
      </w:r>
      <w:r w:rsidRPr="00E93C4C">
        <w:rPr>
          <w:rtl/>
        </w:rPr>
        <w:t xml:space="preserve"> وفقاً لذلك. واقترح العبارة التالية: "... نطاق التردد</w:t>
      </w:r>
      <w:r w:rsidR="006D4FDB">
        <w:rPr>
          <w:rFonts w:hint="cs"/>
          <w:rtl/>
        </w:rPr>
        <w:t xml:space="preserve"> </w:t>
      </w:r>
      <w:r w:rsidR="006D4FDB">
        <w:t>MHz 790</w:t>
      </w:r>
      <w:r w:rsidR="006D4FDB">
        <w:noBreakHyphen/>
        <w:t>470</w:t>
      </w:r>
      <w:r w:rsidRPr="00E93C4C">
        <w:rPr>
          <w:rtl/>
        </w:rPr>
        <w:t>، أو أجزاء منه، للإدارات المذكورة</w:t>
      </w:r>
      <w:r w:rsidR="00F70D12">
        <w:rPr>
          <w:rtl/>
        </w:rPr>
        <w:t xml:space="preserve"> في </w:t>
      </w:r>
      <w:r w:rsidRPr="00E93C4C">
        <w:rPr>
          <w:rtl/>
        </w:rPr>
        <w:t>الرقم</w:t>
      </w:r>
      <w:r w:rsidR="00D13745">
        <w:rPr>
          <w:rFonts w:hint="cs"/>
          <w:rtl/>
        </w:rPr>
        <w:t> </w:t>
      </w:r>
      <w:r w:rsidRPr="00E93C4C">
        <w:rPr>
          <w:lang w:bidi="ar-EG"/>
        </w:rPr>
        <w:t>313A.5</w:t>
      </w:r>
      <w:r w:rsidRPr="00E93C4C">
        <w:rPr>
          <w:rtl/>
        </w:rPr>
        <w:t xml:space="preserve"> وفي</w:t>
      </w:r>
      <w:r w:rsidR="00794C1F">
        <w:rPr>
          <w:rFonts w:hint="cs"/>
          <w:rtl/>
        </w:rPr>
        <w:t> </w:t>
      </w:r>
      <w:r w:rsidRPr="00E93C4C">
        <w:rPr>
          <w:rtl/>
        </w:rPr>
        <w:t>الرقم</w:t>
      </w:r>
      <w:r w:rsidR="00794C1F">
        <w:rPr>
          <w:rFonts w:hint="cs"/>
          <w:rtl/>
        </w:rPr>
        <w:t> </w:t>
      </w:r>
      <w:r w:rsidRPr="00E93C4C">
        <w:rPr>
          <w:lang w:bidi="ar-EG"/>
        </w:rPr>
        <w:t>idR3</w:t>
      </w:r>
      <w:r w:rsidR="006D4FDB">
        <w:rPr>
          <w:lang w:bidi="ar-EG"/>
        </w:rPr>
        <w:t>.5</w:t>
      </w:r>
      <w:r w:rsidRPr="00E93C4C">
        <w:rPr>
          <w:rtl/>
        </w:rPr>
        <w:t>".</w:t>
      </w:r>
    </w:p>
    <w:p w:rsidR="0002407C" w:rsidRPr="00E93C4C" w:rsidRDefault="0002407C" w:rsidP="00A64E25">
      <w:pPr>
        <w:rPr>
          <w:lang w:bidi="ar-EG"/>
        </w:rPr>
      </w:pPr>
      <w:r w:rsidRPr="00E93C4C">
        <w:rPr>
          <w:lang w:val="fr-CH" w:bidi="ar-EG"/>
        </w:rPr>
        <w:t>51.2</w:t>
      </w:r>
      <w:r w:rsidRPr="00E93C4C">
        <w:rPr>
          <w:lang w:val="fr-CH" w:bidi="ar-EG"/>
        </w:rPr>
        <w:tab/>
      </w:r>
      <w:r w:rsidRPr="00A36338">
        <w:rPr>
          <w:b/>
          <w:bCs/>
          <w:rtl/>
          <w:lang w:bidi="ar-SY"/>
        </w:rPr>
        <w:t>و</w:t>
      </w:r>
      <w:r w:rsidR="00A64E25" w:rsidRPr="00A36338">
        <w:rPr>
          <w:rFonts w:hint="cs"/>
          <w:b/>
          <w:bCs/>
          <w:rtl/>
        </w:rPr>
        <w:t>تم الاتفاق</w:t>
      </w:r>
      <w:r w:rsidR="00A64E25">
        <w:rPr>
          <w:rFonts w:hint="cs"/>
          <w:rtl/>
        </w:rPr>
        <w:t xml:space="preserve"> </w:t>
      </w:r>
      <w:r w:rsidRPr="00E93C4C">
        <w:rPr>
          <w:rtl/>
        </w:rPr>
        <w:t>على ذلك.</w:t>
      </w:r>
    </w:p>
    <w:p w:rsidR="0002407C" w:rsidRPr="00E93C4C" w:rsidRDefault="0002407C" w:rsidP="00D13745">
      <w:pPr>
        <w:rPr>
          <w:lang w:bidi="ar-EG"/>
        </w:rPr>
      </w:pPr>
      <w:r w:rsidRPr="00E93C4C">
        <w:rPr>
          <w:lang w:val="fr-CH" w:bidi="ar-EG"/>
        </w:rPr>
        <w:t>52.2</w:t>
      </w:r>
      <w:r w:rsidRPr="00E93C4C">
        <w:rPr>
          <w:lang w:val="fr-CH" w:bidi="ar-EG"/>
        </w:rPr>
        <w:tab/>
      </w:r>
      <w:r w:rsidRPr="00E93C4C">
        <w:rPr>
          <w:rtl/>
        </w:rPr>
        <w:t xml:space="preserve">قال </w:t>
      </w:r>
      <w:r w:rsidRPr="00A36338">
        <w:rPr>
          <w:b/>
          <w:bCs/>
          <w:rtl/>
        </w:rPr>
        <w:t>الرئيس</w:t>
      </w:r>
      <w:r w:rsidRPr="00E93C4C">
        <w:rPr>
          <w:rtl/>
        </w:rPr>
        <w:t xml:space="preserve"> إنه يفهم أن المؤتمر على استعداد للموافقة على نص القرار </w:t>
      </w:r>
      <w:r w:rsidRPr="00E93C4C">
        <w:rPr>
          <w:lang w:bidi="ar-EG"/>
        </w:rPr>
        <w:t>224</w:t>
      </w:r>
      <w:r w:rsidRPr="00E93C4C">
        <w:rPr>
          <w:rtl/>
        </w:rPr>
        <w:t>،</w:t>
      </w:r>
      <w:r w:rsidR="00F70D12">
        <w:rPr>
          <w:rtl/>
        </w:rPr>
        <w:t xml:space="preserve"> في </w:t>
      </w:r>
      <w:r w:rsidRPr="00E93C4C">
        <w:rPr>
          <w:rtl/>
        </w:rPr>
        <w:t>صيغته المعدلة، لتقديمه إلى لجنة</w:t>
      </w:r>
      <w:r w:rsidR="00D13745">
        <w:rPr>
          <w:rFonts w:hint="cs"/>
          <w:rtl/>
        </w:rPr>
        <w:t> </w:t>
      </w:r>
      <w:r w:rsidRPr="00E93C4C">
        <w:rPr>
          <w:rtl/>
        </w:rPr>
        <w:t>الصياغة.</w:t>
      </w:r>
    </w:p>
    <w:p w:rsidR="0002407C" w:rsidRPr="00E93C4C" w:rsidRDefault="0002407C" w:rsidP="00A64E25">
      <w:pPr>
        <w:rPr>
          <w:lang w:val="en-GB" w:bidi="ar-EG"/>
        </w:rPr>
      </w:pPr>
      <w:r w:rsidRPr="00E93C4C">
        <w:rPr>
          <w:lang w:val="fr-CH" w:bidi="ar-EG"/>
        </w:rPr>
        <w:t>53.2</w:t>
      </w:r>
      <w:r w:rsidRPr="00E93C4C">
        <w:rPr>
          <w:lang w:val="fr-CH" w:bidi="ar-EG"/>
        </w:rPr>
        <w:tab/>
      </w:r>
      <w:r w:rsidRPr="00A36338">
        <w:rPr>
          <w:rFonts w:hint="cs"/>
          <w:b/>
          <w:bCs/>
          <w:rtl/>
          <w:lang w:bidi="ar-SY"/>
        </w:rPr>
        <w:t>و</w:t>
      </w:r>
      <w:r w:rsidR="00A64E25" w:rsidRPr="00A36338">
        <w:rPr>
          <w:rFonts w:hint="cs"/>
          <w:b/>
          <w:bCs/>
          <w:rtl/>
        </w:rPr>
        <w:t>تم الاتفاق</w:t>
      </w:r>
      <w:r w:rsidRPr="00E93C4C">
        <w:rPr>
          <w:rtl/>
        </w:rPr>
        <w:t xml:space="preserve"> على ذلك.</w:t>
      </w:r>
    </w:p>
    <w:p w:rsidR="0002407C" w:rsidRPr="006D4FDB" w:rsidRDefault="0002407C" w:rsidP="006D4FDB">
      <w:pPr>
        <w:pStyle w:val="Heading1"/>
        <w:rPr>
          <w:rFonts w:ascii="Times New Roman Bold" w:hAnsi="Times New Roman Bold"/>
          <w:spacing w:val="6"/>
          <w:rtl/>
          <w:lang w:bidi="ar-SY"/>
        </w:rPr>
      </w:pPr>
      <w:r w:rsidRPr="006D4FDB">
        <w:rPr>
          <w:rFonts w:ascii="Times New Roman Bold" w:hAnsi="Times New Roman Bold"/>
          <w:spacing w:val="6"/>
          <w:lang w:val="fr-CH" w:bidi="ar-EG"/>
        </w:rPr>
        <w:t>3</w:t>
      </w:r>
      <w:r w:rsidRPr="006D4FDB">
        <w:rPr>
          <w:rFonts w:ascii="Times New Roman Bold" w:hAnsi="Times New Roman Bold"/>
          <w:spacing w:val="6"/>
          <w:lang w:val="fr-CH" w:bidi="ar-EG"/>
        </w:rPr>
        <w:tab/>
      </w:r>
      <w:r w:rsidRPr="006D4FDB">
        <w:rPr>
          <w:rFonts w:ascii="Times New Roman Bold" w:hAnsi="Times New Roman Bold"/>
          <w:spacing w:val="6"/>
          <w:rtl/>
        </w:rPr>
        <w:t xml:space="preserve">تقرير من رئيس الفريق المخصص التابع للجنة </w:t>
      </w:r>
      <w:r w:rsidRPr="006D4FDB">
        <w:rPr>
          <w:rFonts w:ascii="Times New Roman Bold" w:hAnsi="Times New Roman Bold"/>
          <w:spacing w:val="6"/>
          <w:lang w:bidi="ar-EG"/>
        </w:rPr>
        <w:t>4</w:t>
      </w:r>
      <w:r w:rsidRPr="006D4FDB">
        <w:rPr>
          <w:rFonts w:ascii="Times New Roman Bold" w:hAnsi="Times New Roman Bold"/>
          <w:spacing w:val="6"/>
          <w:rtl/>
        </w:rPr>
        <w:t xml:space="preserve"> والمعني بالبند </w:t>
      </w:r>
      <w:r w:rsidRPr="006D4FDB">
        <w:rPr>
          <w:rFonts w:ascii="Times New Roman Bold" w:hAnsi="Times New Roman Bold"/>
          <w:spacing w:val="6"/>
          <w:lang w:bidi="ar-EG"/>
        </w:rPr>
        <w:t>5.1</w:t>
      </w:r>
      <w:r w:rsidRPr="006D4FDB">
        <w:rPr>
          <w:rFonts w:ascii="Times New Roman Bold" w:hAnsi="Times New Roman Bold"/>
          <w:spacing w:val="6"/>
          <w:rtl/>
        </w:rPr>
        <w:t xml:space="preserve"> من جدول الأعمال (الوثيقة</w:t>
      </w:r>
      <w:r w:rsidR="006D4FDB">
        <w:rPr>
          <w:rFonts w:ascii="Times New Roman Bold" w:hAnsi="Times New Roman Bold" w:hint="cs"/>
          <w:spacing w:val="6"/>
          <w:rtl/>
        </w:rPr>
        <w:t> </w:t>
      </w:r>
      <w:r w:rsidRPr="006D4FDB">
        <w:rPr>
          <w:rFonts w:ascii="Times New Roman Bold" w:hAnsi="Times New Roman Bold"/>
          <w:spacing w:val="6"/>
          <w:lang w:val="en-GB" w:bidi="ar-EG"/>
        </w:rPr>
        <w:t>465</w:t>
      </w:r>
      <w:r w:rsidRPr="006D4FDB">
        <w:rPr>
          <w:rFonts w:ascii="Times New Roman Bold" w:hAnsi="Times New Roman Bold"/>
          <w:spacing w:val="6"/>
          <w:rtl/>
        </w:rPr>
        <w:t>)</w:t>
      </w:r>
    </w:p>
    <w:p w:rsidR="0002407C" w:rsidRPr="00E93C4C" w:rsidRDefault="0002407C" w:rsidP="006D4FDB">
      <w:pPr>
        <w:rPr>
          <w:lang w:val="en-GB" w:bidi="ar-EG"/>
        </w:rPr>
      </w:pPr>
      <w:r w:rsidRPr="00E93C4C">
        <w:rPr>
          <w:lang w:val="fr-CH" w:bidi="ar-EG"/>
        </w:rPr>
        <w:t>1.3</w:t>
      </w:r>
      <w:r w:rsidRPr="00E93C4C">
        <w:rPr>
          <w:lang w:val="fr-CH" w:bidi="ar-EG"/>
        </w:rPr>
        <w:tab/>
      </w:r>
      <w:r w:rsidRPr="00E93C4C">
        <w:rPr>
          <w:rtl/>
        </w:rPr>
        <w:t xml:space="preserve">قدم </w:t>
      </w:r>
      <w:r w:rsidRPr="00A36338">
        <w:rPr>
          <w:b/>
          <w:bCs/>
          <w:rtl/>
        </w:rPr>
        <w:t>رئيس الفريق المخصص التابع للجنة</w:t>
      </w:r>
      <w:r w:rsidR="006D4FDB" w:rsidRPr="00A36338">
        <w:rPr>
          <w:rFonts w:hint="cs"/>
          <w:b/>
          <w:bCs/>
          <w:rtl/>
        </w:rPr>
        <w:t> </w:t>
      </w:r>
      <w:r w:rsidR="006D4FDB" w:rsidRPr="00A36338">
        <w:rPr>
          <w:b/>
          <w:bCs/>
        </w:rPr>
        <w:t>4</w:t>
      </w:r>
      <w:r w:rsidRPr="00A36338">
        <w:rPr>
          <w:b/>
          <w:bCs/>
          <w:rtl/>
        </w:rPr>
        <w:t xml:space="preserve"> والمعني بالبند </w:t>
      </w:r>
      <w:r w:rsidRPr="00A36338">
        <w:rPr>
          <w:b/>
          <w:bCs/>
          <w:lang w:val="en-GB" w:bidi="ar-EG"/>
        </w:rPr>
        <w:t>5.1</w:t>
      </w:r>
      <w:r w:rsidRPr="00A36338">
        <w:rPr>
          <w:b/>
          <w:bCs/>
          <w:rtl/>
        </w:rPr>
        <w:t xml:space="preserve"> من جدول الأعمال</w:t>
      </w:r>
      <w:r w:rsidRPr="00E93C4C">
        <w:rPr>
          <w:rtl/>
        </w:rPr>
        <w:t xml:space="preserve"> الوثيقة </w:t>
      </w:r>
      <w:r w:rsidRPr="00E93C4C">
        <w:rPr>
          <w:lang w:val="en-GB" w:bidi="ar-EG"/>
        </w:rPr>
        <w:t>465</w:t>
      </w:r>
      <w:r w:rsidRPr="00E93C4C">
        <w:rPr>
          <w:rtl/>
        </w:rPr>
        <w:t xml:space="preserve"> موضحاً أنها تحتوي نسخة منقحة من أحد الخيارات الأربعة الواردة</w:t>
      </w:r>
      <w:r w:rsidR="00F70D12">
        <w:rPr>
          <w:rtl/>
        </w:rPr>
        <w:t xml:space="preserve"> في </w:t>
      </w:r>
      <w:r w:rsidRPr="00E93C4C">
        <w:rPr>
          <w:rtl/>
        </w:rPr>
        <w:t xml:space="preserve">الوثيقة </w:t>
      </w:r>
      <w:r w:rsidRPr="00E93C4C">
        <w:rPr>
          <w:lang w:val="en-GB" w:bidi="ar-EG"/>
        </w:rPr>
        <w:t>455</w:t>
      </w:r>
      <w:r w:rsidR="00F70D12">
        <w:rPr>
          <w:rtl/>
        </w:rPr>
        <w:t xml:space="preserve"> في </w:t>
      </w:r>
      <w:r w:rsidRPr="00E93C4C">
        <w:rPr>
          <w:rtl/>
        </w:rPr>
        <w:t>إطار هذا البند من جدول الأعمال، وهي تمثل حصيلة المشاورات غير الرسمية التي شارك فيها جميع الأطراف المعنية وانطوت على قدر كبير من المرونة</w:t>
      </w:r>
      <w:r w:rsidR="00F70D12">
        <w:rPr>
          <w:rtl/>
        </w:rPr>
        <w:t xml:space="preserve"> في </w:t>
      </w:r>
      <w:r w:rsidRPr="00E93C4C">
        <w:rPr>
          <w:rtl/>
        </w:rPr>
        <w:t>محاولة للتوصل إلى حل توفيقي. وأعرب عن صادق أمله بأن تحظى بقبول المؤتمر.</w:t>
      </w:r>
    </w:p>
    <w:p w:rsidR="0002407C" w:rsidRPr="00E93C4C" w:rsidRDefault="0002407C" w:rsidP="00E93C4C">
      <w:pPr>
        <w:rPr>
          <w:lang w:val="en-GB" w:bidi="ar-EG"/>
        </w:rPr>
      </w:pPr>
      <w:r w:rsidRPr="00E93C4C">
        <w:rPr>
          <w:lang w:val="fr-CH" w:bidi="ar-EG"/>
        </w:rPr>
        <w:t>2.3</w:t>
      </w:r>
      <w:r w:rsidRPr="00E93C4C">
        <w:rPr>
          <w:lang w:val="fr-CH" w:bidi="ar-EG"/>
        </w:rPr>
        <w:tab/>
      </w:r>
      <w:r w:rsidRPr="00E93C4C">
        <w:rPr>
          <w:rtl/>
        </w:rPr>
        <w:t xml:space="preserve">حث </w:t>
      </w:r>
      <w:r w:rsidRPr="00061CC9">
        <w:rPr>
          <w:b/>
          <w:bCs/>
          <w:rtl/>
        </w:rPr>
        <w:t>الرئيس</w:t>
      </w:r>
      <w:r w:rsidRPr="00E93C4C">
        <w:rPr>
          <w:rtl/>
        </w:rPr>
        <w:t xml:space="preserve"> المؤتمر على عدم إعادة فتح</w:t>
      </w:r>
      <w:r w:rsidRPr="00E93C4C">
        <w:rPr>
          <w:rFonts w:hint="cs"/>
          <w:rtl/>
        </w:rPr>
        <w:t xml:space="preserve"> باب</w:t>
      </w:r>
      <w:r w:rsidRPr="00E93C4C">
        <w:rPr>
          <w:rtl/>
        </w:rPr>
        <w:t xml:space="preserve"> النقاش حول المسائل الموضوعية، ودعا الجلسة العامة إلى تناول مختلف النصوص الواردة</w:t>
      </w:r>
      <w:r w:rsidR="00F70D12">
        <w:rPr>
          <w:rtl/>
        </w:rPr>
        <w:t xml:space="preserve"> في </w:t>
      </w:r>
      <w:r w:rsidRPr="00E93C4C">
        <w:rPr>
          <w:rtl/>
        </w:rPr>
        <w:t xml:space="preserve">الوثيقة </w:t>
      </w:r>
      <w:r w:rsidRPr="00E93C4C">
        <w:rPr>
          <w:lang w:val="en-GB" w:bidi="ar-EG"/>
        </w:rPr>
        <w:t>465</w:t>
      </w:r>
      <w:r w:rsidRPr="00E93C4C">
        <w:rPr>
          <w:rtl/>
        </w:rPr>
        <w:t xml:space="preserve"> بغية الموافقة</w:t>
      </w:r>
      <w:r w:rsidR="00B711B9">
        <w:rPr>
          <w:rFonts w:hint="cs"/>
          <w:rtl/>
        </w:rPr>
        <w:t xml:space="preserve"> </w:t>
      </w:r>
      <w:r w:rsidRPr="00E93C4C">
        <w:rPr>
          <w:rtl/>
        </w:rPr>
        <w:t>عليها وتقديمها إلى لجنة الصياغة.</w:t>
      </w:r>
    </w:p>
    <w:p w:rsidR="0002407C" w:rsidRPr="00E93C4C" w:rsidRDefault="0002407C" w:rsidP="00D13745">
      <w:pPr>
        <w:pStyle w:val="Headingb"/>
        <w:ind w:left="0" w:firstLine="0"/>
        <w:rPr>
          <w:lang w:val="en-GB" w:bidi="ar-EG"/>
        </w:rPr>
      </w:pPr>
      <w:r w:rsidRPr="00E93C4C">
        <w:rPr>
          <w:rtl/>
        </w:rPr>
        <w:t>المادة</w:t>
      </w:r>
      <w:r w:rsidR="0082078E">
        <w:rPr>
          <w:rFonts w:hint="cs"/>
          <w:rtl/>
        </w:rPr>
        <w:t> </w:t>
      </w:r>
      <w:r w:rsidRPr="00E93C4C">
        <w:rPr>
          <w:lang w:val="en-GB" w:bidi="ar-EG"/>
        </w:rPr>
        <w:t>5</w:t>
      </w:r>
      <w:r w:rsidRPr="00E93C4C">
        <w:rPr>
          <w:rtl/>
        </w:rPr>
        <w:t xml:space="preserve"> (</w:t>
      </w:r>
      <w:r w:rsidRPr="00E93C4C">
        <w:rPr>
          <w:lang w:val="en-GB" w:bidi="ar-EG"/>
        </w:rPr>
        <w:t>MOD</w:t>
      </w:r>
      <w:r w:rsidRPr="00E93C4C">
        <w:rPr>
          <w:rtl/>
        </w:rPr>
        <w:t xml:space="preserve"> الجدول </w:t>
      </w:r>
      <w:r w:rsidR="0082078E">
        <w:t>GHz 11,7</w:t>
      </w:r>
      <w:r w:rsidR="0082078E">
        <w:noBreakHyphen/>
        <w:t>10</w:t>
      </w:r>
      <w:r w:rsidRPr="00E93C4C">
        <w:rPr>
          <w:rtl/>
        </w:rPr>
        <w:t xml:space="preserve">، </w:t>
      </w:r>
      <w:r w:rsidRPr="00E93C4C">
        <w:rPr>
          <w:lang w:val="en-GB" w:bidi="ar-EG"/>
        </w:rPr>
        <w:t>MOD</w:t>
      </w:r>
      <w:r w:rsidRPr="00E93C4C">
        <w:rPr>
          <w:rtl/>
        </w:rPr>
        <w:t xml:space="preserve"> الجدول</w:t>
      </w:r>
      <w:r w:rsidR="0082078E">
        <w:rPr>
          <w:rFonts w:hint="cs"/>
          <w:rtl/>
        </w:rPr>
        <w:t xml:space="preserve"> </w:t>
      </w:r>
      <w:r w:rsidR="0082078E">
        <w:t>GHz 14</w:t>
      </w:r>
      <w:r w:rsidR="0082078E">
        <w:noBreakHyphen/>
        <w:t>11,7</w:t>
      </w:r>
      <w:r w:rsidRPr="00E93C4C">
        <w:rPr>
          <w:rtl/>
        </w:rPr>
        <w:t xml:space="preserve">، </w:t>
      </w:r>
      <w:r w:rsidRPr="00E93C4C">
        <w:rPr>
          <w:lang w:val="en-GB" w:bidi="ar-EG"/>
        </w:rPr>
        <w:t>MOD</w:t>
      </w:r>
      <w:r w:rsidRPr="00E93C4C">
        <w:rPr>
          <w:rtl/>
        </w:rPr>
        <w:t xml:space="preserve"> الجدول</w:t>
      </w:r>
      <w:r w:rsidR="0082078E">
        <w:rPr>
          <w:rFonts w:hint="cs"/>
          <w:rtl/>
        </w:rPr>
        <w:t xml:space="preserve"> </w:t>
      </w:r>
      <w:r w:rsidR="0082078E">
        <w:t>GHz 15,4</w:t>
      </w:r>
      <w:r w:rsidR="0082078E">
        <w:noBreakHyphen/>
        <w:t>14</w:t>
      </w:r>
      <w:r w:rsidRPr="00E93C4C">
        <w:rPr>
          <w:rtl/>
        </w:rPr>
        <w:t xml:space="preserve">، </w:t>
      </w:r>
      <w:r w:rsidRPr="00E93C4C">
        <w:rPr>
          <w:lang w:val="en-GB" w:bidi="ar-EG"/>
        </w:rPr>
        <w:t>MOD</w:t>
      </w:r>
      <w:r w:rsidR="00D13745">
        <w:rPr>
          <w:rFonts w:hint="cs"/>
          <w:rtl/>
        </w:rPr>
        <w:t> </w:t>
      </w:r>
      <w:r w:rsidRPr="00E93C4C">
        <w:rPr>
          <w:rtl/>
        </w:rPr>
        <w:t xml:space="preserve">الجدول </w:t>
      </w:r>
      <w:r w:rsidR="0082078E">
        <w:t>GHz 22</w:t>
      </w:r>
      <w:r w:rsidR="0082078E">
        <w:noBreakHyphen/>
        <w:t>18,4</w:t>
      </w:r>
      <w:r w:rsidRPr="00E93C4C">
        <w:rPr>
          <w:rtl/>
        </w:rPr>
        <w:t xml:space="preserve">، </w:t>
      </w:r>
      <w:r w:rsidRPr="00E93C4C">
        <w:rPr>
          <w:lang w:val="en-GB" w:bidi="ar-EG"/>
        </w:rPr>
        <w:t>MOD</w:t>
      </w:r>
      <w:r w:rsidRPr="00E93C4C">
        <w:rPr>
          <w:rtl/>
        </w:rPr>
        <w:t xml:space="preserve"> الجدول </w:t>
      </w:r>
      <w:r w:rsidR="0082078E">
        <w:t>GHz 29,9</w:t>
      </w:r>
      <w:r w:rsidR="0082078E">
        <w:noBreakHyphen/>
        <w:t>14,75</w:t>
      </w:r>
      <w:r w:rsidRPr="00E93C4C">
        <w:rPr>
          <w:rtl/>
        </w:rPr>
        <w:t xml:space="preserve">، </w:t>
      </w:r>
      <w:r w:rsidRPr="00E93C4C">
        <w:rPr>
          <w:lang w:val="en-GB" w:bidi="ar-EG"/>
        </w:rPr>
        <w:t>MOD</w:t>
      </w:r>
      <w:r w:rsidRPr="00E93C4C">
        <w:rPr>
          <w:rtl/>
        </w:rPr>
        <w:t xml:space="preserve"> الجدول</w:t>
      </w:r>
      <w:r w:rsidR="0082078E">
        <w:rPr>
          <w:rFonts w:hint="cs"/>
          <w:rtl/>
        </w:rPr>
        <w:t xml:space="preserve"> </w:t>
      </w:r>
      <w:r w:rsidR="0082078E">
        <w:t>GHz 34,2</w:t>
      </w:r>
      <w:r w:rsidR="0082078E">
        <w:noBreakHyphen/>
        <w:t>29,9</w:t>
      </w:r>
      <w:r w:rsidRPr="00E93C4C">
        <w:rPr>
          <w:rtl/>
        </w:rPr>
        <w:t xml:space="preserve">، </w:t>
      </w:r>
      <w:r w:rsidRPr="00E93C4C">
        <w:rPr>
          <w:lang w:val="fr-CH" w:bidi="ar-EG"/>
        </w:rPr>
        <w:t>ADD</w:t>
      </w:r>
      <w:r w:rsidRPr="00E93C4C">
        <w:rPr>
          <w:rtl/>
        </w:rPr>
        <w:t xml:space="preserve"> </w:t>
      </w:r>
      <w:r w:rsidRPr="00E93C4C">
        <w:rPr>
          <w:lang w:val="fr-CH" w:bidi="ar-EG"/>
        </w:rPr>
        <w:t>A15.5</w:t>
      </w:r>
      <w:r w:rsidRPr="00E93C4C">
        <w:rPr>
          <w:rtl/>
        </w:rPr>
        <w:t>)</w:t>
      </w:r>
    </w:p>
    <w:p w:rsidR="0002407C" w:rsidRPr="00E93C4C" w:rsidRDefault="0002407C" w:rsidP="0082078E">
      <w:pPr>
        <w:rPr>
          <w:lang w:val="en-GB" w:bidi="ar-EG"/>
        </w:rPr>
      </w:pPr>
      <w:r w:rsidRPr="00E93C4C">
        <w:rPr>
          <w:lang w:val="fr-CH" w:bidi="ar-EG"/>
        </w:rPr>
        <w:t>3.3</w:t>
      </w:r>
      <w:r w:rsidRPr="00E93C4C">
        <w:rPr>
          <w:lang w:val="fr-CH" w:bidi="ar-EG"/>
        </w:rPr>
        <w:tab/>
      </w:r>
      <w:r w:rsidR="0082078E" w:rsidRPr="00092AB0">
        <w:rPr>
          <w:rFonts w:hint="cs"/>
          <w:b/>
          <w:bCs/>
          <w:rtl/>
        </w:rPr>
        <w:t>ا</w:t>
      </w:r>
      <w:r w:rsidRPr="00092AB0">
        <w:rPr>
          <w:b/>
          <w:bCs/>
          <w:rtl/>
        </w:rPr>
        <w:t>عتمدت</w:t>
      </w:r>
      <w:r w:rsidRPr="00E93C4C">
        <w:rPr>
          <w:rtl/>
        </w:rPr>
        <w:t>.</w:t>
      </w:r>
    </w:p>
    <w:p w:rsidR="0002407C" w:rsidRPr="00E93C4C" w:rsidRDefault="0002407C" w:rsidP="00D13745">
      <w:pPr>
        <w:pStyle w:val="Headingb"/>
        <w:ind w:left="0" w:firstLine="0"/>
        <w:rPr>
          <w:lang w:val="en-GB" w:bidi="ar-EG"/>
        </w:rPr>
      </w:pPr>
      <w:r w:rsidRPr="00E93C4C">
        <w:rPr>
          <w:lang w:val="fr-CH" w:bidi="ar-EG"/>
        </w:rPr>
        <w:lastRenderedPageBreak/>
        <w:t>ADD</w:t>
      </w:r>
      <w:r w:rsidRPr="00E93C4C">
        <w:rPr>
          <w:rtl/>
        </w:rPr>
        <w:t xml:space="preserve"> </w:t>
      </w:r>
      <w:r w:rsidRPr="00E93C4C">
        <w:rPr>
          <w:rtl/>
          <w:lang w:bidi="ar-EG"/>
        </w:rPr>
        <w:t xml:space="preserve">القرار </w:t>
      </w:r>
      <w:r w:rsidR="009D7E5D">
        <w:rPr>
          <w:lang w:bidi="ar-EG"/>
        </w:rPr>
        <w:t>(</w:t>
      </w:r>
      <w:r w:rsidRPr="00E93C4C">
        <w:rPr>
          <w:lang w:val="en-GB" w:bidi="ar-EG"/>
        </w:rPr>
        <w:t>WRC</w:t>
      </w:r>
      <w:r w:rsidR="009D7E5D">
        <w:rPr>
          <w:lang w:val="en-GB" w:bidi="ar-EG"/>
        </w:rPr>
        <w:noBreakHyphen/>
      </w:r>
      <w:r w:rsidRPr="00E93C4C">
        <w:rPr>
          <w:lang w:val="en-GB" w:bidi="ar-EG"/>
        </w:rPr>
        <w:t>15</w:t>
      </w:r>
      <w:r w:rsidR="009D7E5D">
        <w:rPr>
          <w:lang w:bidi="ar-EG"/>
        </w:rPr>
        <w:t>)</w:t>
      </w:r>
      <w:r w:rsidRPr="00E93C4C">
        <w:rPr>
          <w:rtl/>
          <w:lang w:bidi="ar-EG"/>
        </w:rPr>
        <w:t xml:space="preserve"> </w:t>
      </w:r>
      <w:r w:rsidR="009D7E5D">
        <w:rPr>
          <w:lang w:bidi="ar-EG"/>
        </w:rPr>
        <w:t>[</w:t>
      </w:r>
      <w:r w:rsidRPr="00E93C4C">
        <w:rPr>
          <w:lang w:val="en-GB" w:bidi="ar-EG"/>
        </w:rPr>
        <w:t>COM4/5</w:t>
      </w:r>
      <w:r w:rsidR="009D7E5D">
        <w:rPr>
          <w:lang w:bidi="ar-EG"/>
        </w:rPr>
        <w:t>]</w:t>
      </w:r>
      <w:r w:rsidRPr="00E93C4C">
        <w:rPr>
          <w:rtl/>
        </w:rPr>
        <w:t xml:space="preserve"> - أحكام تنظيمية متصلة بالمحطات الأرضية على متن طائرات دون طيار تعمل</w:t>
      </w:r>
      <w:r w:rsidR="00F70D12">
        <w:rPr>
          <w:rtl/>
          <w:lang w:bidi="ar-SA"/>
        </w:rPr>
        <w:t xml:space="preserve"> في </w:t>
      </w:r>
      <w:r w:rsidRPr="00E93C4C">
        <w:rPr>
          <w:rtl/>
        </w:rPr>
        <w:t>شبكات ساتلية مستقرة بالنسبة إلى الأرض</w:t>
      </w:r>
      <w:r w:rsidR="00F70D12">
        <w:rPr>
          <w:rtl/>
          <w:lang w:bidi="ar-SA"/>
        </w:rPr>
        <w:t xml:space="preserve"> في </w:t>
      </w:r>
      <w:r w:rsidRPr="00E93C4C">
        <w:rPr>
          <w:rtl/>
        </w:rPr>
        <w:t>الخدمة الثابتة الساتلية</w:t>
      </w:r>
      <w:r w:rsidR="00F70D12">
        <w:rPr>
          <w:rtl/>
          <w:lang w:bidi="ar-SA"/>
        </w:rPr>
        <w:t xml:space="preserve"> في </w:t>
      </w:r>
      <w:r w:rsidRPr="00E93C4C">
        <w:rPr>
          <w:rtl/>
        </w:rPr>
        <w:t xml:space="preserve">بعض نطاقات التردد غير الخاضعة لخطة التذييلات </w:t>
      </w:r>
      <w:r w:rsidRPr="00E93C4C">
        <w:rPr>
          <w:lang w:bidi="ar-EG"/>
        </w:rPr>
        <w:t>30</w:t>
      </w:r>
      <w:r w:rsidRPr="00E93C4C">
        <w:rPr>
          <w:rtl/>
        </w:rPr>
        <w:t xml:space="preserve"> و</w:t>
      </w:r>
      <w:r w:rsidRPr="00E93C4C">
        <w:rPr>
          <w:lang w:bidi="ar-EG"/>
        </w:rPr>
        <w:t>30A</w:t>
      </w:r>
      <w:r w:rsidRPr="00E93C4C">
        <w:rPr>
          <w:rtl/>
        </w:rPr>
        <w:t xml:space="preserve"> و</w:t>
      </w:r>
      <w:r w:rsidRPr="00E93C4C">
        <w:rPr>
          <w:lang w:bidi="ar-EG"/>
        </w:rPr>
        <w:t>30B</w:t>
      </w:r>
      <w:r w:rsidRPr="00E93C4C">
        <w:rPr>
          <w:rtl/>
        </w:rPr>
        <w:t xml:space="preserve"> من أجل التحكم والاتصالات خارج الحمولة النافعة لأنظمة الطائرات دون طيار</w:t>
      </w:r>
      <w:r w:rsidR="00F70D12">
        <w:rPr>
          <w:rtl/>
          <w:lang w:bidi="ar-EG"/>
        </w:rPr>
        <w:t xml:space="preserve"> في </w:t>
      </w:r>
      <w:r w:rsidRPr="00E93C4C">
        <w:rPr>
          <w:rtl/>
          <w:lang w:bidi="ar-EG"/>
        </w:rPr>
        <w:t>الفضاء الجوي غير</w:t>
      </w:r>
      <w:r w:rsidR="00D13745">
        <w:rPr>
          <w:rFonts w:hint="cs"/>
          <w:rtl/>
          <w:lang w:bidi="ar-EG"/>
        </w:rPr>
        <w:t> </w:t>
      </w:r>
      <w:r w:rsidRPr="00E93C4C">
        <w:rPr>
          <w:rtl/>
          <w:lang w:bidi="ar-EG"/>
        </w:rPr>
        <w:t>المحجوز</w:t>
      </w:r>
    </w:p>
    <w:p w:rsidR="0002407C" w:rsidRPr="00E93C4C" w:rsidRDefault="0002407C" w:rsidP="00D13745">
      <w:pPr>
        <w:rPr>
          <w:lang w:val="en-GB" w:bidi="ar-EG"/>
        </w:rPr>
      </w:pPr>
      <w:r w:rsidRPr="00E93C4C">
        <w:rPr>
          <w:lang w:val="fr-CH" w:bidi="ar-EG"/>
        </w:rPr>
        <w:t>4.3</w:t>
      </w:r>
      <w:r w:rsidRPr="00E93C4C">
        <w:rPr>
          <w:lang w:val="fr-CH" w:bidi="ar-EG"/>
        </w:rPr>
        <w:tab/>
      </w:r>
      <w:r w:rsidRPr="00E93C4C">
        <w:rPr>
          <w:rtl/>
        </w:rPr>
        <w:t xml:space="preserve">قال </w:t>
      </w:r>
      <w:r w:rsidRPr="00092AB0">
        <w:rPr>
          <w:b/>
          <w:bCs/>
          <w:rtl/>
        </w:rPr>
        <w:t>مندوب هولندا</w:t>
      </w:r>
      <w:r w:rsidRPr="00E93C4C">
        <w:rPr>
          <w:rtl/>
        </w:rPr>
        <w:t xml:space="preserve"> يبدو أن مشروع القرار </w:t>
      </w:r>
      <w:r w:rsidRPr="00E93C4C">
        <w:rPr>
          <w:lang w:val="en-GB" w:bidi="ar-EG"/>
        </w:rPr>
        <w:t>COM4/5</w:t>
      </w:r>
      <w:r w:rsidRPr="00E93C4C">
        <w:rPr>
          <w:rtl/>
        </w:rPr>
        <w:t xml:space="preserve"> يمثل أفضل نتيجة يمكن تحقيقها</w:t>
      </w:r>
      <w:r w:rsidR="00F70D12">
        <w:rPr>
          <w:rtl/>
        </w:rPr>
        <w:t xml:space="preserve"> في </w:t>
      </w:r>
      <w:r w:rsidRPr="00E93C4C">
        <w:rPr>
          <w:rtl/>
        </w:rPr>
        <w:t>الوقت الحاضر بشأن مسألة حساسة كهذه. غير أن المناقشات المستفيضة منذ عدة سنوات لم تتناول الشواغل الجدية لدى وفده ولدى الآخرين ولم</w:t>
      </w:r>
      <w:r w:rsidR="00D13745">
        <w:rPr>
          <w:rFonts w:hint="cs"/>
          <w:rtl/>
        </w:rPr>
        <w:t> </w:t>
      </w:r>
      <w:r w:rsidRPr="00E93C4C">
        <w:rPr>
          <w:rtl/>
        </w:rPr>
        <w:t>تكن المسألة موضع توافق</w:t>
      </w:r>
      <w:r w:rsidR="00F70D12">
        <w:rPr>
          <w:rtl/>
        </w:rPr>
        <w:t xml:space="preserve"> في </w:t>
      </w:r>
      <w:r w:rsidRPr="00E93C4C">
        <w:rPr>
          <w:rtl/>
        </w:rPr>
        <w:t>الآراء</w:t>
      </w:r>
      <w:r w:rsidR="00F70D12">
        <w:rPr>
          <w:rtl/>
        </w:rPr>
        <w:t xml:space="preserve"> في </w:t>
      </w:r>
      <w:r w:rsidRPr="00E93C4C">
        <w:rPr>
          <w:rtl/>
        </w:rPr>
        <w:t>المفاوضات غير الرسمية. ورأى أن النص يعوزه الاستقرار إلى حد كبير. وعلاوة على ذلك، أثارت منظمة الطيران المدني الدولي شكوكاً بشأن إمكانية تنفيذ التدابير المقترحة. وموقف المنظمة المذكورة واضح: يجب أن تعمل أنظمة الطيران</w:t>
      </w:r>
      <w:r w:rsidR="00F70D12">
        <w:rPr>
          <w:rtl/>
        </w:rPr>
        <w:t xml:space="preserve"> في </w:t>
      </w:r>
      <w:r w:rsidRPr="00E93C4C">
        <w:rPr>
          <w:rtl/>
        </w:rPr>
        <w:t>طيف موزع لخدمة ملائمة من خدمات سلامة الطيران، وينبغي إجراء الدراسات المبنية على الأدلة توخياً لمعالجة شواغل سلامة الأرواح على نحو كاف. وقال إن أفضل دعم يمكن أن تقدمه الدول الأعضاء</w:t>
      </w:r>
      <w:r w:rsidR="00F70D12">
        <w:rPr>
          <w:rtl/>
        </w:rPr>
        <w:t xml:space="preserve"> في </w:t>
      </w:r>
      <w:r w:rsidRPr="00E93C4C">
        <w:rPr>
          <w:rtl/>
        </w:rPr>
        <w:t xml:space="preserve">الاتحاد إلى منظمة الطيران المدني الدولي هو عدم الموافقة على مشروع القرار، الذي ما زال بحاجة إلى المزيد من </w:t>
      </w:r>
      <w:r w:rsidRPr="00E93C4C">
        <w:rPr>
          <w:rFonts w:hint="cs"/>
          <w:rtl/>
        </w:rPr>
        <w:t>الدراسة</w:t>
      </w:r>
      <w:r w:rsidRPr="00E93C4C">
        <w:rPr>
          <w:rtl/>
        </w:rPr>
        <w:t>.</w:t>
      </w:r>
    </w:p>
    <w:p w:rsidR="0002407C" w:rsidRPr="00E93C4C" w:rsidRDefault="0002407C" w:rsidP="00D13745">
      <w:pPr>
        <w:rPr>
          <w:lang w:val="en-GB" w:bidi="ar-EG"/>
        </w:rPr>
      </w:pPr>
      <w:r w:rsidRPr="00E93C4C">
        <w:rPr>
          <w:lang w:val="fr-CH" w:bidi="ar-EG"/>
        </w:rPr>
        <w:t>5.3</w:t>
      </w:r>
      <w:r w:rsidRPr="00E93C4C">
        <w:rPr>
          <w:lang w:val="fr-CH" w:bidi="ar-EG"/>
        </w:rPr>
        <w:tab/>
      </w:r>
      <w:r w:rsidRPr="00E93C4C">
        <w:rPr>
          <w:rtl/>
        </w:rPr>
        <w:t xml:space="preserve">قال </w:t>
      </w:r>
      <w:r w:rsidRPr="00092AB0">
        <w:rPr>
          <w:b/>
          <w:bCs/>
          <w:rtl/>
        </w:rPr>
        <w:t>مندوب النرويج</w:t>
      </w:r>
      <w:r w:rsidRPr="00E93C4C">
        <w:rPr>
          <w:rtl/>
        </w:rPr>
        <w:t xml:space="preserve"> إنه يشاطر الشواغل التي أعرب عنها مندوب هولندا</w:t>
      </w:r>
      <w:r w:rsidRPr="00E93C4C">
        <w:rPr>
          <w:rFonts w:hint="cs"/>
          <w:rtl/>
        </w:rPr>
        <w:t>، ذلك</w:t>
      </w:r>
      <w:r w:rsidRPr="00E93C4C">
        <w:rPr>
          <w:rtl/>
        </w:rPr>
        <w:t xml:space="preserve"> </w:t>
      </w:r>
      <w:r w:rsidRPr="00E93C4C">
        <w:rPr>
          <w:rFonts w:hint="cs"/>
          <w:rtl/>
        </w:rPr>
        <w:t>أ</w:t>
      </w:r>
      <w:r w:rsidRPr="00E93C4C">
        <w:rPr>
          <w:rtl/>
        </w:rPr>
        <w:t xml:space="preserve">ن مشروع القرار </w:t>
      </w:r>
      <w:r w:rsidRPr="00E93C4C">
        <w:rPr>
          <w:lang w:val="en-GB" w:bidi="ar-EG"/>
        </w:rPr>
        <w:t>COM4/5</w:t>
      </w:r>
      <w:r w:rsidRPr="00E93C4C">
        <w:rPr>
          <w:rtl/>
        </w:rPr>
        <w:t xml:space="preserve"> لا</w:t>
      </w:r>
      <w:r w:rsidR="00D13745">
        <w:rPr>
          <w:rFonts w:hint="cs"/>
          <w:rtl/>
        </w:rPr>
        <w:t> </w:t>
      </w:r>
      <w:r w:rsidRPr="00E93C4C">
        <w:rPr>
          <w:rtl/>
        </w:rPr>
        <w:t>يلبي هذا البند من جدول الأعمال ومن ثم لا يمكنه أن يؤيده. وثمة حاجة إلى</w:t>
      </w:r>
      <w:r w:rsidRPr="00E93C4C">
        <w:rPr>
          <w:rFonts w:hint="cs"/>
          <w:rtl/>
        </w:rPr>
        <w:t xml:space="preserve"> إجراء</w:t>
      </w:r>
      <w:r w:rsidRPr="00E93C4C">
        <w:rPr>
          <w:rtl/>
        </w:rPr>
        <w:t xml:space="preserve"> المزيد من الدراسات.</w:t>
      </w:r>
    </w:p>
    <w:p w:rsidR="0002407C" w:rsidRPr="00E93C4C" w:rsidRDefault="0002407C" w:rsidP="007323F8">
      <w:pPr>
        <w:rPr>
          <w:lang w:val="en-GB" w:bidi="ar-EG"/>
        </w:rPr>
      </w:pPr>
      <w:r w:rsidRPr="00E93C4C">
        <w:rPr>
          <w:lang w:val="fr-CH" w:bidi="ar-EG"/>
        </w:rPr>
        <w:t>6.3</w:t>
      </w:r>
      <w:r w:rsidRPr="00E93C4C">
        <w:rPr>
          <w:lang w:val="fr-CH" w:bidi="ar-EG"/>
        </w:rPr>
        <w:tab/>
      </w:r>
      <w:r w:rsidRPr="00E93C4C">
        <w:rPr>
          <w:rtl/>
        </w:rPr>
        <w:t xml:space="preserve">قال </w:t>
      </w:r>
      <w:r w:rsidRPr="00092AB0">
        <w:rPr>
          <w:b/>
          <w:bCs/>
          <w:rtl/>
        </w:rPr>
        <w:t>مندوب الاتحاد الروسي</w:t>
      </w:r>
      <w:r w:rsidRPr="00E93C4C">
        <w:rPr>
          <w:rtl/>
        </w:rPr>
        <w:t xml:space="preserve"> إنه كان يتوقع أن تنظر الجلسة العامة</w:t>
      </w:r>
      <w:r w:rsidR="00F70D12">
        <w:rPr>
          <w:rtl/>
        </w:rPr>
        <w:t xml:space="preserve"> في </w:t>
      </w:r>
      <w:r w:rsidRPr="00E93C4C">
        <w:rPr>
          <w:rtl/>
        </w:rPr>
        <w:t xml:space="preserve">الوثيقة </w:t>
      </w:r>
      <w:r w:rsidRPr="00E93C4C">
        <w:rPr>
          <w:lang w:val="en-GB" w:bidi="ar-EG"/>
        </w:rPr>
        <w:t>455</w:t>
      </w:r>
      <w:r w:rsidRPr="00E93C4C">
        <w:rPr>
          <w:rtl/>
        </w:rPr>
        <w:t>. وبينما لا يعترض</w:t>
      </w:r>
      <w:r w:rsidRPr="00E93C4C">
        <w:rPr>
          <w:rFonts w:hint="cs"/>
          <w:rtl/>
        </w:rPr>
        <w:t xml:space="preserve"> هو</w:t>
      </w:r>
      <w:r w:rsidRPr="00E93C4C">
        <w:rPr>
          <w:rtl/>
        </w:rPr>
        <w:t xml:space="preserve"> من حيث المبدأ على قصر المناقشة على خيار التسوية الوارد</w:t>
      </w:r>
      <w:r w:rsidR="00F70D12">
        <w:rPr>
          <w:rtl/>
        </w:rPr>
        <w:t xml:space="preserve"> في </w:t>
      </w:r>
      <w:r w:rsidRPr="00E93C4C">
        <w:rPr>
          <w:rtl/>
        </w:rPr>
        <w:t xml:space="preserve">الوثيقة </w:t>
      </w:r>
      <w:r w:rsidRPr="00E93C4C">
        <w:rPr>
          <w:lang w:val="en-GB" w:bidi="ar-EG"/>
        </w:rPr>
        <w:t>465</w:t>
      </w:r>
      <w:r w:rsidRPr="00E93C4C">
        <w:rPr>
          <w:rtl/>
        </w:rPr>
        <w:t xml:space="preserve"> فإن لدى وفده عدد من الشواغل بشأن مضمونه، كما قيل بوضوح</w:t>
      </w:r>
      <w:r w:rsidR="00F70D12">
        <w:rPr>
          <w:rtl/>
        </w:rPr>
        <w:t xml:space="preserve"> في </w:t>
      </w:r>
      <w:r w:rsidRPr="00E93C4C">
        <w:rPr>
          <w:rtl/>
        </w:rPr>
        <w:t>اجتماعات الفريق المخصص. وقال</w:t>
      </w:r>
      <w:r w:rsidRPr="00E93C4C">
        <w:rPr>
          <w:rFonts w:hint="cs"/>
          <w:rtl/>
        </w:rPr>
        <w:t>،</w:t>
      </w:r>
      <w:r w:rsidRPr="00E93C4C">
        <w:rPr>
          <w:rtl/>
        </w:rPr>
        <w:t xml:space="preserve"> على وجه الخصوص، إنه لا يمكن أن يقبل الحاشية المقترنة بعنوان مشروع القرار</w:t>
      </w:r>
      <w:r w:rsidR="007323F8">
        <w:rPr>
          <w:rFonts w:hint="cs"/>
          <w:rtl/>
        </w:rPr>
        <w:t> </w:t>
      </w:r>
      <w:r w:rsidRPr="00E93C4C">
        <w:rPr>
          <w:lang w:val="en-GB" w:bidi="ar-EG"/>
        </w:rPr>
        <w:t>COM4/5</w:t>
      </w:r>
      <w:r w:rsidRPr="00E93C4C">
        <w:rPr>
          <w:rtl/>
        </w:rPr>
        <w:t xml:space="preserve"> وبالفقرة </w:t>
      </w:r>
      <w:r w:rsidRPr="00E93C4C">
        <w:rPr>
          <w:lang w:val="en-GB" w:bidi="ar-EG"/>
        </w:rPr>
        <w:t>1</w:t>
      </w:r>
      <w:r w:rsidRPr="00E93C4C">
        <w:rPr>
          <w:rtl/>
        </w:rPr>
        <w:t xml:space="preserve"> من </w:t>
      </w:r>
      <w:r w:rsidRPr="00092AB0">
        <w:rPr>
          <w:i/>
          <w:iCs/>
          <w:rtl/>
        </w:rPr>
        <w:t>يقرر</w:t>
      </w:r>
      <w:r w:rsidRPr="00E93C4C">
        <w:rPr>
          <w:rtl/>
        </w:rPr>
        <w:t>.</w:t>
      </w:r>
    </w:p>
    <w:p w:rsidR="0002407C" w:rsidRPr="00E93C4C" w:rsidRDefault="0002407C" w:rsidP="00E93C4C">
      <w:pPr>
        <w:rPr>
          <w:lang w:val="en-GB" w:bidi="ar-EG"/>
        </w:rPr>
      </w:pPr>
      <w:r w:rsidRPr="00E93C4C">
        <w:rPr>
          <w:lang w:val="fr-CH" w:bidi="ar-EG"/>
        </w:rPr>
        <w:t>7.3</w:t>
      </w:r>
      <w:r w:rsidRPr="00E93C4C">
        <w:rPr>
          <w:lang w:val="fr-CH" w:bidi="ar-EG"/>
        </w:rPr>
        <w:tab/>
      </w:r>
      <w:r w:rsidRPr="00E93C4C">
        <w:rPr>
          <w:rtl/>
          <w:lang w:bidi="ar-SY"/>
        </w:rPr>
        <w:t xml:space="preserve">أيد </w:t>
      </w:r>
      <w:r w:rsidRPr="00092AB0">
        <w:rPr>
          <w:b/>
          <w:bCs/>
          <w:rtl/>
        </w:rPr>
        <w:t>مندوب إسبانيا</w:t>
      </w:r>
      <w:r w:rsidRPr="00E93C4C">
        <w:rPr>
          <w:rtl/>
        </w:rPr>
        <w:t xml:space="preserve"> المتحدثين السابقين الثلاثة.</w:t>
      </w:r>
    </w:p>
    <w:p w:rsidR="0002407C" w:rsidRPr="00E93C4C" w:rsidRDefault="0002407C" w:rsidP="00DA5044">
      <w:pPr>
        <w:rPr>
          <w:lang w:val="en-GB" w:bidi="ar-EG"/>
        </w:rPr>
      </w:pPr>
      <w:r w:rsidRPr="00E93C4C">
        <w:rPr>
          <w:lang w:val="fr-CH" w:bidi="ar-EG"/>
        </w:rPr>
        <w:t>8.3</w:t>
      </w:r>
      <w:r w:rsidRPr="00E93C4C">
        <w:rPr>
          <w:lang w:val="fr-CH" w:bidi="ar-EG"/>
        </w:rPr>
        <w:tab/>
      </w:r>
      <w:r w:rsidRPr="00E93C4C">
        <w:rPr>
          <w:rtl/>
        </w:rPr>
        <w:t xml:space="preserve">أعرب </w:t>
      </w:r>
      <w:r w:rsidRPr="00092AB0">
        <w:rPr>
          <w:b/>
          <w:bCs/>
          <w:rtl/>
        </w:rPr>
        <w:t>مندوب الولايات المتحدة</w:t>
      </w:r>
      <w:r w:rsidRPr="00E93C4C">
        <w:rPr>
          <w:rtl/>
        </w:rPr>
        <w:t>، متحدث</w:t>
      </w:r>
      <w:r w:rsidRPr="00E93C4C">
        <w:rPr>
          <w:rFonts w:hint="cs"/>
          <w:rtl/>
        </w:rPr>
        <w:t>اً</w:t>
      </w:r>
      <w:r w:rsidRPr="00E93C4C">
        <w:rPr>
          <w:rtl/>
        </w:rPr>
        <w:t xml:space="preserve"> باسم</w:t>
      </w:r>
      <w:r w:rsidRPr="00E93C4C">
        <w:rPr>
          <w:rFonts w:hint="cs"/>
          <w:rtl/>
        </w:rPr>
        <w:t xml:space="preserve"> لجنة</w:t>
      </w:r>
      <w:r w:rsidRPr="00E93C4C">
        <w:rPr>
          <w:rtl/>
        </w:rPr>
        <w:t xml:space="preserve"> </w:t>
      </w:r>
      <w:r w:rsidRPr="00E93C4C">
        <w:rPr>
          <w:rFonts w:hint="cs"/>
          <w:rtl/>
        </w:rPr>
        <w:t>البلدان</w:t>
      </w:r>
      <w:r w:rsidRPr="00E93C4C">
        <w:rPr>
          <w:rtl/>
        </w:rPr>
        <w:t xml:space="preserve"> </w:t>
      </w:r>
      <w:r w:rsidRPr="00E93C4C">
        <w:rPr>
          <w:rFonts w:hint="cs"/>
          <w:rtl/>
        </w:rPr>
        <w:t>الأمريكية</w:t>
      </w:r>
      <w:r w:rsidRPr="00E93C4C">
        <w:rPr>
          <w:rtl/>
        </w:rPr>
        <w:t xml:space="preserve"> </w:t>
      </w:r>
      <w:r w:rsidRPr="00E93C4C">
        <w:rPr>
          <w:rFonts w:hint="cs"/>
          <w:rtl/>
        </w:rPr>
        <w:t xml:space="preserve">للاتصالات </w:t>
      </w:r>
      <w:r w:rsidR="00DA5044">
        <w:t>(</w:t>
      </w:r>
      <w:r w:rsidRPr="00E93C4C">
        <w:rPr>
          <w:lang w:val="en-GB" w:bidi="ar-EG"/>
        </w:rPr>
        <w:t>CITEL</w:t>
      </w:r>
      <w:r w:rsidR="00DA5044">
        <w:t>)</w:t>
      </w:r>
      <w:r w:rsidRPr="00E93C4C">
        <w:rPr>
          <w:rFonts w:hint="cs"/>
          <w:rtl/>
        </w:rPr>
        <w:t xml:space="preserve">، </w:t>
      </w:r>
      <w:r w:rsidRPr="00E93C4C">
        <w:rPr>
          <w:rtl/>
        </w:rPr>
        <w:t>وأيده</w:t>
      </w:r>
      <w:r w:rsidR="00F70D12">
        <w:rPr>
          <w:rtl/>
        </w:rPr>
        <w:t xml:space="preserve"> في </w:t>
      </w:r>
      <w:r w:rsidRPr="00E93C4C">
        <w:rPr>
          <w:rtl/>
        </w:rPr>
        <w:t xml:space="preserve">ذلك </w:t>
      </w:r>
      <w:r w:rsidRPr="00092AB0">
        <w:rPr>
          <w:b/>
          <w:bCs/>
          <w:rtl/>
        </w:rPr>
        <w:t>مندوب ألمانيا</w:t>
      </w:r>
      <w:r w:rsidRPr="00E93C4C">
        <w:rPr>
          <w:rtl/>
        </w:rPr>
        <w:t xml:space="preserve">، عن خيبة أمله إزاء عدم تأييد نص التسوية المقترح، الذي </w:t>
      </w:r>
      <w:r w:rsidRPr="00E93C4C">
        <w:rPr>
          <w:rFonts w:hint="cs"/>
          <w:rtl/>
        </w:rPr>
        <w:t>ي</w:t>
      </w:r>
      <w:r w:rsidRPr="00E93C4C">
        <w:rPr>
          <w:rtl/>
        </w:rPr>
        <w:t>عتقد أنه يحظى بتوافق الآراء ويعالج شواغل الجميع. وحث</w:t>
      </w:r>
      <w:r w:rsidRPr="00E93C4C">
        <w:rPr>
          <w:rFonts w:hint="cs"/>
          <w:rtl/>
        </w:rPr>
        <w:t xml:space="preserve"> </w:t>
      </w:r>
      <w:r w:rsidRPr="00E93C4C">
        <w:rPr>
          <w:rtl/>
        </w:rPr>
        <w:t>المؤتمر على عدم التفريط بالعمل القي</w:t>
      </w:r>
      <w:r w:rsidRPr="00E93C4C">
        <w:rPr>
          <w:rFonts w:hint="cs"/>
          <w:rtl/>
        </w:rPr>
        <w:t>ّ</w:t>
      </w:r>
      <w:r w:rsidRPr="00E93C4C">
        <w:rPr>
          <w:rtl/>
        </w:rPr>
        <w:t>م الذي تم لمعال</w:t>
      </w:r>
      <w:r w:rsidRPr="00E93C4C">
        <w:rPr>
          <w:rFonts w:hint="cs"/>
          <w:rtl/>
        </w:rPr>
        <w:t>جة هذه ال</w:t>
      </w:r>
      <w:r w:rsidRPr="00E93C4C">
        <w:rPr>
          <w:rtl/>
        </w:rPr>
        <w:t xml:space="preserve">مسألة </w:t>
      </w:r>
      <w:r w:rsidRPr="00E93C4C">
        <w:rPr>
          <w:rFonts w:hint="cs"/>
          <w:rtl/>
        </w:rPr>
        <w:t>ال</w:t>
      </w:r>
      <w:r w:rsidRPr="00E93C4C">
        <w:rPr>
          <w:rtl/>
        </w:rPr>
        <w:t>صعبة.</w:t>
      </w:r>
    </w:p>
    <w:p w:rsidR="0002407C" w:rsidRPr="00E93C4C" w:rsidRDefault="0002407C" w:rsidP="00E93C4C">
      <w:pPr>
        <w:rPr>
          <w:lang w:val="en-GB" w:bidi="ar-EG"/>
        </w:rPr>
      </w:pPr>
      <w:r w:rsidRPr="00E93C4C">
        <w:rPr>
          <w:lang w:val="fr-CH" w:bidi="ar-EG"/>
        </w:rPr>
        <w:t>9.3</w:t>
      </w:r>
      <w:r w:rsidRPr="00E93C4C">
        <w:rPr>
          <w:lang w:val="fr-CH" w:bidi="ar-EG"/>
        </w:rPr>
        <w:tab/>
      </w:r>
      <w:r w:rsidRPr="00E93C4C">
        <w:rPr>
          <w:rtl/>
        </w:rPr>
        <w:t xml:space="preserve">أيدت </w:t>
      </w:r>
      <w:r w:rsidRPr="003C0E38">
        <w:rPr>
          <w:b/>
          <w:bCs/>
          <w:rtl/>
        </w:rPr>
        <w:t>مندوبة سلوفينيا</w:t>
      </w:r>
      <w:r w:rsidRPr="00E93C4C">
        <w:rPr>
          <w:rtl/>
        </w:rPr>
        <w:t xml:space="preserve"> هذه الملاحظات، وأشارت إلى الجهود التي بذلت لمراعاة الشواغل التي أعربت عنها منظمة الطيران المدني الدولي وغيرها فيما يتعلق بالفضاء الجوي غير المحجوز بإدراج الحاشية التي أشار إليها مندوب الاتحاد الروسي. </w:t>
      </w:r>
      <w:r w:rsidRPr="00E93C4C">
        <w:rPr>
          <w:rFonts w:hint="cs"/>
          <w:rtl/>
        </w:rPr>
        <w:t>وقالت إن من</w:t>
      </w:r>
      <w:r w:rsidRPr="00E93C4C">
        <w:rPr>
          <w:rtl/>
        </w:rPr>
        <w:t xml:space="preserve"> شأن صياغة الفقرة </w:t>
      </w:r>
      <w:r w:rsidRPr="00E93C4C">
        <w:rPr>
          <w:lang w:val="fr-CH" w:bidi="ar-EG"/>
        </w:rPr>
        <w:t>8</w:t>
      </w:r>
      <w:r w:rsidRPr="00E93C4C">
        <w:rPr>
          <w:rtl/>
        </w:rPr>
        <w:t xml:space="preserve"> من </w:t>
      </w:r>
      <w:r w:rsidRPr="003C0E38">
        <w:rPr>
          <w:i/>
          <w:iCs/>
          <w:rtl/>
        </w:rPr>
        <w:t>يقرر</w:t>
      </w:r>
      <w:r w:rsidRPr="00E93C4C">
        <w:rPr>
          <w:rtl/>
        </w:rPr>
        <w:t xml:space="preserve"> أن تبدد شواغل السلامة التي أعرب عنها بعض الإدارات الأوروبية. وحثت المؤتمر على اعتماد مشروع القرار بتوافق الآراء.</w:t>
      </w:r>
    </w:p>
    <w:p w:rsidR="0002407C" w:rsidRPr="00E93C4C" w:rsidRDefault="0002407C" w:rsidP="00E93C4C">
      <w:pPr>
        <w:rPr>
          <w:lang w:val="en-GB" w:bidi="ar-EG"/>
        </w:rPr>
      </w:pPr>
      <w:r w:rsidRPr="00E93C4C">
        <w:rPr>
          <w:lang w:val="fr-CH" w:bidi="ar-EG"/>
        </w:rPr>
        <w:t>10.3</w:t>
      </w:r>
      <w:r w:rsidRPr="00E93C4C">
        <w:rPr>
          <w:lang w:val="fr-CH" w:bidi="ar-EG"/>
        </w:rPr>
        <w:tab/>
      </w:r>
      <w:r w:rsidRPr="00E93C4C">
        <w:rPr>
          <w:rtl/>
        </w:rPr>
        <w:t xml:space="preserve">قالت </w:t>
      </w:r>
      <w:r w:rsidRPr="003C0E38">
        <w:rPr>
          <w:b/>
          <w:bCs/>
          <w:rtl/>
        </w:rPr>
        <w:t>مندوبة الولايات المتحدة</w:t>
      </w:r>
      <w:r w:rsidRPr="00E93C4C">
        <w:rPr>
          <w:rtl/>
        </w:rPr>
        <w:t xml:space="preserve"> لا بد من الخروج بحل لهذه المسألة، ذلك لأن الطائرات دون طيار تمثل أكثر خطوات التقدم ابتكاراً</w:t>
      </w:r>
      <w:r w:rsidR="00F70D12">
        <w:rPr>
          <w:rtl/>
        </w:rPr>
        <w:t xml:space="preserve"> في </w:t>
      </w:r>
      <w:r w:rsidRPr="00E93C4C">
        <w:rPr>
          <w:rtl/>
        </w:rPr>
        <w:t>مجال الطيران. ومن غير المعقول أن يتّبع مؤتمران متتاليان نهج "لا تغيير". والتمست وجهات نظر منظمة الطيران المدني الدولي بشأن ما إذا كان مشروع القرار يمكّن المنظمة من الوفاء بمهامها أم لا.</w:t>
      </w:r>
    </w:p>
    <w:p w:rsidR="0002407C" w:rsidRPr="005C2230" w:rsidRDefault="0002407C" w:rsidP="007323F8">
      <w:pPr>
        <w:rPr>
          <w:spacing w:val="-2"/>
          <w:lang w:val="en-GB" w:bidi="ar-EG"/>
        </w:rPr>
      </w:pPr>
      <w:r w:rsidRPr="005C2230">
        <w:rPr>
          <w:spacing w:val="-2"/>
          <w:lang w:val="fr-CH" w:bidi="ar-EG"/>
        </w:rPr>
        <w:t>11.3</w:t>
      </w:r>
      <w:r w:rsidRPr="005C2230">
        <w:rPr>
          <w:spacing w:val="-2"/>
          <w:lang w:val="fr-CH" w:bidi="ar-EG"/>
        </w:rPr>
        <w:tab/>
      </w:r>
      <w:r w:rsidRPr="005C2230">
        <w:rPr>
          <w:spacing w:val="-2"/>
          <w:rtl/>
        </w:rPr>
        <w:t xml:space="preserve">قال </w:t>
      </w:r>
      <w:r w:rsidRPr="003C0E38">
        <w:rPr>
          <w:b/>
          <w:bCs/>
          <w:spacing w:val="-2"/>
          <w:rtl/>
        </w:rPr>
        <w:t xml:space="preserve">مندوب </w:t>
      </w:r>
      <w:r w:rsidR="005C2230" w:rsidRPr="003C0E38">
        <w:rPr>
          <w:rFonts w:hint="cs"/>
          <w:b/>
          <w:bCs/>
          <w:spacing w:val="-2"/>
          <w:rtl/>
        </w:rPr>
        <w:t>أ</w:t>
      </w:r>
      <w:r w:rsidRPr="003C0E38">
        <w:rPr>
          <w:b/>
          <w:bCs/>
          <w:spacing w:val="-2"/>
          <w:rtl/>
        </w:rPr>
        <w:t>ستراليا</w:t>
      </w:r>
      <w:r w:rsidRPr="005C2230">
        <w:rPr>
          <w:spacing w:val="-2"/>
          <w:rtl/>
        </w:rPr>
        <w:t>، معرباً عن تأييده للتعليقات التي أبديت باسم</w:t>
      </w:r>
      <w:r w:rsidRPr="005C2230">
        <w:rPr>
          <w:rFonts w:hint="cs"/>
          <w:spacing w:val="-2"/>
          <w:rtl/>
          <w:lang w:bidi="ar-SY"/>
        </w:rPr>
        <w:t xml:space="preserve"> </w:t>
      </w:r>
      <w:r w:rsidRPr="005C2230">
        <w:rPr>
          <w:rFonts w:hint="cs"/>
          <w:spacing w:val="-2"/>
          <w:rtl/>
        </w:rPr>
        <w:t>لجنة</w:t>
      </w:r>
      <w:r w:rsidRPr="005C2230">
        <w:rPr>
          <w:spacing w:val="-2"/>
          <w:rtl/>
        </w:rPr>
        <w:t xml:space="preserve"> </w:t>
      </w:r>
      <w:r w:rsidRPr="005C2230">
        <w:rPr>
          <w:spacing w:val="-2"/>
          <w:lang w:val="en-GB" w:bidi="ar-EG"/>
        </w:rPr>
        <w:t>CITEL</w:t>
      </w:r>
      <w:r w:rsidRPr="005C2230">
        <w:rPr>
          <w:spacing w:val="-2"/>
          <w:rtl/>
        </w:rPr>
        <w:t xml:space="preserve"> ولتعليقات مندوبي الولايات المتحدة وألمانيا، إن المسألة مهمة وعاجلة. ولئن كان النص المعروض على المؤتمر بعيداً عن الكمال، فإنه يمثل خطوة حقيقية وضرورية إلى</w:t>
      </w:r>
      <w:r w:rsidR="007323F8">
        <w:rPr>
          <w:rFonts w:hint="cs"/>
          <w:spacing w:val="-2"/>
          <w:rtl/>
        </w:rPr>
        <w:t> </w:t>
      </w:r>
      <w:r w:rsidRPr="005C2230">
        <w:rPr>
          <w:spacing w:val="-2"/>
          <w:rtl/>
        </w:rPr>
        <w:t>الأمام</w:t>
      </w:r>
      <w:r w:rsidR="003C0E38">
        <w:rPr>
          <w:rFonts w:hint="cs"/>
          <w:spacing w:val="-2"/>
          <w:rtl/>
        </w:rPr>
        <w:t>.</w:t>
      </w:r>
    </w:p>
    <w:p w:rsidR="0002407C" w:rsidRPr="00E93C4C" w:rsidRDefault="0002407C" w:rsidP="007323F8">
      <w:pPr>
        <w:rPr>
          <w:lang w:val="en-GB" w:bidi="ar-EG"/>
        </w:rPr>
      </w:pPr>
      <w:r w:rsidRPr="00E93C4C">
        <w:rPr>
          <w:lang w:val="fr-CH" w:bidi="ar-EG"/>
        </w:rPr>
        <w:t>12.3</w:t>
      </w:r>
      <w:r w:rsidRPr="00E93C4C">
        <w:rPr>
          <w:lang w:val="fr-CH" w:bidi="ar-EG"/>
        </w:rPr>
        <w:tab/>
      </w:r>
      <w:r w:rsidRPr="00E93C4C">
        <w:rPr>
          <w:rtl/>
        </w:rPr>
        <w:t xml:space="preserve">قال </w:t>
      </w:r>
      <w:r w:rsidRPr="003C0E38">
        <w:rPr>
          <w:b/>
          <w:bCs/>
          <w:rtl/>
        </w:rPr>
        <w:t>مندوب بيلاروس</w:t>
      </w:r>
      <w:r w:rsidRPr="00E93C4C">
        <w:rPr>
          <w:rtl/>
        </w:rPr>
        <w:t>، متحدثاً باسم بلدان الكومنولث الإقليمي</w:t>
      </w:r>
      <w:r w:rsidR="00F70D12">
        <w:rPr>
          <w:rtl/>
        </w:rPr>
        <w:t xml:space="preserve"> في </w:t>
      </w:r>
      <w:r w:rsidRPr="00E93C4C">
        <w:rPr>
          <w:rtl/>
        </w:rPr>
        <w:t xml:space="preserve">مجال الاتصالات </w:t>
      </w:r>
      <w:r w:rsidR="005C2230">
        <w:t>(</w:t>
      </w:r>
      <w:r w:rsidRPr="00E93C4C">
        <w:rPr>
          <w:lang w:val="fr-CH" w:bidi="ar-EG"/>
        </w:rPr>
        <w:t>RCC</w:t>
      </w:r>
      <w:r w:rsidR="005C2230">
        <w:t>)</w:t>
      </w:r>
      <w:r w:rsidRPr="00E93C4C">
        <w:rPr>
          <w:rtl/>
        </w:rPr>
        <w:t xml:space="preserve">، إن نص مشروع القرار يمكن مناقشته كحل توفيقي، ومع ذلك، فإن الحاشية المقترنة بالعنوان وبالفقرة </w:t>
      </w:r>
      <w:r w:rsidRPr="00E93C4C">
        <w:rPr>
          <w:lang w:val="en-GB" w:bidi="ar-EG"/>
        </w:rPr>
        <w:t>1</w:t>
      </w:r>
      <w:r w:rsidRPr="00E93C4C">
        <w:rPr>
          <w:rtl/>
        </w:rPr>
        <w:t xml:space="preserve"> من </w:t>
      </w:r>
      <w:r w:rsidRPr="007323F8">
        <w:rPr>
          <w:i/>
          <w:iCs/>
          <w:rtl/>
        </w:rPr>
        <w:t>يقرر</w:t>
      </w:r>
      <w:r w:rsidRPr="00E93C4C">
        <w:rPr>
          <w:rtl/>
        </w:rPr>
        <w:t xml:space="preserve"> لا</w:t>
      </w:r>
      <w:r w:rsidR="005C2230">
        <w:rPr>
          <w:rFonts w:hint="cs"/>
          <w:rtl/>
        </w:rPr>
        <w:t> </w:t>
      </w:r>
      <w:r w:rsidRPr="00E93C4C">
        <w:rPr>
          <w:rtl/>
        </w:rPr>
        <w:t>تلبي البند</w:t>
      </w:r>
      <w:r w:rsidR="007323F8">
        <w:rPr>
          <w:rFonts w:hint="cs"/>
          <w:rtl/>
        </w:rPr>
        <w:t> </w:t>
      </w:r>
      <w:r w:rsidRPr="00E93C4C">
        <w:rPr>
          <w:lang w:val="en-GB" w:bidi="ar-EG"/>
        </w:rPr>
        <w:t>5.1</w:t>
      </w:r>
      <w:r w:rsidRPr="00E93C4C">
        <w:rPr>
          <w:rtl/>
        </w:rPr>
        <w:t xml:space="preserve"> من جدول</w:t>
      </w:r>
      <w:r w:rsidR="007323F8">
        <w:rPr>
          <w:rFonts w:hint="cs"/>
          <w:rtl/>
        </w:rPr>
        <w:t> </w:t>
      </w:r>
      <w:r w:rsidRPr="00E93C4C">
        <w:rPr>
          <w:rtl/>
        </w:rPr>
        <w:t>الأعمال.</w:t>
      </w:r>
    </w:p>
    <w:p w:rsidR="0002407C" w:rsidRPr="005C2230" w:rsidRDefault="0002407C" w:rsidP="007323F8">
      <w:pPr>
        <w:rPr>
          <w:spacing w:val="4"/>
          <w:lang w:val="en-GB" w:bidi="ar-EG"/>
        </w:rPr>
      </w:pPr>
      <w:r w:rsidRPr="005C2230">
        <w:rPr>
          <w:spacing w:val="4"/>
          <w:lang w:val="fr-CH" w:bidi="ar-EG"/>
        </w:rPr>
        <w:t>13.3</w:t>
      </w:r>
      <w:r w:rsidRPr="005C2230">
        <w:rPr>
          <w:spacing w:val="4"/>
          <w:lang w:val="fr-CH" w:bidi="ar-EG"/>
        </w:rPr>
        <w:tab/>
      </w:r>
      <w:r w:rsidRPr="005C2230">
        <w:rPr>
          <w:spacing w:val="4"/>
          <w:rtl/>
        </w:rPr>
        <w:t xml:space="preserve">قال </w:t>
      </w:r>
      <w:r w:rsidRPr="003C0E38">
        <w:rPr>
          <w:b/>
          <w:bCs/>
          <w:spacing w:val="4"/>
          <w:rtl/>
        </w:rPr>
        <w:t>مندوب المملكة المتحدة</w:t>
      </w:r>
      <w:r w:rsidRPr="005C2230">
        <w:rPr>
          <w:spacing w:val="4"/>
          <w:rtl/>
        </w:rPr>
        <w:t>، مؤكداً الطبيعة المعقدة لهذه المسألة، ينبغي عدم إقرار نص ناقص لتطبيقه فيما</w:t>
      </w:r>
      <w:r w:rsidR="007323F8">
        <w:rPr>
          <w:rFonts w:hint="cs"/>
          <w:spacing w:val="4"/>
          <w:rtl/>
        </w:rPr>
        <w:t> </w:t>
      </w:r>
      <w:r w:rsidRPr="005C2230">
        <w:rPr>
          <w:spacing w:val="4"/>
          <w:rtl/>
        </w:rPr>
        <w:t>يتعلق بخدمات</w:t>
      </w:r>
      <w:r w:rsidR="007323F8">
        <w:rPr>
          <w:rFonts w:hint="cs"/>
          <w:rtl/>
        </w:rPr>
        <w:t> </w:t>
      </w:r>
      <w:r w:rsidRPr="005C2230">
        <w:rPr>
          <w:spacing w:val="4"/>
          <w:rtl/>
        </w:rPr>
        <w:t>الطيران.</w:t>
      </w:r>
    </w:p>
    <w:p w:rsidR="0002407C" w:rsidRPr="00E93C4C" w:rsidRDefault="0002407C" w:rsidP="007323F8">
      <w:pPr>
        <w:rPr>
          <w:lang w:val="en-GB" w:bidi="ar-EG"/>
        </w:rPr>
      </w:pPr>
      <w:r w:rsidRPr="00E93C4C">
        <w:rPr>
          <w:lang w:val="fr-CH" w:bidi="ar-EG"/>
        </w:rPr>
        <w:lastRenderedPageBreak/>
        <w:t>14.3</w:t>
      </w:r>
      <w:r w:rsidRPr="00E93C4C">
        <w:rPr>
          <w:lang w:val="fr-CH" w:bidi="ar-EG"/>
        </w:rPr>
        <w:tab/>
      </w:r>
      <w:r w:rsidRPr="00E93C4C">
        <w:rPr>
          <w:rtl/>
        </w:rPr>
        <w:t xml:space="preserve">قال </w:t>
      </w:r>
      <w:r w:rsidRPr="003C0E38">
        <w:rPr>
          <w:b/>
          <w:bCs/>
          <w:rtl/>
        </w:rPr>
        <w:t>مندوب إيطاليا</w:t>
      </w:r>
      <w:r w:rsidRPr="00E93C4C">
        <w:rPr>
          <w:rtl/>
        </w:rPr>
        <w:t xml:space="preserve"> ما زال يتعين دراسة العديد من النقاط. وبما أن ليس هناك من ضمان لحماية الوصلات فلا</w:t>
      </w:r>
      <w:r w:rsidR="007323F8">
        <w:rPr>
          <w:rFonts w:hint="cs"/>
          <w:rtl/>
        </w:rPr>
        <w:t> </w:t>
      </w:r>
      <w:r w:rsidRPr="00E93C4C">
        <w:rPr>
          <w:rtl/>
        </w:rPr>
        <w:t>يمكنه أن يؤيد مشروع القرار.</w:t>
      </w:r>
    </w:p>
    <w:p w:rsidR="0002407C" w:rsidRPr="00E93C4C" w:rsidRDefault="0002407C" w:rsidP="00E93C4C">
      <w:pPr>
        <w:rPr>
          <w:lang w:val="en-GB" w:bidi="ar-EG"/>
        </w:rPr>
      </w:pPr>
      <w:r w:rsidRPr="00E93C4C">
        <w:rPr>
          <w:lang w:val="fr-CH" w:bidi="ar-EG"/>
        </w:rPr>
        <w:t>15.3</w:t>
      </w:r>
      <w:r w:rsidRPr="00E93C4C">
        <w:rPr>
          <w:lang w:val="fr-CH" w:bidi="ar-EG"/>
        </w:rPr>
        <w:tab/>
      </w:r>
      <w:r w:rsidRPr="00E93C4C">
        <w:rPr>
          <w:rtl/>
        </w:rPr>
        <w:t xml:space="preserve">لاحظ </w:t>
      </w:r>
      <w:r w:rsidRPr="003C0E38">
        <w:rPr>
          <w:b/>
          <w:bCs/>
          <w:rtl/>
        </w:rPr>
        <w:t>مندوب لكسمبرغ</w:t>
      </w:r>
      <w:r w:rsidRPr="00E93C4C">
        <w:rPr>
          <w:rtl/>
        </w:rPr>
        <w:t xml:space="preserve"> أن تعقيد النص يعكس الجهود المبذولة لضمان تلبية شواغل جميع الإدارات بشكل صحيح. والنتيجة </w:t>
      </w:r>
      <w:r w:rsidRPr="00E93C4C">
        <w:rPr>
          <w:rFonts w:hint="cs"/>
          <w:rtl/>
        </w:rPr>
        <w:t xml:space="preserve">هي </w:t>
      </w:r>
      <w:r w:rsidRPr="00E93C4C">
        <w:rPr>
          <w:rtl/>
        </w:rPr>
        <w:t>عبارة عن توازن دقيق. وهي أيضاً خطوة أولى، وليست حلاً نهائياً، وربما تحتاج إلى إعادة النظر</w:t>
      </w:r>
      <w:r w:rsidR="00F70D12">
        <w:rPr>
          <w:rtl/>
        </w:rPr>
        <w:t xml:space="preserve"> في </w:t>
      </w:r>
      <w:r w:rsidRPr="00E93C4C">
        <w:rPr>
          <w:rtl/>
        </w:rPr>
        <w:t>الوقت المناسب. ومع ذلك، ينبغي عدم التواني</w:t>
      </w:r>
      <w:r w:rsidR="00F70D12">
        <w:rPr>
          <w:rtl/>
        </w:rPr>
        <w:t xml:space="preserve"> في </w:t>
      </w:r>
      <w:r w:rsidRPr="00E93C4C">
        <w:rPr>
          <w:rtl/>
        </w:rPr>
        <w:t>اتخاذ الإجراء اللازم. وحث المؤتمر على إقرار مشروع القرار.</w:t>
      </w:r>
    </w:p>
    <w:p w:rsidR="0002407C" w:rsidRPr="00E93C4C" w:rsidRDefault="0002407C" w:rsidP="00E93C4C">
      <w:pPr>
        <w:rPr>
          <w:lang w:val="en-GB" w:bidi="ar-EG"/>
        </w:rPr>
      </w:pPr>
      <w:r w:rsidRPr="00E93C4C">
        <w:rPr>
          <w:lang w:val="fr-CH" w:bidi="ar-EG"/>
        </w:rPr>
        <w:t>16.3</w:t>
      </w:r>
      <w:r w:rsidRPr="00E93C4C">
        <w:rPr>
          <w:lang w:val="fr-CH" w:bidi="ar-EG"/>
        </w:rPr>
        <w:tab/>
      </w:r>
      <w:r w:rsidRPr="00E93C4C">
        <w:rPr>
          <w:rtl/>
        </w:rPr>
        <w:t xml:space="preserve">قال </w:t>
      </w:r>
      <w:r w:rsidRPr="003C0E38">
        <w:rPr>
          <w:b/>
          <w:bCs/>
          <w:rtl/>
        </w:rPr>
        <w:t>مندوب سويسرا</w:t>
      </w:r>
      <w:r w:rsidRPr="00E93C4C">
        <w:rPr>
          <w:rtl/>
        </w:rPr>
        <w:t xml:space="preserve"> إنه يستطيع، على الرغم من بعض الشواغل، أن يؤيد مشروع القرار، لا</w:t>
      </w:r>
      <w:r w:rsidR="007323F8">
        <w:rPr>
          <w:rFonts w:hint="cs"/>
          <w:rtl/>
        </w:rPr>
        <w:t> </w:t>
      </w:r>
      <w:r w:rsidRPr="00E93C4C">
        <w:rPr>
          <w:rtl/>
        </w:rPr>
        <w:t>سيما أنه سيعاد النظر فيه</w:t>
      </w:r>
      <w:r w:rsidR="00F70D12">
        <w:rPr>
          <w:rtl/>
        </w:rPr>
        <w:t xml:space="preserve"> في </w:t>
      </w:r>
      <w:r w:rsidRPr="00E93C4C">
        <w:rPr>
          <w:rtl/>
        </w:rPr>
        <w:t xml:space="preserve">عام </w:t>
      </w:r>
      <w:r w:rsidRPr="00E93C4C">
        <w:rPr>
          <w:lang w:val="en-GB" w:bidi="ar-EG"/>
        </w:rPr>
        <w:t>2023</w:t>
      </w:r>
      <w:r w:rsidRPr="00E93C4C">
        <w:rPr>
          <w:rtl/>
        </w:rPr>
        <w:t>، حيث يمكن اتباع نهج مختلف إذا لزم الأمر، بالتشاور مع منظمة الطيران المدني الدولي.</w:t>
      </w:r>
    </w:p>
    <w:p w:rsidR="0002407C" w:rsidRPr="00E93C4C" w:rsidRDefault="0002407C" w:rsidP="00E93C4C">
      <w:pPr>
        <w:rPr>
          <w:lang w:val="en-GB" w:bidi="ar-EG"/>
        </w:rPr>
      </w:pPr>
      <w:r w:rsidRPr="00E93C4C">
        <w:rPr>
          <w:lang w:val="fr-CH" w:bidi="ar-EG"/>
        </w:rPr>
        <w:t>17.3</w:t>
      </w:r>
      <w:r w:rsidRPr="00E93C4C">
        <w:rPr>
          <w:lang w:val="fr-CH" w:bidi="ar-EG"/>
        </w:rPr>
        <w:tab/>
      </w:r>
      <w:r w:rsidRPr="00E93C4C">
        <w:rPr>
          <w:rtl/>
        </w:rPr>
        <w:t xml:space="preserve">قال </w:t>
      </w:r>
      <w:r w:rsidRPr="003A0D18">
        <w:rPr>
          <w:b/>
          <w:bCs/>
          <w:rtl/>
        </w:rPr>
        <w:t>مندوب فرنسا</w:t>
      </w:r>
      <w:r w:rsidRPr="00E93C4C">
        <w:rPr>
          <w:rtl/>
        </w:rPr>
        <w:t xml:space="preserve"> إن النص، وإن لم يكن كاملاً، ينطوي على </w:t>
      </w:r>
      <w:r w:rsidR="007323F8">
        <w:rPr>
          <w:rFonts w:hint="cs"/>
          <w:rtl/>
        </w:rPr>
        <w:t>أ</w:t>
      </w:r>
      <w:r w:rsidRPr="00E93C4C">
        <w:rPr>
          <w:rtl/>
        </w:rPr>
        <w:t>فضل استبانة المشاكل وتحديد السبل المحتملة التي يمكن استكشافها</w:t>
      </w:r>
      <w:r w:rsidR="00F70D12">
        <w:rPr>
          <w:rtl/>
        </w:rPr>
        <w:t xml:space="preserve"> في </w:t>
      </w:r>
      <w:r w:rsidRPr="00E93C4C">
        <w:rPr>
          <w:rtl/>
        </w:rPr>
        <w:t>حلها. ولذا فهو يؤيد مشروع القرار.</w:t>
      </w:r>
    </w:p>
    <w:p w:rsidR="0002407C" w:rsidRPr="00E93C4C" w:rsidRDefault="0002407C" w:rsidP="00E93C4C">
      <w:pPr>
        <w:rPr>
          <w:lang w:val="en-GB" w:bidi="ar-EG"/>
        </w:rPr>
      </w:pPr>
      <w:r w:rsidRPr="00E93C4C">
        <w:rPr>
          <w:lang w:val="fr-CH" w:bidi="ar-EG"/>
        </w:rPr>
        <w:t>18.3</w:t>
      </w:r>
      <w:r w:rsidRPr="00E93C4C">
        <w:rPr>
          <w:lang w:val="fr-CH" w:bidi="ar-EG"/>
        </w:rPr>
        <w:tab/>
      </w:r>
      <w:r w:rsidRPr="00E93C4C">
        <w:rPr>
          <w:rtl/>
        </w:rPr>
        <w:t xml:space="preserve">ردد </w:t>
      </w:r>
      <w:r w:rsidRPr="003A0D18">
        <w:rPr>
          <w:b/>
          <w:bCs/>
          <w:rtl/>
        </w:rPr>
        <w:t>مندوب النمسا</w:t>
      </w:r>
      <w:r w:rsidRPr="00E93C4C">
        <w:rPr>
          <w:rtl/>
        </w:rPr>
        <w:t xml:space="preserve"> الملاحظات التي تقدم بها مندوب سويسرا. وأشار أيضاً إلى أنه يكاد لا يكون هناك أي تطبيقات يجري تسويقها حالياً</w:t>
      </w:r>
      <w:r w:rsidR="00F70D12">
        <w:rPr>
          <w:rtl/>
        </w:rPr>
        <w:t xml:space="preserve"> في </w:t>
      </w:r>
      <w:r w:rsidRPr="00E93C4C">
        <w:rPr>
          <w:rtl/>
        </w:rPr>
        <w:t>المجال التقني ذي</w:t>
      </w:r>
      <w:r w:rsidR="007323F8">
        <w:rPr>
          <w:rFonts w:hint="cs"/>
          <w:rtl/>
        </w:rPr>
        <w:t> </w:t>
      </w:r>
      <w:r w:rsidRPr="00E93C4C">
        <w:rPr>
          <w:rtl/>
        </w:rPr>
        <w:t>الصلة.</w:t>
      </w:r>
    </w:p>
    <w:p w:rsidR="0002407C" w:rsidRPr="00E93C4C" w:rsidRDefault="0002407C" w:rsidP="007323F8">
      <w:pPr>
        <w:rPr>
          <w:lang w:val="en-GB" w:bidi="ar-EG"/>
        </w:rPr>
      </w:pPr>
      <w:r w:rsidRPr="00E93C4C">
        <w:rPr>
          <w:lang w:val="fr-CH" w:bidi="ar-EG"/>
        </w:rPr>
        <w:t>19.3</w:t>
      </w:r>
      <w:r w:rsidRPr="00E93C4C">
        <w:rPr>
          <w:lang w:val="fr-CH" w:bidi="ar-EG"/>
        </w:rPr>
        <w:tab/>
      </w:r>
      <w:r w:rsidRPr="00E93C4C">
        <w:rPr>
          <w:rtl/>
        </w:rPr>
        <w:t xml:space="preserve">أعرب </w:t>
      </w:r>
      <w:r w:rsidRPr="003A0D18">
        <w:rPr>
          <w:b/>
          <w:bCs/>
          <w:rtl/>
        </w:rPr>
        <w:t>مندوبو ليختنشتاين والمكسيك وكولومبيا وكندا ونيجيريا واليونان</w:t>
      </w:r>
      <w:r w:rsidR="00E03BCB">
        <w:rPr>
          <w:rFonts w:hint="cs"/>
          <w:rtl/>
        </w:rPr>
        <w:t xml:space="preserve"> </w:t>
      </w:r>
      <w:r w:rsidR="007323F8">
        <w:rPr>
          <w:rFonts w:hint="cs"/>
          <w:rtl/>
        </w:rPr>
        <w:t>و</w:t>
      </w:r>
      <w:r w:rsidRPr="003A0D18">
        <w:rPr>
          <w:b/>
          <w:bCs/>
          <w:rtl/>
        </w:rPr>
        <w:t>الكاميرون</w:t>
      </w:r>
      <w:r w:rsidRPr="00E93C4C">
        <w:rPr>
          <w:rtl/>
        </w:rPr>
        <w:t xml:space="preserve"> متحدثاً باسم المجموعة ال</w:t>
      </w:r>
      <w:r w:rsidR="00F70D12">
        <w:rPr>
          <w:rtl/>
        </w:rPr>
        <w:t>إفريقي</w:t>
      </w:r>
      <w:r w:rsidRPr="00E93C4C">
        <w:rPr>
          <w:rtl/>
        </w:rPr>
        <w:t>ة، عن تأييدهم للنص</w:t>
      </w:r>
      <w:r w:rsidR="00F70D12">
        <w:rPr>
          <w:rtl/>
        </w:rPr>
        <w:t xml:space="preserve"> في </w:t>
      </w:r>
      <w:r w:rsidRPr="00E93C4C">
        <w:rPr>
          <w:rFonts w:hint="cs"/>
          <w:rtl/>
        </w:rPr>
        <w:t>صيغته</w:t>
      </w:r>
      <w:r w:rsidR="007323F8">
        <w:rPr>
          <w:rFonts w:hint="cs"/>
          <w:rtl/>
        </w:rPr>
        <w:t> </w:t>
      </w:r>
      <w:r w:rsidRPr="00E93C4C">
        <w:rPr>
          <w:rFonts w:hint="cs"/>
          <w:rtl/>
        </w:rPr>
        <w:t>المعروضة</w:t>
      </w:r>
      <w:r w:rsidRPr="00E93C4C">
        <w:rPr>
          <w:rtl/>
        </w:rPr>
        <w:t>.</w:t>
      </w:r>
    </w:p>
    <w:p w:rsidR="0002407C" w:rsidRPr="005C2230" w:rsidRDefault="0002407C" w:rsidP="00E03BCB">
      <w:pPr>
        <w:rPr>
          <w:spacing w:val="-2"/>
          <w:lang w:val="en-GB" w:bidi="ar-EG"/>
        </w:rPr>
      </w:pPr>
      <w:r w:rsidRPr="005C2230">
        <w:rPr>
          <w:spacing w:val="-2"/>
          <w:lang w:val="fr-CH" w:bidi="ar-EG"/>
        </w:rPr>
        <w:t>20.3</w:t>
      </w:r>
      <w:r w:rsidRPr="005C2230">
        <w:rPr>
          <w:spacing w:val="-2"/>
          <w:lang w:val="fr-CH" w:bidi="ar-EG"/>
        </w:rPr>
        <w:tab/>
      </w:r>
      <w:r w:rsidRPr="005C2230">
        <w:rPr>
          <w:spacing w:val="-2"/>
          <w:rtl/>
        </w:rPr>
        <w:t xml:space="preserve">طلب </w:t>
      </w:r>
      <w:r w:rsidRPr="00155B63">
        <w:rPr>
          <w:b/>
          <w:bCs/>
          <w:spacing w:val="-2"/>
          <w:rtl/>
        </w:rPr>
        <w:t>مندوب جمهورية إيران الإسلامية</w:t>
      </w:r>
      <w:r w:rsidRPr="005C2230">
        <w:rPr>
          <w:spacing w:val="-2"/>
          <w:rtl/>
        </w:rPr>
        <w:t xml:space="preserve"> من الرئيس أن يعلن عدم إمكان إدخال تعديلات على النص. وقال قد لا</w:t>
      </w:r>
      <w:r w:rsidR="007323F8">
        <w:rPr>
          <w:rFonts w:hint="cs"/>
          <w:rtl/>
        </w:rPr>
        <w:t> </w:t>
      </w:r>
      <w:r w:rsidRPr="005C2230">
        <w:rPr>
          <w:spacing w:val="-2"/>
          <w:rtl/>
        </w:rPr>
        <w:t>يكون النص كاملاً ولكنه يمثل حصيلة مفاوضات مطولة ولن يكون المزيد من النقاش مجدياً. وأكد أنه على الرغم من اهتمام منظمة الطيران المدني الدولي الواضح والمشروع</w:t>
      </w:r>
      <w:r w:rsidR="00F70D12" w:rsidRPr="005C2230">
        <w:rPr>
          <w:spacing w:val="-2"/>
          <w:rtl/>
        </w:rPr>
        <w:t xml:space="preserve"> في </w:t>
      </w:r>
      <w:r w:rsidRPr="005C2230">
        <w:rPr>
          <w:spacing w:val="-2"/>
          <w:rtl/>
        </w:rPr>
        <w:t xml:space="preserve">النص، فإن عدداً من المسائل الذي يغطيها هي أساساً من اختصاص الاتحاد الدولي للاتصالات. </w:t>
      </w:r>
      <w:r w:rsidRPr="005C2230">
        <w:rPr>
          <w:rFonts w:hint="cs"/>
          <w:spacing w:val="-2"/>
          <w:rtl/>
        </w:rPr>
        <w:t>واقترح</w:t>
      </w:r>
      <w:r w:rsidRPr="005C2230">
        <w:rPr>
          <w:spacing w:val="-2"/>
          <w:rtl/>
        </w:rPr>
        <w:t xml:space="preserve"> إدراج النص التالي</w:t>
      </w:r>
      <w:r w:rsidR="00F70D12" w:rsidRPr="005C2230">
        <w:rPr>
          <w:spacing w:val="-2"/>
          <w:rtl/>
        </w:rPr>
        <w:t xml:space="preserve"> في </w:t>
      </w:r>
      <w:r w:rsidRPr="005C2230">
        <w:rPr>
          <w:spacing w:val="-2"/>
          <w:rtl/>
        </w:rPr>
        <w:t>محضر الجلسة العامة</w:t>
      </w:r>
      <w:r w:rsidRPr="005C2230">
        <w:rPr>
          <w:rFonts w:hint="cs"/>
          <w:spacing w:val="-2"/>
          <w:rtl/>
        </w:rPr>
        <w:t xml:space="preserve"> الذي</w:t>
      </w:r>
      <w:r w:rsidRPr="005C2230">
        <w:rPr>
          <w:spacing w:val="-2"/>
          <w:rtl/>
        </w:rPr>
        <w:t xml:space="preserve"> من شأنه أن يعكس وجهات النظر ويعالج الشواغل التي أُعرب</w:t>
      </w:r>
      <w:r w:rsidR="00E03BCB">
        <w:rPr>
          <w:rFonts w:hint="cs"/>
          <w:spacing w:val="-2"/>
          <w:rtl/>
        </w:rPr>
        <w:t> </w:t>
      </w:r>
      <w:r w:rsidRPr="005C2230">
        <w:rPr>
          <w:spacing w:val="-2"/>
          <w:rtl/>
        </w:rPr>
        <w:t>عنها:</w:t>
      </w:r>
    </w:p>
    <w:p w:rsidR="0002407C" w:rsidRPr="005C2230" w:rsidRDefault="0002407C" w:rsidP="00E03BCB">
      <w:pPr>
        <w:rPr>
          <w:spacing w:val="-2"/>
          <w:lang w:val="en-GB" w:bidi="ar-EG"/>
        </w:rPr>
      </w:pPr>
      <w:r w:rsidRPr="005C2230">
        <w:rPr>
          <w:spacing w:val="-2"/>
          <w:rtl/>
        </w:rPr>
        <w:t>"عند النظر</w:t>
      </w:r>
      <w:r w:rsidR="00F70D12" w:rsidRPr="005C2230">
        <w:rPr>
          <w:spacing w:val="-2"/>
          <w:rtl/>
        </w:rPr>
        <w:t xml:space="preserve"> في </w:t>
      </w:r>
      <w:r w:rsidRPr="005C2230">
        <w:rPr>
          <w:spacing w:val="-2"/>
          <w:rtl/>
        </w:rPr>
        <w:t xml:space="preserve">الوثيقة </w:t>
      </w:r>
      <w:r w:rsidRPr="005C2230">
        <w:rPr>
          <w:spacing w:val="-2"/>
          <w:lang w:val="en-GB" w:bidi="ar-EG"/>
        </w:rPr>
        <w:t>465</w:t>
      </w:r>
      <w:r w:rsidRPr="005C2230">
        <w:rPr>
          <w:spacing w:val="-2"/>
          <w:rtl/>
        </w:rPr>
        <w:t>، ونظراً لتعقيد المسألة وتعقيد مختلف العناصر الواردة</w:t>
      </w:r>
      <w:r w:rsidR="00F70D12" w:rsidRPr="005C2230">
        <w:rPr>
          <w:spacing w:val="-2"/>
          <w:rtl/>
        </w:rPr>
        <w:t xml:space="preserve"> في </w:t>
      </w:r>
      <w:r w:rsidRPr="005C2230">
        <w:rPr>
          <w:spacing w:val="-2"/>
          <w:rtl/>
        </w:rPr>
        <w:t>هذا القرار، بما</w:t>
      </w:r>
      <w:r w:rsidR="00F70D12" w:rsidRPr="005C2230">
        <w:rPr>
          <w:spacing w:val="-2"/>
          <w:rtl/>
        </w:rPr>
        <w:t xml:space="preserve"> في </w:t>
      </w:r>
      <w:r w:rsidRPr="005C2230">
        <w:rPr>
          <w:spacing w:val="-2"/>
          <w:rtl/>
        </w:rPr>
        <w:t>ذلك مدى الصعوبات والشكوك التي أُعرب عنها، رئي من المناسب الإشارة إلى أن من السابق لأوانه أن يؤذن باستخدام نطاق التردد المذكور</w:t>
      </w:r>
      <w:r w:rsidR="00F70D12" w:rsidRPr="005C2230">
        <w:rPr>
          <w:spacing w:val="-2"/>
          <w:rtl/>
        </w:rPr>
        <w:t xml:space="preserve"> في </w:t>
      </w:r>
      <w:r w:rsidRPr="005C2230">
        <w:rPr>
          <w:spacing w:val="-2"/>
          <w:rtl/>
        </w:rPr>
        <w:t xml:space="preserve">هذا القرار من أجل وصلات التحكم والاتصالات خارج الحمولة النافعة لأنظمة الطائرات دون طيار </w:t>
      </w:r>
      <w:r w:rsidR="005C2230" w:rsidRPr="005C2230">
        <w:rPr>
          <w:spacing w:val="-2"/>
        </w:rPr>
        <w:t>(</w:t>
      </w:r>
      <w:r w:rsidRPr="005C2230">
        <w:rPr>
          <w:spacing w:val="-2"/>
          <w:lang w:val="en-GB" w:bidi="ar-EG"/>
        </w:rPr>
        <w:t>CNPC</w:t>
      </w:r>
      <w:r w:rsidR="005C2230" w:rsidRPr="005C2230">
        <w:rPr>
          <w:spacing w:val="-2"/>
          <w:lang w:val="en-GB" w:bidi="ar-EG"/>
        </w:rPr>
        <w:t> </w:t>
      </w:r>
      <w:r w:rsidRPr="005C2230">
        <w:rPr>
          <w:spacing w:val="-2"/>
          <w:lang w:val="en-GB" w:bidi="ar-EG"/>
        </w:rPr>
        <w:t>UAS</w:t>
      </w:r>
      <w:r w:rsidR="005C2230" w:rsidRPr="005C2230">
        <w:rPr>
          <w:spacing w:val="-2"/>
        </w:rPr>
        <w:t>)</w:t>
      </w:r>
      <w:r w:rsidRPr="005C2230">
        <w:rPr>
          <w:spacing w:val="-2"/>
          <w:rtl/>
        </w:rPr>
        <w:t xml:space="preserve"> قبل أن تقدم نتائج الدراسات والإجراءات التي يدعو إليها القرار إلى المؤتمر العالمي للاتصالات الراديوية لعام </w:t>
      </w:r>
      <w:r w:rsidR="005C2230" w:rsidRPr="005C2230">
        <w:rPr>
          <w:spacing w:val="-2"/>
        </w:rPr>
        <w:t>2023</w:t>
      </w:r>
      <w:r w:rsidRPr="005C2230">
        <w:rPr>
          <w:spacing w:val="-2"/>
          <w:rtl/>
        </w:rPr>
        <w:t xml:space="preserve"> وقبل أن يوافق عليها </w:t>
      </w:r>
      <w:r w:rsidRPr="005C2230">
        <w:rPr>
          <w:rFonts w:hint="cs"/>
          <w:spacing w:val="-2"/>
          <w:rtl/>
        </w:rPr>
        <w:t>ذلك</w:t>
      </w:r>
      <w:r w:rsidR="00E03BCB">
        <w:rPr>
          <w:rFonts w:hint="cs"/>
          <w:spacing w:val="-2"/>
          <w:rtl/>
        </w:rPr>
        <w:t> </w:t>
      </w:r>
      <w:r w:rsidRPr="005C2230">
        <w:rPr>
          <w:spacing w:val="-2"/>
          <w:rtl/>
        </w:rPr>
        <w:t>المؤتمر".</w:t>
      </w:r>
    </w:p>
    <w:p w:rsidR="0002407C" w:rsidRPr="00E93C4C" w:rsidRDefault="0002407C" w:rsidP="00E93C4C">
      <w:pPr>
        <w:rPr>
          <w:rtl/>
          <w:lang w:bidi="ar-SY"/>
        </w:rPr>
      </w:pPr>
      <w:r w:rsidRPr="00E93C4C">
        <w:rPr>
          <w:lang w:val="fr-CH" w:bidi="ar-EG"/>
        </w:rPr>
        <w:t>21.3</w:t>
      </w:r>
      <w:r w:rsidRPr="00E93C4C">
        <w:rPr>
          <w:lang w:val="fr-CH" w:bidi="ar-EG"/>
        </w:rPr>
        <w:tab/>
      </w:r>
      <w:r w:rsidRPr="00E93C4C">
        <w:rPr>
          <w:rFonts w:hint="cs"/>
          <w:rtl/>
        </w:rPr>
        <w:t>تساءل</w:t>
      </w:r>
      <w:r w:rsidRPr="00E93C4C">
        <w:rPr>
          <w:rtl/>
        </w:rPr>
        <w:t xml:space="preserve"> </w:t>
      </w:r>
      <w:r w:rsidRPr="00155B63">
        <w:rPr>
          <w:b/>
          <w:bCs/>
          <w:rtl/>
        </w:rPr>
        <w:t>الرئيس</w:t>
      </w:r>
      <w:r w:rsidRPr="00E93C4C">
        <w:rPr>
          <w:rtl/>
        </w:rPr>
        <w:t xml:space="preserve"> </w:t>
      </w:r>
      <w:r w:rsidRPr="00E93C4C">
        <w:rPr>
          <w:rFonts w:hint="cs"/>
          <w:rtl/>
        </w:rPr>
        <w:t>ع</w:t>
      </w:r>
      <w:r w:rsidRPr="00E93C4C">
        <w:rPr>
          <w:rtl/>
        </w:rPr>
        <w:t>ما إذا كانت منظمة الطيران المدني الدولي مرتاحة لنص مشروع القرار.</w:t>
      </w:r>
    </w:p>
    <w:p w:rsidR="0002407C" w:rsidRPr="00E93C4C" w:rsidRDefault="0002407C" w:rsidP="005C2230">
      <w:pPr>
        <w:rPr>
          <w:lang w:val="en-GB" w:bidi="ar-EG"/>
        </w:rPr>
      </w:pPr>
      <w:r w:rsidRPr="00E93C4C">
        <w:rPr>
          <w:lang w:val="fr-CH" w:bidi="ar-EG"/>
        </w:rPr>
        <w:t>22.3</w:t>
      </w:r>
      <w:r w:rsidRPr="00E93C4C">
        <w:rPr>
          <w:lang w:val="fr-CH" w:bidi="ar-EG"/>
        </w:rPr>
        <w:tab/>
      </w:r>
      <w:r w:rsidRPr="00E93C4C">
        <w:rPr>
          <w:rtl/>
        </w:rPr>
        <w:t xml:space="preserve">قال </w:t>
      </w:r>
      <w:r w:rsidRPr="00155B63">
        <w:rPr>
          <w:b/>
          <w:bCs/>
          <w:rtl/>
        </w:rPr>
        <w:t>المراقب عن منظمة الطيران المدني الدولي</w:t>
      </w:r>
      <w:r w:rsidRPr="00E93C4C">
        <w:rPr>
          <w:rtl/>
        </w:rPr>
        <w:t xml:space="preserve"> إن النص تناول الشواغل التي أعربت عنها المنظمة قبل المؤتمر وإن النص وإن لم يكن كاملاً</w:t>
      </w:r>
      <w:r w:rsidRPr="00E93C4C">
        <w:rPr>
          <w:rFonts w:hint="cs"/>
          <w:rtl/>
        </w:rPr>
        <w:t xml:space="preserve"> فهو</w:t>
      </w:r>
      <w:r w:rsidRPr="00E93C4C">
        <w:rPr>
          <w:rtl/>
        </w:rPr>
        <w:t xml:space="preserve"> يمثل توازناً دقيقاً لإدخال خدمة لها تبعات بشأن سلامة الأرواح. ومشروع القرار يتضمن صياغة متسقة مع الرقم </w:t>
      </w:r>
      <w:r w:rsidRPr="00E93C4C">
        <w:rPr>
          <w:lang w:val="en-GB" w:bidi="ar-EG"/>
        </w:rPr>
        <w:t>10.4</w:t>
      </w:r>
      <w:r w:rsidRPr="00E93C4C">
        <w:rPr>
          <w:rtl/>
        </w:rPr>
        <w:t xml:space="preserve"> من لوائح الراديو ويحمي بيئة الخدمة الثابتة الساتلية </w:t>
      </w:r>
      <w:r w:rsidR="005C2230">
        <w:rPr>
          <w:lang w:bidi="ar-SY"/>
        </w:rPr>
        <w:t>(</w:t>
      </w:r>
      <w:r w:rsidRPr="00E93C4C">
        <w:rPr>
          <w:lang w:val="en-GB" w:bidi="ar-EG"/>
        </w:rPr>
        <w:t>FSS</w:t>
      </w:r>
      <w:r w:rsidR="005C2230">
        <w:rPr>
          <w:lang w:val="en-GB" w:bidi="ar-EG"/>
        </w:rPr>
        <w:t>)</w:t>
      </w:r>
      <w:r w:rsidRPr="00E93C4C">
        <w:rPr>
          <w:rtl/>
        </w:rPr>
        <w:t xml:space="preserve"> الراهنة ويتناول بيئة التداخل. وبالنظر إلى أن الإجراء المتوخى مؤقت، و</w:t>
      </w:r>
      <w:r w:rsidRPr="00E93C4C">
        <w:rPr>
          <w:rFonts w:hint="cs"/>
          <w:rtl/>
        </w:rPr>
        <w:t xml:space="preserve">إلى </w:t>
      </w:r>
      <w:r w:rsidRPr="00E93C4C">
        <w:rPr>
          <w:rtl/>
        </w:rPr>
        <w:t xml:space="preserve">أن القرار يمكن تحسينه أو إلغاؤه إذا لزم الأمر استناداً إلى أمور شتى </w:t>
      </w:r>
      <w:r w:rsidRPr="00E93C4C">
        <w:rPr>
          <w:rFonts w:hint="cs"/>
          <w:rtl/>
        </w:rPr>
        <w:t>من بينها</w:t>
      </w:r>
      <w:r w:rsidRPr="00E93C4C">
        <w:rPr>
          <w:rtl/>
        </w:rPr>
        <w:t xml:space="preserve"> ردود الفعل من منظمة الطيران المدني الدولي نفسها، فقد أعرب عن ارتياح معقول إزاء النص.</w:t>
      </w:r>
    </w:p>
    <w:p w:rsidR="0002407C" w:rsidRPr="00E93C4C" w:rsidRDefault="0002407C" w:rsidP="00E93C4C">
      <w:pPr>
        <w:rPr>
          <w:lang w:val="en-GB" w:bidi="ar-EG"/>
        </w:rPr>
      </w:pPr>
      <w:r w:rsidRPr="00E93C4C">
        <w:rPr>
          <w:lang w:val="fr-CH" w:bidi="ar-EG"/>
        </w:rPr>
        <w:t>23.3</w:t>
      </w:r>
      <w:r w:rsidRPr="00E93C4C">
        <w:rPr>
          <w:lang w:val="fr-CH" w:bidi="ar-EG"/>
        </w:rPr>
        <w:tab/>
      </w:r>
      <w:r w:rsidRPr="00E93C4C">
        <w:rPr>
          <w:rtl/>
        </w:rPr>
        <w:t xml:space="preserve">سأل </w:t>
      </w:r>
      <w:r w:rsidRPr="00155B63">
        <w:rPr>
          <w:b/>
          <w:bCs/>
          <w:rtl/>
        </w:rPr>
        <w:t>الرئيس</w:t>
      </w:r>
      <w:r w:rsidRPr="00E93C4C">
        <w:rPr>
          <w:rtl/>
        </w:rPr>
        <w:t xml:space="preserve"> ما إذا كانت الجلسة العامة توافق على إقرار مشروع القرار الجديد </w:t>
      </w:r>
      <w:r w:rsidRPr="00E93C4C">
        <w:rPr>
          <w:lang w:val="en-GB" w:bidi="ar-EG"/>
        </w:rPr>
        <w:t>[COM4/5] (WRC-15)</w:t>
      </w:r>
      <w:r w:rsidR="00F70D12">
        <w:rPr>
          <w:rtl/>
        </w:rPr>
        <w:t xml:space="preserve"> في </w:t>
      </w:r>
      <w:r w:rsidRPr="00E93C4C">
        <w:rPr>
          <w:rFonts w:hint="cs"/>
          <w:rtl/>
        </w:rPr>
        <w:t>صيغته الواردة</w:t>
      </w:r>
      <w:r w:rsidR="00F70D12">
        <w:rPr>
          <w:rtl/>
        </w:rPr>
        <w:t xml:space="preserve"> في </w:t>
      </w:r>
      <w:r w:rsidRPr="00E93C4C">
        <w:rPr>
          <w:rtl/>
        </w:rPr>
        <w:t xml:space="preserve">الوثيقة </w:t>
      </w:r>
      <w:r w:rsidRPr="00E93C4C">
        <w:rPr>
          <w:lang w:val="en-GB" w:bidi="ar-EG"/>
        </w:rPr>
        <w:t>465</w:t>
      </w:r>
      <w:r w:rsidRPr="00E93C4C">
        <w:rPr>
          <w:rtl/>
        </w:rPr>
        <w:t xml:space="preserve"> دون تغيير، آخذة بعين الاعتبار وجهات نظر منظمة الطيران المدني الدولي، وعلماً بأن النص الذي اقترحه مندوب جمهورية إيران الإسلامية سيدرج</w:t>
      </w:r>
      <w:r w:rsidR="00F70D12">
        <w:rPr>
          <w:rtl/>
        </w:rPr>
        <w:t xml:space="preserve"> في </w:t>
      </w:r>
      <w:r w:rsidRPr="00E93C4C">
        <w:rPr>
          <w:rtl/>
        </w:rPr>
        <w:t>محضر الجلسة.</w:t>
      </w:r>
    </w:p>
    <w:p w:rsidR="0002407C" w:rsidRPr="00E93C4C" w:rsidRDefault="0002407C" w:rsidP="00C80F31">
      <w:pPr>
        <w:rPr>
          <w:lang w:val="en-GB" w:bidi="ar-EG"/>
        </w:rPr>
      </w:pPr>
      <w:r w:rsidRPr="00E93C4C">
        <w:rPr>
          <w:lang w:val="fr-CH" w:bidi="ar-EG"/>
        </w:rPr>
        <w:t>24.3</w:t>
      </w:r>
      <w:r w:rsidRPr="00E93C4C">
        <w:rPr>
          <w:lang w:val="fr-CH" w:bidi="ar-EG"/>
        </w:rPr>
        <w:tab/>
      </w:r>
      <w:r w:rsidRPr="00E93C4C">
        <w:rPr>
          <w:rtl/>
          <w:lang w:bidi="ar-SY"/>
        </w:rPr>
        <w:t xml:space="preserve">كرر </w:t>
      </w:r>
      <w:r w:rsidRPr="00155B63">
        <w:rPr>
          <w:b/>
          <w:bCs/>
          <w:rtl/>
        </w:rPr>
        <w:t>مندوب الاتحاد الروسي</w:t>
      </w:r>
      <w:r w:rsidRPr="00E93C4C">
        <w:rPr>
          <w:rtl/>
        </w:rPr>
        <w:t>، متحدثاً باسم بلدان الكومنولث الإقليمي</w:t>
      </w:r>
      <w:r w:rsidR="00F70D12">
        <w:rPr>
          <w:rtl/>
        </w:rPr>
        <w:t xml:space="preserve"> في </w:t>
      </w:r>
      <w:r w:rsidRPr="00E93C4C">
        <w:rPr>
          <w:rtl/>
        </w:rPr>
        <w:t xml:space="preserve">مجال الاتصالات </w:t>
      </w:r>
      <w:r w:rsidR="00E87DBF">
        <w:t>(</w:t>
      </w:r>
      <w:r w:rsidRPr="00E93C4C">
        <w:rPr>
          <w:lang w:val="fr-CH" w:bidi="ar-EG"/>
        </w:rPr>
        <w:t>RCC</w:t>
      </w:r>
      <w:r w:rsidR="00E87DBF">
        <w:t>)</w:t>
      </w:r>
      <w:r w:rsidRPr="00E93C4C">
        <w:rPr>
          <w:rtl/>
        </w:rPr>
        <w:t xml:space="preserve"> وأيده </w:t>
      </w:r>
      <w:r w:rsidRPr="00155B63">
        <w:rPr>
          <w:b/>
          <w:bCs/>
          <w:rtl/>
        </w:rPr>
        <w:t>مندوب بيلاروس</w:t>
      </w:r>
      <w:r w:rsidRPr="00E93C4C">
        <w:rPr>
          <w:rtl/>
        </w:rPr>
        <w:t xml:space="preserve">، موقفه بأن النص لا يلبي البند </w:t>
      </w:r>
      <w:r w:rsidRPr="00E93C4C">
        <w:rPr>
          <w:lang w:val="en-GB" w:bidi="ar-EG"/>
        </w:rPr>
        <w:t>5.1</w:t>
      </w:r>
      <w:r w:rsidRPr="00E93C4C">
        <w:rPr>
          <w:rtl/>
        </w:rPr>
        <w:t xml:space="preserve"> من جدول الأعمال، كما أنه لا يستجيب للعديد من شواغل السلامة الجوية. وعلى وجه الخصوص، وسّعت الحواشي نطاق مشروع القرار لتغطية المجال الجوي المحجوز. وكحل توفيقي، يمكنه أن يوافق على إقرار نص القرار إذا حذفت </w:t>
      </w:r>
      <w:r w:rsidRPr="00E93C4C">
        <w:rPr>
          <w:rFonts w:hint="cs"/>
          <w:rtl/>
        </w:rPr>
        <w:t>الحاشيتان</w:t>
      </w:r>
      <w:r w:rsidRPr="00E93C4C">
        <w:rPr>
          <w:rtl/>
        </w:rPr>
        <w:t xml:space="preserve"> المقترن</w:t>
      </w:r>
      <w:r w:rsidRPr="00E93C4C">
        <w:rPr>
          <w:rFonts w:hint="cs"/>
          <w:rtl/>
        </w:rPr>
        <w:t>تان</w:t>
      </w:r>
      <w:r w:rsidRPr="00E93C4C">
        <w:rPr>
          <w:rtl/>
        </w:rPr>
        <w:t xml:space="preserve"> بالعنوان وبالفقرة</w:t>
      </w:r>
      <w:r w:rsidR="00C80F31">
        <w:rPr>
          <w:rFonts w:hint="cs"/>
          <w:rtl/>
        </w:rPr>
        <w:t> </w:t>
      </w:r>
      <w:r w:rsidRPr="00E93C4C">
        <w:rPr>
          <w:lang w:val="en-GB" w:bidi="ar-EG"/>
        </w:rPr>
        <w:t>1</w:t>
      </w:r>
      <w:r w:rsidRPr="00E93C4C">
        <w:rPr>
          <w:rtl/>
          <w:lang w:bidi="ar-SY"/>
        </w:rPr>
        <w:t xml:space="preserve"> من </w:t>
      </w:r>
      <w:r w:rsidRPr="00E03BCB">
        <w:rPr>
          <w:i/>
          <w:iCs/>
          <w:rtl/>
          <w:lang w:bidi="ar-SY"/>
        </w:rPr>
        <w:t>يقرر</w:t>
      </w:r>
      <w:r w:rsidRPr="00E93C4C">
        <w:rPr>
          <w:rtl/>
        </w:rPr>
        <w:t>؛ وخلاف ذلك، إذا قررت الجلسة العامة إقرار النص بأكمله</w:t>
      </w:r>
      <w:r w:rsidR="00F70D12">
        <w:rPr>
          <w:rtl/>
        </w:rPr>
        <w:t xml:space="preserve"> في </w:t>
      </w:r>
      <w:r w:rsidRPr="00E93C4C">
        <w:rPr>
          <w:rtl/>
        </w:rPr>
        <w:t>صيغته المعروضة فإن بياناً منفصلاً سوف يقدم باسم عدد من البلدان.</w:t>
      </w:r>
    </w:p>
    <w:p w:rsidR="0002407C" w:rsidRPr="00E93C4C" w:rsidRDefault="0002407C" w:rsidP="00E93C4C">
      <w:pPr>
        <w:rPr>
          <w:lang w:val="en-GB" w:bidi="ar-EG"/>
        </w:rPr>
      </w:pPr>
      <w:r w:rsidRPr="00E93C4C">
        <w:rPr>
          <w:lang w:val="fr-CH" w:bidi="ar-EG"/>
        </w:rPr>
        <w:lastRenderedPageBreak/>
        <w:t>25.3</w:t>
      </w:r>
      <w:r w:rsidRPr="00E93C4C">
        <w:rPr>
          <w:lang w:val="fr-CH" w:bidi="ar-EG"/>
        </w:rPr>
        <w:tab/>
      </w:r>
      <w:r w:rsidRPr="00E93C4C">
        <w:rPr>
          <w:rtl/>
        </w:rPr>
        <w:t xml:space="preserve">قال </w:t>
      </w:r>
      <w:r w:rsidRPr="00E31B70">
        <w:rPr>
          <w:b/>
          <w:bCs/>
          <w:rtl/>
        </w:rPr>
        <w:t>مندوب الولايات المتحدة</w:t>
      </w:r>
      <w:r w:rsidRPr="00E93C4C">
        <w:rPr>
          <w:rtl/>
        </w:rPr>
        <w:t xml:space="preserve"> إن مسألة المجال الجوي المحجوز وغير المحجوز هي أساساً من اختصاص منظمة الطيران المدني الدولي. فإذا ألغيت الحاشيتان من النص ينبغي عندئذ إزالة الإشارة إلى المجال الجوي غير المحجوز من عنوان مشروع القرار.</w:t>
      </w:r>
    </w:p>
    <w:p w:rsidR="0002407C" w:rsidRPr="00E93C4C" w:rsidRDefault="0002407C" w:rsidP="00E93C4C">
      <w:pPr>
        <w:rPr>
          <w:lang w:val="en-GB" w:bidi="ar-EG"/>
        </w:rPr>
      </w:pPr>
      <w:r w:rsidRPr="00E93C4C">
        <w:rPr>
          <w:lang w:val="fr-CH" w:bidi="ar-EG"/>
        </w:rPr>
        <w:t>26.3</w:t>
      </w:r>
      <w:r w:rsidRPr="00E93C4C">
        <w:rPr>
          <w:lang w:val="fr-CH" w:bidi="ar-EG"/>
        </w:rPr>
        <w:tab/>
      </w:r>
      <w:r w:rsidRPr="00E93C4C">
        <w:rPr>
          <w:rtl/>
        </w:rPr>
        <w:t xml:space="preserve">عارض </w:t>
      </w:r>
      <w:r w:rsidRPr="00E31B70">
        <w:rPr>
          <w:b/>
          <w:bCs/>
          <w:rtl/>
        </w:rPr>
        <w:t>مندوب الاتحاد الروسي</w:t>
      </w:r>
      <w:r w:rsidRPr="00E93C4C">
        <w:rPr>
          <w:rtl/>
        </w:rPr>
        <w:t xml:space="preserve"> هذا الاقتراح وقال إن الإشارة إلى المجال الجوي غير المحجوز يجب أن تبقى</w:t>
      </w:r>
      <w:r w:rsidR="00F70D12">
        <w:rPr>
          <w:rtl/>
        </w:rPr>
        <w:t xml:space="preserve"> في </w:t>
      </w:r>
      <w:r w:rsidRPr="00E93C4C">
        <w:rPr>
          <w:rtl/>
        </w:rPr>
        <w:t xml:space="preserve">عنوان مشروع القرار ذلك لأنه مأخوذ مباشرة من البند </w:t>
      </w:r>
      <w:r w:rsidRPr="00E93C4C">
        <w:rPr>
          <w:lang w:val="en-GB" w:bidi="ar-EG"/>
        </w:rPr>
        <w:t>5.1</w:t>
      </w:r>
      <w:r w:rsidRPr="00E93C4C">
        <w:rPr>
          <w:rtl/>
        </w:rPr>
        <w:t xml:space="preserve"> من جدول الأعمال. وأضاف إن وجهات نظر منظمة الطيران المدني الدولي قيّمة ولكنها ليست حاسمة</w:t>
      </w:r>
      <w:r w:rsidR="00F70D12">
        <w:rPr>
          <w:rtl/>
        </w:rPr>
        <w:t xml:space="preserve"> في </w:t>
      </w:r>
      <w:r w:rsidRPr="00E93C4C">
        <w:rPr>
          <w:rtl/>
        </w:rPr>
        <w:t>المسائل التي تدخل ضمن اختصاص الاتحاد الدولي للاتصالات. وأكد أنه لا يمكن أن يوافق على إقرار النص ما لم تحذف الحاشيتان.</w:t>
      </w:r>
    </w:p>
    <w:p w:rsidR="0002407C" w:rsidRPr="00E93C4C" w:rsidRDefault="0002407C" w:rsidP="00E93C4C">
      <w:pPr>
        <w:rPr>
          <w:lang w:val="en-GB" w:bidi="ar-EG"/>
        </w:rPr>
      </w:pPr>
      <w:r w:rsidRPr="00E93C4C">
        <w:rPr>
          <w:lang w:val="fr-CH" w:bidi="ar-EG"/>
        </w:rPr>
        <w:t>27.3</w:t>
      </w:r>
      <w:r w:rsidRPr="00E93C4C">
        <w:rPr>
          <w:lang w:val="fr-CH" w:bidi="ar-EG"/>
        </w:rPr>
        <w:tab/>
      </w:r>
      <w:r w:rsidRPr="00E93C4C">
        <w:rPr>
          <w:rtl/>
        </w:rPr>
        <w:t xml:space="preserve">اقترح </w:t>
      </w:r>
      <w:r w:rsidRPr="00E31B70">
        <w:rPr>
          <w:b/>
          <w:bCs/>
          <w:rtl/>
        </w:rPr>
        <w:t>الرئيس</w:t>
      </w:r>
      <w:r w:rsidRPr="00E93C4C">
        <w:rPr>
          <w:rtl/>
        </w:rPr>
        <w:t xml:space="preserve"> إحالة النص إلى لجنة الصياغة بإدراج الحاشيتين بين قوسين معقوفتين، بأمل التوصل إلى حل قبل مناقشة النص مرة أخرى</w:t>
      </w:r>
      <w:r w:rsidR="00F70D12">
        <w:rPr>
          <w:rtl/>
        </w:rPr>
        <w:t xml:space="preserve"> في </w:t>
      </w:r>
      <w:r w:rsidRPr="00E93C4C">
        <w:rPr>
          <w:rtl/>
        </w:rPr>
        <w:t>الجلسة العامة.</w:t>
      </w:r>
    </w:p>
    <w:p w:rsidR="0002407C" w:rsidRPr="00E31B70" w:rsidRDefault="0002407C" w:rsidP="00E93C4C">
      <w:pPr>
        <w:rPr>
          <w:spacing w:val="6"/>
          <w:lang w:val="en-GB" w:bidi="ar-EG"/>
        </w:rPr>
      </w:pPr>
      <w:r w:rsidRPr="00E31B70">
        <w:rPr>
          <w:spacing w:val="6"/>
          <w:lang w:val="fr-CH" w:bidi="ar-EG"/>
        </w:rPr>
        <w:t>28.3</w:t>
      </w:r>
      <w:r w:rsidRPr="00E31B70">
        <w:rPr>
          <w:spacing w:val="6"/>
          <w:lang w:val="fr-CH" w:bidi="ar-EG"/>
        </w:rPr>
        <w:tab/>
      </w:r>
      <w:r w:rsidRPr="00E31B70">
        <w:rPr>
          <w:spacing w:val="6"/>
          <w:rtl/>
        </w:rPr>
        <w:t xml:space="preserve">وافق </w:t>
      </w:r>
      <w:r w:rsidRPr="00E31B70">
        <w:rPr>
          <w:b/>
          <w:bCs/>
          <w:spacing w:val="6"/>
          <w:rtl/>
        </w:rPr>
        <w:t>مندوب الولايات المتحدة</w:t>
      </w:r>
      <w:r w:rsidRPr="00E31B70">
        <w:rPr>
          <w:spacing w:val="6"/>
          <w:rtl/>
        </w:rPr>
        <w:t xml:space="preserve"> على هذا الاقتراح شريطة أن توضع عبارة "غير محجوز" أيضاً بين قوسين معقوفتين أينما </w:t>
      </w:r>
      <w:r w:rsidRPr="00E31B70">
        <w:rPr>
          <w:rFonts w:hint="cs"/>
          <w:spacing w:val="6"/>
          <w:rtl/>
        </w:rPr>
        <w:t>وردت</w:t>
      </w:r>
      <w:r w:rsidRPr="00E31B70">
        <w:rPr>
          <w:spacing w:val="6"/>
          <w:rtl/>
        </w:rPr>
        <w:t>.</w:t>
      </w:r>
    </w:p>
    <w:p w:rsidR="0002407C" w:rsidRPr="00E93C4C" w:rsidRDefault="0002407C" w:rsidP="00C80F31">
      <w:pPr>
        <w:rPr>
          <w:lang w:val="en-GB" w:bidi="ar-EG"/>
        </w:rPr>
      </w:pPr>
      <w:r w:rsidRPr="00E93C4C">
        <w:rPr>
          <w:lang w:val="fr-CH" w:bidi="ar-EG"/>
        </w:rPr>
        <w:t>29.3</w:t>
      </w:r>
      <w:r w:rsidRPr="00E93C4C">
        <w:rPr>
          <w:lang w:val="fr-CH" w:bidi="ar-EG"/>
        </w:rPr>
        <w:tab/>
      </w:r>
      <w:r w:rsidRPr="00E93C4C">
        <w:rPr>
          <w:rtl/>
        </w:rPr>
        <w:t xml:space="preserve">اقترح </w:t>
      </w:r>
      <w:r w:rsidRPr="00E31B70">
        <w:rPr>
          <w:b/>
          <w:bCs/>
          <w:rtl/>
        </w:rPr>
        <w:t>مندوب جمهورية إيران الإسلامية</w:t>
      </w:r>
      <w:r w:rsidRPr="00E93C4C">
        <w:rPr>
          <w:rtl/>
        </w:rPr>
        <w:t xml:space="preserve"> أن</w:t>
      </w:r>
      <w:r w:rsidRPr="00E93C4C">
        <w:rPr>
          <w:rFonts w:hint="cs"/>
          <w:rtl/>
        </w:rPr>
        <w:t xml:space="preserve"> من شأن</w:t>
      </w:r>
      <w:r w:rsidRPr="00E93C4C">
        <w:rPr>
          <w:rtl/>
        </w:rPr>
        <w:t xml:space="preserve"> إضافة عبارة "</w:t>
      </w:r>
      <w:r w:rsidRPr="00E93C4C">
        <w:rPr>
          <w:rFonts w:hint="cs"/>
          <w:rtl/>
        </w:rPr>
        <w:t>وفقاً</w:t>
      </w:r>
      <w:r w:rsidRPr="00E93C4C">
        <w:rPr>
          <w:rtl/>
        </w:rPr>
        <w:t xml:space="preserve"> </w:t>
      </w:r>
      <w:r w:rsidRPr="00E93C4C">
        <w:rPr>
          <w:rFonts w:hint="cs"/>
          <w:rtl/>
        </w:rPr>
        <w:t>ل</w:t>
      </w:r>
      <w:r w:rsidRPr="00E93C4C">
        <w:rPr>
          <w:rtl/>
        </w:rPr>
        <w:t>لمعايير والممارسات الدولية" إلى الحاشيتين بعد عبارة "يمكن أيضاً</w:t>
      </w:r>
      <w:r w:rsidRPr="00E93C4C">
        <w:rPr>
          <w:rFonts w:hint="cs"/>
          <w:rtl/>
        </w:rPr>
        <w:t xml:space="preserve"> استعماله</w:t>
      </w:r>
      <w:r w:rsidRPr="00E93C4C">
        <w:rPr>
          <w:rtl/>
        </w:rPr>
        <w:t xml:space="preserve">"، بدلاً من حذف أي نص أو وضعه بين قوسين معقوفتين ريثما يتم الاتفاق، </w:t>
      </w:r>
      <w:r w:rsidRPr="00E93C4C">
        <w:rPr>
          <w:rFonts w:hint="cs"/>
          <w:rtl/>
        </w:rPr>
        <w:t>أن</w:t>
      </w:r>
      <w:r w:rsidRPr="00E93C4C">
        <w:rPr>
          <w:rtl/>
        </w:rPr>
        <w:t xml:space="preserve"> تلبي معالجة الشواغل </w:t>
      </w:r>
      <w:r w:rsidRPr="00E93C4C">
        <w:rPr>
          <w:rFonts w:hint="cs"/>
          <w:rtl/>
        </w:rPr>
        <w:t>التي</w:t>
      </w:r>
      <w:r w:rsidR="00C80F31">
        <w:rPr>
          <w:rFonts w:hint="eastAsia"/>
          <w:rtl/>
        </w:rPr>
        <w:t> </w:t>
      </w:r>
      <w:r w:rsidRPr="00E93C4C">
        <w:rPr>
          <w:rFonts w:hint="cs"/>
          <w:rtl/>
        </w:rPr>
        <w:t>أثيرت</w:t>
      </w:r>
      <w:r w:rsidRPr="00E93C4C">
        <w:rPr>
          <w:rtl/>
        </w:rPr>
        <w:t>.</w:t>
      </w:r>
    </w:p>
    <w:p w:rsidR="0002407C" w:rsidRPr="00E93C4C" w:rsidRDefault="0002407C" w:rsidP="00E93C4C">
      <w:pPr>
        <w:rPr>
          <w:lang w:val="en-GB" w:bidi="ar-EG"/>
        </w:rPr>
      </w:pPr>
      <w:r w:rsidRPr="00E93C4C">
        <w:rPr>
          <w:lang w:val="fr-CH" w:bidi="ar-EG"/>
        </w:rPr>
        <w:t>30.3</w:t>
      </w:r>
      <w:r w:rsidRPr="00E93C4C">
        <w:rPr>
          <w:lang w:val="fr-CH" w:bidi="ar-EG"/>
        </w:rPr>
        <w:tab/>
      </w:r>
      <w:r w:rsidRPr="00E93C4C">
        <w:rPr>
          <w:rtl/>
          <w:lang w:bidi="ar-SY"/>
        </w:rPr>
        <w:t xml:space="preserve">تساءل </w:t>
      </w:r>
      <w:r w:rsidRPr="00E31B70">
        <w:rPr>
          <w:b/>
          <w:bCs/>
          <w:rtl/>
          <w:lang w:bidi="ar-SY"/>
        </w:rPr>
        <w:t>ال</w:t>
      </w:r>
      <w:r w:rsidRPr="00E31B70">
        <w:rPr>
          <w:b/>
          <w:bCs/>
          <w:rtl/>
        </w:rPr>
        <w:t>رئيس</w:t>
      </w:r>
      <w:r w:rsidRPr="00E93C4C">
        <w:rPr>
          <w:rtl/>
        </w:rPr>
        <w:t xml:space="preserve"> ما إذا كانت الجلسة العامة توافق على تقديم النص إلى لجنة الصياغة مع وضع قوسين معقوفتين حول الحاشيتين وعبارة "غير المحجوز" أينما </w:t>
      </w:r>
      <w:r w:rsidRPr="00E93C4C">
        <w:rPr>
          <w:rFonts w:hint="cs"/>
          <w:rtl/>
        </w:rPr>
        <w:t>وردت</w:t>
      </w:r>
      <w:r w:rsidRPr="00E93C4C">
        <w:rPr>
          <w:rtl/>
        </w:rPr>
        <w:t>.</w:t>
      </w:r>
    </w:p>
    <w:p w:rsidR="0002407C" w:rsidRPr="00E93C4C" w:rsidRDefault="0002407C" w:rsidP="00E93C4C">
      <w:pPr>
        <w:rPr>
          <w:lang w:val="en-GB" w:bidi="ar-EG"/>
        </w:rPr>
      </w:pPr>
      <w:r w:rsidRPr="00E93C4C">
        <w:rPr>
          <w:lang w:val="fr-CH" w:bidi="ar-EG"/>
        </w:rPr>
        <w:t>31.3</w:t>
      </w:r>
      <w:r w:rsidRPr="00E93C4C">
        <w:rPr>
          <w:lang w:val="fr-CH" w:bidi="ar-EG"/>
        </w:rPr>
        <w:tab/>
      </w:r>
      <w:r w:rsidRPr="00E93C4C">
        <w:rPr>
          <w:rtl/>
        </w:rPr>
        <w:t xml:space="preserve">كرر </w:t>
      </w:r>
      <w:r w:rsidRPr="00E31B70">
        <w:rPr>
          <w:b/>
          <w:bCs/>
          <w:rtl/>
        </w:rPr>
        <w:t>مندوب الاتحاد الروسي</w:t>
      </w:r>
      <w:r w:rsidRPr="00E93C4C">
        <w:rPr>
          <w:rtl/>
        </w:rPr>
        <w:t xml:space="preserve"> ضرورة عدم وضع قوسين معقوفتين حول أي عبارة</w:t>
      </w:r>
      <w:r w:rsidR="00F70D12">
        <w:rPr>
          <w:rtl/>
        </w:rPr>
        <w:t xml:space="preserve"> في </w:t>
      </w:r>
      <w:r w:rsidRPr="00E93C4C">
        <w:rPr>
          <w:rtl/>
        </w:rPr>
        <w:t>عنوان مشروع القرار، ذلك لأنه مأخوذ مباشرة من صياغة البند ذي الصلة من جدول أعمال المؤتمر. و</w:t>
      </w:r>
      <w:r w:rsidRPr="00E93C4C">
        <w:rPr>
          <w:rFonts w:hint="cs"/>
          <w:rtl/>
        </w:rPr>
        <w:t xml:space="preserve">قال إن </w:t>
      </w:r>
      <w:r w:rsidRPr="00E93C4C">
        <w:rPr>
          <w:rtl/>
        </w:rPr>
        <w:t>النهج</w:t>
      </w:r>
      <w:r w:rsidRPr="00E93C4C">
        <w:rPr>
          <w:rFonts w:hint="cs"/>
          <w:rtl/>
        </w:rPr>
        <w:t xml:space="preserve"> المقترح</w:t>
      </w:r>
      <w:r w:rsidRPr="00E93C4C">
        <w:rPr>
          <w:rtl/>
        </w:rPr>
        <w:t xml:space="preserve"> غير منطقي.</w:t>
      </w:r>
    </w:p>
    <w:p w:rsidR="0002407C" w:rsidRPr="00E93C4C" w:rsidRDefault="0002407C" w:rsidP="00E93C4C">
      <w:pPr>
        <w:rPr>
          <w:lang w:val="en-GB" w:bidi="ar-EG"/>
        </w:rPr>
      </w:pPr>
      <w:r w:rsidRPr="00E93C4C">
        <w:rPr>
          <w:lang w:val="fr-CH" w:bidi="ar-EG"/>
        </w:rPr>
        <w:t>32.3</w:t>
      </w:r>
      <w:r w:rsidRPr="00E93C4C">
        <w:rPr>
          <w:lang w:val="fr-CH" w:bidi="ar-EG"/>
        </w:rPr>
        <w:tab/>
      </w:r>
      <w:r w:rsidRPr="00E93C4C">
        <w:rPr>
          <w:rtl/>
        </w:rPr>
        <w:t xml:space="preserve">أكد </w:t>
      </w:r>
      <w:r w:rsidRPr="00E31B70">
        <w:rPr>
          <w:b/>
          <w:bCs/>
          <w:rtl/>
        </w:rPr>
        <w:t>مدير مكتب الاتصالات الراديوية</w:t>
      </w:r>
      <w:r w:rsidRPr="00E93C4C">
        <w:rPr>
          <w:rtl/>
        </w:rPr>
        <w:t xml:space="preserve"> أن تقديم أي نص إلى لجنة الصياغة مع أقواس معقوفة لا يستبق الحكم على نتيجة أي مناقشة فهو لا يتعدى الإشارة إلى أن ثمة خلاف حول النص.</w:t>
      </w:r>
    </w:p>
    <w:p w:rsidR="0002407C" w:rsidRPr="00E93C4C" w:rsidRDefault="0002407C" w:rsidP="00E93C4C">
      <w:pPr>
        <w:rPr>
          <w:lang w:val="en-GB" w:bidi="ar-EG"/>
        </w:rPr>
      </w:pPr>
      <w:r w:rsidRPr="00E93C4C">
        <w:rPr>
          <w:lang w:val="fr-CH" w:bidi="ar-EG"/>
        </w:rPr>
        <w:t>33.3</w:t>
      </w:r>
      <w:r w:rsidRPr="00E93C4C">
        <w:rPr>
          <w:lang w:val="fr-CH" w:bidi="ar-EG"/>
        </w:rPr>
        <w:tab/>
      </w:r>
      <w:r w:rsidRPr="00E93C4C">
        <w:rPr>
          <w:rtl/>
        </w:rPr>
        <w:t xml:space="preserve">قال </w:t>
      </w:r>
      <w:r w:rsidRPr="00E31B70">
        <w:rPr>
          <w:b/>
          <w:bCs/>
          <w:rtl/>
        </w:rPr>
        <w:t>الرئيس</w:t>
      </w:r>
      <w:r w:rsidRPr="00E93C4C">
        <w:rPr>
          <w:rtl/>
        </w:rPr>
        <w:t xml:space="preserve"> إنه يفهم أن الجلسة العامة على استعداد لتقديم مشروع القرار إلى لجنة الصياغة مع وضع قوسين معقوفتين حول الحاشيتين وعبارة "غير محجوز"، </w:t>
      </w:r>
      <w:r w:rsidRPr="00E93C4C">
        <w:rPr>
          <w:rFonts w:hint="cs"/>
          <w:rtl/>
        </w:rPr>
        <w:t>رهن</w:t>
      </w:r>
      <w:r w:rsidRPr="00E93C4C">
        <w:rPr>
          <w:rtl/>
        </w:rPr>
        <w:t xml:space="preserve"> </w:t>
      </w:r>
      <w:r w:rsidRPr="00E93C4C">
        <w:rPr>
          <w:rFonts w:hint="cs"/>
          <w:rtl/>
        </w:rPr>
        <w:t>ال</w:t>
      </w:r>
      <w:r w:rsidRPr="00E93C4C">
        <w:rPr>
          <w:rtl/>
        </w:rPr>
        <w:t>مزيد من المناقشة بين الأطراف المعنية.</w:t>
      </w:r>
    </w:p>
    <w:p w:rsidR="0002407C" w:rsidRPr="00E93C4C" w:rsidRDefault="0002407C" w:rsidP="00D874DE">
      <w:pPr>
        <w:rPr>
          <w:lang w:val="en-GB" w:bidi="ar-EG"/>
        </w:rPr>
      </w:pPr>
      <w:r w:rsidRPr="00E93C4C">
        <w:rPr>
          <w:lang w:val="fr-CH" w:bidi="ar-EG"/>
        </w:rPr>
        <w:t>34.3</w:t>
      </w:r>
      <w:r w:rsidRPr="00E93C4C">
        <w:rPr>
          <w:lang w:val="fr-CH" w:bidi="ar-EG"/>
        </w:rPr>
        <w:tab/>
      </w:r>
      <w:r w:rsidRPr="00E31B70">
        <w:rPr>
          <w:b/>
          <w:bCs/>
          <w:rtl/>
        </w:rPr>
        <w:t>و</w:t>
      </w:r>
      <w:r w:rsidR="00D874DE" w:rsidRPr="00E31B70">
        <w:rPr>
          <w:rFonts w:hint="cs"/>
          <w:b/>
          <w:bCs/>
          <w:rtl/>
        </w:rPr>
        <w:t>تم الاتفاق</w:t>
      </w:r>
      <w:r w:rsidRPr="00E93C4C">
        <w:rPr>
          <w:rtl/>
        </w:rPr>
        <w:t xml:space="preserve"> على ذلك.</w:t>
      </w:r>
    </w:p>
    <w:p w:rsidR="0002407C" w:rsidRPr="00E93C4C" w:rsidRDefault="0002407C" w:rsidP="00E93C4C">
      <w:pPr>
        <w:rPr>
          <w:lang w:val="en-GB" w:bidi="ar-EG"/>
        </w:rPr>
      </w:pPr>
      <w:r w:rsidRPr="00E93C4C">
        <w:rPr>
          <w:lang w:val="en-GB" w:bidi="ar-EG"/>
        </w:rPr>
        <w:t>SUP</w:t>
      </w:r>
      <w:r w:rsidRPr="00E93C4C">
        <w:rPr>
          <w:rtl/>
        </w:rPr>
        <w:t xml:space="preserve"> القرار </w:t>
      </w:r>
      <w:r w:rsidRPr="00E93C4C">
        <w:rPr>
          <w:lang w:val="en-GB" w:bidi="ar-EG"/>
        </w:rPr>
        <w:t>153 (WRC-12)</w:t>
      </w:r>
    </w:p>
    <w:p w:rsidR="0002407C" w:rsidRPr="00E93C4C" w:rsidRDefault="0002407C" w:rsidP="00D874DE">
      <w:pPr>
        <w:rPr>
          <w:lang w:val="en-GB" w:bidi="ar-EG"/>
        </w:rPr>
      </w:pPr>
      <w:r w:rsidRPr="00E93C4C">
        <w:rPr>
          <w:lang w:val="fr-CH" w:bidi="ar-EG"/>
        </w:rPr>
        <w:t>35.3</w:t>
      </w:r>
      <w:r w:rsidRPr="00E93C4C">
        <w:rPr>
          <w:lang w:val="fr-CH" w:bidi="ar-EG"/>
        </w:rPr>
        <w:tab/>
      </w:r>
      <w:r w:rsidR="00D874DE" w:rsidRPr="003B0A2F">
        <w:rPr>
          <w:rFonts w:hint="cs"/>
          <w:b/>
          <w:bCs/>
          <w:rtl/>
          <w:lang w:val="fr-CH" w:bidi="ar-EG"/>
        </w:rPr>
        <w:t>ا</w:t>
      </w:r>
      <w:r w:rsidRPr="003B0A2F">
        <w:rPr>
          <w:b/>
          <w:bCs/>
          <w:rtl/>
        </w:rPr>
        <w:t>عتُمد</w:t>
      </w:r>
      <w:r w:rsidRPr="00E93C4C">
        <w:rPr>
          <w:rtl/>
        </w:rPr>
        <w:t>.</w:t>
      </w:r>
    </w:p>
    <w:p w:rsidR="0002407C" w:rsidRPr="00E93C4C" w:rsidRDefault="0002407C" w:rsidP="00E93C4C">
      <w:pPr>
        <w:rPr>
          <w:lang w:val="en-GB" w:bidi="ar-EG"/>
        </w:rPr>
      </w:pPr>
      <w:r w:rsidRPr="00E93C4C">
        <w:rPr>
          <w:lang w:val="fr-CH" w:bidi="ar-EG"/>
        </w:rPr>
        <w:t>36.3</w:t>
      </w:r>
      <w:r w:rsidRPr="00E93C4C">
        <w:rPr>
          <w:lang w:val="fr-CH" w:bidi="ar-EG"/>
        </w:rPr>
        <w:tab/>
      </w:r>
      <w:r w:rsidRPr="00E93C4C">
        <w:rPr>
          <w:rtl/>
        </w:rPr>
        <w:t xml:space="preserve">لاحظ </w:t>
      </w:r>
      <w:r w:rsidRPr="003B0A2F">
        <w:rPr>
          <w:b/>
          <w:bCs/>
          <w:rtl/>
        </w:rPr>
        <w:t>الرئيس</w:t>
      </w:r>
      <w:r w:rsidRPr="00E93C4C">
        <w:rPr>
          <w:rtl/>
        </w:rPr>
        <w:t xml:space="preserve"> أن الاجتماع </w:t>
      </w:r>
      <w:r w:rsidRPr="00E93C4C">
        <w:rPr>
          <w:rFonts w:hint="cs"/>
          <w:rtl/>
        </w:rPr>
        <w:t>انتهى من</w:t>
      </w:r>
      <w:r w:rsidRPr="00E93C4C">
        <w:rPr>
          <w:rtl/>
        </w:rPr>
        <w:t xml:space="preserve"> النظر</w:t>
      </w:r>
      <w:r w:rsidR="00F70D12">
        <w:rPr>
          <w:rtl/>
        </w:rPr>
        <w:t xml:space="preserve"> في </w:t>
      </w:r>
      <w:r w:rsidRPr="00E93C4C">
        <w:rPr>
          <w:rtl/>
        </w:rPr>
        <w:t xml:space="preserve">الوثيقة </w:t>
      </w:r>
      <w:r w:rsidRPr="00E93C4C">
        <w:rPr>
          <w:lang w:val="en-GB" w:bidi="ar-EG"/>
        </w:rPr>
        <w:t>465</w:t>
      </w:r>
      <w:r w:rsidRPr="00E93C4C">
        <w:rPr>
          <w:rtl/>
        </w:rPr>
        <w:t xml:space="preserve"> التي ستقدم،</w:t>
      </w:r>
      <w:r w:rsidR="00F70D12">
        <w:rPr>
          <w:rtl/>
        </w:rPr>
        <w:t xml:space="preserve"> في </w:t>
      </w:r>
      <w:r w:rsidRPr="00E93C4C">
        <w:rPr>
          <w:rtl/>
        </w:rPr>
        <w:t>صيغتها المعدلة، إلى لجنة الصياغة.</w:t>
      </w:r>
    </w:p>
    <w:p w:rsidR="0002407C" w:rsidRPr="00E93C4C" w:rsidRDefault="0002407C" w:rsidP="00E03BCB">
      <w:pPr>
        <w:pStyle w:val="Heading1"/>
        <w:rPr>
          <w:lang w:val="fr-CH" w:bidi="ar-EG"/>
        </w:rPr>
      </w:pPr>
      <w:r w:rsidRPr="00E93C4C">
        <w:rPr>
          <w:lang w:val="fr-CH" w:bidi="ar-EG"/>
        </w:rPr>
        <w:t>4</w:t>
      </w:r>
      <w:r w:rsidRPr="00E93C4C">
        <w:rPr>
          <w:lang w:val="fr-CH" w:bidi="ar-EG"/>
        </w:rPr>
        <w:tab/>
      </w:r>
      <w:r w:rsidRPr="00E93C4C">
        <w:rPr>
          <w:rtl/>
        </w:rPr>
        <w:t xml:space="preserve">المقترحات المتعلقة بنطاقي التردد </w:t>
      </w:r>
      <w:r w:rsidRPr="00E93C4C">
        <w:rPr>
          <w:lang w:bidi="ar-EG"/>
        </w:rPr>
        <w:t>MHz 3 700</w:t>
      </w:r>
      <w:r w:rsidR="00A91BF8">
        <w:rPr>
          <w:lang w:bidi="ar-EG"/>
        </w:rPr>
        <w:noBreakHyphen/>
      </w:r>
      <w:r w:rsidRPr="00E93C4C">
        <w:rPr>
          <w:lang w:bidi="ar-EG"/>
        </w:rPr>
        <w:t>3 600</w:t>
      </w:r>
      <w:r w:rsidRPr="00E93C4C">
        <w:rPr>
          <w:rtl/>
        </w:rPr>
        <w:t xml:space="preserve"> و</w:t>
      </w:r>
      <w:r w:rsidRPr="00E93C4C">
        <w:rPr>
          <w:lang w:bidi="ar-EG"/>
        </w:rPr>
        <w:t>MHz 3 800</w:t>
      </w:r>
      <w:r w:rsidR="00A91BF8">
        <w:rPr>
          <w:lang w:bidi="ar-EG"/>
        </w:rPr>
        <w:noBreakHyphen/>
      </w:r>
      <w:r w:rsidRPr="00E93C4C">
        <w:rPr>
          <w:lang w:bidi="ar-EG"/>
        </w:rPr>
        <w:t>3 700</w:t>
      </w:r>
      <w:r w:rsidR="00F70D12">
        <w:rPr>
          <w:rtl/>
        </w:rPr>
        <w:t xml:space="preserve"> في </w:t>
      </w:r>
      <w:r w:rsidRPr="00E93C4C">
        <w:rPr>
          <w:rtl/>
        </w:rPr>
        <w:t>الإقليمين</w:t>
      </w:r>
      <w:r w:rsidR="00E03BCB">
        <w:rPr>
          <w:rFonts w:hint="cs"/>
          <w:rtl/>
        </w:rPr>
        <w:t> </w:t>
      </w:r>
      <w:r w:rsidRPr="00E93C4C">
        <w:rPr>
          <w:lang w:bidi="ar-EG"/>
        </w:rPr>
        <w:t>1</w:t>
      </w:r>
      <w:r w:rsidR="00E03BCB">
        <w:rPr>
          <w:rFonts w:hint="cs"/>
          <w:rtl/>
        </w:rPr>
        <w:t> </w:t>
      </w:r>
      <w:r w:rsidRPr="00E93C4C">
        <w:rPr>
          <w:rtl/>
        </w:rPr>
        <w:t>و</w:t>
      </w:r>
      <w:r w:rsidRPr="00E93C4C">
        <w:rPr>
          <w:lang w:bidi="ar-EG"/>
        </w:rPr>
        <w:t>3</w:t>
      </w:r>
      <w:r w:rsidRPr="00E93C4C">
        <w:rPr>
          <w:rtl/>
        </w:rPr>
        <w:t xml:space="preserve"> </w:t>
      </w:r>
      <w:r w:rsidRPr="00E93C4C">
        <w:rPr>
          <w:rtl/>
          <w:lang w:bidi="ar-SY"/>
        </w:rPr>
        <w:t>(</w:t>
      </w:r>
      <w:r w:rsidR="00E03BCB">
        <w:rPr>
          <w:rtl/>
        </w:rPr>
        <w:t>البن</w:t>
      </w:r>
      <w:r w:rsidRPr="00E93C4C">
        <w:rPr>
          <w:rtl/>
        </w:rPr>
        <w:t xml:space="preserve">د </w:t>
      </w:r>
      <w:r w:rsidRPr="00E93C4C">
        <w:rPr>
          <w:lang w:bidi="ar-EG"/>
        </w:rPr>
        <w:t>1.1</w:t>
      </w:r>
      <w:r w:rsidRPr="00E93C4C">
        <w:rPr>
          <w:rtl/>
        </w:rPr>
        <w:t xml:space="preserve"> من جدول الأعمال</w:t>
      </w:r>
      <w:r w:rsidRPr="00E93C4C">
        <w:rPr>
          <w:rtl/>
          <w:lang w:bidi="ar-SY"/>
        </w:rPr>
        <w:t>)</w:t>
      </w:r>
      <w:r w:rsidRPr="00E93C4C">
        <w:rPr>
          <w:rtl/>
        </w:rPr>
        <w:t xml:space="preserve"> (الوثيقة </w:t>
      </w:r>
      <w:r w:rsidRPr="00E93C4C">
        <w:rPr>
          <w:lang w:val="fr-CH" w:bidi="ar-EG"/>
        </w:rPr>
        <w:t>467 (Rev.1)</w:t>
      </w:r>
      <w:r w:rsidRPr="00E93C4C">
        <w:rPr>
          <w:rtl/>
        </w:rPr>
        <w:t>)</w:t>
      </w:r>
    </w:p>
    <w:p w:rsidR="0002407C" w:rsidRPr="00E93C4C" w:rsidRDefault="0002407C" w:rsidP="00246554">
      <w:pPr>
        <w:rPr>
          <w:lang w:val="fr-CH" w:bidi="ar-EG"/>
        </w:rPr>
      </w:pPr>
      <w:r w:rsidRPr="00E93C4C">
        <w:rPr>
          <w:lang w:val="fr-CH" w:bidi="ar-EG"/>
        </w:rPr>
        <w:t>1.4</w:t>
      </w:r>
      <w:r w:rsidRPr="00E93C4C">
        <w:rPr>
          <w:lang w:val="fr-CH" w:bidi="ar-EG"/>
        </w:rPr>
        <w:tab/>
      </w:r>
      <w:r w:rsidR="00D874DE">
        <w:rPr>
          <w:rFonts w:hint="cs"/>
          <w:rtl/>
          <w:lang w:bidi="ar-SY"/>
        </w:rPr>
        <w:t>أعاد</w:t>
      </w:r>
      <w:r w:rsidRPr="00E93C4C">
        <w:rPr>
          <w:rtl/>
          <w:lang w:bidi="ar-SY"/>
        </w:rPr>
        <w:t xml:space="preserve"> </w:t>
      </w:r>
      <w:r w:rsidRPr="00E93C4C">
        <w:rPr>
          <w:rtl/>
        </w:rPr>
        <w:t xml:space="preserve">رئيس الفريق المخصص التابع للجنة </w:t>
      </w:r>
      <w:r w:rsidRPr="00E93C4C">
        <w:rPr>
          <w:lang w:val="fr-CH" w:bidi="ar-EG"/>
        </w:rPr>
        <w:t>4</w:t>
      </w:r>
      <w:r w:rsidRPr="00E93C4C">
        <w:rPr>
          <w:rFonts w:hint="cs"/>
          <w:rtl/>
          <w:lang w:bidi="ar-SY"/>
        </w:rPr>
        <w:t xml:space="preserve"> والمعني بالنطاق </w:t>
      </w:r>
      <w:r w:rsidRPr="00E93C4C">
        <w:rPr>
          <w:lang w:val="fr-FR" w:bidi="ar-EG"/>
        </w:rPr>
        <w:t>C</w:t>
      </w:r>
      <w:r w:rsidRPr="00E93C4C">
        <w:rPr>
          <w:rtl/>
          <w:lang w:bidi="ar-SY"/>
        </w:rPr>
        <w:t>،</w:t>
      </w:r>
      <w:r w:rsidR="00F70D12">
        <w:rPr>
          <w:rtl/>
          <w:lang w:bidi="ar-SY"/>
        </w:rPr>
        <w:t xml:space="preserve"> في </w:t>
      </w:r>
      <w:r w:rsidRPr="00E93C4C">
        <w:rPr>
          <w:rtl/>
          <w:lang w:bidi="ar-SY"/>
        </w:rPr>
        <w:t xml:space="preserve">معرض </w:t>
      </w:r>
      <w:r w:rsidRPr="00E93C4C">
        <w:rPr>
          <w:rtl/>
        </w:rPr>
        <w:t xml:space="preserve">تقديم الوثيقة </w:t>
      </w:r>
      <w:r w:rsidRPr="00E93C4C">
        <w:rPr>
          <w:lang w:val="fr-CH" w:bidi="ar-EG"/>
        </w:rPr>
        <w:t>467 (Rev.1)</w:t>
      </w:r>
      <w:r w:rsidRPr="00E93C4C">
        <w:rPr>
          <w:rtl/>
        </w:rPr>
        <w:t>،</w:t>
      </w:r>
      <w:r w:rsidRPr="00E93C4C">
        <w:rPr>
          <w:rFonts w:hint="cs"/>
          <w:rtl/>
          <w:lang w:bidi="ar-SY"/>
        </w:rPr>
        <w:t xml:space="preserve"> إلى الأذهان أنه جرى</w:t>
      </w:r>
      <w:r w:rsidRPr="00E93C4C">
        <w:rPr>
          <w:rtl/>
        </w:rPr>
        <w:t xml:space="preserve"> تصويب نص </w:t>
      </w:r>
      <w:r w:rsidRPr="00E93C4C">
        <w:rPr>
          <w:rFonts w:hint="cs"/>
          <w:rtl/>
        </w:rPr>
        <w:t>الحاشية</w:t>
      </w:r>
      <w:r w:rsidRPr="00E93C4C">
        <w:rPr>
          <w:rtl/>
        </w:rPr>
        <w:t xml:space="preserve"> </w:t>
      </w:r>
      <w:r w:rsidRPr="00E93C4C">
        <w:rPr>
          <w:lang w:val="fr-CH" w:bidi="ar-EG"/>
        </w:rPr>
        <w:t>A11.5</w:t>
      </w:r>
      <w:r w:rsidRPr="00E93C4C">
        <w:rPr>
          <w:rtl/>
        </w:rPr>
        <w:t xml:space="preserve"> لكي يتواءم مع </w:t>
      </w:r>
      <w:r w:rsidRPr="00E93C4C">
        <w:rPr>
          <w:rFonts w:hint="cs"/>
          <w:rtl/>
        </w:rPr>
        <w:t>نص الحاشية</w:t>
      </w:r>
      <w:r w:rsidRPr="00E93C4C">
        <w:rPr>
          <w:rtl/>
        </w:rPr>
        <w:t xml:space="preserve"> المعتمدة فيما يتعلق بالإقليم </w:t>
      </w:r>
      <w:r w:rsidRPr="00E93C4C">
        <w:rPr>
          <w:lang w:val="fr-CH" w:bidi="ar-EG"/>
        </w:rPr>
        <w:t>2</w:t>
      </w:r>
      <w:r w:rsidRPr="00E93C4C">
        <w:rPr>
          <w:rtl/>
        </w:rPr>
        <w:t xml:space="preserve">. وبالنسبة لنطاق التردد </w:t>
      </w:r>
      <w:r w:rsidRPr="00E93C4C">
        <w:rPr>
          <w:lang w:bidi="ar-EG"/>
        </w:rPr>
        <w:t>MHz 3 800</w:t>
      </w:r>
      <w:r w:rsidR="00A91BF8">
        <w:rPr>
          <w:lang w:bidi="ar-EG"/>
        </w:rPr>
        <w:noBreakHyphen/>
      </w:r>
      <w:r w:rsidRPr="00E93C4C">
        <w:rPr>
          <w:lang w:bidi="ar-EG"/>
        </w:rPr>
        <w:t>3 700</w:t>
      </w:r>
      <w:r w:rsidR="00F70D12">
        <w:rPr>
          <w:rtl/>
        </w:rPr>
        <w:t xml:space="preserve"> في </w:t>
      </w:r>
      <w:r w:rsidRPr="00E93C4C">
        <w:rPr>
          <w:rtl/>
        </w:rPr>
        <w:t xml:space="preserve">الإقليمين </w:t>
      </w:r>
      <w:r w:rsidRPr="00E93C4C">
        <w:rPr>
          <w:lang w:val="fr-CH" w:bidi="ar-EG"/>
        </w:rPr>
        <w:t>1</w:t>
      </w:r>
      <w:r w:rsidRPr="00E93C4C">
        <w:rPr>
          <w:rtl/>
        </w:rPr>
        <w:t xml:space="preserve"> و</w:t>
      </w:r>
      <w:r w:rsidRPr="00E93C4C">
        <w:rPr>
          <w:lang w:val="fr-CH" w:bidi="ar-EG"/>
        </w:rPr>
        <w:t>3</w:t>
      </w:r>
      <w:r w:rsidRPr="00E93C4C">
        <w:rPr>
          <w:rtl/>
        </w:rPr>
        <w:t xml:space="preserve">، تم الاتفاق على عدم إدخال أي تغييرات على لوائح الراديو، </w:t>
      </w:r>
      <w:r w:rsidRPr="00E93C4C">
        <w:rPr>
          <w:rFonts w:hint="cs"/>
          <w:rtl/>
        </w:rPr>
        <w:t>حسبما</w:t>
      </w:r>
      <w:r w:rsidRPr="00E93C4C">
        <w:rPr>
          <w:rtl/>
        </w:rPr>
        <w:t xml:space="preserve"> تقرر بالنسبة للإقليم</w:t>
      </w:r>
      <w:r w:rsidR="00A91BF8">
        <w:rPr>
          <w:rFonts w:hint="cs"/>
          <w:rtl/>
        </w:rPr>
        <w:t> </w:t>
      </w:r>
      <w:r w:rsidRPr="00E93C4C">
        <w:rPr>
          <w:lang w:val="fr-CH" w:bidi="ar-EG"/>
        </w:rPr>
        <w:t>2</w:t>
      </w:r>
      <w:r w:rsidRPr="00E93C4C">
        <w:rPr>
          <w:rtl/>
        </w:rPr>
        <w:t xml:space="preserve">. وفيما يتعلق بالنطاق </w:t>
      </w:r>
      <w:r w:rsidRPr="00E93C4C">
        <w:rPr>
          <w:lang w:bidi="ar-EG"/>
        </w:rPr>
        <w:t>MHz 3 700</w:t>
      </w:r>
      <w:r w:rsidR="00A91BF8">
        <w:rPr>
          <w:lang w:bidi="ar-EG"/>
        </w:rPr>
        <w:noBreakHyphen/>
      </w:r>
      <w:r w:rsidRPr="00E93C4C">
        <w:rPr>
          <w:lang w:bidi="ar-EG"/>
        </w:rPr>
        <w:t>3 600</w:t>
      </w:r>
      <w:r w:rsidR="00F70D12">
        <w:rPr>
          <w:rtl/>
        </w:rPr>
        <w:t xml:space="preserve"> في </w:t>
      </w:r>
      <w:r w:rsidRPr="00E93C4C">
        <w:rPr>
          <w:rtl/>
        </w:rPr>
        <w:t xml:space="preserve">الإقليم </w:t>
      </w:r>
      <w:r w:rsidRPr="00E93C4C">
        <w:rPr>
          <w:lang w:val="fr-CH" w:bidi="ar-EG"/>
        </w:rPr>
        <w:t>1</w:t>
      </w:r>
      <w:r w:rsidRPr="00E93C4C">
        <w:rPr>
          <w:rtl/>
        </w:rPr>
        <w:t xml:space="preserve">، اقترح عدم إدخال أي تغييرات على اللوائح، ومع ذلك يود المؤتمر الأوروبي لإدارات البريد والاتصالات </w:t>
      </w:r>
      <w:r w:rsidR="00A91BF8">
        <w:t>(</w:t>
      </w:r>
      <w:r w:rsidRPr="00E93C4C">
        <w:rPr>
          <w:lang w:val="fr-CH" w:bidi="ar-EG"/>
        </w:rPr>
        <w:t>CEPT</w:t>
      </w:r>
      <w:r w:rsidR="00A91BF8">
        <w:t>)</w:t>
      </w:r>
      <w:r w:rsidRPr="00E93C4C">
        <w:rPr>
          <w:rtl/>
        </w:rPr>
        <w:t xml:space="preserve"> مواصلة دراسة هذه المسألة مع المنظمات الإقليمية الأخرى</w:t>
      </w:r>
      <w:r w:rsidR="00F70D12">
        <w:rPr>
          <w:rtl/>
        </w:rPr>
        <w:t xml:space="preserve"> في </w:t>
      </w:r>
      <w:r w:rsidRPr="00E93C4C">
        <w:rPr>
          <w:rtl/>
        </w:rPr>
        <w:t xml:space="preserve">الإقليم. </w:t>
      </w:r>
      <w:r w:rsidRPr="00E93C4C">
        <w:rPr>
          <w:rFonts w:hint="cs"/>
          <w:rtl/>
        </w:rPr>
        <w:t>أما</w:t>
      </w:r>
      <w:r w:rsidR="00246554">
        <w:rPr>
          <w:rFonts w:hint="eastAsia"/>
          <w:rtl/>
        </w:rPr>
        <w:t> </w:t>
      </w:r>
      <w:r w:rsidR="00F70D12">
        <w:rPr>
          <w:rFonts w:hint="cs"/>
          <w:rtl/>
        </w:rPr>
        <w:t>في </w:t>
      </w:r>
      <w:r w:rsidRPr="00E93C4C">
        <w:rPr>
          <w:rtl/>
        </w:rPr>
        <w:t xml:space="preserve">الإقليم </w:t>
      </w:r>
      <w:r w:rsidRPr="00E93C4C">
        <w:rPr>
          <w:lang w:val="fr-CH" w:bidi="ar-EG"/>
        </w:rPr>
        <w:t>3</w:t>
      </w:r>
      <w:r w:rsidRPr="00E93C4C">
        <w:rPr>
          <w:rtl/>
        </w:rPr>
        <w:t xml:space="preserve">، فإن الموقف المشترك لمجموعة الاتصالات لآسيا والمحيط الهادئ </w:t>
      </w:r>
      <w:r w:rsidR="00A91BF8">
        <w:t>(</w:t>
      </w:r>
      <w:r w:rsidRPr="00E93C4C">
        <w:rPr>
          <w:lang w:val="fr-CH" w:bidi="ar-EG"/>
        </w:rPr>
        <w:t>APT</w:t>
      </w:r>
      <w:r w:rsidR="00A91BF8">
        <w:rPr>
          <w:lang w:bidi="ar-SY"/>
        </w:rPr>
        <w:t>)</w:t>
      </w:r>
      <w:r w:rsidRPr="00E93C4C">
        <w:rPr>
          <w:rtl/>
          <w:lang w:bidi="ar-SY"/>
        </w:rPr>
        <w:t xml:space="preserve"> هو عدم إدخ</w:t>
      </w:r>
      <w:r w:rsidRPr="00E93C4C">
        <w:rPr>
          <w:rFonts w:hint="cs"/>
          <w:rtl/>
          <w:lang w:bidi="ar-SY"/>
        </w:rPr>
        <w:t>ا</w:t>
      </w:r>
      <w:r w:rsidRPr="00E93C4C">
        <w:rPr>
          <w:rtl/>
          <w:lang w:bidi="ar-SY"/>
        </w:rPr>
        <w:t>ل</w:t>
      </w:r>
      <w:r w:rsidRPr="00E93C4C">
        <w:rPr>
          <w:rtl/>
        </w:rPr>
        <w:t xml:space="preserve"> أي تغيير، ولكن بعض </w:t>
      </w:r>
      <w:r w:rsidRPr="00E93C4C">
        <w:rPr>
          <w:rtl/>
        </w:rPr>
        <w:lastRenderedPageBreak/>
        <w:t>البلدان اقترحت إضافة حاشية. وأشار إلى أن من الواضح أن الحلول المقترحة ترتبط بنطاقات تردد أخرى بموجب البند</w:t>
      </w:r>
      <w:r w:rsidR="00246554">
        <w:rPr>
          <w:rFonts w:hint="eastAsia"/>
          <w:rtl/>
        </w:rPr>
        <w:t> </w:t>
      </w:r>
      <w:r w:rsidRPr="00E93C4C">
        <w:rPr>
          <w:lang w:val="fr-CH" w:bidi="ar-EG"/>
        </w:rPr>
        <w:t>1.1</w:t>
      </w:r>
      <w:r w:rsidRPr="00E93C4C">
        <w:rPr>
          <w:rtl/>
        </w:rPr>
        <w:t xml:space="preserve"> من جدول الأعمال، ولكن</w:t>
      </w:r>
      <w:r w:rsidRPr="00E93C4C">
        <w:rPr>
          <w:rtl/>
          <w:lang w:bidi="ar-SY"/>
        </w:rPr>
        <w:t xml:space="preserve">ه </w:t>
      </w:r>
      <w:r w:rsidRPr="00E93C4C">
        <w:rPr>
          <w:rtl/>
        </w:rPr>
        <w:t xml:space="preserve">دعا المشاركين، </w:t>
      </w:r>
      <w:r w:rsidRPr="00E93C4C">
        <w:rPr>
          <w:rFonts w:hint="cs"/>
          <w:rtl/>
        </w:rPr>
        <w:t>لتدارك الوقت</w:t>
      </w:r>
      <w:r w:rsidRPr="00E93C4C">
        <w:rPr>
          <w:rtl/>
        </w:rPr>
        <w:t xml:space="preserve">، إلى إحالة الوثيقة </w:t>
      </w:r>
      <w:r w:rsidRPr="00E93C4C">
        <w:rPr>
          <w:lang w:val="fr-CH" w:bidi="ar-EG"/>
        </w:rPr>
        <w:t>467</w:t>
      </w:r>
      <w:r w:rsidR="00A91BF8">
        <w:rPr>
          <w:lang w:val="fr-CH" w:bidi="ar-EG"/>
        </w:rPr>
        <w:t> </w:t>
      </w:r>
      <w:r w:rsidRPr="00E93C4C">
        <w:rPr>
          <w:lang w:val="fr-CH" w:bidi="ar-EG"/>
        </w:rPr>
        <w:t>(Rev.1)</w:t>
      </w:r>
      <w:r w:rsidRPr="00E93C4C">
        <w:rPr>
          <w:rtl/>
        </w:rPr>
        <w:t xml:space="preserve"> إلى لجنة</w:t>
      </w:r>
      <w:r w:rsidR="00246554">
        <w:rPr>
          <w:rFonts w:hint="eastAsia"/>
          <w:rtl/>
        </w:rPr>
        <w:t> </w:t>
      </w:r>
      <w:r w:rsidRPr="00E93C4C">
        <w:rPr>
          <w:rtl/>
        </w:rPr>
        <w:t>الصياغة.</w:t>
      </w:r>
    </w:p>
    <w:p w:rsidR="0002407C" w:rsidRPr="00E93C4C" w:rsidRDefault="0002407C" w:rsidP="00E93C4C">
      <w:pPr>
        <w:rPr>
          <w:lang w:val="fr-CH" w:bidi="ar-EG"/>
        </w:rPr>
      </w:pPr>
      <w:r w:rsidRPr="00E93C4C">
        <w:rPr>
          <w:lang w:val="fr-CH" w:bidi="ar-EG"/>
        </w:rPr>
        <w:t>2.4</w:t>
      </w:r>
      <w:r w:rsidRPr="00E93C4C">
        <w:rPr>
          <w:lang w:val="fr-CH" w:bidi="ar-EG"/>
        </w:rPr>
        <w:tab/>
      </w:r>
      <w:r w:rsidRPr="00E93C4C">
        <w:rPr>
          <w:rtl/>
          <w:lang w:bidi="ar-SY"/>
        </w:rPr>
        <w:t xml:space="preserve">اقترح </w:t>
      </w:r>
      <w:r w:rsidRPr="001172C6">
        <w:rPr>
          <w:b/>
          <w:bCs/>
          <w:rtl/>
        </w:rPr>
        <w:t>مندوب الصين</w:t>
      </w:r>
      <w:r w:rsidRPr="00E93C4C">
        <w:rPr>
          <w:rtl/>
        </w:rPr>
        <w:t xml:space="preserve"> إرجاء النظر</w:t>
      </w:r>
      <w:r w:rsidR="00F70D12">
        <w:rPr>
          <w:rtl/>
        </w:rPr>
        <w:t xml:space="preserve"> في </w:t>
      </w:r>
      <w:r w:rsidRPr="00E93C4C">
        <w:rPr>
          <w:rtl/>
        </w:rPr>
        <w:t>هذه الوثيقة بانتظار نتائج المناقشات بين بلدان الإقليمين</w:t>
      </w:r>
      <w:r w:rsidR="00246554">
        <w:rPr>
          <w:rFonts w:hint="eastAsia"/>
          <w:rtl/>
        </w:rPr>
        <w:t> </w:t>
      </w:r>
      <w:r w:rsidRPr="00E93C4C">
        <w:rPr>
          <w:lang w:val="fr-CH" w:bidi="ar-EG"/>
        </w:rPr>
        <w:t>1</w:t>
      </w:r>
      <w:r w:rsidRPr="00E93C4C">
        <w:rPr>
          <w:rtl/>
        </w:rPr>
        <w:t xml:space="preserve"> و</w:t>
      </w:r>
      <w:r w:rsidRPr="00E93C4C">
        <w:rPr>
          <w:lang w:val="fr-CH" w:bidi="ar-EG"/>
        </w:rPr>
        <w:t>3</w:t>
      </w:r>
      <w:r w:rsidRPr="00E93C4C">
        <w:rPr>
          <w:rtl/>
        </w:rPr>
        <w:t xml:space="preserve"> وكذلك النتائج بخصوص النطاقات الأخرى، ودعا إلى اعتماد حل موحد.</w:t>
      </w:r>
    </w:p>
    <w:p w:rsidR="0002407C" w:rsidRPr="00E93C4C" w:rsidRDefault="0002407C" w:rsidP="00E93C4C">
      <w:pPr>
        <w:rPr>
          <w:lang w:val="fr-CH" w:bidi="ar-EG"/>
        </w:rPr>
      </w:pPr>
      <w:r w:rsidRPr="00E93C4C">
        <w:rPr>
          <w:lang w:val="fr-CH" w:bidi="ar-EG"/>
        </w:rPr>
        <w:t>3.4</w:t>
      </w:r>
      <w:r w:rsidRPr="00E93C4C">
        <w:rPr>
          <w:lang w:val="fr-CH" w:bidi="ar-EG"/>
        </w:rPr>
        <w:tab/>
      </w:r>
      <w:r w:rsidRPr="00E93C4C">
        <w:rPr>
          <w:rtl/>
        </w:rPr>
        <w:t xml:space="preserve">أقرّ </w:t>
      </w:r>
      <w:r w:rsidRPr="001172C6">
        <w:rPr>
          <w:b/>
          <w:bCs/>
          <w:rtl/>
        </w:rPr>
        <w:t xml:space="preserve">رئيس الفريق المخصص التابع للجنة </w:t>
      </w:r>
      <w:r w:rsidRPr="001172C6">
        <w:rPr>
          <w:b/>
          <w:bCs/>
          <w:lang w:val="fr-CH" w:bidi="ar-EG"/>
        </w:rPr>
        <w:t>4</w:t>
      </w:r>
      <w:r w:rsidRPr="001172C6">
        <w:rPr>
          <w:b/>
          <w:bCs/>
          <w:rtl/>
        </w:rPr>
        <w:t xml:space="preserve"> </w:t>
      </w:r>
      <w:r w:rsidRPr="001172C6">
        <w:rPr>
          <w:rFonts w:hint="cs"/>
          <w:b/>
          <w:bCs/>
          <w:rtl/>
        </w:rPr>
        <w:t>والمعني</w:t>
      </w:r>
      <w:r w:rsidRPr="001172C6">
        <w:rPr>
          <w:b/>
          <w:bCs/>
          <w:rtl/>
        </w:rPr>
        <w:t xml:space="preserve"> </w:t>
      </w:r>
      <w:r w:rsidRPr="001172C6">
        <w:rPr>
          <w:rFonts w:hint="cs"/>
          <w:b/>
          <w:bCs/>
          <w:rtl/>
        </w:rPr>
        <w:t>ب</w:t>
      </w:r>
      <w:r w:rsidRPr="001172C6">
        <w:rPr>
          <w:b/>
          <w:bCs/>
          <w:rtl/>
        </w:rPr>
        <w:t xml:space="preserve">النطاق </w:t>
      </w:r>
      <w:r w:rsidRPr="001172C6">
        <w:rPr>
          <w:b/>
          <w:bCs/>
          <w:lang w:val="fr-CH" w:bidi="ar-EG"/>
        </w:rPr>
        <w:t>C</w:t>
      </w:r>
      <w:r w:rsidRPr="00E93C4C">
        <w:rPr>
          <w:rtl/>
        </w:rPr>
        <w:t xml:space="preserve"> بمزايا هذه الحجة ولكنه أشار إلى أن الوثيقة يمكن إعادة النظر فيها إلى جانب الوثائق التي تتناول النطاقات الأخرى لدى تقديمها</w:t>
      </w:r>
      <w:r w:rsidR="00F70D12">
        <w:rPr>
          <w:rtl/>
        </w:rPr>
        <w:t xml:space="preserve"> في </w:t>
      </w:r>
      <w:r w:rsidRPr="00E93C4C">
        <w:rPr>
          <w:rtl/>
        </w:rPr>
        <w:t>القراءة</w:t>
      </w:r>
      <w:r w:rsidR="00246554">
        <w:rPr>
          <w:rFonts w:hint="eastAsia"/>
          <w:rtl/>
        </w:rPr>
        <w:t> </w:t>
      </w:r>
      <w:r w:rsidRPr="00E93C4C">
        <w:rPr>
          <w:rtl/>
        </w:rPr>
        <w:t>الأولى.</w:t>
      </w:r>
    </w:p>
    <w:p w:rsidR="0002407C" w:rsidRPr="00E93C4C" w:rsidRDefault="0002407C" w:rsidP="00A91BF8">
      <w:pPr>
        <w:rPr>
          <w:lang w:val="fr-CH" w:bidi="ar-EG"/>
        </w:rPr>
      </w:pPr>
      <w:r w:rsidRPr="00E93C4C">
        <w:rPr>
          <w:lang w:val="fr-CH" w:bidi="ar-EG"/>
        </w:rPr>
        <w:t>4.4</w:t>
      </w:r>
      <w:r w:rsidRPr="00E93C4C">
        <w:rPr>
          <w:lang w:val="fr-CH" w:bidi="ar-EG"/>
        </w:rPr>
        <w:tab/>
      </w:r>
      <w:r w:rsidRPr="00E93C4C">
        <w:rPr>
          <w:rtl/>
          <w:lang w:bidi="ar-SY"/>
        </w:rPr>
        <w:t>قال</w:t>
      </w:r>
      <w:r w:rsidRPr="00E93C4C">
        <w:rPr>
          <w:lang w:val="fr-CH" w:bidi="ar-EG"/>
        </w:rPr>
        <w:t xml:space="preserve"> </w:t>
      </w:r>
      <w:r w:rsidRPr="001172C6">
        <w:rPr>
          <w:b/>
          <w:bCs/>
          <w:rtl/>
        </w:rPr>
        <w:t>مندوب الصين</w:t>
      </w:r>
      <w:r w:rsidRPr="00E93C4C">
        <w:rPr>
          <w:rtl/>
        </w:rPr>
        <w:t xml:space="preserve"> </w:t>
      </w:r>
      <w:r w:rsidRPr="00E93C4C">
        <w:rPr>
          <w:rtl/>
          <w:lang w:bidi="ar-SY"/>
        </w:rPr>
        <w:t xml:space="preserve">إنه </w:t>
      </w:r>
      <w:r w:rsidRPr="00E93C4C">
        <w:rPr>
          <w:rtl/>
        </w:rPr>
        <w:t>يحتفظ بحق العودة لاحق</w:t>
      </w:r>
      <w:r w:rsidRPr="00E93C4C">
        <w:rPr>
          <w:rFonts w:hint="cs"/>
          <w:rtl/>
        </w:rPr>
        <w:t>اً</w:t>
      </w:r>
      <w:r w:rsidRPr="00E93C4C">
        <w:rPr>
          <w:rtl/>
        </w:rPr>
        <w:t xml:space="preserve"> إلى الوثيقة </w:t>
      </w:r>
      <w:r w:rsidRPr="00E93C4C">
        <w:rPr>
          <w:lang w:val="fr-CH" w:bidi="ar-EG"/>
        </w:rPr>
        <w:t>467</w:t>
      </w:r>
      <w:r w:rsidR="00A91BF8">
        <w:rPr>
          <w:lang w:val="fr-CH" w:bidi="ar-EG"/>
        </w:rPr>
        <w:t> </w:t>
      </w:r>
      <w:r w:rsidRPr="00E93C4C">
        <w:rPr>
          <w:lang w:val="fr-CH" w:bidi="ar-EG"/>
        </w:rPr>
        <w:t>(Rev.1)</w:t>
      </w:r>
      <w:r w:rsidRPr="00E93C4C">
        <w:rPr>
          <w:rtl/>
        </w:rPr>
        <w:t xml:space="preserve"> بعد نشر النتائج المتعلقة بالنطاقات</w:t>
      </w:r>
      <w:r w:rsidR="00246554">
        <w:rPr>
          <w:rFonts w:hint="eastAsia"/>
          <w:rtl/>
        </w:rPr>
        <w:t> </w:t>
      </w:r>
      <w:r w:rsidRPr="00E93C4C">
        <w:rPr>
          <w:rtl/>
        </w:rPr>
        <w:t>الأخرى.</w:t>
      </w:r>
    </w:p>
    <w:p w:rsidR="0002407C" w:rsidRPr="00E93C4C" w:rsidRDefault="0002407C" w:rsidP="000243BA">
      <w:pPr>
        <w:rPr>
          <w:lang w:val="fr-CH" w:bidi="ar-EG"/>
        </w:rPr>
      </w:pPr>
      <w:r w:rsidRPr="00E93C4C">
        <w:rPr>
          <w:lang w:val="fr-CH" w:bidi="ar-EG"/>
        </w:rPr>
        <w:t>5.4</w:t>
      </w:r>
      <w:r w:rsidRPr="00E93C4C">
        <w:rPr>
          <w:lang w:val="fr-CH" w:bidi="ar-EG"/>
        </w:rPr>
        <w:tab/>
      </w:r>
      <w:r w:rsidRPr="00E93C4C">
        <w:rPr>
          <w:rtl/>
        </w:rPr>
        <w:t xml:space="preserve">شكر </w:t>
      </w:r>
      <w:r w:rsidRPr="001172C6">
        <w:rPr>
          <w:b/>
          <w:bCs/>
          <w:rtl/>
        </w:rPr>
        <w:t>مندوب نيجيريا</w:t>
      </w:r>
      <w:r w:rsidRPr="00E93C4C">
        <w:rPr>
          <w:rtl/>
        </w:rPr>
        <w:t xml:space="preserve"> رئيس الفريق المخصص على جهوده </w:t>
      </w:r>
      <w:r w:rsidRPr="00E93C4C">
        <w:rPr>
          <w:rFonts w:hint="cs"/>
          <w:rtl/>
        </w:rPr>
        <w:t>و</w:t>
      </w:r>
      <w:r w:rsidRPr="00E93C4C">
        <w:rPr>
          <w:rtl/>
        </w:rPr>
        <w:t>لكنه أشار إلى أن الملخص لا يعكس بدقة التسوية التي توصل إليها الفريق، حيث اتفق هذا الأخير على عدم إدخال أي تغيير</w:t>
      </w:r>
      <w:r w:rsidR="00F70D12">
        <w:rPr>
          <w:rtl/>
        </w:rPr>
        <w:t xml:space="preserve"> في </w:t>
      </w:r>
      <w:r w:rsidRPr="00E93C4C">
        <w:rPr>
          <w:rtl/>
        </w:rPr>
        <w:t>لوائح</w:t>
      </w:r>
      <w:r w:rsidRPr="00E93C4C">
        <w:rPr>
          <w:rFonts w:hint="cs"/>
          <w:rtl/>
        </w:rPr>
        <w:t xml:space="preserve"> الراديو</w:t>
      </w:r>
      <w:r w:rsidRPr="00E93C4C">
        <w:rPr>
          <w:rtl/>
        </w:rPr>
        <w:t xml:space="preserve"> بالنسبة للنطاق</w:t>
      </w:r>
      <w:r w:rsidR="00A91BF8">
        <w:rPr>
          <w:rFonts w:hint="cs"/>
          <w:rtl/>
        </w:rPr>
        <w:t xml:space="preserve"> </w:t>
      </w:r>
      <w:r w:rsidR="000243BA">
        <w:t>MHz 3 700</w:t>
      </w:r>
      <w:r w:rsidR="000243BA">
        <w:noBreakHyphen/>
        <w:t>3 600</w:t>
      </w:r>
      <w:r w:rsidRPr="00E93C4C">
        <w:rPr>
          <w:rFonts w:hint="cs"/>
          <w:rtl/>
        </w:rPr>
        <w:t xml:space="preserve"> </w:t>
      </w:r>
      <w:r w:rsidRPr="00E93C4C">
        <w:rPr>
          <w:rtl/>
        </w:rPr>
        <w:t>ولكنه لم يوافق</w:t>
      </w:r>
      <w:r w:rsidRPr="00E93C4C">
        <w:rPr>
          <w:rFonts w:hint="cs"/>
          <w:rtl/>
        </w:rPr>
        <w:t xml:space="preserve"> على</w:t>
      </w:r>
      <w:r w:rsidRPr="00E93C4C">
        <w:rPr>
          <w:rtl/>
        </w:rPr>
        <w:t xml:space="preserve"> أن </w:t>
      </w:r>
      <w:r w:rsidRPr="00E93C4C">
        <w:rPr>
          <w:rFonts w:hint="cs"/>
          <w:rtl/>
        </w:rPr>
        <w:t>تُ</w:t>
      </w:r>
      <w:r w:rsidRPr="00E93C4C">
        <w:rPr>
          <w:rtl/>
        </w:rPr>
        <w:t>درج</w:t>
      </w:r>
      <w:r w:rsidR="00F70D12">
        <w:rPr>
          <w:rtl/>
        </w:rPr>
        <w:t xml:space="preserve"> في </w:t>
      </w:r>
      <w:r w:rsidRPr="00E93C4C">
        <w:rPr>
          <w:rtl/>
        </w:rPr>
        <w:t xml:space="preserve">التسوية رغبة المؤتمر </w:t>
      </w:r>
      <w:r w:rsidRPr="00E93C4C">
        <w:rPr>
          <w:lang w:val="fr-CH" w:bidi="ar-EG"/>
        </w:rPr>
        <w:t>CEPT</w:t>
      </w:r>
      <w:r w:rsidR="00F70D12">
        <w:rPr>
          <w:rtl/>
        </w:rPr>
        <w:t xml:space="preserve"> في </w:t>
      </w:r>
      <w:r w:rsidRPr="00E93C4C">
        <w:rPr>
          <w:rtl/>
        </w:rPr>
        <w:t xml:space="preserve">مواصلة المناقشات مع الهيئات الإقليمية. فإذا أراد المؤتمر المذكور مواصلة المناقشات والتوصل إلى حل توفيقي، عليه أن </w:t>
      </w:r>
      <w:r w:rsidRPr="00E93C4C">
        <w:rPr>
          <w:rFonts w:hint="cs"/>
          <w:rtl/>
        </w:rPr>
        <w:t>يفعل ذلك</w:t>
      </w:r>
      <w:r w:rsidR="00F70D12">
        <w:rPr>
          <w:rFonts w:hint="cs"/>
          <w:rtl/>
        </w:rPr>
        <w:t xml:space="preserve"> في </w:t>
      </w:r>
      <w:r w:rsidRPr="00E93C4C">
        <w:rPr>
          <w:rFonts w:hint="cs"/>
          <w:rtl/>
        </w:rPr>
        <w:t>إطار</w:t>
      </w:r>
      <w:r w:rsidRPr="00E93C4C">
        <w:rPr>
          <w:rtl/>
        </w:rPr>
        <w:t xml:space="preserve"> الفريق. ولذلك اقترح المندوب حذف الفقرة الأولى من الوثيقة قيد</w:t>
      </w:r>
      <w:r w:rsidR="000243BA">
        <w:rPr>
          <w:rFonts w:hint="cs"/>
          <w:rtl/>
        </w:rPr>
        <w:t> </w:t>
      </w:r>
      <w:r w:rsidRPr="00E93C4C">
        <w:rPr>
          <w:rtl/>
        </w:rPr>
        <w:t>النظر.</w:t>
      </w:r>
    </w:p>
    <w:p w:rsidR="0002407C" w:rsidRPr="00E93C4C" w:rsidRDefault="0002407C" w:rsidP="000243BA">
      <w:pPr>
        <w:rPr>
          <w:lang w:val="fr-CH" w:bidi="ar-EG"/>
        </w:rPr>
      </w:pPr>
      <w:r w:rsidRPr="00E93C4C">
        <w:rPr>
          <w:lang w:val="fr-CH" w:bidi="ar-EG"/>
        </w:rPr>
        <w:t>6.4</w:t>
      </w:r>
      <w:r w:rsidRPr="00E93C4C">
        <w:rPr>
          <w:lang w:val="fr-CH" w:bidi="ar-EG"/>
        </w:rPr>
        <w:tab/>
      </w:r>
      <w:r w:rsidR="009D68DE">
        <w:rPr>
          <w:rFonts w:hint="cs"/>
          <w:rtl/>
        </w:rPr>
        <w:t xml:space="preserve">أعاد </w:t>
      </w:r>
      <w:r w:rsidRPr="001172C6">
        <w:rPr>
          <w:b/>
          <w:bCs/>
          <w:rtl/>
        </w:rPr>
        <w:t xml:space="preserve">مندوب </w:t>
      </w:r>
      <w:r w:rsidR="000243BA" w:rsidRPr="001172C6">
        <w:rPr>
          <w:rFonts w:hint="cs"/>
          <w:b/>
          <w:bCs/>
          <w:rtl/>
        </w:rPr>
        <w:t>إ</w:t>
      </w:r>
      <w:r w:rsidRPr="001172C6">
        <w:rPr>
          <w:b/>
          <w:bCs/>
          <w:rtl/>
        </w:rPr>
        <w:t>ندونيسيا</w:t>
      </w:r>
      <w:r w:rsidRPr="00E93C4C">
        <w:rPr>
          <w:rtl/>
        </w:rPr>
        <w:t xml:space="preserve"> إلى الأذهان أن المجموعة </w:t>
      </w:r>
      <w:r w:rsidRPr="00E93C4C">
        <w:rPr>
          <w:lang w:val="fr-CH" w:bidi="ar-EG"/>
        </w:rPr>
        <w:t>APT</w:t>
      </w:r>
      <w:r w:rsidRPr="00E93C4C">
        <w:rPr>
          <w:rtl/>
        </w:rPr>
        <w:t xml:space="preserve"> اقترحت بالنسبة للإقليم</w:t>
      </w:r>
      <w:r w:rsidR="000243BA">
        <w:rPr>
          <w:rFonts w:hint="cs"/>
          <w:rtl/>
        </w:rPr>
        <w:t> </w:t>
      </w:r>
      <w:r w:rsidRPr="00E93C4C">
        <w:rPr>
          <w:lang w:val="fr-CH" w:bidi="ar-EG"/>
        </w:rPr>
        <w:t>3</w:t>
      </w:r>
      <w:r w:rsidRPr="00E93C4C">
        <w:rPr>
          <w:rtl/>
        </w:rPr>
        <w:t xml:space="preserve"> عدم إدخال أي تغيير</w:t>
      </w:r>
      <w:r w:rsidR="00F70D12">
        <w:rPr>
          <w:rtl/>
        </w:rPr>
        <w:t xml:space="preserve"> في </w:t>
      </w:r>
      <w:r w:rsidRPr="00E93C4C">
        <w:rPr>
          <w:rtl/>
        </w:rPr>
        <w:t xml:space="preserve">النطاق </w:t>
      </w:r>
      <w:r w:rsidRPr="00E93C4C">
        <w:rPr>
          <w:lang w:bidi="ar-EG"/>
        </w:rPr>
        <w:t>MHz 3 800</w:t>
      </w:r>
      <w:r w:rsidR="000243BA">
        <w:rPr>
          <w:lang w:bidi="ar-EG"/>
        </w:rPr>
        <w:noBreakHyphen/>
      </w:r>
      <w:r w:rsidRPr="00E93C4C">
        <w:rPr>
          <w:lang w:bidi="ar-EG"/>
        </w:rPr>
        <w:t>3 600</w:t>
      </w:r>
      <w:r w:rsidRPr="00E93C4C">
        <w:rPr>
          <w:rtl/>
        </w:rPr>
        <w:t xml:space="preserve"> والتمس توضيحات فيما يتعلق بإضافة </w:t>
      </w:r>
      <w:r w:rsidRPr="00E93C4C">
        <w:rPr>
          <w:rFonts w:hint="cs"/>
          <w:rtl/>
        </w:rPr>
        <w:t>حاشية</w:t>
      </w:r>
      <w:r w:rsidRPr="00E93C4C">
        <w:rPr>
          <w:rtl/>
        </w:rPr>
        <w:t xml:space="preserve"> جديدة إلى النطاق </w:t>
      </w:r>
      <w:r w:rsidRPr="00E93C4C">
        <w:rPr>
          <w:lang w:bidi="ar-EG"/>
        </w:rPr>
        <w:t>MHz 3 700</w:t>
      </w:r>
      <w:r w:rsidR="000243BA">
        <w:rPr>
          <w:lang w:bidi="ar-EG"/>
        </w:rPr>
        <w:noBreakHyphen/>
      </w:r>
      <w:r w:rsidRPr="00E93C4C">
        <w:rPr>
          <w:lang w:bidi="ar-EG"/>
        </w:rPr>
        <w:t>3 600</w:t>
      </w:r>
      <w:r w:rsidRPr="00E93C4C">
        <w:rPr>
          <w:rtl/>
        </w:rPr>
        <w:t>.</w:t>
      </w:r>
    </w:p>
    <w:p w:rsidR="0002407C" w:rsidRPr="00E93C4C" w:rsidRDefault="0002407C" w:rsidP="000243BA">
      <w:pPr>
        <w:rPr>
          <w:lang w:val="fr-CH" w:bidi="ar-EG"/>
        </w:rPr>
      </w:pPr>
      <w:r w:rsidRPr="00E93C4C">
        <w:rPr>
          <w:lang w:val="fr-CH" w:bidi="ar-EG"/>
        </w:rPr>
        <w:t>7.4</w:t>
      </w:r>
      <w:r w:rsidRPr="00E93C4C">
        <w:rPr>
          <w:lang w:val="fr-CH" w:bidi="ar-EG"/>
        </w:rPr>
        <w:tab/>
      </w:r>
      <w:r w:rsidRPr="00E93C4C">
        <w:rPr>
          <w:rtl/>
        </w:rPr>
        <w:t xml:space="preserve">قال </w:t>
      </w:r>
      <w:r w:rsidRPr="006204D4">
        <w:rPr>
          <w:b/>
          <w:bCs/>
          <w:rtl/>
        </w:rPr>
        <w:t>مندوب فنلندا</w:t>
      </w:r>
      <w:r w:rsidRPr="00E93C4C">
        <w:rPr>
          <w:rtl/>
        </w:rPr>
        <w:t xml:space="preserve"> </w:t>
      </w:r>
      <w:r w:rsidRPr="00E93C4C">
        <w:rPr>
          <w:rFonts w:hint="cs"/>
          <w:rtl/>
        </w:rPr>
        <w:t>إ</w:t>
      </w:r>
      <w:r w:rsidRPr="00E93C4C">
        <w:rPr>
          <w:rtl/>
        </w:rPr>
        <w:t>ن المشاورات الإقليمية غير الرسمية تركت لدى المنظمات</w:t>
      </w:r>
      <w:r w:rsidR="00F70D12">
        <w:rPr>
          <w:rtl/>
        </w:rPr>
        <w:t xml:space="preserve"> في </w:t>
      </w:r>
      <w:r w:rsidRPr="00E93C4C">
        <w:rPr>
          <w:rtl/>
        </w:rPr>
        <w:t>الإقليم</w:t>
      </w:r>
      <w:r w:rsidR="000243BA">
        <w:rPr>
          <w:rFonts w:hint="cs"/>
          <w:rtl/>
        </w:rPr>
        <w:t> </w:t>
      </w:r>
      <w:r w:rsidRPr="00E93C4C">
        <w:rPr>
          <w:lang w:val="fr-CH" w:bidi="ar-EG"/>
        </w:rPr>
        <w:t>1</w:t>
      </w:r>
      <w:r w:rsidRPr="00E93C4C">
        <w:rPr>
          <w:rtl/>
        </w:rPr>
        <w:t xml:space="preserve"> مشاعر مختلطة،</w:t>
      </w:r>
      <w:r w:rsidRPr="00E93C4C">
        <w:rPr>
          <w:rFonts w:hint="cs"/>
          <w:rtl/>
        </w:rPr>
        <w:t xml:space="preserve"> ومع ذلك</w:t>
      </w:r>
      <w:r w:rsidRPr="00E93C4C">
        <w:rPr>
          <w:rtl/>
        </w:rPr>
        <w:t xml:space="preserve"> ترى فنلندا أن المشاورات التي تناولت النطاق </w:t>
      </w:r>
      <w:r w:rsidR="000243BA">
        <w:t>GHz 4</w:t>
      </w:r>
      <w:r w:rsidR="000243BA">
        <w:noBreakHyphen/>
        <w:t>3</w:t>
      </w:r>
      <w:r w:rsidR="000243BA">
        <w:rPr>
          <w:rFonts w:hint="cs"/>
          <w:rtl/>
        </w:rPr>
        <w:t xml:space="preserve"> </w:t>
      </w:r>
      <w:r w:rsidRPr="00E93C4C">
        <w:rPr>
          <w:rtl/>
        </w:rPr>
        <w:t>لم تسفر عن نتائج منصفة لجميع الأطراف المعنية</w:t>
      </w:r>
      <w:r w:rsidR="00F70D12">
        <w:rPr>
          <w:rtl/>
        </w:rPr>
        <w:t xml:space="preserve"> في </w:t>
      </w:r>
      <w:r w:rsidRPr="00E93C4C">
        <w:rPr>
          <w:rtl/>
        </w:rPr>
        <w:t>الإقليم</w:t>
      </w:r>
      <w:r w:rsidR="000243BA">
        <w:rPr>
          <w:rFonts w:hint="cs"/>
          <w:rtl/>
        </w:rPr>
        <w:t> </w:t>
      </w:r>
      <w:r w:rsidRPr="00E93C4C">
        <w:rPr>
          <w:lang w:val="fr-CH" w:bidi="ar-EG"/>
        </w:rPr>
        <w:t>1</w:t>
      </w:r>
      <w:r w:rsidRPr="00E93C4C">
        <w:rPr>
          <w:rtl/>
        </w:rPr>
        <w:t xml:space="preserve"> وتمنى أن تستمر المشاورات مع المنظمات الإقليمية</w:t>
      </w:r>
      <w:r w:rsidR="00F70D12">
        <w:rPr>
          <w:rtl/>
        </w:rPr>
        <w:t xml:space="preserve"> في </w:t>
      </w:r>
      <w:r w:rsidRPr="00E93C4C">
        <w:rPr>
          <w:rtl/>
        </w:rPr>
        <w:t>الإقليم</w:t>
      </w:r>
      <w:r w:rsidR="000243BA">
        <w:rPr>
          <w:rFonts w:hint="cs"/>
          <w:rtl/>
        </w:rPr>
        <w:t> </w:t>
      </w:r>
      <w:r w:rsidRPr="00E93C4C">
        <w:rPr>
          <w:lang w:val="fr-CH" w:bidi="ar-EG"/>
        </w:rPr>
        <w:t>1</w:t>
      </w:r>
      <w:r w:rsidRPr="00E93C4C">
        <w:rPr>
          <w:rtl/>
        </w:rPr>
        <w:t xml:space="preserve"> </w:t>
      </w:r>
      <w:r w:rsidRPr="00E93C4C">
        <w:rPr>
          <w:rFonts w:hint="cs"/>
          <w:rtl/>
        </w:rPr>
        <w:t>بشأن</w:t>
      </w:r>
      <w:r w:rsidRPr="00E93C4C">
        <w:rPr>
          <w:rtl/>
        </w:rPr>
        <w:t xml:space="preserve"> إمكانية الحد من توزيع النطاق </w:t>
      </w:r>
      <w:r w:rsidR="000243BA">
        <w:t>MHz 3 700</w:t>
      </w:r>
      <w:r w:rsidR="000243BA">
        <w:noBreakHyphen/>
        <w:t>3 600</w:t>
      </w:r>
      <w:r w:rsidR="000243BA">
        <w:rPr>
          <w:rFonts w:hint="cs"/>
          <w:rtl/>
        </w:rPr>
        <w:t xml:space="preserve"> </w:t>
      </w:r>
      <w:r w:rsidRPr="00E93C4C">
        <w:rPr>
          <w:rtl/>
        </w:rPr>
        <w:t xml:space="preserve">لبلدان المؤتمر </w:t>
      </w:r>
      <w:r w:rsidRPr="00E93C4C">
        <w:rPr>
          <w:lang w:val="fr-CH" w:bidi="ar-EG"/>
        </w:rPr>
        <w:t>CEPT</w:t>
      </w:r>
      <w:r w:rsidR="000243BA">
        <w:rPr>
          <w:rFonts w:hint="cs"/>
          <w:rtl/>
        </w:rPr>
        <w:t>.</w:t>
      </w:r>
      <w:r w:rsidRPr="00E93C4C">
        <w:rPr>
          <w:rtl/>
        </w:rPr>
        <w:t xml:space="preserve"> </w:t>
      </w:r>
      <w:r w:rsidRPr="00E93C4C">
        <w:rPr>
          <w:rtl/>
          <w:lang w:bidi="ar-SY"/>
        </w:rPr>
        <w:t>و</w:t>
      </w:r>
      <w:r w:rsidRPr="00E93C4C">
        <w:rPr>
          <w:rFonts w:hint="cs"/>
          <w:rtl/>
          <w:lang w:bidi="ar-SY"/>
        </w:rPr>
        <w:t xml:space="preserve">قال </w:t>
      </w:r>
      <w:r w:rsidRPr="00E93C4C">
        <w:rPr>
          <w:rtl/>
          <w:lang w:bidi="ar-SY"/>
        </w:rPr>
        <w:t xml:space="preserve">من شأن </w:t>
      </w:r>
      <w:r w:rsidRPr="00E93C4C">
        <w:rPr>
          <w:rtl/>
        </w:rPr>
        <w:t xml:space="preserve">هذا المورد الإضافي أن يسمح على المدى الطويل لكامل الإقليم </w:t>
      </w:r>
      <w:r w:rsidRPr="00E93C4C">
        <w:rPr>
          <w:rFonts w:hint="cs"/>
          <w:rtl/>
        </w:rPr>
        <w:t>ب</w:t>
      </w:r>
      <w:r w:rsidRPr="00E93C4C">
        <w:rPr>
          <w:rtl/>
        </w:rPr>
        <w:t>تنفيذ خدمات</w:t>
      </w:r>
      <w:r w:rsidR="00F70D12">
        <w:rPr>
          <w:rtl/>
        </w:rPr>
        <w:t xml:space="preserve"> في </w:t>
      </w:r>
      <w:r w:rsidRPr="00E93C4C">
        <w:rPr>
          <w:rtl/>
        </w:rPr>
        <w:t xml:space="preserve">النطاق العريض قبل نهاية عهد الجيل الخامس </w:t>
      </w:r>
      <w:r w:rsidRPr="00E93C4C">
        <w:rPr>
          <w:lang w:val="fr-CH" w:bidi="ar-EG"/>
        </w:rPr>
        <w:t>5G</w:t>
      </w:r>
      <w:r w:rsidRPr="00E93C4C">
        <w:rPr>
          <w:rtl/>
        </w:rPr>
        <w:t>. ودعا رئيس الجلسة العامة أن يسمح بمواصلة المشاورات وعدم الموافقة</w:t>
      </w:r>
      <w:r w:rsidRPr="00E93C4C">
        <w:rPr>
          <w:rFonts w:hint="cs"/>
          <w:rtl/>
        </w:rPr>
        <w:t xml:space="preserve"> </w:t>
      </w:r>
      <w:r w:rsidRPr="00E93C4C">
        <w:rPr>
          <w:rtl/>
        </w:rPr>
        <w:t xml:space="preserve">على الجزء من الوثيقة الذي يتناول النطاق </w:t>
      </w:r>
      <w:r w:rsidRPr="00E93C4C">
        <w:rPr>
          <w:lang w:bidi="ar-EG"/>
        </w:rPr>
        <w:t>MHz 3 700</w:t>
      </w:r>
      <w:r w:rsidR="000243BA">
        <w:rPr>
          <w:lang w:bidi="ar-EG"/>
        </w:rPr>
        <w:noBreakHyphen/>
      </w:r>
      <w:r w:rsidRPr="00E93C4C">
        <w:rPr>
          <w:lang w:bidi="ar-EG"/>
        </w:rPr>
        <w:t>3 600</w:t>
      </w:r>
      <w:r w:rsidRPr="00E93C4C">
        <w:rPr>
          <w:rtl/>
        </w:rPr>
        <w:t>.</w:t>
      </w:r>
    </w:p>
    <w:p w:rsidR="0002407C" w:rsidRPr="00E93C4C" w:rsidRDefault="0002407C" w:rsidP="00246554">
      <w:pPr>
        <w:rPr>
          <w:lang w:val="fr-CH" w:bidi="ar-EG"/>
        </w:rPr>
      </w:pPr>
      <w:r w:rsidRPr="00E93C4C">
        <w:rPr>
          <w:lang w:val="fr-CH" w:bidi="ar-EG"/>
        </w:rPr>
        <w:t>8.4</w:t>
      </w:r>
      <w:r w:rsidRPr="00E93C4C">
        <w:rPr>
          <w:lang w:val="fr-CH" w:bidi="ar-EG"/>
        </w:rPr>
        <w:tab/>
      </w:r>
      <w:r w:rsidRPr="00E93C4C">
        <w:rPr>
          <w:rtl/>
          <w:lang w:bidi="ar-SY"/>
        </w:rPr>
        <w:t>رأى</w:t>
      </w:r>
      <w:r w:rsidR="006204D4">
        <w:rPr>
          <w:rFonts w:hint="cs"/>
          <w:rtl/>
          <w:lang w:val="fr-CH" w:bidi="ar-EG"/>
        </w:rPr>
        <w:t xml:space="preserve"> </w:t>
      </w:r>
      <w:r w:rsidRPr="006204D4">
        <w:rPr>
          <w:b/>
          <w:bCs/>
          <w:rtl/>
        </w:rPr>
        <w:t>مندوب رواندا</w:t>
      </w:r>
      <w:r w:rsidRPr="00E93C4C">
        <w:rPr>
          <w:rtl/>
        </w:rPr>
        <w:t xml:space="preserve">، متحدثاً باسم مجموعة بلدان شرق </w:t>
      </w:r>
      <w:r w:rsidR="00F70D12">
        <w:rPr>
          <w:rtl/>
        </w:rPr>
        <w:t>إفريقي</w:t>
      </w:r>
      <w:r w:rsidRPr="00E93C4C">
        <w:rPr>
          <w:rtl/>
        </w:rPr>
        <w:t>ا، أن ما تم الاتفاق عليه</w:t>
      </w:r>
      <w:r w:rsidR="00F70D12">
        <w:rPr>
          <w:rtl/>
        </w:rPr>
        <w:t xml:space="preserve"> في </w:t>
      </w:r>
      <w:r w:rsidRPr="00E93C4C">
        <w:rPr>
          <w:rtl/>
        </w:rPr>
        <w:t>إطار الفريق لا</w:t>
      </w:r>
      <w:r w:rsidR="00246554">
        <w:rPr>
          <w:rFonts w:hint="cs"/>
          <w:rtl/>
        </w:rPr>
        <w:t> </w:t>
      </w:r>
      <w:r w:rsidRPr="00E93C4C">
        <w:rPr>
          <w:rtl/>
        </w:rPr>
        <w:t>ينعكس على نحو صحيح</w:t>
      </w:r>
      <w:r w:rsidR="00F70D12">
        <w:rPr>
          <w:rtl/>
        </w:rPr>
        <w:t xml:space="preserve"> في </w:t>
      </w:r>
      <w:r w:rsidRPr="00E93C4C">
        <w:rPr>
          <w:rtl/>
        </w:rPr>
        <w:t xml:space="preserve">الوثيقة </w:t>
      </w:r>
      <w:r w:rsidRPr="00E93C4C">
        <w:rPr>
          <w:lang w:val="fr-CH" w:bidi="ar-EG"/>
        </w:rPr>
        <w:t>467</w:t>
      </w:r>
      <w:r w:rsidR="000243BA">
        <w:rPr>
          <w:lang w:val="fr-CH" w:bidi="ar-EG"/>
        </w:rPr>
        <w:t> </w:t>
      </w:r>
      <w:r w:rsidRPr="00E93C4C">
        <w:rPr>
          <w:lang w:val="fr-CH" w:bidi="ar-EG"/>
        </w:rPr>
        <w:t>(Rev.1)</w:t>
      </w:r>
      <w:r w:rsidRPr="00E93C4C">
        <w:rPr>
          <w:rtl/>
        </w:rPr>
        <w:t xml:space="preserve">. فإذا تعيّن مواصلة المناقشات بين بلدان المؤتمر </w:t>
      </w:r>
      <w:r w:rsidRPr="00E93C4C">
        <w:rPr>
          <w:lang w:val="fr-CH" w:bidi="ar-EG"/>
        </w:rPr>
        <w:t>CEPT</w:t>
      </w:r>
      <w:r w:rsidRPr="00E93C4C">
        <w:rPr>
          <w:rtl/>
        </w:rPr>
        <w:t>، عندئذ ينبغي إعادة النظر</w:t>
      </w:r>
      <w:r w:rsidR="00F70D12">
        <w:rPr>
          <w:rtl/>
        </w:rPr>
        <w:t xml:space="preserve"> في </w:t>
      </w:r>
      <w:r w:rsidRPr="00E93C4C">
        <w:rPr>
          <w:rtl/>
        </w:rPr>
        <w:t>جميع النطاقات العالقة</w:t>
      </w:r>
      <w:r w:rsidR="00F70D12">
        <w:rPr>
          <w:rtl/>
        </w:rPr>
        <w:t xml:space="preserve"> في </w:t>
      </w:r>
      <w:r w:rsidRPr="00E93C4C">
        <w:rPr>
          <w:rtl/>
        </w:rPr>
        <w:t xml:space="preserve">إطار البند </w:t>
      </w:r>
      <w:r w:rsidRPr="00E93C4C">
        <w:rPr>
          <w:lang w:val="fr-CH" w:bidi="ar-EG"/>
        </w:rPr>
        <w:t>1.1</w:t>
      </w:r>
      <w:r w:rsidRPr="00E93C4C">
        <w:rPr>
          <w:rtl/>
        </w:rPr>
        <w:t xml:space="preserve"> من جدول الأعمال</w:t>
      </w:r>
      <w:r w:rsidR="003D517A">
        <w:rPr>
          <w:rFonts w:hint="cs"/>
          <w:rtl/>
          <w:lang w:val="fr-CH" w:bidi="ar-EG"/>
        </w:rPr>
        <w:t>.</w:t>
      </w:r>
    </w:p>
    <w:p w:rsidR="0002407C" w:rsidRPr="00E93C4C" w:rsidRDefault="0002407C" w:rsidP="00246554">
      <w:pPr>
        <w:rPr>
          <w:lang w:val="fr-CH" w:bidi="ar-EG"/>
        </w:rPr>
      </w:pPr>
      <w:r w:rsidRPr="00E93C4C">
        <w:rPr>
          <w:lang w:val="fr-CH" w:bidi="ar-EG"/>
        </w:rPr>
        <w:t>9.4</w:t>
      </w:r>
      <w:r w:rsidRPr="00E93C4C">
        <w:rPr>
          <w:lang w:val="fr-CH" w:bidi="ar-EG"/>
        </w:rPr>
        <w:tab/>
      </w:r>
      <w:r w:rsidRPr="00E93C4C">
        <w:rPr>
          <w:rtl/>
        </w:rPr>
        <w:t xml:space="preserve">أكد </w:t>
      </w:r>
      <w:r w:rsidRPr="006204D4">
        <w:rPr>
          <w:b/>
          <w:bCs/>
          <w:rtl/>
        </w:rPr>
        <w:t>مندوب الهند</w:t>
      </w:r>
      <w:r w:rsidRPr="00E93C4C">
        <w:rPr>
          <w:rtl/>
        </w:rPr>
        <w:t xml:space="preserve"> أن النطاق</w:t>
      </w:r>
      <w:r w:rsidR="003D517A">
        <w:rPr>
          <w:rFonts w:hint="cs"/>
          <w:rtl/>
        </w:rPr>
        <w:t xml:space="preserve"> </w:t>
      </w:r>
      <w:r w:rsidR="003D517A">
        <w:t>MHz 3 700</w:t>
      </w:r>
      <w:r w:rsidR="003D517A">
        <w:noBreakHyphen/>
        <w:t>3 600</w:t>
      </w:r>
      <w:r w:rsidRPr="00E93C4C">
        <w:rPr>
          <w:rtl/>
        </w:rPr>
        <w:t xml:space="preserve"> ي</w:t>
      </w:r>
      <w:r w:rsidRPr="00E93C4C">
        <w:rPr>
          <w:rFonts w:hint="cs"/>
          <w:rtl/>
        </w:rPr>
        <w:t>ُ</w:t>
      </w:r>
      <w:r w:rsidRPr="00E93C4C">
        <w:rPr>
          <w:rtl/>
        </w:rPr>
        <w:t>ستخدم</w:t>
      </w:r>
      <w:r w:rsidR="00F70D12">
        <w:rPr>
          <w:rtl/>
        </w:rPr>
        <w:t xml:space="preserve"> في </w:t>
      </w:r>
      <w:r w:rsidRPr="00E93C4C">
        <w:rPr>
          <w:rtl/>
        </w:rPr>
        <w:t xml:space="preserve">الهند وفي الإقليم </w:t>
      </w:r>
      <w:r w:rsidRPr="00E93C4C">
        <w:rPr>
          <w:lang w:val="fr-CH" w:bidi="ar-EG"/>
        </w:rPr>
        <w:t>3</w:t>
      </w:r>
      <w:r w:rsidRPr="00E93C4C">
        <w:rPr>
          <w:rtl/>
        </w:rPr>
        <w:t xml:space="preserve"> على نحو مكثف، ولهذا فإن بلده وبلدان المجموعة </w:t>
      </w:r>
      <w:r w:rsidRPr="00E93C4C">
        <w:rPr>
          <w:lang w:val="fr-CH" w:bidi="ar-EG"/>
        </w:rPr>
        <w:t>APT</w:t>
      </w:r>
      <w:r w:rsidRPr="00E93C4C">
        <w:rPr>
          <w:rtl/>
        </w:rPr>
        <w:t xml:space="preserve"> لا تؤيد </w:t>
      </w:r>
      <w:r w:rsidRPr="00E93C4C">
        <w:rPr>
          <w:rFonts w:hint="cs"/>
          <w:rtl/>
        </w:rPr>
        <w:t>استخدامه</w:t>
      </w:r>
      <w:r w:rsidRPr="00E93C4C">
        <w:rPr>
          <w:rtl/>
        </w:rPr>
        <w:t xml:space="preserve"> للاتصالات المتنقلة الدولية </w:t>
      </w:r>
      <w:r w:rsidRPr="00E93C4C">
        <w:rPr>
          <w:lang w:val="fr-CH" w:bidi="ar-EG"/>
        </w:rPr>
        <w:t>IMT</w:t>
      </w:r>
      <w:r w:rsidRPr="00E93C4C">
        <w:rPr>
          <w:rtl/>
        </w:rPr>
        <w:t xml:space="preserve">. </w:t>
      </w:r>
      <w:r w:rsidRPr="00E93C4C">
        <w:rPr>
          <w:rFonts w:hint="cs"/>
          <w:rtl/>
        </w:rPr>
        <w:t>ومن ثم فهو</w:t>
      </w:r>
      <w:r w:rsidRPr="00E93C4C">
        <w:rPr>
          <w:rtl/>
        </w:rPr>
        <w:t xml:space="preserve"> يحتفظ بموقفه </w:t>
      </w:r>
      <w:r w:rsidRPr="00E93C4C">
        <w:rPr>
          <w:rFonts w:hint="cs"/>
          <w:rtl/>
        </w:rPr>
        <w:t>رهن</w:t>
      </w:r>
      <w:r w:rsidRPr="00E93C4C">
        <w:rPr>
          <w:rtl/>
        </w:rPr>
        <w:t xml:space="preserve"> نتائج الأعمال فيما</w:t>
      </w:r>
      <w:r w:rsidR="00246554">
        <w:rPr>
          <w:rFonts w:hint="cs"/>
          <w:rtl/>
        </w:rPr>
        <w:t> </w:t>
      </w:r>
      <w:r w:rsidRPr="00E93C4C">
        <w:rPr>
          <w:rtl/>
        </w:rPr>
        <w:t>يتعلق بالنطاقات الأخرى.</w:t>
      </w:r>
    </w:p>
    <w:p w:rsidR="0002407C" w:rsidRPr="00E93C4C" w:rsidRDefault="0002407C" w:rsidP="003D517A">
      <w:pPr>
        <w:rPr>
          <w:lang w:val="fr-CH" w:bidi="ar-EG"/>
        </w:rPr>
      </w:pPr>
      <w:r w:rsidRPr="00E93C4C">
        <w:rPr>
          <w:lang w:val="fr-CH" w:bidi="ar-EG"/>
        </w:rPr>
        <w:t>10.4</w:t>
      </w:r>
      <w:r w:rsidRPr="00E93C4C">
        <w:rPr>
          <w:lang w:val="fr-CH" w:bidi="ar-EG"/>
        </w:rPr>
        <w:tab/>
      </w:r>
      <w:r w:rsidRPr="00E93C4C">
        <w:rPr>
          <w:rtl/>
          <w:lang w:bidi="ar-SY"/>
        </w:rPr>
        <w:t xml:space="preserve">قال </w:t>
      </w:r>
      <w:r w:rsidRPr="006204D4">
        <w:rPr>
          <w:b/>
          <w:bCs/>
          <w:rtl/>
        </w:rPr>
        <w:t>مندوب ألمانيا</w:t>
      </w:r>
      <w:r w:rsidRPr="00E93C4C">
        <w:rPr>
          <w:rtl/>
        </w:rPr>
        <w:t xml:space="preserve">، متحدثاً باسم بلدان المؤتمر </w:t>
      </w:r>
      <w:r w:rsidRPr="00E93C4C">
        <w:rPr>
          <w:lang w:val="fr-CH" w:bidi="ar-EG"/>
        </w:rPr>
        <w:t>CEPT</w:t>
      </w:r>
      <w:r w:rsidRPr="00E93C4C">
        <w:rPr>
          <w:rtl/>
        </w:rPr>
        <w:t xml:space="preserve">، </w:t>
      </w:r>
      <w:r w:rsidRPr="00E93C4C">
        <w:rPr>
          <w:rFonts w:hint="cs"/>
          <w:rtl/>
        </w:rPr>
        <w:t>لقد</w:t>
      </w:r>
      <w:r w:rsidRPr="00E93C4C">
        <w:rPr>
          <w:rtl/>
        </w:rPr>
        <w:t xml:space="preserve"> أشير بوضوح</w:t>
      </w:r>
      <w:r w:rsidR="00F70D12">
        <w:rPr>
          <w:rtl/>
        </w:rPr>
        <w:t xml:space="preserve"> في </w:t>
      </w:r>
      <w:r w:rsidRPr="00E93C4C">
        <w:rPr>
          <w:rtl/>
        </w:rPr>
        <w:t>المشاورات غير الرسمية إلى أن مجموعة</w:t>
      </w:r>
      <w:r w:rsidRPr="00E93C4C">
        <w:rPr>
          <w:rFonts w:hint="cs"/>
          <w:rtl/>
        </w:rPr>
        <w:t xml:space="preserve"> المؤتمر</w:t>
      </w:r>
      <w:r w:rsidRPr="00E93C4C">
        <w:rPr>
          <w:rtl/>
        </w:rPr>
        <w:t xml:space="preserve"> </w:t>
      </w:r>
      <w:r w:rsidRPr="00E93C4C">
        <w:rPr>
          <w:lang w:val="fr-CH" w:bidi="ar-EG"/>
        </w:rPr>
        <w:t>CEPT</w:t>
      </w:r>
      <w:r w:rsidRPr="00E93C4C">
        <w:rPr>
          <w:rtl/>
        </w:rPr>
        <w:t xml:space="preserve"> تريد </w:t>
      </w:r>
      <w:r w:rsidRPr="00E93C4C">
        <w:rPr>
          <w:rFonts w:hint="cs"/>
          <w:rtl/>
        </w:rPr>
        <w:t>معاودة</w:t>
      </w:r>
      <w:r w:rsidRPr="00E93C4C">
        <w:rPr>
          <w:rtl/>
        </w:rPr>
        <w:t xml:space="preserve"> البحث</w:t>
      </w:r>
      <w:r w:rsidR="00F70D12">
        <w:rPr>
          <w:rtl/>
        </w:rPr>
        <w:t xml:space="preserve"> في </w:t>
      </w:r>
      <w:r w:rsidRPr="00E93C4C">
        <w:rPr>
          <w:rtl/>
        </w:rPr>
        <w:t>النطاق</w:t>
      </w:r>
      <w:r w:rsidR="003D517A">
        <w:rPr>
          <w:rFonts w:hint="cs"/>
          <w:rtl/>
        </w:rPr>
        <w:t xml:space="preserve"> </w:t>
      </w:r>
      <w:r w:rsidR="003D517A">
        <w:t>MHz 3 700</w:t>
      </w:r>
      <w:r w:rsidR="003D517A">
        <w:noBreakHyphen/>
        <w:t>3 600</w:t>
      </w:r>
      <w:r w:rsidRPr="00E93C4C">
        <w:rPr>
          <w:rtl/>
        </w:rPr>
        <w:t xml:space="preserve"> ومواصلة المناقشات. وقال إن جميع المنظمات الإقليمية فائزة</w:t>
      </w:r>
      <w:r w:rsidR="00F70D12">
        <w:rPr>
          <w:rtl/>
        </w:rPr>
        <w:t xml:space="preserve"> في </w:t>
      </w:r>
      <w:r w:rsidRPr="00E93C4C">
        <w:rPr>
          <w:rtl/>
        </w:rPr>
        <w:t>مجال الخدمات المتنقلة، باستثناء مجموعة</w:t>
      </w:r>
      <w:r w:rsidRPr="00E93C4C">
        <w:rPr>
          <w:rFonts w:hint="cs"/>
          <w:rtl/>
        </w:rPr>
        <w:t xml:space="preserve"> المؤتمر</w:t>
      </w:r>
      <w:r w:rsidRPr="00E93C4C">
        <w:rPr>
          <w:rtl/>
        </w:rPr>
        <w:t xml:space="preserve"> </w:t>
      </w:r>
      <w:r w:rsidRPr="00E93C4C">
        <w:rPr>
          <w:lang w:val="fr-CH" w:bidi="ar-EG"/>
        </w:rPr>
        <w:t>CEPT</w:t>
      </w:r>
      <w:r w:rsidRPr="00E93C4C">
        <w:rPr>
          <w:rtl/>
        </w:rPr>
        <w:t xml:space="preserve"> وفريق إدارة الطيف</w:t>
      </w:r>
      <w:r w:rsidR="00F70D12">
        <w:rPr>
          <w:rtl/>
        </w:rPr>
        <w:t xml:space="preserve"> في </w:t>
      </w:r>
      <w:r w:rsidRPr="00E93C4C">
        <w:rPr>
          <w:rtl/>
        </w:rPr>
        <w:t xml:space="preserve">البلدان العربية </w:t>
      </w:r>
      <w:r w:rsidR="003D517A">
        <w:t>(</w:t>
      </w:r>
      <w:r w:rsidRPr="00E93C4C">
        <w:rPr>
          <w:lang w:val="fr-CH" w:bidi="ar-EG"/>
        </w:rPr>
        <w:t>ASMG</w:t>
      </w:r>
      <w:r w:rsidR="003D517A">
        <w:t>)</w:t>
      </w:r>
      <w:r w:rsidRPr="00E93C4C">
        <w:rPr>
          <w:rtl/>
        </w:rPr>
        <w:t xml:space="preserve">. والتمس المزيد من الوقت لمواصلة المشاورات لأنه ينبغي بذل كل الجهود </w:t>
      </w:r>
      <w:r w:rsidRPr="00E93C4C">
        <w:rPr>
          <w:rFonts w:hint="cs"/>
          <w:rtl/>
        </w:rPr>
        <w:t>من أجل التوصل إلى</w:t>
      </w:r>
      <w:r w:rsidRPr="00E93C4C">
        <w:rPr>
          <w:rtl/>
        </w:rPr>
        <w:t xml:space="preserve"> حل مقبول للجميع.</w:t>
      </w:r>
    </w:p>
    <w:p w:rsidR="0002407C" w:rsidRPr="00E93C4C" w:rsidRDefault="0002407C" w:rsidP="006204D4">
      <w:pPr>
        <w:rPr>
          <w:lang w:val="fr-CH" w:bidi="ar-EG"/>
        </w:rPr>
      </w:pPr>
      <w:r w:rsidRPr="00E93C4C">
        <w:rPr>
          <w:lang w:val="fr-CH" w:bidi="ar-EG"/>
        </w:rPr>
        <w:t>11.4</w:t>
      </w:r>
      <w:r w:rsidRPr="00E93C4C">
        <w:rPr>
          <w:lang w:val="fr-CH" w:bidi="ar-EG"/>
        </w:rPr>
        <w:tab/>
      </w:r>
      <w:r w:rsidRPr="00E93C4C">
        <w:rPr>
          <w:rtl/>
          <w:lang w:bidi="ar-SY"/>
        </w:rPr>
        <w:t>أشار</w:t>
      </w:r>
      <w:r w:rsidR="006204D4">
        <w:rPr>
          <w:rFonts w:hint="cs"/>
          <w:rtl/>
          <w:lang w:val="fr-CH" w:bidi="ar-EG"/>
        </w:rPr>
        <w:t xml:space="preserve"> </w:t>
      </w:r>
      <w:r w:rsidRPr="006204D4">
        <w:rPr>
          <w:b/>
          <w:bCs/>
          <w:rtl/>
        </w:rPr>
        <w:t>مندوب فيتنام</w:t>
      </w:r>
      <w:r w:rsidRPr="00E93C4C">
        <w:rPr>
          <w:rtl/>
        </w:rPr>
        <w:t xml:space="preserve"> إلى أنه</w:t>
      </w:r>
      <w:r w:rsidR="00F70D12">
        <w:rPr>
          <w:rtl/>
        </w:rPr>
        <w:t xml:space="preserve"> في </w:t>
      </w:r>
      <w:r w:rsidRPr="00E93C4C">
        <w:rPr>
          <w:rtl/>
        </w:rPr>
        <w:t xml:space="preserve">غياب توافق الآراء بشأن النطاق </w:t>
      </w:r>
      <w:r w:rsidRPr="00E93C4C">
        <w:rPr>
          <w:lang w:bidi="ar-EG"/>
        </w:rPr>
        <w:t>MHz 3 800</w:t>
      </w:r>
      <w:r w:rsidR="001D2FCD">
        <w:rPr>
          <w:lang w:bidi="ar-EG"/>
        </w:rPr>
        <w:noBreakHyphen/>
      </w:r>
      <w:r w:rsidRPr="00E93C4C">
        <w:rPr>
          <w:lang w:bidi="ar-EG"/>
        </w:rPr>
        <w:t>3 600</w:t>
      </w:r>
      <w:r w:rsidR="00F70D12">
        <w:rPr>
          <w:rtl/>
        </w:rPr>
        <w:t xml:space="preserve"> في </w:t>
      </w:r>
      <w:r w:rsidRPr="00E93C4C">
        <w:rPr>
          <w:rtl/>
        </w:rPr>
        <w:t>الإقليم</w:t>
      </w:r>
      <w:r w:rsidR="001D2FCD">
        <w:rPr>
          <w:rFonts w:hint="cs"/>
          <w:rtl/>
        </w:rPr>
        <w:t> </w:t>
      </w:r>
      <w:r w:rsidRPr="00E93C4C">
        <w:rPr>
          <w:lang w:val="fr-CH" w:bidi="ar-EG"/>
        </w:rPr>
        <w:t>3</w:t>
      </w:r>
      <w:r w:rsidRPr="00E93C4C">
        <w:rPr>
          <w:rtl/>
        </w:rPr>
        <w:t>، تم الاتفاق على عدم إدخال أي تغيير</w:t>
      </w:r>
      <w:r w:rsidR="00F70D12">
        <w:rPr>
          <w:rtl/>
        </w:rPr>
        <w:t xml:space="preserve"> في </w:t>
      </w:r>
      <w:r w:rsidRPr="00E93C4C">
        <w:rPr>
          <w:rtl/>
        </w:rPr>
        <w:t xml:space="preserve">اللوائح، وبالتالي </w:t>
      </w:r>
      <w:r w:rsidRPr="00E93C4C">
        <w:rPr>
          <w:rFonts w:hint="cs"/>
          <w:rtl/>
        </w:rPr>
        <w:t>يتعين</w:t>
      </w:r>
      <w:r w:rsidRPr="00E93C4C">
        <w:rPr>
          <w:rtl/>
        </w:rPr>
        <w:t xml:space="preserve"> حذف </w:t>
      </w:r>
      <w:r w:rsidRPr="00E93C4C">
        <w:rPr>
          <w:rFonts w:hint="cs"/>
          <w:rtl/>
        </w:rPr>
        <w:t>الحاشية</w:t>
      </w:r>
      <w:r w:rsidRPr="00E93C4C">
        <w:rPr>
          <w:rtl/>
        </w:rPr>
        <w:t xml:space="preserve"> الجديدة </w:t>
      </w:r>
      <w:r w:rsidRPr="00E93C4C">
        <w:rPr>
          <w:lang w:val="fr-CH" w:bidi="ar-EG"/>
        </w:rPr>
        <w:t>A11.5</w:t>
      </w:r>
      <w:r w:rsidRPr="00E93C4C">
        <w:rPr>
          <w:rtl/>
        </w:rPr>
        <w:t>.</w:t>
      </w:r>
    </w:p>
    <w:p w:rsidR="0002407C" w:rsidRPr="00E93C4C" w:rsidRDefault="0002407C" w:rsidP="00246554">
      <w:pPr>
        <w:rPr>
          <w:lang w:val="fr-CH" w:bidi="ar-EG"/>
        </w:rPr>
      </w:pPr>
      <w:r w:rsidRPr="00E93C4C">
        <w:rPr>
          <w:lang w:val="fr-CH" w:bidi="ar-EG"/>
        </w:rPr>
        <w:t>12.4</w:t>
      </w:r>
      <w:r w:rsidRPr="00E93C4C">
        <w:rPr>
          <w:lang w:val="fr-CH" w:bidi="ar-EG"/>
        </w:rPr>
        <w:tab/>
      </w:r>
      <w:r w:rsidRPr="00E93C4C">
        <w:rPr>
          <w:rtl/>
        </w:rPr>
        <w:t xml:space="preserve">ذكّر </w:t>
      </w:r>
      <w:r w:rsidRPr="004075ED">
        <w:rPr>
          <w:b/>
          <w:bCs/>
          <w:rtl/>
        </w:rPr>
        <w:t>مندوب الصين</w:t>
      </w:r>
      <w:r w:rsidRPr="00E93C4C">
        <w:rPr>
          <w:rtl/>
        </w:rPr>
        <w:t xml:space="preserve">، متحدثاً باسم المجموعة </w:t>
      </w:r>
      <w:r w:rsidRPr="00E93C4C">
        <w:rPr>
          <w:lang w:val="fr-CH" w:bidi="ar-EG"/>
        </w:rPr>
        <w:t>APT</w:t>
      </w:r>
      <w:r w:rsidRPr="00E93C4C">
        <w:rPr>
          <w:rtl/>
        </w:rPr>
        <w:t>، بأن اقتراح المجموعة</w:t>
      </w:r>
      <w:r w:rsidRPr="00E93C4C">
        <w:rPr>
          <w:lang w:val="fr-CH" w:bidi="ar-EG"/>
        </w:rPr>
        <w:t xml:space="preserve"> </w:t>
      </w:r>
      <w:r w:rsidRPr="00E93C4C">
        <w:rPr>
          <w:rtl/>
          <w:lang w:bidi="ar-SY"/>
        </w:rPr>
        <w:t xml:space="preserve">بخصوص </w:t>
      </w:r>
      <w:r w:rsidRPr="00E93C4C">
        <w:rPr>
          <w:rtl/>
        </w:rPr>
        <w:t xml:space="preserve">النطاق </w:t>
      </w:r>
      <w:r w:rsidRPr="00E93C4C">
        <w:rPr>
          <w:lang w:bidi="ar-EG"/>
        </w:rPr>
        <w:t>MHz 3 800</w:t>
      </w:r>
      <w:r w:rsidR="001D2FCD">
        <w:rPr>
          <w:lang w:bidi="ar-EG"/>
        </w:rPr>
        <w:noBreakHyphen/>
      </w:r>
      <w:r w:rsidRPr="00E93C4C">
        <w:rPr>
          <w:lang w:bidi="ar-EG"/>
        </w:rPr>
        <w:t>3 600</w:t>
      </w:r>
      <w:r w:rsidRPr="00E93C4C">
        <w:rPr>
          <w:rtl/>
          <w:lang w:bidi="ar-SY"/>
        </w:rPr>
        <w:t xml:space="preserve"> </w:t>
      </w:r>
      <w:r w:rsidRPr="00E93C4C">
        <w:rPr>
          <w:rtl/>
        </w:rPr>
        <w:t>يقضي بعدم إجراء أي تغييرات</w:t>
      </w:r>
      <w:r w:rsidR="00F70D12">
        <w:rPr>
          <w:rtl/>
        </w:rPr>
        <w:t xml:space="preserve"> في </w:t>
      </w:r>
      <w:r w:rsidRPr="00E93C4C">
        <w:rPr>
          <w:rtl/>
        </w:rPr>
        <w:t>اللوائح. ومع ذلك، فإن عدداً من بلدان المجموعة</w:t>
      </w:r>
      <w:r w:rsidRPr="00E93C4C">
        <w:rPr>
          <w:lang w:val="fr-CH" w:bidi="ar-EG"/>
        </w:rPr>
        <w:t xml:space="preserve"> </w:t>
      </w:r>
      <w:r w:rsidRPr="00E93C4C">
        <w:rPr>
          <w:rtl/>
        </w:rPr>
        <w:t xml:space="preserve">اقترح إضافة </w:t>
      </w:r>
      <w:r w:rsidRPr="00E93C4C">
        <w:rPr>
          <w:rFonts w:hint="cs"/>
          <w:rtl/>
        </w:rPr>
        <w:t>حاشية</w:t>
      </w:r>
      <w:r w:rsidRPr="00E93C4C">
        <w:rPr>
          <w:rtl/>
        </w:rPr>
        <w:t xml:space="preserve"> بشأن استخدام هذا النطاق</w:t>
      </w:r>
      <w:r w:rsidR="00F70D12">
        <w:rPr>
          <w:rtl/>
        </w:rPr>
        <w:t xml:space="preserve"> في </w:t>
      </w:r>
      <w:r w:rsidRPr="00E93C4C">
        <w:rPr>
          <w:rtl/>
        </w:rPr>
        <w:t xml:space="preserve">أنظمة الاتصالات </w:t>
      </w:r>
      <w:r w:rsidRPr="00E93C4C">
        <w:rPr>
          <w:lang w:val="fr-CH" w:bidi="ar-EG"/>
        </w:rPr>
        <w:t>IMT</w:t>
      </w:r>
      <w:r w:rsidRPr="00E93C4C">
        <w:rPr>
          <w:rtl/>
        </w:rPr>
        <w:t>. ونظر</w:t>
      </w:r>
      <w:r w:rsidRPr="00E93C4C">
        <w:rPr>
          <w:rFonts w:hint="cs"/>
          <w:rtl/>
        </w:rPr>
        <w:t>اً</w:t>
      </w:r>
      <w:r w:rsidRPr="00E93C4C">
        <w:rPr>
          <w:rtl/>
        </w:rPr>
        <w:t xml:space="preserve"> لاختلاف وجهات النظر حول هذا الموضوع خلال الاجتماع التنسيقي، تم الاتفاق على</w:t>
      </w:r>
      <w:r w:rsidRPr="00E93C4C">
        <w:rPr>
          <w:rFonts w:hint="cs"/>
          <w:rtl/>
        </w:rPr>
        <w:t xml:space="preserve"> ضرورة</w:t>
      </w:r>
      <w:r w:rsidRPr="00E93C4C">
        <w:rPr>
          <w:rtl/>
        </w:rPr>
        <w:t xml:space="preserve"> </w:t>
      </w:r>
      <w:r w:rsidRPr="00E93C4C">
        <w:rPr>
          <w:rtl/>
        </w:rPr>
        <w:lastRenderedPageBreak/>
        <w:t>أن</w:t>
      </w:r>
      <w:r w:rsidRPr="00E93C4C">
        <w:rPr>
          <w:rFonts w:hint="cs"/>
          <w:rtl/>
        </w:rPr>
        <w:t xml:space="preserve"> تعمد</w:t>
      </w:r>
      <w:r w:rsidRPr="00E93C4C">
        <w:rPr>
          <w:rtl/>
        </w:rPr>
        <w:t xml:space="preserve"> البلدان التي ترغب</w:t>
      </w:r>
      <w:r w:rsidR="00F70D12">
        <w:rPr>
          <w:rtl/>
        </w:rPr>
        <w:t xml:space="preserve"> في </w:t>
      </w:r>
      <w:r w:rsidRPr="00E93C4C">
        <w:rPr>
          <w:rtl/>
        </w:rPr>
        <w:t xml:space="preserve">استخدام النطاق </w:t>
      </w:r>
      <w:r w:rsidRPr="00E93C4C">
        <w:rPr>
          <w:lang w:bidi="ar-EG"/>
        </w:rPr>
        <w:t>MHz 3 700</w:t>
      </w:r>
      <w:r w:rsidR="001D2FCD">
        <w:rPr>
          <w:lang w:bidi="ar-EG"/>
        </w:rPr>
        <w:noBreakHyphen/>
      </w:r>
      <w:r w:rsidRPr="00E93C4C">
        <w:rPr>
          <w:lang w:bidi="ar-EG"/>
        </w:rPr>
        <w:t>3 600</w:t>
      </w:r>
      <w:r w:rsidRPr="00E93C4C">
        <w:rPr>
          <w:rtl/>
          <w:lang w:bidi="ar-SY"/>
        </w:rPr>
        <w:t xml:space="preserve"> </w:t>
      </w:r>
      <w:r w:rsidRPr="00E93C4C">
        <w:rPr>
          <w:rtl/>
        </w:rPr>
        <w:t xml:space="preserve">للاتصالات </w:t>
      </w:r>
      <w:r w:rsidRPr="00E93C4C">
        <w:rPr>
          <w:lang w:val="fr-CH" w:bidi="ar-EG"/>
        </w:rPr>
        <w:t>IMT</w:t>
      </w:r>
      <w:r w:rsidRPr="00E93C4C">
        <w:rPr>
          <w:rtl/>
        </w:rPr>
        <w:t xml:space="preserve"> </w:t>
      </w:r>
      <w:r w:rsidRPr="00E93C4C">
        <w:rPr>
          <w:rFonts w:hint="cs"/>
          <w:rtl/>
        </w:rPr>
        <w:t xml:space="preserve">إلى </w:t>
      </w:r>
      <w:r w:rsidRPr="00E93C4C">
        <w:rPr>
          <w:rtl/>
        </w:rPr>
        <w:t xml:space="preserve">التنسيق مع بلدان الجوار ضمن المجموعة </w:t>
      </w:r>
      <w:r w:rsidRPr="00E93C4C">
        <w:rPr>
          <w:lang w:val="fr-CH" w:bidi="ar-EG"/>
        </w:rPr>
        <w:t>APT</w:t>
      </w:r>
      <w:r w:rsidRPr="00E93C4C">
        <w:rPr>
          <w:rtl/>
        </w:rPr>
        <w:t xml:space="preserve"> للحصول على</w:t>
      </w:r>
      <w:r w:rsidR="00246554">
        <w:rPr>
          <w:rFonts w:hint="cs"/>
          <w:rtl/>
        </w:rPr>
        <w:t> </w:t>
      </w:r>
      <w:r w:rsidRPr="00E93C4C">
        <w:rPr>
          <w:rtl/>
        </w:rPr>
        <w:t>موافقتها.</w:t>
      </w:r>
    </w:p>
    <w:p w:rsidR="0002407C" w:rsidRPr="00E93C4C" w:rsidRDefault="0002407C" w:rsidP="00246554">
      <w:pPr>
        <w:rPr>
          <w:lang w:val="fr-CH" w:bidi="ar-EG"/>
        </w:rPr>
      </w:pPr>
      <w:r w:rsidRPr="00E93C4C">
        <w:rPr>
          <w:lang w:val="fr-CH" w:bidi="ar-EG"/>
        </w:rPr>
        <w:t>13.4</w:t>
      </w:r>
      <w:r w:rsidRPr="00E93C4C">
        <w:rPr>
          <w:lang w:val="fr-CH" w:bidi="ar-EG"/>
        </w:rPr>
        <w:tab/>
      </w:r>
      <w:r w:rsidRPr="00E93C4C">
        <w:rPr>
          <w:rtl/>
        </w:rPr>
        <w:t xml:space="preserve">اقترح </w:t>
      </w:r>
      <w:r w:rsidRPr="004075ED">
        <w:rPr>
          <w:b/>
          <w:bCs/>
          <w:rtl/>
          <w:lang w:bidi="ar-SY"/>
        </w:rPr>
        <w:t>ال</w:t>
      </w:r>
      <w:r w:rsidRPr="004075ED">
        <w:rPr>
          <w:b/>
          <w:bCs/>
          <w:rtl/>
        </w:rPr>
        <w:t>رئيس</w:t>
      </w:r>
      <w:r w:rsidRPr="00E93C4C">
        <w:rPr>
          <w:rtl/>
        </w:rPr>
        <w:t>،</w:t>
      </w:r>
      <w:r w:rsidR="00F70D12">
        <w:rPr>
          <w:rtl/>
        </w:rPr>
        <w:t xml:space="preserve"> في </w:t>
      </w:r>
      <w:r w:rsidRPr="00E93C4C">
        <w:rPr>
          <w:rFonts w:hint="cs"/>
          <w:rtl/>
        </w:rPr>
        <w:t>ضوء</w:t>
      </w:r>
      <w:r w:rsidRPr="00E93C4C">
        <w:rPr>
          <w:rtl/>
        </w:rPr>
        <w:t xml:space="preserve"> عدم </w:t>
      </w:r>
      <w:r w:rsidRPr="00E93C4C">
        <w:rPr>
          <w:rFonts w:hint="cs"/>
          <w:rtl/>
        </w:rPr>
        <w:t>ال</w:t>
      </w:r>
      <w:r w:rsidRPr="00E93C4C">
        <w:rPr>
          <w:rtl/>
        </w:rPr>
        <w:t>اتفاق بشأن هذه الوثيقة، أن تحال إلى رئيس الفريق المخصص لمزيد من</w:t>
      </w:r>
      <w:r w:rsidR="00246554">
        <w:rPr>
          <w:rFonts w:hint="cs"/>
          <w:rtl/>
        </w:rPr>
        <w:t> </w:t>
      </w:r>
      <w:r w:rsidRPr="00E93C4C">
        <w:rPr>
          <w:rtl/>
        </w:rPr>
        <w:t>الدراسة.</w:t>
      </w:r>
    </w:p>
    <w:p w:rsidR="0002407C" w:rsidRPr="00E93C4C" w:rsidRDefault="0002407C" w:rsidP="009D68DE">
      <w:pPr>
        <w:rPr>
          <w:lang w:val="fr-CH" w:bidi="ar-EG"/>
        </w:rPr>
      </w:pPr>
      <w:r w:rsidRPr="00E93C4C">
        <w:rPr>
          <w:lang w:val="fr-CH" w:bidi="ar-EG"/>
        </w:rPr>
        <w:t>14.4</w:t>
      </w:r>
      <w:r w:rsidRPr="00E93C4C">
        <w:rPr>
          <w:lang w:val="fr-CH" w:bidi="ar-EG"/>
        </w:rPr>
        <w:tab/>
      </w:r>
      <w:r w:rsidRPr="004075ED">
        <w:rPr>
          <w:b/>
          <w:bCs/>
          <w:rtl/>
          <w:lang w:bidi="ar-SY"/>
        </w:rPr>
        <w:t>و</w:t>
      </w:r>
      <w:r w:rsidR="009D68DE" w:rsidRPr="004075ED">
        <w:rPr>
          <w:rFonts w:hint="cs"/>
          <w:b/>
          <w:bCs/>
          <w:rtl/>
        </w:rPr>
        <w:t>تم الاتفاق</w:t>
      </w:r>
      <w:r w:rsidR="009D68DE">
        <w:rPr>
          <w:rFonts w:hint="cs"/>
          <w:rtl/>
        </w:rPr>
        <w:t xml:space="preserve"> على </w:t>
      </w:r>
      <w:r w:rsidRPr="00E93C4C">
        <w:rPr>
          <w:rtl/>
        </w:rPr>
        <w:t>ذلك.</w:t>
      </w:r>
    </w:p>
    <w:p w:rsidR="0002407C" w:rsidRPr="00E93C4C" w:rsidRDefault="0002407C" w:rsidP="00246554">
      <w:pPr>
        <w:rPr>
          <w:lang w:val="fr-CH" w:bidi="ar-EG"/>
        </w:rPr>
      </w:pPr>
      <w:r w:rsidRPr="00E93C4C">
        <w:rPr>
          <w:lang w:val="fr-CH" w:bidi="ar-EG"/>
        </w:rPr>
        <w:t>15.4</w:t>
      </w:r>
      <w:r w:rsidRPr="00E93C4C">
        <w:rPr>
          <w:lang w:val="fr-CH" w:bidi="ar-EG"/>
        </w:rPr>
        <w:tab/>
      </w:r>
      <w:r w:rsidRPr="00E93C4C">
        <w:rPr>
          <w:rtl/>
        </w:rPr>
        <w:t xml:space="preserve">بعد بضع ساعات، وصف </w:t>
      </w:r>
      <w:r w:rsidRPr="004075ED">
        <w:rPr>
          <w:b/>
          <w:bCs/>
          <w:rtl/>
        </w:rPr>
        <w:t xml:space="preserve">رئيس الفريق المخصص التابع للجنة </w:t>
      </w:r>
      <w:r w:rsidRPr="004075ED">
        <w:rPr>
          <w:b/>
          <w:bCs/>
          <w:lang w:val="fr-CH" w:bidi="ar-EG"/>
        </w:rPr>
        <w:t>4</w:t>
      </w:r>
      <w:r w:rsidRPr="004075ED">
        <w:rPr>
          <w:b/>
          <w:bCs/>
          <w:rtl/>
        </w:rPr>
        <w:t xml:space="preserve"> والمعني بالنطاق </w:t>
      </w:r>
      <w:r w:rsidRPr="004075ED">
        <w:rPr>
          <w:b/>
          <w:bCs/>
          <w:lang w:val="fr-CH" w:bidi="ar-EG"/>
        </w:rPr>
        <w:t>C</w:t>
      </w:r>
      <w:r w:rsidRPr="00E93C4C">
        <w:rPr>
          <w:rtl/>
        </w:rPr>
        <w:t xml:space="preserve"> التقدم المحرز</w:t>
      </w:r>
      <w:r w:rsidR="00F70D12">
        <w:rPr>
          <w:rtl/>
        </w:rPr>
        <w:t xml:space="preserve"> في </w:t>
      </w:r>
      <w:r w:rsidRPr="00E93C4C">
        <w:rPr>
          <w:rtl/>
        </w:rPr>
        <w:t xml:space="preserve">مناقشة الوثيقة </w:t>
      </w:r>
      <w:r w:rsidRPr="00E93C4C">
        <w:rPr>
          <w:lang w:val="fr-CH" w:bidi="ar-EG"/>
        </w:rPr>
        <w:t>467</w:t>
      </w:r>
      <w:r w:rsidR="00246554">
        <w:rPr>
          <w:lang w:bidi="ar-EG"/>
        </w:rPr>
        <w:t> </w:t>
      </w:r>
      <w:r w:rsidRPr="00E93C4C">
        <w:rPr>
          <w:lang w:val="fr-CH" w:bidi="ar-EG"/>
        </w:rPr>
        <w:t>(Rev.1)</w:t>
      </w:r>
      <w:r w:rsidRPr="00E93C4C">
        <w:rPr>
          <w:rtl/>
        </w:rPr>
        <w:t xml:space="preserve">، </w:t>
      </w:r>
      <w:r w:rsidRPr="00E93C4C">
        <w:rPr>
          <w:rFonts w:hint="cs"/>
          <w:rtl/>
        </w:rPr>
        <w:t>فقال</w:t>
      </w:r>
      <w:r w:rsidRPr="00E93C4C">
        <w:rPr>
          <w:rFonts w:hint="cs"/>
          <w:rtl/>
          <w:lang w:bidi="ar-SY"/>
        </w:rPr>
        <w:t>:</w:t>
      </w:r>
      <w:r w:rsidRPr="00E93C4C">
        <w:rPr>
          <w:rtl/>
        </w:rPr>
        <w:t xml:space="preserve"> بالنسبة للإقليم</w:t>
      </w:r>
      <w:r w:rsidR="001D2FCD">
        <w:rPr>
          <w:rFonts w:hint="cs"/>
          <w:rtl/>
        </w:rPr>
        <w:t> </w:t>
      </w:r>
      <w:r w:rsidRPr="00E93C4C">
        <w:rPr>
          <w:lang w:val="fr-CH" w:bidi="ar-EG"/>
        </w:rPr>
        <w:t>1</w:t>
      </w:r>
      <w:r w:rsidRPr="00E93C4C">
        <w:rPr>
          <w:rtl/>
        </w:rPr>
        <w:t xml:space="preserve">، </w:t>
      </w:r>
      <w:r w:rsidRPr="00E93C4C">
        <w:rPr>
          <w:rFonts w:hint="cs"/>
          <w:rtl/>
        </w:rPr>
        <w:t>و</w:t>
      </w:r>
      <w:r w:rsidRPr="00E93C4C">
        <w:rPr>
          <w:rtl/>
        </w:rPr>
        <w:t xml:space="preserve">نظراً لعدم التوصل إلى اتفاق، يظل خيار عدم التغيير </w:t>
      </w:r>
      <w:r w:rsidRPr="00E93C4C">
        <w:rPr>
          <w:lang w:val="fr-CH" w:bidi="ar-EG"/>
        </w:rPr>
        <w:t>NOC</w:t>
      </w:r>
      <w:r w:rsidRPr="00E93C4C">
        <w:rPr>
          <w:rtl/>
        </w:rPr>
        <w:t>، وبالنسبة للإقليم</w:t>
      </w:r>
      <w:r w:rsidR="00246554">
        <w:rPr>
          <w:rFonts w:hint="cs"/>
          <w:rtl/>
        </w:rPr>
        <w:t> </w:t>
      </w:r>
      <w:r w:rsidRPr="00E93C4C">
        <w:rPr>
          <w:lang w:val="fr-CH" w:bidi="ar-EG"/>
        </w:rPr>
        <w:t>3</w:t>
      </w:r>
      <w:r w:rsidRPr="00E93C4C">
        <w:rPr>
          <w:rtl/>
        </w:rPr>
        <w:t xml:space="preserve"> من المؤكد أن ثمة اقتراح بشأن </w:t>
      </w:r>
      <w:r w:rsidRPr="00E93C4C">
        <w:rPr>
          <w:rFonts w:hint="cs"/>
          <w:rtl/>
        </w:rPr>
        <w:t>الحاشية</w:t>
      </w:r>
      <w:r w:rsidRPr="00E93C4C">
        <w:rPr>
          <w:rtl/>
        </w:rPr>
        <w:t xml:space="preserve"> الجديدة </w:t>
      </w:r>
      <w:r w:rsidRPr="00E93C4C">
        <w:rPr>
          <w:lang w:val="fr-CH" w:bidi="ar-EG"/>
        </w:rPr>
        <w:t>A11.5</w:t>
      </w:r>
      <w:r w:rsidRPr="00E93C4C">
        <w:rPr>
          <w:rtl/>
        </w:rPr>
        <w:t xml:space="preserve"> ولكن ما زال هناك على الصعيد الإجرائي مسألة ما</w:t>
      </w:r>
      <w:r w:rsidR="00246554">
        <w:rPr>
          <w:rFonts w:hint="cs"/>
          <w:rtl/>
        </w:rPr>
        <w:t> </w:t>
      </w:r>
      <w:r w:rsidRPr="00E93C4C">
        <w:rPr>
          <w:rtl/>
        </w:rPr>
        <w:t>إذا كان يمكن للبلدان الحصول على الموافقة من الإدارات المتأثرة ومتى</w:t>
      </w:r>
      <w:r w:rsidRPr="00E93C4C">
        <w:rPr>
          <w:rFonts w:hint="cs"/>
          <w:rtl/>
        </w:rPr>
        <w:t xml:space="preserve"> يكون ذلك</w:t>
      </w:r>
      <w:r w:rsidRPr="00E93C4C">
        <w:rPr>
          <w:rtl/>
        </w:rPr>
        <w:t>.</w:t>
      </w:r>
    </w:p>
    <w:p w:rsidR="0002407C" w:rsidRPr="00E93C4C" w:rsidRDefault="0002407C" w:rsidP="00246554">
      <w:pPr>
        <w:rPr>
          <w:lang w:val="fr-CH" w:bidi="ar-EG"/>
        </w:rPr>
      </w:pPr>
      <w:r w:rsidRPr="00E93C4C">
        <w:rPr>
          <w:lang w:val="fr-CH" w:bidi="ar-EG"/>
        </w:rPr>
        <w:t>16.4</w:t>
      </w:r>
      <w:r w:rsidRPr="00E93C4C">
        <w:rPr>
          <w:lang w:val="fr-CH" w:bidi="ar-EG"/>
        </w:rPr>
        <w:tab/>
      </w:r>
      <w:r w:rsidRPr="00E93C4C">
        <w:rPr>
          <w:rtl/>
        </w:rPr>
        <w:t xml:space="preserve">اقترح </w:t>
      </w:r>
      <w:r w:rsidRPr="004075ED">
        <w:rPr>
          <w:b/>
          <w:bCs/>
          <w:rtl/>
        </w:rPr>
        <w:t>الرئيس</w:t>
      </w:r>
      <w:r w:rsidRPr="00E93C4C">
        <w:rPr>
          <w:rtl/>
        </w:rPr>
        <w:t xml:space="preserve"> </w:t>
      </w:r>
      <w:r w:rsidRPr="00E93C4C">
        <w:rPr>
          <w:rFonts w:hint="cs"/>
          <w:rtl/>
        </w:rPr>
        <w:t>إح</w:t>
      </w:r>
      <w:r w:rsidRPr="00E93C4C">
        <w:rPr>
          <w:rtl/>
        </w:rPr>
        <w:t>ال</w:t>
      </w:r>
      <w:r w:rsidRPr="00E93C4C">
        <w:rPr>
          <w:rFonts w:hint="cs"/>
          <w:rtl/>
        </w:rPr>
        <w:t>ة</w:t>
      </w:r>
      <w:r w:rsidRPr="00E93C4C">
        <w:rPr>
          <w:rtl/>
        </w:rPr>
        <w:t xml:space="preserve"> الوثيقة </w:t>
      </w:r>
      <w:r w:rsidRPr="00E93C4C">
        <w:rPr>
          <w:lang w:val="fr-CH" w:bidi="ar-EG"/>
        </w:rPr>
        <w:t>467(Rev.1)</w:t>
      </w:r>
      <w:r w:rsidRPr="00E93C4C">
        <w:rPr>
          <w:rtl/>
        </w:rPr>
        <w:t xml:space="preserve"> إلى لجنة الصياغة والنظر</w:t>
      </w:r>
      <w:r w:rsidR="00F70D12">
        <w:rPr>
          <w:rFonts w:hint="cs"/>
          <w:rtl/>
        </w:rPr>
        <w:t xml:space="preserve"> في </w:t>
      </w:r>
      <w:r w:rsidRPr="00E93C4C">
        <w:rPr>
          <w:rFonts w:hint="cs"/>
          <w:rtl/>
        </w:rPr>
        <w:t>أي</w:t>
      </w:r>
      <w:r w:rsidRPr="00E93C4C">
        <w:rPr>
          <w:rtl/>
        </w:rPr>
        <w:t xml:space="preserve"> اعتراض على إقرارها عندما تعود النصوص </w:t>
      </w:r>
      <w:r w:rsidRPr="00E93C4C">
        <w:rPr>
          <w:rFonts w:hint="cs"/>
          <w:rtl/>
        </w:rPr>
        <w:t>ل</w:t>
      </w:r>
      <w:r w:rsidRPr="00E93C4C">
        <w:rPr>
          <w:rtl/>
        </w:rPr>
        <w:t>لقراءة</w:t>
      </w:r>
      <w:r w:rsidR="00246554">
        <w:rPr>
          <w:rFonts w:hint="cs"/>
          <w:rtl/>
        </w:rPr>
        <w:t> </w:t>
      </w:r>
      <w:r w:rsidRPr="00E93C4C">
        <w:rPr>
          <w:rtl/>
        </w:rPr>
        <w:t>الأولى.</w:t>
      </w:r>
    </w:p>
    <w:p w:rsidR="0002407C" w:rsidRPr="00E93C4C" w:rsidRDefault="0002407C" w:rsidP="009D68DE">
      <w:pPr>
        <w:rPr>
          <w:lang w:val="fr-CH" w:bidi="ar-EG"/>
        </w:rPr>
      </w:pPr>
      <w:r w:rsidRPr="00E93C4C">
        <w:rPr>
          <w:lang w:val="fr-CH" w:bidi="ar-EG"/>
        </w:rPr>
        <w:t>17.4</w:t>
      </w:r>
      <w:r w:rsidRPr="00E93C4C">
        <w:rPr>
          <w:lang w:val="fr-CH" w:bidi="ar-EG"/>
        </w:rPr>
        <w:tab/>
      </w:r>
      <w:r w:rsidRPr="004075ED">
        <w:rPr>
          <w:b/>
          <w:bCs/>
          <w:rtl/>
        </w:rPr>
        <w:t>و</w:t>
      </w:r>
      <w:r w:rsidR="009D68DE" w:rsidRPr="004075ED">
        <w:rPr>
          <w:rFonts w:hint="cs"/>
          <w:b/>
          <w:bCs/>
          <w:rtl/>
        </w:rPr>
        <w:t>تم الاتفاق</w:t>
      </w:r>
      <w:r w:rsidR="009D68DE">
        <w:rPr>
          <w:rFonts w:hint="cs"/>
          <w:rtl/>
        </w:rPr>
        <w:t xml:space="preserve"> على </w:t>
      </w:r>
      <w:r w:rsidRPr="00E93C4C">
        <w:rPr>
          <w:rtl/>
        </w:rPr>
        <w:t>ذلك.</w:t>
      </w:r>
    </w:p>
    <w:p w:rsidR="0002407C" w:rsidRPr="00E93C4C" w:rsidRDefault="0002407C" w:rsidP="001D2FCD">
      <w:pPr>
        <w:pStyle w:val="Heading1"/>
        <w:rPr>
          <w:lang w:val="fr-CH" w:bidi="ar-EG"/>
        </w:rPr>
      </w:pPr>
      <w:r w:rsidRPr="00E93C4C">
        <w:rPr>
          <w:lang w:val="fr-CH" w:bidi="ar-EG"/>
        </w:rPr>
        <w:t>5</w:t>
      </w:r>
      <w:r w:rsidRPr="00E93C4C">
        <w:rPr>
          <w:lang w:val="fr-CH" w:bidi="ar-EG"/>
        </w:rPr>
        <w:tab/>
      </w:r>
      <w:r w:rsidRPr="00E93C4C">
        <w:rPr>
          <w:rtl/>
        </w:rPr>
        <w:t xml:space="preserve">المجمـوعة الثامنة عشرة من النصـوص المقدمـة من لجنـة الصياغـة للقراءة الأولى </w:t>
      </w:r>
      <w:r w:rsidRPr="00E93C4C">
        <w:rPr>
          <w:lang w:val="en-GB" w:bidi="ar-EG"/>
        </w:rPr>
        <w:t>(B18)</w:t>
      </w:r>
      <w:r w:rsidRPr="00E93C4C">
        <w:rPr>
          <w:rtl/>
        </w:rPr>
        <w:t xml:space="preserve"> (الوثيقة</w:t>
      </w:r>
      <w:r w:rsidR="001D2FCD">
        <w:rPr>
          <w:rFonts w:hint="cs"/>
          <w:rtl/>
        </w:rPr>
        <w:t> </w:t>
      </w:r>
      <w:r w:rsidRPr="00E93C4C">
        <w:rPr>
          <w:lang w:val="fr-CH" w:bidi="ar-EG"/>
        </w:rPr>
        <w:t>466</w:t>
      </w:r>
      <w:r w:rsidRPr="00E93C4C">
        <w:rPr>
          <w:rtl/>
        </w:rPr>
        <w:t>)</w:t>
      </w:r>
    </w:p>
    <w:p w:rsidR="0002407C" w:rsidRPr="00E93C4C" w:rsidRDefault="0002407C" w:rsidP="00246554">
      <w:pPr>
        <w:rPr>
          <w:lang w:val="fr-CH" w:bidi="ar-EG"/>
        </w:rPr>
      </w:pPr>
      <w:r w:rsidRPr="00E93C4C">
        <w:rPr>
          <w:lang w:val="fr-CH" w:bidi="ar-EG"/>
        </w:rPr>
        <w:t>1.5</w:t>
      </w:r>
      <w:r w:rsidRPr="00E93C4C">
        <w:rPr>
          <w:lang w:val="fr-CH" w:bidi="ar-EG"/>
        </w:rPr>
        <w:tab/>
      </w:r>
      <w:r w:rsidRPr="00E93C4C">
        <w:rPr>
          <w:rtl/>
        </w:rPr>
        <w:t xml:space="preserve">قال </w:t>
      </w:r>
      <w:r w:rsidRPr="004075ED">
        <w:rPr>
          <w:b/>
          <w:bCs/>
          <w:rtl/>
        </w:rPr>
        <w:t>رئيس لجنة الصياغة</w:t>
      </w:r>
      <w:r w:rsidRPr="00E93C4C">
        <w:rPr>
          <w:rtl/>
        </w:rPr>
        <w:t xml:space="preserve"> إن الوثيقة قيد النظر تحتوي على نصوص مأخوذة من الوثيقة </w:t>
      </w:r>
      <w:r w:rsidRPr="00E93C4C">
        <w:rPr>
          <w:lang w:val="fr-CH" w:bidi="ar-EG"/>
        </w:rPr>
        <w:t>460</w:t>
      </w:r>
      <w:r w:rsidRPr="00E93C4C">
        <w:rPr>
          <w:rtl/>
        </w:rPr>
        <w:t xml:space="preserve"> </w:t>
      </w:r>
      <w:r w:rsidRPr="00E93C4C">
        <w:rPr>
          <w:rFonts w:hint="cs"/>
          <w:rtl/>
        </w:rPr>
        <w:t>فيما يتعلق</w:t>
      </w:r>
      <w:r w:rsidRPr="00E93C4C">
        <w:rPr>
          <w:rtl/>
        </w:rPr>
        <w:t xml:space="preserve"> بالبند</w:t>
      </w:r>
      <w:r w:rsidR="00246554">
        <w:rPr>
          <w:rFonts w:hint="cs"/>
          <w:rtl/>
        </w:rPr>
        <w:t> </w:t>
      </w:r>
      <w:r w:rsidRPr="00E93C4C">
        <w:rPr>
          <w:lang w:val="fr-CH" w:bidi="ar-EG"/>
        </w:rPr>
        <w:t>12.1</w:t>
      </w:r>
      <w:r w:rsidRPr="00E93C4C">
        <w:rPr>
          <w:rtl/>
        </w:rPr>
        <w:t xml:space="preserve"> من جدول</w:t>
      </w:r>
      <w:r w:rsidR="00246554">
        <w:rPr>
          <w:rFonts w:hint="cs"/>
          <w:rtl/>
        </w:rPr>
        <w:t> </w:t>
      </w:r>
      <w:r w:rsidRPr="00E93C4C">
        <w:rPr>
          <w:rtl/>
        </w:rPr>
        <w:t>الأعمال.</w:t>
      </w:r>
    </w:p>
    <w:p w:rsidR="0002407C" w:rsidRPr="00E93C4C" w:rsidRDefault="0002407C" w:rsidP="006D6912">
      <w:pPr>
        <w:pStyle w:val="Headingb"/>
        <w:ind w:left="0" w:firstLine="0"/>
        <w:rPr>
          <w:rtl/>
        </w:rPr>
      </w:pPr>
      <w:r w:rsidRPr="00E93C4C">
        <w:rPr>
          <w:rtl/>
        </w:rPr>
        <w:t xml:space="preserve">المادة </w:t>
      </w:r>
      <w:r w:rsidR="001D2FCD">
        <w:t>5</w:t>
      </w:r>
      <w:r w:rsidRPr="00E93C4C">
        <w:rPr>
          <w:rtl/>
        </w:rPr>
        <w:t xml:space="preserve"> (</w:t>
      </w:r>
      <w:r w:rsidRPr="00E93C4C">
        <w:rPr>
          <w:lang w:val="fr-CH" w:bidi="ar-EG"/>
        </w:rPr>
        <w:t>MOD</w:t>
      </w:r>
      <w:r w:rsidRPr="00E93C4C">
        <w:rPr>
          <w:rtl/>
        </w:rPr>
        <w:t xml:space="preserve"> الجدول </w:t>
      </w:r>
      <w:r w:rsidR="001D2FCD">
        <w:t>MHz 10 000</w:t>
      </w:r>
      <w:r w:rsidR="001D2FCD">
        <w:noBreakHyphen/>
        <w:t>8 500</w:t>
      </w:r>
      <w:r w:rsidR="001D2FCD">
        <w:rPr>
          <w:rFonts w:hint="cs"/>
          <w:rtl/>
        </w:rPr>
        <w:t xml:space="preserve"> </w:t>
      </w:r>
      <w:r w:rsidRPr="00E93C4C">
        <w:rPr>
          <w:rtl/>
        </w:rPr>
        <w:t xml:space="preserve">(المقترحان </w:t>
      </w:r>
      <w:r w:rsidRPr="00E93C4C">
        <w:rPr>
          <w:lang w:val="fr-CH" w:bidi="ar-EG"/>
        </w:rPr>
        <w:t>B18/466/1</w:t>
      </w:r>
      <w:r w:rsidRPr="00E93C4C">
        <w:rPr>
          <w:rtl/>
        </w:rPr>
        <w:t xml:space="preserve"> و</w:t>
      </w:r>
      <w:r w:rsidRPr="00E93C4C">
        <w:rPr>
          <w:lang w:val="fr-CH" w:bidi="ar-EG"/>
        </w:rPr>
        <w:t>B18/466/2</w:t>
      </w:r>
      <w:r w:rsidRPr="00E93C4C">
        <w:rPr>
          <w:rtl/>
        </w:rPr>
        <w:t xml:space="preserve">)، </w:t>
      </w:r>
      <w:r w:rsidRPr="00E93C4C">
        <w:rPr>
          <w:lang w:val="fr-CH" w:bidi="ar-EG"/>
        </w:rPr>
        <w:t>ADD</w:t>
      </w:r>
      <w:r w:rsidRPr="00E93C4C">
        <w:rPr>
          <w:rtl/>
        </w:rPr>
        <w:t xml:space="preserve"> </w:t>
      </w:r>
      <w:r w:rsidRPr="00E93C4C">
        <w:rPr>
          <w:lang w:val="fr-CH" w:bidi="ar-EG"/>
        </w:rPr>
        <w:t>A112.5</w:t>
      </w:r>
      <w:r w:rsidRPr="00E93C4C">
        <w:rPr>
          <w:rtl/>
        </w:rPr>
        <w:t xml:space="preserve">، </w:t>
      </w:r>
      <w:r w:rsidRPr="00E93C4C">
        <w:rPr>
          <w:lang w:val="fr-CH" w:bidi="ar-EG"/>
        </w:rPr>
        <w:t>ADD</w:t>
      </w:r>
      <w:r w:rsidRPr="00E93C4C">
        <w:rPr>
          <w:rtl/>
        </w:rPr>
        <w:t xml:space="preserve"> </w:t>
      </w:r>
      <w:r w:rsidRPr="00E93C4C">
        <w:rPr>
          <w:lang w:val="fr-CH" w:bidi="ar-EG"/>
        </w:rPr>
        <w:t>C112.5</w:t>
      </w:r>
      <w:r w:rsidRPr="00E93C4C">
        <w:rPr>
          <w:rtl/>
        </w:rPr>
        <w:t xml:space="preserve">، </w:t>
      </w:r>
      <w:r w:rsidRPr="00E93C4C">
        <w:rPr>
          <w:lang w:val="fr-CH" w:bidi="ar-EG"/>
        </w:rPr>
        <w:t>ADD</w:t>
      </w:r>
      <w:r w:rsidR="006D6912">
        <w:rPr>
          <w:rFonts w:hint="cs"/>
          <w:rtl/>
        </w:rPr>
        <w:t> </w:t>
      </w:r>
      <w:r w:rsidRPr="00E93C4C">
        <w:rPr>
          <w:lang w:val="fr-CH" w:bidi="ar-EG"/>
        </w:rPr>
        <w:t>D112.5</w:t>
      </w:r>
      <w:r w:rsidRPr="00E93C4C">
        <w:rPr>
          <w:rtl/>
        </w:rPr>
        <w:t xml:space="preserve">، </w:t>
      </w:r>
      <w:r w:rsidRPr="00E93C4C">
        <w:rPr>
          <w:lang w:val="fr-CH" w:bidi="ar-EG"/>
        </w:rPr>
        <w:t>ADD</w:t>
      </w:r>
      <w:r w:rsidRPr="00E93C4C">
        <w:rPr>
          <w:rtl/>
        </w:rPr>
        <w:t xml:space="preserve"> </w:t>
      </w:r>
      <w:r w:rsidRPr="00E93C4C">
        <w:rPr>
          <w:lang w:val="fr-CH" w:bidi="ar-EG"/>
        </w:rPr>
        <w:t>B112.5</w:t>
      </w:r>
      <w:r w:rsidRPr="00E93C4C">
        <w:rPr>
          <w:rtl/>
        </w:rPr>
        <w:t xml:space="preserve">، </w:t>
      </w:r>
      <w:r w:rsidRPr="00E93C4C">
        <w:rPr>
          <w:lang w:val="fr-CH" w:bidi="ar-EG"/>
        </w:rPr>
        <w:t>MOD</w:t>
      </w:r>
      <w:r w:rsidRPr="00E93C4C">
        <w:rPr>
          <w:rtl/>
        </w:rPr>
        <w:t xml:space="preserve"> الجدول</w:t>
      </w:r>
      <w:r w:rsidR="001D2FCD">
        <w:rPr>
          <w:rFonts w:hint="cs"/>
          <w:rtl/>
        </w:rPr>
        <w:t xml:space="preserve"> </w:t>
      </w:r>
      <w:r w:rsidR="001D2FCD">
        <w:t>GHz 11,7</w:t>
      </w:r>
      <w:r w:rsidR="001D2FCD">
        <w:noBreakHyphen/>
        <w:t>10</w:t>
      </w:r>
      <w:r w:rsidRPr="00E93C4C">
        <w:rPr>
          <w:rtl/>
        </w:rPr>
        <w:t xml:space="preserve">)؛ المادة </w:t>
      </w:r>
      <w:r w:rsidRPr="00E93C4C">
        <w:rPr>
          <w:lang w:val="fr-CH" w:bidi="ar-EG"/>
        </w:rPr>
        <w:t>21</w:t>
      </w:r>
      <w:r w:rsidRPr="00E93C4C">
        <w:rPr>
          <w:rtl/>
        </w:rPr>
        <w:t xml:space="preserve"> (</w:t>
      </w:r>
      <w:r w:rsidRPr="00E93C4C">
        <w:rPr>
          <w:lang w:val="fr-CH" w:bidi="ar-EG"/>
        </w:rPr>
        <w:t>MOD</w:t>
      </w:r>
      <w:r w:rsidRPr="00E93C4C">
        <w:rPr>
          <w:rtl/>
        </w:rPr>
        <w:t xml:space="preserve"> الجدول </w:t>
      </w:r>
      <w:r w:rsidRPr="00E93C4C">
        <w:rPr>
          <w:lang w:val="fr-CH" w:bidi="ar-EG"/>
        </w:rPr>
        <w:t>4</w:t>
      </w:r>
      <w:r w:rsidR="001D2FCD">
        <w:rPr>
          <w:lang w:val="fr-CH" w:bidi="ar-EG"/>
        </w:rPr>
        <w:noBreakHyphen/>
      </w:r>
      <w:r w:rsidRPr="00E93C4C">
        <w:rPr>
          <w:lang w:val="fr-CH" w:bidi="ar-EG"/>
        </w:rPr>
        <w:t>21</w:t>
      </w:r>
      <w:r w:rsidRPr="00E93C4C">
        <w:rPr>
          <w:rtl/>
        </w:rPr>
        <w:t>)؛ التذييل</w:t>
      </w:r>
      <w:r w:rsidR="001D2FCD">
        <w:rPr>
          <w:rFonts w:hint="cs"/>
          <w:rtl/>
        </w:rPr>
        <w:t> </w:t>
      </w:r>
      <w:r w:rsidRPr="00E93C4C">
        <w:rPr>
          <w:lang w:val="fr-CH" w:bidi="ar-EG"/>
        </w:rPr>
        <w:t>4</w:t>
      </w:r>
      <w:r w:rsidRPr="00E93C4C">
        <w:rPr>
          <w:rtl/>
        </w:rPr>
        <w:t xml:space="preserve"> (</w:t>
      </w:r>
      <w:r w:rsidRPr="00E93C4C">
        <w:rPr>
          <w:lang w:val="fr-CH" w:bidi="ar-EG"/>
        </w:rPr>
        <w:t>MOD</w:t>
      </w:r>
      <w:r w:rsidR="00246554">
        <w:rPr>
          <w:rFonts w:hint="cs"/>
          <w:rtl/>
        </w:rPr>
        <w:t> </w:t>
      </w:r>
      <w:r w:rsidRPr="00E93C4C">
        <w:rPr>
          <w:rtl/>
        </w:rPr>
        <w:t xml:space="preserve">الجدول </w:t>
      </w:r>
      <w:r w:rsidRPr="00E93C4C">
        <w:rPr>
          <w:lang w:val="fr-CH" w:bidi="ar-EG"/>
        </w:rPr>
        <w:t>A</w:t>
      </w:r>
      <w:r w:rsidRPr="00E93C4C">
        <w:rPr>
          <w:rtl/>
        </w:rPr>
        <w:t xml:space="preserve">)؛ </w:t>
      </w:r>
      <w:r w:rsidRPr="00E93C4C">
        <w:rPr>
          <w:lang w:val="fr-CH" w:bidi="ar-EG"/>
        </w:rPr>
        <w:t>SUP</w:t>
      </w:r>
      <w:r w:rsidRPr="00E93C4C">
        <w:rPr>
          <w:rtl/>
        </w:rPr>
        <w:t xml:space="preserve"> القرار </w:t>
      </w:r>
      <w:r w:rsidRPr="00E93C4C">
        <w:rPr>
          <w:lang w:val="fr-CH" w:bidi="ar-EG"/>
        </w:rPr>
        <w:t>651</w:t>
      </w:r>
      <w:r w:rsidR="001D2FCD">
        <w:rPr>
          <w:lang w:val="fr-CH" w:bidi="ar-EG"/>
        </w:rPr>
        <w:t> </w:t>
      </w:r>
      <w:r w:rsidRPr="00E93C4C">
        <w:rPr>
          <w:lang w:val="fr-CH" w:bidi="ar-EG"/>
        </w:rPr>
        <w:t>(</w:t>
      </w:r>
      <w:r w:rsidR="001D2FCD">
        <w:rPr>
          <w:lang w:val="fr-CH" w:bidi="ar-EG"/>
        </w:rPr>
        <w:t>WRC</w:t>
      </w:r>
      <w:r w:rsidR="001D2FCD">
        <w:rPr>
          <w:lang w:val="fr-CH" w:bidi="ar-EG"/>
        </w:rPr>
        <w:noBreakHyphen/>
      </w:r>
      <w:r w:rsidRPr="00E93C4C">
        <w:rPr>
          <w:lang w:val="fr-CH" w:bidi="ar-EG"/>
        </w:rPr>
        <w:t>12)</w:t>
      </w:r>
    </w:p>
    <w:p w:rsidR="0002407C" w:rsidRPr="00E93C4C" w:rsidRDefault="0002407C" w:rsidP="00E93C4C">
      <w:pPr>
        <w:rPr>
          <w:lang w:val="fr-CH" w:bidi="ar-EG"/>
        </w:rPr>
      </w:pPr>
      <w:r w:rsidRPr="00E93C4C">
        <w:rPr>
          <w:lang w:val="fr-CH" w:bidi="ar-EG"/>
        </w:rPr>
        <w:t>2.5</w:t>
      </w:r>
      <w:r w:rsidRPr="00E93C4C">
        <w:rPr>
          <w:lang w:val="fr-CH" w:bidi="ar-EG"/>
        </w:rPr>
        <w:tab/>
      </w:r>
      <w:r w:rsidRPr="006C508B">
        <w:rPr>
          <w:b/>
          <w:bCs/>
          <w:rtl/>
        </w:rPr>
        <w:t>اعت</w:t>
      </w:r>
      <w:r w:rsidR="006D6912">
        <w:rPr>
          <w:rFonts w:hint="cs"/>
          <w:b/>
          <w:bCs/>
          <w:rtl/>
        </w:rPr>
        <w:t>ُ</w:t>
      </w:r>
      <w:r w:rsidRPr="006C508B">
        <w:rPr>
          <w:b/>
          <w:bCs/>
          <w:rtl/>
        </w:rPr>
        <w:t>مدت</w:t>
      </w:r>
      <w:r w:rsidRPr="00E93C4C">
        <w:rPr>
          <w:rtl/>
        </w:rPr>
        <w:t>.</w:t>
      </w:r>
    </w:p>
    <w:p w:rsidR="0002407C" w:rsidRPr="006C508B" w:rsidRDefault="0002407C" w:rsidP="006D6912">
      <w:pPr>
        <w:rPr>
          <w:spacing w:val="-4"/>
          <w:lang w:val="fr-CH" w:bidi="ar-EG"/>
        </w:rPr>
      </w:pPr>
      <w:r w:rsidRPr="006C508B">
        <w:rPr>
          <w:spacing w:val="-4"/>
          <w:lang w:val="fr-CH" w:bidi="ar-EG"/>
        </w:rPr>
        <w:t>3.5</w:t>
      </w:r>
      <w:r w:rsidRPr="006C508B">
        <w:rPr>
          <w:spacing w:val="-4"/>
          <w:lang w:val="fr-CH" w:bidi="ar-EG"/>
        </w:rPr>
        <w:tab/>
      </w:r>
      <w:r w:rsidRPr="006C508B">
        <w:rPr>
          <w:b/>
          <w:bCs/>
          <w:spacing w:val="-4"/>
          <w:rtl/>
        </w:rPr>
        <w:t>تمت الموافقة</w:t>
      </w:r>
      <w:r w:rsidRPr="006C508B">
        <w:rPr>
          <w:spacing w:val="-4"/>
          <w:rtl/>
        </w:rPr>
        <w:t xml:space="preserve"> على المجمـوعة</w:t>
      </w:r>
      <w:r w:rsidR="006D6912">
        <w:rPr>
          <w:spacing w:val="-4"/>
          <w:rtl/>
        </w:rPr>
        <w:t xml:space="preserve"> الثامنة عشرة من النصوص المقدمة من لجنة الصياغ</w:t>
      </w:r>
      <w:r w:rsidRPr="006C508B">
        <w:rPr>
          <w:spacing w:val="-4"/>
          <w:rtl/>
        </w:rPr>
        <w:t>ة</w:t>
      </w:r>
      <w:r w:rsidR="00F70D12" w:rsidRPr="006C508B">
        <w:rPr>
          <w:spacing w:val="-4"/>
          <w:rtl/>
        </w:rPr>
        <w:t xml:space="preserve"> في </w:t>
      </w:r>
      <w:r w:rsidRPr="006C508B">
        <w:rPr>
          <w:spacing w:val="-4"/>
          <w:rtl/>
        </w:rPr>
        <w:t xml:space="preserve">القراءة الأولى </w:t>
      </w:r>
      <w:r w:rsidR="00CA5B9B" w:rsidRPr="006C508B">
        <w:rPr>
          <w:spacing w:val="-4"/>
        </w:rPr>
        <w:t>(</w:t>
      </w:r>
      <w:r w:rsidRPr="006C508B">
        <w:rPr>
          <w:spacing w:val="-4"/>
          <w:lang w:val="en-GB" w:bidi="ar-EG"/>
        </w:rPr>
        <w:t>B18</w:t>
      </w:r>
      <w:r w:rsidR="00CA5B9B" w:rsidRPr="006C508B">
        <w:rPr>
          <w:spacing w:val="-4"/>
        </w:rPr>
        <w:t>)</w:t>
      </w:r>
      <w:r w:rsidRPr="006C508B">
        <w:rPr>
          <w:spacing w:val="-4"/>
          <w:rtl/>
        </w:rPr>
        <w:t xml:space="preserve"> (الوثيقة</w:t>
      </w:r>
      <w:r w:rsidR="006D6912">
        <w:rPr>
          <w:rFonts w:hint="cs"/>
          <w:spacing w:val="-4"/>
          <w:rtl/>
        </w:rPr>
        <w:t> </w:t>
      </w:r>
      <w:r w:rsidRPr="006C508B">
        <w:rPr>
          <w:spacing w:val="-4"/>
          <w:lang w:val="fr-CH" w:bidi="ar-EG"/>
        </w:rPr>
        <w:t>466</w:t>
      </w:r>
      <w:r w:rsidRPr="006C508B">
        <w:rPr>
          <w:spacing w:val="-4"/>
          <w:rtl/>
        </w:rPr>
        <w:t>)</w:t>
      </w:r>
      <w:r w:rsidR="006D6912">
        <w:rPr>
          <w:rFonts w:hint="cs"/>
          <w:spacing w:val="-4"/>
          <w:rtl/>
          <w:lang w:val="fr-CH" w:bidi="ar-EG"/>
        </w:rPr>
        <w:t>.</w:t>
      </w:r>
    </w:p>
    <w:p w:rsidR="0002407C" w:rsidRPr="00E93C4C" w:rsidRDefault="0002407C" w:rsidP="002F14D7">
      <w:pPr>
        <w:pStyle w:val="Heading1"/>
        <w:rPr>
          <w:lang w:val="fr-CH" w:bidi="ar-EG"/>
        </w:rPr>
      </w:pPr>
      <w:r w:rsidRPr="00E93C4C">
        <w:rPr>
          <w:lang w:val="fr-CH" w:bidi="ar-EG"/>
        </w:rPr>
        <w:t>6</w:t>
      </w:r>
      <w:r w:rsidRPr="00E93C4C">
        <w:rPr>
          <w:lang w:val="fr-CH" w:bidi="ar-EG"/>
        </w:rPr>
        <w:tab/>
      </w:r>
      <w:r w:rsidR="006D6912">
        <w:rPr>
          <w:rtl/>
        </w:rPr>
        <w:t>المجموعة الثامنة عشرة من النصوص المقدمة من لجنة الصياغ</w:t>
      </w:r>
      <w:r w:rsidRPr="00E93C4C">
        <w:rPr>
          <w:rtl/>
        </w:rPr>
        <w:t>ة</w:t>
      </w:r>
      <w:r w:rsidRPr="00E93C4C">
        <w:rPr>
          <w:rtl/>
          <w:lang w:bidi="ar-SY"/>
        </w:rPr>
        <w:t xml:space="preserve"> </w:t>
      </w:r>
      <w:r w:rsidR="00CA5B9B">
        <w:rPr>
          <w:lang w:bidi="ar-SY"/>
        </w:rPr>
        <w:t>(</w:t>
      </w:r>
      <w:r w:rsidRPr="00E93C4C">
        <w:rPr>
          <w:lang w:val="en-GB" w:bidi="ar-EG"/>
        </w:rPr>
        <w:t>B18</w:t>
      </w:r>
      <w:r w:rsidR="00CA5B9B">
        <w:rPr>
          <w:lang w:bidi="ar-SY"/>
        </w:rPr>
        <w:t>)</w:t>
      </w:r>
      <w:r w:rsidRPr="00E93C4C">
        <w:rPr>
          <w:rtl/>
        </w:rPr>
        <w:t xml:space="preserve"> - للقراءة الثانية (الوثيقة </w:t>
      </w:r>
      <w:r w:rsidRPr="00E93C4C">
        <w:rPr>
          <w:lang w:val="fr-CH" w:bidi="ar-EG"/>
        </w:rPr>
        <w:t>466</w:t>
      </w:r>
      <w:r w:rsidRPr="00E93C4C">
        <w:rPr>
          <w:rtl/>
        </w:rPr>
        <w:t>)</w:t>
      </w:r>
    </w:p>
    <w:p w:rsidR="0002407C" w:rsidRPr="00E93C4C" w:rsidRDefault="0002407C" w:rsidP="006D6912">
      <w:pPr>
        <w:rPr>
          <w:lang w:val="fr-CH" w:bidi="ar-EG"/>
        </w:rPr>
      </w:pPr>
      <w:r w:rsidRPr="00E93C4C">
        <w:rPr>
          <w:lang w:val="fr-CH" w:bidi="ar-EG"/>
        </w:rPr>
        <w:t>1.6</w:t>
      </w:r>
      <w:r w:rsidRPr="00E93C4C">
        <w:rPr>
          <w:lang w:val="fr-CH" w:bidi="ar-EG"/>
        </w:rPr>
        <w:tab/>
      </w:r>
      <w:r w:rsidRPr="002F14D7">
        <w:rPr>
          <w:b/>
          <w:bCs/>
          <w:rtl/>
        </w:rPr>
        <w:t>تمت الموافقة</w:t>
      </w:r>
      <w:r w:rsidRPr="00E93C4C">
        <w:rPr>
          <w:rtl/>
        </w:rPr>
        <w:t xml:space="preserve"> على المجمـوعة الثامنة عشرة من النصـوص المقدمـة من لجنـة الصياغـة </w:t>
      </w:r>
      <w:r w:rsidRPr="00E93C4C">
        <w:rPr>
          <w:lang w:val="en-GB" w:bidi="ar-EG"/>
        </w:rPr>
        <w:t>(B18)</w:t>
      </w:r>
      <w:r w:rsidR="00F70D12">
        <w:rPr>
          <w:rtl/>
        </w:rPr>
        <w:t xml:space="preserve"> في </w:t>
      </w:r>
      <w:r w:rsidRPr="00E93C4C">
        <w:rPr>
          <w:rtl/>
        </w:rPr>
        <w:t>القراءة</w:t>
      </w:r>
      <w:r w:rsidR="006D6912">
        <w:rPr>
          <w:rFonts w:hint="cs"/>
          <w:rtl/>
        </w:rPr>
        <w:t> </w:t>
      </w:r>
      <w:r w:rsidRPr="00E93C4C">
        <w:rPr>
          <w:rtl/>
        </w:rPr>
        <w:t>الثانية.</w:t>
      </w:r>
    </w:p>
    <w:p w:rsidR="0002407C" w:rsidRPr="00E93C4C" w:rsidRDefault="0002407C" w:rsidP="00954AF8">
      <w:pPr>
        <w:pStyle w:val="Heading1"/>
        <w:rPr>
          <w:rtl/>
          <w:lang w:bidi="ar-SY"/>
        </w:rPr>
      </w:pPr>
      <w:r w:rsidRPr="00E93C4C">
        <w:rPr>
          <w:lang w:val="fr-CH" w:bidi="ar-EG"/>
        </w:rPr>
        <w:t>7</w:t>
      </w:r>
      <w:r w:rsidRPr="00E93C4C">
        <w:rPr>
          <w:lang w:val="fr-CH" w:bidi="ar-EG"/>
        </w:rPr>
        <w:tab/>
      </w:r>
      <w:r w:rsidR="00CA5B9B">
        <w:rPr>
          <w:rFonts w:hint="cs"/>
          <w:rtl/>
        </w:rPr>
        <w:t xml:space="preserve">المقترحات المتصلة </w:t>
      </w:r>
      <w:r w:rsidRPr="00E93C4C">
        <w:rPr>
          <w:rtl/>
        </w:rPr>
        <w:t xml:space="preserve">بالبند </w:t>
      </w:r>
      <w:r w:rsidRPr="00E93C4C">
        <w:rPr>
          <w:lang w:bidi="ar-EG"/>
        </w:rPr>
        <w:t>6.1</w:t>
      </w:r>
      <w:r w:rsidRPr="00E93C4C">
        <w:rPr>
          <w:rtl/>
        </w:rPr>
        <w:t xml:space="preserve"> من جدول الأعمال (الوثيقتان </w:t>
      </w:r>
      <w:r w:rsidRPr="00E93C4C">
        <w:rPr>
          <w:lang w:val="fr-CH" w:bidi="ar-EG"/>
        </w:rPr>
        <w:t>468</w:t>
      </w:r>
      <w:r w:rsidRPr="00E93C4C">
        <w:rPr>
          <w:rtl/>
        </w:rPr>
        <w:t xml:space="preserve"> و</w:t>
      </w:r>
      <w:r w:rsidRPr="00E93C4C">
        <w:rPr>
          <w:lang w:val="fr-CH" w:bidi="ar-EG"/>
        </w:rPr>
        <w:t>469</w:t>
      </w:r>
      <w:r w:rsidRPr="00E93C4C">
        <w:rPr>
          <w:rtl/>
          <w:lang w:bidi="ar-SY"/>
        </w:rPr>
        <w:t>)</w:t>
      </w:r>
    </w:p>
    <w:p w:rsidR="0002407C" w:rsidRPr="00E93C4C" w:rsidRDefault="0002407C" w:rsidP="00CA5B9B">
      <w:pPr>
        <w:rPr>
          <w:lang w:val="fr-CH" w:bidi="ar-EG"/>
        </w:rPr>
      </w:pPr>
      <w:r w:rsidRPr="00E93C4C">
        <w:rPr>
          <w:lang w:val="fr-CH" w:bidi="ar-EG"/>
        </w:rPr>
        <w:t>1.7</w:t>
      </w:r>
      <w:r w:rsidRPr="00E93C4C">
        <w:rPr>
          <w:lang w:val="fr-CH" w:bidi="ar-EG"/>
        </w:rPr>
        <w:tab/>
      </w:r>
      <w:r w:rsidRPr="00E93C4C">
        <w:rPr>
          <w:rtl/>
        </w:rPr>
        <w:t xml:space="preserve">قدم </w:t>
      </w:r>
      <w:r w:rsidRPr="00954AF8">
        <w:rPr>
          <w:b/>
          <w:bCs/>
          <w:rtl/>
        </w:rPr>
        <w:t xml:space="preserve">رئيس اللجنة </w:t>
      </w:r>
      <w:r w:rsidR="00CA5B9B" w:rsidRPr="00954AF8">
        <w:rPr>
          <w:b/>
          <w:bCs/>
        </w:rPr>
        <w:t>5</w:t>
      </w:r>
      <w:r w:rsidRPr="00E93C4C">
        <w:rPr>
          <w:rtl/>
        </w:rPr>
        <w:t xml:space="preserve"> الوثيقة </w:t>
      </w:r>
      <w:r w:rsidRPr="00E93C4C">
        <w:rPr>
          <w:lang w:val="fr-CH" w:bidi="ar-EG"/>
        </w:rPr>
        <w:t>469</w:t>
      </w:r>
      <w:r w:rsidRPr="00E93C4C">
        <w:rPr>
          <w:rtl/>
        </w:rPr>
        <w:t xml:space="preserve"> التي تحتوي على أحدث المقترحات المتعلقة بالبند </w:t>
      </w:r>
      <w:r w:rsidRPr="00E93C4C">
        <w:rPr>
          <w:lang w:val="fr-CH" w:bidi="ar-EG"/>
        </w:rPr>
        <w:t>6.1</w:t>
      </w:r>
      <w:r w:rsidRPr="00E93C4C">
        <w:rPr>
          <w:rtl/>
        </w:rPr>
        <w:t xml:space="preserve"> من جدول الأعمال وأشار إلى أن هذه المقترحات هي حصيلة مداولات مطولة وحلول وسط دقيقة أخذت</w:t>
      </w:r>
      <w:r w:rsidR="00F70D12">
        <w:rPr>
          <w:rtl/>
        </w:rPr>
        <w:t xml:space="preserve"> في </w:t>
      </w:r>
      <w:r w:rsidRPr="00E93C4C">
        <w:rPr>
          <w:rtl/>
        </w:rPr>
        <w:t>الحسبان كل الشواغل التي</w:t>
      </w:r>
      <w:r w:rsidR="006D6912">
        <w:rPr>
          <w:rFonts w:hint="cs"/>
          <w:rtl/>
        </w:rPr>
        <w:t> </w:t>
      </w:r>
      <w:r w:rsidRPr="00E93C4C">
        <w:rPr>
          <w:rtl/>
        </w:rPr>
        <w:t>أثيرت</w:t>
      </w:r>
      <w:r w:rsidRPr="00E93C4C">
        <w:rPr>
          <w:lang w:val="fr-CH" w:bidi="ar-EG"/>
        </w:rPr>
        <w:t>.</w:t>
      </w:r>
    </w:p>
    <w:p w:rsidR="0002407C" w:rsidRPr="00E93C4C" w:rsidRDefault="0002407C" w:rsidP="0038585F">
      <w:pPr>
        <w:rPr>
          <w:lang w:val="fr-CH" w:bidi="ar-EG"/>
        </w:rPr>
      </w:pPr>
      <w:r w:rsidRPr="00E93C4C">
        <w:rPr>
          <w:lang w:val="fr-CH" w:bidi="ar-EG"/>
        </w:rPr>
        <w:t>2.7</w:t>
      </w:r>
      <w:r w:rsidRPr="00E93C4C">
        <w:rPr>
          <w:lang w:val="fr-CH" w:bidi="ar-EG"/>
        </w:rPr>
        <w:tab/>
      </w:r>
      <w:r w:rsidRPr="00E93C4C">
        <w:rPr>
          <w:rtl/>
        </w:rPr>
        <w:t xml:space="preserve">أدلى </w:t>
      </w:r>
      <w:r w:rsidRPr="00954AF8">
        <w:rPr>
          <w:b/>
          <w:bCs/>
          <w:rtl/>
        </w:rPr>
        <w:t>مندوب الهند</w:t>
      </w:r>
      <w:r w:rsidRPr="00E93C4C">
        <w:rPr>
          <w:rtl/>
        </w:rPr>
        <w:t xml:space="preserve">، مشيراً إلى الفقرة </w:t>
      </w:r>
      <w:r w:rsidRPr="00E93C4C">
        <w:rPr>
          <w:lang w:val="fr-CH" w:bidi="ar-EG"/>
        </w:rPr>
        <w:t>4.3</w:t>
      </w:r>
      <w:r w:rsidRPr="00E93C4C">
        <w:rPr>
          <w:rtl/>
        </w:rPr>
        <w:t xml:space="preserve"> من المادة </w:t>
      </w:r>
      <w:r w:rsidRPr="00E93C4C">
        <w:rPr>
          <w:lang w:val="fr-CH" w:bidi="ar-EG"/>
        </w:rPr>
        <w:t>3</w:t>
      </w:r>
      <w:r w:rsidRPr="00E93C4C">
        <w:rPr>
          <w:rtl/>
        </w:rPr>
        <w:t xml:space="preserve"> (المراجعة</w:t>
      </w:r>
      <w:r w:rsidR="00F70D12">
        <w:rPr>
          <w:rtl/>
        </w:rPr>
        <w:t xml:space="preserve"> في </w:t>
      </w:r>
      <w:r w:rsidRPr="00E93C4C">
        <w:rPr>
          <w:rtl/>
        </w:rPr>
        <w:t>المؤتمر</w:t>
      </w:r>
      <w:r w:rsidRPr="00E93C4C">
        <w:rPr>
          <w:rtl/>
          <w:lang w:bidi="ar-SY"/>
        </w:rPr>
        <w:t xml:space="preserve"> </w:t>
      </w:r>
      <w:r w:rsidRPr="00E93C4C">
        <w:rPr>
          <w:lang w:val="fr-CH" w:bidi="ar-EG"/>
        </w:rPr>
        <w:t>WRC</w:t>
      </w:r>
      <w:r w:rsidR="0038585F">
        <w:rPr>
          <w:lang w:val="fr-CH" w:bidi="ar-EG"/>
        </w:rPr>
        <w:noBreakHyphen/>
      </w:r>
      <w:r w:rsidRPr="00E93C4C">
        <w:rPr>
          <w:lang w:val="fr-CH" w:bidi="ar-EG"/>
        </w:rPr>
        <w:t>03</w:t>
      </w:r>
      <w:r w:rsidRPr="00E93C4C">
        <w:rPr>
          <w:rtl/>
          <w:lang w:bidi="ar-SY"/>
        </w:rPr>
        <w:t>)</w:t>
      </w:r>
      <w:r w:rsidR="00F70D12">
        <w:rPr>
          <w:rtl/>
        </w:rPr>
        <w:t xml:space="preserve"> في </w:t>
      </w:r>
      <w:r w:rsidRPr="00E93C4C">
        <w:rPr>
          <w:rtl/>
        </w:rPr>
        <w:t xml:space="preserve">التذييل </w:t>
      </w:r>
      <w:r w:rsidRPr="00E93C4C">
        <w:rPr>
          <w:lang w:val="fr-CH" w:bidi="ar-EG"/>
        </w:rPr>
        <w:t>30A</w:t>
      </w:r>
      <w:r w:rsidRPr="00E93C4C">
        <w:rPr>
          <w:rtl/>
        </w:rPr>
        <w:t>، بالبيان</w:t>
      </w:r>
      <w:r w:rsidR="006D6912">
        <w:rPr>
          <w:rFonts w:hint="cs"/>
          <w:rtl/>
        </w:rPr>
        <w:t> </w:t>
      </w:r>
      <w:r w:rsidRPr="00E93C4C">
        <w:rPr>
          <w:rFonts w:hint="cs"/>
          <w:rtl/>
        </w:rPr>
        <w:t>التالي</w:t>
      </w:r>
      <w:r w:rsidRPr="00E93C4C">
        <w:rPr>
          <w:rtl/>
        </w:rPr>
        <w:t>:</w:t>
      </w:r>
    </w:p>
    <w:p w:rsidR="0002407C" w:rsidRPr="00E93C4C" w:rsidRDefault="0002407C" w:rsidP="0038585F">
      <w:pPr>
        <w:rPr>
          <w:rtl/>
        </w:rPr>
      </w:pPr>
      <w:r w:rsidRPr="00E93C4C">
        <w:rPr>
          <w:rtl/>
        </w:rPr>
        <w:t>"خطة وصلات التغذية</w:t>
      </w:r>
      <w:r w:rsidR="00F70D12">
        <w:rPr>
          <w:rtl/>
        </w:rPr>
        <w:t xml:space="preserve"> في </w:t>
      </w:r>
      <w:r w:rsidRPr="00E93C4C">
        <w:rPr>
          <w:rtl/>
        </w:rPr>
        <w:t xml:space="preserve">الإقليمين </w:t>
      </w:r>
      <w:r w:rsidR="0038585F">
        <w:t>1</w:t>
      </w:r>
      <w:r w:rsidRPr="00E93C4C">
        <w:rPr>
          <w:rtl/>
        </w:rPr>
        <w:t xml:space="preserve"> و</w:t>
      </w:r>
      <w:r w:rsidR="0038585F">
        <w:t>3</w:t>
      </w:r>
      <w:r w:rsidRPr="00E93C4C">
        <w:rPr>
          <w:rtl/>
        </w:rPr>
        <w:t xml:space="preserve"> مبنية على التغطية الوطنية من مدار السواتل المستقرة بالنسبة إلى الأرض. وترمي الإجراءات المصاحبة الموجودة</w:t>
      </w:r>
      <w:r w:rsidR="00F70D12">
        <w:rPr>
          <w:rtl/>
        </w:rPr>
        <w:t xml:space="preserve"> في </w:t>
      </w:r>
      <w:r w:rsidRPr="00E93C4C">
        <w:rPr>
          <w:rtl/>
        </w:rPr>
        <w:t>هذا التذييل إلى زيادة مرونة الخطة على المدى البعيد وإلى تجنب احتكار بلد ما أو مجموعة من البلدان للنطاقات المخطط لها وللمدار.</w:t>
      </w:r>
    </w:p>
    <w:p w:rsidR="0002407C" w:rsidRPr="00E93C4C" w:rsidRDefault="0002407C" w:rsidP="00F232E6">
      <w:pPr>
        <w:rPr>
          <w:lang w:val="fr-CH" w:bidi="ar-EG"/>
        </w:rPr>
      </w:pPr>
      <w:r w:rsidRPr="00E93C4C">
        <w:rPr>
          <w:rtl/>
        </w:rPr>
        <w:lastRenderedPageBreak/>
        <w:t>والهدف من الخطة التي وضعت</w:t>
      </w:r>
      <w:r w:rsidR="00F70D12">
        <w:rPr>
          <w:rtl/>
        </w:rPr>
        <w:t xml:space="preserve"> في </w:t>
      </w:r>
      <w:r w:rsidRPr="00E93C4C">
        <w:rPr>
          <w:rtl/>
        </w:rPr>
        <w:t xml:space="preserve">عام </w:t>
      </w:r>
      <w:r w:rsidRPr="00E93C4C">
        <w:rPr>
          <w:lang w:val="fr-CH" w:bidi="ar-EG"/>
        </w:rPr>
        <w:t>1983</w:t>
      </w:r>
      <w:r w:rsidRPr="00E93C4C">
        <w:rPr>
          <w:rtl/>
        </w:rPr>
        <w:t xml:space="preserve"> هو تسهيل الوصول المنصف إلى مدار السواتل المستقرة بالنسبة إلى الأرض لجميع بلدان العالم، سواء كانت متقدمة أو نامية أو متخلفة</w:t>
      </w:r>
      <w:r w:rsidR="00F232E6">
        <w:rPr>
          <w:rFonts w:hint="cs"/>
          <w:rtl/>
          <w:lang w:val="fr-CH" w:bidi="ar-EG"/>
        </w:rPr>
        <w:t>.</w:t>
      </w:r>
    </w:p>
    <w:p w:rsidR="0002407C" w:rsidRPr="00E93C4C" w:rsidRDefault="0002407C" w:rsidP="00F232E6">
      <w:pPr>
        <w:rPr>
          <w:lang w:val="fr-CH" w:bidi="ar-EG"/>
        </w:rPr>
      </w:pPr>
      <w:r w:rsidRPr="00E93C4C">
        <w:rPr>
          <w:rtl/>
        </w:rPr>
        <w:t>واليوم، وبعد مرور</w:t>
      </w:r>
      <w:r w:rsidR="00F232E6">
        <w:rPr>
          <w:rFonts w:hint="cs"/>
          <w:rtl/>
        </w:rPr>
        <w:t xml:space="preserve"> </w:t>
      </w:r>
      <w:r w:rsidR="00F232E6">
        <w:t>35</w:t>
      </w:r>
      <w:r w:rsidR="00F232E6">
        <w:noBreakHyphen/>
        <w:t>30</w:t>
      </w:r>
      <w:r w:rsidRPr="00E93C4C">
        <w:rPr>
          <w:rtl/>
        </w:rPr>
        <w:t xml:space="preserve"> سنة، من شأن الاقتراح الحالي لاستعمال النطاق </w:t>
      </w:r>
      <w:r w:rsidR="00F232E6">
        <w:t>GHz 14,8</w:t>
      </w:r>
      <w:r w:rsidR="00F232E6">
        <w:noBreakHyphen/>
        <w:t>14,5</w:t>
      </w:r>
      <w:r w:rsidR="00F232E6">
        <w:rPr>
          <w:rFonts w:hint="cs"/>
          <w:rtl/>
        </w:rPr>
        <w:t xml:space="preserve"> </w:t>
      </w:r>
      <w:r w:rsidRPr="00E93C4C">
        <w:rPr>
          <w:rtl/>
        </w:rPr>
        <w:t>أن يقوض أسس الخطة وأن يضعف الطابع المقدس والغرض الأسمى من تخطيط النطاقات</w:t>
      </w:r>
      <w:r w:rsidR="00F232E6">
        <w:rPr>
          <w:rFonts w:hint="cs"/>
          <w:rtl/>
          <w:lang w:val="fr-CH" w:bidi="ar-EG"/>
        </w:rPr>
        <w:t>.</w:t>
      </w:r>
    </w:p>
    <w:p w:rsidR="0002407C" w:rsidRPr="00E93C4C" w:rsidRDefault="0002407C" w:rsidP="00F232E6">
      <w:pPr>
        <w:rPr>
          <w:lang w:val="fr-CH" w:bidi="ar-EG"/>
        </w:rPr>
      </w:pPr>
      <w:r w:rsidRPr="00E93C4C">
        <w:rPr>
          <w:rtl/>
        </w:rPr>
        <w:t xml:space="preserve">ولذلك فإن الهند تشعر بقلق بالغ إزاء هذا الإضعاف للمبادئ التي تنطلق منها هذه الخطة التي وضعت بعناية قبل عقود لتسهيل النفاذ المنصف لجميع البلدان، المتقدمة والنامية والمتخلفة. ومن شأن التوزيع المقترح للخدمة الثابتة الساتلية </w:t>
      </w:r>
      <w:r w:rsidR="00F232E6">
        <w:t>(</w:t>
      </w:r>
      <w:r w:rsidRPr="00E93C4C">
        <w:rPr>
          <w:lang w:val="fr-CH" w:bidi="ar-EG"/>
        </w:rPr>
        <w:t>FSS</w:t>
      </w:r>
      <w:r w:rsidR="00F232E6">
        <w:t>)</w:t>
      </w:r>
      <w:r w:rsidR="00F70D12">
        <w:rPr>
          <w:rtl/>
        </w:rPr>
        <w:t xml:space="preserve"> في </w:t>
      </w:r>
      <w:r w:rsidRPr="00E93C4C">
        <w:rPr>
          <w:rtl/>
        </w:rPr>
        <w:t xml:space="preserve">النطاق </w:t>
      </w:r>
      <w:r w:rsidR="00F232E6">
        <w:t>GHz 14,8</w:t>
      </w:r>
      <w:r w:rsidR="00F232E6">
        <w:noBreakHyphen/>
        <w:t>14,5</w:t>
      </w:r>
      <w:r w:rsidR="00F232E6">
        <w:rPr>
          <w:rFonts w:hint="cs"/>
          <w:rtl/>
        </w:rPr>
        <w:t xml:space="preserve"> </w:t>
      </w:r>
      <w:r w:rsidRPr="00E93C4C">
        <w:rPr>
          <w:rtl/>
        </w:rPr>
        <w:t>أن يؤدي أيضاً إلى عبء إضافي للتنسيق يقع على عاتق الإدارات التي تسعى إلى الحصول على توزيع إضافي أو</w:t>
      </w:r>
      <w:r w:rsidR="00F232E6">
        <w:rPr>
          <w:rFonts w:hint="cs"/>
          <w:rtl/>
        </w:rPr>
        <w:t> </w:t>
      </w:r>
      <w:r w:rsidRPr="00E93C4C">
        <w:rPr>
          <w:rtl/>
        </w:rPr>
        <w:t>إجراء تعديلات</w:t>
      </w:r>
      <w:r w:rsidR="00F70D12">
        <w:rPr>
          <w:rtl/>
        </w:rPr>
        <w:t xml:space="preserve"> في </w:t>
      </w:r>
      <w:r w:rsidRPr="00E93C4C">
        <w:rPr>
          <w:rtl/>
        </w:rPr>
        <w:t>الخطة القائمة. ولذلك فإن الهند تعارض بشدة التوزيع للخدمة الثابتة الساتلية</w:t>
      </w:r>
      <w:r w:rsidR="00F70D12">
        <w:rPr>
          <w:rtl/>
        </w:rPr>
        <w:t xml:space="preserve"> في </w:t>
      </w:r>
      <w:r w:rsidRPr="00E93C4C">
        <w:rPr>
          <w:rtl/>
        </w:rPr>
        <w:t>هذا النطاق وتنادي بالحفاظ على</w:t>
      </w:r>
      <w:r w:rsidRPr="00E93C4C">
        <w:rPr>
          <w:lang w:val="fr-CH" w:bidi="ar-EG"/>
        </w:rPr>
        <w:t xml:space="preserve"> </w:t>
      </w:r>
      <w:r w:rsidRPr="00E93C4C">
        <w:rPr>
          <w:rtl/>
        </w:rPr>
        <w:t xml:space="preserve">الوضع الراهن </w:t>
      </w:r>
      <w:r w:rsidRPr="00E93C4C">
        <w:rPr>
          <w:lang w:val="fr-CH" w:bidi="ar-EG"/>
        </w:rPr>
        <w:t>NOC</w:t>
      </w:r>
      <w:r w:rsidRPr="00E93C4C">
        <w:rPr>
          <w:rtl/>
        </w:rPr>
        <w:t>.</w:t>
      </w:r>
    </w:p>
    <w:p w:rsidR="0002407C" w:rsidRPr="00E93C4C" w:rsidRDefault="0002407C" w:rsidP="00F232E6">
      <w:pPr>
        <w:rPr>
          <w:lang w:val="fr-CH" w:bidi="ar-EG"/>
        </w:rPr>
      </w:pPr>
      <w:r w:rsidRPr="00E93C4C">
        <w:rPr>
          <w:rtl/>
        </w:rPr>
        <w:t xml:space="preserve">وترى الهند أيضاً أنه إذا أُعرب عن شواغل بشأن العدد المفرط من بطاقات التبليغ المقدمة بشأن النطاقات غير المخطط لها، فإن اقتراح توزيع النطاق </w:t>
      </w:r>
      <w:r w:rsidR="00F232E6">
        <w:t>GHz 14,8</w:t>
      </w:r>
      <w:r w:rsidR="00F232E6">
        <w:noBreakHyphen/>
        <w:t>14,5</w:t>
      </w:r>
      <w:r w:rsidR="00F232E6">
        <w:rPr>
          <w:rFonts w:hint="cs"/>
          <w:rtl/>
        </w:rPr>
        <w:t xml:space="preserve"> </w:t>
      </w:r>
      <w:r w:rsidRPr="00E93C4C">
        <w:rPr>
          <w:rtl/>
        </w:rPr>
        <w:t xml:space="preserve">للخدمة </w:t>
      </w:r>
      <w:r w:rsidRPr="00E93C4C">
        <w:rPr>
          <w:lang w:val="fr-CH" w:bidi="ar-EG"/>
        </w:rPr>
        <w:t>FSS</w:t>
      </w:r>
      <w:r w:rsidR="00F232E6">
        <w:rPr>
          <w:rFonts w:hint="cs"/>
          <w:rtl/>
          <w:lang w:val="fr-CH" w:bidi="ar-EG"/>
        </w:rPr>
        <w:t xml:space="preserve"> </w:t>
      </w:r>
      <w:r w:rsidRPr="00E93C4C">
        <w:rPr>
          <w:rtl/>
        </w:rPr>
        <w:t>غير المخطط لها من شأنه أن يتسبب</w:t>
      </w:r>
      <w:r w:rsidR="00F70D12">
        <w:rPr>
          <w:rtl/>
        </w:rPr>
        <w:t xml:space="preserve"> في </w:t>
      </w:r>
      <w:r w:rsidRPr="00E93C4C">
        <w:rPr>
          <w:rtl/>
        </w:rPr>
        <w:t>تقديم عدد مفرط من بطاقات التبليغ لهذا النطاق. وقاعدة البيانات الحديثة العهد للخدمة</w:t>
      </w:r>
      <w:r w:rsidRPr="00E93C4C">
        <w:rPr>
          <w:rtl/>
          <w:lang w:bidi="ar-SY"/>
        </w:rPr>
        <w:t xml:space="preserve"> الإذاعية الساتلية</w:t>
      </w:r>
      <w:r w:rsidRPr="00E93C4C">
        <w:rPr>
          <w:rtl/>
        </w:rPr>
        <w:t xml:space="preserve"> </w:t>
      </w:r>
      <w:r w:rsidR="00F232E6">
        <w:t>(</w:t>
      </w:r>
      <w:r w:rsidRPr="00E93C4C">
        <w:rPr>
          <w:lang w:val="fr-CH" w:bidi="ar-EG"/>
        </w:rPr>
        <w:t>BSS</w:t>
      </w:r>
      <w:r w:rsidR="00F232E6">
        <w:rPr>
          <w:lang w:bidi="ar-SY"/>
        </w:rPr>
        <w:t>)</w:t>
      </w:r>
      <w:r w:rsidRPr="00E93C4C">
        <w:rPr>
          <w:rtl/>
        </w:rPr>
        <w:t xml:space="preserve"> لديها أكثر من </w:t>
      </w:r>
      <w:r w:rsidRPr="00E93C4C">
        <w:rPr>
          <w:lang w:val="fr-CH" w:bidi="ar-EG"/>
        </w:rPr>
        <w:t>200</w:t>
      </w:r>
      <w:r w:rsidRPr="00E93C4C">
        <w:rPr>
          <w:rtl/>
        </w:rPr>
        <w:t xml:space="preserve"> بطاقة تبليغ بموجب نظام معلومات النشر المسبق لا تزال تستوجب تقديم طلبات التنسيق</w:t>
      </w:r>
      <w:r w:rsidR="00F232E6">
        <w:rPr>
          <w:rFonts w:hint="cs"/>
          <w:rtl/>
          <w:lang w:val="fr-CH" w:bidi="ar-EG"/>
        </w:rPr>
        <w:t xml:space="preserve"> </w:t>
      </w:r>
      <w:r w:rsidRPr="00E93C4C">
        <w:rPr>
          <w:lang w:val="fr-CH" w:bidi="ar-EG"/>
        </w:rPr>
        <w:t>CR/C</w:t>
      </w:r>
      <w:r w:rsidR="00F232E6">
        <w:rPr>
          <w:rFonts w:hint="cs"/>
          <w:rtl/>
          <w:lang w:val="fr-CH" w:bidi="ar-EG"/>
        </w:rPr>
        <w:t xml:space="preserve"> </w:t>
      </w:r>
      <w:r w:rsidRPr="00E93C4C">
        <w:rPr>
          <w:rtl/>
        </w:rPr>
        <w:t xml:space="preserve">لهذا النطاق. وهذا من شأنه أن يثقل دون داع إجراءات التنسيق لدى الإدارات التي لديها </w:t>
      </w:r>
      <w:r w:rsidRPr="00E93C4C">
        <w:rPr>
          <w:rFonts w:hint="cs"/>
          <w:rtl/>
        </w:rPr>
        <w:t>تعيينات</w:t>
      </w:r>
      <w:r w:rsidR="00F70D12">
        <w:rPr>
          <w:rtl/>
        </w:rPr>
        <w:t xml:space="preserve"> في </w:t>
      </w:r>
      <w:r w:rsidRPr="00E93C4C">
        <w:rPr>
          <w:rtl/>
        </w:rPr>
        <w:t>هذا النطاق عندما ترغب</w:t>
      </w:r>
      <w:r w:rsidR="00F70D12">
        <w:rPr>
          <w:rtl/>
        </w:rPr>
        <w:t xml:space="preserve"> في </w:t>
      </w:r>
      <w:r w:rsidRPr="00E93C4C">
        <w:rPr>
          <w:rtl/>
        </w:rPr>
        <w:t>تقديم طلبات لتعديل الخطة،</w:t>
      </w:r>
      <w:r w:rsidR="00F70D12">
        <w:rPr>
          <w:rtl/>
        </w:rPr>
        <w:t xml:space="preserve"> في </w:t>
      </w:r>
      <w:r w:rsidRPr="00E93C4C">
        <w:rPr>
          <w:rtl/>
        </w:rPr>
        <w:t>حين ليس هذا هو الحال</w:t>
      </w:r>
      <w:r w:rsidR="00F232E6">
        <w:rPr>
          <w:rFonts w:hint="cs"/>
          <w:rtl/>
        </w:rPr>
        <w:t> </w:t>
      </w:r>
      <w:r w:rsidRPr="00E93C4C">
        <w:rPr>
          <w:rtl/>
        </w:rPr>
        <w:t>اليوم</w:t>
      </w:r>
      <w:r w:rsidR="00F232E6">
        <w:rPr>
          <w:rFonts w:hint="cs"/>
          <w:rtl/>
          <w:lang w:val="fr-CH" w:bidi="ar-EG"/>
        </w:rPr>
        <w:t>.</w:t>
      </w:r>
    </w:p>
    <w:p w:rsidR="0002407C" w:rsidRPr="00E93C4C" w:rsidRDefault="0002407C" w:rsidP="006D6912">
      <w:pPr>
        <w:rPr>
          <w:rtl/>
          <w:lang w:bidi="ar-SY"/>
        </w:rPr>
      </w:pPr>
      <w:r w:rsidRPr="00E93C4C">
        <w:rPr>
          <w:rtl/>
        </w:rPr>
        <w:t xml:space="preserve">لكل هذه الأسباب، لا تؤيد الهند اقتراح توزيع النطاق </w:t>
      </w:r>
      <w:r w:rsidR="00BA4C72">
        <w:t>GHz 14,8</w:t>
      </w:r>
      <w:r w:rsidR="00BA4C72">
        <w:noBreakHyphen/>
        <w:t>14,5</w:t>
      </w:r>
      <w:r w:rsidR="00BA4C72">
        <w:rPr>
          <w:rFonts w:hint="cs"/>
          <w:rtl/>
        </w:rPr>
        <w:t xml:space="preserve"> </w:t>
      </w:r>
      <w:r w:rsidRPr="00E93C4C">
        <w:rPr>
          <w:rtl/>
        </w:rPr>
        <w:t xml:space="preserve">للخدمة الثابتة الساتلية من أجل استخدام لغير وصلات التغذية المذكورة </w:t>
      </w:r>
      <w:r w:rsidR="00F70D12">
        <w:rPr>
          <w:rtl/>
        </w:rPr>
        <w:t>في </w:t>
      </w:r>
      <w:r w:rsidRPr="00E93C4C">
        <w:rPr>
          <w:rtl/>
        </w:rPr>
        <w:t>الخطة من أجل الخدمة</w:t>
      </w:r>
      <w:r w:rsidRPr="00E93C4C">
        <w:rPr>
          <w:rtl/>
          <w:lang w:bidi="ar-SY"/>
        </w:rPr>
        <w:t xml:space="preserve"> الإذاعية الساتلية."</w:t>
      </w:r>
    </w:p>
    <w:p w:rsidR="0002407C" w:rsidRPr="00E93C4C" w:rsidRDefault="0002407C" w:rsidP="00E93C4C">
      <w:pPr>
        <w:rPr>
          <w:lang w:val="fr-CH" w:bidi="ar-EG"/>
        </w:rPr>
      </w:pPr>
      <w:r w:rsidRPr="00E93C4C">
        <w:rPr>
          <w:lang w:val="fr-CH" w:bidi="ar-EG"/>
        </w:rPr>
        <w:t>3.7</w:t>
      </w:r>
      <w:r w:rsidRPr="00E93C4C">
        <w:rPr>
          <w:lang w:val="fr-CH" w:bidi="ar-EG"/>
        </w:rPr>
        <w:tab/>
      </w:r>
      <w:r w:rsidRPr="00E93C4C">
        <w:rPr>
          <w:rtl/>
          <w:lang w:bidi="ar-SY"/>
        </w:rPr>
        <w:t xml:space="preserve">أقر </w:t>
      </w:r>
      <w:r w:rsidRPr="006F35C3">
        <w:rPr>
          <w:b/>
          <w:bCs/>
          <w:rtl/>
        </w:rPr>
        <w:t xml:space="preserve">رئيس اللجنة </w:t>
      </w:r>
      <w:r w:rsidRPr="006F35C3">
        <w:rPr>
          <w:b/>
          <w:bCs/>
          <w:lang w:val="fr-CH" w:bidi="ar-EG"/>
        </w:rPr>
        <w:t>5</w:t>
      </w:r>
      <w:r w:rsidRPr="00E93C4C">
        <w:rPr>
          <w:rtl/>
        </w:rPr>
        <w:t xml:space="preserve"> بأن هذه النقطة بقيت عالقة حتى الآن بسبب </w:t>
      </w:r>
      <w:r w:rsidRPr="00E93C4C">
        <w:rPr>
          <w:rFonts w:hint="cs"/>
          <w:rtl/>
        </w:rPr>
        <w:t>الشواغل</w:t>
      </w:r>
      <w:r w:rsidRPr="00E93C4C">
        <w:rPr>
          <w:rtl/>
        </w:rPr>
        <w:t xml:space="preserve"> التي أثيرت سواء بشأن الخطة، التي يستخدمها العديد من الإدارات، أم بشأن توزيع الترددات المعنية أيضاً إلى وصلات التغذية للخدمة الإذاعية الساتلية. ومع ذلك، فقد حث المشاركين على النظر</w:t>
      </w:r>
      <w:r w:rsidR="00F70D12">
        <w:rPr>
          <w:rtl/>
        </w:rPr>
        <w:t xml:space="preserve"> في </w:t>
      </w:r>
      <w:r w:rsidRPr="00E93C4C">
        <w:rPr>
          <w:rtl/>
        </w:rPr>
        <w:t xml:space="preserve">التسوية موضوع الوثيقة قيد </w:t>
      </w:r>
      <w:r w:rsidRPr="00E93C4C">
        <w:rPr>
          <w:rFonts w:hint="cs"/>
          <w:rtl/>
        </w:rPr>
        <w:t>البحث</w:t>
      </w:r>
      <w:r w:rsidRPr="00E93C4C">
        <w:rPr>
          <w:rtl/>
        </w:rPr>
        <w:t xml:space="preserve"> لأن كل الشواغل التي أعرب عنها، لا سيما فيما يتعلق بحجم الهوائيات، قد أخذت</w:t>
      </w:r>
      <w:r w:rsidR="00F70D12">
        <w:rPr>
          <w:rtl/>
        </w:rPr>
        <w:t xml:space="preserve"> في </w:t>
      </w:r>
      <w:r w:rsidRPr="00E93C4C">
        <w:rPr>
          <w:rtl/>
        </w:rPr>
        <w:t>الحسبان</w:t>
      </w:r>
      <w:r w:rsidR="00F70D12">
        <w:rPr>
          <w:rtl/>
        </w:rPr>
        <w:t xml:space="preserve"> في </w:t>
      </w:r>
      <w:r w:rsidRPr="00E93C4C">
        <w:rPr>
          <w:rtl/>
        </w:rPr>
        <w:t>الحلول المقترحة</w:t>
      </w:r>
      <w:r w:rsidRPr="00E93C4C">
        <w:rPr>
          <w:lang w:val="fr-CH" w:bidi="ar-EG"/>
        </w:rPr>
        <w:t>.</w:t>
      </w:r>
    </w:p>
    <w:p w:rsidR="0002407C" w:rsidRPr="00E93C4C" w:rsidRDefault="0002407C" w:rsidP="00E93C4C">
      <w:pPr>
        <w:rPr>
          <w:lang w:val="fr-CH" w:bidi="ar-EG"/>
        </w:rPr>
      </w:pPr>
      <w:r w:rsidRPr="00E93C4C">
        <w:rPr>
          <w:lang w:val="fr-CH" w:bidi="ar-EG"/>
        </w:rPr>
        <w:t>4.7</w:t>
      </w:r>
      <w:r w:rsidRPr="00E93C4C">
        <w:rPr>
          <w:lang w:val="fr-CH" w:bidi="ar-EG"/>
        </w:rPr>
        <w:tab/>
      </w:r>
      <w:r w:rsidRPr="00E93C4C">
        <w:rPr>
          <w:rtl/>
        </w:rPr>
        <w:t xml:space="preserve">قال </w:t>
      </w:r>
      <w:r w:rsidRPr="006F35C3">
        <w:rPr>
          <w:b/>
          <w:bCs/>
          <w:rtl/>
        </w:rPr>
        <w:t>مندوب جمهورية إيران الإسلامية</w:t>
      </w:r>
      <w:r w:rsidRPr="00E93C4C">
        <w:rPr>
          <w:rtl/>
        </w:rPr>
        <w:t xml:space="preserve"> إن جميع الاحتياطات قد اتخذت</w:t>
      </w:r>
      <w:r w:rsidR="00F70D12">
        <w:rPr>
          <w:rtl/>
        </w:rPr>
        <w:t xml:space="preserve"> في </w:t>
      </w:r>
      <w:r w:rsidRPr="00E93C4C">
        <w:rPr>
          <w:rtl/>
        </w:rPr>
        <w:t>الماضي</w:t>
      </w:r>
      <w:r w:rsidR="00F70D12">
        <w:rPr>
          <w:rtl/>
        </w:rPr>
        <w:t xml:space="preserve"> في </w:t>
      </w:r>
      <w:r w:rsidRPr="00E93C4C">
        <w:rPr>
          <w:rtl/>
        </w:rPr>
        <w:t>إطار التذييلين</w:t>
      </w:r>
      <w:r w:rsidR="006D6912">
        <w:rPr>
          <w:rFonts w:hint="cs"/>
          <w:spacing w:val="4"/>
          <w:rtl/>
        </w:rPr>
        <w:t> </w:t>
      </w:r>
      <w:r w:rsidRPr="00E93C4C">
        <w:rPr>
          <w:lang w:val="fr-CH" w:bidi="ar-EG"/>
        </w:rPr>
        <w:t>30</w:t>
      </w:r>
      <w:r w:rsidRPr="00E93C4C">
        <w:rPr>
          <w:rtl/>
        </w:rPr>
        <w:t xml:space="preserve"> و</w:t>
      </w:r>
      <w:r w:rsidRPr="00E93C4C">
        <w:rPr>
          <w:lang w:val="fr-CH" w:bidi="ar-EG"/>
        </w:rPr>
        <w:t>30A</w:t>
      </w:r>
      <w:r w:rsidRPr="00E93C4C">
        <w:rPr>
          <w:rtl/>
        </w:rPr>
        <w:t xml:space="preserve"> لضمان الحماية من التداخل. ولم يقتصر</w:t>
      </w:r>
      <w:r w:rsidRPr="00E93C4C">
        <w:rPr>
          <w:rtl/>
          <w:lang w:bidi="ar-SY"/>
        </w:rPr>
        <w:t xml:space="preserve"> </w:t>
      </w:r>
      <w:r w:rsidRPr="00E93C4C">
        <w:rPr>
          <w:rtl/>
        </w:rPr>
        <w:t>هذا المؤتمر على تحسين الحماية</w:t>
      </w:r>
      <w:r w:rsidR="00F70D12">
        <w:rPr>
          <w:rtl/>
        </w:rPr>
        <w:t xml:space="preserve"> في </w:t>
      </w:r>
      <w:r w:rsidRPr="00E93C4C">
        <w:rPr>
          <w:rtl/>
        </w:rPr>
        <w:t xml:space="preserve">مستوى كثافة تدفق القدرة فحسب، ولكنه اعتمد أيضاً أحكاماً جديدة تدعو الإدارات إلى تقديم تعهد رسمي </w:t>
      </w:r>
      <w:r w:rsidRPr="00E93C4C">
        <w:rPr>
          <w:rFonts w:hint="cs"/>
          <w:rtl/>
        </w:rPr>
        <w:t>مفاده</w:t>
      </w:r>
      <w:r w:rsidRPr="00E93C4C">
        <w:rPr>
          <w:rtl/>
        </w:rPr>
        <w:t xml:space="preserve"> أنها</w:t>
      </w:r>
      <w:r w:rsidR="00F70D12">
        <w:rPr>
          <w:rtl/>
        </w:rPr>
        <w:t xml:space="preserve"> في </w:t>
      </w:r>
      <w:r w:rsidRPr="00E93C4C">
        <w:rPr>
          <w:rtl/>
        </w:rPr>
        <w:t>حالة تداخل غير مقبول سوف تعمل على إزالة هذا التداخل على الفور. وفي ضوء اتخاذ جميع تدابير الحماية رداً على المخاوف التي أعرب عنها، دعا المشاركين إلى إقرار</w:t>
      </w:r>
      <w:r w:rsidR="006D6912">
        <w:rPr>
          <w:rFonts w:hint="cs"/>
          <w:spacing w:val="4"/>
          <w:rtl/>
        </w:rPr>
        <w:t> </w:t>
      </w:r>
      <w:r w:rsidRPr="00E93C4C">
        <w:rPr>
          <w:rtl/>
        </w:rPr>
        <w:t>الوثيقة</w:t>
      </w:r>
      <w:r w:rsidRPr="00E93C4C">
        <w:rPr>
          <w:lang w:val="fr-CH" w:bidi="ar-EG"/>
        </w:rPr>
        <w:t>.</w:t>
      </w:r>
    </w:p>
    <w:p w:rsidR="0002407C" w:rsidRPr="006F35C3" w:rsidRDefault="0002407C" w:rsidP="006D6912">
      <w:pPr>
        <w:rPr>
          <w:spacing w:val="4"/>
          <w:lang w:val="fr-CH" w:bidi="ar-EG"/>
        </w:rPr>
      </w:pPr>
      <w:r w:rsidRPr="006F35C3">
        <w:rPr>
          <w:spacing w:val="4"/>
          <w:lang w:val="fr-CH" w:bidi="ar-EG"/>
        </w:rPr>
        <w:t>5.7</w:t>
      </w:r>
      <w:r w:rsidRPr="006F35C3">
        <w:rPr>
          <w:spacing w:val="4"/>
          <w:lang w:val="fr-CH" w:bidi="ar-EG"/>
        </w:rPr>
        <w:tab/>
      </w:r>
      <w:r w:rsidRPr="006F35C3">
        <w:rPr>
          <w:spacing w:val="4"/>
          <w:rtl/>
        </w:rPr>
        <w:t xml:space="preserve">طلب </w:t>
      </w:r>
      <w:r w:rsidRPr="006F35C3">
        <w:rPr>
          <w:b/>
          <w:bCs/>
          <w:spacing w:val="4"/>
          <w:rtl/>
        </w:rPr>
        <w:t>مندوبو البحرين والإمارات العربية المتحدة ومصر والعراق والمملكة العربية السعودية</w:t>
      </w:r>
      <w:r w:rsidRPr="006F35C3">
        <w:rPr>
          <w:spacing w:val="4"/>
          <w:rtl/>
        </w:rPr>
        <w:t xml:space="preserve"> أن تضاف أسماء بلدانهم</w:t>
      </w:r>
      <w:r w:rsidR="00F70D12" w:rsidRPr="006F35C3">
        <w:rPr>
          <w:spacing w:val="4"/>
          <w:rtl/>
        </w:rPr>
        <w:t xml:space="preserve"> في </w:t>
      </w:r>
      <w:r w:rsidRPr="006F35C3">
        <w:rPr>
          <w:spacing w:val="4"/>
          <w:rtl/>
        </w:rPr>
        <w:t xml:space="preserve">الفقرة </w:t>
      </w:r>
      <w:r w:rsidRPr="006D6912">
        <w:rPr>
          <w:i/>
          <w:iCs/>
          <w:spacing w:val="4"/>
          <w:rtl/>
        </w:rPr>
        <w:t>يقرر</w:t>
      </w:r>
      <w:r w:rsidRPr="006F35C3">
        <w:rPr>
          <w:spacing w:val="4"/>
          <w:rtl/>
        </w:rPr>
        <w:t xml:space="preserve"> من مشروع القرار</w:t>
      </w:r>
      <w:r w:rsidRPr="006F35C3">
        <w:rPr>
          <w:rFonts w:hint="cs"/>
          <w:spacing w:val="4"/>
          <w:rtl/>
        </w:rPr>
        <w:t xml:space="preserve"> الجديد </w:t>
      </w:r>
      <w:r w:rsidRPr="006F35C3">
        <w:rPr>
          <w:spacing w:val="4"/>
          <w:lang w:val="fr-CH" w:bidi="ar-EG"/>
        </w:rPr>
        <w:t>[R</w:t>
      </w:r>
      <w:r w:rsidRPr="006D6912">
        <w:rPr>
          <w:caps/>
          <w:spacing w:val="4"/>
          <w:lang w:val="fr-CH" w:bidi="ar-EG"/>
        </w:rPr>
        <w:t>egion</w:t>
      </w:r>
      <w:r w:rsidRPr="006F35C3">
        <w:rPr>
          <w:spacing w:val="4"/>
          <w:lang w:val="fr-CH" w:bidi="ar-EG"/>
        </w:rPr>
        <w:t xml:space="preserve"> 1&amp;2-FSS] (WRC</w:t>
      </w:r>
      <w:r w:rsidR="00251870" w:rsidRPr="006F35C3">
        <w:rPr>
          <w:spacing w:val="4"/>
          <w:lang w:val="fr-CH" w:bidi="ar-EG"/>
        </w:rPr>
        <w:noBreakHyphen/>
      </w:r>
      <w:r w:rsidRPr="006F35C3">
        <w:rPr>
          <w:spacing w:val="4"/>
          <w:lang w:val="fr-CH" w:bidi="ar-EG"/>
        </w:rPr>
        <w:t>15)</w:t>
      </w:r>
      <w:r w:rsidRPr="006F35C3">
        <w:rPr>
          <w:rFonts w:hint="cs"/>
          <w:spacing w:val="4"/>
          <w:rtl/>
          <w:lang w:bidi="ar-SY"/>
        </w:rPr>
        <w:t xml:space="preserve"> </w:t>
      </w:r>
      <w:r w:rsidRPr="006F35C3">
        <w:rPr>
          <w:spacing w:val="4"/>
          <w:rtl/>
          <w:lang w:bidi="ar-SY"/>
        </w:rPr>
        <w:t xml:space="preserve">- </w:t>
      </w:r>
      <w:r w:rsidRPr="006F35C3">
        <w:rPr>
          <w:spacing w:val="4"/>
          <w:rtl/>
        </w:rPr>
        <w:t>نشر المحطات الأرضية</w:t>
      </w:r>
      <w:r w:rsidR="00F70D12" w:rsidRPr="006F35C3">
        <w:rPr>
          <w:spacing w:val="4"/>
          <w:rtl/>
        </w:rPr>
        <w:t xml:space="preserve"> في </w:t>
      </w:r>
      <w:r w:rsidRPr="006F35C3">
        <w:rPr>
          <w:spacing w:val="4"/>
          <w:rtl/>
        </w:rPr>
        <w:t>الخدمة الثابتة الساتلية (أرض-فضاء)</w:t>
      </w:r>
      <w:r w:rsidR="00F70D12" w:rsidRPr="006F35C3">
        <w:rPr>
          <w:spacing w:val="4"/>
          <w:rtl/>
        </w:rPr>
        <w:t xml:space="preserve"> في </w:t>
      </w:r>
      <w:r w:rsidRPr="006F35C3">
        <w:rPr>
          <w:spacing w:val="4"/>
          <w:rtl/>
        </w:rPr>
        <w:t>النطاق</w:t>
      </w:r>
      <w:r w:rsidR="00251870" w:rsidRPr="006F35C3">
        <w:rPr>
          <w:rFonts w:hint="cs"/>
          <w:spacing w:val="4"/>
          <w:rtl/>
        </w:rPr>
        <w:t xml:space="preserve"> </w:t>
      </w:r>
      <w:r w:rsidR="00251870" w:rsidRPr="006F35C3">
        <w:rPr>
          <w:spacing w:val="4"/>
        </w:rPr>
        <w:t>GHz 14,75</w:t>
      </w:r>
      <w:r w:rsidR="00251870" w:rsidRPr="006F35C3">
        <w:rPr>
          <w:spacing w:val="4"/>
        </w:rPr>
        <w:noBreakHyphen/>
        <w:t>14,5</w:t>
      </w:r>
      <w:r w:rsidRPr="006F35C3">
        <w:rPr>
          <w:spacing w:val="4"/>
          <w:rtl/>
        </w:rPr>
        <w:t xml:space="preserve"> </w:t>
      </w:r>
      <w:r w:rsidR="00F70D12" w:rsidRPr="006F35C3">
        <w:rPr>
          <w:spacing w:val="4"/>
          <w:rtl/>
        </w:rPr>
        <w:t>في </w:t>
      </w:r>
      <w:r w:rsidRPr="006F35C3">
        <w:rPr>
          <w:spacing w:val="4"/>
          <w:rtl/>
        </w:rPr>
        <w:t>بعض البلدان</w:t>
      </w:r>
      <w:r w:rsidR="00F70D12" w:rsidRPr="006F35C3">
        <w:rPr>
          <w:spacing w:val="4"/>
          <w:rtl/>
        </w:rPr>
        <w:t xml:space="preserve"> في </w:t>
      </w:r>
      <w:r w:rsidRPr="006F35C3">
        <w:rPr>
          <w:spacing w:val="4"/>
          <w:rtl/>
        </w:rPr>
        <w:t xml:space="preserve">الإقليمين </w:t>
      </w:r>
      <w:r w:rsidRPr="006F35C3">
        <w:rPr>
          <w:spacing w:val="4"/>
          <w:lang w:val="fr-CH" w:bidi="ar-EG"/>
        </w:rPr>
        <w:t>1</w:t>
      </w:r>
      <w:r w:rsidRPr="006F35C3">
        <w:rPr>
          <w:spacing w:val="4"/>
          <w:rtl/>
        </w:rPr>
        <w:t xml:space="preserve"> و</w:t>
      </w:r>
      <w:r w:rsidRPr="006F35C3">
        <w:rPr>
          <w:spacing w:val="4"/>
          <w:lang w:val="fr-CH" w:bidi="ar-EG"/>
        </w:rPr>
        <w:t>2</w:t>
      </w:r>
      <w:r w:rsidRPr="006F35C3">
        <w:rPr>
          <w:spacing w:val="4"/>
          <w:rtl/>
        </w:rPr>
        <w:t xml:space="preserve"> </w:t>
      </w:r>
      <w:r w:rsidRPr="006F35C3">
        <w:rPr>
          <w:rFonts w:hint="cs"/>
          <w:spacing w:val="4"/>
          <w:rtl/>
        </w:rPr>
        <w:t>لغ</w:t>
      </w:r>
      <w:r w:rsidRPr="006F35C3">
        <w:rPr>
          <w:spacing w:val="4"/>
          <w:rtl/>
        </w:rPr>
        <w:t>ير وصلات التغذية</w:t>
      </w:r>
      <w:r w:rsidR="00F70D12" w:rsidRPr="006F35C3">
        <w:rPr>
          <w:spacing w:val="4"/>
          <w:rtl/>
        </w:rPr>
        <w:t xml:space="preserve"> في </w:t>
      </w:r>
      <w:r w:rsidRPr="006F35C3">
        <w:rPr>
          <w:spacing w:val="4"/>
          <w:rtl/>
        </w:rPr>
        <w:t>الخدمة الإذاعية</w:t>
      </w:r>
      <w:r w:rsidR="006D6912">
        <w:rPr>
          <w:rFonts w:hint="cs"/>
          <w:spacing w:val="4"/>
          <w:rtl/>
        </w:rPr>
        <w:t> </w:t>
      </w:r>
      <w:r w:rsidRPr="006F35C3">
        <w:rPr>
          <w:spacing w:val="4"/>
          <w:rtl/>
        </w:rPr>
        <w:t>الساتلية</w:t>
      </w:r>
      <w:r w:rsidR="00251870" w:rsidRPr="006F35C3">
        <w:rPr>
          <w:rFonts w:hint="cs"/>
          <w:spacing w:val="4"/>
          <w:rtl/>
          <w:lang w:val="fr-CH" w:bidi="ar-EG"/>
        </w:rPr>
        <w:t>.</w:t>
      </w:r>
    </w:p>
    <w:p w:rsidR="0002407C" w:rsidRPr="00E93C4C" w:rsidRDefault="0002407C" w:rsidP="006F35C3">
      <w:pPr>
        <w:rPr>
          <w:rtl/>
          <w:lang w:bidi="ar-SY"/>
        </w:rPr>
      </w:pPr>
      <w:r w:rsidRPr="00E93C4C">
        <w:rPr>
          <w:lang w:val="fr-CH" w:bidi="ar-EG"/>
        </w:rPr>
        <w:t>6.7</w:t>
      </w:r>
      <w:r w:rsidRPr="00E93C4C">
        <w:rPr>
          <w:lang w:val="fr-CH" w:bidi="ar-EG"/>
        </w:rPr>
        <w:tab/>
      </w:r>
      <w:r w:rsidRPr="00E93C4C">
        <w:rPr>
          <w:rtl/>
        </w:rPr>
        <w:t xml:space="preserve">أشار </w:t>
      </w:r>
      <w:r w:rsidRPr="006F35C3">
        <w:rPr>
          <w:b/>
          <w:bCs/>
          <w:rtl/>
        </w:rPr>
        <w:t>مدير</w:t>
      </w:r>
      <w:r w:rsidR="006F35C3">
        <w:rPr>
          <w:rFonts w:hint="cs"/>
          <w:b/>
          <w:bCs/>
          <w:rtl/>
          <w:lang w:val="fr-CH" w:bidi="ar-EG"/>
        </w:rPr>
        <w:t xml:space="preserve"> </w:t>
      </w:r>
      <w:r w:rsidRPr="006F35C3">
        <w:rPr>
          <w:b/>
          <w:bCs/>
          <w:rtl/>
        </w:rPr>
        <w:t xml:space="preserve">مكتب </w:t>
      </w:r>
      <w:r w:rsidR="00251870" w:rsidRPr="006F35C3">
        <w:rPr>
          <w:rFonts w:hint="cs"/>
          <w:b/>
          <w:bCs/>
          <w:rtl/>
        </w:rPr>
        <w:t xml:space="preserve">الاتصالات </w:t>
      </w:r>
      <w:r w:rsidRPr="006F35C3">
        <w:rPr>
          <w:b/>
          <w:bCs/>
          <w:rtl/>
          <w:lang w:bidi="ar-SY"/>
        </w:rPr>
        <w:t>الراديوية</w:t>
      </w:r>
      <w:r w:rsidRPr="00E93C4C">
        <w:rPr>
          <w:rtl/>
          <w:lang w:bidi="ar-SY"/>
        </w:rPr>
        <w:t xml:space="preserve"> إلى</w:t>
      </w:r>
      <w:r w:rsidRPr="00E93C4C">
        <w:rPr>
          <w:rtl/>
        </w:rPr>
        <w:t xml:space="preserve"> تناقض</w:t>
      </w:r>
      <w:r w:rsidR="00F70D12">
        <w:rPr>
          <w:rtl/>
        </w:rPr>
        <w:t xml:space="preserve"> في </w:t>
      </w:r>
      <w:r w:rsidRPr="00E93C4C">
        <w:rPr>
          <w:rtl/>
        </w:rPr>
        <w:t xml:space="preserve">أحكام </w:t>
      </w:r>
      <w:r w:rsidRPr="00E93C4C">
        <w:rPr>
          <w:lang w:val="fr-CH" w:bidi="ar-EG"/>
        </w:rPr>
        <w:t>MOD</w:t>
      </w:r>
      <w:r w:rsidRPr="00E93C4C">
        <w:rPr>
          <w:rtl/>
        </w:rPr>
        <w:t xml:space="preserve"> </w:t>
      </w:r>
      <w:r w:rsidRPr="00E93C4C">
        <w:rPr>
          <w:lang w:val="fr-CH" w:bidi="ar-EG"/>
        </w:rPr>
        <w:t>510.5</w:t>
      </w:r>
      <w:r w:rsidRPr="00E93C4C">
        <w:rPr>
          <w:rtl/>
        </w:rPr>
        <w:t xml:space="preserve"> ذلك لأن النطاق </w:t>
      </w:r>
      <w:r w:rsidR="00251870">
        <w:t>GHz 14,8</w:t>
      </w:r>
      <w:r w:rsidR="00251870">
        <w:noBreakHyphen/>
        <w:t>14,5</w:t>
      </w:r>
      <w:r w:rsidRPr="00E93C4C">
        <w:rPr>
          <w:rtl/>
        </w:rPr>
        <w:t xml:space="preserve"> يقتصر على وصلات التغذية. ويكمن الحل</w:t>
      </w:r>
      <w:r w:rsidR="00F70D12">
        <w:rPr>
          <w:rtl/>
        </w:rPr>
        <w:t xml:space="preserve"> في </w:t>
      </w:r>
      <w:r w:rsidRPr="00E93C4C">
        <w:rPr>
          <w:rtl/>
        </w:rPr>
        <w:t xml:space="preserve">تعديل </w:t>
      </w:r>
      <w:r w:rsidRPr="00E93C4C">
        <w:rPr>
          <w:rFonts w:hint="cs"/>
          <w:rtl/>
        </w:rPr>
        <w:t>الحاشية</w:t>
      </w:r>
      <w:r w:rsidRPr="00E93C4C">
        <w:rPr>
          <w:rtl/>
        </w:rPr>
        <w:t xml:space="preserve"> كما يلي: "يخضع استخدام الخدمة الثابتة الساتلية </w:t>
      </w:r>
      <w:r w:rsidRPr="00E93C4C">
        <w:rPr>
          <w:rFonts w:hint="cs"/>
          <w:rtl/>
        </w:rPr>
        <w:t>ل</w:t>
      </w:r>
      <w:r w:rsidRPr="00E93C4C">
        <w:rPr>
          <w:rtl/>
        </w:rPr>
        <w:t xml:space="preserve">نطاق التردد </w:t>
      </w:r>
      <w:r w:rsidR="00251870">
        <w:t>GHz 14,75</w:t>
      </w:r>
      <w:r w:rsidR="00251870">
        <w:noBreakHyphen/>
        <w:t>14,5</w:t>
      </w:r>
      <w:r w:rsidR="00251870">
        <w:rPr>
          <w:rFonts w:hint="cs"/>
          <w:rtl/>
        </w:rPr>
        <w:t xml:space="preserve"> </w:t>
      </w:r>
      <w:r w:rsidRPr="00E93C4C">
        <w:rPr>
          <w:rtl/>
        </w:rPr>
        <w:t xml:space="preserve">لأحكام التذييل </w:t>
      </w:r>
      <w:r w:rsidRPr="00E93C4C">
        <w:rPr>
          <w:lang w:val="fr-CH" w:bidi="ar-EG"/>
        </w:rPr>
        <w:t>30A</w:t>
      </w:r>
      <w:r w:rsidR="00251870">
        <w:rPr>
          <w:rFonts w:hint="cs"/>
          <w:rtl/>
          <w:lang w:val="fr-CH"/>
        </w:rPr>
        <w:t xml:space="preserve">. </w:t>
      </w:r>
      <w:r w:rsidRPr="00E93C4C">
        <w:rPr>
          <w:rFonts w:hint="cs"/>
          <w:rtl/>
        </w:rPr>
        <w:t>ويقتصر استخدام</w:t>
      </w:r>
      <w:r w:rsidRPr="00E93C4C">
        <w:rPr>
          <w:rtl/>
        </w:rPr>
        <w:t xml:space="preserve"> هذا النطاق لوصلات التغذية </w:t>
      </w:r>
      <w:r w:rsidRPr="00E93C4C">
        <w:rPr>
          <w:rFonts w:hint="cs"/>
          <w:rtl/>
        </w:rPr>
        <w:t>الخاصة</w:t>
      </w:r>
      <w:r w:rsidRPr="00E93C4C">
        <w:rPr>
          <w:rtl/>
        </w:rPr>
        <w:t xml:space="preserve"> </w:t>
      </w:r>
      <w:r w:rsidRPr="00E93C4C">
        <w:rPr>
          <w:rFonts w:hint="cs"/>
          <w:rtl/>
        </w:rPr>
        <w:t>ب</w:t>
      </w:r>
      <w:r w:rsidRPr="00E93C4C">
        <w:rPr>
          <w:rtl/>
        </w:rPr>
        <w:t xml:space="preserve">الخدمة الإذاعية الساتلية </w:t>
      </w:r>
      <w:r w:rsidRPr="00E93C4C">
        <w:rPr>
          <w:rFonts w:hint="cs"/>
          <w:rtl/>
        </w:rPr>
        <w:t>على</w:t>
      </w:r>
      <w:r w:rsidRPr="00E93C4C">
        <w:rPr>
          <w:rtl/>
        </w:rPr>
        <w:t xml:space="preserve"> </w:t>
      </w:r>
      <w:r w:rsidRPr="00E93C4C">
        <w:rPr>
          <w:rFonts w:hint="cs"/>
          <w:rtl/>
        </w:rPr>
        <w:t>ا</w:t>
      </w:r>
      <w:r w:rsidRPr="00E93C4C">
        <w:rPr>
          <w:rtl/>
        </w:rPr>
        <w:t>لبلدان الواقعة خارج</w:t>
      </w:r>
      <w:r w:rsidR="006D6912">
        <w:rPr>
          <w:rFonts w:hint="cs"/>
          <w:spacing w:val="4"/>
          <w:rtl/>
        </w:rPr>
        <w:t> </w:t>
      </w:r>
      <w:r w:rsidRPr="00E93C4C">
        <w:rPr>
          <w:rtl/>
        </w:rPr>
        <w:t>أوروبا</w:t>
      </w:r>
      <w:r w:rsidR="00251870">
        <w:rPr>
          <w:rFonts w:hint="cs"/>
          <w:rtl/>
        </w:rPr>
        <w:t>".</w:t>
      </w:r>
    </w:p>
    <w:p w:rsidR="0002407C" w:rsidRPr="00E93C4C" w:rsidRDefault="0002407C" w:rsidP="005122A8">
      <w:pPr>
        <w:rPr>
          <w:lang w:val="fr-CH" w:bidi="ar-EG"/>
        </w:rPr>
      </w:pPr>
      <w:r w:rsidRPr="00E93C4C">
        <w:rPr>
          <w:lang w:val="fr-CH" w:bidi="ar-EG"/>
        </w:rPr>
        <w:t>7.7</w:t>
      </w:r>
      <w:r w:rsidRPr="00E93C4C">
        <w:rPr>
          <w:lang w:val="fr-CH" w:bidi="ar-EG"/>
        </w:rPr>
        <w:tab/>
      </w:r>
      <w:r w:rsidRPr="00E93C4C">
        <w:rPr>
          <w:rtl/>
          <w:lang w:bidi="ar-SY"/>
        </w:rPr>
        <w:t xml:space="preserve">قال </w:t>
      </w:r>
      <w:r w:rsidRPr="00305173">
        <w:rPr>
          <w:b/>
          <w:bCs/>
          <w:rtl/>
        </w:rPr>
        <w:t>مندوب الإمارات العربية المتحدة</w:t>
      </w:r>
      <w:r w:rsidRPr="00E93C4C">
        <w:rPr>
          <w:rtl/>
        </w:rPr>
        <w:t xml:space="preserve"> إنه على استعداد لقبول النص الذي اقترحه مدير مكتب الاتصالات الراديوية، ولكنه ينتظر أن يراه</w:t>
      </w:r>
      <w:r w:rsidR="00F70D12">
        <w:rPr>
          <w:rtl/>
        </w:rPr>
        <w:t xml:space="preserve"> في </w:t>
      </w:r>
      <w:r w:rsidRPr="00E93C4C">
        <w:rPr>
          <w:rtl/>
        </w:rPr>
        <w:t>صيغته الخطية للقراءة الأولى</w:t>
      </w:r>
      <w:r w:rsidR="005122A8">
        <w:rPr>
          <w:rFonts w:hint="cs"/>
          <w:rtl/>
          <w:lang w:val="fr-CH" w:bidi="ar-EG"/>
        </w:rPr>
        <w:t>.</w:t>
      </w:r>
    </w:p>
    <w:p w:rsidR="0002407C" w:rsidRPr="00E93C4C" w:rsidRDefault="0002407C" w:rsidP="005122A8">
      <w:pPr>
        <w:rPr>
          <w:lang w:val="fr-CH" w:bidi="ar-EG"/>
        </w:rPr>
      </w:pPr>
      <w:r w:rsidRPr="00E93C4C">
        <w:rPr>
          <w:lang w:val="fr-CH" w:bidi="ar-EG"/>
        </w:rPr>
        <w:lastRenderedPageBreak/>
        <w:t>8.7</w:t>
      </w:r>
      <w:r w:rsidRPr="00E93C4C">
        <w:rPr>
          <w:lang w:val="fr-CH" w:bidi="ar-EG"/>
        </w:rPr>
        <w:tab/>
      </w:r>
      <w:r w:rsidRPr="00E93C4C">
        <w:rPr>
          <w:rtl/>
        </w:rPr>
        <w:t xml:space="preserve">رأى </w:t>
      </w:r>
      <w:r w:rsidRPr="009F6024">
        <w:rPr>
          <w:b/>
          <w:bCs/>
          <w:rtl/>
        </w:rPr>
        <w:t>مندوب جمهورية إيران الإسلامية</w:t>
      </w:r>
      <w:r w:rsidRPr="00E93C4C">
        <w:rPr>
          <w:rtl/>
        </w:rPr>
        <w:t xml:space="preserve"> أن الاقتراح الذي تقدم به مدير</w:t>
      </w:r>
      <w:r w:rsidRPr="00E93C4C">
        <w:rPr>
          <w:lang w:val="fr-CH" w:bidi="ar-EG"/>
        </w:rPr>
        <w:t xml:space="preserve"> </w:t>
      </w:r>
      <w:r w:rsidRPr="00E93C4C">
        <w:rPr>
          <w:rtl/>
        </w:rPr>
        <w:t xml:space="preserve">مكتب الاتصالات الراديوية يحتاج إلى </w:t>
      </w:r>
      <w:r w:rsidRPr="00E93C4C">
        <w:rPr>
          <w:rFonts w:hint="cs"/>
          <w:rtl/>
        </w:rPr>
        <w:t>الدراسة</w:t>
      </w:r>
      <w:r w:rsidRPr="00E93C4C">
        <w:rPr>
          <w:rtl/>
        </w:rPr>
        <w:t xml:space="preserve"> بمزيد من التفصيل من أجل معرفة كل العواقب</w:t>
      </w:r>
      <w:r w:rsidR="006D6912">
        <w:rPr>
          <w:rFonts w:hint="cs"/>
          <w:spacing w:val="4"/>
          <w:rtl/>
        </w:rPr>
        <w:t> </w:t>
      </w:r>
      <w:r w:rsidRPr="00E93C4C">
        <w:rPr>
          <w:rtl/>
        </w:rPr>
        <w:t>المحتملة</w:t>
      </w:r>
      <w:r w:rsidR="005122A8">
        <w:rPr>
          <w:rFonts w:hint="cs"/>
          <w:rtl/>
          <w:lang w:val="fr-CH" w:bidi="ar-EG"/>
        </w:rPr>
        <w:t>.</w:t>
      </w:r>
    </w:p>
    <w:p w:rsidR="0002407C" w:rsidRPr="00E93C4C" w:rsidRDefault="0002407C" w:rsidP="005122A8">
      <w:pPr>
        <w:rPr>
          <w:lang w:val="fr-CH" w:bidi="ar-EG"/>
        </w:rPr>
      </w:pPr>
      <w:r w:rsidRPr="00E93C4C">
        <w:rPr>
          <w:lang w:val="fr-CH" w:bidi="ar-EG"/>
        </w:rPr>
        <w:t>9.7</w:t>
      </w:r>
      <w:r w:rsidRPr="00E93C4C">
        <w:rPr>
          <w:lang w:val="fr-CH" w:bidi="ar-EG"/>
        </w:rPr>
        <w:tab/>
      </w:r>
      <w:r w:rsidRPr="00E93C4C">
        <w:rPr>
          <w:rtl/>
        </w:rPr>
        <w:t xml:space="preserve">اقترح </w:t>
      </w:r>
      <w:r w:rsidRPr="009F6024">
        <w:rPr>
          <w:b/>
          <w:bCs/>
          <w:rtl/>
        </w:rPr>
        <w:t>الرئيس</w:t>
      </w:r>
      <w:r w:rsidRPr="00E93C4C">
        <w:rPr>
          <w:rtl/>
        </w:rPr>
        <w:t xml:space="preserve"> إعادة النظر</w:t>
      </w:r>
      <w:r w:rsidR="00F70D12">
        <w:rPr>
          <w:rtl/>
        </w:rPr>
        <w:t xml:space="preserve"> في </w:t>
      </w:r>
      <w:r w:rsidRPr="00E93C4C">
        <w:rPr>
          <w:rtl/>
        </w:rPr>
        <w:t xml:space="preserve">نص </w:t>
      </w:r>
      <w:r w:rsidRPr="00E93C4C">
        <w:rPr>
          <w:rFonts w:hint="cs"/>
          <w:rtl/>
        </w:rPr>
        <w:t>الحاشية</w:t>
      </w:r>
      <w:r w:rsidRPr="00E93C4C">
        <w:rPr>
          <w:rtl/>
        </w:rPr>
        <w:t xml:space="preserve"> </w:t>
      </w:r>
      <w:r w:rsidRPr="00E93C4C">
        <w:rPr>
          <w:lang w:val="fr-CH" w:bidi="ar-EG"/>
        </w:rPr>
        <w:t>510.5</w:t>
      </w:r>
      <w:r w:rsidRPr="00E93C4C">
        <w:rPr>
          <w:rtl/>
        </w:rPr>
        <w:t xml:space="preserve"> عند إعادة تقديمه من لجنة الصياغة إلى الجلسة العامة للقراءة</w:t>
      </w:r>
      <w:r w:rsidR="006D6912">
        <w:rPr>
          <w:rFonts w:hint="cs"/>
          <w:spacing w:val="4"/>
          <w:rtl/>
        </w:rPr>
        <w:t> </w:t>
      </w:r>
      <w:r w:rsidRPr="00E93C4C">
        <w:rPr>
          <w:rtl/>
        </w:rPr>
        <w:t>الأولى</w:t>
      </w:r>
      <w:r w:rsidR="005122A8">
        <w:rPr>
          <w:rFonts w:hint="cs"/>
          <w:rtl/>
          <w:lang w:val="fr-CH" w:bidi="ar-EG"/>
        </w:rPr>
        <w:t>.</w:t>
      </w:r>
    </w:p>
    <w:p w:rsidR="0002407C" w:rsidRPr="00E93C4C" w:rsidRDefault="0002407C" w:rsidP="005122A8">
      <w:pPr>
        <w:rPr>
          <w:lang w:val="fr-CH" w:bidi="ar-EG"/>
        </w:rPr>
      </w:pPr>
      <w:r w:rsidRPr="00E93C4C">
        <w:rPr>
          <w:lang w:val="fr-CH" w:bidi="ar-EG"/>
        </w:rPr>
        <w:t>10.7</w:t>
      </w:r>
      <w:r w:rsidRPr="00E93C4C">
        <w:rPr>
          <w:lang w:val="fr-CH" w:bidi="ar-EG"/>
        </w:rPr>
        <w:tab/>
      </w:r>
      <w:r w:rsidRPr="00E93C4C">
        <w:rPr>
          <w:rtl/>
        </w:rPr>
        <w:t xml:space="preserve">أشار </w:t>
      </w:r>
      <w:r w:rsidRPr="009F6024">
        <w:rPr>
          <w:b/>
          <w:bCs/>
          <w:rtl/>
        </w:rPr>
        <w:t xml:space="preserve">مندوب إيطاليا </w:t>
      </w:r>
      <w:r w:rsidRPr="006D6912">
        <w:rPr>
          <w:rtl/>
        </w:rPr>
        <w:t>إلى</w:t>
      </w:r>
      <w:r w:rsidRPr="00E93C4C">
        <w:rPr>
          <w:rtl/>
        </w:rPr>
        <w:t xml:space="preserve"> أن نص القرار المقترح للإقليمين </w:t>
      </w:r>
      <w:r w:rsidRPr="00E93C4C">
        <w:rPr>
          <w:lang w:val="fr-CH" w:bidi="ar-EG"/>
        </w:rPr>
        <w:t>1</w:t>
      </w:r>
      <w:r w:rsidRPr="00E93C4C">
        <w:rPr>
          <w:rtl/>
        </w:rPr>
        <w:t xml:space="preserve"> و</w:t>
      </w:r>
      <w:r w:rsidRPr="00E93C4C">
        <w:rPr>
          <w:lang w:val="fr-CH" w:bidi="ar-EG"/>
        </w:rPr>
        <w:t>2</w:t>
      </w:r>
      <w:r w:rsidRPr="00E93C4C">
        <w:rPr>
          <w:rtl/>
        </w:rPr>
        <w:t xml:space="preserve"> يقوم على</w:t>
      </w:r>
      <w:r w:rsidRPr="00E93C4C">
        <w:rPr>
          <w:rtl/>
          <w:lang w:bidi="ar-SY"/>
        </w:rPr>
        <w:t xml:space="preserve"> أساس</w:t>
      </w:r>
      <w:r w:rsidRPr="00E93C4C">
        <w:rPr>
          <w:rtl/>
        </w:rPr>
        <w:t xml:space="preserve"> الحد من كثافة الانتشار الجغرافي للمحطات الأرضية وإلى أن زيادة عدد البلدان من شأنها أن تنال من الغرض الذي يتوخاه القرار بالذات. وقال إنه يؤيد الإبقاء على النص كما</w:t>
      </w:r>
      <w:r w:rsidR="006D6912">
        <w:rPr>
          <w:rFonts w:hint="cs"/>
          <w:spacing w:val="4"/>
          <w:rtl/>
        </w:rPr>
        <w:t> </w:t>
      </w:r>
      <w:r w:rsidRPr="00E93C4C">
        <w:rPr>
          <w:rtl/>
        </w:rPr>
        <w:t>هو</w:t>
      </w:r>
      <w:r w:rsidR="005122A8">
        <w:rPr>
          <w:rFonts w:hint="cs"/>
          <w:rtl/>
          <w:lang w:val="fr-CH" w:bidi="ar-EG"/>
        </w:rPr>
        <w:t>.</w:t>
      </w:r>
    </w:p>
    <w:p w:rsidR="0002407C" w:rsidRPr="00E93C4C" w:rsidRDefault="0002407C" w:rsidP="005122A8">
      <w:pPr>
        <w:rPr>
          <w:lang w:val="fr-CH" w:bidi="ar-EG"/>
        </w:rPr>
      </w:pPr>
      <w:r w:rsidRPr="00E93C4C">
        <w:rPr>
          <w:lang w:val="fr-CH" w:bidi="ar-EG"/>
        </w:rPr>
        <w:t>11.7</w:t>
      </w:r>
      <w:r w:rsidRPr="00E93C4C">
        <w:rPr>
          <w:lang w:val="fr-CH" w:bidi="ar-EG"/>
        </w:rPr>
        <w:tab/>
      </w:r>
      <w:r w:rsidRPr="00E93C4C">
        <w:rPr>
          <w:rtl/>
        </w:rPr>
        <w:t xml:space="preserve">حذر </w:t>
      </w:r>
      <w:r w:rsidRPr="009F6024">
        <w:rPr>
          <w:b/>
          <w:bCs/>
          <w:rtl/>
        </w:rPr>
        <w:t>مندوب الولايات المتحدة</w:t>
      </w:r>
      <w:r w:rsidRPr="00E93C4C">
        <w:rPr>
          <w:rtl/>
        </w:rPr>
        <w:t xml:space="preserve"> المشاركين من إدخال أي تغيير جديد قد يبطل أي حل توفيقي دقيق توصل إليه الفريق. وشاطر هذا الرأي </w:t>
      </w:r>
      <w:r w:rsidRPr="00AC2FF3">
        <w:rPr>
          <w:b/>
          <w:bCs/>
          <w:rtl/>
        </w:rPr>
        <w:t xml:space="preserve">مندوب </w:t>
      </w:r>
      <w:r w:rsidRPr="00AC2FF3">
        <w:rPr>
          <w:rtl/>
        </w:rPr>
        <w:t>كل من</w:t>
      </w:r>
      <w:r w:rsidRPr="00AC2FF3">
        <w:rPr>
          <w:b/>
          <w:bCs/>
          <w:rtl/>
        </w:rPr>
        <w:t xml:space="preserve"> فرنسا وجمهورية كوريا</w:t>
      </w:r>
      <w:r w:rsidR="005122A8">
        <w:rPr>
          <w:rFonts w:hint="cs"/>
          <w:rtl/>
          <w:lang w:val="fr-CH" w:bidi="ar-EG"/>
        </w:rPr>
        <w:t>.</w:t>
      </w:r>
    </w:p>
    <w:p w:rsidR="0002407C" w:rsidRPr="00E93C4C" w:rsidRDefault="0002407C" w:rsidP="005122A8">
      <w:pPr>
        <w:rPr>
          <w:lang w:val="fr-CH" w:bidi="ar-EG"/>
        </w:rPr>
      </w:pPr>
      <w:r w:rsidRPr="00E93C4C">
        <w:rPr>
          <w:lang w:val="fr-CH" w:bidi="ar-EG"/>
        </w:rPr>
        <w:t>12.7</w:t>
      </w:r>
      <w:r w:rsidRPr="00E93C4C">
        <w:rPr>
          <w:lang w:val="fr-CH" w:bidi="ar-EG"/>
        </w:rPr>
        <w:tab/>
      </w:r>
      <w:r w:rsidRPr="00A4553C">
        <w:rPr>
          <w:b/>
          <w:bCs/>
          <w:rtl/>
        </w:rPr>
        <w:t>وتقرر</w:t>
      </w:r>
      <w:r w:rsidRPr="00E93C4C">
        <w:rPr>
          <w:rtl/>
        </w:rPr>
        <w:t xml:space="preserve"> أن تحال الوثيقة </w:t>
      </w:r>
      <w:r w:rsidRPr="00E93C4C">
        <w:rPr>
          <w:lang w:val="fr-CH" w:bidi="ar-EG"/>
        </w:rPr>
        <w:t>469</w:t>
      </w:r>
      <w:r w:rsidRPr="00E93C4C">
        <w:rPr>
          <w:rtl/>
        </w:rPr>
        <w:t xml:space="preserve"> إلى لجنة الصياغة وأن يعاد النظر فيها لدى تقديمها إلى الجلسة العامة المقبلة للقراءة</w:t>
      </w:r>
      <w:r w:rsidR="006D6912">
        <w:rPr>
          <w:rFonts w:hint="cs"/>
          <w:spacing w:val="4"/>
          <w:rtl/>
        </w:rPr>
        <w:t> </w:t>
      </w:r>
      <w:r w:rsidRPr="00E93C4C">
        <w:rPr>
          <w:rtl/>
        </w:rPr>
        <w:t>الأولى</w:t>
      </w:r>
      <w:r w:rsidR="005122A8">
        <w:rPr>
          <w:rFonts w:hint="cs"/>
          <w:rtl/>
          <w:lang w:val="fr-CH" w:bidi="ar-EG"/>
        </w:rPr>
        <w:t>.</w:t>
      </w:r>
    </w:p>
    <w:p w:rsidR="0002407C" w:rsidRPr="00E93C4C" w:rsidRDefault="0002407C" w:rsidP="006D6912">
      <w:pPr>
        <w:rPr>
          <w:lang w:val="fr-CH" w:bidi="ar-EG"/>
        </w:rPr>
      </w:pPr>
      <w:r w:rsidRPr="00E93C4C">
        <w:rPr>
          <w:lang w:val="fr-CH" w:bidi="ar-EG"/>
        </w:rPr>
        <w:t>13.7</w:t>
      </w:r>
      <w:r w:rsidRPr="00E93C4C">
        <w:rPr>
          <w:lang w:val="fr-CH" w:bidi="ar-EG"/>
        </w:rPr>
        <w:tab/>
      </w:r>
      <w:r w:rsidRPr="00E93C4C">
        <w:rPr>
          <w:rtl/>
        </w:rPr>
        <w:t>قد</w:t>
      </w:r>
      <w:r w:rsidRPr="00E93C4C">
        <w:rPr>
          <w:rFonts w:hint="cs"/>
          <w:rtl/>
        </w:rPr>
        <w:t>ّ</w:t>
      </w:r>
      <w:r w:rsidRPr="00E93C4C">
        <w:rPr>
          <w:rtl/>
        </w:rPr>
        <w:t xml:space="preserve">م </w:t>
      </w:r>
      <w:r w:rsidRPr="009D7D8B">
        <w:rPr>
          <w:b/>
          <w:bCs/>
          <w:rtl/>
        </w:rPr>
        <w:t xml:space="preserve">رئيس اللجنة </w:t>
      </w:r>
      <w:r w:rsidRPr="009D7D8B">
        <w:rPr>
          <w:b/>
          <w:bCs/>
          <w:lang w:val="fr-CH" w:bidi="ar-EG"/>
        </w:rPr>
        <w:t>5</w:t>
      </w:r>
      <w:r w:rsidRPr="00E93C4C">
        <w:rPr>
          <w:rtl/>
        </w:rPr>
        <w:t xml:space="preserve"> الوثيقة </w:t>
      </w:r>
      <w:r w:rsidRPr="00E93C4C">
        <w:rPr>
          <w:lang w:val="fr-CH" w:bidi="ar-EG"/>
        </w:rPr>
        <w:t>468</w:t>
      </w:r>
      <w:r w:rsidRPr="00E93C4C">
        <w:rPr>
          <w:rtl/>
        </w:rPr>
        <w:t xml:space="preserve"> التي توجز المناقشات التي جرت بشأن موعد قبول طلبات التنسيق للتوزيع الجديد للخدمة الثابتة الساتلية</w:t>
      </w:r>
      <w:r w:rsidR="00F70D12">
        <w:rPr>
          <w:rtl/>
        </w:rPr>
        <w:t xml:space="preserve"> في </w:t>
      </w:r>
      <w:r w:rsidRPr="00E93C4C">
        <w:rPr>
          <w:rtl/>
        </w:rPr>
        <w:t xml:space="preserve">النطاق </w:t>
      </w:r>
      <w:r w:rsidR="005122A8">
        <w:t>GHz 13,65</w:t>
      </w:r>
      <w:r w:rsidR="005122A8">
        <w:noBreakHyphen/>
        <w:t>13,4</w:t>
      </w:r>
      <w:r w:rsidRPr="00E93C4C">
        <w:rPr>
          <w:rtl/>
        </w:rPr>
        <w:t>. وبرزت</w:t>
      </w:r>
      <w:r w:rsidR="00F70D12">
        <w:rPr>
          <w:rtl/>
        </w:rPr>
        <w:t xml:space="preserve"> في </w:t>
      </w:r>
      <w:r w:rsidRPr="00E93C4C">
        <w:rPr>
          <w:rtl/>
        </w:rPr>
        <w:t>أثناء المناقشات وجهتا نظر متعارضتان</w:t>
      </w:r>
      <w:r w:rsidRPr="00E93C4C">
        <w:rPr>
          <w:rFonts w:hint="cs"/>
          <w:rtl/>
        </w:rPr>
        <w:t>:</w:t>
      </w:r>
      <w:r w:rsidRPr="00E93C4C">
        <w:rPr>
          <w:rtl/>
        </w:rPr>
        <w:t xml:space="preserve"> الأولى لصالح اعتماد تاريخ لاحق لا يقل عن ستة أشهر بعد المؤتمر، يمكن بعده قبول كل طلبات التنسيق التي يتلقاها المكتب لنطاق التردد هذا، والثانية لصالح استمرار الممارسة الحالية للمكتب، وهي اعتماد موعد سابق لبدء نفاذ الوثائق الختامية، حيث خضع نطاق التردد قيد النظر لقرار من المؤتمر ولأن الاستنتاجات "</w:t>
      </w:r>
      <w:r w:rsidR="006D6912">
        <w:rPr>
          <w:rFonts w:hint="cs"/>
          <w:rtl/>
        </w:rPr>
        <w:t>المؤاتية</w:t>
      </w:r>
      <w:r w:rsidRPr="00E93C4C">
        <w:rPr>
          <w:rtl/>
        </w:rPr>
        <w:t xml:space="preserve"> مع التحفظات" يمكن التوصل إليها بشأن طلبات التنسيق المقدمة لهذا النطاق. وبما أنه لم يمكن التوفيق بين وجهتي النظر ولم يحظ نص التسوية الذي اقترحه </w:t>
      </w:r>
      <w:r w:rsidRPr="00E93C4C">
        <w:rPr>
          <w:rtl/>
          <w:lang w:bidi="ar-SY"/>
        </w:rPr>
        <w:t>بالقبول</w:t>
      </w:r>
      <w:r w:rsidRPr="00E93C4C">
        <w:rPr>
          <w:rtl/>
        </w:rPr>
        <w:t>، طلب من مكتب الاتصالات الراديوية تقديم تفاصيل بشأن ممارساته</w:t>
      </w:r>
      <w:r w:rsidR="00F70D12">
        <w:rPr>
          <w:rtl/>
        </w:rPr>
        <w:t xml:space="preserve"> في </w:t>
      </w:r>
      <w:r w:rsidRPr="00E93C4C">
        <w:rPr>
          <w:rtl/>
        </w:rPr>
        <w:t>هذا الشأن لإيجاد حل لهذه النقطة التي ما</w:t>
      </w:r>
      <w:r w:rsidR="00AE018F">
        <w:rPr>
          <w:rFonts w:hint="cs"/>
          <w:rtl/>
        </w:rPr>
        <w:t> </w:t>
      </w:r>
      <w:r w:rsidRPr="00E93C4C">
        <w:rPr>
          <w:rtl/>
        </w:rPr>
        <w:t>زالت</w:t>
      </w:r>
      <w:r w:rsidR="00AE018F">
        <w:rPr>
          <w:rFonts w:hint="cs"/>
          <w:rtl/>
        </w:rPr>
        <w:t> </w:t>
      </w:r>
      <w:r w:rsidRPr="00E93C4C">
        <w:rPr>
          <w:rtl/>
        </w:rPr>
        <w:t>عالقة</w:t>
      </w:r>
      <w:r w:rsidRPr="00E93C4C">
        <w:rPr>
          <w:lang w:val="fr-CH" w:bidi="ar-EG"/>
        </w:rPr>
        <w:t>.</w:t>
      </w:r>
    </w:p>
    <w:p w:rsidR="0002407C" w:rsidRPr="00E93C4C" w:rsidRDefault="0002407C" w:rsidP="001A4E46">
      <w:pPr>
        <w:rPr>
          <w:lang w:val="fr-CH" w:bidi="ar-EG"/>
        </w:rPr>
      </w:pPr>
      <w:r w:rsidRPr="00E93C4C">
        <w:rPr>
          <w:lang w:val="fr-CH" w:bidi="ar-EG"/>
        </w:rPr>
        <w:t>14.7</w:t>
      </w:r>
      <w:r w:rsidRPr="00E93C4C">
        <w:rPr>
          <w:lang w:val="fr-CH" w:bidi="ar-EG"/>
        </w:rPr>
        <w:tab/>
      </w:r>
      <w:r w:rsidRPr="00E93C4C">
        <w:rPr>
          <w:rtl/>
        </w:rPr>
        <w:t xml:space="preserve">أوضح </w:t>
      </w:r>
      <w:r w:rsidRPr="00A7574C">
        <w:rPr>
          <w:b/>
          <w:bCs/>
          <w:rtl/>
        </w:rPr>
        <w:t>ممثل</w:t>
      </w:r>
      <w:r w:rsidR="00A7574C" w:rsidRPr="00A7574C">
        <w:rPr>
          <w:rFonts w:hint="cs"/>
          <w:b/>
          <w:bCs/>
          <w:rtl/>
          <w:lang w:val="fr-CH" w:bidi="ar-EG"/>
        </w:rPr>
        <w:t xml:space="preserve"> </w:t>
      </w:r>
      <w:r w:rsidRPr="00A7574C">
        <w:rPr>
          <w:b/>
          <w:bCs/>
          <w:rtl/>
        </w:rPr>
        <w:t>مكتب الاتصالات الراديوية</w:t>
      </w:r>
      <w:r w:rsidRPr="00E93C4C">
        <w:rPr>
          <w:rtl/>
        </w:rPr>
        <w:t xml:space="preserve"> أنه عندما يتلقى المكتب طلباً للتنسيق بشأن توزيع يخضع لقرار صادر عن مؤتمر ولكنه لم يدخل بعد حيز النفاذ، فإن</w:t>
      </w:r>
      <w:r w:rsidRPr="00E93C4C">
        <w:rPr>
          <w:rFonts w:hint="cs"/>
          <w:rtl/>
        </w:rPr>
        <w:t xml:space="preserve"> المكتب</w:t>
      </w:r>
      <w:r w:rsidRPr="00E93C4C">
        <w:rPr>
          <w:rtl/>
        </w:rPr>
        <w:t xml:space="preserve"> يطبق البند </w:t>
      </w:r>
      <w:r w:rsidRPr="00E93C4C">
        <w:rPr>
          <w:lang w:val="fr-CH" w:bidi="ar-EG"/>
        </w:rPr>
        <w:t>3.3</w:t>
      </w:r>
      <w:r w:rsidRPr="00E93C4C">
        <w:rPr>
          <w:rtl/>
        </w:rPr>
        <w:t xml:space="preserve"> من القاعدة الإجرائية المتعلقة بالرقم </w:t>
      </w:r>
      <w:r w:rsidRPr="00E93C4C">
        <w:rPr>
          <w:lang w:val="fr-CH" w:bidi="ar-EG"/>
        </w:rPr>
        <w:t>11A.9</w:t>
      </w:r>
      <w:r w:rsidRPr="00E93C4C">
        <w:rPr>
          <w:rtl/>
        </w:rPr>
        <w:t>. ثم يصدر المكتب نتيجة "</w:t>
      </w:r>
      <w:r w:rsidR="001A4E46">
        <w:rPr>
          <w:rFonts w:hint="cs"/>
          <w:rtl/>
        </w:rPr>
        <w:t>مؤاتية</w:t>
      </w:r>
      <w:r w:rsidRPr="00E93C4C">
        <w:rPr>
          <w:rtl/>
        </w:rPr>
        <w:t xml:space="preserve"> مع تحفظات" (تصبح </w:t>
      </w:r>
      <w:r w:rsidR="001A4E46">
        <w:rPr>
          <w:rFonts w:hint="cs"/>
          <w:rtl/>
        </w:rPr>
        <w:t>مؤاتية</w:t>
      </w:r>
      <w:r w:rsidR="00F70D12">
        <w:rPr>
          <w:rtl/>
        </w:rPr>
        <w:t xml:space="preserve"> في </w:t>
      </w:r>
      <w:r w:rsidRPr="00E93C4C">
        <w:rPr>
          <w:rtl/>
        </w:rPr>
        <w:t>تاريخ دخول التوزيع حيز النفاذ) إذا لم يكن التوزيع موضوع النظر، وقت استلام المكتب لطلب التنسيق، قد دخل حيز النفاذ ولكنه سوف يدخل حيز النفاذ قبل التاريخ المزمع لوضع التوزيع</w:t>
      </w:r>
      <w:r w:rsidR="00F70D12">
        <w:rPr>
          <w:rtl/>
        </w:rPr>
        <w:t xml:space="preserve"> في </w:t>
      </w:r>
      <w:r w:rsidRPr="00E93C4C">
        <w:rPr>
          <w:rtl/>
        </w:rPr>
        <w:t xml:space="preserve">الخدمة. ويسمح هذا </w:t>
      </w:r>
      <w:r w:rsidRPr="00E93C4C">
        <w:rPr>
          <w:rFonts w:hint="cs"/>
          <w:rtl/>
        </w:rPr>
        <w:t>الاستنتاج</w:t>
      </w:r>
      <w:r w:rsidRPr="00E93C4C">
        <w:rPr>
          <w:rtl/>
        </w:rPr>
        <w:t xml:space="preserve"> بتنسيق </w:t>
      </w:r>
      <w:r w:rsidRPr="00E93C4C">
        <w:rPr>
          <w:rFonts w:hint="cs"/>
          <w:rtl/>
        </w:rPr>
        <w:t>التخصيصات</w:t>
      </w:r>
      <w:r w:rsidRPr="00E93C4C">
        <w:rPr>
          <w:rtl/>
        </w:rPr>
        <w:t xml:space="preserve"> للشبكة المعنية ويأخذ هذه الشبكة</w:t>
      </w:r>
      <w:r w:rsidR="00F70D12">
        <w:rPr>
          <w:rtl/>
        </w:rPr>
        <w:t xml:space="preserve"> في </w:t>
      </w:r>
      <w:r w:rsidRPr="00E93C4C">
        <w:rPr>
          <w:rtl/>
        </w:rPr>
        <w:t>الحسبان لدى تطبيق الرقم</w:t>
      </w:r>
      <w:r w:rsidR="00AE018F">
        <w:rPr>
          <w:rFonts w:hint="cs"/>
          <w:rtl/>
        </w:rPr>
        <w:t> </w:t>
      </w:r>
      <w:r w:rsidRPr="00E93C4C">
        <w:rPr>
          <w:lang w:val="fr-CH" w:bidi="ar-EG"/>
        </w:rPr>
        <w:t>27.9</w:t>
      </w:r>
      <w:r w:rsidRPr="00E93C4C">
        <w:rPr>
          <w:rtl/>
        </w:rPr>
        <w:t>.</w:t>
      </w:r>
    </w:p>
    <w:p w:rsidR="0002407C" w:rsidRPr="00E93C4C" w:rsidRDefault="0002407C" w:rsidP="001A4E46">
      <w:pPr>
        <w:rPr>
          <w:lang w:val="fr-CH" w:bidi="ar-EG"/>
        </w:rPr>
      </w:pPr>
      <w:r w:rsidRPr="00E93C4C">
        <w:rPr>
          <w:lang w:val="fr-CH" w:bidi="ar-EG"/>
        </w:rPr>
        <w:t>15.7</w:t>
      </w:r>
      <w:r w:rsidRPr="00E93C4C">
        <w:rPr>
          <w:lang w:val="fr-CH" w:bidi="ar-EG"/>
        </w:rPr>
        <w:tab/>
      </w:r>
      <w:r w:rsidRPr="00E93C4C">
        <w:rPr>
          <w:rtl/>
        </w:rPr>
        <w:t xml:space="preserve">أشار </w:t>
      </w:r>
      <w:r w:rsidRPr="00A7574C">
        <w:rPr>
          <w:b/>
          <w:bCs/>
          <w:rtl/>
        </w:rPr>
        <w:t>مندوب جمهورية إيران الإسلامية</w:t>
      </w:r>
      <w:r w:rsidRPr="00E93C4C">
        <w:rPr>
          <w:rtl/>
        </w:rPr>
        <w:t xml:space="preserve"> إلى أن هذه الممارسة لا تنطبق على التوزيع قيد النظر، وإنما على التوزيع بموجب الرقم </w:t>
      </w:r>
      <w:r w:rsidRPr="00E93C4C">
        <w:rPr>
          <w:lang w:val="fr-CH" w:bidi="ar-EG"/>
        </w:rPr>
        <w:t>11A.9</w:t>
      </w:r>
      <w:r w:rsidRPr="00E93C4C">
        <w:rPr>
          <w:rtl/>
        </w:rPr>
        <w:t xml:space="preserve">. </w:t>
      </w:r>
      <w:r w:rsidRPr="00E93C4C">
        <w:rPr>
          <w:rFonts w:hint="cs"/>
          <w:rtl/>
        </w:rPr>
        <w:t>ولئن كان</w:t>
      </w:r>
      <w:r w:rsidRPr="00E93C4C">
        <w:rPr>
          <w:rtl/>
        </w:rPr>
        <w:t xml:space="preserve"> من الممكن النظر</w:t>
      </w:r>
      <w:r w:rsidR="00F70D12">
        <w:rPr>
          <w:rtl/>
        </w:rPr>
        <w:t xml:space="preserve"> في </w:t>
      </w:r>
      <w:r w:rsidRPr="00E93C4C">
        <w:rPr>
          <w:rtl/>
        </w:rPr>
        <w:t xml:space="preserve">توسيع نطاق تطبيق هذه الاستنتاجات </w:t>
      </w:r>
      <w:r w:rsidR="001A4E46">
        <w:rPr>
          <w:rFonts w:hint="cs"/>
          <w:rtl/>
        </w:rPr>
        <w:t>المؤاتية</w:t>
      </w:r>
      <w:r w:rsidRPr="00E93C4C">
        <w:rPr>
          <w:rtl/>
        </w:rPr>
        <w:t xml:space="preserve"> مع التحفظات </w:t>
      </w:r>
      <w:r w:rsidRPr="00E93C4C">
        <w:rPr>
          <w:rFonts w:hint="cs"/>
          <w:rtl/>
        </w:rPr>
        <w:t>لتشمل</w:t>
      </w:r>
      <w:r w:rsidRPr="00E93C4C">
        <w:rPr>
          <w:rtl/>
        </w:rPr>
        <w:t xml:space="preserve"> النطاق قيد النظر، فهو يشير مع ذلك إلى أن هذا الخيار لا يمكّن من التوفيق بين وجهتي النظر</w:t>
      </w:r>
      <w:r w:rsidRPr="00E93C4C">
        <w:rPr>
          <w:lang w:val="fr-CH" w:bidi="ar-EG"/>
        </w:rPr>
        <w:t>.</w:t>
      </w:r>
    </w:p>
    <w:p w:rsidR="0002407C" w:rsidRPr="005122A8" w:rsidRDefault="0002407C" w:rsidP="00E93C4C">
      <w:pPr>
        <w:rPr>
          <w:spacing w:val="2"/>
          <w:lang w:val="fr-CH" w:bidi="ar-EG"/>
        </w:rPr>
      </w:pPr>
      <w:r w:rsidRPr="005122A8">
        <w:rPr>
          <w:spacing w:val="2"/>
          <w:lang w:val="fr-CH" w:bidi="ar-EG"/>
        </w:rPr>
        <w:t>16.7</w:t>
      </w:r>
      <w:r w:rsidRPr="005122A8">
        <w:rPr>
          <w:spacing w:val="2"/>
          <w:lang w:val="fr-CH" w:bidi="ar-EG"/>
        </w:rPr>
        <w:tab/>
      </w:r>
      <w:r w:rsidRPr="005122A8">
        <w:rPr>
          <w:spacing w:val="2"/>
          <w:rtl/>
        </w:rPr>
        <w:t xml:space="preserve">أكد </w:t>
      </w:r>
      <w:r w:rsidRPr="00A7574C">
        <w:rPr>
          <w:b/>
          <w:bCs/>
          <w:spacing w:val="2"/>
          <w:rtl/>
        </w:rPr>
        <w:t>مندوب النرويج</w:t>
      </w:r>
      <w:r w:rsidRPr="005122A8">
        <w:rPr>
          <w:spacing w:val="2"/>
          <w:rtl/>
        </w:rPr>
        <w:t xml:space="preserve"> أن الرقم </w:t>
      </w:r>
      <w:r w:rsidRPr="005122A8">
        <w:rPr>
          <w:spacing w:val="2"/>
          <w:lang w:val="fr-CH" w:bidi="ar-EG"/>
        </w:rPr>
        <w:t>11A.9</w:t>
      </w:r>
      <w:r w:rsidRPr="005122A8">
        <w:rPr>
          <w:spacing w:val="2"/>
          <w:rtl/>
        </w:rPr>
        <w:t xml:space="preserve"> يتناول التنسيق بين الأنظمة التي تستخدم السواتل المستقرة بالنسبة إلى الأرض والأنظمة التي تستخدم السواتل غير المستقرة بالنسبة إلى الأرض ولا تتعلق بالمسألة قيد النظر. وهو يود أن يعلم ما</w:t>
      </w:r>
      <w:r w:rsidR="00AE018F">
        <w:rPr>
          <w:rFonts w:hint="cs"/>
          <w:rtl/>
        </w:rPr>
        <w:t> </w:t>
      </w:r>
      <w:r w:rsidRPr="005122A8">
        <w:rPr>
          <w:spacing w:val="2"/>
          <w:rtl/>
        </w:rPr>
        <w:t>إذا كانت القاعدة الإجرائية</w:t>
      </w:r>
      <w:r w:rsidRPr="005122A8">
        <w:rPr>
          <w:rFonts w:hint="cs"/>
          <w:spacing w:val="2"/>
          <w:rtl/>
        </w:rPr>
        <w:t xml:space="preserve"> قيد النظر</w:t>
      </w:r>
      <w:r w:rsidRPr="005122A8">
        <w:rPr>
          <w:spacing w:val="2"/>
          <w:rtl/>
        </w:rPr>
        <w:t xml:space="preserve"> تنطبق أيضاً على</w:t>
      </w:r>
      <w:r w:rsidRPr="005122A8">
        <w:rPr>
          <w:spacing w:val="2"/>
          <w:rtl/>
          <w:lang w:bidi="ar-SY"/>
        </w:rPr>
        <w:t xml:space="preserve"> معلومات النشر المسبق </w:t>
      </w:r>
      <w:r w:rsidRPr="005122A8">
        <w:rPr>
          <w:spacing w:val="2"/>
          <w:rtl/>
        </w:rPr>
        <w:t>وكذلك على تنسيق</w:t>
      </w:r>
      <w:r w:rsidRPr="005122A8">
        <w:rPr>
          <w:rFonts w:hint="cs"/>
          <w:spacing w:val="2"/>
          <w:rtl/>
        </w:rPr>
        <w:t xml:space="preserve"> الأحكام</w:t>
      </w:r>
      <w:r w:rsidRPr="005122A8">
        <w:rPr>
          <w:spacing w:val="2"/>
          <w:rtl/>
        </w:rPr>
        <w:t xml:space="preserve"> ذ</w:t>
      </w:r>
      <w:r w:rsidRPr="005122A8">
        <w:rPr>
          <w:rFonts w:hint="cs"/>
          <w:spacing w:val="2"/>
          <w:rtl/>
        </w:rPr>
        <w:t>ا</w:t>
      </w:r>
      <w:r w:rsidRPr="005122A8">
        <w:rPr>
          <w:spacing w:val="2"/>
          <w:rtl/>
        </w:rPr>
        <w:t>ت الصلة</w:t>
      </w:r>
      <w:r w:rsidR="00F70D12" w:rsidRPr="005122A8">
        <w:rPr>
          <w:spacing w:val="2"/>
          <w:rtl/>
        </w:rPr>
        <w:t xml:space="preserve"> في </w:t>
      </w:r>
      <w:r w:rsidRPr="005122A8">
        <w:rPr>
          <w:spacing w:val="2"/>
          <w:rtl/>
        </w:rPr>
        <w:t xml:space="preserve">لوائح الراديو غير الرقم </w:t>
      </w:r>
      <w:r w:rsidRPr="005122A8">
        <w:rPr>
          <w:spacing w:val="2"/>
          <w:lang w:val="fr-CH" w:bidi="ar-EG"/>
        </w:rPr>
        <w:t>11A.9</w:t>
      </w:r>
      <w:r w:rsidRPr="005122A8">
        <w:rPr>
          <w:spacing w:val="2"/>
          <w:rtl/>
        </w:rPr>
        <w:t>.</w:t>
      </w:r>
    </w:p>
    <w:p w:rsidR="0002407C" w:rsidRPr="00E93C4C" w:rsidRDefault="0002407C" w:rsidP="001F7A85">
      <w:pPr>
        <w:rPr>
          <w:lang w:val="fr-CH" w:bidi="ar-EG"/>
        </w:rPr>
      </w:pPr>
      <w:r w:rsidRPr="00E93C4C">
        <w:rPr>
          <w:lang w:val="fr-CH" w:bidi="ar-EG"/>
        </w:rPr>
        <w:t>17.7</w:t>
      </w:r>
      <w:r w:rsidRPr="00E93C4C">
        <w:rPr>
          <w:lang w:val="fr-CH" w:bidi="ar-EG"/>
        </w:rPr>
        <w:tab/>
      </w:r>
      <w:r w:rsidRPr="00E93C4C">
        <w:rPr>
          <w:rtl/>
        </w:rPr>
        <w:t xml:space="preserve">أجاب </w:t>
      </w:r>
      <w:r w:rsidRPr="00AE018F">
        <w:rPr>
          <w:b/>
          <w:bCs/>
          <w:rtl/>
        </w:rPr>
        <w:t>ممثل</w:t>
      </w:r>
      <w:r w:rsidRPr="00AE018F">
        <w:rPr>
          <w:b/>
          <w:bCs/>
          <w:lang w:val="fr-CH" w:bidi="ar-EG"/>
        </w:rPr>
        <w:t xml:space="preserve"> </w:t>
      </w:r>
      <w:r w:rsidRPr="00AE018F">
        <w:rPr>
          <w:b/>
          <w:bCs/>
          <w:rtl/>
        </w:rPr>
        <w:t>مكتب الاتصالات الراديوية</w:t>
      </w:r>
      <w:r w:rsidRPr="00E93C4C">
        <w:rPr>
          <w:rtl/>
        </w:rPr>
        <w:t xml:space="preserve"> بأن هذه القاعدة الإجرائية لا تنطبق على معلومات النشر المسبق التي لا</w:t>
      </w:r>
      <w:r w:rsidR="00AE018F">
        <w:rPr>
          <w:rFonts w:hint="cs"/>
          <w:rtl/>
        </w:rPr>
        <w:t> </w:t>
      </w:r>
      <w:r w:rsidRPr="00E93C4C">
        <w:rPr>
          <w:rtl/>
        </w:rPr>
        <w:t>تخضع لفحص تنظيمي، ولهذا فإن المعلومات المتعلقة بتوزيع يخضع للنشر المسبق تنشر</w:t>
      </w:r>
      <w:r w:rsidR="00F70D12">
        <w:rPr>
          <w:rtl/>
        </w:rPr>
        <w:t xml:space="preserve"> في </w:t>
      </w:r>
      <w:r w:rsidRPr="00E93C4C">
        <w:rPr>
          <w:rtl/>
        </w:rPr>
        <w:t>تاريخ استلامها</w:t>
      </w:r>
      <w:r w:rsidR="001F7A85">
        <w:rPr>
          <w:rFonts w:hint="cs"/>
          <w:rtl/>
          <w:lang w:val="fr-CH" w:bidi="ar-EG"/>
        </w:rPr>
        <w:t>.</w:t>
      </w:r>
    </w:p>
    <w:p w:rsidR="0002407C" w:rsidRPr="00E93C4C" w:rsidRDefault="0002407C" w:rsidP="00AE018F">
      <w:pPr>
        <w:rPr>
          <w:lang w:val="fr-CH" w:bidi="ar-EG"/>
        </w:rPr>
      </w:pPr>
      <w:r w:rsidRPr="00E93C4C">
        <w:rPr>
          <w:lang w:val="fr-CH" w:bidi="ar-EG"/>
        </w:rPr>
        <w:t>18.7</w:t>
      </w:r>
      <w:r w:rsidRPr="00E93C4C">
        <w:rPr>
          <w:lang w:val="fr-CH" w:bidi="ar-EG"/>
        </w:rPr>
        <w:tab/>
      </w:r>
      <w:r w:rsidRPr="00E93C4C">
        <w:rPr>
          <w:rtl/>
        </w:rPr>
        <w:t xml:space="preserve">قال </w:t>
      </w:r>
      <w:r w:rsidRPr="00A7574C">
        <w:rPr>
          <w:b/>
          <w:bCs/>
          <w:rtl/>
        </w:rPr>
        <w:t>مندوب المملكة المتحدة</w:t>
      </w:r>
      <w:r w:rsidRPr="00E93C4C">
        <w:rPr>
          <w:rtl/>
        </w:rPr>
        <w:t xml:space="preserve"> إنه يشاطر مخاوف مندوب النرويج. وبحسب التفسيرات المقدمة، عندما يتلقى المكتب معلومات من أجل النشر المسبق بشأن نطاق تردد غير موزع</w:t>
      </w:r>
      <w:r w:rsidR="00F70D12">
        <w:rPr>
          <w:rtl/>
        </w:rPr>
        <w:t xml:space="preserve"> في </w:t>
      </w:r>
      <w:r w:rsidRPr="00E93C4C">
        <w:rPr>
          <w:rtl/>
        </w:rPr>
        <w:t xml:space="preserve">جدول توزيع نطاقات التردد، فإنه يطبق البند </w:t>
      </w:r>
      <w:r w:rsidRPr="00E93C4C">
        <w:rPr>
          <w:lang w:val="fr-CH" w:bidi="ar-EG"/>
        </w:rPr>
        <w:t>3.3</w:t>
      </w:r>
      <w:r w:rsidRPr="00E93C4C">
        <w:rPr>
          <w:rtl/>
        </w:rPr>
        <w:t xml:space="preserve"> من القاعدة الإجرائية المتعلقة بالرقم </w:t>
      </w:r>
      <w:r w:rsidRPr="00E93C4C">
        <w:rPr>
          <w:lang w:val="fr-CH" w:bidi="ar-EG"/>
        </w:rPr>
        <w:t>11A.9</w:t>
      </w:r>
      <w:r w:rsidRPr="00E93C4C">
        <w:rPr>
          <w:rtl/>
        </w:rPr>
        <w:t>. بيد أن هذا الرقم، عندما ي</w:t>
      </w:r>
      <w:r w:rsidRPr="00E93C4C">
        <w:rPr>
          <w:rFonts w:hint="cs"/>
          <w:rtl/>
        </w:rPr>
        <w:t>ُ</w:t>
      </w:r>
      <w:r w:rsidRPr="00E93C4C">
        <w:rPr>
          <w:rtl/>
        </w:rPr>
        <w:t>ذكر</w:t>
      </w:r>
      <w:r w:rsidR="00F70D12">
        <w:rPr>
          <w:rtl/>
        </w:rPr>
        <w:t xml:space="preserve"> في </w:t>
      </w:r>
      <w:r w:rsidRPr="00E93C4C">
        <w:rPr>
          <w:rtl/>
        </w:rPr>
        <w:t xml:space="preserve">الجدول، يتطلب التنسيق وبالتالي لا </w:t>
      </w:r>
      <w:r w:rsidRPr="00E93C4C">
        <w:rPr>
          <w:rFonts w:hint="cs"/>
          <w:rtl/>
        </w:rPr>
        <w:t>ي</w:t>
      </w:r>
      <w:r w:rsidRPr="00E93C4C">
        <w:rPr>
          <w:rtl/>
        </w:rPr>
        <w:t>نطبق على نطاقات ال</w:t>
      </w:r>
      <w:r w:rsidR="005122A8">
        <w:rPr>
          <w:rtl/>
        </w:rPr>
        <w:t>تردد الجديدة. فإذا أريد ضمان ال</w:t>
      </w:r>
      <w:r w:rsidR="005122A8">
        <w:rPr>
          <w:rFonts w:hint="cs"/>
          <w:rtl/>
        </w:rPr>
        <w:t>إ</w:t>
      </w:r>
      <w:r w:rsidRPr="00E93C4C">
        <w:rPr>
          <w:rtl/>
        </w:rPr>
        <w:t>نصاف</w:t>
      </w:r>
      <w:r w:rsidR="00F70D12">
        <w:rPr>
          <w:rtl/>
        </w:rPr>
        <w:t xml:space="preserve"> في </w:t>
      </w:r>
      <w:r w:rsidRPr="00E93C4C">
        <w:rPr>
          <w:rtl/>
        </w:rPr>
        <w:t>نفاذ جميع الإدارات إلى هذه النطاقات، فلا بد من التعمق</w:t>
      </w:r>
      <w:r w:rsidR="00F70D12">
        <w:rPr>
          <w:rtl/>
        </w:rPr>
        <w:t xml:space="preserve"> في </w:t>
      </w:r>
      <w:r w:rsidRPr="00E93C4C">
        <w:rPr>
          <w:rtl/>
        </w:rPr>
        <w:t>دراسة هذه</w:t>
      </w:r>
      <w:r w:rsidR="00AE018F">
        <w:rPr>
          <w:rFonts w:hint="cs"/>
          <w:rtl/>
        </w:rPr>
        <w:t> </w:t>
      </w:r>
      <w:r w:rsidRPr="00E93C4C">
        <w:rPr>
          <w:rtl/>
        </w:rPr>
        <w:t>المسألة</w:t>
      </w:r>
      <w:r w:rsidR="001F7A85">
        <w:rPr>
          <w:rFonts w:hint="cs"/>
          <w:rtl/>
          <w:lang w:val="fr-CH" w:bidi="ar-EG"/>
        </w:rPr>
        <w:t>.</w:t>
      </w:r>
    </w:p>
    <w:p w:rsidR="0002407C" w:rsidRPr="00E93C4C" w:rsidRDefault="0002407C" w:rsidP="00AE018F">
      <w:pPr>
        <w:rPr>
          <w:lang w:val="fr-CH" w:bidi="ar-EG"/>
        </w:rPr>
      </w:pPr>
      <w:r w:rsidRPr="00E93C4C">
        <w:rPr>
          <w:lang w:val="fr-CH" w:bidi="ar-EG"/>
        </w:rPr>
        <w:lastRenderedPageBreak/>
        <w:t>19.7</w:t>
      </w:r>
      <w:r w:rsidRPr="00E93C4C">
        <w:rPr>
          <w:lang w:val="fr-CH" w:bidi="ar-EG"/>
        </w:rPr>
        <w:tab/>
      </w:r>
      <w:r w:rsidRPr="00E93C4C">
        <w:rPr>
          <w:rtl/>
        </w:rPr>
        <w:t xml:space="preserve">كرر </w:t>
      </w:r>
      <w:r w:rsidRPr="00AE018F">
        <w:rPr>
          <w:b/>
          <w:bCs/>
          <w:rtl/>
        </w:rPr>
        <w:t>ممثل</w:t>
      </w:r>
      <w:r w:rsidRPr="00AE018F">
        <w:rPr>
          <w:b/>
          <w:bCs/>
          <w:lang w:val="fr-CH" w:bidi="ar-EG"/>
        </w:rPr>
        <w:t xml:space="preserve"> </w:t>
      </w:r>
      <w:r w:rsidRPr="00AE018F">
        <w:rPr>
          <w:b/>
          <w:bCs/>
          <w:rtl/>
        </w:rPr>
        <w:t>مكتب الاتصالات الراديوية</w:t>
      </w:r>
      <w:r w:rsidRPr="00E93C4C">
        <w:rPr>
          <w:rtl/>
        </w:rPr>
        <w:t xml:space="preserve"> القول إن الإجراء المتوخى</w:t>
      </w:r>
      <w:r w:rsidR="00F70D12">
        <w:rPr>
          <w:rtl/>
        </w:rPr>
        <w:t xml:space="preserve"> في </w:t>
      </w:r>
      <w:r w:rsidRPr="00E93C4C">
        <w:rPr>
          <w:rtl/>
        </w:rPr>
        <w:t xml:space="preserve">البند </w:t>
      </w:r>
      <w:r w:rsidRPr="00E93C4C">
        <w:rPr>
          <w:lang w:val="fr-CH" w:bidi="ar-EG"/>
        </w:rPr>
        <w:t>3.3</w:t>
      </w:r>
      <w:r w:rsidRPr="00E93C4C">
        <w:rPr>
          <w:rtl/>
        </w:rPr>
        <w:t xml:space="preserve"> من القاعدة الإجرائية المتعلقة بالرقم</w:t>
      </w:r>
      <w:r w:rsidR="00AE018F">
        <w:rPr>
          <w:rFonts w:hint="cs"/>
          <w:rtl/>
        </w:rPr>
        <w:t> </w:t>
      </w:r>
      <w:r w:rsidRPr="00E93C4C">
        <w:rPr>
          <w:lang w:val="fr-CH" w:bidi="ar-EG"/>
        </w:rPr>
        <w:t>11A.9</w:t>
      </w:r>
      <w:r w:rsidRPr="00E93C4C">
        <w:rPr>
          <w:rtl/>
        </w:rPr>
        <w:t xml:space="preserve"> لا ينطبق على النشر المسبق الذي لا يستوجب إجراء فحص تنظيمي أو قبول استنتاجات </w:t>
      </w:r>
      <w:r w:rsidR="00AE018F">
        <w:rPr>
          <w:rFonts w:hint="cs"/>
          <w:rtl/>
        </w:rPr>
        <w:t>مؤاتية</w:t>
      </w:r>
      <w:r w:rsidRPr="00E93C4C">
        <w:rPr>
          <w:rtl/>
        </w:rPr>
        <w:t xml:space="preserve"> مع</w:t>
      </w:r>
      <w:r w:rsidR="00AE018F">
        <w:rPr>
          <w:rFonts w:hint="cs"/>
          <w:rtl/>
        </w:rPr>
        <w:t> </w:t>
      </w:r>
      <w:r w:rsidRPr="00E93C4C">
        <w:rPr>
          <w:rtl/>
        </w:rPr>
        <w:t>تحفظات</w:t>
      </w:r>
      <w:r w:rsidR="001F7A85">
        <w:rPr>
          <w:rFonts w:hint="cs"/>
          <w:rtl/>
          <w:lang w:val="fr-CH" w:bidi="ar-EG"/>
        </w:rPr>
        <w:t>.</w:t>
      </w:r>
    </w:p>
    <w:p w:rsidR="0002407C" w:rsidRPr="00E93C4C" w:rsidRDefault="0002407C" w:rsidP="00A7574C">
      <w:pPr>
        <w:rPr>
          <w:lang w:val="fr-CH" w:bidi="ar-EG"/>
        </w:rPr>
      </w:pPr>
      <w:r w:rsidRPr="00E93C4C">
        <w:rPr>
          <w:lang w:val="fr-CH" w:bidi="ar-EG"/>
        </w:rPr>
        <w:t>20.7</w:t>
      </w:r>
      <w:r w:rsidRPr="00E93C4C">
        <w:rPr>
          <w:lang w:val="fr-CH" w:bidi="ar-EG"/>
        </w:rPr>
        <w:tab/>
      </w:r>
      <w:r w:rsidRPr="00E93C4C">
        <w:rPr>
          <w:rtl/>
          <w:lang w:bidi="ar-SY"/>
        </w:rPr>
        <w:t>شاطر</w:t>
      </w:r>
      <w:r w:rsidR="00A7574C">
        <w:rPr>
          <w:rFonts w:hint="cs"/>
          <w:rtl/>
          <w:lang w:val="fr-CH" w:bidi="ar-EG"/>
        </w:rPr>
        <w:t xml:space="preserve"> </w:t>
      </w:r>
      <w:r w:rsidRPr="00A7574C">
        <w:rPr>
          <w:b/>
          <w:bCs/>
          <w:rtl/>
        </w:rPr>
        <w:t>مندوب الاتحاد الروسي</w:t>
      </w:r>
      <w:r w:rsidRPr="00E93C4C">
        <w:rPr>
          <w:rtl/>
        </w:rPr>
        <w:t xml:space="preserve"> وجهة نظر مندوبي النرويج والمملكة المتحدة بشأن إمكانية تطبيق البند</w:t>
      </w:r>
      <w:r w:rsidR="00AE018F">
        <w:rPr>
          <w:rFonts w:hint="cs"/>
          <w:rtl/>
        </w:rPr>
        <w:t> </w:t>
      </w:r>
      <w:r w:rsidRPr="00E93C4C">
        <w:rPr>
          <w:lang w:val="fr-CH" w:bidi="ar-EG"/>
        </w:rPr>
        <w:t>3.3</w:t>
      </w:r>
      <w:r w:rsidRPr="00E93C4C">
        <w:rPr>
          <w:rtl/>
        </w:rPr>
        <w:t xml:space="preserve"> من القاعدة الإجرائية المتعلقة بالرقم </w:t>
      </w:r>
      <w:r w:rsidRPr="00E93C4C">
        <w:rPr>
          <w:lang w:val="fr-CH" w:bidi="ar-EG"/>
        </w:rPr>
        <w:t>11A.9</w:t>
      </w:r>
      <w:r w:rsidRPr="00E93C4C">
        <w:rPr>
          <w:rtl/>
        </w:rPr>
        <w:t>. ونظرا</w:t>
      </w:r>
      <w:r w:rsidRPr="00E93C4C">
        <w:rPr>
          <w:rFonts w:hint="cs"/>
          <w:rtl/>
        </w:rPr>
        <w:t>ً</w:t>
      </w:r>
      <w:r w:rsidRPr="00E93C4C">
        <w:rPr>
          <w:rtl/>
        </w:rPr>
        <w:t xml:space="preserve"> لعدم توفر الوقت الكافي لدراسة المسألة على نحو أشمل، اقترح أن تبحث لجنة لوائح الراديو تطبيق تلك الأحكام من القاعدة الإجرائية على جميع طلبات التنسيق للشبكات الساتلية والخدمات الأرضية، وبانتظار الانتهاء من هذا الفحص لا يعالج مكتب الاتصالات الراديوية طلبات التنسيق لهذه النطاقات</w:t>
      </w:r>
      <w:r w:rsidR="001F7A85">
        <w:rPr>
          <w:rFonts w:hint="cs"/>
          <w:rtl/>
          <w:lang w:val="fr-CH" w:bidi="ar-EG"/>
        </w:rPr>
        <w:t>.</w:t>
      </w:r>
    </w:p>
    <w:p w:rsidR="0002407C" w:rsidRPr="001F7A85" w:rsidRDefault="0002407C" w:rsidP="001F7A85">
      <w:pPr>
        <w:rPr>
          <w:spacing w:val="4"/>
          <w:lang w:val="fr-CH" w:bidi="ar-EG"/>
        </w:rPr>
      </w:pPr>
      <w:r w:rsidRPr="001F7A85">
        <w:rPr>
          <w:spacing w:val="4"/>
          <w:lang w:val="fr-CH" w:bidi="ar-EG"/>
        </w:rPr>
        <w:t>21.7</w:t>
      </w:r>
      <w:r w:rsidRPr="001F7A85">
        <w:rPr>
          <w:spacing w:val="4"/>
          <w:lang w:val="fr-CH" w:bidi="ar-EG"/>
        </w:rPr>
        <w:tab/>
      </w:r>
      <w:r w:rsidRPr="001F7A85">
        <w:rPr>
          <w:spacing w:val="4"/>
          <w:rtl/>
          <w:lang w:bidi="ar-SY"/>
        </w:rPr>
        <w:t xml:space="preserve">قال </w:t>
      </w:r>
      <w:r w:rsidRPr="00082EDA">
        <w:rPr>
          <w:b/>
          <w:bCs/>
          <w:spacing w:val="4"/>
          <w:rtl/>
        </w:rPr>
        <w:t>مندوب فرنسا</w:t>
      </w:r>
      <w:r w:rsidRPr="001F7A85">
        <w:rPr>
          <w:spacing w:val="4"/>
          <w:rtl/>
        </w:rPr>
        <w:t>،</w:t>
      </w:r>
      <w:r w:rsidR="00F70D12" w:rsidRPr="001F7A85">
        <w:rPr>
          <w:spacing w:val="4"/>
          <w:rtl/>
        </w:rPr>
        <w:t xml:space="preserve"> في </w:t>
      </w:r>
      <w:r w:rsidR="001F7A85" w:rsidRPr="001F7A85">
        <w:rPr>
          <w:rFonts w:hint="cs"/>
          <w:spacing w:val="4"/>
          <w:rtl/>
        </w:rPr>
        <w:t>إ</w:t>
      </w:r>
      <w:r w:rsidRPr="001F7A85">
        <w:rPr>
          <w:spacing w:val="4"/>
          <w:rtl/>
        </w:rPr>
        <w:t xml:space="preserve">شارة </w:t>
      </w:r>
      <w:r w:rsidR="001F7A85" w:rsidRPr="001F7A85">
        <w:rPr>
          <w:rFonts w:hint="cs"/>
          <w:spacing w:val="4"/>
          <w:rtl/>
        </w:rPr>
        <w:t>إ</w:t>
      </w:r>
      <w:r w:rsidRPr="001F7A85">
        <w:rPr>
          <w:spacing w:val="4"/>
          <w:rtl/>
        </w:rPr>
        <w:t>لى الاقتراح السابق، إنه يؤيد قيام لجنة لوائح الراديو</w:t>
      </w:r>
      <w:r w:rsidRPr="001F7A85">
        <w:rPr>
          <w:spacing w:val="4"/>
          <w:lang w:val="fr-CH" w:bidi="ar-EG"/>
        </w:rPr>
        <w:t xml:space="preserve"> </w:t>
      </w:r>
      <w:r w:rsidRPr="001F7A85">
        <w:rPr>
          <w:spacing w:val="4"/>
          <w:rtl/>
        </w:rPr>
        <w:t xml:space="preserve">بدراسة الحالة ولكنه يقترح على الإدارات </w:t>
      </w:r>
      <w:r w:rsidRPr="001F7A85">
        <w:rPr>
          <w:rFonts w:hint="cs"/>
          <w:spacing w:val="4"/>
          <w:rtl/>
        </w:rPr>
        <w:t>الراغبة وال</w:t>
      </w:r>
      <w:r w:rsidRPr="001F7A85">
        <w:rPr>
          <w:spacing w:val="4"/>
          <w:rtl/>
        </w:rPr>
        <w:t>قادرة أن ترسل إلى المكتب طلبات التنسيق الخاصة بها، وفقاً للوائح الحالية. وبعد انتهاء لجنة لوائح الراديو من الدراسات، يتولى مكتب الاتصالات الراديوية نشر طلبات التنسيق هذه ويتحدد تاريخ استلام هذه الطلبات وفقاً لاستنتاجات لجنة لوائح الراديو</w:t>
      </w:r>
      <w:r w:rsidR="001F7A85">
        <w:rPr>
          <w:rFonts w:hint="cs"/>
          <w:spacing w:val="4"/>
          <w:rtl/>
          <w:lang w:val="fr-CH" w:bidi="ar-EG"/>
        </w:rPr>
        <w:t>.</w:t>
      </w:r>
    </w:p>
    <w:p w:rsidR="0002407C" w:rsidRPr="00E93C4C" w:rsidRDefault="0002407C" w:rsidP="001F7A85">
      <w:pPr>
        <w:rPr>
          <w:lang w:val="fr-CH" w:bidi="ar-EG"/>
        </w:rPr>
      </w:pPr>
      <w:r w:rsidRPr="00E93C4C">
        <w:rPr>
          <w:lang w:val="fr-CH" w:bidi="ar-EG"/>
        </w:rPr>
        <w:t>22.7</w:t>
      </w:r>
      <w:r w:rsidRPr="00E93C4C">
        <w:rPr>
          <w:lang w:val="fr-CH" w:bidi="ar-EG"/>
        </w:rPr>
        <w:tab/>
      </w:r>
      <w:r w:rsidR="001B0F98">
        <w:rPr>
          <w:rFonts w:hint="cs"/>
          <w:rtl/>
        </w:rPr>
        <w:t xml:space="preserve">أعادت </w:t>
      </w:r>
      <w:r w:rsidRPr="00082EDA">
        <w:rPr>
          <w:b/>
          <w:bCs/>
          <w:rtl/>
        </w:rPr>
        <w:t>مندوبة إسرائيل</w:t>
      </w:r>
      <w:r w:rsidRPr="00E93C4C">
        <w:rPr>
          <w:rtl/>
        </w:rPr>
        <w:t xml:space="preserve"> إلى الأذهان أن تطبيق القاعدة الإجرائية المتعلقة بالرقم </w:t>
      </w:r>
      <w:r w:rsidRPr="00E93C4C">
        <w:rPr>
          <w:lang w:val="fr-CH" w:bidi="ar-EG"/>
        </w:rPr>
        <w:t>11A.9</w:t>
      </w:r>
      <w:r w:rsidRPr="00E93C4C">
        <w:rPr>
          <w:rtl/>
        </w:rPr>
        <w:t xml:space="preserve"> يمثل ممارسة قائمة منذ </w:t>
      </w:r>
      <w:r w:rsidRPr="00E93C4C">
        <w:rPr>
          <w:lang w:val="fr-CH" w:bidi="ar-EG"/>
        </w:rPr>
        <w:t>23</w:t>
      </w:r>
      <w:r w:rsidR="00AE018F">
        <w:rPr>
          <w:rFonts w:hint="cs"/>
          <w:rtl/>
        </w:rPr>
        <w:t> </w:t>
      </w:r>
      <w:r w:rsidRPr="00E93C4C">
        <w:rPr>
          <w:rtl/>
        </w:rPr>
        <w:t>عاماً بالنسبة لجميع توزيعات التردد بعد كل</w:t>
      </w:r>
      <w:r w:rsidRPr="00E93C4C">
        <w:rPr>
          <w:lang w:val="fr-CH" w:bidi="ar-EG"/>
        </w:rPr>
        <w:t xml:space="preserve"> </w:t>
      </w:r>
      <w:r w:rsidRPr="00E93C4C">
        <w:rPr>
          <w:rtl/>
          <w:lang w:bidi="ar-SY"/>
        </w:rPr>
        <w:t xml:space="preserve">مؤتمر </w:t>
      </w:r>
      <w:r w:rsidRPr="00E93C4C">
        <w:rPr>
          <w:rtl/>
        </w:rPr>
        <w:t>للاتصالات الراديوية.</w:t>
      </w:r>
      <w:r w:rsidRPr="00E93C4C">
        <w:rPr>
          <w:rtl/>
          <w:lang w:bidi="ar-SY"/>
        </w:rPr>
        <w:t xml:space="preserve"> وليس من شأن </w:t>
      </w:r>
      <w:r w:rsidRPr="00E93C4C">
        <w:rPr>
          <w:rtl/>
        </w:rPr>
        <w:t xml:space="preserve">الاقتراح المقدم من الاتحاد الروسي وكذلك النص الذي اقترحه رئيس اللجنة </w:t>
      </w:r>
      <w:r w:rsidRPr="00E93C4C">
        <w:rPr>
          <w:lang w:val="fr-CH" w:bidi="ar-EG"/>
        </w:rPr>
        <w:t>5</w:t>
      </w:r>
      <w:r w:rsidRPr="00E93C4C">
        <w:rPr>
          <w:rtl/>
        </w:rPr>
        <w:t xml:space="preserve"> سوى تعطيل بطاقات التبليغ ولا</w:t>
      </w:r>
      <w:r w:rsidR="00AE018F">
        <w:rPr>
          <w:rFonts w:hint="cs"/>
          <w:rtl/>
        </w:rPr>
        <w:t> </w:t>
      </w:r>
      <w:r w:rsidRPr="00E93C4C">
        <w:rPr>
          <w:rtl/>
        </w:rPr>
        <w:t>يمثلان أي ضمان لنفاذ الإدارات المنصف إلى الطيف، خلافاً للممارسة المشروعة القائمة. وشددت على أن عدد طلبات التنسيق</w:t>
      </w:r>
      <w:r w:rsidR="00AE018F">
        <w:rPr>
          <w:rFonts w:hint="cs"/>
          <w:rtl/>
        </w:rPr>
        <w:t> </w:t>
      </w:r>
      <w:r w:rsidRPr="00E93C4C">
        <w:rPr>
          <w:lang w:val="fr-CH" w:bidi="ar-EG"/>
        </w:rPr>
        <w:t>(CR/C)</w:t>
      </w:r>
      <w:r w:rsidR="001F7A85">
        <w:rPr>
          <w:rFonts w:hint="cs"/>
          <w:rtl/>
          <w:lang w:val="fr-CH" w:bidi="ar-EG"/>
        </w:rPr>
        <w:t xml:space="preserve"> </w:t>
      </w:r>
      <w:r w:rsidRPr="00E93C4C">
        <w:rPr>
          <w:rtl/>
        </w:rPr>
        <w:t>محدود بحكم طبيعتها نسبة إلى المعلومات الخاضعة للنشر المسبق. وذك</w:t>
      </w:r>
      <w:r w:rsidRPr="00E93C4C">
        <w:rPr>
          <w:rFonts w:hint="cs"/>
          <w:rtl/>
        </w:rPr>
        <w:t>ّ</w:t>
      </w:r>
      <w:r w:rsidRPr="00E93C4C">
        <w:rPr>
          <w:rtl/>
        </w:rPr>
        <w:t xml:space="preserve">رت المشاركين بأن النقاش لا يتناول الخطط وإنما النطاقات غير المخطط لها والتي يطبق عليها دائماً مبدأ "من يأتي أولاً يُخدم أولاً"، وهو مبدأ ينبغي ألا </w:t>
      </w:r>
      <w:r w:rsidRPr="00E93C4C">
        <w:rPr>
          <w:rFonts w:hint="cs"/>
          <w:rtl/>
        </w:rPr>
        <w:t>يعود بالفائدة دوماً على</w:t>
      </w:r>
      <w:r w:rsidRPr="00E93C4C">
        <w:rPr>
          <w:rtl/>
        </w:rPr>
        <w:t xml:space="preserve"> نفس الإدارات. وقالت ليس لديها مانع من أن تخضع المسألة لمزيد من البحث ولكنها تعارض أن يتم هذا البحث خلال الساعات الأخيرة من المؤتمر، خاصة وأن فترة الدراسة الأخيرة لم</w:t>
      </w:r>
      <w:r w:rsidR="00AE018F">
        <w:rPr>
          <w:rFonts w:hint="cs"/>
          <w:rtl/>
        </w:rPr>
        <w:t> </w:t>
      </w:r>
      <w:r w:rsidRPr="00E93C4C">
        <w:rPr>
          <w:rtl/>
        </w:rPr>
        <w:t>تتناول هذا الموضوع ولم تتناوله أي مساهمة، بل أثير</w:t>
      </w:r>
      <w:r w:rsidR="00F70D12">
        <w:rPr>
          <w:rtl/>
        </w:rPr>
        <w:t xml:space="preserve"> في </w:t>
      </w:r>
      <w:r w:rsidRPr="00E93C4C">
        <w:rPr>
          <w:rtl/>
        </w:rPr>
        <w:t xml:space="preserve">اليومين السابقين فقط. وأخيراً، أكدت مندوبة إسرائيل أن الوثيقة النهائية بشأن البند </w:t>
      </w:r>
      <w:r w:rsidRPr="00E93C4C">
        <w:rPr>
          <w:lang w:val="fr-CH" w:bidi="ar-EG"/>
        </w:rPr>
        <w:t>1.6.1</w:t>
      </w:r>
      <w:r w:rsidRPr="00E93C4C">
        <w:rPr>
          <w:rtl/>
        </w:rPr>
        <w:t xml:space="preserve"> من جدول الأعمال التي أقرتها بالفعل الجلسة العامة تشير</w:t>
      </w:r>
      <w:r w:rsidR="00F70D12">
        <w:rPr>
          <w:rtl/>
        </w:rPr>
        <w:t xml:space="preserve"> في </w:t>
      </w:r>
      <w:r w:rsidRPr="00E93C4C">
        <w:rPr>
          <w:rtl/>
        </w:rPr>
        <w:t xml:space="preserve">الحاشية </w:t>
      </w:r>
      <w:r w:rsidRPr="00E93C4C">
        <w:rPr>
          <w:lang w:val="fr-CH" w:bidi="ar-EG"/>
        </w:rPr>
        <w:t>A161.5</w:t>
      </w:r>
      <w:r w:rsidRPr="00E93C4C">
        <w:rPr>
          <w:rtl/>
        </w:rPr>
        <w:t xml:space="preserve"> إلى </w:t>
      </w:r>
      <w:r w:rsidRPr="00E93C4C">
        <w:rPr>
          <w:lang w:val="fr-CH" w:bidi="ar-EG"/>
        </w:rPr>
        <w:t>27</w:t>
      </w:r>
      <w:r w:rsidRPr="00E93C4C">
        <w:rPr>
          <w:rtl/>
        </w:rPr>
        <w:t xml:space="preserve"> نوفمبر</w:t>
      </w:r>
      <w:r w:rsidR="00AE018F">
        <w:rPr>
          <w:rFonts w:hint="cs"/>
          <w:rtl/>
        </w:rPr>
        <w:t> </w:t>
      </w:r>
      <w:r w:rsidRPr="00E93C4C">
        <w:rPr>
          <w:lang w:val="fr-CH" w:bidi="ar-EG"/>
        </w:rPr>
        <w:t>2015</w:t>
      </w:r>
      <w:r w:rsidRPr="00E93C4C">
        <w:rPr>
          <w:rtl/>
        </w:rPr>
        <w:t>، التاريخ الذي يمكن اعتباراً منه تقديم طلبات التنسيق للنطاقات الموزعة حديثاً. ولكل هذه الأسباب فإنها تعارض اعتماد التدابير</w:t>
      </w:r>
      <w:r w:rsidR="00AE018F">
        <w:rPr>
          <w:rFonts w:hint="cs"/>
          <w:rtl/>
        </w:rPr>
        <w:t> </w:t>
      </w:r>
      <w:r w:rsidRPr="00E93C4C">
        <w:rPr>
          <w:rtl/>
        </w:rPr>
        <w:t>المقترحة</w:t>
      </w:r>
      <w:r w:rsidR="001F7A85">
        <w:rPr>
          <w:rFonts w:hint="cs"/>
          <w:rtl/>
          <w:lang w:val="fr-CH" w:bidi="ar-EG"/>
        </w:rPr>
        <w:t>.</w:t>
      </w:r>
    </w:p>
    <w:p w:rsidR="0002407C" w:rsidRPr="00E93C4C" w:rsidRDefault="0002407C" w:rsidP="001F7A85">
      <w:pPr>
        <w:rPr>
          <w:lang w:val="fr-CH" w:bidi="ar-EG"/>
        </w:rPr>
      </w:pPr>
      <w:r w:rsidRPr="00E93C4C">
        <w:rPr>
          <w:lang w:val="fr-CH" w:bidi="ar-EG"/>
        </w:rPr>
        <w:t>23.7</w:t>
      </w:r>
      <w:r w:rsidRPr="00E93C4C">
        <w:rPr>
          <w:lang w:val="fr-CH" w:bidi="ar-EG"/>
        </w:rPr>
        <w:tab/>
      </w:r>
      <w:r w:rsidRPr="00E93C4C">
        <w:rPr>
          <w:rtl/>
        </w:rPr>
        <w:t xml:space="preserve">عارض </w:t>
      </w:r>
      <w:r w:rsidRPr="00082EDA">
        <w:rPr>
          <w:b/>
          <w:bCs/>
          <w:rtl/>
        </w:rPr>
        <w:t>مندوب تركيا</w:t>
      </w:r>
      <w:r w:rsidRPr="00E93C4C">
        <w:rPr>
          <w:rtl/>
        </w:rPr>
        <w:t xml:space="preserve"> أيضاً اقتراح الاتحاد الروسي</w:t>
      </w:r>
      <w:r w:rsidR="001F7A85">
        <w:rPr>
          <w:rFonts w:hint="cs"/>
          <w:rtl/>
          <w:lang w:val="fr-CH" w:bidi="ar-EG"/>
        </w:rPr>
        <w:t>.</w:t>
      </w:r>
    </w:p>
    <w:p w:rsidR="0002407C" w:rsidRPr="00E93C4C" w:rsidRDefault="0002407C" w:rsidP="00AE018F">
      <w:pPr>
        <w:rPr>
          <w:lang w:val="fr-CH" w:bidi="ar-EG"/>
        </w:rPr>
      </w:pPr>
      <w:r w:rsidRPr="00E93C4C">
        <w:rPr>
          <w:lang w:val="fr-CH" w:bidi="ar-EG"/>
        </w:rPr>
        <w:t>24.7</w:t>
      </w:r>
      <w:r w:rsidRPr="00E93C4C">
        <w:rPr>
          <w:lang w:val="fr-CH" w:bidi="ar-EG"/>
        </w:rPr>
        <w:tab/>
      </w:r>
      <w:r w:rsidRPr="00E93C4C">
        <w:rPr>
          <w:rtl/>
        </w:rPr>
        <w:t xml:space="preserve">قال </w:t>
      </w:r>
      <w:r w:rsidRPr="00082EDA">
        <w:rPr>
          <w:b/>
          <w:bCs/>
          <w:rtl/>
        </w:rPr>
        <w:t>مندوب مصر</w:t>
      </w:r>
      <w:r w:rsidRPr="00E93C4C">
        <w:rPr>
          <w:rtl/>
        </w:rPr>
        <w:t xml:space="preserve">، مؤيداً اقتراح الاتحاد الروسي، إنه يعتقد أن لجنة لوائح الراديو وحدها قادرة على توضيح المسألة. وهو يرى أنه دون توزيع لا يمكن تقديم أي طلب للتنسيق. ولم تقدم غالبية الإدارات معلومات نشر مسبق لهذا النطاق قبل أن يتخذ المؤتمر قراراً. وفي حال اعتماد تاريخ </w:t>
      </w:r>
      <w:r w:rsidRPr="00E93C4C">
        <w:rPr>
          <w:lang w:val="fr-CH" w:bidi="ar-EG"/>
        </w:rPr>
        <w:t>27</w:t>
      </w:r>
      <w:r w:rsidRPr="00E93C4C">
        <w:rPr>
          <w:rtl/>
        </w:rPr>
        <w:t xml:space="preserve"> نوفمبر </w:t>
      </w:r>
      <w:r w:rsidRPr="00E93C4C">
        <w:rPr>
          <w:lang w:val="fr-CH" w:bidi="ar-EG"/>
        </w:rPr>
        <w:t>2015</w:t>
      </w:r>
      <w:r w:rsidRPr="00E93C4C">
        <w:rPr>
          <w:rtl/>
        </w:rPr>
        <w:t>، يتعين على جميع الإدارات التي لم تقدم معلومات للنشر المسبق الانتظار</w:t>
      </w:r>
      <w:r w:rsidRPr="00E93C4C">
        <w:rPr>
          <w:rFonts w:hint="cs"/>
          <w:rtl/>
        </w:rPr>
        <w:t xml:space="preserve"> لمدة</w:t>
      </w:r>
      <w:r w:rsidRPr="00E93C4C">
        <w:rPr>
          <w:rtl/>
        </w:rPr>
        <w:t xml:space="preserve"> ستة أشهر على الأقل للقيام بذلك. وأشار المتحدث إلى أن ليس هناك ما يمنع الإدارات من تقديم طلبات التنسيق</w:t>
      </w:r>
      <w:r w:rsidR="00AE018F">
        <w:rPr>
          <w:rFonts w:hint="cs"/>
          <w:rtl/>
        </w:rPr>
        <w:t> </w:t>
      </w:r>
      <w:r w:rsidRPr="00E93C4C">
        <w:rPr>
          <w:lang w:val="fr-CH" w:bidi="ar-EG"/>
        </w:rPr>
        <w:t>(CR/C)</w:t>
      </w:r>
      <w:r w:rsidRPr="00E93C4C">
        <w:rPr>
          <w:rtl/>
        </w:rPr>
        <w:t>، التي تخضع بالطبع لاسترداد التكاليف، لكن الإدارات الأخيرة التي تقدم طلباتها قد تواجه صعوبات</w:t>
      </w:r>
      <w:r w:rsidR="00F70D12">
        <w:rPr>
          <w:rtl/>
        </w:rPr>
        <w:t xml:space="preserve"> في </w:t>
      </w:r>
      <w:r w:rsidRPr="00E93C4C">
        <w:rPr>
          <w:rtl/>
        </w:rPr>
        <w:t>النفاذ إلى الطيف. وأكد أن اقتراح الاتحاد الروسي يرمي إلى توضيح الأمور، دون تحديد أولوية أو تعطيل، وتمنى أن يحصل على التأكيد بأن تطبيق القاعدة الإجرائية هو ممارسة شائعة. وعارض بشدة أن تخضع التوزيعات</w:t>
      </w:r>
      <w:r w:rsidR="00F70D12">
        <w:rPr>
          <w:rtl/>
        </w:rPr>
        <w:t xml:space="preserve"> في </w:t>
      </w:r>
      <w:r w:rsidRPr="00E93C4C">
        <w:rPr>
          <w:rtl/>
        </w:rPr>
        <w:t xml:space="preserve">هذا النطاق لطلبات تنسيق اعتباراً من </w:t>
      </w:r>
      <w:r w:rsidRPr="00E93C4C">
        <w:rPr>
          <w:lang w:val="fr-CH" w:bidi="ar-EG"/>
        </w:rPr>
        <w:t>27</w:t>
      </w:r>
      <w:r w:rsidR="00AE018F">
        <w:rPr>
          <w:rFonts w:hint="cs"/>
          <w:rtl/>
        </w:rPr>
        <w:t> </w:t>
      </w:r>
      <w:r w:rsidRPr="00E93C4C">
        <w:rPr>
          <w:rtl/>
        </w:rPr>
        <w:t>نوفمبر</w:t>
      </w:r>
      <w:r w:rsidR="00AE018F">
        <w:rPr>
          <w:rFonts w:hint="cs"/>
          <w:rtl/>
        </w:rPr>
        <w:t> </w:t>
      </w:r>
      <w:r w:rsidRPr="00E93C4C">
        <w:rPr>
          <w:lang w:val="fr-CH" w:bidi="ar-EG"/>
        </w:rPr>
        <w:t>2015</w:t>
      </w:r>
      <w:r w:rsidRPr="00E93C4C">
        <w:rPr>
          <w:rtl/>
        </w:rPr>
        <w:t xml:space="preserve">، واقترح تطبيق فترة انتقالية على هذه التوزيعات، لتجنب أي تعطيل </w:t>
      </w:r>
      <w:r w:rsidR="001B0F98">
        <w:rPr>
          <w:rFonts w:hint="cs"/>
          <w:rtl/>
        </w:rPr>
        <w:t>للإدارات</w:t>
      </w:r>
      <w:r w:rsidRPr="00E93C4C">
        <w:rPr>
          <w:rtl/>
        </w:rPr>
        <w:t xml:space="preserve"> التي لم تتقدم بمعلومات للنشر</w:t>
      </w:r>
      <w:r w:rsidR="00AE018F">
        <w:rPr>
          <w:rFonts w:hint="cs"/>
          <w:rtl/>
        </w:rPr>
        <w:t> </w:t>
      </w:r>
      <w:r w:rsidRPr="00E93C4C">
        <w:rPr>
          <w:rtl/>
        </w:rPr>
        <w:t>المسبق</w:t>
      </w:r>
      <w:r w:rsidR="001F7A85">
        <w:rPr>
          <w:rFonts w:hint="cs"/>
          <w:rtl/>
          <w:lang w:val="fr-CH" w:bidi="ar-EG"/>
        </w:rPr>
        <w:t>.</w:t>
      </w:r>
    </w:p>
    <w:p w:rsidR="0002407C" w:rsidRPr="00C55B16" w:rsidRDefault="0002407C" w:rsidP="00C55B16">
      <w:pPr>
        <w:rPr>
          <w:spacing w:val="-2"/>
          <w:lang w:val="fr-CH" w:bidi="ar-EG"/>
        </w:rPr>
      </w:pPr>
      <w:r w:rsidRPr="00C55B16">
        <w:rPr>
          <w:spacing w:val="-2"/>
          <w:lang w:val="fr-CH" w:bidi="ar-EG"/>
        </w:rPr>
        <w:t>25.7</w:t>
      </w:r>
      <w:r w:rsidRPr="00C55B16">
        <w:rPr>
          <w:spacing w:val="-2"/>
          <w:lang w:val="fr-CH" w:bidi="ar-EG"/>
        </w:rPr>
        <w:tab/>
      </w:r>
      <w:r w:rsidRPr="00C55B16">
        <w:rPr>
          <w:spacing w:val="-2"/>
          <w:rtl/>
        </w:rPr>
        <w:t xml:space="preserve">اقترح </w:t>
      </w:r>
      <w:r w:rsidRPr="00C55B16">
        <w:rPr>
          <w:b/>
          <w:bCs/>
          <w:spacing w:val="-2"/>
          <w:rtl/>
        </w:rPr>
        <w:t>مدير</w:t>
      </w:r>
      <w:r w:rsidR="00C55B16" w:rsidRPr="00C55B16">
        <w:rPr>
          <w:rFonts w:hint="cs"/>
          <w:b/>
          <w:bCs/>
          <w:spacing w:val="-2"/>
          <w:rtl/>
          <w:lang w:val="fr-CH" w:bidi="ar-EG"/>
        </w:rPr>
        <w:t xml:space="preserve"> </w:t>
      </w:r>
      <w:r w:rsidRPr="00C55B16">
        <w:rPr>
          <w:b/>
          <w:bCs/>
          <w:spacing w:val="-2"/>
          <w:rtl/>
        </w:rPr>
        <w:t>مكتب الاتصالات الراديوية</w:t>
      </w:r>
      <w:r w:rsidRPr="00C55B16">
        <w:rPr>
          <w:spacing w:val="-2"/>
          <w:rtl/>
        </w:rPr>
        <w:t>، إذ بدا له أن وجهات النظر المتباينة لا يمكن التوفيق بينها أثناء هذا المؤتمر، إحالة النظر</w:t>
      </w:r>
      <w:r w:rsidR="00F70D12" w:rsidRPr="00C55B16">
        <w:rPr>
          <w:spacing w:val="-2"/>
          <w:rtl/>
        </w:rPr>
        <w:t xml:space="preserve"> في </w:t>
      </w:r>
      <w:r w:rsidRPr="00C55B16">
        <w:rPr>
          <w:spacing w:val="-2"/>
          <w:rtl/>
        </w:rPr>
        <w:t xml:space="preserve">هذه المسألة إلى لجنة لوائح الراديو، وهي الهيئة التي تُمثل فيها جميع الأقاليم والتي لديها </w:t>
      </w:r>
      <w:r w:rsidR="001B0F98" w:rsidRPr="00C55B16">
        <w:rPr>
          <w:rFonts w:hint="cs"/>
          <w:spacing w:val="-2"/>
          <w:rtl/>
        </w:rPr>
        <w:t>الاختصاصات</w:t>
      </w:r>
      <w:r w:rsidRPr="00C55B16">
        <w:rPr>
          <w:rFonts w:hint="cs"/>
          <w:spacing w:val="-2"/>
          <w:rtl/>
        </w:rPr>
        <w:t xml:space="preserve"> اللازمة</w:t>
      </w:r>
      <w:r w:rsidRPr="00C55B16">
        <w:rPr>
          <w:spacing w:val="-2"/>
          <w:rtl/>
        </w:rPr>
        <w:t xml:space="preserve"> والوقت</w:t>
      </w:r>
      <w:r w:rsidR="00AE018F">
        <w:rPr>
          <w:rFonts w:hint="cs"/>
          <w:rtl/>
        </w:rPr>
        <w:t> </w:t>
      </w:r>
      <w:r w:rsidRPr="00C55B16">
        <w:rPr>
          <w:spacing w:val="-2"/>
          <w:rtl/>
        </w:rPr>
        <w:t>اللازم</w:t>
      </w:r>
      <w:r w:rsidR="001F7A85" w:rsidRPr="00C55B16">
        <w:rPr>
          <w:rFonts w:hint="cs"/>
          <w:spacing w:val="-2"/>
          <w:rtl/>
        </w:rPr>
        <w:t>.</w:t>
      </w:r>
    </w:p>
    <w:p w:rsidR="0002407C" w:rsidRPr="00E93C4C" w:rsidRDefault="0002407C" w:rsidP="001F7A85">
      <w:pPr>
        <w:rPr>
          <w:lang w:val="fr-CH" w:bidi="ar-EG"/>
        </w:rPr>
      </w:pPr>
      <w:r w:rsidRPr="00E93C4C">
        <w:rPr>
          <w:lang w:val="fr-CH" w:bidi="ar-EG"/>
        </w:rPr>
        <w:t>26.7</w:t>
      </w:r>
      <w:r w:rsidRPr="00E93C4C">
        <w:rPr>
          <w:lang w:val="fr-CH" w:bidi="ar-EG"/>
        </w:rPr>
        <w:tab/>
      </w:r>
      <w:r w:rsidRPr="00E93C4C">
        <w:rPr>
          <w:rtl/>
        </w:rPr>
        <w:t xml:space="preserve">قالت </w:t>
      </w:r>
      <w:r w:rsidRPr="000F4E3D">
        <w:rPr>
          <w:b/>
          <w:bCs/>
          <w:rtl/>
        </w:rPr>
        <w:t xml:space="preserve">مندوبة </w:t>
      </w:r>
      <w:r w:rsidR="001F7A85" w:rsidRPr="000F4E3D">
        <w:rPr>
          <w:rFonts w:hint="cs"/>
          <w:b/>
          <w:bCs/>
          <w:rtl/>
        </w:rPr>
        <w:t>إ</w:t>
      </w:r>
      <w:r w:rsidRPr="000F4E3D">
        <w:rPr>
          <w:b/>
          <w:bCs/>
          <w:rtl/>
        </w:rPr>
        <w:t>سرائيل</w:t>
      </w:r>
      <w:r w:rsidRPr="00E93C4C">
        <w:rPr>
          <w:rtl/>
        </w:rPr>
        <w:t xml:space="preserve"> إنها تود الحصول على التأكيد بأن الإدارات</w:t>
      </w:r>
      <w:r w:rsidRPr="00E93C4C">
        <w:rPr>
          <w:rFonts w:hint="cs"/>
          <w:rtl/>
        </w:rPr>
        <w:t xml:space="preserve"> سوف</w:t>
      </w:r>
      <w:r w:rsidRPr="00E93C4C">
        <w:rPr>
          <w:rtl/>
        </w:rPr>
        <w:t xml:space="preserve"> يؤذن لها بتقديم طلبات التنسيق مباشرة بعد مؤتم</w:t>
      </w:r>
      <w:r w:rsidRPr="00E93C4C">
        <w:rPr>
          <w:rFonts w:hint="cs"/>
          <w:rtl/>
        </w:rPr>
        <w:t>ر</w:t>
      </w:r>
      <w:r w:rsidRPr="00E93C4C">
        <w:rPr>
          <w:lang w:val="fr-CH" w:bidi="ar-EG"/>
        </w:rPr>
        <w:t xml:space="preserve"> </w:t>
      </w:r>
      <w:r w:rsidRPr="00E93C4C">
        <w:rPr>
          <w:rFonts w:hint="cs"/>
          <w:rtl/>
        </w:rPr>
        <w:t>الاتصالات الراديوية</w:t>
      </w:r>
      <w:r w:rsidRPr="00E93C4C">
        <w:rPr>
          <w:rtl/>
        </w:rPr>
        <w:t xml:space="preserve"> وأن لجنة لوائح الراديو ستنظر</w:t>
      </w:r>
      <w:r w:rsidR="00F70D12">
        <w:rPr>
          <w:rtl/>
        </w:rPr>
        <w:t xml:space="preserve"> في </w:t>
      </w:r>
      <w:r w:rsidRPr="00E93C4C">
        <w:rPr>
          <w:rtl/>
        </w:rPr>
        <w:t>المسألة وتقدم استنتاجاتها</w:t>
      </w:r>
      <w:r w:rsidR="00F70D12">
        <w:rPr>
          <w:rtl/>
        </w:rPr>
        <w:t xml:space="preserve"> في </w:t>
      </w:r>
      <w:r w:rsidRPr="00E93C4C">
        <w:rPr>
          <w:rtl/>
        </w:rPr>
        <w:t>وقت لاحق. وتساءلت عما</w:t>
      </w:r>
      <w:r w:rsidR="00AE018F">
        <w:rPr>
          <w:rFonts w:hint="cs"/>
          <w:rtl/>
        </w:rPr>
        <w:t> </w:t>
      </w:r>
      <w:r w:rsidRPr="00E93C4C">
        <w:rPr>
          <w:rtl/>
        </w:rPr>
        <w:t>يحدث لرسوم استرداد التكاليف المدفوعة عند تقديم الطلب الأولي للتنسيق</w:t>
      </w:r>
      <w:r w:rsidR="00F70D12">
        <w:rPr>
          <w:rtl/>
        </w:rPr>
        <w:t xml:space="preserve"> في </w:t>
      </w:r>
      <w:r w:rsidRPr="00E93C4C">
        <w:rPr>
          <w:rtl/>
        </w:rPr>
        <w:t>حال</w:t>
      </w:r>
      <w:r w:rsidRPr="00E93C4C">
        <w:rPr>
          <w:rFonts w:hint="cs"/>
          <w:rtl/>
        </w:rPr>
        <w:t xml:space="preserve"> توصل</w:t>
      </w:r>
      <w:r w:rsidRPr="00E93C4C">
        <w:rPr>
          <w:rtl/>
        </w:rPr>
        <w:t xml:space="preserve"> لجنة لوائح الراديو</w:t>
      </w:r>
      <w:r w:rsidRPr="00E93C4C">
        <w:rPr>
          <w:rFonts w:hint="cs"/>
          <w:rtl/>
        </w:rPr>
        <w:t xml:space="preserve"> إلى</w:t>
      </w:r>
      <w:r w:rsidRPr="00E93C4C">
        <w:rPr>
          <w:rtl/>
        </w:rPr>
        <w:t xml:space="preserve"> استنتاج</w:t>
      </w:r>
      <w:r w:rsidR="00AE018F">
        <w:rPr>
          <w:rFonts w:hint="cs"/>
          <w:rtl/>
        </w:rPr>
        <w:t> </w:t>
      </w:r>
      <w:r w:rsidRPr="00E93C4C">
        <w:rPr>
          <w:rtl/>
        </w:rPr>
        <w:t>مختلف</w:t>
      </w:r>
      <w:r w:rsidRPr="00E93C4C">
        <w:rPr>
          <w:rFonts w:hint="cs"/>
          <w:rtl/>
        </w:rPr>
        <w:t>.</w:t>
      </w:r>
    </w:p>
    <w:p w:rsidR="0002407C" w:rsidRPr="00666086" w:rsidRDefault="0002407C" w:rsidP="00E93C4C">
      <w:pPr>
        <w:rPr>
          <w:spacing w:val="6"/>
          <w:lang w:val="fr-CH" w:bidi="ar-EG"/>
        </w:rPr>
      </w:pPr>
      <w:r w:rsidRPr="00666086">
        <w:rPr>
          <w:spacing w:val="6"/>
          <w:lang w:val="fr-CH" w:bidi="ar-EG"/>
        </w:rPr>
        <w:t>27.7</w:t>
      </w:r>
      <w:r w:rsidRPr="00666086">
        <w:rPr>
          <w:spacing w:val="6"/>
          <w:lang w:val="fr-CH" w:bidi="ar-EG"/>
        </w:rPr>
        <w:tab/>
      </w:r>
      <w:r w:rsidRPr="00666086">
        <w:rPr>
          <w:spacing w:val="6"/>
          <w:rtl/>
        </w:rPr>
        <w:t xml:space="preserve">قال </w:t>
      </w:r>
      <w:r w:rsidRPr="00666086">
        <w:rPr>
          <w:b/>
          <w:bCs/>
          <w:spacing w:val="6"/>
          <w:rtl/>
        </w:rPr>
        <w:t>رئيس لجنة لوائح الراديو</w:t>
      </w:r>
      <w:r w:rsidRPr="00666086">
        <w:rPr>
          <w:spacing w:val="6"/>
          <w:rtl/>
        </w:rPr>
        <w:t xml:space="preserve"> يتعين على اللجنة أن تأخذ الوقت الكافي لدراسة المسألة قبل أن تتمكن من تقديم إجابة</w:t>
      </w:r>
      <w:r w:rsidR="00AE018F">
        <w:rPr>
          <w:rFonts w:hint="cs"/>
          <w:rtl/>
        </w:rPr>
        <w:t> </w:t>
      </w:r>
      <w:r w:rsidRPr="00666086">
        <w:rPr>
          <w:spacing w:val="6"/>
          <w:rtl/>
        </w:rPr>
        <w:t>ما.</w:t>
      </w:r>
    </w:p>
    <w:p w:rsidR="0002407C" w:rsidRPr="00E93C4C" w:rsidRDefault="0002407C" w:rsidP="00666086">
      <w:pPr>
        <w:rPr>
          <w:lang w:val="fr-CH" w:bidi="ar-EG"/>
        </w:rPr>
      </w:pPr>
      <w:r w:rsidRPr="00E93C4C">
        <w:rPr>
          <w:lang w:val="fr-CH" w:bidi="ar-EG"/>
        </w:rPr>
        <w:lastRenderedPageBreak/>
        <w:t>28.7</w:t>
      </w:r>
      <w:r w:rsidRPr="00E93C4C">
        <w:rPr>
          <w:lang w:val="fr-CH" w:bidi="ar-EG"/>
        </w:rPr>
        <w:tab/>
      </w:r>
      <w:r w:rsidRPr="00E93C4C">
        <w:rPr>
          <w:rtl/>
        </w:rPr>
        <w:t xml:space="preserve">أوضح </w:t>
      </w:r>
      <w:r w:rsidRPr="00666086">
        <w:rPr>
          <w:b/>
          <w:bCs/>
          <w:rtl/>
        </w:rPr>
        <w:t>مدير</w:t>
      </w:r>
      <w:r w:rsidR="00666086" w:rsidRPr="00666086">
        <w:rPr>
          <w:rFonts w:hint="cs"/>
          <w:b/>
          <w:bCs/>
          <w:rtl/>
          <w:lang w:val="fr-CH" w:bidi="ar-EG"/>
        </w:rPr>
        <w:t xml:space="preserve"> </w:t>
      </w:r>
      <w:r w:rsidRPr="00666086">
        <w:rPr>
          <w:b/>
          <w:bCs/>
          <w:rtl/>
        </w:rPr>
        <w:t>مكتب الاتصالات الراديوية</w:t>
      </w:r>
      <w:r w:rsidRPr="00E93C4C">
        <w:rPr>
          <w:rtl/>
        </w:rPr>
        <w:t xml:space="preserve"> بأنه إذا غيّرت لجنة لوائح الراديو تاريخ الاستلام، فسوف يتعين على المكتب إعادة النظر</w:t>
      </w:r>
      <w:r w:rsidR="00F70D12">
        <w:rPr>
          <w:rtl/>
        </w:rPr>
        <w:t xml:space="preserve"> في </w:t>
      </w:r>
      <w:r w:rsidRPr="00E93C4C">
        <w:rPr>
          <w:rtl/>
        </w:rPr>
        <w:t>المسألة ولكنه لن يفرض رسوماً مرة أخرى. ولن يكون لهذه العملية أي تأثير على ممارسة استرداد</w:t>
      </w:r>
      <w:r w:rsidR="00AE018F">
        <w:rPr>
          <w:rFonts w:hint="cs"/>
          <w:rtl/>
        </w:rPr>
        <w:t> </w:t>
      </w:r>
      <w:r w:rsidRPr="00E93C4C">
        <w:rPr>
          <w:rtl/>
        </w:rPr>
        <w:t>التكاليف</w:t>
      </w:r>
      <w:r w:rsidR="001F7A85">
        <w:rPr>
          <w:rFonts w:hint="cs"/>
          <w:rtl/>
          <w:lang w:val="fr-CH" w:bidi="ar-EG"/>
        </w:rPr>
        <w:t>.</w:t>
      </w:r>
    </w:p>
    <w:p w:rsidR="0002407C" w:rsidRPr="00E93C4C" w:rsidRDefault="0002407C" w:rsidP="00E731CE">
      <w:pPr>
        <w:rPr>
          <w:lang w:val="fr-CH" w:bidi="ar-EG"/>
        </w:rPr>
      </w:pPr>
      <w:r w:rsidRPr="00E93C4C">
        <w:rPr>
          <w:lang w:val="fr-CH" w:bidi="ar-EG"/>
        </w:rPr>
        <w:t>29.7</w:t>
      </w:r>
      <w:r w:rsidRPr="00E93C4C">
        <w:rPr>
          <w:lang w:val="fr-CH" w:bidi="ar-EG"/>
        </w:rPr>
        <w:tab/>
      </w:r>
      <w:r w:rsidRPr="00E93C4C">
        <w:rPr>
          <w:rtl/>
        </w:rPr>
        <w:t xml:space="preserve">ورداً على استيضاح من </w:t>
      </w:r>
      <w:r w:rsidRPr="00E731CE">
        <w:rPr>
          <w:b/>
          <w:bCs/>
          <w:rtl/>
        </w:rPr>
        <w:t>مندوب السويد</w:t>
      </w:r>
      <w:r w:rsidRPr="00E93C4C">
        <w:rPr>
          <w:rtl/>
        </w:rPr>
        <w:t xml:space="preserve"> بشأن الاقتراح الذي سوف يحال إلى لجنة لوائح الراديو، قال </w:t>
      </w:r>
      <w:r w:rsidRPr="00E731CE">
        <w:rPr>
          <w:b/>
          <w:bCs/>
          <w:rtl/>
        </w:rPr>
        <w:t>مدير</w:t>
      </w:r>
      <w:r w:rsidR="00E731CE" w:rsidRPr="00E731CE">
        <w:rPr>
          <w:rFonts w:hint="cs"/>
          <w:b/>
          <w:bCs/>
          <w:rtl/>
          <w:lang w:val="fr-CH" w:bidi="ar-EG"/>
        </w:rPr>
        <w:t xml:space="preserve"> </w:t>
      </w:r>
      <w:r w:rsidRPr="00E731CE">
        <w:rPr>
          <w:b/>
          <w:bCs/>
          <w:rtl/>
        </w:rPr>
        <w:t>مكتب الاتصالات الراديوية</w:t>
      </w:r>
      <w:r w:rsidRPr="00E93C4C">
        <w:rPr>
          <w:rtl/>
        </w:rPr>
        <w:t xml:space="preserve"> إن</w:t>
      </w:r>
      <w:r w:rsidRPr="00E93C4C">
        <w:rPr>
          <w:rFonts w:hint="cs"/>
          <w:rtl/>
        </w:rPr>
        <w:t>ه يفهم أن</w:t>
      </w:r>
      <w:r w:rsidRPr="00E93C4C">
        <w:rPr>
          <w:rtl/>
        </w:rPr>
        <w:t xml:space="preserve"> الاقتراح الذي تقدمت به فرنسا يتعلق بتطبيق قرارات لجنة لوائح الراديو بأثر رجعي. ومن ثم سوف ي</w:t>
      </w:r>
      <w:r w:rsidRPr="00E93C4C">
        <w:rPr>
          <w:rFonts w:hint="cs"/>
          <w:rtl/>
        </w:rPr>
        <w:t>ُ</w:t>
      </w:r>
      <w:r w:rsidRPr="00E93C4C">
        <w:rPr>
          <w:rtl/>
        </w:rPr>
        <w:t>عد</w:t>
      </w:r>
      <w:r w:rsidRPr="00E93C4C">
        <w:rPr>
          <w:rFonts w:hint="cs"/>
          <w:rtl/>
        </w:rPr>
        <w:t>ّ</w:t>
      </w:r>
      <w:r w:rsidRPr="00E93C4C">
        <w:rPr>
          <w:rtl/>
        </w:rPr>
        <w:t>ل تاريخ الاستلام بأثر رجعي تبعاً لاستنتاجات لجنة لوائح الراديو. واقترح صوغ نص بناء</w:t>
      </w:r>
      <w:r w:rsidR="00717141">
        <w:rPr>
          <w:rFonts w:hint="cs"/>
          <w:rtl/>
        </w:rPr>
        <w:t>ً</w:t>
      </w:r>
      <w:r w:rsidRPr="00E93C4C">
        <w:rPr>
          <w:rtl/>
        </w:rPr>
        <w:t xml:space="preserve"> على اقتراح فرنسا وتقديمه</w:t>
      </w:r>
      <w:r w:rsidR="00F70D12">
        <w:rPr>
          <w:rtl/>
        </w:rPr>
        <w:t xml:space="preserve"> في </w:t>
      </w:r>
      <w:r w:rsidRPr="00E93C4C">
        <w:rPr>
          <w:rtl/>
        </w:rPr>
        <w:t>الجلسة العامة القادمة</w:t>
      </w:r>
      <w:r w:rsidR="001F7A85">
        <w:rPr>
          <w:rFonts w:hint="cs"/>
          <w:rtl/>
          <w:lang w:val="fr-CH" w:bidi="ar-EG"/>
        </w:rPr>
        <w:t>.</w:t>
      </w:r>
    </w:p>
    <w:p w:rsidR="0002407C" w:rsidRPr="00E93C4C" w:rsidRDefault="0002407C" w:rsidP="001F7A85">
      <w:pPr>
        <w:rPr>
          <w:lang w:val="fr-CH" w:bidi="ar-EG"/>
        </w:rPr>
      </w:pPr>
      <w:r w:rsidRPr="00E93C4C">
        <w:rPr>
          <w:lang w:val="fr-CH" w:bidi="ar-EG"/>
        </w:rPr>
        <w:t>30.7</w:t>
      </w:r>
      <w:r w:rsidRPr="00E93C4C">
        <w:rPr>
          <w:lang w:val="fr-CH" w:bidi="ar-EG"/>
        </w:rPr>
        <w:tab/>
      </w:r>
      <w:r w:rsidR="001F7A85">
        <w:rPr>
          <w:rFonts w:hint="cs"/>
          <w:rtl/>
        </w:rPr>
        <w:t>ا</w:t>
      </w:r>
      <w:r w:rsidRPr="00E93C4C">
        <w:rPr>
          <w:rtl/>
        </w:rPr>
        <w:t xml:space="preserve">قترح </w:t>
      </w:r>
      <w:r w:rsidRPr="004C1195">
        <w:rPr>
          <w:b/>
          <w:bCs/>
          <w:rtl/>
        </w:rPr>
        <w:t>مندوب الاتحاد الروسي</w:t>
      </w:r>
      <w:r w:rsidRPr="00E93C4C">
        <w:rPr>
          <w:rtl/>
        </w:rPr>
        <w:t>، رغبة</w:t>
      </w:r>
      <w:r w:rsidR="00F70D12">
        <w:rPr>
          <w:rtl/>
        </w:rPr>
        <w:t xml:space="preserve"> في </w:t>
      </w:r>
      <w:r w:rsidRPr="00E93C4C">
        <w:rPr>
          <w:rtl/>
        </w:rPr>
        <w:t>تجنب أي تطبيق بأثر رجعي لقرارات لجنة لوائح الراديو، ألا يعالج مكتب الاتصالات الراديوية أي بطاقات تبليغ بخصوص هذا النطاق قبل أن تكون لجنة لوائح الراديو قد صاغت</w:t>
      </w:r>
      <w:r w:rsidR="00AE018F">
        <w:rPr>
          <w:rFonts w:hint="cs"/>
          <w:rtl/>
        </w:rPr>
        <w:t> </w:t>
      </w:r>
      <w:r w:rsidRPr="00E93C4C">
        <w:rPr>
          <w:rtl/>
        </w:rPr>
        <w:t>استنتاجاتها</w:t>
      </w:r>
      <w:r w:rsidRPr="00E93C4C">
        <w:rPr>
          <w:lang w:val="fr-CH" w:bidi="ar-EG"/>
        </w:rPr>
        <w:t>.</w:t>
      </w:r>
    </w:p>
    <w:p w:rsidR="0002407C" w:rsidRPr="00E93C4C" w:rsidRDefault="0002407C" w:rsidP="001F7A85">
      <w:pPr>
        <w:rPr>
          <w:rtl/>
          <w:lang w:bidi="ar-SY"/>
        </w:rPr>
      </w:pPr>
      <w:r w:rsidRPr="00E93C4C">
        <w:rPr>
          <w:lang w:val="fr-CH" w:bidi="ar-EG"/>
        </w:rPr>
        <w:t>31.7</w:t>
      </w:r>
      <w:r w:rsidRPr="00E93C4C">
        <w:rPr>
          <w:lang w:val="fr-CH" w:bidi="ar-EG"/>
        </w:rPr>
        <w:tab/>
      </w:r>
      <w:r w:rsidRPr="00E93C4C">
        <w:rPr>
          <w:rtl/>
        </w:rPr>
        <w:t xml:space="preserve">ورداً على تعليق من قبل </w:t>
      </w:r>
      <w:r w:rsidRPr="004C1195">
        <w:rPr>
          <w:b/>
          <w:bCs/>
          <w:rtl/>
        </w:rPr>
        <w:t xml:space="preserve">رئيس اللجنة </w:t>
      </w:r>
      <w:r w:rsidRPr="004C1195">
        <w:rPr>
          <w:b/>
          <w:bCs/>
          <w:lang w:val="fr-CH" w:bidi="ar-EG"/>
        </w:rPr>
        <w:t>5</w:t>
      </w:r>
      <w:r w:rsidRPr="00E93C4C">
        <w:rPr>
          <w:rtl/>
        </w:rPr>
        <w:t xml:space="preserve"> بشأن </w:t>
      </w:r>
      <w:r w:rsidRPr="00E93C4C">
        <w:rPr>
          <w:rFonts w:hint="cs"/>
          <w:rtl/>
        </w:rPr>
        <w:t>تطبيق</w:t>
      </w:r>
      <w:r w:rsidRPr="00E93C4C">
        <w:rPr>
          <w:rtl/>
        </w:rPr>
        <w:t xml:space="preserve"> القرار المتخذ </w:t>
      </w:r>
      <w:r w:rsidRPr="00E93C4C">
        <w:rPr>
          <w:rFonts w:hint="cs"/>
          <w:rtl/>
        </w:rPr>
        <w:t>على</w:t>
      </w:r>
      <w:r w:rsidRPr="00E93C4C">
        <w:rPr>
          <w:rtl/>
        </w:rPr>
        <w:t xml:space="preserve"> الوصلة الصاعدة، </w:t>
      </w:r>
      <w:r w:rsidR="001F7A85">
        <w:rPr>
          <w:rFonts w:hint="cs"/>
          <w:rtl/>
        </w:rPr>
        <w:t>ا</w:t>
      </w:r>
      <w:r w:rsidRPr="00E93C4C">
        <w:rPr>
          <w:rtl/>
        </w:rPr>
        <w:t xml:space="preserve">ستعاد </w:t>
      </w:r>
      <w:r w:rsidRPr="00227CBC">
        <w:rPr>
          <w:b/>
          <w:bCs/>
          <w:rtl/>
        </w:rPr>
        <w:t>مندوب فرنسا</w:t>
      </w:r>
      <w:r w:rsidRPr="00E93C4C">
        <w:rPr>
          <w:rtl/>
        </w:rPr>
        <w:t xml:space="preserve"> إلى الأذهان أن القرار الذي سوف يتخذ لا يمكن تطبيقه على الوصلة الصاعدة لأن هناك بالفعل توزيع</w:t>
      </w:r>
      <w:r w:rsidRPr="00E93C4C">
        <w:rPr>
          <w:rFonts w:hint="cs"/>
          <w:rtl/>
        </w:rPr>
        <w:t>اً</w:t>
      </w:r>
      <w:r w:rsidRPr="00E93C4C">
        <w:rPr>
          <w:rtl/>
        </w:rPr>
        <w:t xml:space="preserve"> قائم</w:t>
      </w:r>
      <w:r w:rsidRPr="00E93C4C">
        <w:rPr>
          <w:rFonts w:hint="cs"/>
          <w:rtl/>
        </w:rPr>
        <w:t>اً</w:t>
      </w:r>
      <w:r w:rsidRPr="00E93C4C">
        <w:rPr>
          <w:rtl/>
        </w:rPr>
        <w:t xml:space="preserve"> للخدمة الثابتة</w:t>
      </w:r>
      <w:r w:rsidR="00AE018F">
        <w:rPr>
          <w:rFonts w:hint="cs"/>
          <w:rtl/>
        </w:rPr>
        <w:t> </w:t>
      </w:r>
      <w:r w:rsidRPr="00E93C4C">
        <w:rPr>
          <w:rtl/>
        </w:rPr>
        <w:t>الساتلية.</w:t>
      </w:r>
    </w:p>
    <w:p w:rsidR="0002407C" w:rsidRPr="00E93C4C" w:rsidRDefault="0002407C" w:rsidP="001F7A85">
      <w:pPr>
        <w:rPr>
          <w:lang w:val="fr-CH" w:bidi="ar-EG"/>
        </w:rPr>
      </w:pPr>
      <w:r w:rsidRPr="00E93C4C">
        <w:rPr>
          <w:lang w:val="fr-CH" w:bidi="ar-EG"/>
        </w:rPr>
        <w:t>32.7</w:t>
      </w:r>
      <w:r w:rsidRPr="00E93C4C">
        <w:rPr>
          <w:lang w:val="fr-CH" w:bidi="ar-EG"/>
        </w:rPr>
        <w:tab/>
      </w:r>
      <w:r w:rsidRPr="00227CBC">
        <w:rPr>
          <w:b/>
          <w:bCs/>
          <w:rtl/>
        </w:rPr>
        <w:t>وتقرر</w:t>
      </w:r>
      <w:r w:rsidRPr="00E93C4C">
        <w:rPr>
          <w:rtl/>
        </w:rPr>
        <w:t xml:space="preserve"> أن تُحال إلى لجنة لوائح الراديو لدراسة متعمقة، مع مراعاة جميع الملاحظات التي أبديت، مسألة قبول طلبات التنسيق للتوزيع الجديد للخدمة الثابتة الساتلية</w:t>
      </w:r>
      <w:r w:rsidR="00F70D12">
        <w:rPr>
          <w:rtl/>
        </w:rPr>
        <w:t xml:space="preserve"> في </w:t>
      </w:r>
      <w:r w:rsidRPr="00E93C4C">
        <w:rPr>
          <w:rtl/>
        </w:rPr>
        <w:t>النطاق</w:t>
      </w:r>
      <w:r w:rsidR="001F7A85">
        <w:rPr>
          <w:rFonts w:hint="cs"/>
          <w:rtl/>
        </w:rPr>
        <w:t xml:space="preserve"> </w:t>
      </w:r>
      <w:r w:rsidR="001F7A85">
        <w:t>GHz 13,65</w:t>
      </w:r>
      <w:r w:rsidR="001F7A85">
        <w:noBreakHyphen/>
        <w:t>13,4</w:t>
      </w:r>
      <w:r w:rsidRPr="00E93C4C">
        <w:rPr>
          <w:rtl/>
        </w:rPr>
        <w:t xml:space="preserve"> قبل تاريخ نفاذ التوزيع</w:t>
      </w:r>
      <w:r w:rsidR="001F7A85">
        <w:rPr>
          <w:rFonts w:hint="cs"/>
          <w:rtl/>
          <w:lang w:val="fr-CH" w:bidi="ar-EG"/>
        </w:rPr>
        <w:t>.</w:t>
      </w:r>
    </w:p>
    <w:p w:rsidR="0002407C" w:rsidRPr="00E93C4C" w:rsidRDefault="0002407C" w:rsidP="001A0B40">
      <w:pPr>
        <w:rPr>
          <w:lang w:val="fr-CH" w:bidi="ar-EG"/>
        </w:rPr>
      </w:pPr>
      <w:r w:rsidRPr="00E93C4C">
        <w:rPr>
          <w:lang w:val="fr-CH" w:bidi="ar-EG"/>
        </w:rPr>
        <w:t>33.7</w:t>
      </w:r>
      <w:r w:rsidRPr="00E93C4C">
        <w:rPr>
          <w:lang w:val="fr-CH" w:bidi="ar-EG"/>
        </w:rPr>
        <w:tab/>
      </w:r>
      <w:r w:rsidRPr="00E93C4C">
        <w:rPr>
          <w:rtl/>
        </w:rPr>
        <w:t xml:space="preserve">أعرب </w:t>
      </w:r>
      <w:r w:rsidRPr="00227CBC">
        <w:rPr>
          <w:b/>
          <w:bCs/>
          <w:rtl/>
        </w:rPr>
        <w:t>رئيس اللجنة</w:t>
      </w:r>
      <w:r w:rsidR="001A0B40" w:rsidRPr="00227CBC">
        <w:rPr>
          <w:rFonts w:hint="cs"/>
          <w:b/>
          <w:bCs/>
          <w:rtl/>
        </w:rPr>
        <w:t> </w:t>
      </w:r>
      <w:r w:rsidRPr="00227CBC">
        <w:rPr>
          <w:b/>
          <w:bCs/>
          <w:lang w:val="fr-CH" w:bidi="ar-EG"/>
        </w:rPr>
        <w:t>5</w:t>
      </w:r>
      <w:r w:rsidRPr="00E93C4C">
        <w:rPr>
          <w:rtl/>
        </w:rPr>
        <w:t xml:space="preserve">، مشيراً إلى أن الوثيقة </w:t>
      </w:r>
      <w:r w:rsidRPr="00E93C4C">
        <w:rPr>
          <w:lang w:val="fr-CH" w:bidi="ar-EG"/>
        </w:rPr>
        <w:t>468</w:t>
      </w:r>
      <w:r w:rsidRPr="00E93C4C">
        <w:rPr>
          <w:rtl/>
        </w:rPr>
        <w:t xml:space="preserve"> هي آخر تقرير تقدمه اللجنة، عن شكره للدعم الذي حظي به، من أعضاء وفده ومن ممثلي هيئات الاتصالات ورؤساء ونواب رؤساء أفرقة العمل الرئيسية والفرعية وأمانة الاتحاد ومدير مكتب الاتصالات الراديوية ورئيس ونائب رئيس المؤتمر، و</w:t>
      </w:r>
      <w:r w:rsidRPr="00E93C4C">
        <w:rPr>
          <w:rFonts w:hint="cs"/>
          <w:rtl/>
        </w:rPr>
        <w:t xml:space="preserve">هو الدعم </w:t>
      </w:r>
      <w:r w:rsidRPr="00E93C4C">
        <w:rPr>
          <w:rtl/>
        </w:rPr>
        <w:t>الذي مكّن اللجنة من استكمال أعمالها</w:t>
      </w:r>
      <w:r w:rsidRPr="00E93C4C">
        <w:rPr>
          <w:lang w:val="fr-CH" w:bidi="ar-EG"/>
        </w:rPr>
        <w:t>.</w:t>
      </w:r>
    </w:p>
    <w:p w:rsidR="0002407C" w:rsidRPr="00E93C4C" w:rsidRDefault="0002407C" w:rsidP="00717141">
      <w:pPr>
        <w:rPr>
          <w:lang w:val="fr-CH" w:bidi="ar-EG"/>
        </w:rPr>
      </w:pPr>
      <w:r w:rsidRPr="00E93C4C">
        <w:rPr>
          <w:lang w:val="fr-CH" w:bidi="ar-EG"/>
        </w:rPr>
        <w:t>34.7</w:t>
      </w:r>
      <w:r w:rsidRPr="00E93C4C">
        <w:rPr>
          <w:lang w:val="fr-CH" w:bidi="ar-EG"/>
        </w:rPr>
        <w:tab/>
      </w:r>
      <w:r w:rsidRPr="00E93C4C">
        <w:rPr>
          <w:rtl/>
        </w:rPr>
        <w:t xml:space="preserve">شكر </w:t>
      </w:r>
      <w:r w:rsidRPr="00227CBC">
        <w:rPr>
          <w:b/>
          <w:bCs/>
          <w:rtl/>
        </w:rPr>
        <w:t>الرئيس</w:t>
      </w:r>
      <w:r w:rsidRPr="00E93C4C">
        <w:rPr>
          <w:rtl/>
        </w:rPr>
        <w:t xml:space="preserve"> بدوره، نيابة عن جميع الوفود، رئيس اللجنة </w:t>
      </w:r>
      <w:r w:rsidRPr="00E93C4C">
        <w:rPr>
          <w:lang w:val="fr-CH" w:bidi="ar-EG"/>
        </w:rPr>
        <w:t>5</w:t>
      </w:r>
      <w:r w:rsidRPr="00E93C4C">
        <w:rPr>
          <w:rtl/>
        </w:rPr>
        <w:t xml:space="preserve"> للتفاني الذي أبداه ولمساهمته</w:t>
      </w:r>
      <w:r w:rsidR="00F70D12">
        <w:rPr>
          <w:rtl/>
        </w:rPr>
        <w:t xml:space="preserve"> في </w:t>
      </w:r>
      <w:r w:rsidRPr="00E93C4C">
        <w:rPr>
          <w:rtl/>
        </w:rPr>
        <w:t>نجاح أعمال</w:t>
      </w:r>
      <w:r w:rsidR="00717141">
        <w:rPr>
          <w:rFonts w:hint="cs"/>
          <w:rtl/>
        </w:rPr>
        <w:t> </w:t>
      </w:r>
      <w:r w:rsidRPr="00E93C4C">
        <w:rPr>
          <w:rtl/>
        </w:rPr>
        <w:t>اللجنة</w:t>
      </w:r>
      <w:r w:rsidRPr="00E93C4C">
        <w:rPr>
          <w:lang w:val="fr-CH" w:bidi="ar-EG"/>
        </w:rPr>
        <w:t>.</w:t>
      </w:r>
    </w:p>
    <w:p w:rsidR="0002407C" w:rsidRPr="00E93C4C" w:rsidRDefault="0002407C" w:rsidP="001A0B40">
      <w:pPr>
        <w:pStyle w:val="Heading1"/>
        <w:rPr>
          <w:rtl/>
          <w:lang w:bidi="ar-SY"/>
        </w:rPr>
      </w:pPr>
      <w:r w:rsidRPr="00E93C4C">
        <w:rPr>
          <w:lang w:val="fr-CH" w:bidi="ar-EG"/>
        </w:rPr>
        <w:t>8</w:t>
      </w:r>
      <w:r w:rsidRPr="00E93C4C">
        <w:rPr>
          <w:lang w:val="fr-CH" w:bidi="ar-EG"/>
        </w:rPr>
        <w:tab/>
      </w:r>
      <w:r w:rsidRPr="00E93C4C">
        <w:rPr>
          <w:rtl/>
        </w:rPr>
        <w:t xml:space="preserve">خيارات مقترحة من جانب الفريق المخصص التابع للجنة </w:t>
      </w:r>
      <w:r w:rsidRPr="00E93C4C">
        <w:rPr>
          <w:lang w:bidi="ar-EG"/>
        </w:rPr>
        <w:t>4</w:t>
      </w:r>
      <w:r w:rsidRPr="00E93C4C">
        <w:rPr>
          <w:rtl/>
        </w:rPr>
        <w:t xml:space="preserve"> بشأن نطاقات أخرى</w:t>
      </w:r>
      <w:r w:rsidR="00F70D12">
        <w:rPr>
          <w:rtl/>
        </w:rPr>
        <w:t xml:space="preserve"> في </w:t>
      </w:r>
      <w:r w:rsidRPr="00E93C4C">
        <w:rPr>
          <w:rFonts w:hint="cs"/>
          <w:rtl/>
        </w:rPr>
        <w:t>إطار</w:t>
      </w:r>
      <w:r w:rsidRPr="00E93C4C">
        <w:rPr>
          <w:rtl/>
        </w:rPr>
        <w:t xml:space="preserve"> البند </w:t>
      </w:r>
      <w:r w:rsidRPr="00E93C4C">
        <w:rPr>
          <w:lang w:bidi="ar-EG"/>
        </w:rPr>
        <w:t>1.1</w:t>
      </w:r>
      <w:r w:rsidRPr="00E93C4C">
        <w:rPr>
          <w:rtl/>
        </w:rPr>
        <w:t xml:space="preserve"> من جدول الأعمال (الوثائق </w:t>
      </w:r>
      <w:r w:rsidRPr="00E93C4C">
        <w:rPr>
          <w:lang w:val="fr-CH" w:bidi="ar-EG"/>
        </w:rPr>
        <w:t>470</w:t>
      </w:r>
      <w:r w:rsidRPr="00E93C4C">
        <w:rPr>
          <w:rtl/>
        </w:rPr>
        <w:t xml:space="preserve"> و</w:t>
      </w:r>
      <w:r w:rsidRPr="00E93C4C">
        <w:rPr>
          <w:lang w:val="fr-CH" w:bidi="ar-EG"/>
        </w:rPr>
        <w:t>471</w:t>
      </w:r>
      <w:r w:rsidRPr="00E93C4C">
        <w:rPr>
          <w:rtl/>
        </w:rPr>
        <w:t xml:space="preserve"> و</w:t>
      </w:r>
      <w:r w:rsidRPr="00E93C4C">
        <w:rPr>
          <w:lang w:val="fr-CH" w:bidi="ar-EG"/>
        </w:rPr>
        <w:t>475</w:t>
      </w:r>
      <w:r w:rsidRPr="00E93C4C">
        <w:rPr>
          <w:rtl/>
        </w:rPr>
        <w:t xml:space="preserve"> و</w:t>
      </w:r>
      <w:r w:rsidRPr="00E93C4C">
        <w:rPr>
          <w:lang w:val="fr-CH" w:bidi="ar-EG"/>
        </w:rPr>
        <w:t>477</w:t>
      </w:r>
      <w:r w:rsidRPr="00E93C4C">
        <w:rPr>
          <w:rtl/>
        </w:rPr>
        <w:t xml:space="preserve"> و</w:t>
      </w:r>
      <w:r w:rsidRPr="00E93C4C">
        <w:rPr>
          <w:lang w:val="fr-CH" w:bidi="ar-EG"/>
        </w:rPr>
        <w:t>478</w:t>
      </w:r>
      <w:r w:rsidRPr="00E93C4C">
        <w:rPr>
          <w:rtl/>
        </w:rPr>
        <w:t xml:space="preserve"> و</w:t>
      </w:r>
      <w:r w:rsidRPr="00E93C4C">
        <w:rPr>
          <w:lang w:val="fr-CH" w:bidi="ar-EG"/>
        </w:rPr>
        <w:t>479</w:t>
      </w:r>
      <w:r w:rsidRPr="00E93C4C">
        <w:rPr>
          <w:rtl/>
        </w:rPr>
        <w:t xml:space="preserve"> و</w:t>
      </w:r>
      <w:r w:rsidRPr="00E93C4C">
        <w:rPr>
          <w:lang w:val="fr-CH" w:bidi="ar-EG"/>
        </w:rPr>
        <w:t>480</w:t>
      </w:r>
      <w:r w:rsidRPr="00E93C4C">
        <w:rPr>
          <w:rtl/>
        </w:rPr>
        <w:t xml:space="preserve"> و</w:t>
      </w:r>
      <w:r w:rsidRPr="00E93C4C">
        <w:rPr>
          <w:lang w:val="fr-CH" w:bidi="ar-EG"/>
        </w:rPr>
        <w:t>481</w:t>
      </w:r>
      <w:r w:rsidRPr="00E93C4C">
        <w:rPr>
          <w:rtl/>
          <w:lang w:bidi="ar-SY"/>
        </w:rPr>
        <w:t>)</w:t>
      </w:r>
    </w:p>
    <w:p w:rsidR="0002407C" w:rsidRPr="00E93C4C" w:rsidRDefault="0002407C" w:rsidP="00717141">
      <w:pPr>
        <w:rPr>
          <w:lang w:val="fr-CH" w:bidi="ar-EG"/>
        </w:rPr>
      </w:pPr>
      <w:r w:rsidRPr="00E93C4C">
        <w:rPr>
          <w:lang w:val="fr-CH" w:bidi="ar-EG"/>
        </w:rPr>
        <w:t>1.8</w:t>
      </w:r>
      <w:r w:rsidRPr="00E93C4C">
        <w:rPr>
          <w:lang w:val="fr-CH" w:bidi="ar-EG"/>
        </w:rPr>
        <w:tab/>
      </w:r>
      <w:r w:rsidRPr="00E93C4C">
        <w:rPr>
          <w:rtl/>
        </w:rPr>
        <w:t xml:space="preserve">قال </w:t>
      </w:r>
      <w:r w:rsidRPr="005F3495">
        <w:rPr>
          <w:b/>
          <w:bCs/>
          <w:rtl/>
        </w:rPr>
        <w:t xml:space="preserve">رئيس الفريق المخصص التابع للجنة </w:t>
      </w:r>
      <w:r w:rsidRPr="005F3495">
        <w:rPr>
          <w:b/>
          <w:bCs/>
          <w:lang w:val="fr-CH" w:bidi="ar-EG"/>
        </w:rPr>
        <w:t>4</w:t>
      </w:r>
      <w:r w:rsidRPr="00E93C4C">
        <w:rPr>
          <w:rtl/>
        </w:rPr>
        <w:t xml:space="preserve"> بشأن النطاقات الأخرى،</w:t>
      </w:r>
      <w:r w:rsidR="00F70D12">
        <w:rPr>
          <w:rtl/>
        </w:rPr>
        <w:t xml:space="preserve"> في </w:t>
      </w:r>
      <w:r w:rsidRPr="00E93C4C">
        <w:rPr>
          <w:rtl/>
        </w:rPr>
        <w:t xml:space="preserve">إطار البند </w:t>
      </w:r>
      <w:r w:rsidRPr="00E93C4C">
        <w:rPr>
          <w:lang w:val="fr-CH" w:bidi="ar-EG"/>
        </w:rPr>
        <w:t>1.1</w:t>
      </w:r>
      <w:r w:rsidRPr="00E93C4C">
        <w:rPr>
          <w:rtl/>
        </w:rPr>
        <w:t xml:space="preserve"> من جدول الأعمال،</w:t>
      </w:r>
      <w:r w:rsidR="00F70D12">
        <w:rPr>
          <w:rtl/>
        </w:rPr>
        <w:t xml:space="preserve"> في </w:t>
      </w:r>
      <w:r w:rsidRPr="00E93C4C">
        <w:rPr>
          <w:rtl/>
        </w:rPr>
        <w:t xml:space="preserve">معرض تقديمه الوثيقة </w:t>
      </w:r>
      <w:r w:rsidRPr="00E93C4C">
        <w:rPr>
          <w:lang w:val="fr-CH" w:bidi="ar-EG"/>
        </w:rPr>
        <w:t>471</w:t>
      </w:r>
      <w:r w:rsidRPr="00E93C4C">
        <w:rPr>
          <w:rtl/>
        </w:rPr>
        <w:t>، فيما يتعلق بنطاق التردد</w:t>
      </w:r>
      <w:r w:rsidR="001A0B40">
        <w:rPr>
          <w:rFonts w:hint="cs"/>
          <w:rtl/>
        </w:rPr>
        <w:t xml:space="preserve"> </w:t>
      </w:r>
      <w:r w:rsidR="001A0B40">
        <w:t>MHz 4 500</w:t>
      </w:r>
      <w:r w:rsidR="001A0B40">
        <w:noBreakHyphen/>
        <w:t>4 400</w:t>
      </w:r>
      <w:r w:rsidRPr="00E93C4C">
        <w:rPr>
          <w:rtl/>
        </w:rPr>
        <w:t xml:space="preserve">، اتفقت بلدان الإقليمين </w:t>
      </w:r>
      <w:r w:rsidRPr="00E93C4C">
        <w:rPr>
          <w:lang w:val="fr-CH" w:bidi="ar-EG"/>
        </w:rPr>
        <w:t>1</w:t>
      </w:r>
      <w:r w:rsidRPr="00E93C4C">
        <w:rPr>
          <w:rtl/>
        </w:rPr>
        <w:t xml:space="preserve"> و</w:t>
      </w:r>
      <w:r w:rsidRPr="00E93C4C">
        <w:rPr>
          <w:lang w:val="fr-CH" w:bidi="ar-EG"/>
        </w:rPr>
        <w:t>2</w:t>
      </w:r>
      <w:r w:rsidRPr="00E93C4C">
        <w:rPr>
          <w:rtl/>
        </w:rPr>
        <w:t xml:space="preserve"> على عدم إجراء أي تعديل</w:t>
      </w:r>
      <w:r w:rsidR="00F70D12">
        <w:rPr>
          <w:rtl/>
        </w:rPr>
        <w:t xml:space="preserve"> في </w:t>
      </w:r>
      <w:r w:rsidRPr="00E93C4C">
        <w:rPr>
          <w:rtl/>
        </w:rPr>
        <w:t>اللوائح. ونظراً لعدم وجود مقترحات من بلدان الإقليم</w:t>
      </w:r>
      <w:r w:rsidR="001A0B40">
        <w:rPr>
          <w:rFonts w:hint="cs"/>
          <w:rtl/>
        </w:rPr>
        <w:t> </w:t>
      </w:r>
      <w:r w:rsidRPr="00E93C4C">
        <w:rPr>
          <w:lang w:val="fr-CH" w:bidi="ar-EG"/>
        </w:rPr>
        <w:t>3</w:t>
      </w:r>
      <w:r w:rsidRPr="00E93C4C">
        <w:rPr>
          <w:rtl/>
        </w:rPr>
        <w:t>، دعا إدارات هذا الإقليم إلى اعتماد نفس</w:t>
      </w:r>
      <w:r w:rsidR="00717141">
        <w:rPr>
          <w:rFonts w:hint="cs"/>
          <w:rtl/>
        </w:rPr>
        <w:t> </w:t>
      </w:r>
      <w:r w:rsidRPr="00E93C4C">
        <w:rPr>
          <w:rtl/>
        </w:rPr>
        <w:t>النهج</w:t>
      </w:r>
      <w:r w:rsidR="00556784">
        <w:rPr>
          <w:rFonts w:hint="cs"/>
          <w:rtl/>
          <w:lang w:val="fr-CH" w:bidi="ar-EG"/>
        </w:rPr>
        <w:t>.</w:t>
      </w:r>
    </w:p>
    <w:p w:rsidR="0002407C" w:rsidRPr="00E93C4C" w:rsidRDefault="0002407C" w:rsidP="00556784">
      <w:pPr>
        <w:rPr>
          <w:lang w:val="fr-CH" w:bidi="ar-EG"/>
        </w:rPr>
      </w:pPr>
      <w:r w:rsidRPr="00E93C4C">
        <w:rPr>
          <w:lang w:val="fr-CH" w:bidi="ar-EG"/>
        </w:rPr>
        <w:t>2.8</w:t>
      </w:r>
      <w:r w:rsidRPr="00E93C4C">
        <w:rPr>
          <w:lang w:val="fr-CH" w:bidi="ar-EG"/>
        </w:rPr>
        <w:tab/>
      </w:r>
      <w:r w:rsidRPr="00E93C4C">
        <w:rPr>
          <w:rtl/>
        </w:rPr>
        <w:t xml:space="preserve">قال </w:t>
      </w:r>
      <w:r w:rsidRPr="00314798">
        <w:rPr>
          <w:b/>
          <w:bCs/>
          <w:rtl/>
        </w:rPr>
        <w:t>مندوب رواندا</w:t>
      </w:r>
      <w:r w:rsidRPr="00E93C4C">
        <w:rPr>
          <w:rtl/>
        </w:rPr>
        <w:t xml:space="preserve">، متحدثاً باسم بلدان جماعة شرق </w:t>
      </w:r>
      <w:r w:rsidR="00F70D12">
        <w:rPr>
          <w:rtl/>
        </w:rPr>
        <w:t>إفريقي</w:t>
      </w:r>
      <w:r w:rsidRPr="00E93C4C">
        <w:rPr>
          <w:rtl/>
        </w:rPr>
        <w:t>ا، ينبغي أن تؤخذ جميع القرارات المتعلقة بالنطاقات التي لا</w:t>
      </w:r>
      <w:r w:rsidR="001A0B40">
        <w:rPr>
          <w:rFonts w:hint="cs"/>
          <w:rtl/>
        </w:rPr>
        <w:t> </w:t>
      </w:r>
      <w:r w:rsidRPr="00E93C4C">
        <w:rPr>
          <w:rtl/>
        </w:rPr>
        <w:t>تزال قيد النظر</w:t>
      </w:r>
      <w:r w:rsidR="00F70D12">
        <w:rPr>
          <w:rtl/>
        </w:rPr>
        <w:t xml:space="preserve"> في </w:t>
      </w:r>
      <w:r w:rsidRPr="00E93C4C">
        <w:rPr>
          <w:rtl/>
        </w:rPr>
        <w:t xml:space="preserve">إطار البند </w:t>
      </w:r>
      <w:r w:rsidRPr="00E93C4C">
        <w:rPr>
          <w:lang w:val="fr-CH" w:bidi="ar-EG"/>
        </w:rPr>
        <w:t>1.1</w:t>
      </w:r>
      <w:r w:rsidRPr="00E93C4C">
        <w:rPr>
          <w:rtl/>
        </w:rPr>
        <w:t xml:space="preserve"> من جدول الأعمال</w:t>
      </w:r>
      <w:r w:rsidR="00F70D12">
        <w:rPr>
          <w:rtl/>
        </w:rPr>
        <w:t xml:space="preserve"> في </w:t>
      </w:r>
      <w:r w:rsidRPr="00E93C4C">
        <w:rPr>
          <w:rtl/>
        </w:rPr>
        <w:t>الاعتبار قبل الموافقة على الحل المقترح. ومع ذلك، وبناء</w:t>
      </w:r>
      <w:r w:rsidR="00314798">
        <w:rPr>
          <w:rFonts w:hint="cs"/>
          <w:rtl/>
        </w:rPr>
        <w:t>ً</w:t>
      </w:r>
      <w:r w:rsidRPr="00E93C4C">
        <w:rPr>
          <w:rtl/>
        </w:rPr>
        <w:t xml:space="preserve"> على طلب </w:t>
      </w:r>
      <w:r w:rsidRPr="00314798">
        <w:rPr>
          <w:b/>
          <w:bCs/>
          <w:rtl/>
        </w:rPr>
        <w:t>الرئيس</w:t>
      </w:r>
      <w:r w:rsidRPr="00E93C4C">
        <w:rPr>
          <w:rtl/>
        </w:rPr>
        <w:t>، أعرب عن استعداده لمواصلة دراسة الوثيقة واحتفظ لنفسه بالحق</w:t>
      </w:r>
      <w:r w:rsidR="00F70D12">
        <w:rPr>
          <w:rtl/>
        </w:rPr>
        <w:t xml:space="preserve"> في </w:t>
      </w:r>
      <w:r w:rsidRPr="00E93C4C">
        <w:rPr>
          <w:rtl/>
        </w:rPr>
        <w:t>العودة إذا لزم الأمر إلى النطاق المعني عند النظر</w:t>
      </w:r>
      <w:r w:rsidR="00F70D12">
        <w:rPr>
          <w:rtl/>
        </w:rPr>
        <w:t xml:space="preserve"> في </w:t>
      </w:r>
      <w:r w:rsidRPr="00E93C4C">
        <w:rPr>
          <w:rtl/>
        </w:rPr>
        <w:t>النطاقات التي لم تكن حتى الآن موضوع قرار</w:t>
      </w:r>
      <w:r w:rsidR="00556784">
        <w:rPr>
          <w:rFonts w:hint="cs"/>
          <w:rtl/>
          <w:lang w:val="fr-CH" w:bidi="ar-EG"/>
        </w:rPr>
        <w:t>.</w:t>
      </w:r>
    </w:p>
    <w:p w:rsidR="0002407C" w:rsidRPr="00556784" w:rsidRDefault="0002407C" w:rsidP="00717141">
      <w:pPr>
        <w:rPr>
          <w:spacing w:val="4"/>
          <w:lang w:val="fr-CH" w:bidi="ar-EG"/>
        </w:rPr>
      </w:pPr>
      <w:r w:rsidRPr="00556784">
        <w:rPr>
          <w:spacing w:val="4"/>
          <w:lang w:val="fr-CH" w:bidi="ar-EG"/>
        </w:rPr>
        <w:t>3.8</w:t>
      </w:r>
      <w:r w:rsidRPr="00556784">
        <w:rPr>
          <w:spacing w:val="4"/>
          <w:lang w:val="fr-CH" w:bidi="ar-EG"/>
        </w:rPr>
        <w:tab/>
      </w:r>
      <w:r w:rsidR="00F70D12" w:rsidRPr="00556784">
        <w:rPr>
          <w:rFonts w:hint="cs"/>
          <w:spacing w:val="4"/>
          <w:rtl/>
          <w:lang w:bidi="ar-SY"/>
        </w:rPr>
        <w:t xml:space="preserve">أعاد </w:t>
      </w:r>
      <w:r w:rsidRPr="00126BA0">
        <w:rPr>
          <w:b/>
          <w:bCs/>
          <w:spacing w:val="4"/>
          <w:rtl/>
        </w:rPr>
        <w:t>مندوب نيجيريا</w:t>
      </w:r>
      <w:r w:rsidRPr="00556784">
        <w:rPr>
          <w:spacing w:val="4"/>
          <w:rtl/>
        </w:rPr>
        <w:t xml:space="preserve"> إلى الأذهان أن المفاوضات مستمرة بشأن النطاق </w:t>
      </w:r>
      <w:r w:rsidR="00556784" w:rsidRPr="00556784">
        <w:rPr>
          <w:spacing w:val="4"/>
        </w:rPr>
        <w:t>MHz 3 700</w:t>
      </w:r>
      <w:r w:rsidR="00556784" w:rsidRPr="00556784">
        <w:rPr>
          <w:spacing w:val="4"/>
        </w:rPr>
        <w:noBreakHyphen/>
        <w:t>3 600</w:t>
      </w:r>
      <w:r w:rsidR="00556784" w:rsidRPr="00556784">
        <w:rPr>
          <w:rFonts w:hint="cs"/>
          <w:spacing w:val="4"/>
          <w:rtl/>
        </w:rPr>
        <w:t xml:space="preserve"> </w:t>
      </w:r>
      <w:r w:rsidR="00F70D12" w:rsidRPr="00556784">
        <w:rPr>
          <w:spacing w:val="4"/>
          <w:rtl/>
        </w:rPr>
        <w:t>في </w:t>
      </w:r>
      <w:r w:rsidRPr="00556784">
        <w:rPr>
          <w:spacing w:val="4"/>
          <w:rtl/>
        </w:rPr>
        <w:t>الإقليم</w:t>
      </w:r>
      <w:r w:rsidR="00556784" w:rsidRPr="00556784">
        <w:rPr>
          <w:rFonts w:hint="cs"/>
          <w:spacing w:val="4"/>
          <w:rtl/>
        </w:rPr>
        <w:t> </w:t>
      </w:r>
      <w:r w:rsidRPr="00556784">
        <w:rPr>
          <w:spacing w:val="4"/>
          <w:lang w:val="fr-CH" w:bidi="ar-EG"/>
        </w:rPr>
        <w:t>1</w:t>
      </w:r>
      <w:r w:rsidRPr="00556784">
        <w:rPr>
          <w:spacing w:val="4"/>
          <w:rtl/>
        </w:rPr>
        <w:t>. وقال إن وفد بلاده يحتفظ بحقه</w:t>
      </w:r>
      <w:r w:rsidR="00F70D12" w:rsidRPr="00556784">
        <w:rPr>
          <w:spacing w:val="4"/>
          <w:rtl/>
        </w:rPr>
        <w:t xml:space="preserve"> في </w:t>
      </w:r>
      <w:r w:rsidRPr="00556784">
        <w:rPr>
          <w:spacing w:val="4"/>
          <w:rtl/>
        </w:rPr>
        <w:t>إعادة النظر</w:t>
      </w:r>
      <w:r w:rsidR="00F70D12" w:rsidRPr="00556784">
        <w:rPr>
          <w:spacing w:val="4"/>
          <w:rtl/>
        </w:rPr>
        <w:t xml:space="preserve"> في </w:t>
      </w:r>
      <w:r w:rsidRPr="00556784">
        <w:rPr>
          <w:spacing w:val="4"/>
          <w:rtl/>
        </w:rPr>
        <w:t>القرارات المتخذة بشأن النطاق المشار إليه</w:t>
      </w:r>
      <w:r w:rsidR="00F70D12" w:rsidRPr="00556784">
        <w:rPr>
          <w:spacing w:val="4"/>
          <w:rtl/>
        </w:rPr>
        <w:t xml:space="preserve"> في </w:t>
      </w:r>
      <w:r w:rsidRPr="00556784">
        <w:rPr>
          <w:spacing w:val="4"/>
          <w:rtl/>
        </w:rPr>
        <w:t xml:space="preserve">الوثيقة </w:t>
      </w:r>
      <w:r w:rsidRPr="00556784">
        <w:rPr>
          <w:spacing w:val="4"/>
          <w:lang w:val="fr-CH" w:bidi="ar-EG"/>
        </w:rPr>
        <w:t>471</w:t>
      </w:r>
      <w:r w:rsidR="00F70D12" w:rsidRPr="00556784">
        <w:rPr>
          <w:spacing w:val="4"/>
          <w:rtl/>
        </w:rPr>
        <w:t xml:space="preserve"> في </w:t>
      </w:r>
      <w:r w:rsidRPr="00556784">
        <w:rPr>
          <w:spacing w:val="4"/>
          <w:rtl/>
        </w:rPr>
        <w:t>حال فشل المفاوضات المذكورة</w:t>
      </w:r>
      <w:r w:rsidR="00717141">
        <w:rPr>
          <w:rFonts w:hint="cs"/>
          <w:spacing w:val="4"/>
          <w:rtl/>
        </w:rPr>
        <w:t> </w:t>
      </w:r>
      <w:r w:rsidRPr="00556784">
        <w:rPr>
          <w:spacing w:val="4"/>
          <w:rtl/>
        </w:rPr>
        <w:t>أعلاه</w:t>
      </w:r>
      <w:r w:rsidR="00556784" w:rsidRPr="00556784">
        <w:rPr>
          <w:rFonts w:hint="cs"/>
          <w:spacing w:val="4"/>
          <w:rtl/>
          <w:lang w:val="fr-CH" w:bidi="ar-EG"/>
        </w:rPr>
        <w:t>.</w:t>
      </w:r>
    </w:p>
    <w:p w:rsidR="0002407C" w:rsidRPr="00E93C4C" w:rsidRDefault="0002407C" w:rsidP="00556784">
      <w:pPr>
        <w:rPr>
          <w:lang w:val="fr-CH" w:bidi="ar-EG"/>
        </w:rPr>
      </w:pPr>
      <w:r w:rsidRPr="00E93C4C">
        <w:rPr>
          <w:lang w:val="fr-CH" w:bidi="ar-EG"/>
        </w:rPr>
        <w:t>4.8</w:t>
      </w:r>
      <w:r w:rsidRPr="00E93C4C">
        <w:rPr>
          <w:lang w:val="fr-CH" w:bidi="ar-EG"/>
        </w:rPr>
        <w:tab/>
      </w:r>
      <w:r w:rsidRPr="00E93C4C">
        <w:rPr>
          <w:rtl/>
        </w:rPr>
        <w:t xml:space="preserve">أعلن </w:t>
      </w:r>
      <w:r w:rsidRPr="00126BA0">
        <w:rPr>
          <w:b/>
          <w:bCs/>
          <w:rtl/>
        </w:rPr>
        <w:t>مندوب جمهورية إيران الإسلامية</w:t>
      </w:r>
      <w:r w:rsidRPr="00E93C4C">
        <w:rPr>
          <w:rtl/>
        </w:rPr>
        <w:t xml:space="preserve"> أنه يؤيد الحل الذي اقترحه رئيس الفريق المخصص. وعندما تحال الوثيقة إلى الجلسة العامة من قبل لجنة الصياغة، سيكون من الممكن التوصل إلى حل </w:t>
      </w:r>
      <w:r w:rsidRPr="00E93C4C">
        <w:rPr>
          <w:rFonts w:hint="cs"/>
          <w:rtl/>
        </w:rPr>
        <w:t>شامل</w:t>
      </w:r>
      <w:r w:rsidR="00556784">
        <w:rPr>
          <w:rFonts w:hint="cs"/>
          <w:rtl/>
          <w:lang w:val="fr-CH" w:bidi="ar-EG"/>
        </w:rPr>
        <w:t>.</w:t>
      </w:r>
    </w:p>
    <w:p w:rsidR="0002407C" w:rsidRPr="00E93C4C" w:rsidRDefault="0002407C" w:rsidP="00556784">
      <w:pPr>
        <w:rPr>
          <w:rtl/>
          <w:lang w:bidi="ar-SY"/>
        </w:rPr>
      </w:pPr>
      <w:r w:rsidRPr="00E93C4C">
        <w:rPr>
          <w:lang w:val="fr-CH" w:bidi="ar-EG"/>
        </w:rPr>
        <w:t>5.8</w:t>
      </w:r>
      <w:r w:rsidRPr="00E93C4C">
        <w:rPr>
          <w:lang w:val="fr-CH" w:bidi="ar-EG"/>
        </w:rPr>
        <w:tab/>
      </w:r>
      <w:r w:rsidRPr="00E93C4C">
        <w:rPr>
          <w:rtl/>
        </w:rPr>
        <w:t xml:space="preserve">طلب </w:t>
      </w:r>
      <w:r w:rsidRPr="00126BA0">
        <w:rPr>
          <w:b/>
          <w:bCs/>
          <w:rtl/>
        </w:rPr>
        <w:t>مندوب الصين</w:t>
      </w:r>
      <w:r w:rsidRPr="00E93C4C">
        <w:rPr>
          <w:rtl/>
        </w:rPr>
        <w:t xml:space="preserve"> أن يقتصر قرار الجلسة العامة على الإقليمين </w:t>
      </w:r>
      <w:r w:rsidRPr="00E93C4C">
        <w:rPr>
          <w:lang w:val="fr-CH" w:bidi="ar-EG"/>
        </w:rPr>
        <w:t>1</w:t>
      </w:r>
      <w:r w:rsidRPr="00E93C4C">
        <w:rPr>
          <w:rtl/>
        </w:rPr>
        <w:t xml:space="preserve"> و</w:t>
      </w:r>
      <w:r w:rsidRPr="00E93C4C">
        <w:rPr>
          <w:lang w:val="fr-CH" w:bidi="ar-EG"/>
        </w:rPr>
        <w:t>2</w:t>
      </w:r>
      <w:r w:rsidR="00556784">
        <w:rPr>
          <w:rFonts w:hint="cs"/>
          <w:rtl/>
          <w:lang w:bidi="ar-SY"/>
        </w:rPr>
        <w:t>.</w:t>
      </w:r>
    </w:p>
    <w:p w:rsidR="0002407C" w:rsidRPr="00E93C4C" w:rsidRDefault="0002407C" w:rsidP="00717141">
      <w:pPr>
        <w:rPr>
          <w:lang w:val="fr-CH" w:bidi="ar-EG"/>
        </w:rPr>
      </w:pPr>
      <w:r w:rsidRPr="00E93C4C">
        <w:rPr>
          <w:lang w:val="fr-CH" w:bidi="ar-EG"/>
        </w:rPr>
        <w:t>6.8</w:t>
      </w:r>
      <w:r w:rsidRPr="00E93C4C">
        <w:rPr>
          <w:lang w:val="fr-CH" w:bidi="ar-EG"/>
        </w:rPr>
        <w:tab/>
      </w:r>
      <w:r w:rsidR="00F70D12">
        <w:rPr>
          <w:rFonts w:hint="cs"/>
          <w:rtl/>
          <w:lang w:val="fr-CH" w:bidi="ar-EG"/>
        </w:rPr>
        <w:t>ا</w:t>
      </w:r>
      <w:r w:rsidRPr="00E93C4C">
        <w:rPr>
          <w:rtl/>
          <w:lang w:bidi="ar-SY"/>
        </w:rPr>
        <w:t xml:space="preserve">حتفظت </w:t>
      </w:r>
      <w:r w:rsidRPr="00126BA0">
        <w:rPr>
          <w:b/>
          <w:bCs/>
          <w:rtl/>
        </w:rPr>
        <w:t xml:space="preserve">مندوبة جنوب </w:t>
      </w:r>
      <w:r w:rsidR="00F70D12" w:rsidRPr="00126BA0">
        <w:rPr>
          <w:b/>
          <w:bCs/>
          <w:rtl/>
        </w:rPr>
        <w:t>إفريقي</w:t>
      </w:r>
      <w:r w:rsidRPr="00126BA0">
        <w:rPr>
          <w:b/>
          <w:bCs/>
          <w:rtl/>
        </w:rPr>
        <w:t>ا ومندوب كينيا</w:t>
      </w:r>
      <w:r w:rsidRPr="00E93C4C">
        <w:rPr>
          <w:rtl/>
        </w:rPr>
        <w:t xml:space="preserve"> أيضاً بحقهما</w:t>
      </w:r>
      <w:r w:rsidR="00F70D12">
        <w:rPr>
          <w:rtl/>
        </w:rPr>
        <w:t xml:space="preserve"> في </w:t>
      </w:r>
      <w:r w:rsidRPr="00E93C4C">
        <w:rPr>
          <w:rtl/>
        </w:rPr>
        <w:t>العودة إلى هذه الوثيقة</w:t>
      </w:r>
      <w:r w:rsidR="00F70D12">
        <w:rPr>
          <w:rtl/>
        </w:rPr>
        <w:t xml:space="preserve"> في </w:t>
      </w:r>
      <w:r w:rsidRPr="00E93C4C">
        <w:rPr>
          <w:rtl/>
        </w:rPr>
        <w:t>وقت</w:t>
      </w:r>
      <w:r w:rsidR="00717141">
        <w:rPr>
          <w:rFonts w:hint="cs"/>
          <w:rtl/>
        </w:rPr>
        <w:t> </w:t>
      </w:r>
      <w:r w:rsidRPr="00E93C4C">
        <w:rPr>
          <w:rtl/>
        </w:rPr>
        <w:t>لاحق</w:t>
      </w:r>
      <w:r w:rsidR="00556784">
        <w:rPr>
          <w:rFonts w:hint="cs"/>
          <w:rtl/>
          <w:lang w:val="fr-CH" w:bidi="ar-EG"/>
        </w:rPr>
        <w:t>.</w:t>
      </w:r>
    </w:p>
    <w:p w:rsidR="0002407C" w:rsidRPr="00E93C4C" w:rsidRDefault="0002407C" w:rsidP="00E93C4C">
      <w:pPr>
        <w:rPr>
          <w:rtl/>
          <w:lang w:bidi="ar-SY"/>
        </w:rPr>
      </w:pPr>
      <w:r w:rsidRPr="00E93C4C">
        <w:rPr>
          <w:lang w:val="fr-CH" w:bidi="ar-EG"/>
        </w:rPr>
        <w:t>7.8</w:t>
      </w:r>
      <w:r w:rsidRPr="00E93C4C">
        <w:rPr>
          <w:lang w:val="fr-CH" w:bidi="ar-EG"/>
        </w:rPr>
        <w:tab/>
      </w:r>
      <w:r w:rsidRPr="00E93C4C">
        <w:rPr>
          <w:rtl/>
        </w:rPr>
        <w:t xml:space="preserve">في ضوء هذه الملاحظات، </w:t>
      </w:r>
      <w:r w:rsidRPr="00126BA0">
        <w:rPr>
          <w:b/>
          <w:bCs/>
          <w:rtl/>
        </w:rPr>
        <w:t>تمت الموافقة</w:t>
      </w:r>
      <w:r w:rsidRPr="00E93C4C">
        <w:rPr>
          <w:rFonts w:hint="cs"/>
          <w:rtl/>
        </w:rPr>
        <w:t xml:space="preserve"> </w:t>
      </w:r>
      <w:r w:rsidRPr="00E93C4C">
        <w:rPr>
          <w:rtl/>
        </w:rPr>
        <w:t xml:space="preserve">على الوثيقة </w:t>
      </w:r>
      <w:r w:rsidRPr="00E93C4C">
        <w:rPr>
          <w:lang w:val="fr-CH" w:bidi="ar-EG"/>
        </w:rPr>
        <w:t>471</w:t>
      </w:r>
      <w:r w:rsidRPr="00E93C4C">
        <w:rPr>
          <w:rtl/>
          <w:lang w:bidi="ar-SY"/>
        </w:rPr>
        <w:t>.</w:t>
      </w:r>
    </w:p>
    <w:p w:rsidR="0002407C" w:rsidRPr="00556784" w:rsidRDefault="0002407C" w:rsidP="00556784">
      <w:pPr>
        <w:rPr>
          <w:spacing w:val="2"/>
          <w:lang w:val="fr-CH" w:bidi="ar-EG"/>
        </w:rPr>
      </w:pPr>
      <w:r w:rsidRPr="00556784">
        <w:rPr>
          <w:spacing w:val="2"/>
          <w:lang w:val="fr-CH" w:bidi="ar-EG"/>
        </w:rPr>
        <w:lastRenderedPageBreak/>
        <w:t>8.8</w:t>
      </w:r>
      <w:r w:rsidRPr="00556784">
        <w:rPr>
          <w:spacing w:val="2"/>
          <w:lang w:val="fr-CH" w:bidi="ar-EG"/>
        </w:rPr>
        <w:tab/>
      </w:r>
      <w:r w:rsidRPr="00556784">
        <w:rPr>
          <w:spacing w:val="2"/>
          <w:rtl/>
        </w:rPr>
        <w:t xml:space="preserve">قال </w:t>
      </w:r>
      <w:r w:rsidRPr="00EA3DF1">
        <w:rPr>
          <w:b/>
          <w:bCs/>
          <w:spacing w:val="2"/>
          <w:rtl/>
        </w:rPr>
        <w:t xml:space="preserve">رئيس الفريق المخصص التابع للجنة </w:t>
      </w:r>
      <w:r w:rsidRPr="00EA3DF1">
        <w:rPr>
          <w:b/>
          <w:bCs/>
          <w:spacing w:val="2"/>
          <w:lang w:val="fr-CH" w:bidi="ar-EG"/>
        </w:rPr>
        <w:t>4</w:t>
      </w:r>
      <w:r w:rsidRPr="00EA3DF1">
        <w:rPr>
          <w:b/>
          <w:bCs/>
          <w:spacing w:val="2"/>
          <w:rtl/>
        </w:rPr>
        <w:t xml:space="preserve"> </w:t>
      </w:r>
      <w:r w:rsidRPr="00EA3DF1">
        <w:rPr>
          <w:rFonts w:hint="cs"/>
          <w:b/>
          <w:bCs/>
          <w:spacing w:val="2"/>
          <w:rtl/>
          <w:lang w:bidi="ar-SY"/>
        </w:rPr>
        <w:t>بشأن</w:t>
      </w:r>
      <w:r w:rsidRPr="00EA3DF1">
        <w:rPr>
          <w:b/>
          <w:bCs/>
          <w:spacing w:val="2"/>
          <w:rtl/>
          <w:lang w:bidi="ar-SY"/>
        </w:rPr>
        <w:t xml:space="preserve"> النطاقات الأخرى</w:t>
      </w:r>
      <w:r w:rsidRPr="00556784">
        <w:rPr>
          <w:spacing w:val="2"/>
          <w:rtl/>
        </w:rPr>
        <w:t>،</w:t>
      </w:r>
      <w:r w:rsidR="00F70D12" w:rsidRPr="00556784">
        <w:rPr>
          <w:spacing w:val="2"/>
          <w:rtl/>
        </w:rPr>
        <w:t xml:space="preserve"> في </w:t>
      </w:r>
      <w:r w:rsidRPr="00556784">
        <w:rPr>
          <w:spacing w:val="2"/>
          <w:rtl/>
        </w:rPr>
        <w:t xml:space="preserve">معرض تقديم الوثيقة </w:t>
      </w:r>
      <w:r w:rsidR="00556784" w:rsidRPr="00556784">
        <w:rPr>
          <w:spacing w:val="2"/>
        </w:rPr>
        <w:t>470</w:t>
      </w:r>
      <w:r w:rsidRPr="00556784">
        <w:rPr>
          <w:spacing w:val="2"/>
          <w:rtl/>
        </w:rPr>
        <w:t xml:space="preserve">، إنها تحتوي على حلول </w:t>
      </w:r>
      <w:r w:rsidRPr="00556784">
        <w:rPr>
          <w:rFonts w:hint="cs"/>
          <w:spacing w:val="2"/>
          <w:rtl/>
        </w:rPr>
        <w:t>توفيقية</w:t>
      </w:r>
      <w:r w:rsidRPr="00556784">
        <w:rPr>
          <w:spacing w:val="2"/>
          <w:rtl/>
        </w:rPr>
        <w:t xml:space="preserve"> بالنسبة للإقليمين </w:t>
      </w:r>
      <w:r w:rsidRPr="00556784">
        <w:rPr>
          <w:spacing w:val="2"/>
          <w:lang w:val="fr-CH" w:bidi="ar-EG"/>
        </w:rPr>
        <w:t>1</w:t>
      </w:r>
      <w:r w:rsidRPr="00556784">
        <w:rPr>
          <w:spacing w:val="2"/>
          <w:rtl/>
        </w:rPr>
        <w:t xml:space="preserve"> و</w:t>
      </w:r>
      <w:r w:rsidRPr="00556784">
        <w:rPr>
          <w:spacing w:val="2"/>
          <w:lang w:val="fr-CH" w:bidi="ar-EG"/>
        </w:rPr>
        <w:t>2</w:t>
      </w:r>
      <w:r w:rsidR="00F70D12" w:rsidRPr="00556784">
        <w:rPr>
          <w:spacing w:val="2"/>
          <w:rtl/>
        </w:rPr>
        <w:t xml:space="preserve"> في </w:t>
      </w:r>
      <w:r w:rsidRPr="00556784">
        <w:rPr>
          <w:spacing w:val="2"/>
          <w:rtl/>
        </w:rPr>
        <w:t xml:space="preserve">إطار البند </w:t>
      </w:r>
      <w:r w:rsidRPr="00556784">
        <w:rPr>
          <w:spacing w:val="2"/>
          <w:lang w:val="fr-CH" w:bidi="ar-EG"/>
        </w:rPr>
        <w:t>1.1</w:t>
      </w:r>
      <w:r w:rsidRPr="00556784">
        <w:rPr>
          <w:spacing w:val="2"/>
          <w:rtl/>
        </w:rPr>
        <w:t xml:space="preserve"> من جدول الأعمال بشأن النطاق </w:t>
      </w:r>
      <w:r w:rsidR="00556784" w:rsidRPr="00556784">
        <w:rPr>
          <w:spacing w:val="2"/>
        </w:rPr>
        <w:t>MHz 3 400</w:t>
      </w:r>
      <w:r w:rsidR="00556784" w:rsidRPr="00556784">
        <w:rPr>
          <w:spacing w:val="2"/>
        </w:rPr>
        <w:noBreakHyphen/>
        <w:t>3 300</w:t>
      </w:r>
      <w:r w:rsidRPr="00556784">
        <w:rPr>
          <w:spacing w:val="2"/>
          <w:rtl/>
        </w:rPr>
        <w:t xml:space="preserve">. وهي تتناول استخدام </w:t>
      </w:r>
      <w:r w:rsidRPr="00556784">
        <w:rPr>
          <w:rFonts w:hint="cs"/>
          <w:spacing w:val="2"/>
          <w:rtl/>
        </w:rPr>
        <w:t>حواشٍ</w:t>
      </w:r>
      <w:r w:rsidRPr="00556784">
        <w:rPr>
          <w:spacing w:val="2"/>
          <w:rtl/>
        </w:rPr>
        <w:t xml:space="preserve"> </w:t>
      </w:r>
      <w:r w:rsidRPr="00556784">
        <w:rPr>
          <w:rFonts w:hint="cs"/>
          <w:spacing w:val="2"/>
          <w:rtl/>
        </w:rPr>
        <w:t>بشأن</w:t>
      </w:r>
      <w:r w:rsidRPr="00556784">
        <w:rPr>
          <w:spacing w:val="2"/>
          <w:rtl/>
        </w:rPr>
        <w:t xml:space="preserve"> توزيعات إضافية من أجل الخدمة المتنقلة على أساس أولي</w:t>
      </w:r>
      <w:r w:rsidR="00F70D12" w:rsidRPr="00556784">
        <w:rPr>
          <w:spacing w:val="2"/>
          <w:rtl/>
        </w:rPr>
        <w:t xml:space="preserve"> في </w:t>
      </w:r>
      <w:r w:rsidRPr="00556784">
        <w:rPr>
          <w:spacing w:val="2"/>
          <w:rtl/>
        </w:rPr>
        <w:t xml:space="preserve">بعض البلدان ولتحديد الاتصالات المتنقلة الدولية </w:t>
      </w:r>
      <w:r w:rsidR="00556784" w:rsidRPr="00556784">
        <w:rPr>
          <w:spacing w:val="2"/>
        </w:rPr>
        <w:t>(</w:t>
      </w:r>
      <w:r w:rsidRPr="00556784">
        <w:rPr>
          <w:spacing w:val="2"/>
          <w:lang w:val="fr-CH" w:bidi="ar-EG"/>
        </w:rPr>
        <w:t>IMT</w:t>
      </w:r>
      <w:r w:rsidR="00556784" w:rsidRPr="00556784">
        <w:rPr>
          <w:spacing w:val="2"/>
        </w:rPr>
        <w:t>)</w:t>
      </w:r>
      <w:r w:rsidRPr="00556784">
        <w:rPr>
          <w:spacing w:val="2"/>
          <w:rtl/>
        </w:rPr>
        <w:t xml:space="preserve">. </w:t>
      </w:r>
      <w:r w:rsidRPr="00556784">
        <w:rPr>
          <w:spacing w:val="2"/>
          <w:rtl/>
          <w:lang w:bidi="ar-SY"/>
        </w:rPr>
        <w:t>و</w:t>
      </w:r>
      <w:r w:rsidRPr="00556784">
        <w:rPr>
          <w:spacing w:val="2"/>
          <w:rtl/>
        </w:rPr>
        <w:t xml:space="preserve">في الحواشي </w:t>
      </w:r>
      <w:r w:rsidRPr="00556784">
        <w:rPr>
          <w:rFonts w:hint="cs"/>
          <w:spacing w:val="2"/>
          <w:rtl/>
        </w:rPr>
        <w:t>المتعلقة</w:t>
      </w:r>
      <w:r w:rsidRPr="00556784">
        <w:rPr>
          <w:spacing w:val="2"/>
          <w:rtl/>
        </w:rPr>
        <w:t xml:space="preserve"> </w:t>
      </w:r>
      <w:r w:rsidRPr="00556784">
        <w:rPr>
          <w:rFonts w:hint="cs"/>
          <w:spacing w:val="2"/>
          <w:rtl/>
        </w:rPr>
        <w:t>با</w:t>
      </w:r>
      <w:r w:rsidRPr="00556784">
        <w:rPr>
          <w:spacing w:val="2"/>
          <w:rtl/>
        </w:rPr>
        <w:t xml:space="preserve">لإقليم </w:t>
      </w:r>
      <w:r w:rsidRPr="00556784">
        <w:rPr>
          <w:spacing w:val="2"/>
          <w:lang w:val="fr-CH" w:bidi="ar-EG"/>
        </w:rPr>
        <w:t>1</w:t>
      </w:r>
      <w:r w:rsidRPr="00556784">
        <w:rPr>
          <w:spacing w:val="2"/>
          <w:rtl/>
        </w:rPr>
        <w:t>، يتعين أن تخضع</w:t>
      </w:r>
      <w:r w:rsidRPr="00556784">
        <w:rPr>
          <w:rFonts w:hint="cs"/>
          <w:spacing w:val="2"/>
          <w:rtl/>
        </w:rPr>
        <w:t xml:space="preserve"> </w:t>
      </w:r>
      <w:r w:rsidRPr="00556784">
        <w:rPr>
          <w:spacing w:val="2"/>
          <w:rtl/>
        </w:rPr>
        <w:t xml:space="preserve">البلدان المدرجة أسماؤها بين قوسين معقوفتين </w:t>
      </w:r>
      <w:r w:rsidRPr="00556784">
        <w:rPr>
          <w:rFonts w:hint="cs"/>
          <w:spacing w:val="2"/>
          <w:rtl/>
        </w:rPr>
        <w:t>للتفحص</w:t>
      </w:r>
      <w:r w:rsidRPr="00556784">
        <w:rPr>
          <w:spacing w:val="2"/>
          <w:rtl/>
        </w:rPr>
        <w:t xml:space="preserve"> من قبل إدارات البلدان المجاورة التي يحتمل أن تتأثر سلباً. وقال إنه يأمل بأن يكون من الممكن إزال</w:t>
      </w:r>
      <w:r w:rsidRPr="00556784">
        <w:rPr>
          <w:rFonts w:hint="cs"/>
          <w:spacing w:val="2"/>
          <w:rtl/>
        </w:rPr>
        <w:t>ة هذه الأقواس</w:t>
      </w:r>
      <w:r w:rsidR="00F70D12" w:rsidRPr="00556784">
        <w:rPr>
          <w:spacing w:val="2"/>
          <w:rtl/>
        </w:rPr>
        <w:t xml:space="preserve"> في </w:t>
      </w:r>
      <w:r w:rsidRPr="00556784">
        <w:rPr>
          <w:spacing w:val="2"/>
          <w:rtl/>
        </w:rPr>
        <w:t>إطار بحث لاحق لهذه النصوص</w:t>
      </w:r>
      <w:r w:rsidRPr="00556784">
        <w:rPr>
          <w:spacing w:val="2"/>
          <w:lang w:val="fr-CH" w:bidi="ar-EG"/>
        </w:rPr>
        <w:t>.</w:t>
      </w:r>
    </w:p>
    <w:p w:rsidR="0002407C" w:rsidRPr="00E93C4C" w:rsidRDefault="0002407C" w:rsidP="00E93C4C">
      <w:pPr>
        <w:rPr>
          <w:lang w:val="fr-CH" w:bidi="ar-EG"/>
        </w:rPr>
      </w:pPr>
      <w:r w:rsidRPr="00E93C4C">
        <w:rPr>
          <w:lang w:val="fr-CH" w:bidi="ar-EG"/>
        </w:rPr>
        <w:t>9.8</w:t>
      </w:r>
      <w:r w:rsidRPr="00E93C4C">
        <w:rPr>
          <w:lang w:val="fr-CH" w:bidi="ar-EG"/>
        </w:rPr>
        <w:tab/>
      </w:r>
      <w:r w:rsidRPr="00E93C4C">
        <w:rPr>
          <w:rtl/>
        </w:rPr>
        <w:t xml:space="preserve">طلب </w:t>
      </w:r>
      <w:r w:rsidRPr="00EA3DF1">
        <w:rPr>
          <w:b/>
          <w:bCs/>
          <w:rtl/>
        </w:rPr>
        <w:t>مندوب لبنان</w:t>
      </w:r>
      <w:r w:rsidRPr="00E93C4C">
        <w:rPr>
          <w:rtl/>
        </w:rPr>
        <w:t xml:space="preserve"> أن يضاف اسم </w:t>
      </w:r>
      <w:r w:rsidRPr="00E93C4C">
        <w:rPr>
          <w:rtl/>
          <w:lang w:bidi="ar-SY"/>
        </w:rPr>
        <w:t>بلده</w:t>
      </w:r>
      <w:r w:rsidR="00F70D12">
        <w:rPr>
          <w:rtl/>
        </w:rPr>
        <w:t xml:space="preserve"> في </w:t>
      </w:r>
      <w:r w:rsidRPr="00E93C4C">
        <w:rPr>
          <w:rFonts w:hint="cs"/>
          <w:rtl/>
        </w:rPr>
        <w:t>الحاشيتين</w:t>
      </w:r>
      <w:r w:rsidRPr="00E93C4C">
        <w:rPr>
          <w:rtl/>
        </w:rPr>
        <w:t xml:space="preserve"> </w:t>
      </w:r>
      <w:r w:rsidRPr="00E93C4C">
        <w:rPr>
          <w:lang w:val="fr-CH" w:bidi="ar-EG"/>
        </w:rPr>
        <w:t>R1a.5</w:t>
      </w:r>
      <w:r w:rsidRPr="00E93C4C">
        <w:rPr>
          <w:rtl/>
        </w:rPr>
        <w:t xml:space="preserve"> و</w:t>
      </w:r>
      <w:r w:rsidRPr="00E93C4C">
        <w:rPr>
          <w:lang w:val="fr-CH" w:bidi="ar-EG"/>
        </w:rPr>
        <w:t>R1b.5</w:t>
      </w:r>
      <w:r w:rsidRPr="00E93C4C">
        <w:rPr>
          <w:rtl/>
        </w:rPr>
        <w:t>.</w:t>
      </w:r>
    </w:p>
    <w:p w:rsidR="0002407C" w:rsidRPr="00E93C4C" w:rsidRDefault="0002407C" w:rsidP="00717141">
      <w:pPr>
        <w:rPr>
          <w:rtl/>
          <w:lang w:bidi="ar-SY"/>
        </w:rPr>
      </w:pPr>
      <w:r w:rsidRPr="00E93C4C">
        <w:rPr>
          <w:lang w:val="fr-CH" w:bidi="ar-EG"/>
        </w:rPr>
        <w:t>10.8</w:t>
      </w:r>
      <w:r w:rsidRPr="00E93C4C">
        <w:rPr>
          <w:lang w:val="fr-CH" w:bidi="ar-EG"/>
        </w:rPr>
        <w:tab/>
      </w:r>
      <w:r w:rsidRPr="00E93C4C">
        <w:rPr>
          <w:rtl/>
        </w:rPr>
        <w:t xml:space="preserve">قال </w:t>
      </w:r>
      <w:r w:rsidRPr="00EA3DF1">
        <w:rPr>
          <w:b/>
          <w:bCs/>
          <w:rtl/>
        </w:rPr>
        <w:t>مندوب فرنسا</w:t>
      </w:r>
      <w:r w:rsidRPr="00E93C4C">
        <w:rPr>
          <w:rtl/>
        </w:rPr>
        <w:t xml:space="preserve"> بما أن لبنان لا يقع جنوب خط العرض </w:t>
      </w:r>
      <w:r w:rsidRPr="00E93C4C">
        <w:rPr>
          <w:lang w:val="fr-CH" w:bidi="ar-EG"/>
        </w:rPr>
        <w:t>°30</w:t>
      </w:r>
      <w:r w:rsidRPr="00E93C4C">
        <w:rPr>
          <w:rtl/>
        </w:rPr>
        <w:t xml:space="preserve"> شمالاً فإنه لا</w:t>
      </w:r>
      <w:r w:rsidR="00717141">
        <w:rPr>
          <w:rFonts w:hint="cs"/>
          <w:rtl/>
        </w:rPr>
        <w:t> </w:t>
      </w:r>
      <w:r w:rsidRPr="00E93C4C">
        <w:rPr>
          <w:rtl/>
        </w:rPr>
        <w:t>يمكن إدراجه</w:t>
      </w:r>
      <w:r w:rsidR="00F70D12">
        <w:rPr>
          <w:rtl/>
        </w:rPr>
        <w:t xml:space="preserve"> في </w:t>
      </w:r>
      <w:r w:rsidRPr="00E93C4C">
        <w:rPr>
          <w:rFonts w:hint="cs"/>
          <w:rtl/>
        </w:rPr>
        <w:t>الحاشية</w:t>
      </w:r>
      <w:r w:rsidR="00717141">
        <w:rPr>
          <w:rFonts w:hint="cs"/>
          <w:rtl/>
        </w:rPr>
        <w:t> </w:t>
      </w:r>
      <w:r w:rsidRPr="00E93C4C">
        <w:rPr>
          <w:lang w:val="fr-CH" w:bidi="ar-EG"/>
        </w:rPr>
        <w:t>R1b.5</w:t>
      </w:r>
      <w:r w:rsidRPr="00E93C4C">
        <w:rPr>
          <w:rtl/>
        </w:rPr>
        <w:t>.</w:t>
      </w:r>
    </w:p>
    <w:p w:rsidR="0002407C" w:rsidRPr="00E93C4C" w:rsidRDefault="0002407C" w:rsidP="00556784">
      <w:pPr>
        <w:rPr>
          <w:lang w:val="fr-CH" w:bidi="ar-EG"/>
        </w:rPr>
      </w:pPr>
      <w:r w:rsidRPr="00E93C4C">
        <w:rPr>
          <w:lang w:val="fr-CH" w:bidi="ar-EG"/>
        </w:rPr>
        <w:t>11.8</w:t>
      </w:r>
      <w:r w:rsidRPr="00E93C4C">
        <w:rPr>
          <w:lang w:val="fr-CH" w:bidi="ar-EG"/>
        </w:rPr>
        <w:tab/>
      </w:r>
      <w:r w:rsidRPr="00EA3DF1">
        <w:rPr>
          <w:b/>
          <w:bCs/>
          <w:rtl/>
        </w:rPr>
        <w:t>تقرر</w:t>
      </w:r>
      <w:r w:rsidRPr="00E93C4C">
        <w:rPr>
          <w:rtl/>
        </w:rPr>
        <w:t xml:space="preserve"> إضافة لبنان</w:t>
      </w:r>
      <w:r w:rsidR="00F70D12">
        <w:rPr>
          <w:rtl/>
        </w:rPr>
        <w:t xml:space="preserve"> في </w:t>
      </w:r>
      <w:r w:rsidRPr="00E93C4C">
        <w:rPr>
          <w:rFonts w:hint="cs"/>
          <w:rtl/>
        </w:rPr>
        <w:t>الحاشية</w:t>
      </w:r>
      <w:r w:rsidRPr="00E93C4C">
        <w:rPr>
          <w:rtl/>
        </w:rPr>
        <w:t xml:space="preserve"> </w:t>
      </w:r>
      <w:r w:rsidRPr="00E93C4C">
        <w:rPr>
          <w:lang w:val="fr-CH" w:bidi="ar-EG"/>
        </w:rPr>
        <w:t>R1a.5</w:t>
      </w:r>
      <w:r w:rsidRPr="00E93C4C">
        <w:rPr>
          <w:rtl/>
        </w:rPr>
        <w:t xml:space="preserve"> فقط</w:t>
      </w:r>
      <w:r w:rsidR="00556784">
        <w:rPr>
          <w:rFonts w:hint="cs"/>
          <w:rtl/>
          <w:lang w:val="fr-CH" w:bidi="ar-EG"/>
        </w:rPr>
        <w:t>.</w:t>
      </w:r>
    </w:p>
    <w:p w:rsidR="0002407C" w:rsidRPr="00E93C4C" w:rsidRDefault="0002407C" w:rsidP="00717141">
      <w:pPr>
        <w:rPr>
          <w:lang w:val="fr-CH" w:bidi="ar-EG"/>
        </w:rPr>
      </w:pPr>
      <w:r w:rsidRPr="00E93C4C">
        <w:rPr>
          <w:lang w:val="fr-CH" w:bidi="ar-EG"/>
        </w:rPr>
        <w:t>12.8</w:t>
      </w:r>
      <w:r w:rsidRPr="00E93C4C">
        <w:rPr>
          <w:lang w:val="fr-CH" w:bidi="ar-EG"/>
        </w:rPr>
        <w:tab/>
      </w:r>
      <w:r w:rsidRPr="00E93C4C">
        <w:rPr>
          <w:rtl/>
        </w:rPr>
        <w:t xml:space="preserve">قال </w:t>
      </w:r>
      <w:r w:rsidRPr="00EA3DF1">
        <w:rPr>
          <w:b/>
          <w:bCs/>
          <w:rtl/>
        </w:rPr>
        <w:t xml:space="preserve">مندوب جمهورية جنوب </w:t>
      </w:r>
      <w:r w:rsidR="00F70D12" w:rsidRPr="00EA3DF1">
        <w:rPr>
          <w:b/>
          <w:bCs/>
          <w:rtl/>
        </w:rPr>
        <w:t>إفريقي</w:t>
      </w:r>
      <w:r w:rsidRPr="00EA3DF1">
        <w:rPr>
          <w:b/>
          <w:bCs/>
          <w:rtl/>
        </w:rPr>
        <w:t>ا</w:t>
      </w:r>
      <w:r w:rsidRPr="00E93C4C">
        <w:rPr>
          <w:rtl/>
        </w:rPr>
        <w:t xml:space="preserve"> إنه على استعداد للموافقة على الوثيقة قيد النظر شريطة أن تدرج القائمة الكاملة للبلدان</w:t>
      </w:r>
      <w:r w:rsidR="00F70D12">
        <w:rPr>
          <w:rtl/>
        </w:rPr>
        <w:t xml:space="preserve"> في </w:t>
      </w:r>
      <w:r w:rsidRPr="00E93C4C">
        <w:rPr>
          <w:rtl/>
        </w:rPr>
        <w:t xml:space="preserve">الصيغة النهائية </w:t>
      </w:r>
      <w:r w:rsidRPr="00E93C4C">
        <w:rPr>
          <w:rFonts w:hint="cs"/>
          <w:rtl/>
        </w:rPr>
        <w:t>للحاشيتين</w:t>
      </w:r>
      <w:r w:rsidRPr="00E93C4C">
        <w:rPr>
          <w:rtl/>
        </w:rPr>
        <w:t xml:space="preserve"> اللتين تقدمهما لجنة الصياغة للقراءة الأولى. وأيده</w:t>
      </w:r>
      <w:r w:rsidR="00F70D12">
        <w:rPr>
          <w:rtl/>
        </w:rPr>
        <w:t xml:space="preserve"> في </w:t>
      </w:r>
      <w:r w:rsidRPr="00E93C4C">
        <w:rPr>
          <w:rtl/>
        </w:rPr>
        <w:t xml:space="preserve">ذلك </w:t>
      </w:r>
      <w:r w:rsidRPr="00EA3DF1">
        <w:rPr>
          <w:b/>
          <w:bCs/>
          <w:rtl/>
        </w:rPr>
        <w:t>مندوب</w:t>
      </w:r>
      <w:r w:rsidR="00717141">
        <w:rPr>
          <w:rFonts w:hint="cs"/>
          <w:b/>
          <w:bCs/>
          <w:rtl/>
        </w:rPr>
        <w:t> </w:t>
      </w:r>
      <w:r w:rsidRPr="00EA3DF1">
        <w:rPr>
          <w:b/>
          <w:bCs/>
          <w:rtl/>
        </w:rPr>
        <w:t>كينيا</w:t>
      </w:r>
      <w:r w:rsidR="00556784">
        <w:rPr>
          <w:rFonts w:hint="cs"/>
          <w:rtl/>
          <w:lang w:val="fr-CH" w:bidi="ar-EG"/>
        </w:rPr>
        <w:t>.</w:t>
      </w:r>
    </w:p>
    <w:p w:rsidR="0002407C" w:rsidRPr="00E93C4C" w:rsidRDefault="0002407C" w:rsidP="00556784">
      <w:pPr>
        <w:rPr>
          <w:lang w:val="fr-CH" w:bidi="ar-EG"/>
        </w:rPr>
      </w:pPr>
      <w:r w:rsidRPr="00E93C4C">
        <w:rPr>
          <w:lang w:val="fr-CH" w:bidi="ar-EG"/>
        </w:rPr>
        <w:t>13.8</w:t>
      </w:r>
      <w:r w:rsidRPr="00E93C4C">
        <w:rPr>
          <w:lang w:val="fr-CH" w:bidi="ar-EG"/>
        </w:rPr>
        <w:tab/>
      </w:r>
      <w:r w:rsidRPr="00E93C4C">
        <w:rPr>
          <w:rtl/>
        </w:rPr>
        <w:t xml:space="preserve">أشار </w:t>
      </w:r>
      <w:r w:rsidRPr="00EA3DF1">
        <w:rPr>
          <w:b/>
          <w:bCs/>
          <w:rtl/>
        </w:rPr>
        <w:t>مندوب الأرجنتين</w:t>
      </w:r>
      <w:r w:rsidRPr="00E93C4C">
        <w:rPr>
          <w:rtl/>
        </w:rPr>
        <w:t xml:space="preserve"> إلى اختلافات</w:t>
      </w:r>
      <w:r w:rsidR="00F70D12">
        <w:rPr>
          <w:rtl/>
        </w:rPr>
        <w:t xml:space="preserve"> في </w:t>
      </w:r>
      <w:r w:rsidRPr="00E93C4C">
        <w:rPr>
          <w:rtl/>
        </w:rPr>
        <w:t>أحدث صيغة من هذه الوثيقة فيما يتعلق بالحاشي</w:t>
      </w:r>
      <w:r w:rsidRPr="00E93C4C">
        <w:rPr>
          <w:rFonts w:hint="cs"/>
          <w:rtl/>
        </w:rPr>
        <w:t xml:space="preserve">ة </w:t>
      </w:r>
      <w:r w:rsidRPr="00E93C4C">
        <w:rPr>
          <w:lang w:val="fr-CH" w:bidi="ar-EG"/>
        </w:rPr>
        <w:t>B11.5</w:t>
      </w:r>
      <w:r w:rsidRPr="00E93C4C">
        <w:rPr>
          <w:rtl/>
        </w:rPr>
        <w:t>. فقد تم الاتفاق على أن يخضع توزيع نطاق التردد</w:t>
      </w:r>
      <w:r w:rsidR="00556784">
        <w:rPr>
          <w:rFonts w:hint="cs"/>
          <w:rtl/>
        </w:rPr>
        <w:t xml:space="preserve"> </w:t>
      </w:r>
      <w:r w:rsidR="00556784">
        <w:t>MHz 3 400</w:t>
      </w:r>
      <w:r w:rsidR="00556784">
        <w:noBreakHyphen/>
        <w:t>3 300</w:t>
      </w:r>
      <w:r w:rsidRPr="00E93C4C">
        <w:rPr>
          <w:rtl/>
        </w:rPr>
        <w:t xml:space="preserve"> للخدمة المتنقلة، ما عدا المتنقلة للطيران، على أساس أولي لاتفاق تم التوصل إليه بموجب الرقم </w:t>
      </w:r>
      <w:r w:rsidRPr="00E93C4C">
        <w:rPr>
          <w:lang w:val="fr-CH" w:bidi="ar-EG"/>
        </w:rPr>
        <w:t>21.9</w:t>
      </w:r>
      <w:r w:rsidRPr="00E93C4C">
        <w:rPr>
          <w:rtl/>
        </w:rPr>
        <w:t xml:space="preserve">. ورأت </w:t>
      </w:r>
      <w:r w:rsidRPr="00AD1B59">
        <w:rPr>
          <w:b/>
          <w:bCs/>
          <w:rtl/>
        </w:rPr>
        <w:t>مندوبة الولايات المتحدة</w:t>
      </w:r>
      <w:r w:rsidRPr="00E93C4C">
        <w:rPr>
          <w:rtl/>
        </w:rPr>
        <w:t xml:space="preserve"> أن الإحالة هذا الرقم بالنسبة للإقليم </w:t>
      </w:r>
      <w:r w:rsidRPr="00E93C4C">
        <w:rPr>
          <w:lang w:val="fr-CH" w:bidi="ar-EG"/>
        </w:rPr>
        <w:t>2</w:t>
      </w:r>
      <w:r w:rsidRPr="00E93C4C">
        <w:rPr>
          <w:rtl/>
        </w:rPr>
        <w:t xml:space="preserve"> ليست ضرورية، فقد </w:t>
      </w:r>
      <w:r w:rsidRPr="00AD1B59">
        <w:rPr>
          <w:b/>
          <w:bCs/>
          <w:rtl/>
        </w:rPr>
        <w:t>تقرر</w:t>
      </w:r>
      <w:r w:rsidRPr="00E93C4C">
        <w:rPr>
          <w:rtl/>
        </w:rPr>
        <w:t xml:space="preserve"> مواصلة نقاش هذا الموضوع بين بلدان الإقليم </w:t>
      </w:r>
      <w:r w:rsidRPr="00E93C4C">
        <w:rPr>
          <w:lang w:val="fr-CH" w:bidi="ar-EG"/>
        </w:rPr>
        <w:t>2</w:t>
      </w:r>
      <w:r w:rsidRPr="00E93C4C">
        <w:rPr>
          <w:rtl/>
        </w:rPr>
        <w:t xml:space="preserve"> بانتظار تقديم النصوص للقراءة الأولى</w:t>
      </w:r>
      <w:r w:rsidRPr="00E93C4C">
        <w:rPr>
          <w:lang w:val="fr-CH" w:bidi="ar-EG"/>
        </w:rPr>
        <w:t>.</w:t>
      </w:r>
    </w:p>
    <w:p w:rsidR="0002407C" w:rsidRPr="00E93C4C" w:rsidRDefault="0002407C" w:rsidP="00717141">
      <w:pPr>
        <w:rPr>
          <w:lang w:val="fr-CH" w:bidi="ar-EG"/>
        </w:rPr>
      </w:pPr>
      <w:r w:rsidRPr="00E93C4C">
        <w:rPr>
          <w:lang w:val="fr-CH" w:bidi="ar-EG"/>
        </w:rPr>
        <w:t>14.8</w:t>
      </w:r>
      <w:r w:rsidRPr="00E93C4C">
        <w:rPr>
          <w:lang w:val="fr-CH" w:bidi="ar-EG"/>
        </w:rPr>
        <w:tab/>
      </w:r>
      <w:r w:rsidR="003F061A">
        <w:rPr>
          <w:rFonts w:hint="cs"/>
          <w:rtl/>
          <w:lang w:val="fr-CH" w:bidi="ar-EG"/>
        </w:rPr>
        <w:t xml:space="preserve">اقترح </w:t>
      </w:r>
      <w:r w:rsidRPr="00AD1B59">
        <w:rPr>
          <w:b/>
          <w:bCs/>
          <w:rtl/>
        </w:rPr>
        <w:t>مندوب زيمبابوي</w:t>
      </w:r>
      <w:r w:rsidRPr="00E93C4C">
        <w:rPr>
          <w:rtl/>
        </w:rPr>
        <w:t xml:space="preserve"> حذف الحاشية </w:t>
      </w:r>
      <w:r w:rsidRPr="00E93C4C">
        <w:rPr>
          <w:lang w:val="fr-CH" w:bidi="ar-EG"/>
        </w:rPr>
        <w:t>R1b.5</w:t>
      </w:r>
      <w:r w:rsidRPr="00E93C4C">
        <w:rPr>
          <w:rtl/>
        </w:rPr>
        <w:t xml:space="preserve">، بعد القوسين المعقوفتين، وعبارة "استخدام"، بحيث تصبح الجملة على النحو التالي: "في البلدان التالية ... </w:t>
      </w:r>
      <w:r w:rsidRPr="00E93C4C">
        <w:rPr>
          <w:rFonts w:hint="cs"/>
          <w:rtl/>
        </w:rPr>
        <w:t>يحدد استعمال</w:t>
      </w:r>
      <w:r w:rsidRPr="00E93C4C">
        <w:rPr>
          <w:rtl/>
        </w:rPr>
        <w:t xml:space="preserve"> نطاق التردد</w:t>
      </w:r>
      <w:r w:rsidR="003F061A">
        <w:rPr>
          <w:rFonts w:hint="cs"/>
          <w:rtl/>
        </w:rPr>
        <w:t xml:space="preserve"> </w:t>
      </w:r>
      <w:r w:rsidR="003F061A">
        <w:t>MHz 3 400</w:t>
      </w:r>
      <w:r w:rsidR="003F061A">
        <w:noBreakHyphen/>
        <w:t>3 300</w:t>
      </w:r>
      <w:r w:rsidRPr="00E93C4C">
        <w:rPr>
          <w:rtl/>
        </w:rPr>
        <w:t xml:space="preserve"> لتنفيذ الاتصالات المتنقلة الدولية</w:t>
      </w:r>
      <w:r w:rsidR="00717141">
        <w:rPr>
          <w:rFonts w:hint="cs"/>
          <w:rtl/>
        </w:rPr>
        <w:t> </w:t>
      </w:r>
      <w:r w:rsidR="003F061A">
        <w:t>(</w:t>
      </w:r>
      <w:r w:rsidRPr="00E93C4C">
        <w:rPr>
          <w:lang w:val="fr-CH" w:bidi="ar-EG"/>
        </w:rPr>
        <w:t>IMT</w:t>
      </w:r>
      <w:r w:rsidR="003F061A">
        <w:t>)</w:t>
      </w:r>
      <w:r w:rsidRPr="00E93C4C">
        <w:rPr>
          <w:rtl/>
        </w:rPr>
        <w:t xml:space="preserve">. ويجب أن </w:t>
      </w:r>
      <w:r w:rsidRPr="00E93C4C">
        <w:rPr>
          <w:rFonts w:hint="cs"/>
          <w:rtl/>
        </w:rPr>
        <w:t>يكون استعمال</w:t>
      </w:r>
      <w:r w:rsidRPr="00E93C4C">
        <w:rPr>
          <w:rtl/>
        </w:rPr>
        <w:t xml:space="preserve"> الاتصالات </w:t>
      </w:r>
      <w:r w:rsidRPr="00E93C4C">
        <w:rPr>
          <w:lang w:val="fr-CH" w:bidi="ar-EG"/>
        </w:rPr>
        <w:t>IMT</w:t>
      </w:r>
      <w:r w:rsidRPr="00E93C4C">
        <w:rPr>
          <w:rtl/>
        </w:rPr>
        <w:t xml:space="preserve"> </w:t>
      </w:r>
      <w:r w:rsidRPr="00E93C4C">
        <w:rPr>
          <w:rFonts w:hint="cs"/>
          <w:rtl/>
        </w:rPr>
        <w:t>ل</w:t>
      </w:r>
      <w:r w:rsidRPr="00E93C4C">
        <w:rPr>
          <w:rtl/>
        </w:rPr>
        <w:t xml:space="preserve">هذا النطاق </w:t>
      </w:r>
      <w:r w:rsidRPr="00E93C4C">
        <w:rPr>
          <w:rFonts w:hint="cs"/>
          <w:rtl/>
        </w:rPr>
        <w:t>طبقاً لـ</w:t>
      </w:r>
      <w:r w:rsidRPr="00E93C4C">
        <w:rPr>
          <w:rtl/>
        </w:rPr>
        <w:t>...".</w:t>
      </w:r>
    </w:p>
    <w:p w:rsidR="0002407C" w:rsidRPr="00E93C4C" w:rsidRDefault="0002407C" w:rsidP="003F061A">
      <w:pPr>
        <w:rPr>
          <w:lang w:val="fr-CH" w:bidi="ar-EG"/>
        </w:rPr>
      </w:pPr>
      <w:r w:rsidRPr="00E93C4C">
        <w:rPr>
          <w:lang w:val="fr-CH" w:bidi="ar-EG"/>
        </w:rPr>
        <w:t>15.8</w:t>
      </w:r>
      <w:r w:rsidRPr="00E93C4C">
        <w:rPr>
          <w:lang w:val="fr-CH" w:bidi="ar-EG"/>
        </w:rPr>
        <w:tab/>
      </w:r>
      <w:r w:rsidRPr="00A770B6">
        <w:rPr>
          <w:b/>
          <w:bCs/>
          <w:rtl/>
        </w:rPr>
        <w:t>تم</w:t>
      </w:r>
      <w:r w:rsidRPr="00A770B6">
        <w:rPr>
          <w:rFonts w:hint="cs"/>
          <w:b/>
          <w:bCs/>
          <w:rtl/>
        </w:rPr>
        <w:t>ت</w:t>
      </w:r>
      <w:r w:rsidRPr="00A770B6">
        <w:rPr>
          <w:b/>
          <w:bCs/>
          <w:rtl/>
        </w:rPr>
        <w:t xml:space="preserve"> </w:t>
      </w:r>
      <w:r w:rsidRPr="00A770B6">
        <w:rPr>
          <w:rFonts w:hint="cs"/>
          <w:b/>
          <w:bCs/>
          <w:rtl/>
        </w:rPr>
        <w:t>الموافقة</w:t>
      </w:r>
      <w:r w:rsidRPr="00E93C4C">
        <w:rPr>
          <w:rtl/>
        </w:rPr>
        <w:t xml:space="preserve"> </w:t>
      </w:r>
      <w:r w:rsidRPr="00E93C4C">
        <w:rPr>
          <w:rFonts w:hint="cs"/>
          <w:rtl/>
        </w:rPr>
        <w:t xml:space="preserve">على هذا </w:t>
      </w:r>
      <w:r w:rsidRPr="00E93C4C">
        <w:rPr>
          <w:rtl/>
        </w:rPr>
        <w:t>الاقتراح</w:t>
      </w:r>
      <w:r w:rsidR="003F061A">
        <w:rPr>
          <w:rFonts w:hint="cs"/>
          <w:rtl/>
          <w:lang w:val="fr-CH" w:bidi="ar-EG"/>
        </w:rPr>
        <w:t>.</w:t>
      </w:r>
    </w:p>
    <w:p w:rsidR="0002407C" w:rsidRPr="00E93C4C" w:rsidRDefault="0002407C" w:rsidP="00B87925">
      <w:pPr>
        <w:rPr>
          <w:lang w:val="fr-CH" w:bidi="ar-EG"/>
        </w:rPr>
      </w:pPr>
      <w:r w:rsidRPr="00E93C4C">
        <w:rPr>
          <w:lang w:val="fr-CH" w:bidi="ar-EG"/>
        </w:rPr>
        <w:t>16.8</w:t>
      </w:r>
      <w:r w:rsidRPr="00E93C4C">
        <w:rPr>
          <w:lang w:val="fr-CH" w:bidi="ar-EG"/>
        </w:rPr>
        <w:tab/>
      </w:r>
      <w:r w:rsidRPr="00A770B6">
        <w:rPr>
          <w:b/>
          <w:bCs/>
          <w:rtl/>
        </w:rPr>
        <w:t>وتقرر</w:t>
      </w:r>
      <w:r w:rsidRPr="00E93C4C">
        <w:rPr>
          <w:rtl/>
        </w:rPr>
        <w:t xml:space="preserve"> اعتماد النصوص الواردة</w:t>
      </w:r>
      <w:r w:rsidR="00F70D12">
        <w:rPr>
          <w:rtl/>
        </w:rPr>
        <w:t xml:space="preserve"> في </w:t>
      </w:r>
      <w:r w:rsidRPr="00E93C4C">
        <w:rPr>
          <w:rtl/>
        </w:rPr>
        <w:t xml:space="preserve">الوثيقة </w:t>
      </w:r>
      <w:r w:rsidRPr="00E93C4C">
        <w:rPr>
          <w:lang w:val="fr-CH" w:bidi="ar-EG"/>
        </w:rPr>
        <w:t>470</w:t>
      </w:r>
      <w:r w:rsidR="00F70D12">
        <w:rPr>
          <w:rtl/>
        </w:rPr>
        <w:t xml:space="preserve"> في </w:t>
      </w:r>
      <w:r w:rsidRPr="00E93C4C">
        <w:rPr>
          <w:rtl/>
        </w:rPr>
        <w:t>صيغتها المعدلة، وإحالتها إلى لجنة الصياغة، وإعادة النظر فيها</w:t>
      </w:r>
      <w:r w:rsidRPr="00E93C4C">
        <w:rPr>
          <w:rFonts w:hint="cs"/>
          <w:rtl/>
        </w:rPr>
        <w:t>،</w:t>
      </w:r>
      <w:r w:rsidRPr="00E93C4C">
        <w:rPr>
          <w:rtl/>
        </w:rPr>
        <w:t xml:space="preserve"> إذا لزم الأمر</w:t>
      </w:r>
      <w:r w:rsidRPr="00E93C4C">
        <w:rPr>
          <w:rFonts w:hint="cs"/>
          <w:rtl/>
        </w:rPr>
        <w:t>،</w:t>
      </w:r>
      <w:r w:rsidRPr="00E93C4C">
        <w:rPr>
          <w:rtl/>
        </w:rPr>
        <w:t xml:space="preserve"> أثناء تقديمها للقراءة الأولى</w:t>
      </w:r>
      <w:r w:rsidR="00B87925">
        <w:rPr>
          <w:rFonts w:hint="cs"/>
          <w:rtl/>
          <w:lang w:val="fr-CH" w:bidi="ar-EG"/>
        </w:rPr>
        <w:t>.</w:t>
      </w:r>
    </w:p>
    <w:p w:rsidR="0002407C" w:rsidRPr="00E93C4C" w:rsidRDefault="0002407C" w:rsidP="00B87925">
      <w:pPr>
        <w:rPr>
          <w:lang w:val="fr-CH" w:bidi="ar-EG"/>
        </w:rPr>
      </w:pPr>
      <w:r w:rsidRPr="00E93C4C">
        <w:rPr>
          <w:lang w:val="fr-CH" w:bidi="ar-EG"/>
        </w:rPr>
        <w:t>17.8</w:t>
      </w:r>
      <w:r w:rsidRPr="00E93C4C">
        <w:rPr>
          <w:lang w:val="fr-CH" w:bidi="ar-EG"/>
        </w:rPr>
        <w:tab/>
      </w:r>
      <w:r w:rsidRPr="00E93C4C">
        <w:rPr>
          <w:rtl/>
          <w:lang w:bidi="ar-SY"/>
        </w:rPr>
        <w:t>قد</w:t>
      </w:r>
      <w:r w:rsidRPr="00E93C4C">
        <w:rPr>
          <w:rFonts w:hint="cs"/>
          <w:rtl/>
          <w:lang w:bidi="ar-SY"/>
        </w:rPr>
        <w:t>ّ</w:t>
      </w:r>
      <w:r w:rsidRPr="00E93C4C">
        <w:rPr>
          <w:rtl/>
          <w:lang w:bidi="ar-SY"/>
        </w:rPr>
        <w:t xml:space="preserve">م </w:t>
      </w:r>
      <w:r w:rsidRPr="00A770B6">
        <w:rPr>
          <w:b/>
          <w:bCs/>
          <w:rtl/>
        </w:rPr>
        <w:t xml:space="preserve">رئيس الفريق المخصص التابع للجنة </w:t>
      </w:r>
      <w:r w:rsidRPr="00A770B6">
        <w:rPr>
          <w:b/>
          <w:bCs/>
          <w:lang w:val="fr-CH" w:bidi="ar-EG"/>
        </w:rPr>
        <w:t>4</w:t>
      </w:r>
      <w:r w:rsidRPr="00A770B6">
        <w:rPr>
          <w:b/>
          <w:bCs/>
          <w:rtl/>
        </w:rPr>
        <w:t xml:space="preserve"> </w:t>
      </w:r>
      <w:r w:rsidRPr="00A770B6">
        <w:rPr>
          <w:rFonts w:hint="cs"/>
          <w:b/>
          <w:bCs/>
          <w:rtl/>
        </w:rPr>
        <w:t>بشأن</w:t>
      </w:r>
      <w:r w:rsidRPr="00A770B6">
        <w:rPr>
          <w:b/>
          <w:bCs/>
          <w:rtl/>
        </w:rPr>
        <w:t xml:space="preserve"> النطاقات الأخرى</w:t>
      </w:r>
      <w:r w:rsidRPr="00E93C4C">
        <w:rPr>
          <w:rtl/>
        </w:rPr>
        <w:t xml:space="preserve"> الوثيقة </w:t>
      </w:r>
      <w:r w:rsidRPr="00E93C4C">
        <w:rPr>
          <w:lang w:val="fr-CH" w:bidi="ar-EG"/>
        </w:rPr>
        <w:t>475</w:t>
      </w:r>
      <w:r w:rsidRPr="00E93C4C">
        <w:rPr>
          <w:rtl/>
        </w:rPr>
        <w:t xml:space="preserve"> التي تحتوي على حلول </w:t>
      </w:r>
      <w:r w:rsidRPr="00E93C4C">
        <w:rPr>
          <w:rFonts w:hint="cs"/>
          <w:rtl/>
        </w:rPr>
        <w:t>توفيقية</w:t>
      </w:r>
      <w:r w:rsidRPr="00E93C4C">
        <w:rPr>
          <w:rtl/>
        </w:rPr>
        <w:t xml:space="preserve"> توصلت إليها بعض إدارات الإقليم </w:t>
      </w:r>
      <w:r w:rsidRPr="00E93C4C">
        <w:rPr>
          <w:lang w:val="fr-CH" w:bidi="ar-EG"/>
        </w:rPr>
        <w:t>3</w:t>
      </w:r>
      <w:r w:rsidR="00F70D12">
        <w:rPr>
          <w:rtl/>
        </w:rPr>
        <w:t xml:space="preserve"> في </w:t>
      </w:r>
      <w:r w:rsidRPr="00E93C4C">
        <w:rPr>
          <w:rtl/>
        </w:rPr>
        <w:t xml:space="preserve">إطار البند </w:t>
      </w:r>
      <w:r w:rsidRPr="00E93C4C">
        <w:rPr>
          <w:lang w:val="fr-CH" w:bidi="ar-EG"/>
        </w:rPr>
        <w:t>1.1</w:t>
      </w:r>
      <w:r w:rsidRPr="00E93C4C">
        <w:rPr>
          <w:rtl/>
        </w:rPr>
        <w:t xml:space="preserve"> من جدول الأعمال بشأن نطاق التردد </w:t>
      </w:r>
      <w:r w:rsidR="00B87925">
        <w:t>MHz 3 400</w:t>
      </w:r>
      <w:r w:rsidR="00B87925">
        <w:noBreakHyphen/>
        <w:t>3 300</w:t>
      </w:r>
      <w:r w:rsidRPr="00E93C4C">
        <w:rPr>
          <w:rtl/>
        </w:rPr>
        <w:t xml:space="preserve">. ومن شأن هذه الحلول أن تفضي إلى إضافة </w:t>
      </w:r>
      <w:r w:rsidRPr="00E93C4C">
        <w:rPr>
          <w:rFonts w:hint="cs"/>
          <w:rtl/>
        </w:rPr>
        <w:t>حاشيتين بخصوص</w:t>
      </w:r>
      <w:r w:rsidRPr="00E93C4C">
        <w:rPr>
          <w:rtl/>
        </w:rPr>
        <w:t xml:space="preserve"> البلدان</w:t>
      </w:r>
      <w:r w:rsidR="00F70D12">
        <w:rPr>
          <w:rtl/>
        </w:rPr>
        <w:t xml:space="preserve"> في </w:t>
      </w:r>
      <w:r w:rsidRPr="00E93C4C">
        <w:rPr>
          <w:rtl/>
        </w:rPr>
        <w:t>المادة</w:t>
      </w:r>
      <w:r w:rsidR="00B87925">
        <w:rPr>
          <w:rFonts w:hint="cs"/>
          <w:rtl/>
        </w:rPr>
        <w:t> </w:t>
      </w:r>
      <w:r w:rsidRPr="00E93C4C">
        <w:rPr>
          <w:lang w:val="fr-CH" w:bidi="ar-EG"/>
        </w:rPr>
        <w:t>5</w:t>
      </w:r>
      <w:r w:rsidRPr="00E93C4C">
        <w:rPr>
          <w:rtl/>
        </w:rPr>
        <w:t xml:space="preserve"> (</w:t>
      </w:r>
      <w:r w:rsidRPr="00E93C4C">
        <w:rPr>
          <w:lang w:val="fr-CH" w:bidi="ar-EG"/>
        </w:rPr>
        <w:t>R3d.5</w:t>
      </w:r>
      <w:r w:rsidRPr="00E93C4C">
        <w:rPr>
          <w:rtl/>
        </w:rPr>
        <w:t xml:space="preserve"> و</w:t>
      </w:r>
      <w:r w:rsidRPr="00E93C4C">
        <w:rPr>
          <w:lang w:val="fr-CH" w:bidi="ar-EG"/>
        </w:rPr>
        <w:t>R3e.5</w:t>
      </w:r>
      <w:r w:rsidRPr="00E93C4C">
        <w:rPr>
          <w:rtl/>
        </w:rPr>
        <w:t>).</w:t>
      </w:r>
    </w:p>
    <w:p w:rsidR="0002407C" w:rsidRPr="00E93C4C" w:rsidRDefault="0002407C" w:rsidP="00717141">
      <w:pPr>
        <w:rPr>
          <w:lang w:val="fr-CH" w:bidi="ar-EG"/>
        </w:rPr>
      </w:pPr>
      <w:r w:rsidRPr="00E93C4C">
        <w:rPr>
          <w:lang w:val="fr-CH" w:bidi="ar-EG"/>
        </w:rPr>
        <w:t>18.8</w:t>
      </w:r>
      <w:r w:rsidRPr="00E93C4C">
        <w:rPr>
          <w:lang w:val="fr-CH" w:bidi="ar-EG"/>
        </w:rPr>
        <w:tab/>
      </w:r>
      <w:r w:rsidRPr="00E93C4C">
        <w:rPr>
          <w:rtl/>
        </w:rPr>
        <w:t xml:space="preserve">قال </w:t>
      </w:r>
      <w:r w:rsidRPr="00B85797">
        <w:rPr>
          <w:b/>
          <w:bCs/>
          <w:rtl/>
        </w:rPr>
        <w:t>مندوب جمهورية كوريا</w:t>
      </w:r>
      <w:r w:rsidRPr="00E93C4C">
        <w:rPr>
          <w:rtl/>
        </w:rPr>
        <w:t xml:space="preserve"> إنه أحيط علماً قبل الاجتماع بأن الحل الوسط الإجمالي الذي سمح بوضع الوثيقة</w:t>
      </w:r>
      <w:r w:rsidR="00717141">
        <w:rPr>
          <w:rFonts w:hint="cs"/>
          <w:rtl/>
        </w:rPr>
        <w:t> </w:t>
      </w:r>
      <w:r w:rsidRPr="00E93C4C">
        <w:rPr>
          <w:lang w:val="fr-CH" w:bidi="ar-EG"/>
        </w:rPr>
        <w:t>475</w:t>
      </w:r>
      <w:r w:rsidRPr="00E93C4C">
        <w:rPr>
          <w:rtl/>
        </w:rPr>
        <w:t xml:space="preserve"> لم</w:t>
      </w:r>
      <w:r w:rsidR="00C52CC8">
        <w:rPr>
          <w:rFonts w:hint="cs"/>
          <w:rtl/>
        </w:rPr>
        <w:t> </w:t>
      </w:r>
      <w:r w:rsidRPr="00E93C4C">
        <w:rPr>
          <w:rtl/>
        </w:rPr>
        <w:t>يعد صالحاً، ومن ثم ينبغي عدم النظر</w:t>
      </w:r>
      <w:r w:rsidR="00F70D12">
        <w:rPr>
          <w:rtl/>
        </w:rPr>
        <w:t xml:space="preserve"> في </w:t>
      </w:r>
      <w:r w:rsidRPr="00E93C4C">
        <w:rPr>
          <w:rtl/>
        </w:rPr>
        <w:t xml:space="preserve">هذه الوثيقة. وأضاف </w:t>
      </w:r>
      <w:r w:rsidRPr="00B85797">
        <w:rPr>
          <w:b/>
          <w:bCs/>
          <w:rtl/>
        </w:rPr>
        <w:t>مندوب إندونيسيا</w:t>
      </w:r>
      <w:r w:rsidRPr="00E93C4C">
        <w:rPr>
          <w:rtl/>
        </w:rPr>
        <w:t xml:space="preserve"> إن الحلول المقترحة</w:t>
      </w:r>
      <w:r w:rsidR="00F70D12">
        <w:rPr>
          <w:rtl/>
        </w:rPr>
        <w:t xml:space="preserve"> في </w:t>
      </w:r>
      <w:r w:rsidRPr="00E93C4C">
        <w:rPr>
          <w:rtl/>
        </w:rPr>
        <w:t>هذه الوثيقة لا</w:t>
      </w:r>
      <w:r w:rsidR="00717141">
        <w:rPr>
          <w:rFonts w:hint="cs"/>
          <w:rtl/>
        </w:rPr>
        <w:t> </w:t>
      </w:r>
      <w:r w:rsidRPr="00E93C4C">
        <w:rPr>
          <w:rtl/>
        </w:rPr>
        <w:t xml:space="preserve">تضمن حماية الخدمات القائمة، لا سيما التحديد الراديوي للمواقع، وهي تشير إلى القرار </w:t>
      </w:r>
      <w:r w:rsidRPr="00E93C4C">
        <w:rPr>
          <w:lang w:val="fr-CH" w:bidi="ar-EG"/>
        </w:rPr>
        <w:t>223</w:t>
      </w:r>
      <w:r w:rsidR="00C52CC8">
        <w:rPr>
          <w:lang w:val="fr-CH" w:bidi="ar-EG"/>
        </w:rPr>
        <w:t> </w:t>
      </w:r>
      <w:r w:rsidRPr="00E93C4C">
        <w:rPr>
          <w:lang w:val="fr-CH" w:bidi="ar-EG"/>
        </w:rPr>
        <w:t>(Rev.WRC</w:t>
      </w:r>
      <w:r w:rsidR="00C52CC8">
        <w:rPr>
          <w:lang w:val="fr-CH" w:bidi="ar-EG"/>
        </w:rPr>
        <w:noBreakHyphen/>
      </w:r>
      <w:r w:rsidRPr="00E93C4C">
        <w:rPr>
          <w:lang w:val="fr-CH" w:bidi="ar-EG"/>
        </w:rPr>
        <w:t>15)</w:t>
      </w:r>
      <w:r w:rsidRPr="00E93C4C">
        <w:rPr>
          <w:rtl/>
        </w:rPr>
        <w:t xml:space="preserve"> الذي لا</w:t>
      </w:r>
      <w:r w:rsidR="00717141">
        <w:rPr>
          <w:rFonts w:hint="cs"/>
          <w:rtl/>
        </w:rPr>
        <w:t> </w:t>
      </w:r>
      <w:r w:rsidRPr="00E93C4C">
        <w:rPr>
          <w:rtl/>
        </w:rPr>
        <w:t>ي</w:t>
      </w:r>
      <w:r w:rsidRPr="00E93C4C">
        <w:rPr>
          <w:rFonts w:hint="cs"/>
          <w:rtl/>
        </w:rPr>
        <w:t>ُ</w:t>
      </w:r>
      <w:r w:rsidRPr="00E93C4C">
        <w:rPr>
          <w:rtl/>
        </w:rPr>
        <w:t>عرف نصه بعد</w:t>
      </w:r>
      <w:r w:rsidRPr="00E93C4C">
        <w:rPr>
          <w:rFonts w:hint="cs"/>
          <w:rtl/>
        </w:rPr>
        <w:t>،</w:t>
      </w:r>
      <w:r w:rsidRPr="00E93C4C">
        <w:rPr>
          <w:rtl/>
        </w:rPr>
        <w:t xml:space="preserve"> و</w:t>
      </w:r>
      <w:r w:rsidRPr="00E93C4C">
        <w:rPr>
          <w:rFonts w:hint="cs"/>
          <w:rtl/>
        </w:rPr>
        <w:t xml:space="preserve">هي </w:t>
      </w:r>
      <w:r w:rsidRPr="00E93C4C">
        <w:rPr>
          <w:rtl/>
        </w:rPr>
        <w:t>تشكل بالنسبة لإندونيسيا مشكلة وجود اسم بابوا غينيا الجديدة بين البلدان المدرجة</w:t>
      </w:r>
      <w:r w:rsidR="00F70D12">
        <w:rPr>
          <w:rtl/>
        </w:rPr>
        <w:t xml:space="preserve"> في </w:t>
      </w:r>
      <w:r w:rsidRPr="00E93C4C">
        <w:rPr>
          <w:rFonts w:hint="cs"/>
          <w:rtl/>
        </w:rPr>
        <w:t>الحاشيتين</w:t>
      </w:r>
      <w:r w:rsidR="00717141">
        <w:rPr>
          <w:rFonts w:hint="cs"/>
          <w:rtl/>
        </w:rPr>
        <w:t> </w:t>
      </w:r>
      <w:r w:rsidRPr="00E93C4C">
        <w:rPr>
          <w:rtl/>
        </w:rPr>
        <w:t>المقترحتين</w:t>
      </w:r>
      <w:r w:rsidR="006F3976">
        <w:rPr>
          <w:rFonts w:hint="cs"/>
          <w:rtl/>
          <w:lang w:val="fr-CH" w:bidi="ar-EG"/>
        </w:rPr>
        <w:t>.</w:t>
      </w:r>
    </w:p>
    <w:p w:rsidR="0002407C" w:rsidRPr="00E93C4C" w:rsidRDefault="0002407C" w:rsidP="006F3976">
      <w:pPr>
        <w:rPr>
          <w:lang w:val="fr-CH" w:bidi="ar-EG"/>
        </w:rPr>
      </w:pPr>
      <w:r w:rsidRPr="00E93C4C">
        <w:rPr>
          <w:lang w:val="fr-CH" w:bidi="ar-EG"/>
        </w:rPr>
        <w:t>19.8</w:t>
      </w:r>
      <w:r w:rsidRPr="00E93C4C">
        <w:rPr>
          <w:lang w:val="fr-CH" w:bidi="ar-EG"/>
        </w:rPr>
        <w:tab/>
      </w:r>
      <w:r w:rsidRPr="00E93C4C">
        <w:rPr>
          <w:rtl/>
        </w:rPr>
        <w:t xml:space="preserve">قال </w:t>
      </w:r>
      <w:r w:rsidRPr="006F3976">
        <w:rPr>
          <w:b/>
          <w:bCs/>
          <w:rtl/>
        </w:rPr>
        <w:t>مندوب الهند</w:t>
      </w:r>
      <w:r w:rsidRPr="00E93C4C">
        <w:rPr>
          <w:rtl/>
        </w:rPr>
        <w:t xml:space="preserve"> إن </w:t>
      </w:r>
      <w:r w:rsidRPr="00E93C4C">
        <w:rPr>
          <w:rFonts w:hint="cs"/>
          <w:rtl/>
        </w:rPr>
        <w:t>الحاشيتين</w:t>
      </w:r>
      <w:r w:rsidRPr="00E93C4C">
        <w:rPr>
          <w:rtl/>
        </w:rPr>
        <w:t xml:space="preserve"> المقترحتين لهما أهمية كبيرة بالنسبة لإدارته. وقال </w:t>
      </w:r>
      <w:r w:rsidRPr="006F3976">
        <w:rPr>
          <w:b/>
          <w:bCs/>
          <w:rtl/>
        </w:rPr>
        <w:t>مندوب الصين</w:t>
      </w:r>
      <w:r w:rsidRPr="00E93C4C">
        <w:rPr>
          <w:rtl/>
        </w:rPr>
        <w:t xml:space="preserve"> إنه يمكن حذف أسماء البلدان التي يُطعن بوجودها</w:t>
      </w:r>
      <w:r w:rsidR="00F70D12">
        <w:rPr>
          <w:rtl/>
        </w:rPr>
        <w:t xml:space="preserve"> في </w:t>
      </w:r>
      <w:r w:rsidRPr="00E93C4C">
        <w:rPr>
          <w:rtl/>
        </w:rPr>
        <w:t xml:space="preserve">هاتين </w:t>
      </w:r>
      <w:r w:rsidRPr="00E93C4C">
        <w:rPr>
          <w:rFonts w:hint="cs"/>
          <w:rtl/>
        </w:rPr>
        <w:t>الحاشيتين</w:t>
      </w:r>
      <w:r w:rsidRPr="00E93C4C">
        <w:rPr>
          <w:rtl/>
        </w:rPr>
        <w:t xml:space="preserve"> من قبل إدارة متأثرة، بحيث لا يكون هناك حاجة للتخلي عن الوثيقة برمتها. وشاطر هذا الرأي </w:t>
      </w:r>
      <w:r w:rsidRPr="006F3976">
        <w:rPr>
          <w:b/>
          <w:bCs/>
          <w:rtl/>
        </w:rPr>
        <w:t>مندوب</w:t>
      </w:r>
      <w:r w:rsidRPr="00E93C4C">
        <w:rPr>
          <w:rtl/>
        </w:rPr>
        <w:t xml:space="preserve"> كل من </w:t>
      </w:r>
      <w:r w:rsidRPr="006F3976">
        <w:rPr>
          <w:b/>
          <w:bCs/>
          <w:rtl/>
        </w:rPr>
        <w:t>باكستان وفيتنام</w:t>
      </w:r>
      <w:r w:rsidR="006F3976">
        <w:rPr>
          <w:rFonts w:hint="cs"/>
          <w:rtl/>
          <w:lang w:val="fr-CH" w:bidi="ar-EG"/>
        </w:rPr>
        <w:t>.</w:t>
      </w:r>
    </w:p>
    <w:p w:rsidR="0002407C" w:rsidRPr="00E93C4C" w:rsidRDefault="0002407C" w:rsidP="00520386">
      <w:pPr>
        <w:rPr>
          <w:lang w:val="fr-CH" w:bidi="ar-EG"/>
        </w:rPr>
      </w:pPr>
      <w:r w:rsidRPr="00E93C4C">
        <w:rPr>
          <w:lang w:val="fr-CH" w:bidi="ar-EG"/>
        </w:rPr>
        <w:t>20.8</w:t>
      </w:r>
      <w:r w:rsidRPr="00E93C4C">
        <w:rPr>
          <w:lang w:val="fr-CH" w:bidi="ar-EG"/>
        </w:rPr>
        <w:tab/>
      </w:r>
      <w:r w:rsidRPr="00E93C4C">
        <w:rPr>
          <w:rFonts w:hint="cs"/>
          <w:rtl/>
        </w:rPr>
        <w:t>نظراً</w:t>
      </w:r>
      <w:r w:rsidRPr="00E93C4C">
        <w:rPr>
          <w:rtl/>
        </w:rPr>
        <w:t xml:space="preserve"> </w:t>
      </w:r>
      <w:r w:rsidRPr="00E93C4C">
        <w:rPr>
          <w:rFonts w:hint="cs"/>
          <w:rtl/>
        </w:rPr>
        <w:t>ل</w:t>
      </w:r>
      <w:r w:rsidR="00047180">
        <w:rPr>
          <w:rtl/>
        </w:rPr>
        <w:t xml:space="preserve">أن </w:t>
      </w:r>
      <w:r w:rsidR="00047180" w:rsidRPr="00262485">
        <w:rPr>
          <w:b/>
          <w:bCs/>
          <w:rtl/>
        </w:rPr>
        <w:t xml:space="preserve">مندوب </w:t>
      </w:r>
      <w:r w:rsidR="00047180" w:rsidRPr="00262485">
        <w:rPr>
          <w:rFonts w:hint="cs"/>
          <w:b/>
          <w:bCs/>
          <w:rtl/>
        </w:rPr>
        <w:t>إ</w:t>
      </w:r>
      <w:r w:rsidRPr="00262485">
        <w:rPr>
          <w:b/>
          <w:bCs/>
          <w:rtl/>
        </w:rPr>
        <w:t>ندونيسيا</w:t>
      </w:r>
      <w:r w:rsidRPr="00E93C4C">
        <w:rPr>
          <w:rtl/>
        </w:rPr>
        <w:t xml:space="preserve"> تمسك باعتراضاته، لاحظ </w:t>
      </w:r>
      <w:r w:rsidRPr="003B77C9">
        <w:rPr>
          <w:b/>
          <w:bCs/>
          <w:rtl/>
        </w:rPr>
        <w:t>الرئيس</w:t>
      </w:r>
      <w:r w:rsidRPr="00E93C4C">
        <w:rPr>
          <w:rtl/>
        </w:rPr>
        <w:t xml:space="preserve"> عدم وجود اتفاق بشأن الوثيقة </w:t>
      </w:r>
      <w:r w:rsidRPr="00E93C4C">
        <w:rPr>
          <w:lang w:val="fr-CH" w:bidi="ar-EG"/>
        </w:rPr>
        <w:t>475</w:t>
      </w:r>
      <w:r w:rsidRPr="00E93C4C">
        <w:rPr>
          <w:rtl/>
        </w:rPr>
        <w:t xml:space="preserve"> ومن ثم اقترح عدم الاستمرار</w:t>
      </w:r>
      <w:r w:rsidR="00F70D12">
        <w:rPr>
          <w:rtl/>
        </w:rPr>
        <w:t xml:space="preserve"> في </w:t>
      </w:r>
      <w:r w:rsidRPr="00E93C4C">
        <w:rPr>
          <w:rtl/>
        </w:rPr>
        <w:t>النظر فيها</w:t>
      </w:r>
      <w:r w:rsidR="00520386">
        <w:rPr>
          <w:rFonts w:hint="cs"/>
          <w:rtl/>
          <w:lang w:val="fr-CH" w:bidi="ar-EG"/>
        </w:rPr>
        <w:t>.</w:t>
      </w:r>
    </w:p>
    <w:p w:rsidR="0002407C" w:rsidRPr="00E93C4C" w:rsidRDefault="0002407C" w:rsidP="00047180">
      <w:pPr>
        <w:rPr>
          <w:lang w:val="fr-CH" w:bidi="ar-EG"/>
        </w:rPr>
      </w:pPr>
      <w:r w:rsidRPr="00E93C4C">
        <w:rPr>
          <w:lang w:val="fr-CH" w:bidi="ar-EG"/>
        </w:rPr>
        <w:lastRenderedPageBreak/>
        <w:t>2</w:t>
      </w:r>
      <w:r w:rsidR="00D72E1A">
        <w:rPr>
          <w:lang w:val="fr-CH" w:bidi="ar-EG"/>
        </w:rPr>
        <w:t>1</w:t>
      </w:r>
      <w:r w:rsidRPr="00E93C4C">
        <w:rPr>
          <w:lang w:val="fr-CH" w:bidi="ar-EG"/>
        </w:rPr>
        <w:t>.8</w:t>
      </w:r>
      <w:r w:rsidRPr="00E93C4C">
        <w:rPr>
          <w:lang w:val="fr-CH" w:bidi="ar-EG"/>
        </w:rPr>
        <w:tab/>
      </w:r>
      <w:r w:rsidRPr="00E93C4C">
        <w:rPr>
          <w:rtl/>
          <w:lang w:bidi="ar-SY"/>
        </w:rPr>
        <w:t xml:space="preserve">قدم </w:t>
      </w:r>
      <w:r w:rsidRPr="003B77C9">
        <w:rPr>
          <w:b/>
          <w:bCs/>
          <w:rtl/>
        </w:rPr>
        <w:t xml:space="preserve">رئيس الفريق المخصص التابع للجنة </w:t>
      </w:r>
      <w:r w:rsidRPr="003B77C9">
        <w:rPr>
          <w:b/>
          <w:bCs/>
          <w:lang w:val="fr-CH" w:bidi="ar-EG"/>
        </w:rPr>
        <w:t>4</w:t>
      </w:r>
      <w:r w:rsidRPr="003B77C9">
        <w:rPr>
          <w:b/>
          <w:bCs/>
          <w:rtl/>
        </w:rPr>
        <w:t xml:space="preserve"> </w:t>
      </w:r>
      <w:r w:rsidRPr="003B77C9">
        <w:rPr>
          <w:rFonts w:hint="cs"/>
          <w:b/>
          <w:bCs/>
          <w:rtl/>
        </w:rPr>
        <w:t>بشأن</w:t>
      </w:r>
      <w:r w:rsidRPr="003B77C9">
        <w:rPr>
          <w:b/>
          <w:bCs/>
          <w:rtl/>
        </w:rPr>
        <w:t xml:space="preserve"> النطاقات الأخرى</w:t>
      </w:r>
      <w:r w:rsidRPr="00E93C4C">
        <w:rPr>
          <w:rtl/>
        </w:rPr>
        <w:t xml:space="preserve"> الوثيقة </w:t>
      </w:r>
      <w:r w:rsidRPr="00E93C4C">
        <w:rPr>
          <w:lang w:val="fr-CH" w:bidi="ar-EG"/>
        </w:rPr>
        <w:t>477</w:t>
      </w:r>
      <w:r w:rsidRPr="00E93C4C">
        <w:rPr>
          <w:rtl/>
        </w:rPr>
        <w:t xml:space="preserve"> التي تحتوي على حلول </w:t>
      </w:r>
      <w:r w:rsidRPr="00E93C4C">
        <w:rPr>
          <w:rFonts w:hint="cs"/>
          <w:rtl/>
        </w:rPr>
        <w:t>توفيقية</w:t>
      </w:r>
      <w:r w:rsidRPr="00E93C4C">
        <w:rPr>
          <w:rtl/>
        </w:rPr>
        <w:t xml:space="preserve"> توصلت إليها بعض إدارات الإقليم </w:t>
      </w:r>
      <w:r w:rsidRPr="00E93C4C">
        <w:rPr>
          <w:lang w:val="fr-CH" w:bidi="ar-EG"/>
        </w:rPr>
        <w:t>3</w:t>
      </w:r>
      <w:r w:rsidR="00F70D12">
        <w:rPr>
          <w:rtl/>
        </w:rPr>
        <w:t xml:space="preserve"> في </w:t>
      </w:r>
      <w:r w:rsidRPr="00E93C4C">
        <w:rPr>
          <w:rtl/>
        </w:rPr>
        <w:t xml:space="preserve">إطار البند </w:t>
      </w:r>
      <w:r w:rsidRPr="00E93C4C">
        <w:rPr>
          <w:lang w:val="fr-CH" w:bidi="ar-EG"/>
        </w:rPr>
        <w:t>1.1</w:t>
      </w:r>
      <w:r w:rsidRPr="00E93C4C">
        <w:rPr>
          <w:rtl/>
        </w:rPr>
        <w:t xml:space="preserve"> من جدول الأعمال بشأن نطاق التردد</w:t>
      </w:r>
      <w:r w:rsidR="00047180">
        <w:rPr>
          <w:rFonts w:hint="cs"/>
          <w:rtl/>
        </w:rPr>
        <w:t xml:space="preserve"> </w:t>
      </w:r>
      <w:r w:rsidR="00047180">
        <w:t>MHz 4 900</w:t>
      </w:r>
      <w:r w:rsidR="00047180">
        <w:noBreakHyphen/>
        <w:t>4 800</w:t>
      </w:r>
      <w:r w:rsidRPr="00E93C4C">
        <w:rPr>
          <w:rtl/>
        </w:rPr>
        <w:t xml:space="preserve">. ومن شأن هذه الحلول أن تفضي إلى إضافة </w:t>
      </w:r>
      <w:r w:rsidRPr="00E93C4C">
        <w:rPr>
          <w:rFonts w:hint="cs"/>
          <w:rtl/>
        </w:rPr>
        <w:t>حاشية بخصوص</w:t>
      </w:r>
      <w:r w:rsidRPr="00E93C4C">
        <w:rPr>
          <w:rtl/>
        </w:rPr>
        <w:t xml:space="preserve"> البلدان</w:t>
      </w:r>
      <w:r w:rsidR="00F70D12">
        <w:rPr>
          <w:rtl/>
        </w:rPr>
        <w:t xml:space="preserve"> في </w:t>
      </w:r>
      <w:r w:rsidRPr="00E93C4C">
        <w:rPr>
          <w:rtl/>
        </w:rPr>
        <w:t>المادة</w:t>
      </w:r>
      <w:r w:rsidR="00047180">
        <w:rPr>
          <w:rFonts w:hint="cs"/>
          <w:rtl/>
        </w:rPr>
        <w:t> </w:t>
      </w:r>
      <w:r w:rsidRPr="00E93C4C">
        <w:rPr>
          <w:lang w:val="fr-CH" w:bidi="ar-EG"/>
        </w:rPr>
        <w:t>5</w:t>
      </w:r>
      <w:r w:rsidRPr="00E93C4C">
        <w:rPr>
          <w:rtl/>
        </w:rPr>
        <w:t xml:space="preserve"> </w:t>
      </w:r>
      <w:r w:rsidR="00047180">
        <w:t>(</w:t>
      </w:r>
      <w:r w:rsidRPr="00E93C4C">
        <w:rPr>
          <w:lang w:val="fr-CH" w:bidi="ar-EG"/>
        </w:rPr>
        <w:t>R3f.5</w:t>
      </w:r>
      <w:r w:rsidR="00047180">
        <w:t>)</w:t>
      </w:r>
      <w:r w:rsidRPr="00E93C4C">
        <w:rPr>
          <w:rtl/>
        </w:rPr>
        <w:t>.</w:t>
      </w:r>
    </w:p>
    <w:p w:rsidR="0002407C" w:rsidRPr="00E93C4C" w:rsidRDefault="0002407C" w:rsidP="00994FA7">
      <w:pPr>
        <w:rPr>
          <w:lang w:val="fr-CH" w:bidi="ar-EG"/>
        </w:rPr>
      </w:pPr>
      <w:r w:rsidRPr="00E93C4C">
        <w:rPr>
          <w:lang w:val="fr-CH" w:bidi="ar-EG"/>
        </w:rPr>
        <w:t>2</w:t>
      </w:r>
      <w:r w:rsidR="00D72E1A">
        <w:rPr>
          <w:lang w:val="fr-CH" w:bidi="ar-EG"/>
        </w:rPr>
        <w:t>2</w:t>
      </w:r>
      <w:r w:rsidRPr="00E93C4C">
        <w:rPr>
          <w:lang w:val="fr-CH" w:bidi="ar-EG"/>
        </w:rPr>
        <w:t>.8</w:t>
      </w:r>
      <w:r w:rsidRPr="00E93C4C">
        <w:rPr>
          <w:lang w:val="fr-CH" w:bidi="ar-EG"/>
        </w:rPr>
        <w:tab/>
      </w:r>
      <w:r w:rsidRPr="00E93C4C">
        <w:rPr>
          <w:rtl/>
        </w:rPr>
        <w:t>قال</w:t>
      </w:r>
      <w:r w:rsidRPr="00E93C4C">
        <w:rPr>
          <w:rFonts w:hint="cs"/>
          <w:rtl/>
        </w:rPr>
        <w:t>ت</w:t>
      </w:r>
      <w:r w:rsidRPr="00E93C4C">
        <w:rPr>
          <w:rtl/>
        </w:rPr>
        <w:t xml:space="preserve"> </w:t>
      </w:r>
      <w:r w:rsidRPr="003B77C9">
        <w:rPr>
          <w:rFonts w:hint="cs"/>
          <w:b/>
          <w:bCs/>
          <w:rtl/>
        </w:rPr>
        <w:t>مندوبة</w:t>
      </w:r>
      <w:r w:rsidRPr="003B77C9">
        <w:rPr>
          <w:b/>
          <w:bCs/>
          <w:rtl/>
        </w:rPr>
        <w:t xml:space="preserve"> جمهورية كوريا</w:t>
      </w:r>
      <w:r w:rsidRPr="00E93C4C">
        <w:rPr>
          <w:rtl/>
        </w:rPr>
        <w:t xml:space="preserve"> ينبغي عدم النظر</w:t>
      </w:r>
      <w:r w:rsidR="00F70D12">
        <w:rPr>
          <w:rtl/>
        </w:rPr>
        <w:t xml:space="preserve"> في </w:t>
      </w:r>
      <w:r w:rsidRPr="00E93C4C">
        <w:rPr>
          <w:rtl/>
        </w:rPr>
        <w:t xml:space="preserve">الوثيقة </w:t>
      </w:r>
      <w:r w:rsidRPr="00E93C4C">
        <w:rPr>
          <w:rFonts w:hint="cs"/>
          <w:rtl/>
        </w:rPr>
        <w:t>المعروضة</w:t>
      </w:r>
      <w:r w:rsidRPr="00E93C4C">
        <w:rPr>
          <w:rtl/>
        </w:rPr>
        <w:t xml:space="preserve"> للنظر</w:t>
      </w:r>
      <w:r w:rsidRPr="00E93C4C">
        <w:rPr>
          <w:rFonts w:hint="cs"/>
          <w:rtl/>
        </w:rPr>
        <w:t>،</w:t>
      </w:r>
      <w:r w:rsidRPr="00E93C4C">
        <w:rPr>
          <w:rtl/>
        </w:rPr>
        <w:t xml:space="preserve"> ولذلك لأن نطاق التردد المشار إليه فيها كان جزء</w:t>
      </w:r>
      <w:r w:rsidRPr="00E93C4C">
        <w:rPr>
          <w:rFonts w:hint="cs"/>
          <w:rtl/>
        </w:rPr>
        <w:t>اً</w:t>
      </w:r>
      <w:r w:rsidRPr="00E93C4C">
        <w:rPr>
          <w:rtl/>
        </w:rPr>
        <w:t xml:space="preserve"> من اتفاق شامل لم يعد له وجود</w:t>
      </w:r>
      <w:r w:rsidR="00994FA7">
        <w:rPr>
          <w:rFonts w:hint="cs"/>
          <w:rtl/>
          <w:lang w:val="fr-CH" w:bidi="ar-EG"/>
        </w:rPr>
        <w:t>.</w:t>
      </w:r>
    </w:p>
    <w:p w:rsidR="0002407C" w:rsidRPr="00E93C4C" w:rsidRDefault="0002407C" w:rsidP="00717141">
      <w:pPr>
        <w:rPr>
          <w:lang w:val="fr-CH" w:bidi="ar-EG"/>
        </w:rPr>
      </w:pPr>
      <w:r w:rsidRPr="00E93C4C">
        <w:rPr>
          <w:lang w:val="fr-CH" w:bidi="ar-EG"/>
        </w:rPr>
        <w:t>2</w:t>
      </w:r>
      <w:r w:rsidR="00D72E1A">
        <w:rPr>
          <w:lang w:val="fr-CH" w:bidi="ar-EG"/>
        </w:rPr>
        <w:t>3</w:t>
      </w:r>
      <w:r w:rsidRPr="00E93C4C">
        <w:rPr>
          <w:lang w:val="fr-CH" w:bidi="ar-EG"/>
        </w:rPr>
        <w:t>.8</w:t>
      </w:r>
      <w:r w:rsidRPr="00E93C4C">
        <w:rPr>
          <w:lang w:val="fr-CH" w:bidi="ar-EG"/>
        </w:rPr>
        <w:tab/>
      </w:r>
      <w:r w:rsidRPr="00E93C4C">
        <w:rPr>
          <w:rFonts w:hint="cs"/>
          <w:rtl/>
          <w:lang w:bidi="ar-SY"/>
        </w:rPr>
        <w:t xml:space="preserve">وبعد بضع ساعات، اقترح </w:t>
      </w:r>
      <w:r w:rsidRPr="003B77C9">
        <w:rPr>
          <w:rFonts w:hint="cs"/>
          <w:b/>
          <w:bCs/>
          <w:rtl/>
          <w:lang w:bidi="ar-SY"/>
        </w:rPr>
        <w:t>الرئيس</w:t>
      </w:r>
      <w:r w:rsidRPr="00E93C4C">
        <w:rPr>
          <w:rFonts w:hint="cs"/>
          <w:rtl/>
          <w:lang w:bidi="ar-SY"/>
        </w:rPr>
        <w:t xml:space="preserve"> إرسال الوثيقتين </w:t>
      </w:r>
      <w:r w:rsidRPr="00E93C4C">
        <w:rPr>
          <w:lang w:val="fr-CH" w:bidi="ar-EG"/>
        </w:rPr>
        <w:t>475</w:t>
      </w:r>
      <w:r w:rsidRPr="00E93C4C">
        <w:rPr>
          <w:rFonts w:hint="cs"/>
          <w:rtl/>
          <w:lang w:bidi="ar-SY"/>
        </w:rPr>
        <w:t xml:space="preserve"> و</w:t>
      </w:r>
      <w:r w:rsidRPr="00E93C4C">
        <w:rPr>
          <w:lang w:val="fr-CH" w:bidi="ar-EG"/>
        </w:rPr>
        <w:t>477</w:t>
      </w:r>
      <w:r w:rsidRPr="00E93C4C">
        <w:rPr>
          <w:rFonts w:hint="cs"/>
          <w:rtl/>
          <w:lang w:bidi="ar-SY"/>
        </w:rPr>
        <w:t xml:space="preserve"> إلى اللجنة </w:t>
      </w:r>
      <w:r w:rsidRPr="00E93C4C">
        <w:rPr>
          <w:lang w:val="fr-CH" w:bidi="ar-EG"/>
        </w:rPr>
        <w:t>7</w:t>
      </w:r>
      <w:r w:rsidRPr="00E93C4C">
        <w:rPr>
          <w:rFonts w:hint="cs"/>
          <w:rtl/>
          <w:lang w:bidi="ar-SY"/>
        </w:rPr>
        <w:t xml:space="preserve"> لكي تنظر فيهما</w:t>
      </w:r>
      <w:r w:rsidR="009F0CE1">
        <w:rPr>
          <w:rFonts w:hint="cs"/>
          <w:rtl/>
          <w:lang w:bidi="ar-SY"/>
        </w:rPr>
        <w:t xml:space="preserve"> بصفتهما من الوثائق الزرقاء</w:t>
      </w:r>
      <w:r w:rsidRPr="00E93C4C">
        <w:rPr>
          <w:rFonts w:hint="cs"/>
          <w:rtl/>
          <w:lang w:bidi="ar-SY"/>
        </w:rPr>
        <w:t xml:space="preserve">. </w:t>
      </w:r>
      <w:r w:rsidRPr="00E93C4C">
        <w:rPr>
          <w:rtl/>
          <w:lang w:bidi="ar-SY"/>
        </w:rPr>
        <w:t>و</w:t>
      </w:r>
      <w:r w:rsidRPr="00E93C4C">
        <w:rPr>
          <w:rtl/>
        </w:rPr>
        <w:t>تقرر</w:t>
      </w:r>
      <w:r w:rsidR="00717141">
        <w:rPr>
          <w:rFonts w:hint="cs"/>
          <w:rtl/>
        </w:rPr>
        <w:t> </w:t>
      </w:r>
      <w:r w:rsidRPr="00E93C4C">
        <w:rPr>
          <w:rtl/>
        </w:rPr>
        <w:t>ذلك</w:t>
      </w:r>
      <w:r w:rsidR="00994FA7">
        <w:rPr>
          <w:rFonts w:hint="cs"/>
          <w:rtl/>
          <w:lang w:val="fr-CH" w:bidi="ar-EG"/>
        </w:rPr>
        <w:t>.</w:t>
      </w:r>
    </w:p>
    <w:p w:rsidR="009F0CE1" w:rsidRDefault="0002407C" w:rsidP="00994FA7">
      <w:pPr>
        <w:rPr>
          <w:rtl/>
          <w:lang w:val="fr-CH" w:bidi="ar-EG"/>
        </w:rPr>
      </w:pPr>
      <w:r w:rsidRPr="00E93C4C">
        <w:rPr>
          <w:lang w:val="fr-CH" w:bidi="ar-EG"/>
        </w:rPr>
        <w:t>2</w:t>
      </w:r>
      <w:r w:rsidR="00D72E1A">
        <w:rPr>
          <w:lang w:val="fr-CH" w:bidi="ar-EG"/>
        </w:rPr>
        <w:t>4</w:t>
      </w:r>
      <w:r w:rsidRPr="00E93C4C">
        <w:rPr>
          <w:lang w:val="fr-CH" w:bidi="ar-EG"/>
        </w:rPr>
        <w:t>.8</w:t>
      </w:r>
      <w:r w:rsidRPr="00E93C4C">
        <w:rPr>
          <w:lang w:val="fr-CH" w:bidi="ar-EG"/>
        </w:rPr>
        <w:tab/>
      </w:r>
      <w:r w:rsidR="009F0CE1" w:rsidRPr="003B77C9">
        <w:rPr>
          <w:rFonts w:hint="cs"/>
          <w:b/>
          <w:bCs/>
          <w:rtl/>
          <w:lang w:val="fr-CH" w:bidi="ar-EG"/>
        </w:rPr>
        <w:t>وتم الاتفاق</w:t>
      </w:r>
      <w:r w:rsidR="009F0CE1">
        <w:rPr>
          <w:rFonts w:hint="cs"/>
          <w:rtl/>
          <w:lang w:val="fr-CH" w:bidi="ar-EG"/>
        </w:rPr>
        <w:t xml:space="preserve"> على ذلك</w:t>
      </w:r>
      <w:r w:rsidR="00994FA7">
        <w:rPr>
          <w:rFonts w:hint="cs"/>
          <w:rtl/>
          <w:lang w:val="fr-CH" w:bidi="ar-EG"/>
        </w:rPr>
        <w:t>.</w:t>
      </w:r>
    </w:p>
    <w:p w:rsidR="0002407C" w:rsidRPr="00E93C4C" w:rsidRDefault="009F0CE1" w:rsidP="005F1E6D">
      <w:pPr>
        <w:keepNext/>
        <w:keepLines/>
        <w:rPr>
          <w:lang w:val="fr-CH" w:bidi="ar-EG"/>
        </w:rPr>
      </w:pPr>
      <w:r>
        <w:rPr>
          <w:lang w:bidi="ar-EG"/>
        </w:rPr>
        <w:t>25.8</w:t>
      </w:r>
      <w:r>
        <w:rPr>
          <w:rtl/>
          <w:lang w:bidi="ar-EG"/>
        </w:rPr>
        <w:tab/>
      </w:r>
      <w:r w:rsidR="0002407C" w:rsidRPr="00E93C4C">
        <w:rPr>
          <w:rtl/>
          <w:lang w:bidi="ar-SY"/>
        </w:rPr>
        <w:t xml:space="preserve">قدم </w:t>
      </w:r>
      <w:r w:rsidR="0002407C" w:rsidRPr="003B77C9">
        <w:rPr>
          <w:b/>
          <w:bCs/>
          <w:rtl/>
        </w:rPr>
        <w:t xml:space="preserve">رئيس الفريق المخصص التابع للجنة </w:t>
      </w:r>
      <w:r w:rsidR="0002407C" w:rsidRPr="003B77C9">
        <w:rPr>
          <w:b/>
          <w:bCs/>
          <w:lang w:val="fr-CH" w:bidi="ar-EG"/>
        </w:rPr>
        <w:t>4</w:t>
      </w:r>
      <w:r w:rsidR="0002407C" w:rsidRPr="003B77C9">
        <w:rPr>
          <w:b/>
          <w:bCs/>
          <w:rtl/>
        </w:rPr>
        <w:t xml:space="preserve"> </w:t>
      </w:r>
      <w:r w:rsidR="0002407C" w:rsidRPr="003B77C9">
        <w:rPr>
          <w:rFonts w:hint="cs"/>
          <w:b/>
          <w:bCs/>
          <w:rtl/>
        </w:rPr>
        <w:t>بشأن</w:t>
      </w:r>
      <w:r w:rsidR="0002407C" w:rsidRPr="003B77C9">
        <w:rPr>
          <w:b/>
          <w:bCs/>
          <w:rtl/>
        </w:rPr>
        <w:t xml:space="preserve"> النطاقات الأخرى</w:t>
      </w:r>
      <w:r w:rsidR="0002407C" w:rsidRPr="00E93C4C">
        <w:rPr>
          <w:rtl/>
        </w:rPr>
        <w:t xml:space="preserve"> الوثيقة </w:t>
      </w:r>
      <w:r w:rsidR="00994FA7">
        <w:t>478</w:t>
      </w:r>
      <w:r w:rsidR="0002407C" w:rsidRPr="00E93C4C">
        <w:rPr>
          <w:rtl/>
        </w:rPr>
        <w:t xml:space="preserve"> التي تتحدث عن الخيارات التي تقوم على أساس الحلول الوسط التي تم التوصل إليها بحسب الإقليم بشأن نطاق التردد </w:t>
      </w:r>
      <w:r w:rsidR="00994FA7">
        <w:t>MHz 1 518</w:t>
      </w:r>
      <w:r w:rsidR="00994FA7">
        <w:noBreakHyphen/>
        <w:t>1 427</w:t>
      </w:r>
      <w:r w:rsidR="0002407C" w:rsidRPr="00E93C4C">
        <w:rPr>
          <w:rtl/>
        </w:rPr>
        <w:t xml:space="preserve">. واسترعى الاهتمام إلى أن المسألة تتعلق بحاشية تحديد من أجل الاتصالات </w:t>
      </w:r>
      <w:r w:rsidR="0002407C" w:rsidRPr="00E93C4C">
        <w:rPr>
          <w:lang w:val="fr-CH" w:bidi="ar-EG"/>
        </w:rPr>
        <w:t>IMT</w:t>
      </w:r>
      <w:r w:rsidR="0002407C" w:rsidRPr="00E93C4C">
        <w:rPr>
          <w:rtl/>
        </w:rPr>
        <w:t>،</w:t>
      </w:r>
      <w:r w:rsidR="0002407C" w:rsidRPr="00E93C4C">
        <w:rPr>
          <w:rtl/>
          <w:lang w:bidi="ar-SY"/>
        </w:rPr>
        <w:t xml:space="preserve"> ومن ثم</w:t>
      </w:r>
      <w:r w:rsidR="0002407C" w:rsidRPr="00E93C4C">
        <w:rPr>
          <w:rtl/>
        </w:rPr>
        <w:t xml:space="preserve"> لا يزال هناك خياران </w:t>
      </w:r>
      <w:r w:rsidR="0002407C" w:rsidRPr="00E93C4C">
        <w:rPr>
          <w:rFonts w:hint="cs"/>
          <w:rtl/>
        </w:rPr>
        <w:t>بشأن الحاشية</w:t>
      </w:r>
      <w:r w:rsidR="0002407C" w:rsidRPr="00E93C4C">
        <w:rPr>
          <w:rtl/>
        </w:rPr>
        <w:t xml:space="preserve"> </w:t>
      </w:r>
      <w:r w:rsidR="0002407C" w:rsidRPr="00E93C4C">
        <w:rPr>
          <w:lang w:val="fr-CH" w:bidi="ar-EG"/>
        </w:rPr>
        <w:t>R1b.5</w:t>
      </w:r>
      <w:r w:rsidR="00F70D12">
        <w:rPr>
          <w:rtl/>
        </w:rPr>
        <w:t xml:space="preserve"> في </w:t>
      </w:r>
      <w:r w:rsidR="0002407C" w:rsidRPr="00E93C4C">
        <w:rPr>
          <w:rtl/>
        </w:rPr>
        <w:t>حالة الإقليم</w:t>
      </w:r>
      <w:r w:rsidR="00994FA7">
        <w:rPr>
          <w:rFonts w:hint="cs"/>
          <w:rtl/>
        </w:rPr>
        <w:t> </w:t>
      </w:r>
      <w:r w:rsidR="0002407C" w:rsidRPr="00E93C4C">
        <w:rPr>
          <w:lang w:val="fr-CH" w:bidi="ar-EG"/>
        </w:rPr>
        <w:t>1</w:t>
      </w:r>
      <w:r w:rsidR="0002407C" w:rsidRPr="00E93C4C">
        <w:rPr>
          <w:rtl/>
        </w:rPr>
        <w:t>،</w:t>
      </w:r>
      <w:r w:rsidR="00F70D12">
        <w:rPr>
          <w:rtl/>
        </w:rPr>
        <w:t xml:space="preserve"> في </w:t>
      </w:r>
      <w:r w:rsidR="0002407C" w:rsidRPr="00E93C4C">
        <w:rPr>
          <w:rtl/>
        </w:rPr>
        <w:t>حين اتفق الإقليم</w:t>
      </w:r>
      <w:r w:rsidR="00994FA7">
        <w:rPr>
          <w:rFonts w:hint="cs"/>
          <w:rtl/>
        </w:rPr>
        <w:t> </w:t>
      </w:r>
      <w:r w:rsidR="0002407C" w:rsidRPr="00E93C4C">
        <w:rPr>
          <w:lang w:val="fr-CH" w:bidi="ar-EG"/>
        </w:rPr>
        <w:t>3</w:t>
      </w:r>
      <w:r w:rsidR="0002407C" w:rsidRPr="00E93C4C">
        <w:rPr>
          <w:rtl/>
        </w:rPr>
        <w:t xml:space="preserve"> على صيغة موحدة للحاشية </w:t>
      </w:r>
      <w:r w:rsidR="0002407C" w:rsidRPr="00E93C4C">
        <w:rPr>
          <w:lang w:val="fr-CH" w:bidi="ar-EG"/>
        </w:rPr>
        <w:t>R3a.5</w:t>
      </w:r>
      <w:r w:rsidR="0002407C" w:rsidRPr="00E93C4C">
        <w:rPr>
          <w:rtl/>
        </w:rPr>
        <w:t xml:space="preserve"> تقوم على أساس اقتراح مشترك من مجموعة الاتصالات لآسيا والمحيط الهادئ</w:t>
      </w:r>
      <w:r w:rsidR="00717141">
        <w:rPr>
          <w:rFonts w:hint="cs"/>
          <w:rtl/>
        </w:rPr>
        <w:t>.</w:t>
      </w:r>
      <w:r w:rsidR="0002407C" w:rsidRPr="00E93C4C">
        <w:rPr>
          <w:rtl/>
        </w:rPr>
        <w:t xml:space="preserve"> ويلاحَظ أيضاً أن بعض البلدان الأعضاء</w:t>
      </w:r>
      <w:r w:rsidR="00F70D12">
        <w:rPr>
          <w:rtl/>
        </w:rPr>
        <w:t xml:space="preserve"> في </w:t>
      </w:r>
      <w:r w:rsidR="0002407C" w:rsidRPr="00E93C4C">
        <w:rPr>
          <w:rtl/>
        </w:rPr>
        <w:t xml:space="preserve">المجموعة </w:t>
      </w:r>
      <w:r w:rsidR="0002407C" w:rsidRPr="00E93C4C">
        <w:rPr>
          <w:lang w:val="fr-CH" w:bidi="ar-EG"/>
        </w:rPr>
        <w:t>APT</w:t>
      </w:r>
      <w:r w:rsidR="0002407C" w:rsidRPr="00E93C4C">
        <w:rPr>
          <w:rtl/>
        </w:rPr>
        <w:t xml:space="preserve"> تقدمت</w:t>
      </w:r>
      <w:r w:rsidR="00F70D12">
        <w:rPr>
          <w:rtl/>
        </w:rPr>
        <w:t xml:space="preserve"> في </w:t>
      </w:r>
      <w:r w:rsidR="0002407C" w:rsidRPr="00E93C4C">
        <w:rPr>
          <w:rtl/>
        </w:rPr>
        <w:t xml:space="preserve">الوثيقة </w:t>
      </w:r>
      <w:r w:rsidR="0002407C" w:rsidRPr="00E93C4C">
        <w:rPr>
          <w:lang w:val="fr-CH" w:bidi="ar-EG"/>
        </w:rPr>
        <w:t>480</w:t>
      </w:r>
      <w:r w:rsidR="0002407C" w:rsidRPr="00E93C4C">
        <w:rPr>
          <w:rtl/>
        </w:rPr>
        <w:t xml:space="preserve"> باقتراح بخصوص هذه الحاشية الأخيرة تستطيع الجلسة العامة، إذا لزم الأمر، أن تأخذه</w:t>
      </w:r>
      <w:r w:rsidR="00F70D12">
        <w:rPr>
          <w:rtl/>
        </w:rPr>
        <w:t xml:space="preserve"> في </w:t>
      </w:r>
      <w:r w:rsidR="0002407C" w:rsidRPr="00E93C4C">
        <w:rPr>
          <w:rtl/>
        </w:rPr>
        <w:t xml:space="preserve">الاعتبار. وتحتوي الوثيقة </w:t>
      </w:r>
      <w:r w:rsidR="0002407C" w:rsidRPr="00E93C4C">
        <w:rPr>
          <w:lang w:val="fr-CH" w:bidi="ar-EG"/>
        </w:rPr>
        <w:t>478</w:t>
      </w:r>
      <w:r w:rsidR="0002407C" w:rsidRPr="00E93C4C">
        <w:rPr>
          <w:rtl/>
        </w:rPr>
        <w:t xml:space="preserve"> علاوة على ذلك على مشروع لتعديل القرار </w:t>
      </w:r>
      <w:r w:rsidR="0002407C" w:rsidRPr="00E93C4C">
        <w:rPr>
          <w:lang w:val="fr-CH" w:bidi="ar-EG"/>
        </w:rPr>
        <w:t>750</w:t>
      </w:r>
      <w:r w:rsidR="00A05D08">
        <w:rPr>
          <w:lang w:val="fr-CH" w:bidi="ar-EG"/>
        </w:rPr>
        <w:t> </w:t>
      </w:r>
      <w:r w:rsidR="0002407C" w:rsidRPr="00E93C4C">
        <w:rPr>
          <w:lang w:val="fr-CH" w:bidi="ar-EG"/>
        </w:rPr>
        <w:t>(Rev.WRC</w:t>
      </w:r>
      <w:r w:rsidR="00A05D08">
        <w:rPr>
          <w:lang w:val="fr-CH" w:bidi="ar-EG"/>
        </w:rPr>
        <w:noBreakHyphen/>
      </w:r>
      <w:r w:rsidR="0002407C" w:rsidRPr="00E93C4C">
        <w:rPr>
          <w:lang w:val="fr-CH" w:bidi="ar-EG"/>
        </w:rPr>
        <w:t>12)</w:t>
      </w:r>
      <w:r w:rsidR="0002407C" w:rsidRPr="00E93C4C">
        <w:rPr>
          <w:rtl/>
        </w:rPr>
        <w:t xml:space="preserve"> لا يثير أي مشكلة، ومشروع قرار جديد مقترح</w:t>
      </w:r>
      <w:r w:rsidR="0002407C" w:rsidRPr="00E93C4C">
        <w:rPr>
          <w:rtl/>
          <w:lang w:bidi="ar-SY"/>
        </w:rPr>
        <w:t xml:space="preserve"> </w:t>
      </w:r>
      <w:r w:rsidR="0002407C" w:rsidRPr="00E93C4C">
        <w:rPr>
          <w:lang w:val="fr-CH" w:bidi="ar-EG"/>
        </w:rPr>
        <w:t>[COM4/7] (WRC-15)</w:t>
      </w:r>
      <w:r w:rsidR="0002407C" w:rsidRPr="00E93C4C">
        <w:rPr>
          <w:rtl/>
        </w:rPr>
        <w:t xml:space="preserve"> </w:t>
      </w:r>
      <w:r w:rsidR="00A05D08">
        <w:rPr>
          <w:rFonts w:hint="cs"/>
          <w:rtl/>
        </w:rPr>
        <w:t>-</w:t>
      </w:r>
      <w:r w:rsidR="0002407C" w:rsidRPr="00E93C4C">
        <w:rPr>
          <w:rtl/>
        </w:rPr>
        <w:t xml:space="preserve"> </w:t>
      </w:r>
      <w:r w:rsidR="0002407C" w:rsidRPr="00E93C4C">
        <w:rPr>
          <w:rFonts w:hint="cs"/>
          <w:rtl/>
          <w:lang w:bidi="ar-SY"/>
        </w:rPr>
        <w:t>ال</w:t>
      </w:r>
      <w:r w:rsidR="0002407C" w:rsidRPr="00E93C4C">
        <w:rPr>
          <w:rtl/>
        </w:rPr>
        <w:t>توافق</w:t>
      </w:r>
      <w:r w:rsidR="0002407C" w:rsidRPr="00E93C4C">
        <w:rPr>
          <w:rFonts w:hint="cs"/>
          <w:rtl/>
        </w:rPr>
        <w:t xml:space="preserve"> بين</w:t>
      </w:r>
      <w:r w:rsidR="0002407C" w:rsidRPr="00E93C4C">
        <w:rPr>
          <w:rtl/>
        </w:rPr>
        <w:t xml:space="preserve"> الاتصالات</w:t>
      </w:r>
      <w:r w:rsidR="0002407C" w:rsidRPr="00E93C4C">
        <w:rPr>
          <w:rFonts w:hint="cs"/>
          <w:rtl/>
        </w:rPr>
        <w:t xml:space="preserve"> المتنقلة الدولية</w:t>
      </w:r>
      <w:r w:rsidR="0002407C" w:rsidRPr="00E93C4C">
        <w:rPr>
          <w:rtl/>
        </w:rPr>
        <w:t xml:space="preserve"> </w:t>
      </w:r>
      <w:r w:rsidR="0002407C" w:rsidRPr="00E93C4C">
        <w:rPr>
          <w:rFonts w:hint="cs"/>
          <w:rtl/>
        </w:rPr>
        <w:t>والخدمة الإذاعية الساتلية</w:t>
      </w:r>
      <w:r w:rsidR="0002407C" w:rsidRPr="00E93C4C">
        <w:rPr>
          <w:rtl/>
        </w:rPr>
        <w:t xml:space="preserve"> (</w:t>
      </w:r>
      <w:r w:rsidR="0002407C" w:rsidRPr="00E93C4C">
        <w:rPr>
          <w:rFonts w:hint="cs"/>
          <w:rtl/>
        </w:rPr>
        <w:t>ال</w:t>
      </w:r>
      <w:r w:rsidR="0002407C" w:rsidRPr="00E93C4C">
        <w:rPr>
          <w:rtl/>
        </w:rPr>
        <w:t>صوت</w:t>
      </w:r>
      <w:r w:rsidR="0002407C" w:rsidRPr="00E93C4C">
        <w:rPr>
          <w:rFonts w:hint="cs"/>
          <w:rtl/>
        </w:rPr>
        <w:t>ية</w:t>
      </w:r>
      <w:r w:rsidR="0002407C" w:rsidRPr="00E93C4C">
        <w:rPr>
          <w:rtl/>
        </w:rPr>
        <w:t>)</w:t>
      </w:r>
      <w:r w:rsidR="00F70D12">
        <w:rPr>
          <w:rtl/>
        </w:rPr>
        <w:t xml:space="preserve"> في </w:t>
      </w:r>
      <w:r w:rsidR="0002407C" w:rsidRPr="00E93C4C">
        <w:rPr>
          <w:rFonts w:hint="cs"/>
          <w:rtl/>
          <w:lang w:bidi="ar-SY"/>
        </w:rPr>
        <w:t>ال</w:t>
      </w:r>
      <w:r w:rsidR="0002407C" w:rsidRPr="00E93C4C">
        <w:rPr>
          <w:rtl/>
        </w:rPr>
        <w:t>نطاق</w:t>
      </w:r>
      <w:r w:rsidR="00E63761">
        <w:rPr>
          <w:rFonts w:hint="cs"/>
          <w:rtl/>
        </w:rPr>
        <w:t xml:space="preserve"> </w:t>
      </w:r>
      <w:r w:rsidR="00E63761">
        <w:t>MHz 1 492</w:t>
      </w:r>
      <w:r w:rsidR="00E63761">
        <w:noBreakHyphen/>
        <w:t>1 452</w:t>
      </w:r>
      <w:r w:rsidR="0002407C" w:rsidRPr="00E93C4C">
        <w:rPr>
          <w:rtl/>
        </w:rPr>
        <w:t xml:space="preserve"> </w:t>
      </w:r>
      <w:r w:rsidR="00F70D12">
        <w:rPr>
          <w:rtl/>
        </w:rPr>
        <w:t>في </w:t>
      </w:r>
      <w:r w:rsidR="0002407C" w:rsidRPr="00E93C4C">
        <w:rPr>
          <w:rtl/>
        </w:rPr>
        <w:t>الإقليمين</w:t>
      </w:r>
      <w:r w:rsidR="005F1E6D">
        <w:rPr>
          <w:rFonts w:hint="cs"/>
          <w:rtl/>
        </w:rPr>
        <w:t> </w:t>
      </w:r>
      <w:r w:rsidR="0002407C" w:rsidRPr="00E93C4C">
        <w:rPr>
          <w:lang w:val="fr-CH" w:bidi="ar-EG"/>
        </w:rPr>
        <w:t>1</w:t>
      </w:r>
      <w:r w:rsidR="005F1E6D">
        <w:rPr>
          <w:rFonts w:hint="cs"/>
          <w:rtl/>
        </w:rPr>
        <w:t> </w:t>
      </w:r>
      <w:r w:rsidR="0002407C" w:rsidRPr="00E93C4C">
        <w:rPr>
          <w:rtl/>
        </w:rPr>
        <w:t>و</w:t>
      </w:r>
      <w:r w:rsidR="0002407C" w:rsidRPr="00E93C4C">
        <w:rPr>
          <w:lang w:val="fr-CH" w:bidi="ar-EG"/>
        </w:rPr>
        <w:t>3</w:t>
      </w:r>
      <w:r w:rsidR="0002407C" w:rsidRPr="00E93C4C">
        <w:rPr>
          <w:rtl/>
        </w:rPr>
        <w:t>، تقدم</w:t>
      </w:r>
      <w:r w:rsidR="0002407C" w:rsidRPr="00E93C4C">
        <w:rPr>
          <w:rFonts w:hint="cs"/>
          <w:rtl/>
        </w:rPr>
        <w:t>ت</w:t>
      </w:r>
      <w:r w:rsidR="0002407C" w:rsidRPr="00E93C4C">
        <w:rPr>
          <w:rtl/>
        </w:rPr>
        <w:t xml:space="preserve"> به بلدان الإقليم</w:t>
      </w:r>
      <w:r w:rsidR="00E63761">
        <w:rPr>
          <w:rFonts w:hint="cs"/>
          <w:rtl/>
        </w:rPr>
        <w:t> </w:t>
      </w:r>
      <w:r w:rsidR="0002407C" w:rsidRPr="00E93C4C">
        <w:rPr>
          <w:lang w:val="fr-CH" w:bidi="ar-EG"/>
        </w:rPr>
        <w:t>1</w:t>
      </w:r>
      <w:r w:rsidR="0002407C" w:rsidRPr="00E93C4C">
        <w:rPr>
          <w:rtl/>
        </w:rPr>
        <w:t xml:space="preserve"> وهو أيضاً موضوع اقتراح</w:t>
      </w:r>
      <w:r w:rsidR="00F70D12">
        <w:rPr>
          <w:rtl/>
        </w:rPr>
        <w:t xml:space="preserve"> في </w:t>
      </w:r>
      <w:r w:rsidR="0002407C" w:rsidRPr="00E93C4C">
        <w:rPr>
          <w:rtl/>
        </w:rPr>
        <w:t xml:space="preserve">الوثيقة </w:t>
      </w:r>
      <w:r w:rsidR="0002407C" w:rsidRPr="00E93C4C">
        <w:rPr>
          <w:lang w:val="fr-CH" w:bidi="ar-EG"/>
        </w:rPr>
        <w:t>480</w:t>
      </w:r>
      <w:r w:rsidR="0002407C" w:rsidRPr="00E93C4C">
        <w:rPr>
          <w:rtl/>
        </w:rPr>
        <w:t xml:space="preserve"> (مشروع القرار الجديد</w:t>
      </w:r>
      <w:r w:rsidR="0002407C" w:rsidRPr="00E93C4C">
        <w:rPr>
          <w:rtl/>
          <w:lang w:bidi="ar-SY"/>
        </w:rPr>
        <w:t xml:space="preserve"> </w:t>
      </w:r>
      <w:r w:rsidR="0002407C" w:rsidRPr="00E93C4C">
        <w:rPr>
          <w:lang w:val="fr-CH" w:bidi="ar-EG"/>
        </w:rPr>
        <w:t>[COM4/8]</w:t>
      </w:r>
      <w:r w:rsidR="005F1E6D">
        <w:rPr>
          <w:lang w:val="fr-CH" w:bidi="ar-EG"/>
        </w:rPr>
        <w:t> </w:t>
      </w:r>
      <w:r w:rsidR="0002407C" w:rsidRPr="00E93C4C">
        <w:rPr>
          <w:lang w:val="fr-CH" w:bidi="ar-EG"/>
        </w:rPr>
        <w:t>(WRC-15)</w:t>
      </w:r>
      <w:r w:rsidR="0002407C" w:rsidRPr="00E93C4C">
        <w:rPr>
          <w:rtl/>
        </w:rPr>
        <w:t>).</w:t>
      </w:r>
    </w:p>
    <w:p w:rsidR="0002407C" w:rsidRPr="00E93C4C" w:rsidRDefault="0002407C" w:rsidP="005F1E6D">
      <w:pPr>
        <w:rPr>
          <w:lang w:val="fr-CH" w:bidi="ar-EG"/>
        </w:rPr>
      </w:pPr>
      <w:r w:rsidRPr="00E93C4C">
        <w:rPr>
          <w:lang w:val="fr-CH" w:bidi="ar-EG"/>
        </w:rPr>
        <w:t>2</w:t>
      </w:r>
      <w:r w:rsidR="009F0CE1">
        <w:rPr>
          <w:lang w:val="fr-CH" w:bidi="ar-EG"/>
        </w:rPr>
        <w:t>6</w:t>
      </w:r>
      <w:r w:rsidRPr="00E93C4C">
        <w:rPr>
          <w:lang w:val="fr-CH" w:bidi="ar-EG"/>
        </w:rPr>
        <w:t>.8</w:t>
      </w:r>
      <w:r w:rsidRPr="00E93C4C">
        <w:rPr>
          <w:lang w:val="fr-CH" w:bidi="ar-EG"/>
        </w:rPr>
        <w:tab/>
      </w:r>
      <w:r w:rsidRPr="00E93C4C">
        <w:rPr>
          <w:rtl/>
        </w:rPr>
        <w:t xml:space="preserve">ورداً على استيضاح من </w:t>
      </w:r>
      <w:r w:rsidRPr="003B77C9">
        <w:rPr>
          <w:b/>
          <w:bCs/>
          <w:rtl/>
        </w:rPr>
        <w:t>مندوب جمهورية إيران الإسلامية</w:t>
      </w:r>
      <w:r w:rsidRPr="00E93C4C">
        <w:rPr>
          <w:rtl/>
        </w:rPr>
        <w:t xml:space="preserve">، قال </w:t>
      </w:r>
      <w:r w:rsidRPr="003B77C9">
        <w:rPr>
          <w:b/>
          <w:bCs/>
          <w:rtl/>
        </w:rPr>
        <w:t>رئيس الفريق المخصص</w:t>
      </w:r>
      <w:r w:rsidRPr="00E93C4C">
        <w:rPr>
          <w:rtl/>
        </w:rPr>
        <w:t xml:space="preserve"> إن الوثيقة</w:t>
      </w:r>
      <w:r w:rsidR="005F1E6D">
        <w:rPr>
          <w:rFonts w:hint="cs"/>
          <w:rtl/>
        </w:rPr>
        <w:t> </w:t>
      </w:r>
      <w:r w:rsidRPr="00E93C4C">
        <w:rPr>
          <w:lang w:val="fr-CH" w:bidi="ar-EG"/>
        </w:rPr>
        <w:t>480</w:t>
      </w:r>
      <w:r w:rsidRPr="00E93C4C">
        <w:rPr>
          <w:rtl/>
        </w:rPr>
        <w:t xml:space="preserve"> تتميز بالعناصر التالية: فهي تحتوي على الخيارات المقترحة من قبل بعض أعضاء</w:t>
      </w:r>
      <w:r w:rsidRPr="00E93C4C">
        <w:rPr>
          <w:rtl/>
          <w:lang w:bidi="ar-SY"/>
        </w:rPr>
        <w:t xml:space="preserve"> المجموعة </w:t>
      </w:r>
      <w:r w:rsidRPr="00E93C4C">
        <w:rPr>
          <w:lang w:val="fr-CH" w:bidi="ar-EG"/>
        </w:rPr>
        <w:t>APT</w:t>
      </w:r>
      <w:r w:rsidRPr="00E93C4C">
        <w:rPr>
          <w:rtl/>
        </w:rPr>
        <w:t xml:space="preserve"> بشأن نطاق التردد</w:t>
      </w:r>
      <w:r w:rsidR="00631254">
        <w:rPr>
          <w:rFonts w:hint="cs"/>
          <w:rtl/>
        </w:rPr>
        <w:t xml:space="preserve"> </w:t>
      </w:r>
      <w:r w:rsidR="00631254">
        <w:t>MHz 1 518</w:t>
      </w:r>
      <w:r w:rsidR="00631254">
        <w:noBreakHyphen/>
        <w:t>1 427</w:t>
      </w:r>
      <w:r w:rsidRPr="00E93C4C">
        <w:rPr>
          <w:rtl/>
        </w:rPr>
        <w:t xml:space="preserve"> فقط؛ </w:t>
      </w:r>
      <w:r w:rsidRPr="00E93C4C">
        <w:rPr>
          <w:rFonts w:hint="cs"/>
          <w:rtl/>
        </w:rPr>
        <w:t>و</w:t>
      </w:r>
      <w:r w:rsidRPr="00E93C4C">
        <w:rPr>
          <w:rtl/>
        </w:rPr>
        <w:t>تنص</w:t>
      </w:r>
      <w:r w:rsidR="00F70D12">
        <w:rPr>
          <w:rtl/>
        </w:rPr>
        <w:t xml:space="preserve"> في </w:t>
      </w:r>
      <w:r w:rsidRPr="00E93C4C">
        <w:rPr>
          <w:rtl/>
        </w:rPr>
        <w:t xml:space="preserve">الحاشية الجديدة المقترحة </w:t>
      </w:r>
      <w:r w:rsidRPr="00E93C4C">
        <w:rPr>
          <w:lang w:val="fr-CH" w:bidi="ar-EG"/>
        </w:rPr>
        <w:t>R3g.5</w:t>
      </w:r>
      <w:r w:rsidRPr="00E93C4C">
        <w:rPr>
          <w:rtl/>
        </w:rPr>
        <w:t xml:space="preserve"> على أن "</w:t>
      </w:r>
      <w:r w:rsidRPr="00E93C4C">
        <w:rPr>
          <w:rFonts w:hint="cs"/>
          <w:rtl/>
        </w:rPr>
        <w:t>يخضع استعمال</w:t>
      </w:r>
      <w:r w:rsidRPr="00E93C4C">
        <w:rPr>
          <w:rtl/>
        </w:rPr>
        <w:t xml:space="preserve"> هذا النطاق لتنفيذ الاتصالات</w:t>
      </w:r>
      <w:r w:rsidRPr="00E93C4C">
        <w:rPr>
          <w:rFonts w:hint="cs"/>
          <w:rtl/>
        </w:rPr>
        <w:t xml:space="preserve"> المتنقلة الدولية</w:t>
      </w:r>
      <w:r w:rsidR="00F70D12">
        <w:rPr>
          <w:rFonts w:hint="cs"/>
          <w:rtl/>
        </w:rPr>
        <w:t xml:space="preserve"> في </w:t>
      </w:r>
      <w:r w:rsidRPr="00E93C4C">
        <w:rPr>
          <w:rtl/>
        </w:rPr>
        <w:t xml:space="preserve">نطاقي التردد </w:t>
      </w:r>
      <w:r w:rsidR="00631254">
        <w:t>MHz 1 452</w:t>
      </w:r>
      <w:r w:rsidR="00631254">
        <w:noBreakHyphen/>
        <w:t>1 429</w:t>
      </w:r>
      <w:r w:rsidR="00631254">
        <w:rPr>
          <w:rFonts w:hint="cs"/>
          <w:rtl/>
        </w:rPr>
        <w:t xml:space="preserve"> </w:t>
      </w:r>
      <w:r w:rsidRPr="00E93C4C">
        <w:rPr>
          <w:rtl/>
        </w:rPr>
        <w:t>و</w:t>
      </w:r>
      <w:r w:rsidR="00631254">
        <w:t>MHz 1 518</w:t>
      </w:r>
      <w:r w:rsidR="00631254">
        <w:noBreakHyphen/>
        <w:t>1 492</w:t>
      </w:r>
      <w:r w:rsidR="00631254">
        <w:rPr>
          <w:rFonts w:hint="cs"/>
          <w:rtl/>
        </w:rPr>
        <w:t xml:space="preserve"> </w:t>
      </w:r>
      <w:r w:rsidRPr="00E93C4C">
        <w:rPr>
          <w:rFonts w:hint="cs"/>
          <w:rtl/>
        </w:rPr>
        <w:t>للمو</w:t>
      </w:r>
      <w:r w:rsidR="005F1E6D">
        <w:rPr>
          <w:rFonts w:hint="cs"/>
          <w:rtl/>
        </w:rPr>
        <w:t>ا</w:t>
      </w:r>
      <w:r w:rsidRPr="00E93C4C">
        <w:rPr>
          <w:rFonts w:hint="cs"/>
          <w:rtl/>
        </w:rPr>
        <w:t>فقة التي</w:t>
      </w:r>
      <w:r w:rsidRPr="00E93C4C">
        <w:rPr>
          <w:rtl/>
        </w:rPr>
        <w:t xml:space="preserve"> </w:t>
      </w:r>
      <w:r w:rsidRPr="00E93C4C">
        <w:rPr>
          <w:rFonts w:hint="cs"/>
          <w:rtl/>
        </w:rPr>
        <w:t>ي</w:t>
      </w:r>
      <w:r w:rsidRPr="00E93C4C">
        <w:rPr>
          <w:rtl/>
        </w:rPr>
        <w:t xml:space="preserve">تم </w:t>
      </w:r>
      <w:r w:rsidRPr="00E93C4C">
        <w:rPr>
          <w:rFonts w:hint="cs"/>
          <w:rtl/>
        </w:rPr>
        <w:t>الحصول عليها</w:t>
      </w:r>
      <w:r w:rsidR="00F70D12">
        <w:rPr>
          <w:rtl/>
        </w:rPr>
        <w:t xml:space="preserve"> في </w:t>
      </w:r>
      <w:r w:rsidRPr="00E93C4C">
        <w:rPr>
          <w:rFonts w:hint="cs"/>
          <w:rtl/>
        </w:rPr>
        <w:t>إطار</w:t>
      </w:r>
      <w:r w:rsidRPr="00E93C4C">
        <w:rPr>
          <w:rtl/>
        </w:rPr>
        <w:t xml:space="preserve"> الرقم</w:t>
      </w:r>
      <w:r w:rsidR="005F1E6D">
        <w:rPr>
          <w:rFonts w:hint="cs"/>
          <w:rtl/>
        </w:rPr>
        <w:t> </w:t>
      </w:r>
      <w:r w:rsidRPr="00E93C4C">
        <w:rPr>
          <w:lang w:val="fr-CH" w:bidi="ar-EG"/>
        </w:rPr>
        <w:t>21.9</w:t>
      </w:r>
      <w:r w:rsidRPr="00E93C4C">
        <w:rPr>
          <w:rtl/>
        </w:rPr>
        <w:t xml:space="preserve"> </w:t>
      </w:r>
      <w:r w:rsidRPr="00E93C4C">
        <w:rPr>
          <w:rFonts w:hint="cs"/>
          <w:rtl/>
        </w:rPr>
        <w:t>من</w:t>
      </w:r>
      <w:r w:rsidRPr="00E93C4C">
        <w:rPr>
          <w:rtl/>
        </w:rPr>
        <w:t xml:space="preserve"> البلدان التي </w:t>
      </w:r>
      <w:r w:rsidRPr="00E93C4C">
        <w:rPr>
          <w:rFonts w:hint="cs"/>
          <w:rtl/>
        </w:rPr>
        <w:t>تستعمل</w:t>
      </w:r>
      <w:r w:rsidRPr="00E93C4C">
        <w:rPr>
          <w:rtl/>
        </w:rPr>
        <w:t xml:space="preserve"> محطات الخدمة المتنقلة للطيران"؛ </w:t>
      </w:r>
      <w:r w:rsidRPr="00E93C4C">
        <w:rPr>
          <w:rFonts w:hint="cs"/>
          <w:rtl/>
        </w:rPr>
        <w:t>وتراعي</w:t>
      </w:r>
      <w:r w:rsidR="00F70D12">
        <w:rPr>
          <w:rtl/>
        </w:rPr>
        <w:t xml:space="preserve"> في </w:t>
      </w:r>
      <w:r w:rsidRPr="00E93C4C">
        <w:rPr>
          <w:rtl/>
        </w:rPr>
        <w:t xml:space="preserve">مشروع الحاشية </w:t>
      </w:r>
      <w:r w:rsidRPr="00E93C4C">
        <w:rPr>
          <w:lang w:val="fr-CH" w:bidi="ar-EG"/>
        </w:rPr>
        <w:t>R3h.5</w:t>
      </w:r>
      <w:r w:rsidRPr="00E93C4C">
        <w:rPr>
          <w:rtl/>
        </w:rPr>
        <w:t xml:space="preserve"> إمكانيات </w:t>
      </w:r>
      <w:r w:rsidRPr="00E93C4C">
        <w:rPr>
          <w:rFonts w:hint="cs"/>
          <w:rtl/>
        </w:rPr>
        <w:t>ال</w:t>
      </w:r>
      <w:r w:rsidRPr="00E93C4C">
        <w:rPr>
          <w:rtl/>
        </w:rPr>
        <w:t xml:space="preserve">تحديد </w:t>
      </w:r>
      <w:r w:rsidRPr="00E93C4C">
        <w:rPr>
          <w:rFonts w:hint="cs"/>
          <w:rtl/>
        </w:rPr>
        <w:t>ل</w:t>
      </w:r>
      <w:r w:rsidRPr="00E93C4C">
        <w:rPr>
          <w:rtl/>
        </w:rPr>
        <w:t>لاتصالات</w:t>
      </w:r>
      <w:r w:rsidRPr="00E93C4C">
        <w:rPr>
          <w:rtl/>
          <w:lang w:bidi="ar-SY"/>
        </w:rPr>
        <w:t xml:space="preserve"> </w:t>
      </w:r>
      <w:r w:rsidRPr="00E93C4C">
        <w:rPr>
          <w:rFonts w:hint="cs"/>
          <w:rtl/>
        </w:rPr>
        <w:t>المتنقلة الدولية</w:t>
      </w:r>
      <w:r w:rsidR="00F70D12">
        <w:rPr>
          <w:rtl/>
        </w:rPr>
        <w:t xml:space="preserve"> في </w:t>
      </w:r>
      <w:r w:rsidRPr="00E93C4C">
        <w:rPr>
          <w:rtl/>
        </w:rPr>
        <w:t xml:space="preserve">نطاق التردد </w:t>
      </w:r>
      <w:r w:rsidR="00315B76">
        <w:t>MHz 1 4</w:t>
      </w:r>
      <w:r w:rsidR="005F1E6D">
        <w:t>52</w:t>
      </w:r>
      <w:r w:rsidR="00315B76">
        <w:noBreakHyphen/>
        <w:t>1 4</w:t>
      </w:r>
      <w:r w:rsidR="005F1E6D">
        <w:t>29</w:t>
      </w:r>
      <w:r w:rsidR="00315B76">
        <w:rPr>
          <w:rFonts w:hint="cs"/>
          <w:rtl/>
        </w:rPr>
        <w:t xml:space="preserve"> </w:t>
      </w:r>
      <w:r w:rsidRPr="00E93C4C">
        <w:rPr>
          <w:rtl/>
        </w:rPr>
        <w:t xml:space="preserve">لم تكن متاحة من قبل؛ وتذكر القرار الجديد </w:t>
      </w:r>
      <w:r w:rsidRPr="00E93C4C">
        <w:rPr>
          <w:lang w:val="fr-CH" w:bidi="ar-EG"/>
        </w:rPr>
        <w:t>[COM4/8]</w:t>
      </w:r>
      <w:r w:rsidR="005F1E6D">
        <w:rPr>
          <w:lang w:val="fr-CH" w:bidi="ar-EG"/>
        </w:rPr>
        <w:t> </w:t>
      </w:r>
      <w:r w:rsidRPr="00E93C4C">
        <w:rPr>
          <w:lang w:val="fr-CH" w:bidi="ar-EG"/>
        </w:rPr>
        <w:t>(CMR-15)</w:t>
      </w:r>
      <w:r w:rsidRPr="00E93C4C">
        <w:rPr>
          <w:rtl/>
        </w:rPr>
        <w:t xml:space="preserve"> </w:t>
      </w:r>
      <w:r w:rsidRPr="00E93C4C">
        <w:rPr>
          <w:rFonts w:hint="cs"/>
          <w:rtl/>
        </w:rPr>
        <w:t>حيث</w:t>
      </w:r>
      <w:r w:rsidRPr="00E93C4C">
        <w:rPr>
          <w:rtl/>
        </w:rPr>
        <w:t xml:space="preserve"> يقتصر مشروع النص المقترح</w:t>
      </w:r>
      <w:r w:rsidR="00F70D12">
        <w:rPr>
          <w:rtl/>
        </w:rPr>
        <w:t xml:space="preserve"> في </w:t>
      </w:r>
      <w:r w:rsidRPr="00E93C4C">
        <w:rPr>
          <w:rtl/>
        </w:rPr>
        <w:t>الوثيقة نفسها صراحة على الإقليم</w:t>
      </w:r>
      <w:r w:rsidR="00315B76">
        <w:rPr>
          <w:rFonts w:hint="cs"/>
          <w:rtl/>
        </w:rPr>
        <w:t> </w:t>
      </w:r>
      <w:r w:rsidRPr="00E93C4C">
        <w:rPr>
          <w:lang w:val="fr-CH" w:bidi="ar-EG"/>
        </w:rPr>
        <w:t>3</w:t>
      </w:r>
      <w:r w:rsidRPr="00E93C4C">
        <w:rPr>
          <w:rFonts w:hint="cs"/>
          <w:rtl/>
        </w:rPr>
        <w:t>؛</w:t>
      </w:r>
      <w:r w:rsidRPr="00E93C4C">
        <w:rPr>
          <w:rtl/>
        </w:rPr>
        <w:t xml:space="preserve"> وتذكر الفقرة</w:t>
      </w:r>
      <w:r w:rsidR="00315B76">
        <w:rPr>
          <w:rFonts w:hint="cs"/>
          <w:rtl/>
        </w:rPr>
        <w:t> </w:t>
      </w:r>
      <w:r w:rsidRPr="00E93C4C">
        <w:rPr>
          <w:lang w:val="fr-CH" w:bidi="ar-EG"/>
        </w:rPr>
        <w:t>2</w:t>
      </w:r>
      <w:r w:rsidRPr="00E93C4C">
        <w:rPr>
          <w:rtl/>
        </w:rPr>
        <w:t xml:space="preserve"> من </w:t>
      </w:r>
      <w:r w:rsidRPr="005F1E6D">
        <w:rPr>
          <w:i/>
          <w:iCs/>
          <w:rtl/>
        </w:rPr>
        <w:t>يدعو الدول الأعضاء</w:t>
      </w:r>
      <w:r w:rsidRPr="00E93C4C">
        <w:rPr>
          <w:rtl/>
        </w:rPr>
        <w:t xml:space="preserve"> على وجه التحديد حماية المحطات الأرضية</w:t>
      </w:r>
      <w:r w:rsidR="00F70D12">
        <w:rPr>
          <w:rtl/>
          <w:lang w:bidi="ar-SY"/>
        </w:rPr>
        <w:t xml:space="preserve"> في </w:t>
      </w:r>
      <w:r w:rsidRPr="00E93C4C">
        <w:rPr>
          <w:rtl/>
        </w:rPr>
        <w:t>الخدمة الإذاعية الساتلية</w:t>
      </w:r>
      <w:r w:rsidR="00315B76">
        <w:rPr>
          <w:rFonts w:hint="cs"/>
          <w:rtl/>
          <w:lang w:val="fr-CH" w:bidi="ar-EG"/>
        </w:rPr>
        <w:t>.</w:t>
      </w:r>
    </w:p>
    <w:p w:rsidR="0002407C" w:rsidRPr="00E93C4C" w:rsidRDefault="0002407C" w:rsidP="005F1E6D">
      <w:pPr>
        <w:rPr>
          <w:rtl/>
          <w:lang w:bidi="ar-SY"/>
        </w:rPr>
      </w:pPr>
      <w:r w:rsidRPr="00E93C4C">
        <w:rPr>
          <w:lang w:val="fr-CH" w:bidi="ar-EG"/>
        </w:rPr>
        <w:t>2</w:t>
      </w:r>
      <w:r w:rsidR="009F0CE1">
        <w:rPr>
          <w:lang w:val="fr-CH" w:bidi="ar-EG"/>
        </w:rPr>
        <w:t>7</w:t>
      </w:r>
      <w:r w:rsidRPr="00E93C4C">
        <w:rPr>
          <w:lang w:val="fr-CH" w:bidi="ar-EG"/>
        </w:rPr>
        <w:t>.8</w:t>
      </w:r>
      <w:r w:rsidRPr="00E93C4C">
        <w:rPr>
          <w:lang w:val="fr-CH" w:bidi="ar-EG"/>
        </w:rPr>
        <w:tab/>
      </w:r>
      <w:r w:rsidRPr="00E93C4C">
        <w:rPr>
          <w:rtl/>
        </w:rPr>
        <w:t xml:space="preserve">ورأى </w:t>
      </w:r>
      <w:r w:rsidRPr="003B77C9">
        <w:rPr>
          <w:b/>
          <w:bCs/>
          <w:rtl/>
        </w:rPr>
        <w:t>مندوب جمهورية إيران الإسلامية</w:t>
      </w:r>
      <w:r w:rsidRPr="00E93C4C">
        <w:rPr>
          <w:rtl/>
        </w:rPr>
        <w:t xml:space="preserve"> أن الحاشية </w:t>
      </w:r>
      <w:r w:rsidRPr="00E93C4C">
        <w:rPr>
          <w:lang w:val="fr-CH" w:bidi="ar-EG"/>
        </w:rPr>
        <w:t>R3g.5</w:t>
      </w:r>
      <w:r w:rsidR="00F70D12">
        <w:rPr>
          <w:rtl/>
        </w:rPr>
        <w:t xml:space="preserve"> في </w:t>
      </w:r>
      <w:r w:rsidRPr="00E93C4C">
        <w:rPr>
          <w:rtl/>
        </w:rPr>
        <w:t xml:space="preserve">الوثيقة </w:t>
      </w:r>
      <w:r w:rsidRPr="00E93C4C">
        <w:rPr>
          <w:lang w:val="fr-CH" w:bidi="ar-EG"/>
        </w:rPr>
        <w:t>480</w:t>
      </w:r>
      <w:r w:rsidRPr="00E93C4C">
        <w:rPr>
          <w:rtl/>
        </w:rPr>
        <w:t xml:space="preserve"> توفر حماية أفضل للخدمات القائمة، ذلك لأنها تفرض تطبيق الرقم </w:t>
      </w:r>
      <w:r w:rsidRPr="00E93C4C">
        <w:rPr>
          <w:lang w:val="fr-CH" w:bidi="ar-EG"/>
        </w:rPr>
        <w:t>21.9</w:t>
      </w:r>
      <w:r w:rsidRPr="00E93C4C">
        <w:rPr>
          <w:rtl/>
        </w:rPr>
        <w:t xml:space="preserve"> من لوائح الراديو. وأيده</w:t>
      </w:r>
      <w:r w:rsidR="00F70D12">
        <w:rPr>
          <w:rtl/>
        </w:rPr>
        <w:t xml:space="preserve"> في </w:t>
      </w:r>
      <w:r w:rsidRPr="00E93C4C">
        <w:rPr>
          <w:rtl/>
        </w:rPr>
        <w:t xml:space="preserve">ذلك </w:t>
      </w:r>
      <w:r w:rsidRPr="003B77C9">
        <w:rPr>
          <w:b/>
          <w:bCs/>
          <w:rtl/>
        </w:rPr>
        <w:t>مندوب الاتحاد الروسي</w:t>
      </w:r>
      <w:r w:rsidRPr="00E93C4C">
        <w:rPr>
          <w:rtl/>
        </w:rPr>
        <w:t>، الذي شدد على أن بلدان الكومنولث الإقليمي</w:t>
      </w:r>
      <w:r w:rsidR="00F70D12">
        <w:rPr>
          <w:rtl/>
        </w:rPr>
        <w:t xml:space="preserve"> في </w:t>
      </w:r>
      <w:r w:rsidRPr="00E93C4C">
        <w:rPr>
          <w:rtl/>
        </w:rPr>
        <w:t xml:space="preserve">مجال الاتصالات </w:t>
      </w:r>
      <w:r w:rsidR="00315B76">
        <w:t>(</w:t>
      </w:r>
      <w:r w:rsidRPr="00E93C4C">
        <w:rPr>
          <w:lang w:val="fr-CH" w:bidi="ar-EG"/>
        </w:rPr>
        <w:t>RCC</w:t>
      </w:r>
      <w:r w:rsidR="00315B76">
        <w:t>)</w:t>
      </w:r>
      <w:r w:rsidRPr="00E93C4C">
        <w:rPr>
          <w:rtl/>
        </w:rPr>
        <w:t xml:space="preserve"> تؤيد دائماً الحل الشامل مع تطبيق الرقم </w:t>
      </w:r>
      <w:r w:rsidRPr="00E93C4C">
        <w:rPr>
          <w:lang w:val="fr-CH" w:bidi="ar-EG"/>
        </w:rPr>
        <w:t>21.9</w:t>
      </w:r>
      <w:r w:rsidR="00F70D12">
        <w:rPr>
          <w:rtl/>
        </w:rPr>
        <w:t xml:space="preserve"> في </w:t>
      </w:r>
      <w:r w:rsidRPr="00E93C4C">
        <w:rPr>
          <w:rtl/>
        </w:rPr>
        <w:t xml:space="preserve">جميع النطاقات، وكذلك </w:t>
      </w:r>
      <w:r w:rsidRPr="003B77C9">
        <w:rPr>
          <w:b/>
          <w:bCs/>
          <w:rtl/>
        </w:rPr>
        <w:t>مندوب الصين</w:t>
      </w:r>
      <w:r w:rsidRPr="00E93C4C">
        <w:rPr>
          <w:rtl/>
        </w:rPr>
        <w:t xml:space="preserve">، </w:t>
      </w:r>
      <w:r w:rsidRPr="00E93C4C">
        <w:rPr>
          <w:rFonts w:hint="cs"/>
          <w:rtl/>
        </w:rPr>
        <w:t>بغية</w:t>
      </w:r>
      <w:r w:rsidRPr="00E93C4C">
        <w:rPr>
          <w:rtl/>
        </w:rPr>
        <w:t xml:space="preserve"> استبدال الخيارين </w:t>
      </w:r>
      <w:r w:rsidRPr="00E93C4C">
        <w:rPr>
          <w:lang w:val="fr-CH" w:bidi="ar-EG"/>
        </w:rPr>
        <w:t>1</w:t>
      </w:r>
      <w:r w:rsidRPr="00E93C4C">
        <w:rPr>
          <w:rtl/>
        </w:rPr>
        <w:t xml:space="preserve"> و</w:t>
      </w:r>
      <w:r w:rsidRPr="00E93C4C">
        <w:rPr>
          <w:lang w:val="fr-CH" w:bidi="ar-EG"/>
        </w:rPr>
        <w:t>2</w:t>
      </w:r>
      <w:r w:rsidR="00F70D12">
        <w:rPr>
          <w:rtl/>
        </w:rPr>
        <w:t xml:space="preserve"> في </w:t>
      </w:r>
      <w:r w:rsidRPr="00E93C4C">
        <w:rPr>
          <w:rtl/>
        </w:rPr>
        <w:t xml:space="preserve">الوثيقة </w:t>
      </w:r>
      <w:r w:rsidRPr="00E93C4C">
        <w:rPr>
          <w:lang w:val="fr-CH" w:bidi="ar-EG"/>
        </w:rPr>
        <w:t>478</w:t>
      </w:r>
      <w:r w:rsidRPr="00E93C4C">
        <w:rPr>
          <w:rtl/>
        </w:rPr>
        <w:t xml:space="preserve"> للإقليم </w:t>
      </w:r>
      <w:r w:rsidRPr="00E93C4C">
        <w:rPr>
          <w:lang w:val="fr-CH" w:bidi="ar-EG"/>
        </w:rPr>
        <w:t>1</w:t>
      </w:r>
      <w:r w:rsidRPr="00E93C4C">
        <w:rPr>
          <w:rtl/>
        </w:rPr>
        <w:t xml:space="preserve"> بنص على غرار نص الحاشية </w:t>
      </w:r>
      <w:r w:rsidRPr="00E93C4C">
        <w:rPr>
          <w:lang w:val="fr-CH" w:bidi="ar-EG"/>
        </w:rPr>
        <w:t>R3g.5</w:t>
      </w:r>
      <w:r w:rsidR="00F70D12">
        <w:rPr>
          <w:rtl/>
        </w:rPr>
        <w:t xml:space="preserve"> في </w:t>
      </w:r>
      <w:r w:rsidRPr="00E93C4C">
        <w:rPr>
          <w:rtl/>
        </w:rPr>
        <w:t>الوثيقة</w:t>
      </w:r>
      <w:r w:rsidR="005F1E6D">
        <w:rPr>
          <w:rFonts w:hint="cs"/>
          <w:rtl/>
        </w:rPr>
        <w:t> </w:t>
      </w:r>
      <w:r w:rsidRPr="00E93C4C">
        <w:rPr>
          <w:lang w:val="fr-CH" w:bidi="ar-EG"/>
        </w:rPr>
        <w:t>480</w:t>
      </w:r>
      <w:r w:rsidRPr="00E93C4C">
        <w:rPr>
          <w:rtl/>
          <w:lang w:bidi="ar-SY"/>
        </w:rPr>
        <w:t>.</w:t>
      </w:r>
    </w:p>
    <w:p w:rsidR="0002407C" w:rsidRPr="00E93C4C" w:rsidRDefault="0002407C" w:rsidP="005F1E6D">
      <w:pPr>
        <w:rPr>
          <w:rtl/>
          <w:lang w:bidi="ar-SY"/>
        </w:rPr>
      </w:pPr>
      <w:r w:rsidRPr="00E93C4C">
        <w:rPr>
          <w:lang w:val="fr-CH" w:bidi="ar-EG"/>
        </w:rPr>
        <w:t>2</w:t>
      </w:r>
      <w:r w:rsidR="009F0CE1">
        <w:rPr>
          <w:lang w:val="fr-CH" w:bidi="ar-EG"/>
        </w:rPr>
        <w:t>8</w:t>
      </w:r>
      <w:r w:rsidRPr="00E93C4C">
        <w:rPr>
          <w:lang w:val="fr-CH" w:bidi="ar-EG"/>
        </w:rPr>
        <w:t>.8</w:t>
      </w:r>
      <w:r w:rsidRPr="00E93C4C">
        <w:rPr>
          <w:lang w:val="fr-CH" w:bidi="ar-EG"/>
        </w:rPr>
        <w:tab/>
      </w:r>
      <w:r w:rsidRPr="00E93C4C">
        <w:rPr>
          <w:rtl/>
        </w:rPr>
        <w:t xml:space="preserve">قال </w:t>
      </w:r>
      <w:r w:rsidRPr="003B77C9">
        <w:rPr>
          <w:b/>
          <w:bCs/>
          <w:rtl/>
        </w:rPr>
        <w:t>مندوب فرنسا</w:t>
      </w:r>
      <w:r w:rsidRPr="00E93C4C">
        <w:rPr>
          <w:rtl/>
        </w:rPr>
        <w:t xml:space="preserve"> إنه يعارض فرض الحاشية </w:t>
      </w:r>
      <w:r w:rsidRPr="00E93C4C">
        <w:rPr>
          <w:lang w:val="fr-CH" w:bidi="ar-EG"/>
        </w:rPr>
        <w:t>R3g.5</w:t>
      </w:r>
      <w:r w:rsidRPr="00E93C4C">
        <w:rPr>
          <w:rtl/>
        </w:rPr>
        <w:t xml:space="preserve"> على الإقليم </w:t>
      </w:r>
      <w:r w:rsidRPr="00E93C4C">
        <w:rPr>
          <w:lang w:val="fr-CH" w:bidi="ar-EG"/>
        </w:rPr>
        <w:t>1</w:t>
      </w:r>
      <w:r w:rsidRPr="00E93C4C">
        <w:rPr>
          <w:rtl/>
        </w:rPr>
        <w:t>، حيث لا يرغب الكثير من أعضائه أن تُدرج أسماؤهم فيها. لذلك ينبغي الحفاظ على الخيار</w:t>
      </w:r>
      <w:r w:rsidRPr="00E93C4C">
        <w:rPr>
          <w:rFonts w:hint="cs"/>
          <w:rtl/>
        </w:rPr>
        <w:t xml:space="preserve"> </w:t>
      </w:r>
      <w:r w:rsidRPr="00E93C4C">
        <w:rPr>
          <w:lang w:val="fr-CH" w:bidi="ar-EG"/>
        </w:rPr>
        <w:t>2</w:t>
      </w:r>
      <w:r w:rsidR="00F70D12">
        <w:rPr>
          <w:rtl/>
        </w:rPr>
        <w:t xml:space="preserve"> في </w:t>
      </w:r>
      <w:r w:rsidRPr="00E93C4C">
        <w:rPr>
          <w:rtl/>
        </w:rPr>
        <w:t xml:space="preserve">الوثيقة </w:t>
      </w:r>
      <w:r w:rsidRPr="00E93C4C">
        <w:rPr>
          <w:lang w:val="fr-CH" w:bidi="ar-EG"/>
        </w:rPr>
        <w:t>478</w:t>
      </w:r>
      <w:r w:rsidRPr="00E93C4C">
        <w:rPr>
          <w:rtl/>
        </w:rPr>
        <w:t xml:space="preserve"> للإقليم </w:t>
      </w:r>
      <w:r w:rsidRPr="00E93C4C">
        <w:rPr>
          <w:lang w:val="fr-CH" w:bidi="ar-EG"/>
        </w:rPr>
        <w:t>1</w:t>
      </w:r>
      <w:r w:rsidRPr="00E93C4C">
        <w:rPr>
          <w:rtl/>
        </w:rPr>
        <w:t>. وأيده</w:t>
      </w:r>
      <w:r w:rsidR="00F70D12">
        <w:rPr>
          <w:rtl/>
        </w:rPr>
        <w:t xml:space="preserve"> في </w:t>
      </w:r>
      <w:r w:rsidRPr="00E93C4C">
        <w:rPr>
          <w:rtl/>
        </w:rPr>
        <w:t xml:space="preserve">ذلك </w:t>
      </w:r>
      <w:r w:rsidRPr="003B77C9">
        <w:rPr>
          <w:b/>
          <w:bCs/>
          <w:rtl/>
        </w:rPr>
        <w:t>مندوب ألمانيا</w:t>
      </w:r>
      <w:r w:rsidRPr="00E93C4C">
        <w:rPr>
          <w:rtl/>
        </w:rPr>
        <w:t xml:space="preserve"> الذي أشار إلى اختلافات هامة من حيث المسائل التنظيمية</w:t>
      </w:r>
      <w:r w:rsidR="00F70D12">
        <w:rPr>
          <w:rtl/>
        </w:rPr>
        <w:t xml:space="preserve"> في </w:t>
      </w:r>
      <w:r w:rsidRPr="00E93C4C">
        <w:rPr>
          <w:rtl/>
        </w:rPr>
        <w:t xml:space="preserve">الإقليم </w:t>
      </w:r>
      <w:r w:rsidRPr="00E93C4C">
        <w:rPr>
          <w:lang w:val="fr-CH" w:bidi="ar-EG"/>
        </w:rPr>
        <w:t>1</w:t>
      </w:r>
      <w:r w:rsidRPr="00E93C4C">
        <w:rPr>
          <w:rtl/>
        </w:rPr>
        <w:t xml:space="preserve"> و</w:t>
      </w:r>
      <w:r w:rsidRPr="00E93C4C">
        <w:rPr>
          <w:rFonts w:hint="cs"/>
          <w:rtl/>
        </w:rPr>
        <w:t xml:space="preserve">في </w:t>
      </w:r>
      <w:r w:rsidRPr="00E93C4C">
        <w:rPr>
          <w:rtl/>
        </w:rPr>
        <w:t xml:space="preserve">الإقليم </w:t>
      </w:r>
      <w:r w:rsidRPr="00E93C4C">
        <w:rPr>
          <w:lang w:val="fr-CH" w:bidi="ar-EG"/>
        </w:rPr>
        <w:t>3</w:t>
      </w:r>
      <w:r w:rsidRPr="00E93C4C">
        <w:rPr>
          <w:rtl/>
        </w:rPr>
        <w:t xml:space="preserve">، وكذلك </w:t>
      </w:r>
      <w:r w:rsidRPr="00F34F67">
        <w:rPr>
          <w:b/>
          <w:bCs/>
          <w:rtl/>
        </w:rPr>
        <w:t>مندوب فنلندا</w:t>
      </w:r>
      <w:r w:rsidRPr="00E93C4C">
        <w:rPr>
          <w:rtl/>
        </w:rPr>
        <w:t xml:space="preserve"> الذي أشار إلى أنه استناداً إلى مختلف نطاقات التردد المعنية، فإن الحاشية </w:t>
      </w:r>
      <w:r w:rsidRPr="00E93C4C">
        <w:rPr>
          <w:lang w:val="fr-CH" w:bidi="ar-EG"/>
        </w:rPr>
        <w:t>R3a.5</w:t>
      </w:r>
      <w:r w:rsidR="00F70D12">
        <w:rPr>
          <w:rtl/>
        </w:rPr>
        <w:t xml:space="preserve"> في </w:t>
      </w:r>
      <w:r w:rsidRPr="00E93C4C">
        <w:rPr>
          <w:rtl/>
        </w:rPr>
        <w:t xml:space="preserve">الوثيقة </w:t>
      </w:r>
      <w:r w:rsidRPr="00E93C4C">
        <w:rPr>
          <w:lang w:val="fr-CH" w:bidi="ar-EG"/>
        </w:rPr>
        <w:t>478</w:t>
      </w:r>
      <w:r w:rsidRPr="00E93C4C">
        <w:rPr>
          <w:rtl/>
        </w:rPr>
        <w:t xml:space="preserve"> هي التي يمكن استبدالها بالحاشية </w:t>
      </w:r>
      <w:r w:rsidRPr="00E93C4C">
        <w:rPr>
          <w:lang w:val="fr-CH" w:bidi="ar-EG"/>
        </w:rPr>
        <w:t>R3g.5</w:t>
      </w:r>
      <w:r w:rsidR="00F70D12">
        <w:rPr>
          <w:rtl/>
        </w:rPr>
        <w:t xml:space="preserve"> في </w:t>
      </w:r>
      <w:r w:rsidRPr="00E93C4C">
        <w:rPr>
          <w:rtl/>
        </w:rPr>
        <w:t>الوثيقة</w:t>
      </w:r>
      <w:r w:rsidR="005F1E6D">
        <w:rPr>
          <w:rFonts w:hint="cs"/>
          <w:rtl/>
        </w:rPr>
        <w:t> </w:t>
      </w:r>
      <w:r w:rsidRPr="00E93C4C">
        <w:rPr>
          <w:lang w:val="fr-CH" w:bidi="ar-EG"/>
        </w:rPr>
        <w:t>480</w:t>
      </w:r>
      <w:r w:rsidRPr="00E93C4C">
        <w:rPr>
          <w:rFonts w:hint="cs"/>
          <w:rtl/>
          <w:lang w:bidi="ar-SY"/>
        </w:rPr>
        <w:t>.</w:t>
      </w:r>
    </w:p>
    <w:p w:rsidR="0002407C" w:rsidRPr="00E93C4C" w:rsidRDefault="0002407C" w:rsidP="0052288A">
      <w:pPr>
        <w:rPr>
          <w:lang w:val="fr-CH" w:bidi="ar-EG"/>
        </w:rPr>
      </w:pPr>
      <w:r w:rsidRPr="00E93C4C">
        <w:rPr>
          <w:lang w:val="fr-CH" w:bidi="ar-EG"/>
        </w:rPr>
        <w:t>2</w:t>
      </w:r>
      <w:r w:rsidR="009F0CE1">
        <w:rPr>
          <w:lang w:val="fr-CH" w:bidi="ar-EG"/>
        </w:rPr>
        <w:t>9</w:t>
      </w:r>
      <w:r w:rsidRPr="00E93C4C">
        <w:rPr>
          <w:lang w:val="fr-CH" w:bidi="ar-EG"/>
        </w:rPr>
        <w:t>.8</w:t>
      </w:r>
      <w:r w:rsidRPr="00E93C4C">
        <w:rPr>
          <w:lang w:val="fr-CH" w:bidi="ar-EG"/>
        </w:rPr>
        <w:tab/>
      </w:r>
      <w:r w:rsidRPr="00E93C4C">
        <w:rPr>
          <w:rtl/>
        </w:rPr>
        <w:t xml:space="preserve">طلب </w:t>
      </w:r>
      <w:r w:rsidRPr="00F34F67">
        <w:rPr>
          <w:b/>
          <w:bCs/>
          <w:rtl/>
        </w:rPr>
        <w:t>مندوب الصين</w:t>
      </w:r>
      <w:r w:rsidRPr="00E93C4C">
        <w:rPr>
          <w:rtl/>
        </w:rPr>
        <w:t xml:space="preserve"> </w:t>
      </w:r>
      <w:r w:rsidRPr="00E93C4C">
        <w:rPr>
          <w:rFonts w:hint="cs"/>
          <w:rtl/>
        </w:rPr>
        <w:t>إبقاء</w:t>
      </w:r>
      <w:r w:rsidRPr="00E93C4C">
        <w:rPr>
          <w:rtl/>
        </w:rPr>
        <w:t xml:space="preserve"> الحاشية </w:t>
      </w:r>
      <w:r w:rsidRPr="00E93C4C">
        <w:rPr>
          <w:lang w:val="fr-CH" w:bidi="ar-EG"/>
        </w:rPr>
        <w:t>R3h.5</w:t>
      </w:r>
      <w:r w:rsidRPr="00E93C4C">
        <w:rPr>
          <w:rtl/>
        </w:rPr>
        <w:t xml:space="preserve"> والفقرة </w:t>
      </w:r>
      <w:r w:rsidRPr="00E93C4C">
        <w:rPr>
          <w:lang w:val="fr-CH" w:bidi="ar-EG"/>
        </w:rPr>
        <w:t>2</w:t>
      </w:r>
      <w:r w:rsidRPr="00E93C4C">
        <w:rPr>
          <w:rtl/>
        </w:rPr>
        <w:t xml:space="preserve"> من </w:t>
      </w:r>
      <w:r w:rsidRPr="00F36FCA">
        <w:rPr>
          <w:i/>
          <w:iCs/>
          <w:rtl/>
        </w:rPr>
        <w:t>يدعو الدول الأعضاء</w:t>
      </w:r>
      <w:r w:rsidR="00F70D12">
        <w:rPr>
          <w:rtl/>
        </w:rPr>
        <w:t xml:space="preserve"> في </w:t>
      </w:r>
      <w:r w:rsidRPr="00E93C4C">
        <w:rPr>
          <w:rtl/>
        </w:rPr>
        <w:t>مشروع القرار الجديد</w:t>
      </w:r>
      <w:r w:rsidR="0052288A">
        <w:rPr>
          <w:rFonts w:hint="cs"/>
          <w:rtl/>
        </w:rPr>
        <w:t> </w:t>
      </w:r>
      <w:r w:rsidRPr="00E93C4C">
        <w:rPr>
          <w:lang w:val="fr-CH" w:bidi="ar-EG"/>
        </w:rPr>
        <w:t>[COM4/8]</w:t>
      </w:r>
      <w:r w:rsidR="005F1E6D">
        <w:rPr>
          <w:lang w:val="fr-CH" w:bidi="ar-EG"/>
        </w:rPr>
        <w:t> </w:t>
      </w:r>
      <w:r w:rsidRPr="00E93C4C">
        <w:rPr>
          <w:lang w:val="fr-CH" w:bidi="ar-EG"/>
        </w:rPr>
        <w:t>(WRC-15)</w:t>
      </w:r>
      <w:r w:rsidR="00F70D12">
        <w:rPr>
          <w:rtl/>
        </w:rPr>
        <w:t xml:space="preserve"> في </w:t>
      </w:r>
      <w:r w:rsidRPr="00E93C4C">
        <w:rPr>
          <w:rtl/>
        </w:rPr>
        <w:t xml:space="preserve">الوثيقة </w:t>
      </w:r>
      <w:r w:rsidRPr="00E93C4C">
        <w:rPr>
          <w:lang w:val="fr-CH" w:bidi="ar-EG"/>
        </w:rPr>
        <w:t>480</w:t>
      </w:r>
      <w:r w:rsidRPr="00E93C4C">
        <w:rPr>
          <w:rtl/>
        </w:rPr>
        <w:t xml:space="preserve"> من أجل نطاق التردد </w:t>
      </w:r>
      <w:r w:rsidR="00315B76">
        <w:t>MHz 1 492</w:t>
      </w:r>
      <w:r w:rsidR="00315B76">
        <w:noBreakHyphen/>
        <w:t>1 452</w:t>
      </w:r>
      <w:r w:rsidRPr="00E93C4C">
        <w:rPr>
          <w:rtl/>
        </w:rPr>
        <w:t>. وأيده</w:t>
      </w:r>
      <w:r w:rsidR="00F70D12">
        <w:rPr>
          <w:rtl/>
        </w:rPr>
        <w:t xml:space="preserve"> في </w:t>
      </w:r>
      <w:r w:rsidRPr="00E93C4C">
        <w:rPr>
          <w:rtl/>
        </w:rPr>
        <w:t xml:space="preserve">ذلك </w:t>
      </w:r>
      <w:r w:rsidRPr="00F36FCA">
        <w:rPr>
          <w:b/>
          <w:bCs/>
          <w:rtl/>
        </w:rPr>
        <w:t xml:space="preserve">مندوب الاتحاد </w:t>
      </w:r>
      <w:r w:rsidRPr="00F36FCA">
        <w:rPr>
          <w:b/>
          <w:bCs/>
          <w:rtl/>
        </w:rPr>
        <w:lastRenderedPageBreak/>
        <w:t>الروسي</w:t>
      </w:r>
      <w:r w:rsidRPr="00E93C4C">
        <w:rPr>
          <w:rtl/>
        </w:rPr>
        <w:t>، ولكنه رفض الخيار</w:t>
      </w:r>
      <w:r w:rsidR="00182F20">
        <w:rPr>
          <w:rFonts w:hint="cs"/>
          <w:rtl/>
        </w:rPr>
        <w:t> </w:t>
      </w:r>
      <w:r w:rsidRPr="00E93C4C">
        <w:rPr>
          <w:lang w:val="fr-CH" w:bidi="ar-EG"/>
        </w:rPr>
        <w:t>2</w:t>
      </w:r>
      <w:r w:rsidRPr="00E93C4C">
        <w:rPr>
          <w:rtl/>
        </w:rPr>
        <w:t xml:space="preserve"> من الوثيقة </w:t>
      </w:r>
      <w:r w:rsidRPr="00E93C4C">
        <w:rPr>
          <w:lang w:val="fr-CH" w:bidi="ar-EG"/>
        </w:rPr>
        <w:t>478</w:t>
      </w:r>
      <w:r w:rsidRPr="00E93C4C">
        <w:rPr>
          <w:rtl/>
        </w:rPr>
        <w:t xml:space="preserve"> للإقليم</w:t>
      </w:r>
      <w:r w:rsidR="00182F20">
        <w:rPr>
          <w:rFonts w:hint="cs"/>
          <w:rtl/>
        </w:rPr>
        <w:t> </w:t>
      </w:r>
      <w:r w:rsidRPr="00E93C4C">
        <w:rPr>
          <w:lang w:val="fr-CH" w:bidi="ar-EG"/>
        </w:rPr>
        <w:t>1</w:t>
      </w:r>
      <w:r w:rsidRPr="00E93C4C">
        <w:rPr>
          <w:rtl/>
        </w:rPr>
        <w:t>، ذلك لأن بلدان الكومنولث الإقليمي</w:t>
      </w:r>
      <w:r w:rsidR="00F70D12">
        <w:rPr>
          <w:rtl/>
        </w:rPr>
        <w:t xml:space="preserve"> في </w:t>
      </w:r>
      <w:r w:rsidRPr="00E93C4C">
        <w:rPr>
          <w:rtl/>
        </w:rPr>
        <w:t>مجال الاتصالات</w:t>
      </w:r>
      <w:r w:rsidR="005F1E6D">
        <w:rPr>
          <w:rFonts w:hint="cs"/>
          <w:rtl/>
        </w:rPr>
        <w:t> </w:t>
      </w:r>
      <w:r w:rsidR="00182F20">
        <w:t>(</w:t>
      </w:r>
      <w:r w:rsidRPr="00E93C4C">
        <w:rPr>
          <w:lang w:val="fr-CH" w:bidi="ar-EG"/>
        </w:rPr>
        <w:t>RCC</w:t>
      </w:r>
      <w:r w:rsidR="00182F20">
        <w:t>)</w:t>
      </w:r>
      <w:r w:rsidRPr="00E93C4C">
        <w:rPr>
          <w:rtl/>
        </w:rPr>
        <w:t xml:space="preserve"> ترى أنه ينبغي اعتماد الخيار</w:t>
      </w:r>
      <w:r w:rsidR="00182F20">
        <w:rPr>
          <w:rFonts w:hint="cs"/>
          <w:rtl/>
        </w:rPr>
        <w:t> </w:t>
      </w:r>
      <w:r w:rsidRPr="00E93C4C">
        <w:rPr>
          <w:lang w:val="fr-CH" w:bidi="ar-EG"/>
        </w:rPr>
        <w:t>1</w:t>
      </w:r>
      <w:r w:rsidRPr="00E93C4C">
        <w:rPr>
          <w:rtl/>
        </w:rPr>
        <w:t xml:space="preserve"> لهذا الإقليم، وإلا يتعين العودة إلى خيار عدم التغيير </w:t>
      </w:r>
      <w:r w:rsidRPr="00E93C4C">
        <w:rPr>
          <w:lang w:val="fr-CH" w:bidi="ar-EG"/>
        </w:rPr>
        <w:t>NOC</w:t>
      </w:r>
      <w:r w:rsidRPr="00E93C4C">
        <w:rPr>
          <w:rtl/>
        </w:rPr>
        <w:t xml:space="preserve"> من أجل النطاق</w:t>
      </w:r>
      <w:r w:rsidR="005F1E6D">
        <w:rPr>
          <w:rFonts w:hint="cs"/>
          <w:rtl/>
        </w:rPr>
        <w:t> </w:t>
      </w:r>
      <w:r w:rsidRPr="00E93C4C">
        <w:rPr>
          <w:lang w:val="fr-CH" w:bidi="ar-EG"/>
        </w:rPr>
        <w:t>L</w:t>
      </w:r>
      <w:r w:rsidRPr="00E93C4C">
        <w:rPr>
          <w:rtl/>
        </w:rPr>
        <w:t>.</w:t>
      </w:r>
    </w:p>
    <w:p w:rsidR="0002407C" w:rsidRPr="00E93C4C" w:rsidRDefault="009F0CE1" w:rsidP="005F1E6D">
      <w:pPr>
        <w:rPr>
          <w:lang w:val="fr-CH" w:bidi="ar-EG"/>
        </w:rPr>
      </w:pPr>
      <w:r>
        <w:rPr>
          <w:lang w:val="fr-CH" w:bidi="ar-EG"/>
        </w:rPr>
        <w:t>30</w:t>
      </w:r>
      <w:r w:rsidR="0002407C" w:rsidRPr="00E93C4C">
        <w:rPr>
          <w:lang w:val="fr-CH" w:bidi="ar-EG"/>
        </w:rPr>
        <w:t>.8</w:t>
      </w:r>
      <w:r w:rsidR="0002407C" w:rsidRPr="00E93C4C">
        <w:rPr>
          <w:lang w:val="fr-CH" w:bidi="ar-EG"/>
        </w:rPr>
        <w:tab/>
      </w:r>
      <w:r w:rsidR="0002407C" w:rsidRPr="00E93C4C">
        <w:rPr>
          <w:rtl/>
          <w:lang w:bidi="ar-SY"/>
        </w:rPr>
        <w:t>قال</w:t>
      </w:r>
      <w:r>
        <w:rPr>
          <w:rFonts w:hint="cs"/>
          <w:rtl/>
          <w:lang w:val="fr-CH" w:bidi="ar-EG"/>
        </w:rPr>
        <w:t xml:space="preserve"> </w:t>
      </w:r>
      <w:r w:rsidR="0002407C" w:rsidRPr="00FE2B54">
        <w:rPr>
          <w:b/>
          <w:bCs/>
          <w:rtl/>
        </w:rPr>
        <w:t>مندوب فنلندا</w:t>
      </w:r>
      <w:r w:rsidR="0002407C" w:rsidRPr="00E93C4C">
        <w:rPr>
          <w:rtl/>
        </w:rPr>
        <w:t xml:space="preserve"> إنه يؤيد </w:t>
      </w:r>
      <w:r w:rsidR="0002407C" w:rsidRPr="00E93C4C">
        <w:rPr>
          <w:rFonts w:hint="cs"/>
          <w:rtl/>
        </w:rPr>
        <w:t>بشدة</w:t>
      </w:r>
      <w:r w:rsidR="0002407C" w:rsidRPr="00E93C4C">
        <w:rPr>
          <w:rtl/>
        </w:rPr>
        <w:t xml:space="preserve"> الخيار</w:t>
      </w:r>
      <w:r w:rsidR="00396830">
        <w:rPr>
          <w:rFonts w:hint="cs"/>
          <w:rtl/>
        </w:rPr>
        <w:t> </w:t>
      </w:r>
      <w:r w:rsidR="0002407C" w:rsidRPr="00E93C4C">
        <w:rPr>
          <w:lang w:val="fr-CH" w:bidi="ar-EG"/>
        </w:rPr>
        <w:t>2</w:t>
      </w:r>
      <w:r w:rsidR="0002407C" w:rsidRPr="00E93C4C">
        <w:rPr>
          <w:rtl/>
        </w:rPr>
        <w:t>، لأنه يحافظ على الوضع الخاص الذي يحكمه</w:t>
      </w:r>
      <w:r w:rsidR="00396830">
        <w:rPr>
          <w:rFonts w:hint="cs"/>
          <w:rtl/>
          <w:lang w:val="fr-CH" w:bidi="ar-EG"/>
        </w:rPr>
        <w:t xml:space="preserve"> </w:t>
      </w:r>
      <w:r w:rsidR="0002407C" w:rsidRPr="00E93C4C">
        <w:rPr>
          <w:rtl/>
        </w:rPr>
        <w:t xml:space="preserve">الرقم </w:t>
      </w:r>
      <w:r w:rsidR="0002407C" w:rsidRPr="00E93C4C">
        <w:rPr>
          <w:lang w:val="fr-CH" w:bidi="ar-EG"/>
        </w:rPr>
        <w:t>342.5</w:t>
      </w:r>
      <w:r w:rsidR="0002407C" w:rsidRPr="00E93C4C">
        <w:rPr>
          <w:rtl/>
        </w:rPr>
        <w:t xml:space="preserve"> من لوائح الراديو والذي يمنحه بعض البلدان</w:t>
      </w:r>
      <w:r w:rsidR="00F70D12">
        <w:rPr>
          <w:rtl/>
        </w:rPr>
        <w:t xml:space="preserve"> في </w:t>
      </w:r>
      <w:r w:rsidR="0002407C" w:rsidRPr="00E93C4C">
        <w:rPr>
          <w:rtl/>
        </w:rPr>
        <w:t>الإقليم</w:t>
      </w:r>
      <w:r w:rsidR="00396830">
        <w:rPr>
          <w:rFonts w:hint="cs"/>
          <w:rtl/>
        </w:rPr>
        <w:t> </w:t>
      </w:r>
      <w:r w:rsidR="0002407C" w:rsidRPr="00E93C4C">
        <w:rPr>
          <w:lang w:val="fr-CH" w:bidi="ar-EG"/>
        </w:rPr>
        <w:t>1</w:t>
      </w:r>
      <w:r w:rsidR="0002407C" w:rsidRPr="00E93C4C">
        <w:rPr>
          <w:rtl/>
        </w:rPr>
        <w:t xml:space="preserve"> لخدمة القياس عن ب</w:t>
      </w:r>
      <w:r w:rsidR="005F1E6D">
        <w:rPr>
          <w:rFonts w:hint="cs"/>
          <w:rtl/>
        </w:rPr>
        <w:t>ُ</w:t>
      </w:r>
      <w:r w:rsidR="0002407C" w:rsidRPr="00E93C4C">
        <w:rPr>
          <w:rtl/>
        </w:rPr>
        <w:t>عد للطيران بما يسمح لهذه البلدان بإمكانية الانضمام إلى البلدان المدرجة</w:t>
      </w:r>
      <w:r w:rsidR="00F70D12">
        <w:rPr>
          <w:rtl/>
        </w:rPr>
        <w:t xml:space="preserve"> في </w:t>
      </w:r>
      <w:r w:rsidR="0002407C" w:rsidRPr="00E93C4C">
        <w:rPr>
          <w:rtl/>
        </w:rPr>
        <w:t xml:space="preserve">حاشية التحديد </w:t>
      </w:r>
      <w:r w:rsidR="0002407C" w:rsidRPr="00E93C4C">
        <w:rPr>
          <w:rFonts w:hint="cs"/>
          <w:rtl/>
        </w:rPr>
        <w:t>ل</w:t>
      </w:r>
      <w:r w:rsidR="0002407C" w:rsidRPr="00E93C4C">
        <w:rPr>
          <w:rtl/>
        </w:rPr>
        <w:t>لاتصالات</w:t>
      </w:r>
      <w:r w:rsidR="00396830">
        <w:rPr>
          <w:rFonts w:hint="cs"/>
          <w:rtl/>
          <w:lang w:val="fr-CH" w:bidi="ar-EG"/>
        </w:rPr>
        <w:t xml:space="preserve"> </w:t>
      </w:r>
      <w:r w:rsidR="0002407C" w:rsidRPr="00E93C4C">
        <w:rPr>
          <w:rFonts w:hint="cs"/>
          <w:rtl/>
        </w:rPr>
        <w:t>المتنقلة الدولية</w:t>
      </w:r>
      <w:r w:rsidR="0002407C" w:rsidRPr="00E93C4C">
        <w:rPr>
          <w:lang w:val="fr-CH" w:bidi="ar-EG"/>
        </w:rPr>
        <w:t xml:space="preserve"> </w:t>
      </w:r>
      <w:r w:rsidR="0002407C" w:rsidRPr="00E93C4C">
        <w:rPr>
          <w:rtl/>
        </w:rPr>
        <w:t>أو الاحتفاظ بحقوقها بموجب الرقم</w:t>
      </w:r>
      <w:r w:rsidR="005F1E6D">
        <w:rPr>
          <w:rFonts w:hint="cs"/>
          <w:rtl/>
        </w:rPr>
        <w:t> </w:t>
      </w:r>
      <w:r w:rsidR="0002407C" w:rsidRPr="00E93C4C">
        <w:rPr>
          <w:lang w:val="fr-CH" w:bidi="ar-EG"/>
        </w:rPr>
        <w:t>342.5</w:t>
      </w:r>
      <w:r w:rsidR="0002407C" w:rsidRPr="00E93C4C">
        <w:rPr>
          <w:rtl/>
        </w:rPr>
        <w:t>.</w:t>
      </w:r>
    </w:p>
    <w:p w:rsidR="0002407C" w:rsidRPr="00E93C4C" w:rsidRDefault="0002407C" w:rsidP="005F1E6D">
      <w:pPr>
        <w:keepNext/>
        <w:keepLines/>
        <w:rPr>
          <w:lang w:val="fr-CH" w:bidi="ar-EG"/>
        </w:rPr>
      </w:pPr>
      <w:r w:rsidRPr="00E93C4C">
        <w:rPr>
          <w:lang w:val="fr-CH" w:bidi="ar-EG"/>
        </w:rPr>
        <w:t>3</w:t>
      </w:r>
      <w:r w:rsidR="009F0CE1">
        <w:rPr>
          <w:lang w:val="fr-CH" w:bidi="ar-EG"/>
        </w:rPr>
        <w:t>1</w:t>
      </w:r>
      <w:r w:rsidRPr="00E93C4C">
        <w:rPr>
          <w:lang w:val="fr-CH" w:bidi="ar-EG"/>
        </w:rPr>
        <w:t>.8</w:t>
      </w:r>
      <w:r w:rsidRPr="00E93C4C">
        <w:rPr>
          <w:lang w:val="fr-CH" w:bidi="ar-EG"/>
        </w:rPr>
        <w:tab/>
      </w:r>
      <w:r w:rsidRPr="00E93C4C">
        <w:rPr>
          <w:rtl/>
        </w:rPr>
        <w:t xml:space="preserve">اقترح </w:t>
      </w:r>
      <w:r w:rsidRPr="00FE2B54">
        <w:rPr>
          <w:b/>
          <w:bCs/>
          <w:rtl/>
        </w:rPr>
        <w:t>الرئيس</w:t>
      </w:r>
      <w:r w:rsidRPr="00E93C4C">
        <w:rPr>
          <w:rtl/>
        </w:rPr>
        <w:t xml:space="preserve"> إحالة النصوص الواردة</w:t>
      </w:r>
      <w:r w:rsidR="00F70D12">
        <w:rPr>
          <w:rtl/>
        </w:rPr>
        <w:t xml:space="preserve"> في </w:t>
      </w:r>
      <w:r w:rsidRPr="00E93C4C">
        <w:rPr>
          <w:rtl/>
        </w:rPr>
        <w:t xml:space="preserve">الوثيقة </w:t>
      </w:r>
      <w:r w:rsidRPr="00E93C4C">
        <w:rPr>
          <w:lang w:val="fr-CH" w:bidi="ar-EG"/>
        </w:rPr>
        <w:t>478</w:t>
      </w:r>
      <w:r w:rsidRPr="00E93C4C">
        <w:rPr>
          <w:rtl/>
        </w:rPr>
        <w:t>، وكذلك النصوص الواردة</w:t>
      </w:r>
      <w:r w:rsidR="00F70D12">
        <w:rPr>
          <w:rtl/>
        </w:rPr>
        <w:t xml:space="preserve"> في </w:t>
      </w:r>
      <w:r w:rsidRPr="00E93C4C">
        <w:rPr>
          <w:rtl/>
        </w:rPr>
        <w:t xml:space="preserve">الوثائق </w:t>
      </w:r>
      <w:r w:rsidRPr="00E93C4C">
        <w:rPr>
          <w:lang w:val="fr-CH" w:bidi="ar-EG"/>
        </w:rPr>
        <w:t>479</w:t>
      </w:r>
      <w:r w:rsidRPr="00E93C4C">
        <w:rPr>
          <w:rtl/>
        </w:rPr>
        <w:t xml:space="preserve"> و</w:t>
      </w:r>
      <w:r w:rsidRPr="00E93C4C">
        <w:rPr>
          <w:lang w:val="fr-CH" w:bidi="ar-EG"/>
        </w:rPr>
        <w:t>48</w:t>
      </w:r>
      <w:r w:rsidR="00396830">
        <w:rPr>
          <w:lang w:bidi="ar-EG"/>
        </w:rPr>
        <w:t>0</w:t>
      </w:r>
      <w:r w:rsidRPr="00E93C4C">
        <w:rPr>
          <w:rtl/>
        </w:rPr>
        <w:t xml:space="preserve"> و</w:t>
      </w:r>
      <w:r w:rsidRPr="00E93C4C">
        <w:rPr>
          <w:lang w:val="fr-CH" w:bidi="ar-EG"/>
        </w:rPr>
        <w:t>481</w:t>
      </w:r>
      <w:r w:rsidRPr="00E93C4C">
        <w:rPr>
          <w:rtl/>
        </w:rPr>
        <w:t xml:space="preserve">، إلى لجنة الصياغة واتخاذ القرار النهائي بشأنها </w:t>
      </w:r>
      <w:r w:rsidRPr="00E93C4C">
        <w:rPr>
          <w:rFonts w:hint="cs"/>
          <w:rtl/>
        </w:rPr>
        <w:t>لدى</w:t>
      </w:r>
      <w:r w:rsidRPr="00E93C4C">
        <w:rPr>
          <w:rtl/>
        </w:rPr>
        <w:t xml:space="preserve"> القراءة الأولى</w:t>
      </w:r>
      <w:r w:rsidR="00396830">
        <w:rPr>
          <w:rFonts w:hint="cs"/>
          <w:rtl/>
          <w:lang w:val="fr-CH" w:bidi="ar-EG"/>
        </w:rPr>
        <w:t>.</w:t>
      </w:r>
    </w:p>
    <w:p w:rsidR="0002407C" w:rsidRPr="00E93C4C" w:rsidRDefault="0002407C" w:rsidP="005F1E6D">
      <w:pPr>
        <w:keepNext/>
        <w:keepLines/>
        <w:rPr>
          <w:lang w:val="fr-CH" w:bidi="ar-EG"/>
        </w:rPr>
      </w:pPr>
      <w:r w:rsidRPr="00E93C4C">
        <w:rPr>
          <w:lang w:val="fr-CH" w:bidi="ar-EG"/>
        </w:rPr>
        <w:t>3</w:t>
      </w:r>
      <w:r w:rsidR="009F0CE1">
        <w:rPr>
          <w:lang w:val="fr-CH" w:bidi="ar-EG"/>
        </w:rPr>
        <w:t>2</w:t>
      </w:r>
      <w:r w:rsidRPr="00E93C4C">
        <w:rPr>
          <w:lang w:val="fr-CH" w:bidi="ar-EG"/>
        </w:rPr>
        <w:t>.8</w:t>
      </w:r>
      <w:r w:rsidRPr="00E93C4C">
        <w:rPr>
          <w:lang w:val="fr-CH" w:bidi="ar-EG"/>
        </w:rPr>
        <w:tab/>
      </w:r>
      <w:r w:rsidRPr="00FE2B54">
        <w:rPr>
          <w:b/>
          <w:bCs/>
          <w:rtl/>
        </w:rPr>
        <w:t>و</w:t>
      </w:r>
      <w:r w:rsidR="00893AD6" w:rsidRPr="00FE2B54">
        <w:rPr>
          <w:rFonts w:hint="cs"/>
          <w:b/>
          <w:bCs/>
          <w:rtl/>
        </w:rPr>
        <w:t>تم الاتفاق</w:t>
      </w:r>
      <w:r w:rsidR="00893AD6">
        <w:rPr>
          <w:rFonts w:hint="cs"/>
          <w:rtl/>
        </w:rPr>
        <w:t xml:space="preserve"> على ذلك.</w:t>
      </w:r>
    </w:p>
    <w:p w:rsidR="0002407C" w:rsidRPr="00FE2B54" w:rsidRDefault="0002407C" w:rsidP="005F1E6D">
      <w:pPr>
        <w:keepNext/>
        <w:keepLines/>
        <w:rPr>
          <w:b/>
          <w:bCs/>
          <w:rtl/>
          <w:lang w:bidi="ar-SY"/>
        </w:rPr>
      </w:pPr>
      <w:r w:rsidRPr="00FE2B54">
        <w:rPr>
          <w:b/>
          <w:bCs/>
          <w:rtl/>
        </w:rPr>
        <w:t>رُفعت الجلسة</w:t>
      </w:r>
      <w:r w:rsidR="00F70D12" w:rsidRPr="00FE2B54">
        <w:rPr>
          <w:b/>
          <w:bCs/>
          <w:rtl/>
        </w:rPr>
        <w:t xml:space="preserve"> في </w:t>
      </w:r>
      <w:r w:rsidRPr="00FE2B54">
        <w:rPr>
          <w:b/>
          <w:bCs/>
          <w:rtl/>
        </w:rPr>
        <w:t xml:space="preserve">الساعة </w:t>
      </w:r>
      <w:r w:rsidR="005F1E6D">
        <w:rPr>
          <w:b/>
          <w:bCs/>
          <w:lang w:val="fr-CH" w:bidi="ar-EG"/>
        </w:rPr>
        <w:t>06</w:t>
      </w:r>
      <w:r w:rsidRPr="00FE2B54">
        <w:rPr>
          <w:b/>
          <w:bCs/>
          <w:lang w:val="fr-CH" w:bidi="ar-EG"/>
        </w:rPr>
        <w:t>10</w:t>
      </w:r>
      <w:r w:rsidRPr="00FE2B54">
        <w:rPr>
          <w:b/>
          <w:bCs/>
          <w:rtl/>
        </w:rPr>
        <w:t xml:space="preserve"> من يوم الخميس </w:t>
      </w:r>
      <w:r w:rsidRPr="00FE2B54">
        <w:rPr>
          <w:b/>
          <w:bCs/>
          <w:lang w:val="fr-CH" w:bidi="ar-EG"/>
        </w:rPr>
        <w:t>26</w:t>
      </w:r>
      <w:r w:rsidRPr="00FE2B54">
        <w:rPr>
          <w:b/>
          <w:bCs/>
          <w:rtl/>
        </w:rPr>
        <w:t xml:space="preserve"> نوفمبر </w:t>
      </w:r>
      <w:r w:rsidRPr="00FE2B54">
        <w:rPr>
          <w:b/>
          <w:bCs/>
          <w:lang w:val="fr-CH" w:bidi="ar-EG"/>
        </w:rPr>
        <w:t>2015</w:t>
      </w:r>
      <w:r w:rsidRPr="00FE2B54">
        <w:rPr>
          <w:b/>
          <w:bCs/>
          <w:rtl/>
          <w:lang w:bidi="ar-SY"/>
        </w:rPr>
        <w:t>.</w:t>
      </w:r>
    </w:p>
    <w:p w:rsidR="0002407C" w:rsidRDefault="0002407C" w:rsidP="005F1E6D">
      <w:pPr>
        <w:keepNext/>
        <w:keepLines/>
        <w:spacing w:before="1440"/>
        <w:rPr>
          <w:rtl/>
          <w:lang w:bidi="ar-SY"/>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0"/>
        <w:gridCol w:w="3969"/>
      </w:tblGrid>
      <w:tr w:rsidR="001E3927" w:rsidTr="005F1E6D">
        <w:tc>
          <w:tcPr>
            <w:tcW w:w="5660" w:type="dxa"/>
          </w:tcPr>
          <w:p w:rsidR="001E3927" w:rsidRDefault="001E3927" w:rsidP="005F1E6D">
            <w:pPr>
              <w:keepNext/>
              <w:keepLines/>
              <w:spacing w:before="0"/>
              <w:jc w:val="left"/>
              <w:rPr>
                <w:rtl/>
                <w:lang w:bidi="ar-SY"/>
              </w:rPr>
            </w:pPr>
            <w:r>
              <w:rPr>
                <w:rFonts w:hint="cs"/>
                <w:rtl/>
                <w:lang w:bidi="ar-SY"/>
              </w:rPr>
              <w:t>الأمين العام:</w:t>
            </w:r>
            <w:r>
              <w:rPr>
                <w:rtl/>
                <w:lang w:bidi="ar-SY"/>
              </w:rPr>
              <w:br/>
            </w:r>
            <w:r>
              <w:rPr>
                <w:rFonts w:ascii="Traditional Arabic" w:hAnsi="Traditional Arabic"/>
                <w:rtl/>
                <w:lang w:bidi="ar-SY"/>
              </w:rPr>
              <w:t>ﻫ</w:t>
            </w:r>
            <w:r>
              <w:rPr>
                <w:rFonts w:hint="cs"/>
                <w:rtl/>
                <w:lang w:bidi="ar-SY"/>
              </w:rPr>
              <w:t>. جاو</w:t>
            </w:r>
          </w:p>
        </w:tc>
        <w:tc>
          <w:tcPr>
            <w:tcW w:w="3969" w:type="dxa"/>
          </w:tcPr>
          <w:p w:rsidR="001E3927" w:rsidRDefault="001E3927" w:rsidP="005F1E6D">
            <w:pPr>
              <w:keepNext/>
              <w:keepLines/>
              <w:spacing w:before="0"/>
              <w:rPr>
                <w:rtl/>
                <w:lang w:bidi="ar-SY"/>
              </w:rPr>
            </w:pPr>
            <w:r>
              <w:rPr>
                <w:rFonts w:hint="cs"/>
                <w:rtl/>
                <w:lang w:bidi="ar-SY"/>
              </w:rPr>
              <w:t>الرئيس:</w:t>
            </w:r>
            <w:r>
              <w:rPr>
                <w:rtl/>
                <w:lang w:bidi="ar-SY"/>
              </w:rPr>
              <w:br/>
            </w:r>
            <w:r>
              <w:rPr>
                <w:rFonts w:hint="cs"/>
                <w:rtl/>
                <w:lang w:bidi="ar-SY"/>
              </w:rPr>
              <w:t>ف. ي. ن. داودو</w:t>
            </w:r>
          </w:p>
        </w:tc>
      </w:tr>
    </w:tbl>
    <w:p w:rsidR="00F9134D" w:rsidRPr="00E93C4C" w:rsidRDefault="00F9134D" w:rsidP="001E3927">
      <w:pPr>
        <w:rPr>
          <w:rtl/>
          <w:lang w:bidi="ar-EG"/>
        </w:rPr>
      </w:pPr>
    </w:p>
    <w:sectPr w:rsidR="00F9134D" w:rsidRPr="00E93C4C" w:rsidSect="006A644C">
      <w:headerReference w:type="default" r:id="rId9"/>
      <w:footerReference w:type="default" r:id="rId10"/>
      <w:footerReference w:type="first" r:id="rId1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D88" w:rsidRDefault="00787D88" w:rsidP="00F9134D">
      <w:pPr>
        <w:spacing w:before="0" w:line="240" w:lineRule="auto"/>
      </w:pPr>
      <w:r>
        <w:separator/>
      </w:r>
    </w:p>
  </w:endnote>
  <w:endnote w:type="continuationSeparator" w:id="0">
    <w:p w:rsidR="00787D88" w:rsidRDefault="00787D88" w:rsidP="00F913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F67" w:rsidRPr="00583F67" w:rsidRDefault="00583F67" w:rsidP="00583F67">
    <w:pPr>
      <w:pStyle w:val="Footer"/>
      <w:tabs>
        <w:tab w:val="clear" w:pos="4153"/>
        <w:tab w:val="clear" w:pos="8306"/>
        <w:tab w:val="center" w:pos="5103"/>
        <w:tab w:val="right" w:pos="9639"/>
      </w:tabs>
      <w:rPr>
        <w:sz w:val="16"/>
        <w:szCs w:val="16"/>
        <w:lang w:val="es-ES"/>
      </w:rPr>
    </w:pPr>
    <w:r w:rsidRPr="00F9134D">
      <w:rPr>
        <w:sz w:val="16"/>
        <w:szCs w:val="16"/>
      </w:rPr>
      <w:fldChar w:fldCharType="begin"/>
    </w:r>
    <w:r w:rsidRPr="00583F67">
      <w:rPr>
        <w:sz w:val="16"/>
        <w:szCs w:val="16"/>
        <w:lang w:val="es-ES"/>
      </w:rPr>
      <w:instrText xml:space="preserve"> FILENAME \p \* MERGEFORMAT </w:instrText>
    </w:r>
    <w:r w:rsidRPr="00F9134D">
      <w:rPr>
        <w:sz w:val="16"/>
        <w:szCs w:val="16"/>
      </w:rPr>
      <w:fldChar w:fldCharType="separate"/>
    </w:r>
    <w:r w:rsidRPr="00583F67">
      <w:rPr>
        <w:noProof/>
        <w:sz w:val="16"/>
        <w:szCs w:val="16"/>
        <w:lang w:val="es-ES"/>
      </w:rPr>
      <w:t>P:\ARA\ITU-R\CONF-R\CMR15\500\510A.docx</w:t>
    </w:r>
    <w:r w:rsidRPr="00F9134D">
      <w:rPr>
        <w:sz w:val="16"/>
        <w:szCs w:val="16"/>
      </w:rPr>
      <w:fldChar w:fldCharType="end"/>
    </w:r>
    <w:r w:rsidRPr="00583F67">
      <w:rPr>
        <w:sz w:val="16"/>
        <w:szCs w:val="16"/>
        <w:lang w:val="es-ES"/>
      </w:rPr>
      <w:t xml:space="preserve">   (3</w:t>
    </w:r>
    <w:r>
      <w:rPr>
        <w:sz w:val="16"/>
        <w:szCs w:val="16"/>
        <w:lang w:val="es-ES"/>
      </w:rPr>
      <w:t>91770</w:t>
    </w:r>
    <w:r w:rsidRPr="00583F67">
      <w:rPr>
        <w:sz w:val="16"/>
        <w:szCs w:val="16"/>
        <w:lang w:val="es-ES"/>
      </w:rPr>
      <w:t>)</w:t>
    </w:r>
    <w:r w:rsidRPr="00583F67">
      <w:rPr>
        <w:sz w:val="16"/>
        <w:szCs w:val="16"/>
        <w:lang w:val="es-ES"/>
      </w:rPr>
      <w:tab/>
    </w:r>
    <w:r w:rsidRPr="00F9134D">
      <w:rPr>
        <w:sz w:val="16"/>
        <w:szCs w:val="16"/>
      </w:rPr>
      <w:fldChar w:fldCharType="begin"/>
    </w:r>
    <w:r w:rsidRPr="00F9134D">
      <w:rPr>
        <w:sz w:val="16"/>
        <w:szCs w:val="16"/>
      </w:rPr>
      <w:instrText xml:space="preserve"> savedate \@ dd.MM.yy </w:instrText>
    </w:r>
    <w:r w:rsidRPr="00F9134D">
      <w:rPr>
        <w:sz w:val="16"/>
        <w:szCs w:val="16"/>
      </w:rPr>
      <w:fldChar w:fldCharType="separate"/>
    </w:r>
    <w:r w:rsidR="00597046">
      <w:rPr>
        <w:noProof/>
        <w:sz w:val="16"/>
        <w:szCs w:val="16"/>
      </w:rPr>
      <w:t>10.02.16</w:t>
    </w:r>
    <w:r w:rsidRPr="00F9134D">
      <w:rPr>
        <w:sz w:val="16"/>
        <w:szCs w:val="16"/>
      </w:rPr>
      <w:fldChar w:fldCharType="end"/>
    </w:r>
    <w:r w:rsidRPr="00583F67">
      <w:rPr>
        <w:sz w:val="16"/>
        <w:szCs w:val="16"/>
        <w:lang w:val="es-ES"/>
      </w:rPr>
      <w:tab/>
    </w:r>
    <w:r w:rsidRPr="00F9134D">
      <w:rPr>
        <w:sz w:val="16"/>
        <w:szCs w:val="16"/>
      </w:rPr>
      <w:fldChar w:fldCharType="begin"/>
    </w:r>
    <w:r w:rsidRPr="00F9134D">
      <w:rPr>
        <w:sz w:val="16"/>
        <w:szCs w:val="16"/>
      </w:rPr>
      <w:instrText xml:space="preserve"> printdate \@ dd.MM.yy </w:instrText>
    </w:r>
    <w:r w:rsidRPr="00F9134D">
      <w:rPr>
        <w:sz w:val="16"/>
        <w:szCs w:val="16"/>
      </w:rPr>
      <w:fldChar w:fldCharType="separate"/>
    </w:r>
    <w:r>
      <w:rPr>
        <w:noProof/>
        <w:sz w:val="16"/>
        <w:szCs w:val="16"/>
      </w:rPr>
      <w:t>00.00.00</w:t>
    </w:r>
    <w:r w:rsidRPr="00F9134D">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D88" w:rsidRPr="00583F67" w:rsidRDefault="00787D88" w:rsidP="00583F67">
    <w:pPr>
      <w:pStyle w:val="Footer"/>
      <w:tabs>
        <w:tab w:val="clear" w:pos="4153"/>
        <w:tab w:val="clear" w:pos="8306"/>
        <w:tab w:val="center" w:pos="5103"/>
        <w:tab w:val="right" w:pos="9639"/>
      </w:tabs>
      <w:rPr>
        <w:sz w:val="16"/>
        <w:szCs w:val="16"/>
        <w:lang w:val="es-ES"/>
      </w:rPr>
    </w:pPr>
    <w:r w:rsidRPr="00F9134D">
      <w:rPr>
        <w:sz w:val="16"/>
        <w:szCs w:val="16"/>
      </w:rPr>
      <w:fldChar w:fldCharType="begin"/>
    </w:r>
    <w:r w:rsidRPr="00583F67">
      <w:rPr>
        <w:sz w:val="16"/>
        <w:szCs w:val="16"/>
        <w:lang w:val="es-ES"/>
      </w:rPr>
      <w:instrText xml:space="preserve"> FILENAME \p \* MERGEFORMAT </w:instrText>
    </w:r>
    <w:r w:rsidRPr="00F9134D">
      <w:rPr>
        <w:sz w:val="16"/>
        <w:szCs w:val="16"/>
      </w:rPr>
      <w:fldChar w:fldCharType="separate"/>
    </w:r>
    <w:r w:rsidR="00583F67" w:rsidRPr="00583F67">
      <w:rPr>
        <w:noProof/>
        <w:sz w:val="16"/>
        <w:szCs w:val="16"/>
        <w:lang w:val="es-ES"/>
      </w:rPr>
      <w:t>P:\ARA\ITU-R\CONF-R\CMR15\500\510A.docx</w:t>
    </w:r>
    <w:r w:rsidRPr="00F9134D">
      <w:rPr>
        <w:sz w:val="16"/>
        <w:szCs w:val="16"/>
      </w:rPr>
      <w:fldChar w:fldCharType="end"/>
    </w:r>
    <w:r w:rsidRPr="00583F67">
      <w:rPr>
        <w:sz w:val="16"/>
        <w:szCs w:val="16"/>
        <w:lang w:val="es-ES"/>
      </w:rPr>
      <w:t xml:space="preserve">   (</w:t>
    </w:r>
    <w:r w:rsidR="00583F67" w:rsidRPr="00583F67">
      <w:rPr>
        <w:sz w:val="16"/>
        <w:szCs w:val="16"/>
        <w:lang w:val="es-ES"/>
      </w:rPr>
      <w:t>3</w:t>
    </w:r>
    <w:r w:rsidR="00583F67">
      <w:rPr>
        <w:sz w:val="16"/>
        <w:szCs w:val="16"/>
        <w:lang w:val="es-ES"/>
      </w:rPr>
      <w:t>91770</w:t>
    </w:r>
    <w:r w:rsidRPr="00583F67">
      <w:rPr>
        <w:sz w:val="16"/>
        <w:szCs w:val="16"/>
        <w:lang w:val="es-ES"/>
      </w:rPr>
      <w:t>)</w:t>
    </w:r>
    <w:r w:rsidRPr="00583F67">
      <w:rPr>
        <w:sz w:val="16"/>
        <w:szCs w:val="16"/>
        <w:lang w:val="es-ES"/>
      </w:rPr>
      <w:tab/>
    </w:r>
    <w:r w:rsidRPr="00F9134D">
      <w:rPr>
        <w:sz w:val="16"/>
        <w:szCs w:val="16"/>
      </w:rPr>
      <w:fldChar w:fldCharType="begin"/>
    </w:r>
    <w:r w:rsidRPr="00F9134D">
      <w:rPr>
        <w:sz w:val="16"/>
        <w:szCs w:val="16"/>
      </w:rPr>
      <w:instrText xml:space="preserve"> savedate \@ dd.MM.yy </w:instrText>
    </w:r>
    <w:r w:rsidRPr="00F9134D">
      <w:rPr>
        <w:sz w:val="16"/>
        <w:szCs w:val="16"/>
      </w:rPr>
      <w:fldChar w:fldCharType="separate"/>
    </w:r>
    <w:r w:rsidR="00597046">
      <w:rPr>
        <w:noProof/>
        <w:sz w:val="16"/>
        <w:szCs w:val="16"/>
      </w:rPr>
      <w:t>10.02.16</w:t>
    </w:r>
    <w:r w:rsidRPr="00F9134D">
      <w:rPr>
        <w:sz w:val="16"/>
        <w:szCs w:val="16"/>
      </w:rPr>
      <w:fldChar w:fldCharType="end"/>
    </w:r>
    <w:r w:rsidRPr="00583F67">
      <w:rPr>
        <w:sz w:val="16"/>
        <w:szCs w:val="16"/>
        <w:lang w:val="es-ES"/>
      </w:rPr>
      <w:tab/>
    </w:r>
    <w:r w:rsidRPr="00F9134D">
      <w:rPr>
        <w:sz w:val="16"/>
        <w:szCs w:val="16"/>
      </w:rPr>
      <w:fldChar w:fldCharType="begin"/>
    </w:r>
    <w:r w:rsidRPr="00F9134D">
      <w:rPr>
        <w:sz w:val="16"/>
        <w:szCs w:val="16"/>
      </w:rPr>
      <w:instrText xml:space="preserve"> printdate \@ dd.MM.yy </w:instrText>
    </w:r>
    <w:r w:rsidRPr="00F9134D">
      <w:rPr>
        <w:sz w:val="16"/>
        <w:szCs w:val="16"/>
      </w:rPr>
      <w:fldChar w:fldCharType="separate"/>
    </w:r>
    <w:r w:rsidR="00583F67">
      <w:rPr>
        <w:noProof/>
        <w:sz w:val="16"/>
        <w:szCs w:val="16"/>
      </w:rPr>
      <w:t>00.00.00</w:t>
    </w:r>
    <w:r w:rsidRPr="00F9134D">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D88" w:rsidRDefault="00787D88" w:rsidP="00F9134D">
      <w:pPr>
        <w:spacing w:before="0" w:line="240" w:lineRule="auto"/>
      </w:pPr>
      <w:r>
        <w:separator/>
      </w:r>
    </w:p>
  </w:footnote>
  <w:footnote w:type="continuationSeparator" w:id="0">
    <w:p w:rsidR="00787D88" w:rsidRDefault="00787D88" w:rsidP="00F9134D">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D88" w:rsidRPr="006A644C" w:rsidRDefault="00787D88" w:rsidP="00583F67">
    <w:pPr>
      <w:pStyle w:val="Header"/>
      <w:bidi w:val="0"/>
      <w:spacing w:before="120" w:after="120"/>
      <w:jc w:val="center"/>
      <w:rPr>
        <w:rFonts w:cs="Times New Roman"/>
        <w:sz w:val="20"/>
        <w:szCs w:val="20"/>
      </w:rPr>
    </w:pPr>
    <w:r w:rsidRPr="006A644C">
      <w:rPr>
        <w:rFonts w:cs="Times New Roman"/>
        <w:sz w:val="20"/>
        <w:szCs w:val="20"/>
      </w:rPr>
      <w:fldChar w:fldCharType="begin"/>
    </w:r>
    <w:r w:rsidRPr="006A644C">
      <w:rPr>
        <w:rFonts w:cs="Times New Roman"/>
        <w:sz w:val="20"/>
        <w:szCs w:val="20"/>
      </w:rPr>
      <w:instrText xml:space="preserve"> PAGE </w:instrText>
    </w:r>
    <w:r w:rsidRPr="006A644C">
      <w:rPr>
        <w:rFonts w:cs="Times New Roman"/>
        <w:sz w:val="20"/>
        <w:szCs w:val="20"/>
      </w:rPr>
      <w:fldChar w:fldCharType="separate"/>
    </w:r>
    <w:r w:rsidR="002B49FC">
      <w:rPr>
        <w:rFonts w:cs="Times New Roman"/>
        <w:noProof/>
        <w:sz w:val="20"/>
        <w:szCs w:val="20"/>
      </w:rPr>
      <w:t>21</w:t>
    </w:r>
    <w:r w:rsidRPr="006A644C">
      <w:rPr>
        <w:rFonts w:cs="Times New Roman"/>
        <w:sz w:val="20"/>
        <w:szCs w:val="20"/>
      </w:rPr>
      <w:fldChar w:fldCharType="end"/>
    </w:r>
    <w:r w:rsidRPr="006A644C">
      <w:rPr>
        <w:rFonts w:cs="Times New Roman"/>
        <w:sz w:val="20"/>
        <w:szCs w:val="20"/>
        <w:rtl/>
      </w:rPr>
      <w:br/>
    </w:r>
    <w:r>
      <w:rPr>
        <w:rFonts w:cs="Times New Roman"/>
        <w:sz w:val="20"/>
        <w:szCs w:val="20"/>
      </w:rPr>
      <w:t>CMR</w:t>
    </w:r>
    <w:r w:rsidRPr="006A644C">
      <w:rPr>
        <w:rFonts w:cs="Times New Roman"/>
        <w:sz w:val="20"/>
        <w:szCs w:val="20"/>
      </w:rPr>
      <w:t>15/</w:t>
    </w:r>
    <w:r w:rsidR="00583F67">
      <w:rPr>
        <w:rFonts w:cs="Times New Roman"/>
        <w:sz w:val="20"/>
        <w:szCs w:val="20"/>
      </w:rPr>
      <w:t>510</w:t>
    </w:r>
    <w:r w:rsidRPr="006A644C">
      <w:rPr>
        <w:rFonts w:cs="Times New Roman"/>
        <w:sz w:val="20"/>
        <w:szCs w:val="20"/>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9A4A22"/>
    <w:multiLevelType w:val="hybridMultilevel"/>
    <w:tmpl w:val="2AD22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4C3593"/>
    <w:multiLevelType w:val="hybridMultilevel"/>
    <w:tmpl w:val="2AD22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4F0694"/>
    <w:multiLevelType w:val="multilevel"/>
    <w:tmpl w:val="D40C5376"/>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3C8"/>
    <w:rsid w:val="0000425A"/>
    <w:rsid w:val="0002407C"/>
    <w:rsid w:val="000243BA"/>
    <w:rsid w:val="00047180"/>
    <w:rsid w:val="00061CC9"/>
    <w:rsid w:val="000739A1"/>
    <w:rsid w:val="00082EDA"/>
    <w:rsid w:val="00090574"/>
    <w:rsid w:val="00092AB0"/>
    <w:rsid w:val="000A7B06"/>
    <w:rsid w:val="000C3F37"/>
    <w:rsid w:val="000C5B66"/>
    <w:rsid w:val="000F4E3D"/>
    <w:rsid w:val="0011514B"/>
    <w:rsid w:val="001172C6"/>
    <w:rsid w:val="00126BA0"/>
    <w:rsid w:val="001303C8"/>
    <w:rsid w:val="00155B63"/>
    <w:rsid w:val="0015651E"/>
    <w:rsid w:val="00157632"/>
    <w:rsid w:val="00160530"/>
    <w:rsid w:val="00173915"/>
    <w:rsid w:val="00182F20"/>
    <w:rsid w:val="001867AF"/>
    <w:rsid w:val="001952E0"/>
    <w:rsid w:val="001A0B40"/>
    <w:rsid w:val="001A4E46"/>
    <w:rsid w:val="001B0F98"/>
    <w:rsid w:val="001D17A2"/>
    <w:rsid w:val="001D2FCD"/>
    <w:rsid w:val="001E3927"/>
    <w:rsid w:val="001F7A85"/>
    <w:rsid w:val="002016E3"/>
    <w:rsid w:val="00222741"/>
    <w:rsid w:val="00227CBC"/>
    <w:rsid w:val="00230AED"/>
    <w:rsid w:val="002323A2"/>
    <w:rsid w:val="0023283D"/>
    <w:rsid w:val="00240BB0"/>
    <w:rsid w:val="00246554"/>
    <w:rsid w:val="002472CD"/>
    <w:rsid w:val="00251870"/>
    <w:rsid w:val="00253B7A"/>
    <w:rsid w:val="00254A5E"/>
    <w:rsid w:val="00262485"/>
    <w:rsid w:val="00276968"/>
    <w:rsid w:val="002978F4"/>
    <w:rsid w:val="002B028D"/>
    <w:rsid w:val="002B4728"/>
    <w:rsid w:val="002B49FC"/>
    <w:rsid w:val="002C116F"/>
    <w:rsid w:val="002D0BA6"/>
    <w:rsid w:val="002E0645"/>
    <w:rsid w:val="002E625E"/>
    <w:rsid w:val="002E6541"/>
    <w:rsid w:val="002E689E"/>
    <w:rsid w:val="002F14D7"/>
    <w:rsid w:val="00305173"/>
    <w:rsid w:val="0030619A"/>
    <w:rsid w:val="00314798"/>
    <w:rsid w:val="00315B76"/>
    <w:rsid w:val="00335CFF"/>
    <w:rsid w:val="00340BAF"/>
    <w:rsid w:val="00357185"/>
    <w:rsid w:val="00360C21"/>
    <w:rsid w:val="003716FA"/>
    <w:rsid w:val="00372B7A"/>
    <w:rsid w:val="00373E8B"/>
    <w:rsid w:val="0038585F"/>
    <w:rsid w:val="003915CE"/>
    <w:rsid w:val="00396830"/>
    <w:rsid w:val="003A0D18"/>
    <w:rsid w:val="003B0A2F"/>
    <w:rsid w:val="003B77C9"/>
    <w:rsid w:val="003C0E38"/>
    <w:rsid w:val="003D517A"/>
    <w:rsid w:val="003F061A"/>
    <w:rsid w:val="003F678F"/>
    <w:rsid w:val="00401925"/>
    <w:rsid w:val="004075ED"/>
    <w:rsid w:val="004129B4"/>
    <w:rsid w:val="00414445"/>
    <w:rsid w:val="004178B2"/>
    <w:rsid w:val="00422EE9"/>
    <w:rsid w:val="0042686F"/>
    <w:rsid w:val="004429B8"/>
    <w:rsid w:val="00443869"/>
    <w:rsid w:val="004A4492"/>
    <w:rsid w:val="004B579B"/>
    <w:rsid w:val="004B6AB2"/>
    <w:rsid w:val="004C1195"/>
    <w:rsid w:val="004C15D0"/>
    <w:rsid w:val="004E2A9A"/>
    <w:rsid w:val="004E4737"/>
    <w:rsid w:val="004E7162"/>
    <w:rsid w:val="004F6B4E"/>
    <w:rsid w:val="00501E0E"/>
    <w:rsid w:val="00504F36"/>
    <w:rsid w:val="005122A8"/>
    <w:rsid w:val="00516C0F"/>
    <w:rsid w:val="00520386"/>
    <w:rsid w:val="0052288A"/>
    <w:rsid w:val="00527BD4"/>
    <w:rsid w:val="0055516A"/>
    <w:rsid w:val="00556567"/>
    <w:rsid w:val="00556784"/>
    <w:rsid w:val="00557A28"/>
    <w:rsid w:val="005669AC"/>
    <w:rsid w:val="00583F67"/>
    <w:rsid w:val="00597046"/>
    <w:rsid w:val="005C2230"/>
    <w:rsid w:val="005F1E6D"/>
    <w:rsid w:val="005F3495"/>
    <w:rsid w:val="00603CCC"/>
    <w:rsid w:val="0060468A"/>
    <w:rsid w:val="00617C27"/>
    <w:rsid w:val="006204D4"/>
    <w:rsid w:val="006228AA"/>
    <w:rsid w:val="00631254"/>
    <w:rsid w:val="006375C1"/>
    <w:rsid w:val="006458F9"/>
    <w:rsid w:val="00666086"/>
    <w:rsid w:val="006808E3"/>
    <w:rsid w:val="006A644C"/>
    <w:rsid w:val="006B7027"/>
    <w:rsid w:val="006C508B"/>
    <w:rsid w:val="006C51D4"/>
    <w:rsid w:val="006D4FDB"/>
    <w:rsid w:val="006D6912"/>
    <w:rsid w:val="006F35C3"/>
    <w:rsid w:val="006F3976"/>
    <w:rsid w:val="006F63F7"/>
    <w:rsid w:val="00706D7A"/>
    <w:rsid w:val="00717141"/>
    <w:rsid w:val="007323F8"/>
    <w:rsid w:val="0073407E"/>
    <w:rsid w:val="00741880"/>
    <w:rsid w:val="00787D88"/>
    <w:rsid w:val="00794C1F"/>
    <w:rsid w:val="007963C0"/>
    <w:rsid w:val="007C1A66"/>
    <w:rsid w:val="007E60B4"/>
    <w:rsid w:val="00803320"/>
    <w:rsid w:val="00803F08"/>
    <w:rsid w:val="00810678"/>
    <w:rsid w:val="0082078E"/>
    <w:rsid w:val="008235CD"/>
    <w:rsid w:val="00850B5D"/>
    <w:rsid w:val="008513CB"/>
    <w:rsid w:val="0085251E"/>
    <w:rsid w:val="008602F1"/>
    <w:rsid w:val="00865261"/>
    <w:rsid w:val="008835A0"/>
    <w:rsid w:val="00887B8C"/>
    <w:rsid w:val="00893AD6"/>
    <w:rsid w:val="008B7AE1"/>
    <w:rsid w:val="008C039E"/>
    <w:rsid w:val="008C10BB"/>
    <w:rsid w:val="008D0EA9"/>
    <w:rsid w:val="008E2C68"/>
    <w:rsid w:val="00951C29"/>
    <w:rsid w:val="00954163"/>
    <w:rsid w:val="00954AF8"/>
    <w:rsid w:val="00982B28"/>
    <w:rsid w:val="009945EC"/>
    <w:rsid w:val="00994FA7"/>
    <w:rsid w:val="009B581E"/>
    <w:rsid w:val="009D2058"/>
    <w:rsid w:val="009D55B3"/>
    <w:rsid w:val="009D68DE"/>
    <w:rsid w:val="009D7D8B"/>
    <w:rsid w:val="009D7E5D"/>
    <w:rsid w:val="009F0CE1"/>
    <w:rsid w:val="009F25E8"/>
    <w:rsid w:val="009F6024"/>
    <w:rsid w:val="00A05D08"/>
    <w:rsid w:val="00A17686"/>
    <w:rsid w:val="00A21A1A"/>
    <w:rsid w:val="00A36338"/>
    <w:rsid w:val="00A43998"/>
    <w:rsid w:val="00A4553C"/>
    <w:rsid w:val="00A64E25"/>
    <w:rsid w:val="00A7574C"/>
    <w:rsid w:val="00A770B6"/>
    <w:rsid w:val="00A8197E"/>
    <w:rsid w:val="00A91BF8"/>
    <w:rsid w:val="00A97F94"/>
    <w:rsid w:val="00AA6AAF"/>
    <w:rsid w:val="00AC0197"/>
    <w:rsid w:val="00AC2FF3"/>
    <w:rsid w:val="00AC51CF"/>
    <w:rsid w:val="00AD1B59"/>
    <w:rsid w:val="00AE018F"/>
    <w:rsid w:val="00AF0910"/>
    <w:rsid w:val="00B06908"/>
    <w:rsid w:val="00B23259"/>
    <w:rsid w:val="00B37529"/>
    <w:rsid w:val="00B41EB5"/>
    <w:rsid w:val="00B507B5"/>
    <w:rsid w:val="00B60766"/>
    <w:rsid w:val="00B711B9"/>
    <w:rsid w:val="00B85797"/>
    <w:rsid w:val="00B86185"/>
    <w:rsid w:val="00B87925"/>
    <w:rsid w:val="00B944F8"/>
    <w:rsid w:val="00BA4C72"/>
    <w:rsid w:val="00BC446F"/>
    <w:rsid w:val="00BC55D8"/>
    <w:rsid w:val="00BF2C38"/>
    <w:rsid w:val="00C12B62"/>
    <w:rsid w:val="00C36687"/>
    <w:rsid w:val="00C51DAD"/>
    <w:rsid w:val="00C52CC8"/>
    <w:rsid w:val="00C5328B"/>
    <w:rsid w:val="00C55B16"/>
    <w:rsid w:val="00C674FE"/>
    <w:rsid w:val="00C75633"/>
    <w:rsid w:val="00C80F31"/>
    <w:rsid w:val="00C93B4E"/>
    <w:rsid w:val="00CA5B9B"/>
    <w:rsid w:val="00CE26C1"/>
    <w:rsid w:val="00CE2EE1"/>
    <w:rsid w:val="00CF3FFD"/>
    <w:rsid w:val="00D01BDF"/>
    <w:rsid w:val="00D13745"/>
    <w:rsid w:val="00D42D87"/>
    <w:rsid w:val="00D72E1A"/>
    <w:rsid w:val="00D72EC8"/>
    <w:rsid w:val="00D77D0F"/>
    <w:rsid w:val="00D85FCB"/>
    <w:rsid w:val="00D874DE"/>
    <w:rsid w:val="00DA1CF0"/>
    <w:rsid w:val="00DA3121"/>
    <w:rsid w:val="00DA5044"/>
    <w:rsid w:val="00DA50AB"/>
    <w:rsid w:val="00DB2658"/>
    <w:rsid w:val="00DB62BD"/>
    <w:rsid w:val="00DC24B4"/>
    <w:rsid w:val="00DE52FF"/>
    <w:rsid w:val="00DE7D8E"/>
    <w:rsid w:val="00DF16DC"/>
    <w:rsid w:val="00E03BCB"/>
    <w:rsid w:val="00E17033"/>
    <w:rsid w:val="00E31B70"/>
    <w:rsid w:val="00E45211"/>
    <w:rsid w:val="00E52647"/>
    <w:rsid w:val="00E63761"/>
    <w:rsid w:val="00E72F45"/>
    <w:rsid w:val="00E731CE"/>
    <w:rsid w:val="00E86C78"/>
    <w:rsid w:val="00E87DBF"/>
    <w:rsid w:val="00E93C4C"/>
    <w:rsid w:val="00EA3DF1"/>
    <w:rsid w:val="00EA67AF"/>
    <w:rsid w:val="00EB22DE"/>
    <w:rsid w:val="00ED6CD1"/>
    <w:rsid w:val="00ED7D0A"/>
    <w:rsid w:val="00EE208C"/>
    <w:rsid w:val="00F10647"/>
    <w:rsid w:val="00F12FE1"/>
    <w:rsid w:val="00F232E6"/>
    <w:rsid w:val="00F2411F"/>
    <w:rsid w:val="00F34F67"/>
    <w:rsid w:val="00F36FCA"/>
    <w:rsid w:val="00F401D0"/>
    <w:rsid w:val="00F70D12"/>
    <w:rsid w:val="00F83783"/>
    <w:rsid w:val="00F84366"/>
    <w:rsid w:val="00F85089"/>
    <w:rsid w:val="00F9134D"/>
    <w:rsid w:val="00F92894"/>
    <w:rsid w:val="00FA0441"/>
    <w:rsid w:val="00FA4A4A"/>
    <w:rsid w:val="00FA6624"/>
    <w:rsid w:val="00FD6168"/>
    <w:rsid w:val="00FD61BF"/>
    <w:rsid w:val="00FE04E0"/>
    <w:rsid w:val="00FE2B54"/>
    <w:rsid w:val="00FF20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0355538-145B-4F88-9BE9-E897877F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2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Times New Roman" w:hAnsi="Times New Roman" w:cs="Traditional Arabic"/>
      <w:szCs w:val="30"/>
    </w:rPr>
  </w:style>
  <w:style w:type="paragraph" w:styleId="Heading1">
    <w:name w:val="heading 1"/>
    <w:basedOn w:val="Normal"/>
    <w:next w:val="Normal"/>
    <w:link w:val="Heading1Char"/>
    <w:uiPriority w:val="9"/>
    <w:qFormat/>
    <w:rsid w:val="00B60766"/>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160530"/>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160530"/>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160530"/>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160530"/>
    <w:pPr>
      <w:keepNext/>
      <w:keepLines/>
      <w:ind w:left="794" w:hanging="794"/>
      <w:outlineLvl w:val="4"/>
    </w:pPr>
    <w:rPr>
      <w:rFonts w:eastAsiaTheme="majorEastAsia"/>
      <w:b/>
      <w:bCs/>
    </w:rPr>
  </w:style>
  <w:style w:type="paragraph" w:styleId="Heading6">
    <w:name w:val="heading 6"/>
    <w:basedOn w:val="Normal"/>
    <w:next w:val="Normal"/>
    <w:link w:val="Heading6Char"/>
    <w:uiPriority w:val="9"/>
    <w:unhideWhenUsed/>
    <w:qFormat/>
    <w:rsid w:val="00160530"/>
    <w:pPr>
      <w:keepNext/>
      <w:keepLines/>
      <w:spacing w:before="160"/>
      <w:ind w:left="794" w:hanging="794"/>
      <w:outlineLvl w:val="5"/>
    </w:pPr>
    <w:rPr>
      <w:rFonts w:eastAsiaTheme="majorEastAsia"/>
      <w:b/>
      <w:bCs/>
    </w:rPr>
  </w:style>
  <w:style w:type="paragraph" w:styleId="Heading7">
    <w:name w:val="heading 7"/>
    <w:basedOn w:val="Normal"/>
    <w:next w:val="Normal"/>
    <w:link w:val="Heading7Char"/>
    <w:uiPriority w:val="9"/>
    <w:unhideWhenUsed/>
    <w:qFormat/>
    <w:rsid w:val="00160530"/>
    <w:pPr>
      <w:keepNext/>
      <w:keepLines/>
      <w:spacing w:before="160"/>
      <w:ind w:left="794" w:hanging="794"/>
      <w:outlineLvl w:val="6"/>
    </w:pPr>
    <w:rPr>
      <w:rFonts w:eastAsiaTheme="majorEastAsia"/>
      <w:b/>
      <w:bCs/>
    </w:rPr>
  </w:style>
  <w:style w:type="paragraph" w:styleId="Heading8">
    <w:name w:val="heading 8"/>
    <w:basedOn w:val="Normal"/>
    <w:next w:val="Normal"/>
    <w:link w:val="Heading8Char"/>
    <w:uiPriority w:val="9"/>
    <w:unhideWhenUsed/>
    <w:qFormat/>
    <w:rsid w:val="00160530"/>
    <w:pPr>
      <w:keepNext/>
      <w:keepLines/>
      <w:spacing w:before="160"/>
      <w:ind w:left="794" w:hanging="794"/>
      <w:outlineLvl w:val="7"/>
    </w:pPr>
    <w:rPr>
      <w:rFonts w:eastAsiaTheme="majorEastAsia"/>
      <w:b/>
      <w:bCs/>
    </w:rPr>
  </w:style>
  <w:style w:type="paragraph" w:styleId="Heading9">
    <w:name w:val="heading 9"/>
    <w:basedOn w:val="Normal"/>
    <w:next w:val="Normal"/>
    <w:link w:val="Heading9Char"/>
    <w:uiPriority w:val="9"/>
    <w:unhideWhenUsed/>
    <w:qFormat/>
    <w:rsid w:val="00160530"/>
    <w:pPr>
      <w:keepNext/>
      <w:keepLines/>
      <w:spacing w:before="160"/>
      <w:ind w:left="794" w:hanging="79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2C116F"/>
    <w:pPr>
      <w:spacing w:after="0" w:line="240" w:lineRule="auto"/>
    </w:pPr>
    <w:rPr>
      <w:color w:val="FF0000"/>
    </w:rPr>
  </w:style>
  <w:style w:type="character" w:customStyle="1" w:styleId="Heading1Char">
    <w:name w:val="Heading 1 Char"/>
    <w:basedOn w:val="DefaultParagraphFont"/>
    <w:link w:val="Heading1"/>
    <w:uiPriority w:val="9"/>
    <w:rsid w:val="00B60766"/>
    <w:rPr>
      <w:rFonts w:ascii="Times New Roman" w:eastAsiaTheme="majorEastAsia" w:hAnsi="Times New Roman" w:cs="Traditional Arabic"/>
      <w:b/>
      <w:bCs/>
      <w:sz w:val="26"/>
      <w:szCs w:val="36"/>
    </w:rPr>
  </w:style>
  <w:style w:type="character" w:customStyle="1" w:styleId="Heading2Char">
    <w:name w:val="Heading 2 Char"/>
    <w:basedOn w:val="DefaultParagraphFont"/>
    <w:link w:val="Heading2"/>
    <w:uiPriority w:val="9"/>
    <w:rsid w:val="00160530"/>
    <w:rPr>
      <w:rFonts w:ascii="Times New Roman" w:eastAsiaTheme="majorEastAsia" w:hAnsi="Times New Roman" w:cs="Traditional Arabic"/>
      <w:b/>
      <w:bCs/>
      <w:sz w:val="24"/>
      <w:szCs w:val="32"/>
    </w:rPr>
  </w:style>
  <w:style w:type="character" w:customStyle="1" w:styleId="Heading3Char">
    <w:name w:val="Heading 3 Char"/>
    <w:basedOn w:val="DefaultParagraphFont"/>
    <w:link w:val="Heading3"/>
    <w:uiPriority w:val="9"/>
    <w:rsid w:val="00160530"/>
    <w:rPr>
      <w:rFonts w:ascii="Times New Roman" w:eastAsiaTheme="majorEastAsia" w:hAnsi="Times New Roman" w:cs="Traditional Arabic"/>
      <w:b/>
      <w:bCs/>
      <w:szCs w:val="30"/>
    </w:rPr>
  </w:style>
  <w:style w:type="character" w:customStyle="1" w:styleId="Heading4Char">
    <w:name w:val="Heading 4 Char"/>
    <w:basedOn w:val="DefaultParagraphFont"/>
    <w:link w:val="Heading4"/>
    <w:uiPriority w:val="9"/>
    <w:rsid w:val="00160530"/>
    <w:rPr>
      <w:rFonts w:ascii="Times New Roman" w:eastAsiaTheme="majorEastAsia" w:hAnsi="Times New Roman" w:cs="Traditional Arabic"/>
      <w:b/>
      <w:bCs/>
      <w:szCs w:val="30"/>
    </w:rPr>
  </w:style>
  <w:style w:type="character" w:customStyle="1" w:styleId="Heading5Char">
    <w:name w:val="Heading 5 Char"/>
    <w:basedOn w:val="DefaultParagraphFont"/>
    <w:link w:val="Heading5"/>
    <w:uiPriority w:val="9"/>
    <w:rsid w:val="00160530"/>
    <w:rPr>
      <w:rFonts w:ascii="Times New Roman" w:eastAsiaTheme="majorEastAsia" w:hAnsi="Times New Roman" w:cs="Traditional Arabic"/>
      <w:b/>
      <w:bCs/>
      <w:szCs w:val="30"/>
    </w:rPr>
  </w:style>
  <w:style w:type="character" w:customStyle="1" w:styleId="Heading6Char">
    <w:name w:val="Heading 6 Char"/>
    <w:basedOn w:val="DefaultParagraphFont"/>
    <w:link w:val="Heading6"/>
    <w:uiPriority w:val="9"/>
    <w:rsid w:val="00160530"/>
    <w:rPr>
      <w:rFonts w:ascii="Times New Roman" w:eastAsiaTheme="majorEastAsia" w:hAnsi="Times New Roman" w:cs="Traditional Arabic"/>
      <w:b/>
      <w:bCs/>
      <w:szCs w:val="30"/>
    </w:rPr>
  </w:style>
  <w:style w:type="character" w:customStyle="1" w:styleId="Heading7Char">
    <w:name w:val="Heading 7 Char"/>
    <w:basedOn w:val="DefaultParagraphFont"/>
    <w:link w:val="Heading7"/>
    <w:uiPriority w:val="9"/>
    <w:rsid w:val="00160530"/>
    <w:rPr>
      <w:rFonts w:ascii="Times New Roman" w:eastAsiaTheme="majorEastAsia" w:hAnsi="Times New Roman" w:cs="Traditional Arabic"/>
      <w:b/>
      <w:bCs/>
      <w:szCs w:val="30"/>
    </w:rPr>
  </w:style>
  <w:style w:type="character" w:customStyle="1" w:styleId="Heading8Char">
    <w:name w:val="Heading 8 Char"/>
    <w:basedOn w:val="DefaultParagraphFont"/>
    <w:link w:val="Heading8"/>
    <w:uiPriority w:val="9"/>
    <w:rsid w:val="00160530"/>
    <w:rPr>
      <w:rFonts w:ascii="Times New Roman" w:eastAsiaTheme="majorEastAsia" w:hAnsi="Times New Roman" w:cs="Traditional Arabic"/>
      <w:b/>
      <w:bCs/>
      <w:szCs w:val="30"/>
    </w:rPr>
  </w:style>
  <w:style w:type="character" w:customStyle="1" w:styleId="Heading9Char">
    <w:name w:val="Heading 9 Char"/>
    <w:basedOn w:val="DefaultParagraphFont"/>
    <w:link w:val="Heading9"/>
    <w:uiPriority w:val="9"/>
    <w:rsid w:val="00160530"/>
    <w:rPr>
      <w:rFonts w:ascii="Times New Roman" w:eastAsiaTheme="majorEastAsia" w:hAnsi="Times New Roman"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00425A"/>
    <w:pPr>
      <w:spacing w:before="36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uiPriority w:val="99"/>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eastAsia="Times New Roman" w:cs="Times New Roman"/>
      <w:sz w:val="24"/>
      <w:szCs w:val="20"/>
      <w:lang w:eastAsia="en-US"/>
    </w:rPr>
  </w:style>
  <w:style w:type="character" w:customStyle="1" w:styleId="FooterChar">
    <w:name w:val="Footer Char"/>
    <w:basedOn w:val="DefaultParagraphFont"/>
    <w:link w:val="Footer"/>
    <w:uiPriority w:val="99"/>
    <w:rsid w:val="00501E0E"/>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2C116F"/>
    <w:pPr>
      <w:keepNext/>
      <w:spacing w:after="360"/>
      <w:jc w:val="center"/>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autoRedefine/>
    <w:uiPriority w:val="99"/>
    <w:semiHidden/>
    <w:unhideWhenUsed/>
    <w:qFormat/>
    <w:rsid w:val="00504F36"/>
    <w:pPr>
      <w:tabs>
        <w:tab w:val="left" w:pos="340"/>
      </w:tabs>
      <w:spacing w:before="60" w:line="168" w:lineRule="auto"/>
    </w:pPr>
    <w:rPr>
      <w:sz w:val="20"/>
      <w:szCs w:val="26"/>
    </w:rPr>
  </w:style>
  <w:style w:type="character" w:styleId="FootnoteReference">
    <w:name w:val="footnote reference"/>
    <w:basedOn w:val="DefaultParagraphFont"/>
    <w:uiPriority w:val="99"/>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504F36"/>
    <w:rPr>
      <w:rFonts w:ascii="Times New Roman" w:hAnsi="Times New Roman"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4E7162"/>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texte">
    <w:name w:val="Reference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00425A"/>
    <w:pPr>
      <w:keepNext/>
      <w:keepLines/>
      <w:spacing w:before="8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autoRedefine/>
    <w:qFormat/>
    <w:rsid w:val="00FA4A4A"/>
    <w:pPr>
      <w:keepNext/>
      <w:spacing w:before="60" w:after="60" w:line="260" w:lineRule="exact"/>
      <w:jc w:val="center"/>
    </w:pPr>
    <w:rPr>
      <w:rFonts w:ascii="Times New Roman Bold" w:hAnsi="Times New Roman Bold"/>
      <w:b/>
      <w:bCs/>
      <w:sz w:val="20"/>
      <w:szCs w:val="26"/>
    </w:rPr>
  </w:style>
  <w:style w:type="paragraph" w:customStyle="1" w:styleId="Tabletexte">
    <w:name w:val="Table texte"/>
    <w:basedOn w:val="Normal"/>
    <w:autoRedefine/>
    <w:qFormat/>
    <w:rsid w:val="00222741"/>
    <w:pPr>
      <w:spacing w:before="60" w:after="60" w:line="260" w:lineRule="exact"/>
    </w:pPr>
    <w:rPr>
      <w:sz w:val="20"/>
      <w:szCs w:val="26"/>
      <w:lang w:bidi="ar-SY"/>
    </w:rPr>
  </w:style>
  <w:style w:type="paragraph" w:customStyle="1" w:styleId="Title1">
    <w:name w:val="Title 1"/>
    <w:basedOn w:val="Normal"/>
    <w:qFormat/>
    <w:rsid w:val="0000425A"/>
    <w:pPr>
      <w:keepNext/>
      <w:spacing w:before="240"/>
      <w:jc w:val="center"/>
    </w:pPr>
    <w:rPr>
      <w:w w:val="110"/>
      <w:sz w:val="28"/>
      <w:szCs w:val="40"/>
    </w:rPr>
  </w:style>
  <w:style w:type="paragraph" w:customStyle="1" w:styleId="Title2">
    <w:name w:val="Title 2"/>
    <w:basedOn w:val="Normal"/>
    <w:qFormat/>
    <w:rsid w:val="00951C29"/>
    <w:pPr>
      <w:keepNext/>
      <w:spacing w:before="240"/>
      <w:jc w:val="center"/>
    </w:pPr>
    <w:rPr>
      <w:sz w:val="26"/>
      <w:szCs w:val="36"/>
    </w:rPr>
  </w:style>
  <w:style w:type="paragraph" w:customStyle="1" w:styleId="Title3">
    <w:name w:val="Title 3"/>
    <w:basedOn w:val="Normal"/>
    <w:qFormat/>
    <w:rsid w:val="0000425A"/>
    <w:pPr>
      <w:keepNext/>
      <w:spacing w:before="240"/>
      <w:jc w:val="center"/>
    </w:pPr>
    <w:rPr>
      <w:sz w:val="26"/>
      <w:szCs w:val="36"/>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2C116F"/>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2C116F"/>
    <w:rPr>
      <w:rFonts w:ascii="Times New Roman" w:eastAsiaTheme="majorEastAsia" w:hAnsi="Times New Roman"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paragraph" w:styleId="Header">
    <w:name w:val="header"/>
    <w:basedOn w:val="Normal"/>
    <w:link w:val="HeaderChar"/>
    <w:uiPriority w:val="99"/>
    <w:unhideWhenUsed/>
    <w:rsid w:val="00F9134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F9134D"/>
    <w:rPr>
      <w:rFonts w:ascii="Times New Roman" w:hAnsi="Times New Roman" w:cs="Traditional Arabic"/>
      <w:szCs w:val="30"/>
    </w:rPr>
  </w:style>
  <w:style w:type="character" w:styleId="BookTitle">
    <w:name w:val="Book Title"/>
    <w:basedOn w:val="DefaultParagraphFont"/>
    <w:uiPriority w:val="33"/>
    <w:rsid w:val="002C116F"/>
    <w:rPr>
      <w:b/>
      <w:bCs/>
      <w:i/>
      <w:iCs/>
      <w:color w:val="FF0000"/>
      <w:spacing w:val="5"/>
    </w:rPr>
  </w:style>
  <w:style w:type="character" w:styleId="Emphasis">
    <w:name w:val="Emphasis"/>
    <w:basedOn w:val="DefaultParagraphFont"/>
    <w:uiPriority w:val="20"/>
    <w:rsid w:val="002C116F"/>
    <w:rPr>
      <w:i/>
      <w:iCs/>
      <w:color w:val="FF0000"/>
    </w:rPr>
  </w:style>
  <w:style w:type="character" w:styleId="IntenseEmphasis">
    <w:name w:val="Intense Emphasis"/>
    <w:basedOn w:val="DefaultParagraphFont"/>
    <w:uiPriority w:val="21"/>
    <w:rsid w:val="002C116F"/>
    <w:rPr>
      <w:i/>
      <w:iCs/>
      <w:color w:val="FF0000"/>
    </w:rPr>
  </w:style>
  <w:style w:type="paragraph" w:styleId="IntenseQuote">
    <w:name w:val="Intense Quote"/>
    <w:basedOn w:val="Normal"/>
    <w:next w:val="Normal"/>
    <w:link w:val="IntenseQuoteChar"/>
    <w:uiPriority w:val="30"/>
    <w:rsid w:val="002C116F"/>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2C116F"/>
    <w:rPr>
      <w:rFonts w:ascii="Times New Roman" w:hAnsi="Times New Roman" w:cs="Traditional Arabic"/>
      <w:i/>
      <w:iCs/>
      <w:color w:val="FF0000"/>
      <w:szCs w:val="30"/>
    </w:rPr>
  </w:style>
  <w:style w:type="character" w:styleId="IntenseReference">
    <w:name w:val="Intense Reference"/>
    <w:basedOn w:val="DefaultParagraphFont"/>
    <w:uiPriority w:val="32"/>
    <w:rsid w:val="002C116F"/>
    <w:rPr>
      <w:b/>
      <w:bCs/>
      <w:smallCaps/>
      <w:color w:val="FF0000"/>
      <w:spacing w:val="5"/>
    </w:rPr>
  </w:style>
  <w:style w:type="paragraph" w:styleId="Quote">
    <w:name w:val="Quote"/>
    <w:basedOn w:val="Normal"/>
    <w:next w:val="Normal"/>
    <w:link w:val="QuoteChar"/>
    <w:uiPriority w:val="29"/>
    <w:rsid w:val="002C116F"/>
    <w:pPr>
      <w:spacing w:before="200" w:after="160"/>
      <w:ind w:left="864" w:right="864"/>
      <w:jc w:val="center"/>
    </w:pPr>
    <w:rPr>
      <w:i/>
      <w:iCs/>
      <w:color w:val="FF0000"/>
    </w:rPr>
  </w:style>
  <w:style w:type="character" w:customStyle="1" w:styleId="QuoteChar">
    <w:name w:val="Quote Char"/>
    <w:basedOn w:val="DefaultParagraphFont"/>
    <w:link w:val="Quote"/>
    <w:uiPriority w:val="29"/>
    <w:rsid w:val="002C116F"/>
    <w:rPr>
      <w:rFonts w:ascii="Times New Roman" w:hAnsi="Times New Roman" w:cs="Traditional Arabic"/>
      <w:i/>
      <w:iCs/>
      <w:color w:val="FF0000"/>
      <w:szCs w:val="30"/>
    </w:rPr>
  </w:style>
  <w:style w:type="character" w:styleId="Strong">
    <w:name w:val="Strong"/>
    <w:basedOn w:val="DefaultParagraphFont"/>
    <w:uiPriority w:val="22"/>
    <w:rsid w:val="002C116F"/>
    <w:rPr>
      <w:b/>
      <w:bCs/>
      <w:color w:val="FF0000"/>
    </w:rPr>
  </w:style>
  <w:style w:type="paragraph" w:styleId="Subtitle">
    <w:name w:val="Subtitle"/>
    <w:basedOn w:val="Normal"/>
    <w:next w:val="Normal"/>
    <w:link w:val="SubtitleChar"/>
    <w:uiPriority w:val="11"/>
    <w:rsid w:val="002C116F"/>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2C116F"/>
    <w:rPr>
      <w:color w:val="FF0000"/>
      <w:spacing w:val="15"/>
    </w:rPr>
  </w:style>
  <w:style w:type="character" w:styleId="SubtleEmphasis">
    <w:name w:val="Subtle Emphasis"/>
    <w:basedOn w:val="DefaultParagraphFont"/>
    <w:uiPriority w:val="19"/>
    <w:rsid w:val="002C116F"/>
    <w:rPr>
      <w:i/>
      <w:iCs/>
      <w:color w:val="FF0000"/>
    </w:rPr>
  </w:style>
  <w:style w:type="character" w:styleId="SubtleReference">
    <w:name w:val="Subtle Reference"/>
    <w:basedOn w:val="DefaultParagraphFont"/>
    <w:uiPriority w:val="31"/>
    <w:rsid w:val="002C116F"/>
    <w:rPr>
      <w:smallCaps/>
      <w:color w:val="FF0000"/>
    </w:rPr>
  </w:style>
  <w:style w:type="paragraph" w:customStyle="1" w:styleId="Headingb">
    <w:name w:val="Heading b"/>
    <w:basedOn w:val="Normal"/>
    <w:qFormat/>
    <w:rsid w:val="00160530"/>
    <w:pPr>
      <w:keepNext/>
      <w:spacing w:before="240"/>
      <w:ind w:left="794" w:hanging="794"/>
    </w:pPr>
    <w:rPr>
      <w:rFonts w:ascii="Times New Roman Bold" w:hAnsi="Times New Roman Bold"/>
      <w:b/>
      <w:bCs/>
      <w:lang w:bidi="ar-SY"/>
    </w:rPr>
  </w:style>
  <w:style w:type="paragraph" w:customStyle="1" w:styleId="Footnotetexte">
    <w:name w:val="Footnote texte"/>
    <w:basedOn w:val="Normal"/>
    <w:qFormat/>
    <w:rsid w:val="002C116F"/>
    <w:pPr>
      <w:tabs>
        <w:tab w:val="left" w:pos="397"/>
        <w:tab w:val="left" w:pos="567"/>
      </w:tabs>
      <w:spacing w:before="60" w:line="168" w:lineRule="auto"/>
    </w:pPr>
    <w:rPr>
      <w:sz w:val="20"/>
      <w:szCs w:val="26"/>
    </w:rPr>
  </w:style>
  <w:style w:type="paragraph" w:customStyle="1" w:styleId="Tablelegend">
    <w:name w:val="Table legend"/>
    <w:basedOn w:val="Normal"/>
    <w:qFormat/>
    <w:rsid w:val="002C116F"/>
    <w:pPr>
      <w:spacing w:before="80"/>
    </w:pPr>
    <w:rPr>
      <w:lang w:bidi="ar-SY"/>
    </w:rPr>
  </w:style>
  <w:style w:type="paragraph" w:customStyle="1" w:styleId="Firstpageheader">
    <w:name w:val="First page header"/>
    <w:basedOn w:val="Normal"/>
    <w:qFormat/>
    <w:rsid w:val="00C51DAD"/>
    <w:pPr>
      <w:framePr w:hSpace="181" w:wrap="around" w:vAnchor="page" w:hAnchor="text" w:xAlign="center" w:y="721"/>
      <w:spacing w:before="60" w:after="60" w:line="300" w:lineRule="exact"/>
      <w:jc w:val="left"/>
    </w:pPr>
    <w:rPr>
      <w:rFonts w:ascii="Verdana Bold" w:hAnsi="Verdana Bold"/>
      <w:b/>
      <w:bCs/>
      <w:sz w:val="19"/>
      <w:lang w:bidi="ar-EG"/>
    </w:rPr>
  </w:style>
  <w:style w:type="paragraph" w:customStyle="1" w:styleId="QuestionNo">
    <w:name w:val="Question_No"/>
    <w:basedOn w:val="Normal"/>
    <w:qFormat/>
    <w:rsid w:val="00C51DAD"/>
    <w:pPr>
      <w:keepNext/>
      <w:keepLines/>
      <w:spacing w:before="360" w:after="120"/>
      <w:jc w:val="center"/>
    </w:pPr>
    <w:rPr>
      <w:sz w:val="26"/>
      <w:szCs w:val="36"/>
    </w:rPr>
  </w:style>
  <w:style w:type="paragraph" w:customStyle="1" w:styleId="Questiontitle">
    <w:name w:val="Question_title"/>
    <w:basedOn w:val="QuestionNo"/>
    <w:qFormat/>
    <w:rsid w:val="00C51DAD"/>
    <w:pPr>
      <w:spacing w:before="120" w:after="360"/>
    </w:pPr>
    <w:rPr>
      <w:rFonts w:ascii="Times New Roman Bold" w:hAnsi="Times New Roman Bold"/>
      <w:b/>
      <w:bCs/>
      <w:sz w:val="28"/>
      <w:szCs w:val="40"/>
      <w:lang w:bidi="ar-SY"/>
    </w:rPr>
  </w:style>
  <w:style w:type="table" w:styleId="TableGrid">
    <w:name w:val="Table Grid"/>
    <w:basedOn w:val="TableNormal"/>
    <w:uiPriority w:val="39"/>
    <w:rsid w:val="00ED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
    <w:name w:val="toc 0"/>
    <w:basedOn w:val="Normal"/>
    <w:next w:val="TOC1"/>
    <w:rsid w:val="0002407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9781"/>
      </w:tabs>
      <w:overflowPunct w:val="0"/>
      <w:autoSpaceDE w:val="0"/>
      <w:autoSpaceDN w:val="0"/>
      <w:bidi w:val="0"/>
      <w:adjustRightInd w:val="0"/>
      <w:spacing w:line="240" w:lineRule="auto"/>
      <w:jc w:val="left"/>
    </w:pPr>
    <w:rPr>
      <w:rFonts w:eastAsia="Times New Roman" w:cs="Times New Roman"/>
      <w:b/>
      <w:sz w:val="24"/>
      <w:szCs w:val="20"/>
      <w:lang w:val="en-GB" w:eastAsia="en-US"/>
    </w:rPr>
  </w:style>
  <w:style w:type="paragraph" w:styleId="ListParagraph">
    <w:name w:val="List Paragraph"/>
    <w:basedOn w:val="Normal"/>
    <w:uiPriority w:val="34"/>
    <w:qFormat/>
    <w:rsid w:val="0002407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ind w:left="720"/>
      <w:contextualSpacing/>
      <w:jc w:val="left"/>
    </w:pPr>
    <w:rPr>
      <w:rFonts w:asciiTheme="minorHAnsi" w:hAnsiTheme="minorHAnsi" w:cstheme="minorBidi"/>
      <w:szCs w:val="22"/>
    </w:rPr>
  </w:style>
  <w:style w:type="paragraph" w:styleId="BalloonText">
    <w:name w:val="Balloon Text"/>
    <w:basedOn w:val="Normal"/>
    <w:link w:val="BalloonTextChar"/>
    <w:uiPriority w:val="99"/>
    <w:semiHidden/>
    <w:unhideWhenUsed/>
    <w:rsid w:val="0002407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07C"/>
    <w:rPr>
      <w:rFonts w:ascii="Segoe UI" w:hAnsi="Segoe UI" w:cs="Segoe UI"/>
      <w:sz w:val="18"/>
      <w:szCs w:val="18"/>
    </w:rPr>
  </w:style>
  <w:style w:type="paragraph" w:customStyle="1" w:styleId="Restitle">
    <w:name w:val="Res_title"/>
    <w:basedOn w:val="Normal"/>
    <w:next w:val="Normal"/>
    <w:rsid w:val="0002407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40" w:line="240" w:lineRule="auto"/>
      <w:jc w:val="center"/>
    </w:pPr>
    <w:rPr>
      <w:rFonts w:ascii="Times New Roman Bold" w:eastAsia="Times New Roman" w:hAnsi="Times New Roman Bold" w:cs="Times New Roman"/>
      <w:b/>
      <w:sz w:val="28"/>
      <w:szCs w:val="20"/>
      <w:lang w:val="en-GB" w:eastAsia="en-US"/>
    </w:rPr>
  </w:style>
  <w:style w:type="paragraph" w:styleId="NormalWeb">
    <w:name w:val="Normal (Web)"/>
    <w:basedOn w:val="Normal"/>
    <w:uiPriority w:val="99"/>
    <w:semiHidden/>
    <w:unhideWhenUsed/>
    <w:rsid w:val="0002407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100" w:beforeAutospacing="1" w:after="100" w:afterAutospacing="1" w:line="240" w:lineRule="auto"/>
      <w:jc w:val="left"/>
    </w:pPr>
    <w:rPr>
      <w:rFonts w:eastAsia="Times New Roman" w:cs="Times New Roman"/>
      <w:sz w:val="24"/>
      <w:szCs w:val="24"/>
    </w:rPr>
  </w:style>
  <w:style w:type="paragraph" w:customStyle="1" w:styleId="LOGO">
    <w:name w:val="LOGO"/>
    <w:qFormat/>
    <w:rsid w:val="0002407C"/>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5\PA_CMR15(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28280-D986-496D-A95C-19AA6F8C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PA_CMR15(WRC15).dotm</Template>
  <TotalTime>794</TotalTime>
  <Pages>26</Pages>
  <Words>11595</Words>
  <Characters>66098</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 Imad</dc:creator>
  <cp:keywords/>
  <dc:description/>
  <cp:lastModifiedBy>Awad, Samy</cp:lastModifiedBy>
  <cp:revision>218</cp:revision>
  <dcterms:created xsi:type="dcterms:W3CDTF">2016-02-01T09:44:00Z</dcterms:created>
  <dcterms:modified xsi:type="dcterms:W3CDTF">2016-02-10T17:09:00Z</dcterms:modified>
</cp:coreProperties>
</file>