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E41">
        <w:trPr>
          <w:cantSplit/>
        </w:trPr>
        <w:tc>
          <w:tcPr>
            <w:tcW w:w="6911" w:type="dxa"/>
          </w:tcPr>
          <w:p w:rsidR="00537E41" w:rsidRPr="00566240" w:rsidRDefault="00537E41" w:rsidP="00D1087B">
            <w:pPr>
              <w:spacing w:before="400" w:after="48" w:line="240" w:lineRule="atLeast"/>
              <w:rPr>
                <w:rFonts w:ascii="Verdana" w:hAnsi="Verdana"/>
                <w:b/>
                <w:bCs/>
                <w:position w:val="6"/>
                <w:lang w:eastAsia="zh-CN"/>
              </w:rPr>
            </w:pPr>
            <w:bookmarkStart w:id="0" w:name="dtemplate"/>
            <w:bookmarkStart w:id="1" w:name="_GoBack"/>
            <w:bookmarkEnd w:id="0"/>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537E41" w:rsidRDefault="00537E41" w:rsidP="00D1087B">
            <w:pPr>
              <w:spacing w:before="0" w:line="240" w:lineRule="atLeast"/>
              <w:jc w:val="right"/>
            </w:pPr>
            <w:bookmarkStart w:id="2" w:name="ditulogo"/>
            <w:bookmarkEnd w:id="2"/>
            <w:r>
              <w:rPr>
                <w:noProof/>
                <w:lang w:val="en-US" w:eastAsia="zh-CN"/>
              </w:rPr>
              <w:drawing>
                <wp:inline distT="0" distB="0" distL="0" distR="0" wp14:anchorId="2B251A7F" wp14:editId="49764A89">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37E41" w:rsidRPr="00617BE4">
        <w:trPr>
          <w:cantSplit/>
        </w:trPr>
        <w:tc>
          <w:tcPr>
            <w:tcW w:w="6911" w:type="dxa"/>
            <w:tcBorders>
              <w:bottom w:val="single" w:sz="12" w:space="0" w:color="auto"/>
            </w:tcBorders>
          </w:tcPr>
          <w:p w:rsidR="00537E41" w:rsidRPr="00617BE4" w:rsidRDefault="00537E41" w:rsidP="00D1087B">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537E41" w:rsidRPr="00617BE4" w:rsidRDefault="00537E41" w:rsidP="00D1087B">
            <w:pPr>
              <w:spacing w:line="240" w:lineRule="atLeast"/>
              <w:rPr>
                <w:rFonts w:ascii="Verdana" w:hAnsi="Verdana"/>
                <w:szCs w:val="24"/>
              </w:rPr>
            </w:pPr>
          </w:p>
        </w:tc>
      </w:tr>
      <w:tr w:rsidR="00537E41" w:rsidRPr="00C324A8">
        <w:trPr>
          <w:cantSplit/>
        </w:trPr>
        <w:tc>
          <w:tcPr>
            <w:tcW w:w="6911" w:type="dxa"/>
            <w:tcBorders>
              <w:top w:val="single" w:sz="12" w:space="0" w:color="auto"/>
            </w:tcBorders>
          </w:tcPr>
          <w:p w:rsidR="00537E41" w:rsidRPr="00C324A8" w:rsidRDefault="00537E41" w:rsidP="00D1087B">
            <w:pPr>
              <w:spacing w:after="48" w:line="240" w:lineRule="atLeast"/>
              <w:rPr>
                <w:rFonts w:ascii="Verdana" w:hAnsi="Verdana"/>
                <w:b/>
                <w:smallCaps/>
                <w:sz w:val="20"/>
              </w:rPr>
            </w:pPr>
          </w:p>
        </w:tc>
        <w:tc>
          <w:tcPr>
            <w:tcW w:w="3120" w:type="dxa"/>
            <w:tcBorders>
              <w:top w:val="single" w:sz="12" w:space="0" w:color="auto"/>
            </w:tcBorders>
          </w:tcPr>
          <w:p w:rsidR="00537E41" w:rsidRPr="00C324A8" w:rsidRDefault="00537E41" w:rsidP="00D1087B">
            <w:pPr>
              <w:spacing w:line="240" w:lineRule="atLeast"/>
              <w:rPr>
                <w:rFonts w:ascii="Verdana" w:hAnsi="Verdana"/>
                <w:sz w:val="20"/>
              </w:rPr>
            </w:pPr>
          </w:p>
        </w:tc>
      </w:tr>
      <w:tr w:rsidR="00537E41" w:rsidRPr="00C324A8">
        <w:trPr>
          <w:cantSplit/>
          <w:trHeight w:val="23"/>
        </w:trPr>
        <w:tc>
          <w:tcPr>
            <w:tcW w:w="6911" w:type="dxa"/>
            <w:vMerge w:val="restart"/>
          </w:tcPr>
          <w:p w:rsidR="00537E41" w:rsidRPr="00C324A8" w:rsidRDefault="00537E41" w:rsidP="00D1087B">
            <w:pPr>
              <w:spacing w:before="0"/>
              <w:rPr>
                <w:rFonts w:ascii="Verdana" w:hAnsi="Verdana"/>
                <w:b/>
                <w:smallCaps/>
                <w:sz w:val="20"/>
              </w:rPr>
            </w:pPr>
            <w:bookmarkStart w:id="3" w:name="dmeeting"/>
            <w:bookmarkStart w:id="4" w:name="dnum" w:colFirst="1" w:colLast="1"/>
            <w:bookmarkEnd w:id="3"/>
            <w:proofErr w:type="spellStart"/>
            <w:r w:rsidRPr="000273B7">
              <w:rPr>
                <w:rFonts w:ascii="Verdana" w:hAnsi="Verdana" w:hint="eastAsia"/>
                <w:b/>
                <w:smallCaps/>
                <w:sz w:val="20"/>
              </w:rPr>
              <w:t>全体会议</w:t>
            </w:r>
            <w:proofErr w:type="spellEnd"/>
          </w:p>
          <w:p w:rsidR="00537E41" w:rsidRPr="00C324A8" w:rsidRDefault="00537E41" w:rsidP="00D1087B">
            <w:pPr>
              <w:spacing w:before="0"/>
              <w:rPr>
                <w:rFonts w:ascii="Verdana" w:hAnsi="Verdana"/>
                <w:b/>
                <w:smallCaps/>
                <w:sz w:val="20"/>
              </w:rPr>
            </w:pPr>
          </w:p>
        </w:tc>
        <w:tc>
          <w:tcPr>
            <w:tcW w:w="3120" w:type="dxa"/>
          </w:tcPr>
          <w:p w:rsidR="00537E41" w:rsidRPr="00622560" w:rsidRDefault="00537E41" w:rsidP="00D1087B">
            <w:pPr>
              <w:spacing w:before="0"/>
              <w:rPr>
                <w:rFonts w:ascii="Verdana" w:hAnsi="Verdana"/>
                <w:sz w:val="20"/>
              </w:rPr>
            </w:pPr>
            <w:proofErr w:type="spellStart"/>
            <w:r>
              <w:rPr>
                <w:rFonts w:ascii="Verdana" w:hAnsi="Verdana" w:hint="eastAsia"/>
                <w:b/>
                <w:sz w:val="20"/>
              </w:rPr>
              <w:t>文件</w:t>
            </w:r>
            <w:proofErr w:type="spellEnd"/>
            <w:r>
              <w:rPr>
                <w:rFonts w:ascii="Verdana" w:hAnsi="Verdana"/>
                <w:b/>
                <w:sz w:val="20"/>
              </w:rPr>
              <w:t xml:space="preserve"> 430</w:t>
            </w:r>
            <w:r w:rsidRPr="00622560">
              <w:rPr>
                <w:rFonts w:ascii="Verdana" w:hAnsi="Verdana"/>
                <w:b/>
                <w:sz w:val="20"/>
              </w:rPr>
              <w:t>-</w:t>
            </w:r>
            <w:r w:rsidRPr="000273B7">
              <w:rPr>
                <w:rFonts w:ascii="Verdana" w:hAnsi="Verdana"/>
                <w:b/>
                <w:sz w:val="20"/>
              </w:rPr>
              <w:t>C</w:t>
            </w:r>
          </w:p>
        </w:tc>
      </w:tr>
      <w:tr w:rsidR="00537E41" w:rsidRPr="00C324A8">
        <w:trPr>
          <w:cantSplit/>
          <w:trHeight w:val="23"/>
        </w:trPr>
        <w:tc>
          <w:tcPr>
            <w:tcW w:w="6911" w:type="dxa"/>
            <w:vMerge/>
          </w:tcPr>
          <w:p w:rsidR="00537E41" w:rsidRPr="00C324A8" w:rsidRDefault="00537E41" w:rsidP="00D1087B">
            <w:pPr>
              <w:tabs>
                <w:tab w:val="left" w:pos="851"/>
              </w:tabs>
              <w:spacing w:line="240" w:lineRule="atLeast"/>
              <w:rPr>
                <w:rFonts w:ascii="Verdana" w:hAnsi="Verdana"/>
                <w:b/>
                <w:sz w:val="20"/>
              </w:rPr>
            </w:pPr>
            <w:bookmarkStart w:id="5" w:name="ddate" w:colFirst="1" w:colLast="1"/>
            <w:bookmarkEnd w:id="4"/>
          </w:p>
        </w:tc>
        <w:tc>
          <w:tcPr>
            <w:tcW w:w="3120" w:type="dxa"/>
          </w:tcPr>
          <w:p w:rsidR="00537E41" w:rsidRPr="00537E41" w:rsidRDefault="00537E41" w:rsidP="00D1087B">
            <w:pPr>
              <w:tabs>
                <w:tab w:val="left" w:pos="993"/>
              </w:tabs>
              <w:spacing w:before="0"/>
              <w:rPr>
                <w:rFonts w:ascii="Verdana" w:hAnsi="Verdana"/>
                <w:b/>
                <w:sz w:val="20"/>
              </w:rPr>
            </w:pPr>
            <w:r w:rsidRPr="000273B7">
              <w:rPr>
                <w:rFonts w:ascii="Verdana" w:hAnsi="Verdana"/>
                <w:b/>
                <w:bCs/>
                <w:sz w:val="20"/>
              </w:rPr>
              <w:t>201</w:t>
            </w:r>
            <w:r>
              <w:rPr>
                <w:rFonts w:ascii="Verdana" w:hAnsi="Verdana"/>
                <w:b/>
                <w:bCs/>
                <w:sz w:val="20"/>
              </w:rPr>
              <w:t>5</w:t>
            </w:r>
            <w:r w:rsidRPr="000273B7">
              <w:rPr>
                <w:rFonts w:ascii="Verdana" w:hAnsi="Verdana" w:hint="eastAsia"/>
                <w:b/>
                <w:bCs/>
                <w:sz w:val="20"/>
              </w:rPr>
              <w:t>年</w:t>
            </w:r>
            <w:r>
              <w:rPr>
                <w:rFonts w:ascii="Verdana" w:hAnsi="Verdana"/>
                <w:b/>
                <w:bCs/>
                <w:sz w:val="20"/>
              </w:rPr>
              <w:t>11</w:t>
            </w:r>
            <w:r w:rsidRPr="000273B7">
              <w:rPr>
                <w:rFonts w:ascii="Verdana" w:hAnsi="Verdana" w:hint="eastAsia"/>
                <w:b/>
                <w:bCs/>
                <w:sz w:val="20"/>
              </w:rPr>
              <w:t>月</w:t>
            </w:r>
            <w:r>
              <w:rPr>
                <w:rFonts w:ascii="Verdana" w:hAnsi="Verdana"/>
                <w:b/>
                <w:bCs/>
                <w:sz w:val="20"/>
              </w:rPr>
              <w:t>23</w:t>
            </w:r>
            <w:r w:rsidRPr="000273B7">
              <w:rPr>
                <w:rFonts w:ascii="Verdana" w:hAnsi="Verdana" w:hint="eastAsia"/>
                <w:b/>
                <w:bCs/>
                <w:sz w:val="20"/>
              </w:rPr>
              <w:t>日</w:t>
            </w:r>
          </w:p>
        </w:tc>
      </w:tr>
      <w:tr w:rsidR="00537E41" w:rsidRPr="00C324A8">
        <w:trPr>
          <w:cantSplit/>
          <w:trHeight w:val="23"/>
        </w:trPr>
        <w:tc>
          <w:tcPr>
            <w:tcW w:w="6911" w:type="dxa"/>
            <w:vMerge/>
          </w:tcPr>
          <w:p w:rsidR="00537E41" w:rsidRPr="00C324A8" w:rsidRDefault="00537E41" w:rsidP="00D1087B">
            <w:pPr>
              <w:tabs>
                <w:tab w:val="left" w:pos="851"/>
              </w:tabs>
              <w:spacing w:line="240" w:lineRule="atLeast"/>
              <w:rPr>
                <w:rFonts w:ascii="Verdana" w:hAnsi="Verdana"/>
                <w:b/>
                <w:sz w:val="20"/>
              </w:rPr>
            </w:pPr>
            <w:bookmarkStart w:id="6" w:name="dorlang" w:colFirst="1" w:colLast="1"/>
            <w:bookmarkEnd w:id="5"/>
          </w:p>
        </w:tc>
        <w:tc>
          <w:tcPr>
            <w:tcW w:w="3120" w:type="dxa"/>
          </w:tcPr>
          <w:p w:rsidR="00537E41" w:rsidRPr="00537E41" w:rsidRDefault="00537E41" w:rsidP="00D1087B">
            <w:pPr>
              <w:tabs>
                <w:tab w:val="left" w:pos="993"/>
              </w:tabs>
              <w:spacing w:before="0"/>
              <w:rPr>
                <w:rFonts w:ascii="Verdana" w:hAnsi="Verdana"/>
                <w:b/>
                <w:sz w:val="20"/>
              </w:rPr>
            </w:pPr>
            <w:proofErr w:type="spellStart"/>
            <w:r w:rsidRPr="000273B7">
              <w:rPr>
                <w:rFonts w:ascii="Verdana" w:hAnsi="Verdana" w:hint="eastAsia"/>
                <w:b/>
                <w:bCs/>
                <w:sz w:val="20"/>
              </w:rPr>
              <w:t>原文：英文</w:t>
            </w:r>
            <w:proofErr w:type="spellEnd"/>
          </w:p>
        </w:tc>
      </w:tr>
      <w:tr w:rsidR="00537E41">
        <w:trPr>
          <w:cantSplit/>
        </w:trPr>
        <w:tc>
          <w:tcPr>
            <w:tcW w:w="10031" w:type="dxa"/>
            <w:gridSpan w:val="2"/>
          </w:tcPr>
          <w:p w:rsidR="00537E41" w:rsidRDefault="00537E41" w:rsidP="00D1087B">
            <w:pPr>
              <w:pStyle w:val="Source"/>
            </w:pPr>
            <w:bookmarkStart w:id="7" w:name="dsource" w:colFirst="0" w:colLast="0"/>
            <w:bookmarkEnd w:id="6"/>
          </w:p>
        </w:tc>
      </w:tr>
      <w:tr w:rsidR="00537E41">
        <w:trPr>
          <w:cantSplit/>
        </w:trPr>
        <w:tc>
          <w:tcPr>
            <w:tcW w:w="10031" w:type="dxa"/>
            <w:gridSpan w:val="2"/>
          </w:tcPr>
          <w:p w:rsidR="00537E41" w:rsidRDefault="00537E41" w:rsidP="00D1087B">
            <w:pPr>
              <w:pStyle w:val="Title1"/>
              <w:spacing w:before="840"/>
            </w:pPr>
            <w:bookmarkStart w:id="8" w:name="dtitle1" w:colFirst="0" w:colLast="0"/>
            <w:bookmarkEnd w:id="7"/>
            <w:r w:rsidRPr="00792230">
              <w:rPr>
                <w:rFonts w:hint="eastAsia"/>
                <w:lang w:eastAsia="zh-CN"/>
              </w:rPr>
              <w:t>第</w:t>
            </w:r>
            <w:r>
              <w:rPr>
                <w:rFonts w:hint="eastAsia"/>
                <w:lang w:eastAsia="zh-CN"/>
              </w:rPr>
              <w:t>六</w:t>
            </w:r>
            <w:r w:rsidRPr="00792230">
              <w:rPr>
                <w:rFonts w:hint="eastAsia"/>
                <w:lang w:eastAsia="zh-CN"/>
              </w:rPr>
              <w:t>次全体会议</w:t>
            </w:r>
            <w:r>
              <w:rPr>
                <w:rFonts w:hint="eastAsia"/>
                <w:lang w:eastAsia="zh-CN"/>
              </w:rPr>
              <w:t>记录</w:t>
            </w:r>
          </w:p>
        </w:tc>
      </w:tr>
      <w:tr w:rsidR="00537E41">
        <w:trPr>
          <w:cantSplit/>
        </w:trPr>
        <w:tc>
          <w:tcPr>
            <w:tcW w:w="10031" w:type="dxa"/>
            <w:gridSpan w:val="2"/>
          </w:tcPr>
          <w:p w:rsidR="00537E41" w:rsidRDefault="00537E41" w:rsidP="00D1087B">
            <w:pPr>
              <w:jc w:val="center"/>
              <w:rPr>
                <w:lang w:eastAsia="zh-CN"/>
              </w:rPr>
            </w:pPr>
            <w:bookmarkStart w:id="9" w:name="dtitle2" w:colFirst="0" w:colLast="0"/>
            <w:bookmarkEnd w:id="8"/>
            <w:r w:rsidRPr="00C472C0">
              <w:t>20</w:t>
            </w:r>
            <w:r>
              <w:t>15</w:t>
            </w:r>
            <w:r>
              <w:rPr>
                <w:rFonts w:hint="eastAsia"/>
                <w:lang w:eastAsia="zh-CN"/>
              </w:rPr>
              <w:t>年</w:t>
            </w:r>
            <w:r>
              <w:rPr>
                <w:lang w:eastAsia="zh-CN"/>
              </w:rPr>
              <w:t>11</w:t>
            </w:r>
            <w:r>
              <w:rPr>
                <w:rFonts w:hint="eastAsia"/>
                <w:lang w:eastAsia="zh-CN"/>
              </w:rPr>
              <w:t>月</w:t>
            </w:r>
            <w:r>
              <w:rPr>
                <w:rFonts w:hint="eastAsia"/>
                <w:lang w:eastAsia="zh-CN"/>
              </w:rPr>
              <w:t>18</w:t>
            </w:r>
            <w:r>
              <w:rPr>
                <w:rFonts w:hint="eastAsia"/>
                <w:lang w:eastAsia="zh-CN"/>
              </w:rPr>
              <w:t>日，星期三，</w:t>
            </w:r>
            <w:r w:rsidRPr="00C472C0">
              <w:t>1</w:t>
            </w:r>
            <w:r>
              <w:t>4</w:t>
            </w:r>
            <w:r>
              <w:rPr>
                <w:rFonts w:hint="eastAsia"/>
                <w:lang w:eastAsia="zh-CN"/>
              </w:rPr>
              <w:t>:</w:t>
            </w:r>
            <w:r w:rsidRPr="00C472C0">
              <w:t>0</w:t>
            </w:r>
            <w:r>
              <w:t>0</w:t>
            </w:r>
          </w:p>
        </w:tc>
      </w:tr>
      <w:tr w:rsidR="00537E41">
        <w:trPr>
          <w:cantSplit/>
        </w:trPr>
        <w:tc>
          <w:tcPr>
            <w:tcW w:w="10031" w:type="dxa"/>
            <w:gridSpan w:val="2"/>
          </w:tcPr>
          <w:p w:rsidR="00537E41" w:rsidRDefault="00537E41" w:rsidP="00D1087B">
            <w:pPr>
              <w:jc w:val="center"/>
              <w:rPr>
                <w:lang w:eastAsia="zh-CN"/>
              </w:rPr>
            </w:pPr>
            <w:bookmarkStart w:id="10" w:name="dtitle3" w:colFirst="0" w:colLast="0"/>
            <w:bookmarkEnd w:id="9"/>
            <w:proofErr w:type="spellStart"/>
            <w:r w:rsidRPr="00F02A26">
              <w:rPr>
                <w:rFonts w:ascii="SimSun" w:hAnsi="SimSun" w:hint="eastAsia"/>
                <w:b/>
                <w:bCs/>
              </w:rPr>
              <w:t>主席</w:t>
            </w:r>
            <w:proofErr w:type="spellEnd"/>
            <w:r w:rsidR="003D673D">
              <w:rPr>
                <w:rFonts w:ascii="SimSun" w:hAnsi="SimSun" w:hint="eastAsia"/>
                <w:b/>
                <w:bCs/>
                <w:lang w:eastAsia="zh-CN"/>
              </w:rPr>
              <w:t>：</w:t>
            </w:r>
            <w:r>
              <w:t>F. Y. N. DAUDU</w:t>
            </w:r>
            <w:r w:rsidR="003D673D">
              <w:rPr>
                <w:rFonts w:hint="eastAsia"/>
                <w:lang w:eastAsia="zh-CN"/>
              </w:rPr>
              <w:t>先生</w:t>
            </w:r>
            <w:r>
              <w:rPr>
                <w:rFonts w:hint="eastAsia"/>
                <w:lang w:eastAsia="zh-CN"/>
              </w:rPr>
              <w:t>（尼日利亚）</w:t>
            </w:r>
          </w:p>
        </w:tc>
      </w:tr>
      <w:bookmarkEnd w:id="10"/>
    </w:tbl>
    <w:p w:rsidR="00537E41" w:rsidRDefault="00537E41" w:rsidP="00D1087B"/>
    <w:p w:rsidR="00537E41" w:rsidRDefault="00537E41" w:rsidP="00D1087B"/>
    <w:tbl>
      <w:tblPr>
        <w:tblW w:w="0" w:type="auto"/>
        <w:tblLook w:val="0000" w:firstRow="0" w:lastRow="0" w:firstColumn="0" w:lastColumn="0" w:noHBand="0" w:noVBand="0"/>
      </w:tblPr>
      <w:tblGrid>
        <w:gridCol w:w="529"/>
        <w:gridCol w:w="6990"/>
        <w:gridCol w:w="2120"/>
      </w:tblGrid>
      <w:tr w:rsidR="00537E41" w:rsidRPr="0047398A" w:rsidTr="002B23DA">
        <w:tc>
          <w:tcPr>
            <w:tcW w:w="529" w:type="dxa"/>
          </w:tcPr>
          <w:p w:rsidR="00537E41" w:rsidRPr="0047398A" w:rsidRDefault="00537E41" w:rsidP="00D1087B">
            <w:pPr>
              <w:pStyle w:val="toc0"/>
              <w:keepNext/>
              <w:keepLines/>
              <w:tabs>
                <w:tab w:val="clear" w:pos="9781"/>
                <w:tab w:val="left" w:pos="1134"/>
                <w:tab w:val="left" w:pos="1871"/>
                <w:tab w:val="left" w:pos="2268"/>
              </w:tabs>
              <w:spacing w:before="240"/>
              <w:jc w:val="center"/>
              <w:rPr>
                <w:szCs w:val="24"/>
              </w:rPr>
            </w:pPr>
          </w:p>
        </w:tc>
        <w:tc>
          <w:tcPr>
            <w:tcW w:w="6990" w:type="dxa"/>
          </w:tcPr>
          <w:p w:rsidR="00537E41" w:rsidRPr="0047398A" w:rsidRDefault="00537E41" w:rsidP="00D1087B">
            <w:pPr>
              <w:pStyle w:val="toc0"/>
              <w:keepNext/>
              <w:keepLines/>
              <w:tabs>
                <w:tab w:val="clear" w:pos="9781"/>
                <w:tab w:val="left" w:pos="1134"/>
                <w:tab w:val="left" w:pos="1871"/>
                <w:tab w:val="left" w:pos="2268"/>
              </w:tabs>
              <w:spacing w:before="240"/>
              <w:rPr>
                <w:szCs w:val="24"/>
              </w:rPr>
            </w:pPr>
            <w:r>
              <w:rPr>
                <w:rFonts w:hint="eastAsia"/>
                <w:lang w:val="en-CA" w:eastAsia="zh-CN"/>
              </w:rPr>
              <w:t>议题</w:t>
            </w:r>
          </w:p>
        </w:tc>
        <w:tc>
          <w:tcPr>
            <w:tcW w:w="2120" w:type="dxa"/>
          </w:tcPr>
          <w:p w:rsidR="00537E41" w:rsidRPr="0047398A" w:rsidRDefault="00537E41" w:rsidP="00D1087B">
            <w:pPr>
              <w:pStyle w:val="toc0"/>
              <w:keepNext/>
              <w:keepLines/>
              <w:tabs>
                <w:tab w:val="clear" w:pos="9781"/>
                <w:tab w:val="left" w:pos="1134"/>
                <w:tab w:val="left" w:pos="1871"/>
                <w:tab w:val="left" w:pos="2268"/>
              </w:tabs>
              <w:spacing w:before="240"/>
              <w:jc w:val="center"/>
              <w:rPr>
                <w:szCs w:val="24"/>
              </w:rPr>
            </w:pPr>
            <w:r>
              <w:rPr>
                <w:rFonts w:hint="eastAsia"/>
                <w:lang w:eastAsia="zh-CN"/>
              </w:rPr>
              <w:t>文件</w:t>
            </w:r>
          </w:p>
        </w:tc>
      </w:tr>
      <w:tr w:rsidR="00EE394B" w:rsidRPr="0047398A" w:rsidTr="002B23DA">
        <w:tc>
          <w:tcPr>
            <w:tcW w:w="529" w:type="dxa"/>
          </w:tcPr>
          <w:p w:rsidR="00EE394B" w:rsidRPr="0047398A" w:rsidRDefault="00EE394B" w:rsidP="00D1087B">
            <w:pPr>
              <w:tabs>
                <w:tab w:val="left" w:pos="567"/>
              </w:tabs>
              <w:ind w:left="567" w:hanging="567"/>
            </w:pPr>
            <w:r w:rsidRPr="0047398A">
              <w:t>1</w:t>
            </w:r>
          </w:p>
        </w:tc>
        <w:tc>
          <w:tcPr>
            <w:tcW w:w="6990" w:type="dxa"/>
          </w:tcPr>
          <w:p w:rsidR="00EE394B" w:rsidRPr="0047398A" w:rsidRDefault="00EE394B" w:rsidP="00D1087B">
            <w:pPr>
              <w:tabs>
                <w:tab w:val="left" w:pos="567"/>
              </w:tabs>
              <w:rPr>
                <w:lang w:eastAsia="zh-CN"/>
              </w:rPr>
            </w:pPr>
            <w:r>
              <w:rPr>
                <w:rFonts w:hint="eastAsia"/>
                <w:lang w:eastAsia="zh-CN"/>
              </w:rPr>
              <w:t>证书审查委员会第</w:t>
            </w:r>
            <w:r>
              <w:rPr>
                <w:rFonts w:hint="eastAsia"/>
                <w:lang w:eastAsia="zh-CN"/>
              </w:rPr>
              <w:t>2</w:t>
            </w:r>
            <w:r>
              <w:rPr>
                <w:rFonts w:hint="eastAsia"/>
                <w:lang w:eastAsia="zh-CN"/>
              </w:rPr>
              <w:t>委员会的报告</w:t>
            </w:r>
          </w:p>
        </w:tc>
        <w:tc>
          <w:tcPr>
            <w:tcW w:w="2120" w:type="dxa"/>
          </w:tcPr>
          <w:p w:rsidR="00EE394B" w:rsidRPr="0065777F" w:rsidRDefault="00EE394B" w:rsidP="00D1087B">
            <w:pPr>
              <w:jc w:val="center"/>
              <w:rPr>
                <w:lang w:val="en-US"/>
              </w:rPr>
            </w:pPr>
            <w:r w:rsidRPr="0065777F">
              <w:rPr>
                <w:lang w:val="en-US"/>
              </w:rPr>
              <w:t>307</w:t>
            </w:r>
          </w:p>
        </w:tc>
      </w:tr>
      <w:tr w:rsidR="00EE394B" w:rsidRPr="0047398A" w:rsidTr="002B23DA">
        <w:tc>
          <w:tcPr>
            <w:tcW w:w="529" w:type="dxa"/>
          </w:tcPr>
          <w:p w:rsidR="00EE394B" w:rsidRPr="0047398A" w:rsidRDefault="00EE394B" w:rsidP="00D1087B">
            <w:pPr>
              <w:tabs>
                <w:tab w:val="left" w:pos="567"/>
              </w:tabs>
              <w:ind w:left="567" w:hanging="567"/>
            </w:pPr>
            <w:r w:rsidRPr="0047398A">
              <w:t>2</w:t>
            </w:r>
          </w:p>
        </w:tc>
        <w:tc>
          <w:tcPr>
            <w:tcW w:w="6990" w:type="dxa"/>
          </w:tcPr>
          <w:p w:rsidR="00EE394B" w:rsidRPr="00D91ECF" w:rsidRDefault="00EE394B" w:rsidP="00D1087B">
            <w:pPr>
              <w:tabs>
                <w:tab w:val="left" w:pos="567"/>
              </w:tabs>
              <w:rPr>
                <w:lang w:eastAsia="zh-CN"/>
              </w:rPr>
            </w:pPr>
            <w:r>
              <w:rPr>
                <w:rFonts w:hint="eastAsia"/>
                <w:lang w:eastAsia="zh-CN"/>
              </w:rPr>
              <w:t>第</w:t>
            </w:r>
            <w:r>
              <w:rPr>
                <w:rFonts w:hint="eastAsia"/>
                <w:lang w:eastAsia="zh-CN"/>
              </w:rPr>
              <w:t>3</w:t>
            </w:r>
            <w:r>
              <w:rPr>
                <w:rFonts w:hint="eastAsia"/>
                <w:lang w:eastAsia="zh-CN"/>
              </w:rPr>
              <w:t>、</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6</w:t>
            </w:r>
            <w:r>
              <w:rPr>
                <w:rFonts w:hint="eastAsia"/>
                <w:lang w:eastAsia="zh-CN"/>
              </w:rPr>
              <w:t>委员会主席的报告</w:t>
            </w:r>
          </w:p>
        </w:tc>
        <w:tc>
          <w:tcPr>
            <w:tcW w:w="2120" w:type="dxa"/>
          </w:tcPr>
          <w:p w:rsidR="00EE394B" w:rsidRPr="0065777F" w:rsidRDefault="00EE394B" w:rsidP="00D1087B">
            <w:pPr>
              <w:pStyle w:val="toc0"/>
              <w:jc w:val="center"/>
              <w:rPr>
                <w:b w:val="0"/>
                <w:lang w:val="en-US"/>
              </w:rPr>
            </w:pPr>
            <w:r w:rsidRPr="0065777F">
              <w:rPr>
                <w:b w:val="0"/>
                <w:lang w:val="en-US"/>
              </w:rPr>
              <w:t>308</w:t>
            </w:r>
            <w:r w:rsidR="00744D38">
              <w:rPr>
                <w:rFonts w:hint="eastAsia"/>
                <w:b w:val="0"/>
                <w:lang w:val="en-US" w:eastAsia="zh-CN"/>
              </w:rPr>
              <w:t>、</w:t>
            </w:r>
            <w:r w:rsidRPr="0065777F">
              <w:rPr>
                <w:b w:val="0"/>
                <w:lang w:val="en-US"/>
              </w:rPr>
              <w:t>312</w:t>
            </w:r>
          </w:p>
        </w:tc>
      </w:tr>
      <w:tr w:rsidR="00EE394B" w:rsidRPr="0047398A" w:rsidTr="002B23DA">
        <w:tc>
          <w:tcPr>
            <w:tcW w:w="529" w:type="dxa"/>
          </w:tcPr>
          <w:p w:rsidR="00EE394B" w:rsidRPr="0047398A" w:rsidRDefault="00EE394B" w:rsidP="00D1087B">
            <w:pPr>
              <w:tabs>
                <w:tab w:val="left" w:pos="567"/>
              </w:tabs>
              <w:ind w:left="567" w:hanging="567"/>
            </w:pPr>
            <w:r w:rsidRPr="0047398A">
              <w:t>3</w:t>
            </w:r>
          </w:p>
        </w:tc>
        <w:tc>
          <w:tcPr>
            <w:tcW w:w="6990" w:type="dxa"/>
          </w:tcPr>
          <w:p w:rsidR="00EE394B" w:rsidRPr="00D91ECF" w:rsidRDefault="00EE394B" w:rsidP="00D1087B">
            <w:pPr>
              <w:tabs>
                <w:tab w:val="left" w:pos="567"/>
              </w:tabs>
              <w:rPr>
                <w:lang w:eastAsia="zh-CN"/>
              </w:rPr>
            </w:pPr>
            <w:r>
              <w:rPr>
                <w:rFonts w:hint="eastAsia"/>
                <w:lang w:eastAsia="zh-CN"/>
              </w:rPr>
              <w:t>编辑委员会提交供一读的第七批案文（</w:t>
            </w:r>
            <w:r>
              <w:rPr>
                <w:lang w:eastAsia="zh-CN"/>
              </w:rPr>
              <w:t>B7</w:t>
            </w:r>
            <w:r>
              <w:rPr>
                <w:rFonts w:hint="eastAsia"/>
                <w:lang w:eastAsia="zh-CN"/>
              </w:rPr>
              <w:t>）</w:t>
            </w:r>
          </w:p>
        </w:tc>
        <w:tc>
          <w:tcPr>
            <w:tcW w:w="2120" w:type="dxa"/>
          </w:tcPr>
          <w:p w:rsidR="00EE394B" w:rsidRPr="0065777F" w:rsidRDefault="00EE394B" w:rsidP="00D1087B">
            <w:pPr>
              <w:pStyle w:val="toc0"/>
              <w:jc w:val="center"/>
              <w:rPr>
                <w:b w:val="0"/>
                <w:lang w:val="en-US"/>
              </w:rPr>
            </w:pPr>
            <w:r w:rsidRPr="0065777F">
              <w:rPr>
                <w:b w:val="0"/>
                <w:lang w:val="en-US"/>
              </w:rPr>
              <w:t>306</w:t>
            </w:r>
          </w:p>
        </w:tc>
      </w:tr>
      <w:tr w:rsidR="00EE394B" w:rsidRPr="0047398A" w:rsidTr="002B23DA">
        <w:tc>
          <w:tcPr>
            <w:tcW w:w="529" w:type="dxa"/>
          </w:tcPr>
          <w:p w:rsidR="00EE394B" w:rsidRPr="0047398A" w:rsidRDefault="00EE394B" w:rsidP="00D1087B">
            <w:pPr>
              <w:tabs>
                <w:tab w:val="left" w:pos="567"/>
              </w:tabs>
              <w:ind w:left="567" w:hanging="567"/>
            </w:pPr>
            <w:r w:rsidRPr="0047398A">
              <w:t>4</w:t>
            </w:r>
          </w:p>
        </w:tc>
        <w:tc>
          <w:tcPr>
            <w:tcW w:w="6990" w:type="dxa"/>
          </w:tcPr>
          <w:p w:rsidR="00EE394B" w:rsidRPr="00E9210E" w:rsidRDefault="00EE394B" w:rsidP="00D1087B">
            <w:pPr>
              <w:tabs>
                <w:tab w:val="left" w:pos="567"/>
              </w:tabs>
              <w:rPr>
                <w:lang w:eastAsia="zh-CN"/>
              </w:rPr>
            </w:pPr>
            <w:r>
              <w:rPr>
                <w:rFonts w:hint="eastAsia"/>
                <w:lang w:eastAsia="zh-CN"/>
              </w:rPr>
              <w:t>编辑委员会提交的第七批案文</w:t>
            </w:r>
            <w:r>
              <w:rPr>
                <w:rFonts w:hint="eastAsia"/>
                <w:lang w:eastAsia="zh-CN"/>
              </w:rPr>
              <w:t xml:space="preserve"> </w:t>
            </w:r>
            <w:r>
              <w:rPr>
                <w:lang w:eastAsia="zh-CN"/>
              </w:rPr>
              <w:t xml:space="preserve">– </w:t>
            </w:r>
            <w:r>
              <w:rPr>
                <w:rFonts w:hint="eastAsia"/>
                <w:lang w:eastAsia="zh-CN"/>
              </w:rPr>
              <w:t>二读</w:t>
            </w:r>
          </w:p>
        </w:tc>
        <w:tc>
          <w:tcPr>
            <w:tcW w:w="2120" w:type="dxa"/>
          </w:tcPr>
          <w:p w:rsidR="00EE394B" w:rsidRPr="0065777F" w:rsidRDefault="00EE394B" w:rsidP="00D1087B">
            <w:pPr>
              <w:pStyle w:val="toc0"/>
              <w:jc w:val="center"/>
              <w:rPr>
                <w:b w:val="0"/>
                <w:lang w:val="en-US"/>
              </w:rPr>
            </w:pPr>
            <w:r w:rsidRPr="0065777F">
              <w:rPr>
                <w:b w:val="0"/>
                <w:lang w:val="en-US"/>
              </w:rPr>
              <w:t>306</w:t>
            </w:r>
          </w:p>
        </w:tc>
      </w:tr>
      <w:tr w:rsidR="00EE394B" w:rsidRPr="0047398A" w:rsidTr="002B23DA">
        <w:tc>
          <w:tcPr>
            <w:tcW w:w="529" w:type="dxa"/>
          </w:tcPr>
          <w:p w:rsidR="00EE394B" w:rsidRPr="0047398A" w:rsidRDefault="00EE394B" w:rsidP="00D1087B">
            <w:pPr>
              <w:tabs>
                <w:tab w:val="left" w:pos="567"/>
              </w:tabs>
              <w:ind w:left="567" w:hanging="567"/>
            </w:pPr>
            <w:r w:rsidRPr="0047398A">
              <w:t>5</w:t>
            </w:r>
          </w:p>
        </w:tc>
        <w:tc>
          <w:tcPr>
            <w:tcW w:w="6990" w:type="dxa"/>
          </w:tcPr>
          <w:p w:rsidR="00EE394B" w:rsidRPr="00D91ECF" w:rsidRDefault="00EE394B" w:rsidP="00D1087B">
            <w:pPr>
              <w:tabs>
                <w:tab w:val="left" w:pos="567"/>
              </w:tabs>
              <w:rPr>
                <w:lang w:eastAsia="zh-CN"/>
              </w:rPr>
            </w:pPr>
            <w:r>
              <w:rPr>
                <w:rFonts w:hint="eastAsia"/>
                <w:lang w:eastAsia="zh-CN"/>
              </w:rPr>
              <w:t>编辑委员会提交供一读的第八批案文（</w:t>
            </w:r>
            <w:r>
              <w:rPr>
                <w:lang w:eastAsia="zh-CN"/>
              </w:rPr>
              <w:t>B8</w:t>
            </w:r>
            <w:r>
              <w:rPr>
                <w:rFonts w:hint="eastAsia"/>
                <w:lang w:eastAsia="zh-CN"/>
              </w:rPr>
              <w:t>）</w:t>
            </w:r>
          </w:p>
        </w:tc>
        <w:tc>
          <w:tcPr>
            <w:tcW w:w="2120" w:type="dxa"/>
          </w:tcPr>
          <w:p w:rsidR="00EE394B" w:rsidRPr="0065777F" w:rsidRDefault="00EE394B" w:rsidP="00D1087B">
            <w:pPr>
              <w:pStyle w:val="toc0"/>
              <w:jc w:val="center"/>
              <w:rPr>
                <w:b w:val="0"/>
                <w:lang w:val="en-US"/>
              </w:rPr>
            </w:pPr>
            <w:r w:rsidRPr="0065777F">
              <w:rPr>
                <w:b w:val="0"/>
                <w:lang w:val="en-US"/>
              </w:rPr>
              <w:t>313</w:t>
            </w:r>
          </w:p>
        </w:tc>
      </w:tr>
      <w:tr w:rsidR="00EE394B" w:rsidRPr="0047398A" w:rsidTr="002B23DA">
        <w:tc>
          <w:tcPr>
            <w:tcW w:w="529" w:type="dxa"/>
          </w:tcPr>
          <w:p w:rsidR="00EE394B" w:rsidRPr="0047398A" w:rsidRDefault="00EE394B" w:rsidP="00D1087B">
            <w:pPr>
              <w:tabs>
                <w:tab w:val="left" w:pos="567"/>
              </w:tabs>
              <w:ind w:left="567" w:hanging="567"/>
            </w:pPr>
            <w:r w:rsidRPr="0047398A">
              <w:t>6</w:t>
            </w:r>
          </w:p>
        </w:tc>
        <w:tc>
          <w:tcPr>
            <w:tcW w:w="6990" w:type="dxa"/>
          </w:tcPr>
          <w:p w:rsidR="00EE394B" w:rsidRPr="00E9210E" w:rsidRDefault="00EE394B" w:rsidP="00D1087B">
            <w:pPr>
              <w:tabs>
                <w:tab w:val="left" w:pos="567"/>
              </w:tabs>
              <w:rPr>
                <w:lang w:eastAsia="zh-CN"/>
              </w:rPr>
            </w:pPr>
            <w:r>
              <w:rPr>
                <w:rFonts w:hint="eastAsia"/>
                <w:lang w:eastAsia="zh-CN"/>
              </w:rPr>
              <w:t>编辑委员会提交的第八批案文</w:t>
            </w:r>
            <w:r>
              <w:rPr>
                <w:rFonts w:hint="eastAsia"/>
                <w:lang w:eastAsia="zh-CN"/>
              </w:rPr>
              <w:t xml:space="preserve"> </w:t>
            </w:r>
            <w:r>
              <w:rPr>
                <w:lang w:eastAsia="zh-CN"/>
              </w:rPr>
              <w:t xml:space="preserve">– </w:t>
            </w:r>
            <w:r>
              <w:rPr>
                <w:rFonts w:hint="eastAsia"/>
                <w:lang w:eastAsia="zh-CN"/>
              </w:rPr>
              <w:t>二</w:t>
            </w:r>
            <w:r>
              <w:rPr>
                <w:lang w:eastAsia="zh-CN"/>
              </w:rPr>
              <w:t>读</w:t>
            </w:r>
          </w:p>
        </w:tc>
        <w:tc>
          <w:tcPr>
            <w:tcW w:w="2120" w:type="dxa"/>
          </w:tcPr>
          <w:p w:rsidR="00EE394B" w:rsidRPr="0065777F" w:rsidRDefault="00EE394B" w:rsidP="00D1087B">
            <w:pPr>
              <w:pStyle w:val="toc0"/>
              <w:jc w:val="center"/>
              <w:rPr>
                <w:b w:val="0"/>
                <w:lang w:val="en-US"/>
              </w:rPr>
            </w:pPr>
            <w:r w:rsidRPr="0065777F">
              <w:rPr>
                <w:b w:val="0"/>
                <w:lang w:val="en-US"/>
              </w:rPr>
              <w:t>313</w:t>
            </w:r>
          </w:p>
        </w:tc>
      </w:tr>
      <w:tr w:rsidR="00EE394B" w:rsidRPr="0047398A" w:rsidTr="002B23DA">
        <w:tc>
          <w:tcPr>
            <w:tcW w:w="529" w:type="dxa"/>
          </w:tcPr>
          <w:p w:rsidR="00EE394B" w:rsidRPr="0047398A" w:rsidRDefault="00EE394B" w:rsidP="00D1087B">
            <w:pPr>
              <w:tabs>
                <w:tab w:val="left" w:pos="567"/>
              </w:tabs>
              <w:ind w:left="567" w:hanging="567"/>
            </w:pPr>
            <w:r w:rsidRPr="0047398A">
              <w:t>7</w:t>
            </w:r>
          </w:p>
        </w:tc>
        <w:tc>
          <w:tcPr>
            <w:tcW w:w="6990" w:type="dxa"/>
          </w:tcPr>
          <w:p w:rsidR="00EE394B" w:rsidRPr="00D91ECF" w:rsidRDefault="00EE394B" w:rsidP="00D1087B">
            <w:pPr>
              <w:tabs>
                <w:tab w:val="left" w:pos="567"/>
              </w:tabs>
              <w:rPr>
                <w:lang w:eastAsia="zh-CN"/>
              </w:rPr>
            </w:pPr>
            <w:r>
              <w:rPr>
                <w:rFonts w:hint="eastAsia"/>
                <w:lang w:eastAsia="zh-CN"/>
              </w:rPr>
              <w:t>批准会议</w:t>
            </w:r>
            <w:r>
              <w:rPr>
                <w:lang w:eastAsia="zh-CN"/>
              </w:rPr>
              <w:t>记录</w:t>
            </w:r>
            <w:r w:rsidR="003268A7">
              <w:rPr>
                <w:rFonts w:hint="eastAsia"/>
                <w:lang w:eastAsia="zh-CN"/>
              </w:rPr>
              <w:t xml:space="preserve"> </w:t>
            </w:r>
            <w:r>
              <w:rPr>
                <w:lang w:eastAsia="zh-CN"/>
              </w:rPr>
              <w:t>–</w:t>
            </w:r>
            <w:r w:rsidR="003268A7">
              <w:rPr>
                <w:lang w:eastAsia="zh-CN"/>
              </w:rPr>
              <w:t xml:space="preserve"> </w:t>
            </w:r>
            <w:r>
              <w:rPr>
                <w:rFonts w:hint="eastAsia"/>
                <w:lang w:eastAsia="zh-CN"/>
              </w:rPr>
              <w:t>第三</w:t>
            </w:r>
            <w:r>
              <w:rPr>
                <w:lang w:eastAsia="zh-CN"/>
              </w:rPr>
              <w:t>和第四次全体会议</w:t>
            </w:r>
          </w:p>
        </w:tc>
        <w:tc>
          <w:tcPr>
            <w:tcW w:w="2120" w:type="dxa"/>
          </w:tcPr>
          <w:p w:rsidR="00EE394B" w:rsidRPr="0065777F" w:rsidRDefault="00EE394B" w:rsidP="00D1087B">
            <w:pPr>
              <w:pStyle w:val="toc0"/>
              <w:jc w:val="center"/>
              <w:rPr>
                <w:b w:val="0"/>
                <w:lang w:val="en-US"/>
              </w:rPr>
            </w:pPr>
            <w:r w:rsidRPr="0065777F">
              <w:rPr>
                <w:b w:val="0"/>
                <w:lang w:val="en-US"/>
              </w:rPr>
              <w:t>237</w:t>
            </w:r>
            <w:r w:rsidR="00744D38">
              <w:rPr>
                <w:rFonts w:hint="eastAsia"/>
                <w:b w:val="0"/>
                <w:lang w:val="en-US" w:eastAsia="zh-CN"/>
              </w:rPr>
              <w:t>、</w:t>
            </w:r>
            <w:r w:rsidRPr="0065777F">
              <w:rPr>
                <w:b w:val="0"/>
                <w:lang w:val="en-US"/>
              </w:rPr>
              <w:t>272</w:t>
            </w:r>
          </w:p>
        </w:tc>
      </w:tr>
      <w:tr w:rsidR="00EE394B" w:rsidRPr="0047398A" w:rsidTr="002B23DA">
        <w:tc>
          <w:tcPr>
            <w:tcW w:w="529" w:type="dxa"/>
          </w:tcPr>
          <w:p w:rsidR="00EE394B" w:rsidRPr="0047398A" w:rsidRDefault="00EE394B" w:rsidP="00D1087B">
            <w:pPr>
              <w:tabs>
                <w:tab w:val="left" w:pos="567"/>
              </w:tabs>
              <w:ind w:left="567" w:hanging="567"/>
            </w:pPr>
            <w:r>
              <w:t>8</w:t>
            </w:r>
          </w:p>
        </w:tc>
        <w:tc>
          <w:tcPr>
            <w:tcW w:w="6990" w:type="dxa"/>
          </w:tcPr>
          <w:p w:rsidR="00EE394B" w:rsidRPr="00AD011D" w:rsidRDefault="00EE394B" w:rsidP="00D1087B">
            <w:pPr>
              <w:tabs>
                <w:tab w:val="left" w:pos="567"/>
              </w:tabs>
              <w:rPr>
                <w:lang w:eastAsia="zh-CN"/>
              </w:rPr>
            </w:pPr>
            <w:r>
              <w:rPr>
                <w:rFonts w:hint="eastAsia"/>
                <w:lang w:eastAsia="zh-CN"/>
              </w:rPr>
              <w:t>意大利对</w:t>
            </w:r>
            <w:r>
              <w:rPr>
                <w:lang w:eastAsia="zh-CN"/>
              </w:rPr>
              <w:t>其邻国广播业务造成的有害干扰</w:t>
            </w:r>
          </w:p>
        </w:tc>
        <w:tc>
          <w:tcPr>
            <w:tcW w:w="2120" w:type="dxa"/>
          </w:tcPr>
          <w:p w:rsidR="00EE394B" w:rsidRPr="0065777F" w:rsidRDefault="00EE394B" w:rsidP="00D1087B">
            <w:pPr>
              <w:pStyle w:val="toc0"/>
              <w:jc w:val="center"/>
              <w:rPr>
                <w:b w:val="0"/>
                <w:lang w:val="en-US"/>
              </w:rPr>
            </w:pPr>
            <w:r w:rsidRPr="0065777F">
              <w:rPr>
                <w:b w:val="0"/>
                <w:lang w:val="en-US"/>
              </w:rPr>
              <w:t>–</w:t>
            </w:r>
          </w:p>
        </w:tc>
      </w:tr>
    </w:tbl>
    <w:p w:rsidR="00537E41" w:rsidRDefault="00537E41" w:rsidP="00D1087B">
      <w:pPr>
        <w:rPr>
          <w:lang w:eastAsia="zh-CN"/>
        </w:rPr>
      </w:pPr>
    </w:p>
    <w:p w:rsidR="00537E41" w:rsidRPr="00AD011D" w:rsidRDefault="00537E41" w:rsidP="00D1087B">
      <w:pPr>
        <w:pStyle w:val="Heading1"/>
        <w:rPr>
          <w:lang w:eastAsia="zh-CN"/>
        </w:rPr>
      </w:pPr>
      <w:r>
        <w:rPr>
          <w:lang w:eastAsia="zh-CN"/>
        </w:rPr>
        <w:br w:type="page"/>
      </w:r>
      <w:r>
        <w:rPr>
          <w:lang w:eastAsia="zh-CN"/>
        </w:rPr>
        <w:lastRenderedPageBreak/>
        <w:t>1</w:t>
      </w:r>
      <w:r>
        <w:rPr>
          <w:lang w:eastAsia="zh-CN"/>
        </w:rPr>
        <w:tab/>
      </w:r>
      <w:r w:rsidRPr="00986232">
        <w:rPr>
          <w:rFonts w:hint="eastAsia"/>
          <w:lang w:eastAsia="zh-CN"/>
        </w:rPr>
        <w:t>证书审查委员会</w:t>
      </w:r>
      <w:r>
        <w:rPr>
          <w:rFonts w:hint="eastAsia"/>
          <w:lang w:eastAsia="zh-CN"/>
        </w:rPr>
        <w:t>第</w:t>
      </w:r>
      <w:r>
        <w:rPr>
          <w:rFonts w:hint="eastAsia"/>
          <w:lang w:eastAsia="zh-CN"/>
        </w:rPr>
        <w:t>2</w:t>
      </w:r>
      <w:r>
        <w:rPr>
          <w:rFonts w:hint="eastAsia"/>
          <w:lang w:eastAsia="zh-CN"/>
        </w:rPr>
        <w:t>委员会</w:t>
      </w:r>
      <w:r w:rsidRPr="00986232">
        <w:rPr>
          <w:rFonts w:hint="eastAsia"/>
          <w:lang w:eastAsia="zh-CN"/>
        </w:rPr>
        <w:t>的报告</w:t>
      </w:r>
      <w:r>
        <w:rPr>
          <w:rFonts w:hint="eastAsia"/>
          <w:lang w:eastAsia="zh-CN"/>
        </w:rPr>
        <w:t>（</w:t>
      </w:r>
      <w:r w:rsidRPr="00AD011D">
        <w:rPr>
          <w:lang w:eastAsia="zh-CN"/>
        </w:rPr>
        <w:t>3</w:t>
      </w:r>
      <w:r w:rsidR="008634B2">
        <w:rPr>
          <w:lang w:eastAsia="zh-CN"/>
        </w:rPr>
        <w:t>07</w:t>
      </w:r>
      <w:r>
        <w:rPr>
          <w:rFonts w:hint="eastAsia"/>
          <w:lang w:eastAsia="zh-CN"/>
        </w:rPr>
        <w:t>号文件）</w:t>
      </w:r>
    </w:p>
    <w:p w:rsidR="00537E41" w:rsidRDefault="00537E41" w:rsidP="00D1087B">
      <w:pPr>
        <w:rPr>
          <w:lang w:eastAsia="zh-CN"/>
        </w:rPr>
      </w:pPr>
      <w:r>
        <w:rPr>
          <w:lang w:eastAsia="zh-CN"/>
        </w:rPr>
        <w:t>1.1</w:t>
      </w:r>
      <w:r w:rsidRPr="00AD011D">
        <w:rPr>
          <w:lang w:eastAsia="zh-CN"/>
        </w:rPr>
        <w:tab/>
      </w:r>
      <w:r w:rsidRPr="0043670A">
        <w:rPr>
          <w:rFonts w:hint="eastAsia"/>
          <w:b/>
          <w:bCs/>
          <w:lang w:eastAsia="zh-CN"/>
        </w:rPr>
        <w:t>第</w:t>
      </w:r>
      <w:r w:rsidRPr="0043670A">
        <w:rPr>
          <w:b/>
          <w:bCs/>
          <w:lang w:eastAsia="zh-CN"/>
        </w:rPr>
        <w:t>2</w:t>
      </w:r>
      <w:r w:rsidRPr="0043670A">
        <w:rPr>
          <w:rFonts w:hint="eastAsia"/>
          <w:b/>
          <w:bCs/>
          <w:lang w:eastAsia="zh-CN"/>
        </w:rPr>
        <w:t>委员会主席</w:t>
      </w:r>
      <w:r>
        <w:rPr>
          <w:rFonts w:hint="eastAsia"/>
          <w:lang w:eastAsia="zh-CN"/>
        </w:rPr>
        <w:t>说，该委员会在其</w:t>
      </w:r>
      <w:r>
        <w:rPr>
          <w:lang w:eastAsia="zh-CN"/>
        </w:rPr>
        <w:t>2015</w:t>
      </w:r>
      <w:r>
        <w:rPr>
          <w:rFonts w:hint="eastAsia"/>
          <w:lang w:eastAsia="zh-CN"/>
        </w:rPr>
        <w:t>年</w:t>
      </w:r>
      <w:r>
        <w:rPr>
          <w:lang w:eastAsia="zh-CN"/>
        </w:rPr>
        <w:t>11</w:t>
      </w:r>
      <w:r>
        <w:rPr>
          <w:rFonts w:hint="eastAsia"/>
          <w:lang w:eastAsia="zh-CN"/>
        </w:rPr>
        <w:t>月</w:t>
      </w:r>
      <w:r>
        <w:rPr>
          <w:lang w:eastAsia="zh-CN"/>
        </w:rPr>
        <w:t>4</w:t>
      </w:r>
      <w:r>
        <w:rPr>
          <w:rFonts w:hint="eastAsia"/>
          <w:lang w:eastAsia="zh-CN"/>
        </w:rPr>
        <w:t>日举行的首次会议上成立了证书认证工作组。该工作组举行了两次会议，并向委员会</w:t>
      </w:r>
      <w:r>
        <w:rPr>
          <w:rFonts w:hint="eastAsia"/>
          <w:lang w:eastAsia="zh-CN"/>
        </w:rPr>
        <w:t>11</w:t>
      </w:r>
      <w:r>
        <w:rPr>
          <w:rFonts w:hint="eastAsia"/>
          <w:lang w:eastAsia="zh-CN"/>
        </w:rPr>
        <w:t>月</w:t>
      </w:r>
      <w:r>
        <w:rPr>
          <w:rFonts w:hint="eastAsia"/>
          <w:lang w:eastAsia="zh-CN"/>
        </w:rPr>
        <w:t>17</w:t>
      </w:r>
      <w:r>
        <w:rPr>
          <w:rFonts w:hint="eastAsia"/>
          <w:lang w:eastAsia="zh-CN"/>
        </w:rPr>
        <w:t>日</w:t>
      </w:r>
      <w:r>
        <w:rPr>
          <w:lang w:eastAsia="zh-CN"/>
        </w:rPr>
        <w:t>的第二次会议</w:t>
      </w:r>
      <w:r>
        <w:rPr>
          <w:rFonts w:hint="eastAsia"/>
          <w:lang w:eastAsia="zh-CN"/>
        </w:rPr>
        <w:t>报告了其结论。迄今，在出席</w:t>
      </w:r>
      <w:r w:rsidRPr="00AD011D">
        <w:rPr>
          <w:lang w:eastAsia="zh-CN"/>
        </w:rPr>
        <w:t>WRC</w:t>
      </w:r>
      <w:r>
        <w:rPr>
          <w:lang w:eastAsia="zh-CN"/>
        </w:rPr>
        <w:t>-15</w:t>
      </w:r>
      <w:r>
        <w:rPr>
          <w:rFonts w:hint="eastAsia"/>
          <w:lang w:eastAsia="zh-CN"/>
        </w:rPr>
        <w:t>的</w:t>
      </w:r>
      <w:r>
        <w:rPr>
          <w:lang w:eastAsia="zh-CN"/>
        </w:rPr>
        <w:t>158</w:t>
      </w:r>
      <w:r>
        <w:rPr>
          <w:rFonts w:hint="eastAsia"/>
          <w:lang w:eastAsia="zh-CN"/>
        </w:rPr>
        <w:t>个成员国当中，</w:t>
      </w:r>
      <w:r>
        <w:rPr>
          <w:lang w:eastAsia="zh-CN"/>
        </w:rPr>
        <w:t>135</w:t>
      </w:r>
      <w:r>
        <w:rPr>
          <w:rFonts w:hint="eastAsia"/>
          <w:lang w:eastAsia="zh-CN"/>
        </w:rPr>
        <w:t>个成员国递交的证书经审定合格，另有</w:t>
      </w:r>
      <w:r>
        <w:rPr>
          <w:lang w:eastAsia="zh-CN"/>
        </w:rPr>
        <w:t>七份</w:t>
      </w:r>
      <w:r>
        <w:rPr>
          <w:rFonts w:hint="eastAsia"/>
          <w:lang w:eastAsia="zh-CN"/>
        </w:rPr>
        <w:t>证书副本</w:t>
      </w:r>
      <w:r>
        <w:rPr>
          <w:lang w:eastAsia="zh-CN"/>
        </w:rPr>
        <w:t>和一份授权委托书经查合格</w:t>
      </w:r>
      <w:r>
        <w:rPr>
          <w:rFonts w:hint="eastAsia"/>
          <w:lang w:eastAsia="zh-CN"/>
        </w:rPr>
        <w:t>。在收到</w:t>
      </w:r>
      <w:r>
        <w:rPr>
          <w:lang w:eastAsia="zh-CN"/>
        </w:rPr>
        <w:t>原件后将相应修订</w:t>
      </w:r>
      <w:r>
        <w:rPr>
          <w:rFonts w:hint="eastAsia"/>
          <w:lang w:eastAsia="zh-CN"/>
        </w:rPr>
        <w:t>307</w:t>
      </w:r>
      <w:r>
        <w:rPr>
          <w:rFonts w:hint="eastAsia"/>
          <w:lang w:eastAsia="zh-CN"/>
        </w:rPr>
        <w:t>号</w:t>
      </w:r>
      <w:r>
        <w:rPr>
          <w:lang w:eastAsia="zh-CN"/>
        </w:rPr>
        <w:t>文件的附件。</w:t>
      </w:r>
      <w:r>
        <w:rPr>
          <w:rFonts w:hint="eastAsia"/>
          <w:lang w:eastAsia="zh-CN"/>
        </w:rPr>
        <w:t>他建议全体会议授权他以第</w:t>
      </w:r>
      <w:r>
        <w:rPr>
          <w:lang w:eastAsia="zh-CN"/>
        </w:rPr>
        <w:t>2</w:t>
      </w:r>
      <w:r>
        <w:rPr>
          <w:rFonts w:hint="eastAsia"/>
          <w:lang w:eastAsia="zh-CN"/>
        </w:rPr>
        <w:t>委员会主席的身份，在全体会议批准</w:t>
      </w:r>
      <w:r>
        <w:rPr>
          <w:lang w:eastAsia="zh-CN"/>
        </w:rPr>
        <w:t>307</w:t>
      </w:r>
      <w:r>
        <w:rPr>
          <w:rFonts w:hint="eastAsia"/>
          <w:lang w:eastAsia="zh-CN"/>
        </w:rPr>
        <w:t>号文件之后对证书和授权委托书及代理表决权的转让进行确认，并向全会做相应通报。</w:t>
      </w:r>
    </w:p>
    <w:p w:rsidR="00537E41" w:rsidRDefault="00537E41" w:rsidP="00D1087B">
      <w:pPr>
        <w:rPr>
          <w:lang w:eastAsia="zh-CN"/>
        </w:rPr>
      </w:pPr>
      <w:r>
        <w:rPr>
          <w:lang w:eastAsia="zh-CN"/>
        </w:rPr>
        <w:t>1.2</w:t>
      </w:r>
      <w:r>
        <w:rPr>
          <w:lang w:eastAsia="zh-CN"/>
        </w:rPr>
        <w:tab/>
      </w:r>
      <w:r w:rsidRPr="0043670A">
        <w:rPr>
          <w:rFonts w:hint="eastAsia"/>
          <w:b/>
          <w:bCs/>
          <w:lang w:eastAsia="zh-CN"/>
        </w:rPr>
        <w:t>主席</w:t>
      </w:r>
      <w:r>
        <w:rPr>
          <w:rFonts w:hint="eastAsia"/>
          <w:lang w:eastAsia="zh-CN"/>
        </w:rPr>
        <w:t>认为全体会议可以批准包括在</w:t>
      </w:r>
      <w:r>
        <w:rPr>
          <w:lang w:eastAsia="zh-CN"/>
        </w:rPr>
        <w:t>307</w:t>
      </w:r>
      <w:r>
        <w:rPr>
          <w:rFonts w:hint="eastAsia"/>
          <w:lang w:eastAsia="zh-CN"/>
        </w:rPr>
        <w:t>号文件及其附件并根据第</w:t>
      </w:r>
      <w:r>
        <w:rPr>
          <w:lang w:eastAsia="zh-CN"/>
        </w:rPr>
        <w:t>2</w:t>
      </w:r>
      <w:r>
        <w:rPr>
          <w:rFonts w:hint="eastAsia"/>
          <w:lang w:eastAsia="zh-CN"/>
        </w:rPr>
        <w:t>委员会主席的建议做出修改的报告。</w:t>
      </w:r>
    </w:p>
    <w:p w:rsidR="00537E41" w:rsidRPr="00C472C0" w:rsidRDefault="00537E41" w:rsidP="00D1087B">
      <w:pPr>
        <w:rPr>
          <w:lang w:eastAsia="zh-CN"/>
        </w:rPr>
      </w:pPr>
      <w:r>
        <w:rPr>
          <w:lang w:eastAsia="zh-CN"/>
        </w:rPr>
        <w:t>1.3</w:t>
      </w:r>
      <w:r>
        <w:rPr>
          <w:lang w:eastAsia="zh-CN"/>
        </w:rPr>
        <w:tab/>
      </w:r>
      <w:r>
        <w:rPr>
          <w:rFonts w:hint="eastAsia"/>
          <w:lang w:eastAsia="zh-CN"/>
        </w:rPr>
        <w:t>会议对此表示</w:t>
      </w:r>
      <w:r w:rsidRPr="0043670A">
        <w:rPr>
          <w:rFonts w:hint="eastAsia"/>
          <w:b/>
          <w:bCs/>
          <w:lang w:eastAsia="zh-CN"/>
        </w:rPr>
        <w:t>同意</w:t>
      </w:r>
      <w:r>
        <w:rPr>
          <w:rFonts w:hint="eastAsia"/>
          <w:lang w:eastAsia="zh-CN"/>
        </w:rPr>
        <w:t>。</w:t>
      </w:r>
    </w:p>
    <w:p w:rsidR="00537E41" w:rsidRPr="00597338" w:rsidRDefault="00537E41" w:rsidP="00D1087B">
      <w:pPr>
        <w:rPr>
          <w:lang w:eastAsia="zh-CN"/>
        </w:rPr>
      </w:pPr>
      <w:r>
        <w:rPr>
          <w:lang w:eastAsia="zh-CN"/>
        </w:rPr>
        <w:t>1.4</w:t>
      </w:r>
      <w:r>
        <w:rPr>
          <w:lang w:eastAsia="zh-CN"/>
        </w:rPr>
        <w:tab/>
      </w:r>
      <w:r w:rsidRPr="00E57E0F">
        <w:rPr>
          <w:rFonts w:hint="eastAsia"/>
          <w:b/>
          <w:bCs/>
          <w:lang w:eastAsia="zh-CN"/>
        </w:rPr>
        <w:t>主席</w:t>
      </w:r>
      <w:r>
        <w:rPr>
          <w:rFonts w:hint="eastAsia"/>
          <w:lang w:eastAsia="zh-CN"/>
        </w:rPr>
        <w:t>进一步认为，全体会议授权第</w:t>
      </w:r>
      <w:r>
        <w:rPr>
          <w:lang w:eastAsia="zh-CN"/>
        </w:rPr>
        <w:t>2</w:t>
      </w:r>
      <w:r>
        <w:rPr>
          <w:rFonts w:hint="eastAsia"/>
          <w:lang w:eastAsia="zh-CN"/>
        </w:rPr>
        <w:t>委员会主席对此次会议后收到的证书和授权</w:t>
      </w:r>
      <w:r>
        <w:rPr>
          <w:lang w:eastAsia="zh-CN"/>
        </w:rPr>
        <w:t>委托书及代理表决权的</w:t>
      </w:r>
      <w:r>
        <w:rPr>
          <w:rFonts w:hint="eastAsia"/>
          <w:lang w:eastAsia="zh-CN"/>
        </w:rPr>
        <w:t>转让书进行确认，并向全体会议提交有关这一问题的结论。</w:t>
      </w:r>
    </w:p>
    <w:p w:rsidR="00537E41" w:rsidRPr="00C472C0" w:rsidRDefault="00537E41" w:rsidP="00D1087B">
      <w:pPr>
        <w:rPr>
          <w:lang w:eastAsia="zh-CN"/>
        </w:rPr>
      </w:pPr>
      <w:r>
        <w:rPr>
          <w:lang w:eastAsia="zh-CN"/>
        </w:rPr>
        <w:t>1.5</w:t>
      </w:r>
      <w:r w:rsidRPr="00C472C0">
        <w:rPr>
          <w:lang w:eastAsia="zh-CN"/>
        </w:rPr>
        <w:tab/>
      </w:r>
      <w:r>
        <w:rPr>
          <w:rFonts w:hint="eastAsia"/>
          <w:lang w:eastAsia="zh-CN"/>
        </w:rPr>
        <w:t>会议对此表示</w:t>
      </w:r>
      <w:r w:rsidRPr="0043670A">
        <w:rPr>
          <w:rFonts w:hint="eastAsia"/>
          <w:b/>
          <w:bCs/>
          <w:lang w:eastAsia="zh-CN"/>
        </w:rPr>
        <w:t>同意</w:t>
      </w:r>
      <w:r>
        <w:rPr>
          <w:rFonts w:hint="eastAsia"/>
          <w:lang w:eastAsia="zh-CN"/>
        </w:rPr>
        <w:t>。</w:t>
      </w:r>
    </w:p>
    <w:p w:rsidR="00537E41" w:rsidRPr="00C472C0" w:rsidRDefault="00537E41" w:rsidP="00D1087B">
      <w:pPr>
        <w:rPr>
          <w:lang w:eastAsia="zh-CN"/>
        </w:rPr>
      </w:pPr>
      <w:r>
        <w:rPr>
          <w:lang w:eastAsia="zh-CN"/>
        </w:rPr>
        <w:t>1.6</w:t>
      </w:r>
      <w:r>
        <w:rPr>
          <w:lang w:eastAsia="zh-CN"/>
        </w:rPr>
        <w:tab/>
      </w:r>
      <w:r w:rsidRPr="00A44A12">
        <w:rPr>
          <w:rFonts w:hint="eastAsia"/>
          <w:b/>
          <w:bCs/>
          <w:lang w:eastAsia="zh-CN"/>
        </w:rPr>
        <w:t>主席</w:t>
      </w:r>
      <w:r>
        <w:rPr>
          <w:rFonts w:hint="eastAsia"/>
          <w:lang w:eastAsia="zh-CN"/>
        </w:rPr>
        <w:t>感谢第</w:t>
      </w:r>
      <w:r>
        <w:rPr>
          <w:lang w:eastAsia="zh-CN"/>
        </w:rPr>
        <w:t>2</w:t>
      </w:r>
      <w:r>
        <w:rPr>
          <w:rFonts w:hint="eastAsia"/>
          <w:lang w:eastAsia="zh-CN"/>
        </w:rPr>
        <w:t>委员会主席、副主席和与会者所做的工作。</w:t>
      </w:r>
    </w:p>
    <w:p w:rsidR="00537E41" w:rsidRDefault="00537E41" w:rsidP="00D1087B">
      <w:pPr>
        <w:pStyle w:val="Heading1"/>
        <w:rPr>
          <w:lang w:eastAsia="zh-CN"/>
        </w:rPr>
      </w:pPr>
      <w:r>
        <w:rPr>
          <w:lang w:eastAsia="zh-CN"/>
        </w:rPr>
        <w:t>2</w:t>
      </w:r>
      <w:r>
        <w:rPr>
          <w:lang w:eastAsia="zh-CN"/>
        </w:rPr>
        <w:tab/>
      </w:r>
      <w:r>
        <w:rPr>
          <w:rFonts w:hint="eastAsia"/>
          <w:lang w:eastAsia="zh-CN"/>
        </w:rPr>
        <w:t>第</w:t>
      </w:r>
      <w:r>
        <w:rPr>
          <w:rFonts w:hint="eastAsia"/>
          <w:lang w:eastAsia="zh-CN"/>
        </w:rPr>
        <w:t>3</w:t>
      </w:r>
      <w:r>
        <w:rPr>
          <w:rFonts w:hint="eastAsia"/>
          <w:lang w:eastAsia="zh-CN"/>
        </w:rPr>
        <w:t>、</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6</w:t>
      </w:r>
      <w:r>
        <w:rPr>
          <w:rFonts w:hint="eastAsia"/>
          <w:lang w:eastAsia="zh-CN"/>
        </w:rPr>
        <w:t>委员会主席的报告（</w:t>
      </w:r>
      <w:r>
        <w:rPr>
          <w:lang w:eastAsia="zh-CN"/>
        </w:rPr>
        <w:t>308</w:t>
      </w:r>
      <w:r>
        <w:rPr>
          <w:rFonts w:hint="eastAsia"/>
          <w:lang w:eastAsia="zh-CN"/>
        </w:rPr>
        <w:t>和</w:t>
      </w:r>
      <w:r>
        <w:rPr>
          <w:lang w:eastAsia="zh-CN"/>
        </w:rPr>
        <w:t>312</w:t>
      </w:r>
      <w:r>
        <w:rPr>
          <w:rFonts w:hint="eastAsia"/>
          <w:lang w:eastAsia="zh-CN"/>
        </w:rPr>
        <w:t>号文件）</w:t>
      </w:r>
    </w:p>
    <w:p w:rsidR="00537E41" w:rsidRDefault="00537E41" w:rsidP="00D1087B">
      <w:pPr>
        <w:rPr>
          <w:lang w:eastAsia="zh-CN"/>
        </w:rPr>
      </w:pPr>
      <w:r>
        <w:rPr>
          <w:lang w:eastAsia="zh-CN"/>
        </w:rPr>
        <w:t>2.1</w:t>
      </w:r>
      <w:r>
        <w:rPr>
          <w:lang w:eastAsia="zh-CN"/>
        </w:rPr>
        <w:tab/>
      </w:r>
      <w:r w:rsidRPr="00A44A12">
        <w:rPr>
          <w:rFonts w:hint="eastAsia"/>
          <w:b/>
          <w:bCs/>
          <w:lang w:eastAsia="zh-CN"/>
        </w:rPr>
        <w:t>第</w:t>
      </w:r>
      <w:r w:rsidRPr="00A44A12">
        <w:rPr>
          <w:b/>
          <w:bCs/>
          <w:lang w:eastAsia="zh-CN"/>
        </w:rPr>
        <w:t>3</w:t>
      </w:r>
      <w:r w:rsidRPr="00A44A12">
        <w:rPr>
          <w:rFonts w:hint="eastAsia"/>
          <w:b/>
          <w:bCs/>
          <w:lang w:eastAsia="zh-CN"/>
        </w:rPr>
        <w:t>委员会主席</w:t>
      </w:r>
      <w:r>
        <w:rPr>
          <w:rFonts w:hint="eastAsia"/>
          <w:lang w:eastAsia="zh-CN"/>
        </w:rPr>
        <w:t>表示，该委员会</w:t>
      </w:r>
      <w:r>
        <w:rPr>
          <w:lang w:eastAsia="zh-CN"/>
        </w:rPr>
        <w:t>将继续审议其它委员会所做决定可能对预算产生的影响并将此阐述在其向全体</w:t>
      </w:r>
      <w:r>
        <w:rPr>
          <w:rFonts w:hint="eastAsia"/>
          <w:lang w:eastAsia="zh-CN"/>
        </w:rPr>
        <w:t>会议</w:t>
      </w:r>
      <w:r>
        <w:rPr>
          <w:lang w:eastAsia="zh-CN"/>
        </w:rPr>
        <w:t>提交的最终报告中。</w:t>
      </w:r>
    </w:p>
    <w:p w:rsidR="00537E41" w:rsidRDefault="00537E41" w:rsidP="00D1087B">
      <w:pPr>
        <w:rPr>
          <w:lang w:eastAsia="zh-CN"/>
        </w:rPr>
      </w:pPr>
      <w:r>
        <w:rPr>
          <w:lang w:eastAsia="zh-CN"/>
        </w:rPr>
        <w:t>2.2</w:t>
      </w:r>
      <w:r>
        <w:rPr>
          <w:lang w:eastAsia="zh-CN"/>
        </w:rPr>
        <w:tab/>
      </w:r>
      <w:r>
        <w:rPr>
          <w:rFonts w:hint="eastAsia"/>
          <w:lang w:eastAsia="zh-CN"/>
        </w:rPr>
        <w:t>第</w:t>
      </w:r>
      <w:r>
        <w:rPr>
          <w:rFonts w:hint="eastAsia"/>
          <w:lang w:eastAsia="zh-CN"/>
        </w:rPr>
        <w:t>3</w:t>
      </w:r>
      <w:r>
        <w:rPr>
          <w:rFonts w:hint="eastAsia"/>
          <w:lang w:eastAsia="zh-CN"/>
        </w:rPr>
        <w:t>委员会</w:t>
      </w:r>
      <w:r>
        <w:rPr>
          <w:lang w:eastAsia="zh-CN"/>
        </w:rPr>
        <w:t>主席的口头报告被</w:t>
      </w:r>
      <w:r>
        <w:rPr>
          <w:rFonts w:hint="eastAsia"/>
          <w:b/>
          <w:bCs/>
          <w:lang w:eastAsia="zh-CN"/>
        </w:rPr>
        <w:t>记录在案</w:t>
      </w:r>
      <w:r>
        <w:rPr>
          <w:rFonts w:hint="eastAsia"/>
          <w:lang w:eastAsia="zh-CN"/>
        </w:rPr>
        <w:t>。</w:t>
      </w:r>
    </w:p>
    <w:p w:rsidR="00537E41" w:rsidRDefault="00537E41" w:rsidP="00D1087B">
      <w:pPr>
        <w:rPr>
          <w:lang w:eastAsia="zh-CN"/>
        </w:rPr>
      </w:pPr>
      <w:r>
        <w:rPr>
          <w:lang w:eastAsia="zh-CN"/>
        </w:rPr>
        <w:t>2.3</w:t>
      </w:r>
      <w:r>
        <w:rPr>
          <w:lang w:eastAsia="zh-CN"/>
        </w:rPr>
        <w:tab/>
      </w:r>
      <w:r w:rsidRPr="00A44A12">
        <w:rPr>
          <w:rFonts w:hint="eastAsia"/>
          <w:b/>
          <w:bCs/>
          <w:lang w:eastAsia="zh-CN"/>
        </w:rPr>
        <w:t>第</w:t>
      </w:r>
      <w:r w:rsidRPr="00A44A12">
        <w:rPr>
          <w:b/>
          <w:bCs/>
          <w:lang w:eastAsia="zh-CN"/>
        </w:rPr>
        <w:t>4</w:t>
      </w:r>
      <w:r w:rsidRPr="00A44A12">
        <w:rPr>
          <w:rFonts w:hint="eastAsia"/>
          <w:b/>
          <w:bCs/>
          <w:lang w:eastAsia="zh-CN"/>
        </w:rPr>
        <w:t>委员会主席</w:t>
      </w:r>
      <w:r>
        <w:rPr>
          <w:rFonts w:hint="eastAsia"/>
          <w:lang w:eastAsia="zh-CN"/>
        </w:rPr>
        <w:t>说，在委员会的三个工作组当中，两个已完成工作，但</w:t>
      </w:r>
      <w:r>
        <w:rPr>
          <w:lang w:eastAsia="zh-CN"/>
        </w:rPr>
        <w:t>议项</w:t>
      </w:r>
      <w:r>
        <w:rPr>
          <w:rFonts w:hint="eastAsia"/>
          <w:lang w:eastAsia="zh-CN"/>
        </w:rPr>
        <w:t>1.5</w:t>
      </w:r>
      <w:r>
        <w:rPr>
          <w:rFonts w:hint="eastAsia"/>
          <w:lang w:eastAsia="zh-CN"/>
        </w:rPr>
        <w:t>的</w:t>
      </w:r>
      <w:r>
        <w:rPr>
          <w:lang w:eastAsia="zh-CN"/>
        </w:rPr>
        <w:t>审议除外</w:t>
      </w:r>
      <w:r>
        <w:rPr>
          <w:rFonts w:hint="eastAsia"/>
          <w:lang w:eastAsia="zh-CN"/>
        </w:rPr>
        <w:t>。已为</w:t>
      </w:r>
      <w:r>
        <w:rPr>
          <w:lang w:eastAsia="zh-CN"/>
        </w:rPr>
        <w:t>后者成立了一个特</w:t>
      </w:r>
      <w:r>
        <w:rPr>
          <w:rFonts w:hint="eastAsia"/>
          <w:lang w:eastAsia="zh-CN"/>
        </w:rPr>
        <w:t>设</w:t>
      </w:r>
      <w:r>
        <w:rPr>
          <w:lang w:eastAsia="zh-CN"/>
        </w:rPr>
        <w:t>组。委员会</w:t>
      </w:r>
      <w:r>
        <w:rPr>
          <w:rFonts w:hint="eastAsia"/>
          <w:lang w:eastAsia="zh-CN"/>
        </w:rPr>
        <w:t>有关</w:t>
      </w:r>
      <w:r>
        <w:rPr>
          <w:lang w:eastAsia="zh-CN"/>
        </w:rPr>
        <w:t>议项</w:t>
      </w:r>
      <w:r>
        <w:rPr>
          <w:rFonts w:hint="eastAsia"/>
          <w:lang w:eastAsia="zh-CN"/>
        </w:rPr>
        <w:t>1.4</w:t>
      </w:r>
      <w:r>
        <w:rPr>
          <w:rFonts w:hint="eastAsia"/>
          <w:lang w:eastAsia="zh-CN"/>
        </w:rPr>
        <w:t>的</w:t>
      </w:r>
      <w:r>
        <w:rPr>
          <w:lang w:eastAsia="zh-CN"/>
        </w:rPr>
        <w:t>工作成果</w:t>
      </w:r>
      <w:r>
        <w:rPr>
          <w:rFonts w:hint="eastAsia"/>
          <w:lang w:eastAsia="zh-CN"/>
        </w:rPr>
        <w:t>见</w:t>
      </w:r>
      <w:r>
        <w:rPr>
          <w:lang w:eastAsia="zh-CN"/>
        </w:rPr>
        <w:t>本次全体会议一读将审议的</w:t>
      </w:r>
      <w:r>
        <w:rPr>
          <w:rFonts w:hint="eastAsia"/>
          <w:lang w:eastAsia="zh-CN"/>
        </w:rPr>
        <w:t>306</w:t>
      </w:r>
      <w:r>
        <w:rPr>
          <w:rFonts w:hint="eastAsia"/>
          <w:lang w:eastAsia="zh-CN"/>
        </w:rPr>
        <w:t>号</w:t>
      </w:r>
      <w:r>
        <w:rPr>
          <w:lang w:eastAsia="zh-CN"/>
        </w:rPr>
        <w:t>文件。</w:t>
      </w:r>
      <w:r>
        <w:rPr>
          <w:rFonts w:hint="eastAsia"/>
          <w:lang w:eastAsia="zh-CN"/>
        </w:rPr>
        <w:t>有关</w:t>
      </w:r>
      <w:r>
        <w:rPr>
          <w:lang w:eastAsia="zh-CN"/>
        </w:rPr>
        <w:t>议项</w:t>
      </w:r>
      <w:r>
        <w:rPr>
          <w:rFonts w:hint="eastAsia"/>
          <w:lang w:eastAsia="zh-CN"/>
        </w:rPr>
        <w:t>1.16</w:t>
      </w:r>
      <w:r>
        <w:rPr>
          <w:rFonts w:hint="eastAsia"/>
          <w:lang w:eastAsia="zh-CN"/>
        </w:rPr>
        <w:t>的</w:t>
      </w:r>
      <w:r>
        <w:rPr>
          <w:lang w:eastAsia="zh-CN"/>
        </w:rPr>
        <w:t>工作已于当日上午完成。</w:t>
      </w:r>
      <w:r>
        <w:rPr>
          <w:rFonts w:hint="eastAsia"/>
          <w:lang w:eastAsia="zh-CN"/>
        </w:rPr>
        <w:t>议项</w:t>
      </w:r>
      <w:r>
        <w:rPr>
          <w:rFonts w:hint="eastAsia"/>
          <w:lang w:eastAsia="zh-CN"/>
        </w:rPr>
        <w:t>1</w:t>
      </w:r>
      <w:r>
        <w:rPr>
          <w:lang w:val="en-US" w:eastAsia="zh-CN"/>
        </w:rPr>
        <w:t>.</w:t>
      </w:r>
      <w:r>
        <w:rPr>
          <w:rFonts w:hint="eastAsia"/>
          <w:lang w:val="en-US" w:eastAsia="zh-CN"/>
        </w:rPr>
        <w:t>2</w:t>
      </w:r>
      <w:r>
        <w:rPr>
          <w:rFonts w:hint="eastAsia"/>
          <w:lang w:val="en-US" w:eastAsia="zh-CN"/>
        </w:rPr>
        <w:t>的</w:t>
      </w:r>
      <w:r>
        <w:rPr>
          <w:lang w:val="en-US" w:eastAsia="zh-CN"/>
        </w:rPr>
        <w:t>工作已在分工作组层面完成，议项</w:t>
      </w:r>
      <w:r>
        <w:rPr>
          <w:rFonts w:hint="eastAsia"/>
          <w:lang w:val="en-US" w:eastAsia="zh-CN"/>
        </w:rPr>
        <w:t>1.3</w:t>
      </w:r>
      <w:r>
        <w:rPr>
          <w:rFonts w:hint="eastAsia"/>
          <w:lang w:val="en-US" w:eastAsia="zh-CN"/>
        </w:rPr>
        <w:t>仍</w:t>
      </w:r>
      <w:r>
        <w:rPr>
          <w:lang w:val="en-US" w:eastAsia="zh-CN"/>
        </w:rPr>
        <w:t>有</w:t>
      </w:r>
      <w:r>
        <w:rPr>
          <w:rFonts w:hint="eastAsia"/>
          <w:lang w:val="en-US" w:eastAsia="zh-CN"/>
        </w:rPr>
        <w:t>一项遗留问题</w:t>
      </w:r>
      <w:r>
        <w:rPr>
          <w:lang w:val="en-US" w:eastAsia="zh-CN"/>
        </w:rPr>
        <w:t>。尽管</w:t>
      </w:r>
      <w:r>
        <w:rPr>
          <w:rFonts w:hint="eastAsia"/>
          <w:lang w:val="en-US" w:eastAsia="zh-CN"/>
        </w:rPr>
        <w:t>议项</w:t>
      </w:r>
      <w:r>
        <w:rPr>
          <w:rFonts w:hint="eastAsia"/>
          <w:lang w:val="en-US" w:eastAsia="zh-CN"/>
        </w:rPr>
        <w:t>1.1</w:t>
      </w:r>
      <w:r>
        <w:rPr>
          <w:rFonts w:hint="eastAsia"/>
          <w:lang w:val="en-US" w:eastAsia="zh-CN"/>
        </w:rPr>
        <w:t>仍</w:t>
      </w:r>
      <w:r>
        <w:rPr>
          <w:lang w:val="en-US" w:eastAsia="zh-CN"/>
        </w:rPr>
        <w:t>有大量工作，</w:t>
      </w:r>
      <w:r>
        <w:rPr>
          <w:rFonts w:hint="eastAsia"/>
          <w:lang w:val="en-US" w:eastAsia="zh-CN"/>
        </w:rPr>
        <w:t>但他</w:t>
      </w:r>
      <w:r>
        <w:rPr>
          <w:lang w:val="en-US" w:eastAsia="zh-CN"/>
        </w:rPr>
        <w:t>希望能够</w:t>
      </w:r>
      <w:r>
        <w:rPr>
          <w:rFonts w:hint="eastAsia"/>
          <w:lang w:val="en-US" w:eastAsia="zh-CN"/>
        </w:rPr>
        <w:t>取得</w:t>
      </w:r>
      <w:r>
        <w:rPr>
          <w:lang w:val="en-US" w:eastAsia="zh-CN"/>
        </w:rPr>
        <w:t>进展。</w:t>
      </w:r>
    </w:p>
    <w:p w:rsidR="00537E41" w:rsidRDefault="00537E41" w:rsidP="00D1087B">
      <w:pPr>
        <w:rPr>
          <w:lang w:eastAsia="zh-CN"/>
        </w:rPr>
      </w:pPr>
      <w:r>
        <w:rPr>
          <w:lang w:eastAsia="zh-CN"/>
        </w:rPr>
        <w:t>2.4</w:t>
      </w:r>
      <w:r>
        <w:rPr>
          <w:lang w:eastAsia="zh-CN"/>
        </w:rPr>
        <w:tab/>
      </w:r>
      <w:r>
        <w:rPr>
          <w:rFonts w:hint="eastAsia"/>
          <w:lang w:eastAsia="zh-CN"/>
        </w:rPr>
        <w:t>第</w:t>
      </w:r>
      <w:r>
        <w:rPr>
          <w:rFonts w:hint="eastAsia"/>
          <w:lang w:eastAsia="zh-CN"/>
        </w:rPr>
        <w:t>4</w:t>
      </w:r>
      <w:r>
        <w:rPr>
          <w:rFonts w:hint="eastAsia"/>
          <w:lang w:eastAsia="zh-CN"/>
        </w:rPr>
        <w:t>委员会</w:t>
      </w:r>
      <w:r>
        <w:rPr>
          <w:lang w:eastAsia="zh-CN"/>
        </w:rPr>
        <w:t>主席的口头报告被</w:t>
      </w:r>
      <w:r>
        <w:rPr>
          <w:rFonts w:hint="eastAsia"/>
          <w:b/>
          <w:bCs/>
          <w:lang w:eastAsia="zh-CN"/>
        </w:rPr>
        <w:t>记录</w:t>
      </w:r>
      <w:r>
        <w:rPr>
          <w:b/>
          <w:bCs/>
          <w:lang w:eastAsia="zh-CN"/>
        </w:rPr>
        <w:t>在案</w:t>
      </w:r>
      <w:r>
        <w:rPr>
          <w:rFonts w:hint="eastAsia"/>
          <w:lang w:eastAsia="zh-CN"/>
        </w:rPr>
        <w:t>。</w:t>
      </w:r>
    </w:p>
    <w:p w:rsidR="00537E41" w:rsidRPr="00691E02" w:rsidRDefault="00537E41" w:rsidP="00D1087B">
      <w:pPr>
        <w:rPr>
          <w:lang w:eastAsia="zh-CN"/>
        </w:rPr>
      </w:pPr>
      <w:r>
        <w:rPr>
          <w:lang w:eastAsia="zh-CN"/>
        </w:rPr>
        <w:t>2.5</w:t>
      </w:r>
      <w:r>
        <w:rPr>
          <w:lang w:eastAsia="zh-CN"/>
        </w:rPr>
        <w:tab/>
      </w:r>
      <w:r>
        <w:rPr>
          <w:rFonts w:hint="eastAsia"/>
          <w:b/>
          <w:bCs/>
          <w:lang w:eastAsia="zh-CN"/>
        </w:rPr>
        <w:t>第</w:t>
      </w:r>
      <w:r>
        <w:rPr>
          <w:rFonts w:hint="eastAsia"/>
          <w:b/>
          <w:bCs/>
          <w:lang w:eastAsia="zh-CN"/>
        </w:rPr>
        <w:t>5</w:t>
      </w:r>
      <w:r>
        <w:rPr>
          <w:rFonts w:hint="eastAsia"/>
          <w:b/>
          <w:bCs/>
          <w:lang w:eastAsia="zh-CN"/>
        </w:rPr>
        <w:t>委员会</w:t>
      </w:r>
      <w:r>
        <w:rPr>
          <w:b/>
          <w:bCs/>
          <w:lang w:eastAsia="zh-CN"/>
        </w:rPr>
        <w:t>主席</w:t>
      </w:r>
      <w:r>
        <w:rPr>
          <w:rFonts w:hint="eastAsia"/>
          <w:lang w:eastAsia="zh-CN"/>
        </w:rPr>
        <w:t>说</w:t>
      </w:r>
      <w:r>
        <w:rPr>
          <w:lang w:eastAsia="zh-CN"/>
        </w:rPr>
        <w:t>，自上一次全体会议以来，该委员会仅召开了一次会议。有关</w:t>
      </w:r>
      <w:r>
        <w:rPr>
          <w:rFonts w:hint="eastAsia"/>
          <w:lang w:eastAsia="zh-CN"/>
        </w:rPr>
        <w:t>议项</w:t>
      </w:r>
      <w:r>
        <w:rPr>
          <w:rFonts w:hint="eastAsia"/>
          <w:lang w:eastAsia="zh-CN"/>
        </w:rPr>
        <w:t>1.14</w:t>
      </w:r>
      <w:r>
        <w:rPr>
          <w:rFonts w:hint="eastAsia"/>
          <w:lang w:eastAsia="zh-CN"/>
        </w:rPr>
        <w:t>的</w:t>
      </w:r>
      <w:r>
        <w:rPr>
          <w:lang w:eastAsia="zh-CN"/>
        </w:rPr>
        <w:t>工作成果见本次全体会议一读将审议的</w:t>
      </w:r>
      <w:r>
        <w:rPr>
          <w:rFonts w:hint="eastAsia"/>
          <w:lang w:eastAsia="zh-CN"/>
        </w:rPr>
        <w:t>313</w:t>
      </w:r>
      <w:r>
        <w:rPr>
          <w:rFonts w:hint="eastAsia"/>
          <w:lang w:eastAsia="zh-CN"/>
        </w:rPr>
        <w:t>号</w:t>
      </w:r>
      <w:r>
        <w:rPr>
          <w:lang w:eastAsia="zh-CN"/>
        </w:rPr>
        <w:t>文件。</w:t>
      </w:r>
      <w:r>
        <w:rPr>
          <w:rFonts w:hint="eastAsia"/>
          <w:lang w:eastAsia="zh-CN"/>
        </w:rPr>
        <w:t>该</w:t>
      </w:r>
      <w:r>
        <w:rPr>
          <w:lang w:eastAsia="zh-CN"/>
        </w:rPr>
        <w:t>委员会决定就议项</w:t>
      </w:r>
      <w:r>
        <w:rPr>
          <w:rFonts w:hint="eastAsia"/>
          <w:lang w:eastAsia="zh-CN"/>
        </w:rPr>
        <w:t>1.12</w:t>
      </w:r>
      <w:r>
        <w:rPr>
          <w:rFonts w:hint="eastAsia"/>
          <w:lang w:eastAsia="zh-CN"/>
        </w:rPr>
        <w:t>成立特设</w:t>
      </w:r>
      <w:r>
        <w:rPr>
          <w:lang w:eastAsia="zh-CN"/>
        </w:rPr>
        <w:t>组并将在得到各区域组的讨论结论后进一步审议议项</w:t>
      </w:r>
      <w:r>
        <w:rPr>
          <w:rFonts w:hint="eastAsia"/>
          <w:lang w:eastAsia="zh-CN"/>
        </w:rPr>
        <w:t>1.10</w:t>
      </w:r>
      <w:r>
        <w:rPr>
          <w:rFonts w:hint="eastAsia"/>
          <w:lang w:eastAsia="zh-CN"/>
        </w:rPr>
        <w:t>。</w:t>
      </w:r>
    </w:p>
    <w:p w:rsidR="00537E41" w:rsidRPr="00A24791" w:rsidRDefault="00537E41" w:rsidP="00D1087B">
      <w:pPr>
        <w:rPr>
          <w:lang w:eastAsia="zh-CN"/>
        </w:rPr>
      </w:pPr>
      <w:r w:rsidRPr="00A24791">
        <w:rPr>
          <w:lang w:eastAsia="zh-CN"/>
        </w:rPr>
        <w:t>2.6</w:t>
      </w:r>
      <w:r w:rsidRPr="00A24791">
        <w:rPr>
          <w:lang w:eastAsia="zh-CN"/>
        </w:rPr>
        <w:tab/>
      </w:r>
      <w:r>
        <w:rPr>
          <w:rFonts w:hint="eastAsia"/>
          <w:lang w:eastAsia="zh-CN"/>
        </w:rPr>
        <w:t>第</w:t>
      </w:r>
      <w:r>
        <w:rPr>
          <w:rFonts w:hint="eastAsia"/>
          <w:lang w:eastAsia="zh-CN"/>
        </w:rPr>
        <w:t>5</w:t>
      </w:r>
      <w:r>
        <w:rPr>
          <w:rFonts w:hint="eastAsia"/>
          <w:lang w:eastAsia="zh-CN"/>
        </w:rPr>
        <w:t>委员会</w:t>
      </w:r>
      <w:r>
        <w:rPr>
          <w:lang w:eastAsia="zh-CN"/>
        </w:rPr>
        <w:t>主席的口头报告被</w:t>
      </w:r>
      <w:r>
        <w:rPr>
          <w:rFonts w:hint="eastAsia"/>
          <w:b/>
          <w:bCs/>
          <w:lang w:eastAsia="zh-CN"/>
        </w:rPr>
        <w:t>记录在案</w:t>
      </w:r>
      <w:r>
        <w:rPr>
          <w:rFonts w:hint="eastAsia"/>
          <w:lang w:eastAsia="zh-CN"/>
        </w:rPr>
        <w:t>。</w:t>
      </w:r>
    </w:p>
    <w:p w:rsidR="00537E41" w:rsidRDefault="00537E41" w:rsidP="00D1087B">
      <w:pPr>
        <w:rPr>
          <w:lang w:eastAsia="zh-CN"/>
        </w:rPr>
      </w:pPr>
      <w:r>
        <w:rPr>
          <w:lang w:eastAsia="zh-CN"/>
        </w:rPr>
        <w:t>2.7</w:t>
      </w:r>
      <w:r>
        <w:rPr>
          <w:lang w:eastAsia="zh-CN"/>
        </w:rPr>
        <w:tab/>
      </w:r>
      <w:r>
        <w:rPr>
          <w:rFonts w:hint="eastAsia"/>
          <w:b/>
          <w:bCs/>
          <w:lang w:eastAsia="zh-CN"/>
        </w:rPr>
        <w:t>第</w:t>
      </w:r>
      <w:r>
        <w:rPr>
          <w:rFonts w:hint="eastAsia"/>
          <w:b/>
          <w:bCs/>
          <w:lang w:eastAsia="zh-CN"/>
        </w:rPr>
        <w:t>6</w:t>
      </w:r>
      <w:r>
        <w:rPr>
          <w:rFonts w:hint="eastAsia"/>
          <w:b/>
          <w:bCs/>
          <w:lang w:eastAsia="zh-CN"/>
        </w:rPr>
        <w:t>委员会</w:t>
      </w:r>
      <w:r>
        <w:rPr>
          <w:b/>
          <w:bCs/>
          <w:lang w:eastAsia="zh-CN"/>
        </w:rPr>
        <w:t>主席</w:t>
      </w:r>
      <w:r>
        <w:rPr>
          <w:rFonts w:hint="eastAsia"/>
          <w:lang w:eastAsia="zh-CN"/>
        </w:rPr>
        <w:t>表示</w:t>
      </w:r>
      <w:r>
        <w:rPr>
          <w:lang w:eastAsia="zh-CN"/>
        </w:rPr>
        <w:t>，</w:t>
      </w:r>
      <w:r>
        <w:rPr>
          <w:rFonts w:hint="eastAsia"/>
          <w:lang w:eastAsia="zh-CN"/>
        </w:rPr>
        <w:t>6A</w:t>
      </w:r>
      <w:r>
        <w:rPr>
          <w:rFonts w:hint="eastAsia"/>
          <w:lang w:eastAsia="zh-CN"/>
        </w:rPr>
        <w:t>工作组</w:t>
      </w:r>
      <w:r>
        <w:rPr>
          <w:lang w:eastAsia="zh-CN"/>
        </w:rPr>
        <w:t>已完成其工作，</w:t>
      </w:r>
      <w:r>
        <w:rPr>
          <w:rFonts w:hint="eastAsia"/>
          <w:lang w:eastAsia="zh-CN"/>
        </w:rPr>
        <w:t>6B</w:t>
      </w:r>
      <w:r>
        <w:rPr>
          <w:rFonts w:hint="eastAsia"/>
          <w:lang w:eastAsia="zh-CN"/>
        </w:rPr>
        <w:t>工作</w:t>
      </w:r>
      <w:r>
        <w:rPr>
          <w:lang w:eastAsia="zh-CN"/>
        </w:rPr>
        <w:t>继续围绕议项</w:t>
      </w:r>
      <w:r>
        <w:rPr>
          <w:rFonts w:hint="eastAsia"/>
          <w:lang w:eastAsia="zh-CN"/>
        </w:rPr>
        <w:t>6</w:t>
      </w:r>
      <w:r>
        <w:rPr>
          <w:rFonts w:hint="eastAsia"/>
          <w:lang w:eastAsia="zh-CN"/>
        </w:rPr>
        <w:t>和</w:t>
      </w:r>
      <w:r>
        <w:rPr>
          <w:lang w:eastAsia="zh-CN"/>
        </w:rPr>
        <w:t>议项</w:t>
      </w:r>
      <w:r>
        <w:rPr>
          <w:rFonts w:hint="eastAsia"/>
          <w:lang w:eastAsia="zh-CN"/>
        </w:rPr>
        <w:t>10</w:t>
      </w:r>
      <w:r>
        <w:rPr>
          <w:rFonts w:hint="eastAsia"/>
          <w:lang w:eastAsia="zh-CN"/>
        </w:rPr>
        <w:t>开展</w:t>
      </w:r>
      <w:r>
        <w:rPr>
          <w:lang w:eastAsia="zh-CN"/>
        </w:rPr>
        <w:t>工作</w:t>
      </w:r>
      <w:r>
        <w:rPr>
          <w:rFonts w:hint="eastAsia"/>
          <w:lang w:eastAsia="zh-CN"/>
        </w:rPr>
        <w:t>。</w:t>
      </w:r>
      <w:r>
        <w:rPr>
          <w:lang w:eastAsia="zh-CN"/>
        </w:rPr>
        <w:t>有关</w:t>
      </w:r>
      <w:r>
        <w:rPr>
          <w:rFonts w:hint="eastAsia"/>
          <w:lang w:eastAsia="zh-CN"/>
        </w:rPr>
        <w:t>议项</w:t>
      </w:r>
      <w:r>
        <w:rPr>
          <w:rFonts w:hint="eastAsia"/>
          <w:lang w:eastAsia="zh-CN"/>
        </w:rPr>
        <w:t>2</w:t>
      </w:r>
      <w:r>
        <w:rPr>
          <w:rFonts w:hint="eastAsia"/>
          <w:lang w:eastAsia="zh-CN"/>
        </w:rPr>
        <w:t>、</w:t>
      </w:r>
      <w:r>
        <w:rPr>
          <w:rFonts w:hint="eastAsia"/>
          <w:lang w:eastAsia="zh-CN"/>
        </w:rPr>
        <w:t>4</w:t>
      </w:r>
      <w:r>
        <w:rPr>
          <w:rFonts w:hint="eastAsia"/>
          <w:lang w:eastAsia="zh-CN"/>
        </w:rPr>
        <w:t>、</w:t>
      </w:r>
      <w:r>
        <w:rPr>
          <w:rFonts w:hint="eastAsia"/>
          <w:lang w:eastAsia="zh-CN"/>
        </w:rPr>
        <w:t>8</w:t>
      </w:r>
      <w:r>
        <w:rPr>
          <w:rFonts w:hint="eastAsia"/>
          <w:lang w:eastAsia="zh-CN"/>
        </w:rPr>
        <w:t>和</w:t>
      </w:r>
      <w:r>
        <w:rPr>
          <w:rFonts w:hint="eastAsia"/>
          <w:lang w:eastAsia="zh-CN"/>
        </w:rPr>
        <w:t>9.2</w:t>
      </w:r>
      <w:r>
        <w:rPr>
          <w:rFonts w:hint="eastAsia"/>
          <w:lang w:eastAsia="zh-CN"/>
        </w:rPr>
        <w:t>的</w:t>
      </w:r>
      <w:r>
        <w:rPr>
          <w:lang w:eastAsia="zh-CN"/>
        </w:rPr>
        <w:t>工作取得了长足进展</w:t>
      </w:r>
      <w:r>
        <w:rPr>
          <w:rFonts w:hint="eastAsia"/>
          <w:lang w:eastAsia="zh-CN"/>
        </w:rPr>
        <w:t>，</w:t>
      </w:r>
      <w:r>
        <w:rPr>
          <w:lang w:eastAsia="zh-CN"/>
        </w:rPr>
        <w:t>大量工作成果包含在本次全体会议一读将审议的</w:t>
      </w:r>
      <w:r>
        <w:rPr>
          <w:rFonts w:hint="eastAsia"/>
          <w:lang w:eastAsia="zh-CN"/>
        </w:rPr>
        <w:t>306</w:t>
      </w:r>
      <w:r>
        <w:rPr>
          <w:rFonts w:hint="eastAsia"/>
          <w:lang w:eastAsia="zh-CN"/>
        </w:rPr>
        <w:t>号</w:t>
      </w:r>
      <w:r>
        <w:rPr>
          <w:lang w:eastAsia="zh-CN"/>
        </w:rPr>
        <w:t>文件中。</w:t>
      </w:r>
      <w:r>
        <w:rPr>
          <w:rFonts w:hint="eastAsia"/>
          <w:lang w:eastAsia="zh-CN"/>
        </w:rPr>
        <w:t>在对</w:t>
      </w:r>
      <w:r>
        <w:rPr>
          <w:rFonts w:hint="eastAsia"/>
          <w:b/>
          <w:bCs/>
          <w:lang w:eastAsia="zh-CN"/>
        </w:rPr>
        <w:t>伊朗伊斯兰共和国</w:t>
      </w:r>
      <w:r>
        <w:rPr>
          <w:b/>
          <w:bCs/>
          <w:lang w:eastAsia="zh-CN"/>
        </w:rPr>
        <w:t>代表</w:t>
      </w:r>
      <w:r>
        <w:rPr>
          <w:rFonts w:hint="eastAsia"/>
          <w:lang w:eastAsia="zh-CN"/>
        </w:rPr>
        <w:t>发表</w:t>
      </w:r>
      <w:r>
        <w:rPr>
          <w:lang w:eastAsia="zh-CN"/>
        </w:rPr>
        <w:t>的</w:t>
      </w:r>
      <w:r>
        <w:rPr>
          <w:rFonts w:hint="eastAsia"/>
          <w:lang w:eastAsia="zh-CN"/>
        </w:rPr>
        <w:t>意见做出</w:t>
      </w:r>
      <w:r>
        <w:rPr>
          <w:lang w:eastAsia="zh-CN"/>
        </w:rPr>
        <w:t>回应</w:t>
      </w:r>
      <w:r>
        <w:rPr>
          <w:rFonts w:hint="eastAsia"/>
          <w:lang w:eastAsia="zh-CN"/>
        </w:rPr>
        <w:t>时她</w:t>
      </w:r>
      <w:r>
        <w:rPr>
          <w:lang w:eastAsia="zh-CN"/>
        </w:rPr>
        <w:t>表示，该委员会正在</w:t>
      </w:r>
      <w:r>
        <w:rPr>
          <w:rFonts w:hint="eastAsia"/>
          <w:lang w:eastAsia="zh-CN"/>
        </w:rPr>
        <w:t>竭尽全力</w:t>
      </w:r>
      <w:r>
        <w:rPr>
          <w:lang w:eastAsia="zh-CN"/>
        </w:rPr>
        <w:t>确保各项决议草案的</w:t>
      </w:r>
      <w:r w:rsidRPr="00C05E17">
        <w:rPr>
          <w:rFonts w:ascii="STKaiti" w:eastAsia="STKaiti" w:hAnsi="STKaiti"/>
          <w:lang w:eastAsia="zh-CN"/>
        </w:rPr>
        <w:t>做出决议</w:t>
      </w:r>
      <w:r>
        <w:rPr>
          <w:rFonts w:hint="eastAsia"/>
          <w:lang w:eastAsia="zh-CN"/>
        </w:rPr>
        <w:t>一</w:t>
      </w:r>
      <w:r>
        <w:rPr>
          <w:lang w:eastAsia="zh-CN"/>
        </w:rPr>
        <w:t>节一目了然</w:t>
      </w:r>
      <w:r>
        <w:rPr>
          <w:rFonts w:hint="eastAsia"/>
          <w:lang w:eastAsia="zh-CN"/>
        </w:rPr>
        <w:t>，</w:t>
      </w:r>
      <w:r>
        <w:rPr>
          <w:lang w:eastAsia="zh-CN"/>
        </w:rPr>
        <w:t>以促进各项研究的开展。</w:t>
      </w:r>
      <w:r>
        <w:rPr>
          <w:rFonts w:hint="eastAsia"/>
          <w:lang w:eastAsia="zh-CN"/>
        </w:rPr>
        <w:t>同时</w:t>
      </w:r>
      <w:r>
        <w:rPr>
          <w:lang w:eastAsia="zh-CN"/>
        </w:rPr>
        <w:t>，委员会还努力确保各</w:t>
      </w:r>
      <w:r>
        <w:rPr>
          <w:rFonts w:hint="eastAsia"/>
          <w:lang w:eastAsia="zh-CN"/>
        </w:rPr>
        <w:t>新</w:t>
      </w:r>
      <w:r>
        <w:rPr>
          <w:lang w:eastAsia="zh-CN"/>
        </w:rPr>
        <w:t>议项的标题简洁明了。</w:t>
      </w:r>
    </w:p>
    <w:p w:rsidR="00537E41" w:rsidRPr="001572F2" w:rsidRDefault="00537E41" w:rsidP="00D1087B">
      <w:pPr>
        <w:rPr>
          <w:b/>
          <w:bCs/>
          <w:lang w:eastAsia="zh-CN"/>
        </w:rPr>
      </w:pPr>
      <w:r>
        <w:rPr>
          <w:lang w:eastAsia="zh-CN"/>
        </w:rPr>
        <w:t>2.8</w:t>
      </w:r>
      <w:r>
        <w:rPr>
          <w:lang w:eastAsia="zh-CN"/>
        </w:rPr>
        <w:tab/>
      </w:r>
      <w:r>
        <w:rPr>
          <w:rFonts w:hint="eastAsia"/>
          <w:lang w:eastAsia="zh-CN"/>
        </w:rPr>
        <w:t>第</w:t>
      </w:r>
      <w:r>
        <w:rPr>
          <w:rFonts w:hint="eastAsia"/>
          <w:lang w:eastAsia="zh-CN"/>
        </w:rPr>
        <w:t>6</w:t>
      </w:r>
      <w:r>
        <w:rPr>
          <w:rFonts w:hint="eastAsia"/>
          <w:lang w:eastAsia="zh-CN"/>
        </w:rPr>
        <w:t>委员会</w:t>
      </w:r>
      <w:r>
        <w:rPr>
          <w:lang w:eastAsia="zh-CN"/>
        </w:rPr>
        <w:t>主席的口头报告被</w:t>
      </w:r>
      <w:r>
        <w:rPr>
          <w:rFonts w:hint="eastAsia"/>
          <w:b/>
          <w:bCs/>
          <w:lang w:eastAsia="zh-CN"/>
        </w:rPr>
        <w:t>记录在案</w:t>
      </w:r>
      <w:r>
        <w:rPr>
          <w:rFonts w:hint="eastAsia"/>
          <w:lang w:eastAsia="zh-CN"/>
        </w:rPr>
        <w:t>。</w:t>
      </w:r>
    </w:p>
    <w:p w:rsidR="00537E41" w:rsidRDefault="00537E41" w:rsidP="00D1087B">
      <w:pPr>
        <w:rPr>
          <w:lang w:eastAsia="zh-CN"/>
        </w:rPr>
      </w:pPr>
      <w:r>
        <w:rPr>
          <w:lang w:eastAsia="zh-CN"/>
        </w:rPr>
        <w:t>2.9</w:t>
      </w:r>
      <w:r>
        <w:rPr>
          <w:lang w:eastAsia="zh-CN"/>
        </w:rPr>
        <w:tab/>
      </w:r>
      <w:r>
        <w:rPr>
          <w:rFonts w:hint="eastAsia"/>
          <w:b/>
          <w:bCs/>
          <w:lang w:eastAsia="zh-CN"/>
        </w:rPr>
        <w:t>第</w:t>
      </w:r>
      <w:r>
        <w:rPr>
          <w:rFonts w:hint="eastAsia"/>
          <w:b/>
          <w:bCs/>
          <w:lang w:eastAsia="zh-CN"/>
        </w:rPr>
        <w:t>6</w:t>
      </w:r>
      <w:r>
        <w:rPr>
          <w:rFonts w:hint="eastAsia"/>
          <w:b/>
          <w:bCs/>
          <w:lang w:eastAsia="zh-CN"/>
        </w:rPr>
        <w:t>委员会</w:t>
      </w:r>
      <w:r>
        <w:rPr>
          <w:b/>
          <w:bCs/>
          <w:lang w:eastAsia="zh-CN"/>
        </w:rPr>
        <w:t>主席</w:t>
      </w:r>
      <w:r>
        <w:rPr>
          <w:rFonts w:hint="eastAsia"/>
          <w:lang w:eastAsia="zh-CN"/>
        </w:rPr>
        <w:t>指出</w:t>
      </w:r>
      <w:r>
        <w:rPr>
          <w:lang w:eastAsia="zh-CN"/>
        </w:rPr>
        <w:t>，</w:t>
      </w:r>
      <w:r>
        <w:rPr>
          <w:rFonts w:hint="eastAsia"/>
          <w:lang w:eastAsia="zh-CN"/>
        </w:rPr>
        <w:t>308</w:t>
      </w:r>
      <w:r>
        <w:rPr>
          <w:rFonts w:hint="eastAsia"/>
          <w:lang w:eastAsia="zh-CN"/>
        </w:rPr>
        <w:t>号</w:t>
      </w:r>
      <w:r>
        <w:rPr>
          <w:lang w:eastAsia="zh-CN"/>
        </w:rPr>
        <w:t>文件</w:t>
      </w:r>
      <w:r>
        <w:rPr>
          <w:rFonts w:hint="eastAsia"/>
          <w:lang w:eastAsia="zh-CN"/>
        </w:rPr>
        <w:t>附件</w:t>
      </w:r>
      <w:r>
        <w:rPr>
          <w:lang w:eastAsia="zh-CN"/>
        </w:rPr>
        <w:t>中包含委员会</w:t>
      </w:r>
      <w:r>
        <w:rPr>
          <w:rFonts w:hint="eastAsia"/>
          <w:lang w:eastAsia="zh-CN"/>
        </w:rPr>
        <w:t>对</w:t>
      </w:r>
      <w:r>
        <w:rPr>
          <w:lang w:eastAsia="zh-CN"/>
        </w:rPr>
        <w:t>议项</w:t>
      </w:r>
      <w:r>
        <w:rPr>
          <w:rFonts w:hint="eastAsia"/>
          <w:lang w:eastAsia="zh-CN"/>
        </w:rPr>
        <w:t>9</w:t>
      </w:r>
      <w:r>
        <w:rPr>
          <w:lang w:val="en-US" w:eastAsia="zh-CN"/>
        </w:rPr>
        <w:t>.2</w:t>
      </w:r>
      <w:r>
        <w:rPr>
          <w:rFonts w:hint="eastAsia"/>
          <w:lang w:val="en-US" w:eastAsia="zh-CN"/>
        </w:rPr>
        <w:t>下</w:t>
      </w:r>
      <w:r>
        <w:rPr>
          <w:lang w:val="en-US" w:eastAsia="zh-CN"/>
        </w:rPr>
        <w:t>有关对地面业务应用《无线电规则</w:t>
      </w:r>
      <w:r>
        <w:rPr>
          <w:rFonts w:hint="eastAsia"/>
          <w:lang w:val="en-US" w:eastAsia="zh-CN"/>
        </w:rPr>
        <w:t>》第</w:t>
      </w:r>
      <w:r>
        <w:rPr>
          <w:rFonts w:hint="eastAsia"/>
          <w:lang w:val="en-US" w:eastAsia="zh-CN"/>
        </w:rPr>
        <w:t>9.19</w:t>
      </w:r>
      <w:r>
        <w:rPr>
          <w:rFonts w:hint="eastAsia"/>
          <w:lang w:val="en-US" w:eastAsia="zh-CN"/>
        </w:rPr>
        <w:t>款和</w:t>
      </w:r>
      <w:r>
        <w:rPr>
          <w:lang w:val="en-US" w:eastAsia="zh-CN"/>
        </w:rPr>
        <w:t>有关</w:t>
      </w:r>
      <w:r>
        <w:rPr>
          <w:rFonts w:hint="eastAsia"/>
          <w:lang w:val="en-US" w:eastAsia="zh-CN"/>
        </w:rPr>
        <w:t>HAPS</w:t>
      </w:r>
      <w:r>
        <w:rPr>
          <w:rFonts w:hint="eastAsia"/>
          <w:lang w:val="en-US" w:eastAsia="zh-CN"/>
        </w:rPr>
        <w:t>关口</w:t>
      </w:r>
      <w:r>
        <w:rPr>
          <w:lang w:val="en-US" w:eastAsia="zh-CN"/>
        </w:rPr>
        <w:t>站</w:t>
      </w:r>
      <w:r>
        <w:rPr>
          <w:rFonts w:hint="eastAsia"/>
          <w:lang w:val="en-US" w:eastAsia="zh-CN"/>
        </w:rPr>
        <w:t>链路</w:t>
      </w:r>
      <w:r>
        <w:rPr>
          <w:lang w:val="en-US" w:eastAsia="zh-CN"/>
        </w:rPr>
        <w:t>新数据项得出的结论。</w:t>
      </w:r>
    </w:p>
    <w:p w:rsidR="00537E41" w:rsidRDefault="00537E41" w:rsidP="00D1087B">
      <w:pPr>
        <w:rPr>
          <w:lang w:eastAsia="zh-CN"/>
        </w:rPr>
      </w:pPr>
      <w:r>
        <w:rPr>
          <w:lang w:eastAsia="zh-CN"/>
        </w:rPr>
        <w:lastRenderedPageBreak/>
        <w:t>2.10</w:t>
      </w:r>
      <w:r>
        <w:rPr>
          <w:lang w:eastAsia="zh-CN"/>
        </w:rPr>
        <w:tab/>
      </w:r>
      <w:r>
        <w:rPr>
          <w:rFonts w:hint="eastAsia"/>
          <w:b/>
          <w:bCs/>
          <w:lang w:eastAsia="zh-CN"/>
        </w:rPr>
        <w:t>伊朗伊斯兰共和国</w:t>
      </w:r>
      <w:r>
        <w:rPr>
          <w:b/>
          <w:bCs/>
          <w:lang w:eastAsia="zh-CN"/>
        </w:rPr>
        <w:t>代表</w:t>
      </w:r>
      <w:r>
        <w:rPr>
          <w:rFonts w:hint="eastAsia"/>
          <w:lang w:eastAsia="zh-CN"/>
        </w:rPr>
        <w:t>注意到</w:t>
      </w:r>
      <w:r>
        <w:rPr>
          <w:lang w:eastAsia="zh-CN"/>
        </w:rPr>
        <w:t>，有关</w:t>
      </w:r>
      <w:proofErr w:type="spellStart"/>
      <w:r>
        <w:rPr>
          <w:rFonts w:hint="eastAsia"/>
          <w:lang w:eastAsia="zh-CN"/>
        </w:rPr>
        <w:t>pfd</w:t>
      </w:r>
      <w:proofErr w:type="spellEnd"/>
      <w:r>
        <w:rPr>
          <w:rFonts w:hint="eastAsia"/>
          <w:lang w:eastAsia="zh-CN"/>
        </w:rPr>
        <w:t>值</w:t>
      </w:r>
      <w:r>
        <w:rPr>
          <w:lang w:eastAsia="zh-CN"/>
        </w:rPr>
        <w:t>得情况长期令人不满，建议</w:t>
      </w:r>
      <w:r>
        <w:rPr>
          <w:rFonts w:hint="eastAsia"/>
          <w:lang w:eastAsia="zh-CN"/>
        </w:rPr>
        <w:t>应</w:t>
      </w:r>
      <w:r>
        <w:rPr>
          <w:lang w:eastAsia="zh-CN"/>
        </w:rPr>
        <w:t>责成无线电通信局主任提请</w:t>
      </w:r>
      <w:r>
        <w:rPr>
          <w:rFonts w:hint="eastAsia"/>
          <w:lang w:eastAsia="zh-CN"/>
        </w:rPr>
        <w:t>ITU-R</w:t>
      </w:r>
      <w:r>
        <w:rPr>
          <w:rFonts w:hint="eastAsia"/>
          <w:lang w:eastAsia="zh-CN"/>
        </w:rPr>
        <w:t>相关</w:t>
      </w:r>
      <w:r>
        <w:rPr>
          <w:lang w:eastAsia="zh-CN"/>
        </w:rPr>
        <w:t>研究组注意此项事宜并</w:t>
      </w:r>
      <w:r>
        <w:rPr>
          <w:rFonts w:hint="eastAsia"/>
          <w:lang w:eastAsia="zh-CN"/>
        </w:rPr>
        <w:t>为</w:t>
      </w:r>
      <w:r>
        <w:rPr>
          <w:lang w:eastAsia="zh-CN"/>
        </w:rPr>
        <w:t>相关区域提供</w:t>
      </w:r>
      <w:proofErr w:type="spellStart"/>
      <w:r>
        <w:rPr>
          <w:rFonts w:hint="eastAsia"/>
          <w:lang w:eastAsia="zh-CN"/>
        </w:rPr>
        <w:t>pfd</w:t>
      </w:r>
      <w:proofErr w:type="spellEnd"/>
      <w:r>
        <w:rPr>
          <w:rFonts w:hint="eastAsia"/>
          <w:lang w:eastAsia="zh-CN"/>
        </w:rPr>
        <w:t>值</w:t>
      </w:r>
      <w:r>
        <w:rPr>
          <w:lang w:eastAsia="zh-CN"/>
        </w:rPr>
        <w:t>。</w:t>
      </w:r>
      <w:r>
        <w:rPr>
          <w:rFonts w:hint="eastAsia"/>
          <w:lang w:eastAsia="zh-CN"/>
        </w:rPr>
        <w:t>无线电</w:t>
      </w:r>
      <w:r>
        <w:rPr>
          <w:lang w:eastAsia="zh-CN"/>
        </w:rPr>
        <w:t>通信局第</w:t>
      </w:r>
      <w:r>
        <w:rPr>
          <w:rFonts w:hint="eastAsia"/>
          <w:lang w:eastAsia="zh-CN"/>
        </w:rPr>
        <w:t>CR/345</w:t>
      </w:r>
      <w:r>
        <w:rPr>
          <w:rFonts w:hint="eastAsia"/>
          <w:lang w:eastAsia="zh-CN"/>
        </w:rPr>
        <w:t>号</w:t>
      </w:r>
      <w:r>
        <w:rPr>
          <w:lang w:eastAsia="zh-CN"/>
        </w:rPr>
        <w:t>通函所列数据项亦应研究并将相关审查结果提交下届</w:t>
      </w:r>
      <w:r>
        <w:rPr>
          <w:rFonts w:hint="eastAsia"/>
          <w:lang w:eastAsia="zh-CN"/>
        </w:rPr>
        <w:t>WRC</w:t>
      </w:r>
      <w:r>
        <w:rPr>
          <w:rFonts w:hint="eastAsia"/>
          <w:lang w:eastAsia="zh-CN"/>
        </w:rPr>
        <w:t>。同时</w:t>
      </w:r>
      <w:r>
        <w:rPr>
          <w:lang w:eastAsia="zh-CN"/>
        </w:rPr>
        <w:t>，将</w:t>
      </w:r>
      <w:r>
        <w:rPr>
          <w:rFonts w:hint="eastAsia"/>
          <w:lang w:eastAsia="zh-CN"/>
        </w:rPr>
        <w:t>308</w:t>
      </w:r>
      <w:r>
        <w:rPr>
          <w:rFonts w:hint="eastAsia"/>
          <w:lang w:eastAsia="zh-CN"/>
        </w:rPr>
        <w:t>号</w:t>
      </w:r>
      <w:r>
        <w:rPr>
          <w:lang w:eastAsia="zh-CN"/>
        </w:rPr>
        <w:t>文件附件</w:t>
      </w:r>
      <w:r>
        <w:rPr>
          <w:rFonts w:hint="eastAsia"/>
          <w:lang w:eastAsia="zh-CN"/>
        </w:rPr>
        <w:t>B</w:t>
      </w:r>
      <w:r>
        <w:rPr>
          <w:rFonts w:hint="eastAsia"/>
          <w:lang w:eastAsia="zh-CN"/>
        </w:rPr>
        <w:t>节</w:t>
      </w:r>
      <w:r>
        <w:rPr>
          <w:lang w:eastAsia="zh-CN"/>
        </w:rPr>
        <w:t>中的</w:t>
      </w:r>
      <w:r>
        <w:rPr>
          <w:rFonts w:hint="eastAsia"/>
          <w:lang w:eastAsia="zh-CN"/>
        </w:rPr>
        <w:t>“</w:t>
      </w:r>
      <w:r>
        <w:rPr>
          <w:lang w:eastAsia="zh-CN"/>
        </w:rPr>
        <w:t>将继续</w:t>
      </w:r>
      <w:r>
        <w:rPr>
          <w:rFonts w:hint="eastAsia"/>
          <w:lang w:eastAsia="zh-CN"/>
        </w:rPr>
        <w:t>”替换为“或许</w:t>
      </w:r>
      <w:r>
        <w:rPr>
          <w:lang w:eastAsia="zh-CN"/>
        </w:rPr>
        <w:t>希望继续</w:t>
      </w:r>
      <w:r>
        <w:rPr>
          <w:rFonts w:hint="eastAsia"/>
          <w:lang w:eastAsia="zh-CN"/>
        </w:rPr>
        <w:t>”</w:t>
      </w:r>
      <w:r>
        <w:rPr>
          <w:lang w:eastAsia="zh-CN"/>
        </w:rPr>
        <w:t>将更</w:t>
      </w:r>
      <w:r>
        <w:rPr>
          <w:rFonts w:hint="eastAsia"/>
          <w:lang w:eastAsia="zh-CN"/>
        </w:rPr>
        <w:t>适宜</w:t>
      </w:r>
      <w:r>
        <w:rPr>
          <w:lang w:eastAsia="zh-CN"/>
        </w:rPr>
        <w:t>。</w:t>
      </w:r>
    </w:p>
    <w:p w:rsidR="00537E41" w:rsidRDefault="00537E41" w:rsidP="00D1087B">
      <w:pPr>
        <w:rPr>
          <w:lang w:eastAsia="zh-CN"/>
        </w:rPr>
      </w:pPr>
      <w:r>
        <w:rPr>
          <w:lang w:eastAsia="zh-CN"/>
        </w:rPr>
        <w:t>2.11</w:t>
      </w:r>
      <w:r>
        <w:rPr>
          <w:lang w:eastAsia="zh-CN"/>
        </w:rPr>
        <w:tab/>
      </w:r>
      <w:r>
        <w:rPr>
          <w:rFonts w:hint="eastAsia"/>
          <w:b/>
          <w:bCs/>
          <w:lang w:eastAsia="zh-CN"/>
        </w:rPr>
        <w:t>第</w:t>
      </w:r>
      <w:r>
        <w:rPr>
          <w:rFonts w:hint="eastAsia"/>
          <w:b/>
          <w:bCs/>
          <w:lang w:eastAsia="zh-CN"/>
        </w:rPr>
        <w:t>6</w:t>
      </w:r>
      <w:r>
        <w:rPr>
          <w:rFonts w:hint="eastAsia"/>
          <w:b/>
          <w:bCs/>
          <w:lang w:eastAsia="zh-CN"/>
        </w:rPr>
        <w:t>委员会</w:t>
      </w:r>
      <w:r>
        <w:rPr>
          <w:b/>
          <w:bCs/>
          <w:lang w:eastAsia="zh-CN"/>
        </w:rPr>
        <w:t>主席</w:t>
      </w:r>
      <w:r>
        <w:rPr>
          <w:rFonts w:hint="eastAsia"/>
          <w:lang w:eastAsia="zh-CN"/>
        </w:rPr>
        <w:t>表示</w:t>
      </w:r>
      <w:r>
        <w:rPr>
          <w:lang w:eastAsia="zh-CN"/>
        </w:rPr>
        <w:t>，伊朗伊斯兰共和国代表担忧的问题已通过附件中</w:t>
      </w:r>
      <w:r>
        <w:rPr>
          <w:rFonts w:hint="eastAsia"/>
          <w:lang w:eastAsia="zh-CN"/>
        </w:rPr>
        <w:t>A2</w:t>
      </w:r>
      <w:r>
        <w:rPr>
          <w:rFonts w:hint="eastAsia"/>
          <w:lang w:eastAsia="zh-CN"/>
        </w:rPr>
        <w:t>段</w:t>
      </w:r>
      <w:r>
        <w:rPr>
          <w:lang w:eastAsia="zh-CN"/>
        </w:rPr>
        <w:t>的</w:t>
      </w:r>
      <w:r>
        <w:rPr>
          <w:rFonts w:hint="eastAsia"/>
          <w:lang w:eastAsia="zh-CN"/>
        </w:rPr>
        <w:t>“</w:t>
      </w:r>
      <w:r>
        <w:rPr>
          <w:lang w:eastAsia="zh-CN"/>
        </w:rPr>
        <w:t>大会请相关</w:t>
      </w:r>
      <w:r>
        <w:rPr>
          <w:rFonts w:hint="eastAsia"/>
          <w:lang w:eastAsia="zh-CN"/>
        </w:rPr>
        <w:t>ITU-R</w:t>
      </w:r>
      <w:r>
        <w:rPr>
          <w:rFonts w:hint="eastAsia"/>
          <w:lang w:eastAsia="zh-CN"/>
        </w:rPr>
        <w:t>研究组</w:t>
      </w:r>
      <w:r>
        <w:rPr>
          <w:lang w:eastAsia="zh-CN"/>
        </w:rPr>
        <w:t>确定</w:t>
      </w:r>
      <w:r>
        <w:rPr>
          <w:rFonts w:hint="eastAsia"/>
          <w:lang w:eastAsia="zh-CN"/>
        </w:rPr>
        <w:t>适用</w:t>
      </w:r>
      <w:r>
        <w:rPr>
          <w:lang w:eastAsia="zh-CN"/>
        </w:rPr>
        <w:t>的</w:t>
      </w:r>
      <w:proofErr w:type="spellStart"/>
      <w:r>
        <w:rPr>
          <w:rFonts w:hint="eastAsia"/>
          <w:lang w:eastAsia="zh-CN"/>
        </w:rPr>
        <w:t>pfd</w:t>
      </w:r>
      <w:proofErr w:type="spellEnd"/>
      <w:r>
        <w:rPr>
          <w:rFonts w:hint="eastAsia"/>
          <w:lang w:eastAsia="zh-CN"/>
        </w:rPr>
        <w:t>值”</w:t>
      </w:r>
      <w:r>
        <w:rPr>
          <w:lang w:eastAsia="zh-CN"/>
        </w:rPr>
        <w:t>一句得到解决。</w:t>
      </w:r>
    </w:p>
    <w:p w:rsidR="00537E41" w:rsidRDefault="00537E41" w:rsidP="00D1087B">
      <w:pPr>
        <w:rPr>
          <w:lang w:eastAsia="zh-CN"/>
        </w:rPr>
      </w:pPr>
      <w:r>
        <w:rPr>
          <w:lang w:eastAsia="zh-CN"/>
        </w:rPr>
        <w:t>2.12</w:t>
      </w:r>
      <w:r>
        <w:rPr>
          <w:lang w:eastAsia="zh-CN"/>
        </w:rPr>
        <w:tab/>
      </w:r>
      <w:r>
        <w:rPr>
          <w:rFonts w:hint="eastAsia"/>
          <w:b/>
          <w:bCs/>
          <w:lang w:eastAsia="zh-CN"/>
        </w:rPr>
        <w:t>主席</w:t>
      </w:r>
      <w:r>
        <w:rPr>
          <w:rFonts w:hint="eastAsia"/>
          <w:lang w:eastAsia="zh-CN"/>
        </w:rPr>
        <w:t>建议说</w:t>
      </w:r>
      <w:r>
        <w:rPr>
          <w:lang w:eastAsia="zh-CN"/>
        </w:rPr>
        <w:t>，基于这些说明，全体会议对</w:t>
      </w:r>
      <w:r>
        <w:rPr>
          <w:rFonts w:hint="eastAsia"/>
          <w:lang w:eastAsia="zh-CN"/>
        </w:rPr>
        <w:t>308</w:t>
      </w:r>
      <w:r>
        <w:rPr>
          <w:rFonts w:hint="eastAsia"/>
          <w:lang w:eastAsia="zh-CN"/>
        </w:rPr>
        <w:t>号</w:t>
      </w:r>
      <w:r>
        <w:rPr>
          <w:lang w:eastAsia="zh-CN"/>
        </w:rPr>
        <w:t>文件附件中第</w:t>
      </w:r>
      <w:r>
        <w:rPr>
          <w:rFonts w:hint="eastAsia"/>
          <w:lang w:eastAsia="zh-CN"/>
        </w:rPr>
        <w:t>6</w:t>
      </w:r>
      <w:r>
        <w:rPr>
          <w:rFonts w:hint="eastAsia"/>
          <w:lang w:eastAsia="zh-CN"/>
        </w:rPr>
        <w:t>委员会</w:t>
      </w:r>
      <w:r>
        <w:rPr>
          <w:lang w:eastAsia="zh-CN"/>
        </w:rPr>
        <w:t>的结论表示同意</w:t>
      </w:r>
      <w:r>
        <w:rPr>
          <w:rFonts w:hint="eastAsia"/>
          <w:lang w:eastAsia="zh-CN"/>
        </w:rPr>
        <w:t>，</w:t>
      </w:r>
      <w:r>
        <w:rPr>
          <w:lang w:eastAsia="zh-CN"/>
        </w:rPr>
        <w:t>并因此就以下达成一致。</w:t>
      </w:r>
    </w:p>
    <w:p w:rsidR="00537E41" w:rsidRPr="00DE3763" w:rsidRDefault="00537E41" w:rsidP="00D1087B">
      <w:pPr>
        <w:pStyle w:val="Headingb"/>
        <w:rPr>
          <w:lang w:eastAsia="zh-CN"/>
        </w:rPr>
      </w:pPr>
      <w:r w:rsidRPr="00A24791">
        <w:rPr>
          <w:lang w:eastAsia="zh-CN"/>
        </w:rPr>
        <w:t>A)</w:t>
      </w:r>
      <w:r w:rsidR="008634B2">
        <w:rPr>
          <w:lang w:eastAsia="zh-CN"/>
        </w:rPr>
        <w:tab/>
      </w:r>
      <w:r>
        <w:rPr>
          <w:rFonts w:hint="eastAsia"/>
          <w:lang w:eastAsia="zh-CN"/>
        </w:rPr>
        <w:t>对地面业务应用《无线电规则》第</w:t>
      </w:r>
      <w:r>
        <w:rPr>
          <w:rFonts w:hint="eastAsia"/>
          <w:lang w:eastAsia="zh-CN"/>
        </w:rPr>
        <w:t>9.19</w:t>
      </w:r>
      <w:r>
        <w:rPr>
          <w:rFonts w:hint="eastAsia"/>
          <w:lang w:eastAsia="zh-CN"/>
        </w:rPr>
        <w:t>款</w:t>
      </w:r>
    </w:p>
    <w:p w:rsidR="00537E41" w:rsidRPr="00E02E99" w:rsidRDefault="00537E41">
      <w:pPr>
        <w:ind w:firstLineChars="200" w:firstLine="480"/>
        <w:rPr>
          <w:lang w:eastAsia="zh-CN"/>
        </w:rPr>
        <w:pPrChange w:id="11" w:author="Author" w:date="2015-11-17T17:31:00Z">
          <w:pPr>
            <w:pStyle w:val="Headingb"/>
          </w:pPr>
        </w:pPrChange>
      </w:pPr>
      <w:r>
        <w:rPr>
          <w:rFonts w:hint="eastAsia"/>
          <w:lang w:val="en-US" w:eastAsia="zh-CN"/>
        </w:rPr>
        <w:t>大会</w:t>
      </w:r>
      <w:r w:rsidRPr="00F620DE">
        <w:rPr>
          <w:rFonts w:ascii="SimSun" w:hAnsi="SimSun" w:cs="SimSun" w:hint="eastAsia"/>
          <w:lang w:eastAsia="zh-CN"/>
        </w:rPr>
        <w:t>同意：</w:t>
      </w:r>
    </w:p>
    <w:p w:rsidR="00537E41" w:rsidRPr="00EE394B" w:rsidRDefault="00EE394B" w:rsidP="00D1087B">
      <w:pPr>
        <w:rPr>
          <w:highlight w:val="cyan"/>
          <w:lang w:val="en-US" w:eastAsia="zh-CN"/>
        </w:rPr>
      </w:pPr>
      <w:r>
        <w:rPr>
          <w:rFonts w:hint="eastAsia"/>
          <w:lang w:val="en-US" w:eastAsia="zh-CN"/>
        </w:rPr>
        <w:t>1</w:t>
      </w:r>
      <w:r>
        <w:rPr>
          <w:lang w:val="en-US" w:eastAsia="zh-CN"/>
        </w:rPr>
        <w:tab/>
      </w:r>
      <w:r w:rsidR="00537E41">
        <w:rPr>
          <w:rFonts w:hint="eastAsia"/>
          <w:lang w:val="en-US" w:eastAsia="zh-CN"/>
        </w:rPr>
        <w:t>确认无线电通信局有关</w:t>
      </w:r>
      <w:r w:rsidR="00537E41">
        <w:rPr>
          <w:lang w:val="en-US" w:eastAsia="zh-CN"/>
        </w:rPr>
        <w:t>执行</w:t>
      </w:r>
      <w:r w:rsidR="00537E41" w:rsidRPr="007E6A8B">
        <w:rPr>
          <w:rFonts w:hint="eastAsia"/>
          <w:lang w:val="en-US" w:eastAsia="zh-CN"/>
        </w:rPr>
        <w:t>《无线电规则》</w:t>
      </w:r>
      <w:r w:rsidR="00537E41" w:rsidRPr="00F620DE">
        <w:rPr>
          <w:rFonts w:hint="eastAsia"/>
          <w:lang w:val="en-US" w:eastAsia="zh-CN"/>
        </w:rPr>
        <w:t>第</w:t>
      </w:r>
      <w:r w:rsidR="00537E41" w:rsidRPr="00F620DE">
        <w:rPr>
          <w:b/>
          <w:bCs/>
          <w:lang w:val="en-US" w:eastAsia="zh-CN"/>
        </w:rPr>
        <w:t>9.19</w:t>
      </w:r>
      <w:r w:rsidR="00537E41" w:rsidRPr="007E6A8B">
        <w:rPr>
          <w:rFonts w:hint="eastAsia"/>
          <w:lang w:val="en-US" w:eastAsia="zh-CN"/>
        </w:rPr>
        <w:t>款的现行做法涉及以下双方业务在同等权利频段内，地面发射电台与在卫星广播业务空间电台的服务区内的典型地球站的协调：</w:t>
      </w:r>
    </w:p>
    <w:p w:rsidR="00537E41" w:rsidRPr="00AE0ADF" w:rsidRDefault="00537E41" w:rsidP="00D1087B">
      <w:pPr>
        <w:ind w:firstLineChars="200" w:firstLine="480"/>
        <w:rPr>
          <w:lang w:val="en-US" w:eastAsia="zh-CN"/>
        </w:rPr>
      </w:pPr>
      <w:r w:rsidRPr="00683020">
        <w:rPr>
          <w:rFonts w:ascii="SimSun" w:hAnsi="SimSun" w:hint="eastAsia"/>
          <w:lang w:val="en-US" w:eastAsia="zh-CN"/>
        </w:rPr>
        <w:t>“</w:t>
      </w:r>
      <w:r w:rsidRPr="007E6A8B">
        <w:rPr>
          <w:rFonts w:hint="eastAsia"/>
          <w:lang w:val="en-US" w:eastAsia="zh-CN"/>
        </w:rPr>
        <w:t>由于</w:t>
      </w:r>
      <w:proofErr w:type="spellStart"/>
      <w:r w:rsidRPr="00DE3763">
        <w:rPr>
          <w:lang w:eastAsia="zh-CN"/>
        </w:rPr>
        <w:t>pfd</w:t>
      </w:r>
      <w:proofErr w:type="spellEnd"/>
      <w:r w:rsidRPr="007E6A8B">
        <w:rPr>
          <w:rFonts w:hint="eastAsia"/>
          <w:lang w:val="en-US" w:eastAsia="zh-CN"/>
        </w:rPr>
        <w:t>门限值仅对</w:t>
      </w:r>
      <w:r w:rsidRPr="007E6A8B">
        <w:rPr>
          <w:lang w:val="en-US" w:eastAsia="zh-CN"/>
        </w:rPr>
        <w:t>11.7-12.7 GHz</w:t>
      </w:r>
      <w:r w:rsidRPr="007E6A8B">
        <w:rPr>
          <w:rFonts w:hint="eastAsia"/>
          <w:lang w:val="en-US" w:eastAsia="zh-CN"/>
        </w:rPr>
        <w:t>频段有效，鉴于其它频段可能适用不同的传播条件和标准，在按照第</w:t>
      </w:r>
      <w:r w:rsidRPr="00683020">
        <w:rPr>
          <w:b/>
          <w:bCs/>
          <w:lang w:val="en-US" w:eastAsia="zh-CN"/>
        </w:rPr>
        <w:t>9.19</w:t>
      </w:r>
      <w:r w:rsidRPr="007E6A8B">
        <w:rPr>
          <w:rFonts w:hint="eastAsia"/>
          <w:lang w:val="en-US" w:eastAsia="zh-CN"/>
        </w:rPr>
        <w:t>款审查地面电台的频率通知时，无线电通信局目前仅使用频率重叠作为协调门限，为</w:t>
      </w:r>
      <w:r w:rsidRPr="007E6A8B">
        <w:rPr>
          <w:lang w:val="en-US" w:eastAsia="zh-CN"/>
        </w:rPr>
        <w:t>620-790 MHz</w:t>
      </w:r>
      <w:r w:rsidRPr="007E6A8B">
        <w:rPr>
          <w:rFonts w:hint="eastAsia"/>
          <w:lang w:val="en-US" w:eastAsia="zh-CN"/>
        </w:rPr>
        <w:t>、</w:t>
      </w:r>
      <w:r w:rsidRPr="007E6A8B">
        <w:rPr>
          <w:lang w:val="en-US" w:eastAsia="zh-CN"/>
        </w:rPr>
        <w:t>1 452-1 492 MHz</w:t>
      </w:r>
      <w:r w:rsidRPr="007E6A8B">
        <w:rPr>
          <w:rFonts w:hint="eastAsia"/>
          <w:lang w:val="en-US" w:eastAsia="zh-CN"/>
        </w:rPr>
        <w:t>、</w:t>
      </w:r>
      <w:r w:rsidRPr="007E6A8B">
        <w:rPr>
          <w:lang w:val="en-US" w:eastAsia="zh-CN"/>
        </w:rPr>
        <w:t>2 310-2 360 MHz</w:t>
      </w:r>
      <w:r w:rsidRPr="007E6A8B">
        <w:rPr>
          <w:rFonts w:hint="eastAsia"/>
          <w:lang w:val="en-US" w:eastAsia="zh-CN"/>
        </w:rPr>
        <w:t>、</w:t>
      </w:r>
      <w:r w:rsidRPr="007E6A8B">
        <w:rPr>
          <w:lang w:val="en-US" w:eastAsia="zh-CN"/>
        </w:rPr>
        <w:t>2 520-2 6</w:t>
      </w:r>
      <w:r w:rsidRPr="00AE0ADF">
        <w:rPr>
          <w:lang w:val="en-US" w:eastAsia="zh-CN"/>
        </w:rPr>
        <w:t>70 MHz</w:t>
      </w:r>
      <w:r w:rsidRPr="00AE0ADF">
        <w:rPr>
          <w:rFonts w:hint="eastAsia"/>
          <w:lang w:val="en-US" w:eastAsia="zh-CN"/>
        </w:rPr>
        <w:t>、</w:t>
      </w:r>
      <w:r w:rsidRPr="00AE0ADF">
        <w:rPr>
          <w:lang w:val="en-US" w:eastAsia="zh-CN"/>
        </w:rPr>
        <w:t>17.7-17.8 GHz</w:t>
      </w:r>
      <w:r w:rsidRPr="00AE0ADF">
        <w:rPr>
          <w:rFonts w:hint="eastAsia"/>
          <w:lang w:val="en-US" w:eastAsia="zh-CN"/>
        </w:rPr>
        <w:t>、</w:t>
      </w:r>
      <w:r w:rsidRPr="00AE0ADF">
        <w:rPr>
          <w:lang w:val="en-US" w:eastAsia="zh-CN"/>
        </w:rPr>
        <w:t>40.5-42.5 GHz</w:t>
      </w:r>
      <w:r w:rsidRPr="00AE0ADF">
        <w:rPr>
          <w:rFonts w:hint="eastAsia"/>
          <w:lang w:val="en-US" w:eastAsia="zh-CN"/>
        </w:rPr>
        <w:t>和</w:t>
      </w:r>
      <w:r w:rsidRPr="00AE0ADF">
        <w:rPr>
          <w:lang w:val="en-US" w:eastAsia="zh-CN"/>
        </w:rPr>
        <w:t>74-76 GHz</w:t>
      </w:r>
      <w:r w:rsidRPr="00AE0ADF">
        <w:rPr>
          <w:lang w:val="en-US" w:eastAsia="zh-CN"/>
        </w:rPr>
        <w:t>频段</w:t>
      </w:r>
      <w:r w:rsidRPr="00AE0ADF">
        <w:rPr>
          <w:rFonts w:hint="eastAsia"/>
          <w:lang w:val="en-US" w:eastAsia="zh-CN"/>
        </w:rPr>
        <w:t>确定协调要求。</w:t>
      </w:r>
      <w:r w:rsidRPr="00AE0ADF">
        <w:rPr>
          <w:rFonts w:ascii="SimSun" w:hAnsi="SimSun"/>
          <w:lang w:val="en-US" w:eastAsia="zh-CN"/>
        </w:rPr>
        <w:t>”</w:t>
      </w:r>
    </w:p>
    <w:p w:rsidR="00537E41" w:rsidRDefault="00537E41" w:rsidP="00D1087B">
      <w:pPr>
        <w:rPr>
          <w:highlight w:val="cyan"/>
          <w:lang w:val="en-US" w:eastAsia="zh-CN"/>
        </w:rPr>
      </w:pPr>
      <w:r w:rsidRPr="00AE0ADF">
        <w:rPr>
          <w:lang w:val="en-US" w:eastAsia="zh-CN"/>
        </w:rPr>
        <w:t>2</w:t>
      </w:r>
      <w:r w:rsidRPr="00AE0ADF">
        <w:rPr>
          <w:lang w:val="en-US" w:eastAsia="zh-CN"/>
        </w:rPr>
        <w:tab/>
      </w:r>
      <w:r w:rsidRPr="00AE0ADF">
        <w:rPr>
          <w:rFonts w:hint="eastAsia"/>
          <w:lang w:val="en-US" w:eastAsia="zh-CN"/>
        </w:rPr>
        <w:t>大会请</w:t>
      </w:r>
      <w:r>
        <w:rPr>
          <w:rFonts w:hint="eastAsia"/>
          <w:lang w:val="en-US" w:eastAsia="zh-CN"/>
        </w:rPr>
        <w:t>ITU-R</w:t>
      </w:r>
      <w:r w:rsidRPr="00AE0ADF">
        <w:rPr>
          <w:rFonts w:hint="eastAsia"/>
          <w:lang w:val="en-US" w:eastAsia="zh-CN"/>
        </w:rPr>
        <w:t>相关研究组确定</w:t>
      </w:r>
      <w:proofErr w:type="spellStart"/>
      <w:r w:rsidRPr="00AE0ADF">
        <w:rPr>
          <w:rFonts w:hint="eastAsia"/>
          <w:lang w:val="en-US" w:eastAsia="zh-CN"/>
        </w:rPr>
        <w:t>pfd</w:t>
      </w:r>
      <w:proofErr w:type="spellEnd"/>
      <w:r w:rsidRPr="00AE0ADF">
        <w:rPr>
          <w:rFonts w:hint="eastAsia"/>
          <w:lang w:val="en-US" w:eastAsia="zh-CN"/>
        </w:rPr>
        <w:t>限</w:t>
      </w:r>
      <w:r w:rsidRPr="00AE0ADF">
        <w:rPr>
          <w:lang w:val="en-US" w:eastAsia="zh-CN"/>
        </w:rPr>
        <w:t>值</w:t>
      </w:r>
      <w:r w:rsidRPr="00AE0ADF">
        <w:rPr>
          <w:rFonts w:hint="eastAsia"/>
          <w:lang w:val="en-US" w:eastAsia="zh-CN"/>
        </w:rPr>
        <w:t>和计算方法，</w:t>
      </w:r>
      <w:r w:rsidRPr="00AE0ADF">
        <w:rPr>
          <w:lang w:val="en-US" w:eastAsia="zh-CN"/>
        </w:rPr>
        <w:t>以便</w:t>
      </w:r>
      <w:r w:rsidRPr="00AE0ADF">
        <w:rPr>
          <w:rFonts w:hint="eastAsia"/>
          <w:lang w:val="en-US" w:eastAsia="zh-CN"/>
        </w:rPr>
        <w:t>根据第</w:t>
      </w:r>
      <w:r w:rsidRPr="00AE0ADF">
        <w:rPr>
          <w:b/>
          <w:bCs/>
          <w:lang w:val="en-US" w:eastAsia="zh-CN"/>
        </w:rPr>
        <w:t>9.19</w:t>
      </w:r>
      <w:r w:rsidRPr="00AE0ADF">
        <w:rPr>
          <w:rFonts w:hint="eastAsia"/>
          <w:lang w:val="en-US" w:eastAsia="zh-CN"/>
        </w:rPr>
        <w:t>款，为</w:t>
      </w:r>
      <w:r w:rsidRPr="00AE0ADF">
        <w:rPr>
          <w:lang w:val="en-US" w:eastAsia="zh-CN"/>
        </w:rPr>
        <w:t>620-790 MHz</w:t>
      </w:r>
      <w:r w:rsidRPr="00AE0ADF">
        <w:rPr>
          <w:rFonts w:hint="eastAsia"/>
          <w:lang w:val="en-US" w:eastAsia="zh-CN"/>
        </w:rPr>
        <w:t>、</w:t>
      </w:r>
      <w:r w:rsidRPr="00AE0ADF">
        <w:rPr>
          <w:lang w:val="en-US" w:eastAsia="zh-CN"/>
        </w:rPr>
        <w:t>1 452</w:t>
      </w:r>
      <w:r w:rsidRPr="007E6A8B">
        <w:rPr>
          <w:lang w:val="en-US" w:eastAsia="zh-CN"/>
        </w:rPr>
        <w:t>-1 492 MHz</w:t>
      </w:r>
      <w:r w:rsidRPr="007E6A8B">
        <w:rPr>
          <w:rFonts w:hint="eastAsia"/>
          <w:lang w:val="en-US" w:eastAsia="zh-CN"/>
        </w:rPr>
        <w:t>、</w:t>
      </w:r>
      <w:r w:rsidRPr="007E6A8B">
        <w:rPr>
          <w:lang w:val="en-US" w:eastAsia="zh-CN"/>
        </w:rPr>
        <w:t>2 310-2 360 MHz</w:t>
      </w:r>
      <w:r w:rsidRPr="007E6A8B">
        <w:rPr>
          <w:rFonts w:hint="eastAsia"/>
          <w:lang w:val="en-US" w:eastAsia="zh-CN"/>
        </w:rPr>
        <w:t>、</w:t>
      </w:r>
      <w:r w:rsidRPr="007E6A8B">
        <w:rPr>
          <w:lang w:val="en-US" w:eastAsia="zh-CN"/>
        </w:rPr>
        <w:t>2 520-2 670 MHz</w:t>
      </w:r>
      <w:r w:rsidRPr="007E6A8B">
        <w:rPr>
          <w:rFonts w:hint="eastAsia"/>
          <w:lang w:val="en-US" w:eastAsia="zh-CN"/>
        </w:rPr>
        <w:t>、</w:t>
      </w:r>
      <w:r w:rsidRPr="007E6A8B">
        <w:rPr>
          <w:lang w:val="en-US" w:eastAsia="zh-CN"/>
        </w:rPr>
        <w:t>17.7-17.8 GHz</w:t>
      </w:r>
      <w:r w:rsidRPr="007E6A8B">
        <w:rPr>
          <w:rFonts w:hint="eastAsia"/>
          <w:lang w:val="en-US" w:eastAsia="zh-CN"/>
        </w:rPr>
        <w:t>、</w:t>
      </w:r>
      <w:r>
        <w:rPr>
          <w:lang w:val="en-US" w:eastAsia="zh-CN"/>
        </w:rPr>
        <w:t>40.5-42.5 GHz</w:t>
      </w:r>
      <w:r w:rsidRPr="007E6A8B">
        <w:rPr>
          <w:rFonts w:hint="eastAsia"/>
          <w:lang w:val="en-US" w:eastAsia="zh-CN"/>
        </w:rPr>
        <w:t>和</w:t>
      </w:r>
      <w:r w:rsidRPr="007E6A8B">
        <w:rPr>
          <w:lang w:val="en-US" w:eastAsia="zh-CN"/>
        </w:rPr>
        <w:t>74-76 GHz</w:t>
      </w:r>
      <w:r>
        <w:rPr>
          <w:rFonts w:hint="eastAsia"/>
          <w:lang w:val="en-US" w:eastAsia="zh-CN"/>
        </w:rPr>
        <w:t>等</w:t>
      </w:r>
      <w:r>
        <w:rPr>
          <w:lang w:val="en-US" w:eastAsia="zh-CN"/>
        </w:rPr>
        <w:t>相关</w:t>
      </w:r>
      <w:r>
        <w:rPr>
          <w:rFonts w:hint="eastAsia"/>
          <w:lang w:val="en-US" w:eastAsia="zh-CN"/>
        </w:rPr>
        <w:t>频段确定</w:t>
      </w:r>
      <w:r w:rsidRPr="007E6A8B">
        <w:rPr>
          <w:rFonts w:hint="eastAsia"/>
          <w:lang w:val="en-US" w:eastAsia="zh-CN"/>
        </w:rPr>
        <w:t>协调要求。</w:t>
      </w:r>
    </w:p>
    <w:p w:rsidR="00537E41" w:rsidRPr="00DE3763" w:rsidRDefault="00537E41" w:rsidP="00D1087B">
      <w:pPr>
        <w:pStyle w:val="Headingb"/>
        <w:rPr>
          <w:lang w:eastAsia="zh-CN"/>
        </w:rPr>
      </w:pPr>
      <w:r w:rsidRPr="00AE0ADF">
        <w:rPr>
          <w:lang w:eastAsia="zh-CN"/>
        </w:rPr>
        <w:t>B)</w:t>
      </w:r>
      <w:r w:rsidR="008634B2">
        <w:rPr>
          <w:lang w:eastAsia="zh-CN"/>
        </w:rPr>
        <w:tab/>
      </w:r>
      <w:r>
        <w:rPr>
          <w:rFonts w:hint="eastAsia"/>
          <w:lang w:eastAsia="zh-CN"/>
        </w:rPr>
        <w:t>HAPS</w:t>
      </w:r>
      <w:r>
        <w:rPr>
          <w:rFonts w:hint="eastAsia"/>
          <w:lang w:eastAsia="zh-CN"/>
        </w:rPr>
        <w:t>关口站链路的新数据项</w:t>
      </w:r>
    </w:p>
    <w:p w:rsidR="00537E41" w:rsidRPr="00683020" w:rsidRDefault="00537E41" w:rsidP="00D1087B">
      <w:pPr>
        <w:ind w:firstLineChars="200" w:firstLine="480"/>
        <w:rPr>
          <w:highlight w:val="cyan"/>
          <w:lang w:val="en-US" w:eastAsia="zh-CN"/>
        </w:rPr>
      </w:pPr>
      <w:r>
        <w:rPr>
          <w:lang w:val="en-US" w:eastAsia="zh-CN"/>
        </w:rPr>
        <w:t>第</w:t>
      </w:r>
      <w:r>
        <w:rPr>
          <w:lang w:val="en-US" w:eastAsia="zh-CN"/>
        </w:rPr>
        <w:t>6</w:t>
      </w:r>
      <w:r>
        <w:rPr>
          <w:lang w:val="en-US" w:eastAsia="zh-CN"/>
        </w:rPr>
        <w:t>委员会</w:t>
      </w:r>
      <w:r>
        <w:rPr>
          <w:rFonts w:hint="eastAsia"/>
          <w:lang w:val="en-US" w:eastAsia="zh-CN"/>
        </w:rPr>
        <w:t>达成的共识是</w:t>
      </w:r>
      <w:r>
        <w:rPr>
          <w:lang w:val="en-US" w:eastAsia="zh-CN"/>
        </w:rPr>
        <w:t>，</w:t>
      </w:r>
      <w:r>
        <w:rPr>
          <w:rFonts w:hint="eastAsia"/>
          <w:lang w:val="en-US" w:eastAsia="zh-CN"/>
        </w:rPr>
        <w:t>《无线电规则</w:t>
      </w:r>
      <w:r>
        <w:rPr>
          <w:lang w:val="en-US" w:eastAsia="zh-CN"/>
        </w:rPr>
        <w:t>》</w:t>
      </w:r>
      <w:r>
        <w:rPr>
          <w:rFonts w:hint="eastAsia"/>
          <w:lang w:val="en-US" w:eastAsia="zh-CN"/>
        </w:rPr>
        <w:t>无需修改</w:t>
      </w:r>
      <w:r>
        <w:rPr>
          <w:lang w:val="en-US" w:eastAsia="zh-CN"/>
        </w:rPr>
        <w:t>，</w:t>
      </w:r>
      <w:r>
        <w:rPr>
          <w:rFonts w:hint="eastAsia"/>
          <w:lang w:val="en-US" w:eastAsia="zh-CN"/>
        </w:rPr>
        <w:t>因为</w:t>
      </w:r>
      <w:r>
        <w:rPr>
          <w:lang w:val="en-US" w:eastAsia="zh-CN"/>
        </w:rPr>
        <w:t>无需根据</w:t>
      </w:r>
      <w:r w:rsidRPr="00EA4D6A">
        <w:rPr>
          <w:rFonts w:hint="eastAsia"/>
          <w:lang w:eastAsia="zh-CN"/>
        </w:rPr>
        <w:t>第</w:t>
      </w:r>
      <w:r w:rsidRPr="00EA4D6A">
        <w:rPr>
          <w:rFonts w:hint="eastAsia"/>
          <w:b/>
          <w:bCs/>
          <w:lang w:eastAsia="zh-CN"/>
        </w:rPr>
        <w:t>5.457</w:t>
      </w:r>
      <w:r w:rsidRPr="00683020">
        <w:rPr>
          <w:rFonts w:hint="eastAsia"/>
          <w:lang w:eastAsia="zh-CN"/>
        </w:rPr>
        <w:t>款和相关的第</w:t>
      </w:r>
      <w:r w:rsidRPr="00EA4D6A">
        <w:rPr>
          <w:rFonts w:hint="eastAsia"/>
          <w:b/>
          <w:bCs/>
          <w:lang w:eastAsia="zh-CN"/>
        </w:rPr>
        <w:t>150</w:t>
      </w:r>
      <w:r w:rsidRPr="00683020">
        <w:rPr>
          <w:rFonts w:hint="eastAsia"/>
          <w:lang w:eastAsia="zh-CN"/>
        </w:rPr>
        <w:t>号决议</w:t>
      </w:r>
      <w:r w:rsidRPr="00EA4D6A">
        <w:rPr>
          <w:rFonts w:hint="eastAsia"/>
          <w:b/>
          <w:bCs/>
          <w:lang w:eastAsia="zh-CN"/>
        </w:rPr>
        <w:t>（</w:t>
      </w:r>
      <w:r w:rsidRPr="00EA4D6A">
        <w:rPr>
          <w:rFonts w:hint="eastAsia"/>
          <w:b/>
          <w:bCs/>
          <w:lang w:eastAsia="zh-CN"/>
        </w:rPr>
        <w:t>WRC-12</w:t>
      </w:r>
      <w:r w:rsidRPr="00EA4D6A">
        <w:rPr>
          <w:rFonts w:hint="eastAsia"/>
          <w:b/>
          <w:bCs/>
          <w:lang w:eastAsia="zh-CN"/>
        </w:rPr>
        <w:t>）</w:t>
      </w:r>
      <w:r w:rsidRPr="00683020">
        <w:rPr>
          <w:rFonts w:hint="eastAsia"/>
          <w:lang w:val="en-US" w:eastAsia="zh-CN"/>
        </w:rPr>
        <w:t>为了</w:t>
      </w:r>
      <w:r w:rsidRPr="00683020">
        <w:rPr>
          <w:lang w:val="en-US" w:eastAsia="zh-CN"/>
        </w:rPr>
        <w:t>某些国家</w:t>
      </w:r>
      <w:r w:rsidRPr="00683020">
        <w:rPr>
          <w:lang w:eastAsia="zh-CN"/>
        </w:rPr>
        <w:t>6 440-6 520 MHz</w:t>
      </w:r>
      <w:r w:rsidRPr="00683020">
        <w:rPr>
          <w:rFonts w:hint="eastAsia"/>
          <w:lang w:eastAsia="zh-CN"/>
        </w:rPr>
        <w:t>和</w:t>
      </w:r>
      <w:r w:rsidRPr="00683020">
        <w:rPr>
          <w:lang w:eastAsia="zh-CN"/>
        </w:rPr>
        <w:t>6 560-6 640 MHz</w:t>
      </w:r>
      <w:r w:rsidRPr="00683020">
        <w:rPr>
          <w:rFonts w:hint="eastAsia"/>
          <w:lang w:eastAsia="zh-CN"/>
        </w:rPr>
        <w:t>频段高空平台电台（</w:t>
      </w:r>
      <w:r w:rsidRPr="00683020">
        <w:rPr>
          <w:rFonts w:hint="eastAsia"/>
          <w:lang w:eastAsia="zh-CN"/>
        </w:rPr>
        <w:t>HAPS</w:t>
      </w:r>
      <w:r w:rsidRPr="00683020">
        <w:rPr>
          <w:rFonts w:hint="eastAsia"/>
          <w:lang w:eastAsia="zh-CN"/>
        </w:rPr>
        <w:t>）关口站链路</w:t>
      </w:r>
      <w:r w:rsidRPr="00683020">
        <w:rPr>
          <w:lang w:eastAsia="zh-CN"/>
        </w:rPr>
        <w:t>的</w:t>
      </w:r>
      <w:r w:rsidRPr="00683020">
        <w:rPr>
          <w:rFonts w:hint="eastAsia"/>
          <w:lang w:eastAsia="zh-CN"/>
        </w:rPr>
        <w:t>通知而将</w:t>
      </w:r>
      <w:r w:rsidRPr="00683020">
        <w:rPr>
          <w:lang w:eastAsia="zh-CN"/>
        </w:rPr>
        <w:t>数据项纳入</w:t>
      </w:r>
      <w:r w:rsidRPr="00683020">
        <w:rPr>
          <w:rFonts w:hint="eastAsia"/>
          <w:lang w:eastAsia="zh-CN"/>
        </w:rPr>
        <w:t>2013</w:t>
      </w:r>
      <w:r w:rsidRPr="00683020">
        <w:rPr>
          <w:rFonts w:hint="eastAsia"/>
          <w:lang w:eastAsia="zh-CN"/>
        </w:rPr>
        <w:t>年</w:t>
      </w:r>
      <w:r>
        <w:rPr>
          <w:rFonts w:hint="eastAsia"/>
          <w:lang w:eastAsia="zh-CN"/>
        </w:rPr>
        <w:t>5</w:t>
      </w:r>
      <w:r>
        <w:rPr>
          <w:rFonts w:hint="eastAsia"/>
          <w:lang w:eastAsia="zh-CN"/>
        </w:rPr>
        <w:t>月</w:t>
      </w:r>
      <w:r>
        <w:rPr>
          <w:rFonts w:hint="eastAsia"/>
          <w:lang w:eastAsia="zh-CN"/>
        </w:rPr>
        <w:t>8</w:t>
      </w:r>
      <w:r>
        <w:rPr>
          <w:rFonts w:hint="eastAsia"/>
          <w:lang w:eastAsia="zh-CN"/>
        </w:rPr>
        <w:t>日</w:t>
      </w:r>
      <w:r w:rsidRPr="00683020">
        <w:rPr>
          <w:rFonts w:hint="eastAsia"/>
          <w:lang w:eastAsia="zh-CN"/>
        </w:rPr>
        <w:t>无线电通信局第</w:t>
      </w:r>
      <w:r>
        <w:rPr>
          <w:rFonts w:hint="eastAsia"/>
          <w:lang w:eastAsia="zh-CN"/>
        </w:rPr>
        <w:t>CR/345</w:t>
      </w:r>
      <w:r w:rsidRPr="00683020">
        <w:rPr>
          <w:rFonts w:hint="eastAsia"/>
          <w:lang w:eastAsia="zh-CN"/>
        </w:rPr>
        <w:t>号通函</w:t>
      </w:r>
      <w:r w:rsidRPr="00683020">
        <w:rPr>
          <w:lang w:eastAsia="zh-CN"/>
        </w:rPr>
        <w:t>。</w:t>
      </w:r>
    </w:p>
    <w:p w:rsidR="00537E41" w:rsidRDefault="00537E41" w:rsidP="00D1087B">
      <w:pPr>
        <w:ind w:firstLineChars="200" w:firstLine="480"/>
        <w:rPr>
          <w:lang w:eastAsia="zh-CN"/>
        </w:rPr>
      </w:pPr>
      <w:r w:rsidRPr="00683020">
        <w:rPr>
          <w:rFonts w:asciiTheme="minorHAnsi" w:hAnsiTheme="minorHAnsi" w:cstheme="majorBidi" w:hint="eastAsia"/>
          <w:szCs w:val="24"/>
          <w:lang w:eastAsia="zh-CN"/>
        </w:rPr>
        <w:t>欲在</w:t>
      </w:r>
      <w:r w:rsidRPr="00683020">
        <w:rPr>
          <w:lang w:eastAsia="zh-CN"/>
        </w:rPr>
        <w:t>6 440-6 520 MHz</w:t>
      </w:r>
      <w:r w:rsidRPr="00683020">
        <w:rPr>
          <w:rFonts w:hint="eastAsia"/>
          <w:lang w:eastAsia="zh-CN"/>
        </w:rPr>
        <w:t>和</w:t>
      </w:r>
      <w:r w:rsidRPr="00683020">
        <w:rPr>
          <w:lang w:eastAsia="zh-CN"/>
        </w:rPr>
        <w:t>6 560-6 640 MHz</w:t>
      </w:r>
      <w:r w:rsidRPr="00683020">
        <w:rPr>
          <w:rFonts w:hint="eastAsia"/>
          <w:lang w:eastAsia="zh-CN"/>
        </w:rPr>
        <w:t>频段部署</w:t>
      </w:r>
      <w:r w:rsidRPr="00683020">
        <w:rPr>
          <w:rFonts w:hint="eastAsia"/>
          <w:lang w:eastAsia="zh-CN"/>
        </w:rPr>
        <w:t>HAPS</w:t>
      </w:r>
      <w:r w:rsidRPr="00683020">
        <w:rPr>
          <w:rFonts w:hint="eastAsia"/>
          <w:lang w:eastAsia="zh-CN"/>
        </w:rPr>
        <w:t>关</w:t>
      </w:r>
      <w:r>
        <w:rPr>
          <w:rFonts w:hint="eastAsia"/>
          <w:lang w:eastAsia="zh-CN"/>
        </w:rPr>
        <w:t>口</w:t>
      </w:r>
      <w:r>
        <w:rPr>
          <w:lang w:eastAsia="zh-CN"/>
        </w:rPr>
        <w:t>站</w:t>
      </w:r>
      <w:r w:rsidRPr="00683020">
        <w:rPr>
          <w:rFonts w:hint="eastAsia"/>
          <w:lang w:eastAsia="zh-CN"/>
        </w:rPr>
        <w:t>链路的主管部门，应临时采用</w:t>
      </w:r>
      <w:r>
        <w:rPr>
          <w:rFonts w:hint="eastAsia"/>
          <w:lang w:eastAsia="zh-CN"/>
        </w:rPr>
        <w:t>上述</w:t>
      </w:r>
      <w:r>
        <w:rPr>
          <w:lang w:eastAsia="zh-CN"/>
        </w:rPr>
        <w:t>通函</w:t>
      </w:r>
      <w:r w:rsidRPr="00683020">
        <w:rPr>
          <w:rFonts w:hint="eastAsia"/>
          <w:lang w:eastAsia="zh-CN"/>
        </w:rPr>
        <w:t>列出的数据</w:t>
      </w:r>
      <w:r>
        <w:rPr>
          <w:rFonts w:hint="eastAsia"/>
          <w:lang w:eastAsia="zh-CN"/>
        </w:rPr>
        <w:t>内容</w:t>
      </w:r>
      <w:r w:rsidRPr="00683020">
        <w:rPr>
          <w:rFonts w:hint="eastAsia"/>
          <w:lang w:eastAsia="zh-CN"/>
        </w:rPr>
        <w:t>，直至有权责的世界无线电通信大会将</w:t>
      </w:r>
      <w:r>
        <w:rPr>
          <w:rFonts w:hint="eastAsia"/>
          <w:lang w:eastAsia="zh-CN"/>
        </w:rPr>
        <w:t>这些</w:t>
      </w:r>
      <w:r w:rsidRPr="00683020">
        <w:rPr>
          <w:rFonts w:hint="eastAsia"/>
          <w:lang w:eastAsia="zh-CN"/>
        </w:rPr>
        <w:t>数据</w:t>
      </w:r>
      <w:r>
        <w:rPr>
          <w:rFonts w:hint="eastAsia"/>
          <w:lang w:eastAsia="zh-CN"/>
        </w:rPr>
        <w:t>内容</w:t>
      </w:r>
      <w:r w:rsidRPr="00683020">
        <w:rPr>
          <w:rFonts w:hint="eastAsia"/>
          <w:lang w:eastAsia="zh-CN"/>
        </w:rPr>
        <w:t>纳入《无线电规则》附录</w:t>
      </w:r>
      <w:r w:rsidRPr="008634B2">
        <w:rPr>
          <w:rFonts w:hint="eastAsia"/>
          <w:lang w:eastAsia="zh-CN"/>
        </w:rPr>
        <w:t>4</w:t>
      </w:r>
      <w:r w:rsidRPr="00683020">
        <w:rPr>
          <w:rFonts w:hint="eastAsia"/>
          <w:lang w:eastAsia="zh-CN"/>
        </w:rPr>
        <w:t>为止。</w:t>
      </w:r>
    </w:p>
    <w:p w:rsidR="00537E41" w:rsidRPr="004A2956" w:rsidRDefault="00537E41" w:rsidP="00D1087B">
      <w:pPr>
        <w:rPr>
          <w:lang w:eastAsia="zh-CN"/>
        </w:rPr>
      </w:pPr>
      <w:r>
        <w:rPr>
          <w:lang w:eastAsia="zh-CN"/>
        </w:rPr>
        <w:t>2.13</w:t>
      </w:r>
      <w:r>
        <w:rPr>
          <w:lang w:eastAsia="zh-CN"/>
        </w:rPr>
        <w:tab/>
      </w:r>
      <w:r>
        <w:rPr>
          <w:rFonts w:hint="eastAsia"/>
          <w:lang w:eastAsia="zh-CN"/>
        </w:rPr>
        <w:t>会议对此</w:t>
      </w:r>
      <w:r>
        <w:rPr>
          <w:rFonts w:hint="eastAsia"/>
          <w:b/>
          <w:bCs/>
          <w:lang w:eastAsia="zh-CN"/>
        </w:rPr>
        <w:t>表示</w:t>
      </w:r>
      <w:r>
        <w:rPr>
          <w:b/>
          <w:bCs/>
          <w:lang w:eastAsia="zh-CN"/>
        </w:rPr>
        <w:t>同意</w:t>
      </w:r>
      <w:r>
        <w:rPr>
          <w:rFonts w:eastAsiaTheme="minorEastAsia" w:hint="eastAsia"/>
          <w:lang w:eastAsia="zh-CN"/>
        </w:rPr>
        <w:t>。</w:t>
      </w:r>
    </w:p>
    <w:p w:rsidR="00537E41" w:rsidRDefault="00537E41" w:rsidP="00D1087B">
      <w:pPr>
        <w:rPr>
          <w:lang w:eastAsia="zh-CN"/>
        </w:rPr>
      </w:pPr>
      <w:r>
        <w:rPr>
          <w:lang w:eastAsia="zh-CN"/>
        </w:rPr>
        <w:t>2.14</w:t>
      </w:r>
      <w:r>
        <w:rPr>
          <w:lang w:eastAsia="zh-CN"/>
        </w:rPr>
        <w:tab/>
      </w:r>
      <w:r>
        <w:rPr>
          <w:rFonts w:hint="eastAsia"/>
          <w:b/>
          <w:bCs/>
          <w:lang w:eastAsia="zh-CN"/>
        </w:rPr>
        <w:t>第</w:t>
      </w:r>
      <w:r>
        <w:rPr>
          <w:rFonts w:hint="eastAsia"/>
          <w:b/>
          <w:bCs/>
          <w:lang w:eastAsia="zh-CN"/>
        </w:rPr>
        <w:t>6</w:t>
      </w:r>
      <w:r>
        <w:rPr>
          <w:rFonts w:hint="eastAsia"/>
          <w:b/>
          <w:bCs/>
          <w:lang w:eastAsia="zh-CN"/>
        </w:rPr>
        <w:t>委员会</w:t>
      </w:r>
      <w:r>
        <w:rPr>
          <w:b/>
          <w:bCs/>
          <w:lang w:eastAsia="zh-CN"/>
        </w:rPr>
        <w:t>主席</w:t>
      </w:r>
      <w:r>
        <w:rPr>
          <w:rFonts w:hint="eastAsia"/>
          <w:lang w:eastAsia="zh-CN"/>
        </w:rPr>
        <w:t>表示</w:t>
      </w:r>
      <w:r>
        <w:rPr>
          <w:lang w:eastAsia="zh-CN"/>
        </w:rPr>
        <w:t>，</w:t>
      </w:r>
      <w:r>
        <w:rPr>
          <w:rFonts w:hint="eastAsia"/>
          <w:lang w:eastAsia="zh-CN"/>
        </w:rPr>
        <w:t>312</w:t>
      </w:r>
      <w:r>
        <w:rPr>
          <w:rFonts w:hint="eastAsia"/>
          <w:lang w:eastAsia="zh-CN"/>
        </w:rPr>
        <w:t>号</w:t>
      </w:r>
      <w:r>
        <w:rPr>
          <w:lang w:eastAsia="zh-CN"/>
        </w:rPr>
        <w:t>附件中包含的</w:t>
      </w:r>
      <w:r>
        <w:rPr>
          <w:rFonts w:hint="eastAsia"/>
          <w:lang w:eastAsia="zh-CN"/>
        </w:rPr>
        <w:t>、</w:t>
      </w:r>
      <w:r>
        <w:rPr>
          <w:lang w:eastAsia="zh-CN"/>
        </w:rPr>
        <w:t>经对议项</w:t>
      </w:r>
      <w:r>
        <w:rPr>
          <w:rFonts w:hint="eastAsia"/>
          <w:lang w:eastAsia="zh-CN"/>
        </w:rPr>
        <w:t>4</w:t>
      </w:r>
      <w:r>
        <w:rPr>
          <w:rFonts w:hint="eastAsia"/>
          <w:lang w:eastAsia="zh-CN"/>
        </w:rPr>
        <w:t>下</w:t>
      </w:r>
      <w:r>
        <w:rPr>
          <w:lang w:eastAsia="zh-CN"/>
        </w:rPr>
        <w:t>相关提案审议后委员会已达成一致的</w:t>
      </w:r>
      <w:r>
        <w:rPr>
          <w:rFonts w:hint="eastAsia"/>
          <w:lang w:eastAsia="zh-CN"/>
        </w:rPr>
        <w:t>WARC</w:t>
      </w:r>
      <w:r>
        <w:rPr>
          <w:rFonts w:hint="eastAsia"/>
          <w:lang w:eastAsia="zh-CN"/>
        </w:rPr>
        <w:t>和</w:t>
      </w:r>
      <w:r>
        <w:rPr>
          <w:rFonts w:hint="eastAsia"/>
          <w:lang w:eastAsia="zh-CN"/>
        </w:rPr>
        <w:t>WRC</w:t>
      </w:r>
      <w:r>
        <w:rPr>
          <w:rFonts w:hint="eastAsia"/>
          <w:lang w:eastAsia="zh-CN"/>
        </w:rPr>
        <w:t>各项</w:t>
      </w:r>
      <w:r>
        <w:rPr>
          <w:lang w:eastAsia="zh-CN"/>
        </w:rPr>
        <w:t>决议应保持</w:t>
      </w:r>
      <w:r>
        <w:rPr>
          <w:rFonts w:hint="eastAsia"/>
          <w:lang w:eastAsia="zh-CN"/>
        </w:rPr>
        <w:t>现状</w:t>
      </w:r>
      <w:r>
        <w:rPr>
          <w:lang w:eastAsia="zh-CN"/>
        </w:rPr>
        <w:t>，不做修改。</w:t>
      </w:r>
    </w:p>
    <w:p w:rsidR="00537E41" w:rsidRDefault="00537E41" w:rsidP="00D1087B">
      <w:pPr>
        <w:rPr>
          <w:lang w:eastAsia="zh-CN"/>
        </w:rPr>
      </w:pPr>
      <w:r>
        <w:rPr>
          <w:lang w:eastAsia="zh-CN"/>
        </w:rPr>
        <w:t>2.15</w:t>
      </w:r>
      <w:r>
        <w:rPr>
          <w:lang w:eastAsia="zh-CN"/>
        </w:rPr>
        <w:tab/>
      </w:r>
      <w:r>
        <w:rPr>
          <w:rFonts w:hint="eastAsia"/>
          <w:b/>
          <w:bCs/>
          <w:lang w:eastAsia="zh-CN"/>
        </w:rPr>
        <w:t>主席</w:t>
      </w:r>
      <w:r>
        <w:rPr>
          <w:rFonts w:hint="eastAsia"/>
          <w:lang w:eastAsia="zh-CN"/>
        </w:rPr>
        <w:t>建议</w:t>
      </w:r>
      <w:r>
        <w:rPr>
          <w:lang w:eastAsia="zh-CN"/>
        </w:rPr>
        <w:t>，全体会议对</w:t>
      </w:r>
      <w:r>
        <w:rPr>
          <w:rFonts w:hint="eastAsia"/>
          <w:lang w:eastAsia="zh-CN"/>
        </w:rPr>
        <w:t>第</w:t>
      </w:r>
      <w:r>
        <w:rPr>
          <w:rFonts w:hint="eastAsia"/>
          <w:lang w:eastAsia="zh-CN"/>
        </w:rPr>
        <w:t>6</w:t>
      </w:r>
      <w:r>
        <w:rPr>
          <w:rFonts w:hint="eastAsia"/>
          <w:lang w:eastAsia="zh-CN"/>
        </w:rPr>
        <w:t>委员会</w:t>
      </w:r>
      <w:r>
        <w:rPr>
          <w:lang w:eastAsia="zh-CN"/>
        </w:rPr>
        <w:t>在</w:t>
      </w:r>
      <w:r>
        <w:rPr>
          <w:rFonts w:hint="eastAsia"/>
          <w:lang w:eastAsia="zh-CN"/>
        </w:rPr>
        <w:t>312</w:t>
      </w:r>
      <w:r>
        <w:rPr>
          <w:rFonts w:hint="eastAsia"/>
          <w:lang w:eastAsia="zh-CN"/>
        </w:rPr>
        <w:t>号</w:t>
      </w:r>
      <w:r>
        <w:rPr>
          <w:lang w:eastAsia="zh-CN"/>
        </w:rPr>
        <w:t>文件附件中得出的结论表示同意。</w:t>
      </w:r>
    </w:p>
    <w:p w:rsidR="00537E41" w:rsidRPr="004A2956" w:rsidRDefault="00537E41" w:rsidP="00D1087B">
      <w:pPr>
        <w:rPr>
          <w:lang w:eastAsia="zh-CN"/>
        </w:rPr>
      </w:pPr>
      <w:r>
        <w:rPr>
          <w:lang w:eastAsia="zh-CN"/>
        </w:rPr>
        <w:t>2.16</w:t>
      </w:r>
      <w:r>
        <w:rPr>
          <w:lang w:eastAsia="zh-CN"/>
        </w:rPr>
        <w:tab/>
      </w:r>
      <w:r>
        <w:rPr>
          <w:rFonts w:hint="eastAsia"/>
          <w:lang w:eastAsia="zh-CN"/>
        </w:rPr>
        <w:t>会议对</w:t>
      </w:r>
      <w:r>
        <w:rPr>
          <w:lang w:eastAsia="zh-CN"/>
        </w:rPr>
        <w:t>此</w:t>
      </w:r>
      <w:r>
        <w:rPr>
          <w:rFonts w:hint="eastAsia"/>
          <w:b/>
          <w:bCs/>
          <w:lang w:eastAsia="zh-CN"/>
        </w:rPr>
        <w:t>表示同意</w:t>
      </w:r>
      <w:r>
        <w:rPr>
          <w:rFonts w:hint="eastAsia"/>
          <w:lang w:eastAsia="zh-CN"/>
        </w:rPr>
        <w:t>。</w:t>
      </w:r>
    </w:p>
    <w:p w:rsidR="00537E41" w:rsidRPr="00A3270F" w:rsidRDefault="00537E41" w:rsidP="00D1087B">
      <w:pPr>
        <w:pStyle w:val="Heading1"/>
        <w:rPr>
          <w:lang w:eastAsia="zh-CN"/>
        </w:rPr>
      </w:pPr>
      <w:r>
        <w:rPr>
          <w:lang w:eastAsia="zh-CN"/>
        </w:rPr>
        <w:t>3</w:t>
      </w:r>
      <w:r>
        <w:rPr>
          <w:lang w:eastAsia="zh-CN"/>
        </w:rPr>
        <w:tab/>
      </w:r>
      <w:r>
        <w:rPr>
          <w:rFonts w:hint="eastAsia"/>
          <w:lang w:eastAsia="zh-CN"/>
        </w:rPr>
        <w:t>编辑委员会提交供一读的第七批案文（</w:t>
      </w:r>
      <w:r>
        <w:rPr>
          <w:lang w:eastAsia="zh-CN"/>
        </w:rPr>
        <w:t>B7</w:t>
      </w:r>
      <w:r>
        <w:rPr>
          <w:rFonts w:hint="eastAsia"/>
          <w:lang w:eastAsia="zh-CN"/>
        </w:rPr>
        <w:t>）（</w:t>
      </w:r>
      <w:r>
        <w:rPr>
          <w:lang w:eastAsia="zh-CN"/>
        </w:rPr>
        <w:t>306</w:t>
      </w:r>
      <w:r>
        <w:rPr>
          <w:rFonts w:hint="eastAsia"/>
          <w:lang w:eastAsia="zh-CN"/>
        </w:rPr>
        <w:t>号文件）</w:t>
      </w:r>
    </w:p>
    <w:p w:rsidR="00537E41" w:rsidRDefault="00537E41" w:rsidP="00D1087B">
      <w:pPr>
        <w:rPr>
          <w:lang w:eastAsia="zh-CN"/>
        </w:rPr>
      </w:pPr>
      <w:r>
        <w:rPr>
          <w:lang w:eastAsia="zh-CN"/>
        </w:rPr>
        <w:t>3.1</w:t>
      </w:r>
      <w:r>
        <w:rPr>
          <w:lang w:eastAsia="zh-CN"/>
        </w:rPr>
        <w:tab/>
      </w:r>
      <w:r w:rsidRPr="00A61232">
        <w:rPr>
          <w:rFonts w:hint="eastAsia"/>
          <w:b/>
          <w:bCs/>
          <w:lang w:eastAsia="zh-CN"/>
        </w:rPr>
        <w:t>编辑委员会主席</w:t>
      </w:r>
      <w:r>
        <w:rPr>
          <w:rFonts w:hint="eastAsia"/>
          <w:lang w:eastAsia="zh-CN"/>
        </w:rPr>
        <w:t>指出</w:t>
      </w:r>
      <w:r>
        <w:rPr>
          <w:lang w:eastAsia="zh-CN"/>
        </w:rPr>
        <w:t>，</w:t>
      </w:r>
      <w:r>
        <w:rPr>
          <w:rFonts w:hint="eastAsia"/>
          <w:lang w:eastAsia="zh-CN"/>
        </w:rPr>
        <w:t>306</w:t>
      </w:r>
      <w:r>
        <w:rPr>
          <w:rFonts w:hint="eastAsia"/>
          <w:lang w:eastAsia="zh-CN"/>
        </w:rPr>
        <w:t>号</w:t>
      </w:r>
      <w:r>
        <w:rPr>
          <w:lang w:eastAsia="zh-CN"/>
        </w:rPr>
        <w:t>文件包含第</w:t>
      </w:r>
      <w:r>
        <w:rPr>
          <w:rFonts w:hint="eastAsia"/>
          <w:lang w:eastAsia="zh-CN"/>
        </w:rPr>
        <w:t>4</w:t>
      </w:r>
      <w:r>
        <w:rPr>
          <w:rFonts w:hint="eastAsia"/>
          <w:lang w:eastAsia="zh-CN"/>
        </w:rPr>
        <w:t>委员会</w:t>
      </w:r>
      <w:r>
        <w:rPr>
          <w:lang w:eastAsia="zh-CN"/>
        </w:rPr>
        <w:t>和</w:t>
      </w:r>
      <w:r>
        <w:rPr>
          <w:rFonts w:hint="eastAsia"/>
          <w:lang w:eastAsia="zh-CN"/>
        </w:rPr>
        <w:t>第</w:t>
      </w:r>
      <w:r>
        <w:rPr>
          <w:rFonts w:hint="eastAsia"/>
          <w:lang w:eastAsia="zh-CN"/>
        </w:rPr>
        <w:t>6</w:t>
      </w:r>
      <w:r>
        <w:rPr>
          <w:rFonts w:hint="eastAsia"/>
          <w:lang w:eastAsia="zh-CN"/>
        </w:rPr>
        <w:t>委员会</w:t>
      </w:r>
      <w:r>
        <w:rPr>
          <w:lang w:eastAsia="zh-CN"/>
        </w:rPr>
        <w:t>通过</w:t>
      </w:r>
      <w:r>
        <w:rPr>
          <w:rFonts w:hint="eastAsia"/>
          <w:lang w:eastAsia="zh-CN"/>
        </w:rPr>
        <w:t>29</w:t>
      </w:r>
      <w:r>
        <w:rPr>
          <w:lang w:eastAsia="zh-CN"/>
        </w:rPr>
        <w:t>2</w:t>
      </w:r>
      <w:r>
        <w:rPr>
          <w:rFonts w:hint="eastAsia"/>
          <w:lang w:eastAsia="zh-CN"/>
        </w:rPr>
        <w:t>、</w:t>
      </w:r>
      <w:r>
        <w:rPr>
          <w:rFonts w:hint="eastAsia"/>
          <w:lang w:eastAsia="zh-CN"/>
        </w:rPr>
        <w:t>300</w:t>
      </w:r>
      <w:r>
        <w:rPr>
          <w:rFonts w:hint="eastAsia"/>
          <w:lang w:eastAsia="zh-CN"/>
        </w:rPr>
        <w:t>和</w:t>
      </w:r>
      <w:r>
        <w:rPr>
          <w:rFonts w:hint="eastAsia"/>
          <w:lang w:eastAsia="zh-CN"/>
        </w:rPr>
        <w:t>305</w:t>
      </w:r>
      <w:r>
        <w:rPr>
          <w:rFonts w:hint="eastAsia"/>
          <w:lang w:eastAsia="zh-CN"/>
        </w:rPr>
        <w:t>号</w:t>
      </w:r>
      <w:r>
        <w:rPr>
          <w:lang w:eastAsia="zh-CN"/>
        </w:rPr>
        <w:t>文件提交的一系列案文。</w:t>
      </w:r>
      <w:r>
        <w:rPr>
          <w:rFonts w:hint="eastAsia"/>
          <w:lang w:eastAsia="zh-CN"/>
        </w:rPr>
        <w:t>编辑</w:t>
      </w:r>
      <w:r>
        <w:rPr>
          <w:lang w:eastAsia="zh-CN"/>
        </w:rPr>
        <w:t>委员会</w:t>
      </w:r>
      <w:r>
        <w:rPr>
          <w:rFonts w:hint="eastAsia"/>
          <w:lang w:eastAsia="zh-CN"/>
        </w:rPr>
        <w:t>尚未审议</w:t>
      </w:r>
      <w:r>
        <w:rPr>
          <w:lang w:eastAsia="zh-CN"/>
        </w:rPr>
        <w:t>不做修改的提案，因此这些提案不在</w:t>
      </w:r>
      <w:r>
        <w:rPr>
          <w:rFonts w:hint="eastAsia"/>
          <w:lang w:eastAsia="zh-CN"/>
        </w:rPr>
        <w:t>306</w:t>
      </w:r>
      <w:r>
        <w:rPr>
          <w:rFonts w:hint="eastAsia"/>
          <w:lang w:eastAsia="zh-CN"/>
        </w:rPr>
        <w:t>号</w:t>
      </w:r>
      <w:r>
        <w:rPr>
          <w:lang w:eastAsia="zh-CN"/>
        </w:rPr>
        <w:t>文件中。</w:t>
      </w:r>
    </w:p>
    <w:p w:rsidR="00537E41" w:rsidRDefault="00537E41" w:rsidP="00D1087B">
      <w:pPr>
        <w:pStyle w:val="Headingb"/>
        <w:rPr>
          <w:lang w:eastAsia="zh-CN"/>
        </w:rPr>
      </w:pPr>
      <w:r>
        <w:rPr>
          <w:rFonts w:hint="eastAsia"/>
          <w:lang w:eastAsia="zh-CN"/>
        </w:rPr>
        <w:lastRenderedPageBreak/>
        <w:t>第</w:t>
      </w:r>
      <w:r>
        <w:rPr>
          <w:rFonts w:hint="eastAsia"/>
          <w:lang w:eastAsia="zh-CN"/>
        </w:rPr>
        <w:t>5</w:t>
      </w:r>
      <w:r>
        <w:rPr>
          <w:rFonts w:hint="eastAsia"/>
          <w:lang w:eastAsia="zh-CN"/>
        </w:rPr>
        <w:t>条（</w:t>
      </w:r>
      <w:r w:rsidR="00EE394B">
        <w:t>MOD</w:t>
      </w:r>
      <w:r>
        <w:rPr>
          <w:rFonts w:hint="eastAsia"/>
          <w:lang w:eastAsia="zh-CN"/>
        </w:rPr>
        <w:t>表</w:t>
      </w:r>
      <w:r>
        <w:t>5 003-7 450 kHz</w:t>
      </w:r>
      <w:r>
        <w:rPr>
          <w:rFonts w:hint="eastAsia"/>
          <w:lang w:eastAsia="zh-CN"/>
        </w:rPr>
        <w:t>，</w:t>
      </w:r>
      <w:r>
        <w:t>ADD 5.A14</w:t>
      </w:r>
      <w:r>
        <w:rPr>
          <w:rFonts w:hint="eastAsia"/>
          <w:lang w:eastAsia="zh-CN"/>
        </w:rPr>
        <w:t>，</w:t>
      </w:r>
      <w:r>
        <w:t>MOD 5.288</w:t>
      </w:r>
      <w:r>
        <w:rPr>
          <w:rFonts w:hint="eastAsia"/>
          <w:lang w:eastAsia="zh-CN"/>
        </w:rPr>
        <w:t>，</w:t>
      </w:r>
      <w:r>
        <w:t>MOD 5.327A</w:t>
      </w:r>
      <w:r>
        <w:rPr>
          <w:rFonts w:hint="eastAsia"/>
          <w:lang w:eastAsia="zh-CN"/>
        </w:rPr>
        <w:t>，</w:t>
      </w:r>
      <w:r>
        <w:t>MOD 5.391</w:t>
      </w:r>
      <w:r>
        <w:rPr>
          <w:rFonts w:hint="eastAsia"/>
          <w:lang w:eastAsia="zh-CN"/>
        </w:rPr>
        <w:t>，</w:t>
      </w:r>
      <w:r>
        <w:t>MOD 5.443B</w:t>
      </w:r>
      <w:r>
        <w:rPr>
          <w:rFonts w:hint="eastAsia"/>
          <w:lang w:eastAsia="zh-CN"/>
        </w:rPr>
        <w:t>，</w:t>
      </w:r>
      <w:r>
        <w:t>MOD 5.447E</w:t>
      </w:r>
      <w:r>
        <w:rPr>
          <w:rFonts w:hint="eastAsia"/>
          <w:lang w:eastAsia="zh-CN"/>
        </w:rPr>
        <w:t>，</w:t>
      </w:r>
      <w:r>
        <w:t>MOD 5.504B</w:t>
      </w:r>
      <w:r>
        <w:rPr>
          <w:rFonts w:hint="eastAsia"/>
          <w:lang w:eastAsia="zh-CN"/>
        </w:rPr>
        <w:t>，</w:t>
      </w:r>
      <w:r>
        <w:t>MOD 5.511C</w:t>
      </w:r>
      <w:r>
        <w:rPr>
          <w:rFonts w:hint="eastAsia"/>
          <w:lang w:eastAsia="zh-CN"/>
        </w:rPr>
        <w:t>，</w:t>
      </w:r>
      <w:r w:rsidR="00EE394B">
        <w:t>MOD</w:t>
      </w:r>
      <w:r>
        <w:rPr>
          <w:rFonts w:hint="eastAsia"/>
          <w:lang w:eastAsia="zh-CN"/>
        </w:rPr>
        <w:t>表</w:t>
      </w:r>
      <w:r>
        <w:t>18.4-22 GHz</w:t>
      </w:r>
      <w:r>
        <w:rPr>
          <w:rFonts w:hint="eastAsia"/>
          <w:lang w:eastAsia="zh-CN"/>
        </w:rPr>
        <w:t>，</w:t>
      </w:r>
      <w:r>
        <w:t>MOD</w:t>
      </w:r>
      <w:r w:rsidR="003041B7">
        <w:t> </w:t>
      </w:r>
      <w:r>
        <w:t>5.530A</w:t>
      </w:r>
      <w:r>
        <w:rPr>
          <w:rFonts w:hint="eastAsia"/>
          <w:lang w:eastAsia="zh-CN"/>
        </w:rPr>
        <w:t>，</w:t>
      </w:r>
      <w:r>
        <w:t>SUP 5.530C</w:t>
      </w:r>
      <w:r>
        <w:rPr>
          <w:rFonts w:hint="eastAsia"/>
          <w:lang w:eastAsia="zh-CN"/>
        </w:rPr>
        <w:t>，</w:t>
      </w:r>
      <w:r>
        <w:t>MOD 5.543A</w:t>
      </w:r>
      <w:r>
        <w:rPr>
          <w:rFonts w:hint="eastAsia"/>
          <w:lang w:eastAsia="zh-CN"/>
        </w:rPr>
        <w:t>，</w:t>
      </w:r>
      <w:r>
        <w:t>MOD 5.551H</w:t>
      </w:r>
      <w:r>
        <w:rPr>
          <w:rFonts w:hint="eastAsia"/>
          <w:lang w:eastAsia="zh-CN"/>
        </w:rPr>
        <w:t>）；第</w:t>
      </w:r>
      <w:r>
        <w:rPr>
          <w:rFonts w:hint="eastAsia"/>
          <w:lang w:eastAsia="zh-CN"/>
        </w:rPr>
        <w:t>16</w:t>
      </w:r>
      <w:r>
        <w:rPr>
          <w:rFonts w:hint="eastAsia"/>
          <w:lang w:eastAsia="zh-CN"/>
        </w:rPr>
        <w:t>条（</w:t>
      </w:r>
      <w:r>
        <w:t>MOD 16.2</w:t>
      </w:r>
      <w:r>
        <w:rPr>
          <w:rFonts w:hint="eastAsia"/>
          <w:lang w:eastAsia="zh-CN"/>
        </w:rPr>
        <w:t>）；第</w:t>
      </w:r>
      <w:r>
        <w:rPr>
          <w:rFonts w:hint="eastAsia"/>
          <w:lang w:eastAsia="zh-CN"/>
        </w:rPr>
        <w:t>19</w:t>
      </w:r>
      <w:r>
        <w:rPr>
          <w:rFonts w:hint="eastAsia"/>
          <w:lang w:eastAsia="zh-CN"/>
        </w:rPr>
        <w:t>条（</w:t>
      </w:r>
      <w:r>
        <w:t>MOD 19.48</w:t>
      </w:r>
      <w:r>
        <w:rPr>
          <w:rFonts w:hint="eastAsia"/>
          <w:lang w:eastAsia="zh-CN"/>
        </w:rPr>
        <w:t>，</w:t>
      </w:r>
      <w:r>
        <w:t>MOD 19.83</w:t>
      </w:r>
      <w:r>
        <w:rPr>
          <w:rFonts w:hint="eastAsia"/>
          <w:lang w:eastAsia="zh-CN"/>
        </w:rPr>
        <w:t>，</w:t>
      </w:r>
      <w:r>
        <w:t>MOD 19.99</w:t>
      </w:r>
      <w:r>
        <w:rPr>
          <w:rFonts w:hint="eastAsia"/>
          <w:lang w:eastAsia="zh-CN"/>
        </w:rPr>
        <w:t>，</w:t>
      </w:r>
      <w:r>
        <w:t>MOD 19.102</w:t>
      </w:r>
      <w:r>
        <w:rPr>
          <w:rFonts w:hint="eastAsia"/>
          <w:lang w:eastAsia="zh-CN"/>
        </w:rPr>
        <w:t>，</w:t>
      </w:r>
      <w:r>
        <w:t>MOD 19.108A</w:t>
      </w:r>
      <w:r>
        <w:rPr>
          <w:rFonts w:hint="eastAsia"/>
          <w:lang w:eastAsia="zh-CN"/>
        </w:rPr>
        <w:t>，</w:t>
      </w:r>
      <w:r>
        <w:t>MOD</w:t>
      </w:r>
      <w:r w:rsidR="003041B7">
        <w:t> </w:t>
      </w:r>
      <w:r>
        <w:t>19.111</w:t>
      </w:r>
      <w:r>
        <w:rPr>
          <w:rFonts w:hint="eastAsia"/>
          <w:lang w:eastAsia="zh-CN"/>
        </w:rPr>
        <w:t>）；第</w:t>
      </w:r>
      <w:r>
        <w:rPr>
          <w:rFonts w:hint="eastAsia"/>
          <w:lang w:eastAsia="zh-CN"/>
        </w:rPr>
        <w:t>22</w:t>
      </w:r>
      <w:r>
        <w:rPr>
          <w:rFonts w:hint="eastAsia"/>
          <w:lang w:eastAsia="zh-CN"/>
        </w:rPr>
        <w:t>条（</w:t>
      </w:r>
      <w:r>
        <w:t>MOD 22.5A</w:t>
      </w:r>
      <w:r>
        <w:rPr>
          <w:rFonts w:hint="eastAsia"/>
          <w:lang w:eastAsia="zh-CN"/>
        </w:rPr>
        <w:t>，</w:t>
      </w:r>
      <w:r>
        <w:t>MOD Table 22-1D</w:t>
      </w:r>
      <w:r>
        <w:rPr>
          <w:rFonts w:hint="eastAsia"/>
          <w:lang w:eastAsia="zh-CN"/>
        </w:rPr>
        <w:t>，</w:t>
      </w:r>
      <w:r>
        <w:t>MOD 22.5C.11</w:t>
      </w:r>
      <w:r>
        <w:rPr>
          <w:rFonts w:hint="eastAsia"/>
          <w:lang w:eastAsia="zh-CN"/>
        </w:rPr>
        <w:t>）；第</w:t>
      </w:r>
      <w:r>
        <w:rPr>
          <w:rFonts w:hint="eastAsia"/>
          <w:lang w:eastAsia="zh-CN"/>
        </w:rPr>
        <w:t>51</w:t>
      </w:r>
      <w:r>
        <w:rPr>
          <w:rFonts w:hint="eastAsia"/>
          <w:lang w:eastAsia="zh-CN"/>
        </w:rPr>
        <w:t>条（</w:t>
      </w:r>
      <w:r>
        <w:t>MOD 51.35</w:t>
      </w:r>
      <w:r w:rsidR="00EE394B">
        <w:rPr>
          <w:rFonts w:hint="eastAsia"/>
          <w:lang w:eastAsia="zh-CN"/>
        </w:rPr>
        <w:t>，</w:t>
      </w:r>
      <w:r>
        <w:t>MOD 51.41</w:t>
      </w:r>
      <w:r>
        <w:rPr>
          <w:rFonts w:hint="eastAsia"/>
          <w:lang w:eastAsia="zh-CN"/>
        </w:rPr>
        <w:t>）；第</w:t>
      </w:r>
      <w:r>
        <w:rPr>
          <w:rFonts w:hint="eastAsia"/>
          <w:lang w:eastAsia="zh-CN"/>
        </w:rPr>
        <w:t>52</w:t>
      </w:r>
      <w:r>
        <w:rPr>
          <w:rFonts w:hint="eastAsia"/>
          <w:lang w:eastAsia="zh-CN"/>
        </w:rPr>
        <w:t>条（</w:t>
      </w:r>
      <w:r>
        <w:t>MOD 52.112</w:t>
      </w:r>
      <w:r>
        <w:rPr>
          <w:rFonts w:hint="eastAsia"/>
          <w:lang w:eastAsia="zh-CN"/>
        </w:rPr>
        <w:t>，</w:t>
      </w:r>
      <w:r>
        <w:t>MOD 52.149</w:t>
      </w:r>
      <w:r>
        <w:rPr>
          <w:rFonts w:hint="eastAsia"/>
          <w:lang w:eastAsia="zh-CN"/>
        </w:rPr>
        <w:t>，</w:t>
      </w:r>
      <w:r>
        <w:t>MOD 52.153</w:t>
      </w:r>
      <w:r>
        <w:rPr>
          <w:rFonts w:hint="eastAsia"/>
          <w:lang w:eastAsia="zh-CN"/>
        </w:rPr>
        <w:t>，</w:t>
      </w:r>
      <w:r>
        <w:t>MOD</w:t>
      </w:r>
      <w:r w:rsidR="003041B7">
        <w:t> </w:t>
      </w:r>
      <w:r>
        <w:t>52.181</w:t>
      </w:r>
      <w:r>
        <w:rPr>
          <w:rFonts w:hint="eastAsia"/>
          <w:lang w:eastAsia="zh-CN"/>
        </w:rPr>
        <w:t>，</w:t>
      </w:r>
      <w:r>
        <w:rPr>
          <w:lang w:eastAsia="zh-CN"/>
        </w:rPr>
        <w:t>MOD 52.192</w:t>
      </w:r>
      <w:r>
        <w:rPr>
          <w:rFonts w:hint="eastAsia"/>
          <w:lang w:eastAsia="zh-CN"/>
        </w:rPr>
        <w:t>，</w:t>
      </w:r>
      <w:r>
        <w:rPr>
          <w:lang w:eastAsia="zh-CN"/>
        </w:rPr>
        <w:t>MOD 52.195</w:t>
      </w:r>
      <w:r>
        <w:rPr>
          <w:rFonts w:hint="eastAsia"/>
          <w:lang w:eastAsia="zh-CN"/>
        </w:rPr>
        <w:t>，</w:t>
      </w:r>
      <w:r>
        <w:rPr>
          <w:lang w:eastAsia="zh-CN"/>
        </w:rPr>
        <w:t>MOD 52.213</w:t>
      </w:r>
      <w:r>
        <w:rPr>
          <w:rFonts w:hint="eastAsia"/>
          <w:lang w:eastAsia="zh-CN"/>
        </w:rPr>
        <w:t>，</w:t>
      </w:r>
      <w:r>
        <w:rPr>
          <w:lang w:eastAsia="zh-CN"/>
        </w:rPr>
        <w:t>MOD 52.224</w:t>
      </w:r>
      <w:r>
        <w:rPr>
          <w:rFonts w:hint="eastAsia"/>
          <w:lang w:eastAsia="zh-CN"/>
        </w:rPr>
        <w:t>，</w:t>
      </w:r>
      <w:r>
        <w:rPr>
          <w:lang w:eastAsia="zh-CN"/>
        </w:rPr>
        <w:t>MOD 52.229</w:t>
      </w:r>
      <w:r>
        <w:rPr>
          <w:rFonts w:hint="eastAsia"/>
          <w:lang w:eastAsia="zh-CN"/>
        </w:rPr>
        <w:t>，</w:t>
      </w:r>
      <w:r>
        <w:rPr>
          <w:lang w:eastAsia="zh-CN"/>
        </w:rPr>
        <w:t>MOD 52.234</w:t>
      </w:r>
      <w:r>
        <w:rPr>
          <w:rFonts w:hint="eastAsia"/>
          <w:lang w:eastAsia="zh-CN"/>
        </w:rPr>
        <w:t>，</w:t>
      </w:r>
      <w:r>
        <w:rPr>
          <w:lang w:eastAsia="zh-CN"/>
        </w:rPr>
        <w:t>MOD 52.240</w:t>
      </w:r>
      <w:r>
        <w:rPr>
          <w:rFonts w:hint="eastAsia"/>
          <w:lang w:eastAsia="zh-CN"/>
        </w:rPr>
        <w:t>，</w:t>
      </w:r>
      <w:r>
        <w:rPr>
          <w:lang w:eastAsia="zh-CN"/>
        </w:rPr>
        <w:t>MOD 52.264</w:t>
      </w:r>
      <w:r>
        <w:rPr>
          <w:rFonts w:hint="eastAsia"/>
          <w:lang w:eastAsia="zh-CN"/>
        </w:rPr>
        <w:t>）；第</w:t>
      </w:r>
      <w:r>
        <w:rPr>
          <w:rFonts w:hint="eastAsia"/>
          <w:lang w:eastAsia="zh-CN"/>
        </w:rPr>
        <w:t>54</w:t>
      </w:r>
      <w:r>
        <w:rPr>
          <w:rFonts w:hint="eastAsia"/>
          <w:lang w:eastAsia="zh-CN"/>
        </w:rPr>
        <w:t>条</w:t>
      </w:r>
      <w:r w:rsidR="00EE394B">
        <w:rPr>
          <w:lang w:eastAsia="zh-CN"/>
        </w:rPr>
        <w:t>（</w:t>
      </w:r>
      <w:r>
        <w:rPr>
          <w:lang w:eastAsia="zh-CN"/>
        </w:rPr>
        <w:t>MOD 54.2</w:t>
      </w:r>
      <w:r w:rsidR="00EE394B">
        <w:rPr>
          <w:lang w:eastAsia="zh-CN"/>
        </w:rPr>
        <w:t>）</w:t>
      </w:r>
      <w:r>
        <w:rPr>
          <w:rFonts w:hint="eastAsia"/>
          <w:lang w:eastAsia="zh-CN"/>
        </w:rPr>
        <w:t>；第</w:t>
      </w:r>
      <w:r>
        <w:rPr>
          <w:rFonts w:hint="eastAsia"/>
          <w:lang w:eastAsia="zh-CN"/>
        </w:rPr>
        <w:t>57</w:t>
      </w:r>
      <w:r>
        <w:rPr>
          <w:rFonts w:hint="eastAsia"/>
          <w:lang w:eastAsia="zh-CN"/>
        </w:rPr>
        <w:t>条</w:t>
      </w:r>
      <w:r w:rsidR="00EE394B">
        <w:rPr>
          <w:lang w:eastAsia="zh-CN"/>
        </w:rPr>
        <w:t>（</w:t>
      </w:r>
      <w:r>
        <w:rPr>
          <w:lang w:eastAsia="zh-CN"/>
        </w:rPr>
        <w:t>MOD</w:t>
      </w:r>
      <w:r w:rsidR="003041B7">
        <w:rPr>
          <w:lang w:val="en-US" w:eastAsia="zh-CN"/>
        </w:rPr>
        <w:t> </w:t>
      </w:r>
      <w:r>
        <w:rPr>
          <w:lang w:eastAsia="zh-CN"/>
        </w:rPr>
        <w:t>57.1</w:t>
      </w:r>
      <w:r w:rsidR="00EE394B">
        <w:rPr>
          <w:lang w:eastAsia="zh-CN"/>
        </w:rPr>
        <w:t>）</w:t>
      </w:r>
      <w:r>
        <w:rPr>
          <w:rFonts w:hint="eastAsia"/>
          <w:lang w:eastAsia="zh-CN"/>
        </w:rPr>
        <w:t>；附录</w:t>
      </w:r>
      <w:r>
        <w:rPr>
          <w:rFonts w:hint="eastAsia"/>
          <w:lang w:eastAsia="zh-CN"/>
        </w:rPr>
        <w:t>5</w:t>
      </w:r>
      <w:r w:rsidR="00EE394B">
        <w:rPr>
          <w:lang w:eastAsia="zh-CN"/>
        </w:rPr>
        <w:t>（</w:t>
      </w:r>
      <w:r>
        <w:rPr>
          <w:rFonts w:hint="eastAsia"/>
          <w:lang w:eastAsia="zh-CN"/>
        </w:rPr>
        <w:t>附件</w:t>
      </w:r>
      <w:r>
        <w:rPr>
          <w:rFonts w:hint="eastAsia"/>
          <w:lang w:eastAsia="zh-CN"/>
        </w:rPr>
        <w:t>1</w:t>
      </w:r>
      <w:r>
        <w:rPr>
          <w:lang w:eastAsia="zh-CN"/>
        </w:rPr>
        <w:t xml:space="preserve"> </w:t>
      </w:r>
      <w:r w:rsidR="00EE394B">
        <w:rPr>
          <w:lang w:eastAsia="zh-CN"/>
        </w:rPr>
        <w:t>–</w:t>
      </w:r>
      <w:r>
        <w:rPr>
          <w:lang w:eastAsia="zh-CN"/>
        </w:rPr>
        <w:t xml:space="preserve"> MOD 1.2.1</w:t>
      </w:r>
      <w:r w:rsidR="00EE394B">
        <w:rPr>
          <w:rFonts w:hint="eastAsia"/>
          <w:lang w:eastAsia="zh-CN"/>
        </w:rPr>
        <w:t>，</w:t>
      </w:r>
      <w:r>
        <w:rPr>
          <w:lang w:eastAsia="zh-CN"/>
        </w:rPr>
        <w:t>MOD 1.2.3.2</w:t>
      </w:r>
      <w:r w:rsidR="00EE394B">
        <w:rPr>
          <w:lang w:eastAsia="zh-CN"/>
        </w:rPr>
        <w:t>）</w:t>
      </w:r>
      <w:r>
        <w:rPr>
          <w:rFonts w:hint="eastAsia"/>
          <w:lang w:eastAsia="zh-CN"/>
        </w:rPr>
        <w:t>；附录</w:t>
      </w:r>
      <w:r>
        <w:rPr>
          <w:rFonts w:hint="eastAsia"/>
          <w:lang w:eastAsia="zh-CN"/>
        </w:rPr>
        <w:t>7</w:t>
      </w:r>
      <w:r w:rsidR="00EE394B">
        <w:rPr>
          <w:lang w:eastAsia="zh-CN"/>
        </w:rPr>
        <w:t>（</w:t>
      </w:r>
      <w:r>
        <w:rPr>
          <w:rFonts w:hint="eastAsia"/>
          <w:lang w:eastAsia="zh-CN"/>
        </w:rPr>
        <w:t>附件</w:t>
      </w:r>
      <w:r>
        <w:rPr>
          <w:rFonts w:hint="eastAsia"/>
          <w:lang w:eastAsia="zh-CN"/>
        </w:rPr>
        <w:t>4</w:t>
      </w:r>
      <w:r>
        <w:rPr>
          <w:lang w:eastAsia="zh-CN"/>
        </w:rPr>
        <w:t xml:space="preserve"> </w:t>
      </w:r>
      <w:r w:rsidR="00EE394B">
        <w:rPr>
          <w:lang w:eastAsia="zh-CN"/>
        </w:rPr>
        <w:t>–</w:t>
      </w:r>
      <w:r>
        <w:rPr>
          <w:lang w:eastAsia="zh-CN"/>
        </w:rPr>
        <w:t xml:space="preserve"> MOD 1</w:t>
      </w:r>
      <w:r w:rsidR="00EE394B">
        <w:rPr>
          <w:rFonts w:hint="eastAsia"/>
          <w:lang w:eastAsia="zh-CN"/>
        </w:rPr>
        <w:t>；</w:t>
      </w:r>
      <w:r>
        <w:rPr>
          <w:rFonts w:hint="eastAsia"/>
          <w:lang w:eastAsia="zh-CN"/>
        </w:rPr>
        <w:t>附件</w:t>
      </w:r>
      <w:r>
        <w:rPr>
          <w:rFonts w:hint="eastAsia"/>
          <w:lang w:eastAsia="zh-CN"/>
        </w:rPr>
        <w:t>5</w:t>
      </w:r>
      <w:r>
        <w:rPr>
          <w:lang w:eastAsia="zh-CN"/>
        </w:rPr>
        <w:t xml:space="preserve"> </w:t>
      </w:r>
      <w:r w:rsidR="00EE394B">
        <w:rPr>
          <w:lang w:eastAsia="zh-CN"/>
        </w:rPr>
        <w:t>–</w:t>
      </w:r>
      <w:r>
        <w:rPr>
          <w:lang w:eastAsia="zh-CN"/>
        </w:rPr>
        <w:t xml:space="preserve"> MOD 2.1</w:t>
      </w:r>
      <w:r w:rsidR="00EE394B">
        <w:rPr>
          <w:rFonts w:hint="eastAsia"/>
          <w:lang w:eastAsia="zh-CN"/>
        </w:rPr>
        <w:t>；</w:t>
      </w:r>
      <w:r>
        <w:rPr>
          <w:rFonts w:hint="eastAsia"/>
          <w:lang w:eastAsia="zh-CN"/>
        </w:rPr>
        <w:t>附件</w:t>
      </w:r>
      <w:r>
        <w:rPr>
          <w:rFonts w:hint="eastAsia"/>
          <w:lang w:eastAsia="zh-CN"/>
        </w:rPr>
        <w:t>6</w:t>
      </w:r>
      <w:r>
        <w:rPr>
          <w:lang w:eastAsia="zh-CN"/>
        </w:rPr>
        <w:t xml:space="preserve"> </w:t>
      </w:r>
      <w:r w:rsidR="00EE394B">
        <w:rPr>
          <w:lang w:eastAsia="zh-CN"/>
        </w:rPr>
        <w:t>–</w:t>
      </w:r>
      <w:r>
        <w:rPr>
          <w:lang w:eastAsia="zh-CN"/>
        </w:rPr>
        <w:t xml:space="preserve"> MOD 4</w:t>
      </w:r>
      <w:r w:rsidR="00EE394B">
        <w:rPr>
          <w:lang w:eastAsia="zh-CN"/>
        </w:rPr>
        <w:t>）</w:t>
      </w:r>
      <w:r>
        <w:rPr>
          <w:rFonts w:hint="eastAsia"/>
          <w:lang w:eastAsia="zh-CN"/>
        </w:rPr>
        <w:t>；附录</w:t>
      </w:r>
      <w:r>
        <w:rPr>
          <w:rFonts w:hint="eastAsia"/>
          <w:lang w:eastAsia="zh-CN"/>
        </w:rPr>
        <w:t>15</w:t>
      </w:r>
      <w:r w:rsidR="00EE394B">
        <w:rPr>
          <w:lang w:eastAsia="zh-CN"/>
        </w:rPr>
        <w:t>（</w:t>
      </w:r>
      <w:r w:rsidR="00EE394B">
        <w:rPr>
          <w:lang w:eastAsia="zh-CN"/>
        </w:rPr>
        <w:t>MOD</w:t>
      </w:r>
      <w:r>
        <w:rPr>
          <w:rFonts w:hint="eastAsia"/>
          <w:lang w:eastAsia="zh-CN"/>
        </w:rPr>
        <w:t>表</w:t>
      </w:r>
      <w:r>
        <w:rPr>
          <w:lang w:eastAsia="zh-CN"/>
        </w:rPr>
        <w:t>15-2</w:t>
      </w:r>
      <w:r w:rsidR="00EE394B">
        <w:rPr>
          <w:lang w:eastAsia="zh-CN"/>
        </w:rPr>
        <w:t>）</w:t>
      </w:r>
      <w:r>
        <w:rPr>
          <w:rFonts w:hint="eastAsia"/>
          <w:lang w:eastAsia="zh-CN"/>
        </w:rPr>
        <w:t>；</w:t>
      </w:r>
      <w:r w:rsidR="00EE394B">
        <w:rPr>
          <w:lang w:eastAsia="zh-CN"/>
        </w:rPr>
        <w:t>MOD</w:t>
      </w:r>
      <w:r>
        <w:rPr>
          <w:rFonts w:hint="eastAsia"/>
          <w:lang w:eastAsia="zh-CN"/>
        </w:rPr>
        <w:t>第</w:t>
      </w:r>
      <w:r>
        <w:rPr>
          <w:rFonts w:hint="eastAsia"/>
          <w:lang w:eastAsia="zh-CN"/>
        </w:rPr>
        <w:t>5</w:t>
      </w:r>
      <w:r>
        <w:rPr>
          <w:rFonts w:hint="eastAsia"/>
          <w:lang w:eastAsia="zh-CN"/>
        </w:rPr>
        <w:t>号</w:t>
      </w:r>
      <w:r>
        <w:rPr>
          <w:lang w:eastAsia="zh-CN"/>
        </w:rPr>
        <w:t>决议</w:t>
      </w:r>
      <w:r w:rsidR="00EE394B">
        <w:rPr>
          <w:lang w:eastAsia="zh-CN"/>
        </w:rPr>
        <w:t>（</w:t>
      </w:r>
      <w:r>
        <w:rPr>
          <w:lang w:eastAsia="zh-CN"/>
        </w:rPr>
        <w:t>WRC-03</w:t>
      </w:r>
      <w:r>
        <w:rPr>
          <w:rFonts w:hint="eastAsia"/>
          <w:lang w:eastAsia="zh-CN"/>
        </w:rPr>
        <w:t>，</w:t>
      </w:r>
      <w:r>
        <w:rPr>
          <w:lang w:eastAsia="zh-CN"/>
        </w:rPr>
        <w:t>修订版</w:t>
      </w:r>
      <w:r w:rsidR="00EE394B">
        <w:rPr>
          <w:lang w:eastAsia="zh-CN"/>
        </w:rPr>
        <w:t>）</w:t>
      </w:r>
      <w:r>
        <w:rPr>
          <w:rFonts w:hint="eastAsia"/>
          <w:lang w:eastAsia="zh-CN"/>
        </w:rPr>
        <w:t>；</w:t>
      </w:r>
      <w:r>
        <w:rPr>
          <w:lang w:eastAsia="zh-CN"/>
        </w:rPr>
        <w:t>MOD</w:t>
      </w:r>
      <w:r>
        <w:rPr>
          <w:rFonts w:hint="eastAsia"/>
          <w:lang w:eastAsia="zh-CN"/>
        </w:rPr>
        <w:t>第</w:t>
      </w:r>
      <w:r>
        <w:rPr>
          <w:rFonts w:hint="eastAsia"/>
          <w:lang w:eastAsia="zh-CN"/>
        </w:rPr>
        <w:t>33</w:t>
      </w:r>
      <w:r>
        <w:rPr>
          <w:rFonts w:hint="eastAsia"/>
          <w:lang w:eastAsia="zh-CN"/>
        </w:rPr>
        <w:t>号</w:t>
      </w:r>
      <w:r>
        <w:rPr>
          <w:lang w:eastAsia="zh-CN"/>
        </w:rPr>
        <w:t>决议</w:t>
      </w:r>
      <w:r w:rsidR="00EE394B">
        <w:rPr>
          <w:lang w:eastAsia="zh-CN"/>
        </w:rPr>
        <w:t>（</w:t>
      </w:r>
      <w:r>
        <w:rPr>
          <w:lang w:eastAsia="zh-CN"/>
        </w:rPr>
        <w:t>WRC-03</w:t>
      </w:r>
      <w:r>
        <w:rPr>
          <w:rFonts w:hint="eastAsia"/>
          <w:lang w:eastAsia="zh-CN"/>
        </w:rPr>
        <w:t>，</w:t>
      </w:r>
      <w:r>
        <w:rPr>
          <w:lang w:eastAsia="zh-CN"/>
        </w:rPr>
        <w:t>修订版</w:t>
      </w:r>
      <w:r w:rsidR="00EE394B">
        <w:rPr>
          <w:lang w:eastAsia="zh-CN"/>
        </w:rPr>
        <w:t>）</w:t>
      </w:r>
      <w:r>
        <w:rPr>
          <w:rFonts w:hint="eastAsia"/>
          <w:lang w:eastAsia="zh-CN"/>
        </w:rPr>
        <w:t>；第</w:t>
      </w:r>
      <w:r>
        <w:rPr>
          <w:rFonts w:hint="eastAsia"/>
          <w:lang w:eastAsia="zh-CN"/>
        </w:rPr>
        <w:t>34</w:t>
      </w:r>
      <w:r>
        <w:rPr>
          <w:rFonts w:hint="eastAsia"/>
          <w:lang w:eastAsia="zh-CN"/>
        </w:rPr>
        <w:t>号</w:t>
      </w:r>
      <w:r>
        <w:rPr>
          <w:lang w:eastAsia="zh-CN"/>
        </w:rPr>
        <w:t>决议</w:t>
      </w:r>
      <w:r w:rsidR="00EE394B">
        <w:rPr>
          <w:lang w:eastAsia="zh-CN"/>
        </w:rPr>
        <w:t>（</w:t>
      </w:r>
      <w:r>
        <w:rPr>
          <w:lang w:eastAsia="zh-CN"/>
        </w:rPr>
        <w:t>WRC-03</w:t>
      </w:r>
      <w:r>
        <w:rPr>
          <w:rFonts w:hint="eastAsia"/>
          <w:lang w:eastAsia="zh-CN"/>
        </w:rPr>
        <w:t>，</w:t>
      </w:r>
      <w:r>
        <w:rPr>
          <w:lang w:eastAsia="zh-CN"/>
        </w:rPr>
        <w:t>修订版</w:t>
      </w:r>
      <w:r w:rsidR="00EE394B">
        <w:rPr>
          <w:lang w:eastAsia="zh-CN"/>
        </w:rPr>
        <w:t>）</w:t>
      </w:r>
      <w:r>
        <w:rPr>
          <w:rFonts w:hint="eastAsia"/>
          <w:lang w:eastAsia="zh-CN"/>
        </w:rPr>
        <w:t>；</w:t>
      </w:r>
      <w:r>
        <w:rPr>
          <w:lang w:eastAsia="zh-CN"/>
        </w:rPr>
        <w:t>MOD</w:t>
      </w:r>
      <w:r>
        <w:rPr>
          <w:rFonts w:hint="eastAsia"/>
          <w:lang w:eastAsia="zh-CN"/>
        </w:rPr>
        <w:t>第</w:t>
      </w:r>
      <w:r>
        <w:rPr>
          <w:rFonts w:hint="eastAsia"/>
          <w:lang w:eastAsia="zh-CN"/>
        </w:rPr>
        <w:t>42</w:t>
      </w:r>
      <w:r>
        <w:rPr>
          <w:rFonts w:hint="eastAsia"/>
          <w:lang w:eastAsia="zh-CN"/>
        </w:rPr>
        <w:t>号</w:t>
      </w:r>
      <w:r>
        <w:rPr>
          <w:lang w:eastAsia="zh-CN"/>
        </w:rPr>
        <w:t>决议</w:t>
      </w:r>
      <w:r w:rsidR="00EE394B">
        <w:rPr>
          <w:lang w:eastAsia="zh-CN"/>
        </w:rPr>
        <w:t>（</w:t>
      </w:r>
      <w:r>
        <w:rPr>
          <w:lang w:eastAsia="zh-CN"/>
        </w:rPr>
        <w:t>WRC-12</w:t>
      </w:r>
      <w:r>
        <w:rPr>
          <w:rFonts w:hint="eastAsia"/>
          <w:lang w:eastAsia="zh-CN"/>
        </w:rPr>
        <w:t>，</w:t>
      </w:r>
      <w:r>
        <w:rPr>
          <w:lang w:eastAsia="zh-CN"/>
        </w:rPr>
        <w:t>修订版</w:t>
      </w:r>
      <w:r w:rsidR="00EE394B">
        <w:rPr>
          <w:lang w:eastAsia="zh-CN"/>
        </w:rPr>
        <w:t>）</w:t>
      </w:r>
      <w:r>
        <w:rPr>
          <w:rFonts w:hint="eastAsia"/>
          <w:lang w:eastAsia="zh-CN"/>
        </w:rPr>
        <w:t>；</w:t>
      </w:r>
      <w:r w:rsidR="00EE394B">
        <w:rPr>
          <w:lang w:eastAsia="zh-CN"/>
        </w:rPr>
        <w:t>MOD</w:t>
      </w:r>
      <w:r>
        <w:rPr>
          <w:rFonts w:hint="eastAsia"/>
          <w:lang w:eastAsia="zh-CN"/>
        </w:rPr>
        <w:t>第</w:t>
      </w:r>
      <w:r>
        <w:rPr>
          <w:rFonts w:hint="eastAsia"/>
          <w:lang w:eastAsia="zh-CN"/>
        </w:rPr>
        <w:t>507</w:t>
      </w:r>
      <w:r>
        <w:rPr>
          <w:rFonts w:hint="eastAsia"/>
          <w:lang w:eastAsia="zh-CN"/>
        </w:rPr>
        <w:t>号</w:t>
      </w:r>
      <w:r>
        <w:rPr>
          <w:lang w:eastAsia="zh-CN"/>
        </w:rPr>
        <w:t>决议</w:t>
      </w:r>
      <w:r w:rsidR="00EE394B">
        <w:rPr>
          <w:lang w:eastAsia="zh-CN"/>
        </w:rPr>
        <w:t>（</w:t>
      </w:r>
      <w:r>
        <w:rPr>
          <w:rFonts w:hint="eastAsia"/>
          <w:lang w:eastAsia="zh-CN"/>
        </w:rPr>
        <w:t>WRC-12</w:t>
      </w:r>
      <w:r>
        <w:rPr>
          <w:rFonts w:hint="eastAsia"/>
          <w:lang w:eastAsia="zh-CN"/>
        </w:rPr>
        <w:t>，</w:t>
      </w:r>
      <w:r>
        <w:rPr>
          <w:lang w:eastAsia="zh-CN"/>
        </w:rPr>
        <w:t>修订版</w:t>
      </w:r>
      <w:r w:rsidR="00EE394B">
        <w:rPr>
          <w:lang w:eastAsia="zh-CN"/>
        </w:rPr>
        <w:t>）</w:t>
      </w:r>
      <w:r>
        <w:rPr>
          <w:rFonts w:hint="eastAsia"/>
          <w:lang w:eastAsia="zh-CN"/>
        </w:rPr>
        <w:t>；</w:t>
      </w:r>
      <w:r w:rsidR="00EE394B">
        <w:rPr>
          <w:lang w:eastAsia="zh-CN"/>
        </w:rPr>
        <w:t>MOD</w:t>
      </w:r>
      <w:r>
        <w:rPr>
          <w:rFonts w:hint="eastAsia"/>
          <w:lang w:eastAsia="zh-CN"/>
        </w:rPr>
        <w:t>第</w:t>
      </w:r>
      <w:r>
        <w:rPr>
          <w:rFonts w:hint="eastAsia"/>
          <w:lang w:eastAsia="zh-CN"/>
        </w:rPr>
        <w:t>528</w:t>
      </w:r>
      <w:r>
        <w:rPr>
          <w:rFonts w:hint="eastAsia"/>
          <w:lang w:eastAsia="zh-CN"/>
        </w:rPr>
        <w:t>号</w:t>
      </w:r>
      <w:r>
        <w:rPr>
          <w:lang w:eastAsia="zh-CN"/>
        </w:rPr>
        <w:t>决议</w:t>
      </w:r>
      <w:r w:rsidR="00EE394B">
        <w:rPr>
          <w:lang w:eastAsia="zh-CN"/>
        </w:rPr>
        <w:t>（</w:t>
      </w:r>
      <w:r>
        <w:rPr>
          <w:rFonts w:hint="eastAsia"/>
          <w:lang w:eastAsia="zh-CN"/>
        </w:rPr>
        <w:t>WRC-03</w:t>
      </w:r>
      <w:r>
        <w:rPr>
          <w:rFonts w:hint="eastAsia"/>
          <w:lang w:eastAsia="zh-CN"/>
        </w:rPr>
        <w:t>，</w:t>
      </w:r>
      <w:r>
        <w:rPr>
          <w:lang w:eastAsia="zh-CN"/>
        </w:rPr>
        <w:t>修订版</w:t>
      </w:r>
      <w:r w:rsidR="00EE394B">
        <w:rPr>
          <w:lang w:eastAsia="zh-CN"/>
        </w:rPr>
        <w:t>）</w:t>
      </w:r>
      <w:r>
        <w:rPr>
          <w:rFonts w:hint="eastAsia"/>
          <w:lang w:eastAsia="zh-CN"/>
        </w:rPr>
        <w:t>；</w:t>
      </w:r>
      <w:r>
        <w:rPr>
          <w:lang w:eastAsia="zh-CN"/>
        </w:rPr>
        <w:t>MOD</w:t>
      </w:r>
      <w:r>
        <w:rPr>
          <w:rFonts w:hint="eastAsia"/>
          <w:lang w:eastAsia="zh-CN"/>
        </w:rPr>
        <w:t>第</w:t>
      </w:r>
      <w:r>
        <w:rPr>
          <w:rFonts w:hint="eastAsia"/>
          <w:lang w:eastAsia="zh-CN"/>
        </w:rPr>
        <w:t>539</w:t>
      </w:r>
      <w:r>
        <w:rPr>
          <w:rFonts w:hint="eastAsia"/>
          <w:lang w:eastAsia="zh-CN"/>
        </w:rPr>
        <w:t>号</w:t>
      </w:r>
      <w:r>
        <w:rPr>
          <w:lang w:eastAsia="zh-CN"/>
        </w:rPr>
        <w:t>决议</w:t>
      </w:r>
      <w:r w:rsidR="00EE394B">
        <w:rPr>
          <w:rFonts w:hint="eastAsia"/>
          <w:lang w:eastAsia="zh-CN"/>
        </w:rPr>
        <w:t>（</w:t>
      </w:r>
      <w:r>
        <w:rPr>
          <w:rFonts w:hint="eastAsia"/>
          <w:lang w:eastAsia="zh-CN"/>
        </w:rPr>
        <w:t>WRC-03</w:t>
      </w:r>
      <w:r>
        <w:rPr>
          <w:rFonts w:hint="eastAsia"/>
          <w:lang w:eastAsia="zh-CN"/>
        </w:rPr>
        <w:t>，</w:t>
      </w:r>
      <w:r>
        <w:rPr>
          <w:lang w:eastAsia="zh-CN"/>
        </w:rPr>
        <w:t>修订版</w:t>
      </w:r>
      <w:r w:rsidR="00EE394B">
        <w:rPr>
          <w:lang w:eastAsia="zh-CN"/>
        </w:rPr>
        <w:t>）</w:t>
      </w:r>
      <w:r>
        <w:rPr>
          <w:rFonts w:hint="eastAsia"/>
          <w:lang w:eastAsia="zh-CN"/>
        </w:rPr>
        <w:t>；</w:t>
      </w:r>
      <w:r>
        <w:rPr>
          <w:lang w:eastAsia="zh-CN"/>
        </w:rPr>
        <w:t>MOD</w:t>
      </w:r>
      <w:r>
        <w:rPr>
          <w:rFonts w:hint="eastAsia"/>
          <w:lang w:eastAsia="zh-CN"/>
        </w:rPr>
        <w:t>第</w:t>
      </w:r>
      <w:r>
        <w:rPr>
          <w:rFonts w:hint="eastAsia"/>
          <w:lang w:eastAsia="zh-CN"/>
        </w:rPr>
        <w:t>608</w:t>
      </w:r>
      <w:r>
        <w:rPr>
          <w:rFonts w:hint="eastAsia"/>
          <w:lang w:eastAsia="zh-CN"/>
        </w:rPr>
        <w:t>号决议</w:t>
      </w:r>
      <w:r w:rsidR="00EE394B">
        <w:rPr>
          <w:lang w:eastAsia="zh-CN"/>
        </w:rPr>
        <w:t>（</w:t>
      </w:r>
      <w:r>
        <w:rPr>
          <w:rFonts w:hint="eastAsia"/>
          <w:lang w:eastAsia="zh-CN"/>
        </w:rPr>
        <w:t>WRC-03</w:t>
      </w:r>
      <w:r w:rsidR="00EE394B">
        <w:rPr>
          <w:rFonts w:hint="eastAsia"/>
          <w:lang w:eastAsia="zh-CN"/>
        </w:rPr>
        <w:t>）</w:t>
      </w:r>
      <w:r>
        <w:rPr>
          <w:rFonts w:hint="eastAsia"/>
          <w:lang w:eastAsia="zh-CN"/>
        </w:rPr>
        <w:t>；</w:t>
      </w:r>
      <w:r>
        <w:rPr>
          <w:rFonts w:hint="eastAsia"/>
          <w:lang w:eastAsia="zh-CN"/>
        </w:rPr>
        <w:t>MOD</w:t>
      </w:r>
      <w:r>
        <w:rPr>
          <w:rFonts w:hint="eastAsia"/>
          <w:lang w:eastAsia="zh-CN"/>
        </w:rPr>
        <w:t>第</w:t>
      </w:r>
      <w:r>
        <w:rPr>
          <w:rFonts w:hint="eastAsia"/>
          <w:lang w:eastAsia="zh-CN"/>
        </w:rPr>
        <w:t>739</w:t>
      </w:r>
      <w:r>
        <w:rPr>
          <w:rFonts w:hint="eastAsia"/>
          <w:lang w:eastAsia="zh-CN"/>
        </w:rPr>
        <w:t>号</w:t>
      </w:r>
      <w:r>
        <w:rPr>
          <w:lang w:eastAsia="zh-CN"/>
        </w:rPr>
        <w:t>决议</w:t>
      </w:r>
      <w:r w:rsidR="00EE394B">
        <w:rPr>
          <w:lang w:eastAsia="zh-CN"/>
        </w:rPr>
        <w:t>（</w:t>
      </w:r>
      <w:r>
        <w:rPr>
          <w:rFonts w:hint="eastAsia"/>
          <w:lang w:eastAsia="zh-CN"/>
        </w:rPr>
        <w:t>WRC-0</w:t>
      </w:r>
      <w:r>
        <w:rPr>
          <w:lang w:eastAsia="zh-CN"/>
        </w:rPr>
        <w:t>7</w:t>
      </w:r>
      <w:r>
        <w:rPr>
          <w:rFonts w:hint="eastAsia"/>
          <w:lang w:eastAsia="zh-CN"/>
        </w:rPr>
        <w:t>，</w:t>
      </w:r>
      <w:r>
        <w:rPr>
          <w:lang w:eastAsia="zh-CN"/>
        </w:rPr>
        <w:t>修订版</w:t>
      </w:r>
      <w:r w:rsidR="00EE394B">
        <w:rPr>
          <w:lang w:eastAsia="zh-CN"/>
        </w:rPr>
        <w:t>）</w:t>
      </w:r>
    </w:p>
    <w:p w:rsidR="00537E41" w:rsidRDefault="00537E41" w:rsidP="00D1087B">
      <w:pPr>
        <w:rPr>
          <w:b/>
          <w:lang w:eastAsia="zh-CN"/>
        </w:rPr>
      </w:pPr>
      <w:r>
        <w:rPr>
          <w:bCs/>
          <w:lang w:eastAsia="zh-CN"/>
        </w:rPr>
        <w:t>3.2</w:t>
      </w:r>
      <w:r>
        <w:rPr>
          <w:b/>
          <w:lang w:eastAsia="zh-CN"/>
        </w:rPr>
        <w:tab/>
      </w:r>
      <w:r>
        <w:rPr>
          <w:rFonts w:hint="eastAsia"/>
          <w:b/>
          <w:lang w:eastAsia="zh-CN"/>
        </w:rPr>
        <w:t>获得批准。</w:t>
      </w:r>
    </w:p>
    <w:p w:rsidR="00537E41" w:rsidRDefault="00537E41" w:rsidP="00D1087B">
      <w:pPr>
        <w:pStyle w:val="Headingb"/>
        <w:rPr>
          <w:lang w:eastAsia="zh-CN"/>
        </w:rPr>
      </w:pPr>
      <w:r>
        <w:rPr>
          <w:lang w:eastAsia="zh-CN"/>
        </w:rPr>
        <w:t>MOD</w:t>
      </w:r>
      <w:r>
        <w:rPr>
          <w:rFonts w:hint="eastAsia"/>
          <w:lang w:eastAsia="zh-CN"/>
        </w:rPr>
        <w:t>第</w:t>
      </w:r>
      <w:r>
        <w:rPr>
          <w:rFonts w:hint="eastAsia"/>
          <w:lang w:eastAsia="zh-CN"/>
        </w:rPr>
        <w:t>749</w:t>
      </w:r>
      <w:r>
        <w:rPr>
          <w:rFonts w:hint="eastAsia"/>
          <w:lang w:eastAsia="zh-CN"/>
        </w:rPr>
        <w:t>号</w:t>
      </w:r>
      <w:r>
        <w:rPr>
          <w:lang w:eastAsia="zh-CN"/>
        </w:rPr>
        <w:t>决议（</w:t>
      </w:r>
      <w:r>
        <w:rPr>
          <w:lang w:eastAsia="zh-CN"/>
        </w:rPr>
        <w:t>WRC-12</w:t>
      </w:r>
      <w:r>
        <w:rPr>
          <w:rFonts w:hint="eastAsia"/>
          <w:lang w:eastAsia="zh-CN"/>
        </w:rPr>
        <w:t>，</w:t>
      </w:r>
      <w:r>
        <w:rPr>
          <w:lang w:eastAsia="zh-CN"/>
        </w:rPr>
        <w:t>修订版）</w:t>
      </w:r>
    </w:p>
    <w:p w:rsidR="00537E41" w:rsidRPr="00965361" w:rsidRDefault="00537E41" w:rsidP="00D1087B">
      <w:pPr>
        <w:rPr>
          <w:lang w:val="en-US" w:eastAsia="zh-CN"/>
        </w:rPr>
      </w:pPr>
      <w:r>
        <w:rPr>
          <w:lang w:eastAsia="zh-CN"/>
        </w:rPr>
        <w:t>3.3</w:t>
      </w:r>
      <w:r>
        <w:rPr>
          <w:lang w:eastAsia="zh-CN"/>
        </w:rPr>
        <w:tab/>
      </w:r>
      <w:r>
        <w:rPr>
          <w:rFonts w:hint="eastAsia"/>
          <w:b/>
          <w:bCs/>
          <w:lang w:eastAsia="zh-CN"/>
        </w:rPr>
        <w:t>编辑</w:t>
      </w:r>
      <w:r w:rsidRPr="00A61232">
        <w:rPr>
          <w:rFonts w:hint="eastAsia"/>
          <w:b/>
          <w:bCs/>
          <w:lang w:eastAsia="zh-CN"/>
        </w:rPr>
        <w:t>委员会主席</w:t>
      </w:r>
      <w:r>
        <w:rPr>
          <w:rFonts w:hint="eastAsia"/>
          <w:lang w:eastAsia="zh-CN"/>
        </w:rPr>
        <w:t>指出，一旦大会</w:t>
      </w:r>
      <w:r>
        <w:rPr>
          <w:lang w:eastAsia="zh-CN"/>
        </w:rPr>
        <w:t>对</w:t>
      </w:r>
      <w:r>
        <w:rPr>
          <w:rFonts w:hint="eastAsia"/>
          <w:lang w:eastAsia="zh-CN"/>
        </w:rPr>
        <w:t>第</w:t>
      </w:r>
      <w:r>
        <w:rPr>
          <w:rFonts w:hint="eastAsia"/>
          <w:lang w:eastAsia="zh-CN"/>
        </w:rPr>
        <w:t>224</w:t>
      </w:r>
      <w:r>
        <w:rPr>
          <w:rFonts w:hint="eastAsia"/>
          <w:lang w:eastAsia="zh-CN"/>
        </w:rPr>
        <w:t>号</w:t>
      </w:r>
      <w:r>
        <w:rPr>
          <w:lang w:eastAsia="zh-CN"/>
        </w:rPr>
        <w:t>决议修订案做出审议，将去除</w:t>
      </w:r>
      <w:r w:rsidRPr="00965361">
        <w:rPr>
          <w:rFonts w:ascii="STKaiti" w:eastAsia="STKaiti" w:hAnsi="STKaiti"/>
          <w:lang w:eastAsia="zh-CN"/>
        </w:rPr>
        <w:t>注意到</w:t>
      </w:r>
      <w:r w:rsidRPr="003041B7">
        <w:rPr>
          <w:rFonts w:asciiTheme="majorBidi" w:eastAsia="STKaiti" w:hAnsiTheme="majorBidi" w:cstheme="majorBidi"/>
          <w:i/>
          <w:iCs/>
          <w:lang w:eastAsia="zh-CN"/>
        </w:rPr>
        <w:t>b</w:t>
      </w:r>
      <w:r w:rsidR="003041B7">
        <w:rPr>
          <w:rFonts w:asciiTheme="majorBidi" w:eastAsia="STKaiti" w:hAnsiTheme="majorBidi" w:cstheme="majorBidi" w:hint="eastAsia"/>
          <w:i/>
          <w:iCs/>
          <w:lang w:eastAsia="zh-CN"/>
        </w:rPr>
        <w:t>)</w:t>
      </w:r>
      <w:r>
        <w:rPr>
          <w:lang w:eastAsia="zh-CN"/>
        </w:rPr>
        <w:t>一段</w:t>
      </w:r>
      <w:r>
        <w:rPr>
          <w:rFonts w:hint="eastAsia"/>
          <w:lang w:eastAsia="zh-CN"/>
        </w:rPr>
        <w:t>周围</w:t>
      </w:r>
      <w:r>
        <w:rPr>
          <w:lang w:eastAsia="zh-CN"/>
        </w:rPr>
        <w:t>的括号。</w:t>
      </w:r>
      <w:r>
        <w:rPr>
          <w:rFonts w:hint="eastAsia"/>
          <w:lang w:eastAsia="zh-CN"/>
        </w:rPr>
        <w:t>他指出</w:t>
      </w:r>
      <w:r>
        <w:rPr>
          <w:lang w:eastAsia="zh-CN"/>
        </w:rPr>
        <w:t>，</w:t>
      </w:r>
      <w:r w:rsidRPr="00965361">
        <w:rPr>
          <w:rFonts w:ascii="STKaiti" w:eastAsia="STKaiti" w:hAnsi="STKaiti"/>
          <w:lang w:eastAsia="zh-CN"/>
        </w:rPr>
        <w:t>认识到</w:t>
      </w:r>
      <w:r w:rsidRPr="003041B7">
        <w:rPr>
          <w:rFonts w:asciiTheme="majorBidi" w:eastAsia="STKaiti" w:hAnsiTheme="majorBidi" w:cstheme="majorBidi"/>
          <w:i/>
          <w:iCs/>
          <w:lang w:val="en-US" w:eastAsia="zh-CN"/>
        </w:rPr>
        <w:t>k</w:t>
      </w:r>
      <w:r w:rsidR="003041B7">
        <w:rPr>
          <w:rFonts w:asciiTheme="majorBidi" w:eastAsia="STKaiti" w:hAnsiTheme="majorBidi" w:cstheme="majorBidi"/>
          <w:i/>
          <w:iCs/>
          <w:lang w:val="en-US" w:eastAsia="zh-CN"/>
        </w:rPr>
        <w:t>)</w:t>
      </w:r>
      <w:r>
        <w:rPr>
          <w:rFonts w:hint="eastAsia"/>
          <w:lang w:eastAsia="zh-CN"/>
        </w:rPr>
        <w:t>应谈及“第</w:t>
      </w:r>
      <w:r>
        <w:rPr>
          <w:rFonts w:hint="eastAsia"/>
          <w:lang w:eastAsia="zh-CN"/>
        </w:rPr>
        <w:t>2</w:t>
      </w:r>
      <w:r>
        <w:rPr>
          <w:lang w:eastAsia="zh-CN"/>
        </w:rPr>
        <w:t>24</w:t>
      </w:r>
      <w:r>
        <w:rPr>
          <w:rFonts w:hint="eastAsia"/>
          <w:lang w:eastAsia="zh-CN"/>
        </w:rPr>
        <w:t>号</w:t>
      </w:r>
      <w:r>
        <w:rPr>
          <w:rFonts w:hint="eastAsia"/>
          <w:lang w:val="en-US" w:eastAsia="zh-CN"/>
        </w:rPr>
        <w:t>决议（</w:t>
      </w:r>
      <w:r>
        <w:rPr>
          <w:rFonts w:hint="eastAsia"/>
          <w:lang w:val="en-US" w:eastAsia="zh-CN"/>
        </w:rPr>
        <w:t>WRC-07</w:t>
      </w:r>
      <w:r>
        <w:rPr>
          <w:rFonts w:hint="eastAsia"/>
          <w:lang w:val="en-US" w:eastAsia="zh-CN"/>
        </w:rPr>
        <w:t>，</w:t>
      </w:r>
      <w:r>
        <w:rPr>
          <w:lang w:val="en-US" w:eastAsia="zh-CN"/>
        </w:rPr>
        <w:t>修订版）</w:t>
      </w:r>
      <w:r>
        <w:rPr>
          <w:rFonts w:hint="eastAsia"/>
          <w:lang w:val="en-US" w:eastAsia="zh-CN"/>
        </w:rPr>
        <w:t>”而</w:t>
      </w:r>
      <w:r>
        <w:rPr>
          <w:lang w:val="en-US" w:eastAsia="zh-CN"/>
        </w:rPr>
        <w:t>非</w:t>
      </w:r>
      <w:r>
        <w:rPr>
          <w:rFonts w:hint="eastAsia"/>
          <w:lang w:val="en-US" w:eastAsia="zh-CN"/>
        </w:rPr>
        <w:t>“第</w:t>
      </w:r>
      <w:r>
        <w:rPr>
          <w:rFonts w:hint="eastAsia"/>
          <w:lang w:val="en-US" w:eastAsia="zh-CN"/>
        </w:rPr>
        <w:t>224</w:t>
      </w:r>
      <w:r>
        <w:rPr>
          <w:rFonts w:hint="eastAsia"/>
          <w:lang w:val="en-US" w:eastAsia="zh-CN"/>
        </w:rPr>
        <w:t>号</w:t>
      </w:r>
      <w:r>
        <w:rPr>
          <w:lang w:val="en-US" w:eastAsia="zh-CN"/>
        </w:rPr>
        <w:t>决议（</w:t>
      </w:r>
      <w:r>
        <w:rPr>
          <w:rFonts w:hint="eastAsia"/>
          <w:lang w:val="en-US" w:eastAsia="zh-CN"/>
        </w:rPr>
        <w:t>WRC-15</w:t>
      </w:r>
      <w:r>
        <w:rPr>
          <w:rFonts w:hint="eastAsia"/>
          <w:lang w:val="en-US" w:eastAsia="zh-CN"/>
        </w:rPr>
        <w:t>）”</w:t>
      </w:r>
      <w:r>
        <w:rPr>
          <w:lang w:val="en-US" w:eastAsia="zh-CN"/>
        </w:rPr>
        <w:t>，因为该参引见历史情况</w:t>
      </w:r>
      <w:r>
        <w:rPr>
          <w:rFonts w:hint="eastAsia"/>
          <w:lang w:val="en-US" w:eastAsia="zh-CN"/>
        </w:rPr>
        <w:t>。</w:t>
      </w:r>
    </w:p>
    <w:p w:rsidR="00537E41" w:rsidRPr="005E6BA2" w:rsidRDefault="00537E41" w:rsidP="00D1087B">
      <w:pPr>
        <w:rPr>
          <w:b/>
          <w:bCs/>
          <w:lang w:eastAsia="zh-CN"/>
        </w:rPr>
      </w:pPr>
      <w:r>
        <w:rPr>
          <w:lang w:eastAsia="zh-CN"/>
        </w:rPr>
        <w:t>3.4</w:t>
      </w:r>
      <w:r>
        <w:rPr>
          <w:lang w:eastAsia="zh-CN"/>
        </w:rPr>
        <w:tab/>
      </w:r>
      <w:r>
        <w:rPr>
          <w:rFonts w:hint="eastAsia"/>
          <w:lang w:eastAsia="zh-CN"/>
        </w:rPr>
        <w:t>在</w:t>
      </w:r>
      <w:r>
        <w:rPr>
          <w:lang w:eastAsia="zh-CN"/>
        </w:rPr>
        <w:t>此情况下，</w:t>
      </w:r>
      <w:r>
        <w:rPr>
          <w:rFonts w:hint="eastAsia"/>
          <w:lang w:eastAsia="zh-CN"/>
        </w:rPr>
        <w:t>MOD</w:t>
      </w:r>
      <w:r>
        <w:rPr>
          <w:rFonts w:hint="eastAsia"/>
          <w:lang w:eastAsia="zh-CN"/>
        </w:rPr>
        <w:t>第</w:t>
      </w:r>
      <w:r>
        <w:rPr>
          <w:rFonts w:hint="eastAsia"/>
          <w:lang w:eastAsia="zh-CN"/>
        </w:rPr>
        <w:t>749</w:t>
      </w:r>
      <w:r>
        <w:rPr>
          <w:rFonts w:hint="eastAsia"/>
          <w:lang w:eastAsia="zh-CN"/>
        </w:rPr>
        <w:t>号</w:t>
      </w:r>
      <w:r>
        <w:rPr>
          <w:lang w:eastAsia="zh-CN"/>
        </w:rPr>
        <w:t>决议（</w:t>
      </w:r>
      <w:r>
        <w:rPr>
          <w:rFonts w:hint="eastAsia"/>
          <w:lang w:eastAsia="zh-CN"/>
        </w:rPr>
        <w:t>WRC-12</w:t>
      </w:r>
      <w:r>
        <w:rPr>
          <w:rFonts w:hint="eastAsia"/>
          <w:lang w:eastAsia="zh-CN"/>
        </w:rPr>
        <w:t>，</w:t>
      </w:r>
      <w:r>
        <w:rPr>
          <w:lang w:eastAsia="zh-CN"/>
        </w:rPr>
        <w:t>修订版）</w:t>
      </w:r>
      <w:r>
        <w:rPr>
          <w:rFonts w:hint="eastAsia"/>
          <w:b/>
          <w:bCs/>
          <w:lang w:eastAsia="zh-CN"/>
        </w:rPr>
        <w:t>获得</w:t>
      </w:r>
      <w:r>
        <w:rPr>
          <w:b/>
          <w:bCs/>
          <w:lang w:eastAsia="zh-CN"/>
        </w:rPr>
        <w:t>批准</w:t>
      </w:r>
      <w:r>
        <w:rPr>
          <w:rFonts w:hint="eastAsia"/>
          <w:lang w:eastAsia="zh-CN"/>
        </w:rPr>
        <w:t>。</w:t>
      </w:r>
    </w:p>
    <w:p w:rsidR="00537E41" w:rsidRPr="0046749B" w:rsidRDefault="003041B7" w:rsidP="00D1087B">
      <w:pPr>
        <w:pStyle w:val="Headingb"/>
        <w:rPr>
          <w:lang w:eastAsia="zh-CN"/>
        </w:rPr>
      </w:pPr>
      <w:r>
        <w:rPr>
          <w:lang w:eastAsia="zh-CN"/>
        </w:rPr>
        <w:t>MOD</w:t>
      </w:r>
      <w:r w:rsidR="00537E41">
        <w:rPr>
          <w:rFonts w:hint="eastAsia"/>
          <w:lang w:eastAsia="zh-CN"/>
        </w:rPr>
        <w:t>第</w:t>
      </w:r>
      <w:r w:rsidR="00537E41">
        <w:rPr>
          <w:rFonts w:hint="eastAsia"/>
          <w:lang w:eastAsia="zh-CN"/>
        </w:rPr>
        <w:t>90</w:t>
      </w:r>
      <w:r w:rsidR="00537E41">
        <w:rPr>
          <w:lang w:eastAsia="zh-CN"/>
        </w:rPr>
        <w:t>1</w:t>
      </w:r>
      <w:r w:rsidR="00537E41">
        <w:rPr>
          <w:rFonts w:hint="eastAsia"/>
          <w:lang w:eastAsia="zh-CN"/>
        </w:rPr>
        <w:t>号决议</w:t>
      </w:r>
      <w:r w:rsidR="00537E41">
        <w:rPr>
          <w:lang w:eastAsia="zh-CN"/>
        </w:rPr>
        <w:t>（</w:t>
      </w:r>
      <w:r w:rsidR="00537E41">
        <w:rPr>
          <w:rFonts w:hint="eastAsia"/>
          <w:lang w:eastAsia="zh-CN"/>
        </w:rPr>
        <w:t>WRC-07</w:t>
      </w:r>
      <w:r w:rsidR="00537E41">
        <w:rPr>
          <w:rFonts w:hint="eastAsia"/>
          <w:lang w:eastAsia="zh-CN"/>
        </w:rPr>
        <w:t>，</w:t>
      </w:r>
      <w:r w:rsidR="00537E41">
        <w:rPr>
          <w:lang w:eastAsia="zh-CN"/>
        </w:rPr>
        <w:t>修订版）</w:t>
      </w:r>
    </w:p>
    <w:p w:rsidR="00537E41" w:rsidRDefault="00537E41" w:rsidP="00D1087B">
      <w:pPr>
        <w:rPr>
          <w:lang w:eastAsia="zh-CN"/>
        </w:rPr>
      </w:pPr>
      <w:r>
        <w:rPr>
          <w:lang w:eastAsia="zh-CN"/>
        </w:rPr>
        <w:t>3.5</w:t>
      </w:r>
      <w:r>
        <w:rPr>
          <w:lang w:eastAsia="zh-CN"/>
        </w:rPr>
        <w:tab/>
      </w:r>
      <w:r w:rsidRPr="00BA76FB">
        <w:rPr>
          <w:rFonts w:hint="eastAsia"/>
          <w:b/>
          <w:bCs/>
          <w:lang w:eastAsia="zh-CN"/>
        </w:rPr>
        <w:t>获得批准</w:t>
      </w:r>
      <w:r w:rsidR="00BA76FB" w:rsidRPr="00BA76FB">
        <w:rPr>
          <w:rFonts w:hint="eastAsia"/>
          <w:b/>
          <w:bCs/>
          <w:lang w:eastAsia="zh-CN"/>
        </w:rPr>
        <w:t>。</w:t>
      </w:r>
    </w:p>
    <w:p w:rsidR="00537E41" w:rsidRPr="0046749B" w:rsidRDefault="00537E41" w:rsidP="00D1087B">
      <w:pPr>
        <w:pStyle w:val="Headingb"/>
        <w:rPr>
          <w:lang w:eastAsia="zh-CN"/>
        </w:rPr>
      </w:pPr>
      <w:r>
        <w:rPr>
          <w:lang w:eastAsia="zh-CN"/>
        </w:rPr>
        <w:t>MOD</w:t>
      </w:r>
      <w:r>
        <w:rPr>
          <w:rFonts w:hint="eastAsia"/>
          <w:lang w:eastAsia="zh-CN"/>
        </w:rPr>
        <w:t>第</w:t>
      </w:r>
      <w:r>
        <w:rPr>
          <w:rFonts w:hint="eastAsia"/>
          <w:lang w:eastAsia="zh-CN"/>
        </w:rPr>
        <w:t>906</w:t>
      </w:r>
      <w:r>
        <w:rPr>
          <w:rFonts w:hint="eastAsia"/>
          <w:lang w:eastAsia="zh-CN"/>
        </w:rPr>
        <w:t>号</w:t>
      </w:r>
      <w:r>
        <w:rPr>
          <w:lang w:eastAsia="zh-CN"/>
        </w:rPr>
        <w:t>决议（</w:t>
      </w:r>
      <w:r>
        <w:rPr>
          <w:rFonts w:hint="eastAsia"/>
          <w:lang w:eastAsia="zh-CN"/>
        </w:rPr>
        <w:t>WRC-12</w:t>
      </w:r>
      <w:r>
        <w:rPr>
          <w:rFonts w:hint="eastAsia"/>
          <w:lang w:eastAsia="zh-CN"/>
        </w:rPr>
        <w:t>，</w:t>
      </w:r>
      <w:r>
        <w:rPr>
          <w:lang w:eastAsia="zh-CN"/>
        </w:rPr>
        <w:t>修订版）</w:t>
      </w:r>
    </w:p>
    <w:p w:rsidR="00537E41" w:rsidRDefault="00537E41" w:rsidP="00D1087B">
      <w:pPr>
        <w:rPr>
          <w:lang w:eastAsia="zh-CN"/>
        </w:rPr>
      </w:pPr>
      <w:r>
        <w:rPr>
          <w:lang w:eastAsia="zh-CN"/>
        </w:rPr>
        <w:t>3.6</w:t>
      </w:r>
      <w:r>
        <w:rPr>
          <w:lang w:eastAsia="zh-CN"/>
        </w:rPr>
        <w:tab/>
      </w:r>
      <w:r w:rsidRPr="00AA540E">
        <w:rPr>
          <w:rFonts w:hint="eastAsia"/>
          <w:b/>
          <w:bCs/>
          <w:lang w:eastAsia="zh-CN"/>
        </w:rPr>
        <w:t>第六委员会</w:t>
      </w:r>
      <w:r w:rsidRPr="00AA540E">
        <w:rPr>
          <w:b/>
          <w:bCs/>
          <w:lang w:eastAsia="zh-CN"/>
        </w:rPr>
        <w:t>主席</w:t>
      </w:r>
      <w:r>
        <w:rPr>
          <w:lang w:eastAsia="zh-CN"/>
        </w:rPr>
        <w:t>提议，</w:t>
      </w:r>
      <w:r>
        <w:rPr>
          <w:rFonts w:hint="eastAsia"/>
          <w:lang w:eastAsia="zh-CN"/>
        </w:rPr>
        <w:t>为</w:t>
      </w:r>
      <w:r>
        <w:rPr>
          <w:lang w:eastAsia="zh-CN"/>
        </w:rPr>
        <w:t>方面翻译和理解，</w:t>
      </w:r>
      <w:r>
        <w:rPr>
          <w:rFonts w:hint="eastAsia"/>
          <w:lang w:eastAsia="zh-CN"/>
        </w:rPr>
        <w:t>“</w:t>
      </w:r>
      <w:r>
        <w:rPr>
          <w:lang w:eastAsia="zh-CN"/>
        </w:rPr>
        <w:t>通知单类型</w:t>
      </w:r>
      <w:r>
        <w:rPr>
          <w:rFonts w:hint="eastAsia"/>
          <w:lang w:eastAsia="zh-CN"/>
        </w:rPr>
        <w:t>”</w:t>
      </w:r>
      <w:r>
        <w:rPr>
          <w:lang w:eastAsia="zh-CN"/>
        </w:rPr>
        <w:t>应全文替换为</w:t>
      </w:r>
      <w:r>
        <w:rPr>
          <w:rFonts w:hint="eastAsia"/>
          <w:lang w:eastAsia="zh-CN"/>
        </w:rPr>
        <w:t>“</w:t>
      </w:r>
      <w:r>
        <w:rPr>
          <w:lang w:eastAsia="zh-CN"/>
        </w:rPr>
        <w:t>通知单</w:t>
      </w:r>
      <w:r>
        <w:rPr>
          <w:rFonts w:hint="eastAsia"/>
          <w:lang w:eastAsia="zh-CN"/>
        </w:rPr>
        <w:t>”。</w:t>
      </w:r>
    </w:p>
    <w:p w:rsidR="00537E41" w:rsidRPr="00AA540E" w:rsidRDefault="00537E41" w:rsidP="00D1087B">
      <w:pPr>
        <w:rPr>
          <w:b/>
          <w:bCs/>
          <w:lang w:eastAsia="zh-CN"/>
        </w:rPr>
      </w:pPr>
      <w:r>
        <w:rPr>
          <w:lang w:eastAsia="zh-CN"/>
        </w:rPr>
        <w:t>3.7</w:t>
      </w:r>
      <w:r>
        <w:rPr>
          <w:lang w:eastAsia="zh-CN"/>
        </w:rPr>
        <w:tab/>
      </w:r>
      <w:r>
        <w:rPr>
          <w:rFonts w:hint="eastAsia"/>
          <w:lang w:eastAsia="zh-CN"/>
        </w:rPr>
        <w:t>会议对此</w:t>
      </w:r>
      <w:r w:rsidRPr="00AA540E">
        <w:rPr>
          <w:b/>
          <w:bCs/>
          <w:lang w:eastAsia="zh-CN"/>
        </w:rPr>
        <w:t>表示同意</w:t>
      </w:r>
      <w:r>
        <w:rPr>
          <w:rFonts w:hint="eastAsia"/>
          <w:lang w:eastAsia="zh-CN"/>
        </w:rPr>
        <w:t>。</w:t>
      </w:r>
    </w:p>
    <w:p w:rsidR="00537E41" w:rsidRDefault="00537E41" w:rsidP="00D1087B">
      <w:pPr>
        <w:rPr>
          <w:lang w:eastAsia="zh-CN"/>
        </w:rPr>
      </w:pPr>
      <w:r>
        <w:rPr>
          <w:lang w:eastAsia="zh-CN"/>
        </w:rPr>
        <w:t>3.8</w:t>
      </w:r>
      <w:r>
        <w:rPr>
          <w:lang w:eastAsia="zh-CN"/>
        </w:rPr>
        <w:tab/>
      </w:r>
      <w:r w:rsidRPr="007B7CD7">
        <w:rPr>
          <w:rFonts w:hint="eastAsia"/>
          <w:b/>
          <w:bCs/>
          <w:lang w:eastAsia="zh-CN"/>
        </w:rPr>
        <w:t>沙特</w:t>
      </w:r>
      <w:r w:rsidRPr="007B7CD7">
        <w:rPr>
          <w:b/>
          <w:bCs/>
          <w:lang w:eastAsia="zh-CN"/>
        </w:rPr>
        <w:t>阿拉伯代表</w:t>
      </w:r>
      <w:r>
        <w:rPr>
          <w:lang w:eastAsia="zh-CN"/>
        </w:rPr>
        <w:t>建议说，为使案文明确，</w:t>
      </w:r>
      <w:r w:rsidRPr="00AA540E">
        <w:rPr>
          <w:rFonts w:ascii="STKaiti" w:eastAsia="STKaiti" w:hAnsi="STKaiti"/>
          <w:lang w:eastAsia="zh-CN"/>
        </w:rPr>
        <w:t>进一步考虑到</w:t>
      </w:r>
      <w:r w:rsidRPr="00EE394B">
        <w:rPr>
          <w:rFonts w:asciiTheme="majorBidi" w:eastAsia="STKaiti" w:hAnsiTheme="majorBidi" w:cstheme="majorBidi"/>
          <w:i/>
          <w:iCs/>
          <w:lang w:val="en-US" w:eastAsia="zh-CN"/>
        </w:rPr>
        <w:t>c</w:t>
      </w:r>
      <w:r w:rsidR="00EE394B">
        <w:rPr>
          <w:rFonts w:asciiTheme="majorBidi" w:eastAsia="STKaiti" w:hAnsiTheme="majorBidi" w:cstheme="majorBidi" w:hint="eastAsia"/>
          <w:i/>
          <w:iCs/>
          <w:lang w:val="en-US" w:eastAsia="zh-CN"/>
        </w:rPr>
        <w:t>)</w:t>
      </w:r>
      <w:r>
        <w:rPr>
          <w:rFonts w:hint="eastAsia"/>
          <w:lang w:eastAsia="zh-CN"/>
        </w:rPr>
        <w:t>应</w:t>
      </w:r>
      <w:r>
        <w:rPr>
          <w:lang w:eastAsia="zh-CN"/>
        </w:rPr>
        <w:t>提及最后一届世界电信发展大会（</w:t>
      </w:r>
      <w:r>
        <w:rPr>
          <w:rFonts w:hint="eastAsia"/>
          <w:lang w:eastAsia="zh-CN"/>
        </w:rPr>
        <w:t>WTDC</w:t>
      </w:r>
      <w:r>
        <w:rPr>
          <w:rFonts w:hint="eastAsia"/>
          <w:lang w:eastAsia="zh-CN"/>
        </w:rPr>
        <w:t>）</w:t>
      </w:r>
      <w:r>
        <w:rPr>
          <w:lang w:eastAsia="zh-CN"/>
        </w:rPr>
        <w:t>，因此，应该为</w:t>
      </w:r>
      <w:r>
        <w:rPr>
          <w:rFonts w:hint="eastAsia"/>
          <w:lang w:eastAsia="zh-CN"/>
        </w:rPr>
        <w:t>“</w:t>
      </w:r>
      <w:r>
        <w:rPr>
          <w:rFonts w:hint="eastAsia"/>
          <w:lang w:eastAsia="zh-CN"/>
        </w:rPr>
        <w:t>WTDC-14</w:t>
      </w:r>
      <w:r>
        <w:rPr>
          <w:rFonts w:hint="eastAsia"/>
          <w:lang w:eastAsia="zh-CN"/>
        </w:rPr>
        <w:t>”</w:t>
      </w:r>
      <w:r>
        <w:rPr>
          <w:lang w:eastAsia="zh-CN"/>
        </w:rPr>
        <w:t>。</w:t>
      </w:r>
    </w:p>
    <w:p w:rsidR="00537E41" w:rsidRPr="00AA540E" w:rsidRDefault="00537E41" w:rsidP="00D1087B">
      <w:pPr>
        <w:rPr>
          <w:lang w:eastAsia="zh-CN"/>
        </w:rPr>
      </w:pPr>
      <w:r>
        <w:rPr>
          <w:lang w:eastAsia="zh-CN"/>
        </w:rPr>
        <w:t>3.9</w:t>
      </w:r>
      <w:r>
        <w:rPr>
          <w:lang w:eastAsia="zh-CN"/>
        </w:rPr>
        <w:tab/>
      </w:r>
      <w:r>
        <w:rPr>
          <w:rFonts w:hint="eastAsia"/>
          <w:lang w:eastAsia="zh-CN"/>
        </w:rPr>
        <w:t>会议对此</w:t>
      </w:r>
      <w:r w:rsidRPr="00AA540E">
        <w:rPr>
          <w:b/>
          <w:bCs/>
          <w:lang w:eastAsia="zh-CN"/>
        </w:rPr>
        <w:t>表示同意</w:t>
      </w:r>
      <w:r>
        <w:rPr>
          <w:rFonts w:hint="eastAsia"/>
          <w:lang w:eastAsia="zh-CN"/>
        </w:rPr>
        <w:t>。</w:t>
      </w:r>
    </w:p>
    <w:p w:rsidR="00537E41" w:rsidRPr="00AA540E" w:rsidRDefault="00537E41" w:rsidP="00D1087B">
      <w:pPr>
        <w:rPr>
          <w:lang w:eastAsia="zh-CN"/>
        </w:rPr>
      </w:pPr>
      <w:r>
        <w:rPr>
          <w:lang w:eastAsia="zh-CN"/>
        </w:rPr>
        <w:t>3.10</w:t>
      </w:r>
      <w:r>
        <w:rPr>
          <w:lang w:eastAsia="zh-CN"/>
        </w:rPr>
        <w:tab/>
        <w:t>MOD</w:t>
      </w:r>
      <w:r>
        <w:rPr>
          <w:rFonts w:hint="eastAsia"/>
          <w:lang w:eastAsia="zh-CN"/>
        </w:rPr>
        <w:t>第</w:t>
      </w:r>
      <w:r>
        <w:rPr>
          <w:rFonts w:hint="eastAsia"/>
          <w:lang w:eastAsia="zh-CN"/>
        </w:rPr>
        <w:t>906</w:t>
      </w:r>
      <w:r>
        <w:rPr>
          <w:rFonts w:hint="eastAsia"/>
          <w:lang w:eastAsia="zh-CN"/>
        </w:rPr>
        <w:t>号</w:t>
      </w:r>
      <w:r>
        <w:rPr>
          <w:lang w:eastAsia="zh-CN"/>
        </w:rPr>
        <w:t>决议（</w:t>
      </w:r>
      <w:r>
        <w:rPr>
          <w:rFonts w:hint="eastAsia"/>
          <w:lang w:eastAsia="zh-CN"/>
        </w:rPr>
        <w:t>WRC</w:t>
      </w:r>
      <w:r>
        <w:rPr>
          <w:lang w:eastAsia="zh-CN"/>
        </w:rPr>
        <w:t>-12</w:t>
      </w:r>
      <w:r>
        <w:rPr>
          <w:rFonts w:hint="eastAsia"/>
          <w:lang w:eastAsia="zh-CN"/>
        </w:rPr>
        <w:t>，</w:t>
      </w:r>
      <w:r>
        <w:rPr>
          <w:lang w:eastAsia="zh-CN"/>
        </w:rPr>
        <w:t>修订版）经修正后</w:t>
      </w:r>
      <w:r w:rsidRPr="00AA540E">
        <w:rPr>
          <w:b/>
          <w:bCs/>
          <w:lang w:eastAsia="zh-CN"/>
        </w:rPr>
        <w:t>获得批准</w:t>
      </w:r>
      <w:r>
        <w:rPr>
          <w:rFonts w:hint="eastAsia"/>
          <w:lang w:eastAsia="zh-CN"/>
        </w:rPr>
        <w:t>。</w:t>
      </w:r>
    </w:p>
    <w:p w:rsidR="00537E41" w:rsidRPr="00AE4859" w:rsidRDefault="00537E41" w:rsidP="00D1087B">
      <w:pPr>
        <w:pStyle w:val="Headingb"/>
        <w:rPr>
          <w:lang w:eastAsia="zh-CN"/>
        </w:rPr>
      </w:pPr>
      <w:r>
        <w:rPr>
          <w:lang w:eastAsia="zh-CN"/>
        </w:rPr>
        <w:t>SUP</w:t>
      </w:r>
      <w:r>
        <w:rPr>
          <w:rFonts w:hint="eastAsia"/>
          <w:lang w:eastAsia="zh-CN"/>
        </w:rPr>
        <w:t>第</w:t>
      </w:r>
      <w:r>
        <w:rPr>
          <w:rFonts w:hint="eastAsia"/>
          <w:lang w:eastAsia="zh-CN"/>
        </w:rPr>
        <w:t>649</w:t>
      </w:r>
      <w:r>
        <w:rPr>
          <w:rFonts w:hint="eastAsia"/>
          <w:lang w:eastAsia="zh-CN"/>
        </w:rPr>
        <w:t>号</w:t>
      </w:r>
      <w:r>
        <w:rPr>
          <w:lang w:eastAsia="zh-CN"/>
        </w:rPr>
        <w:t>决议（</w:t>
      </w:r>
      <w:r>
        <w:rPr>
          <w:rFonts w:hint="eastAsia"/>
          <w:lang w:eastAsia="zh-CN"/>
        </w:rPr>
        <w:t>WRC-12</w:t>
      </w:r>
      <w:r>
        <w:rPr>
          <w:rFonts w:hint="eastAsia"/>
          <w:lang w:eastAsia="zh-CN"/>
        </w:rPr>
        <w:t>）</w:t>
      </w:r>
    </w:p>
    <w:p w:rsidR="00537E41" w:rsidRPr="00EE394B" w:rsidRDefault="00537E41" w:rsidP="00D1087B">
      <w:pPr>
        <w:rPr>
          <w:lang w:eastAsia="zh-CN"/>
        </w:rPr>
      </w:pPr>
      <w:r>
        <w:rPr>
          <w:lang w:eastAsia="zh-CN"/>
        </w:rPr>
        <w:t>3.</w:t>
      </w:r>
      <w:r w:rsidRPr="00EE394B">
        <w:rPr>
          <w:lang w:eastAsia="zh-CN"/>
        </w:rPr>
        <w:t>11</w:t>
      </w:r>
      <w:r w:rsidRPr="00EE394B">
        <w:rPr>
          <w:lang w:eastAsia="zh-CN"/>
        </w:rPr>
        <w:tab/>
      </w:r>
      <w:r w:rsidRPr="003A238C">
        <w:rPr>
          <w:rFonts w:hint="eastAsia"/>
          <w:b/>
          <w:bCs/>
          <w:lang w:eastAsia="zh-CN"/>
        </w:rPr>
        <w:t>获得</w:t>
      </w:r>
      <w:r w:rsidRPr="003A238C">
        <w:rPr>
          <w:b/>
          <w:bCs/>
          <w:lang w:eastAsia="zh-CN"/>
        </w:rPr>
        <w:t>批准</w:t>
      </w:r>
      <w:r w:rsidRPr="003A238C">
        <w:rPr>
          <w:rFonts w:hint="eastAsia"/>
          <w:b/>
          <w:bCs/>
          <w:lang w:eastAsia="zh-CN"/>
        </w:rPr>
        <w:t>。</w:t>
      </w:r>
    </w:p>
    <w:p w:rsidR="00537E41" w:rsidRDefault="00537E41" w:rsidP="00D1087B">
      <w:pPr>
        <w:pStyle w:val="Headingb"/>
        <w:rPr>
          <w:lang w:eastAsia="zh-CN"/>
        </w:rPr>
      </w:pPr>
      <w:r>
        <w:rPr>
          <w:lang w:eastAsia="zh-CN"/>
        </w:rPr>
        <w:t>SUP</w:t>
      </w:r>
      <w:r>
        <w:rPr>
          <w:rFonts w:hint="eastAsia"/>
          <w:lang w:eastAsia="zh-CN"/>
        </w:rPr>
        <w:t>第</w:t>
      </w:r>
      <w:r>
        <w:rPr>
          <w:rFonts w:hint="eastAsia"/>
          <w:lang w:eastAsia="zh-CN"/>
        </w:rPr>
        <w:t>755</w:t>
      </w:r>
      <w:r>
        <w:rPr>
          <w:rFonts w:hint="eastAsia"/>
          <w:lang w:eastAsia="zh-CN"/>
        </w:rPr>
        <w:t>号</w:t>
      </w:r>
      <w:r>
        <w:rPr>
          <w:lang w:eastAsia="zh-CN"/>
        </w:rPr>
        <w:t>决议（</w:t>
      </w:r>
      <w:r>
        <w:rPr>
          <w:rFonts w:hint="eastAsia"/>
          <w:lang w:eastAsia="zh-CN"/>
        </w:rPr>
        <w:t>WRC-12</w:t>
      </w:r>
      <w:r>
        <w:rPr>
          <w:rFonts w:hint="eastAsia"/>
          <w:lang w:eastAsia="zh-CN"/>
        </w:rPr>
        <w:t>）</w:t>
      </w:r>
    </w:p>
    <w:p w:rsidR="00537E41" w:rsidRDefault="00537E41" w:rsidP="00D1087B">
      <w:pPr>
        <w:rPr>
          <w:lang w:eastAsia="zh-CN"/>
        </w:rPr>
      </w:pPr>
      <w:r>
        <w:rPr>
          <w:lang w:eastAsia="zh-CN"/>
        </w:rPr>
        <w:t>3.12</w:t>
      </w:r>
      <w:r>
        <w:rPr>
          <w:lang w:eastAsia="zh-CN"/>
        </w:rPr>
        <w:tab/>
      </w:r>
      <w:r w:rsidRPr="00D1087B">
        <w:rPr>
          <w:rFonts w:hint="eastAsia"/>
          <w:lang w:eastAsia="zh-CN"/>
        </w:rPr>
        <w:t>在</w:t>
      </w:r>
      <w:r w:rsidRPr="00D1087B">
        <w:rPr>
          <w:lang w:eastAsia="zh-CN"/>
        </w:rPr>
        <w:t>回答</w:t>
      </w:r>
      <w:r w:rsidRPr="00D1087B">
        <w:rPr>
          <w:b/>
          <w:bCs/>
          <w:lang w:eastAsia="zh-CN"/>
        </w:rPr>
        <w:t>伊朗伊斯兰共和国代表</w:t>
      </w:r>
      <w:r w:rsidRPr="00D1087B">
        <w:rPr>
          <w:lang w:eastAsia="zh-CN"/>
        </w:rPr>
        <w:t>的问题时，</w:t>
      </w:r>
      <w:r w:rsidRPr="00D1087B">
        <w:rPr>
          <w:b/>
          <w:bCs/>
          <w:lang w:eastAsia="zh-CN"/>
        </w:rPr>
        <w:t>第</w:t>
      </w:r>
      <w:r w:rsidRPr="00D1087B">
        <w:rPr>
          <w:rFonts w:hint="eastAsia"/>
          <w:b/>
          <w:bCs/>
          <w:lang w:eastAsia="zh-CN"/>
        </w:rPr>
        <w:t>6</w:t>
      </w:r>
      <w:r w:rsidRPr="00D1087B">
        <w:rPr>
          <w:rFonts w:hint="eastAsia"/>
          <w:b/>
          <w:bCs/>
          <w:lang w:eastAsia="zh-CN"/>
        </w:rPr>
        <w:t>委员会</w:t>
      </w:r>
      <w:r w:rsidRPr="00D1087B">
        <w:rPr>
          <w:b/>
          <w:bCs/>
          <w:lang w:eastAsia="zh-CN"/>
        </w:rPr>
        <w:t>主席</w:t>
      </w:r>
      <w:r w:rsidRPr="00D1087B">
        <w:rPr>
          <w:lang w:eastAsia="zh-CN"/>
        </w:rPr>
        <w:t>解释说（并得到</w:t>
      </w:r>
      <w:r w:rsidRPr="00D1087B">
        <w:rPr>
          <w:b/>
          <w:bCs/>
          <w:lang w:eastAsia="zh-CN"/>
        </w:rPr>
        <w:t>法国代表</w:t>
      </w:r>
      <w:r w:rsidRPr="00D1087B">
        <w:rPr>
          <w:lang w:eastAsia="zh-CN"/>
        </w:rPr>
        <w:t>的支持），建议废止第</w:t>
      </w:r>
      <w:r w:rsidRPr="00D1087B">
        <w:rPr>
          <w:rFonts w:hint="eastAsia"/>
          <w:lang w:eastAsia="zh-CN"/>
        </w:rPr>
        <w:t>755</w:t>
      </w:r>
      <w:r w:rsidRPr="00D1087B">
        <w:rPr>
          <w:rFonts w:hint="eastAsia"/>
          <w:lang w:eastAsia="zh-CN"/>
        </w:rPr>
        <w:t>号决议</w:t>
      </w:r>
      <w:r w:rsidRPr="00D1087B">
        <w:rPr>
          <w:lang w:eastAsia="zh-CN"/>
        </w:rPr>
        <w:t>（</w:t>
      </w:r>
      <w:r w:rsidRPr="00D1087B">
        <w:rPr>
          <w:rFonts w:hint="eastAsia"/>
          <w:lang w:eastAsia="zh-CN"/>
        </w:rPr>
        <w:t>WRC-12</w:t>
      </w:r>
      <w:r w:rsidRPr="00D1087B">
        <w:rPr>
          <w:rFonts w:hint="eastAsia"/>
          <w:lang w:eastAsia="zh-CN"/>
        </w:rPr>
        <w:t>）</w:t>
      </w:r>
      <w:r w:rsidRPr="00D1087B">
        <w:rPr>
          <w:lang w:eastAsia="zh-CN"/>
        </w:rPr>
        <w:t>是因为，该决议规定的所有过渡性措施已得到实施</w:t>
      </w:r>
      <w:r w:rsidRPr="00D1087B">
        <w:rPr>
          <w:rFonts w:hint="eastAsia"/>
          <w:lang w:eastAsia="zh-CN"/>
        </w:rPr>
        <w:t>。有关</w:t>
      </w:r>
      <w:r w:rsidRPr="00D1087B">
        <w:rPr>
          <w:lang w:eastAsia="zh-CN"/>
        </w:rPr>
        <w:t>该频段的大量其它</w:t>
      </w:r>
      <w:r w:rsidRPr="00D1087B">
        <w:rPr>
          <w:rFonts w:hint="eastAsia"/>
          <w:lang w:eastAsia="zh-CN"/>
        </w:rPr>
        <w:t>WRC-12</w:t>
      </w:r>
      <w:r w:rsidRPr="00D1087B">
        <w:rPr>
          <w:rFonts w:hint="eastAsia"/>
          <w:lang w:eastAsia="zh-CN"/>
        </w:rPr>
        <w:t>决议</w:t>
      </w:r>
      <w:r w:rsidRPr="00D1087B">
        <w:rPr>
          <w:lang w:eastAsia="zh-CN"/>
        </w:rPr>
        <w:t>均得到保留。</w:t>
      </w:r>
    </w:p>
    <w:p w:rsidR="00537E41" w:rsidRDefault="00537E41" w:rsidP="00D1087B">
      <w:pPr>
        <w:rPr>
          <w:lang w:eastAsia="zh-CN"/>
        </w:rPr>
      </w:pPr>
      <w:r>
        <w:rPr>
          <w:lang w:eastAsia="zh-CN"/>
        </w:rPr>
        <w:lastRenderedPageBreak/>
        <w:t>3.13</w:t>
      </w:r>
      <w:r>
        <w:rPr>
          <w:lang w:eastAsia="zh-CN"/>
        </w:rPr>
        <w:tab/>
      </w:r>
      <w:r w:rsidRPr="0011503C">
        <w:rPr>
          <w:rFonts w:hint="eastAsia"/>
          <w:b/>
          <w:bCs/>
          <w:lang w:eastAsia="zh-CN"/>
        </w:rPr>
        <w:t>伊朗伊斯兰</w:t>
      </w:r>
      <w:r w:rsidRPr="0011503C">
        <w:rPr>
          <w:b/>
          <w:bCs/>
          <w:lang w:eastAsia="zh-CN"/>
        </w:rPr>
        <w:t>共和国</w:t>
      </w:r>
      <w:r w:rsidRPr="0011503C">
        <w:rPr>
          <w:rFonts w:hint="eastAsia"/>
          <w:b/>
          <w:bCs/>
          <w:lang w:eastAsia="zh-CN"/>
        </w:rPr>
        <w:t>代表</w:t>
      </w:r>
      <w:r>
        <w:rPr>
          <w:rFonts w:hint="eastAsia"/>
          <w:lang w:eastAsia="zh-CN"/>
        </w:rPr>
        <w:t>表示</w:t>
      </w:r>
      <w:r>
        <w:rPr>
          <w:lang w:eastAsia="zh-CN"/>
        </w:rPr>
        <w:t>，</w:t>
      </w:r>
      <w:r>
        <w:rPr>
          <w:rFonts w:hint="eastAsia"/>
          <w:lang w:eastAsia="zh-CN"/>
        </w:rPr>
        <w:t>他</w:t>
      </w:r>
      <w:r>
        <w:rPr>
          <w:lang w:eastAsia="zh-CN"/>
        </w:rPr>
        <w:t>更希望保留该决议，因为他不了解有哪些</w:t>
      </w:r>
      <w:r>
        <w:rPr>
          <w:rFonts w:hint="eastAsia"/>
          <w:lang w:eastAsia="zh-CN"/>
        </w:rPr>
        <w:t>其他</w:t>
      </w:r>
      <w:r>
        <w:rPr>
          <w:lang w:eastAsia="zh-CN"/>
        </w:rPr>
        <w:t>有关该敏感性频段的</w:t>
      </w:r>
      <w:r>
        <w:rPr>
          <w:rFonts w:hint="eastAsia"/>
          <w:lang w:eastAsia="zh-CN"/>
        </w:rPr>
        <w:t>WRC-12</w:t>
      </w:r>
      <w:r>
        <w:rPr>
          <w:rFonts w:hint="eastAsia"/>
          <w:lang w:eastAsia="zh-CN"/>
        </w:rPr>
        <w:t>决议</w:t>
      </w:r>
      <w:r>
        <w:rPr>
          <w:lang w:eastAsia="zh-CN"/>
        </w:rPr>
        <w:t>得到了保留。</w:t>
      </w:r>
    </w:p>
    <w:p w:rsidR="00537E41" w:rsidRDefault="00537E41" w:rsidP="00D1087B">
      <w:pPr>
        <w:rPr>
          <w:lang w:eastAsia="zh-CN"/>
        </w:rPr>
      </w:pPr>
      <w:r>
        <w:rPr>
          <w:lang w:eastAsia="zh-CN"/>
        </w:rPr>
        <w:t>3.14</w:t>
      </w:r>
      <w:r>
        <w:rPr>
          <w:lang w:eastAsia="zh-CN"/>
        </w:rPr>
        <w:tab/>
      </w:r>
      <w:r w:rsidRPr="0011503C">
        <w:rPr>
          <w:rFonts w:hint="eastAsia"/>
          <w:b/>
          <w:bCs/>
          <w:lang w:eastAsia="zh-CN"/>
        </w:rPr>
        <w:t>主席</w:t>
      </w:r>
      <w:r>
        <w:rPr>
          <w:lang w:eastAsia="zh-CN"/>
        </w:rPr>
        <w:t>建议说，应保留第</w:t>
      </w:r>
      <w:r>
        <w:rPr>
          <w:rFonts w:hint="eastAsia"/>
          <w:lang w:eastAsia="zh-CN"/>
        </w:rPr>
        <w:t>755</w:t>
      </w:r>
      <w:r>
        <w:rPr>
          <w:rFonts w:hint="eastAsia"/>
          <w:lang w:eastAsia="zh-CN"/>
        </w:rPr>
        <w:t>号</w:t>
      </w:r>
      <w:r>
        <w:rPr>
          <w:lang w:eastAsia="zh-CN"/>
        </w:rPr>
        <w:t>决议（</w:t>
      </w:r>
      <w:r>
        <w:rPr>
          <w:rFonts w:hint="eastAsia"/>
          <w:lang w:eastAsia="zh-CN"/>
        </w:rPr>
        <w:t>WRC-12</w:t>
      </w:r>
      <w:r>
        <w:rPr>
          <w:rFonts w:hint="eastAsia"/>
          <w:lang w:eastAsia="zh-CN"/>
        </w:rPr>
        <w:t>）</w:t>
      </w:r>
      <w:r>
        <w:rPr>
          <w:lang w:eastAsia="zh-CN"/>
        </w:rPr>
        <w:t>，等待第</w:t>
      </w:r>
      <w:r>
        <w:rPr>
          <w:rFonts w:hint="eastAsia"/>
          <w:lang w:eastAsia="zh-CN"/>
        </w:rPr>
        <w:t>6</w:t>
      </w:r>
      <w:r>
        <w:rPr>
          <w:rFonts w:hint="eastAsia"/>
          <w:lang w:eastAsia="zh-CN"/>
        </w:rPr>
        <w:t>委员会</w:t>
      </w:r>
      <w:r>
        <w:rPr>
          <w:lang w:eastAsia="zh-CN"/>
        </w:rPr>
        <w:t>对废止该决议进行的进一步审议。</w:t>
      </w:r>
    </w:p>
    <w:p w:rsidR="00537E41" w:rsidRDefault="00537E41" w:rsidP="00D1087B">
      <w:pPr>
        <w:rPr>
          <w:lang w:eastAsia="zh-CN"/>
        </w:rPr>
      </w:pPr>
      <w:r>
        <w:rPr>
          <w:lang w:eastAsia="zh-CN"/>
        </w:rPr>
        <w:t>3.15</w:t>
      </w:r>
      <w:r>
        <w:rPr>
          <w:lang w:eastAsia="zh-CN"/>
        </w:rPr>
        <w:tab/>
      </w:r>
      <w:r>
        <w:rPr>
          <w:rFonts w:hint="eastAsia"/>
          <w:lang w:eastAsia="zh-CN"/>
        </w:rPr>
        <w:t>会议对此</w:t>
      </w:r>
      <w:r w:rsidRPr="0011503C">
        <w:rPr>
          <w:b/>
          <w:bCs/>
          <w:lang w:eastAsia="zh-CN"/>
        </w:rPr>
        <w:t>表示同意</w:t>
      </w:r>
    </w:p>
    <w:p w:rsidR="00537E41" w:rsidRPr="00405AF5" w:rsidRDefault="00537E41" w:rsidP="00D1087B">
      <w:pPr>
        <w:rPr>
          <w:lang w:eastAsia="zh-CN"/>
        </w:rPr>
      </w:pPr>
      <w:r>
        <w:rPr>
          <w:lang w:eastAsia="zh-CN"/>
        </w:rPr>
        <w:t>3.16</w:t>
      </w:r>
      <w:r>
        <w:rPr>
          <w:lang w:eastAsia="zh-CN"/>
        </w:rPr>
        <w:tab/>
      </w:r>
      <w:r>
        <w:rPr>
          <w:rFonts w:hint="eastAsia"/>
          <w:lang w:eastAsia="zh-CN"/>
        </w:rPr>
        <w:t>除</w:t>
      </w:r>
      <w:r>
        <w:rPr>
          <w:lang w:eastAsia="zh-CN"/>
        </w:rPr>
        <w:t>有关第</w:t>
      </w:r>
      <w:r>
        <w:rPr>
          <w:rFonts w:hint="eastAsia"/>
          <w:lang w:eastAsia="zh-CN"/>
        </w:rPr>
        <w:t>755</w:t>
      </w:r>
      <w:r>
        <w:rPr>
          <w:rFonts w:hint="eastAsia"/>
          <w:lang w:eastAsia="zh-CN"/>
        </w:rPr>
        <w:t>号</w:t>
      </w:r>
      <w:r>
        <w:rPr>
          <w:lang w:eastAsia="zh-CN"/>
        </w:rPr>
        <w:t>决议（</w:t>
      </w:r>
      <w:r>
        <w:rPr>
          <w:rFonts w:hint="eastAsia"/>
          <w:lang w:eastAsia="zh-CN"/>
        </w:rPr>
        <w:t>WRC-12</w:t>
      </w:r>
      <w:r>
        <w:rPr>
          <w:rFonts w:hint="eastAsia"/>
          <w:lang w:eastAsia="zh-CN"/>
        </w:rPr>
        <w:t>）</w:t>
      </w:r>
      <w:r>
        <w:rPr>
          <w:lang w:eastAsia="zh-CN"/>
        </w:rPr>
        <w:t>的废止外，编辑委员会提交供一读的第七批案文（</w:t>
      </w:r>
      <w:r>
        <w:rPr>
          <w:rFonts w:hint="eastAsia"/>
          <w:lang w:eastAsia="zh-CN"/>
        </w:rPr>
        <w:t>B7</w:t>
      </w:r>
      <w:r>
        <w:rPr>
          <w:rFonts w:hint="eastAsia"/>
          <w:lang w:eastAsia="zh-CN"/>
        </w:rPr>
        <w:t>）</w:t>
      </w:r>
      <w:r>
        <w:rPr>
          <w:rFonts w:hint="eastAsia"/>
          <w:lang w:eastAsia="zh-CN"/>
        </w:rPr>
        <w:t>(306</w:t>
      </w:r>
      <w:r>
        <w:rPr>
          <w:rFonts w:hint="eastAsia"/>
          <w:lang w:eastAsia="zh-CN"/>
        </w:rPr>
        <w:t>号</w:t>
      </w:r>
      <w:r>
        <w:rPr>
          <w:lang w:eastAsia="zh-CN"/>
        </w:rPr>
        <w:t>文件</w:t>
      </w:r>
      <w:r>
        <w:rPr>
          <w:rFonts w:hint="eastAsia"/>
          <w:lang w:eastAsia="zh-CN"/>
        </w:rPr>
        <w:t>)</w:t>
      </w:r>
      <w:r>
        <w:rPr>
          <w:lang w:eastAsia="zh-CN"/>
        </w:rPr>
        <w:t>，</w:t>
      </w:r>
      <w:r>
        <w:rPr>
          <w:rFonts w:hint="eastAsia"/>
          <w:lang w:eastAsia="zh-CN"/>
        </w:rPr>
        <w:t>经</w:t>
      </w:r>
      <w:r>
        <w:rPr>
          <w:lang w:eastAsia="zh-CN"/>
        </w:rPr>
        <w:t>修正</w:t>
      </w:r>
      <w:r w:rsidRPr="0011503C">
        <w:rPr>
          <w:b/>
          <w:bCs/>
          <w:lang w:eastAsia="zh-CN"/>
        </w:rPr>
        <w:t>获得批准</w:t>
      </w:r>
      <w:r>
        <w:rPr>
          <w:lang w:eastAsia="zh-CN"/>
        </w:rPr>
        <w:t>。</w:t>
      </w:r>
    </w:p>
    <w:p w:rsidR="00537E41" w:rsidRPr="00DC7E1B" w:rsidRDefault="00537E41" w:rsidP="00D1087B">
      <w:pPr>
        <w:pStyle w:val="Heading1"/>
        <w:rPr>
          <w:bCs/>
          <w:lang w:eastAsia="zh-CN"/>
        </w:rPr>
      </w:pPr>
      <w:r>
        <w:rPr>
          <w:bCs/>
          <w:lang w:eastAsia="zh-CN"/>
        </w:rPr>
        <w:t>4</w:t>
      </w:r>
      <w:r>
        <w:rPr>
          <w:bCs/>
          <w:lang w:eastAsia="zh-CN"/>
        </w:rPr>
        <w:tab/>
      </w:r>
      <w:r w:rsidR="003268A7" w:rsidRPr="003268A7">
        <w:rPr>
          <w:rFonts w:hint="eastAsia"/>
          <w:lang w:eastAsia="zh-CN"/>
        </w:rPr>
        <w:t>编辑委员会提交的第七批案文</w:t>
      </w:r>
      <w:r w:rsidR="003268A7" w:rsidRPr="003268A7">
        <w:rPr>
          <w:rFonts w:hint="eastAsia"/>
          <w:lang w:eastAsia="zh-CN"/>
        </w:rPr>
        <w:t xml:space="preserve"> </w:t>
      </w:r>
      <w:r w:rsidR="003268A7" w:rsidRPr="003268A7">
        <w:rPr>
          <w:lang w:eastAsia="zh-CN"/>
        </w:rPr>
        <w:t xml:space="preserve">– </w:t>
      </w:r>
      <w:r w:rsidR="003268A7" w:rsidRPr="003268A7">
        <w:rPr>
          <w:rFonts w:hint="eastAsia"/>
          <w:lang w:eastAsia="zh-CN"/>
        </w:rPr>
        <w:t>二读</w:t>
      </w:r>
      <w:r>
        <w:rPr>
          <w:rFonts w:hint="eastAsia"/>
          <w:lang w:eastAsia="zh-CN"/>
        </w:rPr>
        <w:t>（</w:t>
      </w:r>
      <w:r>
        <w:rPr>
          <w:lang w:eastAsia="zh-CN"/>
        </w:rPr>
        <w:t>306</w:t>
      </w:r>
      <w:r>
        <w:rPr>
          <w:rFonts w:hint="eastAsia"/>
          <w:lang w:eastAsia="zh-CN"/>
        </w:rPr>
        <w:t>号文件）</w:t>
      </w:r>
    </w:p>
    <w:p w:rsidR="00537E41" w:rsidRDefault="00537E41" w:rsidP="00D1087B">
      <w:pPr>
        <w:rPr>
          <w:lang w:eastAsia="zh-CN"/>
        </w:rPr>
      </w:pPr>
      <w:r>
        <w:rPr>
          <w:lang w:eastAsia="zh-CN"/>
        </w:rPr>
        <w:t>4.1</w:t>
      </w:r>
      <w:r>
        <w:rPr>
          <w:lang w:eastAsia="zh-CN"/>
        </w:rPr>
        <w:tab/>
      </w:r>
      <w:r>
        <w:rPr>
          <w:rFonts w:hint="eastAsia"/>
          <w:lang w:eastAsia="zh-CN"/>
        </w:rPr>
        <w:t>除</w:t>
      </w:r>
      <w:r>
        <w:rPr>
          <w:rFonts w:hint="eastAsia"/>
          <w:lang w:eastAsia="zh-CN"/>
        </w:rPr>
        <w:t>SUP</w:t>
      </w:r>
      <w:r>
        <w:rPr>
          <w:rFonts w:hint="eastAsia"/>
          <w:lang w:eastAsia="zh-CN"/>
        </w:rPr>
        <w:t>第</w:t>
      </w:r>
      <w:r>
        <w:rPr>
          <w:rFonts w:hint="eastAsia"/>
          <w:lang w:eastAsia="zh-CN"/>
        </w:rPr>
        <w:t>755</w:t>
      </w:r>
      <w:r>
        <w:rPr>
          <w:rFonts w:hint="eastAsia"/>
          <w:lang w:eastAsia="zh-CN"/>
        </w:rPr>
        <w:t>号</w:t>
      </w:r>
      <w:r>
        <w:rPr>
          <w:lang w:eastAsia="zh-CN"/>
        </w:rPr>
        <w:t>决议（</w:t>
      </w:r>
      <w:r>
        <w:rPr>
          <w:rFonts w:hint="eastAsia"/>
          <w:lang w:eastAsia="zh-CN"/>
        </w:rPr>
        <w:t>WRC</w:t>
      </w:r>
      <w:r>
        <w:rPr>
          <w:lang w:eastAsia="zh-CN"/>
        </w:rPr>
        <w:t>-12</w:t>
      </w:r>
      <w:r>
        <w:rPr>
          <w:rFonts w:hint="eastAsia"/>
          <w:lang w:eastAsia="zh-CN"/>
        </w:rPr>
        <w:t>）</w:t>
      </w:r>
      <w:r>
        <w:rPr>
          <w:lang w:eastAsia="zh-CN"/>
        </w:rPr>
        <w:t>外，</w:t>
      </w:r>
      <w:r w:rsidR="003D673D">
        <w:rPr>
          <w:rFonts w:hint="eastAsia"/>
          <w:lang w:eastAsia="zh-CN"/>
        </w:rPr>
        <w:t>编辑</w:t>
      </w:r>
      <w:r>
        <w:rPr>
          <w:lang w:eastAsia="zh-CN"/>
        </w:rPr>
        <w:t>委员会提交的第七批案文</w:t>
      </w:r>
      <w:r>
        <w:rPr>
          <w:rFonts w:hint="eastAsia"/>
          <w:lang w:eastAsia="zh-CN"/>
        </w:rPr>
        <w:t>（</w:t>
      </w:r>
      <w:r>
        <w:rPr>
          <w:rFonts w:hint="eastAsia"/>
          <w:lang w:eastAsia="zh-CN"/>
        </w:rPr>
        <w:t>B7</w:t>
      </w:r>
      <w:r>
        <w:rPr>
          <w:rFonts w:hint="eastAsia"/>
          <w:lang w:eastAsia="zh-CN"/>
        </w:rPr>
        <w:t>）</w:t>
      </w:r>
      <w:r>
        <w:rPr>
          <w:lang w:eastAsia="zh-CN"/>
        </w:rPr>
        <w:t>（</w:t>
      </w:r>
      <w:r>
        <w:rPr>
          <w:rFonts w:hint="eastAsia"/>
          <w:lang w:eastAsia="zh-CN"/>
        </w:rPr>
        <w:t>306</w:t>
      </w:r>
      <w:r>
        <w:rPr>
          <w:rFonts w:hint="eastAsia"/>
          <w:lang w:eastAsia="zh-CN"/>
        </w:rPr>
        <w:t>号</w:t>
      </w:r>
      <w:r>
        <w:rPr>
          <w:lang w:eastAsia="zh-CN"/>
        </w:rPr>
        <w:t>文件）经一读修正后在二读中</w:t>
      </w:r>
      <w:r w:rsidRPr="0011503C">
        <w:rPr>
          <w:b/>
          <w:bCs/>
          <w:lang w:eastAsia="zh-CN"/>
        </w:rPr>
        <w:t>获得批准</w:t>
      </w:r>
      <w:r>
        <w:rPr>
          <w:lang w:eastAsia="zh-CN"/>
        </w:rPr>
        <w:t>。</w:t>
      </w:r>
    </w:p>
    <w:p w:rsidR="00537E41" w:rsidRPr="00BB662D" w:rsidRDefault="00537E41" w:rsidP="00D1087B">
      <w:pPr>
        <w:pStyle w:val="Heading1"/>
        <w:rPr>
          <w:rFonts w:eastAsia="Times New Roman" w:cs="Arial"/>
          <w:lang w:eastAsia="zh-CN"/>
        </w:rPr>
      </w:pPr>
      <w:r>
        <w:rPr>
          <w:rFonts w:eastAsia="Times New Roman" w:cs="Arial"/>
          <w:lang w:eastAsia="zh-CN"/>
        </w:rPr>
        <w:t>5</w:t>
      </w:r>
      <w:r>
        <w:rPr>
          <w:rFonts w:eastAsia="Times New Roman" w:cs="Arial"/>
          <w:lang w:eastAsia="zh-CN"/>
        </w:rPr>
        <w:tab/>
      </w:r>
      <w:r>
        <w:rPr>
          <w:rFonts w:hint="eastAsia"/>
          <w:lang w:eastAsia="zh-CN"/>
        </w:rPr>
        <w:t>编辑委员会提交供一读的第八批案文（</w:t>
      </w:r>
      <w:r>
        <w:rPr>
          <w:lang w:eastAsia="zh-CN"/>
        </w:rPr>
        <w:t>B8</w:t>
      </w:r>
      <w:r>
        <w:rPr>
          <w:rFonts w:hint="eastAsia"/>
          <w:lang w:eastAsia="zh-CN"/>
        </w:rPr>
        <w:t>）（</w:t>
      </w:r>
      <w:r>
        <w:rPr>
          <w:rFonts w:hint="eastAsia"/>
          <w:lang w:eastAsia="zh-CN"/>
        </w:rPr>
        <w:t>3</w:t>
      </w:r>
      <w:r>
        <w:rPr>
          <w:lang w:eastAsia="zh-CN"/>
        </w:rPr>
        <w:t>13</w:t>
      </w:r>
      <w:r>
        <w:rPr>
          <w:rFonts w:hint="eastAsia"/>
          <w:lang w:eastAsia="zh-CN"/>
        </w:rPr>
        <w:t>号文件）</w:t>
      </w:r>
    </w:p>
    <w:p w:rsidR="00537E41" w:rsidRPr="00BB662D" w:rsidRDefault="00537E41" w:rsidP="00D1087B">
      <w:pPr>
        <w:tabs>
          <w:tab w:val="clear" w:pos="1134"/>
          <w:tab w:val="clear" w:pos="1871"/>
          <w:tab w:val="clear" w:pos="2268"/>
        </w:tabs>
        <w:overflowPunct/>
        <w:adjustRightInd/>
        <w:textAlignment w:val="auto"/>
        <w:rPr>
          <w:rFonts w:eastAsia="Times New Roman" w:cs="Arial"/>
          <w:szCs w:val="24"/>
          <w:lang w:eastAsia="zh-CN"/>
        </w:rPr>
      </w:pPr>
      <w:r>
        <w:rPr>
          <w:lang w:eastAsia="zh-CN"/>
        </w:rPr>
        <w:t>5.1</w:t>
      </w:r>
      <w:r>
        <w:rPr>
          <w:lang w:eastAsia="zh-CN"/>
        </w:rPr>
        <w:tab/>
      </w:r>
      <w:r w:rsidRPr="004A1126">
        <w:rPr>
          <w:rFonts w:cs="Arial" w:hint="eastAsia"/>
          <w:b/>
          <w:bCs/>
          <w:szCs w:val="24"/>
          <w:lang w:eastAsia="zh-CN"/>
        </w:rPr>
        <w:t>编辑委员会主席</w:t>
      </w:r>
      <w:r w:rsidRPr="004A1126">
        <w:rPr>
          <w:rFonts w:cs="Arial" w:hint="eastAsia"/>
          <w:szCs w:val="24"/>
          <w:lang w:eastAsia="zh-CN"/>
        </w:rPr>
        <w:t>介绍了包含第</w:t>
      </w:r>
      <w:r w:rsidRPr="004A1126">
        <w:rPr>
          <w:rFonts w:cs="Arial" w:hint="eastAsia"/>
          <w:szCs w:val="24"/>
          <w:lang w:eastAsia="zh-CN"/>
        </w:rPr>
        <w:t>5</w:t>
      </w:r>
      <w:r w:rsidRPr="004A1126">
        <w:rPr>
          <w:rFonts w:cs="Arial" w:hint="eastAsia"/>
          <w:szCs w:val="24"/>
          <w:lang w:eastAsia="zh-CN"/>
        </w:rPr>
        <w:t>委员会在</w:t>
      </w:r>
      <w:r w:rsidRPr="004A1126">
        <w:rPr>
          <w:rFonts w:cs="Arial" w:hint="eastAsia"/>
          <w:szCs w:val="24"/>
          <w:lang w:eastAsia="zh-CN"/>
        </w:rPr>
        <w:t>3</w:t>
      </w:r>
      <w:r>
        <w:rPr>
          <w:rFonts w:cs="Arial"/>
          <w:szCs w:val="24"/>
          <w:lang w:eastAsia="zh-CN"/>
        </w:rPr>
        <w:t>10</w:t>
      </w:r>
      <w:r w:rsidRPr="004A1126">
        <w:rPr>
          <w:rFonts w:cs="Arial" w:hint="eastAsia"/>
          <w:szCs w:val="24"/>
          <w:lang w:eastAsia="zh-CN"/>
        </w:rPr>
        <w:t>号文件中提交的案文的</w:t>
      </w:r>
      <w:r>
        <w:rPr>
          <w:rFonts w:cs="Arial"/>
          <w:szCs w:val="24"/>
          <w:lang w:eastAsia="zh-CN"/>
        </w:rPr>
        <w:t>313</w:t>
      </w:r>
      <w:r w:rsidRPr="004A1126">
        <w:rPr>
          <w:rFonts w:cs="Arial" w:hint="eastAsia"/>
          <w:szCs w:val="24"/>
          <w:lang w:eastAsia="zh-CN"/>
        </w:rPr>
        <w:t>号文件。</w:t>
      </w:r>
    </w:p>
    <w:p w:rsidR="00537E41" w:rsidRPr="00240079" w:rsidRDefault="00537E41" w:rsidP="00D1087B">
      <w:pPr>
        <w:pStyle w:val="Headingb"/>
        <w:rPr>
          <w:lang w:eastAsia="zh-CN"/>
        </w:rPr>
      </w:pPr>
      <w:r>
        <w:rPr>
          <w:rFonts w:hint="eastAsia"/>
          <w:lang w:eastAsia="zh-CN"/>
        </w:rPr>
        <w:t>第</w:t>
      </w:r>
      <w:r>
        <w:rPr>
          <w:rFonts w:hint="eastAsia"/>
          <w:lang w:eastAsia="zh-CN"/>
        </w:rPr>
        <w:t>1</w:t>
      </w:r>
      <w:r>
        <w:rPr>
          <w:rFonts w:hint="eastAsia"/>
          <w:lang w:eastAsia="zh-CN"/>
        </w:rPr>
        <w:t>条（</w:t>
      </w:r>
      <w:r>
        <w:rPr>
          <w:lang w:eastAsia="zh-CN"/>
        </w:rPr>
        <w:t>MOD 1.14</w:t>
      </w:r>
      <w:r>
        <w:rPr>
          <w:rFonts w:hint="eastAsia"/>
          <w:lang w:eastAsia="zh-CN"/>
        </w:rPr>
        <w:t>）</w:t>
      </w:r>
      <w:r>
        <w:rPr>
          <w:lang w:eastAsia="zh-CN"/>
        </w:rPr>
        <w:t>；第</w:t>
      </w:r>
      <w:r>
        <w:rPr>
          <w:rFonts w:hint="eastAsia"/>
          <w:lang w:eastAsia="zh-CN"/>
        </w:rPr>
        <w:t>2</w:t>
      </w:r>
      <w:r>
        <w:rPr>
          <w:rFonts w:hint="eastAsia"/>
          <w:lang w:eastAsia="zh-CN"/>
        </w:rPr>
        <w:t>条</w:t>
      </w:r>
      <w:r>
        <w:rPr>
          <w:lang w:eastAsia="zh-CN"/>
        </w:rPr>
        <w:t>（</w:t>
      </w:r>
      <w:r>
        <w:rPr>
          <w:rFonts w:hint="eastAsia"/>
          <w:lang w:eastAsia="zh-CN"/>
        </w:rPr>
        <w:t>MOD2.5</w:t>
      </w:r>
      <w:r>
        <w:rPr>
          <w:rFonts w:hint="eastAsia"/>
          <w:lang w:eastAsia="zh-CN"/>
        </w:rPr>
        <w:t>）</w:t>
      </w:r>
    </w:p>
    <w:p w:rsidR="00537E41" w:rsidRPr="00240079" w:rsidRDefault="00537E41" w:rsidP="00D1087B">
      <w:pPr>
        <w:rPr>
          <w:lang w:eastAsia="zh-CN"/>
        </w:rPr>
      </w:pPr>
      <w:r>
        <w:rPr>
          <w:lang w:eastAsia="zh-CN"/>
        </w:rPr>
        <w:t>5.2</w:t>
      </w:r>
      <w:r>
        <w:rPr>
          <w:lang w:eastAsia="zh-CN"/>
        </w:rPr>
        <w:tab/>
      </w:r>
      <w:r w:rsidRPr="00D31EC2">
        <w:rPr>
          <w:rFonts w:cs="Arial" w:hint="eastAsia"/>
          <w:b/>
          <w:bCs/>
          <w:szCs w:val="24"/>
          <w:lang w:eastAsia="zh-CN"/>
        </w:rPr>
        <w:t>获得批准。</w:t>
      </w:r>
    </w:p>
    <w:p w:rsidR="00537E41" w:rsidRDefault="00537E41" w:rsidP="00D1087B">
      <w:pPr>
        <w:pStyle w:val="Headingb"/>
        <w:rPr>
          <w:lang w:eastAsia="zh-CN"/>
        </w:rPr>
      </w:pPr>
      <w:r>
        <w:rPr>
          <w:lang w:eastAsia="zh-CN"/>
        </w:rPr>
        <w:t>ADD</w:t>
      </w:r>
      <w:r>
        <w:rPr>
          <w:rFonts w:hint="eastAsia"/>
          <w:lang w:eastAsia="zh-CN"/>
        </w:rPr>
        <w:t>第</w:t>
      </w:r>
      <w:r>
        <w:rPr>
          <w:rFonts w:hint="eastAsia"/>
          <w:lang w:eastAsia="zh-CN"/>
        </w:rPr>
        <w:t>COM5/1</w:t>
      </w:r>
      <w:r>
        <w:rPr>
          <w:rFonts w:hint="eastAsia"/>
          <w:lang w:eastAsia="zh-CN"/>
        </w:rPr>
        <w:t>号</w:t>
      </w:r>
      <w:r>
        <w:rPr>
          <w:lang w:eastAsia="zh-CN"/>
        </w:rPr>
        <w:t>决议（</w:t>
      </w:r>
      <w:r>
        <w:rPr>
          <w:rFonts w:hint="eastAsia"/>
          <w:lang w:eastAsia="zh-CN"/>
        </w:rPr>
        <w:t>WRC-15</w:t>
      </w:r>
      <w:r>
        <w:rPr>
          <w:rFonts w:hint="eastAsia"/>
          <w:lang w:eastAsia="zh-CN"/>
        </w:rPr>
        <w:t>）</w:t>
      </w:r>
      <w:r w:rsidRPr="00791756">
        <w:rPr>
          <w:lang w:eastAsia="zh-CN"/>
        </w:rPr>
        <w:t>–</w:t>
      </w:r>
      <w:r w:rsidR="003171E1">
        <w:rPr>
          <w:lang w:eastAsia="zh-CN"/>
        </w:rPr>
        <w:t xml:space="preserve"> </w:t>
      </w:r>
      <w:r>
        <w:rPr>
          <w:rFonts w:hint="eastAsia"/>
          <w:lang w:eastAsia="zh-CN"/>
        </w:rPr>
        <w:t>时</w:t>
      </w:r>
      <w:r>
        <w:rPr>
          <w:lang w:eastAsia="zh-CN"/>
        </w:rPr>
        <w:t>间尺度的定义和</w:t>
      </w:r>
      <w:r>
        <w:rPr>
          <w:rFonts w:hint="eastAsia"/>
          <w:lang w:eastAsia="zh-CN"/>
        </w:rPr>
        <w:t>时间</w:t>
      </w:r>
      <w:r>
        <w:rPr>
          <w:lang w:eastAsia="zh-CN"/>
        </w:rPr>
        <w:t>信号通过无线电通信系统</w:t>
      </w:r>
      <w:r>
        <w:rPr>
          <w:rFonts w:hint="eastAsia"/>
          <w:lang w:eastAsia="zh-CN"/>
        </w:rPr>
        <w:t>的发播</w:t>
      </w:r>
    </w:p>
    <w:p w:rsidR="00537E41" w:rsidRPr="00B82374" w:rsidRDefault="00537E41" w:rsidP="00D1087B">
      <w:pPr>
        <w:rPr>
          <w:lang w:eastAsia="zh-CN"/>
        </w:rPr>
      </w:pPr>
      <w:r>
        <w:rPr>
          <w:lang w:eastAsia="zh-CN"/>
        </w:rPr>
        <w:t>5.3</w:t>
      </w:r>
      <w:r>
        <w:rPr>
          <w:lang w:eastAsia="zh-CN"/>
        </w:rPr>
        <w:tab/>
      </w:r>
      <w:r w:rsidRPr="002046CF">
        <w:rPr>
          <w:rFonts w:hint="eastAsia"/>
          <w:b/>
          <w:bCs/>
          <w:lang w:eastAsia="zh-CN"/>
        </w:rPr>
        <w:t>编辑委员会</w:t>
      </w:r>
      <w:r w:rsidRPr="002046CF">
        <w:rPr>
          <w:b/>
          <w:bCs/>
          <w:lang w:eastAsia="zh-CN"/>
        </w:rPr>
        <w:t>主席</w:t>
      </w:r>
      <w:r>
        <w:rPr>
          <w:lang w:eastAsia="zh-CN"/>
        </w:rPr>
        <w:t>播出，编辑委员会</w:t>
      </w:r>
      <w:r>
        <w:rPr>
          <w:rFonts w:hint="eastAsia"/>
          <w:lang w:eastAsia="zh-CN"/>
        </w:rPr>
        <w:t>认为“基准（</w:t>
      </w:r>
      <w:r>
        <w:rPr>
          <w:rFonts w:hint="eastAsia"/>
          <w:lang w:val="en-US" w:eastAsia="zh-CN"/>
        </w:rPr>
        <w:t>reference</w:t>
      </w:r>
      <w:r>
        <w:rPr>
          <w:rFonts w:hint="eastAsia"/>
          <w:lang w:val="en-US" w:eastAsia="zh-CN"/>
        </w:rPr>
        <w:t>）</w:t>
      </w:r>
      <w:r>
        <w:rPr>
          <w:lang w:eastAsia="zh-CN"/>
        </w:rPr>
        <w:t>时间尺度</w:t>
      </w:r>
      <w:r>
        <w:rPr>
          <w:rFonts w:hint="eastAsia"/>
          <w:lang w:eastAsia="zh-CN"/>
        </w:rPr>
        <w:t>”比“</w:t>
      </w:r>
      <w:r>
        <w:rPr>
          <w:lang w:eastAsia="zh-CN"/>
        </w:rPr>
        <w:t>标准时间尺度</w:t>
      </w:r>
      <w:r>
        <w:rPr>
          <w:rFonts w:hint="eastAsia"/>
          <w:lang w:eastAsia="zh-CN"/>
        </w:rPr>
        <w:t>”</w:t>
      </w:r>
      <w:r>
        <w:rPr>
          <w:lang w:eastAsia="zh-CN"/>
        </w:rPr>
        <w:t>更恰当，这是第</w:t>
      </w:r>
      <w:r>
        <w:rPr>
          <w:rFonts w:hint="eastAsia"/>
          <w:lang w:eastAsia="zh-CN"/>
        </w:rPr>
        <w:t>5</w:t>
      </w:r>
      <w:r>
        <w:rPr>
          <w:rFonts w:hint="eastAsia"/>
          <w:lang w:eastAsia="zh-CN"/>
        </w:rPr>
        <w:t>委员</w:t>
      </w:r>
      <w:r>
        <w:rPr>
          <w:lang w:eastAsia="zh-CN"/>
        </w:rPr>
        <w:t>会最初提出的方案之一。</w:t>
      </w:r>
    </w:p>
    <w:p w:rsidR="00537E41" w:rsidRDefault="00537E41" w:rsidP="00D1087B">
      <w:pPr>
        <w:rPr>
          <w:lang w:eastAsia="zh-CN"/>
        </w:rPr>
      </w:pPr>
      <w:r>
        <w:rPr>
          <w:lang w:eastAsia="zh-CN"/>
        </w:rPr>
        <w:t>5.4</w:t>
      </w:r>
      <w:r>
        <w:rPr>
          <w:lang w:eastAsia="zh-CN"/>
        </w:rPr>
        <w:tab/>
      </w:r>
      <w:r w:rsidRPr="002046CF">
        <w:rPr>
          <w:rFonts w:hint="eastAsia"/>
          <w:b/>
          <w:bCs/>
          <w:lang w:eastAsia="zh-CN"/>
        </w:rPr>
        <w:t>沙特阿拉伯</w:t>
      </w:r>
      <w:r w:rsidRPr="002046CF">
        <w:rPr>
          <w:b/>
          <w:bCs/>
          <w:lang w:eastAsia="zh-CN"/>
        </w:rPr>
        <w:t>代表</w:t>
      </w:r>
      <w:r>
        <w:rPr>
          <w:lang w:eastAsia="zh-CN"/>
        </w:rPr>
        <w:t>提出</w:t>
      </w:r>
      <w:r w:rsidRPr="002046CF">
        <w:rPr>
          <w:rFonts w:ascii="STKaiti" w:eastAsia="STKaiti" w:hAnsi="STKaiti" w:hint="eastAsia"/>
          <w:lang w:eastAsia="zh-CN"/>
        </w:rPr>
        <w:t>认识到</w:t>
      </w:r>
      <w:r w:rsidRPr="003041B7">
        <w:rPr>
          <w:rFonts w:asciiTheme="majorBidi" w:eastAsia="STKaiti" w:hAnsiTheme="majorBidi" w:cstheme="majorBidi"/>
          <w:i/>
          <w:iCs/>
          <w:lang w:eastAsia="zh-CN"/>
        </w:rPr>
        <w:t>c</w:t>
      </w:r>
      <w:r w:rsidR="003041B7">
        <w:rPr>
          <w:rFonts w:asciiTheme="majorBidi" w:eastAsia="STKaiti" w:hAnsiTheme="majorBidi" w:cstheme="majorBidi" w:hint="eastAsia"/>
          <w:i/>
          <w:iCs/>
          <w:lang w:eastAsia="zh-CN"/>
        </w:rPr>
        <w:t>)</w:t>
      </w:r>
      <w:r>
        <w:rPr>
          <w:lang w:eastAsia="zh-CN"/>
        </w:rPr>
        <w:t>并注意到</w:t>
      </w:r>
      <w:r>
        <w:rPr>
          <w:rFonts w:hint="eastAsia"/>
          <w:lang w:eastAsia="zh-CN"/>
        </w:rPr>
        <w:t>CCIR</w:t>
      </w:r>
      <w:r>
        <w:rPr>
          <w:rFonts w:hint="eastAsia"/>
          <w:lang w:eastAsia="zh-CN"/>
        </w:rPr>
        <w:t>不复存在</w:t>
      </w:r>
      <w:r>
        <w:rPr>
          <w:lang w:eastAsia="zh-CN"/>
        </w:rPr>
        <w:t>，因此指出，告知读者目前国际基准时间尺度</w:t>
      </w:r>
      <w:r>
        <w:rPr>
          <w:rFonts w:hint="eastAsia"/>
          <w:lang w:eastAsia="zh-CN"/>
        </w:rPr>
        <w:t>UTC</w:t>
      </w:r>
      <w:r>
        <w:rPr>
          <w:rFonts w:hint="eastAsia"/>
          <w:lang w:eastAsia="zh-CN"/>
        </w:rPr>
        <w:t>制定</w:t>
      </w:r>
      <w:r>
        <w:rPr>
          <w:lang w:eastAsia="zh-CN"/>
        </w:rPr>
        <w:t>的时间将十分有益。</w:t>
      </w:r>
    </w:p>
    <w:p w:rsidR="00537E41" w:rsidRDefault="00537E41" w:rsidP="00D1087B">
      <w:pPr>
        <w:rPr>
          <w:lang w:eastAsia="zh-CN"/>
        </w:rPr>
      </w:pPr>
      <w:r>
        <w:rPr>
          <w:lang w:eastAsia="zh-CN"/>
        </w:rPr>
        <w:t>5.5</w:t>
      </w:r>
      <w:r>
        <w:rPr>
          <w:lang w:eastAsia="zh-CN"/>
        </w:rPr>
        <w:tab/>
      </w:r>
      <w:r w:rsidRPr="00DD0406">
        <w:rPr>
          <w:rFonts w:hint="eastAsia"/>
          <w:b/>
          <w:bCs/>
          <w:lang w:eastAsia="zh-CN"/>
        </w:rPr>
        <w:t>主席</w:t>
      </w:r>
      <w:r>
        <w:rPr>
          <w:lang w:eastAsia="zh-CN"/>
        </w:rPr>
        <w:t>建议</w:t>
      </w:r>
      <w:r>
        <w:rPr>
          <w:rFonts w:hint="eastAsia"/>
          <w:lang w:eastAsia="zh-CN"/>
        </w:rPr>
        <w:t>由</w:t>
      </w:r>
      <w:r>
        <w:rPr>
          <w:lang w:eastAsia="zh-CN"/>
        </w:rPr>
        <w:t>编辑委员会将相关日期插入</w:t>
      </w:r>
      <w:r w:rsidRPr="002046CF">
        <w:rPr>
          <w:rFonts w:ascii="STKaiti" w:eastAsia="STKaiti" w:hAnsi="STKaiti" w:hint="eastAsia"/>
          <w:lang w:eastAsia="zh-CN"/>
        </w:rPr>
        <w:t>认识到</w:t>
      </w:r>
      <w:r w:rsidR="003041B7" w:rsidRPr="003041B7">
        <w:rPr>
          <w:rFonts w:asciiTheme="majorBidi" w:eastAsia="STKaiti" w:hAnsiTheme="majorBidi" w:cstheme="majorBidi"/>
          <w:i/>
          <w:iCs/>
          <w:lang w:eastAsia="zh-CN"/>
        </w:rPr>
        <w:t>c</w:t>
      </w:r>
      <w:r w:rsidR="003041B7">
        <w:rPr>
          <w:rFonts w:asciiTheme="majorBidi" w:eastAsia="STKaiti" w:hAnsiTheme="majorBidi" w:cstheme="majorBidi" w:hint="eastAsia"/>
          <w:i/>
          <w:iCs/>
          <w:lang w:eastAsia="zh-CN"/>
        </w:rPr>
        <w:t>)</w:t>
      </w:r>
      <w:r>
        <w:rPr>
          <w:rFonts w:hint="eastAsia"/>
          <w:lang w:eastAsia="zh-CN"/>
        </w:rPr>
        <w:t>段</w:t>
      </w:r>
      <w:r>
        <w:rPr>
          <w:lang w:eastAsia="zh-CN"/>
        </w:rPr>
        <w:t>。</w:t>
      </w:r>
    </w:p>
    <w:p w:rsidR="00537E41" w:rsidRDefault="00537E41" w:rsidP="00D1087B">
      <w:pPr>
        <w:rPr>
          <w:lang w:eastAsia="zh-CN"/>
        </w:rPr>
      </w:pPr>
      <w:r>
        <w:rPr>
          <w:lang w:eastAsia="zh-CN"/>
        </w:rPr>
        <w:t>5.6</w:t>
      </w:r>
      <w:r>
        <w:rPr>
          <w:lang w:eastAsia="zh-CN"/>
        </w:rPr>
        <w:tab/>
      </w:r>
      <w:r>
        <w:rPr>
          <w:rFonts w:hint="eastAsia"/>
          <w:lang w:eastAsia="zh-CN"/>
        </w:rPr>
        <w:t>会议</w:t>
      </w:r>
      <w:r>
        <w:rPr>
          <w:lang w:eastAsia="zh-CN"/>
        </w:rPr>
        <w:t>对此</w:t>
      </w:r>
      <w:r w:rsidRPr="002046CF">
        <w:rPr>
          <w:b/>
          <w:bCs/>
          <w:lang w:eastAsia="zh-CN"/>
        </w:rPr>
        <w:t>表示同意</w:t>
      </w:r>
      <w:r>
        <w:rPr>
          <w:lang w:eastAsia="zh-CN"/>
        </w:rPr>
        <w:t>。</w:t>
      </w:r>
    </w:p>
    <w:p w:rsidR="00537E41" w:rsidRDefault="00537E41" w:rsidP="00D1087B">
      <w:pPr>
        <w:rPr>
          <w:lang w:eastAsia="zh-CN"/>
        </w:rPr>
      </w:pPr>
      <w:r>
        <w:rPr>
          <w:lang w:eastAsia="zh-CN"/>
        </w:rPr>
        <w:t>5.7</w:t>
      </w:r>
      <w:r>
        <w:rPr>
          <w:lang w:eastAsia="zh-CN"/>
        </w:rPr>
        <w:tab/>
      </w:r>
      <w:r w:rsidRPr="005E2D41">
        <w:rPr>
          <w:rFonts w:hint="eastAsia"/>
          <w:b/>
          <w:bCs/>
          <w:lang w:eastAsia="zh-CN"/>
        </w:rPr>
        <w:t>西班牙</w:t>
      </w:r>
      <w:r w:rsidRPr="005E2D41">
        <w:rPr>
          <w:b/>
          <w:bCs/>
          <w:lang w:eastAsia="zh-CN"/>
        </w:rPr>
        <w:t>代表</w:t>
      </w:r>
      <w:r>
        <w:rPr>
          <w:lang w:eastAsia="zh-CN"/>
        </w:rPr>
        <w:t>建议</w:t>
      </w:r>
      <w:r>
        <w:rPr>
          <w:rFonts w:hint="eastAsia"/>
          <w:lang w:eastAsia="zh-CN"/>
        </w:rPr>
        <w:t>，</w:t>
      </w:r>
      <w:r>
        <w:rPr>
          <w:lang w:eastAsia="zh-CN"/>
        </w:rPr>
        <w:t>为清晰起见，</w:t>
      </w:r>
      <w:r w:rsidRPr="002046CF">
        <w:rPr>
          <w:rFonts w:ascii="STKaiti" w:eastAsia="STKaiti" w:hAnsi="STKaiti" w:hint="eastAsia"/>
          <w:lang w:eastAsia="zh-CN"/>
        </w:rPr>
        <w:t>做出</w:t>
      </w:r>
      <w:r w:rsidRPr="002046CF">
        <w:rPr>
          <w:rFonts w:ascii="STKaiti" w:eastAsia="STKaiti" w:hAnsi="STKaiti"/>
          <w:lang w:eastAsia="zh-CN"/>
        </w:rPr>
        <w:t>决议</w:t>
      </w:r>
      <w:r>
        <w:rPr>
          <w:lang w:eastAsia="zh-CN"/>
        </w:rPr>
        <w:t>一节修改为</w:t>
      </w:r>
      <w:r>
        <w:rPr>
          <w:rFonts w:hint="eastAsia"/>
          <w:lang w:eastAsia="zh-CN"/>
        </w:rPr>
        <w:t>：“直到</w:t>
      </w:r>
      <w:r>
        <w:rPr>
          <w:rFonts w:hint="eastAsia"/>
          <w:lang w:eastAsia="zh-CN"/>
        </w:rPr>
        <w:t>WRC-23</w:t>
      </w:r>
      <w:r>
        <w:rPr>
          <w:rFonts w:hint="eastAsia"/>
          <w:lang w:eastAsia="zh-CN"/>
        </w:rPr>
        <w:t>，</w:t>
      </w:r>
      <w:r>
        <w:rPr>
          <w:rFonts w:hint="eastAsia"/>
          <w:lang w:eastAsia="zh-CN"/>
        </w:rPr>
        <w:t>ITU-R TF.460-6</w:t>
      </w:r>
      <w:r>
        <w:rPr>
          <w:rFonts w:hint="eastAsia"/>
          <w:lang w:eastAsia="zh-CN"/>
        </w:rPr>
        <w:t>建议书</w:t>
      </w:r>
      <w:r>
        <w:rPr>
          <w:lang w:eastAsia="zh-CN"/>
        </w:rPr>
        <w:t>中所述的</w:t>
      </w:r>
      <w:r>
        <w:rPr>
          <w:rFonts w:hint="eastAsia"/>
          <w:lang w:eastAsia="zh-CN"/>
        </w:rPr>
        <w:t>UTC</w:t>
      </w:r>
      <w:r>
        <w:rPr>
          <w:rFonts w:hint="eastAsia"/>
          <w:lang w:eastAsia="zh-CN"/>
        </w:rPr>
        <w:t>仍</w:t>
      </w:r>
      <w:r>
        <w:rPr>
          <w:lang w:eastAsia="zh-CN"/>
        </w:rPr>
        <w:t>须</w:t>
      </w:r>
      <w:r>
        <w:rPr>
          <w:rFonts w:hint="eastAsia"/>
          <w:lang w:eastAsia="zh-CN"/>
        </w:rPr>
        <w:t>继续</w:t>
      </w:r>
      <w:r>
        <w:rPr>
          <w:lang w:eastAsia="zh-CN"/>
        </w:rPr>
        <w:t>应用，对于与《无线电规则》</w:t>
      </w:r>
      <w:r>
        <w:rPr>
          <w:rFonts w:hint="eastAsia"/>
          <w:lang w:eastAsia="zh-CN"/>
        </w:rPr>
        <w:t>相关</w:t>
      </w:r>
      <w:r>
        <w:rPr>
          <w:lang w:eastAsia="zh-CN"/>
        </w:rPr>
        <w:t>的大部分</w:t>
      </w:r>
      <w:r>
        <w:rPr>
          <w:rFonts w:hint="eastAsia"/>
          <w:lang w:eastAsia="zh-CN"/>
        </w:rPr>
        <w:t>实际</w:t>
      </w:r>
      <w:r>
        <w:rPr>
          <w:lang w:eastAsia="zh-CN"/>
        </w:rPr>
        <w:t>应用而言，协调世界时（</w:t>
      </w:r>
      <w:r>
        <w:rPr>
          <w:rFonts w:hint="eastAsia"/>
          <w:lang w:eastAsia="zh-CN"/>
        </w:rPr>
        <w:t>UTC</w:t>
      </w:r>
      <w:r>
        <w:rPr>
          <w:rFonts w:hint="eastAsia"/>
          <w:lang w:eastAsia="zh-CN"/>
        </w:rPr>
        <w:t>）</w:t>
      </w:r>
      <w:r>
        <w:rPr>
          <w:lang w:eastAsia="zh-CN"/>
        </w:rPr>
        <w:t>相当于本初子午线（</w:t>
      </w:r>
      <w:r>
        <w:rPr>
          <w:rFonts w:hint="eastAsia"/>
          <w:lang w:eastAsia="zh-CN"/>
        </w:rPr>
        <w:t>经度</w:t>
      </w:r>
      <w:r>
        <w:rPr>
          <w:rFonts w:hint="eastAsia"/>
          <w:lang w:eastAsia="zh-CN"/>
        </w:rPr>
        <w:t>0</w:t>
      </w:r>
      <w:r>
        <w:rPr>
          <w:lang w:eastAsia="zh-CN"/>
        </w:rPr>
        <w:t>º</w:t>
      </w:r>
      <w:r>
        <w:rPr>
          <w:rFonts w:hint="eastAsia"/>
          <w:lang w:eastAsia="zh-CN"/>
        </w:rPr>
        <w:t>）上</w:t>
      </w:r>
      <w:r>
        <w:rPr>
          <w:lang w:eastAsia="zh-CN"/>
        </w:rPr>
        <w:t>的平太阳</w:t>
      </w:r>
      <w:r>
        <w:rPr>
          <w:rFonts w:hint="eastAsia"/>
          <w:lang w:eastAsia="zh-CN"/>
        </w:rPr>
        <w:t>时</w:t>
      </w:r>
      <w:r>
        <w:rPr>
          <w:lang w:eastAsia="zh-CN"/>
        </w:rPr>
        <w:t>（过去用格林尼治平时（</w:t>
      </w:r>
      <w:r>
        <w:rPr>
          <w:rFonts w:hint="eastAsia"/>
          <w:lang w:eastAsia="zh-CN"/>
        </w:rPr>
        <w:t>GMT</w:t>
      </w:r>
      <w:r>
        <w:rPr>
          <w:rFonts w:hint="eastAsia"/>
          <w:lang w:eastAsia="zh-CN"/>
        </w:rPr>
        <w:t>）</w:t>
      </w:r>
      <w:r>
        <w:rPr>
          <w:lang w:eastAsia="zh-CN"/>
        </w:rPr>
        <w:t>表示）</w:t>
      </w:r>
      <w:r>
        <w:rPr>
          <w:rFonts w:hint="eastAsia"/>
          <w:lang w:eastAsia="zh-CN"/>
        </w:rPr>
        <w:t>”</w:t>
      </w:r>
      <w:r>
        <w:rPr>
          <w:lang w:eastAsia="zh-CN"/>
        </w:rPr>
        <w:t>。</w:t>
      </w:r>
    </w:p>
    <w:p w:rsidR="00537E41" w:rsidRDefault="00537E41" w:rsidP="00D1087B">
      <w:pPr>
        <w:rPr>
          <w:lang w:eastAsia="zh-CN"/>
        </w:rPr>
      </w:pPr>
      <w:r>
        <w:rPr>
          <w:lang w:eastAsia="zh-CN"/>
        </w:rPr>
        <w:t>5.8</w:t>
      </w:r>
      <w:r>
        <w:rPr>
          <w:lang w:eastAsia="zh-CN"/>
        </w:rPr>
        <w:tab/>
      </w:r>
      <w:r w:rsidRPr="005E2D41">
        <w:rPr>
          <w:rFonts w:hint="eastAsia"/>
          <w:b/>
          <w:bCs/>
          <w:lang w:eastAsia="zh-CN"/>
        </w:rPr>
        <w:t>伊朗伊斯兰</w:t>
      </w:r>
      <w:r w:rsidRPr="005E2D41">
        <w:rPr>
          <w:b/>
          <w:bCs/>
          <w:lang w:eastAsia="zh-CN"/>
        </w:rPr>
        <w:t>共和国、俄罗斯联邦和英国代表</w:t>
      </w:r>
      <w:r>
        <w:rPr>
          <w:lang w:eastAsia="zh-CN"/>
        </w:rPr>
        <w:t>以及第</w:t>
      </w:r>
      <w:r>
        <w:rPr>
          <w:rFonts w:hint="eastAsia"/>
          <w:lang w:eastAsia="zh-CN"/>
        </w:rPr>
        <w:t>5</w:t>
      </w:r>
      <w:r>
        <w:rPr>
          <w:rFonts w:hint="eastAsia"/>
          <w:lang w:eastAsia="zh-CN"/>
        </w:rPr>
        <w:t>委员会</w:t>
      </w:r>
      <w:r>
        <w:rPr>
          <w:lang w:eastAsia="zh-CN"/>
        </w:rPr>
        <w:t>主席表示，他们更倾向于</w:t>
      </w:r>
      <w:r>
        <w:rPr>
          <w:rFonts w:hint="eastAsia"/>
          <w:lang w:eastAsia="zh-CN"/>
        </w:rPr>
        <w:t>保留</w:t>
      </w:r>
      <w:r>
        <w:rPr>
          <w:rFonts w:hint="eastAsia"/>
          <w:lang w:eastAsia="zh-CN"/>
        </w:rPr>
        <w:t>313</w:t>
      </w:r>
      <w:r>
        <w:rPr>
          <w:rFonts w:hint="eastAsia"/>
          <w:lang w:eastAsia="zh-CN"/>
        </w:rPr>
        <w:t>号</w:t>
      </w:r>
      <w:r>
        <w:rPr>
          <w:lang w:eastAsia="zh-CN"/>
        </w:rPr>
        <w:t>文件中的案文不变，该案文是</w:t>
      </w:r>
      <w:r>
        <w:rPr>
          <w:rFonts w:hint="eastAsia"/>
          <w:lang w:eastAsia="zh-CN"/>
        </w:rPr>
        <w:t>努力</w:t>
      </w:r>
      <w:r>
        <w:rPr>
          <w:lang w:eastAsia="zh-CN"/>
        </w:rPr>
        <w:t>折中的结果。</w:t>
      </w:r>
    </w:p>
    <w:p w:rsidR="00537E41" w:rsidRPr="00860115" w:rsidRDefault="00537E41" w:rsidP="00D1087B">
      <w:pPr>
        <w:rPr>
          <w:lang w:eastAsia="zh-CN"/>
        </w:rPr>
      </w:pPr>
      <w:r>
        <w:rPr>
          <w:lang w:eastAsia="zh-CN"/>
        </w:rPr>
        <w:t>5.9</w:t>
      </w:r>
      <w:r>
        <w:rPr>
          <w:lang w:eastAsia="zh-CN"/>
        </w:rPr>
        <w:tab/>
      </w:r>
      <w:r w:rsidRPr="005E2D41">
        <w:rPr>
          <w:rFonts w:hint="eastAsia"/>
          <w:b/>
          <w:bCs/>
          <w:lang w:eastAsia="zh-CN"/>
        </w:rPr>
        <w:t>西班牙</w:t>
      </w:r>
      <w:r w:rsidRPr="005E2D41">
        <w:rPr>
          <w:b/>
          <w:bCs/>
          <w:lang w:eastAsia="zh-CN"/>
        </w:rPr>
        <w:t>代表</w:t>
      </w:r>
      <w:r>
        <w:rPr>
          <w:lang w:eastAsia="zh-CN"/>
        </w:rPr>
        <w:t>表示，它可以收回刚才的提议。</w:t>
      </w:r>
    </w:p>
    <w:p w:rsidR="00537E41" w:rsidRDefault="00537E41" w:rsidP="00D1087B">
      <w:pPr>
        <w:rPr>
          <w:b/>
          <w:bCs/>
          <w:lang w:eastAsia="zh-CN"/>
        </w:rPr>
      </w:pPr>
      <w:r>
        <w:rPr>
          <w:lang w:eastAsia="zh-CN"/>
        </w:rPr>
        <w:t>5.10</w:t>
      </w:r>
      <w:r>
        <w:rPr>
          <w:lang w:eastAsia="zh-CN"/>
        </w:rPr>
        <w:tab/>
        <w:t>ADD</w:t>
      </w:r>
      <w:r>
        <w:rPr>
          <w:rFonts w:hint="eastAsia"/>
          <w:lang w:eastAsia="zh-CN"/>
        </w:rPr>
        <w:t>第</w:t>
      </w:r>
      <w:r>
        <w:rPr>
          <w:rFonts w:hint="eastAsia"/>
          <w:lang w:eastAsia="zh-CN"/>
        </w:rPr>
        <w:t>COM5/1</w:t>
      </w:r>
      <w:r>
        <w:rPr>
          <w:rFonts w:hint="eastAsia"/>
          <w:lang w:eastAsia="zh-CN"/>
        </w:rPr>
        <w:t>号</w:t>
      </w:r>
      <w:r>
        <w:rPr>
          <w:lang w:eastAsia="zh-CN"/>
        </w:rPr>
        <w:t>决议</w:t>
      </w:r>
      <w:r>
        <w:rPr>
          <w:rFonts w:hint="eastAsia"/>
          <w:lang w:eastAsia="zh-CN"/>
        </w:rPr>
        <w:t>（</w:t>
      </w:r>
      <w:r>
        <w:rPr>
          <w:rFonts w:hint="eastAsia"/>
          <w:lang w:eastAsia="zh-CN"/>
        </w:rPr>
        <w:t>WRC-15</w:t>
      </w:r>
      <w:r>
        <w:rPr>
          <w:rFonts w:hint="eastAsia"/>
          <w:lang w:eastAsia="zh-CN"/>
        </w:rPr>
        <w:t>）</w:t>
      </w:r>
      <w:r w:rsidRPr="00F264AB">
        <w:rPr>
          <w:rFonts w:hint="eastAsia"/>
          <w:b/>
          <w:bCs/>
          <w:lang w:eastAsia="zh-CN"/>
        </w:rPr>
        <w:t>获得批准</w:t>
      </w:r>
      <w:r>
        <w:rPr>
          <w:rFonts w:hint="eastAsia"/>
          <w:lang w:eastAsia="zh-CN"/>
        </w:rPr>
        <w:t>，</w:t>
      </w:r>
      <w:r>
        <w:rPr>
          <w:lang w:eastAsia="zh-CN"/>
        </w:rPr>
        <w:t>但须在</w:t>
      </w:r>
      <w:r w:rsidRPr="002046CF">
        <w:rPr>
          <w:rFonts w:ascii="STKaiti" w:eastAsia="STKaiti" w:hAnsi="STKaiti" w:hint="eastAsia"/>
          <w:lang w:eastAsia="zh-CN"/>
        </w:rPr>
        <w:t>认识到</w:t>
      </w:r>
      <w:r w:rsidR="003041B7" w:rsidRPr="003041B7">
        <w:rPr>
          <w:rFonts w:asciiTheme="majorBidi" w:eastAsia="STKaiti" w:hAnsiTheme="majorBidi" w:cstheme="majorBidi"/>
          <w:i/>
          <w:iCs/>
          <w:lang w:eastAsia="zh-CN"/>
        </w:rPr>
        <w:t>c</w:t>
      </w:r>
      <w:r w:rsidR="003041B7">
        <w:rPr>
          <w:rFonts w:asciiTheme="majorBidi" w:eastAsia="STKaiti" w:hAnsiTheme="majorBidi" w:cstheme="majorBidi" w:hint="eastAsia"/>
          <w:i/>
          <w:iCs/>
          <w:lang w:eastAsia="zh-CN"/>
        </w:rPr>
        <w:t>)</w:t>
      </w:r>
      <w:r>
        <w:rPr>
          <w:rFonts w:hint="eastAsia"/>
          <w:lang w:eastAsia="zh-CN"/>
        </w:rPr>
        <w:t>一段</w:t>
      </w:r>
      <w:r>
        <w:rPr>
          <w:lang w:eastAsia="zh-CN"/>
        </w:rPr>
        <w:t>插入相关日期并对中文版本进行编辑性修正。</w:t>
      </w:r>
    </w:p>
    <w:p w:rsidR="00537E41" w:rsidRDefault="003171E1" w:rsidP="00D1087B">
      <w:pPr>
        <w:pStyle w:val="Headingb"/>
        <w:rPr>
          <w:lang w:eastAsia="zh-CN"/>
        </w:rPr>
      </w:pPr>
      <w:r>
        <w:rPr>
          <w:lang w:eastAsia="zh-CN"/>
        </w:rPr>
        <w:t>SUP</w:t>
      </w:r>
      <w:r w:rsidR="00537E41">
        <w:rPr>
          <w:rFonts w:hint="eastAsia"/>
          <w:lang w:eastAsia="zh-CN"/>
        </w:rPr>
        <w:t>第</w:t>
      </w:r>
      <w:r w:rsidR="00537E41">
        <w:rPr>
          <w:rFonts w:hint="eastAsia"/>
          <w:lang w:eastAsia="zh-CN"/>
        </w:rPr>
        <w:t>653</w:t>
      </w:r>
      <w:r w:rsidR="00537E41">
        <w:rPr>
          <w:rFonts w:hint="eastAsia"/>
          <w:lang w:eastAsia="zh-CN"/>
        </w:rPr>
        <w:t>号</w:t>
      </w:r>
      <w:r w:rsidR="00537E41">
        <w:rPr>
          <w:lang w:eastAsia="zh-CN"/>
        </w:rPr>
        <w:t>决议（</w:t>
      </w:r>
      <w:r w:rsidR="00537E41">
        <w:rPr>
          <w:rFonts w:hint="eastAsia"/>
          <w:lang w:eastAsia="zh-CN"/>
        </w:rPr>
        <w:t>WRC-12</w:t>
      </w:r>
      <w:r w:rsidR="00537E41">
        <w:rPr>
          <w:rFonts w:hint="eastAsia"/>
          <w:lang w:eastAsia="zh-CN"/>
        </w:rPr>
        <w:t>）</w:t>
      </w:r>
    </w:p>
    <w:p w:rsidR="00537E41" w:rsidRDefault="00537E41" w:rsidP="00D1087B">
      <w:pPr>
        <w:rPr>
          <w:lang w:eastAsia="zh-CN"/>
        </w:rPr>
      </w:pPr>
      <w:r>
        <w:rPr>
          <w:lang w:eastAsia="zh-CN"/>
        </w:rPr>
        <w:t>5.11</w:t>
      </w:r>
      <w:r>
        <w:rPr>
          <w:lang w:eastAsia="zh-CN"/>
        </w:rPr>
        <w:tab/>
      </w:r>
      <w:r w:rsidRPr="000A018C">
        <w:rPr>
          <w:rFonts w:hint="eastAsia"/>
          <w:b/>
          <w:bCs/>
          <w:lang w:eastAsia="zh-CN"/>
        </w:rPr>
        <w:t>获得批准。</w:t>
      </w:r>
    </w:p>
    <w:p w:rsidR="00537E41" w:rsidRPr="00405AF5" w:rsidRDefault="00537E41" w:rsidP="00D1087B">
      <w:pPr>
        <w:rPr>
          <w:lang w:eastAsia="zh-CN"/>
        </w:rPr>
      </w:pPr>
      <w:r>
        <w:rPr>
          <w:lang w:eastAsia="zh-CN"/>
        </w:rPr>
        <w:t>5.12</w:t>
      </w:r>
      <w:r>
        <w:rPr>
          <w:lang w:eastAsia="zh-CN"/>
        </w:rPr>
        <w:tab/>
      </w:r>
      <w:r>
        <w:rPr>
          <w:rFonts w:hint="eastAsia"/>
          <w:lang w:eastAsia="zh-CN"/>
        </w:rPr>
        <w:t>编辑</w:t>
      </w:r>
      <w:r>
        <w:rPr>
          <w:lang w:eastAsia="zh-CN"/>
        </w:rPr>
        <w:t>委员会提交供一读的第八批案文（</w:t>
      </w:r>
      <w:r>
        <w:rPr>
          <w:rFonts w:hint="eastAsia"/>
          <w:lang w:eastAsia="zh-CN"/>
        </w:rPr>
        <w:t>B8</w:t>
      </w:r>
      <w:r>
        <w:rPr>
          <w:rFonts w:hint="eastAsia"/>
          <w:lang w:eastAsia="zh-CN"/>
        </w:rPr>
        <w:t>）</w:t>
      </w:r>
      <w:r>
        <w:rPr>
          <w:lang w:eastAsia="zh-CN"/>
        </w:rPr>
        <w:t>（</w:t>
      </w:r>
      <w:r>
        <w:rPr>
          <w:rFonts w:hint="eastAsia"/>
          <w:lang w:eastAsia="zh-CN"/>
        </w:rPr>
        <w:t>313</w:t>
      </w:r>
      <w:r>
        <w:rPr>
          <w:rFonts w:hint="eastAsia"/>
          <w:lang w:eastAsia="zh-CN"/>
        </w:rPr>
        <w:t>号</w:t>
      </w:r>
      <w:r>
        <w:rPr>
          <w:lang w:eastAsia="zh-CN"/>
        </w:rPr>
        <w:t>文件）</w:t>
      </w:r>
      <w:r>
        <w:rPr>
          <w:rFonts w:hint="eastAsia"/>
          <w:lang w:eastAsia="zh-CN"/>
        </w:rPr>
        <w:t>经</w:t>
      </w:r>
      <w:r>
        <w:rPr>
          <w:lang w:eastAsia="zh-CN"/>
        </w:rPr>
        <w:t>修正</w:t>
      </w:r>
      <w:r w:rsidRPr="00891A28">
        <w:rPr>
          <w:rFonts w:hint="eastAsia"/>
          <w:b/>
          <w:bCs/>
          <w:lang w:eastAsia="zh-CN"/>
        </w:rPr>
        <w:t>获得</w:t>
      </w:r>
      <w:r w:rsidRPr="00891A28">
        <w:rPr>
          <w:b/>
          <w:bCs/>
          <w:lang w:eastAsia="zh-CN"/>
        </w:rPr>
        <w:t>批准</w:t>
      </w:r>
      <w:r>
        <w:rPr>
          <w:lang w:eastAsia="zh-CN"/>
        </w:rPr>
        <w:t>。</w:t>
      </w:r>
    </w:p>
    <w:p w:rsidR="00537E41" w:rsidRDefault="00537E41" w:rsidP="00D1087B">
      <w:pPr>
        <w:pStyle w:val="Heading1"/>
        <w:rPr>
          <w:bCs/>
          <w:lang w:eastAsia="zh-CN"/>
        </w:rPr>
      </w:pPr>
      <w:r>
        <w:rPr>
          <w:bCs/>
          <w:lang w:eastAsia="zh-CN"/>
        </w:rPr>
        <w:lastRenderedPageBreak/>
        <w:t>6</w:t>
      </w:r>
      <w:r>
        <w:rPr>
          <w:bCs/>
          <w:lang w:eastAsia="zh-CN"/>
        </w:rPr>
        <w:tab/>
      </w:r>
      <w:r w:rsidR="00E9450B" w:rsidRPr="00E9450B">
        <w:rPr>
          <w:rFonts w:hint="eastAsia"/>
          <w:lang w:eastAsia="zh-CN"/>
        </w:rPr>
        <w:t>编辑委员会提交的第八批案文</w:t>
      </w:r>
      <w:r w:rsidR="00E9450B" w:rsidRPr="00E9450B">
        <w:rPr>
          <w:rFonts w:hint="eastAsia"/>
          <w:lang w:eastAsia="zh-CN"/>
        </w:rPr>
        <w:t xml:space="preserve"> </w:t>
      </w:r>
      <w:r w:rsidR="00E9450B" w:rsidRPr="00E9450B">
        <w:rPr>
          <w:lang w:eastAsia="zh-CN"/>
        </w:rPr>
        <w:t xml:space="preserve">– </w:t>
      </w:r>
      <w:r w:rsidR="00E9450B" w:rsidRPr="00E9450B">
        <w:rPr>
          <w:rFonts w:hint="eastAsia"/>
          <w:lang w:eastAsia="zh-CN"/>
        </w:rPr>
        <w:t>二</w:t>
      </w:r>
      <w:r w:rsidR="00E9450B" w:rsidRPr="00E9450B">
        <w:rPr>
          <w:lang w:eastAsia="zh-CN"/>
        </w:rPr>
        <w:t>读</w:t>
      </w:r>
      <w:r>
        <w:rPr>
          <w:rFonts w:hint="eastAsia"/>
          <w:lang w:eastAsia="zh-CN"/>
        </w:rPr>
        <w:t>（</w:t>
      </w:r>
      <w:r w:rsidRPr="00745B83">
        <w:rPr>
          <w:rFonts w:asciiTheme="majorBidi" w:hAnsiTheme="majorBidi" w:cstheme="majorBidi"/>
          <w:lang w:eastAsia="zh-CN"/>
        </w:rPr>
        <w:t>3</w:t>
      </w:r>
      <w:r>
        <w:rPr>
          <w:rFonts w:asciiTheme="majorBidi" w:hAnsiTheme="majorBidi" w:cstheme="majorBidi"/>
          <w:lang w:eastAsia="zh-CN"/>
        </w:rPr>
        <w:t>13</w:t>
      </w:r>
      <w:r>
        <w:rPr>
          <w:rFonts w:hint="eastAsia"/>
          <w:lang w:eastAsia="zh-CN"/>
        </w:rPr>
        <w:t>号文件）</w:t>
      </w:r>
    </w:p>
    <w:p w:rsidR="00537E41" w:rsidRDefault="00537E41" w:rsidP="00D1087B">
      <w:pPr>
        <w:rPr>
          <w:lang w:eastAsia="zh-CN"/>
        </w:rPr>
      </w:pPr>
      <w:r>
        <w:rPr>
          <w:lang w:eastAsia="zh-CN"/>
        </w:rPr>
        <w:t>6.1</w:t>
      </w:r>
      <w:r>
        <w:rPr>
          <w:lang w:eastAsia="zh-CN"/>
        </w:rPr>
        <w:tab/>
      </w:r>
      <w:r w:rsidRPr="00776448">
        <w:rPr>
          <w:rFonts w:hint="eastAsia"/>
          <w:lang w:eastAsia="zh-CN"/>
        </w:rPr>
        <w:t>编辑委员会提交</w:t>
      </w:r>
      <w:r w:rsidRPr="00776448">
        <w:rPr>
          <w:lang w:eastAsia="zh-CN"/>
        </w:rPr>
        <w:t>的</w:t>
      </w:r>
      <w:r>
        <w:rPr>
          <w:rFonts w:hint="eastAsia"/>
          <w:lang w:eastAsia="zh-CN"/>
        </w:rPr>
        <w:t>第</w:t>
      </w:r>
      <w:r>
        <w:rPr>
          <w:lang w:eastAsia="zh-CN"/>
        </w:rPr>
        <w:t>八批案文</w:t>
      </w:r>
      <w:r w:rsidR="00FC2536">
        <w:rPr>
          <w:lang w:eastAsia="zh-CN"/>
        </w:rPr>
        <w:t>（</w:t>
      </w:r>
      <w:r>
        <w:rPr>
          <w:rFonts w:hint="eastAsia"/>
          <w:lang w:eastAsia="zh-CN"/>
        </w:rPr>
        <w:t>B8</w:t>
      </w:r>
      <w:r w:rsidR="00FC2536">
        <w:rPr>
          <w:rFonts w:hint="eastAsia"/>
          <w:lang w:eastAsia="zh-CN"/>
        </w:rPr>
        <w:t>）</w:t>
      </w:r>
      <w:r w:rsidR="00FC2536">
        <w:rPr>
          <w:lang w:eastAsia="zh-CN"/>
        </w:rPr>
        <w:t>（</w:t>
      </w:r>
      <w:r>
        <w:rPr>
          <w:lang w:eastAsia="zh-CN"/>
        </w:rPr>
        <w:t>313</w:t>
      </w:r>
      <w:r>
        <w:rPr>
          <w:rFonts w:hint="eastAsia"/>
          <w:lang w:eastAsia="zh-CN"/>
        </w:rPr>
        <w:t>号</w:t>
      </w:r>
      <w:r>
        <w:rPr>
          <w:lang w:eastAsia="zh-CN"/>
        </w:rPr>
        <w:t>文件</w:t>
      </w:r>
      <w:r w:rsidR="00FC2536">
        <w:rPr>
          <w:rFonts w:hint="eastAsia"/>
          <w:lang w:eastAsia="zh-CN"/>
        </w:rPr>
        <w:t>）</w:t>
      </w:r>
      <w:r>
        <w:rPr>
          <w:rFonts w:hint="eastAsia"/>
          <w:lang w:eastAsia="zh-CN"/>
        </w:rPr>
        <w:t>经</w:t>
      </w:r>
      <w:r>
        <w:rPr>
          <w:lang w:eastAsia="zh-CN"/>
        </w:rPr>
        <w:t>一读修正后在二读中</w:t>
      </w:r>
      <w:r w:rsidRPr="006203BB">
        <w:rPr>
          <w:rFonts w:hint="eastAsia"/>
          <w:b/>
          <w:bCs/>
          <w:lang w:eastAsia="zh-CN"/>
        </w:rPr>
        <w:t>获得</w:t>
      </w:r>
      <w:r w:rsidRPr="006203BB">
        <w:rPr>
          <w:b/>
          <w:bCs/>
          <w:lang w:eastAsia="zh-CN"/>
        </w:rPr>
        <w:t>批准</w:t>
      </w:r>
      <w:r>
        <w:rPr>
          <w:lang w:eastAsia="zh-CN"/>
        </w:rPr>
        <w:t>。</w:t>
      </w:r>
    </w:p>
    <w:p w:rsidR="00537E41" w:rsidRPr="00D20B4A" w:rsidRDefault="00537E41" w:rsidP="00D1087B">
      <w:pPr>
        <w:pStyle w:val="Heading1"/>
        <w:rPr>
          <w:lang w:eastAsia="zh-CN"/>
        </w:rPr>
      </w:pPr>
      <w:r>
        <w:rPr>
          <w:lang w:eastAsia="zh-CN"/>
        </w:rPr>
        <w:t>7</w:t>
      </w:r>
      <w:r>
        <w:rPr>
          <w:lang w:eastAsia="zh-CN"/>
        </w:rPr>
        <w:tab/>
      </w:r>
      <w:r>
        <w:rPr>
          <w:rFonts w:hint="eastAsia"/>
          <w:lang w:eastAsia="zh-CN"/>
        </w:rPr>
        <w:t>批准会议</w:t>
      </w:r>
      <w:r>
        <w:rPr>
          <w:lang w:eastAsia="zh-CN"/>
        </w:rPr>
        <w:t>记录</w:t>
      </w:r>
      <w:r>
        <w:rPr>
          <w:rFonts w:hint="eastAsia"/>
          <w:lang w:eastAsia="zh-CN"/>
        </w:rPr>
        <w:t xml:space="preserve"> </w:t>
      </w:r>
      <w:r w:rsidRPr="00512BA3">
        <w:rPr>
          <w:lang w:eastAsia="zh-CN"/>
        </w:rPr>
        <w:t>–</w:t>
      </w:r>
      <w:r>
        <w:rPr>
          <w:rFonts w:hint="eastAsia"/>
          <w:lang w:eastAsia="zh-CN"/>
        </w:rPr>
        <w:t xml:space="preserve"> </w:t>
      </w:r>
      <w:r>
        <w:rPr>
          <w:rFonts w:hint="eastAsia"/>
          <w:lang w:eastAsia="zh-CN"/>
        </w:rPr>
        <w:t>第</w:t>
      </w:r>
      <w:r>
        <w:rPr>
          <w:lang w:eastAsia="zh-CN"/>
        </w:rPr>
        <w:t>三和第四次全体会议</w:t>
      </w:r>
    </w:p>
    <w:p w:rsidR="00537E41" w:rsidRDefault="00537E41" w:rsidP="00D1087B">
      <w:pPr>
        <w:rPr>
          <w:lang w:eastAsia="zh-CN"/>
        </w:rPr>
      </w:pPr>
      <w:r>
        <w:rPr>
          <w:lang w:eastAsia="zh-CN"/>
        </w:rPr>
        <w:t>7.1</w:t>
      </w:r>
      <w:r>
        <w:rPr>
          <w:lang w:eastAsia="zh-CN"/>
        </w:rPr>
        <w:tab/>
      </w:r>
      <w:r>
        <w:rPr>
          <w:rFonts w:hint="eastAsia"/>
          <w:lang w:eastAsia="zh-CN"/>
        </w:rPr>
        <w:t>第</w:t>
      </w:r>
      <w:r>
        <w:rPr>
          <w:lang w:eastAsia="zh-CN"/>
        </w:rPr>
        <w:t>三和四全体会议记录（</w:t>
      </w:r>
      <w:r>
        <w:rPr>
          <w:rFonts w:hint="eastAsia"/>
          <w:lang w:eastAsia="zh-CN"/>
        </w:rPr>
        <w:t>237</w:t>
      </w:r>
      <w:r>
        <w:rPr>
          <w:rFonts w:hint="eastAsia"/>
          <w:lang w:eastAsia="zh-CN"/>
        </w:rPr>
        <w:t>和</w:t>
      </w:r>
      <w:r>
        <w:rPr>
          <w:rFonts w:hint="eastAsia"/>
          <w:lang w:eastAsia="zh-CN"/>
        </w:rPr>
        <w:t>272</w:t>
      </w:r>
      <w:r>
        <w:rPr>
          <w:rFonts w:hint="eastAsia"/>
          <w:lang w:eastAsia="zh-CN"/>
        </w:rPr>
        <w:t>号</w:t>
      </w:r>
      <w:r>
        <w:rPr>
          <w:lang w:eastAsia="zh-CN"/>
        </w:rPr>
        <w:t>文件）</w:t>
      </w:r>
      <w:r w:rsidRPr="005F63E8">
        <w:rPr>
          <w:b/>
          <w:bCs/>
          <w:lang w:eastAsia="zh-CN"/>
        </w:rPr>
        <w:t>获得</w:t>
      </w:r>
      <w:r w:rsidRPr="00FF084B">
        <w:rPr>
          <w:rFonts w:hint="eastAsia"/>
          <w:b/>
          <w:bCs/>
          <w:lang w:eastAsia="zh-CN"/>
        </w:rPr>
        <w:t>批准</w:t>
      </w:r>
      <w:r>
        <w:rPr>
          <w:lang w:eastAsia="zh-CN"/>
        </w:rPr>
        <w:t>。</w:t>
      </w:r>
    </w:p>
    <w:p w:rsidR="00537E41" w:rsidRDefault="00537E41" w:rsidP="00D1087B">
      <w:pPr>
        <w:pStyle w:val="Heading1"/>
        <w:rPr>
          <w:lang w:eastAsia="zh-CN"/>
        </w:rPr>
      </w:pPr>
      <w:r>
        <w:rPr>
          <w:lang w:eastAsia="zh-CN"/>
        </w:rPr>
        <w:t>8</w:t>
      </w:r>
      <w:r>
        <w:rPr>
          <w:lang w:eastAsia="zh-CN"/>
        </w:rPr>
        <w:tab/>
      </w:r>
      <w:r>
        <w:rPr>
          <w:rFonts w:hint="eastAsia"/>
          <w:lang w:eastAsia="zh-CN"/>
        </w:rPr>
        <w:t>意大利</w:t>
      </w:r>
      <w:r>
        <w:rPr>
          <w:lang w:eastAsia="zh-CN"/>
        </w:rPr>
        <w:t>对其邻国广播业务造成的有害干扰</w:t>
      </w:r>
    </w:p>
    <w:p w:rsidR="00537E41" w:rsidRPr="00EB2BC2" w:rsidRDefault="00537E41" w:rsidP="007B5298">
      <w:pPr>
        <w:tabs>
          <w:tab w:val="clear" w:pos="1134"/>
          <w:tab w:val="clear" w:pos="1871"/>
          <w:tab w:val="clear" w:pos="2268"/>
        </w:tabs>
        <w:overflowPunct/>
        <w:adjustRightInd/>
        <w:jc w:val="both"/>
        <w:textAlignment w:val="auto"/>
        <w:rPr>
          <w:lang w:eastAsia="zh-CN"/>
        </w:rPr>
      </w:pPr>
      <w:r>
        <w:rPr>
          <w:lang w:eastAsia="zh-CN"/>
        </w:rPr>
        <w:t>8.1</w:t>
      </w:r>
      <w:r>
        <w:rPr>
          <w:lang w:eastAsia="zh-CN"/>
        </w:rPr>
        <w:tab/>
      </w:r>
      <w:r w:rsidRPr="00FF084B">
        <w:rPr>
          <w:rFonts w:hint="eastAsia"/>
          <w:b/>
          <w:bCs/>
          <w:lang w:eastAsia="zh-CN"/>
        </w:rPr>
        <w:t>斯洛文尼亚</w:t>
      </w:r>
      <w:r w:rsidRPr="00FF084B">
        <w:rPr>
          <w:b/>
          <w:bCs/>
          <w:lang w:eastAsia="zh-CN"/>
        </w:rPr>
        <w:t>代表</w:t>
      </w:r>
      <w:r>
        <w:rPr>
          <w:lang w:eastAsia="zh-CN"/>
        </w:rPr>
        <w:t>发表以下声明</w:t>
      </w:r>
      <w:r>
        <w:rPr>
          <w:rFonts w:hint="eastAsia"/>
          <w:lang w:eastAsia="zh-CN"/>
        </w:rPr>
        <w:t>：</w:t>
      </w:r>
    </w:p>
    <w:p w:rsidR="00537E41" w:rsidRDefault="009E17F3" w:rsidP="007B5298">
      <w:pPr>
        <w:ind w:firstLineChars="200" w:firstLine="480"/>
        <w:jc w:val="both"/>
        <w:rPr>
          <w:lang w:eastAsia="zh-CN"/>
        </w:rPr>
      </w:pPr>
      <w:r w:rsidRPr="009E17F3">
        <w:rPr>
          <w:rFonts w:ascii="SimSun" w:hAnsi="SimSun"/>
          <w:lang w:eastAsia="zh-CN"/>
        </w:rPr>
        <w:t>“</w:t>
      </w:r>
      <w:r w:rsidR="00537E41" w:rsidRPr="00FF084B">
        <w:rPr>
          <w:rFonts w:hint="eastAsia"/>
          <w:lang w:eastAsia="zh-CN"/>
        </w:rPr>
        <w:t>斯洛文尼亚</w:t>
      </w:r>
      <w:r w:rsidR="00537E41" w:rsidRPr="00FF084B">
        <w:rPr>
          <w:lang w:eastAsia="zh-CN"/>
        </w:rPr>
        <w:t>代表</w:t>
      </w:r>
      <w:r w:rsidR="00537E41">
        <w:rPr>
          <w:rFonts w:hint="eastAsia"/>
          <w:lang w:eastAsia="zh-CN"/>
        </w:rPr>
        <w:t>希望</w:t>
      </w:r>
      <w:r w:rsidR="00537E41">
        <w:rPr>
          <w:lang w:eastAsia="zh-CN"/>
        </w:rPr>
        <w:t>介绍部分与主任关于无线电通信局活动报告的第</w:t>
      </w:r>
      <w:r w:rsidR="00537E41">
        <w:rPr>
          <w:rFonts w:hint="eastAsia"/>
          <w:lang w:eastAsia="zh-CN"/>
        </w:rPr>
        <w:t>7.</w:t>
      </w:r>
      <w:r w:rsidR="00537E41">
        <w:rPr>
          <w:lang w:eastAsia="zh-CN"/>
        </w:rPr>
        <w:t>4.2.2</w:t>
      </w:r>
      <w:r w:rsidR="00537E41">
        <w:rPr>
          <w:rFonts w:hint="eastAsia"/>
          <w:lang w:eastAsia="zh-CN"/>
        </w:rPr>
        <w:t>章</w:t>
      </w:r>
      <w:r w:rsidR="00537E41">
        <w:rPr>
          <w:lang w:eastAsia="zh-CN"/>
        </w:rPr>
        <w:t>相关的关切，涉及</w:t>
      </w:r>
      <w:r w:rsidR="00537E41">
        <w:rPr>
          <w:rFonts w:hint="eastAsia"/>
          <w:lang w:eastAsia="zh-CN"/>
        </w:rPr>
        <w:t>意大利</w:t>
      </w:r>
      <w:r w:rsidR="00537E41">
        <w:rPr>
          <w:lang w:eastAsia="zh-CN"/>
        </w:rPr>
        <w:t>对邻国广播业务（声音和电视）造成</w:t>
      </w:r>
      <w:r w:rsidR="00537E41">
        <w:rPr>
          <w:rFonts w:hint="eastAsia"/>
          <w:lang w:eastAsia="zh-CN"/>
        </w:rPr>
        <w:t>的</w:t>
      </w:r>
      <w:r w:rsidR="00537E41">
        <w:rPr>
          <w:lang w:eastAsia="zh-CN"/>
        </w:rPr>
        <w:t>有害</w:t>
      </w:r>
      <w:r w:rsidR="00537E41">
        <w:rPr>
          <w:rFonts w:hint="eastAsia"/>
          <w:lang w:eastAsia="zh-CN"/>
        </w:rPr>
        <w:t>干扰</w:t>
      </w:r>
      <w:r w:rsidR="00537E41">
        <w:rPr>
          <w:lang w:eastAsia="zh-CN"/>
        </w:rPr>
        <w:t>。</w:t>
      </w:r>
    </w:p>
    <w:p w:rsidR="00537E41" w:rsidRDefault="00537E41" w:rsidP="007B5298">
      <w:pPr>
        <w:ind w:firstLineChars="200" w:firstLine="480"/>
        <w:jc w:val="both"/>
        <w:rPr>
          <w:rFonts w:cstheme="minorHAnsi"/>
          <w:szCs w:val="24"/>
          <w:lang w:eastAsia="zh-CN"/>
        </w:rPr>
      </w:pPr>
      <w:r w:rsidRPr="00FF084B">
        <w:rPr>
          <w:rFonts w:hint="eastAsia"/>
          <w:lang w:eastAsia="zh-CN"/>
        </w:rPr>
        <w:t>斯洛文尼亚</w:t>
      </w:r>
      <w:r w:rsidRPr="00FF084B">
        <w:rPr>
          <w:lang w:eastAsia="zh-CN"/>
        </w:rPr>
        <w:t>代表</w:t>
      </w:r>
      <w:r>
        <w:rPr>
          <w:rFonts w:cstheme="minorHAnsi" w:hint="eastAsia"/>
          <w:lang w:eastAsia="zh-CN"/>
        </w:rPr>
        <w:t>对于</w:t>
      </w:r>
      <w:r>
        <w:rPr>
          <w:rFonts w:cstheme="minorHAnsi"/>
          <w:lang w:eastAsia="zh-CN"/>
        </w:rPr>
        <w:t>解决电视有害干扰案例时间安排方面的拖延</w:t>
      </w:r>
      <w:r>
        <w:rPr>
          <w:rFonts w:cstheme="minorHAnsi" w:hint="eastAsia"/>
          <w:lang w:eastAsia="zh-CN"/>
        </w:rPr>
        <w:t>深表关切；</w:t>
      </w:r>
      <w:r>
        <w:rPr>
          <w:rFonts w:cstheme="minorHAnsi"/>
          <w:lang w:eastAsia="zh-CN"/>
        </w:rPr>
        <w:t>活动已于两年前</w:t>
      </w:r>
      <w:r>
        <w:rPr>
          <w:rFonts w:cstheme="minorHAnsi" w:hint="eastAsia"/>
          <w:lang w:eastAsia="zh-CN"/>
        </w:rPr>
        <w:t>公布</w:t>
      </w:r>
      <w:r>
        <w:rPr>
          <w:rFonts w:cstheme="minorHAnsi"/>
          <w:lang w:eastAsia="zh-CN"/>
        </w:rPr>
        <w:t>，但我们仍然</w:t>
      </w:r>
      <w:r>
        <w:rPr>
          <w:rFonts w:cstheme="minorHAnsi" w:hint="eastAsia"/>
          <w:lang w:eastAsia="zh-CN"/>
        </w:rPr>
        <w:t>未能</w:t>
      </w:r>
      <w:r>
        <w:rPr>
          <w:rFonts w:cstheme="minorHAnsi"/>
          <w:lang w:eastAsia="zh-CN"/>
        </w:rPr>
        <w:t>看到频谱方面的任何改善。另</w:t>
      </w:r>
      <w:r>
        <w:rPr>
          <w:rFonts w:cstheme="minorHAnsi" w:hint="eastAsia"/>
          <w:lang w:eastAsia="zh-CN"/>
        </w:rPr>
        <w:t>一</w:t>
      </w:r>
      <w:r>
        <w:rPr>
          <w:rFonts w:cstheme="minorHAnsi"/>
          <w:lang w:eastAsia="zh-CN"/>
        </w:rPr>
        <w:t>方面</w:t>
      </w:r>
      <w:r>
        <w:rPr>
          <w:rFonts w:cstheme="minorHAnsi" w:hint="eastAsia"/>
          <w:lang w:eastAsia="zh-CN"/>
        </w:rPr>
        <w:t>而言</w:t>
      </w:r>
      <w:r>
        <w:rPr>
          <w:rFonts w:cstheme="minorHAnsi"/>
          <w:lang w:eastAsia="zh-CN"/>
        </w:rPr>
        <w:t>，</w:t>
      </w:r>
      <w:r w:rsidRPr="00FF084B">
        <w:rPr>
          <w:rFonts w:hint="eastAsia"/>
          <w:lang w:eastAsia="zh-CN"/>
        </w:rPr>
        <w:t>斯洛文尼亚</w:t>
      </w:r>
      <w:r>
        <w:rPr>
          <w:rFonts w:hint="eastAsia"/>
          <w:lang w:eastAsia="zh-CN"/>
        </w:rPr>
        <w:t>赞赏</w:t>
      </w:r>
      <w:r>
        <w:rPr>
          <w:lang w:eastAsia="zh-CN"/>
        </w:rPr>
        <w:t>意大利为启动这</w:t>
      </w:r>
      <w:r>
        <w:rPr>
          <w:rFonts w:hint="eastAsia"/>
          <w:lang w:eastAsia="zh-CN"/>
        </w:rPr>
        <w:t>些</w:t>
      </w:r>
      <w:r>
        <w:rPr>
          <w:lang w:eastAsia="zh-CN"/>
        </w:rPr>
        <w:t>活动做出的努力，并希望继续开展活动，直到对所有</w:t>
      </w:r>
      <w:r w:rsidRPr="00FF084B">
        <w:rPr>
          <w:rFonts w:hint="eastAsia"/>
          <w:lang w:eastAsia="zh-CN"/>
        </w:rPr>
        <w:t>斯洛文尼亚</w:t>
      </w:r>
      <w:r>
        <w:rPr>
          <w:rFonts w:hint="eastAsia"/>
          <w:lang w:eastAsia="zh-CN"/>
        </w:rPr>
        <w:t>电台</w:t>
      </w:r>
      <w:r>
        <w:rPr>
          <w:lang w:eastAsia="zh-CN"/>
        </w:rPr>
        <w:t>的有害干扰案例得到解决。遗憾</w:t>
      </w:r>
      <w:r>
        <w:rPr>
          <w:rFonts w:hint="eastAsia"/>
          <w:lang w:eastAsia="zh-CN"/>
        </w:rPr>
        <w:t>的</w:t>
      </w:r>
      <w:r>
        <w:rPr>
          <w:lang w:eastAsia="zh-CN"/>
        </w:rPr>
        <w:t>是，依然有许多针对根据</w:t>
      </w:r>
      <w:r>
        <w:rPr>
          <w:rFonts w:hint="eastAsia"/>
          <w:lang w:eastAsia="zh-CN"/>
        </w:rPr>
        <w:t>1984</w:t>
      </w:r>
      <w:r>
        <w:rPr>
          <w:rFonts w:hint="eastAsia"/>
          <w:lang w:eastAsia="zh-CN"/>
        </w:rPr>
        <w:t>年</w:t>
      </w:r>
      <w:r>
        <w:rPr>
          <w:lang w:eastAsia="zh-CN"/>
        </w:rPr>
        <w:t>日内瓦协议运行的</w:t>
      </w:r>
      <w:r w:rsidRPr="00FF084B">
        <w:rPr>
          <w:rFonts w:hint="eastAsia"/>
          <w:lang w:eastAsia="zh-CN"/>
        </w:rPr>
        <w:t>斯洛文尼亚</w:t>
      </w:r>
      <w:r>
        <w:rPr>
          <w:rFonts w:hint="eastAsia"/>
          <w:lang w:eastAsia="zh-CN"/>
        </w:rPr>
        <w:t>声音</w:t>
      </w:r>
      <w:r>
        <w:rPr>
          <w:lang w:eastAsia="zh-CN"/>
        </w:rPr>
        <w:t>广播电台</w:t>
      </w:r>
      <w:r>
        <w:rPr>
          <w:rFonts w:hint="eastAsia"/>
          <w:lang w:eastAsia="zh-CN"/>
        </w:rPr>
        <w:t>受到</w:t>
      </w:r>
      <w:r>
        <w:rPr>
          <w:lang w:eastAsia="zh-CN"/>
        </w:rPr>
        <w:t>有害干扰的案例未能解决。</w:t>
      </w:r>
      <w:r w:rsidRPr="00FF084B">
        <w:rPr>
          <w:rFonts w:hint="eastAsia"/>
          <w:lang w:eastAsia="zh-CN"/>
        </w:rPr>
        <w:t>斯洛文尼亚</w:t>
      </w:r>
      <w:r>
        <w:rPr>
          <w:rFonts w:hint="eastAsia"/>
          <w:lang w:eastAsia="zh-CN"/>
        </w:rPr>
        <w:t>充分</w:t>
      </w:r>
      <w:r>
        <w:rPr>
          <w:lang w:eastAsia="zh-CN"/>
        </w:rPr>
        <w:t>理解国境</w:t>
      </w:r>
      <w:r>
        <w:rPr>
          <w:rFonts w:hint="eastAsia"/>
          <w:lang w:eastAsia="zh-CN"/>
        </w:rPr>
        <w:t>西</w:t>
      </w:r>
      <w:r>
        <w:rPr>
          <w:lang w:eastAsia="zh-CN"/>
        </w:rPr>
        <w:t>边</w:t>
      </w:r>
      <w:r>
        <w:rPr>
          <w:rFonts w:hint="eastAsia"/>
          <w:lang w:eastAsia="zh-CN"/>
        </w:rPr>
        <w:t>FM</w:t>
      </w:r>
      <w:r>
        <w:rPr>
          <w:rFonts w:hint="eastAsia"/>
          <w:lang w:eastAsia="zh-CN"/>
        </w:rPr>
        <w:t>无线电</w:t>
      </w:r>
      <w:r>
        <w:rPr>
          <w:lang w:eastAsia="zh-CN"/>
        </w:rPr>
        <w:t>台的巨大频率需求；然而我们认为，</w:t>
      </w:r>
      <w:r>
        <w:rPr>
          <w:rFonts w:hint="eastAsia"/>
          <w:lang w:eastAsia="zh-CN"/>
        </w:rPr>
        <w:t>1984</w:t>
      </w:r>
      <w:r>
        <w:rPr>
          <w:rFonts w:hint="eastAsia"/>
          <w:lang w:eastAsia="zh-CN"/>
        </w:rPr>
        <w:t>年</w:t>
      </w:r>
      <w:r>
        <w:rPr>
          <w:lang w:eastAsia="zh-CN"/>
        </w:rPr>
        <w:t>日内瓦协议应当得到遵守，而且频率使用</w:t>
      </w:r>
      <w:r>
        <w:rPr>
          <w:rFonts w:hint="eastAsia"/>
          <w:lang w:eastAsia="zh-CN"/>
        </w:rPr>
        <w:t>应</w:t>
      </w:r>
      <w:r>
        <w:rPr>
          <w:lang w:eastAsia="zh-CN"/>
        </w:rPr>
        <w:t>符合国际电联规则和国际协议，基于可用资源。</w:t>
      </w:r>
    </w:p>
    <w:p w:rsidR="00537E41" w:rsidRDefault="00537E41" w:rsidP="00D1087B">
      <w:pPr>
        <w:ind w:firstLineChars="200" w:firstLine="480"/>
        <w:jc w:val="both"/>
        <w:rPr>
          <w:rFonts w:cstheme="minorHAnsi"/>
          <w:szCs w:val="24"/>
          <w:lang w:eastAsia="zh-CN"/>
        </w:rPr>
      </w:pPr>
      <w:r w:rsidRPr="00FF084B">
        <w:rPr>
          <w:rFonts w:hint="eastAsia"/>
          <w:lang w:eastAsia="zh-CN"/>
        </w:rPr>
        <w:t>斯洛文尼亚</w:t>
      </w:r>
      <w:r>
        <w:rPr>
          <w:rFonts w:hint="eastAsia"/>
          <w:lang w:eastAsia="zh-CN"/>
        </w:rPr>
        <w:t>希望</w:t>
      </w:r>
      <w:r>
        <w:rPr>
          <w:lang w:eastAsia="zh-CN"/>
        </w:rPr>
        <w:t>强调提出的是，意大利非协调电台造成的有害干扰对</w:t>
      </w:r>
      <w:r w:rsidRPr="00FF084B">
        <w:rPr>
          <w:rFonts w:hint="eastAsia"/>
          <w:lang w:eastAsia="zh-CN"/>
        </w:rPr>
        <w:t>斯洛文尼亚</w:t>
      </w:r>
      <w:r>
        <w:rPr>
          <w:rFonts w:hint="eastAsia"/>
          <w:lang w:eastAsia="zh-CN"/>
        </w:rPr>
        <w:t>经济</w:t>
      </w:r>
      <w:r>
        <w:rPr>
          <w:lang w:eastAsia="zh-CN"/>
        </w:rPr>
        <w:t>造成了</w:t>
      </w:r>
      <w:r>
        <w:rPr>
          <w:rFonts w:hint="eastAsia"/>
          <w:lang w:eastAsia="zh-CN"/>
        </w:rPr>
        <w:t>严重</w:t>
      </w:r>
      <w:r>
        <w:rPr>
          <w:lang w:eastAsia="zh-CN"/>
        </w:rPr>
        <w:t>破坏。</w:t>
      </w:r>
    </w:p>
    <w:p w:rsidR="00537E41" w:rsidRDefault="00537E41" w:rsidP="00D1087B">
      <w:pPr>
        <w:ind w:firstLineChars="200" w:firstLine="480"/>
        <w:jc w:val="both"/>
        <w:rPr>
          <w:rFonts w:cstheme="minorHAnsi"/>
          <w:lang w:eastAsia="zh-CN"/>
        </w:rPr>
      </w:pPr>
      <w:r w:rsidRPr="00FF084B">
        <w:rPr>
          <w:rFonts w:hint="eastAsia"/>
          <w:lang w:eastAsia="zh-CN"/>
        </w:rPr>
        <w:t>斯洛文尼亚</w:t>
      </w:r>
      <w:r>
        <w:rPr>
          <w:rFonts w:hint="eastAsia"/>
          <w:lang w:eastAsia="zh-CN"/>
        </w:rPr>
        <w:t>理解</w:t>
      </w:r>
      <w:r>
        <w:rPr>
          <w:lang w:eastAsia="zh-CN"/>
        </w:rPr>
        <w:t>，部分干扰案件可能需要更长的时间才能解决；然而，早在</w:t>
      </w:r>
      <w:r>
        <w:rPr>
          <w:rFonts w:hint="eastAsia"/>
          <w:lang w:eastAsia="zh-CN"/>
        </w:rPr>
        <w:t>2003</w:t>
      </w:r>
      <w:r>
        <w:rPr>
          <w:rFonts w:hint="eastAsia"/>
          <w:lang w:eastAsia="zh-CN"/>
        </w:rPr>
        <w:t>年</w:t>
      </w:r>
      <w:r>
        <w:rPr>
          <w:lang w:eastAsia="zh-CN"/>
        </w:rPr>
        <w:t>就已向意大利</w:t>
      </w:r>
      <w:r>
        <w:rPr>
          <w:rFonts w:hint="eastAsia"/>
          <w:lang w:eastAsia="zh-CN"/>
        </w:rPr>
        <w:t>主管</w:t>
      </w:r>
      <w:r>
        <w:rPr>
          <w:lang w:eastAsia="zh-CN"/>
        </w:rPr>
        <w:t>部门提交了有关数百个有害干扰</w:t>
      </w:r>
      <w:r>
        <w:rPr>
          <w:rFonts w:hint="eastAsia"/>
          <w:lang w:eastAsia="zh-CN"/>
        </w:rPr>
        <w:t>案件的</w:t>
      </w:r>
      <w:r>
        <w:rPr>
          <w:lang w:eastAsia="zh-CN"/>
        </w:rPr>
        <w:t>详细报告。</w:t>
      </w:r>
      <w:r w:rsidRPr="00FF084B">
        <w:rPr>
          <w:rFonts w:hint="eastAsia"/>
          <w:lang w:eastAsia="zh-CN"/>
        </w:rPr>
        <w:t>斯洛文尼亚</w:t>
      </w:r>
      <w:r>
        <w:rPr>
          <w:rFonts w:hint="eastAsia"/>
          <w:lang w:eastAsia="zh-CN"/>
        </w:rPr>
        <w:t>对于</w:t>
      </w:r>
      <w:r>
        <w:rPr>
          <w:lang w:eastAsia="zh-CN"/>
        </w:rPr>
        <w:t>尚</w:t>
      </w:r>
      <w:r>
        <w:rPr>
          <w:rFonts w:hint="eastAsia"/>
          <w:lang w:eastAsia="zh-CN"/>
        </w:rPr>
        <w:t>没有</w:t>
      </w:r>
      <w:r>
        <w:rPr>
          <w:lang w:eastAsia="zh-CN"/>
        </w:rPr>
        <w:t>干扰案件得到实际解决而</w:t>
      </w:r>
      <w:r>
        <w:rPr>
          <w:rFonts w:hint="eastAsia"/>
          <w:lang w:eastAsia="zh-CN"/>
        </w:rPr>
        <w:t>感到</w:t>
      </w:r>
      <w:r>
        <w:rPr>
          <w:lang w:eastAsia="zh-CN"/>
        </w:rPr>
        <w:t>遗憾，因而敦促立即采取消除有害干扰的行动。</w:t>
      </w:r>
    </w:p>
    <w:p w:rsidR="00537E41" w:rsidRDefault="00537E41" w:rsidP="00D1087B">
      <w:pPr>
        <w:ind w:firstLineChars="200" w:firstLine="480"/>
        <w:jc w:val="both"/>
        <w:rPr>
          <w:rFonts w:cstheme="minorHAnsi"/>
          <w:lang w:eastAsia="zh-CN"/>
        </w:rPr>
      </w:pPr>
      <w:r w:rsidRPr="00FF084B">
        <w:rPr>
          <w:rFonts w:hint="eastAsia"/>
          <w:lang w:eastAsia="zh-CN"/>
        </w:rPr>
        <w:t>斯洛文尼亚</w:t>
      </w:r>
      <w:r>
        <w:rPr>
          <w:rFonts w:hint="eastAsia"/>
          <w:lang w:eastAsia="zh-CN"/>
        </w:rPr>
        <w:t>希望</w:t>
      </w:r>
      <w:r>
        <w:rPr>
          <w:lang w:eastAsia="zh-CN"/>
        </w:rPr>
        <w:t>将主任有关无线电通信部门</w:t>
      </w:r>
      <w:r>
        <w:rPr>
          <w:rFonts w:hint="eastAsia"/>
          <w:lang w:eastAsia="zh-CN"/>
        </w:rPr>
        <w:t>涉及</w:t>
      </w:r>
      <w:r>
        <w:rPr>
          <w:lang w:eastAsia="zh-CN"/>
        </w:rPr>
        <w:t>意大利对邻国广播业务（</w:t>
      </w:r>
      <w:r>
        <w:rPr>
          <w:rFonts w:hint="eastAsia"/>
          <w:lang w:eastAsia="zh-CN"/>
        </w:rPr>
        <w:t>声音</w:t>
      </w:r>
      <w:r>
        <w:rPr>
          <w:lang w:eastAsia="zh-CN"/>
        </w:rPr>
        <w:t>和电视）造成有害</w:t>
      </w:r>
      <w:r>
        <w:rPr>
          <w:rFonts w:hint="eastAsia"/>
          <w:lang w:eastAsia="zh-CN"/>
        </w:rPr>
        <w:t>干扰</w:t>
      </w:r>
      <w:r>
        <w:rPr>
          <w:lang w:eastAsia="zh-CN"/>
        </w:rPr>
        <w:t>的行动报告第</w:t>
      </w:r>
      <w:r>
        <w:rPr>
          <w:rFonts w:hint="eastAsia"/>
          <w:lang w:eastAsia="zh-CN"/>
        </w:rPr>
        <w:t>7.4.2.2</w:t>
      </w:r>
      <w:r>
        <w:rPr>
          <w:rFonts w:hint="eastAsia"/>
          <w:lang w:eastAsia="zh-CN"/>
        </w:rPr>
        <w:t>节</w:t>
      </w:r>
      <w:r>
        <w:rPr>
          <w:lang w:eastAsia="zh-CN"/>
        </w:rPr>
        <w:t>提及的问题留待</w:t>
      </w:r>
      <w:r>
        <w:rPr>
          <w:rFonts w:hint="eastAsia"/>
          <w:lang w:eastAsia="zh-CN"/>
        </w:rPr>
        <w:t>下届</w:t>
      </w:r>
      <w:r>
        <w:rPr>
          <w:rFonts w:hint="eastAsia"/>
          <w:lang w:eastAsia="zh-CN"/>
        </w:rPr>
        <w:t>WRC</w:t>
      </w:r>
      <w:r>
        <w:rPr>
          <w:rFonts w:hint="eastAsia"/>
          <w:lang w:eastAsia="zh-CN"/>
        </w:rPr>
        <w:t>审议</w:t>
      </w:r>
      <w:r>
        <w:rPr>
          <w:lang w:eastAsia="zh-CN"/>
        </w:rPr>
        <w:t>，并应介绍工作进展。我们建议增加一份新的消除对广播业务（声音和电视）有害</w:t>
      </w:r>
      <w:r>
        <w:rPr>
          <w:rFonts w:hint="eastAsia"/>
          <w:lang w:eastAsia="zh-CN"/>
        </w:rPr>
        <w:t>干扰</w:t>
      </w:r>
      <w:r>
        <w:rPr>
          <w:lang w:eastAsia="zh-CN"/>
        </w:rPr>
        <w:t>的更新的行动计划。</w:t>
      </w:r>
      <w:r w:rsidR="009E17F3" w:rsidRPr="009E17F3">
        <w:rPr>
          <w:rFonts w:ascii="SimSun" w:hAnsi="SimSun"/>
          <w:lang w:eastAsia="zh-CN"/>
        </w:rPr>
        <w:t>”</w:t>
      </w:r>
    </w:p>
    <w:p w:rsidR="00537E41" w:rsidRDefault="00537E41" w:rsidP="00D1087B">
      <w:pPr>
        <w:tabs>
          <w:tab w:val="clear" w:pos="1134"/>
          <w:tab w:val="clear" w:pos="1871"/>
          <w:tab w:val="clear" w:pos="2268"/>
        </w:tabs>
        <w:overflowPunct/>
        <w:adjustRightInd/>
        <w:jc w:val="both"/>
        <w:textAlignment w:val="auto"/>
        <w:rPr>
          <w:lang w:eastAsia="zh-CN"/>
        </w:rPr>
      </w:pPr>
      <w:r>
        <w:rPr>
          <w:lang w:eastAsia="zh-CN"/>
        </w:rPr>
        <w:t>8.2</w:t>
      </w:r>
      <w:r>
        <w:rPr>
          <w:lang w:eastAsia="zh-CN"/>
        </w:rPr>
        <w:tab/>
      </w:r>
      <w:r w:rsidRPr="00840D11">
        <w:rPr>
          <w:rFonts w:hint="eastAsia"/>
          <w:b/>
          <w:bCs/>
          <w:lang w:eastAsia="zh-CN"/>
        </w:rPr>
        <w:t>意大利</w:t>
      </w:r>
      <w:r w:rsidRPr="00840D11">
        <w:rPr>
          <w:b/>
          <w:bCs/>
          <w:lang w:eastAsia="zh-CN"/>
        </w:rPr>
        <w:t>代表</w:t>
      </w:r>
      <w:r>
        <w:rPr>
          <w:rFonts w:hint="eastAsia"/>
          <w:lang w:eastAsia="zh-CN"/>
        </w:rPr>
        <w:t>做出</w:t>
      </w:r>
      <w:r>
        <w:rPr>
          <w:lang w:eastAsia="zh-CN"/>
        </w:rPr>
        <w:t>以下声明：</w:t>
      </w:r>
    </w:p>
    <w:p w:rsidR="00537E41" w:rsidRDefault="009E17F3" w:rsidP="00D1087B">
      <w:pPr>
        <w:tabs>
          <w:tab w:val="clear" w:pos="1134"/>
          <w:tab w:val="clear" w:pos="1871"/>
          <w:tab w:val="clear" w:pos="2268"/>
        </w:tabs>
        <w:overflowPunct/>
        <w:adjustRightInd/>
        <w:ind w:firstLineChars="200" w:firstLine="480"/>
        <w:jc w:val="both"/>
        <w:textAlignment w:val="auto"/>
        <w:rPr>
          <w:lang w:eastAsia="zh-CN"/>
        </w:rPr>
      </w:pPr>
      <w:r w:rsidRPr="009E17F3">
        <w:rPr>
          <w:rFonts w:ascii="SimSun" w:hAnsi="SimSun"/>
          <w:lang w:eastAsia="zh-CN"/>
        </w:rPr>
        <w:t>“</w:t>
      </w:r>
      <w:r w:rsidR="00537E41">
        <w:rPr>
          <w:lang w:eastAsia="zh-CN"/>
        </w:rPr>
        <w:t>意大利对解决邻国所</w:t>
      </w:r>
      <w:r w:rsidR="00537E41">
        <w:rPr>
          <w:rFonts w:hint="eastAsia"/>
          <w:lang w:eastAsia="zh-CN"/>
        </w:rPr>
        <w:t>受</w:t>
      </w:r>
      <w:r w:rsidR="00537E41">
        <w:rPr>
          <w:lang w:eastAsia="zh-CN"/>
        </w:rPr>
        <w:t>有害干扰问题的</w:t>
      </w:r>
      <w:r w:rsidR="00537E41">
        <w:rPr>
          <w:rFonts w:hint="eastAsia"/>
          <w:lang w:eastAsia="zh-CN"/>
        </w:rPr>
        <w:t>拖延</w:t>
      </w:r>
      <w:r w:rsidR="00537E41">
        <w:rPr>
          <w:lang w:eastAsia="zh-CN"/>
        </w:rPr>
        <w:t>表示遗憾和道歉。</w:t>
      </w:r>
    </w:p>
    <w:p w:rsidR="00537E41" w:rsidRDefault="00537E41" w:rsidP="00D1087B">
      <w:pPr>
        <w:tabs>
          <w:tab w:val="clear" w:pos="1134"/>
          <w:tab w:val="clear" w:pos="1871"/>
          <w:tab w:val="clear" w:pos="2268"/>
        </w:tabs>
        <w:overflowPunct/>
        <w:adjustRightInd/>
        <w:ind w:firstLineChars="200" w:firstLine="480"/>
        <w:jc w:val="both"/>
        <w:textAlignment w:val="auto"/>
        <w:rPr>
          <w:rFonts w:asciiTheme="majorBidi" w:hAnsiTheme="majorBidi" w:cstheme="majorBidi"/>
          <w:szCs w:val="24"/>
          <w:lang w:eastAsia="zh-CN"/>
        </w:rPr>
      </w:pPr>
      <w:r>
        <w:rPr>
          <w:rFonts w:hint="eastAsia"/>
          <w:lang w:eastAsia="zh-CN"/>
        </w:rPr>
        <w:t>主席</w:t>
      </w:r>
      <w:r>
        <w:rPr>
          <w:lang w:eastAsia="zh-CN"/>
        </w:rPr>
        <w:t>先生，我必须承认，我对于</w:t>
      </w:r>
      <w:r w:rsidRPr="00FF084B">
        <w:rPr>
          <w:rFonts w:hint="eastAsia"/>
          <w:lang w:eastAsia="zh-CN"/>
        </w:rPr>
        <w:t>斯洛文尼亚</w:t>
      </w:r>
      <w:r>
        <w:rPr>
          <w:rFonts w:hint="eastAsia"/>
          <w:lang w:eastAsia="zh-CN"/>
        </w:rPr>
        <w:t>的</w:t>
      </w:r>
      <w:r>
        <w:rPr>
          <w:lang w:eastAsia="zh-CN"/>
        </w:rPr>
        <w:t>这项声明颇感惊讶，因为意大利已开始与所有邻国举行制定</w:t>
      </w:r>
      <w:r w:rsidR="009E17F3" w:rsidRPr="009E17F3">
        <w:rPr>
          <w:rFonts w:ascii="SimSun" w:hAnsi="SimSun" w:hint="eastAsia"/>
          <w:lang w:eastAsia="zh-CN"/>
        </w:rPr>
        <w:t>“</w:t>
      </w:r>
      <w:r>
        <w:rPr>
          <w:rFonts w:hint="eastAsia"/>
          <w:lang w:eastAsia="zh-CN"/>
        </w:rPr>
        <w:t>路线</w:t>
      </w:r>
      <w:r>
        <w:rPr>
          <w:lang w:eastAsia="zh-CN"/>
        </w:rPr>
        <w:t>图</w:t>
      </w:r>
      <w:r w:rsidR="009E17F3" w:rsidRPr="009E17F3">
        <w:rPr>
          <w:rFonts w:ascii="SimSun" w:hAnsi="SimSun"/>
          <w:lang w:eastAsia="zh-CN"/>
        </w:rPr>
        <w:t>”</w:t>
      </w:r>
      <w:r>
        <w:rPr>
          <w:lang w:eastAsia="zh-CN"/>
        </w:rPr>
        <w:t>的双边会议，首先考虑最重要的案件，然后是次要案件。</w:t>
      </w:r>
      <w:r>
        <w:rPr>
          <w:rFonts w:hint="eastAsia"/>
          <w:lang w:eastAsia="zh-CN"/>
        </w:rPr>
        <w:t>这</w:t>
      </w:r>
      <w:r>
        <w:rPr>
          <w:lang w:eastAsia="zh-CN"/>
        </w:rPr>
        <w:t>一进程需要一些</w:t>
      </w:r>
      <w:r>
        <w:rPr>
          <w:rFonts w:hint="eastAsia"/>
          <w:lang w:eastAsia="zh-CN"/>
        </w:rPr>
        <w:t>时间</w:t>
      </w:r>
      <w:r>
        <w:rPr>
          <w:lang w:eastAsia="zh-CN"/>
        </w:rPr>
        <w:t>，但它仍在进行当中。</w:t>
      </w:r>
      <w:r>
        <w:rPr>
          <w:rFonts w:hint="eastAsia"/>
          <w:lang w:eastAsia="zh-CN"/>
        </w:rPr>
        <w:t>近年</w:t>
      </w:r>
      <w:r>
        <w:rPr>
          <w:lang w:eastAsia="zh-CN"/>
        </w:rPr>
        <w:t>来，意大利在欧盟无线电频谱政策组和无线电频谱委员会会议框架内定期与邻国会晤</w:t>
      </w:r>
      <w:r>
        <w:rPr>
          <w:rFonts w:hint="eastAsia"/>
          <w:lang w:eastAsia="zh-CN"/>
        </w:rPr>
        <w:t>，并</w:t>
      </w:r>
      <w:r>
        <w:rPr>
          <w:lang w:eastAsia="zh-CN"/>
        </w:rPr>
        <w:t>在</w:t>
      </w:r>
      <w:r>
        <w:rPr>
          <w:rFonts w:hint="eastAsia"/>
          <w:lang w:eastAsia="zh-CN"/>
        </w:rPr>
        <w:t>每次</w:t>
      </w:r>
      <w:r>
        <w:rPr>
          <w:lang w:eastAsia="zh-CN"/>
        </w:rPr>
        <w:t>会议上都通报干扰案件以及与邻国合作采取的抗干扰措施的最新信息。</w:t>
      </w:r>
      <w:r>
        <w:rPr>
          <w:rFonts w:hint="eastAsia"/>
          <w:lang w:eastAsia="zh-CN"/>
        </w:rPr>
        <w:t>意大利</w:t>
      </w:r>
      <w:r>
        <w:rPr>
          <w:lang w:eastAsia="zh-CN"/>
        </w:rPr>
        <w:t>还定期向无线电规则委员会发送</w:t>
      </w:r>
      <w:r>
        <w:rPr>
          <w:rFonts w:hint="eastAsia"/>
          <w:lang w:eastAsia="zh-CN"/>
        </w:rPr>
        <w:t>题为</w:t>
      </w:r>
      <w:r w:rsidR="009E17F3" w:rsidRPr="009E17F3">
        <w:rPr>
          <w:rFonts w:ascii="SimSun" w:hAnsi="SimSun"/>
          <w:lang w:eastAsia="zh-CN"/>
        </w:rPr>
        <w:t>“</w:t>
      </w:r>
      <w:r>
        <w:rPr>
          <w:lang w:eastAsia="zh-CN"/>
        </w:rPr>
        <w:t>路线图</w:t>
      </w:r>
      <w:r w:rsidR="009E17F3" w:rsidRPr="009E17F3">
        <w:rPr>
          <w:rFonts w:ascii="SimSun" w:hAnsi="SimSun"/>
          <w:lang w:eastAsia="zh-CN"/>
        </w:rPr>
        <w:t>”</w:t>
      </w:r>
      <w:r>
        <w:rPr>
          <w:lang w:eastAsia="zh-CN"/>
        </w:rPr>
        <w:t>的报告，提供有关干扰案件现状的最新信息</w:t>
      </w:r>
      <w:r>
        <w:rPr>
          <w:rFonts w:asciiTheme="majorBidi" w:hAnsiTheme="majorBidi" w:cstheme="majorBidi" w:hint="eastAsia"/>
          <w:szCs w:val="24"/>
          <w:lang w:eastAsia="zh-CN"/>
        </w:rPr>
        <w:t>。</w:t>
      </w:r>
    </w:p>
    <w:p w:rsidR="00537E41" w:rsidRDefault="00537E41" w:rsidP="00D1087B">
      <w:pPr>
        <w:tabs>
          <w:tab w:val="clear" w:pos="1134"/>
          <w:tab w:val="clear" w:pos="1871"/>
          <w:tab w:val="clear" w:pos="2268"/>
        </w:tabs>
        <w:overflowPunct/>
        <w:adjustRightInd/>
        <w:ind w:firstLineChars="200" w:firstLine="480"/>
        <w:jc w:val="both"/>
        <w:textAlignment w:val="auto"/>
        <w:rPr>
          <w:lang w:eastAsia="zh-CN"/>
        </w:rPr>
      </w:pPr>
      <w:r>
        <w:rPr>
          <w:rFonts w:asciiTheme="majorBidi" w:hAnsiTheme="majorBidi" w:cstheme="majorBidi" w:hint="eastAsia"/>
          <w:szCs w:val="24"/>
          <w:lang w:eastAsia="zh-CN"/>
        </w:rPr>
        <w:t>国家</w:t>
      </w:r>
      <w:r>
        <w:rPr>
          <w:rFonts w:asciiTheme="majorBidi" w:hAnsiTheme="majorBidi" w:cstheme="majorBidi"/>
          <w:szCs w:val="24"/>
          <w:lang w:eastAsia="zh-CN"/>
        </w:rPr>
        <w:t>负责机构</w:t>
      </w:r>
      <w:proofErr w:type="spellStart"/>
      <w:r>
        <w:rPr>
          <w:rFonts w:asciiTheme="majorBidi" w:hAnsiTheme="majorBidi" w:cstheme="majorBidi" w:hint="eastAsia"/>
          <w:szCs w:val="24"/>
          <w:lang w:eastAsia="zh-CN"/>
        </w:rPr>
        <w:t>Agcom</w:t>
      </w:r>
      <w:proofErr w:type="spellEnd"/>
      <w:r>
        <w:rPr>
          <w:rFonts w:asciiTheme="majorBidi" w:hAnsiTheme="majorBidi" w:cstheme="majorBidi" w:hint="eastAsia"/>
          <w:szCs w:val="24"/>
          <w:lang w:eastAsia="zh-CN"/>
        </w:rPr>
        <w:t>批准</w:t>
      </w:r>
      <w:r>
        <w:rPr>
          <w:rFonts w:asciiTheme="majorBidi" w:hAnsiTheme="majorBidi" w:cstheme="majorBidi"/>
          <w:szCs w:val="24"/>
          <w:lang w:eastAsia="zh-CN"/>
        </w:rPr>
        <w:t>的新的国家频率指配规划排除</w:t>
      </w:r>
      <w:r>
        <w:rPr>
          <w:rFonts w:asciiTheme="majorBidi" w:hAnsiTheme="majorBidi" w:cstheme="majorBidi" w:hint="eastAsia"/>
          <w:szCs w:val="24"/>
          <w:lang w:eastAsia="zh-CN"/>
        </w:rPr>
        <w:t>了</w:t>
      </w:r>
      <w:r>
        <w:rPr>
          <w:rFonts w:asciiTheme="majorBidi" w:hAnsiTheme="majorBidi" w:cstheme="majorBidi"/>
          <w:szCs w:val="24"/>
          <w:lang w:eastAsia="zh-CN"/>
        </w:rPr>
        <w:t>在与</w:t>
      </w:r>
      <w:r w:rsidRPr="00FF084B">
        <w:rPr>
          <w:rFonts w:hint="eastAsia"/>
          <w:lang w:eastAsia="zh-CN"/>
        </w:rPr>
        <w:t>斯洛文尼亚</w:t>
      </w:r>
      <w:r>
        <w:rPr>
          <w:rFonts w:hint="eastAsia"/>
          <w:lang w:eastAsia="zh-CN"/>
        </w:rPr>
        <w:t>、</w:t>
      </w:r>
      <w:r>
        <w:rPr>
          <w:lang w:eastAsia="zh-CN"/>
        </w:rPr>
        <w:t>克罗地亚、马耳他和法国边境地区使用干扰信道，因此，这些信道将被关闭。意大利</w:t>
      </w:r>
      <w:r>
        <w:rPr>
          <w:rFonts w:hint="eastAsia"/>
          <w:lang w:eastAsia="zh-CN"/>
        </w:rPr>
        <w:t>正在</w:t>
      </w:r>
      <w:r>
        <w:rPr>
          <w:lang w:eastAsia="zh-CN"/>
        </w:rPr>
        <w:t>为全面解决这一问题做出巨大努力，而且这一问题也是意大利主管部门的重中之重。它</w:t>
      </w:r>
      <w:r>
        <w:rPr>
          <w:rFonts w:hint="eastAsia"/>
          <w:lang w:eastAsia="zh-CN"/>
        </w:rPr>
        <w:t>也是一项</w:t>
      </w:r>
      <w:r>
        <w:rPr>
          <w:lang w:eastAsia="zh-CN"/>
        </w:rPr>
        <w:t>重要的政治问题，已由意大利会议在过去两年中批准两项针对这一问题的法律。</w:t>
      </w:r>
      <w:r>
        <w:rPr>
          <w:rFonts w:hint="eastAsia"/>
          <w:lang w:eastAsia="zh-CN"/>
        </w:rPr>
        <w:t>2</w:t>
      </w:r>
      <w:r>
        <w:rPr>
          <w:lang w:eastAsia="zh-CN"/>
        </w:rPr>
        <w:t>015</w:t>
      </w:r>
      <w:r>
        <w:rPr>
          <w:rFonts w:hint="eastAsia"/>
          <w:lang w:eastAsia="zh-CN"/>
        </w:rPr>
        <w:t>年</w:t>
      </w:r>
      <w:r>
        <w:rPr>
          <w:rFonts w:hint="eastAsia"/>
          <w:lang w:eastAsia="zh-CN"/>
        </w:rPr>
        <w:t>10</w:t>
      </w:r>
      <w:r>
        <w:rPr>
          <w:rFonts w:hint="eastAsia"/>
          <w:lang w:eastAsia="zh-CN"/>
        </w:rPr>
        <w:t>月</w:t>
      </w:r>
      <w:r>
        <w:rPr>
          <w:rFonts w:hint="eastAsia"/>
          <w:lang w:eastAsia="zh-CN"/>
        </w:rPr>
        <w:t>30</w:t>
      </w:r>
      <w:r>
        <w:rPr>
          <w:rFonts w:hint="eastAsia"/>
          <w:lang w:eastAsia="zh-CN"/>
        </w:rPr>
        <w:t>日</w:t>
      </w:r>
      <w:r>
        <w:rPr>
          <w:lang w:eastAsia="zh-CN"/>
        </w:rPr>
        <w:t>（星期五），经济发展部通过一项正式法案，确定了释放所有干扰信道的程序和时间表。这</w:t>
      </w:r>
      <w:r>
        <w:rPr>
          <w:rFonts w:hint="eastAsia"/>
          <w:lang w:eastAsia="zh-CN"/>
        </w:rPr>
        <w:t>一进</w:t>
      </w:r>
      <w:r>
        <w:rPr>
          <w:rFonts w:hint="eastAsia"/>
          <w:lang w:eastAsia="zh-CN"/>
        </w:rPr>
        <w:lastRenderedPageBreak/>
        <w:t>程</w:t>
      </w:r>
      <w:r>
        <w:rPr>
          <w:lang w:eastAsia="zh-CN"/>
        </w:rPr>
        <w:t>始于</w:t>
      </w:r>
      <w:r>
        <w:rPr>
          <w:rFonts w:hint="eastAsia"/>
          <w:lang w:eastAsia="zh-CN"/>
        </w:rPr>
        <w:t>11</w:t>
      </w:r>
      <w:r>
        <w:rPr>
          <w:rFonts w:hint="eastAsia"/>
          <w:lang w:eastAsia="zh-CN"/>
        </w:rPr>
        <w:t>月</w:t>
      </w:r>
      <w:r>
        <w:rPr>
          <w:rFonts w:hint="eastAsia"/>
          <w:lang w:eastAsia="zh-CN"/>
        </w:rPr>
        <w:t>2</w:t>
      </w:r>
      <w:r>
        <w:rPr>
          <w:rFonts w:hint="eastAsia"/>
          <w:lang w:eastAsia="zh-CN"/>
        </w:rPr>
        <w:t>日</w:t>
      </w:r>
      <w:r>
        <w:rPr>
          <w:lang w:eastAsia="zh-CN"/>
        </w:rPr>
        <w:t>，其中包括的不同步骤将于</w:t>
      </w:r>
      <w:r>
        <w:rPr>
          <w:rFonts w:hint="eastAsia"/>
          <w:lang w:eastAsia="zh-CN"/>
        </w:rPr>
        <w:t>2016</w:t>
      </w:r>
      <w:r>
        <w:rPr>
          <w:rFonts w:hint="eastAsia"/>
          <w:lang w:eastAsia="zh-CN"/>
        </w:rPr>
        <w:t>年</w:t>
      </w:r>
      <w:r>
        <w:rPr>
          <w:lang w:eastAsia="zh-CN"/>
        </w:rPr>
        <w:t>四月完成，届时将关闭所有干扰的电视信道。</w:t>
      </w:r>
    </w:p>
    <w:p w:rsidR="00537E41" w:rsidRDefault="00537E41" w:rsidP="00D1087B">
      <w:pPr>
        <w:tabs>
          <w:tab w:val="clear" w:pos="1134"/>
          <w:tab w:val="clear" w:pos="1871"/>
          <w:tab w:val="clear" w:pos="2268"/>
        </w:tabs>
        <w:overflowPunct/>
        <w:adjustRightInd/>
        <w:ind w:firstLineChars="200" w:firstLine="480"/>
        <w:jc w:val="both"/>
        <w:textAlignment w:val="auto"/>
        <w:rPr>
          <w:rFonts w:asciiTheme="majorBidi" w:hAnsiTheme="majorBidi" w:cstheme="majorBidi"/>
          <w:szCs w:val="24"/>
          <w:lang w:eastAsia="zh-CN"/>
        </w:rPr>
      </w:pPr>
      <w:r>
        <w:rPr>
          <w:rFonts w:hint="eastAsia"/>
          <w:lang w:eastAsia="zh-CN"/>
        </w:rPr>
        <w:t>在</w:t>
      </w:r>
      <w:r>
        <w:rPr>
          <w:rFonts w:hint="eastAsia"/>
          <w:lang w:eastAsia="zh-CN"/>
        </w:rPr>
        <w:t>10</w:t>
      </w:r>
      <w:r>
        <w:rPr>
          <w:rFonts w:hint="eastAsia"/>
          <w:lang w:eastAsia="zh-CN"/>
        </w:rPr>
        <w:t>月</w:t>
      </w:r>
      <w:r>
        <w:rPr>
          <w:rFonts w:hint="eastAsia"/>
          <w:lang w:eastAsia="zh-CN"/>
        </w:rPr>
        <w:t>15</w:t>
      </w:r>
      <w:r>
        <w:rPr>
          <w:rFonts w:hint="eastAsia"/>
          <w:lang w:eastAsia="zh-CN"/>
        </w:rPr>
        <w:t>日</w:t>
      </w:r>
      <w:r>
        <w:rPr>
          <w:lang w:eastAsia="zh-CN"/>
        </w:rPr>
        <w:t>于布鲁塞尔举行的无线电频谱政策组会议的框架内，</w:t>
      </w:r>
      <w:r>
        <w:rPr>
          <w:rFonts w:hint="eastAsia"/>
          <w:lang w:eastAsia="zh-CN"/>
        </w:rPr>
        <w:t>讨论</w:t>
      </w:r>
      <w:r>
        <w:rPr>
          <w:lang w:eastAsia="zh-CN"/>
        </w:rPr>
        <w:t>了对邻国的</w:t>
      </w:r>
      <w:r>
        <w:rPr>
          <w:rFonts w:hint="eastAsia"/>
          <w:lang w:eastAsia="zh-CN"/>
        </w:rPr>
        <w:t>FM</w:t>
      </w:r>
      <w:r>
        <w:rPr>
          <w:rFonts w:hint="eastAsia"/>
          <w:lang w:eastAsia="zh-CN"/>
        </w:rPr>
        <w:t>干扰</w:t>
      </w:r>
      <w:r>
        <w:rPr>
          <w:lang w:eastAsia="zh-CN"/>
        </w:rPr>
        <w:t>问题。鉴于意大利及其邻国对模拟</w:t>
      </w:r>
      <w:r>
        <w:rPr>
          <w:rFonts w:hint="eastAsia"/>
          <w:lang w:eastAsia="zh-CN"/>
        </w:rPr>
        <w:t>FM</w:t>
      </w:r>
      <w:r>
        <w:rPr>
          <w:rFonts w:hint="eastAsia"/>
          <w:lang w:eastAsia="zh-CN"/>
        </w:rPr>
        <w:t>的密集</w:t>
      </w:r>
      <w:r>
        <w:rPr>
          <w:lang w:eastAsia="zh-CN"/>
        </w:rPr>
        <w:t>使用，意大利已要求与所有各方召开双边或多边会议，确定对</w:t>
      </w:r>
      <w:r>
        <w:rPr>
          <w:rFonts w:hint="eastAsia"/>
          <w:lang w:eastAsia="zh-CN"/>
        </w:rPr>
        <w:t>FM</w:t>
      </w:r>
      <w:r>
        <w:rPr>
          <w:rFonts w:hint="eastAsia"/>
          <w:lang w:eastAsia="zh-CN"/>
        </w:rPr>
        <w:t>的实际</w:t>
      </w:r>
      <w:r>
        <w:rPr>
          <w:lang w:eastAsia="zh-CN"/>
        </w:rPr>
        <w:t>需求并寻求解决方案。</w:t>
      </w:r>
    </w:p>
    <w:p w:rsidR="00537E41" w:rsidRDefault="00537E41" w:rsidP="00D1087B">
      <w:pPr>
        <w:tabs>
          <w:tab w:val="clear" w:pos="1134"/>
          <w:tab w:val="clear" w:pos="1871"/>
          <w:tab w:val="clear" w:pos="2268"/>
        </w:tabs>
        <w:overflowPunct/>
        <w:adjustRightInd/>
        <w:jc w:val="both"/>
        <w:textAlignment w:val="auto"/>
        <w:rPr>
          <w:rFonts w:asciiTheme="majorBidi" w:hAnsiTheme="majorBidi" w:cstheme="majorBidi"/>
          <w:szCs w:val="24"/>
          <w:lang w:eastAsia="zh-CN"/>
        </w:rPr>
      </w:pPr>
      <w:r>
        <w:rPr>
          <w:rFonts w:asciiTheme="majorBidi" w:hAnsiTheme="majorBidi" w:cstheme="majorBidi"/>
          <w:szCs w:val="24"/>
          <w:lang w:eastAsia="zh-CN"/>
        </w:rPr>
        <w:t>8.3</w:t>
      </w:r>
      <w:r>
        <w:rPr>
          <w:rFonts w:asciiTheme="majorBidi" w:hAnsiTheme="majorBidi" w:cstheme="majorBidi"/>
          <w:szCs w:val="24"/>
          <w:lang w:eastAsia="zh-CN"/>
        </w:rPr>
        <w:tab/>
      </w:r>
      <w:r w:rsidRPr="00551F71">
        <w:rPr>
          <w:rFonts w:asciiTheme="majorBidi" w:hAnsiTheme="majorBidi" w:cstheme="majorBidi" w:hint="eastAsia"/>
          <w:b/>
          <w:bCs/>
          <w:szCs w:val="24"/>
          <w:lang w:eastAsia="zh-CN"/>
        </w:rPr>
        <w:t>无线电</w:t>
      </w:r>
      <w:r w:rsidRPr="00551F71">
        <w:rPr>
          <w:rFonts w:asciiTheme="majorBidi" w:hAnsiTheme="majorBidi" w:cstheme="majorBidi"/>
          <w:b/>
          <w:bCs/>
          <w:szCs w:val="24"/>
          <w:lang w:eastAsia="zh-CN"/>
        </w:rPr>
        <w:t>通信局主任</w:t>
      </w:r>
      <w:r>
        <w:rPr>
          <w:rFonts w:asciiTheme="majorBidi" w:hAnsiTheme="majorBidi" w:cstheme="majorBidi" w:hint="eastAsia"/>
          <w:szCs w:val="24"/>
          <w:lang w:eastAsia="zh-CN"/>
        </w:rPr>
        <w:t>指出</w:t>
      </w:r>
      <w:r>
        <w:rPr>
          <w:rFonts w:asciiTheme="majorBidi" w:hAnsiTheme="majorBidi" w:cstheme="majorBidi"/>
          <w:szCs w:val="24"/>
          <w:lang w:eastAsia="zh-CN"/>
        </w:rPr>
        <w:t>，这是一个广泛的问题，已在</w:t>
      </w:r>
      <w:r>
        <w:rPr>
          <w:rFonts w:asciiTheme="majorBidi" w:hAnsiTheme="majorBidi" w:cstheme="majorBidi" w:hint="eastAsia"/>
          <w:szCs w:val="24"/>
          <w:lang w:eastAsia="zh-CN"/>
        </w:rPr>
        <w:t>WRC-12</w:t>
      </w:r>
      <w:r>
        <w:rPr>
          <w:rFonts w:asciiTheme="majorBidi" w:hAnsiTheme="majorBidi" w:cstheme="majorBidi" w:hint="eastAsia"/>
          <w:szCs w:val="24"/>
          <w:lang w:eastAsia="zh-CN"/>
        </w:rPr>
        <w:t>以及</w:t>
      </w:r>
      <w:r>
        <w:rPr>
          <w:rFonts w:asciiTheme="majorBidi" w:hAnsiTheme="majorBidi" w:cstheme="majorBidi"/>
          <w:szCs w:val="24"/>
          <w:lang w:eastAsia="zh-CN"/>
        </w:rPr>
        <w:t>自那以后的无线电规则委员会历次会议上进行过深入讨论。他</w:t>
      </w:r>
      <w:r>
        <w:rPr>
          <w:rFonts w:asciiTheme="majorBidi" w:hAnsiTheme="majorBidi" w:cstheme="majorBidi" w:hint="eastAsia"/>
          <w:szCs w:val="24"/>
          <w:lang w:eastAsia="zh-CN"/>
        </w:rPr>
        <w:t>高兴</w:t>
      </w:r>
      <w:r>
        <w:rPr>
          <w:rFonts w:asciiTheme="majorBidi" w:hAnsiTheme="majorBidi" w:cstheme="majorBidi"/>
          <w:szCs w:val="24"/>
          <w:lang w:eastAsia="zh-CN"/>
        </w:rPr>
        <w:t>地通报说，意大利当局目前已就解决这一问题采取了必要的</w:t>
      </w:r>
      <w:r>
        <w:rPr>
          <w:rFonts w:asciiTheme="majorBidi" w:hAnsiTheme="majorBidi" w:cstheme="majorBidi" w:hint="eastAsia"/>
          <w:szCs w:val="24"/>
          <w:lang w:eastAsia="zh-CN"/>
        </w:rPr>
        <w:t>立法</w:t>
      </w:r>
      <w:r>
        <w:rPr>
          <w:rFonts w:asciiTheme="majorBidi" w:hAnsiTheme="majorBidi" w:cstheme="majorBidi"/>
          <w:szCs w:val="24"/>
          <w:lang w:eastAsia="zh-CN"/>
        </w:rPr>
        <w:t>和规则措施。政府</w:t>
      </w:r>
      <w:r>
        <w:rPr>
          <w:rFonts w:asciiTheme="majorBidi" w:hAnsiTheme="majorBidi" w:cstheme="majorBidi" w:hint="eastAsia"/>
          <w:szCs w:val="24"/>
          <w:lang w:eastAsia="zh-CN"/>
        </w:rPr>
        <w:t>买断</w:t>
      </w:r>
      <w:r>
        <w:rPr>
          <w:rFonts w:asciiTheme="majorBidi" w:hAnsiTheme="majorBidi" w:cstheme="majorBidi"/>
          <w:szCs w:val="24"/>
          <w:lang w:eastAsia="zh-CN"/>
        </w:rPr>
        <w:t>造成最严重有害干扰指配的逆向拍卖</w:t>
      </w:r>
      <w:r>
        <w:rPr>
          <w:rFonts w:asciiTheme="majorBidi" w:hAnsiTheme="majorBidi" w:cstheme="majorBidi" w:hint="eastAsia"/>
          <w:szCs w:val="24"/>
          <w:lang w:eastAsia="zh-CN"/>
        </w:rPr>
        <w:t>程序</w:t>
      </w:r>
      <w:r>
        <w:rPr>
          <w:rFonts w:asciiTheme="majorBidi" w:hAnsiTheme="majorBidi" w:cstheme="majorBidi"/>
          <w:szCs w:val="24"/>
          <w:lang w:eastAsia="zh-CN"/>
        </w:rPr>
        <w:t>已经启动，</w:t>
      </w:r>
      <w:r>
        <w:rPr>
          <w:rFonts w:asciiTheme="majorBidi" w:hAnsiTheme="majorBidi" w:cstheme="majorBidi" w:hint="eastAsia"/>
          <w:szCs w:val="24"/>
          <w:lang w:eastAsia="zh-CN"/>
        </w:rPr>
        <w:t>预计</w:t>
      </w:r>
      <w:r>
        <w:rPr>
          <w:rFonts w:asciiTheme="majorBidi" w:hAnsiTheme="majorBidi" w:cstheme="majorBidi"/>
          <w:szCs w:val="24"/>
          <w:lang w:eastAsia="zh-CN"/>
        </w:rPr>
        <w:t>将于</w:t>
      </w:r>
      <w:r>
        <w:rPr>
          <w:rFonts w:asciiTheme="majorBidi" w:hAnsiTheme="majorBidi" w:cstheme="majorBidi" w:hint="eastAsia"/>
          <w:szCs w:val="24"/>
          <w:lang w:eastAsia="zh-CN"/>
        </w:rPr>
        <w:t>2015</w:t>
      </w:r>
      <w:r>
        <w:rPr>
          <w:rFonts w:asciiTheme="majorBidi" w:hAnsiTheme="majorBidi" w:cstheme="majorBidi" w:hint="eastAsia"/>
          <w:szCs w:val="24"/>
          <w:lang w:eastAsia="zh-CN"/>
        </w:rPr>
        <w:t>年</w:t>
      </w:r>
      <w:r>
        <w:rPr>
          <w:rFonts w:asciiTheme="majorBidi" w:hAnsiTheme="majorBidi" w:cstheme="majorBidi"/>
          <w:szCs w:val="24"/>
          <w:lang w:eastAsia="zh-CN"/>
        </w:rPr>
        <w:t>年底完成。他</w:t>
      </w:r>
      <w:r>
        <w:rPr>
          <w:rFonts w:asciiTheme="majorBidi" w:hAnsiTheme="majorBidi" w:cstheme="majorBidi" w:hint="eastAsia"/>
          <w:szCs w:val="24"/>
          <w:lang w:eastAsia="zh-CN"/>
        </w:rPr>
        <w:t>建议</w:t>
      </w:r>
      <w:r>
        <w:rPr>
          <w:rFonts w:asciiTheme="majorBidi" w:hAnsiTheme="majorBidi" w:cstheme="majorBidi"/>
          <w:szCs w:val="24"/>
          <w:lang w:eastAsia="zh-CN"/>
        </w:rPr>
        <w:t>大会</w:t>
      </w:r>
      <w:r>
        <w:rPr>
          <w:rFonts w:asciiTheme="majorBidi" w:hAnsiTheme="majorBidi" w:cstheme="majorBidi" w:hint="eastAsia"/>
          <w:szCs w:val="24"/>
          <w:lang w:eastAsia="zh-CN"/>
        </w:rPr>
        <w:t>鼓励</w:t>
      </w:r>
      <w:r>
        <w:rPr>
          <w:rFonts w:asciiTheme="majorBidi" w:hAnsiTheme="majorBidi" w:cstheme="majorBidi"/>
          <w:szCs w:val="24"/>
          <w:lang w:eastAsia="zh-CN"/>
        </w:rPr>
        <w:t>无线电通信局主任和无线电规则</w:t>
      </w:r>
      <w:r>
        <w:rPr>
          <w:rFonts w:asciiTheme="majorBidi" w:hAnsiTheme="majorBidi" w:cstheme="majorBidi" w:hint="eastAsia"/>
          <w:szCs w:val="24"/>
          <w:lang w:eastAsia="zh-CN"/>
        </w:rPr>
        <w:t>委员会继续</w:t>
      </w:r>
      <w:r>
        <w:rPr>
          <w:rFonts w:asciiTheme="majorBidi" w:hAnsiTheme="majorBidi" w:cstheme="majorBidi"/>
          <w:szCs w:val="24"/>
          <w:lang w:eastAsia="zh-CN"/>
        </w:rPr>
        <w:t>与意大利主管部门和所有受影响的主管部门协作，尽快寻求最终解决方案。</w:t>
      </w:r>
    </w:p>
    <w:p w:rsidR="00537E41" w:rsidRDefault="00537E41" w:rsidP="00D1087B">
      <w:pPr>
        <w:tabs>
          <w:tab w:val="clear" w:pos="1134"/>
          <w:tab w:val="clear" w:pos="1871"/>
          <w:tab w:val="clear" w:pos="2268"/>
        </w:tabs>
        <w:overflowPunct/>
        <w:adjustRightInd/>
        <w:jc w:val="both"/>
        <w:textAlignment w:val="auto"/>
        <w:rPr>
          <w:lang w:eastAsia="zh-CN"/>
        </w:rPr>
      </w:pPr>
      <w:r>
        <w:rPr>
          <w:rFonts w:asciiTheme="majorBidi" w:hAnsiTheme="majorBidi" w:cstheme="majorBidi"/>
          <w:szCs w:val="24"/>
          <w:lang w:eastAsia="zh-CN"/>
        </w:rPr>
        <w:t>8.4</w:t>
      </w:r>
      <w:r>
        <w:rPr>
          <w:rFonts w:asciiTheme="majorBidi" w:hAnsiTheme="majorBidi" w:cstheme="majorBidi"/>
          <w:szCs w:val="24"/>
          <w:lang w:eastAsia="zh-CN"/>
        </w:rPr>
        <w:tab/>
      </w:r>
      <w:r w:rsidRPr="00051B98">
        <w:rPr>
          <w:rFonts w:asciiTheme="majorBidi" w:hAnsiTheme="majorBidi" w:cstheme="majorBidi" w:hint="eastAsia"/>
          <w:b/>
          <w:bCs/>
          <w:szCs w:val="24"/>
          <w:lang w:eastAsia="zh-CN"/>
        </w:rPr>
        <w:t>克罗地亚</w:t>
      </w:r>
      <w:r w:rsidRPr="00051B98">
        <w:rPr>
          <w:rFonts w:asciiTheme="majorBidi" w:hAnsiTheme="majorBidi" w:cstheme="majorBidi"/>
          <w:b/>
          <w:bCs/>
          <w:szCs w:val="24"/>
          <w:lang w:eastAsia="zh-CN"/>
        </w:rPr>
        <w:t>代表</w:t>
      </w:r>
      <w:r>
        <w:rPr>
          <w:rFonts w:asciiTheme="majorBidi" w:hAnsiTheme="majorBidi" w:cstheme="majorBidi" w:hint="eastAsia"/>
          <w:szCs w:val="24"/>
          <w:lang w:eastAsia="zh-CN"/>
        </w:rPr>
        <w:t>指出</w:t>
      </w:r>
      <w:r>
        <w:rPr>
          <w:rFonts w:asciiTheme="majorBidi" w:hAnsiTheme="majorBidi" w:cstheme="majorBidi"/>
          <w:szCs w:val="24"/>
          <w:lang w:eastAsia="zh-CN"/>
        </w:rPr>
        <w:t>，他的主管部门也受到影响，因此</w:t>
      </w:r>
      <w:r>
        <w:rPr>
          <w:rFonts w:asciiTheme="majorBidi" w:hAnsiTheme="majorBidi" w:cstheme="majorBidi" w:hint="eastAsia"/>
          <w:szCs w:val="24"/>
          <w:lang w:eastAsia="zh-CN"/>
        </w:rPr>
        <w:t>呼吁</w:t>
      </w:r>
      <w:r>
        <w:rPr>
          <w:rFonts w:asciiTheme="majorBidi" w:hAnsiTheme="majorBidi" w:cstheme="majorBidi"/>
          <w:szCs w:val="24"/>
          <w:lang w:eastAsia="zh-CN"/>
        </w:rPr>
        <w:t>相关各方为寻求解决这一长期问题的解决方案而努力。</w:t>
      </w:r>
    </w:p>
    <w:p w:rsidR="00537E41" w:rsidRDefault="00537E41" w:rsidP="00D1087B">
      <w:pPr>
        <w:tabs>
          <w:tab w:val="clear" w:pos="1134"/>
          <w:tab w:val="clear" w:pos="1871"/>
          <w:tab w:val="clear" w:pos="2268"/>
        </w:tabs>
        <w:overflowPunct/>
        <w:adjustRightInd/>
        <w:jc w:val="both"/>
        <w:textAlignment w:val="auto"/>
        <w:rPr>
          <w:lang w:eastAsia="zh-CN"/>
        </w:rPr>
      </w:pPr>
      <w:r>
        <w:rPr>
          <w:lang w:eastAsia="zh-CN"/>
        </w:rPr>
        <w:t>8.5</w:t>
      </w:r>
      <w:r>
        <w:rPr>
          <w:lang w:eastAsia="zh-CN"/>
        </w:rPr>
        <w:tab/>
      </w:r>
      <w:r w:rsidRPr="00051B98">
        <w:rPr>
          <w:rFonts w:hint="eastAsia"/>
          <w:b/>
          <w:bCs/>
          <w:lang w:eastAsia="zh-CN"/>
        </w:rPr>
        <w:t>主席</w:t>
      </w:r>
      <w:r>
        <w:rPr>
          <w:rFonts w:hint="eastAsia"/>
          <w:lang w:eastAsia="zh-CN"/>
        </w:rPr>
        <w:t>建议</w:t>
      </w:r>
      <w:r>
        <w:rPr>
          <w:lang w:eastAsia="zh-CN"/>
        </w:rPr>
        <w:t>全体会议将这</w:t>
      </w:r>
      <w:r>
        <w:rPr>
          <w:rFonts w:hint="eastAsia"/>
          <w:lang w:eastAsia="zh-CN"/>
        </w:rPr>
        <w:t>些</w:t>
      </w:r>
      <w:r>
        <w:rPr>
          <w:lang w:eastAsia="zh-CN"/>
        </w:rPr>
        <w:t>声明记录在案，并对无线电通信局主任的建议予以首肯。</w:t>
      </w:r>
      <w:r>
        <w:rPr>
          <w:lang w:eastAsia="zh-CN"/>
        </w:rPr>
        <w:t>8.6</w:t>
      </w:r>
      <w:r>
        <w:rPr>
          <w:lang w:eastAsia="zh-CN"/>
        </w:rPr>
        <w:tab/>
      </w:r>
      <w:r>
        <w:rPr>
          <w:rFonts w:hint="eastAsia"/>
          <w:lang w:eastAsia="zh-CN"/>
        </w:rPr>
        <w:t>会议</w:t>
      </w:r>
      <w:r>
        <w:rPr>
          <w:lang w:eastAsia="zh-CN"/>
        </w:rPr>
        <w:t>对此表示</w:t>
      </w:r>
      <w:r w:rsidRPr="00051B98">
        <w:rPr>
          <w:b/>
          <w:bCs/>
          <w:lang w:eastAsia="zh-CN"/>
        </w:rPr>
        <w:t>同意</w:t>
      </w:r>
      <w:r>
        <w:rPr>
          <w:rFonts w:hint="eastAsia"/>
          <w:lang w:eastAsia="zh-CN"/>
        </w:rPr>
        <w:t>。</w:t>
      </w:r>
    </w:p>
    <w:p w:rsidR="00537E41" w:rsidRDefault="00537E41" w:rsidP="00D1087B">
      <w:pPr>
        <w:tabs>
          <w:tab w:val="clear" w:pos="1134"/>
          <w:tab w:val="clear" w:pos="1871"/>
          <w:tab w:val="clear" w:pos="2268"/>
        </w:tabs>
        <w:overflowPunct/>
        <w:adjustRightInd/>
        <w:ind w:firstLineChars="200" w:firstLine="482"/>
        <w:jc w:val="both"/>
        <w:textAlignment w:val="auto"/>
        <w:rPr>
          <w:rFonts w:ascii="SimSun" w:hAnsi="SimSun" w:cs="SimSun"/>
          <w:b/>
          <w:szCs w:val="24"/>
          <w:lang w:eastAsia="zh-CN"/>
        </w:rPr>
      </w:pPr>
      <w:r w:rsidRPr="00FE73B0">
        <w:rPr>
          <w:rFonts w:ascii="SimSun" w:hAnsi="SimSun" w:cs="SimSun" w:hint="eastAsia"/>
          <w:b/>
          <w:szCs w:val="24"/>
          <w:lang w:eastAsia="zh-CN"/>
        </w:rPr>
        <w:t>会议于</w:t>
      </w:r>
      <w:r w:rsidRPr="00BB662D">
        <w:rPr>
          <w:rFonts w:eastAsia="Times New Roman" w:cs="Arial"/>
          <w:b/>
          <w:szCs w:val="24"/>
          <w:lang w:eastAsia="zh-CN"/>
        </w:rPr>
        <w:t>15</w:t>
      </w:r>
      <w:r>
        <w:rPr>
          <w:rFonts w:eastAsia="Times New Roman" w:cs="Arial"/>
          <w:b/>
          <w:szCs w:val="24"/>
          <w:lang w:eastAsia="zh-CN"/>
        </w:rPr>
        <w:t>:40</w:t>
      </w:r>
      <w:r w:rsidRPr="00FE73B0">
        <w:rPr>
          <w:rFonts w:ascii="SimSun" w:hAnsi="SimSun" w:cs="SimSun" w:hint="eastAsia"/>
          <w:b/>
          <w:szCs w:val="24"/>
          <w:lang w:eastAsia="zh-CN"/>
        </w:rPr>
        <w:t>结束。</w:t>
      </w:r>
    </w:p>
    <w:p w:rsidR="009E17F3" w:rsidRDefault="009E17F3" w:rsidP="00D1087B">
      <w:pPr>
        <w:tabs>
          <w:tab w:val="clear" w:pos="1134"/>
          <w:tab w:val="clear" w:pos="1871"/>
          <w:tab w:val="clear" w:pos="2268"/>
        </w:tabs>
        <w:overflowPunct/>
        <w:adjustRightInd/>
        <w:jc w:val="both"/>
        <w:textAlignment w:val="auto"/>
        <w:rPr>
          <w:rFonts w:ascii="SimSun" w:hAnsi="SimSun" w:cs="SimSun"/>
          <w:b/>
          <w:szCs w:val="24"/>
          <w:lang w:eastAsia="zh-CN"/>
        </w:rPr>
      </w:pPr>
    </w:p>
    <w:p w:rsidR="009E17F3" w:rsidRDefault="009E17F3" w:rsidP="00D1087B">
      <w:pPr>
        <w:tabs>
          <w:tab w:val="clear" w:pos="1134"/>
          <w:tab w:val="clear" w:pos="1871"/>
          <w:tab w:val="clear" w:pos="2268"/>
        </w:tabs>
        <w:overflowPunct/>
        <w:adjustRightInd/>
        <w:spacing w:before="0"/>
        <w:jc w:val="both"/>
        <w:textAlignment w:val="auto"/>
        <w:rPr>
          <w:b/>
          <w:bCs/>
          <w:lang w:eastAsia="zh-CN"/>
        </w:rPr>
      </w:pPr>
    </w:p>
    <w:p w:rsidR="009E17F3" w:rsidRDefault="009E17F3" w:rsidP="00D1087B">
      <w:pPr>
        <w:tabs>
          <w:tab w:val="clear" w:pos="1134"/>
          <w:tab w:val="clear" w:pos="1871"/>
          <w:tab w:val="clear" w:pos="2268"/>
        </w:tabs>
        <w:overflowPunct/>
        <w:adjustRightInd/>
        <w:spacing w:before="0"/>
        <w:jc w:val="both"/>
        <w:textAlignment w:val="auto"/>
        <w:rPr>
          <w:b/>
          <w:bCs/>
          <w:lang w:eastAsia="zh-CN"/>
        </w:rPr>
      </w:pPr>
    </w:p>
    <w:p w:rsidR="009E17F3" w:rsidRPr="00766744" w:rsidRDefault="009E17F3" w:rsidP="00D1087B">
      <w:pPr>
        <w:tabs>
          <w:tab w:val="clear" w:pos="1134"/>
          <w:tab w:val="clear" w:pos="1871"/>
          <w:tab w:val="clear" w:pos="2268"/>
        </w:tabs>
        <w:overflowPunct/>
        <w:adjustRightInd/>
        <w:spacing w:before="0"/>
        <w:jc w:val="both"/>
        <w:textAlignment w:val="auto"/>
        <w:rPr>
          <w:b/>
          <w:bCs/>
          <w:lang w:eastAsia="zh-CN"/>
        </w:rPr>
      </w:pPr>
    </w:p>
    <w:p w:rsidR="009E17F3" w:rsidRDefault="00537E41" w:rsidP="00D1087B">
      <w:pPr>
        <w:jc w:val="both"/>
        <w:rPr>
          <w:lang w:eastAsia="zh-CN"/>
        </w:rPr>
      </w:pPr>
      <w:r>
        <w:rPr>
          <w:rFonts w:hint="eastAsia"/>
          <w:lang w:eastAsia="zh-CN"/>
        </w:rPr>
        <w:t>秘书长：</w:t>
      </w:r>
      <w:r w:rsidRPr="0047398A">
        <w:rPr>
          <w:lang w:eastAsia="zh-CN"/>
        </w:rPr>
        <w:tab/>
      </w:r>
      <w:r w:rsidRPr="0047398A">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9E17F3">
        <w:rPr>
          <w:lang w:eastAsia="zh-CN"/>
        </w:rPr>
        <w:tab/>
      </w:r>
      <w:r w:rsidR="009E17F3">
        <w:rPr>
          <w:lang w:eastAsia="zh-CN"/>
        </w:rPr>
        <w:tab/>
      </w:r>
      <w:r>
        <w:rPr>
          <w:rFonts w:hint="eastAsia"/>
          <w:lang w:eastAsia="zh-CN"/>
        </w:rPr>
        <w:t>主席：</w:t>
      </w:r>
    </w:p>
    <w:p w:rsidR="00537E41" w:rsidRDefault="00537E41" w:rsidP="00D1087B">
      <w:pPr>
        <w:jc w:val="both"/>
        <w:rPr>
          <w:lang w:eastAsia="zh-CN"/>
        </w:rPr>
      </w:pPr>
      <w:r>
        <w:rPr>
          <w:rFonts w:hint="eastAsia"/>
          <w:lang w:eastAsia="zh-CN"/>
        </w:rPr>
        <w:t>赵厚麟</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F. Y. N. DAUDU</w:t>
      </w:r>
    </w:p>
    <w:p w:rsidR="00FE3918" w:rsidRPr="00FE3918" w:rsidRDefault="00FE3918" w:rsidP="00D1087B">
      <w:pPr>
        <w:jc w:val="center"/>
        <w:rPr>
          <w:lang w:eastAsia="zh-CN"/>
        </w:rPr>
      </w:pPr>
    </w:p>
    <w:sectPr w:rsidR="00FE3918" w:rsidRPr="00FE3918">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41" w:rsidRDefault="00537E41">
      <w:r>
        <w:separator/>
      </w:r>
    </w:p>
  </w:endnote>
  <w:endnote w:type="continuationSeparator" w:id="0">
    <w:p w:rsidR="00537E41" w:rsidRDefault="0053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BB2380">
    <w:pPr>
      <w:pStyle w:val="Footer"/>
      <w:rPr>
        <w:lang w:val="en-US"/>
      </w:rPr>
    </w:pPr>
    <w:r>
      <w:fldChar w:fldCharType="begin"/>
    </w:r>
    <w:r w:rsidRPr="00DA0469">
      <w:rPr>
        <w:lang w:val="en-US"/>
      </w:rPr>
      <w:instrText xml:space="preserve"> FILENAME \p \* MERGEFORMAT </w:instrText>
    </w:r>
    <w:r>
      <w:fldChar w:fldCharType="separate"/>
    </w:r>
    <w:r w:rsidR="00B15C68">
      <w:rPr>
        <w:lang w:val="en-US"/>
      </w:rPr>
      <w:t>P:\CHI\ITU-R\CONF-R\CMR15\400\430C.docx</w:t>
    </w:r>
    <w:r>
      <w:fldChar w:fldCharType="end"/>
    </w:r>
    <w:r w:rsidR="000A2286">
      <w:t xml:space="preserve"> </w:t>
    </w:r>
    <w:r w:rsidR="000A2286">
      <w:rPr>
        <w:rFonts w:hint="eastAsia"/>
        <w:lang w:eastAsia="zh-CN"/>
      </w:rPr>
      <w:t>(</w:t>
    </w:r>
    <w:r w:rsidR="000A2286">
      <w:rPr>
        <w:lang w:eastAsia="zh-CN"/>
      </w:rPr>
      <w:t>390660</w:t>
    </w:r>
    <w:r w:rsidR="000A2286">
      <w:rPr>
        <w:rFonts w:hint="eastAsia"/>
        <w:lang w:eastAsia="zh-CN"/>
      </w:rPr>
      <w:t>)</w:t>
    </w:r>
    <w:r w:rsidRPr="00DA0469">
      <w:rPr>
        <w:lang w:val="en-US"/>
      </w:rPr>
      <w:tab/>
    </w:r>
    <w:r>
      <w:fldChar w:fldCharType="begin"/>
    </w:r>
    <w:r>
      <w:instrText xml:space="preserve"> savedate \@ dd.MM.yy </w:instrText>
    </w:r>
    <w:r>
      <w:fldChar w:fldCharType="separate"/>
    </w:r>
    <w:r w:rsidR="00B15C68">
      <w:t>24.11.15</w:t>
    </w:r>
    <w:r>
      <w:fldChar w:fldCharType="end"/>
    </w:r>
    <w:r w:rsidRPr="00DA0469">
      <w:rPr>
        <w:lang w:val="en-US"/>
      </w:rPr>
      <w:tab/>
    </w:r>
    <w:r>
      <w:fldChar w:fldCharType="begin"/>
    </w:r>
    <w:r>
      <w:instrText xml:space="preserve"> printdate \@ dd.MM.yy </w:instrText>
    </w:r>
    <w:r>
      <w:fldChar w:fldCharType="separate"/>
    </w:r>
    <w:r w:rsidR="00B15C68">
      <w:t>24.11.15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BB2380">
    <w:pPr>
      <w:pStyle w:val="Footer"/>
      <w:rPr>
        <w:lang w:val="en-US"/>
      </w:rPr>
    </w:pPr>
    <w:r>
      <w:fldChar w:fldCharType="begin"/>
    </w:r>
    <w:r w:rsidRPr="00DA0469">
      <w:rPr>
        <w:lang w:val="en-US"/>
      </w:rPr>
      <w:instrText xml:space="preserve"> FILENAME \p \* MERGEFORMAT </w:instrText>
    </w:r>
    <w:r>
      <w:fldChar w:fldCharType="separate"/>
    </w:r>
    <w:r w:rsidR="00B15C68">
      <w:rPr>
        <w:lang w:val="en-US"/>
      </w:rPr>
      <w:t>P:\CHI\ITU-R\CONF-R\CMR15\400\430C.docx</w:t>
    </w:r>
    <w:r>
      <w:fldChar w:fldCharType="end"/>
    </w:r>
    <w:r w:rsidR="000A2286">
      <w:t xml:space="preserve"> (390660)</w:t>
    </w:r>
    <w:r w:rsidRPr="00DA0469">
      <w:rPr>
        <w:lang w:val="en-US"/>
      </w:rPr>
      <w:tab/>
    </w:r>
    <w:r>
      <w:fldChar w:fldCharType="begin"/>
    </w:r>
    <w:r>
      <w:instrText xml:space="preserve"> savedate \@ dd.MM.yy </w:instrText>
    </w:r>
    <w:r>
      <w:fldChar w:fldCharType="separate"/>
    </w:r>
    <w:r w:rsidR="00B15C68">
      <w:t>24.11.15</w:t>
    </w:r>
    <w:r>
      <w:fldChar w:fldCharType="end"/>
    </w:r>
    <w:r w:rsidRPr="00DA0469">
      <w:rPr>
        <w:lang w:val="en-US"/>
      </w:rPr>
      <w:tab/>
    </w:r>
    <w:r>
      <w:fldChar w:fldCharType="begin"/>
    </w:r>
    <w:r>
      <w:instrText xml:space="preserve"> printdate \@ dd.MM.yy </w:instrText>
    </w:r>
    <w:r>
      <w:fldChar w:fldCharType="separate"/>
    </w:r>
    <w:r w:rsidR="00B15C68">
      <w:t>24.11.15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41" w:rsidRDefault="00537E41">
      <w:r>
        <w:t>____________________</w:t>
      </w:r>
    </w:p>
  </w:footnote>
  <w:footnote w:type="continuationSeparator" w:id="0">
    <w:p w:rsidR="00537E41" w:rsidRDefault="0053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5C68">
      <w:rPr>
        <w:rStyle w:val="PageNumber"/>
        <w:noProof/>
      </w:rPr>
      <w:t>7</w:t>
    </w:r>
    <w:r>
      <w:rPr>
        <w:rStyle w:val="PageNumber"/>
      </w:rPr>
      <w:fldChar w:fldCharType="end"/>
    </w:r>
  </w:p>
  <w:p w:rsidR="00B851D4" w:rsidRDefault="00B851D4" w:rsidP="000A2286">
    <w:pPr>
      <w:pStyle w:val="Header"/>
      <w:rPr>
        <w:lang w:val="en-US"/>
      </w:rPr>
    </w:pPr>
    <w:r>
      <w:rPr>
        <w:rStyle w:val="PageNumber"/>
      </w:rPr>
      <w:t>CMR1</w:t>
    </w:r>
    <w:r w:rsidR="00162D00">
      <w:rPr>
        <w:rStyle w:val="PageNumber"/>
      </w:rPr>
      <w:t>5</w:t>
    </w:r>
    <w:r>
      <w:rPr>
        <w:rStyle w:val="PageNumber"/>
      </w:rPr>
      <w:t>/</w:t>
    </w:r>
    <w:r w:rsidR="000A2286">
      <w:rPr>
        <w:rStyle w:val="PageNumber"/>
      </w:rPr>
      <w:t>430</w:t>
    </w:r>
    <w:r>
      <w:rPr>
        <w:rStyle w:val="PageNumber"/>
      </w:rP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41"/>
    <w:rsid w:val="000264C2"/>
    <w:rsid w:val="00037C90"/>
    <w:rsid w:val="000A018C"/>
    <w:rsid w:val="000A2286"/>
    <w:rsid w:val="000C09BA"/>
    <w:rsid w:val="000C1F1E"/>
    <w:rsid w:val="000C6AA7"/>
    <w:rsid w:val="00162D00"/>
    <w:rsid w:val="00166859"/>
    <w:rsid w:val="001765EC"/>
    <w:rsid w:val="001853E8"/>
    <w:rsid w:val="001F4EA6"/>
    <w:rsid w:val="0021043D"/>
    <w:rsid w:val="00214959"/>
    <w:rsid w:val="002743A8"/>
    <w:rsid w:val="002A4C9C"/>
    <w:rsid w:val="002B509B"/>
    <w:rsid w:val="002E2A59"/>
    <w:rsid w:val="003041B7"/>
    <w:rsid w:val="003169D2"/>
    <w:rsid w:val="003171E1"/>
    <w:rsid w:val="003268A7"/>
    <w:rsid w:val="003A238C"/>
    <w:rsid w:val="003B4BEF"/>
    <w:rsid w:val="003C6B45"/>
    <w:rsid w:val="003D673D"/>
    <w:rsid w:val="0041282E"/>
    <w:rsid w:val="00437869"/>
    <w:rsid w:val="004C4554"/>
    <w:rsid w:val="004D2DEC"/>
    <w:rsid w:val="004F2BE6"/>
    <w:rsid w:val="00527E8A"/>
    <w:rsid w:val="00537E41"/>
    <w:rsid w:val="00542E85"/>
    <w:rsid w:val="00545E90"/>
    <w:rsid w:val="00562479"/>
    <w:rsid w:val="00576849"/>
    <w:rsid w:val="005A0ACB"/>
    <w:rsid w:val="005E425E"/>
    <w:rsid w:val="005E7FD8"/>
    <w:rsid w:val="005F63E8"/>
    <w:rsid w:val="006203BB"/>
    <w:rsid w:val="00644391"/>
    <w:rsid w:val="00647712"/>
    <w:rsid w:val="00662E12"/>
    <w:rsid w:val="00691142"/>
    <w:rsid w:val="006B67CE"/>
    <w:rsid w:val="006C38ED"/>
    <w:rsid w:val="006E6182"/>
    <w:rsid w:val="00736415"/>
    <w:rsid w:val="00744D38"/>
    <w:rsid w:val="00770D2A"/>
    <w:rsid w:val="007847FE"/>
    <w:rsid w:val="007864F6"/>
    <w:rsid w:val="007B5298"/>
    <w:rsid w:val="007B7CD7"/>
    <w:rsid w:val="007F0FC5"/>
    <w:rsid w:val="007F5C36"/>
    <w:rsid w:val="008129A9"/>
    <w:rsid w:val="00824BD6"/>
    <w:rsid w:val="00844734"/>
    <w:rsid w:val="008634B2"/>
    <w:rsid w:val="00865DFB"/>
    <w:rsid w:val="00891A28"/>
    <w:rsid w:val="008B1EE6"/>
    <w:rsid w:val="008B6852"/>
    <w:rsid w:val="008D1D14"/>
    <w:rsid w:val="008E7C8E"/>
    <w:rsid w:val="00912959"/>
    <w:rsid w:val="00927D60"/>
    <w:rsid w:val="0099525B"/>
    <w:rsid w:val="009E17F3"/>
    <w:rsid w:val="00A31B14"/>
    <w:rsid w:val="00A323DC"/>
    <w:rsid w:val="00A815BE"/>
    <w:rsid w:val="00AA5DA1"/>
    <w:rsid w:val="00AE369F"/>
    <w:rsid w:val="00B026CB"/>
    <w:rsid w:val="00B15C68"/>
    <w:rsid w:val="00B851D4"/>
    <w:rsid w:val="00B95072"/>
    <w:rsid w:val="00BA76FB"/>
    <w:rsid w:val="00BB2380"/>
    <w:rsid w:val="00BB26CD"/>
    <w:rsid w:val="00C07239"/>
    <w:rsid w:val="00C364B1"/>
    <w:rsid w:val="00C47D87"/>
    <w:rsid w:val="00C627F9"/>
    <w:rsid w:val="00C6584D"/>
    <w:rsid w:val="00CC73D7"/>
    <w:rsid w:val="00CF0AD7"/>
    <w:rsid w:val="00CF0BE1"/>
    <w:rsid w:val="00D1087B"/>
    <w:rsid w:val="00D24DCD"/>
    <w:rsid w:val="00D31EC2"/>
    <w:rsid w:val="00D52A14"/>
    <w:rsid w:val="00DA0469"/>
    <w:rsid w:val="00DD0406"/>
    <w:rsid w:val="00DD13B7"/>
    <w:rsid w:val="00DF3B0C"/>
    <w:rsid w:val="00E22A25"/>
    <w:rsid w:val="00E560F1"/>
    <w:rsid w:val="00E9450B"/>
    <w:rsid w:val="00EE394B"/>
    <w:rsid w:val="00FC2536"/>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2086A-C577-460B-A329-A11AD791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locked/>
    <w:rsid w:val="00537E4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56</TotalTime>
  <Pages>1</Pages>
  <Words>5394</Words>
  <Characters>6614</Characters>
  <Application>Microsoft Office Word</Application>
  <DocSecurity>0</DocSecurity>
  <Lines>250</Lines>
  <Paragraphs>129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Wang, Yujia</dc:creator>
  <cp:keywords/>
  <cp:lastModifiedBy>Wang, Yujia</cp:lastModifiedBy>
  <cp:revision>27</cp:revision>
  <cp:lastPrinted>2015-11-24T01:20:00Z</cp:lastPrinted>
  <dcterms:created xsi:type="dcterms:W3CDTF">2015-11-23T23:49:00Z</dcterms:created>
  <dcterms:modified xsi:type="dcterms:W3CDTF">2015-11-24T01:20:00Z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