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horzAnchor="margin" w:tblpY="-675"/>
        <w:tblW w:w="10031" w:type="dxa"/>
        <w:tblLayout w:type="fixed"/>
        <w:tblLook w:val="0000" w:firstRow="0" w:lastRow="0" w:firstColumn="0" w:lastColumn="0" w:noHBand="0" w:noVBand="0"/>
      </w:tblPr>
      <w:tblGrid>
        <w:gridCol w:w="6771"/>
        <w:gridCol w:w="3260"/>
      </w:tblGrid>
      <w:tr w:rsidR="005651C9" w:rsidRPr="002B1E87" w:rsidTr="001226EC">
        <w:trPr>
          <w:cantSplit/>
        </w:trPr>
        <w:tc>
          <w:tcPr>
            <w:tcW w:w="6771" w:type="dxa"/>
          </w:tcPr>
          <w:p w:rsidR="005651C9" w:rsidRPr="002B1E87" w:rsidRDefault="00E65919" w:rsidP="002A2D3F">
            <w:pPr>
              <w:spacing w:before="400" w:after="48" w:line="240" w:lineRule="atLeast"/>
              <w:rPr>
                <w:rFonts w:ascii="Verdana" w:hAnsi="Verdana"/>
                <w:b/>
                <w:bCs/>
                <w:position w:val="6"/>
              </w:rPr>
            </w:pPr>
            <w:r w:rsidRPr="002B1E87">
              <w:rPr>
                <w:rFonts w:ascii="Verdana" w:hAnsi="Verdana"/>
                <w:b/>
                <w:bCs/>
                <w:szCs w:val="22"/>
              </w:rPr>
              <w:t>Всемирная конференция радиосвязи (</w:t>
            </w:r>
            <w:proofErr w:type="spellStart"/>
            <w:r w:rsidRPr="002B1E87">
              <w:rPr>
                <w:rFonts w:ascii="Verdana" w:hAnsi="Verdana"/>
                <w:b/>
                <w:bCs/>
                <w:szCs w:val="22"/>
              </w:rPr>
              <w:t>ВКР</w:t>
            </w:r>
            <w:proofErr w:type="spellEnd"/>
            <w:r w:rsidRPr="002B1E87">
              <w:rPr>
                <w:rFonts w:ascii="Verdana" w:hAnsi="Verdana"/>
                <w:b/>
                <w:bCs/>
                <w:szCs w:val="22"/>
              </w:rPr>
              <w:t>-</w:t>
            </w:r>
            <w:proofErr w:type="gramStart"/>
            <w:r w:rsidRPr="002B1E87">
              <w:rPr>
                <w:rFonts w:ascii="Verdana" w:hAnsi="Verdana"/>
                <w:b/>
                <w:bCs/>
                <w:szCs w:val="22"/>
              </w:rPr>
              <w:t>15)</w:t>
            </w:r>
            <w:r w:rsidRPr="002B1E87">
              <w:rPr>
                <w:rFonts w:ascii="Verdana" w:hAnsi="Verdana"/>
                <w:b/>
                <w:bCs/>
                <w:sz w:val="18"/>
                <w:szCs w:val="18"/>
              </w:rPr>
              <w:br/>
              <w:t>Женева</w:t>
            </w:r>
            <w:proofErr w:type="gramEnd"/>
            <w:r w:rsidRPr="002B1E87">
              <w:rPr>
                <w:rFonts w:ascii="Verdana" w:hAnsi="Verdana"/>
                <w:b/>
                <w:bCs/>
                <w:sz w:val="18"/>
                <w:szCs w:val="18"/>
              </w:rPr>
              <w:t>, 2–27 ноября 2015 года</w:t>
            </w:r>
          </w:p>
        </w:tc>
        <w:tc>
          <w:tcPr>
            <w:tcW w:w="3260" w:type="dxa"/>
          </w:tcPr>
          <w:p w:rsidR="005651C9" w:rsidRPr="002B1E87" w:rsidRDefault="00597005" w:rsidP="00597005">
            <w:pPr>
              <w:spacing w:before="0" w:line="240" w:lineRule="atLeast"/>
              <w:jc w:val="right"/>
            </w:pPr>
            <w:bookmarkStart w:id="0" w:name="ditulogo"/>
            <w:bookmarkEnd w:id="0"/>
            <w:r w:rsidRPr="002B1E87">
              <w:rPr>
                <w:lang w:eastAsia="zh-CN"/>
              </w:rPr>
              <w:drawing>
                <wp:inline distT="0" distB="0" distL="0" distR="0" wp14:anchorId="08F7BBD5" wp14:editId="22ED7FEC">
                  <wp:extent cx="1247775" cy="935831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150logo-Blue01.png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55763" cy="94182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51C9" w:rsidRPr="002B1E87" w:rsidTr="001226EC">
        <w:trPr>
          <w:cantSplit/>
        </w:trPr>
        <w:tc>
          <w:tcPr>
            <w:tcW w:w="6771" w:type="dxa"/>
            <w:tcBorders>
              <w:bottom w:val="single" w:sz="12" w:space="0" w:color="auto"/>
            </w:tcBorders>
          </w:tcPr>
          <w:p w:rsidR="005651C9" w:rsidRPr="002B1E87" w:rsidRDefault="00597005">
            <w:pPr>
              <w:spacing w:after="48" w:line="240" w:lineRule="atLeast"/>
              <w:rPr>
                <w:b/>
                <w:smallCaps/>
                <w:szCs w:val="22"/>
              </w:rPr>
            </w:pPr>
            <w:bookmarkStart w:id="1" w:name="dhead"/>
            <w:r w:rsidRPr="002B1E87">
              <w:rPr>
                <w:rFonts w:ascii="Verdana" w:hAnsi="Verdana"/>
                <w:b/>
                <w:smallCaps/>
                <w:sz w:val="18"/>
                <w:szCs w:val="18"/>
              </w:rPr>
              <w:t>МЕЖДУНАРОДНЫЙ СОЮЗ ЭЛЕКТРОСВЯЗИ</w:t>
            </w:r>
          </w:p>
        </w:tc>
        <w:tc>
          <w:tcPr>
            <w:tcW w:w="3260" w:type="dxa"/>
            <w:tcBorders>
              <w:bottom w:val="single" w:sz="12" w:space="0" w:color="auto"/>
            </w:tcBorders>
          </w:tcPr>
          <w:p w:rsidR="005651C9" w:rsidRPr="002B1E87" w:rsidRDefault="005651C9">
            <w:pPr>
              <w:spacing w:line="240" w:lineRule="atLeast"/>
              <w:rPr>
                <w:rFonts w:ascii="Verdana" w:hAnsi="Verdana"/>
                <w:szCs w:val="22"/>
              </w:rPr>
            </w:pPr>
          </w:p>
        </w:tc>
      </w:tr>
      <w:tr w:rsidR="005651C9" w:rsidRPr="002B1E87" w:rsidTr="001226EC">
        <w:trPr>
          <w:cantSplit/>
        </w:trPr>
        <w:tc>
          <w:tcPr>
            <w:tcW w:w="6771" w:type="dxa"/>
            <w:tcBorders>
              <w:top w:val="single" w:sz="12" w:space="0" w:color="auto"/>
            </w:tcBorders>
          </w:tcPr>
          <w:p w:rsidR="005651C9" w:rsidRPr="002B1E87" w:rsidRDefault="005651C9" w:rsidP="005651C9">
            <w:pPr>
              <w:spacing w:before="0" w:after="48" w:line="240" w:lineRule="atLeast"/>
              <w:rPr>
                <w:rFonts w:ascii="Verdana" w:hAnsi="Verdana"/>
                <w:b/>
                <w:smallCaps/>
                <w:sz w:val="18"/>
                <w:szCs w:val="22"/>
              </w:rPr>
            </w:pPr>
            <w:bookmarkStart w:id="2" w:name="dspace"/>
          </w:p>
        </w:tc>
        <w:tc>
          <w:tcPr>
            <w:tcW w:w="3260" w:type="dxa"/>
            <w:tcBorders>
              <w:top w:val="single" w:sz="12" w:space="0" w:color="auto"/>
            </w:tcBorders>
          </w:tcPr>
          <w:p w:rsidR="005651C9" w:rsidRPr="002B1E87" w:rsidRDefault="005651C9" w:rsidP="005651C9">
            <w:pPr>
              <w:spacing w:before="0" w:line="240" w:lineRule="atLeast"/>
              <w:rPr>
                <w:rFonts w:ascii="Verdana" w:hAnsi="Verdana"/>
                <w:sz w:val="18"/>
                <w:szCs w:val="22"/>
              </w:rPr>
            </w:pPr>
          </w:p>
        </w:tc>
      </w:tr>
      <w:bookmarkEnd w:id="1"/>
      <w:bookmarkEnd w:id="2"/>
      <w:tr w:rsidR="005651C9" w:rsidRPr="002B1E87" w:rsidTr="001226EC">
        <w:trPr>
          <w:cantSplit/>
        </w:trPr>
        <w:tc>
          <w:tcPr>
            <w:tcW w:w="6771" w:type="dxa"/>
          </w:tcPr>
          <w:p w:rsidR="005651C9" w:rsidRPr="002B1E87" w:rsidRDefault="005A295E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  <w:r w:rsidRPr="002B1E87">
              <w:rPr>
                <w:rFonts w:ascii="Verdana" w:hAnsi="Verdana"/>
                <w:b/>
                <w:smallCaps/>
                <w:sz w:val="18"/>
                <w:szCs w:val="22"/>
              </w:rPr>
              <w:t>КОМИТЕТ 4</w:t>
            </w:r>
          </w:p>
        </w:tc>
        <w:tc>
          <w:tcPr>
            <w:tcW w:w="3260" w:type="dxa"/>
          </w:tcPr>
          <w:p w:rsidR="005651C9" w:rsidRPr="002B1E87" w:rsidRDefault="005A295E" w:rsidP="00C266F4">
            <w:pPr>
              <w:tabs>
                <w:tab w:val="left" w:pos="851"/>
              </w:tabs>
              <w:spacing w:before="0"/>
              <w:rPr>
                <w:rFonts w:ascii="Verdana" w:hAnsi="Verdana"/>
                <w:b/>
                <w:sz w:val="18"/>
                <w:szCs w:val="18"/>
              </w:rPr>
            </w:pPr>
            <w:r w:rsidRPr="002B1E87">
              <w:rPr>
                <w:rFonts w:ascii="Verdana" w:eastAsia="SimSun" w:hAnsi="Verdana" w:cs="Traditional Arabic"/>
                <w:b/>
                <w:bCs/>
                <w:sz w:val="18"/>
                <w:szCs w:val="18"/>
              </w:rPr>
              <w:t>Документ 240</w:t>
            </w:r>
            <w:r w:rsidR="005651C9" w:rsidRPr="002B1E87">
              <w:rPr>
                <w:rFonts w:ascii="Verdana" w:hAnsi="Verdana"/>
                <w:b/>
                <w:bCs/>
                <w:sz w:val="18"/>
                <w:szCs w:val="18"/>
              </w:rPr>
              <w:t>-</w:t>
            </w:r>
            <w:r w:rsidRPr="002B1E87">
              <w:rPr>
                <w:rFonts w:ascii="Verdana" w:hAnsi="Verdana"/>
                <w:b/>
                <w:bCs/>
                <w:sz w:val="18"/>
                <w:szCs w:val="18"/>
              </w:rPr>
              <w:t>R</w:t>
            </w:r>
          </w:p>
        </w:tc>
      </w:tr>
      <w:tr w:rsidR="000F33D8" w:rsidRPr="002B1E87" w:rsidTr="001226EC">
        <w:trPr>
          <w:cantSplit/>
        </w:trPr>
        <w:tc>
          <w:tcPr>
            <w:tcW w:w="6771" w:type="dxa"/>
          </w:tcPr>
          <w:p w:rsidR="000F33D8" w:rsidRPr="002B1E87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2B1E87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2B1E87">
              <w:rPr>
                <w:rFonts w:ascii="Verdana" w:hAnsi="Verdana"/>
                <w:b/>
                <w:bCs/>
                <w:sz w:val="18"/>
                <w:szCs w:val="18"/>
              </w:rPr>
              <w:t>11 ноября 2015 года</w:t>
            </w:r>
          </w:p>
        </w:tc>
      </w:tr>
      <w:tr w:rsidR="000F33D8" w:rsidRPr="002B1E87" w:rsidTr="001226EC">
        <w:trPr>
          <w:cantSplit/>
        </w:trPr>
        <w:tc>
          <w:tcPr>
            <w:tcW w:w="6771" w:type="dxa"/>
          </w:tcPr>
          <w:p w:rsidR="000F33D8" w:rsidRPr="002B1E87" w:rsidRDefault="000F33D8" w:rsidP="00C266F4">
            <w:pPr>
              <w:spacing w:before="0"/>
              <w:rPr>
                <w:rFonts w:ascii="Verdana" w:hAnsi="Verdana"/>
                <w:b/>
                <w:smallCaps/>
                <w:sz w:val="18"/>
                <w:szCs w:val="22"/>
              </w:rPr>
            </w:pPr>
          </w:p>
        </w:tc>
        <w:tc>
          <w:tcPr>
            <w:tcW w:w="3260" w:type="dxa"/>
          </w:tcPr>
          <w:p w:rsidR="000F33D8" w:rsidRPr="002B1E87" w:rsidRDefault="000F33D8" w:rsidP="00C266F4">
            <w:pPr>
              <w:spacing w:before="0"/>
              <w:rPr>
                <w:rFonts w:ascii="Verdana" w:hAnsi="Verdana"/>
                <w:sz w:val="18"/>
                <w:szCs w:val="22"/>
              </w:rPr>
            </w:pPr>
            <w:r w:rsidRPr="002B1E87">
              <w:rPr>
                <w:rFonts w:ascii="Verdana" w:hAnsi="Verdana"/>
                <w:b/>
                <w:bCs/>
                <w:sz w:val="18"/>
                <w:szCs w:val="22"/>
              </w:rPr>
              <w:t>Оригинал: арабский</w:t>
            </w:r>
          </w:p>
        </w:tc>
      </w:tr>
      <w:tr w:rsidR="000F33D8" w:rsidRPr="002B1E87" w:rsidTr="009546EA">
        <w:trPr>
          <w:cantSplit/>
        </w:trPr>
        <w:tc>
          <w:tcPr>
            <w:tcW w:w="10031" w:type="dxa"/>
            <w:gridSpan w:val="2"/>
          </w:tcPr>
          <w:p w:rsidR="000F33D8" w:rsidRPr="002B1E87" w:rsidRDefault="000F33D8" w:rsidP="004B716F">
            <w:pPr>
              <w:spacing w:before="0"/>
              <w:rPr>
                <w:rFonts w:ascii="Verdana" w:hAnsi="Verdana"/>
                <w:b/>
                <w:bCs/>
                <w:sz w:val="18"/>
                <w:szCs w:val="22"/>
              </w:rPr>
            </w:pPr>
          </w:p>
        </w:tc>
      </w:tr>
      <w:tr w:rsidR="000F33D8" w:rsidRPr="002B1E87">
        <w:trPr>
          <w:cantSplit/>
        </w:trPr>
        <w:tc>
          <w:tcPr>
            <w:tcW w:w="10031" w:type="dxa"/>
            <w:gridSpan w:val="2"/>
          </w:tcPr>
          <w:p w:rsidR="000F33D8" w:rsidRPr="002B1E87" w:rsidRDefault="000F33D8" w:rsidP="00180837">
            <w:pPr>
              <w:pStyle w:val="Source"/>
            </w:pPr>
            <w:bookmarkStart w:id="3" w:name="dsource" w:colFirst="0" w:colLast="0"/>
            <w:r w:rsidRPr="002B1E87">
              <w:t>Сирийская Арабская Республика</w:t>
            </w:r>
          </w:p>
        </w:tc>
      </w:tr>
      <w:tr w:rsidR="000F33D8" w:rsidRPr="002B1E87">
        <w:trPr>
          <w:cantSplit/>
        </w:trPr>
        <w:tc>
          <w:tcPr>
            <w:tcW w:w="10031" w:type="dxa"/>
            <w:gridSpan w:val="2"/>
          </w:tcPr>
          <w:p w:rsidR="000F33D8" w:rsidRPr="002B1E87" w:rsidRDefault="00CC4D1F" w:rsidP="00180837">
            <w:pPr>
              <w:pStyle w:val="Title1"/>
            </w:pPr>
            <w:bookmarkStart w:id="4" w:name="dtitle1" w:colFirst="0" w:colLast="0"/>
            <w:bookmarkEnd w:id="3"/>
            <w:r w:rsidRPr="002B1E87">
              <w:t>предложения для работы конференции</w:t>
            </w:r>
          </w:p>
        </w:tc>
      </w:tr>
      <w:tr w:rsidR="000F33D8" w:rsidRPr="002B1E87">
        <w:trPr>
          <w:cantSplit/>
        </w:trPr>
        <w:tc>
          <w:tcPr>
            <w:tcW w:w="10031" w:type="dxa"/>
            <w:gridSpan w:val="2"/>
          </w:tcPr>
          <w:p w:rsidR="000F33D8" w:rsidRPr="002B1E87" w:rsidRDefault="000F33D8" w:rsidP="000F33D8">
            <w:pPr>
              <w:pStyle w:val="Title2"/>
              <w:rPr>
                <w:szCs w:val="26"/>
              </w:rPr>
            </w:pPr>
            <w:bookmarkStart w:id="5" w:name="dtitle2" w:colFirst="0" w:colLast="0"/>
            <w:bookmarkEnd w:id="4"/>
          </w:p>
        </w:tc>
      </w:tr>
      <w:tr w:rsidR="000F33D8" w:rsidRPr="002B1E87">
        <w:trPr>
          <w:cantSplit/>
        </w:trPr>
        <w:tc>
          <w:tcPr>
            <w:tcW w:w="10031" w:type="dxa"/>
            <w:gridSpan w:val="2"/>
          </w:tcPr>
          <w:p w:rsidR="000F33D8" w:rsidRPr="002B1E87" w:rsidRDefault="000F33D8" w:rsidP="000F33D8">
            <w:pPr>
              <w:pStyle w:val="Agendaitem"/>
              <w:rPr>
                <w:lang w:val="ru-RU"/>
              </w:rPr>
            </w:pPr>
            <w:bookmarkStart w:id="6" w:name="dtitle3" w:colFirst="0" w:colLast="0"/>
            <w:bookmarkEnd w:id="5"/>
            <w:r w:rsidRPr="002B1E87">
              <w:rPr>
                <w:lang w:val="ru-RU"/>
              </w:rPr>
              <w:t>Пункт 1.1 повестки дня</w:t>
            </w:r>
          </w:p>
        </w:tc>
      </w:tr>
    </w:tbl>
    <w:bookmarkEnd w:id="6"/>
    <w:p w:rsidR="00D51940" w:rsidRPr="002B1E87" w:rsidRDefault="00BE54C4" w:rsidP="00180837">
      <w:pPr>
        <w:pStyle w:val="Normalaftertitle"/>
      </w:pPr>
      <w:r w:rsidRPr="002B1E87">
        <w:t>1.1</w:t>
      </w:r>
      <w:r w:rsidRPr="002B1E87">
        <w:tab/>
        <w:t>рассмотреть дополнительные распределения спектра подвижной службе на первичной основе и определение дополнительных полос частот для Международной подвижной электросвязи (</w:t>
      </w:r>
      <w:proofErr w:type="spellStart"/>
      <w:r w:rsidRPr="002B1E87">
        <w:t>IMT</w:t>
      </w:r>
      <w:proofErr w:type="spellEnd"/>
      <w:r w:rsidRPr="002B1E87">
        <w:t xml:space="preserve">), а также соответствующие </w:t>
      </w:r>
      <w:proofErr w:type="spellStart"/>
      <w:r w:rsidRPr="002B1E87">
        <w:t>регламентарные</w:t>
      </w:r>
      <w:proofErr w:type="spellEnd"/>
      <w:r w:rsidRPr="002B1E87">
        <w:t xml:space="preserve"> положения в целях содействия развитию применений наземной подвижной широкополосной связи в соответствии с Резолюцией </w:t>
      </w:r>
      <w:r w:rsidRPr="002B1E87">
        <w:rPr>
          <w:b/>
          <w:bCs/>
        </w:rPr>
        <w:t>233 (</w:t>
      </w:r>
      <w:proofErr w:type="spellStart"/>
      <w:r w:rsidRPr="002B1E87">
        <w:rPr>
          <w:b/>
          <w:bCs/>
        </w:rPr>
        <w:t>ВКР</w:t>
      </w:r>
      <w:proofErr w:type="spellEnd"/>
      <w:r w:rsidRPr="002B1E87">
        <w:rPr>
          <w:b/>
          <w:bCs/>
        </w:rPr>
        <w:t>-12)</w:t>
      </w:r>
      <w:r w:rsidRPr="002B1E87">
        <w:t>;</w:t>
      </w:r>
    </w:p>
    <w:p w:rsidR="007524A9" w:rsidRPr="002B1E87" w:rsidRDefault="007524A9" w:rsidP="007524A9">
      <w:pPr>
        <w:pStyle w:val="Headingb"/>
        <w:rPr>
          <w:lang w:val="ru-RU"/>
        </w:rPr>
      </w:pPr>
      <w:r w:rsidRPr="002B1E87">
        <w:rPr>
          <w:lang w:val="ru-RU"/>
        </w:rPr>
        <w:t>Введение</w:t>
      </w:r>
    </w:p>
    <w:p w:rsidR="007524A9" w:rsidRPr="002B1E87" w:rsidRDefault="007524A9" w:rsidP="007524A9">
      <w:r w:rsidRPr="002B1E87">
        <w:t>В Резолюции 233 (</w:t>
      </w:r>
      <w:proofErr w:type="spellStart"/>
      <w:r w:rsidRPr="002B1E87">
        <w:t>ВКР</w:t>
      </w:r>
      <w:proofErr w:type="spellEnd"/>
      <w:r w:rsidRPr="002B1E87">
        <w:noBreakHyphen/>
        <w:t xml:space="preserve">12) содержится призыв к исследованию связанных с частотами вопросов </w:t>
      </w:r>
      <w:proofErr w:type="spellStart"/>
      <w:r w:rsidRPr="002B1E87">
        <w:t>IMT</w:t>
      </w:r>
      <w:proofErr w:type="spellEnd"/>
      <w:r w:rsidRPr="002B1E87">
        <w:t xml:space="preserve"> и других применений наземной подвижной широкополосной связи, с учетом того что подвижная связь, включая подвижную широкополосную связь, положительно влияет на экономическое и социальное развитие развитых и развивающихся стран. Многие администрации тщательно изучают широкий круг применений и систем с целью ликвидации цифрового разрыва при использовании, в том числе, </w:t>
      </w:r>
      <w:proofErr w:type="spellStart"/>
      <w:r w:rsidRPr="002B1E87">
        <w:t>IMT</w:t>
      </w:r>
      <w:proofErr w:type="spellEnd"/>
      <w:r w:rsidRPr="002B1E87">
        <w:t xml:space="preserve"> и других применений наземной подвижной широкополосной связи.</w:t>
      </w:r>
    </w:p>
    <w:p w:rsidR="007524A9" w:rsidRPr="002B1E87" w:rsidRDefault="007524A9" w:rsidP="007524A9">
      <w:r w:rsidRPr="002B1E87">
        <w:t xml:space="preserve">Были проведены исследования будущих потребностей в спектре и потенциальных </w:t>
      </w:r>
      <w:proofErr w:type="spellStart"/>
      <w:r w:rsidRPr="002B1E87">
        <w:t>кандидатных</w:t>
      </w:r>
      <w:proofErr w:type="spellEnd"/>
      <w:r w:rsidRPr="002B1E87">
        <w:t xml:space="preserve"> полос </w:t>
      </w:r>
      <w:proofErr w:type="spellStart"/>
      <w:r w:rsidRPr="002B1E87">
        <w:t>IMT</w:t>
      </w:r>
      <w:proofErr w:type="spellEnd"/>
      <w:r w:rsidRPr="002B1E87">
        <w:t xml:space="preserve">, а также других применений наземной подвижной широкополосной связи. Администрации предложили, в соответствии с пунктом 2 раздела </w:t>
      </w:r>
      <w:r w:rsidRPr="002B1E87">
        <w:rPr>
          <w:i/>
          <w:iCs/>
        </w:rPr>
        <w:t>решает предложить</w:t>
      </w:r>
      <w:r w:rsidRPr="002B1E87">
        <w:t xml:space="preserve"> </w:t>
      </w:r>
      <w:r w:rsidRPr="002B1E87">
        <w:rPr>
          <w:i/>
          <w:iCs/>
        </w:rPr>
        <w:t xml:space="preserve">МСЭ-R </w:t>
      </w:r>
      <w:r w:rsidRPr="002B1E87">
        <w:t>Резолюции 233 (</w:t>
      </w:r>
      <w:proofErr w:type="spellStart"/>
      <w:r w:rsidRPr="002B1E87">
        <w:t>ВКР</w:t>
      </w:r>
      <w:proofErr w:type="spellEnd"/>
      <w:r w:rsidRPr="002B1E87">
        <w:t xml:space="preserve">-12), изучить следующие полосы частот: 470−694/698 МГц, 1300−1525 МГц, </w:t>
      </w:r>
      <w:r w:rsidRPr="002B1E87">
        <w:rPr>
          <w:iCs/>
        </w:rPr>
        <w:t>1695−1710</w:t>
      </w:r>
      <w:r w:rsidRPr="002B1E87">
        <w:t> </w:t>
      </w:r>
      <w:r w:rsidRPr="002B1E87">
        <w:rPr>
          <w:iCs/>
        </w:rPr>
        <w:t>МГц,</w:t>
      </w:r>
      <w:r w:rsidRPr="002B1E87">
        <w:t xml:space="preserve"> 2025−2110 МГц и 2200−2290 МГц, 2700−2900 МГц, 2900−3100 МГц, 3300−3400 МГц, </w:t>
      </w:r>
      <w:r w:rsidRPr="002B1E87">
        <w:rPr>
          <w:lang w:eastAsia="ja-JP"/>
        </w:rPr>
        <w:t xml:space="preserve">3400−3600 МГц, 3600−4200 МГц, 4400−4900 МГц, </w:t>
      </w:r>
      <w:r w:rsidRPr="002B1E87">
        <w:t xml:space="preserve">4800−5000 МГц, </w:t>
      </w:r>
      <w:r w:rsidRPr="002B1E87">
        <w:rPr>
          <w:iCs/>
        </w:rPr>
        <w:t>5350−5470</w:t>
      </w:r>
      <w:r w:rsidRPr="002B1E87">
        <w:t> МГц, 5725−5850 МГц</w:t>
      </w:r>
      <w:r w:rsidRPr="002B1E87">
        <w:rPr>
          <w:iCs/>
        </w:rPr>
        <w:t>, 5</w:t>
      </w:r>
      <w:r w:rsidRPr="002B1E87">
        <w:t>925</w:t>
      </w:r>
      <w:r w:rsidRPr="002B1E87">
        <w:rPr>
          <w:iCs/>
        </w:rPr>
        <w:t>−6425</w:t>
      </w:r>
      <w:r w:rsidRPr="002B1E87">
        <w:t> </w:t>
      </w:r>
      <w:r w:rsidRPr="002B1E87">
        <w:rPr>
          <w:iCs/>
        </w:rPr>
        <w:t>МГц</w:t>
      </w:r>
      <w:r w:rsidR="00FE7158" w:rsidRPr="002B1E87">
        <w:t>.</w:t>
      </w:r>
    </w:p>
    <w:p w:rsidR="007524A9" w:rsidRPr="002B1E87" w:rsidRDefault="007524A9" w:rsidP="00DB0D8F">
      <w:r w:rsidRPr="002B1E87">
        <w:t xml:space="preserve">На основании исследований совместного использования частот и совместимости со службами, уже имеющими распределения в потенциальных </w:t>
      </w:r>
      <w:proofErr w:type="spellStart"/>
      <w:r w:rsidRPr="002B1E87">
        <w:t>кандидатных</w:t>
      </w:r>
      <w:proofErr w:type="spellEnd"/>
      <w:r w:rsidRPr="002B1E87">
        <w:t xml:space="preserve"> полосах и в соседних полосах, а также принимая во внимание текущее и планируемое использование этих полос существующими службами и обеспеч</w:t>
      </w:r>
      <w:r w:rsidR="00DB0D8F" w:rsidRPr="002B1E87">
        <w:t>ение</w:t>
      </w:r>
      <w:r w:rsidRPr="002B1E87">
        <w:t xml:space="preserve"> им необходим</w:t>
      </w:r>
      <w:r w:rsidR="00DB0D8F" w:rsidRPr="002B1E87">
        <w:t>ой</w:t>
      </w:r>
      <w:r w:rsidRPr="002B1E87">
        <w:t xml:space="preserve"> защит</w:t>
      </w:r>
      <w:r w:rsidR="00DB0D8F" w:rsidRPr="002B1E87">
        <w:t>ы</w:t>
      </w:r>
      <w:r w:rsidRPr="002B1E87">
        <w:t>, администраци</w:t>
      </w:r>
      <w:r w:rsidR="00B324D9" w:rsidRPr="002B1E87">
        <w:t>я</w:t>
      </w:r>
      <w:r w:rsidRPr="002B1E87">
        <w:t xml:space="preserve"> </w:t>
      </w:r>
      <w:r w:rsidR="00B324D9" w:rsidRPr="002B1E87">
        <w:t>Сирийской Арабской Республики</w:t>
      </w:r>
      <w:r w:rsidRPr="002B1E87">
        <w:t xml:space="preserve"> предлага</w:t>
      </w:r>
      <w:r w:rsidR="00B324D9" w:rsidRPr="002B1E87">
        <w:t>е</w:t>
      </w:r>
      <w:r w:rsidRPr="002B1E87">
        <w:t xml:space="preserve">т не вносить в Регламент радиосвязи </w:t>
      </w:r>
      <w:r w:rsidR="00DB0D8F" w:rsidRPr="002B1E87">
        <w:t>изменений</w:t>
      </w:r>
      <w:r w:rsidRPr="002B1E87">
        <w:t xml:space="preserve"> в от</w:t>
      </w:r>
      <w:r w:rsidR="00807CCD" w:rsidRPr="002B1E87">
        <w:t>ношении полосы 470–694/698 МГц.</w:t>
      </w:r>
    </w:p>
    <w:p w:rsidR="009B5CC2" w:rsidRPr="002B1E87" w:rsidRDefault="009B5CC2" w:rsidP="00807CCD">
      <w:r w:rsidRPr="002B1E87">
        <w:br w:type="page"/>
      </w:r>
    </w:p>
    <w:p w:rsidR="008E2497" w:rsidRPr="002B1E87" w:rsidRDefault="00BE54C4" w:rsidP="00B25C66">
      <w:pPr>
        <w:pStyle w:val="ArtNo"/>
      </w:pPr>
      <w:bookmarkStart w:id="7" w:name="_Toc331607681"/>
      <w:r w:rsidRPr="002B1E87">
        <w:lastRenderedPageBreak/>
        <w:t xml:space="preserve">СТАТЬЯ </w:t>
      </w:r>
      <w:r w:rsidRPr="002B1E87">
        <w:rPr>
          <w:rStyle w:val="href"/>
        </w:rPr>
        <w:t>5</w:t>
      </w:r>
      <w:bookmarkEnd w:id="7"/>
    </w:p>
    <w:p w:rsidR="008E2497" w:rsidRPr="002B1E87" w:rsidRDefault="00BE54C4" w:rsidP="008E2497">
      <w:pPr>
        <w:pStyle w:val="Arttitle"/>
      </w:pPr>
      <w:bookmarkStart w:id="8" w:name="_Toc331607682"/>
      <w:r w:rsidRPr="002B1E87">
        <w:t>Распределение частот</w:t>
      </w:r>
      <w:bookmarkEnd w:id="8"/>
    </w:p>
    <w:p w:rsidR="008E2497" w:rsidRPr="002B1E87" w:rsidRDefault="00BE54C4" w:rsidP="00E170AA">
      <w:pPr>
        <w:pStyle w:val="Section1"/>
      </w:pPr>
      <w:bookmarkStart w:id="9" w:name="_Toc331607687"/>
      <w:r w:rsidRPr="002B1E87">
        <w:t xml:space="preserve">Раздел </w:t>
      </w:r>
      <w:proofErr w:type="spellStart"/>
      <w:proofErr w:type="gramStart"/>
      <w:r w:rsidRPr="002B1E87">
        <w:t>IV</w:t>
      </w:r>
      <w:proofErr w:type="spellEnd"/>
      <w:r w:rsidRPr="002B1E87">
        <w:t xml:space="preserve">  –</w:t>
      </w:r>
      <w:proofErr w:type="gramEnd"/>
      <w:r w:rsidRPr="002B1E87">
        <w:t xml:space="preserve">  Таблица распределения частот</w:t>
      </w:r>
      <w:r w:rsidRPr="002B1E87">
        <w:br/>
      </w:r>
      <w:r w:rsidRPr="002B1E87">
        <w:rPr>
          <w:b w:val="0"/>
          <w:bCs/>
        </w:rPr>
        <w:t>(См. п.</w:t>
      </w:r>
      <w:r w:rsidRPr="002B1E87">
        <w:t xml:space="preserve"> 2.1</w:t>
      </w:r>
      <w:r w:rsidRPr="002B1E87">
        <w:rPr>
          <w:b w:val="0"/>
          <w:bCs/>
        </w:rPr>
        <w:t>)</w:t>
      </w:r>
      <w:bookmarkEnd w:id="9"/>
      <w:r w:rsidRPr="002B1E87">
        <w:rPr>
          <w:b w:val="0"/>
          <w:bCs/>
        </w:rPr>
        <w:br/>
      </w:r>
      <w:r w:rsidRPr="002B1E87">
        <w:br/>
      </w:r>
    </w:p>
    <w:p w:rsidR="00C84AD1" w:rsidRPr="002B1E87" w:rsidRDefault="00BE54C4">
      <w:pPr>
        <w:pStyle w:val="Proposal"/>
      </w:pPr>
      <w:proofErr w:type="spellStart"/>
      <w:r w:rsidRPr="002B1E87">
        <w:rPr>
          <w:u w:val="single"/>
        </w:rPr>
        <w:t>NOC</w:t>
      </w:r>
      <w:proofErr w:type="spellEnd"/>
      <w:r w:rsidRPr="002B1E87">
        <w:tab/>
      </w:r>
      <w:proofErr w:type="spellStart"/>
      <w:r w:rsidRPr="002B1E87">
        <w:t>SYR</w:t>
      </w:r>
      <w:proofErr w:type="spellEnd"/>
      <w:r w:rsidRPr="002B1E87">
        <w:t>/240/1</w:t>
      </w:r>
      <w:r w:rsidRPr="002B1E87">
        <w:rPr>
          <w:vanish/>
          <w:color w:val="7F7F7F" w:themeColor="text1" w:themeTint="80"/>
          <w:vertAlign w:val="superscript"/>
        </w:rPr>
        <w:t>#17952</w:t>
      </w:r>
    </w:p>
    <w:p w:rsidR="008E2497" w:rsidRPr="002B1E87" w:rsidRDefault="00BE54C4" w:rsidP="00FE4330">
      <w:pPr>
        <w:pStyle w:val="Tabletitle"/>
      </w:pPr>
      <w:r w:rsidRPr="002B1E87">
        <w:t>460–890 МГц</w:t>
      </w:r>
    </w:p>
    <w:tbl>
      <w:tblPr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3207"/>
        <w:gridCol w:w="3206"/>
        <w:gridCol w:w="3210"/>
      </w:tblGrid>
      <w:tr w:rsidR="008E2497" w:rsidRPr="002B1E87" w:rsidTr="007F5103">
        <w:trPr>
          <w:cantSplit/>
          <w:trHeight w:val="226"/>
          <w:tblHeader/>
        </w:trPr>
        <w:tc>
          <w:tcPr>
            <w:tcW w:w="5000" w:type="pct"/>
            <w:gridSpan w:val="3"/>
            <w:vAlign w:val="center"/>
          </w:tcPr>
          <w:p w:rsidR="008E2497" w:rsidRPr="002B1E87" w:rsidRDefault="00BE54C4" w:rsidP="00C107D9">
            <w:pPr>
              <w:pStyle w:val="Tablehead"/>
              <w:rPr>
                <w:lang w:val="ru-RU"/>
              </w:rPr>
            </w:pPr>
            <w:r w:rsidRPr="002B1E87">
              <w:rPr>
                <w:lang w:val="ru-RU"/>
              </w:rPr>
              <w:t>Распределение по службам</w:t>
            </w:r>
          </w:p>
        </w:tc>
      </w:tr>
      <w:tr w:rsidR="008E2497" w:rsidRPr="002B1E87" w:rsidTr="004528E7">
        <w:trPr>
          <w:cantSplit/>
          <w:trHeight w:val="45"/>
          <w:tblHeader/>
        </w:trPr>
        <w:tc>
          <w:tcPr>
            <w:tcW w:w="1666" w:type="pct"/>
            <w:vAlign w:val="center"/>
          </w:tcPr>
          <w:p w:rsidR="008E2497" w:rsidRPr="002B1E87" w:rsidRDefault="00BE54C4" w:rsidP="00C107D9">
            <w:pPr>
              <w:pStyle w:val="Tablehead"/>
              <w:rPr>
                <w:lang w:val="ru-RU"/>
              </w:rPr>
            </w:pPr>
            <w:r w:rsidRPr="002B1E87">
              <w:rPr>
                <w:lang w:val="ru-RU"/>
              </w:rPr>
              <w:t>Район 1</w:t>
            </w:r>
          </w:p>
        </w:tc>
        <w:tc>
          <w:tcPr>
            <w:tcW w:w="1666" w:type="pct"/>
            <w:vAlign w:val="center"/>
          </w:tcPr>
          <w:p w:rsidR="008E2497" w:rsidRPr="002B1E87" w:rsidRDefault="00BE54C4" w:rsidP="00C107D9">
            <w:pPr>
              <w:pStyle w:val="Tablehead"/>
              <w:rPr>
                <w:lang w:val="ru-RU"/>
              </w:rPr>
            </w:pPr>
            <w:r w:rsidRPr="002B1E87">
              <w:rPr>
                <w:lang w:val="ru-RU"/>
              </w:rPr>
              <w:t>Район 2</w:t>
            </w:r>
          </w:p>
        </w:tc>
        <w:tc>
          <w:tcPr>
            <w:tcW w:w="1668" w:type="pct"/>
            <w:vAlign w:val="center"/>
          </w:tcPr>
          <w:p w:rsidR="008E2497" w:rsidRPr="002B1E87" w:rsidRDefault="00BE54C4" w:rsidP="00C107D9">
            <w:pPr>
              <w:pStyle w:val="Tablehead"/>
              <w:rPr>
                <w:lang w:val="ru-RU"/>
              </w:rPr>
            </w:pPr>
            <w:r w:rsidRPr="002B1E87">
              <w:rPr>
                <w:lang w:val="ru-RU"/>
              </w:rPr>
              <w:t>Район 3</w:t>
            </w:r>
          </w:p>
        </w:tc>
      </w:tr>
      <w:tr w:rsidR="008E2497" w:rsidRPr="002B1E87" w:rsidTr="007F5103">
        <w:trPr>
          <w:cantSplit/>
          <w:trHeight w:val="412"/>
        </w:trPr>
        <w:tc>
          <w:tcPr>
            <w:tcW w:w="1666" w:type="pct"/>
            <w:tcBorders>
              <w:right w:val="nil"/>
            </w:tcBorders>
          </w:tcPr>
          <w:p w:rsidR="008E2497" w:rsidRPr="002B1E87" w:rsidRDefault="00BE54C4" w:rsidP="00C107D9">
            <w:pPr>
              <w:pStyle w:val="TableTextS5"/>
              <w:spacing w:before="20" w:after="20"/>
              <w:rPr>
                <w:rStyle w:val="Tablefreq"/>
                <w:lang w:val="ru-RU"/>
              </w:rPr>
            </w:pPr>
            <w:r w:rsidRPr="002B1E87">
              <w:rPr>
                <w:rStyle w:val="Tablefreq"/>
                <w:lang w:val="ru-RU"/>
              </w:rPr>
              <w:t>460–470</w:t>
            </w:r>
          </w:p>
        </w:tc>
        <w:tc>
          <w:tcPr>
            <w:tcW w:w="3334" w:type="pct"/>
            <w:gridSpan w:val="2"/>
            <w:tcBorders>
              <w:left w:val="nil"/>
            </w:tcBorders>
            <w:vAlign w:val="center"/>
          </w:tcPr>
          <w:p w:rsidR="008E2497" w:rsidRPr="002B1E87" w:rsidRDefault="00BE54C4" w:rsidP="00C107D9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2B1E87">
              <w:rPr>
                <w:lang w:val="ru-RU"/>
              </w:rPr>
              <w:t>ФИКСИРОВАННАЯ</w:t>
            </w:r>
          </w:p>
          <w:p w:rsidR="008E2497" w:rsidRPr="002B1E87" w:rsidRDefault="00BE54C4" w:rsidP="00C107D9">
            <w:pPr>
              <w:pStyle w:val="TableTextS5"/>
              <w:spacing w:before="20" w:after="20"/>
              <w:ind w:hanging="255"/>
              <w:rPr>
                <w:rStyle w:val="Artref"/>
                <w:lang w:val="ru-RU"/>
              </w:rPr>
            </w:pPr>
            <w:proofErr w:type="gramStart"/>
            <w:r w:rsidRPr="002B1E87">
              <w:rPr>
                <w:lang w:val="ru-RU"/>
              </w:rPr>
              <w:t xml:space="preserve">ПОДВИЖНАЯ  </w:t>
            </w:r>
            <w:proofErr w:type="spellStart"/>
            <w:r w:rsidRPr="002B1E87">
              <w:rPr>
                <w:rStyle w:val="Artref"/>
                <w:lang w:val="ru-RU"/>
              </w:rPr>
              <w:t>5.286АА</w:t>
            </w:r>
            <w:proofErr w:type="spellEnd"/>
            <w:proofErr w:type="gramEnd"/>
          </w:p>
          <w:p w:rsidR="008E2497" w:rsidRPr="002B1E87" w:rsidRDefault="00BE54C4" w:rsidP="00C107D9">
            <w:pPr>
              <w:pStyle w:val="TableTextS5"/>
              <w:spacing w:before="20" w:after="20"/>
              <w:ind w:hanging="255"/>
              <w:rPr>
                <w:lang w:val="ru-RU"/>
              </w:rPr>
            </w:pPr>
            <w:r w:rsidRPr="002B1E87">
              <w:rPr>
                <w:lang w:val="ru-RU"/>
              </w:rPr>
              <w:t>Метеорологическая спутниковая (космос-Земля)</w:t>
            </w:r>
          </w:p>
          <w:p w:rsidR="008E2497" w:rsidRPr="002B1E87" w:rsidRDefault="00BE54C4" w:rsidP="00C107D9">
            <w:pPr>
              <w:pStyle w:val="TableTextS5"/>
              <w:tabs>
                <w:tab w:val="left" w:pos="284"/>
              </w:tabs>
              <w:spacing w:before="20" w:after="20"/>
              <w:ind w:hanging="255"/>
              <w:rPr>
                <w:lang w:val="ru-RU"/>
              </w:rPr>
            </w:pPr>
            <w:r w:rsidRPr="002B1E87">
              <w:rPr>
                <w:rStyle w:val="Artref"/>
                <w:lang w:val="ru-RU"/>
              </w:rPr>
              <w:t>5.287  5.288  5.289  5.290</w:t>
            </w:r>
          </w:p>
        </w:tc>
      </w:tr>
      <w:tr w:rsidR="008E2497" w:rsidRPr="002B1E87" w:rsidTr="004528E7">
        <w:trPr>
          <w:cantSplit/>
          <w:trHeight w:val="1075"/>
        </w:trPr>
        <w:tc>
          <w:tcPr>
            <w:tcW w:w="1666" w:type="pct"/>
            <w:vMerge w:val="restart"/>
          </w:tcPr>
          <w:p w:rsidR="008E2497" w:rsidRPr="002B1E87" w:rsidRDefault="00BE54C4" w:rsidP="00C107D9">
            <w:pPr>
              <w:spacing w:before="20" w:after="20"/>
              <w:rPr>
                <w:rStyle w:val="Tablefreq"/>
                <w:szCs w:val="18"/>
              </w:rPr>
            </w:pPr>
            <w:r w:rsidRPr="002B1E87">
              <w:rPr>
                <w:rStyle w:val="Tablefreq"/>
                <w:szCs w:val="18"/>
              </w:rPr>
              <w:t>470–790</w:t>
            </w:r>
          </w:p>
          <w:p w:rsidR="008E2497" w:rsidRPr="002B1E87" w:rsidRDefault="00BE54C4" w:rsidP="004528E7">
            <w:pPr>
              <w:pStyle w:val="TableTextS5"/>
              <w:spacing w:before="20" w:after="20"/>
              <w:rPr>
                <w:lang w:val="ru-RU"/>
              </w:rPr>
            </w:pPr>
            <w:r w:rsidRPr="002B1E87">
              <w:rPr>
                <w:lang w:val="ru-RU"/>
              </w:rPr>
              <w:t>РАДИОВЕЩАТЕЛЬНАЯ</w:t>
            </w:r>
          </w:p>
        </w:tc>
        <w:tc>
          <w:tcPr>
            <w:tcW w:w="1666" w:type="pct"/>
          </w:tcPr>
          <w:p w:rsidR="008E2497" w:rsidRPr="002B1E87" w:rsidRDefault="00BE54C4" w:rsidP="00C107D9">
            <w:pPr>
              <w:spacing w:before="20" w:after="20"/>
              <w:rPr>
                <w:rStyle w:val="Tablefreq"/>
                <w:szCs w:val="18"/>
              </w:rPr>
            </w:pPr>
            <w:r w:rsidRPr="002B1E87">
              <w:rPr>
                <w:rStyle w:val="Tablefreq"/>
                <w:szCs w:val="18"/>
              </w:rPr>
              <w:t>470–512</w:t>
            </w:r>
          </w:p>
          <w:p w:rsidR="008E2497" w:rsidRPr="002B1E87" w:rsidRDefault="00BE54C4" w:rsidP="00C107D9">
            <w:pPr>
              <w:pStyle w:val="TableTextS5"/>
              <w:spacing w:before="20" w:after="20"/>
              <w:rPr>
                <w:lang w:val="ru-RU"/>
              </w:rPr>
            </w:pPr>
            <w:r w:rsidRPr="002B1E87">
              <w:rPr>
                <w:lang w:val="ru-RU"/>
              </w:rPr>
              <w:t>РАДИОВЕЩАТЕЛЬНАЯ</w:t>
            </w:r>
          </w:p>
          <w:p w:rsidR="008E2497" w:rsidRPr="002B1E87" w:rsidRDefault="00BE54C4" w:rsidP="00C107D9">
            <w:pPr>
              <w:pStyle w:val="TableTextS5"/>
              <w:spacing w:before="20" w:after="20"/>
              <w:rPr>
                <w:lang w:val="ru-RU"/>
              </w:rPr>
            </w:pPr>
            <w:r w:rsidRPr="002B1E87">
              <w:rPr>
                <w:lang w:val="ru-RU"/>
              </w:rPr>
              <w:t>Фиксированная</w:t>
            </w:r>
          </w:p>
          <w:p w:rsidR="008E2497" w:rsidRPr="002B1E87" w:rsidRDefault="00BE54C4" w:rsidP="00C107D9">
            <w:pPr>
              <w:pStyle w:val="TableTextS5"/>
              <w:spacing w:before="20" w:after="20"/>
              <w:rPr>
                <w:lang w:val="ru-RU"/>
              </w:rPr>
            </w:pPr>
            <w:r w:rsidRPr="002B1E87">
              <w:rPr>
                <w:lang w:val="ru-RU"/>
              </w:rPr>
              <w:t>Подвижная</w:t>
            </w:r>
          </w:p>
          <w:p w:rsidR="008E2497" w:rsidRPr="002B1E87" w:rsidRDefault="00BE54C4" w:rsidP="00C107D9">
            <w:pPr>
              <w:pStyle w:val="TableTextS5"/>
              <w:spacing w:before="20" w:after="20"/>
              <w:rPr>
                <w:lang w:val="ru-RU"/>
              </w:rPr>
            </w:pPr>
            <w:r w:rsidRPr="002B1E87">
              <w:rPr>
                <w:rStyle w:val="Artref"/>
                <w:lang w:val="ru-RU"/>
              </w:rPr>
              <w:t>5.292  5.293</w:t>
            </w:r>
          </w:p>
        </w:tc>
        <w:tc>
          <w:tcPr>
            <w:tcW w:w="1668" w:type="pct"/>
            <w:tcBorders>
              <w:bottom w:val="nil"/>
            </w:tcBorders>
          </w:tcPr>
          <w:p w:rsidR="008E2497" w:rsidRPr="002B1E87" w:rsidRDefault="00BE54C4" w:rsidP="00C107D9">
            <w:pPr>
              <w:spacing w:before="20" w:after="20"/>
              <w:rPr>
                <w:rStyle w:val="Tablefreq"/>
                <w:szCs w:val="18"/>
              </w:rPr>
            </w:pPr>
            <w:r w:rsidRPr="002B1E87">
              <w:rPr>
                <w:rStyle w:val="Tablefreq"/>
                <w:szCs w:val="18"/>
              </w:rPr>
              <w:t>470–585</w:t>
            </w:r>
          </w:p>
          <w:p w:rsidR="008E2497" w:rsidRPr="002B1E87" w:rsidRDefault="00BE54C4" w:rsidP="00C107D9">
            <w:pPr>
              <w:pStyle w:val="TableTextS5"/>
              <w:spacing w:before="20" w:after="20"/>
              <w:rPr>
                <w:lang w:val="ru-RU"/>
              </w:rPr>
            </w:pPr>
            <w:r w:rsidRPr="002B1E87">
              <w:rPr>
                <w:lang w:val="ru-RU"/>
              </w:rPr>
              <w:t>ФИКСИРОВАННАЯ</w:t>
            </w:r>
          </w:p>
          <w:p w:rsidR="008E2497" w:rsidRPr="002B1E87" w:rsidRDefault="00BE54C4" w:rsidP="00C107D9">
            <w:pPr>
              <w:pStyle w:val="TableTextS5"/>
              <w:spacing w:before="20" w:after="20"/>
              <w:rPr>
                <w:lang w:val="ru-RU"/>
              </w:rPr>
            </w:pPr>
            <w:r w:rsidRPr="002B1E87">
              <w:rPr>
                <w:lang w:val="ru-RU"/>
              </w:rPr>
              <w:t>ПОДВИЖНАЯ</w:t>
            </w:r>
          </w:p>
          <w:p w:rsidR="008E2497" w:rsidRPr="002B1E87" w:rsidRDefault="00BE54C4" w:rsidP="00C107D9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2B1E87">
              <w:rPr>
                <w:lang w:val="ru-RU"/>
              </w:rPr>
              <w:t>РАДИОВЕЩАТЕЛЬНАЯ</w:t>
            </w:r>
          </w:p>
        </w:tc>
      </w:tr>
      <w:tr w:rsidR="008E2497" w:rsidRPr="002B1E87" w:rsidTr="004528E7">
        <w:trPr>
          <w:cantSplit/>
        </w:trPr>
        <w:tc>
          <w:tcPr>
            <w:tcW w:w="1666" w:type="pct"/>
            <w:vMerge/>
          </w:tcPr>
          <w:p w:rsidR="008E2497" w:rsidRPr="002B1E87" w:rsidRDefault="009E44CA" w:rsidP="00C107D9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666" w:type="pct"/>
            <w:vMerge w:val="restart"/>
          </w:tcPr>
          <w:p w:rsidR="008E2497" w:rsidRPr="002B1E87" w:rsidRDefault="00BE54C4" w:rsidP="00C107D9">
            <w:pPr>
              <w:spacing w:before="20" w:after="20"/>
              <w:rPr>
                <w:rStyle w:val="Tablefreq"/>
                <w:szCs w:val="18"/>
              </w:rPr>
            </w:pPr>
            <w:r w:rsidRPr="002B1E87">
              <w:rPr>
                <w:rStyle w:val="Tablefreq"/>
                <w:szCs w:val="18"/>
              </w:rPr>
              <w:t>512–608</w:t>
            </w:r>
          </w:p>
          <w:p w:rsidR="008E2497" w:rsidRPr="002B1E87" w:rsidRDefault="00BE54C4" w:rsidP="00C107D9">
            <w:pPr>
              <w:pStyle w:val="TableTextS5"/>
              <w:spacing w:before="20" w:after="20"/>
              <w:rPr>
                <w:lang w:val="ru-RU"/>
              </w:rPr>
            </w:pPr>
            <w:r w:rsidRPr="002B1E87">
              <w:rPr>
                <w:lang w:val="ru-RU"/>
              </w:rPr>
              <w:t>РАДИОВЕЩАТЕЛЬНАЯ</w:t>
            </w:r>
          </w:p>
          <w:p w:rsidR="008E2497" w:rsidRPr="002B1E87" w:rsidRDefault="00BE54C4" w:rsidP="00C107D9">
            <w:pPr>
              <w:pStyle w:val="TableTextS5"/>
              <w:spacing w:before="20" w:after="20"/>
              <w:rPr>
                <w:lang w:val="ru-RU"/>
              </w:rPr>
            </w:pPr>
            <w:r w:rsidRPr="002B1E87">
              <w:rPr>
                <w:rStyle w:val="Artref"/>
                <w:lang w:val="ru-RU"/>
              </w:rPr>
              <w:t>5.297</w:t>
            </w:r>
          </w:p>
        </w:tc>
        <w:tc>
          <w:tcPr>
            <w:tcW w:w="1668" w:type="pct"/>
            <w:tcBorders>
              <w:top w:val="nil"/>
            </w:tcBorders>
          </w:tcPr>
          <w:p w:rsidR="008E2497" w:rsidRPr="002B1E87" w:rsidRDefault="00BE54C4" w:rsidP="00C107D9">
            <w:pPr>
              <w:pStyle w:val="TableTextS5"/>
              <w:spacing w:before="20" w:after="20"/>
              <w:rPr>
                <w:lang w:val="ru-RU"/>
              </w:rPr>
            </w:pPr>
            <w:r w:rsidRPr="002B1E87">
              <w:rPr>
                <w:rStyle w:val="Artref"/>
                <w:lang w:val="ru-RU"/>
              </w:rPr>
              <w:t>5.291  5.298</w:t>
            </w:r>
          </w:p>
        </w:tc>
      </w:tr>
      <w:tr w:rsidR="008E2497" w:rsidRPr="002B1E87" w:rsidTr="004528E7">
        <w:trPr>
          <w:cantSplit/>
          <w:trHeight w:val="315"/>
        </w:trPr>
        <w:tc>
          <w:tcPr>
            <w:tcW w:w="1666" w:type="pct"/>
            <w:vMerge/>
          </w:tcPr>
          <w:p w:rsidR="008E2497" w:rsidRPr="002B1E87" w:rsidRDefault="009E44CA" w:rsidP="00C107D9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666" w:type="pct"/>
            <w:vMerge/>
          </w:tcPr>
          <w:p w:rsidR="008E2497" w:rsidRPr="002B1E87" w:rsidRDefault="009E44CA" w:rsidP="00C107D9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668" w:type="pct"/>
            <w:vMerge w:val="restart"/>
          </w:tcPr>
          <w:p w:rsidR="008E2497" w:rsidRPr="002B1E87" w:rsidRDefault="00BE54C4" w:rsidP="00C107D9">
            <w:pPr>
              <w:spacing w:before="20" w:after="20"/>
              <w:rPr>
                <w:rStyle w:val="Tablefreq"/>
                <w:szCs w:val="18"/>
              </w:rPr>
            </w:pPr>
            <w:r w:rsidRPr="002B1E87">
              <w:rPr>
                <w:rStyle w:val="Tablefreq"/>
                <w:szCs w:val="18"/>
              </w:rPr>
              <w:t>585–610</w:t>
            </w:r>
          </w:p>
          <w:p w:rsidR="008E2497" w:rsidRPr="002B1E87" w:rsidRDefault="00BE54C4" w:rsidP="00C107D9">
            <w:pPr>
              <w:pStyle w:val="TableTextS5"/>
              <w:spacing w:before="20" w:after="20"/>
              <w:rPr>
                <w:lang w:val="ru-RU"/>
              </w:rPr>
            </w:pPr>
            <w:r w:rsidRPr="002B1E87">
              <w:rPr>
                <w:lang w:val="ru-RU"/>
              </w:rPr>
              <w:t>ФИКСИРОВАННАЯ</w:t>
            </w:r>
          </w:p>
          <w:p w:rsidR="008E2497" w:rsidRPr="002B1E87" w:rsidRDefault="00BE54C4" w:rsidP="00C107D9">
            <w:pPr>
              <w:pStyle w:val="TableTextS5"/>
              <w:spacing w:before="20" w:after="20"/>
              <w:rPr>
                <w:lang w:val="ru-RU"/>
              </w:rPr>
            </w:pPr>
            <w:r w:rsidRPr="002B1E87">
              <w:rPr>
                <w:lang w:val="ru-RU"/>
              </w:rPr>
              <w:t>ПОДВИЖНАЯ</w:t>
            </w:r>
          </w:p>
          <w:p w:rsidR="008E2497" w:rsidRPr="002B1E87" w:rsidRDefault="00BE54C4" w:rsidP="00C107D9">
            <w:pPr>
              <w:pStyle w:val="TableTextS5"/>
              <w:spacing w:before="20" w:after="20"/>
              <w:rPr>
                <w:lang w:val="ru-RU"/>
              </w:rPr>
            </w:pPr>
            <w:r w:rsidRPr="002B1E87">
              <w:rPr>
                <w:lang w:val="ru-RU"/>
              </w:rPr>
              <w:t>РАДИОВЕЩАТЕЛ</w:t>
            </w:r>
            <w:bookmarkStart w:id="10" w:name="_GoBack"/>
            <w:bookmarkEnd w:id="10"/>
            <w:r w:rsidRPr="002B1E87">
              <w:rPr>
                <w:lang w:val="ru-RU"/>
              </w:rPr>
              <w:t>ЬНАЯ</w:t>
            </w:r>
          </w:p>
          <w:p w:rsidR="008E2497" w:rsidRPr="002B1E87" w:rsidRDefault="00BE54C4" w:rsidP="00C107D9">
            <w:pPr>
              <w:pStyle w:val="TableTextS5"/>
              <w:spacing w:before="20" w:after="20"/>
              <w:rPr>
                <w:lang w:val="ru-RU"/>
              </w:rPr>
            </w:pPr>
            <w:r w:rsidRPr="002B1E87">
              <w:rPr>
                <w:lang w:val="ru-RU"/>
              </w:rPr>
              <w:t>РАДИОНАВИГАЦИОННАЯ</w:t>
            </w:r>
          </w:p>
          <w:p w:rsidR="008E2497" w:rsidRPr="002B1E87" w:rsidRDefault="00BE54C4" w:rsidP="00C107D9">
            <w:pPr>
              <w:pStyle w:val="TableTextS5"/>
              <w:spacing w:before="20" w:after="20"/>
              <w:rPr>
                <w:lang w:val="ru-RU"/>
              </w:rPr>
            </w:pPr>
            <w:r w:rsidRPr="002B1E87">
              <w:rPr>
                <w:rStyle w:val="Artref"/>
                <w:lang w:val="ru-RU"/>
              </w:rPr>
              <w:t>5.149  5.305  5.306  5.307</w:t>
            </w:r>
          </w:p>
        </w:tc>
      </w:tr>
      <w:tr w:rsidR="008E2497" w:rsidRPr="002B1E87" w:rsidTr="004528E7">
        <w:trPr>
          <w:cantSplit/>
          <w:trHeight w:val="835"/>
        </w:trPr>
        <w:tc>
          <w:tcPr>
            <w:tcW w:w="1666" w:type="pct"/>
            <w:vMerge/>
          </w:tcPr>
          <w:p w:rsidR="008E2497" w:rsidRPr="002B1E87" w:rsidRDefault="009E44CA" w:rsidP="00C107D9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666" w:type="pct"/>
            <w:vMerge w:val="restart"/>
          </w:tcPr>
          <w:p w:rsidR="008E2497" w:rsidRPr="002B1E87" w:rsidRDefault="00BE54C4" w:rsidP="00C107D9">
            <w:pPr>
              <w:spacing w:before="20" w:after="20"/>
              <w:rPr>
                <w:rStyle w:val="Tablefreq"/>
                <w:szCs w:val="18"/>
              </w:rPr>
            </w:pPr>
            <w:r w:rsidRPr="002B1E87">
              <w:rPr>
                <w:rStyle w:val="Tablefreq"/>
                <w:szCs w:val="18"/>
              </w:rPr>
              <w:t>608–614</w:t>
            </w:r>
          </w:p>
          <w:p w:rsidR="008E2497" w:rsidRPr="002B1E87" w:rsidRDefault="00BE54C4" w:rsidP="00C107D9">
            <w:pPr>
              <w:pStyle w:val="TableTextS5"/>
              <w:spacing w:before="20" w:after="20"/>
              <w:rPr>
                <w:lang w:val="ru-RU"/>
              </w:rPr>
            </w:pPr>
            <w:r w:rsidRPr="002B1E87">
              <w:rPr>
                <w:lang w:val="ru-RU"/>
              </w:rPr>
              <w:t>РАДИОАСТРОНОМИЧЕСКАЯ</w:t>
            </w:r>
          </w:p>
          <w:p w:rsidR="008E2497" w:rsidRPr="002B1E87" w:rsidRDefault="00BE54C4" w:rsidP="00C107D9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r w:rsidRPr="002B1E87">
              <w:rPr>
                <w:lang w:val="ru-RU"/>
              </w:rPr>
              <w:t xml:space="preserve">Подвижная спутниковая, за исключением воздушной </w:t>
            </w:r>
            <w:r w:rsidRPr="002B1E87">
              <w:rPr>
                <w:lang w:val="ru-RU"/>
              </w:rPr>
              <w:br/>
              <w:t xml:space="preserve">подвижной спутниковой </w:t>
            </w:r>
            <w:r w:rsidRPr="002B1E87">
              <w:rPr>
                <w:lang w:val="ru-RU"/>
              </w:rPr>
              <w:br/>
              <w:t>(Земля-космос)</w:t>
            </w:r>
          </w:p>
        </w:tc>
        <w:tc>
          <w:tcPr>
            <w:tcW w:w="1668" w:type="pct"/>
            <w:vMerge/>
            <w:tcBorders>
              <w:top w:val="nil"/>
            </w:tcBorders>
          </w:tcPr>
          <w:p w:rsidR="008E2497" w:rsidRPr="002B1E87" w:rsidRDefault="009E44CA" w:rsidP="00C107D9">
            <w:pPr>
              <w:spacing w:before="20" w:after="20"/>
              <w:rPr>
                <w:b/>
                <w:sz w:val="18"/>
                <w:szCs w:val="18"/>
              </w:rPr>
            </w:pPr>
          </w:p>
        </w:tc>
      </w:tr>
      <w:tr w:rsidR="008E2497" w:rsidRPr="002B1E87" w:rsidTr="004528E7">
        <w:trPr>
          <w:cantSplit/>
          <w:trHeight w:val="315"/>
        </w:trPr>
        <w:tc>
          <w:tcPr>
            <w:tcW w:w="1666" w:type="pct"/>
            <w:vMerge/>
          </w:tcPr>
          <w:p w:rsidR="008E2497" w:rsidRPr="002B1E87" w:rsidRDefault="009E44CA" w:rsidP="00C107D9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666" w:type="pct"/>
            <w:vMerge/>
          </w:tcPr>
          <w:p w:rsidR="008E2497" w:rsidRPr="002B1E87" w:rsidRDefault="009E44CA" w:rsidP="00C107D9">
            <w:pPr>
              <w:spacing w:before="20" w:after="20"/>
              <w:rPr>
                <w:b/>
                <w:sz w:val="18"/>
                <w:szCs w:val="18"/>
              </w:rPr>
            </w:pPr>
          </w:p>
        </w:tc>
        <w:tc>
          <w:tcPr>
            <w:tcW w:w="1668" w:type="pct"/>
            <w:vMerge w:val="restart"/>
          </w:tcPr>
          <w:p w:rsidR="008E2497" w:rsidRPr="002B1E87" w:rsidRDefault="00BE54C4" w:rsidP="00C107D9">
            <w:pPr>
              <w:spacing w:before="20" w:after="20"/>
              <w:rPr>
                <w:rStyle w:val="Tablefreq"/>
                <w:szCs w:val="18"/>
              </w:rPr>
            </w:pPr>
            <w:r w:rsidRPr="002B1E87">
              <w:rPr>
                <w:rStyle w:val="Tablefreq"/>
                <w:szCs w:val="18"/>
              </w:rPr>
              <w:t>610–890</w:t>
            </w:r>
          </w:p>
          <w:p w:rsidR="008E2497" w:rsidRPr="002B1E87" w:rsidRDefault="00BE54C4" w:rsidP="00C107D9">
            <w:pPr>
              <w:pStyle w:val="TableTextS5"/>
              <w:spacing w:before="20" w:after="20"/>
              <w:rPr>
                <w:lang w:val="ru-RU"/>
              </w:rPr>
            </w:pPr>
            <w:r w:rsidRPr="002B1E87">
              <w:rPr>
                <w:lang w:val="ru-RU"/>
              </w:rPr>
              <w:t>ФИКСИРОВАННАЯ</w:t>
            </w:r>
          </w:p>
          <w:p w:rsidR="008E2497" w:rsidRPr="002B1E87" w:rsidRDefault="00BE54C4" w:rsidP="00C107D9">
            <w:pPr>
              <w:pStyle w:val="TableTextS5"/>
              <w:spacing w:before="20" w:after="20"/>
              <w:rPr>
                <w:rFonts w:eastAsia="SimSun"/>
                <w:lang w:val="ru-RU"/>
              </w:rPr>
            </w:pPr>
            <w:proofErr w:type="gramStart"/>
            <w:r w:rsidRPr="002B1E87">
              <w:rPr>
                <w:lang w:val="ru-RU"/>
              </w:rPr>
              <w:t xml:space="preserve">ПОДВИЖНАЯ  </w:t>
            </w:r>
            <w:proofErr w:type="spellStart"/>
            <w:r w:rsidRPr="002B1E87">
              <w:rPr>
                <w:rStyle w:val="Artref"/>
                <w:lang w:val="ru-RU"/>
              </w:rPr>
              <w:t>5.313А</w:t>
            </w:r>
            <w:proofErr w:type="spellEnd"/>
            <w:proofErr w:type="gramEnd"/>
            <w:r w:rsidRPr="002B1E87">
              <w:rPr>
                <w:rStyle w:val="Artref"/>
                <w:lang w:val="ru-RU"/>
              </w:rPr>
              <w:t xml:space="preserve">  </w:t>
            </w:r>
            <w:proofErr w:type="spellStart"/>
            <w:r w:rsidRPr="002B1E87">
              <w:rPr>
                <w:rStyle w:val="Artref"/>
                <w:lang w:val="ru-RU"/>
              </w:rPr>
              <w:t>5.317A</w:t>
            </w:r>
            <w:proofErr w:type="spellEnd"/>
          </w:p>
          <w:p w:rsidR="008E2497" w:rsidRPr="002B1E87" w:rsidRDefault="00BE54C4" w:rsidP="00E37789">
            <w:pPr>
              <w:pStyle w:val="TableTextS5"/>
              <w:spacing w:before="20" w:after="20"/>
              <w:rPr>
                <w:lang w:val="ru-RU"/>
              </w:rPr>
            </w:pPr>
            <w:r w:rsidRPr="002B1E87">
              <w:rPr>
                <w:lang w:val="ru-RU"/>
              </w:rPr>
              <w:t>РАДИОВЕЩАТЕЛЬНАЯ</w:t>
            </w:r>
          </w:p>
        </w:tc>
      </w:tr>
      <w:tr w:rsidR="008E2497" w:rsidRPr="002B1E87" w:rsidTr="004528E7">
        <w:trPr>
          <w:cantSplit/>
          <w:trHeight w:val="1123"/>
        </w:trPr>
        <w:tc>
          <w:tcPr>
            <w:tcW w:w="1666" w:type="pct"/>
            <w:vMerge/>
          </w:tcPr>
          <w:p w:rsidR="008E2497" w:rsidRPr="002B1E87" w:rsidRDefault="009E44CA" w:rsidP="00C107D9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666" w:type="pct"/>
          </w:tcPr>
          <w:p w:rsidR="008E2497" w:rsidRPr="002B1E87" w:rsidRDefault="00BE54C4" w:rsidP="00C107D9">
            <w:pPr>
              <w:spacing w:before="20" w:after="20"/>
              <w:rPr>
                <w:rStyle w:val="Tablefreq"/>
                <w:szCs w:val="18"/>
              </w:rPr>
            </w:pPr>
            <w:r w:rsidRPr="002B1E87">
              <w:rPr>
                <w:rStyle w:val="Tablefreq"/>
                <w:szCs w:val="18"/>
              </w:rPr>
              <w:t>614–698</w:t>
            </w:r>
          </w:p>
          <w:p w:rsidR="008E2497" w:rsidRPr="002B1E87" w:rsidRDefault="00BE54C4" w:rsidP="00C107D9">
            <w:pPr>
              <w:pStyle w:val="TableTextS5"/>
              <w:spacing w:before="20" w:after="20"/>
              <w:rPr>
                <w:lang w:val="ru-RU"/>
              </w:rPr>
            </w:pPr>
            <w:r w:rsidRPr="002B1E87">
              <w:rPr>
                <w:lang w:val="ru-RU"/>
              </w:rPr>
              <w:t>РАДИОВЕЩАТЕЛЬНАЯ</w:t>
            </w:r>
          </w:p>
          <w:p w:rsidR="008E2497" w:rsidRPr="002B1E87" w:rsidRDefault="00BE54C4" w:rsidP="00C107D9">
            <w:pPr>
              <w:pStyle w:val="TableTextS5"/>
              <w:spacing w:before="20" w:after="20"/>
              <w:rPr>
                <w:lang w:val="ru-RU"/>
              </w:rPr>
            </w:pPr>
            <w:r w:rsidRPr="002B1E87">
              <w:rPr>
                <w:lang w:val="ru-RU"/>
              </w:rPr>
              <w:t>Фиксированная</w:t>
            </w:r>
          </w:p>
          <w:p w:rsidR="008E2497" w:rsidRPr="002B1E87" w:rsidRDefault="00BE54C4" w:rsidP="00C107D9">
            <w:pPr>
              <w:pStyle w:val="TableTextS5"/>
              <w:spacing w:before="20" w:after="20"/>
              <w:rPr>
                <w:lang w:val="ru-RU"/>
              </w:rPr>
            </w:pPr>
            <w:r w:rsidRPr="002B1E87">
              <w:rPr>
                <w:lang w:val="ru-RU"/>
              </w:rPr>
              <w:t>Подвижная</w:t>
            </w:r>
          </w:p>
          <w:p w:rsidR="008E2497" w:rsidRPr="002B1E87" w:rsidRDefault="00BE54C4" w:rsidP="00C107D9">
            <w:pPr>
              <w:pStyle w:val="TableTextS5"/>
              <w:spacing w:before="20" w:after="20"/>
              <w:rPr>
                <w:lang w:val="ru-RU"/>
              </w:rPr>
            </w:pPr>
            <w:proofErr w:type="gramStart"/>
            <w:r w:rsidRPr="002B1E87">
              <w:rPr>
                <w:rStyle w:val="Artref"/>
                <w:lang w:val="ru-RU"/>
              </w:rPr>
              <w:t>5.293  5.309</w:t>
            </w:r>
            <w:proofErr w:type="gramEnd"/>
            <w:r w:rsidRPr="002B1E87">
              <w:rPr>
                <w:rStyle w:val="Artref"/>
                <w:lang w:val="ru-RU"/>
              </w:rPr>
              <w:t xml:space="preserve">  </w:t>
            </w:r>
            <w:proofErr w:type="spellStart"/>
            <w:r w:rsidRPr="002B1E87">
              <w:rPr>
                <w:rStyle w:val="Artref"/>
                <w:lang w:val="ru-RU"/>
              </w:rPr>
              <w:t>5.311А</w:t>
            </w:r>
            <w:proofErr w:type="spellEnd"/>
          </w:p>
        </w:tc>
        <w:tc>
          <w:tcPr>
            <w:tcW w:w="1668" w:type="pct"/>
            <w:vMerge/>
          </w:tcPr>
          <w:p w:rsidR="008E2497" w:rsidRPr="002B1E87" w:rsidRDefault="009E44CA" w:rsidP="00C107D9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20" w:after="20"/>
              <w:rPr>
                <w:b/>
                <w:sz w:val="18"/>
                <w:szCs w:val="18"/>
              </w:rPr>
            </w:pPr>
          </w:p>
        </w:tc>
      </w:tr>
      <w:tr w:rsidR="004528E7" w:rsidRPr="002B1E87" w:rsidTr="004528E7">
        <w:trPr>
          <w:cantSplit/>
          <w:trHeight w:val="300"/>
        </w:trPr>
        <w:tc>
          <w:tcPr>
            <w:tcW w:w="1666" w:type="pct"/>
            <w:vMerge/>
            <w:tcBorders>
              <w:bottom w:val="nil"/>
            </w:tcBorders>
          </w:tcPr>
          <w:p w:rsidR="004528E7" w:rsidRPr="002B1E87" w:rsidRDefault="009E44CA" w:rsidP="00C107D9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666" w:type="pct"/>
            <w:vMerge w:val="restart"/>
          </w:tcPr>
          <w:p w:rsidR="004528E7" w:rsidRPr="002B1E87" w:rsidRDefault="00BE54C4" w:rsidP="00C107D9">
            <w:pPr>
              <w:spacing w:before="20" w:after="20"/>
              <w:rPr>
                <w:rStyle w:val="Tablefreq"/>
                <w:szCs w:val="18"/>
              </w:rPr>
            </w:pPr>
            <w:r w:rsidRPr="002B1E87">
              <w:rPr>
                <w:rStyle w:val="Tablefreq"/>
                <w:szCs w:val="18"/>
              </w:rPr>
              <w:t>698–806</w:t>
            </w:r>
          </w:p>
          <w:p w:rsidR="004528E7" w:rsidRPr="002B1E87" w:rsidRDefault="00BE54C4" w:rsidP="00C107D9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proofErr w:type="gramStart"/>
            <w:r w:rsidRPr="002B1E87">
              <w:rPr>
                <w:lang w:val="ru-RU"/>
              </w:rPr>
              <w:t xml:space="preserve">ПОДВИЖНАЯ  </w:t>
            </w:r>
            <w:proofErr w:type="spellStart"/>
            <w:r w:rsidRPr="002B1E87">
              <w:rPr>
                <w:rStyle w:val="Artref"/>
                <w:lang w:val="ru-RU"/>
              </w:rPr>
              <w:t>5.313В</w:t>
            </w:r>
            <w:proofErr w:type="spellEnd"/>
            <w:proofErr w:type="gramEnd"/>
            <w:r w:rsidRPr="002B1E87">
              <w:rPr>
                <w:rStyle w:val="Artref"/>
                <w:lang w:val="ru-RU"/>
              </w:rPr>
              <w:t xml:space="preserve">  </w:t>
            </w:r>
            <w:proofErr w:type="spellStart"/>
            <w:r w:rsidRPr="002B1E87">
              <w:rPr>
                <w:rStyle w:val="Artref"/>
                <w:lang w:val="ru-RU"/>
              </w:rPr>
              <w:t>5.317А</w:t>
            </w:r>
            <w:proofErr w:type="spellEnd"/>
          </w:p>
          <w:p w:rsidR="004528E7" w:rsidRPr="002B1E87" w:rsidRDefault="00BE54C4" w:rsidP="00C107D9">
            <w:pPr>
              <w:pStyle w:val="TableTextS5"/>
              <w:spacing w:before="20" w:after="20"/>
              <w:rPr>
                <w:lang w:val="ru-RU"/>
              </w:rPr>
            </w:pPr>
            <w:r w:rsidRPr="002B1E87">
              <w:rPr>
                <w:lang w:val="ru-RU"/>
              </w:rPr>
              <w:t xml:space="preserve">РАДИОВЕЩАТЕЛЬНАЯ </w:t>
            </w:r>
          </w:p>
          <w:p w:rsidR="004528E7" w:rsidRPr="002B1E87" w:rsidRDefault="00BE54C4" w:rsidP="00C107D9">
            <w:pPr>
              <w:pStyle w:val="TableTextS5"/>
              <w:spacing w:before="20" w:after="20"/>
              <w:rPr>
                <w:rStyle w:val="Tablefreq"/>
                <w:b w:val="0"/>
                <w:lang w:val="ru-RU"/>
              </w:rPr>
            </w:pPr>
            <w:r w:rsidRPr="002B1E87">
              <w:rPr>
                <w:lang w:val="ru-RU"/>
              </w:rPr>
              <w:t>Фиксированная</w:t>
            </w:r>
          </w:p>
        </w:tc>
        <w:tc>
          <w:tcPr>
            <w:tcW w:w="1668" w:type="pct"/>
            <w:vMerge/>
          </w:tcPr>
          <w:p w:rsidR="004528E7" w:rsidRPr="002B1E87" w:rsidRDefault="009E44CA" w:rsidP="00C107D9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20" w:after="20"/>
              <w:rPr>
                <w:b/>
                <w:sz w:val="18"/>
                <w:szCs w:val="18"/>
              </w:rPr>
            </w:pPr>
          </w:p>
        </w:tc>
      </w:tr>
      <w:tr w:rsidR="004528E7" w:rsidRPr="002B1E87" w:rsidTr="004528E7">
        <w:trPr>
          <w:cantSplit/>
          <w:trHeight w:val="735"/>
        </w:trPr>
        <w:tc>
          <w:tcPr>
            <w:tcW w:w="1666" w:type="pct"/>
            <w:tcBorders>
              <w:top w:val="nil"/>
            </w:tcBorders>
          </w:tcPr>
          <w:p w:rsidR="004528E7" w:rsidRPr="002B1E87" w:rsidRDefault="00BE54C4" w:rsidP="00E37789">
            <w:pPr>
              <w:pStyle w:val="TableTextS5"/>
              <w:spacing w:before="20" w:after="20"/>
              <w:ind w:left="0" w:firstLine="0"/>
              <w:rPr>
                <w:szCs w:val="18"/>
                <w:lang w:val="ru-RU"/>
              </w:rPr>
            </w:pPr>
            <w:proofErr w:type="gramStart"/>
            <w:r w:rsidRPr="002B1E87">
              <w:rPr>
                <w:rStyle w:val="Artref"/>
                <w:lang w:val="ru-RU"/>
              </w:rPr>
              <w:t xml:space="preserve">5.149  </w:t>
            </w:r>
            <w:proofErr w:type="spellStart"/>
            <w:r w:rsidRPr="002B1E87">
              <w:rPr>
                <w:rStyle w:val="Artref"/>
                <w:lang w:val="ru-RU"/>
              </w:rPr>
              <w:t>5.291A</w:t>
            </w:r>
            <w:proofErr w:type="spellEnd"/>
            <w:proofErr w:type="gramEnd"/>
            <w:r w:rsidRPr="002B1E87">
              <w:rPr>
                <w:rStyle w:val="Artref"/>
                <w:lang w:val="ru-RU"/>
              </w:rPr>
              <w:t xml:space="preserve">  5.294  5.296  </w:t>
            </w:r>
            <w:r w:rsidRPr="002B1E87">
              <w:rPr>
                <w:rStyle w:val="Artref"/>
                <w:lang w:val="ru-RU"/>
              </w:rPr>
              <w:br/>
              <w:t xml:space="preserve">5.300  5.304  5.306  </w:t>
            </w:r>
            <w:proofErr w:type="spellStart"/>
            <w:r w:rsidRPr="002B1E87">
              <w:rPr>
                <w:rStyle w:val="Artref"/>
                <w:lang w:val="ru-RU"/>
              </w:rPr>
              <w:t>5.311A</w:t>
            </w:r>
            <w:proofErr w:type="spellEnd"/>
            <w:r w:rsidRPr="002B1E87">
              <w:rPr>
                <w:rStyle w:val="Artref"/>
                <w:lang w:val="ru-RU"/>
              </w:rPr>
              <w:t xml:space="preserve">  5.312  </w:t>
            </w:r>
            <w:r w:rsidRPr="002B1E87">
              <w:rPr>
                <w:rStyle w:val="Artref"/>
                <w:lang w:val="ru-RU"/>
              </w:rPr>
              <w:br/>
            </w:r>
            <w:proofErr w:type="spellStart"/>
            <w:r w:rsidRPr="002B1E87">
              <w:rPr>
                <w:rStyle w:val="Artref"/>
                <w:lang w:val="ru-RU"/>
              </w:rPr>
              <w:t>5.312A</w:t>
            </w:r>
            <w:proofErr w:type="spellEnd"/>
          </w:p>
        </w:tc>
        <w:tc>
          <w:tcPr>
            <w:tcW w:w="1666" w:type="pct"/>
            <w:vMerge/>
            <w:tcBorders>
              <w:bottom w:val="nil"/>
            </w:tcBorders>
          </w:tcPr>
          <w:p w:rsidR="004528E7" w:rsidRPr="002B1E87" w:rsidRDefault="009E44CA" w:rsidP="00C107D9">
            <w:pPr>
              <w:spacing w:before="20" w:after="20"/>
              <w:rPr>
                <w:rStyle w:val="Tablefreq"/>
                <w:szCs w:val="18"/>
              </w:rPr>
            </w:pPr>
          </w:p>
        </w:tc>
        <w:tc>
          <w:tcPr>
            <w:tcW w:w="1668" w:type="pct"/>
            <w:vMerge/>
          </w:tcPr>
          <w:p w:rsidR="004528E7" w:rsidRPr="002B1E87" w:rsidRDefault="009E44CA" w:rsidP="00C107D9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20" w:after="20"/>
              <w:rPr>
                <w:b/>
                <w:sz w:val="18"/>
                <w:szCs w:val="18"/>
              </w:rPr>
            </w:pPr>
          </w:p>
        </w:tc>
      </w:tr>
      <w:tr w:rsidR="008E2497" w:rsidRPr="002B1E87" w:rsidTr="004528E7">
        <w:trPr>
          <w:cantSplit/>
          <w:trHeight w:val="274"/>
        </w:trPr>
        <w:tc>
          <w:tcPr>
            <w:tcW w:w="1666" w:type="pct"/>
            <w:vMerge w:val="restart"/>
          </w:tcPr>
          <w:p w:rsidR="008E2497" w:rsidRPr="002B1E87" w:rsidRDefault="00BE54C4" w:rsidP="00C107D9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20" w:after="20"/>
              <w:rPr>
                <w:rStyle w:val="Tablefreq"/>
                <w:szCs w:val="18"/>
              </w:rPr>
            </w:pPr>
            <w:r w:rsidRPr="002B1E87">
              <w:rPr>
                <w:rStyle w:val="Tablefreq"/>
                <w:szCs w:val="18"/>
              </w:rPr>
              <w:t>790–862</w:t>
            </w:r>
          </w:p>
          <w:p w:rsidR="008E2497" w:rsidRPr="002B1E87" w:rsidRDefault="00BE54C4" w:rsidP="00C107D9">
            <w:pPr>
              <w:pStyle w:val="TableTextS5"/>
              <w:spacing w:before="20" w:after="20"/>
              <w:rPr>
                <w:lang w:val="ru-RU"/>
              </w:rPr>
            </w:pPr>
            <w:r w:rsidRPr="002B1E87">
              <w:rPr>
                <w:lang w:val="ru-RU"/>
              </w:rPr>
              <w:t>ФИКСИРОВАННАЯ</w:t>
            </w:r>
          </w:p>
          <w:p w:rsidR="008E2497" w:rsidRPr="002B1E87" w:rsidRDefault="00BE54C4" w:rsidP="00C107D9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2B1E87">
              <w:rPr>
                <w:lang w:val="ru-RU"/>
              </w:rPr>
              <w:t xml:space="preserve">ПОДВИЖНАЯ, за исключением воздушной </w:t>
            </w:r>
            <w:proofErr w:type="gramStart"/>
            <w:r w:rsidRPr="002B1E87">
              <w:rPr>
                <w:lang w:val="ru-RU"/>
              </w:rPr>
              <w:t xml:space="preserve">подвижной  </w:t>
            </w:r>
            <w:proofErr w:type="spellStart"/>
            <w:r w:rsidRPr="002B1E87">
              <w:rPr>
                <w:rStyle w:val="Artref"/>
                <w:lang w:val="ru-RU"/>
              </w:rPr>
              <w:t>5.316В</w:t>
            </w:r>
            <w:proofErr w:type="spellEnd"/>
            <w:proofErr w:type="gramEnd"/>
            <w:r w:rsidRPr="002B1E87">
              <w:rPr>
                <w:rStyle w:val="Artref"/>
                <w:lang w:val="ru-RU"/>
              </w:rPr>
              <w:t xml:space="preserve">  </w:t>
            </w:r>
            <w:proofErr w:type="spellStart"/>
            <w:r w:rsidRPr="002B1E87">
              <w:rPr>
                <w:rStyle w:val="Artref"/>
                <w:lang w:val="ru-RU"/>
              </w:rPr>
              <w:t>5.317A</w:t>
            </w:r>
            <w:proofErr w:type="spellEnd"/>
          </w:p>
          <w:p w:rsidR="008E2497" w:rsidRPr="002B1E87" w:rsidRDefault="00BE54C4" w:rsidP="00C107D9">
            <w:pPr>
              <w:pStyle w:val="TableTextS5"/>
              <w:spacing w:before="20" w:after="20"/>
              <w:rPr>
                <w:lang w:val="ru-RU"/>
              </w:rPr>
            </w:pPr>
            <w:r w:rsidRPr="002B1E87">
              <w:rPr>
                <w:lang w:val="ru-RU"/>
              </w:rPr>
              <w:t>РАДИОВЕЩАТЕЛЬНАЯ</w:t>
            </w:r>
          </w:p>
          <w:p w:rsidR="008E2497" w:rsidRPr="002B1E87" w:rsidRDefault="00BE54C4" w:rsidP="00C107D9">
            <w:pPr>
              <w:pStyle w:val="TableTextS5"/>
              <w:spacing w:before="20" w:after="20"/>
              <w:ind w:left="0" w:firstLine="0"/>
              <w:rPr>
                <w:szCs w:val="18"/>
                <w:lang w:val="ru-RU"/>
              </w:rPr>
            </w:pPr>
            <w:proofErr w:type="gramStart"/>
            <w:r w:rsidRPr="002B1E87">
              <w:rPr>
                <w:rStyle w:val="Artref"/>
                <w:lang w:val="ru-RU"/>
              </w:rPr>
              <w:t>5.312  5.314</w:t>
            </w:r>
            <w:proofErr w:type="gramEnd"/>
            <w:r w:rsidRPr="002B1E87">
              <w:rPr>
                <w:rStyle w:val="Artref"/>
                <w:lang w:val="ru-RU"/>
              </w:rPr>
              <w:t xml:space="preserve">  5.315  5.316  </w:t>
            </w:r>
            <w:r w:rsidRPr="002B1E87">
              <w:rPr>
                <w:rStyle w:val="Artref"/>
                <w:lang w:val="ru-RU"/>
              </w:rPr>
              <w:br/>
            </w:r>
            <w:proofErr w:type="spellStart"/>
            <w:r w:rsidRPr="002B1E87">
              <w:rPr>
                <w:rStyle w:val="Artref"/>
                <w:lang w:val="ru-RU"/>
              </w:rPr>
              <w:t>5.316A</w:t>
            </w:r>
            <w:proofErr w:type="spellEnd"/>
            <w:r w:rsidRPr="002B1E87">
              <w:rPr>
                <w:rStyle w:val="Artref"/>
                <w:lang w:val="ru-RU"/>
              </w:rPr>
              <w:t xml:space="preserve">  5.319</w:t>
            </w:r>
          </w:p>
        </w:tc>
        <w:tc>
          <w:tcPr>
            <w:tcW w:w="1666" w:type="pct"/>
            <w:tcBorders>
              <w:top w:val="nil"/>
            </w:tcBorders>
            <w:vAlign w:val="center"/>
          </w:tcPr>
          <w:p w:rsidR="008E2497" w:rsidRPr="002B1E87" w:rsidRDefault="00BE54C4" w:rsidP="00C107D9">
            <w:pPr>
              <w:pStyle w:val="TableTextS5"/>
              <w:spacing w:before="20" w:after="20"/>
              <w:rPr>
                <w:lang w:val="ru-RU"/>
              </w:rPr>
            </w:pPr>
            <w:proofErr w:type="gramStart"/>
            <w:r w:rsidRPr="002B1E87">
              <w:rPr>
                <w:rStyle w:val="Artref"/>
                <w:lang w:val="ru-RU"/>
              </w:rPr>
              <w:t>5.293  5.309</w:t>
            </w:r>
            <w:proofErr w:type="gramEnd"/>
            <w:r w:rsidRPr="002B1E87">
              <w:rPr>
                <w:rStyle w:val="Artref"/>
                <w:lang w:val="ru-RU"/>
              </w:rPr>
              <w:t xml:space="preserve">  </w:t>
            </w:r>
            <w:proofErr w:type="spellStart"/>
            <w:r w:rsidRPr="002B1E87">
              <w:rPr>
                <w:rStyle w:val="Artref"/>
                <w:lang w:val="ru-RU"/>
              </w:rPr>
              <w:t>5.311A</w:t>
            </w:r>
            <w:proofErr w:type="spellEnd"/>
          </w:p>
        </w:tc>
        <w:tc>
          <w:tcPr>
            <w:tcW w:w="1668" w:type="pct"/>
            <w:vMerge/>
            <w:tcBorders>
              <w:bottom w:val="nil"/>
            </w:tcBorders>
          </w:tcPr>
          <w:p w:rsidR="008E2497" w:rsidRPr="002B1E87" w:rsidRDefault="009E44CA" w:rsidP="00C107D9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20" w:after="20"/>
              <w:rPr>
                <w:b/>
                <w:sz w:val="18"/>
                <w:szCs w:val="18"/>
              </w:rPr>
            </w:pPr>
          </w:p>
        </w:tc>
      </w:tr>
      <w:tr w:rsidR="008E2497" w:rsidRPr="002B1E87" w:rsidTr="004528E7">
        <w:trPr>
          <w:cantSplit/>
          <w:trHeight w:val="1330"/>
        </w:trPr>
        <w:tc>
          <w:tcPr>
            <w:tcW w:w="1666" w:type="pct"/>
            <w:vMerge/>
          </w:tcPr>
          <w:p w:rsidR="008E2497" w:rsidRPr="002B1E87" w:rsidRDefault="009E44CA" w:rsidP="00C107D9">
            <w:pPr>
              <w:pStyle w:val="TableTextS5"/>
              <w:spacing w:before="20" w:after="20"/>
              <w:rPr>
                <w:b/>
                <w:szCs w:val="18"/>
                <w:lang w:val="ru-RU"/>
              </w:rPr>
            </w:pPr>
          </w:p>
        </w:tc>
        <w:tc>
          <w:tcPr>
            <w:tcW w:w="1666" w:type="pct"/>
            <w:vMerge w:val="restart"/>
          </w:tcPr>
          <w:p w:rsidR="008E2497" w:rsidRPr="002B1E87" w:rsidRDefault="00BE54C4" w:rsidP="00C107D9">
            <w:pPr>
              <w:pStyle w:val="TableTextS5"/>
              <w:rPr>
                <w:rStyle w:val="Tablefreq"/>
                <w:lang w:val="ru-RU"/>
              </w:rPr>
            </w:pPr>
            <w:r w:rsidRPr="002B1E87">
              <w:rPr>
                <w:rStyle w:val="Tablefreq"/>
                <w:lang w:val="ru-RU"/>
              </w:rPr>
              <w:t>806–890</w:t>
            </w:r>
          </w:p>
          <w:p w:rsidR="008E2497" w:rsidRPr="002B1E87" w:rsidRDefault="00BE54C4" w:rsidP="00C107D9">
            <w:pPr>
              <w:pStyle w:val="TableTextS5"/>
              <w:spacing w:before="20" w:after="20"/>
              <w:rPr>
                <w:lang w:val="ru-RU"/>
              </w:rPr>
            </w:pPr>
            <w:r w:rsidRPr="002B1E87">
              <w:rPr>
                <w:lang w:val="ru-RU"/>
              </w:rPr>
              <w:t>ФИКСИРОВАННАЯ</w:t>
            </w:r>
          </w:p>
          <w:p w:rsidR="008E2497" w:rsidRPr="002B1E87" w:rsidRDefault="00BE54C4" w:rsidP="00C107D9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proofErr w:type="gramStart"/>
            <w:r w:rsidRPr="002B1E87">
              <w:rPr>
                <w:lang w:val="ru-RU"/>
              </w:rPr>
              <w:t xml:space="preserve">ПОДВИЖНАЯ </w:t>
            </w:r>
            <w:r w:rsidRPr="002B1E87">
              <w:rPr>
                <w:rStyle w:val="Artref"/>
                <w:rFonts w:eastAsia="SimSun"/>
                <w:szCs w:val="18"/>
                <w:lang w:val="ru-RU"/>
              </w:rPr>
              <w:t xml:space="preserve"> </w:t>
            </w:r>
            <w:proofErr w:type="spellStart"/>
            <w:r w:rsidRPr="002B1E87">
              <w:rPr>
                <w:rStyle w:val="Artref"/>
                <w:lang w:val="ru-RU"/>
              </w:rPr>
              <w:t>5.317А</w:t>
            </w:r>
            <w:proofErr w:type="spellEnd"/>
            <w:proofErr w:type="gramEnd"/>
          </w:p>
          <w:p w:rsidR="008E2497" w:rsidRPr="002B1E87" w:rsidRDefault="00BE54C4" w:rsidP="00C107D9">
            <w:pPr>
              <w:pStyle w:val="TableTextS5"/>
              <w:spacing w:before="20" w:after="20"/>
              <w:rPr>
                <w:lang w:val="ru-RU"/>
              </w:rPr>
            </w:pPr>
            <w:r w:rsidRPr="002B1E87">
              <w:rPr>
                <w:lang w:val="ru-RU"/>
              </w:rPr>
              <w:t>РАДИОВЕЩАТЕЛЬНАЯ</w:t>
            </w:r>
          </w:p>
        </w:tc>
        <w:tc>
          <w:tcPr>
            <w:tcW w:w="1668" w:type="pct"/>
            <w:vMerge w:val="restart"/>
            <w:tcBorders>
              <w:top w:val="nil"/>
            </w:tcBorders>
          </w:tcPr>
          <w:p w:rsidR="008E2497" w:rsidRPr="002B1E87" w:rsidRDefault="009E44CA" w:rsidP="00C107D9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20" w:after="20"/>
              <w:rPr>
                <w:rStyle w:val="AppendixtitleChar"/>
                <w:b w:val="0"/>
                <w:sz w:val="18"/>
                <w:szCs w:val="18"/>
              </w:rPr>
            </w:pPr>
          </w:p>
        </w:tc>
      </w:tr>
      <w:tr w:rsidR="008E2497" w:rsidRPr="002B1E87" w:rsidTr="004528E7">
        <w:trPr>
          <w:cantSplit/>
          <w:trHeight w:val="1158"/>
        </w:trPr>
        <w:tc>
          <w:tcPr>
            <w:tcW w:w="1666" w:type="pct"/>
            <w:tcBorders>
              <w:bottom w:val="nil"/>
            </w:tcBorders>
          </w:tcPr>
          <w:p w:rsidR="008E2497" w:rsidRPr="002B1E87" w:rsidRDefault="00BE54C4" w:rsidP="00C107D9">
            <w:pPr>
              <w:spacing w:before="20" w:after="20"/>
              <w:rPr>
                <w:rStyle w:val="Tablefreq"/>
                <w:szCs w:val="18"/>
              </w:rPr>
            </w:pPr>
            <w:r w:rsidRPr="002B1E87">
              <w:rPr>
                <w:rStyle w:val="Tablefreq"/>
                <w:szCs w:val="18"/>
              </w:rPr>
              <w:t>862–890</w:t>
            </w:r>
          </w:p>
          <w:p w:rsidR="008E2497" w:rsidRPr="002B1E87" w:rsidRDefault="00BE54C4" w:rsidP="00C107D9">
            <w:pPr>
              <w:pStyle w:val="TableTextS5"/>
              <w:spacing w:before="20" w:after="20"/>
              <w:rPr>
                <w:lang w:val="ru-RU"/>
              </w:rPr>
            </w:pPr>
            <w:r w:rsidRPr="002B1E87">
              <w:rPr>
                <w:lang w:val="ru-RU"/>
              </w:rPr>
              <w:t>ФИКСИРОВАННАЯ</w:t>
            </w:r>
          </w:p>
          <w:p w:rsidR="008E2497" w:rsidRPr="002B1E87" w:rsidRDefault="00BE54C4" w:rsidP="00C107D9">
            <w:pPr>
              <w:pStyle w:val="TableTextS5"/>
              <w:spacing w:before="20" w:after="20"/>
              <w:rPr>
                <w:rStyle w:val="Artref"/>
                <w:lang w:val="ru-RU"/>
              </w:rPr>
            </w:pPr>
            <w:r w:rsidRPr="002B1E87">
              <w:rPr>
                <w:lang w:val="ru-RU"/>
              </w:rPr>
              <w:t xml:space="preserve">ПОДВИЖНАЯ, за исключением воздушной </w:t>
            </w:r>
            <w:proofErr w:type="gramStart"/>
            <w:r w:rsidRPr="002B1E87">
              <w:rPr>
                <w:lang w:val="ru-RU"/>
              </w:rPr>
              <w:t xml:space="preserve">подвижной  </w:t>
            </w:r>
            <w:proofErr w:type="spellStart"/>
            <w:r w:rsidRPr="002B1E87">
              <w:rPr>
                <w:rStyle w:val="Artref"/>
                <w:lang w:val="ru-RU"/>
              </w:rPr>
              <w:t>5.317А</w:t>
            </w:r>
            <w:proofErr w:type="spellEnd"/>
            <w:proofErr w:type="gramEnd"/>
          </w:p>
          <w:p w:rsidR="008E2497" w:rsidRPr="002B1E87" w:rsidRDefault="00BE54C4" w:rsidP="00C107D9">
            <w:pPr>
              <w:pStyle w:val="TableTextS5"/>
              <w:spacing w:before="20" w:after="20"/>
              <w:rPr>
                <w:szCs w:val="18"/>
                <w:lang w:val="ru-RU"/>
              </w:rPr>
            </w:pPr>
            <w:proofErr w:type="gramStart"/>
            <w:r w:rsidRPr="002B1E87">
              <w:rPr>
                <w:lang w:val="ru-RU"/>
              </w:rPr>
              <w:t xml:space="preserve">РАДИОВЕЩАТЕЛЬНАЯ  </w:t>
            </w:r>
            <w:r w:rsidRPr="002B1E87">
              <w:rPr>
                <w:rStyle w:val="Artref"/>
                <w:lang w:val="ru-RU"/>
              </w:rPr>
              <w:t>5.322</w:t>
            </w:r>
            <w:proofErr w:type="gramEnd"/>
          </w:p>
        </w:tc>
        <w:tc>
          <w:tcPr>
            <w:tcW w:w="1666" w:type="pct"/>
            <w:vMerge/>
            <w:tcBorders>
              <w:bottom w:val="nil"/>
            </w:tcBorders>
          </w:tcPr>
          <w:p w:rsidR="008E2497" w:rsidRPr="002B1E87" w:rsidRDefault="009E44CA" w:rsidP="00C107D9">
            <w:pPr>
              <w:tabs>
                <w:tab w:val="clear" w:pos="1134"/>
                <w:tab w:val="clear" w:pos="1871"/>
                <w:tab w:val="clear" w:pos="2268"/>
                <w:tab w:val="left" w:pos="170"/>
                <w:tab w:val="left" w:pos="567"/>
                <w:tab w:val="left" w:pos="737"/>
                <w:tab w:val="left" w:pos="2977"/>
                <w:tab w:val="left" w:pos="3266"/>
              </w:tabs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1668" w:type="pct"/>
            <w:vMerge/>
            <w:tcBorders>
              <w:bottom w:val="nil"/>
            </w:tcBorders>
            <w:vAlign w:val="bottom"/>
          </w:tcPr>
          <w:p w:rsidR="008E2497" w:rsidRPr="002B1E87" w:rsidRDefault="009E44CA" w:rsidP="00C107D9">
            <w:pPr>
              <w:spacing w:before="20" w:after="20"/>
              <w:rPr>
                <w:rStyle w:val="AppendixtitleChar"/>
                <w:b w:val="0"/>
                <w:sz w:val="18"/>
                <w:szCs w:val="18"/>
              </w:rPr>
            </w:pPr>
          </w:p>
        </w:tc>
      </w:tr>
      <w:tr w:rsidR="008E2497" w:rsidRPr="002B1E87" w:rsidTr="004528E7">
        <w:trPr>
          <w:cantSplit/>
          <w:trHeight w:val="164"/>
        </w:trPr>
        <w:tc>
          <w:tcPr>
            <w:tcW w:w="1666" w:type="pct"/>
            <w:tcBorders>
              <w:top w:val="nil"/>
            </w:tcBorders>
            <w:vAlign w:val="bottom"/>
          </w:tcPr>
          <w:p w:rsidR="008E2497" w:rsidRPr="002B1E87" w:rsidRDefault="00BE54C4" w:rsidP="00C107D9">
            <w:pPr>
              <w:pStyle w:val="TableTextS5"/>
              <w:spacing w:before="20" w:after="20"/>
              <w:ind w:left="0" w:firstLine="0"/>
              <w:rPr>
                <w:rStyle w:val="Artref"/>
                <w:lang w:val="ru-RU"/>
              </w:rPr>
            </w:pPr>
            <w:r w:rsidRPr="002B1E87">
              <w:rPr>
                <w:rStyle w:val="Artref"/>
                <w:lang w:val="ru-RU"/>
              </w:rPr>
              <w:t>5.319  5.323</w:t>
            </w:r>
          </w:p>
        </w:tc>
        <w:tc>
          <w:tcPr>
            <w:tcW w:w="1666" w:type="pct"/>
            <w:tcBorders>
              <w:top w:val="nil"/>
            </w:tcBorders>
            <w:vAlign w:val="bottom"/>
          </w:tcPr>
          <w:p w:rsidR="008E2497" w:rsidRPr="002B1E87" w:rsidRDefault="00BE54C4" w:rsidP="00C107D9">
            <w:pPr>
              <w:pStyle w:val="TableTextS5"/>
              <w:spacing w:before="20" w:after="20"/>
              <w:ind w:left="0" w:firstLine="0"/>
              <w:rPr>
                <w:rStyle w:val="Artref"/>
                <w:lang w:val="ru-RU"/>
              </w:rPr>
            </w:pPr>
            <w:r w:rsidRPr="002B1E87">
              <w:rPr>
                <w:rStyle w:val="Artref"/>
                <w:lang w:val="ru-RU"/>
              </w:rPr>
              <w:t>5.317  5.318</w:t>
            </w:r>
          </w:p>
        </w:tc>
        <w:tc>
          <w:tcPr>
            <w:tcW w:w="1668" w:type="pct"/>
            <w:tcBorders>
              <w:top w:val="nil"/>
            </w:tcBorders>
            <w:vAlign w:val="bottom"/>
          </w:tcPr>
          <w:p w:rsidR="008E2497" w:rsidRPr="002B1E87" w:rsidRDefault="00BE54C4" w:rsidP="00EC0FF2">
            <w:pPr>
              <w:spacing w:before="20" w:after="20"/>
              <w:rPr>
                <w:rStyle w:val="Artref"/>
                <w:lang w:val="ru-RU"/>
              </w:rPr>
            </w:pPr>
            <w:proofErr w:type="gramStart"/>
            <w:r w:rsidRPr="002B1E87">
              <w:rPr>
                <w:rStyle w:val="Artref"/>
                <w:lang w:val="ru-RU"/>
              </w:rPr>
              <w:t>5.149  5.305</w:t>
            </w:r>
            <w:proofErr w:type="gramEnd"/>
            <w:r w:rsidRPr="002B1E87">
              <w:rPr>
                <w:rStyle w:val="Artref"/>
                <w:lang w:val="ru-RU"/>
              </w:rPr>
              <w:t xml:space="preserve">  5.306  5.307  </w:t>
            </w:r>
            <w:r w:rsidRPr="002B1E87">
              <w:rPr>
                <w:rStyle w:val="Artref"/>
                <w:lang w:val="ru-RU"/>
              </w:rPr>
              <w:br/>
            </w:r>
            <w:proofErr w:type="spellStart"/>
            <w:r w:rsidRPr="002B1E87">
              <w:rPr>
                <w:rStyle w:val="Artref"/>
                <w:lang w:val="ru-RU"/>
              </w:rPr>
              <w:t>5.311A</w:t>
            </w:r>
            <w:proofErr w:type="spellEnd"/>
            <w:r w:rsidRPr="002B1E87">
              <w:rPr>
                <w:rStyle w:val="Artref"/>
                <w:lang w:val="ru-RU"/>
              </w:rPr>
              <w:t xml:space="preserve">  5.320</w:t>
            </w:r>
          </w:p>
        </w:tc>
      </w:tr>
    </w:tbl>
    <w:p w:rsidR="009B4CDC" w:rsidRPr="002B1E87" w:rsidRDefault="007524A9" w:rsidP="00DB0D8F">
      <w:pPr>
        <w:pStyle w:val="Reasons"/>
        <w:keepLines/>
      </w:pPr>
      <w:proofErr w:type="gramStart"/>
      <w:r w:rsidRPr="002B1E87">
        <w:rPr>
          <w:b/>
          <w:bCs/>
        </w:rPr>
        <w:lastRenderedPageBreak/>
        <w:t>Основания</w:t>
      </w:r>
      <w:r w:rsidRPr="002B1E87">
        <w:t>:</w:t>
      </w:r>
      <w:r w:rsidRPr="002B1E87">
        <w:tab/>
      </w:r>
      <w:proofErr w:type="gramEnd"/>
      <w:r w:rsidR="00DB0D8F" w:rsidRPr="002B1E87">
        <w:t>В отношении полосы</w:t>
      </w:r>
      <w:r w:rsidR="009F5456" w:rsidRPr="002B1E87">
        <w:t xml:space="preserve"> 470−694 </w:t>
      </w:r>
      <w:r w:rsidR="00DB0D8F" w:rsidRPr="002B1E87">
        <w:t>МГц не предусматривается каких-либо изменений</w:t>
      </w:r>
      <w:r w:rsidR="009B4CDC" w:rsidRPr="002B1E87">
        <w:t xml:space="preserve">, </w:t>
      </w:r>
      <w:r w:rsidR="00DB0D8F" w:rsidRPr="002B1E87">
        <w:t>ввиду того, что эта полоса широко используется радиовещательными службами</w:t>
      </w:r>
      <w:r w:rsidR="009B4CDC" w:rsidRPr="002B1E87">
        <w:t xml:space="preserve">. </w:t>
      </w:r>
      <w:r w:rsidR="00DB0D8F" w:rsidRPr="002B1E87">
        <w:t>Для распределения этой полосы подвижной службе потребуется пересмотреть планирование каналов наземного радиовещания, для чего понадобиться потратить много времени и усилий с целью осуществления координации с соседними государствами, помимо обеспечения существующих видов использования радиовещательной службы, в особенности после перехода на цифровое наземное радиовещание в большинстве государств Района 1</w:t>
      </w:r>
      <w:r w:rsidR="009F5456" w:rsidRPr="002B1E87">
        <w:t>.</w:t>
      </w:r>
    </w:p>
    <w:p w:rsidR="009B4CDC" w:rsidRPr="002B1E87" w:rsidRDefault="009B4CDC" w:rsidP="00397B21">
      <w:pPr>
        <w:spacing w:before="720"/>
        <w:jc w:val="center"/>
      </w:pPr>
      <w:r w:rsidRPr="002B1E87">
        <w:t>______________</w:t>
      </w:r>
    </w:p>
    <w:sectPr w:rsidR="009B4CDC" w:rsidRPr="002B1E87">
      <w:headerReference w:type="default" r:id="rId12"/>
      <w:footerReference w:type="even" r:id="rId13"/>
      <w:footerReference w:type="default" r:id="rId14"/>
      <w:footerReference w:type="first" r:id="rId15"/>
      <w:pgSz w:w="11907" w:h="16840" w:code="9"/>
      <w:pgMar w:top="1418" w:right="1134" w:bottom="1134" w:left="1134" w:header="567" w:footer="567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15BE" w:rsidRDefault="006115BE">
      <w:r>
        <w:separator/>
      </w:r>
    </w:p>
  </w:endnote>
  <w:endnote w:type="continuationSeparator" w:id="0">
    <w:p w:rsidR="006115BE" w:rsidRDefault="00611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 Bold">
    <w:altName w:val="Times New Roman"/>
    <w:panose1 w:val="02020803070505020304"/>
    <w:charset w:val="00"/>
    <w:family w:val="roman"/>
    <w:pitch w:val="variable"/>
    <w:sig w:usb0="00003A87" w:usb1="00000000" w:usb2="00000000" w:usb3="00000000" w:csb0="000000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567276" w:rsidRDefault="00567276">
    <w:pPr>
      <w:ind w:right="360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9E44CA">
      <w:rPr>
        <w:noProof/>
        <w:lang w:val="fr-FR"/>
      </w:rPr>
      <w:t>P:\RUS\ITU-R\CONF-R\CMR15\200\240R.docx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E44CA">
      <w:rPr>
        <w:noProof/>
      </w:rPr>
      <w:t>13.11.15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E44CA">
      <w:rPr>
        <w:noProof/>
      </w:rPr>
      <w:t>13.11.15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4D1F" w:rsidRDefault="00CC4D1F" w:rsidP="00CC4D1F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9E44CA">
      <w:rPr>
        <w:lang w:val="fr-FR"/>
      </w:rPr>
      <w:t>P:\RUS\ITU-R\CONF-R\CMR15\200\240R.docx</w:t>
    </w:r>
    <w:r>
      <w:fldChar w:fldCharType="end"/>
    </w:r>
    <w:r>
      <w:rPr>
        <w:lang w:val="ru-RU"/>
      </w:rPr>
      <w:t xml:space="preserve"> (390042)</w:t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E44CA">
      <w:t>13.11.15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E44CA">
      <w:t>13.11.15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Default="00567276" w:rsidP="00DE2EBA">
    <w:pPr>
      <w:pStyle w:val="Footer"/>
      <w:rPr>
        <w:lang w:val="fr-FR"/>
      </w:rPr>
    </w:pPr>
    <w:r>
      <w:fldChar w:fldCharType="begin"/>
    </w:r>
    <w:r>
      <w:rPr>
        <w:lang w:val="fr-FR"/>
      </w:rPr>
      <w:instrText xml:space="preserve"> FILENAME \p  \* MERGEFORMAT </w:instrText>
    </w:r>
    <w:r>
      <w:fldChar w:fldCharType="separate"/>
    </w:r>
    <w:r w:rsidR="009E44CA">
      <w:rPr>
        <w:lang w:val="fr-FR"/>
      </w:rPr>
      <w:t>P:\RUS\ITU-R\CONF-R\CMR15\200\240R.docx</w:t>
    </w:r>
    <w:r>
      <w:fldChar w:fldCharType="end"/>
    </w:r>
    <w:r w:rsidR="00CC4D1F">
      <w:rPr>
        <w:lang w:val="ru-RU"/>
      </w:rPr>
      <w:t xml:space="preserve"> (390042)</w:t>
    </w:r>
    <w:r>
      <w:rPr>
        <w:lang w:val="fr-FR"/>
      </w:rPr>
      <w:tab/>
    </w:r>
    <w:r>
      <w:fldChar w:fldCharType="begin"/>
    </w:r>
    <w:r>
      <w:instrText xml:space="preserve"> SAVEDATE \@ DD.MM.YY </w:instrText>
    </w:r>
    <w:r>
      <w:fldChar w:fldCharType="separate"/>
    </w:r>
    <w:r w:rsidR="009E44CA">
      <w:t>13.11.15</w:t>
    </w:r>
    <w:r>
      <w:fldChar w:fldCharType="end"/>
    </w:r>
    <w:r>
      <w:rPr>
        <w:lang w:val="fr-FR"/>
      </w:rPr>
      <w:tab/>
    </w:r>
    <w:r>
      <w:fldChar w:fldCharType="begin"/>
    </w:r>
    <w:r>
      <w:instrText xml:space="preserve"> PRINTDATE \@ DD.MM.YY </w:instrText>
    </w:r>
    <w:r>
      <w:fldChar w:fldCharType="separate"/>
    </w:r>
    <w:r w:rsidR="009E44CA">
      <w:t>13.11.15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15BE" w:rsidRDefault="006115BE">
      <w:r>
        <w:rPr>
          <w:b/>
        </w:rPr>
        <w:t>_______________</w:t>
      </w:r>
    </w:p>
  </w:footnote>
  <w:footnote w:type="continuationSeparator" w:id="0">
    <w:p w:rsidR="006115BE" w:rsidRDefault="006115B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67276" w:rsidRPr="00434A7C" w:rsidRDefault="00567276" w:rsidP="00DE2EBA">
    <w:pPr>
      <w:pStyle w:val="Header"/>
      <w:rPr>
        <w:lang w:val="en-US"/>
      </w:rPr>
    </w:pPr>
    <w:r>
      <w:fldChar w:fldCharType="begin"/>
    </w:r>
    <w:r>
      <w:instrText xml:space="preserve"> PAGE </w:instrText>
    </w:r>
    <w:r>
      <w:fldChar w:fldCharType="separate"/>
    </w:r>
    <w:r w:rsidR="009E44CA">
      <w:rPr>
        <w:noProof/>
      </w:rPr>
      <w:t>3</w:t>
    </w:r>
    <w:r>
      <w:fldChar w:fldCharType="end"/>
    </w:r>
  </w:p>
  <w:p w:rsidR="00567276" w:rsidRDefault="00567276" w:rsidP="00597005">
    <w:pPr>
      <w:pStyle w:val="Header"/>
      <w:rPr>
        <w:lang w:val="en-US"/>
      </w:rPr>
    </w:pPr>
    <w:proofErr w:type="spellStart"/>
    <w:r>
      <w:t>CMR</w:t>
    </w:r>
    <w:proofErr w:type="spellEnd"/>
    <w:r w:rsidR="00434A7C">
      <w:rPr>
        <w:lang w:val="en-US"/>
      </w:rPr>
      <w:t>1</w:t>
    </w:r>
    <w:r w:rsidR="00597005">
      <w:rPr>
        <w:lang w:val="en-US"/>
      </w:rPr>
      <w:t>5</w:t>
    </w:r>
    <w:r>
      <w:t>/</w:t>
    </w:r>
    <w:r w:rsidR="00F761D2">
      <w:t>240-</w:t>
    </w:r>
    <w:r w:rsidR="00113D0B" w:rsidRPr="00113D0B">
      <w:t>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8"/>
    <w:multiLevelType w:val="singleLevel"/>
    <w:tmpl w:val="881657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FE"/>
    <w:multiLevelType w:val="singleLevel"/>
    <w:tmpl w:val="B39284A0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intFractionalCharacterWidth/>
  <w:embedSystemFonts/>
  <w:activeWritingStyle w:appName="MSWord" w:lang="ru-RU" w:vendorID="64" w:dllVersion="131078" w:nlCheck="1" w:checkStyle="0"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fr-FR" w:vendorID="64" w:dllVersion="131078" w:nlCheck="1" w:checkStyle="1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51C9"/>
    <w:rsid w:val="000260F1"/>
    <w:rsid w:val="0003535B"/>
    <w:rsid w:val="000A0EF3"/>
    <w:rsid w:val="000F33D8"/>
    <w:rsid w:val="000F39B4"/>
    <w:rsid w:val="00113D0B"/>
    <w:rsid w:val="001226EC"/>
    <w:rsid w:val="00123B68"/>
    <w:rsid w:val="00124C09"/>
    <w:rsid w:val="00126F2E"/>
    <w:rsid w:val="001521AE"/>
    <w:rsid w:val="00180837"/>
    <w:rsid w:val="001A5585"/>
    <w:rsid w:val="001E5FB4"/>
    <w:rsid w:val="00202CA0"/>
    <w:rsid w:val="00230582"/>
    <w:rsid w:val="002449AA"/>
    <w:rsid w:val="00245A1F"/>
    <w:rsid w:val="00290C74"/>
    <w:rsid w:val="002A2D3F"/>
    <w:rsid w:val="002B1E87"/>
    <w:rsid w:val="00300F84"/>
    <w:rsid w:val="00333578"/>
    <w:rsid w:val="00344EB8"/>
    <w:rsid w:val="00346BEC"/>
    <w:rsid w:val="00397B21"/>
    <w:rsid w:val="003C583C"/>
    <w:rsid w:val="003F0078"/>
    <w:rsid w:val="00405F39"/>
    <w:rsid w:val="00434A7C"/>
    <w:rsid w:val="0045143A"/>
    <w:rsid w:val="0046552C"/>
    <w:rsid w:val="004A58F4"/>
    <w:rsid w:val="004B716F"/>
    <w:rsid w:val="004C47ED"/>
    <w:rsid w:val="004C4F98"/>
    <w:rsid w:val="004F3B0D"/>
    <w:rsid w:val="0051315E"/>
    <w:rsid w:val="00514E1F"/>
    <w:rsid w:val="005305D5"/>
    <w:rsid w:val="00540D1E"/>
    <w:rsid w:val="005651C9"/>
    <w:rsid w:val="00567276"/>
    <w:rsid w:val="005755E2"/>
    <w:rsid w:val="00597005"/>
    <w:rsid w:val="005A2138"/>
    <w:rsid w:val="005A2781"/>
    <w:rsid w:val="005A295E"/>
    <w:rsid w:val="005D1879"/>
    <w:rsid w:val="005D79A3"/>
    <w:rsid w:val="005E476D"/>
    <w:rsid w:val="005E61DD"/>
    <w:rsid w:val="006023DF"/>
    <w:rsid w:val="006115BE"/>
    <w:rsid w:val="00614771"/>
    <w:rsid w:val="00620DD7"/>
    <w:rsid w:val="00657DE0"/>
    <w:rsid w:val="00692C06"/>
    <w:rsid w:val="006A6E9B"/>
    <w:rsid w:val="006B503A"/>
    <w:rsid w:val="007524A9"/>
    <w:rsid w:val="00763F4F"/>
    <w:rsid w:val="00775720"/>
    <w:rsid w:val="007917AE"/>
    <w:rsid w:val="007A08B5"/>
    <w:rsid w:val="00807CCD"/>
    <w:rsid w:val="00811633"/>
    <w:rsid w:val="00812452"/>
    <w:rsid w:val="00815749"/>
    <w:rsid w:val="00845E4C"/>
    <w:rsid w:val="00872FC8"/>
    <w:rsid w:val="008B43F2"/>
    <w:rsid w:val="008C3257"/>
    <w:rsid w:val="009119CC"/>
    <w:rsid w:val="00917C0A"/>
    <w:rsid w:val="00941A02"/>
    <w:rsid w:val="009B4CDC"/>
    <w:rsid w:val="009B5CC2"/>
    <w:rsid w:val="009E44CA"/>
    <w:rsid w:val="009E5FC8"/>
    <w:rsid w:val="009F5456"/>
    <w:rsid w:val="00A117A3"/>
    <w:rsid w:val="00A138D0"/>
    <w:rsid w:val="00A141AF"/>
    <w:rsid w:val="00A2044F"/>
    <w:rsid w:val="00A4600A"/>
    <w:rsid w:val="00A57C04"/>
    <w:rsid w:val="00A61057"/>
    <w:rsid w:val="00A710E7"/>
    <w:rsid w:val="00A81026"/>
    <w:rsid w:val="00A97EC0"/>
    <w:rsid w:val="00AC66E6"/>
    <w:rsid w:val="00B324D9"/>
    <w:rsid w:val="00B468A6"/>
    <w:rsid w:val="00B75113"/>
    <w:rsid w:val="00BA13A4"/>
    <w:rsid w:val="00BA1AA1"/>
    <w:rsid w:val="00BA35DC"/>
    <w:rsid w:val="00BC5313"/>
    <w:rsid w:val="00BD2840"/>
    <w:rsid w:val="00BE54C4"/>
    <w:rsid w:val="00C1425C"/>
    <w:rsid w:val="00C20466"/>
    <w:rsid w:val="00C266F4"/>
    <w:rsid w:val="00C324A8"/>
    <w:rsid w:val="00C56E7A"/>
    <w:rsid w:val="00C779CE"/>
    <w:rsid w:val="00C84AD1"/>
    <w:rsid w:val="00CC47C6"/>
    <w:rsid w:val="00CC4D1F"/>
    <w:rsid w:val="00CC4DE6"/>
    <w:rsid w:val="00CE5E47"/>
    <w:rsid w:val="00CF020F"/>
    <w:rsid w:val="00D35EE1"/>
    <w:rsid w:val="00D53715"/>
    <w:rsid w:val="00DB0D8F"/>
    <w:rsid w:val="00DE2EBA"/>
    <w:rsid w:val="00E2253F"/>
    <w:rsid w:val="00E43E99"/>
    <w:rsid w:val="00E5155F"/>
    <w:rsid w:val="00E65919"/>
    <w:rsid w:val="00E976C1"/>
    <w:rsid w:val="00F21A03"/>
    <w:rsid w:val="00F65C19"/>
    <w:rsid w:val="00F761D2"/>
    <w:rsid w:val="00F97203"/>
    <w:rsid w:val="00FC63FD"/>
    <w:rsid w:val="00FD18DB"/>
    <w:rsid w:val="00FD51E3"/>
    <w:rsid w:val="00FE344F"/>
    <w:rsid w:val="00FE71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EB66E31-710B-4431-8E86-EE790287C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 New Roman" w:hAnsi="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4D1F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sz w:val="22"/>
      <w:lang w:val="ru-RU" w:eastAsia="en-US"/>
    </w:rPr>
  </w:style>
  <w:style w:type="paragraph" w:styleId="Heading1">
    <w:name w:val="heading 1"/>
    <w:basedOn w:val="Normal"/>
    <w:next w:val="Normal"/>
    <w:link w:val="Heading1Char"/>
    <w:qFormat/>
    <w:rsid w:val="00941A02"/>
    <w:pPr>
      <w:keepNext/>
      <w:keepLines/>
      <w:spacing w:before="280"/>
      <w:ind w:left="1134" w:hanging="1134"/>
      <w:outlineLvl w:val="0"/>
    </w:pPr>
    <w:rPr>
      <w:b/>
      <w:sz w:val="26"/>
    </w:rPr>
  </w:style>
  <w:style w:type="paragraph" w:styleId="Heading2">
    <w:name w:val="heading 2"/>
    <w:basedOn w:val="Heading1"/>
    <w:next w:val="Normal"/>
    <w:link w:val="Heading2Char"/>
    <w:qFormat/>
    <w:rsid w:val="00941A02"/>
    <w:pPr>
      <w:spacing w:before="200"/>
      <w:outlineLvl w:val="1"/>
    </w:pPr>
    <w:rPr>
      <w:sz w:val="22"/>
    </w:rPr>
  </w:style>
  <w:style w:type="paragraph" w:styleId="Heading3">
    <w:name w:val="heading 3"/>
    <w:basedOn w:val="Heading1"/>
    <w:next w:val="Normal"/>
    <w:link w:val="Heading3Char"/>
    <w:qFormat/>
    <w:rsid w:val="00941A02"/>
    <w:pPr>
      <w:tabs>
        <w:tab w:val="clear" w:pos="1134"/>
      </w:tabs>
      <w:spacing w:before="200"/>
      <w:outlineLvl w:val="2"/>
    </w:pPr>
    <w:rPr>
      <w:sz w:val="22"/>
    </w:rPr>
  </w:style>
  <w:style w:type="paragraph" w:styleId="Heading4">
    <w:name w:val="heading 4"/>
    <w:basedOn w:val="Heading3"/>
    <w:next w:val="Normal"/>
    <w:link w:val="Heading4Char"/>
    <w:qFormat/>
    <w:rsid w:val="00941A02"/>
    <w:pPr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941A02"/>
    <w:p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941A02"/>
    <w:p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941A02"/>
    <w:p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941A02"/>
    <w:p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941A02"/>
    <w:pPr>
      <w:outlineLvl w:val="8"/>
    </w:pPr>
    <w:rPr>
      <w:rFonts w:ascii="Cambria" w:hAnsi="Cambria"/>
      <w:b w:val="0"/>
      <w:szCs w:val="22"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urce">
    <w:name w:val="Source"/>
    <w:basedOn w:val="Normal"/>
    <w:next w:val="Normal"/>
    <w:link w:val="SourceChar"/>
    <w:rsid w:val="00941A02"/>
    <w:pPr>
      <w:spacing w:before="840"/>
      <w:jc w:val="center"/>
    </w:pPr>
    <w:rPr>
      <w:b/>
      <w:sz w:val="26"/>
    </w:rPr>
  </w:style>
  <w:style w:type="character" w:customStyle="1" w:styleId="SourceChar">
    <w:name w:val="Source Char"/>
    <w:basedOn w:val="DefaultParagraphFont"/>
    <w:link w:val="Sourc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Title2">
    <w:name w:val="Title 2"/>
    <w:basedOn w:val="Source"/>
    <w:next w:val="Normal"/>
    <w:rsid w:val="00941A02"/>
    <w:pPr>
      <w:overflowPunct/>
      <w:autoSpaceDE/>
      <w:autoSpaceDN/>
      <w:adjustRightInd/>
      <w:spacing w:before="480"/>
      <w:textAlignment w:val="auto"/>
    </w:pPr>
    <w:rPr>
      <w:b w:val="0"/>
      <w:caps/>
    </w:rPr>
  </w:style>
  <w:style w:type="paragraph" w:customStyle="1" w:styleId="Title3">
    <w:name w:val="Title 3"/>
    <w:basedOn w:val="Title2"/>
    <w:next w:val="Normal"/>
    <w:rsid w:val="00941A02"/>
    <w:pPr>
      <w:spacing w:before="240"/>
    </w:pPr>
    <w:rPr>
      <w:caps w:val="0"/>
    </w:rPr>
  </w:style>
  <w:style w:type="paragraph" w:customStyle="1" w:styleId="Agendaitem">
    <w:name w:val="Agenda_item"/>
    <w:basedOn w:val="Title3"/>
    <w:next w:val="Normal"/>
    <w:qFormat/>
    <w:rsid w:val="00941A02"/>
    <w:rPr>
      <w:szCs w:val="22"/>
      <w:lang w:val="en-US"/>
    </w:rPr>
  </w:style>
  <w:style w:type="paragraph" w:customStyle="1" w:styleId="AnnexNo">
    <w:name w:val="Annex_No"/>
    <w:basedOn w:val="Normal"/>
    <w:next w:val="Normal"/>
    <w:link w:val="AnnexNoChar"/>
    <w:rsid w:val="00941A02"/>
    <w:pPr>
      <w:keepNext/>
      <w:keepLines/>
      <w:spacing w:before="480" w:after="80"/>
      <w:jc w:val="center"/>
    </w:pPr>
    <w:rPr>
      <w:caps/>
      <w:sz w:val="26"/>
    </w:rPr>
  </w:style>
  <w:style w:type="character" w:customStyle="1" w:styleId="AnnexNoChar">
    <w:name w:val="Annex_No Char"/>
    <w:basedOn w:val="DefaultParagraphFont"/>
    <w:link w:val="Anne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nnexref">
    <w:name w:val="Annex_ref"/>
    <w:basedOn w:val="Normal"/>
    <w:next w:val="Normal"/>
    <w:rsid w:val="00941A02"/>
    <w:pPr>
      <w:keepNext/>
      <w:keepLines/>
      <w:spacing w:after="280"/>
      <w:jc w:val="center"/>
    </w:pPr>
  </w:style>
  <w:style w:type="paragraph" w:customStyle="1" w:styleId="Annextitle">
    <w:name w:val="Annex_title"/>
    <w:basedOn w:val="Normal"/>
    <w:next w:val="Normal"/>
    <w:link w:val="AnnextitleChar1"/>
    <w:rsid w:val="00941A02"/>
    <w:pPr>
      <w:keepNext/>
      <w:keepLines/>
      <w:spacing w:before="240" w:after="280"/>
      <w:jc w:val="center"/>
    </w:pPr>
    <w:rPr>
      <w:rFonts w:ascii="Times New Roman Bold" w:hAnsi="Times New Roman Bold"/>
      <w:b/>
      <w:sz w:val="26"/>
    </w:rPr>
  </w:style>
  <w:style w:type="character" w:customStyle="1" w:styleId="AnnextitleChar1">
    <w:name w:val="Annex_title Char1"/>
    <w:basedOn w:val="DefaultParagraphFont"/>
    <w:link w:val="Anne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ppdef">
    <w:name w:val="App_def"/>
    <w:basedOn w:val="DefaultParagraphFont"/>
    <w:rsid w:val="00941A02"/>
    <w:rPr>
      <w:rFonts w:ascii="Times New Roman" w:hAnsi="Times New Roman" w:cs="Times New Roman"/>
      <w:b/>
    </w:rPr>
  </w:style>
  <w:style w:type="character" w:customStyle="1" w:styleId="Appref">
    <w:name w:val="App_ref"/>
    <w:basedOn w:val="DefaultParagraphFont"/>
    <w:rsid w:val="00941A02"/>
    <w:rPr>
      <w:rFonts w:cs="Times New Roman"/>
    </w:rPr>
  </w:style>
  <w:style w:type="paragraph" w:customStyle="1" w:styleId="AppendixNo">
    <w:name w:val="Appendix_No"/>
    <w:basedOn w:val="AnnexNo"/>
    <w:next w:val="Annexref"/>
    <w:link w:val="AppendixNoCar"/>
    <w:rsid w:val="00941A02"/>
  </w:style>
  <w:style w:type="character" w:customStyle="1" w:styleId="AppendixNoCar">
    <w:name w:val="Appendix_No Car"/>
    <w:basedOn w:val="DefaultParagraphFont"/>
    <w:link w:val="Appendix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ApptoAnnex">
    <w:name w:val="App_to_Annex"/>
    <w:basedOn w:val="AppendixNo"/>
    <w:qFormat/>
    <w:rsid w:val="00941A02"/>
    <w:rPr>
      <w:lang w:val="en-GB"/>
    </w:rPr>
  </w:style>
  <w:style w:type="paragraph" w:customStyle="1" w:styleId="Appendixref">
    <w:name w:val="Appendix_ref"/>
    <w:basedOn w:val="Annexref"/>
    <w:next w:val="Annextitle"/>
    <w:rsid w:val="00941A02"/>
  </w:style>
  <w:style w:type="paragraph" w:customStyle="1" w:styleId="Appendixtitle">
    <w:name w:val="Appendix_title"/>
    <w:basedOn w:val="Annextitle"/>
    <w:next w:val="Normal"/>
    <w:link w:val="AppendixtitleChar"/>
    <w:rsid w:val="00941A02"/>
  </w:style>
  <w:style w:type="character" w:customStyle="1" w:styleId="AppendixtitleChar">
    <w:name w:val="Appendix_title Char"/>
    <w:basedOn w:val="AnnextitleChar1"/>
    <w:link w:val="Appendix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character" w:customStyle="1" w:styleId="Artdef">
    <w:name w:val="Art_def"/>
    <w:basedOn w:val="DefaultParagraphFont"/>
    <w:rsid w:val="00941A02"/>
    <w:rPr>
      <w:rFonts w:ascii="Times New Roman Bold" w:eastAsia="SimSun" w:hAnsi="Times New Roman Bold" w:cs="Times New Roman Bold"/>
      <w:b/>
      <w:bCs/>
      <w:iCs/>
      <w:color w:val="000000"/>
      <w:szCs w:val="22"/>
    </w:rPr>
  </w:style>
  <w:style w:type="paragraph" w:customStyle="1" w:styleId="Artheading">
    <w:name w:val="Art_heading"/>
    <w:basedOn w:val="Normal"/>
    <w:next w:val="Normal"/>
    <w:rsid w:val="00941A02"/>
    <w:pPr>
      <w:spacing w:before="480"/>
      <w:jc w:val="center"/>
    </w:pPr>
    <w:rPr>
      <w:rFonts w:ascii="Times New Roman Bold" w:hAnsi="Times New Roman Bold"/>
      <w:b/>
      <w:sz w:val="26"/>
    </w:rPr>
  </w:style>
  <w:style w:type="paragraph" w:customStyle="1" w:styleId="ArtNo">
    <w:name w:val="Art_No"/>
    <w:basedOn w:val="Normal"/>
    <w:next w:val="Normal"/>
    <w:link w:val="Art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ArtNoChar">
    <w:name w:val="Art_No Char"/>
    <w:basedOn w:val="DefaultParagraphFont"/>
    <w:link w:val="ArtNo"/>
    <w:locked/>
    <w:rsid w:val="00941A02"/>
    <w:rPr>
      <w:rFonts w:ascii="Times New Roman" w:hAnsi="Times New Roman"/>
      <w:caps/>
      <w:sz w:val="26"/>
      <w:lang w:val="ru-RU" w:eastAsia="en-US"/>
    </w:rPr>
  </w:style>
  <w:style w:type="character" w:customStyle="1" w:styleId="Artref">
    <w:name w:val="Art_ref"/>
    <w:basedOn w:val="DefaultParagraphFont"/>
    <w:rsid w:val="00941A02"/>
    <w:rPr>
      <w:rFonts w:cs="Times New Roman"/>
      <w:bCs/>
      <w:sz w:val="18"/>
      <w:lang w:val="en-US" w:eastAsia="x-none"/>
    </w:rPr>
  </w:style>
  <w:style w:type="paragraph" w:customStyle="1" w:styleId="Arttitle">
    <w:name w:val="Art_title"/>
    <w:basedOn w:val="Normal"/>
    <w:next w:val="Normal"/>
    <w:link w:val="ArttitleCar"/>
    <w:rsid w:val="00941A02"/>
    <w:pPr>
      <w:keepNext/>
      <w:keepLines/>
      <w:spacing w:before="240"/>
      <w:jc w:val="center"/>
    </w:pPr>
    <w:rPr>
      <w:b/>
      <w:sz w:val="26"/>
    </w:rPr>
  </w:style>
  <w:style w:type="character" w:customStyle="1" w:styleId="ArttitleCar">
    <w:name w:val="Art_title Car"/>
    <w:basedOn w:val="DefaultParagraphFont"/>
    <w:link w:val="Arttitle"/>
    <w:locked/>
    <w:rsid w:val="00941A02"/>
    <w:rPr>
      <w:rFonts w:ascii="Times New Roman" w:hAnsi="Times New Roman"/>
      <w:b/>
      <w:sz w:val="26"/>
      <w:lang w:val="ru-RU" w:eastAsia="en-US"/>
    </w:rPr>
  </w:style>
  <w:style w:type="paragraph" w:customStyle="1" w:styleId="Normalend">
    <w:name w:val="Normal_end"/>
    <w:basedOn w:val="Normal"/>
    <w:next w:val="Normal"/>
    <w:qFormat/>
    <w:rsid w:val="009119CC"/>
    <w:rPr>
      <w:lang w:val="en-US"/>
    </w:rPr>
  </w:style>
  <w:style w:type="paragraph" w:customStyle="1" w:styleId="Booktitle">
    <w:name w:val="Book_title"/>
    <w:basedOn w:val="Normal"/>
    <w:qFormat/>
    <w:rsid w:val="00941A02"/>
    <w:pPr>
      <w:jc w:val="center"/>
    </w:pPr>
    <w:rPr>
      <w:b/>
      <w:bCs/>
      <w:sz w:val="26"/>
      <w:szCs w:val="28"/>
      <w:lang w:val="en-GB"/>
    </w:rPr>
  </w:style>
  <w:style w:type="paragraph" w:customStyle="1" w:styleId="Tabletext">
    <w:name w:val="Table_text"/>
    <w:basedOn w:val="Normal"/>
    <w:link w:val="TabletextChar"/>
    <w:rsid w:val="00941A02"/>
    <w:pPr>
      <w:tabs>
        <w:tab w:val="left" w:pos="284"/>
        <w:tab w:val="left" w:pos="567"/>
        <w:tab w:val="left" w:pos="851"/>
        <w:tab w:val="left" w:pos="1418"/>
        <w:tab w:val="left" w:pos="1701"/>
        <w:tab w:val="left" w:pos="1985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spacing w:before="40" w:after="40"/>
    </w:pPr>
    <w:rPr>
      <w:sz w:val="18"/>
    </w:rPr>
  </w:style>
  <w:style w:type="character" w:customStyle="1" w:styleId="TabletextChar">
    <w:name w:val="Table_text Char"/>
    <w:basedOn w:val="DefaultParagraphFont"/>
    <w:link w:val="Tabletext"/>
    <w:locked/>
    <w:rsid w:val="00941A02"/>
    <w:rPr>
      <w:rFonts w:ascii="Times New Roman" w:hAnsi="Times New Roman"/>
      <w:sz w:val="18"/>
      <w:lang w:val="ru-RU" w:eastAsia="en-US"/>
    </w:rPr>
  </w:style>
  <w:style w:type="paragraph" w:customStyle="1" w:styleId="Border">
    <w:name w:val="Border"/>
    <w:basedOn w:val="Tabletext"/>
    <w:rsid w:val="00941A02"/>
    <w:pPr>
      <w:pBdr>
        <w:bottom w:val="single" w:sz="6" w:space="0" w:color="auto"/>
      </w:pBdr>
      <w:tabs>
        <w:tab w:val="clear" w:pos="284"/>
        <w:tab w:val="clear" w:pos="851"/>
        <w:tab w:val="clear" w:pos="1134"/>
        <w:tab w:val="clear" w:pos="1418"/>
        <w:tab w:val="clear" w:pos="170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  <w:tab w:val="left" w:pos="170"/>
        <w:tab w:val="left" w:pos="737"/>
        <w:tab w:val="left" w:pos="2977"/>
        <w:tab w:val="left" w:pos="3266"/>
      </w:tabs>
      <w:spacing w:before="0" w:after="0" w:line="10" w:lineRule="exact"/>
      <w:ind w:left="28" w:right="28"/>
      <w:jc w:val="center"/>
    </w:pPr>
    <w:rPr>
      <w:b/>
      <w:noProof/>
    </w:rPr>
  </w:style>
  <w:style w:type="paragraph" w:customStyle="1" w:styleId="Call">
    <w:name w:val="Call"/>
    <w:basedOn w:val="Normal"/>
    <w:next w:val="Normal"/>
    <w:link w:val="CallChar"/>
    <w:rsid w:val="00941A02"/>
    <w:pPr>
      <w:keepNext/>
      <w:keepLines/>
      <w:spacing w:before="160"/>
      <w:ind w:left="1134"/>
    </w:pPr>
    <w:rPr>
      <w:i/>
    </w:rPr>
  </w:style>
  <w:style w:type="character" w:customStyle="1" w:styleId="CallChar">
    <w:name w:val="Call Char"/>
    <w:basedOn w:val="DefaultParagraphFont"/>
    <w:link w:val="Call"/>
    <w:locked/>
    <w:rsid w:val="00941A02"/>
    <w:rPr>
      <w:rFonts w:ascii="Times New Roman" w:hAnsi="Times New Roman"/>
      <w:i/>
      <w:sz w:val="22"/>
      <w:lang w:val="ru-RU" w:eastAsia="en-US"/>
    </w:rPr>
  </w:style>
  <w:style w:type="paragraph" w:customStyle="1" w:styleId="ChapNo">
    <w:name w:val="Chap_No"/>
    <w:basedOn w:val="ArtNo"/>
    <w:next w:val="Normal"/>
    <w:rsid w:val="00941A02"/>
    <w:rPr>
      <w:rFonts w:ascii="Times New Roman Bold" w:hAnsi="Times New Roman Bold"/>
      <w:b/>
    </w:rPr>
  </w:style>
  <w:style w:type="paragraph" w:customStyle="1" w:styleId="Chaptitle">
    <w:name w:val="Chap_title"/>
    <w:basedOn w:val="Arttitle"/>
    <w:next w:val="Normal"/>
    <w:link w:val="ChaptitleChar"/>
    <w:rsid w:val="00941A02"/>
  </w:style>
  <w:style w:type="character" w:customStyle="1" w:styleId="ChaptitleChar">
    <w:name w:val="Chap_title Char"/>
    <w:basedOn w:val="DefaultParagraphFont"/>
    <w:link w:val="Chaptitle"/>
    <w:locked/>
    <w:rsid w:val="00941A02"/>
    <w:rPr>
      <w:rFonts w:ascii="Times New Roman" w:hAnsi="Times New Roman"/>
      <w:b/>
      <w:sz w:val="26"/>
      <w:lang w:val="ru-RU" w:eastAsia="en-US"/>
    </w:rPr>
  </w:style>
  <w:style w:type="character" w:styleId="EndnoteReference">
    <w:name w:val="endnote reference"/>
    <w:basedOn w:val="DefaultParagraphFont"/>
    <w:rsid w:val="00941A02"/>
    <w:rPr>
      <w:rFonts w:cs="Times New Roman"/>
      <w:vertAlign w:val="superscript"/>
    </w:rPr>
  </w:style>
  <w:style w:type="paragraph" w:customStyle="1" w:styleId="enumlev1">
    <w:name w:val="enumlev1"/>
    <w:basedOn w:val="Normal"/>
    <w:link w:val="enumlev1Char"/>
    <w:rsid w:val="00941A02"/>
    <w:pPr>
      <w:tabs>
        <w:tab w:val="clear" w:pos="2268"/>
        <w:tab w:val="left" w:pos="2608"/>
        <w:tab w:val="left" w:pos="3345"/>
      </w:tabs>
      <w:spacing w:before="80"/>
      <w:ind w:left="1134" w:hanging="1134"/>
    </w:pPr>
  </w:style>
  <w:style w:type="character" w:customStyle="1" w:styleId="enumlev1Char">
    <w:name w:val="enumlev1 Char"/>
    <w:basedOn w:val="DefaultParagraphFont"/>
    <w:link w:val="enumlev1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2">
    <w:name w:val="enumlev2"/>
    <w:basedOn w:val="enumlev1"/>
    <w:link w:val="enumlev2Char"/>
    <w:rsid w:val="00941A02"/>
    <w:pPr>
      <w:ind w:left="1871" w:hanging="737"/>
    </w:pPr>
  </w:style>
  <w:style w:type="character" w:customStyle="1" w:styleId="enumlev2Char">
    <w:name w:val="enumlev2 Char"/>
    <w:basedOn w:val="DefaultParagraphFont"/>
    <w:link w:val="enumlev2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enumlev3">
    <w:name w:val="enumlev3"/>
    <w:basedOn w:val="enumlev2"/>
    <w:rsid w:val="00941A02"/>
    <w:pPr>
      <w:ind w:left="2268" w:hanging="397"/>
    </w:pPr>
  </w:style>
  <w:style w:type="paragraph" w:customStyle="1" w:styleId="Equation">
    <w:name w:val="Equation"/>
    <w:basedOn w:val="Normal"/>
    <w:link w:val="EquationChar"/>
    <w:rsid w:val="00941A02"/>
    <w:pPr>
      <w:tabs>
        <w:tab w:val="clear" w:pos="1871"/>
        <w:tab w:val="clear" w:pos="2268"/>
        <w:tab w:val="center" w:pos="4820"/>
        <w:tab w:val="right" w:pos="9639"/>
      </w:tabs>
    </w:pPr>
  </w:style>
  <w:style w:type="character" w:customStyle="1" w:styleId="EquationChar">
    <w:name w:val="Equation Char"/>
    <w:basedOn w:val="DefaultParagraphFont"/>
    <w:link w:val="Equation"/>
    <w:locked/>
    <w:rsid w:val="00941A02"/>
    <w:rPr>
      <w:rFonts w:ascii="Times New Roman" w:hAnsi="Times New Roman"/>
      <w:sz w:val="22"/>
      <w:lang w:val="ru-RU" w:eastAsia="en-US"/>
    </w:rPr>
  </w:style>
  <w:style w:type="paragraph" w:styleId="NormalIndent">
    <w:name w:val="Normal Indent"/>
    <w:basedOn w:val="Normal"/>
    <w:rsid w:val="00941A02"/>
    <w:pPr>
      <w:ind w:left="1134"/>
    </w:pPr>
  </w:style>
  <w:style w:type="paragraph" w:customStyle="1" w:styleId="Equationlegend">
    <w:name w:val="Equation_legend"/>
    <w:basedOn w:val="NormalIndent"/>
    <w:rsid w:val="00941A02"/>
    <w:pPr>
      <w:tabs>
        <w:tab w:val="clear" w:pos="1134"/>
        <w:tab w:val="clear" w:pos="2268"/>
        <w:tab w:val="right" w:pos="1871"/>
        <w:tab w:val="left" w:pos="2041"/>
      </w:tabs>
      <w:spacing w:before="80"/>
      <w:ind w:left="2041" w:hanging="2041"/>
    </w:pPr>
  </w:style>
  <w:style w:type="paragraph" w:customStyle="1" w:styleId="Figure">
    <w:name w:val="Figure"/>
    <w:basedOn w:val="Normal"/>
    <w:next w:val="Normal"/>
    <w:rsid w:val="00941A02"/>
    <w:pPr>
      <w:keepNext/>
      <w:keepLines/>
      <w:jc w:val="center"/>
    </w:pPr>
  </w:style>
  <w:style w:type="paragraph" w:customStyle="1" w:styleId="Figurelegend">
    <w:name w:val="Figure_legend"/>
    <w:basedOn w:val="Normal"/>
    <w:rsid w:val="00941A02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Normal"/>
    <w:link w:val="FigureNoChar"/>
    <w:rsid w:val="00941A02"/>
    <w:pPr>
      <w:keepNext/>
      <w:keepLines/>
      <w:spacing w:before="480" w:after="120"/>
      <w:jc w:val="center"/>
    </w:pPr>
    <w:rPr>
      <w:caps/>
      <w:sz w:val="20"/>
    </w:rPr>
  </w:style>
  <w:style w:type="character" w:customStyle="1" w:styleId="FigureNoChar">
    <w:name w:val="Figure_No Char"/>
    <w:basedOn w:val="DefaultParagraphFont"/>
    <w:link w:val="FigureNo"/>
    <w:locked/>
    <w:rsid w:val="00941A02"/>
    <w:rPr>
      <w:rFonts w:ascii="Times New Roman" w:hAnsi="Times New Roman"/>
      <w:caps/>
      <w:lang w:val="ru-RU" w:eastAsia="en-US"/>
    </w:rPr>
  </w:style>
  <w:style w:type="paragraph" w:customStyle="1" w:styleId="Tabletitle">
    <w:name w:val="Table_title"/>
    <w:basedOn w:val="Normal"/>
    <w:next w:val="Tabletext"/>
    <w:link w:val="TabletitleChar"/>
    <w:rsid w:val="00941A02"/>
    <w:pPr>
      <w:keepNext/>
      <w:keepLines/>
      <w:spacing w:before="0" w:after="120"/>
      <w:jc w:val="center"/>
    </w:pPr>
    <w:rPr>
      <w:rFonts w:ascii="Times New Roman Bold" w:hAnsi="Times New Roman Bold"/>
      <w:b/>
      <w:sz w:val="18"/>
    </w:rPr>
  </w:style>
  <w:style w:type="character" w:customStyle="1" w:styleId="TabletitleChar">
    <w:name w:val="Table_title Char"/>
    <w:basedOn w:val="DefaultParagraphFont"/>
    <w:link w:val="Tabl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title">
    <w:name w:val="Figure_title"/>
    <w:basedOn w:val="Tabletitle"/>
    <w:next w:val="Normal"/>
    <w:link w:val="FiguretitleChar"/>
    <w:rsid w:val="00941A02"/>
    <w:pPr>
      <w:spacing w:after="480"/>
    </w:pPr>
  </w:style>
  <w:style w:type="character" w:customStyle="1" w:styleId="FiguretitleChar">
    <w:name w:val="Figure_title Char"/>
    <w:basedOn w:val="DefaultParagraphFont"/>
    <w:link w:val="Figuretitle"/>
    <w:locked/>
    <w:rsid w:val="00941A02"/>
    <w:rPr>
      <w:rFonts w:ascii="Times New Roman Bold" w:hAnsi="Times New Roman Bold"/>
      <w:b/>
      <w:sz w:val="18"/>
      <w:lang w:val="ru-RU" w:eastAsia="en-US"/>
    </w:rPr>
  </w:style>
  <w:style w:type="paragraph" w:customStyle="1" w:styleId="Figurewithouttitle">
    <w:name w:val="Figure_without_title"/>
    <w:basedOn w:val="FigureNo"/>
    <w:next w:val="Normal"/>
    <w:rsid w:val="00941A02"/>
    <w:pPr>
      <w:keepNext w:val="0"/>
    </w:pPr>
    <w:rPr>
      <w:sz w:val="18"/>
      <w:lang w:val="en-GB"/>
    </w:rPr>
  </w:style>
  <w:style w:type="paragraph" w:styleId="Footer">
    <w:name w:val="footer"/>
    <w:basedOn w:val="Normal"/>
    <w:link w:val="FooterChar"/>
    <w:rsid w:val="00941A02"/>
    <w:pPr>
      <w:tabs>
        <w:tab w:val="clear" w:pos="1134"/>
        <w:tab w:val="clear" w:pos="1871"/>
        <w:tab w:val="clear" w:pos="2268"/>
        <w:tab w:val="left" w:pos="5954"/>
        <w:tab w:val="right" w:pos="9639"/>
      </w:tabs>
      <w:spacing w:before="0"/>
    </w:pPr>
    <w:rPr>
      <w:caps/>
      <w:noProof/>
      <w:sz w:val="16"/>
      <w:lang w:val="en-GB"/>
    </w:rPr>
  </w:style>
  <w:style w:type="character" w:customStyle="1" w:styleId="FooterChar">
    <w:name w:val="Footer Char"/>
    <w:basedOn w:val="DefaultParagraphFont"/>
    <w:link w:val="Footer"/>
    <w:rsid w:val="00941A02"/>
    <w:rPr>
      <w:rFonts w:ascii="Times New Roman" w:hAnsi="Times New Roman"/>
      <w:caps/>
      <w:noProof/>
      <w:sz w:val="16"/>
      <w:lang w:val="en-GB" w:eastAsia="en-US"/>
    </w:rPr>
  </w:style>
  <w:style w:type="paragraph" w:customStyle="1" w:styleId="FirstFooter">
    <w:name w:val="FirstFooter"/>
    <w:basedOn w:val="Footer"/>
    <w:rsid w:val="00941A02"/>
    <w:pPr>
      <w:tabs>
        <w:tab w:val="clear" w:pos="5954"/>
        <w:tab w:val="clear" w:pos="9639"/>
      </w:tabs>
      <w:overflowPunct/>
      <w:autoSpaceDE/>
      <w:autoSpaceDN/>
      <w:adjustRightInd/>
      <w:spacing w:before="40"/>
      <w:textAlignment w:val="auto"/>
    </w:pPr>
    <w:rPr>
      <w:caps w:val="0"/>
      <w:noProof w:val="0"/>
    </w:rPr>
  </w:style>
  <w:style w:type="paragraph" w:customStyle="1" w:styleId="FooterQP">
    <w:name w:val="Footer_QP"/>
    <w:basedOn w:val="Normal"/>
    <w:rsid w:val="00941A02"/>
    <w:pPr>
      <w:tabs>
        <w:tab w:val="left" w:pos="907"/>
        <w:tab w:val="right" w:pos="8789"/>
        <w:tab w:val="right" w:pos="9639"/>
      </w:tabs>
      <w:spacing w:before="0"/>
    </w:pPr>
    <w:rPr>
      <w:b/>
      <w:lang w:val="en-GB"/>
    </w:rPr>
  </w:style>
  <w:style w:type="character" w:styleId="FootnoteReference">
    <w:name w:val="footnote reference"/>
    <w:basedOn w:val="DefaultParagraphFont"/>
    <w:rsid w:val="00941A02"/>
    <w:rPr>
      <w:position w:val="6"/>
      <w:sz w:val="16"/>
    </w:rPr>
  </w:style>
  <w:style w:type="paragraph" w:styleId="FootnoteText">
    <w:name w:val="footnote text"/>
    <w:basedOn w:val="Normal"/>
    <w:link w:val="FootnoteTextChar"/>
    <w:rsid w:val="00941A02"/>
    <w:pPr>
      <w:keepLines/>
      <w:tabs>
        <w:tab w:val="left" w:pos="284"/>
      </w:tabs>
      <w:spacing w:before="60"/>
    </w:pPr>
    <w:rPr>
      <w:lang w:val="en-GB"/>
    </w:rPr>
  </w:style>
  <w:style w:type="character" w:customStyle="1" w:styleId="FootnoteTextChar">
    <w:name w:val="Footnote Text Char"/>
    <w:basedOn w:val="DefaultParagraphFont"/>
    <w:link w:val="FootnoteText"/>
    <w:rsid w:val="00941A02"/>
    <w:rPr>
      <w:rFonts w:ascii="Times New Roman" w:hAnsi="Times New Roman"/>
      <w:sz w:val="22"/>
      <w:lang w:val="en-GB" w:eastAsia="en-US"/>
    </w:rPr>
  </w:style>
  <w:style w:type="paragraph" w:customStyle="1" w:styleId="Formal">
    <w:name w:val="Formal"/>
    <w:basedOn w:val="Normal"/>
    <w:rsid w:val="009119CC"/>
    <w:pPr>
      <w:tabs>
        <w:tab w:val="clear" w:pos="1871"/>
        <w:tab w:val="left" w:pos="567"/>
        <w:tab w:val="left" w:pos="794"/>
        <w:tab w:val="left" w:pos="1191"/>
        <w:tab w:val="left" w:pos="1588"/>
        <w:tab w:val="left" w:pos="1701"/>
        <w:tab w:val="left" w:pos="1985"/>
        <w:tab w:val="left" w:pos="2835"/>
        <w:tab w:val="left" w:pos="3402"/>
        <w:tab w:val="left" w:pos="3969"/>
        <w:tab w:val="left" w:pos="4536"/>
        <w:tab w:val="left" w:pos="5103"/>
        <w:tab w:val="left" w:pos="5670"/>
      </w:tabs>
      <w:spacing w:before="0"/>
    </w:pPr>
    <w:rPr>
      <w:rFonts w:ascii="Courier New" w:hAnsi="Courier New"/>
      <w:noProof/>
      <w:sz w:val="20"/>
      <w:lang w:val="en-GB"/>
    </w:rPr>
  </w:style>
  <w:style w:type="paragraph" w:styleId="Header">
    <w:name w:val="header"/>
    <w:basedOn w:val="Normal"/>
    <w:link w:val="HeaderChar"/>
    <w:rsid w:val="00941A02"/>
    <w:pPr>
      <w:spacing w:before="0"/>
      <w:jc w:val="center"/>
    </w:pPr>
    <w:rPr>
      <w:sz w:val="18"/>
      <w:lang w:val="en-GB"/>
    </w:rPr>
  </w:style>
  <w:style w:type="character" w:customStyle="1" w:styleId="HeaderChar">
    <w:name w:val="Header Char"/>
    <w:basedOn w:val="DefaultParagraphFont"/>
    <w:link w:val="Header"/>
    <w:rsid w:val="00941A02"/>
    <w:rPr>
      <w:rFonts w:ascii="Times New Roman" w:hAnsi="Times New Roman"/>
      <w:sz w:val="18"/>
      <w:lang w:val="en-GB" w:eastAsia="en-US"/>
    </w:rPr>
  </w:style>
  <w:style w:type="character" w:customStyle="1" w:styleId="Heading1Char">
    <w:name w:val="Heading 1 Char"/>
    <w:basedOn w:val="DefaultParagraphFont"/>
    <w:link w:val="Heading1"/>
    <w:locked/>
    <w:rsid w:val="00941A02"/>
    <w:rPr>
      <w:rFonts w:ascii="Times New Roman" w:hAnsi="Times New Roman"/>
      <w:b/>
      <w:sz w:val="26"/>
      <w:lang w:val="ru-RU" w:eastAsia="en-US"/>
    </w:rPr>
  </w:style>
  <w:style w:type="character" w:customStyle="1" w:styleId="Heading2Char">
    <w:name w:val="Heading 2 Char"/>
    <w:basedOn w:val="DefaultParagraphFont"/>
    <w:link w:val="Heading2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3Char">
    <w:name w:val="Heading 3 Char"/>
    <w:basedOn w:val="DefaultParagraphFont"/>
    <w:link w:val="Heading3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4Char">
    <w:name w:val="Heading 4 Char"/>
    <w:basedOn w:val="DefaultParagraphFont"/>
    <w:link w:val="Heading4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5Char">
    <w:name w:val="Heading 5 Char"/>
    <w:basedOn w:val="DefaultParagraphFont"/>
    <w:link w:val="Heading5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6Char">
    <w:name w:val="Heading 6 Char"/>
    <w:basedOn w:val="DefaultParagraphFont"/>
    <w:link w:val="Heading6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7Char">
    <w:name w:val="Heading 7 Char"/>
    <w:basedOn w:val="DefaultParagraphFont"/>
    <w:link w:val="Heading7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8Char">
    <w:name w:val="Heading 8 Char"/>
    <w:basedOn w:val="DefaultParagraphFont"/>
    <w:link w:val="Heading8"/>
    <w:locked/>
    <w:rsid w:val="00941A02"/>
    <w:rPr>
      <w:rFonts w:ascii="Times New Roman" w:hAnsi="Times New Roman"/>
      <w:b/>
      <w:sz w:val="22"/>
      <w:lang w:val="ru-RU" w:eastAsia="en-US"/>
    </w:rPr>
  </w:style>
  <w:style w:type="character" w:customStyle="1" w:styleId="Heading9Char">
    <w:name w:val="Heading 9 Char"/>
    <w:basedOn w:val="DefaultParagraphFont"/>
    <w:link w:val="Heading9"/>
    <w:locked/>
    <w:rsid w:val="00941A02"/>
    <w:rPr>
      <w:rFonts w:ascii="Cambria" w:hAnsi="Cambria"/>
      <w:sz w:val="22"/>
      <w:szCs w:val="22"/>
      <w:lang w:val="ru-RU" w:eastAsia="x-none"/>
    </w:rPr>
  </w:style>
  <w:style w:type="paragraph" w:customStyle="1" w:styleId="Headingb">
    <w:name w:val="Heading_b"/>
    <w:basedOn w:val="Heading3"/>
    <w:next w:val="Normal"/>
    <w:link w:val="HeadingbChar"/>
    <w:qFormat/>
    <w:rsid w:val="00941A02"/>
    <w:pPr>
      <w:tabs>
        <w:tab w:val="clear" w:pos="1871"/>
        <w:tab w:val="clear" w:pos="2268"/>
        <w:tab w:val="left" w:pos="794"/>
        <w:tab w:val="left" w:pos="2127"/>
        <w:tab w:val="left" w:pos="2410"/>
        <w:tab w:val="left" w:pos="2921"/>
        <w:tab w:val="left" w:pos="3261"/>
      </w:tabs>
      <w:overflowPunct/>
      <w:autoSpaceDE/>
      <w:autoSpaceDN/>
      <w:adjustRightInd/>
      <w:spacing w:before="160"/>
      <w:ind w:left="0" w:firstLine="0"/>
      <w:textAlignment w:val="auto"/>
      <w:outlineLvl w:val="9"/>
    </w:pPr>
    <w:rPr>
      <w:rFonts w:ascii="Times New Roman Bold" w:hAnsi="Times New Roman Bold"/>
      <w:lang w:val="en-GB"/>
    </w:rPr>
  </w:style>
  <w:style w:type="character" w:customStyle="1" w:styleId="HeadingbChar">
    <w:name w:val="Heading_b Char"/>
    <w:basedOn w:val="DefaultParagraphFont"/>
    <w:link w:val="Headingb"/>
    <w:locked/>
    <w:rsid w:val="00941A02"/>
    <w:rPr>
      <w:rFonts w:ascii="Times New Roman Bold" w:hAnsi="Times New Roman Bold"/>
      <w:b/>
      <w:sz w:val="22"/>
      <w:lang w:val="en-GB" w:eastAsia="en-US"/>
    </w:rPr>
  </w:style>
  <w:style w:type="paragraph" w:customStyle="1" w:styleId="Headingi">
    <w:name w:val="Heading_i"/>
    <w:basedOn w:val="Normal"/>
    <w:next w:val="Normal"/>
    <w:rsid w:val="00941A02"/>
    <w:pPr>
      <w:keepNext/>
      <w:spacing w:before="160"/>
    </w:pPr>
    <w:rPr>
      <w:rFonts w:ascii="Times" w:hAnsi="Times"/>
      <w:i/>
    </w:rPr>
  </w:style>
  <w:style w:type="paragraph" w:styleId="Index1">
    <w:name w:val="index 1"/>
    <w:basedOn w:val="Normal"/>
    <w:next w:val="Normal"/>
    <w:rsid w:val="00941A02"/>
  </w:style>
  <w:style w:type="paragraph" w:styleId="Index2">
    <w:name w:val="index 2"/>
    <w:basedOn w:val="Normal"/>
    <w:next w:val="Normal"/>
    <w:rsid w:val="00941A02"/>
    <w:pPr>
      <w:ind w:left="283"/>
    </w:pPr>
  </w:style>
  <w:style w:type="paragraph" w:styleId="Index3">
    <w:name w:val="index 3"/>
    <w:basedOn w:val="Normal"/>
    <w:next w:val="Normal"/>
    <w:rsid w:val="00941A02"/>
    <w:pPr>
      <w:ind w:left="566"/>
    </w:pPr>
  </w:style>
  <w:style w:type="paragraph" w:styleId="Index4">
    <w:name w:val="index 4"/>
    <w:basedOn w:val="Normal"/>
    <w:next w:val="Normal"/>
    <w:rsid w:val="00941A02"/>
    <w:pPr>
      <w:ind w:left="849"/>
    </w:pPr>
  </w:style>
  <w:style w:type="paragraph" w:styleId="Index5">
    <w:name w:val="index 5"/>
    <w:basedOn w:val="Normal"/>
    <w:next w:val="Normal"/>
    <w:rsid w:val="00941A02"/>
    <w:pPr>
      <w:ind w:left="1132"/>
    </w:pPr>
  </w:style>
  <w:style w:type="paragraph" w:styleId="Index6">
    <w:name w:val="index 6"/>
    <w:basedOn w:val="Normal"/>
    <w:next w:val="Normal"/>
    <w:rsid w:val="00941A02"/>
    <w:pPr>
      <w:ind w:left="1415"/>
    </w:pPr>
  </w:style>
  <w:style w:type="paragraph" w:styleId="Index7">
    <w:name w:val="index 7"/>
    <w:basedOn w:val="Normal"/>
    <w:next w:val="Normal"/>
    <w:rsid w:val="00941A02"/>
    <w:pPr>
      <w:ind w:left="1698"/>
    </w:pPr>
  </w:style>
  <w:style w:type="paragraph" w:styleId="IndexHeading">
    <w:name w:val="index heading"/>
    <w:basedOn w:val="Normal"/>
    <w:next w:val="Index1"/>
    <w:rsid w:val="00941A02"/>
  </w:style>
  <w:style w:type="character" w:styleId="LineNumber">
    <w:name w:val="line number"/>
    <w:basedOn w:val="DefaultParagraphFont"/>
    <w:rsid w:val="00941A02"/>
    <w:rPr>
      <w:rFonts w:cs="Times New Roman"/>
    </w:rPr>
  </w:style>
  <w:style w:type="paragraph" w:customStyle="1" w:styleId="Normalaftertitle">
    <w:name w:val="Normal after title"/>
    <w:basedOn w:val="Normal"/>
    <w:next w:val="Normal"/>
    <w:link w:val="NormalaftertitleChar"/>
    <w:rsid w:val="00941A02"/>
    <w:pPr>
      <w:spacing w:before="280"/>
    </w:pPr>
  </w:style>
  <w:style w:type="character" w:customStyle="1" w:styleId="NormalaftertitleChar">
    <w:name w:val="Normal after title Char"/>
    <w:basedOn w:val="DefaultParagraphFont"/>
    <w:link w:val="Normalaftertitle"/>
    <w:locked/>
    <w:rsid w:val="00941A02"/>
    <w:rPr>
      <w:rFonts w:ascii="Times New Roman" w:hAnsi="Times New Roman"/>
      <w:sz w:val="22"/>
      <w:lang w:val="ru-RU" w:eastAsia="en-US"/>
    </w:rPr>
  </w:style>
  <w:style w:type="paragraph" w:customStyle="1" w:styleId="Note">
    <w:name w:val="Note"/>
    <w:basedOn w:val="Normal"/>
    <w:link w:val="NoteChar"/>
    <w:rsid w:val="00941A02"/>
    <w:pPr>
      <w:tabs>
        <w:tab w:val="left" w:pos="284"/>
      </w:tabs>
      <w:spacing w:before="80"/>
    </w:pPr>
    <w:rPr>
      <w:lang w:val="en-GB"/>
    </w:rPr>
  </w:style>
  <w:style w:type="character" w:customStyle="1" w:styleId="NoteChar">
    <w:name w:val="Note Char"/>
    <w:basedOn w:val="DefaultParagraphFont"/>
    <w:link w:val="Note"/>
    <w:locked/>
    <w:rsid w:val="00941A02"/>
    <w:rPr>
      <w:rFonts w:ascii="Times New Roman" w:hAnsi="Times New Roman"/>
      <w:sz w:val="22"/>
      <w:lang w:val="en-GB" w:eastAsia="en-US"/>
    </w:rPr>
  </w:style>
  <w:style w:type="character" w:styleId="PageNumber">
    <w:name w:val="page number"/>
    <w:basedOn w:val="DefaultParagraphFont"/>
    <w:rsid w:val="00941A02"/>
    <w:rPr>
      <w:rFonts w:cs="Times New Roman"/>
    </w:rPr>
  </w:style>
  <w:style w:type="paragraph" w:customStyle="1" w:styleId="PartNo">
    <w:name w:val="Part_No"/>
    <w:basedOn w:val="AnnexNo"/>
    <w:next w:val="Normal"/>
    <w:rsid w:val="00941A02"/>
  </w:style>
  <w:style w:type="paragraph" w:customStyle="1" w:styleId="Partref">
    <w:name w:val="Part_ref"/>
    <w:basedOn w:val="Annexref"/>
    <w:next w:val="Normal"/>
    <w:rsid w:val="00941A02"/>
  </w:style>
  <w:style w:type="paragraph" w:customStyle="1" w:styleId="Parttitle">
    <w:name w:val="Part_title"/>
    <w:basedOn w:val="Annextitle"/>
    <w:next w:val="Normalaftertitle"/>
    <w:rsid w:val="00941A02"/>
  </w:style>
  <w:style w:type="paragraph" w:customStyle="1" w:styleId="Proposal">
    <w:name w:val="Proposal"/>
    <w:basedOn w:val="Normal"/>
    <w:next w:val="Normal"/>
    <w:link w:val="ProposalChar"/>
    <w:rsid w:val="007917AE"/>
    <w:pPr>
      <w:keepNext/>
      <w:spacing w:before="240"/>
    </w:pPr>
    <w:rPr>
      <w:b/>
    </w:rPr>
  </w:style>
  <w:style w:type="character" w:customStyle="1" w:styleId="ProposalChar">
    <w:name w:val="Proposal Char"/>
    <w:basedOn w:val="DefaultParagraphFont"/>
    <w:link w:val="Proposal"/>
    <w:locked/>
    <w:rsid w:val="007917AE"/>
    <w:rPr>
      <w:rFonts w:ascii="Times New Roman" w:hAnsi="Times New Roman"/>
      <w:b/>
      <w:sz w:val="22"/>
      <w:lang w:val="ru-RU" w:eastAsia="en-US"/>
    </w:rPr>
  </w:style>
  <w:style w:type="paragraph" w:customStyle="1" w:styleId="RecNo">
    <w:name w:val="Rec_No"/>
    <w:basedOn w:val="Normal"/>
    <w:next w:val="Normal"/>
    <w:link w:val="RecNoChar"/>
    <w:rsid w:val="00941A02"/>
    <w:pPr>
      <w:keepNext/>
      <w:keepLines/>
      <w:spacing w:before="480"/>
      <w:jc w:val="center"/>
    </w:pPr>
    <w:rPr>
      <w:caps/>
      <w:sz w:val="26"/>
    </w:rPr>
  </w:style>
  <w:style w:type="character" w:customStyle="1" w:styleId="RecNoChar">
    <w:name w:val="Rec_No Char"/>
    <w:basedOn w:val="DefaultParagraphFont"/>
    <w:link w:val="Rec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ctitle">
    <w:name w:val="Rec_title"/>
    <w:basedOn w:val="RecNo"/>
    <w:next w:val="Normal"/>
    <w:rsid w:val="00941A02"/>
    <w:pPr>
      <w:spacing w:before="240"/>
    </w:pPr>
    <w:rPr>
      <w:rFonts w:ascii="Times New Roman Bold" w:hAnsi="Times New Roman Bold"/>
      <w:b/>
      <w:caps w:val="0"/>
    </w:rPr>
  </w:style>
  <w:style w:type="paragraph" w:customStyle="1" w:styleId="Recref">
    <w:name w:val="Rec_ref"/>
    <w:basedOn w:val="Rectitle"/>
    <w:next w:val="Normal"/>
    <w:rsid w:val="00941A02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941A02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941A02"/>
  </w:style>
  <w:style w:type="paragraph" w:customStyle="1" w:styleId="QuestionNo">
    <w:name w:val="Question_No"/>
    <w:basedOn w:val="RecNo"/>
    <w:next w:val="Normal"/>
    <w:rsid w:val="00941A02"/>
  </w:style>
  <w:style w:type="paragraph" w:customStyle="1" w:styleId="Questionref">
    <w:name w:val="Question_ref"/>
    <w:basedOn w:val="Recref"/>
    <w:next w:val="Questiondate"/>
    <w:rsid w:val="00941A02"/>
  </w:style>
  <w:style w:type="paragraph" w:customStyle="1" w:styleId="Questiontitle">
    <w:name w:val="Question_title"/>
    <w:basedOn w:val="Rectitle"/>
    <w:next w:val="Questionref"/>
    <w:rsid w:val="00941A02"/>
  </w:style>
  <w:style w:type="paragraph" w:customStyle="1" w:styleId="Reasons">
    <w:name w:val="Reasons"/>
    <w:basedOn w:val="Normal"/>
    <w:link w:val="ReasonsChar"/>
    <w:qFormat/>
    <w:rsid w:val="00941A02"/>
    <w:pPr>
      <w:tabs>
        <w:tab w:val="clear" w:pos="1871"/>
        <w:tab w:val="clear" w:pos="2268"/>
        <w:tab w:val="left" w:pos="1588"/>
        <w:tab w:val="left" w:pos="1985"/>
      </w:tabs>
    </w:pPr>
  </w:style>
  <w:style w:type="character" w:customStyle="1" w:styleId="ReasonsChar">
    <w:name w:val="Reasons Char"/>
    <w:basedOn w:val="DefaultParagraphFont"/>
    <w:link w:val="Reasons"/>
    <w:locked/>
    <w:rsid w:val="00941A02"/>
    <w:rPr>
      <w:rFonts w:ascii="Times New Roman" w:hAnsi="Times New Roman"/>
      <w:sz w:val="22"/>
      <w:lang w:val="ru-RU" w:eastAsia="en-US"/>
    </w:rPr>
  </w:style>
  <w:style w:type="character" w:customStyle="1" w:styleId="Recdef">
    <w:name w:val="Rec_def"/>
    <w:basedOn w:val="DefaultParagraphFont"/>
    <w:rsid w:val="00941A02"/>
    <w:rPr>
      <w:rFonts w:cs="Times New Roman"/>
      <w:b/>
    </w:rPr>
  </w:style>
  <w:style w:type="paragraph" w:customStyle="1" w:styleId="Reftext">
    <w:name w:val="Ref_text"/>
    <w:basedOn w:val="Normal"/>
    <w:rsid w:val="00941A02"/>
    <w:pPr>
      <w:ind w:left="1134" w:hanging="1134"/>
    </w:pPr>
  </w:style>
  <w:style w:type="paragraph" w:customStyle="1" w:styleId="Reftitle">
    <w:name w:val="Ref_title"/>
    <w:basedOn w:val="Normal"/>
    <w:next w:val="Reftext"/>
    <w:rsid w:val="00941A02"/>
    <w:pPr>
      <w:spacing w:before="480"/>
      <w:jc w:val="center"/>
    </w:pPr>
    <w:rPr>
      <w:caps/>
    </w:rPr>
  </w:style>
  <w:style w:type="paragraph" w:customStyle="1" w:styleId="Repdate">
    <w:name w:val="Rep_date"/>
    <w:basedOn w:val="Recdate"/>
    <w:next w:val="Normalaftertitle"/>
    <w:rsid w:val="00941A02"/>
  </w:style>
  <w:style w:type="paragraph" w:customStyle="1" w:styleId="RepNo">
    <w:name w:val="Rep_No"/>
    <w:basedOn w:val="RecNo"/>
    <w:next w:val="Normal"/>
    <w:rsid w:val="00941A02"/>
  </w:style>
  <w:style w:type="paragraph" w:customStyle="1" w:styleId="Repref">
    <w:name w:val="Rep_ref"/>
    <w:basedOn w:val="Recref"/>
    <w:next w:val="Repdate"/>
    <w:rsid w:val="00941A02"/>
  </w:style>
  <w:style w:type="paragraph" w:customStyle="1" w:styleId="Reptitle">
    <w:name w:val="Rep_title"/>
    <w:basedOn w:val="Rectitle"/>
    <w:next w:val="Repref"/>
    <w:rsid w:val="00941A02"/>
  </w:style>
  <w:style w:type="paragraph" w:customStyle="1" w:styleId="Resdate">
    <w:name w:val="Res_date"/>
    <w:basedOn w:val="Recdate"/>
    <w:next w:val="Normalaftertitle"/>
    <w:rsid w:val="00941A02"/>
  </w:style>
  <w:style w:type="character" w:customStyle="1" w:styleId="Resdef">
    <w:name w:val="Res_def"/>
    <w:basedOn w:val="DefaultParagraphFont"/>
    <w:rsid w:val="00941A02"/>
    <w:rPr>
      <w:rFonts w:ascii="Times New Roman" w:hAnsi="Times New Roman" w:cs="Times New Roman"/>
      <w:b/>
    </w:rPr>
  </w:style>
  <w:style w:type="paragraph" w:customStyle="1" w:styleId="ResNo">
    <w:name w:val="Res_No"/>
    <w:basedOn w:val="RecNo"/>
    <w:next w:val="Normal"/>
    <w:link w:val="ResNoChar"/>
    <w:rsid w:val="00941A02"/>
  </w:style>
  <w:style w:type="character" w:customStyle="1" w:styleId="ResNoChar">
    <w:name w:val="Res_No Char"/>
    <w:basedOn w:val="DefaultParagraphFont"/>
    <w:link w:val="ResNo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Resref">
    <w:name w:val="Res_ref"/>
    <w:basedOn w:val="Recref"/>
    <w:next w:val="Resdate"/>
    <w:rsid w:val="00941A02"/>
  </w:style>
  <w:style w:type="paragraph" w:customStyle="1" w:styleId="Restitle">
    <w:name w:val="Res_title"/>
    <w:basedOn w:val="Rectitle"/>
    <w:next w:val="Resref"/>
    <w:link w:val="RestitleChar"/>
    <w:rsid w:val="00941A02"/>
  </w:style>
  <w:style w:type="character" w:customStyle="1" w:styleId="RestitleChar">
    <w:name w:val="Res_title Char"/>
    <w:basedOn w:val="DefaultParagraphFont"/>
    <w:link w:val="Restitle"/>
    <w:locked/>
    <w:rsid w:val="00941A02"/>
    <w:rPr>
      <w:rFonts w:ascii="Times New Roman Bold" w:hAnsi="Times New Roman Bold"/>
      <w:b/>
      <w:sz w:val="26"/>
      <w:lang w:val="ru-RU" w:eastAsia="en-US"/>
    </w:rPr>
  </w:style>
  <w:style w:type="paragraph" w:customStyle="1" w:styleId="Section1">
    <w:name w:val="Section_1"/>
    <w:basedOn w:val="Normal"/>
    <w:link w:val="Section1Char"/>
    <w:rsid w:val="00941A02"/>
    <w:pPr>
      <w:tabs>
        <w:tab w:val="clear" w:pos="1134"/>
        <w:tab w:val="clear" w:pos="1871"/>
        <w:tab w:val="clear" w:pos="2268"/>
        <w:tab w:val="center" w:pos="4820"/>
      </w:tabs>
      <w:spacing w:before="360"/>
      <w:jc w:val="center"/>
    </w:pPr>
    <w:rPr>
      <w:b/>
    </w:rPr>
  </w:style>
  <w:style w:type="character" w:customStyle="1" w:styleId="Section1Char">
    <w:name w:val="Section_1 Char"/>
    <w:basedOn w:val="DefaultParagraphFont"/>
    <w:link w:val="Section1"/>
    <w:locked/>
    <w:rsid w:val="00941A02"/>
    <w:rPr>
      <w:rFonts w:ascii="Times New Roman" w:hAnsi="Times New Roman"/>
      <w:b/>
      <w:sz w:val="22"/>
      <w:lang w:val="ru-RU" w:eastAsia="en-US"/>
    </w:rPr>
  </w:style>
  <w:style w:type="paragraph" w:customStyle="1" w:styleId="Section2">
    <w:name w:val="Section_2"/>
    <w:basedOn w:val="Section1"/>
    <w:link w:val="Section2Char"/>
    <w:rsid w:val="00941A02"/>
    <w:rPr>
      <w:b w:val="0"/>
      <w:i/>
    </w:rPr>
  </w:style>
  <w:style w:type="character" w:customStyle="1" w:styleId="Section2Char">
    <w:name w:val="Section_2 Char"/>
    <w:basedOn w:val="Section1Char"/>
    <w:link w:val="Section2"/>
    <w:locked/>
    <w:rsid w:val="00941A02"/>
    <w:rPr>
      <w:rFonts w:ascii="Times New Roman" w:hAnsi="Times New Roman"/>
      <w:b w:val="0"/>
      <w:i/>
      <w:sz w:val="22"/>
      <w:lang w:val="ru-RU" w:eastAsia="en-US"/>
    </w:rPr>
  </w:style>
  <w:style w:type="paragraph" w:customStyle="1" w:styleId="Section3">
    <w:name w:val="Section_3"/>
    <w:basedOn w:val="Section1"/>
    <w:link w:val="Section3Char"/>
    <w:rsid w:val="00941A02"/>
    <w:pPr>
      <w:jc w:val="both"/>
    </w:pPr>
    <w:rPr>
      <w:rFonts w:eastAsia="SimSun"/>
      <w:b w:val="0"/>
    </w:rPr>
  </w:style>
  <w:style w:type="character" w:customStyle="1" w:styleId="Section3Char">
    <w:name w:val="Section_3 Char"/>
    <w:basedOn w:val="Section1Char"/>
    <w:link w:val="Section3"/>
    <w:locked/>
    <w:rsid w:val="00941A02"/>
    <w:rPr>
      <w:rFonts w:ascii="Times New Roman" w:eastAsia="SimSun" w:hAnsi="Times New Roman"/>
      <w:b w:val="0"/>
      <w:sz w:val="22"/>
      <w:lang w:val="ru-RU" w:eastAsia="en-US"/>
    </w:rPr>
  </w:style>
  <w:style w:type="paragraph" w:customStyle="1" w:styleId="SectionNo">
    <w:name w:val="Section_No"/>
    <w:basedOn w:val="AnnexNo"/>
    <w:next w:val="Normal"/>
    <w:rsid w:val="00941A02"/>
  </w:style>
  <w:style w:type="paragraph" w:customStyle="1" w:styleId="Sectiontitle">
    <w:name w:val="Section_title"/>
    <w:basedOn w:val="Annextitle"/>
    <w:next w:val="Normalaftertitle"/>
    <w:rsid w:val="00941A02"/>
  </w:style>
  <w:style w:type="paragraph" w:customStyle="1" w:styleId="SpecialFooter">
    <w:name w:val="Special Footer"/>
    <w:basedOn w:val="Footer"/>
    <w:rsid w:val="00941A02"/>
    <w:pPr>
      <w:tabs>
        <w:tab w:val="left" w:pos="567"/>
        <w:tab w:val="left" w:pos="1134"/>
        <w:tab w:val="left" w:pos="1701"/>
        <w:tab w:val="left" w:pos="2268"/>
        <w:tab w:val="left" w:pos="2835"/>
      </w:tabs>
    </w:pPr>
    <w:rPr>
      <w:caps w:val="0"/>
      <w:noProof w:val="0"/>
    </w:rPr>
  </w:style>
  <w:style w:type="paragraph" w:customStyle="1" w:styleId="Subsection1">
    <w:name w:val="Subsection_1"/>
    <w:basedOn w:val="Section1"/>
    <w:next w:val="Section1"/>
    <w:qFormat/>
    <w:rsid w:val="00941A02"/>
    <w:rPr>
      <w:lang w:val="en-GB"/>
    </w:rPr>
  </w:style>
  <w:style w:type="table" w:styleId="TableGrid">
    <w:name w:val="Table Grid"/>
    <w:basedOn w:val="TableNormal"/>
    <w:rsid w:val="00941A02"/>
    <w:pPr>
      <w:tabs>
        <w:tab w:val="left" w:pos="1134"/>
        <w:tab w:val="left" w:pos="1871"/>
        <w:tab w:val="left" w:pos="2268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Times New Roman" w:hAnsi="Times New Roman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fin">
    <w:name w:val="Table_fin"/>
    <w:basedOn w:val="Normal"/>
    <w:rsid w:val="00941A02"/>
    <w:pPr>
      <w:tabs>
        <w:tab w:val="clear" w:pos="1134"/>
      </w:tabs>
      <w:spacing w:before="0"/>
    </w:pPr>
    <w:rPr>
      <w:sz w:val="12"/>
      <w:lang w:val="fr-FR"/>
    </w:rPr>
  </w:style>
  <w:style w:type="character" w:customStyle="1" w:styleId="Tablefreq">
    <w:name w:val="Table_freq"/>
    <w:basedOn w:val="DefaultParagraphFont"/>
    <w:rsid w:val="00941A02"/>
    <w:rPr>
      <w:rFonts w:cs="Times New Roman"/>
      <w:b/>
      <w:sz w:val="18"/>
    </w:rPr>
  </w:style>
  <w:style w:type="paragraph" w:customStyle="1" w:styleId="Tablehead">
    <w:name w:val="Table_head"/>
    <w:basedOn w:val="Tabletext"/>
    <w:next w:val="Tabletext"/>
    <w:link w:val="TableheadChar"/>
    <w:rsid w:val="00941A02"/>
    <w:pPr>
      <w:keepNext/>
      <w:spacing w:before="80" w:after="80"/>
      <w:jc w:val="center"/>
    </w:pPr>
    <w:rPr>
      <w:rFonts w:ascii="Times New Roman Bold" w:hAnsi="Times New Roman Bold"/>
      <w:b/>
      <w:lang w:val="en-GB"/>
    </w:rPr>
  </w:style>
  <w:style w:type="character" w:customStyle="1" w:styleId="TableheadChar">
    <w:name w:val="Table_head Char"/>
    <w:basedOn w:val="DefaultParagraphFont"/>
    <w:link w:val="Tablehead"/>
    <w:locked/>
    <w:rsid w:val="00941A02"/>
    <w:rPr>
      <w:rFonts w:ascii="Times New Roman Bold" w:hAnsi="Times New Roman Bold"/>
      <w:b/>
      <w:sz w:val="18"/>
      <w:lang w:val="en-GB" w:eastAsia="en-US"/>
    </w:rPr>
  </w:style>
  <w:style w:type="paragraph" w:customStyle="1" w:styleId="Tablelegend">
    <w:name w:val="Table_legend"/>
    <w:basedOn w:val="Tabletext"/>
    <w:rsid w:val="00941A02"/>
    <w:pPr>
      <w:spacing w:before="120"/>
    </w:pPr>
  </w:style>
  <w:style w:type="paragraph" w:customStyle="1" w:styleId="TableNo">
    <w:name w:val="Table_No"/>
    <w:basedOn w:val="Normal"/>
    <w:next w:val="Tabletitle"/>
    <w:link w:val="TableNoChar"/>
    <w:rsid w:val="00941A02"/>
    <w:pPr>
      <w:keepNext/>
      <w:spacing w:before="560" w:after="120"/>
      <w:jc w:val="center"/>
    </w:pPr>
    <w:rPr>
      <w:caps/>
      <w:sz w:val="18"/>
    </w:rPr>
  </w:style>
  <w:style w:type="character" w:customStyle="1" w:styleId="TableNoChar">
    <w:name w:val="Table_No Char"/>
    <w:basedOn w:val="DefaultParagraphFont"/>
    <w:link w:val="TableNo"/>
    <w:locked/>
    <w:rsid w:val="00941A02"/>
    <w:rPr>
      <w:rFonts w:ascii="Times New Roman" w:hAnsi="Times New Roman"/>
      <w:caps/>
      <w:sz w:val="18"/>
      <w:lang w:val="ru-RU" w:eastAsia="en-US"/>
    </w:rPr>
  </w:style>
  <w:style w:type="paragraph" w:customStyle="1" w:styleId="Tableref">
    <w:name w:val="Table_ref"/>
    <w:basedOn w:val="Normal"/>
    <w:next w:val="Tabletitle"/>
    <w:rsid w:val="00941A02"/>
    <w:pPr>
      <w:keepNext/>
      <w:spacing w:before="560"/>
      <w:jc w:val="center"/>
    </w:pPr>
    <w:rPr>
      <w:sz w:val="20"/>
    </w:rPr>
  </w:style>
  <w:style w:type="paragraph" w:customStyle="1" w:styleId="TableTextS5">
    <w:name w:val="Table_TextS5"/>
    <w:basedOn w:val="Normal"/>
    <w:link w:val="TableTextS5Char"/>
    <w:rsid w:val="00941A02"/>
    <w:pPr>
      <w:tabs>
        <w:tab w:val="clear" w:pos="1134"/>
        <w:tab w:val="clear" w:pos="1871"/>
        <w:tab w:val="clear" w:pos="2268"/>
        <w:tab w:val="left" w:pos="170"/>
        <w:tab w:val="left" w:pos="567"/>
        <w:tab w:val="left" w:pos="737"/>
        <w:tab w:val="left" w:pos="2977"/>
        <w:tab w:val="left" w:pos="3266"/>
      </w:tabs>
      <w:spacing w:before="40" w:after="40"/>
      <w:ind w:left="170" w:hanging="170"/>
    </w:pPr>
    <w:rPr>
      <w:sz w:val="18"/>
      <w:lang w:val="en-GB"/>
    </w:rPr>
  </w:style>
  <w:style w:type="character" w:customStyle="1" w:styleId="TableTextS5Char">
    <w:name w:val="Table_TextS5 Char"/>
    <w:basedOn w:val="DefaultParagraphFont"/>
    <w:link w:val="TableTextS5"/>
    <w:locked/>
    <w:rsid w:val="00941A02"/>
    <w:rPr>
      <w:rFonts w:ascii="Times New Roman" w:hAnsi="Times New Roman"/>
      <w:sz w:val="18"/>
      <w:lang w:val="en-GB" w:eastAsia="en-US"/>
    </w:rPr>
  </w:style>
  <w:style w:type="paragraph" w:customStyle="1" w:styleId="TableNote">
    <w:name w:val="TableNote"/>
    <w:basedOn w:val="Tabletext"/>
    <w:rsid w:val="00941A02"/>
    <w:pPr>
      <w:tabs>
        <w:tab w:val="clear" w:pos="284"/>
        <w:tab w:val="clear" w:pos="567"/>
        <w:tab w:val="clear" w:pos="851"/>
        <w:tab w:val="clear" w:pos="1134"/>
        <w:tab w:val="clear" w:pos="1418"/>
        <w:tab w:val="clear" w:pos="1701"/>
        <w:tab w:val="clear" w:pos="1871"/>
        <w:tab w:val="clear" w:pos="1985"/>
        <w:tab w:val="clear" w:pos="2268"/>
        <w:tab w:val="clear" w:pos="2552"/>
        <w:tab w:val="clear" w:pos="2835"/>
        <w:tab w:val="clear" w:pos="3119"/>
        <w:tab w:val="clear" w:pos="3402"/>
        <w:tab w:val="clear" w:pos="3686"/>
        <w:tab w:val="clear" w:pos="3969"/>
      </w:tabs>
    </w:pPr>
    <w:rPr>
      <w:sz w:val="20"/>
      <w:lang w:val="fr-FR"/>
    </w:rPr>
  </w:style>
  <w:style w:type="paragraph" w:customStyle="1" w:styleId="Title1">
    <w:name w:val="Title 1"/>
    <w:basedOn w:val="Source"/>
    <w:next w:val="Title2"/>
    <w:link w:val="Title1Char"/>
    <w:rsid w:val="00941A02"/>
    <w:pPr>
      <w:tabs>
        <w:tab w:val="left" w:pos="567"/>
        <w:tab w:val="left" w:pos="1701"/>
        <w:tab w:val="left" w:pos="2835"/>
      </w:tabs>
      <w:spacing w:before="240"/>
    </w:pPr>
    <w:rPr>
      <w:b w:val="0"/>
      <w:caps/>
    </w:rPr>
  </w:style>
  <w:style w:type="character" w:customStyle="1" w:styleId="Title1Char">
    <w:name w:val="Title 1 Char"/>
    <w:basedOn w:val="DefaultParagraphFont"/>
    <w:link w:val="Title1"/>
    <w:locked/>
    <w:rsid w:val="00941A02"/>
    <w:rPr>
      <w:rFonts w:ascii="Times New Roman" w:hAnsi="Times New Roman"/>
      <w:caps/>
      <w:sz w:val="26"/>
      <w:lang w:val="ru-RU" w:eastAsia="en-US"/>
    </w:rPr>
  </w:style>
  <w:style w:type="paragraph" w:customStyle="1" w:styleId="Title4">
    <w:name w:val="Title 4"/>
    <w:basedOn w:val="Title3"/>
    <w:next w:val="Heading1"/>
    <w:rsid w:val="00941A02"/>
    <w:rPr>
      <w:b/>
    </w:rPr>
  </w:style>
  <w:style w:type="paragraph" w:customStyle="1" w:styleId="toc0">
    <w:name w:val="toc 0"/>
    <w:basedOn w:val="Normal"/>
    <w:next w:val="TOC1"/>
    <w:rsid w:val="00941A02"/>
    <w:pPr>
      <w:tabs>
        <w:tab w:val="clear" w:pos="1134"/>
        <w:tab w:val="clear" w:pos="1871"/>
        <w:tab w:val="clear" w:pos="2268"/>
        <w:tab w:val="right" w:pos="9781"/>
      </w:tabs>
    </w:pPr>
    <w:rPr>
      <w:b/>
    </w:rPr>
  </w:style>
  <w:style w:type="paragraph" w:styleId="TOC1">
    <w:name w:val="toc 1"/>
    <w:basedOn w:val="Normal"/>
    <w:rsid w:val="00941A02"/>
    <w:pPr>
      <w:keepLines/>
      <w:tabs>
        <w:tab w:val="clear" w:pos="1134"/>
        <w:tab w:val="clear" w:pos="1871"/>
        <w:tab w:val="clear" w:pos="2268"/>
        <w:tab w:val="left" w:pos="567"/>
        <w:tab w:val="left" w:leader="dot" w:pos="7938"/>
        <w:tab w:val="center" w:pos="9526"/>
      </w:tabs>
      <w:spacing w:before="240"/>
      <w:ind w:left="567" w:hanging="567"/>
    </w:pPr>
  </w:style>
  <w:style w:type="paragraph" w:styleId="TOC2">
    <w:name w:val="toc 2"/>
    <w:basedOn w:val="TOC1"/>
    <w:rsid w:val="00941A02"/>
    <w:pPr>
      <w:spacing w:before="120"/>
    </w:pPr>
  </w:style>
  <w:style w:type="paragraph" w:styleId="TOC3">
    <w:name w:val="toc 3"/>
    <w:basedOn w:val="TOC2"/>
    <w:rsid w:val="00941A02"/>
  </w:style>
  <w:style w:type="paragraph" w:styleId="TOC4">
    <w:name w:val="toc 4"/>
    <w:basedOn w:val="TOC3"/>
    <w:rsid w:val="00941A02"/>
  </w:style>
  <w:style w:type="paragraph" w:styleId="TOC5">
    <w:name w:val="toc 5"/>
    <w:basedOn w:val="TOC4"/>
    <w:rsid w:val="00941A02"/>
  </w:style>
  <w:style w:type="paragraph" w:styleId="TOC6">
    <w:name w:val="toc 6"/>
    <w:basedOn w:val="TOC4"/>
    <w:rsid w:val="00941A02"/>
  </w:style>
  <w:style w:type="paragraph" w:styleId="TOC7">
    <w:name w:val="toc 7"/>
    <w:basedOn w:val="TOC4"/>
    <w:rsid w:val="00941A02"/>
  </w:style>
  <w:style w:type="paragraph" w:styleId="TOC8">
    <w:name w:val="toc 8"/>
    <w:basedOn w:val="TOC4"/>
    <w:rsid w:val="00941A02"/>
  </w:style>
  <w:style w:type="paragraph" w:customStyle="1" w:styleId="Volumetitle">
    <w:name w:val="Volume_title"/>
    <w:basedOn w:val="ArtNo"/>
    <w:qFormat/>
    <w:rsid w:val="00E5155F"/>
    <w:rPr>
      <w:lang w:val="en-US"/>
    </w:rPr>
  </w:style>
  <w:style w:type="paragraph" w:customStyle="1" w:styleId="AppArttitle">
    <w:name w:val="App_Art_title"/>
    <w:basedOn w:val="Arttitle"/>
    <w:next w:val="Normalaftertitle"/>
    <w:qFormat/>
    <w:rsid w:val="00A61057"/>
  </w:style>
  <w:style w:type="paragraph" w:customStyle="1" w:styleId="AppArtNo">
    <w:name w:val="App_Art_No"/>
    <w:basedOn w:val="ArtNo"/>
    <w:next w:val="AppArttitle"/>
    <w:qFormat/>
    <w:rsid w:val="00A61057"/>
  </w:style>
  <w:style w:type="paragraph" w:customStyle="1" w:styleId="Part1">
    <w:name w:val="Part_1"/>
    <w:basedOn w:val="Subsection1"/>
    <w:next w:val="Section1"/>
    <w:qFormat/>
    <w:rsid w:val="00F97203"/>
  </w:style>
  <w:style w:type="paragraph" w:customStyle="1" w:styleId="Committee">
    <w:name w:val="Committee"/>
    <w:basedOn w:val="Normal"/>
    <w:qFormat/>
    <w:rsid w:val="00B75113"/>
    <w:pPr>
      <w:framePr w:hSpace="180" w:wrap="around" w:hAnchor="margin" w:y="-675"/>
      <w:tabs>
        <w:tab w:val="left" w:pos="851"/>
      </w:tabs>
      <w:spacing w:before="0" w:line="240" w:lineRule="atLeast"/>
    </w:pPr>
    <w:rPr>
      <w:rFonts w:asciiTheme="minorHAnsi" w:hAnsiTheme="minorHAnsi" w:cstheme="minorHAnsi"/>
      <w:b/>
      <w:sz w:val="24"/>
      <w:szCs w:val="24"/>
      <w:lang w:val="en-GB"/>
    </w:rPr>
  </w:style>
  <w:style w:type="character" w:customStyle="1" w:styleId="href">
    <w:name w:val="href"/>
    <w:basedOn w:val="DefaultParagraphFont"/>
    <w:rsid w:val="000B1B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62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4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PM Document" ma:contentTypeID="0x0101003E653A548FCF90468B9840661443DCAF007CA98E47F9E07A4688AB58227F39616D" ma:contentTypeVersion="3" ma:contentTypeDescription="" ma:contentTypeScope="" ma:versionID="669530a660a8b617addc494cf095b1b2">
  <xsd:schema xmlns:xsd="http://www.w3.org/2001/XMLSchema" xmlns:xs="http://www.w3.org/2001/XMLSchema" xmlns:p="http://schemas.microsoft.com/office/2006/metadata/properties" xmlns:ns2="996b2e75-67fd-4955-a3b0-5ab9934cb50b" xmlns:ns3="32a1a8c5-2265-4ebc-b7a0-2071e2c5c9bb" targetNamespace="http://schemas.microsoft.com/office/2006/metadata/properties" ma:root="true" ma:fieldsID="d41af5c836d734370eb92e7ee5f83852" ns2:_="" ns3:_="">
    <xsd:import namespace="996b2e75-67fd-4955-a3b0-5ab9934cb50b"/>
    <xsd:import namespace="32a1a8c5-2265-4ebc-b7a0-2071e2c5c9b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DPM_x0020_Author" minOccurs="0"/>
                <xsd:element ref="ns3:DPM_x0020_File_x0020_name" minOccurs="0"/>
                <xsd:element ref="ns3:DPM_x0020_Vers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6b2e75-67fd-4955-a3b0-5ab9934cb50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a1a8c5-2265-4ebc-b7a0-2071e2c5c9bb" elementFormDefault="qualified">
    <xsd:import namespace="http://schemas.microsoft.com/office/2006/documentManagement/types"/>
    <xsd:import namespace="http://schemas.microsoft.com/office/infopath/2007/PartnerControls"/>
    <xsd:element name="DPM_x0020_Author" ma:index="11" nillable="true" ma:displayName="DPM Author" ma:internalName="DPM_x0020_Author">
      <xsd:simpleType>
        <xsd:restriction base="dms:Text">
          <xsd:maxLength value="255"/>
        </xsd:restriction>
      </xsd:simpleType>
    </xsd:element>
    <xsd:element name="DPM_x0020_File_x0020_name" ma:index="12" nillable="true" ma:displayName="DPM File name" ma:internalName="DPM_x0020_File_x0020_name">
      <xsd:simpleType>
        <xsd:restriction base="dms:Text">
          <xsd:maxLength value="255"/>
        </xsd:restriction>
      </xsd:simpleType>
    </xsd:element>
    <xsd:element name="DPM_x0020_Version" ma:index="13" nillable="true" ma:displayName="DPM Version" ma:internalName="DPM_x0020_Version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PM_x0020_File_x0020_name xmlns="32a1a8c5-2265-4ebc-b7a0-2071e2c5c9bb" xsi:nil="false">R15-WRC15-C-0240!!MSW-R</DPM_x0020_File_x0020_name>
    <DPM_x0020_Author xmlns="32a1a8c5-2265-4ebc-b7a0-2071e2c5c9bb" xsi:nil="false">Documents Proposals Manager (DPM)</DPM_x0020_Author>
    <DPM_x0020_Version xmlns="32a1a8c5-2265-4ebc-b7a0-2071e2c5c9bb" xsi:nil="false">DPM_v5.2015.11.130_prod</DPM_x0020_Version>
    <_dlc_DocId xmlns="996b2e75-67fd-4955-a3b0-5ab9934cb50b">CJDSJNEQ73FR-44-25</_dlc_DocId>
    <_dlc_DocIdUrl xmlns="996b2e75-67fd-4955-a3b0-5ab9934cb50b">
      <Url>http://spdev11/en/gmpcs/_layouts/DocIdRedir.aspx?ID=CJDSJNEQ73FR-44-25</Url>
      <Description>CJDSJNEQ73FR-44-25</Description>
    </_dlc_DocIdUrl>
  </documentManagement>
</p:properti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993CD357-0E8B-4DF8-9B16-2FDF96F81A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6b2e75-67fd-4955-a3b0-5ab9934cb50b"/>
    <ds:schemaRef ds:uri="32a1a8c5-2265-4ebc-b7a0-2071e2c5c9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7BAF30B-5A74-4028-8790-7DABF43BC0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5CE2F5-731B-42A0-BFA3-B0628C293361}">
  <ds:schemaRefs>
    <ds:schemaRef ds:uri="http://schemas.openxmlformats.org/package/2006/metadata/core-properties"/>
    <ds:schemaRef ds:uri="http://schemas.microsoft.com/office/2006/documentManagement/types"/>
    <ds:schemaRef ds:uri="http://schemas.microsoft.com/office/2006/metadata/properties"/>
    <ds:schemaRef ds:uri="996b2e75-67fd-4955-a3b0-5ab9934cb50b"/>
    <ds:schemaRef ds:uri="http://purl.org/dc/terms/"/>
    <ds:schemaRef ds:uri="http://schemas.microsoft.com/office/infopath/2007/PartnerControls"/>
    <ds:schemaRef ds:uri="http://purl.org/dc/elements/1.1/"/>
    <ds:schemaRef ds:uri="32a1a8c5-2265-4ebc-b7a0-2071e2c5c9bb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4D588140-B330-46FC-88AA-8F99C213A1EC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494</Words>
  <Characters>3503</Characters>
  <Application>Microsoft Office Word</Application>
  <DocSecurity>0</DocSecurity>
  <Lines>150</Lines>
  <Paragraphs>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R15-WRC15-C-0240!!MSW-R</vt:lpstr>
    </vt:vector>
  </TitlesOfParts>
  <Manager>General Secretariat - Pool</Manager>
  <Company>International Telecommunication Union (ITU)</Company>
  <LinksUpToDate>false</LinksUpToDate>
  <CharactersWithSpaces>3951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R15-WRC15-C-0240!!MSW-R</dc:title>
  <dc:subject>World Radiocommunication Conference - 2015</dc:subject>
  <dc:creator>Documents Proposals Manager (DPM)</dc:creator>
  <cp:keywords>DPM_v5.2015.11.130_prod</cp:keywords>
  <dc:description/>
  <cp:lastModifiedBy>Berdyeva, Elena</cp:lastModifiedBy>
  <cp:revision>6</cp:revision>
  <cp:lastPrinted>2015-11-13T16:44:00Z</cp:lastPrinted>
  <dcterms:created xsi:type="dcterms:W3CDTF">2015-11-13T13:56:00Z</dcterms:created>
  <dcterms:modified xsi:type="dcterms:W3CDTF">2015-11-13T16:45:00Z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eader">
    <vt:lpwstr>RR</vt:lpwstr>
  </property>
  <property fmtid="{D5CDD505-2E9C-101B-9397-08002B2CF9AE}" pid="3" name="Docnum">
    <vt:lpwstr>PR_WRC07.dot</vt:lpwstr>
  </property>
  <property fmtid="{D5CDD505-2E9C-101B-9397-08002B2CF9AE}" pid="4" name="Docdate">
    <vt:lpwstr/>
  </property>
  <property fmtid="{D5CDD505-2E9C-101B-9397-08002B2CF9AE}" pid="5" name="Docorlang">
    <vt:lpwstr/>
  </property>
  <property fmtid="{D5CDD505-2E9C-101B-9397-08002B2CF9AE}" pid="6" name="Docbluepink">
    <vt:lpwstr/>
  </property>
  <property fmtid="{D5CDD505-2E9C-101B-9397-08002B2CF9AE}" pid="7" name="Docdest">
    <vt:lpwstr/>
  </property>
  <property fmtid="{D5CDD505-2E9C-101B-9397-08002B2CF9AE}" pid="8" name="Docauthor">
    <vt:lpwstr/>
  </property>
  <property fmtid="{D5CDD505-2E9C-101B-9397-08002B2CF9AE}" pid="9" name="ContentTypeId">
    <vt:lpwstr>0x0101003E653A548FCF90468B9840661443DCAF007CA98E47F9E07A4688AB58227F39616D</vt:lpwstr>
  </property>
  <property fmtid="{D5CDD505-2E9C-101B-9397-08002B2CF9AE}" pid="10" name="_dlc_DocIdItemGuid">
    <vt:lpwstr>bfd6098a-9d97-47f0-bbec-82c997781a40</vt:lpwstr>
  </property>
</Properties>
</file>