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85 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2449A" w:rsidP="00816946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="00816946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="00816946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="00816946"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="00816946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B5E46" w:rsidP="001A656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</w:t>
            </w:r>
            <w:r w:rsidR="001A6566">
              <w:rPr>
                <w:lang w:eastAsia="zh-CN"/>
              </w:rPr>
              <w:t>的</w:t>
            </w:r>
            <w:r>
              <w:rPr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1.8</w:t>
            </w:r>
          </w:p>
        </w:tc>
      </w:tr>
    </w:tbl>
    <w:bookmarkEnd w:id="7"/>
    <w:p w:rsidR="008B60D0" w:rsidRPr="003B5A1A" w:rsidRDefault="006170D8" w:rsidP="005B516F">
      <w:pPr>
        <w:pStyle w:val="Normalaftertitle0"/>
        <w:rPr>
          <w:lang w:eastAsia="zh-CN"/>
        </w:rPr>
      </w:pPr>
      <w:r w:rsidRPr="009C33AA">
        <w:rPr>
          <w:lang w:eastAsia="zh-CN"/>
        </w:rPr>
        <w:t>1.8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在根据第</w:t>
      </w:r>
      <w:r w:rsidRPr="009C33AA">
        <w:rPr>
          <w:b/>
          <w:bCs/>
          <w:szCs w:val="24"/>
          <w:lang w:eastAsia="zh-CN"/>
        </w:rPr>
        <w:t>909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开展的研究基础上，审议与船载地球站（</w:t>
      </w:r>
      <w:r w:rsidRPr="009C33AA">
        <w:rPr>
          <w:lang w:eastAsia="zh-CN"/>
        </w:rPr>
        <w:t>ESV</w:t>
      </w:r>
      <w:r w:rsidRPr="009C33AA">
        <w:rPr>
          <w:rFonts w:hint="eastAsia"/>
          <w:lang w:eastAsia="zh-CN"/>
        </w:rPr>
        <w:t>）相关的条款；</w:t>
      </w:r>
    </w:p>
    <w:p w:rsidR="00622560" w:rsidRDefault="00622560" w:rsidP="0083672D">
      <w:pPr>
        <w:rPr>
          <w:lang w:eastAsia="zh-CN"/>
        </w:rPr>
      </w:pPr>
    </w:p>
    <w:p w:rsidR="000B5E46" w:rsidRPr="00A132E0" w:rsidRDefault="0062449A" w:rsidP="0062449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62449A" w:rsidRDefault="002A7423" w:rsidP="009F58B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此</w:t>
      </w:r>
      <w:r w:rsidR="0062449A">
        <w:rPr>
          <w:rFonts w:hint="eastAsia"/>
          <w:lang w:val="en-US" w:eastAsia="zh-CN"/>
        </w:rPr>
        <w:t>议项要求审议第</w:t>
      </w:r>
      <w:r w:rsidR="0062449A">
        <w:rPr>
          <w:rFonts w:hint="eastAsia"/>
          <w:lang w:val="en-US" w:eastAsia="zh-CN"/>
        </w:rPr>
        <w:t>902</w:t>
      </w:r>
      <w:r w:rsidR="0062449A">
        <w:rPr>
          <w:rFonts w:hint="eastAsia"/>
          <w:lang w:val="en-US" w:eastAsia="zh-CN"/>
        </w:rPr>
        <w:t>号决议（</w:t>
      </w:r>
      <w:r w:rsidR="0062449A">
        <w:rPr>
          <w:rFonts w:hint="eastAsia"/>
          <w:lang w:val="en-US" w:eastAsia="zh-CN"/>
        </w:rPr>
        <w:t>WRC-03</w:t>
      </w:r>
      <w:r w:rsidR="0062449A">
        <w:rPr>
          <w:rFonts w:hint="eastAsia"/>
          <w:lang w:val="en-US" w:eastAsia="zh-CN"/>
        </w:rPr>
        <w:t>），</w:t>
      </w:r>
      <w:r w:rsidR="00C716B3">
        <w:rPr>
          <w:rFonts w:hint="eastAsia"/>
          <w:lang w:val="en-US" w:eastAsia="zh-CN"/>
        </w:rPr>
        <w:t>以决定是否增大、维持或减小</w:t>
      </w:r>
      <w:r w:rsidR="00C716B3">
        <w:rPr>
          <w:rFonts w:hint="eastAsia"/>
          <w:lang w:val="en-US" w:eastAsia="zh-CN"/>
        </w:rPr>
        <w:t>ESV</w:t>
      </w:r>
      <w:r w:rsidR="00C716B3">
        <w:rPr>
          <w:rFonts w:hint="eastAsia"/>
          <w:lang w:val="en-US" w:eastAsia="zh-CN"/>
        </w:rPr>
        <w:t>的离岸保护距离。</w:t>
      </w:r>
    </w:p>
    <w:p w:rsidR="00C716B3" w:rsidRDefault="00C716B3" w:rsidP="009F58B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EACO</w:t>
      </w:r>
      <w:r>
        <w:rPr>
          <w:rFonts w:hint="eastAsia"/>
          <w:lang w:val="en-US" w:eastAsia="zh-CN"/>
        </w:rPr>
        <w:t>成员国（</w:t>
      </w:r>
      <w:r>
        <w:rPr>
          <w:lang w:eastAsia="zh-CN"/>
        </w:rPr>
        <w:t>BDI/KEN/RRW/TZA/UGA</w:t>
      </w:r>
      <w:r>
        <w:rPr>
          <w:rFonts w:hint="eastAsia"/>
          <w:lang w:val="en-US" w:eastAsia="zh-CN"/>
        </w:rPr>
        <w:t>）认为，在</w:t>
      </w:r>
      <w:r>
        <w:rPr>
          <w:rFonts w:hint="eastAsia"/>
          <w:lang w:val="en-US" w:eastAsia="zh-CN"/>
        </w:rPr>
        <w:t>WRC-15</w:t>
      </w:r>
      <w:r>
        <w:rPr>
          <w:rFonts w:hint="eastAsia"/>
          <w:lang w:val="en-US" w:eastAsia="zh-CN"/>
        </w:rPr>
        <w:t>周期内开展的研究不足以成为增大或减小离岸保护距离的合理原因。因此，第</w:t>
      </w:r>
      <w:r>
        <w:rPr>
          <w:rFonts w:hint="eastAsia"/>
          <w:lang w:val="en-US" w:eastAsia="zh-CN"/>
        </w:rPr>
        <w:t>902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WRC-03</w:t>
      </w:r>
      <w:r>
        <w:rPr>
          <w:rFonts w:hint="eastAsia"/>
          <w:lang w:val="en-US" w:eastAsia="zh-CN"/>
        </w:rPr>
        <w:t>）规定的离岸保护距离应维持不变。</w:t>
      </w:r>
    </w:p>
    <w:p w:rsidR="00C716B3" w:rsidRPr="00C716B3" w:rsidRDefault="00C716B3" w:rsidP="009F58B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支持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报告提出的方法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。</w:t>
      </w:r>
    </w:p>
    <w:p w:rsidR="000B5E46" w:rsidRPr="00A132E0" w:rsidRDefault="0062449A" w:rsidP="0062449A">
      <w:pPr>
        <w:pStyle w:val="Headingb"/>
        <w:rPr>
          <w:lang w:val="en-US"/>
        </w:rPr>
      </w:pPr>
      <w:r>
        <w:rPr>
          <w:rFonts w:hint="eastAsia"/>
          <w:lang w:val="en-US" w:eastAsia="zh-CN"/>
        </w:rPr>
        <w:t>提案</w:t>
      </w:r>
    </w:p>
    <w:p w:rsidR="000B5E46" w:rsidRDefault="000B5E46" w:rsidP="0062449A">
      <w:pPr>
        <w:ind w:firstLineChars="200" w:firstLine="480"/>
        <w:rPr>
          <w:lang w:val="en-US"/>
        </w:rPr>
      </w:pPr>
      <w:r>
        <w:t>BDI/KEN</w:t>
      </w:r>
      <w:r w:rsidR="005B516F">
        <w:t>/UGA</w:t>
      </w:r>
      <w:r w:rsidR="005B516F">
        <w:t>/RRW/TZA</w:t>
      </w:r>
      <w:r w:rsidR="0062449A">
        <w:rPr>
          <w:rFonts w:hint="eastAsia"/>
          <w:lang w:val="en-US" w:eastAsia="zh-CN"/>
        </w:rPr>
        <w:t>（</w:t>
      </w:r>
      <w:r w:rsidRPr="0087662D">
        <w:rPr>
          <w:lang w:val="en-US"/>
        </w:rPr>
        <w:t>EACO</w:t>
      </w:r>
      <w:r w:rsidR="0062449A">
        <w:rPr>
          <w:rFonts w:hint="eastAsia"/>
          <w:lang w:val="en-US" w:eastAsia="zh-CN"/>
        </w:rPr>
        <w:t>成员国）提出以下提案。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34D04" w:rsidRPr="00816946" w:rsidRDefault="006170D8" w:rsidP="000B5E46">
      <w:pPr>
        <w:pStyle w:val="Proposal"/>
        <w:rPr>
          <w:lang w:val="en-US"/>
        </w:rPr>
      </w:pPr>
      <w:r w:rsidRPr="00816946">
        <w:rPr>
          <w:u w:val="single"/>
          <w:lang w:val="en-US"/>
        </w:rPr>
        <w:lastRenderedPageBreak/>
        <w:t>NOC</w:t>
      </w:r>
      <w:r w:rsidRPr="00816946">
        <w:rPr>
          <w:lang w:val="en-US"/>
        </w:rPr>
        <w:tab/>
      </w:r>
      <w:r w:rsidR="000B5E46" w:rsidRPr="00816946">
        <w:rPr>
          <w:lang w:val="en-US"/>
        </w:rPr>
        <w:t>BDI/KEN/UGA/RRW/TZA/85A8/1</w:t>
      </w:r>
    </w:p>
    <w:p w:rsidR="00D34D04" w:rsidRPr="00816946" w:rsidRDefault="009F58BD" w:rsidP="009F58BD">
      <w:pPr>
        <w:pStyle w:val="Title1"/>
        <w:rPr>
          <w:lang w:val="en-US" w:eastAsia="zh-CN"/>
        </w:rPr>
      </w:pPr>
      <w:r>
        <w:rPr>
          <w:rFonts w:eastAsiaTheme="minorEastAsia" w:hint="eastAsia"/>
          <w:lang w:val="es-ES_tradnl" w:eastAsia="zh-CN"/>
        </w:rPr>
        <w:t>《无线电规则》</w:t>
      </w:r>
    </w:p>
    <w:p w:rsidR="00D34D04" w:rsidRPr="00816946" w:rsidRDefault="00D34D04">
      <w:pPr>
        <w:pStyle w:val="Reasons"/>
        <w:rPr>
          <w:lang w:val="en-US" w:eastAsia="zh-CN"/>
        </w:rPr>
      </w:pPr>
    </w:p>
    <w:p w:rsidR="00D34D04" w:rsidRPr="005B516F" w:rsidRDefault="006170D8" w:rsidP="009F58BD">
      <w:pPr>
        <w:pStyle w:val="Proposal"/>
        <w:rPr>
          <w:lang w:eastAsia="zh-CN"/>
        </w:rPr>
      </w:pPr>
      <w:r w:rsidRPr="005B516F">
        <w:rPr>
          <w:lang w:eastAsia="zh-CN"/>
        </w:rPr>
        <w:t>SUP</w:t>
      </w:r>
      <w:r w:rsidRPr="005B516F">
        <w:rPr>
          <w:lang w:eastAsia="zh-CN"/>
        </w:rPr>
        <w:tab/>
      </w:r>
      <w:r w:rsidR="009F58BD" w:rsidRPr="005B516F">
        <w:rPr>
          <w:lang w:eastAsia="zh-CN"/>
        </w:rPr>
        <w:t>BDI/KEN/UGA/RRW/TZA/85A8/2</w:t>
      </w:r>
    </w:p>
    <w:p w:rsidR="007B4F46" w:rsidRPr="005B516F" w:rsidRDefault="006170D8" w:rsidP="009F58BD">
      <w:pPr>
        <w:pStyle w:val="ResNo"/>
        <w:rPr>
          <w:lang w:eastAsia="zh-CN"/>
        </w:rPr>
      </w:pPr>
      <w:bookmarkStart w:id="8" w:name="_Toc328053258"/>
      <w:r w:rsidRPr="00E547B8">
        <w:rPr>
          <w:rFonts w:hint="eastAsia"/>
          <w:lang w:eastAsia="zh-CN"/>
        </w:rPr>
        <w:t>第</w:t>
      </w:r>
      <w:r w:rsidRPr="005B516F">
        <w:rPr>
          <w:rStyle w:val="href"/>
          <w:rFonts w:hint="eastAsia"/>
          <w:lang w:eastAsia="zh-CN"/>
        </w:rPr>
        <w:t>909</w:t>
      </w:r>
      <w:bookmarkStart w:id="9" w:name="_GoBack"/>
      <w:bookmarkEnd w:id="9"/>
      <w:r w:rsidRPr="00E547B8">
        <w:rPr>
          <w:rFonts w:hint="eastAsia"/>
          <w:lang w:eastAsia="zh-CN"/>
        </w:rPr>
        <w:t>号决议</w:t>
      </w:r>
      <w:r w:rsidRPr="005B516F">
        <w:rPr>
          <w:rFonts w:hint="eastAsia"/>
          <w:lang w:eastAsia="zh-CN"/>
        </w:rPr>
        <w:t>（</w:t>
      </w:r>
      <w:r w:rsidRPr="005B516F">
        <w:rPr>
          <w:lang w:eastAsia="zh-CN"/>
        </w:rPr>
        <w:t>WRC-12</w:t>
      </w:r>
      <w:r w:rsidRPr="005B516F">
        <w:rPr>
          <w:rFonts w:hint="eastAsia"/>
          <w:lang w:eastAsia="zh-CN"/>
        </w:rPr>
        <w:t>）</w:t>
      </w:r>
      <w:bookmarkEnd w:id="8"/>
    </w:p>
    <w:p w:rsidR="007B4F46" w:rsidRPr="009F58BD" w:rsidRDefault="006170D8" w:rsidP="00C879A9">
      <w:pPr>
        <w:pStyle w:val="Restitle"/>
        <w:rPr>
          <w:lang w:val="es-ES_tradnl" w:eastAsia="zh-CN"/>
        </w:rPr>
      </w:pPr>
      <w:bookmarkStart w:id="10" w:name="_Toc328053259"/>
      <w:r w:rsidRPr="00C879A9">
        <w:rPr>
          <w:rFonts w:hint="eastAsia"/>
          <w:lang w:val="en-US" w:eastAsia="zh-CN"/>
        </w:rPr>
        <w:t>与工作于</w:t>
      </w:r>
      <w:r w:rsidRPr="009F58BD">
        <w:rPr>
          <w:lang w:val="es-ES_tradnl" w:eastAsia="zh-CN"/>
        </w:rPr>
        <w:t>5 925-6 425 MHz</w:t>
      </w:r>
      <w:r w:rsidRPr="00C879A9">
        <w:rPr>
          <w:rFonts w:hint="eastAsia"/>
          <w:lang w:val="en-US" w:eastAsia="zh-CN"/>
        </w:rPr>
        <w:t>和</w:t>
      </w:r>
      <w:r w:rsidRPr="009F58BD">
        <w:rPr>
          <w:lang w:val="es-ES_tradnl" w:eastAsia="zh-CN"/>
        </w:rPr>
        <w:t>14-14.5 GHz</w:t>
      </w:r>
      <w:r w:rsidRPr="00C879A9">
        <w:rPr>
          <w:rFonts w:hint="eastAsia"/>
          <w:lang w:val="en-US" w:eastAsia="zh-CN"/>
        </w:rPr>
        <w:t>频段卫星固定业务网络</w:t>
      </w:r>
      <w:r w:rsidRPr="009F58BD">
        <w:rPr>
          <w:lang w:val="es-ES_tradnl" w:eastAsia="zh-CN"/>
        </w:rPr>
        <w:br/>
      </w:r>
      <w:r w:rsidRPr="00C879A9">
        <w:rPr>
          <w:rFonts w:hint="eastAsia"/>
          <w:lang w:val="en-US" w:eastAsia="zh-CN"/>
        </w:rPr>
        <w:t>上行链路的船载地球站相关的条款</w:t>
      </w:r>
      <w:bookmarkEnd w:id="10"/>
    </w:p>
    <w:p w:rsidR="000B5E46" w:rsidRPr="009F58BD" w:rsidRDefault="000B5E46" w:rsidP="0032202E">
      <w:pPr>
        <w:pStyle w:val="Reasons"/>
        <w:rPr>
          <w:lang w:val="es-ES_tradnl" w:eastAsia="zh-CN"/>
        </w:rPr>
      </w:pPr>
    </w:p>
    <w:p w:rsidR="000B5E46" w:rsidRPr="009F58BD" w:rsidRDefault="000B5E46">
      <w:pPr>
        <w:jc w:val="center"/>
        <w:rPr>
          <w:lang w:val="es-ES_tradnl"/>
        </w:rPr>
      </w:pPr>
      <w:r w:rsidRPr="009F58BD">
        <w:rPr>
          <w:lang w:val="es-ES_tradnl"/>
        </w:rPr>
        <w:t>______________</w:t>
      </w:r>
    </w:p>
    <w:sectPr w:rsidR="000B5E46" w:rsidRPr="009F58B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8E" w:rsidRDefault="00610E8E">
      <w:r>
        <w:separator/>
      </w:r>
    </w:p>
  </w:endnote>
  <w:endnote w:type="continuationSeparator" w:id="0">
    <w:p w:rsidR="00610E8E" w:rsidRDefault="006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C716B3" w:rsidRDefault="00B851D4" w:rsidP="00816946">
    <w:pPr>
      <w:pStyle w:val="Footer"/>
      <w:rPr>
        <w:lang w:val="fr-CH"/>
      </w:rPr>
    </w:pPr>
    <w:r>
      <w:fldChar w:fldCharType="begin"/>
    </w:r>
    <w:r w:rsidRPr="00C716B3">
      <w:rPr>
        <w:lang w:val="fr-CH"/>
      </w:rPr>
      <w:instrText xml:space="preserve"> FILENAME \p \* MERGEFORMAT </w:instrText>
    </w:r>
    <w:r>
      <w:fldChar w:fldCharType="separate"/>
    </w:r>
    <w:r w:rsidR="00816946">
      <w:rPr>
        <w:lang w:val="fr-CH"/>
      </w:rPr>
      <w:t>P:\CHI\ITU-R\CONF-R\CMR15\000\085ADD08C.docx</w:t>
    </w:r>
    <w:r>
      <w:fldChar w:fldCharType="end"/>
    </w:r>
    <w:r w:rsidR="00816946">
      <w:t xml:space="preserve"> (</w:t>
    </w:r>
    <w:r w:rsidR="006170D8" w:rsidRPr="00C716B3">
      <w:rPr>
        <w:rFonts w:hint="eastAsia"/>
        <w:lang w:val="fr-CH" w:eastAsia="zh-CN"/>
      </w:rPr>
      <w:t>388598</w:t>
    </w:r>
    <w:r w:rsidR="00816946">
      <w:rPr>
        <w:lang w:val="fr-CH" w:eastAsia="zh-CN"/>
      </w:rPr>
      <w:t>)</w:t>
    </w:r>
    <w:r w:rsidRPr="00C716B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16F">
      <w:t>27.10.15</w:t>
    </w:r>
    <w:r>
      <w:fldChar w:fldCharType="end"/>
    </w:r>
    <w:r w:rsidRPr="00C716B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16B3"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D8" w:rsidRPr="00C716B3" w:rsidRDefault="006170D8" w:rsidP="00816946">
    <w:pPr>
      <w:pStyle w:val="Footer"/>
      <w:rPr>
        <w:lang w:val="fr-CH"/>
      </w:rPr>
    </w:pPr>
    <w:r>
      <w:fldChar w:fldCharType="begin"/>
    </w:r>
    <w:r w:rsidRPr="00C716B3">
      <w:rPr>
        <w:lang w:val="fr-CH"/>
      </w:rPr>
      <w:instrText xml:space="preserve"> FILENAME \p \* MERGEFORMAT </w:instrText>
    </w:r>
    <w:r>
      <w:fldChar w:fldCharType="separate"/>
    </w:r>
    <w:r w:rsidR="00816946">
      <w:rPr>
        <w:lang w:val="fr-CH"/>
      </w:rPr>
      <w:t>P:\CHI\ITU-R\CONF-R\CMR15\000\085ADD08C.docx</w:t>
    </w:r>
    <w:r>
      <w:fldChar w:fldCharType="end"/>
    </w:r>
    <w:r w:rsidR="00816946">
      <w:rPr>
        <w:rFonts w:hint="eastAsia"/>
        <w:lang w:val="fr-CH" w:eastAsia="zh-CN"/>
      </w:rPr>
      <w:t xml:space="preserve"> (</w:t>
    </w:r>
    <w:r w:rsidRPr="00C716B3">
      <w:rPr>
        <w:rFonts w:hint="eastAsia"/>
        <w:lang w:val="fr-CH" w:eastAsia="zh-CN"/>
      </w:rPr>
      <w:t>388598</w:t>
    </w:r>
    <w:r w:rsidR="00816946">
      <w:rPr>
        <w:rFonts w:hint="eastAsia"/>
        <w:lang w:val="fr-CH" w:eastAsia="zh-CN"/>
      </w:rPr>
      <w:t>)</w:t>
    </w:r>
    <w:r w:rsidRPr="00C716B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16F">
      <w:t>27.10.15</w:t>
    </w:r>
    <w:r>
      <w:fldChar w:fldCharType="end"/>
    </w:r>
    <w:r w:rsidRPr="00C716B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16B3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8E" w:rsidRDefault="00610E8E">
      <w:r>
        <w:t>____________________</w:t>
      </w:r>
    </w:p>
  </w:footnote>
  <w:footnote w:type="continuationSeparator" w:id="0">
    <w:p w:rsidR="00610E8E" w:rsidRDefault="0061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516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B5E46"/>
    <w:rsid w:val="000C09BA"/>
    <w:rsid w:val="000C1F1E"/>
    <w:rsid w:val="000C6AA7"/>
    <w:rsid w:val="000E26F6"/>
    <w:rsid w:val="00123C07"/>
    <w:rsid w:val="00166859"/>
    <w:rsid w:val="001765EC"/>
    <w:rsid w:val="001853E8"/>
    <w:rsid w:val="001A6566"/>
    <w:rsid w:val="001B6360"/>
    <w:rsid w:val="001F4EA6"/>
    <w:rsid w:val="00214959"/>
    <w:rsid w:val="002260A6"/>
    <w:rsid w:val="002742B3"/>
    <w:rsid w:val="002A4C9C"/>
    <w:rsid w:val="002A7423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B516F"/>
    <w:rsid w:val="005E08D2"/>
    <w:rsid w:val="005E7FD8"/>
    <w:rsid w:val="00610E8E"/>
    <w:rsid w:val="006170D8"/>
    <w:rsid w:val="00622560"/>
    <w:rsid w:val="0062449A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16946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F58BD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16B3"/>
    <w:rsid w:val="00C929E0"/>
    <w:rsid w:val="00CB4E5A"/>
    <w:rsid w:val="00CC73D7"/>
    <w:rsid w:val="00CF0AD7"/>
    <w:rsid w:val="00CF0BE1"/>
    <w:rsid w:val="00D202FB"/>
    <w:rsid w:val="00D34D04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046653E-0EE1-4D55-8094-00E935A6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R15-WRC15-C-0085!A8!MSW-C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1FE01-EDAE-40F1-9EA8-C03F44D1E7A8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258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R15-WRC15-C-0085!A8!MSW-C</vt:lpstr>
    </vt:vector>
  </TitlesOfParts>
  <Manager>General Secretariat - Pool</Manager>
  <Company>International Telecommunication Union (ITU)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R15-WRC15-C-0085!A8!MSW-C</dc:title>
  <dc:subject>World Radiocommunication Conference - 2015</dc:subject>
  <dc:creator>Documents Proposals Manager (DPM)</dc:creator>
  <cp:keywords>DPM_v5.2015.10.22_prod</cp:keywords>
  <dc:description/>
  <cp:lastModifiedBy>Li, Jianying</cp:lastModifiedBy>
  <cp:revision>5</cp:revision>
  <cp:lastPrinted>2015-10-23T13:58:00Z</cp:lastPrinted>
  <dcterms:created xsi:type="dcterms:W3CDTF">2015-10-27T09:43:00Z</dcterms:created>
  <dcterms:modified xsi:type="dcterms:W3CDTF">2015-10-29T13:02:00Z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