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21BCC" w:rsidTr="001226EC">
        <w:trPr>
          <w:cantSplit/>
        </w:trPr>
        <w:tc>
          <w:tcPr>
            <w:tcW w:w="6771" w:type="dxa"/>
          </w:tcPr>
          <w:p w:rsidR="005651C9" w:rsidRPr="00F21BC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21BC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21BCC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21BCC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21BCC">
              <w:rPr>
                <w:rFonts w:ascii="Verdana" w:hAnsi="Verdana"/>
                <w:b/>
                <w:bCs/>
                <w:szCs w:val="22"/>
              </w:rPr>
              <w:t>15)</w:t>
            </w:r>
            <w:r w:rsidRPr="00F21BC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21BCC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21BC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BCC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21BCC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21BC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21BC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21BC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21BCC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21BC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21BC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21BCC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21BC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21BC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21BC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21B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F21B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proofErr w:type="gramStart"/>
            <w:r w:rsidRPr="00F21B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Add.6</w:t>
            </w:r>
            <w:proofErr w:type="spellEnd"/>
            <w:r w:rsidRPr="00F21BC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F21BC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F21BC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21BCC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21B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21B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1BCC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F21BCC" w:rsidTr="001226EC">
        <w:trPr>
          <w:cantSplit/>
        </w:trPr>
        <w:tc>
          <w:tcPr>
            <w:tcW w:w="6771" w:type="dxa"/>
          </w:tcPr>
          <w:p w:rsidR="000F33D8" w:rsidRPr="00F21BC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21BC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21BCC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F21BCC" w:rsidTr="009546EA">
        <w:trPr>
          <w:cantSplit/>
        </w:trPr>
        <w:tc>
          <w:tcPr>
            <w:tcW w:w="10031" w:type="dxa"/>
            <w:gridSpan w:val="2"/>
          </w:tcPr>
          <w:p w:rsidR="000F33D8" w:rsidRPr="00F21BC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21BCC">
        <w:trPr>
          <w:cantSplit/>
        </w:trPr>
        <w:tc>
          <w:tcPr>
            <w:tcW w:w="10031" w:type="dxa"/>
            <w:gridSpan w:val="2"/>
          </w:tcPr>
          <w:p w:rsidR="000F33D8" w:rsidRPr="00F21BCC" w:rsidRDefault="000F33D8" w:rsidP="00FB1AEE">
            <w:pPr>
              <w:pStyle w:val="Source"/>
            </w:pPr>
            <w:bookmarkStart w:id="4" w:name="dsource" w:colFirst="0" w:colLast="0"/>
            <w:r w:rsidRPr="00F21BCC">
              <w:t>Китайская Народная Республика</w:t>
            </w:r>
          </w:p>
        </w:tc>
      </w:tr>
      <w:tr w:rsidR="000F33D8" w:rsidRPr="00F21BCC">
        <w:trPr>
          <w:cantSplit/>
        </w:trPr>
        <w:tc>
          <w:tcPr>
            <w:tcW w:w="10031" w:type="dxa"/>
            <w:gridSpan w:val="2"/>
          </w:tcPr>
          <w:p w:rsidR="000F33D8" w:rsidRPr="00F21BCC" w:rsidRDefault="00233D48" w:rsidP="00233D48">
            <w:pPr>
              <w:pStyle w:val="Title1"/>
            </w:pPr>
            <w:bookmarkStart w:id="5" w:name="dtitle1" w:colFirst="0" w:colLast="0"/>
            <w:bookmarkEnd w:id="4"/>
            <w:r w:rsidRPr="00F21BCC">
              <w:t>предложения для работы конференции</w:t>
            </w:r>
          </w:p>
        </w:tc>
      </w:tr>
      <w:tr w:rsidR="000F33D8" w:rsidRPr="00F21BCC">
        <w:trPr>
          <w:cantSplit/>
        </w:trPr>
        <w:tc>
          <w:tcPr>
            <w:tcW w:w="10031" w:type="dxa"/>
            <w:gridSpan w:val="2"/>
          </w:tcPr>
          <w:p w:rsidR="000F33D8" w:rsidRPr="00F21BC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21BCC">
        <w:trPr>
          <w:cantSplit/>
        </w:trPr>
        <w:tc>
          <w:tcPr>
            <w:tcW w:w="10031" w:type="dxa"/>
            <w:gridSpan w:val="2"/>
          </w:tcPr>
          <w:p w:rsidR="000F33D8" w:rsidRPr="00F21BC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21BCC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D51940" w:rsidRPr="00F21BCC" w:rsidRDefault="002465C8" w:rsidP="00FB1AEE">
      <w:pPr>
        <w:pStyle w:val="Normalaftertitle"/>
      </w:pPr>
      <w:r w:rsidRPr="00F21BCC">
        <w:t>1.6</w:t>
      </w:r>
      <w:r w:rsidRPr="00F21BCC">
        <w:tab/>
        <w:t>рассмотреть возможные дополнительные первичные распределения:</w:t>
      </w:r>
    </w:p>
    <w:p w:rsidR="00CA74EE" w:rsidRPr="00F21BCC" w:rsidRDefault="002465C8" w:rsidP="00FB1AEE">
      <w:r w:rsidRPr="00F21BCC">
        <w:t>1.6.2</w:t>
      </w:r>
      <w:r w:rsidRPr="00F21BCC">
        <w:tab/>
        <w:t>250 МГц в Районе 2 и 300 МГц в Районе 3 фиксированной спутниковой службе (Земля</w:t>
      </w:r>
      <w:r w:rsidRPr="00F21BCC">
        <w:noBreakHyphen/>
        <w:t>космос) в диапазоне 13−17 ГГц;</w:t>
      </w:r>
    </w:p>
    <w:p w:rsidR="00CA74EE" w:rsidRPr="00F21BCC" w:rsidRDefault="002465C8" w:rsidP="00FB1AEE">
      <w:r w:rsidRPr="00F21BCC">
        <w:t xml:space="preserve">и рассмотреть </w:t>
      </w:r>
      <w:proofErr w:type="spellStart"/>
      <w:r w:rsidRPr="00F21BCC">
        <w:t>регламентарные</w:t>
      </w:r>
      <w:proofErr w:type="spellEnd"/>
      <w:r w:rsidRPr="00F21BCC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F21BCC">
        <w:rPr>
          <w:b/>
          <w:bCs/>
        </w:rPr>
        <w:t>151 (</w:t>
      </w:r>
      <w:proofErr w:type="spellStart"/>
      <w:r w:rsidRPr="00F21BCC">
        <w:rPr>
          <w:b/>
          <w:bCs/>
        </w:rPr>
        <w:t>ВКР</w:t>
      </w:r>
      <w:proofErr w:type="spellEnd"/>
      <w:r w:rsidRPr="00F21BCC">
        <w:rPr>
          <w:b/>
          <w:bCs/>
        </w:rPr>
        <w:t>-12)</w:t>
      </w:r>
      <w:r w:rsidRPr="00F21BCC">
        <w:t xml:space="preserve"> и </w:t>
      </w:r>
      <w:r w:rsidRPr="00F21BCC">
        <w:rPr>
          <w:b/>
          <w:bCs/>
        </w:rPr>
        <w:t>152 (</w:t>
      </w:r>
      <w:proofErr w:type="spellStart"/>
      <w:r w:rsidRPr="00F21BCC">
        <w:rPr>
          <w:b/>
          <w:bCs/>
        </w:rPr>
        <w:t>ВКР</w:t>
      </w:r>
      <w:proofErr w:type="spellEnd"/>
      <w:r w:rsidRPr="00F21BCC">
        <w:rPr>
          <w:b/>
          <w:bCs/>
        </w:rPr>
        <w:t>-12)</w:t>
      </w:r>
      <w:r w:rsidRPr="00F21BCC">
        <w:t>, соответственно;</w:t>
      </w:r>
    </w:p>
    <w:p w:rsidR="00816886" w:rsidRPr="00F21BCC" w:rsidRDefault="00816886" w:rsidP="00816886">
      <w:pPr>
        <w:pStyle w:val="Headingb"/>
        <w:rPr>
          <w:lang w:val="ru-RU"/>
        </w:rPr>
      </w:pPr>
      <w:r w:rsidRPr="00F21BCC">
        <w:rPr>
          <w:lang w:val="ru-RU"/>
        </w:rPr>
        <w:t>Введение</w:t>
      </w:r>
    </w:p>
    <w:p w:rsidR="00816886" w:rsidRPr="00F21BCC" w:rsidRDefault="00233D48" w:rsidP="0045227A">
      <w:r w:rsidRPr="00F21BCC">
        <w:t xml:space="preserve">Китай не поддерживает дополнительное распределение </w:t>
      </w:r>
      <w:proofErr w:type="spellStart"/>
      <w:r w:rsidRPr="00F21BCC">
        <w:t>ФСС</w:t>
      </w:r>
      <w:proofErr w:type="spellEnd"/>
      <w:r w:rsidRPr="00F21BCC">
        <w:t xml:space="preserve"> (Земля-космос) в Районах 2 и 3 в полосе частот </w:t>
      </w:r>
      <w:r w:rsidR="00816886" w:rsidRPr="00F21BCC">
        <w:t>13,25−13,75 ГГц.</w:t>
      </w:r>
    </w:p>
    <w:p w:rsidR="00816886" w:rsidRPr="00F21BCC" w:rsidRDefault="00233D48" w:rsidP="0045227A">
      <w:r w:rsidRPr="00F21BCC">
        <w:t xml:space="preserve">Дополнительные первичные распределения </w:t>
      </w:r>
      <w:proofErr w:type="spellStart"/>
      <w:r w:rsidRPr="00F21BCC">
        <w:t>ФСС</w:t>
      </w:r>
      <w:proofErr w:type="spellEnd"/>
      <w:r w:rsidRPr="00F21BCC">
        <w:t xml:space="preserve"> (Земля-космос), не ограниченные фидерными линиями </w:t>
      </w:r>
      <w:proofErr w:type="spellStart"/>
      <w:r w:rsidRPr="00F21BCC">
        <w:t>РСС</w:t>
      </w:r>
      <w:proofErr w:type="spellEnd"/>
      <w:r w:rsidRPr="00F21BCC">
        <w:t xml:space="preserve"> в полосе 14,5−14,8 ГГц в Районах 2 и 3, будут приемлемы только при условии обеспечения защиты Плана и Списка Приложения </w:t>
      </w:r>
      <w:proofErr w:type="spellStart"/>
      <w:r w:rsidRPr="00F21BCC">
        <w:t>30A</w:t>
      </w:r>
      <w:proofErr w:type="spellEnd"/>
      <w:r w:rsidR="00816886" w:rsidRPr="00F21BCC">
        <w:t xml:space="preserve">. </w:t>
      </w:r>
      <w:r w:rsidRPr="00F21BCC">
        <w:t xml:space="preserve">Для обеспечения целостности и </w:t>
      </w:r>
      <w:proofErr w:type="gramStart"/>
      <w:r w:rsidRPr="00F21BCC">
        <w:t>полной защиты Плана</w:t>
      </w:r>
      <w:proofErr w:type="gramEnd"/>
      <w:r w:rsidRPr="00F21BCC">
        <w:t xml:space="preserve"> и Списка Приложения </w:t>
      </w:r>
      <w:proofErr w:type="spellStart"/>
      <w:r w:rsidRPr="00F21BCC">
        <w:t>30A</w:t>
      </w:r>
      <w:proofErr w:type="spellEnd"/>
      <w:r w:rsidRPr="00F21BCC">
        <w:t xml:space="preserve"> необходимо дополнительно рассмотреть надлежащие меры, касающиеся соответствующих Статей и Приложения </w:t>
      </w:r>
      <w:proofErr w:type="spellStart"/>
      <w:r w:rsidRPr="00F21BCC">
        <w:t>30А</w:t>
      </w:r>
      <w:proofErr w:type="spellEnd"/>
      <w:r w:rsidRPr="00F21BCC">
        <w:t xml:space="preserve"> </w:t>
      </w:r>
      <w:proofErr w:type="spellStart"/>
      <w:r w:rsidRPr="00F21BCC">
        <w:t>РР</w:t>
      </w:r>
      <w:proofErr w:type="spellEnd"/>
      <w:r w:rsidR="00816886" w:rsidRPr="00F21BCC">
        <w:t>.</w:t>
      </w:r>
    </w:p>
    <w:p w:rsidR="00816886" w:rsidRPr="00F21BCC" w:rsidRDefault="00233D48" w:rsidP="0045227A">
      <w:r w:rsidRPr="00F21BCC">
        <w:t>Китай поддерживает метод, предлагающий не вносить изменений (</w:t>
      </w:r>
      <w:proofErr w:type="spellStart"/>
      <w:r w:rsidRPr="00F21BCC">
        <w:t>NOC</w:t>
      </w:r>
      <w:proofErr w:type="spellEnd"/>
      <w:r w:rsidRPr="00F21BCC">
        <w:t>) для полосы частот</w:t>
      </w:r>
      <w:r w:rsidR="00816886" w:rsidRPr="00F21BCC">
        <w:t xml:space="preserve"> 14,8−15,35 ГГц.</w:t>
      </w:r>
    </w:p>
    <w:p w:rsidR="0003535B" w:rsidRPr="00F21BCC" w:rsidRDefault="00816886" w:rsidP="00816886">
      <w:pPr>
        <w:pStyle w:val="Headingb"/>
        <w:rPr>
          <w:lang w:val="ru-RU"/>
        </w:rPr>
      </w:pPr>
      <w:r w:rsidRPr="00F21BCC">
        <w:rPr>
          <w:lang w:val="ru-RU" w:eastAsia="zh-CN"/>
        </w:rPr>
        <w:t>Предложения</w:t>
      </w:r>
    </w:p>
    <w:p w:rsidR="009B5CC2" w:rsidRPr="00F21BCC" w:rsidRDefault="009B5CC2" w:rsidP="00816886">
      <w:r w:rsidRPr="00F21BCC">
        <w:br w:type="page"/>
      </w:r>
    </w:p>
    <w:p w:rsidR="008E2497" w:rsidRPr="00F21BCC" w:rsidRDefault="002465C8" w:rsidP="00B25C66">
      <w:pPr>
        <w:pStyle w:val="ArtNo"/>
      </w:pPr>
      <w:bookmarkStart w:id="8" w:name="_Toc331607681"/>
      <w:r w:rsidRPr="00F21BCC">
        <w:lastRenderedPageBreak/>
        <w:t xml:space="preserve">СТАТЬЯ </w:t>
      </w:r>
      <w:r w:rsidRPr="00F21BCC">
        <w:rPr>
          <w:rStyle w:val="href"/>
        </w:rPr>
        <w:t>5</w:t>
      </w:r>
      <w:bookmarkEnd w:id="8"/>
    </w:p>
    <w:p w:rsidR="008E2497" w:rsidRPr="00F21BCC" w:rsidRDefault="002465C8" w:rsidP="008E2497">
      <w:pPr>
        <w:pStyle w:val="Arttitle"/>
      </w:pPr>
      <w:bookmarkStart w:id="9" w:name="_Toc331607682"/>
      <w:r w:rsidRPr="00F21BCC">
        <w:t>Распределение частот</w:t>
      </w:r>
      <w:bookmarkEnd w:id="9"/>
    </w:p>
    <w:p w:rsidR="008E2497" w:rsidRPr="00F21BCC" w:rsidRDefault="002465C8" w:rsidP="00E170AA">
      <w:pPr>
        <w:pStyle w:val="Section1"/>
      </w:pPr>
      <w:bookmarkStart w:id="10" w:name="_Toc331607687"/>
      <w:r w:rsidRPr="00F21BCC">
        <w:t xml:space="preserve">Раздел </w:t>
      </w:r>
      <w:proofErr w:type="spellStart"/>
      <w:proofErr w:type="gramStart"/>
      <w:r w:rsidRPr="00F21BCC">
        <w:t>IV</w:t>
      </w:r>
      <w:proofErr w:type="spellEnd"/>
      <w:r w:rsidRPr="00F21BCC">
        <w:t xml:space="preserve">  –</w:t>
      </w:r>
      <w:proofErr w:type="gramEnd"/>
      <w:r w:rsidRPr="00F21BCC">
        <w:t xml:space="preserve">  Таблица распределения частот</w:t>
      </w:r>
      <w:r w:rsidRPr="00F21BCC">
        <w:br/>
      </w:r>
      <w:r w:rsidRPr="00F21BCC">
        <w:rPr>
          <w:b w:val="0"/>
          <w:bCs/>
        </w:rPr>
        <w:t>(См. п.</w:t>
      </w:r>
      <w:r w:rsidRPr="00F21BCC">
        <w:t xml:space="preserve"> 2.1</w:t>
      </w:r>
      <w:r w:rsidRPr="00F21BCC">
        <w:rPr>
          <w:b w:val="0"/>
          <w:bCs/>
        </w:rPr>
        <w:t>)</w:t>
      </w:r>
      <w:bookmarkEnd w:id="10"/>
      <w:r w:rsidRPr="00F21BCC">
        <w:rPr>
          <w:b w:val="0"/>
          <w:bCs/>
        </w:rPr>
        <w:br/>
      </w:r>
      <w:r w:rsidRPr="00F21BCC">
        <w:br/>
      </w:r>
    </w:p>
    <w:p w:rsidR="008A7755" w:rsidRPr="00F21BCC" w:rsidRDefault="002465C8">
      <w:pPr>
        <w:pStyle w:val="Proposal"/>
      </w:pPr>
      <w:proofErr w:type="spellStart"/>
      <w:r w:rsidRPr="00F21BCC">
        <w:rPr>
          <w:u w:val="single"/>
        </w:rPr>
        <w:t>NOC</w:t>
      </w:r>
      <w:proofErr w:type="spellEnd"/>
      <w:r w:rsidRPr="00F21BCC">
        <w:tab/>
      </w:r>
      <w:proofErr w:type="spellStart"/>
      <w:r w:rsidRPr="00F21BCC">
        <w:t>CHN</w:t>
      </w:r>
      <w:proofErr w:type="spellEnd"/>
      <w:r w:rsidRPr="00F21BCC">
        <w:t>/</w:t>
      </w:r>
      <w:proofErr w:type="spellStart"/>
      <w:r w:rsidRPr="00F21BCC">
        <w:t>62A6A2</w:t>
      </w:r>
      <w:proofErr w:type="spellEnd"/>
      <w:r w:rsidRPr="00F21BCC">
        <w:t>/1</w:t>
      </w:r>
    </w:p>
    <w:p w:rsidR="008E2497" w:rsidRPr="00F21BCC" w:rsidRDefault="002465C8" w:rsidP="00BF41D3">
      <w:pPr>
        <w:pStyle w:val="Tabletitle"/>
        <w:keepNext w:val="0"/>
        <w:keepLines w:val="0"/>
      </w:pPr>
      <w:r w:rsidRPr="00F21BCC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F21BCC" w:rsidTr="009A7BC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Распределение по службам</w:t>
            </w:r>
          </w:p>
        </w:tc>
      </w:tr>
      <w:tr w:rsidR="008E2497" w:rsidRPr="00F21BCC" w:rsidTr="00816886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Район 3</w:t>
            </w:r>
          </w:p>
        </w:tc>
      </w:tr>
      <w:tr w:rsidR="008E2497" w:rsidRPr="00F21BCC" w:rsidTr="009A7BC7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F21BCC" w:rsidRDefault="002465C8" w:rsidP="00A97695">
            <w:pPr>
              <w:spacing w:before="20" w:after="20"/>
              <w:rPr>
                <w:rStyle w:val="Tablefreq"/>
                <w:szCs w:val="18"/>
              </w:rPr>
            </w:pPr>
            <w:r w:rsidRPr="00F21BCC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1BC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1BCC">
              <w:rPr>
                <w:lang w:val="ru-RU"/>
              </w:rPr>
              <w:t xml:space="preserve">ВОЗДУШНАЯ </w:t>
            </w:r>
            <w:proofErr w:type="gramStart"/>
            <w:r w:rsidRPr="00F21BCC">
              <w:rPr>
                <w:lang w:val="ru-RU"/>
              </w:rPr>
              <w:t xml:space="preserve">РАДИОНАВИГАЦИОННАЯ  </w:t>
            </w:r>
            <w:r w:rsidRPr="00F21BCC">
              <w:rPr>
                <w:rStyle w:val="Artref"/>
                <w:lang w:val="ru-RU"/>
              </w:rPr>
              <w:t>5.497</w:t>
            </w:r>
            <w:proofErr w:type="gramEnd"/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1BCC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proofErr w:type="gramStart"/>
            <w:r w:rsidRPr="00F21BCC">
              <w:rPr>
                <w:rStyle w:val="Artref"/>
                <w:lang w:val="ru-RU"/>
              </w:rPr>
              <w:t>5.498A</w:t>
            </w:r>
            <w:proofErr w:type="spellEnd"/>
            <w:r w:rsidRPr="00F21BCC">
              <w:rPr>
                <w:rStyle w:val="Artref"/>
                <w:lang w:val="ru-RU"/>
              </w:rPr>
              <w:t xml:space="preserve">  5.499</w:t>
            </w:r>
            <w:proofErr w:type="gramEnd"/>
          </w:p>
        </w:tc>
      </w:tr>
      <w:tr w:rsidR="008E2497" w:rsidRPr="00F21BCC" w:rsidTr="009A7BC7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F21BCC" w:rsidRDefault="002465C8" w:rsidP="00A97695">
            <w:pPr>
              <w:spacing w:before="20" w:after="20"/>
              <w:rPr>
                <w:rStyle w:val="Tablefreq"/>
                <w:szCs w:val="18"/>
              </w:rPr>
            </w:pPr>
            <w:r w:rsidRPr="00F21BCC">
              <w:rPr>
                <w:rStyle w:val="Tablefreq"/>
                <w:szCs w:val="18"/>
              </w:rPr>
              <w:t>13,4–13,75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1BCC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1BCC">
              <w:rPr>
                <w:szCs w:val="18"/>
                <w:lang w:val="ru-RU"/>
              </w:rPr>
              <w:t>РАДИОЛОКАЦИОННАЯ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1BCC">
              <w:rPr>
                <w:lang w:val="ru-RU"/>
              </w:rPr>
              <w:t xml:space="preserve">СЛУЖБА КОСМИЧЕСКИХ </w:t>
            </w:r>
            <w:proofErr w:type="gramStart"/>
            <w:r w:rsidRPr="00F21BCC">
              <w:rPr>
                <w:lang w:val="ru-RU"/>
              </w:rPr>
              <w:t xml:space="preserve">ИССЛЕДОВАНИЙ  </w:t>
            </w:r>
            <w:proofErr w:type="spellStart"/>
            <w:r w:rsidRPr="00F21BCC">
              <w:rPr>
                <w:rStyle w:val="Artref"/>
                <w:lang w:val="ru-RU"/>
              </w:rPr>
              <w:t>5.501A</w:t>
            </w:r>
            <w:proofErr w:type="spellEnd"/>
            <w:proofErr w:type="gramEnd"/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21BCC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F21BCC">
              <w:rPr>
                <w:rStyle w:val="Artref"/>
                <w:lang w:val="ru-RU"/>
              </w:rPr>
              <w:t>5.499  5.500</w:t>
            </w:r>
            <w:proofErr w:type="gramEnd"/>
            <w:r w:rsidRPr="00F21BCC">
              <w:rPr>
                <w:rStyle w:val="Artref"/>
                <w:lang w:val="ru-RU"/>
              </w:rPr>
              <w:t xml:space="preserve">  5.501  </w:t>
            </w:r>
            <w:proofErr w:type="spellStart"/>
            <w:r w:rsidRPr="00F21BCC">
              <w:rPr>
                <w:rStyle w:val="Artref"/>
                <w:lang w:val="ru-RU"/>
              </w:rPr>
              <w:t>5.501B</w:t>
            </w:r>
            <w:proofErr w:type="spellEnd"/>
          </w:p>
        </w:tc>
      </w:tr>
    </w:tbl>
    <w:p w:rsidR="008A7755" w:rsidRPr="00F21BCC" w:rsidRDefault="002465C8" w:rsidP="00233D48">
      <w:pPr>
        <w:pStyle w:val="Reasons"/>
      </w:pPr>
      <w:proofErr w:type="gramStart"/>
      <w:r w:rsidRPr="00F21BCC">
        <w:rPr>
          <w:b/>
          <w:bCs/>
        </w:rPr>
        <w:t>Основания</w:t>
      </w:r>
      <w:r w:rsidRPr="00F21BCC">
        <w:t>:</w:t>
      </w:r>
      <w:r w:rsidRPr="00F21BCC">
        <w:tab/>
      </w:r>
      <w:proofErr w:type="gramEnd"/>
      <w:r w:rsidR="00233D48" w:rsidRPr="00F21BCC">
        <w:t xml:space="preserve">Дополнительное распределение </w:t>
      </w:r>
      <w:proofErr w:type="spellStart"/>
      <w:r w:rsidR="00233D48" w:rsidRPr="00F21BCC">
        <w:t>ФСС</w:t>
      </w:r>
      <w:proofErr w:type="spellEnd"/>
      <w:r w:rsidR="00233D48" w:rsidRPr="00F21BCC">
        <w:t xml:space="preserve"> (Земля-косм</w:t>
      </w:r>
      <w:r w:rsidR="0045227A" w:rsidRPr="00F21BCC">
        <w:t>ос) в полосе частот 13,25−13,75 </w:t>
      </w:r>
      <w:r w:rsidR="00233D48" w:rsidRPr="00F21BCC">
        <w:t>ГГц для Районов 2 и 3 осущес</w:t>
      </w:r>
      <w:bookmarkStart w:id="11" w:name="_GoBack"/>
      <w:bookmarkEnd w:id="11"/>
      <w:r w:rsidR="00233D48" w:rsidRPr="00F21BCC">
        <w:t>твлять не следует ввиду несовместимости с существующими службами</w:t>
      </w:r>
      <w:r w:rsidR="00816886" w:rsidRPr="00F21BCC">
        <w:t>.</w:t>
      </w:r>
    </w:p>
    <w:p w:rsidR="008A7755" w:rsidRPr="00F21BCC" w:rsidRDefault="002465C8">
      <w:pPr>
        <w:pStyle w:val="Proposal"/>
      </w:pPr>
      <w:proofErr w:type="spellStart"/>
      <w:r w:rsidRPr="00F21BCC">
        <w:rPr>
          <w:u w:val="single"/>
        </w:rPr>
        <w:t>NOC</w:t>
      </w:r>
      <w:proofErr w:type="spellEnd"/>
      <w:r w:rsidRPr="00F21BCC">
        <w:tab/>
      </w:r>
      <w:proofErr w:type="spellStart"/>
      <w:r w:rsidRPr="00F21BCC">
        <w:t>CHN</w:t>
      </w:r>
      <w:proofErr w:type="spellEnd"/>
      <w:r w:rsidRPr="00F21BCC">
        <w:t>/</w:t>
      </w:r>
      <w:proofErr w:type="spellStart"/>
      <w:r w:rsidRPr="00F21BCC">
        <w:t>62A6A2</w:t>
      </w:r>
      <w:proofErr w:type="spellEnd"/>
      <w:r w:rsidRPr="00F21BCC">
        <w:t>/2</w:t>
      </w:r>
    </w:p>
    <w:p w:rsidR="008E2497" w:rsidRPr="00F21BCC" w:rsidRDefault="002465C8" w:rsidP="0045597D">
      <w:pPr>
        <w:pStyle w:val="Tabletitle"/>
        <w:keepNext w:val="0"/>
        <w:keepLines w:val="0"/>
      </w:pPr>
      <w:r w:rsidRPr="00F21BCC">
        <w:t>14–15,4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F21BCC" w:rsidTr="009A7BC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Распределение по службам</w:t>
            </w:r>
          </w:p>
        </w:tc>
      </w:tr>
      <w:tr w:rsidR="008E2497" w:rsidRPr="00F21BCC" w:rsidTr="00816886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21BCC" w:rsidRDefault="002465C8" w:rsidP="00A97695">
            <w:pPr>
              <w:pStyle w:val="Tablehead"/>
              <w:rPr>
                <w:lang w:val="ru-RU"/>
              </w:rPr>
            </w:pPr>
            <w:r w:rsidRPr="00F21BCC">
              <w:rPr>
                <w:lang w:val="ru-RU"/>
              </w:rPr>
              <w:t>Район 3</w:t>
            </w:r>
          </w:p>
        </w:tc>
      </w:tr>
      <w:tr w:rsidR="008E2497" w:rsidRPr="00F21BCC" w:rsidTr="009A7BC7">
        <w:tc>
          <w:tcPr>
            <w:tcW w:w="1667" w:type="pct"/>
            <w:tcBorders>
              <w:right w:val="nil"/>
            </w:tcBorders>
          </w:tcPr>
          <w:p w:rsidR="008E2497" w:rsidRPr="00F21BCC" w:rsidRDefault="002465C8" w:rsidP="00A97695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F21BCC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1BCC">
              <w:rPr>
                <w:lang w:val="ru-RU"/>
              </w:rPr>
              <w:t>ФИКСИРОВАННАЯ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1BCC">
              <w:rPr>
                <w:lang w:val="ru-RU"/>
              </w:rPr>
              <w:t>ПОДВИЖНАЯ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F21BCC">
              <w:rPr>
                <w:lang w:val="ru-RU"/>
              </w:rPr>
              <w:t>Служба космических исследований</w:t>
            </w:r>
          </w:p>
          <w:p w:rsidR="008E2497" w:rsidRPr="00F21BCC" w:rsidRDefault="002465C8" w:rsidP="00A97695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21BCC">
              <w:rPr>
                <w:rStyle w:val="Artref"/>
                <w:lang w:val="ru-RU"/>
              </w:rPr>
              <w:t>5.339</w:t>
            </w:r>
          </w:p>
        </w:tc>
      </w:tr>
    </w:tbl>
    <w:p w:rsidR="008A7755" w:rsidRPr="00F21BCC" w:rsidRDefault="002465C8" w:rsidP="00061C4D">
      <w:pPr>
        <w:pStyle w:val="Reasons"/>
      </w:pPr>
      <w:proofErr w:type="gramStart"/>
      <w:r w:rsidRPr="00F21BCC">
        <w:rPr>
          <w:b/>
          <w:bCs/>
        </w:rPr>
        <w:t>Основания</w:t>
      </w:r>
      <w:r w:rsidRPr="00F21BCC">
        <w:t>:</w:t>
      </w:r>
      <w:r w:rsidRPr="00F21BCC">
        <w:tab/>
      </w:r>
      <w:proofErr w:type="gramEnd"/>
      <w:r w:rsidR="00233D48" w:rsidRPr="00F21BCC">
        <w:t xml:space="preserve">Не вносить изменение в отношении полосы частот </w:t>
      </w:r>
      <w:r w:rsidR="00816886" w:rsidRPr="00F21BCC">
        <w:t xml:space="preserve">14,8−15,35 ГГц </w:t>
      </w:r>
      <w:r w:rsidR="00061C4D" w:rsidRPr="00F21BCC">
        <w:t>ввиду</w:t>
      </w:r>
      <w:r w:rsidR="00816886" w:rsidRPr="00F21BCC">
        <w:t xml:space="preserve"> </w:t>
      </w:r>
      <w:r w:rsidR="00061C4D" w:rsidRPr="00F21BCC">
        <w:t xml:space="preserve">трудности внедрения </w:t>
      </w:r>
      <w:proofErr w:type="spellStart"/>
      <w:r w:rsidR="00061C4D" w:rsidRPr="00F21BCC">
        <w:t>ФСС</w:t>
      </w:r>
      <w:proofErr w:type="spellEnd"/>
      <w:r w:rsidR="00061C4D" w:rsidRPr="00F21BCC">
        <w:t xml:space="preserve"> в этой полосе</w:t>
      </w:r>
      <w:r w:rsidR="00816886" w:rsidRPr="00F21BCC">
        <w:t>.</w:t>
      </w:r>
    </w:p>
    <w:p w:rsidR="00C22247" w:rsidRPr="00F21BCC" w:rsidRDefault="00C22247" w:rsidP="0045227A">
      <w:pPr>
        <w:spacing w:before="720"/>
        <w:jc w:val="center"/>
      </w:pPr>
      <w:r w:rsidRPr="00F21BCC">
        <w:t>_______________</w:t>
      </w:r>
    </w:p>
    <w:sectPr w:rsidR="00C22247" w:rsidRPr="00F21BC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21BCC" w:rsidRDefault="00567276">
    <w:pPr>
      <w:ind w:right="360"/>
      <w:rPr>
        <w:lang w:val="en-GB"/>
      </w:rPr>
    </w:pPr>
    <w:r>
      <w:fldChar w:fldCharType="begin"/>
    </w:r>
    <w:r w:rsidRPr="00F21BCC">
      <w:rPr>
        <w:lang w:val="en-GB"/>
      </w:rPr>
      <w:instrText xml:space="preserve"> FILENAME \p  \* MERGEFORMAT </w:instrText>
    </w:r>
    <w:r>
      <w:fldChar w:fldCharType="separate"/>
    </w:r>
    <w:r w:rsidR="00F21BCC">
      <w:rPr>
        <w:noProof/>
        <w:lang w:val="en-GB"/>
      </w:rPr>
      <w:t>P:\RUS\ITU-R\CONF-R\CMR15\000\062ADD06ADD02R.docx</w:t>
    </w:r>
    <w:r>
      <w:fldChar w:fldCharType="end"/>
    </w:r>
    <w:r w:rsidRPr="00F21BC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BCC">
      <w:rPr>
        <w:noProof/>
      </w:rPr>
      <w:t>31.10.15</w:t>
    </w:r>
    <w:r>
      <w:fldChar w:fldCharType="end"/>
    </w:r>
    <w:r w:rsidRPr="00F21BC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1BCC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22247">
      <w:instrText xml:space="preserve"> FILENAME \p  \* MERGEFORMAT </w:instrText>
    </w:r>
    <w:r>
      <w:fldChar w:fldCharType="separate"/>
    </w:r>
    <w:r w:rsidR="00F21BCC">
      <w:t>P:\RUS\ITU-R\CONF-R\CMR15\000\062ADD06ADD02R.docx</w:t>
    </w:r>
    <w:r>
      <w:fldChar w:fldCharType="end"/>
    </w:r>
    <w:r w:rsidR="00816886">
      <w:t xml:space="preserve"> (388501)</w:t>
    </w:r>
    <w:r w:rsidRPr="00C22247">
      <w:tab/>
    </w:r>
    <w:r>
      <w:fldChar w:fldCharType="begin"/>
    </w:r>
    <w:r>
      <w:instrText xml:space="preserve"> SAVEDATE \@ DD.MM.YY </w:instrText>
    </w:r>
    <w:r>
      <w:fldChar w:fldCharType="separate"/>
    </w:r>
    <w:r w:rsidR="00F21BCC">
      <w:t>31.10.15</w:t>
    </w:r>
    <w:r>
      <w:fldChar w:fldCharType="end"/>
    </w:r>
    <w:r w:rsidRPr="00C22247">
      <w:tab/>
    </w:r>
    <w:r>
      <w:fldChar w:fldCharType="begin"/>
    </w:r>
    <w:r>
      <w:instrText xml:space="preserve"> PRINTDATE \@ DD.MM.YY </w:instrText>
    </w:r>
    <w:r>
      <w:fldChar w:fldCharType="separate"/>
    </w:r>
    <w:r w:rsidR="00F21BCC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22247" w:rsidRDefault="00567276" w:rsidP="00DE2EBA">
    <w:pPr>
      <w:pStyle w:val="Footer"/>
    </w:pPr>
    <w:r>
      <w:fldChar w:fldCharType="begin"/>
    </w:r>
    <w:r w:rsidRPr="00C22247">
      <w:instrText xml:space="preserve"> FILENAME \p  \* MERGEFORMAT </w:instrText>
    </w:r>
    <w:r>
      <w:fldChar w:fldCharType="separate"/>
    </w:r>
    <w:r w:rsidR="00F21BCC">
      <w:t>P:\RUS\ITU-R\CONF-R\CMR15\000\062ADD06ADD02R.docx</w:t>
    </w:r>
    <w:r>
      <w:fldChar w:fldCharType="end"/>
    </w:r>
    <w:r w:rsidR="00816886">
      <w:t xml:space="preserve"> (388501)</w:t>
    </w:r>
    <w:r w:rsidRPr="00C22247">
      <w:tab/>
    </w:r>
    <w:r>
      <w:fldChar w:fldCharType="begin"/>
    </w:r>
    <w:r>
      <w:instrText xml:space="preserve"> SAVEDATE \@ DD.MM.YY </w:instrText>
    </w:r>
    <w:r>
      <w:fldChar w:fldCharType="separate"/>
    </w:r>
    <w:r w:rsidR="00F21BCC">
      <w:t>31.10.15</w:t>
    </w:r>
    <w:r>
      <w:fldChar w:fldCharType="end"/>
    </w:r>
    <w:r w:rsidRPr="00C22247">
      <w:tab/>
    </w:r>
    <w:r>
      <w:fldChar w:fldCharType="begin"/>
    </w:r>
    <w:r>
      <w:instrText xml:space="preserve"> PRINTDATE \@ DD.MM.YY </w:instrText>
    </w:r>
    <w:r>
      <w:fldChar w:fldCharType="separate"/>
    </w:r>
    <w:r w:rsidR="00F21BCC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1BCC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</w:t>
    </w:r>
    <w:proofErr w:type="spellStart"/>
    <w:r w:rsidR="00F761D2">
      <w:t>Add.6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1C4D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3D48"/>
    <w:rsid w:val="002449AA"/>
    <w:rsid w:val="00245A1F"/>
    <w:rsid w:val="002465C8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5227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16886"/>
    <w:rsid w:val="00872FC8"/>
    <w:rsid w:val="008A7755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2247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21BCC"/>
    <w:rsid w:val="00F65C19"/>
    <w:rsid w:val="00F761D2"/>
    <w:rsid w:val="00F97203"/>
    <w:rsid w:val="00FB1AEE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546AF0-FAF8-4C53-8D00-C03B110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7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R15-WRC15-C-0062!A6-A2!MSW-R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ABC23F-47FB-482F-B3F4-91FA94148282}">
  <ds:schemaRefs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308</Words>
  <Characters>2071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R15-WRC15-C-0062!A6-A2!MSW-R</vt:lpstr>
    </vt:vector>
  </TitlesOfParts>
  <Manager>General Secretariat - Pool</Manager>
  <Company>International Telecommunication Union (ITU)</Company>
  <LinksUpToDate>false</LinksUpToDate>
  <CharactersWithSpaces>2333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R15-WRC15-C-0062!A6-A2!MSW-R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7</cp:revision>
  <cp:lastPrinted>2015-10-31T17:52:00Z</cp:lastPrinted>
  <dcterms:created xsi:type="dcterms:W3CDTF">2015-10-26T16:33:00Z</dcterms:created>
  <dcterms:modified xsi:type="dcterms:W3CDTF">2015-10-31T17:52:00Z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