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center" w:tblpY="721"/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6389"/>
        <w:gridCol w:w="3250"/>
      </w:tblGrid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</w:tcPr>
          <w:p w:rsidR="001952E0" w:rsidRPr="00F9134D" w:rsidRDefault="001952E0" w:rsidP="001D17A2">
            <w:pPr>
              <w:spacing w:before="160"/>
              <w:rPr>
                <w:rFonts w:ascii="Verdana Bold" w:hAnsi="Verdana Bold" w:hint="eastAsia"/>
                <w:b/>
                <w:bCs/>
                <w:sz w:val="27"/>
                <w:szCs w:val="40"/>
                <w:rtl/>
                <w:lang w:bidi="ar-EG"/>
              </w:rPr>
            </w:pPr>
            <w:r w:rsidRPr="00F9134D">
              <w:rPr>
                <w:rFonts w:ascii="Verdana Bold" w:hAnsi="Verdana Bold" w:hint="cs"/>
                <w:b/>
                <w:bCs/>
                <w:sz w:val="27"/>
                <w:szCs w:val="40"/>
                <w:rtl/>
                <w:lang w:bidi="ar-EG"/>
              </w:rPr>
              <w:t xml:space="preserve">المؤتمر العالمي للاتصالات الراديوية </w:t>
            </w:r>
            <w:r w:rsidRPr="00F9134D">
              <w:rPr>
                <w:rFonts w:ascii="Verdana Bold" w:hAnsi="Verdana Bold"/>
                <w:b/>
                <w:bCs/>
                <w:sz w:val="27"/>
                <w:szCs w:val="40"/>
                <w:lang w:bidi="ar-SY"/>
              </w:rPr>
              <w:t>(WRC-15)</w:t>
            </w:r>
          </w:p>
          <w:p w:rsidR="001952E0" w:rsidRPr="00F9134D" w:rsidRDefault="001952E0" w:rsidP="001D17A2">
            <w:pPr>
              <w:spacing w:before="80"/>
              <w:rPr>
                <w:rFonts w:ascii="Verdana Bold" w:hAnsi="Verdana Bold" w:hint="eastAsia"/>
                <w:b/>
                <w:bCs/>
                <w:szCs w:val="36"/>
                <w:rtl/>
                <w:lang w:bidi="ar-EG"/>
              </w:rPr>
            </w:pP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جنيف، </w:t>
            </w:r>
            <w:r w:rsidR="00F9134D" w:rsidRPr="00F9134D">
              <w:rPr>
                <w:rFonts w:ascii="Verdana Bold" w:hAnsi="Verdana Bold"/>
                <w:b/>
                <w:bCs/>
                <w:szCs w:val="36"/>
                <w:lang w:bidi="ar-SY"/>
              </w:rPr>
              <w:t>27-2</w:t>
            </w: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 </w:t>
            </w:r>
            <w:r w:rsidRPr="00F9134D">
              <w:rPr>
                <w:rFonts w:ascii="Verdana Bold" w:hAnsi="Verdana Bold"/>
                <w:b/>
                <w:bCs/>
                <w:szCs w:val="36"/>
                <w:rtl/>
                <w:lang w:bidi="ar-EG"/>
              </w:rPr>
              <w:t>نوفمبر</w:t>
            </w: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 </w:t>
            </w:r>
            <w:r w:rsidRPr="00F9134D">
              <w:rPr>
                <w:rFonts w:ascii="Verdana Bold" w:hAnsi="Verdana Bold"/>
                <w:b/>
                <w:bCs/>
                <w:szCs w:val="36"/>
                <w:lang w:bidi="ar-SY"/>
              </w:rPr>
              <w:t>2015</w:t>
            </w:r>
          </w:p>
        </w:tc>
        <w:tc>
          <w:tcPr>
            <w:tcW w:w="1686" w:type="pct"/>
            <w:vAlign w:val="center"/>
          </w:tcPr>
          <w:p w:rsidR="001952E0" w:rsidRPr="001952E0" w:rsidRDefault="001952E0" w:rsidP="001D17A2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1952E0">
              <w:rPr>
                <w:noProof/>
              </w:rPr>
              <w:drawing>
                <wp:inline distT="0" distB="0" distL="0" distR="0" wp14:anchorId="6018A6DF" wp14:editId="2CC69DD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  <w:tcBorders>
              <w:bottom w:val="single" w:sz="12" w:space="0" w:color="auto"/>
            </w:tcBorders>
          </w:tcPr>
          <w:p w:rsidR="001952E0" w:rsidRPr="001952E0" w:rsidRDefault="001952E0" w:rsidP="001D17A2">
            <w:pPr>
              <w:spacing w:before="60" w:after="60" w:line="340" w:lineRule="exact"/>
              <w:rPr>
                <w:rtl/>
                <w:lang w:bidi="ar-EG"/>
              </w:rPr>
            </w:pPr>
            <w:r w:rsidRPr="00F9134D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F9134D">
              <w:rPr>
                <w:b/>
                <w:bCs/>
                <w:sz w:val="24"/>
                <w:szCs w:val="32"/>
                <w:rtl/>
              </w:rPr>
              <w:t>اد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F9134D">
              <w:rPr>
                <w:b/>
                <w:bCs/>
                <w:sz w:val="24"/>
                <w:szCs w:val="32"/>
                <w:rtl/>
              </w:rPr>
              <w:t>ال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b/>
                <w:bCs/>
                <w:sz w:val="24"/>
                <w:szCs w:val="32"/>
                <w:rtl/>
              </w:rPr>
              <w:t>دولـ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F9134D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F9134D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1686" w:type="pct"/>
            <w:tcBorders>
              <w:bottom w:val="single" w:sz="12" w:space="0" w:color="auto"/>
            </w:tcBorders>
          </w:tcPr>
          <w:p w:rsidR="001952E0" w:rsidRPr="001952E0" w:rsidRDefault="001952E0" w:rsidP="001D17A2">
            <w:pPr>
              <w:rPr>
                <w:lang w:bidi="ar-SY"/>
              </w:rPr>
            </w:pPr>
          </w:p>
        </w:tc>
      </w:tr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  <w:tcBorders>
              <w:top w:val="single" w:sz="12" w:space="0" w:color="auto"/>
            </w:tcBorders>
          </w:tcPr>
          <w:p w:rsidR="001952E0" w:rsidRPr="00F9134D" w:rsidRDefault="001952E0" w:rsidP="001D17A2">
            <w:pPr>
              <w:spacing w:before="60" w:after="60" w:line="300" w:lineRule="exact"/>
              <w:rPr>
                <w:rFonts w:ascii="Verdana Bold" w:hAnsi="Verdana Bold" w:hint="eastAsia"/>
                <w:b/>
                <w:bCs/>
                <w:sz w:val="19"/>
                <w:rtl/>
                <w:lang w:bidi="ar-EG"/>
              </w:rPr>
            </w:pPr>
          </w:p>
        </w:tc>
        <w:tc>
          <w:tcPr>
            <w:tcW w:w="1686" w:type="pct"/>
            <w:tcBorders>
              <w:top w:val="single" w:sz="12" w:space="0" w:color="auto"/>
            </w:tcBorders>
          </w:tcPr>
          <w:p w:rsidR="001952E0" w:rsidRPr="00F9134D" w:rsidRDefault="001952E0" w:rsidP="001D17A2">
            <w:pPr>
              <w:spacing w:before="60" w:after="60" w:line="300" w:lineRule="exact"/>
              <w:rPr>
                <w:rFonts w:ascii="Verdana Bold" w:hAnsi="Verdana Bold" w:hint="eastAsia"/>
                <w:b/>
                <w:bCs/>
                <w:sz w:val="19"/>
                <w:lang w:bidi="ar-SY"/>
              </w:rPr>
            </w:pP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1D17A2" w:rsidRDefault="001952E0" w:rsidP="00C51DAD">
            <w:pPr>
              <w:pStyle w:val="Firstpageheader"/>
              <w:framePr w:hSpace="0" w:wrap="auto" w:vAnchor="margin" w:xAlign="left" w:yAlign="inline"/>
              <w:rPr>
                <w:rFonts w:asciiTheme="minorHAnsi" w:hAnsiTheme="minorHAnsi"/>
                <w:lang w:bidi="ar-SY"/>
              </w:rPr>
            </w:pPr>
            <w:r w:rsidRPr="00F9134D">
              <w:rPr>
                <w:rtl/>
              </w:rPr>
              <w:t>الجلسة العامة</w:t>
            </w:r>
          </w:p>
        </w:tc>
        <w:tc>
          <w:tcPr>
            <w:tcW w:w="1686" w:type="pct"/>
            <w:vAlign w:val="center"/>
          </w:tcPr>
          <w:p w:rsidR="001952E0" w:rsidRPr="00F9134D" w:rsidRDefault="001952E0" w:rsidP="008576C2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  <w:r w:rsidRPr="00F9134D">
              <w:rPr>
                <w:rtl/>
              </w:rPr>
              <w:t>ا</w:t>
            </w:r>
            <w:r w:rsidRPr="00F9134D">
              <w:rPr>
                <w:rFonts w:hint="cs"/>
                <w:rtl/>
              </w:rPr>
              <w:t>ل</w:t>
            </w:r>
            <w:r w:rsidRPr="00F9134D">
              <w:rPr>
                <w:rtl/>
              </w:rPr>
              <w:t>و</w:t>
            </w:r>
            <w:r w:rsidRPr="00F9134D">
              <w:rPr>
                <w:rFonts w:hint="cs"/>
                <w:rtl/>
              </w:rPr>
              <w:t xml:space="preserve">ثيقة </w:t>
            </w:r>
            <w:r w:rsidR="008576C2">
              <w:rPr>
                <w:lang w:bidi="ar-SY"/>
              </w:rPr>
              <w:t>61</w:t>
            </w:r>
            <w:r w:rsidRPr="00F9134D">
              <w:rPr>
                <w:lang w:bidi="ar-SY"/>
              </w:rPr>
              <w:t>-A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F9134D" w:rsidRDefault="001952E0" w:rsidP="00C51DAD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</w:p>
        </w:tc>
        <w:tc>
          <w:tcPr>
            <w:tcW w:w="1686" w:type="pct"/>
            <w:vAlign w:val="center"/>
          </w:tcPr>
          <w:p w:rsidR="001952E0" w:rsidRPr="00F9134D" w:rsidRDefault="008576C2" w:rsidP="008576C2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  <w:r>
              <w:rPr>
                <w:lang w:bidi="ar-SY"/>
              </w:rPr>
              <w:t>14</w:t>
            </w:r>
            <w:r w:rsidR="001952E0" w:rsidRPr="00F9134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أكتوبر</w:t>
            </w:r>
            <w:r w:rsidR="001952E0" w:rsidRPr="00F9134D">
              <w:rPr>
                <w:rFonts w:hint="cs"/>
                <w:rtl/>
              </w:rPr>
              <w:t xml:space="preserve"> </w:t>
            </w:r>
            <w:r w:rsidR="001952E0" w:rsidRPr="00F9134D">
              <w:rPr>
                <w:lang w:bidi="ar-SY"/>
              </w:rPr>
              <w:t>2015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F9134D" w:rsidRDefault="001952E0" w:rsidP="00C51DAD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</w:p>
        </w:tc>
        <w:tc>
          <w:tcPr>
            <w:tcW w:w="1686" w:type="pct"/>
            <w:vAlign w:val="center"/>
          </w:tcPr>
          <w:p w:rsidR="001952E0" w:rsidRPr="00F9134D" w:rsidRDefault="001952E0" w:rsidP="00C51DAD">
            <w:pPr>
              <w:pStyle w:val="Firstpageheader"/>
              <w:framePr w:hSpace="0" w:wrap="auto" w:vAnchor="margin" w:xAlign="left" w:yAlign="inline"/>
              <w:rPr>
                <w:rFonts w:hint="eastAsia"/>
                <w:lang w:bidi="ar-SY"/>
              </w:rPr>
            </w:pPr>
            <w:r w:rsidRPr="00F9134D">
              <w:rPr>
                <w:rFonts w:hint="cs"/>
                <w:rtl/>
              </w:rPr>
              <w:t>الأصل: بالإنكليزية</w:t>
            </w:r>
          </w:p>
        </w:tc>
      </w:tr>
      <w:tr w:rsidR="000A6A39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0A6A39" w:rsidRPr="00E621A3" w:rsidRDefault="000A6A39" w:rsidP="000A6A39">
            <w:pPr>
              <w:pStyle w:val="Source"/>
              <w:rPr>
                <w:rtl/>
              </w:rPr>
            </w:pPr>
            <w:r w:rsidRPr="008204AC">
              <w:rPr>
                <w:rFonts w:ascii="Traditional Arabic" w:eastAsia="SimSun" w:hAnsi="Traditional Arabic"/>
                <w:rtl/>
              </w:rPr>
              <w:t>جمهور</w:t>
            </w:r>
            <w:bookmarkStart w:id="1" w:name="_GoBack"/>
            <w:bookmarkEnd w:id="1"/>
            <w:r w:rsidRPr="008204AC">
              <w:rPr>
                <w:rFonts w:ascii="Traditional Arabic" w:eastAsia="SimSun" w:hAnsi="Traditional Arabic"/>
                <w:rtl/>
              </w:rPr>
              <w:t>ية إيران الإسلامية</w:t>
            </w:r>
          </w:p>
        </w:tc>
      </w:tr>
      <w:tr w:rsidR="000A6A39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0A6A39" w:rsidRPr="00BD6EF3" w:rsidRDefault="000A6A39" w:rsidP="000A6A39">
            <w:pPr>
              <w:pStyle w:val="Title1"/>
              <w:rPr>
                <w:rtl/>
              </w:rPr>
            </w:pPr>
            <w:r w:rsidRPr="008204AC">
              <w:rPr>
                <w:rFonts w:ascii="Traditional Arabic" w:eastAsia="SimSun" w:hAnsi="Traditional Arabic"/>
                <w:rtl/>
              </w:rPr>
              <w:t xml:space="preserve">مقترحات بشأن أعمال </w:t>
            </w:r>
            <w:r w:rsidR="00260B60" w:rsidRPr="008204AC">
              <w:rPr>
                <w:rFonts w:ascii="Traditional Arabic" w:eastAsia="SimSun" w:hAnsi="Traditional Arabic" w:hint="cs"/>
                <w:rtl/>
              </w:rPr>
              <w:t>ال</w:t>
            </w:r>
            <w:r w:rsidR="005E2C39">
              <w:rPr>
                <w:rFonts w:ascii="Traditional Arabic" w:eastAsia="SimSun" w:hAnsi="Traditional Arabic" w:hint="cs"/>
                <w:rtl/>
              </w:rPr>
              <w:t>ـ</w:t>
            </w:r>
            <w:r w:rsidR="00260B60">
              <w:rPr>
                <w:rFonts w:ascii="Traditional Arabic" w:eastAsia="SimSun" w:hAnsi="Traditional Arabic" w:hint="cs"/>
                <w:rtl/>
              </w:rPr>
              <w:t>م</w:t>
            </w:r>
            <w:r w:rsidR="00260B60" w:rsidRPr="008204AC">
              <w:rPr>
                <w:rFonts w:ascii="Traditional Arabic" w:eastAsia="SimSun" w:hAnsi="Traditional Arabic" w:hint="cs"/>
                <w:rtl/>
              </w:rPr>
              <w:t>ؤت</w:t>
            </w:r>
            <w:r w:rsidR="005E2C39">
              <w:rPr>
                <w:rFonts w:ascii="Traditional Arabic" w:eastAsia="SimSun" w:hAnsi="Traditional Arabic" w:hint="cs"/>
                <w:rtl/>
              </w:rPr>
              <w:t>ـ</w:t>
            </w:r>
            <w:r w:rsidR="00260B60" w:rsidRPr="008204AC">
              <w:rPr>
                <w:rFonts w:ascii="Traditional Arabic" w:eastAsia="SimSun" w:hAnsi="Traditional Arabic" w:hint="cs"/>
                <w:rtl/>
              </w:rPr>
              <w:t>م</w:t>
            </w:r>
            <w:r w:rsidR="00260B60">
              <w:rPr>
                <w:rFonts w:ascii="Traditional Arabic" w:eastAsia="SimSun" w:hAnsi="Traditional Arabic" w:hint="cs"/>
                <w:rtl/>
              </w:rPr>
              <w:t>ر</w:t>
            </w:r>
          </w:p>
        </w:tc>
      </w:tr>
      <w:tr w:rsidR="00417047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417047" w:rsidRPr="008204AC" w:rsidRDefault="00417047" w:rsidP="00417047">
            <w:pPr>
              <w:pStyle w:val="Title2"/>
              <w:rPr>
                <w:rtl/>
              </w:rPr>
            </w:pPr>
          </w:p>
        </w:tc>
      </w:tr>
    </w:tbl>
    <w:p w:rsidR="000A6A39" w:rsidRDefault="000A6A39" w:rsidP="005E2C39">
      <w:pPr>
        <w:pStyle w:val="Normalaftertitle"/>
        <w:rPr>
          <w:rtl/>
        </w:rPr>
      </w:pPr>
      <w:r>
        <w:rPr>
          <w:rFonts w:hint="cs"/>
          <w:rtl/>
        </w:rPr>
        <w:t xml:space="preserve">تقدم جمهورية إيران الإسلامية مقترحات تتناول </w:t>
      </w:r>
      <w:r w:rsidR="00260B60">
        <w:rPr>
          <w:rFonts w:hint="cs"/>
          <w:rtl/>
        </w:rPr>
        <w:t xml:space="preserve">بعض </w:t>
      </w:r>
      <w:r>
        <w:rPr>
          <w:rFonts w:hint="cs"/>
          <w:rtl/>
        </w:rPr>
        <w:t>بنود جدول أعمال المؤتمر العالمي للاتصالات الراديوية لعام</w:t>
      </w:r>
      <w:r w:rsidR="005E2C39">
        <w:rPr>
          <w:rFonts w:hint="eastAsia"/>
          <w:rtl/>
        </w:rPr>
        <w:t> </w:t>
      </w:r>
      <w:r>
        <w:t>2015</w:t>
      </w:r>
      <w:r>
        <w:rPr>
          <w:rFonts w:hint="cs"/>
          <w:rtl/>
        </w:rPr>
        <w:t xml:space="preserve"> الواردة في</w:t>
      </w:r>
      <w:r>
        <w:rPr>
          <w:rFonts w:hint="eastAsia"/>
          <w:rtl/>
        </w:rPr>
        <w:t> </w:t>
      </w:r>
      <w:r>
        <w:rPr>
          <w:rFonts w:hint="cs"/>
          <w:rtl/>
        </w:rPr>
        <w:t>إضافات هذه الوثيقة</w:t>
      </w:r>
      <w:r w:rsidR="00260B60">
        <w:rPr>
          <w:rFonts w:hint="cs"/>
          <w:rtl/>
        </w:rPr>
        <w:t xml:space="preserve"> (انظر الملحق)</w:t>
      </w:r>
      <w:r>
        <w:rPr>
          <w:rFonts w:hint="cs"/>
          <w:rtl/>
        </w:rPr>
        <w:t>. وقد تقدم هذه الإدارة في وقت لاحق بعض المقترحات الإضافية.</w:t>
      </w:r>
    </w:p>
    <w:p w:rsidR="005E2C39" w:rsidRPr="00791DA7" w:rsidRDefault="0044193D" w:rsidP="005E2C39">
      <w:pPr>
        <w:rPr>
          <w:spacing w:val="6"/>
          <w:rtl/>
          <w:lang w:bidi="ar-EG"/>
        </w:rPr>
      </w:pPr>
      <w:r w:rsidRPr="00791DA7">
        <w:rPr>
          <w:rFonts w:hint="cs"/>
          <w:spacing w:val="6"/>
          <w:rtl/>
          <w:lang w:bidi="ar-EG"/>
        </w:rPr>
        <w:t xml:space="preserve">وتؤيد جمهورية إيران الإسلامية معظم المقترحات المشتركة التي أعدتها جماعة آسيا والمحيط الهادئ للاتصالات </w:t>
      </w:r>
      <w:r w:rsidRPr="00791DA7">
        <w:rPr>
          <w:spacing w:val="6"/>
          <w:lang w:bidi="ar-EG"/>
        </w:rPr>
        <w:t>(APT)</w:t>
      </w:r>
      <w:r w:rsidRPr="00791DA7">
        <w:rPr>
          <w:rFonts w:hint="cs"/>
          <w:spacing w:val="6"/>
          <w:rtl/>
          <w:lang w:bidi="ar-EG"/>
        </w:rPr>
        <w:t>. بيد أن</w:t>
      </w:r>
      <w:r w:rsidRPr="00791DA7">
        <w:rPr>
          <w:rFonts w:hint="eastAsia"/>
          <w:spacing w:val="6"/>
          <w:rtl/>
          <w:lang w:bidi="ar-EG"/>
        </w:rPr>
        <w:t> </w:t>
      </w:r>
      <w:r w:rsidRPr="00791DA7">
        <w:rPr>
          <w:rFonts w:hint="cs"/>
          <w:spacing w:val="6"/>
          <w:rtl/>
          <w:lang w:bidi="ar-EG"/>
        </w:rPr>
        <w:t xml:space="preserve">هذه الإدارة لديها في بعض الحالات، مقترحات محددة بشأن بعض بنود جدول أعمال المؤتمر </w:t>
      </w:r>
      <w:r w:rsidRPr="00791DA7">
        <w:rPr>
          <w:spacing w:val="6"/>
          <w:lang w:bidi="ar-EG"/>
        </w:rPr>
        <w:t>WRC-15</w:t>
      </w:r>
      <w:r w:rsidRPr="00791DA7">
        <w:rPr>
          <w:rFonts w:hint="cs"/>
          <w:spacing w:val="6"/>
          <w:rtl/>
          <w:lang w:bidi="ar-EG"/>
        </w:rPr>
        <w:t>، وهي ترد في</w:t>
      </w:r>
      <w:r w:rsidRPr="00791DA7">
        <w:rPr>
          <w:rFonts w:hint="eastAsia"/>
          <w:spacing w:val="6"/>
          <w:rtl/>
          <w:lang w:bidi="ar-EG"/>
        </w:rPr>
        <w:t> </w:t>
      </w:r>
      <w:r w:rsidRPr="00791DA7">
        <w:rPr>
          <w:rFonts w:hint="cs"/>
          <w:spacing w:val="6"/>
          <w:rtl/>
          <w:lang w:bidi="ar-EG"/>
        </w:rPr>
        <w:t>إضافات هذه</w:t>
      </w:r>
      <w:r w:rsidRPr="00791DA7">
        <w:rPr>
          <w:rFonts w:hint="eastAsia"/>
          <w:spacing w:val="6"/>
          <w:rtl/>
          <w:lang w:bidi="ar-EG"/>
        </w:rPr>
        <w:t> </w:t>
      </w:r>
      <w:r w:rsidRPr="00791DA7">
        <w:rPr>
          <w:rFonts w:hint="cs"/>
          <w:spacing w:val="6"/>
          <w:rtl/>
          <w:lang w:bidi="ar-EG"/>
        </w:rPr>
        <w:t>الوثيقة.</w:t>
      </w:r>
    </w:p>
    <w:p w:rsidR="005E2C39" w:rsidRDefault="005E2C39" w:rsidP="005E2C39">
      <w:pPr>
        <w:rPr>
          <w:rtl/>
          <w:lang w:bidi="ar-EG"/>
        </w:rPr>
      </w:pPr>
    </w:p>
    <w:p w:rsidR="005E2C39" w:rsidRDefault="005E2C39" w:rsidP="005E2C39">
      <w:pPr>
        <w:rPr>
          <w:rtl/>
          <w:lang w:bidi="ar-EG"/>
        </w:rPr>
      </w:pPr>
    </w:p>
    <w:p w:rsidR="005E2C39" w:rsidRDefault="005E2C39" w:rsidP="005E2C39">
      <w:pPr>
        <w:rPr>
          <w:rtl/>
          <w:lang w:bidi="ar-EG"/>
        </w:rPr>
      </w:pPr>
    </w:p>
    <w:p w:rsidR="005E2C39" w:rsidRDefault="005E2C39" w:rsidP="005E2C39">
      <w:pPr>
        <w:rPr>
          <w:rtl/>
          <w:lang w:bidi="ar-EG"/>
        </w:rPr>
      </w:pPr>
    </w:p>
    <w:p w:rsidR="005E2C39" w:rsidRDefault="005E2C39" w:rsidP="005E2C39">
      <w:pPr>
        <w:rPr>
          <w:rtl/>
          <w:lang w:bidi="ar-EG"/>
        </w:rPr>
      </w:pPr>
    </w:p>
    <w:p w:rsidR="005E2C39" w:rsidRDefault="005E2C39" w:rsidP="005E2C39">
      <w:pPr>
        <w:rPr>
          <w:rtl/>
          <w:lang w:bidi="ar-EG"/>
        </w:rPr>
      </w:pPr>
    </w:p>
    <w:p w:rsidR="005E2C39" w:rsidRDefault="005E2C39" w:rsidP="005E2C39">
      <w:pPr>
        <w:rPr>
          <w:rtl/>
          <w:lang w:bidi="ar-EG"/>
        </w:rPr>
      </w:pPr>
    </w:p>
    <w:p w:rsidR="005E2C39" w:rsidRDefault="005E2C39" w:rsidP="005E2C39">
      <w:pPr>
        <w:rPr>
          <w:rtl/>
          <w:lang w:bidi="ar-EG"/>
        </w:rPr>
      </w:pPr>
    </w:p>
    <w:p w:rsidR="005E2C39" w:rsidRDefault="005E2C39" w:rsidP="005E2C39">
      <w:pPr>
        <w:rPr>
          <w:b/>
          <w:bCs/>
          <w:rtl/>
          <w:lang w:bidi="ar-EG"/>
        </w:rPr>
      </w:pPr>
    </w:p>
    <w:p w:rsidR="00C51DAD" w:rsidRDefault="00417047" w:rsidP="005E2C39">
      <w:pPr>
        <w:rPr>
          <w:rtl/>
          <w:lang w:bidi="ar-EG"/>
        </w:rPr>
      </w:pPr>
      <w:r w:rsidRPr="0039041A">
        <w:rPr>
          <w:rFonts w:hint="cs"/>
          <w:b/>
          <w:bCs/>
          <w:rtl/>
          <w:lang w:bidi="ar-EG"/>
        </w:rPr>
        <w:t>الملحق</w:t>
      </w:r>
      <w:r>
        <w:rPr>
          <w:rFonts w:hint="cs"/>
          <w:rtl/>
          <w:lang w:bidi="ar-EG"/>
        </w:rPr>
        <w:t xml:space="preserve">: </w:t>
      </w:r>
      <w:r>
        <w:rPr>
          <w:lang w:bidi="ar-EG"/>
        </w:rPr>
        <w:t>1</w:t>
      </w:r>
    </w:p>
    <w:p w:rsidR="00417047" w:rsidRDefault="00417047" w:rsidP="00417047">
      <w:pPr>
        <w:pStyle w:val="AnnexNo"/>
        <w:keepNext/>
        <w:rPr>
          <w:rtl/>
        </w:rPr>
      </w:pPr>
      <w:r>
        <w:rPr>
          <w:rFonts w:hint="cs"/>
          <w:rtl/>
        </w:rPr>
        <w:lastRenderedPageBreak/>
        <w:t>الملحق</w:t>
      </w:r>
    </w:p>
    <w:p w:rsidR="0044193D" w:rsidRPr="00B40E2C" w:rsidRDefault="0044193D" w:rsidP="005E2C39">
      <w:pPr>
        <w:pStyle w:val="Annextitle"/>
        <w:spacing w:after="360"/>
        <w:rPr>
          <w:rtl/>
          <w:lang w:bidi="ar-EG"/>
        </w:rPr>
      </w:pPr>
      <w:r w:rsidRPr="00B40E2C">
        <w:rPr>
          <w:rFonts w:hint="cs"/>
          <w:rtl/>
        </w:rPr>
        <w:t xml:space="preserve">هيكل مقترحات جمهورية إيران الإسلامية إلى المؤتمر </w:t>
      </w:r>
      <w:r w:rsidRPr="00B40E2C">
        <w:t>WRC-1</w:t>
      </w:r>
      <w:r w:rsidR="00B40E2C">
        <w:t>5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7739"/>
      </w:tblGrid>
      <w:tr w:rsidR="0044193D" w:rsidRPr="00C06881" w:rsidTr="009C1A97">
        <w:trPr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3D" w:rsidRPr="00C06881" w:rsidRDefault="0044193D" w:rsidP="009C1A97">
            <w:pPr>
              <w:pStyle w:val="Tablehead0"/>
            </w:pPr>
            <w:r>
              <w:rPr>
                <w:rFonts w:hint="cs"/>
                <w:rtl/>
              </w:rPr>
              <w:t>الوثيقة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3D" w:rsidRPr="00C06881" w:rsidRDefault="0044193D" w:rsidP="009C1A97">
            <w:pPr>
              <w:pStyle w:val="Tablehead0"/>
            </w:pPr>
            <w:r>
              <w:rPr>
                <w:rFonts w:hint="cs"/>
                <w:rtl/>
              </w:rPr>
              <w:t>العنوان</w:t>
            </w:r>
          </w:p>
        </w:tc>
      </w:tr>
      <w:tr w:rsidR="0044193D" w:rsidRPr="00C06881" w:rsidTr="009C1A97">
        <w:trPr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3D" w:rsidRPr="00C06881" w:rsidRDefault="0044193D" w:rsidP="005E2C39">
            <w:pPr>
              <w:pStyle w:val="Tabletext"/>
              <w:spacing w:before="60" w:after="60"/>
              <w:jc w:val="center"/>
            </w:pPr>
            <w:r>
              <w:rPr>
                <w:rFonts w:hint="cs"/>
                <w:rtl/>
              </w:rPr>
              <w:t>الوثيقة الرئيسية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3D" w:rsidRPr="00C06881" w:rsidRDefault="0044193D" w:rsidP="005E2C39">
            <w:pPr>
              <w:pStyle w:val="Tabletext"/>
              <w:spacing w:before="60" w:after="60"/>
              <w:jc w:val="center"/>
              <w:rPr>
                <w:lang w:bidi="ar-SY"/>
              </w:rPr>
            </w:pPr>
            <w:r>
              <w:rPr>
                <w:rFonts w:hint="cs"/>
                <w:rtl/>
              </w:rPr>
              <w:t>تقديم مقترحات جمهورية إيران الإسلامية بشأن أعمال المؤتمر</w:t>
            </w:r>
          </w:p>
        </w:tc>
      </w:tr>
      <w:tr w:rsidR="0044193D" w:rsidRPr="00C06881" w:rsidTr="0044193D">
        <w:trPr>
          <w:trHeight w:val="30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3D" w:rsidRPr="00C06881" w:rsidRDefault="00A063CF" w:rsidP="00A063CF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A1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3D" w:rsidRPr="00C06881" w:rsidRDefault="00417047" w:rsidP="00260B60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1.1</w:t>
            </w:r>
          </w:p>
        </w:tc>
      </w:tr>
      <w:tr w:rsidR="0044193D" w:rsidRPr="00C06881" w:rsidTr="0044193D">
        <w:trPr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3D" w:rsidRDefault="00A063CF" w:rsidP="00A063CF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A4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3D" w:rsidRDefault="00417047" w:rsidP="00260B60">
            <w:pPr>
              <w:pStyle w:val="Tabletext"/>
              <w:spacing w:before="60" w:after="60"/>
              <w:jc w:val="center"/>
            </w:pPr>
            <w:r>
              <w:t>4.1</w:t>
            </w:r>
          </w:p>
        </w:tc>
      </w:tr>
      <w:tr w:rsidR="0044193D" w:rsidRPr="00C06881" w:rsidTr="0044193D">
        <w:trPr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3D" w:rsidRDefault="00A063CF" w:rsidP="00A063CF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A5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3D" w:rsidRDefault="00417047" w:rsidP="00260B60">
            <w:pPr>
              <w:pStyle w:val="Tabletext"/>
              <w:spacing w:before="60" w:after="60"/>
              <w:jc w:val="center"/>
            </w:pPr>
            <w:r>
              <w:t>5.1</w:t>
            </w:r>
          </w:p>
        </w:tc>
      </w:tr>
      <w:tr w:rsidR="0044193D" w:rsidRPr="00C06881" w:rsidTr="0044193D">
        <w:trPr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3D" w:rsidRDefault="00A063CF" w:rsidP="00A063CF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A6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3D" w:rsidRDefault="00417047" w:rsidP="00260B60">
            <w:pPr>
              <w:pStyle w:val="Tabletext"/>
              <w:spacing w:before="60" w:after="60"/>
              <w:jc w:val="center"/>
            </w:pPr>
            <w:r>
              <w:t>6.1</w:t>
            </w:r>
          </w:p>
        </w:tc>
      </w:tr>
      <w:tr w:rsidR="0044193D" w:rsidRPr="00C06881" w:rsidTr="0044193D">
        <w:trPr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3D" w:rsidRDefault="00A063CF" w:rsidP="00A063CF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A8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3D" w:rsidRDefault="00417047" w:rsidP="00260B60">
            <w:pPr>
              <w:pStyle w:val="Tabletext"/>
              <w:spacing w:before="60" w:after="60"/>
              <w:jc w:val="center"/>
            </w:pPr>
            <w:r>
              <w:t>8.1</w:t>
            </w:r>
          </w:p>
        </w:tc>
      </w:tr>
      <w:tr w:rsidR="0044193D" w:rsidRPr="00C06881" w:rsidTr="0044193D">
        <w:trPr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3D" w:rsidRDefault="00A063CF" w:rsidP="00A063CF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A12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3D" w:rsidRDefault="00417047" w:rsidP="00260B60">
            <w:pPr>
              <w:pStyle w:val="Tabletext"/>
              <w:spacing w:before="60" w:after="60"/>
              <w:jc w:val="center"/>
            </w:pPr>
            <w:r>
              <w:t>12.1</w:t>
            </w:r>
          </w:p>
        </w:tc>
      </w:tr>
      <w:tr w:rsidR="0044193D" w:rsidRPr="00C06881" w:rsidTr="0044193D">
        <w:trPr>
          <w:trHeight w:val="25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3D" w:rsidRDefault="00B16581" w:rsidP="00A063CF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A1-A21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3D" w:rsidRDefault="00417047" w:rsidP="00260B60">
            <w:pPr>
              <w:pStyle w:val="Tabletext"/>
              <w:spacing w:before="60" w:after="60"/>
              <w:jc w:val="center"/>
            </w:pPr>
            <w:r>
              <w:t>(A)7</w:t>
            </w:r>
          </w:p>
        </w:tc>
      </w:tr>
      <w:tr w:rsidR="00B16581" w:rsidRPr="00C06881" w:rsidTr="0044193D">
        <w:trPr>
          <w:trHeight w:val="25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1" w:rsidRDefault="00B16581" w:rsidP="00A063CF">
            <w:pPr>
              <w:pStyle w:val="Tabletext"/>
              <w:spacing w:before="60" w:after="60"/>
              <w:jc w:val="center"/>
              <w:rPr>
                <w:rtl/>
                <w:lang w:bidi="ar-EG"/>
              </w:rPr>
            </w:pPr>
            <w:r>
              <w:rPr>
                <w:lang w:bidi="ar-EG"/>
              </w:rPr>
              <w:t>A2-A21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1" w:rsidRDefault="00B16581" w:rsidP="00260B60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(B)7</w:t>
            </w:r>
          </w:p>
        </w:tc>
      </w:tr>
      <w:tr w:rsidR="00B16581" w:rsidRPr="00C06881" w:rsidTr="0044193D">
        <w:trPr>
          <w:trHeight w:val="25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1" w:rsidRDefault="00B16581" w:rsidP="00A063CF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A3-A21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1" w:rsidRDefault="00B16581" w:rsidP="00260B60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(C)7</w:t>
            </w:r>
          </w:p>
        </w:tc>
      </w:tr>
      <w:tr w:rsidR="00B16581" w:rsidRPr="00C06881" w:rsidTr="0044193D">
        <w:trPr>
          <w:trHeight w:val="25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1" w:rsidRDefault="00B16581" w:rsidP="00A063CF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A5-A21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1" w:rsidRDefault="00B16581" w:rsidP="00260B60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(E)7</w:t>
            </w:r>
          </w:p>
        </w:tc>
      </w:tr>
      <w:tr w:rsidR="00B16581" w:rsidRPr="00C06881" w:rsidTr="0044193D">
        <w:trPr>
          <w:trHeight w:val="25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1" w:rsidRDefault="00B16581" w:rsidP="00A063CF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A8-A21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1" w:rsidRDefault="00B16581" w:rsidP="00260B60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(H)7</w:t>
            </w:r>
          </w:p>
        </w:tc>
      </w:tr>
      <w:tr w:rsidR="00B16581" w:rsidRPr="00C06881" w:rsidTr="0044193D">
        <w:trPr>
          <w:trHeight w:val="25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1" w:rsidRDefault="00B16581" w:rsidP="00A063CF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A9-A21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1" w:rsidRDefault="00B16581" w:rsidP="00260B60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(I)7</w:t>
            </w:r>
          </w:p>
        </w:tc>
      </w:tr>
      <w:tr w:rsidR="00B16581" w:rsidRPr="00C06881" w:rsidTr="0044193D">
        <w:trPr>
          <w:trHeight w:val="25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1" w:rsidRDefault="00B16581" w:rsidP="00A063CF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A10-A21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1" w:rsidRDefault="00B16581" w:rsidP="00260B60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(J)7</w:t>
            </w:r>
          </w:p>
        </w:tc>
      </w:tr>
      <w:tr w:rsidR="00B16581" w:rsidRPr="00C06881" w:rsidTr="0044193D">
        <w:trPr>
          <w:trHeight w:val="25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1" w:rsidRDefault="00B16581" w:rsidP="00A063CF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A11-A21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1" w:rsidRDefault="00B16581" w:rsidP="00260B60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(K)7</w:t>
            </w:r>
          </w:p>
        </w:tc>
      </w:tr>
      <w:tr w:rsidR="00B16581" w:rsidRPr="00C06881" w:rsidTr="0044193D">
        <w:trPr>
          <w:trHeight w:val="25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1" w:rsidRDefault="00B16581" w:rsidP="00A063CF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A1</w:t>
            </w:r>
            <w:r w:rsidR="00171FF8">
              <w:rPr>
                <w:lang w:bidi="ar-EG"/>
              </w:rPr>
              <w:t>2</w:t>
            </w:r>
            <w:r>
              <w:rPr>
                <w:lang w:bidi="ar-EG"/>
              </w:rPr>
              <w:t>-A21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1" w:rsidRDefault="00B16581" w:rsidP="00260B60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(L)7</w:t>
            </w:r>
          </w:p>
        </w:tc>
      </w:tr>
      <w:tr w:rsidR="00B16581" w:rsidRPr="00C06881" w:rsidTr="0044193D">
        <w:trPr>
          <w:trHeight w:val="25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1" w:rsidRDefault="00B16581" w:rsidP="00A063CF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A1</w:t>
            </w:r>
            <w:r w:rsidR="00171FF8">
              <w:rPr>
                <w:lang w:bidi="ar-EG"/>
              </w:rPr>
              <w:t>3</w:t>
            </w:r>
            <w:r>
              <w:rPr>
                <w:lang w:bidi="ar-EG"/>
              </w:rPr>
              <w:t>-A21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1" w:rsidRDefault="00B16581" w:rsidP="00260B60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7</w:t>
            </w:r>
          </w:p>
        </w:tc>
      </w:tr>
      <w:tr w:rsidR="00B16581" w:rsidRPr="00C06881" w:rsidTr="0044193D">
        <w:trPr>
          <w:trHeight w:val="25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1" w:rsidRDefault="00171FF8" w:rsidP="00A063CF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A2</w:t>
            </w:r>
            <w:r w:rsidR="00B16581">
              <w:rPr>
                <w:lang w:bidi="ar-EG"/>
              </w:rPr>
              <w:t>-A2</w:t>
            </w:r>
            <w:r>
              <w:rPr>
                <w:lang w:bidi="ar-EG"/>
              </w:rPr>
              <w:t>3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1" w:rsidRDefault="00260B60" w:rsidP="00260B60">
            <w:pPr>
              <w:pStyle w:val="Tabletext"/>
              <w:spacing w:before="60" w:after="60"/>
              <w:jc w:val="center"/>
              <w:rPr>
                <w:lang w:bidi="ar-EG"/>
              </w:rPr>
            </w:pPr>
            <w:r>
              <w:rPr>
                <w:lang w:bidi="ar-EG"/>
              </w:rPr>
              <w:t>2.1.9</w:t>
            </w:r>
          </w:p>
        </w:tc>
      </w:tr>
    </w:tbl>
    <w:p w:rsidR="00910D2E" w:rsidRDefault="00910D2E" w:rsidP="00910D2E">
      <w:pPr>
        <w:pStyle w:val="Reasons"/>
        <w:rPr>
          <w:rtl/>
          <w:lang w:bidi="ar-SY"/>
        </w:rPr>
      </w:pPr>
    </w:p>
    <w:p w:rsidR="0044193D" w:rsidRDefault="0044193D" w:rsidP="0044193D">
      <w:pPr>
        <w:pStyle w:val="Reasons"/>
        <w:spacing w:before="600"/>
        <w:jc w:val="center"/>
        <w:rPr>
          <w:lang w:bidi="ar-EG"/>
        </w:rPr>
      </w:pPr>
      <w:r>
        <w:rPr>
          <w:rtl/>
          <w:lang w:bidi="ar-SY"/>
        </w:rPr>
        <w:t>___________</w:t>
      </w:r>
    </w:p>
    <w:sectPr w:rsidR="0044193D" w:rsidSect="006A644C">
      <w:headerReference w:type="default" r:id="rId9"/>
      <w:footerReference w:type="defaul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A39" w:rsidRDefault="000A6A39" w:rsidP="00F9134D">
      <w:pPr>
        <w:spacing w:before="0" w:line="240" w:lineRule="auto"/>
      </w:pPr>
      <w:r>
        <w:separator/>
      </w:r>
    </w:p>
  </w:endnote>
  <w:endnote w:type="continuationSeparator" w:id="0">
    <w:p w:rsidR="000A6A39" w:rsidRDefault="000A6A39" w:rsidP="00F913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C" w:rsidRPr="00791DA7" w:rsidRDefault="006A644C" w:rsidP="00791DA7">
    <w:pPr>
      <w:pStyle w:val="Footer"/>
      <w:tabs>
        <w:tab w:val="clear" w:pos="4153"/>
        <w:tab w:val="clear" w:pos="8306"/>
        <w:tab w:val="center" w:pos="6379"/>
        <w:tab w:val="right" w:pos="9639"/>
      </w:tabs>
      <w:rPr>
        <w:sz w:val="16"/>
        <w:szCs w:val="16"/>
        <w:lang w:val="es-ES"/>
      </w:rPr>
    </w:pPr>
    <w:r w:rsidRPr="00F9134D">
      <w:rPr>
        <w:sz w:val="16"/>
        <w:szCs w:val="16"/>
      </w:rPr>
      <w:fldChar w:fldCharType="begin"/>
    </w:r>
    <w:r w:rsidRPr="00791DA7">
      <w:rPr>
        <w:sz w:val="16"/>
        <w:szCs w:val="16"/>
        <w:lang w:val="es-ES"/>
      </w:rPr>
      <w:instrText xml:space="preserve"> FILENAME \p \* MERGEFORMAT </w:instrText>
    </w:r>
    <w:r w:rsidRPr="00F9134D">
      <w:rPr>
        <w:sz w:val="16"/>
        <w:szCs w:val="16"/>
      </w:rPr>
      <w:fldChar w:fldCharType="separate"/>
    </w:r>
    <w:r w:rsidR="00791DA7" w:rsidRPr="00791DA7">
      <w:rPr>
        <w:noProof/>
        <w:sz w:val="16"/>
        <w:szCs w:val="16"/>
        <w:lang w:val="es-ES"/>
      </w:rPr>
      <w:t>P:\ARA\ITU-R\CONF-R\CMR15\000\061A.docx</w:t>
    </w:r>
    <w:r w:rsidRPr="00F9134D">
      <w:rPr>
        <w:sz w:val="16"/>
        <w:szCs w:val="16"/>
      </w:rPr>
      <w:fldChar w:fldCharType="end"/>
    </w:r>
    <w:r w:rsidRPr="00791DA7">
      <w:rPr>
        <w:sz w:val="16"/>
        <w:szCs w:val="16"/>
        <w:lang w:val="es-ES"/>
      </w:rPr>
      <w:t xml:space="preserve">   (</w:t>
    </w:r>
    <w:r w:rsidR="00D11D68" w:rsidRPr="00791DA7">
      <w:rPr>
        <w:sz w:val="16"/>
        <w:szCs w:val="16"/>
        <w:lang w:val="es-ES"/>
      </w:rPr>
      <w:t>388279</w:t>
    </w:r>
    <w:r w:rsidRPr="00791DA7">
      <w:rPr>
        <w:sz w:val="16"/>
        <w:szCs w:val="16"/>
        <w:lang w:val="es-ES"/>
      </w:rPr>
      <w:t>)</w:t>
    </w:r>
    <w:r w:rsidRPr="00791DA7">
      <w:rPr>
        <w:sz w:val="16"/>
        <w:szCs w:val="16"/>
        <w:lang w:val="es-ES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savedate \@ dd.MM.yy </w:instrText>
    </w:r>
    <w:r w:rsidRPr="00F9134D">
      <w:rPr>
        <w:sz w:val="16"/>
        <w:szCs w:val="16"/>
      </w:rPr>
      <w:fldChar w:fldCharType="separate"/>
    </w:r>
    <w:r w:rsidR="005E2C39">
      <w:rPr>
        <w:noProof/>
        <w:sz w:val="16"/>
        <w:szCs w:val="16"/>
        <w:rtl/>
      </w:rPr>
      <w:t>26.10.15</w:t>
    </w:r>
    <w:r w:rsidRPr="00F9134D">
      <w:rPr>
        <w:sz w:val="16"/>
        <w:szCs w:val="16"/>
      </w:rPr>
      <w:fldChar w:fldCharType="end"/>
    </w:r>
    <w:r w:rsidRPr="00791DA7">
      <w:rPr>
        <w:sz w:val="16"/>
        <w:szCs w:val="16"/>
        <w:lang w:val="es-ES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printdate \@ dd.MM.yy </w:instrText>
    </w:r>
    <w:r w:rsidRPr="00F9134D">
      <w:rPr>
        <w:sz w:val="16"/>
        <w:szCs w:val="16"/>
      </w:rPr>
      <w:fldChar w:fldCharType="separate"/>
    </w:r>
    <w:r w:rsidR="000A6A39">
      <w:rPr>
        <w:noProof/>
        <w:sz w:val="16"/>
        <w:szCs w:val="16"/>
      </w:rPr>
      <w:t>00.00.00</w:t>
    </w:r>
    <w:r w:rsidRPr="00F9134D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C" w:rsidRPr="00791DA7" w:rsidRDefault="006A644C" w:rsidP="00791DA7">
    <w:pPr>
      <w:pStyle w:val="Footer"/>
      <w:tabs>
        <w:tab w:val="clear" w:pos="4153"/>
        <w:tab w:val="clear" w:pos="8306"/>
        <w:tab w:val="center" w:pos="6379"/>
        <w:tab w:val="right" w:pos="9639"/>
      </w:tabs>
      <w:rPr>
        <w:sz w:val="16"/>
        <w:szCs w:val="16"/>
        <w:lang w:val="es-ES"/>
      </w:rPr>
    </w:pPr>
    <w:r w:rsidRPr="00F9134D">
      <w:rPr>
        <w:sz w:val="16"/>
        <w:szCs w:val="16"/>
      </w:rPr>
      <w:fldChar w:fldCharType="begin"/>
    </w:r>
    <w:r w:rsidRPr="00791DA7">
      <w:rPr>
        <w:sz w:val="16"/>
        <w:szCs w:val="16"/>
        <w:lang w:val="es-ES"/>
      </w:rPr>
      <w:instrText xml:space="preserve"> FILENAME \p \* MERGEFORMAT </w:instrText>
    </w:r>
    <w:r w:rsidRPr="00F9134D">
      <w:rPr>
        <w:sz w:val="16"/>
        <w:szCs w:val="16"/>
      </w:rPr>
      <w:fldChar w:fldCharType="separate"/>
    </w:r>
    <w:r w:rsidR="00791DA7" w:rsidRPr="00791DA7">
      <w:rPr>
        <w:noProof/>
        <w:sz w:val="16"/>
        <w:szCs w:val="16"/>
        <w:lang w:val="es-ES"/>
      </w:rPr>
      <w:t>P:\ARA\ITU-R\CONF-R\CMR15\000\061A.docx</w:t>
    </w:r>
    <w:r w:rsidRPr="00F9134D">
      <w:rPr>
        <w:sz w:val="16"/>
        <w:szCs w:val="16"/>
      </w:rPr>
      <w:fldChar w:fldCharType="end"/>
    </w:r>
    <w:r w:rsidRPr="00791DA7">
      <w:rPr>
        <w:sz w:val="16"/>
        <w:szCs w:val="16"/>
        <w:lang w:val="es-ES"/>
      </w:rPr>
      <w:t xml:space="preserve">   (</w:t>
    </w:r>
    <w:r w:rsidR="008576C2" w:rsidRPr="00791DA7">
      <w:rPr>
        <w:sz w:val="16"/>
        <w:szCs w:val="16"/>
        <w:lang w:val="es-ES"/>
      </w:rPr>
      <w:t>388279</w:t>
    </w:r>
    <w:r w:rsidRPr="00791DA7">
      <w:rPr>
        <w:sz w:val="16"/>
        <w:szCs w:val="16"/>
        <w:lang w:val="es-ES"/>
      </w:rPr>
      <w:t>)</w:t>
    </w:r>
    <w:r w:rsidRPr="00791DA7">
      <w:rPr>
        <w:sz w:val="16"/>
        <w:szCs w:val="16"/>
        <w:lang w:val="es-ES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savedate \@ dd.MM.yy </w:instrText>
    </w:r>
    <w:r w:rsidRPr="00F9134D">
      <w:rPr>
        <w:sz w:val="16"/>
        <w:szCs w:val="16"/>
      </w:rPr>
      <w:fldChar w:fldCharType="separate"/>
    </w:r>
    <w:r w:rsidR="005E2C39">
      <w:rPr>
        <w:noProof/>
        <w:sz w:val="16"/>
        <w:szCs w:val="16"/>
        <w:rtl/>
      </w:rPr>
      <w:t>26.10.15</w:t>
    </w:r>
    <w:r w:rsidRPr="00F9134D">
      <w:rPr>
        <w:sz w:val="16"/>
        <w:szCs w:val="16"/>
      </w:rPr>
      <w:fldChar w:fldCharType="end"/>
    </w:r>
    <w:r w:rsidRPr="00791DA7">
      <w:rPr>
        <w:sz w:val="16"/>
        <w:szCs w:val="16"/>
        <w:lang w:val="es-ES"/>
      </w:rPr>
      <w:tab/>
    </w:r>
    <w:r w:rsidRPr="00F9134D">
      <w:rPr>
        <w:sz w:val="16"/>
        <w:szCs w:val="16"/>
      </w:rPr>
      <w:fldChar w:fldCharType="begin"/>
    </w:r>
    <w:r w:rsidRPr="00F9134D">
      <w:rPr>
        <w:sz w:val="16"/>
        <w:szCs w:val="16"/>
      </w:rPr>
      <w:instrText xml:space="preserve"> printdate \@ dd.MM.yy </w:instrText>
    </w:r>
    <w:r w:rsidRPr="00F9134D">
      <w:rPr>
        <w:sz w:val="16"/>
        <w:szCs w:val="16"/>
      </w:rPr>
      <w:fldChar w:fldCharType="separate"/>
    </w:r>
    <w:r w:rsidR="000A6A39">
      <w:rPr>
        <w:noProof/>
        <w:sz w:val="16"/>
        <w:szCs w:val="16"/>
      </w:rPr>
      <w:t>00.00.00</w:t>
    </w:r>
    <w:r w:rsidRPr="00F9134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A39" w:rsidRDefault="000A6A39" w:rsidP="00F9134D">
      <w:pPr>
        <w:spacing w:before="0" w:line="240" w:lineRule="auto"/>
      </w:pPr>
      <w:r>
        <w:separator/>
      </w:r>
    </w:p>
  </w:footnote>
  <w:footnote w:type="continuationSeparator" w:id="0">
    <w:p w:rsidR="000A6A39" w:rsidRDefault="000A6A39" w:rsidP="00F9134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C" w:rsidRPr="006A644C" w:rsidRDefault="006A644C" w:rsidP="0000425A">
    <w:pPr>
      <w:pStyle w:val="Header"/>
      <w:bidi w:val="0"/>
      <w:spacing w:before="120" w:after="120"/>
      <w:jc w:val="center"/>
      <w:rPr>
        <w:rFonts w:cs="Times New Roman"/>
        <w:sz w:val="20"/>
        <w:szCs w:val="20"/>
      </w:rPr>
    </w:pPr>
    <w:r w:rsidRPr="006A644C">
      <w:rPr>
        <w:rFonts w:cs="Times New Roman"/>
        <w:sz w:val="20"/>
        <w:szCs w:val="20"/>
      </w:rPr>
      <w:fldChar w:fldCharType="begin"/>
    </w:r>
    <w:r w:rsidRPr="006A644C">
      <w:rPr>
        <w:rFonts w:cs="Times New Roman"/>
        <w:sz w:val="20"/>
        <w:szCs w:val="20"/>
      </w:rPr>
      <w:instrText xml:space="preserve"> PAGE </w:instrText>
    </w:r>
    <w:r w:rsidRPr="006A644C">
      <w:rPr>
        <w:rFonts w:cs="Times New Roman"/>
        <w:sz w:val="20"/>
        <w:szCs w:val="20"/>
      </w:rPr>
      <w:fldChar w:fldCharType="separate"/>
    </w:r>
    <w:r w:rsidR="00791DA7">
      <w:rPr>
        <w:rFonts w:cs="Times New Roman"/>
        <w:noProof/>
        <w:sz w:val="20"/>
        <w:szCs w:val="20"/>
      </w:rPr>
      <w:t>2</w:t>
    </w:r>
    <w:r w:rsidRPr="006A644C">
      <w:rPr>
        <w:rFonts w:cs="Times New Roman"/>
        <w:sz w:val="20"/>
        <w:szCs w:val="20"/>
      </w:rPr>
      <w:fldChar w:fldCharType="end"/>
    </w:r>
    <w:r w:rsidRPr="006A644C">
      <w:rPr>
        <w:rFonts w:cs="Times New Roman"/>
        <w:sz w:val="20"/>
        <w:szCs w:val="20"/>
        <w:rtl/>
      </w:rPr>
      <w:br/>
    </w:r>
    <w:r w:rsidR="00B60766">
      <w:rPr>
        <w:rFonts w:cs="Times New Roman"/>
        <w:sz w:val="20"/>
        <w:szCs w:val="20"/>
      </w:rPr>
      <w:t>CMR</w:t>
    </w:r>
    <w:r w:rsidR="008576C2">
      <w:rPr>
        <w:rFonts w:cs="Times New Roman"/>
        <w:sz w:val="20"/>
        <w:szCs w:val="20"/>
      </w:rPr>
      <w:t>15/61</w:t>
    </w:r>
    <w:r w:rsidRPr="006A644C">
      <w:rPr>
        <w:rFonts w:cs="Times New Roman"/>
        <w:sz w:val="20"/>
        <w:szCs w:val="20"/>
      </w:rPr>
      <w:t>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39"/>
    <w:rsid w:val="0000425A"/>
    <w:rsid w:val="00064A39"/>
    <w:rsid w:val="00090574"/>
    <w:rsid w:val="000A6A39"/>
    <w:rsid w:val="000A7B06"/>
    <w:rsid w:val="00160530"/>
    <w:rsid w:val="00171FF8"/>
    <w:rsid w:val="00173915"/>
    <w:rsid w:val="001952E0"/>
    <w:rsid w:val="001D17A2"/>
    <w:rsid w:val="0023283D"/>
    <w:rsid w:val="00260B60"/>
    <w:rsid w:val="002978F4"/>
    <w:rsid w:val="002B028D"/>
    <w:rsid w:val="002C116F"/>
    <w:rsid w:val="002C1630"/>
    <w:rsid w:val="002E625E"/>
    <w:rsid w:val="002E6541"/>
    <w:rsid w:val="0033550D"/>
    <w:rsid w:val="00357185"/>
    <w:rsid w:val="0039041A"/>
    <w:rsid w:val="003F678F"/>
    <w:rsid w:val="00417047"/>
    <w:rsid w:val="0042686F"/>
    <w:rsid w:val="0044193D"/>
    <w:rsid w:val="00443869"/>
    <w:rsid w:val="004E7162"/>
    <w:rsid w:val="00501E0E"/>
    <w:rsid w:val="0055516A"/>
    <w:rsid w:val="005E2C39"/>
    <w:rsid w:val="0060468A"/>
    <w:rsid w:val="006A644C"/>
    <w:rsid w:val="006B7027"/>
    <w:rsid w:val="006C51D4"/>
    <w:rsid w:val="006F63F7"/>
    <w:rsid w:val="00706D7A"/>
    <w:rsid w:val="00791DA7"/>
    <w:rsid w:val="00803F08"/>
    <w:rsid w:val="008235CD"/>
    <w:rsid w:val="00850B5D"/>
    <w:rsid w:val="008513CB"/>
    <w:rsid w:val="008576C2"/>
    <w:rsid w:val="008602F1"/>
    <w:rsid w:val="00910D2E"/>
    <w:rsid w:val="00951C29"/>
    <w:rsid w:val="00982B28"/>
    <w:rsid w:val="009B581E"/>
    <w:rsid w:val="00A063CF"/>
    <w:rsid w:val="00A21A1A"/>
    <w:rsid w:val="00A8197E"/>
    <w:rsid w:val="00A97F94"/>
    <w:rsid w:val="00B16581"/>
    <w:rsid w:val="00B23259"/>
    <w:rsid w:val="00B40E2C"/>
    <w:rsid w:val="00B507B5"/>
    <w:rsid w:val="00B60766"/>
    <w:rsid w:val="00BF2C38"/>
    <w:rsid w:val="00C51DAD"/>
    <w:rsid w:val="00C674FE"/>
    <w:rsid w:val="00C75633"/>
    <w:rsid w:val="00CA5BEB"/>
    <w:rsid w:val="00CE2EE1"/>
    <w:rsid w:val="00CF3FFD"/>
    <w:rsid w:val="00D01BDF"/>
    <w:rsid w:val="00D11D68"/>
    <w:rsid w:val="00D77D0F"/>
    <w:rsid w:val="00DA1CF0"/>
    <w:rsid w:val="00DC24B4"/>
    <w:rsid w:val="00DE7D8E"/>
    <w:rsid w:val="00DF16DC"/>
    <w:rsid w:val="00E17033"/>
    <w:rsid w:val="00E45211"/>
    <w:rsid w:val="00F401D0"/>
    <w:rsid w:val="00F84366"/>
    <w:rsid w:val="00F85089"/>
    <w:rsid w:val="00F9134D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E70CA32-A629-4D91-853C-5E30DBC7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027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Times New Roman" w:hAnsi="Times New Roman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766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530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530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0530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0530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0530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60530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60530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60530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2C116F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B60766"/>
    <w:rPr>
      <w:rFonts w:ascii="Times New Roman" w:eastAsiaTheme="majorEastAsia" w:hAnsi="Times New Roman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60530"/>
    <w:rPr>
      <w:rFonts w:ascii="Times New Roman" w:eastAsiaTheme="majorEastAsia" w:hAnsi="Times New Roman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00425A"/>
    <w:pPr>
      <w:spacing w:before="36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501E0E"/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2C116F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501E0E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link w:val="ReasonsChar"/>
    <w:qFormat/>
    <w:rsid w:val="004E7162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00425A"/>
    <w:pPr>
      <w:keepNext/>
      <w:keepLines/>
      <w:spacing w:before="8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501E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501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00425A"/>
    <w:pPr>
      <w:keepNext/>
      <w:spacing w:before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951C29"/>
    <w:pPr>
      <w:keepNext/>
      <w:spacing w:before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00425A"/>
    <w:pPr>
      <w:keepNext/>
      <w:spacing w:before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2C116F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2C116F"/>
    <w:rPr>
      <w:rFonts w:ascii="Times New Roman" w:eastAsiaTheme="majorEastAsia" w:hAnsi="Times New Roman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F9134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4D"/>
    <w:rPr>
      <w:rFonts w:ascii="Times New Roman" w:hAnsi="Times New Roman" w:cs="Traditional Arabic"/>
      <w:szCs w:val="30"/>
    </w:rPr>
  </w:style>
  <w:style w:type="character" w:styleId="BookTitle">
    <w:name w:val="Book Title"/>
    <w:basedOn w:val="DefaultParagraphFont"/>
    <w:uiPriority w:val="33"/>
    <w:rsid w:val="002C116F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2C116F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2C116F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2C116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2C116F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2C116F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2C116F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2C116F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116F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2C116F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2C116F"/>
    <w:rPr>
      <w:smallCaps/>
      <w:color w:val="FF0000"/>
    </w:rPr>
  </w:style>
  <w:style w:type="paragraph" w:customStyle="1" w:styleId="Headingb">
    <w:name w:val="Heading b"/>
    <w:basedOn w:val="Normal"/>
    <w:qFormat/>
    <w:rsid w:val="00160530"/>
    <w:pPr>
      <w:keepNext/>
      <w:spacing w:before="240"/>
      <w:ind w:left="794" w:hanging="794"/>
    </w:pPr>
    <w:rPr>
      <w:rFonts w:ascii="Times New Roman Bold" w:hAnsi="Times New Roman Bold"/>
      <w:b/>
      <w:bCs/>
      <w:lang w:bidi="ar-SY"/>
    </w:rPr>
  </w:style>
  <w:style w:type="paragraph" w:customStyle="1" w:styleId="Footnotetexte">
    <w:name w:val="Footnote texte"/>
    <w:basedOn w:val="Normal"/>
    <w:qFormat/>
    <w:rsid w:val="002C116F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paragraph" w:customStyle="1" w:styleId="Tablelegend">
    <w:name w:val="Table legend"/>
    <w:basedOn w:val="Normal"/>
    <w:qFormat/>
    <w:rsid w:val="002C116F"/>
    <w:pPr>
      <w:spacing w:before="80"/>
    </w:pPr>
    <w:rPr>
      <w:lang w:bidi="ar-SY"/>
    </w:rPr>
  </w:style>
  <w:style w:type="paragraph" w:customStyle="1" w:styleId="Firstpageheader">
    <w:name w:val="First page header"/>
    <w:basedOn w:val="Normal"/>
    <w:qFormat/>
    <w:rsid w:val="00C51DAD"/>
    <w:pPr>
      <w:framePr w:hSpace="181" w:wrap="around" w:vAnchor="page" w:hAnchor="text" w:xAlign="center" w:y="721"/>
      <w:spacing w:before="60" w:after="60" w:line="300" w:lineRule="exact"/>
      <w:jc w:val="left"/>
    </w:pPr>
    <w:rPr>
      <w:rFonts w:ascii="Verdana Bold" w:hAnsi="Verdana Bold"/>
      <w:b/>
      <w:bCs/>
      <w:sz w:val="19"/>
      <w:lang w:bidi="ar-EG"/>
    </w:rPr>
  </w:style>
  <w:style w:type="paragraph" w:customStyle="1" w:styleId="QuestionNo">
    <w:name w:val="Question_No"/>
    <w:basedOn w:val="Normal"/>
    <w:qFormat/>
    <w:rsid w:val="00C51DA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Questiontitle">
    <w:name w:val="Question_title"/>
    <w:basedOn w:val="QuestionNo"/>
    <w:qFormat/>
    <w:rsid w:val="00C51DAD"/>
    <w:pPr>
      <w:spacing w:before="120" w:after="360"/>
    </w:pPr>
    <w:rPr>
      <w:rFonts w:ascii="Times New Roman Bold" w:hAnsi="Times New Roman Bold"/>
      <w:b/>
      <w:bCs/>
      <w:sz w:val="28"/>
      <w:szCs w:val="40"/>
      <w:lang w:bidi="ar-SY"/>
    </w:rPr>
  </w:style>
  <w:style w:type="paragraph" w:customStyle="1" w:styleId="Tablehead0">
    <w:name w:val="Table_head"/>
    <w:basedOn w:val="Normal"/>
    <w:qFormat/>
    <w:rsid w:val="004419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</w:tabs>
      <w:spacing w:before="60" w:after="60" w:line="260" w:lineRule="exact"/>
      <w:jc w:val="center"/>
    </w:pPr>
    <w:rPr>
      <w:rFonts w:ascii="Times New Roman Bold" w:eastAsia="Times New Roman" w:hAnsi="Times New Roman Bold"/>
      <w:b/>
      <w:bCs/>
      <w:sz w:val="20"/>
      <w:szCs w:val="26"/>
      <w:lang w:eastAsia="en-US" w:bidi="ar-EG"/>
    </w:rPr>
  </w:style>
  <w:style w:type="paragraph" w:customStyle="1" w:styleId="Tabletitle0">
    <w:name w:val="Table_title"/>
    <w:basedOn w:val="Normal"/>
    <w:next w:val="Normal"/>
    <w:rsid w:val="0044193D"/>
    <w:pPr>
      <w:keepNext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2948"/>
        <w:tab w:val="left" w:pos="4082"/>
      </w:tabs>
      <w:spacing w:before="60" w:after="120"/>
      <w:jc w:val="center"/>
    </w:pPr>
    <w:rPr>
      <w:rFonts w:ascii="Times New Roman Bold" w:eastAsia="Times New Roman" w:hAnsi="Times New Roman Bold"/>
      <w:b/>
      <w:bCs/>
      <w:lang w:eastAsia="en-US"/>
    </w:rPr>
  </w:style>
  <w:style w:type="character" w:customStyle="1" w:styleId="ReasonsChar">
    <w:name w:val="Reasons Char"/>
    <w:basedOn w:val="DefaultParagraphFont"/>
    <w:link w:val="Reasons"/>
    <w:rsid w:val="0044193D"/>
    <w:rPr>
      <w:rFonts w:ascii="Times New Roman" w:hAnsi="Times New Roman" w:cs="Traditional Arabic"/>
      <w:szCs w:val="30"/>
    </w:rPr>
  </w:style>
  <w:style w:type="paragraph" w:customStyle="1" w:styleId="Tabletext">
    <w:name w:val="Table_text"/>
    <w:basedOn w:val="Normal"/>
    <w:link w:val="TabletextChar"/>
    <w:rsid w:val="004419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284"/>
        <w:tab w:val="left" w:pos="567"/>
        <w:tab w:val="left" w:pos="851"/>
        <w:tab w:val="left" w:pos="102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rFonts w:eastAsia="Times New Roman"/>
      <w:sz w:val="20"/>
      <w:szCs w:val="26"/>
    </w:rPr>
  </w:style>
  <w:style w:type="character" w:customStyle="1" w:styleId="TabletextChar">
    <w:name w:val="Table_text Char"/>
    <w:link w:val="Tabletext"/>
    <w:locked/>
    <w:rsid w:val="0044193D"/>
    <w:rPr>
      <w:rFonts w:ascii="Times New Roman" w:eastAsia="Times New Roman" w:hAnsi="Times New Roman" w:cs="Traditional Arabic"/>
      <w:sz w:val="20"/>
      <w:szCs w:val="26"/>
    </w:rPr>
  </w:style>
  <w:style w:type="paragraph" w:customStyle="1" w:styleId="Annextitle0">
    <w:name w:val="Annex_title"/>
    <w:basedOn w:val="Tabletitle0"/>
    <w:link w:val="AnnextitleChar"/>
    <w:rsid w:val="00B40E2C"/>
  </w:style>
  <w:style w:type="character" w:customStyle="1" w:styleId="AnnextitleChar">
    <w:name w:val="Annex_title Char"/>
    <w:basedOn w:val="DefaultParagraphFont"/>
    <w:link w:val="Annextitle0"/>
    <w:rsid w:val="00B40E2C"/>
    <w:rPr>
      <w:rFonts w:ascii="Times New Roman Bold" w:eastAsia="Times New Roman" w:hAnsi="Times New Roman Bold" w:cs="Traditional Arabic"/>
      <w:b/>
      <w:bCs/>
      <w:szCs w:val="3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A3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sralla\Desktop\PA_CMR15(WRC15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18A55-6F23-4BE9-9A9C-6013199C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PA_CMR15(WRC15).dotm</Template>
  <TotalTime>1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Nasrallah, Samuel</dc:creator>
  <cp:lastModifiedBy>Elbahnassawy, Ganat</cp:lastModifiedBy>
  <cp:revision>3</cp:revision>
  <dcterms:created xsi:type="dcterms:W3CDTF">2015-10-26T22:59:00Z</dcterms:created>
  <dcterms:modified xsi:type="dcterms:W3CDTF">2015-10-26T23:00:00Z</dcterms:modified>
</cp:coreProperties>
</file>