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87159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871590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871590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871590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87159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871590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8715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87159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56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8715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8715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12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87159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8715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87159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871590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Bulgarie (République de)</w:t>
            </w:r>
          </w:p>
        </w:tc>
      </w:tr>
      <w:tr w:rsidR="00690C7B" w:rsidRPr="00C67D57" w:rsidTr="0050008E">
        <w:trPr>
          <w:cantSplit/>
        </w:trPr>
        <w:tc>
          <w:tcPr>
            <w:tcW w:w="10031" w:type="dxa"/>
            <w:gridSpan w:val="2"/>
          </w:tcPr>
          <w:p w:rsidR="00690C7B" w:rsidRPr="00C67D57" w:rsidRDefault="00C67D57" w:rsidP="00871590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C67D57">
              <w:rPr>
                <w:lang w:val="fr-CH"/>
              </w:rPr>
              <w:t>PROPOSITIONS POUR LES TRAVAUX DE LA CONFéRENCE</w:t>
            </w:r>
          </w:p>
        </w:tc>
      </w:tr>
      <w:tr w:rsidR="00690C7B" w:rsidRPr="00C67D57" w:rsidTr="0050008E">
        <w:trPr>
          <w:cantSplit/>
        </w:trPr>
        <w:tc>
          <w:tcPr>
            <w:tcW w:w="10031" w:type="dxa"/>
            <w:gridSpan w:val="2"/>
          </w:tcPr>
          <w:p w:rsidR="00690C7B" w:rsidRPr="00C67D57" w:rsidRDefault="00690C7B" w:rsidP="00871590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871590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C67D57" w:rsidRPr="00AE6FBA" w:rsidRDefault="00C67D57" w:rsidP="00871590">
      <w:r w:rsidRPr="00AE6FBA">
        <w:t>L'Administration de la Bulgarie a l'honneur de soumettre des propositions relatives à certains points de l'ordre du jour de la Conférence mondiale des radiocommunications de 201</w:t>
      </w:r>
      <w:r>
        <w:t>5</w:t>
      </w:r>
      <w:r w:rsidR="00871590">
        <w:t xml:space="preserve"> (CMR-15)</w:t>
      </w:r>
      <w:r w:rsidRPr="00AE6FBA">
        <w:t>, qui feront l'objet d'Addenda au présent document, chacun portant sur un point particulier de l'ordre du jour. De plus, la Bulgarie souscrit à la plupart des propositions européennes communes élaborées par la Conférence européenne des administrations des postes et des télécommunications (CEPT).</w:t>
      </w:r>
    </w:p>
    <w:p w:rsidR="003A583E" w:rsidRDefault="00C67D57" w:rsidP="00871590">
      <w:r w:rsidRPr="00AE6FBA">
        <w:t>Lorsqu'elle a élaboré ces propositions pour la CMR-1</w:t>
      </w:r>
      <w:r>
        <w:t>5</w:t>
      </w:r>
      <w:r w:rsidRPr="00AE6FBA">
        <w:t xml:space="preserve">, la Bulgarie a tenu compte des études et des Recommandations récentes de l'UIT-R, des résultats de la </w:t>
      </w:r>
      <w:r>
        <w:t>RPC</w:t>
      </w:r>
      <w:r w:rsidRPr="00AE6FBA">
        <w:t>1</w:t>
      </w:r>
      <w:r>
        <w:t>5</w:t>
      </w:r>
      <w:r w:rsidRPr="00AE6FBA">
        <w:t>-2, de l'évolution des techniques de radiocommunication, du principe fondamental énoncé à l'article 44 de la Constitution de l'UIT, qui est inscrit dans le Règlement des radiocommunications, visant à garantir un accès équitable aux ressources du spectre et de l'orbite, des questions connexes liées aux services et des modifications d'ordre réglementaire à apporter en conséquence.</w:t>
      </w:r>
    </w:p>
    <w:p w:rsidR="00C67D57" w:rsidRDefault="00C67D57" w:rsidP="00871590"/>
    <w:p w:rsidR="00C67D57" w:rsidRDefault="00BB2A7E" w:rsidP="00BB2A7E">
      <w:pPr>
        <w:jc w:val="center"/>
      </w:pPr>
      <w:r>
        <w:t>______________</w:t>
      </w:r>
    </w:p>
    <w:sectPr w:rsidR="00C67D5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D508B" w:rsidRDefault="00936D25">
    <w:pPr>
      <w:rPr>
        <w:lang w:val="es-ES_tradnl"/>
      </w:rPr>
    </w:pPr>
    <w:r>
      <w:fldChar w:fldCharType="begin"/>
    </w:r>
    <w:r w:rsidRPr="002D508B">
      <w:rPr>
        <w:lang w:val="es-ES_tradnl"/>
      </w:rPr>
      <w:instrText xml:space="preserve"> FILENAME \p  \* MERGEFORMAT </w:instrText>
    </w:r>
    <w:r>
      <w:fldChar w:fldCharType="separate"/>
    </w:r>
    <w:r w:rsidR="002D508B" w:rsidRPr="002D508B">
      <w:rPr>
        <w:noProof/>
        <w:lang w:val="es-ES_tradnl"/>
      </w:rPr>
      <w:t>P:\FRA\ITU-R\CONF-R\CMR15\000\056F.docx</w:t>
    </w:r>
    <w:r>
      <w:fldChar w:fldCharType="end"/>
    </w:r>
    <w:r w:rsidRPr="002D508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508B">
      <w:rPr>
        <w:noProof/>
      </w:rPr>
      <w:t>23.10.15</w:t>
    </w:r>
    <w:r>
      <w:fldChar w:fldCharType="end"/>
    </w:r>
    <w:r w:rsidRPr="002D508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508B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D508B" w:rsidRDefault="00936D25">
    <w:pPr>
      <w:pStyle w:val="Footer"/>
      <w:rPr>
        <w:lang w:val="es-ES_tradnl"/>
      </w:rPr>
    </w:pPr>
    <w:r>
      <w:fldChar w:fldCharType="begin"/>
    </w:r>
    <w:r w:rsidRPr="002D508B">
      <w:rPr>
        <w:lang w:val="es-ES_tradnl"/>
      </w:rPr>
      <w:instrText xml:space="preserve"> FILENAME \p  \* MERGEFORMAT </w:instrText>
    </w:r>
    <w:r>
      <w:fldChar w:fldCharType="separate"/>
    </w:r>
    <w:r w:rsidR="002D508B" w:rsidRPr="002D508B">
      <w:rPr>
        <w:lang w:val="es-ES_tradnl"/>
      </w:rPr>
      <w:t>P:\FRA\ITU-R\CONF-R\CMR15\000\056F.docx</w:t>
    </w:r>
    <w:r>
      <w:fldChar w:fldCharType="end"/>
    </w:r>
    <w:r w:rsidRPr="002D508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508B">
      <w:t>23.10.15</w:t>
    </w:r>
    <w:r>
      <w:fldChar w:fldCharType="end"/>
    </w:r>
    <w:r w:rsidRPr="002D508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508B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11AFB" w:rsidRDefault="00936D25">
    <w:pPr>
      <w:pStyle w:val="Footer"/>
      <w:rPr>
        <w:lang w:val="es-ES_tradnl"/>
      </w:rPr>
    </w:pPr>
    <w:r>
      <w:fldChar w:fldCharType="begin"/>
    </w:r>
    <w:r w:rsidRPr="00511AFB">
      <w:rPr>
        <w:lang w:val="es-ES_tradnl"/>
      </w:rPr>
      <w:instrText xml:space="preserve"> FILENAME \p  \* MERGEFORMAT </w:instrText>
    </w:r>
    <w:r>
      <w:fldChar w:fldCharType="separate"/>
    </w:r>
    <w:r w:rsidR="002D508B">
      <w:rPr>
        <w:lang w:val="es-ES_tradnl"/>
      </w:rPr>
      <w:t>P:\FRA\ITU-R\CONF-R\CMR15\000\056F.docx</w:t>
    </w:r>
    <w:r>
      <w:fldChar w:fldCharType="end"/>
    </w:r>
    <w:r w:rsidR="00511AFB" w:rsidRPr="00511AFB">
      <w:rPr>
        <w:lang w:val="es-ES_tradnl"/>
      </w:rPr>
      <w:t xml:space="preserve"> (388114)</w:t>
    </w:r>
    <w:r w:rsidRPr="00511AFB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508B">
      <w:t>23.10.15</w:t>
    </w:r>
    <w:r>
      <w:fldChar w:fldCharType="end"/>
    </w:r>
    <w:r w:rsidRPr="00511AFB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508B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E4FDB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56(Add.1)-</w:t>
    </w:r>
    <w:r w:rsidR="00010B43" w:rsidRPr="00010B43">
      <w:t>F</w:t>
    </w:r>
  </w:p>
  <w:sdt>
    <w:sdtPr>
      <w:id w:val="87908844"/>
    </w:sdtPr>
    <w:sdtEndPr/>
    <w:sdtContent>
      <w:p w:rsidR="00F33648" w:rsidRDefault="002D508B"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0062767" o:spid="_x0000_s2051" type="#_x0000_t136" style="position:absolute;margin-left:0;margin-top:0;width:541.1pt;height:98.35pt;rotation:315;z-index:-251658752;mso-position-horizontal:center;mso-position-horizontal-relative:margin;mso-position-vertical:center;mso-position-vertical-relative:margin" o:allowincell="f" fillcolor="black" stroked="f">
              <v:textpath style="font-family:&quot;Arial&quot;;font-size:1pt" string="** DRAFT **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6F39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508B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3DD9"/>
    <w:rsid w:val="004D01FC"/>
    <w:rsid w:val="004E28C3"/>
    <w:rsid w:val="004F1F8E"/>
    <w:rsid w:val="00511AFB"/>
    <w:rsid w:val="00512A32"/>
    <w:rsid w:val="00586CF2"/>
    <w:rsid w:val="005B517F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532DF"/>
    <w:rsid w:val="00764342"/>
    <w:rsid w:val="00774362"/>
    <w:rsid w:val="00786598"/>
    <w:rsid w:val="007A04E8"/>
    <w:rsid w:val="00851625"/>
    <w:rsid w:val="00863C0A"/>
    <w:rsid w:val="00871590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B2A7E"/>
    <w:rsid w:val="00BF26E7"/>
    <w:rsid w:val="00C53FCA"/>
    <w:rsid w:val="00C67D57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E4FD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708F9507-1E8F-49BA-B6DD-A457BB3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R15-WRC15-C-0056!A1!MSW-F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14CA2A-2C65-4863-9B11-F26EE6F3701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terms/"/>
    <ds:schemaRef ds:uri="32a1a8c5-2265-4ebc-b7a0-2071e2c5c9bb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1120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R15-WRC15-C-0056!A1!MSW-F</vt:lpstr>
    </vt:vector>
  </TitlesOfParts>
  <Manager>Secrétariat général - Pool</Manager>
  <Company>Union internationale des télécommunications (UIT)</Company>
  <LinksUpToDate>false</LinksUpToDate>
  <CharactersWithSpaces>1291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R15-WRC15-C-0056!A1!MSW-F</dc:title>
  <dc:subject>Conférence mondiale des radiocommunications - 2015</dc:subject>
  <dc:creator>Documents Proposals Manager (DPM)</dc:creator>
  <cp:keywords>DPM_v5.2015.10.15_prod</cp:keywords>
  <dc:description/>
  <cp:lastModifiedBy>Royer, Veronique</cp:lastModifiedBy>
  <cp:revision>6</cp:revision>
  <cp:lastPrinted>2015-10-23T07:27:00Z</cp:lastPrinted>
  <dcterms:created xsi:type="dcterms:W3CDTF">2015-10-20T08:36:00Z</dcterms:created>
  <dcterms:modified xsi:type="dcterms:W3CDTF">2015-10-23T07:31:00Z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