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>
        <w:trPr>
          <w:cantSplit/>
        </w:trPr>
        <w:tc>
          <w:tcPr>
            <w:tcW w:w="6911" w:type="dxa"/>
          </w:tcPr>
          <w:p w:rsidR="00A066F1" w:rsidRPr="00DF23FC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5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Geneva,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27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5</w:t>
            </w:r>
          </w:p>
        </w:tc>
        <w:tc>
          <w:tcPr>
            <w:tcW w:w="3120" w:type="dxa"/>
          </w:tcPr>
          <w:p w:rsidR="00A066F1" w:rsidRDefault="003B2284" w:rsidP="003B2284">
            <w:pPr>
              <w:spacing w:before="0" w:line="240" w:lineRule="atLeast"/>
              <w:jc w:val="right"/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5B67FF81" wp14:editId="3FC1D6F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3B2284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  <w:r w:rsidRPr="003B2284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  <w:shd w:val="clear" w:color="auto" w:fill="auto"/>
          </w:tcPr>
          <w:p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eastAsia="SimSun" w:hAnsi="Verdana" w:cs="Traditional Arabic"/>
                <w:b/>
                <w:sz w:val="20"/>
              </w:rPr>
              <w:t>Addendum 9 to</w:t>
            </w:r>
            <w:r>
              <w:rPr>
                <w:rFonts w:ascii="Verdana" w:eastAsia="SimSun" w:hAnsi="Verdana" w:cs="Traditional Arabic"/>
                <w:b/>
                <w:sz w:val="20"/>
              </w:rPr>
              <w:br/>
              <w:t>Document 32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20" w:type="dxa"/>
            <w:shd w:val="clear" w:color="auto" w:fill="auto"/>
          </w:tcPr>
          <w:p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29 September 2015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20" w:type="dxa"/>
          </w:tcPr>
          <w:p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884D60" w:rsidP="00E55816">
            <w:pPr>
              <w:pStyle w:val="Source"/>
            </w:pPr>
            <w:r>
              <w:t>Asia-Pacific Telecommunity Common Proposals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7D5320" w:rsidP="00E5609D">
            <w:pPr>
              <w:pStyle w:val="Title1"/>
            </w:pPr>
            <w:r>
              <w:t xml:space="preserve">Proposals for the </w:t>
            </w:r>
            <w:r w:rsidRPr="00E5609D">
              <w:t>work</w:t>
            </w:r>
            <w:r>
              <w:t xml:space="preserve"> of the conference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E55816" w:rsidP="00E55816">
            <w:pPr>
              <w:pStyle w:val="Title2"/>
            </w:pPr>
          </w:p>
        </w:tc>
      </w:tr>
      <w:tr w:rsidR="00A538A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Default="004B13CB" w:rsidP="004B13CB">
            <w:pPr>
              <w:pStyle w:val="Agendaitem"/>
            </w:pPr>
            <w:r>
              <w:t>Agenda item 1.9</w:t>
            </w:r>
          </w:p>
        </w:tc>
      </w:tr>
    </w:tbl>
    <w:bookmarkEnd w:id="6"/>
    <w:bookmarkEnd w:id="7"/>
    <w:p w:rsidR="00ED71D1" w:rsidRPr="009A2B70" w:rsidRDefault="00A92CCD" w:rsidP="00ED71D1">
      <w:pPr>
        <w:overflowPunct/>
        <w:autoSpaceDE/>
        <w:autoSpaceDN/>
        <w:adjustRightInd/>
        <w:textAlignment w:val="auto"/>
      </w:pPr>
      <w:r w:rsidRPr="009A2B70">
        <w:t>1.9</w:t>
      </w:r>
      <w:r w:rsidRPr="009A2B70">
        <w:tab/>
        <w:t xml:space="preserve">to consider, in accordance with Resolution </w:t>
      </w:r>
      <w:r w:rsidRPr="009A2B70">
        <w:rPr>
          <w:b/>
        </w:rPr>
        <w:t>758 (WRC</w:t>
      </w:r>
      <w:r w:rsidRPr="009A2B70">
        <w:rPr>
          <w:b/>
        </w:rPr>
        <w:noBreakHyphen/>
        <w:t>12)</w:t>
      </w:r>
      <w:r w:rsidRPr="009A2B70">
        <w:t>:</w:t>
      </w:r>
    </w:p>
    <w:p w:rsidR="002E7C31" w:rsidRPr="00D41CE2" w:rsidRDefault="002E7C31" w:rsidP="002E7C31">
      <w:r w:rsidRPr="00D41CE2">
        <w:t>1.9.1</w:t>
      </w:r>
      <w:r w:rsidRPr="00D41CE2">
        <w:tab/>
        <w:t>possible new allocations to the fixed-satellite service in the frequency bands 7 150-7 250</w:t>
      </w:r>
      <w:r>
        <w:t> MHz</w:t>
      </w:r>
      <w:r w:rsidRPr="00D41CE2">
        <w:t xml:space="preserve"> (space-to-Earth) and 8 400-8 500</w:t>
      </w:r>
      <w:r>
        <w:t> MHz</w:t>
      </w:r>
      <w:r w:rsidRPr="00D41CE2">
        <w:t xml:space="preserve"> (Earth-to-space), subject to appropriate sharing conditions;</w:t>
      </w:r>
    </w:p>
    <w:p w:rsidR="002E7C31" w:rsidRDefault="002E7C31" w:rsidP="002E7C31">
      <w:r w:rsidRPr="00D41CE2">
        <w:t>1.9.2</w:t>
      </w:r>
      <w:r w:rsidRPr="00D41CE2">
        <w:tab/>
        <w:t>the possibility of allocating the bands 7 375-7 750</w:t>
      </w:r>
      <w:r>
        <w:t> MHz</w:t>
      </w:r>
      <w:r w:rsidRPr="00D41CE2">
        <w:t xml:space="preserve"> and 8 025-8 400</w:t>
      </w:r>
      <w:r>
        <w:t> MHz</w:t>
      </w:r>
      <w:r w:rsidRPr="00D41CE2">
        <w:t xml:space="preserve"> to the maritime-mobile satellite service and additional regulatory measures, depending on the results of appropriate studies;</w:t>
      </w:r>
    </w:p>
    <w:p w:rsidR="00E808B9" w:rsidRDefault="00E808B9" w:rsidP="002E7C31">
      <w:bookmarkStart w:id="8" w:name="_GoBack"/>
      <w:bookmarkEnd w:id="8"/>
    </w:p>
    <w:p w:rsidR="002E7C31" w:rsidRDefault="002E7C31" w:rsidP="002E7C31">
      <w:pPr>
        <w:overflowPunct/>
        <w:autoSpaceDE/>
        <w:autoSpaceDN/>
        <w:adjustRightInd/>
        <w:textAlignment w:val="auto"/>
      </w:pPr>
      <w:r w:rsidRPr="00E47FF2">
        <w:rPr>
          <w:lang w:val="en-US"/>
        </w:rPr>
        <w:t>APT Common Proposals</w:t>
      </w:r>
      <w:r>
        <w:rPr>
          <w:lang w:val="en-US"/>
        </w:rPr>
        <w:t xml:space="preserve"> (ACPs) for </w:t>
      </w:r>
      <w:r w:rsidR="00A92CCD">
        <w:rPr>
          <w:lang w:val="en-US"/>
        </w:rPr>
        <w:t>a</w:t>
      </w:r>
      <w:r>
        <w:rPr>
          <w:lang w:val="en-US"/>
        </w:rPr>
        <w:t>genda item 1.9</w:t>
      </w:r>
      <w:r w:rsidRPr="00E47FF2">
        <w:rPr>
          <w:lang w:val="en-US"/>
        </w:rPr>
        <w:t xml:space="preserve"> can be found in the following addenda</w:t>
      </w:r>
      <w:r>
        <w:t xml:space="preserve"> to this document</w:t>
      </w:r>
      <w:r w:rsidRPr="00E47FF2">
        <w:rPr>
          <w:lang w:val="en-US"/>
        </w:rPr>
        <w:t xml:space="preserve"> </w:t>
      </w:r>
      <w:r>
        <w:t>as listed in the table below:</w:t>
      </w:r>
    </w:p>
    <w:p w:rsidR="002E7C31" w:rsidRDefault="002E7C31" w:rsidP="002E7C3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5040"/>
        <w:gridCol w:w="1530"/>
        <w:gridCol w:w="1804"/>
      </w:tblGrid>
      <w:tr w:rsidR="002E7C31" w:rsidTr="00BB4F80">
        <w:tc>
          <w:tcPr>
            <w:tcW w:w="1255" w:type="dxa"/>
          </w:tcPr>
          <w:p w:rsidR="002E7C31" w:rsidRDefault="00BE796F" w:rsidP="002E7C31">
            <w:pPr>
              <w:pStyle w:val="Tablehead"/>
            </w:pPr>
            <w:r>
              <w:t>Sub-</w:t>
            </w:r>
            <w:r w:rsidR="00470265">
              <w:t>a</w:t>
            </w:r>
            <w:r w:rsidR="002E7C31">
              <w:t xml:space="preserve">genda </w:t>
            </w:r>
            <w:r>
              <w:t>i</w:t>
            </w:r>
            <w:r w:rsidR="002E7C31">
              <w:t>tem</w:t>
            </w:r>
          </w:p>
        </w:tc>
        <w:tc>
          <w:tcPr>
            <w:tcW w:w="5040" w:type="dxa"/>
          </w:tcPr>
          <w:p w:rsidR="002E7C31" w:rsidRDefault="002E7C31" w:rsidP="002E7C31">
            <w:pPr>
              <w:pStyle w:val="Tablehead"/>
            </w:pPr>
            <w:r>
              <w:t>Title</w:t>
            </w:r>
          </w:p>
        </w:tc>
        <w:tc>
          <w:tcPr>
            <w:tcW w:w="1530" w:type="dxa"/>
          </w:tcPr>
          <w:p w:rsidR="002E7C31" w:rsidRDefault="002E7C31" w:rsidP="002E7C31">
            <w:pPr>
              <w:pStyle w:val="Tablehead"/>
            </w:pPr>
            <w:r>
              <w:t>Addendum No.</w:t>
            </w:r>
          </w:p>
        </w:tc>
        <w:tc>
          <w:tcPr>
            <w:tcW w:w="1804" w:type="dxa"/>
          </w:tcPr>
          <w:p w:rsidR="002E7C31" w:rsidRDefault="002E7C31" w:rsidP="002E7C31">
            <w:pPr>
              <w:pStyle w:val="Tablehead"/>
            </w:pPr>
            <w:r>
              <w:t>ACP No.</w:t>
            </w:r>
          </w:p>
        </w:tc>
      </w:tr>
      <w:tr w:rsidR="002E7C31" w:rsidTr="00BB4F80">
        <w:tc>
          <w:tcPr>
            <w:tcW w:w="1255" w:type="dxa"/>
          </w:tcPr>
          <w:p w:rsidR="002E7C31" w:rsidRDefault="002E7C31" w:rsidP="002E7C31">
            <w:pPr>
              <w:pStyle w:val="Tabletext"/>
              <w:jc w:val="center"/>
            </w:pPr>
            <w:r>
              <w:t>1.9.1</w:t>
            </w:r>
          </w:p>
        </w:tc>
        <w:tc>
          <w:tcPr>
            <w:tcW w:w="5040" w:type="dxa"/>
          </w:tcPr>
          <w:p w:rsidR="002E7C31" w:rsidRDefault="002E7C31" w:rsidP="002E7C31">
            <w:pPr>
              <w:pStyle w:val="Tabletext"/>
            </w:pPr>
            <w:r>
              <w:t>possible new allocations to the fixed-satellite service in the frequency bands 7 150-7 250 MHz (space-to-Earth) and 8 400-8 500 MHz (Earth-to-space), subject to appropriate sharing conditions;</w:t>
            </w:r>
          </w:p>
        </w:tc>
        <w:tc>
          <w:tcPr>
            <w:tcW w:w="1530" w:type="dxa"/>
          </w:tcPr>
          <w:p w:rsidR="002E7C31" w:rsidRDefault="002E7C31" w:rsidP="002E7C31">
            <w:pPr>
              <w:pStyle w:val="Tabletext"/>
              <w:jc w:val="center"/>
            </w:pPr>
            <w:r>
              <w:t>A9-A1</w:t>
            </w:r>
          </w:p>
        </w:tc>
        <w:tc>
          <w:tcPr>
            <w:tcW w:w="1804" w:type="dxa"/>
          </w:tcPr>
          <w:p w:rsidR="002E7C31" w:rsidRDefault="002E7C31" w:rsidP="002E7C31">
            <w:pPr>
              <w:pStyle w:val="Tabletext"/>
              <w:jc w:val="center"/>
            </w:pPr>
            <w:r>
              <w:t>A9-A1/1 to 3</w:t>
            </w:r>
          </w:p>
        </w:tc>
      </w:tr>
      <w:tr w:rsidR="002E7C31" w:rsidTr="00BB4F80">
        <w:tc>
          <w:tcPr>
            <w:tcW w:w="1255" w:type="dxa"/>
          </w:tcPr>
          <w:p w:rsidR="002E7C31" w:rsidRDefault="002E7C31" w:rsidP="002E7C31">
            <w:pPr>
              <w:pStyle w:val="Tabletext"/>
              <w:jc w:val="center"/>
            </w:pPr>
            <w:r>
              <w:t>1.9.2</w:t>
            </w:r>
          </w:p>
        </w:tc>
        <w:tc>
          <w:tcPr>
            <w:tcW w:w="5040" w:type="dxa"/>
          </w:tcPr>
          <w:p w:rsidR="002E7C31" w:rsidRDefault="002E7C31" w:rsidP="002E7C31">
            <w:pPr>
              <w:pStyle w:val="Tabletext"/>
            </w:pPr>
            <w:r>
              <w:t>the possibility of allocating the bands 7 375-7 750 MHz and 8 025-8 400 MHz to the maritime-mobile satellite service and additional regulatory measures, depending on the results of appropriate studies;</w:t>
            </w:r>
          </w:p>
        </w:tc>
        <w:tc>
          <w:tcPr>
            <w:tcW w:w="1530" w:type="dxa"/>
          </w:tcPr>
          <w:p w:rsidR="002E7C31" w:rsidRDefault="002E7C31" w:rsidP="002E7C31">
            <w:pPr>
              <w:pStyle w:val="Tabletext"/>
              <w:jc w:val="center"/>
            </w:pPr>
            <w:r>
              <w:t>A9-A2</w:t>
            </w:r>
          </w:p>
        </w:tc>
        <w:tc>
          <w:tcPr>
            <w:tcW w:w="1804" w:type="dxa"/>
          </w:tcPr>
          <w:p w:rsidR="002E7C31" w:rsidRDefault="002E7C31" w:rsidP="002E7C31">
            <w:pPr>
              <w:pStyle w:val="Tabletext"/>
              <w:jc w:val="center"/>
            </w:pPr>
            <w:r>
              <w:t>A9-A2/1 and 2</w:t>
            </w:r>
          </w:p>
        </w:tc>
      </w:tr>
    </w:tbl>
    <w:p w:rsidR="002E7C31" w:rsidRDefault="002E7C31" w:rsidP="0032202E">
      <w:pPr>
        <w:pStyle w:val="Reasons"/>
      </w:pPr>
    </w:p>
    <w:p w:rsidR="002E7C31" w:rsidRDefault="002E7C31">
      <w:pPr>
        <w:jc w:val="center"/>
      </w:pPr>
      <w:r>
        <w:t>______________</w:t>
      </w:r>
    </w:p>
    <w:sectPr w:rsidR="002E7C31" w:rsidSect="0039169B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F2" w:rsidRDefault="000705F2">
      <w:r>
        <w:separator/>
      </w:r>
    </w:p>
  </w:endnote>
  <w:endnote w:type="continuationSeparator" w:id="0">
    <w:p w:rsidR="000705F2" w:rsidRDefault="0007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BE796F">
      <w:rPr>
        <w:noProof/>
        <w:lang w:val="en-US"/>
      </w:rPr>
      <w:t>Y:\APP\BR\POOL\WRC-15\DOC (Contributions)\1-100\032ADD09E.docx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808B9">
      <w:rPr>
        <w:noProof/>
      </w:rPr>
      <w:t>30.09.15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E796F">
      <w:rPr>
        <w:noProof/>
      </w:rPr>
      <w:t>29.09.15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 w:rsidP="00A30305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BE796F">
      <w:rPr>
        <w:lang w:val="en-US"/>
      </w:rPr>
      <w:t>Y:\APP\BR\POOL\WRC-15\DOC (Contributions)\1-100\032ADD09E.docx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808B9">
      <w:t>30.09.15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E796F">
      <w:t>29.09.15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C0F" w:rsidRDefault="00E808B9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FF1C0F">
      <w:t>P:\ENG\ITU-R\CONF-R\CMR15\000\032ADD09E.docx</w:t>
    </w:r>
    <w:r>
      <w:fldChar w:fldCharType="end"/>
    </w:r>
    <w:r w:rsidR="00FF1C0F">
      <w:t xml:space="preserve"> (387304)</w:t>
    </w:r>
    <w:r w:rsidR="00FF1C0F">
      <w:tab/>
    </w:r>
    <w:r w:rsidR="00FF1C0F">
      <w:fldChar w:fldCharType="begin"/>
    </w:r>
    <w:r w:rsidR="00FF1C0F">
      <w:instrText xml:space="preserve"> SAVEDATE \@ DD.MM.YY </w:instrText>
    </w:r>
    <w:r w:rsidR="00FF1C0F">
      <w:fldChar w:fldCharType="separate"/>
    </w:r>
    <w:r>
      <w:t>30.09.15</w:t>
    </w:r>
    <w:r w:rsidR="00FF1C0F">
      <w:fldChar w:fldCharType="end"/>
    </w:r>
    <w:r w:rsidR="00FF1C0F">
      <w:tab/>
    </w:r>
    <w:r w:rsidR="00FF1C0F">
      <w:fldChar w:fldCharType="begin"/>
    </w:r>
    <w:r w:rsidR="00FF1C0F">
      <w:instrText xml:space="preserve"> PRINTDATE \@ DD.MM.YY </w:instrText>
    </w:r>
    <w:r w:rsidR="00FF1C0F">
      <w:fldChar w:fldCharType="separate"/>
    </w:r>
    <w:r w:rsidR="00FF1C0F">
      <w:t>29.09.15</w:t>
    </w:r>
    <w:r w:rsidR="00FF1C0F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F2" w:rsidRDefault="000705F2">
      <w:r>
        <w:rPr>
          <w:b/>
        </w:rPr>
        <w:t>_______________</w:t>
      </w:r>
    </w:p>
  </w:footnote>
  <w:footnote w:type="continuationSeparator" w:id="0">
    <w:p w:rsidR="000705F2" w:rsidRDefault="00070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2E7C31">
      <w:rPr>
        <w:noProof/>
      </w:rPr>
      <w:t>2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41FA2">
      <w:t>5</w:t>
    </w:r>
    <w:r w:rsidR="00A066F1">
      <w:t>/</w:t>
    </w:r>
    <w:bookmarkStart w:id="9" w:name="OLE_LINK1"/>
    <w:bookmarkStart w:id="10" w:name="OLE_LINK2"/>
    <w:bookmarkStart w:id="11" w:name="OLE_LINK3"/>
    <w:r w:rsidR="00EB55C6">
      <w:t>32(Add.9)</w:t>
    </w:r>
    <w:bookmarkEnd w:id="9"/>
    <w:bookmarkEnd w:id="10"/>
    <w:bookmarkEnd w:id="11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86491"/>
    <w:rsid w:val="00091346"/>
    <w:rsid w:val="0009706C"/>
    <w:rsid w:val="000D154B"/>
    <w:rsid w:val="000F73FF"/>
    <w:rsid w:val="00114CF7"/>
    <w:rsid w:val="00123B68"/>
    <w:rsid w:val="00126F2E"/>
    <w:rsid w:val="00146F6F"/>
    <w:rsid w:val="00187BD9"/>
    <w:rsid w:val="00190B55"/>
    <w:rsid w:val="001C3B5F"/>
    <w:rsid w:val="001D058F"/>
    <w:rsid w:val="002009EA"/>
    <w:rsid w:val="00202CA0"/>
    <w:rsid w:val="00216B6D"/>
    <w:rsid w:val="00241FA2"/>
    <w:rsid w:val="00271316"/>
    <w:rsid w:val="002B349C"/>
    <w:rsid w:val="002D58BE"/>
    <w:rsid w:val="002E7C31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70265"/>
    <w:rsid w:val="00492075"/>
    <w:rsid w:val="004969AD"/>
    <w:rsid w:val="004A26C4"/>
    <w:rsid w:val="004B13CB"/>
    <w:rsid w:val="004D26EA"/>
    <w:rsid w:val="004D2BFB"/>
    <w:rsid w:val="004D5D5C"/>
    <w:rsid w:val="0050139F"/>
    <w:rsid w:val="0055140B"/>
    <w:rsid w:val="005964AB"/>
    <w:rsid w:val="005C099A"/>
    <w:rsid w:val="005C31A5"/>
    <w:rsid w:val="005E10C9"/>
    <w:rsid w:val="005E290B"/>
    <w:rsid w:val="005E61DD"/>
    <w:rsid w:val="006023DF"/>
    <w:rsid w:val="00616219"/>
    <w:rsid w:val="00657DE0"/>
    <w:rsid w:val="00685313"/>
    <w:rsid w:val="00692833"/>
    <w:rsid w:val="006A6E9B"/>
    <w:rsid w:val="006B7C2A"/>
    <w:rsid w:val="006C23DA"/>
    <w:rsid w:val="006E3D45"/>
    <w:rsid w:val="007149F9"/>
    <w:rsid w:val="00733A30"/>
    <w:rsid w:val="00745AEE"/>
    <w:rsid w:val="00750F10"/>
    <w:rsid w:val="007742CA"/>
    <w:rsid w:val="00790D70"/>
    <w:rsid w:val="007A6F1F"/>
    <w:rsid w:val="007D5320"/>
    <w:rsid w:val="00800972"/>
    <w:rsid w:val="00804475"/>
    <w:rsid w:val="00811633"/>
    <w:rsid w:val="00841216"/>
    <w:rsid w:val="00872FC8"/>
    <w:rsid w:val="008845D0"/>
    <w:rsid w:val="00884D60"/>
    <w:rsid w:val="008B43F2"/>
    <w:rsid w:val="008B6CFF"/>
    <w:rsid w:val="009274B4"/>
    <w:rsid w:val="00934EA2"/>
    <w:rsid w:val="00944A5C"/>
    <w:rsid w:val="00952A66"/>
    <w:rsid w:val="009B7C9A"/>
    <w:rsid w:val="009C56E5"/>
    <w:rsid w:val="009E5FC8"/>
    <w:rsid w:val="009E687A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2CCD"/>
    <w:rsid w:val="00A93503"/>
    <w:rsid w:val="00A93B85"/>
    <w:rsid w:val="00AA0B18"/>
    <w:rsid w:val="00AA3C65"/>
    <w:rsid w:val="00AA666F"/>
    <w:rsid w:val="00B639E9"/>
    <w:rsid w:val="00B817CD"/>
    <w:rsid w:val="00B81A7D"/>
    <w:rsid w:val="00B94AD0"/>
    <w:rsid w:val="00BB3A95"/>
    <w:rsid w:val="00BD6CCE"/>
    <w:rsid w:val="00BE796F"/>
    <w:rsid w:val="00C0018F"/>
    <w:rsid w:val="00C16A5A"/>
    <w:rsid w:val="00C20466"/>
    <w:rsid w:val="00C214ED"/>
    <w:rsid w:val="00C234E6"/>
    <w:rsid w:val="00C324A8"/>
    <w:rsid w:val="00C54517"/>
    <w:rsid w:val="00C64CD8"/>
    <w:rsid w:val="00C97C68"/>
    <w:rsid w:val="00CA1A47"/>
    <w:rsid w:val="00CB44E5"/>
    <w:rsid w:val="00CC247A"/>
    <w:rsid w:val="00CE388F"/>
    <w:rsid w:val="00CE5E47"/>
    <w:rsid w:val="00CF020F"/>
    <w:rsid w:val="00CF2B5B"/>
    <w:rsid w:val="00D14CE0"/>
    <w:rsid w:val="00D268B3"/>
    <w:rsid w:val="00D54009"/>
    <w:rsid w:val="00D5651D"/>
    <w:rsid w:val="00D57A34"/>
    <w:rsid w:val="00D74898"/>
    <w:rsid w:val="00D801ED"/>
    <w:rsid w:val="00D936BC"/>
    <w:rsid w:val="00D96530"/>
    <w:rsid w:val="00DD44AF"/>
    <w:rsid w:val="00DE2AC3"/>
    <w:rsid w:val="00DE5692"/>
    <w:rsid w:val="00DF4BC6"/>
    <w:rsid w:val="00E03C94"/>
    <w:rsid w:val="00E205BC"/>
    <w:rsid w:val="00E26226"/>
    <w:rsid w:val="00E45D05"/>
    <w:rsid w:val="00E534FF"/>
    <w:rsid w:val="00E55816"/>
    <w:rsid w:val="00E55AEF"/>
    <w:rsid w:val="00E5609D"/>
    <w:rsid w:val="00E808B9"/>
    <w:rsid w:val="00E976C1"/>
    <w:rsid w:val="00EA12E5"/>
    <w:rsid w:val="00EB55C6"/>
    <w:rsid w:val="00EF1932"/>
    <w:rsid w:val="00F02766"/>
    <w:rsid w:val="00F05BD4"/>
    <w:rsid w:val="00F6155B"/>
    <w:rsid w:val="00F65C19"/>
    <w:rsid w:val="00FD18DA"/>
    <w:rsid w:val="00FD2546"/>
    <w:rsid w:val="00FD772E"/>
    <w:rsid w:val="00FE78C7"/>
    <w:rsid w:val="00FF1C0F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."/>
  <w15:docId w15:val="{6868548A-0167-487C-A436-55794C09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table" w:styleId="TableGrid">
    <w:name w:val="Table Grid"/>
    <w:basedOn w:val="TableNormal"/>
    <w:rsid w:val="002E7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R15-WRC15-C-0032!A9!MSW-E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163C27-AFEA-4A57-A545-0031ED2177F9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32a1a8c5-2265-4ebc-b7a0-2071e2c5c9bb"/>
    <ds:schemaRef ds:uri="http://schemas.microsoft.com/office/infopath/2007/PartnerControls"/>
    <ds:schemaRef ds:uri="996b2e75-67fd-4955-a3b0-5ab9934cb50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A6415D6-1C8F-4856-81EE-51B899E6C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1</TotalTime>
  <Pages>1</Pages>
  <Words>207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R15-WRC15-C-0032!A9!MSW-E</vt:lpstr>
    </vt:vector>
  </TitlesOfParts>
  <Manager>General Secretariat - Pool</Manager>
  <Company>International Telecommunication Union (ITU)</Company>
  <LinksUpToDate>false</LinksUpToDate>
  <CharactersWithSpaces>1420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R15-WRC15-C-0032!A9!MSW-E</dc:title>
  <dc:subject>World Radiocommunication Conference - 2015</dc:subject>
  <dc:creator>Documents Proposals Manager (DPM)</dc:creator>
  <cp:keywords>DPM_v5.2015.9.16_prod</cp:keywords>
  <dc:description>Uploaded on 2015.07.06</dc:description>
  <cp:lastModifiedBy>Turnbull, Karen</cp:lastModifiedBy>
  <cp:revision>5</cp:revision>
  <cp:lastPrinted>2015-09-29T09:04:00Z</cp:lastPrinted>
  <dcterms:created xsi:type="dcterms:W3CDTF">2015-09-30T13:18:00Z</dcterms:created>
  <dcterms:modified xsi:type="dcterms:W3CDTF">2015-10-01T12:08:00Z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