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D317F4" w:rsidTr="009C3F68">
        <w:trPr>
          <w:cantSplit/>
        </w:trPr>
        <w:tc>
          <w:tcPr>
            <w:tcW w:w="6663" w:type="dxa"/>
          </w:tcPr>
          <w:p w:rsidR="005651C9" w:rsidRPr="00D317F4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317F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317F4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317F4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D317F4">
              <w:rPr>
                <w:rFonts w:ascii="Verdana" w:hAnsi="Verdana"/>
                <w:b/>
                <w:bCs/>
                <w:szCs w:val="22"/>
              </w:rPr>
              <w:t>15)</w:t>
            </w:r>
            <w:r w:rsidRPr="00D317F4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D317F4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368" w:type="dxa"/>
          </w:tcPr>
          <w:p w:rsidR="005651C9" w:rsidRPr="00D317F4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317F4">
              <w:rPr>
                <w:lang w:eastAsia="zh-CN"/>
              </w:rPr>
              <w:drawing>
                <wp:inline distT="0" distB="0" distL="0" distR="0" wp14:anchorId="398D64CC" wp14:editId="0060C77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317F4" w:rsidTr="009C3F68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5651C9" w:rsidRPr="00D317F4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317F4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5651C9" w:rsidRPr="00D317F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317F4" w:rsidTr="009C3F68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5651C9" w:rsidRPr="00D317F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5651C9" w:rsidRPr="00D317F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317F4" w:rsidTr="009C3F68">
        <w:trPr>
          <w:cantSplit/>
        </w:trPr>
        <w:tc>
          <w:tcPr>
            <w:tcW w:w="6663" w:type="dxa"/>
            <w:shd w:val="clear" w:color="auto" w:fill="auto"/>
          </w:tcPr>
          <w:p w:rsidR="005651C9" w:rsidRPr="00D317F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317F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  <w:shd w:val="clear" w:color="auto" w:fill="auto"/>
          </w:tcPr>
          <w:p w:rsidR="005651C9" w:rsidRPr="00D317F4" w:rsidRDefault="005A295E" w:rsidP="009C3F68">
            <w:pPr>
              <w:tabs>
                <w:tab w:val="left" w:pos="851"/>
              </w:tabs>
              <w:spacing w:before="0"/>
              <w:ind w:right="-142"/>
              <w:rPr>
                <w:rFonts w:ascii="Verdana" w:hAnsi="Verdana"/>
                <w:b/>
                <w:sz w:val="18"/>
                <w:szCs w:val="18"/>
              </w:rPr>
            </w:pPr>
            <w:r w:rsidRPr="00D317F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="00AC3551" w:rsidRPr="00D317F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1</w:t>
            </w:r>
            <w:r w:rsidRPr="00D317F4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D317F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317F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317F4" w:rsidTr="009C3F68">
        <w:trPr>
          <w:cantSplit/>
        </w:trPr>
        <w:tc>
          <w:tcPr>
            <w:tcW w:w="6663" w:type="dxa"/>
            <w:shd w:val="clear" w:color="auto" w:fill="auto"/>
          </w:tcPr>
          <w:p w:rsidR="000F33D8" w:rsidRPr="00D317F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shd w:val="clear" w:color="auto" w:fill="auto"/>
          </w:tcPr>
          <w:p w:rsidR="000F33D8" w:rsidRPr="00D317F4" w:rsidRDefault="000F33D8" w:rsidP="009C3F68">
            <w:pPr>
              <w:spacing w:before="0"/>
              <w:ind w:right="-142"/>
              <w:rPr>
                <w:rFonts w:ascii="Verdana" w:hAnsi="Verdana"/>
                <w:sz w:val="18"/>
                <w:szCs w:val="22"/>
              </w:rPr>
            </w:pPr>
            <w:r w:rsidRPr="00D317F4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D317F4" w:rsidTr="009C3F68">
        <w:trPr>
          <w:cantSplit/>
        </w:trPr>
        <w:tc>
          <w:tcPr>
            <w:tcW w:w="6663" w:type="dxa"/>
          </w:tcPr>
          <w:p w:rsidR="000F33D8" w:rsidRPr="00D317F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:rsidR="000F33D8" w:rsidRPr="00D317F4" w:rsidRDefault="000F33D8" w:rsidP="009C3F68">
            <w:pPr>
              <w:spacing w:before="0"/>
              <w:ind w:right="-142"/>
              <w:rPr>
                <w:rFonts w:ascii="Verdana" w:hAnsi="Verdana"/>
                <w:sz w:val="18"/>
                <w:szCs w:val="22"/>
              </w:rPr>
            </w:pPr>
            <w:r w:rsidRPr="00D317F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317F4" w:rsidTr="009546EA">
        <w:trPr>
          <w:cantSplit/>
        </w:trPr>
        <w:tc>
          <w:tcPr>
            <w:tcW w:w="10031" w:type="dxa"/>
            <w:gridSpan w:val="2"/>
          </w:tcPr>
          <w:p w:rsidR="000F33D8" w:rsidRPr="00D317F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317F4">
        <w:trPr>
          <w:cantSplit/>
        </w:trPr>
        <w:tc>
          <w:tcPr>
            <w:tcW w:w="10031" w:type="dxa"/>
            <w:gridSpan w:val="2"/>
          </w:tcPr>
          <w:p w:rsidR="000F33D8" w:rsidRPr="00D317F4" w:rsidRDefault="000F33D8" w:rsidP="00DD4BC2">
            <w:pPr>
              <w:pStyle w:val="Source"/>
            </w:pPr>
            <w:bookmarkStart w:id="4" w:name="dsource" w:colFirst="0" w:colLast="0"/>
            <w:r w:rsidRPr="00D317F4">
              <w:t>Общие предложения Азиатско-Тихоокеанского сообщества электросвязи</w:t>
            </w:r>
          </w:p>
        </w:tc>
      </w:tr>
      <w:tr w:rsidR="000F33D8" w:rsidRPr="00D317F4">
        <w:trPr>
          <w:cantSplit/>
        </w:trPr>
        <w:tc>
          <w:tcPr>
            <w:tcW w:w="10031" w:type="dxa"/>
            <w:gridSpan w:val="2"/>
          </w:tcPr>
          <w:p w:rsidR="000F33D8" w:rsidRPr="00D317F4" w:rsidRDefault="00DD4BC2" w:rsidP="00DD4BC2">
            <w:pPr>
              <w:pStyle w:val="Title1"/>
            </w:pPr>
            <w:bookmarkStart w:id="5" w:name="dtitle1" w:colFirst="0" w:colLast="0"/>
            <w:bookmarkEnd w:id="4"/>
            <w:r w:rsidRPr="00D317F4">
              <w:t>предложения для работы конференции</w:t>
            </w:r>
          </w:p>
        </w:tc>
      </w:tr>
      <w:tr w:rsidR="000F33D8" w:rsidRPr="00D317F4">
        <w:trPr>
          <w:cantSplit/>
        </w:trPr>
        <w:tc>
          <w:tcPr>
            <w:tcW w:w="10031" w:type="dxa"/>
            <w:gridSpan w:val="2"/>
          </w:tcPr>
          <w:p w:rsidR="000F33D8" w:rsidRPr="00D317F4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317F4">
        <w:trPr>
          <w:cantSplit/>
        </w:trPr>
        <w:tc>
          <w:tcPr>
            <w:tcW w:w="10031" w:type="dxa"/>
            <w:gridSpan w:val="2"/>
          </w:tcPr>
          <w:p w:rsidR="000F33D8" w:rsidRPr="00D317F4" w:rsidRDefault="000F33D8" w:rsidP="00AC3551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317F4">
              <w:rPr>
                <w:lang w:val="ru-RU"/>
              </w:rPr>
              <w:t>Пункт 7 повестки дня</w:t>
            </w:r>
          </w:p>
        </w:tc>
      </w:tr>
    </w:tbl>
    <w:bookmarkEnd w:id="7"/>
    <w:p w:rsidR="00CA74EE" w:rsidRPr="00D317F4" w:rsidRDefault="00824D22" w:rsidP="00DD4BC2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317F4">
        <w:t>7</w:t>
      </w:r>
      <w:r w:rsidRPr="00D317F4">
        <w:tab/>
        <w:t>рассмотреть возможные изменения и другие варианты в связи с Резолюцией 86 (</w:t>
      </w:r>
      <w:proofErr w:type="spellStart"/>
      <w:r w:rsidRPr="00D317F4">
        <w:t>Пересм</w:t>
      </w:r>
      <w:proofErr w:type="spellEnd"/>
      <w:r w:rsidRPr="00D317F4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D317F4">
        <w:rPr>
          <w:b/>
          <w:bCs/>
        </w:rPr>
        <w:t>86 (</w:t>
      </w:r>
      <w:proofErr w:type="spellStart"/>
      <w:r w:rsidRPr="00D317F4">
        <w:rPr>
          <w:b/>
          <w:bCs/>
        </w:rPr>
        <w:t>Пересм</w:t>
      </w:r>
      <w:proofErr w:type="spellEnd"/>
      <w:r w:rsidRPr="00D317F4">
        <w:rPr>
          <w:b/>
          <w:bCs/>
        </w:rPr>
        <w:t xml:space="preserve">. </w:t>
      </w:r>
      <w:proofErr w:type="spellStart"/>
      <w:r w:rsidRPr="00D317F4">
        <w:rPr>
          <w:b/>
          <w:bCs/>
        </w:rPr>
        <w:t>ВКР</w:t>
      </w:r>
      <w:proofErr w:type="spellEnd"/>
      <w:r w:rsidRPr="00D317F4">
        <w:rPr>
          <w:b/>
          <w:bCs/>
        </w:rPr>
        <w:t>-07)</w:t>
      </w:r>
      <w:r w:rsidRPr="00D317F4">
        <w:t xml:space="preserve"> в цел</w:t>
      </w:r>
      <w:bookmarkStart w:id="8" w:name="_GoBack"/>
      <w:bookmarkEnd w:id="8"/>
      <w:r w:rsidRPr="00D317F4">
        <w:t>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AC3551" w:rsidRPr="00D317F4" w:rsidRDefault="00AC3551" w:rsidP="00124BF9">
      <w:pPr>
        <w:overflowPunct/>
        <w:autoSpaceDE/>
        <w:autoSpaceDN/>
        <w:adjustRightInd/>
        <w:spacing w:before="240" w:after="120"/>
        <w:textAlignment w:val="auto"/>
      </w:pPr>
      <w:r w:rsidRPr="00D317F4">
        <w:t xml:space="preserve">Общие предложения </w:t>
      </w:r>
      <w:proofErr w:type="spellStart"/>
      <w:r w:rsidRPr="00D317F4">
        <w:t>АТСЭ</w:t>
      </w:r>
      <w:proofErr w:type="spellEnd"/>
      <w:r w:rsidRPr="00D317F4">
        <w:t xml:space="preserve"> (ОП </w:t>
      </w:r>
      <w:proofErr w:type="spellStart"/>
      <w:r w:rsidRPr="00D317F4">
        <w:t>АТСЭ</w:t>
      </w:r>
      <w:proofErr w:type="spellEnd"/>
      <w:r w:rsidRPr="00D317F4">
        <w:t xml:space="preserve">) по пункту 7 повестки дня представлены в следующих </w:t>
      </w:r>
      <w:r w:rsidRPr="00D317F4">
        <w:rPr>
          <w:color w:val="000000"/>
        </w:rPr>
        <w:t>дополнительных документах к настоящему документу,</w:t>
      </w:r>
      <w:r w:rsidRPr="00D317F4">
        <w:t xml:space="preserve"> перечисленных в таблице, которая приводится ниже: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417"/>
        <w:gridCol w:w="1554"/>
      </w:tblGrid>
      <w:tr w:rsidR="00AC3551" w:rsidRPr="00D317F4" w:rsidTr="00D317F4">
        <w:tc>
          <w:tcPr>
            <w:tcW w:w="988" w:type="dxa"/>
            <w:vAlign w:val="center"/>
          </w:tcPr>
          <w:p w:rsidR="00AC3551" w:rsidRPr="00D317F4" w:rsidRDefault="001F302C" w:rsidP="00D317F4">
            <w:pPr>
              <w:pStyle w:val="Tablehead"/>
              <w:rPr>
                <w:lang w:val="ru-RU"/>
              </w:rPr>
            </w:pPr>
            <w:r w:rsidRPr="00D317F4">
              <w:rPr>
                <w:lang w:val="ru-RU"/>
              </w:rPr>
              <w:t>Вопросы</w:t>
            </w:r>
          </w:p>
        </w:tc>
        <w:tc>
          <w:tcPr>
            <w:tcW w:w="5670" w:type="dxa"/>
            <w:vAlign w:val="center"/>
          </w:tcPr>
          <w:p w:rsidR="00AC3551" w:rsidRPr="00D317F4" w:rsidRDefault="001F302C" w:rsidP="00D317F4">
            <w:pPr>
              <w:pStyle w:val="Tablehead"/>
              <w:rPr>
                <w:lang w:val="ru-RU"/>
              </w:rPr>
            </w:pPr>
            <w:r w:rsidRPr="00D317F4">
              <w:rPr>
                <w:lang w:val="ru-RU"/>
              </w:rPr>
              <w:t>Название</w:t>
            </w:r>
          </w:p>
        </w:tc>
        <w:tc>
          <w:tcPr>
            <w:tcW w:w="1417" w:type="dxa"/>
            <w:vAlign w:val="center"/>
          </w:tcPr>
          <w:p w:rsidR="00AC3551" w:rsidRPr="00D317F4" w:rsidRDefault="001F302C" w:rsidP="00D317F4">
            <w:pPr>
              <w:pStyle w:val="Tablehead"/>
              <w:rPr>
                <w:lang w:val="ru-RU"/>
              </w:rPr>
            </w:pPr>
            <w:r w:rsidRPr="00D317F4">
              <w:rPr>
                <w:lang w:val="ru-RU"/>
              </w:rPr>
              <w:t>Доп</w:t>
            </w:r>
            <w:r w:rsidR="00D317F4" w:rsidRPr="00D317F4">
              <w:rPr>
                <w:lang w:val="ru-RU"/>
              </w:rPr>
              <w:t>.</w:t>
            </w:r>
            <w:r w:rsidRPr="00D317F4">
              <w:rPr>
                <w:lang w:val="ru-RU"/>
              </w:rPr>
              <w:t xml:space="preserve"> док</w:t>
            </w:r>
            <w:r w:rsidR="00D317F4" w:rsidRPr="00D317F4">
              <w:rPr>
                <w:lang w:val="ru-RU"/>
              </w:rPr>
              <w:t>.</w:t>
            </w:r>
            <w:r w:rsidR="00AC3551" w:rsidRPr="00D317F4">
              <w:rPr>
                <w:lang w:val="ru-RU"/>
              </w:rPr>
              <w:t xml:space="preserve"> </w:t>
            </w:r>
            <w:r w:rsidR="0053634E" w:rsidRPr="00D317F4">
              <w:rPr>
                <w:lang w:val="ru-RU"/>
              </w:rPr>
              <w:t>№</w:t>
            </w:r>
          </w:p>
        </w:tc>
        <w:tc>
          <w:tcPr>
            <w:tcW w:w="1554" w:type="dxa"/>
            <w:vAlign w:val="center"/>
          </w:tcPr>
          <w:p w:rsidR="00AC3551" w:rsidRPr="00D317F4" w:rsidRDefault="001F302C" w:rsidP="00D317F4">
            <w:pPr>
              <w:pStyle w:val="Tablehead"/>
              <w:rPr>
                <w:lang w:val="ru-RU"/>
              </w:rPr>
            </w:pPr>
            <w:r w:rsidRPr="00D317F4">
              <w:rPr>
                <w:lang w:val="ru-RU"/>
              </w:rPr>
              <w:t xml:space="preserve">ОП </w:t>
            </w:r>
            <w:proofErr w:type="spellStart"/>
            <w:r w:rsidRPr="00D317F4">
              <w:rPr>
                <w:lang w:val="ru-RU"/>
              </w:rPr>
              <w:t>АТСЭ</w:t>
            </w:r>
            <w:proofErr w:type="spellEnd"/>
            <w:r w:rsidR="00AC3551" w:rsidRPr="00D317F4">
              <w:rPr>
                <w:lang w:val="ru-RU"/>
              </w:rPr>
              <w:t xml:space="preserve"> </w:t>
            </w:r>
            <w:r w:rsidR="00D317F4" w:rsidRPr="00D317F4">
              <w:rPr>
                <w:lang w:val="ru-RU"/>
              </w:rPr>
              <w:t>№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A</w:t>
            </w:r>
          </w:p>
        </w:tc>
        <w:tc>
          <w:tcPr>
            <w:tcW w:w="5670" w:type="dxa"/>
          </w:tcPr>
          <w:p w:rsidR="00AC3551" w:rsidRPr="00D317F4" w:rsidRDefault="001F302C" w:rsidP="00D317F4">
            <w:pPr>
              <w:pStyle w:val="Tabletext"/>
            </w:pPr>
            <w:r w:rsidRPr="00D317F4">
              <w:t xml:space="preserve">Вопрос А – Информирование Бюро о приостановке на срок, превышающий шесть месяцев, согласно п. 11.49 </w:t>
            </w:r>
            <w:proofErr w:type="spellStart"/>
            <w:r w:rsidRPr="00D317F4">
              <w:t>РР</w:t>
            </w:r>
            <w:proofErr w:type="spellEnd"/>
            <w:r w:rsidR="00AC3551" w:rsidRPr="00D317F4">
              <w:t xml:space="preserve"> </w:t>
            </w:r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A21-A1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A21-A1</w:t>
            </w:r>
            <w:proofErr w:type="spellEnd"/>
            <w:r w:rsidRPr="00D317F4">
              <w:t xml:space="preserve">/1 </w:t>
            </w:r>
            <w:r w:rsidR="001F302C" w:rsidRPr="00D317F4">
              <w:t>и</w:t>
            </w:r>
            <w:r w:rsidRPr="00D317F4">
              <w:t xml:space="preserve"> 2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B</w:t>
            </w:r>
          </w:p>
        </w:tc>
        <w:tc>
          <w:tcPr>
            <w:tcW w:w="5670" w:type="dxa"/>
          </w:tcPr>
          <w:p w:rsidR="00AC3551" w:rsidRPr="00D317F4" w:rsidRDefault="005F4BED" w:rsidP="00D317F4">
            <w:pPr>
              <w:pStyle w:val="Tabletext"/>
            </w:pPr>
            <w:r w:rsidRPr="00D317F4">
              <w:t>Вопрос В − Публикация информации о вводе в действие спутниковых сетей на веб-сайте МСЭ</w:t>
            </w:r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A21-A2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A21-A2</w:t>
            </w:r>
            <w:proofErr w:type="spellEnd"/>
            <w:r w:rsidRPr="00D317F4">
              <w:t>/1</w:t>
            </w:r>
            <w:r w:rsidR="00D317F4" w:rsidRPr="00D317F4">
              <w:t>−</w:t>
            </w:r>
            <w:r w:rsidRPr="00D317F4">
              <w:t>3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D</w:t>
            </w:r>
          </w:p>
        </w:tc>
        <w:tc>
          <w:tcPr>
            <w:tcW w:w="5670" w:type="dxa"/>
          </w:tcPr>
          <w:p w:rsidR="00AC3551" w:rsidRPr="00D317F4" w:rsidRDefault="005F4BED" w:rsidP="00D317F4">
            <w:pPr>
              <w:pStyle w:val="Tabletext"/>
            </w:pPr>
            <w:r w:rsidRPr="00D317F4">
              <w:t>Вопрос D − Общее использование современных электронных средств связи в процедурах координации и заявления</w:t>
            </w:r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A21-A4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A21-A4</w:t>
            </w:r>
            <w:proofErr w:type="spellEnd"/>
            <w:r w:rsidRPr="00D317F4">
              <w:t xml:space="preserve">/1 </w:t>
            </w:r>
            <w:r w:rsidR="001F302C" w:rsidRPr="00D317F4">
              <w:t>и</w:t>
            </w:r>
            <w:r w:rsidRPr="00D317F4">
              <w:t xml:space="preserve"> 2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E</w:t>
            </w:r>
          </w:p>
        </w:tc>
        <w:tc>
          <w:tcPr>
            <w:tcW w:w="5670" w:type="dxa"/>
          </w:tcPr>
          <w:p w:rsidR="00AC3551" w:rsidRPr="00D317F4" w:rsidRDefault="005F4BED" w:rsidP="00D317F4">
            <w:pPr>
              <w:pStyle w:val="Tabletext"/>
            </w:pPr>
            <w:r w:rsidRPr="00D317F4">
              <w:t>Вопрос Е − Неисправности спутника в течение периода ввода в действие</w:t>
            </w:r>
            <w:r w:rsidRPr="00D317F4">
              <w:rPr>
                <w:rFonts w:eastAsiaTheme="minorEastAsia"/>
                <w:snapToGrid w:val="0"/>
                <w:lang w:eastAsia="ja-JP"/>
              </w:rPr>
              <w:t xml:space="preserve"> </w:t>
            </w:r>
            <w:r w:rsidRPr="00D317F4">
              <w:rPr>
                <w:color w:val="000000"/>
              </w:rPr>
              <w:t>в девяносто дней</w:t>
            </w:r>
            <w:r w:rsidRPr="00D317F4">
              <w:rPr>
                <w:rFonts w:eastAsiaTheme="minorEastAsia"/>
                <w:snapToGrid w:val="0"/>
                <w:lang w:eastAsia="ja-JP"/>
              </w:rPr>
              <w:t xml:space="preserve"> </w:t>
            </w:r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A21-A5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A21-A5</w:t>
            </w:r>
            <w:proofErr w:type="spellEnd"/>
            <w:r w:rsidRPr="00D317F4">
              <w:t>/1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F</w:t>
            </w:r>
          </w:p>
        </w:tc>
        <w:tc>
          <w:tcPr>
            <w:tcW w:w="5670" w:type="dxa"/>
          </w:tcPr>
          <w:p w:rsidR="00AC3551" w:rsidRPr="00D317F4" w:rsidRDefault="00453617" w:rsidP="00D317F4">
            <w:pPr>
              <w:pStyle w:val="Tabletext"/>
            </w:pPr>
            <w:r w:rsidRPr="00D317F4">
              <w:t>Вопрос F</w:t>
            </w:r>
            <w:r w:rsidR="00D317F4">
              <w:t xml:space="preserve"> −</w:t>
            </w:r>
            <w:r w:rsidRPr="00D317F4">
              <w:t xml:space="preserve"> Изменения к Приложению </w:t>
            </w:r>
            <w:proofErr w:type="spellStart"/>
            <w:r w:rsidRPr="00D317F4">
              <w:t>30B</w:t>
            </w:r>
            <w:proofErr w:type="spellEnd"/>
            <w:r w:rsidRPr="00D317F4">
              <w:t xml:space="preserve"> к </w:t>
            </w:r>
            <w:proofErr w:type="spellStart"/>
            <w:r w:rsidRPr="00D317F4">
              <w:t>РР</w:t>
            </w:r>
            <w:proofErr w:type="spellEnd"/>
            <w:r w:rsidRPr="00D317F4">
              <w:t xml:space="preserve"> в отношении приостановки использования частотного присвоения, зарегистрированного в </w:t>
            </w:r>
            <w:proofErr w:type="spellStart"/>
            <w:r w:rsidRPr="00D317F4">
              <w:t>МСРЧ</w:t>
            </w:r>
            <w:proofErr w:type="spellEnd"/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A21-A6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A21-A6</w:t>
            </w:r>
            <w:proofErr w:type="spellEnd"/>
            <w:r w:rsidRPr="00D317F4">
              <w:t>/1</w:t>
            </w:r>
            <w:r w:rsidR="00D317F4" w:rsidRPr="00D317F4">
              <w:t>−</w:t>
            </w:r>
            <w:r w:rsidRPr="00D317F4">
              <w:t>3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G</w:t>
            </w:r>
          </w:p>
        </w:tc>
        <w:tc>
          <w:tcPr>
            <w:tcW w:w="5670" w:type="dxa"/>
          </w:tcPr>
          <w:p w:rsidR="00AC3551" w:rsidRPr="00D317F4" w:rsidRDefault="00453617" w:rsidP="00D317F4">
            <w:pPr>
              <w:pStyle w:val="Tabletext"/>
            </w:pPr>
            <w:r w:rsidRPr="00D317F4">
              <w:t>Вопрос G</w:t>
            </w:r>
            <w:r w:rsidR="00D317F4">
              <w:t xml:space="preserve"> −</w:t>
            </w:r>
            <w:r w:rsidRPr="00D317F4">
              <w:t xml:space="preserve"> Разъяснения относительно информации о вводе в действие, представляемой в соответствии с </w:t>
            </w:r>
            <w:proofErr w:type="spellStart"/>
            <w:r w:rsidRPr="00D317F4">
              <w:t>пп</w:t>
            </w:r>
            <w:proofErr w:type="spellEnd"/>
            <w:r w:rsidRPr="00D317F4">
              <w:t>. 11.44/</w:t>
            </w:r>
            <w:proofErr w:type="spellStart"/>
            <w:r w:rsidRPr="00D317F4">
              <w:t>11.44B</w:t>
            </w:r>
            <w:proofErr w:type="spellEnd"/>
            <w:r w:rsidRPr="00D317F4">
              <w:t xml:space="preserve"> </w:t>
            </w:r>
            <w:proofErr w:type="spellStart"/>
            <w:r w:rsidRPr="00D317F4">
              <w:t>РР</w:t>
            </w:r>
            <w:proofErr w:type="spellEnd"/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A21-A7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A21-A7</w:t>
            </w:r>
            <w:proofErr w:type="spellEnd"/>
            <w:r w:rsidRPr="00D317F4">
              <w:t>/1</w:t>
            </w:r>
            <w:r w:rsidR="00D317F4" w:rsidRPr="00D317F4">
              <w:t>−</w:t>
            </w:r>
            <w:r w:rsidRPr="00D317F4">
              <w:t>3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I</w:t>
            </w:r>
          </w:p>
        </w:tc>
        <w:tc>
          <w:tcPr>
            <w:tcW w:w="5670" w:type="dxa"/>
          </w:tcPr>
          <w:p w:rsidR="00AC3551" w:rsidRPr="00D317F4" w:rsidRDefault="00453617" w:rsidP="00D317F4">
            <w:pPr>
              <w:pStyle w:val="Tabletext"/>
            </w:pPr>
            <w:r w:rsidRPr="00D317F4">
              <w:t xml:space="preserve">Вопрос </w:t>
            </w:r>
            <w:r w:rsidRPr="00D317F4">
              <w:rPr>
                <w:lang w:eastAsia="ja-JP"/>
              </w:rPr>
              <w:t>I</w:t>
            </w:r>
            <w:r w:rsidRPr="00D317F4">
              <w:t xml:space="preserve"> – Возможный метод смягчения проблемы, связанной с излишними заявками на регистрацию спутниковых сетей</w:t>
            </w:r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A21-A9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A21-A9</w:t>
            </w:r>
            <w:proofErr w:type="spellEnd"/>
            <w:r w:rsidRPr="00D317F4">
              <w:t>/1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K</w:t>
            </w:r>
          </w:p>
        </w:tc>
        <w:tc>
          <w:tcPr>
            <w:tcW w:w="5670" w:type="dxa"/>
          </w:tcPr>
          <w:p w:rsidR="00AC3551" w:rsidRPr="00D317F4" w:rsidRDefault="00453617" w:rsidP="00D317F4">
            <w:pPr>
              <w:pStyle w:val="Tabletext"/>
            </w:pPr>
            <w:r w:rsidRPr="00D317F4">
              <w:t xml:space="preserve">Вопрос K – Добавление в Статью 11 </w:t>
            </w:r>
            <w:proofErr w:type="spellStart"/>
            <w:r w:rsidRPr="00D317F4">
              <w:t>PP</w:t>
            </w:r>
            <w:proofErr w:type="spellEnd"/>
            <w:r w:rsidRPr="00D317F4">
              <w:t xml:space="preserve"> </w:t>
            </w:r>
            <w:proofErr w:type="spellStart"/>
            <w:r w:rsidRPr="00D317F4">
              <w:t>регламентарного</w:t>
            </w:r>
            <w:proofErr w:type="spellEnd"/>
            <w:r w:rsidRPr="00D317F4">
              <w:t xml:space="preserve"> положения для случая неудачного запуска</w:t>
            </w:r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A21-A11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A21-A11</w:t>
            </w:r>
            <w:proofErr w:type="spellEnd"/>
            <w:r w:rsidRPr="00D317F4">
              <w:t>/1</w:t>
            </w:r>
          </w:p>
        </w:tc>
      </w:tr>
      <w:tr w:rsidR="00AC3551" w:rsidRPr="00D317F4" w:rsidTr="00D317F4">
        <w:tc>
          <w:tcPr>
            <w:tcW w:w="988" w:type="dxa"/>
          </w:tcPr>
          <w:p w:rsidR="00AC3551" w:rsidRPr="00D317F4" w:rsidRDefault="00AC3551" w:rsidP="00D317F4">
            <w:pPr>
              <w:pStyle w:val="Tabletext"/>
              <w:jc w:val="center"/>
            </w:pPr>
            <w:r w:rsidRPr="00D317F4">
              <w:t>X</w:t>
            </w:r>
          </w:p>
        </w:tc>
        <w:tc>
          <w:tcPr>
            <w:tcW w:w="5670" w:type="dxa"/>
          </w:tcPr>
          <w:p w:rsidR="00AC3551" w:rsidRPr="00D317F4" w:rsidRDefault="00453617" w:rsidP="00D317F4">
            <w:pPr>
              <w:pStyle w:val="Tabletext"/>
            </w:pPr>
            <w:r w:rsidRPr="00D317F4">
              <w:t>Вопрос</w:t>
            </w:r>
            <w:r w:rsidR="00AC3551" w:rsidRPr="00D317F4">
              <w:t xml:space="preserve"> X </w:t>
            </w:r>
            <w:r w:rsidR="00D317F4">
              <w:t>−</w:t>
            </w:r>
            <w:r w:rsidR="00AC3551" w:rsidRPr="00D317F4">
              <w:t xml:space="preserve"> </w:t>
            </w:r>
            <w:r w:rsidRPr="00D317F4">
              <w:t>Анализ ограничений орбитальных позиций в Дополнении</w:t>
            </w:r>
            <w:r w:rsidR="00D317F4">
              <w:t> </w:t>
            </w:r>
            <w:r w:rsidRPr="00D317F4">
              <w:t xml:space="preserve">7 к Приложению 30 к </w:t>
            </w:r>
            <w:proofErr w:type="spellStart"/>
            <w:r w:rsidRPr="00D317F4">
              <w:t>РР</w:t>
            </w:r>
            <w:proofErr w:type="spellEnd"/>
          </w:p>
        </w:tc>
        <w:tc>
          <w:tcPr>
            <w:tcW w:w="1417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A21-A13</w:t>
            </w:r>
            <w:proofErr w:type="spellEnd"/>
          </w:p>
        </w:tc>
        <w:tc>
          <w:tcPr>
            <w:tcW w:w="1554" w:type="dxa"/>
          </w:tcPr>
          <w:p w:rsidR="00AC3551" w:rsidRPr="00D317F4" w:rsidRDefault="00AC3551" w:rsidP="00D317F4">
            <w:pPr>
              <w:pStyle w:val="Tabletext"/>
              <w:jc w:val="center"/>
            </w:pPr>
            <w:proofErr w:type="spellStart"/>
            <w:r w:rsidRPr="00D317F4">
              <w:t>A21-A13</w:t>
            </w:r>
            <w:proofErr w:type="spellEnd"/>
            <w:r w:rsidRPr="00D317F4">
              <w:t>/1</w:t>
            </w:r>
          </w:p>
        </w:tc>
      </w:tr>
    </w:tbl>
    <w:p w:rsidR="00824D22" w:rsidRPr="00D317F4" w:rsidRDefault="00AC3551" w:rsidP="00AC3551">
      <w:pPr>
        <w:jc w:val="center"/>
      </w:pPr>
      <w:r w:rsidRPr="00D317F4">
        <w:t>______________</w:t>
      </w:r>
    </w:p>
    <w:sectPr w:rsidR="00824D22" w:rsidRPr="00D317F4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123647" w:rsidRDefault="00567276">
    <w:pPr>
      <w:ind w:right="360"/>
      <w:rPr>
        <w:lang w:val="en-US"/>
      </w:rPr>
    </w:pPr>
    <w:r>
      <w:fldChar w:fldCharType="begin"/>
    </w:r>
    <w:r w:rsidRPr="00123647">
      <w:rPr>
        <w:lang w:val="en-US"/>
      </w:rPr>
      <w:instrText xml:space="preserve"> FILENAME \p  \* MERGEFORMAT </w:instrText>
    </w:r>
    <w:r>
      <w:fldChar w:fldCharType="separate"/>
    </w:r>
    <w:r w:rsidR="001E3567">
      <w:rPr>
        <w:noProof/>
        <w:lang w:val="en-US"/>
      </w:rPr>
      <w:t>P:\RUS\ITU-R\CONF-R\CMR15\000\032ADD21R.docx</w:t>
    </w:r>
    <w:r>
      <w:fldChar w:fldCharType="end"/>
    </w:r>
    <w:r w:rsidRPr="0012364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E3567">
      <w:rPr>
        <w:noProof/>
      </w:rPr>
      <w:t>14.10.15</w:t>
    </w:r>
    <w:r>
      <w:fldChar w:fldCharType="end"/>
    </w:r>
    <w:r w:rsidRPr="0012364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3567">
      <w:rPr>
        <w:noProof/>
      </w:rPr>
      <w:t>14.10.15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663" w:rsidRPr="00EA21CE" w:rsidRDefault="00D10663" w:rsidP="00D10663">
    <w:pPr>
      <w:pStyle w:val="Footer"/>
    </w:pPr>
    <w:r>
      <w:fldChar w:fldCharType="begin"/>
    </w:r>
    <w:r w:rsidRPr="00EA21CE">
      <w:instrText xml:space="preserve"> FILENAME \p  \* MERGEFORMAT </w:instrText>
    </w:r>
    <w:r>
      <w:fldChar w:fldCharType="separate"/>
    </w:r>
    <w:r w:rsidR="001E3567">
      <w:t>P:\RUS\ITU-R\CONF-R\CMR15\000\032ADD21R.docx</w:t>
    </w:r>
    <w:r>
      <w:fldChar w:fldCharType="end"/>
    </w:r>
    <w:r w:rsidRPr="00EA21CE">
      <w:t xml:space="preserve"> (387326)</w:t>
    </w:r>
    <w:r w:rsidRPr="00EA21CE">
      <w:tab/>
    </w:r>
    <w:r>
      <w:fldChar w:fldCharType="begin"/>
    </w:r>
    <w:r>
      <w:instrText xml:space="preserve"> SAVEDATE \@ DD.MM.YY </w:instrText>
    </w:r>
    <w:r>
      <w:fldChar w:fldCharType="separate"/>
    </w:r>
    <w:r w:rsidR="001E3567">
      <w:t>14.10.15</w:t>
    </w:r>
    <w:r>
      <w:fldChar w:fldCharType="end"/>
    </w:r>
    <w:r w:rsidRPr="00EA21CE">
      <w:tab/>
    </w:r>
    <w:r>
      <w:fldChar w:fldCharType="begin"/>
    </w:r>
    <w:r>
      <w:instrText xml:space="preserve"> PRINTDATE \@ DD.MM.YY </w:instrText>
    </w:r>
    <w:r>
      <w:fldChar w:fldCharType="separate"/>
    </w:r>
    <w:r w:rsidR="001E3567">
      <w:t>14.10.15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A21CE" w:rsidRDefault="00567276" w:rsidP="00D317F4">
    <w:pPr>
      <w:pStyle w:val="Footer"/>
    </w:pPr>
    <w:r>
      <w:fldChar w:fldCharType="begin"/>
    </w:r>
    <w:r w:rsidRPr="00EA21CE">
      <w:instrText xml:space="preserve"> FILENAME \p  \* MERGEFORMAT </w:instrText>
    </w:r>
    <w:r>
      <w:fldChar w:fldCharType="separate"/>
    </w:r>
    <w:r w:rsidR="001E3567">
      <w:t>P:\RUS\ITU-R\CONF-R\CMR15\000\032ADD21R.docx</w:t>
    </w:r>
    <w:r>
      <w:fldChar w:fldCharType="end"/>
    </w:r>
    <w:r w:rsidR="00D10663" w:rsidRPr="00EA21CE">
      <w:t xml:space="preserve"> (38732</w:t>
    </w:r>
    <w:r w:rsidR="00D317F4" w:rsidRPr="00D317F4">
      <w:t>1</w:t>
    </w:r>
    <w:r w:rsidR="00D10663" w:rsidRPr="00EA21CE">
      <w:t>)</w:t>
    </w:r>
    <w:r w:rsidRPr="00EA21CE">
      <w:tab/>
    </w:r>
    <w:r>
      <w:fldChar w:fldCharType="begin"/>
    </w:r>
    <w:r>
      <w:instrText xml:space="preserve"> SAVEDATE \@ DD.MM.YY </w:instrText>
    </w:r>
    <w:r>
      <w:fldChar w:fldCharType="separate"/>
    </w:r>
    <w:r w:rsidR="001E3567">
      <w:t>14.10.15</w:t>
    </w:r>
    <w:r>
      <w:fldChar w:fldCharType="end"/>
    </w:r>
    <w:r w:rsidRPr="00EA21CE">
      <w:tab/>
    </w:r>
    <w:r>
      <w:fldChar w:fldCharType="begin"/>
    </w:r>
    <w:r>
      <w:instrText xml:space="preserve"> PRINTDATE \@ DD.MM.YY </w:instrText>
    </w:r>
    <w:r>
      <w:fldChar w:fldCharType="separate"/>
    </w:r>
    <w:r w:rsidR="001E3567">
      <w:t>14.10.15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317F4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32(Add.21</w:t>
    </w:r>
    <w:proofErr w:type="gramStart"/>
    <w:r w:rsidR="00F761D2">
      <w:t>)(</w:t>
    </w:r>
    <w:proofErr w:type="gramEnd"/>
    <w:r w:rsidR="00F761D2">
      <w:t>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647"/>
    <w:rsid w:val="00123B68"/>
    <w:rsid w:val="00124BF9"/>
    <w:rsid w:val="00124C09"/>
    <w:rsid w:val="00126F2E"/>
    <w:rsid w:val="001521AE"/>
    <w:rsid w:val="001A5585"/>
    <w:rsid w:val="001E3567"/>
    <w:rsid w:val="001E5FB4"/>
    <w:rsid w:val="001F302C"/>
    <w:rsid w:val="00202CA0"/>
    <w:rsid w:val="00230582"/>
    <w:rsid w:val="002449AA"/>
    <w:rsid w:val="002455CF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53617"/>
    <w:rsid w:val="004A58F4"/>
    <w:rsid w:val="004B716F"/>
    <w:rsid w:val="004C47ED"/>
    <w:rsid w:val="004F3B0D"/>
    <w:rsid w:val="00503438"/>
    <w:rsid w:val="0051315E"/>
    <w:rsid w:val="00514E1F"/>
    <w:rsid w:val="005305D5"/>
    <w:rsid w:val="0053634E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4BE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24D22"/>
    <w:rsid w:val="00872FC8"/>
    <w:rsid w:val="008B43F2"/>
    <w:rsid w:val="008C3257"/>
    <w:rsid w:val="009119CC"/>
    <w:rsid w:val="00917C0A"/>
    <w:rsid w:val="00941A02"/>
    <w:rsid w:val="009B5CC2"/>
    <w:rsid w:val="009C3F68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3551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10663"/>
    <w:rsid w:val="00D317F4"/>
    <w:rsid w:val="00D53715"/>
    <w:rsid w:val="00DD4BC2"/>
    <w:rsid w:val="00DE2EBA"/>
    <w:rsid w:val="00E2253F"/>
    <w:rsid w:val="00E43E99"/>
    <w:rsid w:val="00E5155F"/>
    <w:rsid w:val="00E65919"/>
    <w:rsid w:val="00E976C1"/>
    <w:rsid w:val="00EA21CE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0E33213-65CF-4829-8C59-1BFCDD58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BC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BB0B6A-475C-46BA-82F2-8266F25CC7F1}">
  <ds:schemaRefs>
    <ds:schemaRef ds:uri="http://schemas.microsoft.com/office/2006/documentManagement/types"/>
    <ds:schemaRef ds:uri="http://purl.org/dc/dcmitype/"/>
    <ds:schemaRef ds:uri="996b2e75-67fd-4955-a3b0-5ab9934cb50b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1845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R15-WRC15-C-0032!A21-A2!MSW-R</vt:lpstr>
    </vt:vector>
  </TitlesOfParts>
  <Manager>General Secretariat - Pool</Manager>
  <Company>International Telecommunication Union (ITU)</Company>
  <LinksUpToDate>false</LinksUpToDate>
  <CharactersWithSpaces>2093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R15-WRC15-C-0032!A21-A2!MSW-R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7</cp:revision>
  <cp:lastPrinted>2015-10-14T07:47:00Z</cp:lastPrinted>
  <dcterms:created xsi:type="dcterms:W3CDTF">2015-10-06T16:00:00Z</dcterms:created>
  <dcterms:modified xsi:type="dcterms:W3CDTF">2015-10-14T07:47:00Z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