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C73F5" w:rsidTr="001226EC">
        <w:trPr>
          <w:cantSplit/>
        </w:trPr>
        <w:tc>
          <w:tcPr>
            <w:tcW w:w="6771" w:type="dxa"/>
          </w:tcPr>
          <w:p w:rsidR="005651C9" w:rsidRPr="00BC73F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C73F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BC73F5">
              <w:rPr>
                <w:rFonts w:ascii="Verdana" w:hAnsi="Verdana"/>
                <w:b/>
                <w:bCs/>
                <w:szCs w:val="22"/>
              </w:rPr>
              <w:t>15)</w:t>
            </w:r>
            <w:r w:rsidRPr="00BC73F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C73F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BC73F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C73F5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C73F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BC73F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C73F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BC73F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C73F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BC73F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BC73F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C73F5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BC73F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C73F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C73F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C73F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BC73F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BC73F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C73F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C73F5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C73F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BC73F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73F5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BC73F5" w:rsidTr="001226EC">
        <w:trPr>
          <w:cantSplit/>
        </w:trPr>
        <w:tc>
          <w:tcPr>
            <w:tcW w:w="6771" w:type="dxa"/>
          </w:tcPr>
          <w:p w:rsidR="000F33D8" w:rsidRPr="00BC73F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BC73F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73F5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BC73F5" w:rsidTr="009546EA">
        <w:trPr>
          <w:cantSplit/>
        </w:trPr>
        <w:tc>
          <w:tcPr>
            <w:tcW w:w="10031" w:type="dxa"/>
            <w:gridSpan w:val="2"/>
          </w:tcPr>
          <w:p w:rsidR="000F33D8" w:rsidRPr="00BC73F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C73F5">
        <w:trPr>
          <w:cantSplit/>
        </w:trPr>
        <w:tc>
          <w:tcPr>
            <w:tcW w:w="10031" w:type="dxa"/>
            <w:gridSpan w:val="2"/>
          </w:tcPr>
          <w:p w:rsidR="000F33D8" w:rsidRPr="00BC73F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BC73F5">
              <w:rPr>
                <w:szCs w:val="26"/>
              </w:rPr>
              <w:t>Общие предложения арабских государств</w:t>
            </w:r>
          </w:p>
        </w:tc>
      </w:tr>
      <w:tr w:rsidR="000F33D8" w:rsidRPr="00BC73F5">
        <w:trPr>
          <w:cantSplit/>
        </w:trPr>
        <w:tc>
          <w:tcPr>
            <w:tcW w:w="10031" w:type="dxa"/>
            <w:gridSpan w:val="2"/>
          </w:tcPr>
          <w:p w:rsidR="000F33D8" w:rsidRPr="00BC73F5" w:rsidRDefault="00BC73F5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C73F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C73F5">
        <w:trPr>
          <w:cantSplit/>
        </w:trPr>
        <w:tc>
          <w:tcPr>
            <w:tcW w:w="10031" w:type="dxa"/>
            <w:gridSpan w:val="2"/>
          </w:tcPr>
          <w:p w:rsidR="000F33D8" w:rsidRPr="00BC73F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C73F5">
        <w:trPr>
          <w:cantSplit/>
        </w:trPr>
        <w:tc>
          <w:tcPr>
            <w:tcW w:w="10031" w:type="dxa"/>
            <w:gridSpan w:val="2"/>
          </w:tcPr>
          <w:p w:rsidR="000F33D8" w:rsidRPr="00BC73F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C73F5">
              <w:rPr>
                <w:lang w:val="ru-RU"/>
              </w:rPr>
              <w:t>Пункт 1.5 повестки дня</w:t>
            </w:r>
          </w:p>
        </w:tc>
      </w:tr>
    </w:tbl>
    <w:bookmarkEnd w:id="7"/>
    <w:p w:rsidR="00D51940" w:rsidRPr="00BC73F5" w:rsidRDefault="009B3A71" w:rsidP="00825B42">
      <w:pPr>
        <w:pStyle w:val="Normalaftertitle"/>
      </w:pPr>
      <w:r w:rsidRPr="00BC73F5">
        <w:t>1.5</w:t>
      </w:r>
      <w:r w:rsidRPr="00BC73F5">
        <w:tab/>
        <w:t>рассмотреть использование распределенных фиксированной спутниковой службе полос частот, к которым не применяются Приложения </w:t>
      </w:r>
      <w:r w:rsidRPr="00BC73F5">
        <w:rPr>
          <w:b/>
          <w:bCs/>
        </w:rPr>
        <w:t>30</w:t>
      </w:r>
      <w:r w:rsidRPr="00BC73F5">
        <w:t xml:space="preserve">, </w:t>
      </w:r>
      <w:r w:rsidRPr="00BC73F5">
        <w:rPr>
          <w:b/>
          <w:bCs/>
        </w:rPr>
        <w:t>30A</w:t>
      </w:r>
      <w:r w:rsidRPr="00BC73F5">
        <w:t xml:space="preserve"> и </w:t>
      </w:r>
      <w:r w:rsidRPr="00BC73F5">
        <w:rPr>
          <w:b/>
          <w:bCs/>
        </w:rPr>
        <w:t>30B</w:t>
      </w:r>
      <w:r w:rsidRPr="00BC73F5">
        <w:t>, для управления и связи, не относящейся к полезной нагрузке, беспилотных авиационных систем (БАС) в необособленном воздушном пространстве согласно Резолюции </w:t>
      </w:r>
      <w:r w:rsidRPr="00BC73F5">
        <w:rPr>
          <w:b/>
          <w:bCs/>
        </w:rPr>
        <w:t>153 (ВКР-12)</w:t>
      </w:r>
      <w:r w:rsidRPr="00BC73F5">
        <w:t>;</w:t>
      </w:r>
    </w:p>
    <w:p w:rsidR="00825B42" w:rsidRPr="002F2BB9" w:rsidRDefault="00825B42" w:rsidP="00825B42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825B42" w:rsidRPr="00D27FCB" w:rsidRDefault="00D27FCB" w:rsidP="00D27FCB">
      <w:pPr>
        <w:rPr>
          <w:color w:val="000000"/>
        </w:rPr>
      </w:pPr>
      <w:r>
        <w:t>В</w:t>
      </w:r>
      <w:r w:rsidRPr="00D27FCB">
        <w:rPr>
          <w:lang w:val="en-US"/>
        </w:rPr>
        <w:t> </w:t>
      </w:r>
      <w:r>
        <w:t>Резолюции</w:t>
      </w:r>
      <w:r w:rsidRPr="00D27FCB">
        <w:rPr>
          <w:lang w:val="en-US"/>
        </w:rPr>
        <w:t> </w:t>
      </w:r>
      <w:r w:rsidR="00825B42" w:rsidRPr="00D27FCB">
        <w:t>153 (ВКР-12)</w:t>
      </w:r>
      <w:r w:rsidRPr="00D27FCB">
        <w:t xml:space="preserve"> </w:t>
      </w:r>
      <w:r>
        <w:t>МСЭ</w:t>
      </w:r>
      <w:r w:rsidRPr="00D27FCB">
        <w:t>-</w:t>
      </w:r>
      <w:r>
        <w:rPr>
          <w:lang w:val="en-US"/>
        </w:rPr>
        <w:t>R</w:t>
      </w:r>
      <w:r w:rsidRPr="00D27FCB">
        <w:t xml:space="preserve"> </w:t>
      </w:r>
      <w:r>
        <w:t>предлагается</w:t>
      </w:r>
      <w:r w:rsidR="00825B42" w:rsidRPr="00D27FCB">
        <w:t xml:space="preserve"> </w:t>
      </w:r>
      <w:r w:rsidRPr="00195D83">
        <w:t>провести в период до ВКР</w:t>
      </w:r>
      <w:r w:rsidRPr="00195D83">
        <w:noBreakHyphen/>
        <w:t xml:space="preserve">15 необходимые исследования, которые приведут к выработке технических, регламентарных и эксплуатационных рекомендаций для Конференции, позволяющих Конференции принять решение об использовании </w:t>
      </w:r>
      <w:proofErr w:type="spellStart"/>
      <w:r w:rsidRPr="00195D83">
        <w:t>ФСС</w:t>
      </w:r>
      <w:proofErr w:type="spellEnd"/>
      <w:r w:rsidRPr="00195D83">
        <w:t xml:space="preserve"> для линий </w:t>
      </w:r>
      <w:proofErr w:type="spellStart"/>
      <w:r w:rsidRPr="00195D83">
        <w:t>CNPC</w:t>
      </w:r>
      <w:proofErr w:type="spellEnd"/>
      <w:r w:rsidRPr="00195D83">
        <w:t xml:space="preserve"> для целей эксплуатации БАС</w:t>
      </w:r>
      <w:r w:rsidR="00825B42" w:rsidRPr="00D27FCB">
        <w:rPr>
          <w:color w:val="000000"/>
        </w:rPr>
        <w:t>.</w:t>
      </w:r>
    </w:p>
    <w:p w:rsidR="00825B42" w:rsidRPr="001A04D2" w:rsidRDefault="00D27FCB" w:rsidP="00650870">
      <w:r>
        <w:t>По</w:t>
      </w:r>
      <w:r w:rsidRPr="001A04D2">
        <w:t xml:space="preserve"> </w:t>
      </w:r>
      <w:r>
        <w:t>итогам</w:t>
      </w:r>
      <w:r w:rsidRPr="001A04D2">
        <w:t xml:space="preserve"> </w:t>
      </w:r>
      <w:r>
        <w:t>проведенных</w:t>
      </w:r>
      <w:r w:rsidR="00825B42" w:rsidRPr="001A04D2">
        <w:t xml:space="preserve"> </w:t>
      </w:r>
      <w:r>
        <w:t>МСЭ</w:t>
      </w:r>
      <w:r w:rsidR="00825B42" w:rsidRPr="001A04D2">
        <w:t>-</w:t>
      </w:r>
      <w:r w:rsidR="00825B42" w:rsidRPr="00825B42">
        <w:rPr>
          <w:lang w:val="en-US"/>
        </w:rPr>
        <w:t>R</w:t>
      </w:r>
      <w:r w:rsidR="00825B42" w:rsidRPr="001A04D2">
        <w:t xml:space="preserve"> </w:t>
      </w:r>
      <w:r>
        <w:t>исследований</w:t>
      </w:r>
      <w:r w:rsidRPr="001A04D2">
        <w:t xml:space="preserve"> </w:t>
      </w:r>
      <w:r>
        <w:t>в</w:t>
      </w:r>
      <w:r w:rsidRPr="001A04D2">
        <w:t xml:space="preserve"> </w:t>
      </w:r>
      <w:r>
        <w:t>соответствии</w:t>
      </w:r>
      <w:r w:rsidRPr="001A04D2">
        <w:t xml:space="preserve"> </w:t>
      </w:r>
      <w:r>
        <w:t>с</w:t>
      </w:r>
      <w:r w:rsidRPr="001A04D2">
        <w:t xml:space="preserve"> </w:t>
      </w:r>
      <w:r>
        <w:t>вышеуказанной</w:t>
      </w:r>
      <w:r w:rsidRPr="001A04D2">
        <w:t xml:space="preserve"> </w:t>
      </w:r>
      <w:r>
        <w:t>Резолюцией</w:t>
      </w:r>
      <w:r w:rsidRPr="001A04D2">
        <w:t xml:space="preserve"> </w:t>
      </w:r>
      <w:r>
        <w:t>не</w:t>
      </w:r>
      <w:r w:rsidRPr="001A04D2">
        <w:t xml:space="preserve"> </w:t>
      </w:r>
      <w:r>
        <w:t>было</w:t>
      </w:r>
      <w:r w:rsidRPr="001A04D2">
        <w:t xml:space="preserve"> </w:t>
      </w:r>
      <w:r>
        <w:t>достигнуто</w:t>
      </w:r>
      <w:r w:rsidRPr="001A04D2">
        <w:t xml:space="preserve"> </w:t>
      </w:r>
      <w:r>
        <w:t>согласия</w:t>
      </w:r>
      <w:r w:rsidR="001A04D2" w:rsidRPr="001A04D2">
        <w:t xml:space="preserve">, </w:t>
      </w:r>
      <w:r w:rsidR="005570EE">
        <w:t>учитывая</w:t>
      </w:r>
      <w:r w:rsidR="001A04D2" w:rsidRPr="001A04D2">
        <w:t xml:space="preserve"> </w:t>
      </w:r>
      <w:r w:rsidR="001A04D2">
        <w:t>заявлени</w:t>
      </w:r>
      <w:r w:rsidR="00B57617">
        <w:t>е</w:t>
      </w:r>
      <w:r w:rsidR="001A04D2" w:rsidRPr="001A04D2">
        <w:t xml:space="preserve"> </w:t>
      </w:r>
      <w:r w:rsidR="001A04D2">
        <w:t>о</w:t>
      </w:r>
      <w:r w:rsidR="001A04D2" w:rsidRPr="001A04D2">
        <w:t xml:space="preserve"> </w:t>
      </w:r>
      <w:r w:rsidR="001A04D2">
        <w:t>том</w:t>
      </w:r>
      <w:r w:rsidR="00B57617">
        <w:t>,</w:t>
      </w:r>
      <w:r w:rsidR="001A04D2">
        <w:t xml:space="preserve"> что</w:t>
      </w:r>
      <w:r w:rsidR="001A04D2" w:rsidRPr="001A04D2">
        <w:t xml:space="preserve"> </w:t>
      </w:r>
      <w:r w:rsidR="001A04D2">
        <w:t>помеховая</w:t>
      </w:r>
      <w:r w:rsidR="001A04D2" w:rsidRPr="001A04D2">
        <w:t xml:space="preserve"> </w:t>
      </w:r>
      <w:r w:rsidR="001A04D2">
        <w:t>ситуация</w:t>
      </w:r>
      <w:r w:rsidR="001A04D2" w:rsidRPr="001A04D2">
        <w:t xml:space="preserve"> </w:t>
      </w:r>
      <w:r w:rsidR="00B57617">
        <w:t>по отношению к</w:t>
      </w:r>
      <w:r w:rsidR="001A04D2" w:rsidRPr="001A04D2">
        <w:t xml:space="preserve"> </w:t>
      </w:r>
      <w:r w:rsidR="00B57617">
        <w:t>действующим</w:t>
      </w:r>
      <w:r w:rsidR="001A04D2" w:rsidRPr="001A04D2">
        <w:t xml:space="preserve"> </w:t>
      </w:r>
      <w:r w:rsidR="00B57617">
        <w:t>службам</w:t>
      </w:r>
      <w:r w:rsidR="001A04D2" w:rsidRPr="001A04D2">
        <w:t xml:space="preserve"> </w:t>
      </w:r>
      <w:r w:rsidR="001A04D2">
        <w:t>позволяет</w:t>
      </w:r>
      <w:r w:rsidR="001A04D2" w:rsidRPr="001A04D2">
        <w:t xml:space="preserve"> </w:t>
      </w:r>
      <w:r w:rsidR="001A04D2">
        <w:t>администрациям</w:t>
      </w:r>
      <w:r w:rsidR="001A04D2" w:rsidRPr="001A04D2">
        <w:t xml:space="preserve"> </w:t>
      </w:r>
      <w:r w:rsidR="001A04D2">
        <w:t>определять</w:t>
      </w:r>
      <w:r w:rsidR="001A04D2" w:rsidRPr="001A04D2">
        <w:t xml:space="preserve">, </w:t>
      </w:r>
      <w:r w:rsidR="001A04D2">
        <w:t>могут</w:t>
      </w:r>
      <w:r w:rsidR="001A04D2" w:rsidRPr="001A04D2">
        <w:t xml:space="preserve"> </w:t>
      </w:r>
      <w:r w:rsidR="001A04D2">
        <w:t>ли</w:t>
      </w:r>
      <w:r w:rsidR="001A04D2" w:rsidRPr="001A04D2">
        <w:t xml:space="preserve"> </w:t>
      </w:r>
      <w:r w:rsidR="001A04D2">
        <w:t>полосы</w:t>
      </w:r>
      <w:r w:rsidR="001A04D2" w:rsidRPr="001A04D2">
        <w:t xml:space="preserve"> </w:t>
      </w:r>
      <w:r w:rsidR="001A04D2">
        <w:t>частот</w:t>
      </w:r>
      <w:r w:rsidR="001A04D2" w:rsidRPr="001A04D2">
        <w:t>,</w:t>
      </w:r>
      <w:r w:rsidR="001A04D2">
        <w:t xml:space="preserve"> распределенные </w:t>
      </w:r>
      <w:proofErr w:type="spellStart"/>
      <w:r w:rsidR="001A04D2">
        <w:t>ФСС</w:t>
      </w:r>
      <w:proofErr w:type="spellEnd"/>
      <w:r w:rsidR="001A04D2">
        <w:t xml:space="preserve">, использоваться для обеспечения линий </w:t>
      </w:r>
      <w:proofErr w:type="spellStart"/>
      <w:r w:rsidR="00825B42" w:rsidRPr="00825B42">
        <w:rPr>
          <w:lang w:val="en-US"/>
        </w:rPr>
        <w:t>CNPC</w:t>
      </w:r>
      <w:proofErr w:type="spellEnd"/>
      <w:r w:rsidR="00825B42" w:rsidRPr="001A04D2">
        <w:t xml:space="preserve"> </w:t>
      </w:r>
      <w:r w:rsidR="00B57617">
        <w:t>для БАС</w:t>
      </w:r>
      <w:r w:rsidR="00825B42" w:rsidRPr="001A04D2">
        <w:t>.</w:t>
      </w:r>
    </w:p>
    <w:p w:rsidR="00825B42" w:rsidRPr="005570EE" w:rsidRDefault="004037A3" w:rsidP="005570EE">
      <w:r>
        <w:t>Кроме</w:t>
      </w:r>
      <w:r w:rsidRPr="004037A3">
        <w:t xml:space="preserve"> </w:t>
      </w:r>
      <w:r>
        <w:t>того</w:t>
      </w:r>
      <w:r w:rsidRPr="004037A3">
        <w:t xml:space="preserve">, </w:t>
      </w:r>
      <w:r>
        <w:t>использование</w:t>
      </w:r>
      <w:r w:rsidRPr="004037A3">
        <w:t xml:space="preserve"> </w:t>
      </w:r>
      <w:r>
        <w:t>земных</w:t>
      </w:r>
      <w:r w:rsidRPr="004037A3">
        <w:t xml:space="preserve"> </w:t>
      </w:r>
      <w:r>
        <w:t>станций</w:t>
      </w:r>
      <w:r w:rsidRPr="004037A3">
        <w:t xml:space="preserve"> </w:t>
      </w:r>
      <w:proofErr w:type="spellStart"/>
      <w:r>
        <w:t>ФСС</w:t>
      </w:r>
      <w:proofErr w:type="spellEnd"/>
      <w:r w:rsidRPr="004037A3">
        <w:t xml:space="preserve"> </w:t>
      </w:r>
      <w:r>
        <w:t>на</w:t>
      </w:r>
      <w:r w:rsidRPr="004037A3">
        <w:t xml:space="preserve"> </w:t>
      </w:r>
      <w:r>
        <w:t>борту</w:t>
      </w:r>
      <w:r w:rsidRPr="004037A3">
        <w:t xml:space="preserve"> </w:t>
      </w:r>
      <w:r>
        <w:t>воздушных</w:t>
      </w:r>
      <w:r w:rsidRPr="004037A3">
        <w:t xml:space="preserve"> </w:t>
      </w:r>
      <w:r>
        <w:t>судов</w:t>
      </w:r>
      <w:r w:rsidRPr="004037A3">
        <w:t xml:space="preserve"> </w:t>
      </w:r>
      <w:r>
        <w:t>для</w:t>
      </w:r>
      <w:r w:rsidRPr="004037A3">
        <w:t xml:space="preserve"> </w:t>
      </w:r>
      <w:r>
        <w:t>целей</w:t>
      </w:r>
      <w:r w:rsidRPr="004037A3">
        <w:t xml:space="preserve"> </w:t>
      </w:r>
      <w:r w:rsidR="00120C5F">
        <w:t xml:space="preserve">обеспечения </w:t>
      </w:r>
      <w:r>
        <w:t>линий</w:t>
      </w:r>
      <w:r w:rsidR="00825B42" w:rsidRPr="004037A3">
        <w:t xml:space="preserve"> </w:t>
      </w:r>
      <w:proofErr w:type="spellStart"/>
      <w:r w:rsidR="00825B42" w:rsidRPr="00825B42">
        <w:rPr>
          <w:lang w:val="en-US"/>
        </w:rPr>
        <w:t>CNPC</w:t>
      </w:r>
      <w:proofErr w:type="spellEnd"/>
      <w:r>
        <w:t xml:space="preserve"> БАС существенным образом изменит условия совместимости с существующими службами по сравнению с текущим использованием конкретных и типовых </w:t>
      </w:r>
      <w:r w:rsidR="00120C5F">
        <w:t xml:space="preserve">земных станций </w:t>
      </w:r>
      <w:proofErr w:type="spellStart"/>
      <w:r w:rsidR="00120C5F">
        <w:t>ФСС</w:t>
      </w:r>
      <w:proofErr w:type="spellEnd"/>
      <w:r w:rsidR="00120C5F">
        <w:t xml:space="preserve"> на поверхности Земли. Это</w:t>
      </w:r>
      <w:r w:rsidR="00120C5F" w:rsidRPr="00120C5F">
        <w:t xml:space="preserve"> </w:t>
      </w:r>
      <w:r w:rsidR="00120C5F">
        <w:t>ведет к тому, что защитное и координационное расстояния между этими станциями и станциями наземных служб, например, могут возрасти в несколько раз по сравнению с текущими значениями, в зависимости от высоты беспилотного воздушного судна</w:t>
      </w:r>
      <w:r w:rsidR="00825B42" w:rsidRPr="00120C5F">
        <w:t xml:space="preserve">. </w:t>
      </w:r>
      <w:r w:rsidR="005570EE">
        <w:t>Соответственно, обеспечение защиты имеющих распределение современных и будущих служб не гарантируется, и по итогам исследований МСЭ</w:t>
      </w:r>
      <w:r w:rsidR="00825B42" w:rsidRPr="005570EE">
        <w:t>-</w:t>
      </w:r>
      <w:r w:rsidR="00825B42" w:rsidRPr="00825B42">
        <w:rPr>
          <w:lang w:val="en-US"/>
        </w:rPr>
        <w:t>R</w:t>
      </w:r>
      <w:r w:rsidR="00825B42" w:rsidRPr="005570EE">
        <w:t xml:space="preserve"> </w:t>
      </w:r>
      <w:r w:rsidR="005570EE">
        <w:t>не было достигнуто согласия по этому вопросу</w:t>
      </w:r>
      <w:r w:rsidR="00825B42" w:rsidRPr="005570EE">
        <w:t>.</w:t>
      </w:r>
    </w:p>
    <w:p w:rsidR="00825B42" w:rsidRPr="00962598" w:rsidRDefault="005570EE" w:rsidP="00650870">
      <w:r>
        <w:t>Следует</w:t>
      </w:r>
      <w:r w:rsidRPr="00426505">
        <w:t xml:space="preserve"> </w:t>
      </w:r>
      <w:r>
        <w:t>заметить</w:t>
      </w:r>
      <w:r w:rsidRPr="00426505">
        <w:t xml:space="preserve">, </w:t>
      </w:r>
      <w:r>
        <w:t>что</w:t>
      </w:r>
      <w:r w:rsidRPr="00426505">
        <w:t xml:space="preserve"> </w:t>
      </w:r>
      <w:r>
        <w:t>Международная</w:t>
      </w:r>
      <w:r w:rsidRPr="00426505">
        <w:t xml:space="preserve"> </w:t>
      </w:r>
      <w:r>
        <w:t>организация</w:t>
      </w:r>
      <w:r w:rsidRPr="00426505">
        <w:t xml:space="preserve"> </w:t>
      </w:r>
      <w:r>
        <w:t>гражданской</w:t>
      </w:r>
      <w:r w:rsidRPr="00426505">
        <w:t xml:space="preserve"> </w:t>
      </w:r>
      <w:r>
        <w:t>авиации</w:t>
      </w:r>
      <w:r w:rsidRPr="00426505">
        <w:t xml:space="preserve"> (</w:t>
      </w:r>
      <w:proofErr w:type="spellStart"/>
      <w:r>
        <w:t>ИКАО</w:t>
      </w:r>
      <w:proofErr w:type="spellEnd"/>
      <w:r w:rsidRPr="00426505">
        <w:t xml:space="preserve">) </w:t>
      </w:r>
      <w:r w:rsidR="00426505">
        <w:t>не</w:t>
      </w:r>
      <w:r w:rsidR="00426505" w:rsidRPr="00426505">
        <w:t xml:space="preserve"> </w:t>
      </w:r>
      <w:r w:rsidR="00426505">
        <w:t>смогла</w:t>
      </w:r>
      <w:r w:rsidR="00426505" w:rsidRPr="00426505">
        <w:t xml:space="preserve"> </w:t>
      </w:r>
      <w:r w:rsidR="00426505">
        <w:t>предоставить</w:t>
      </w:r>
      <w:r w:rsidR="00426505" w:rsidRPr="00426505">
        <w:t xml:space="preserve"> </w:t>
      </w:r>
      <w:r w:rsidR="00426505">
        <w:t>характеристик</w:t>
      </w:r>
      <w:r w:rsidR="00426505" w:rsidRPr="00426505">
        <w:t xml:space="preserve"> </w:t>
      </w:r>
      <w:r w:rsidR="00426505">
        <w:t>технических</w:t>
      </w:r>
      <w:r w:rsidR="00426505" w:rsidRPr="00426505">
        <w:t xml:space="preserve"> </w:t>
      </w:r>
      <w:r w:rsidR="00426505">
        <w:t>параметров</w:t>
      </w:r>
      <w:r w:rsidR="00426505" w:rsidRPr="00426505">
        <w:t xml:space="preserve"> </w:t>
      </w:r>
      <w:r w:rsidR="00426505">
        <w:t>в</w:t>
      </w:r>
      <w:r w:rsidR="00426505" w:rsidRPr="00426505">
        <w:t xml:space="preserve"> </w:t>
      </w:r>
      <w:r w:rsidR="00426505">
        <w:t>аспекте</w:t>
      </w:r>
      <w:r w:rsidR="00426505" w:rsidRPr="00426505">
        <w:t xml:space="preserve"> </w:t>
      </w:r>
      <w:r w:rsidR="00426505">
        <w:rPr>
          <w:color w:val="000000"/>
        </w:rPr>
        <w:t>готовности</w:t>
      </w:r>
      <w:r w:rsidR="00426505" w:rsidRPr="00426505">
        <w:rPr>
          <w:color w:val="000000"/>
        </w:rPr>
        <w:t xml:space="preserve">, </w:t>
      </w:r>
      <w:r w:rsidR="00426505">
        <w:rPr>
          <w:color w:val="000000"/>
        </w:rPr>
        <w:t>надежности</w:t>
      </w:r>
      <w:r w:rsidR="00426505" w:rsidRPr="00426505">
        <w:rPr>
          <w:color w:val="000000"/>
        </w:rPr>
        <w:t xml:space="preserve"> </w:t>
      </w:r>
      <w:r w:rsidR="00426505">
        <w:rPr>
          <w:color w:val="000000"/>
        </w:rPr>
        <w:t>и</w:t>
      </w:r>
      <w:r w:rsidR="00426505" w:rsidRPr="00426505">
        <w:rPr>
          <w:color w:val="000000"/>
        </w:rPr>
        <w:t xml:space="preserve"> </w:t>
      </w:r>
      <w:r w:rsidR="00426505">
        <w:rPr>
          <w:color w:val="000000"/>
        </w:rPr>
        <w:t>непрерывности</w:t>
      </w:r>
      <w:r w:rsidR="00426505" w:rsidRPr="00426505">
        <w:rPr>
          <w:color w:val="000000"/>
        </w:rPr>
        <w:t xml:space="preserve">, </w:t>
      </w:r>
      <w:r w:rsidR="00426505">
        <w:rPr>
          <w:color w:val="000000"/>
        </w:rPr>
        <w:t>которые</w:t>
      </w:r>
      <w:r w:rsidR="00426505" w:rsidRPr="00426505">
        <w:rPr>
          <w:color w:val="000000"/>
        </w:rPr>
        <w:t xml:space="preserve"> </w:t>
      </w:r>
      <w:r w:rsidR="00426505">
        <w:rPr>
          <w:color w:val="000000"/>
        </w:rPr>
        <w:t>позволили</w:t>
      </w:r>
      <w:r w:rsidR="00426505" w:rsidRPr="00426505">
        <w:rPr>
          <w:color w:val="000000"/>
        </w:rPr>
        <w:t xml:space="preserve"> </w:t>
      </w:r>
      <w:r w:rsidR="00426505">
        <w:rPr>
          <w:color w:val="000000"/>
        </w:rPr>
        <w:t>бы</w:t>
      </w:r>
      <w:r w:rsidR="00426505" w:rsidRPr="00426505">
        <w:rPr>
          <w:color w:val="000000"/>
        </w:rPr>
        <w:t xml:space="preserve"> </w:t>
      </w:r>
      <w:r w:rsidR="00426505">
        <w:t>МСЭ</w:t>
      </w:r>
      <w:r w:rsidR="00825B42" w:rsidRPr="00426505">
        <w:t>-</w:t>
      </w:r>
      <w:r w:rsidR="00825B42" w:rsidRPr="00825B42">
        <w:rPr>
          <w:lang w:val="en-US"/>
        </w:rPr>
        <w:t>R</w:t>
      </w:r>
      <w:r w:rsidR="00825B42" w:rsidRPr="00426505">
        <w:t xml:space="preserve"> </w:t>
      </w:r>
      <w:r w:rsidR="00426505">
        <w:t xml:space="preserve">вывести критерии защиты, обеспечивающие безопасную эксплуатацию беспилотных авиационных систем и, в частности, защиту линий </w:t>
      </w:r>
      <w:proofErr w:type="spellStart"/>
      <w:r w:rsidR="00825B42" w:rsidRPr="00825B42">
        <w:rPr>
          <w:lang w:val="en-US"/>
        </w:rPr>
        <w:t>CNPC</w:t>
      </w:r>
      <w:proofErr w:type="spellEnd"/>
      <w:r w:rsidR="00426505">
        <w:t xml:space="preserve"> для БАС</w:t>
      </w:r>
      <w:r w:rsidR="0034757B">
        <w:t>, от существующих служб, учитывая</w:t>
      </w:r>
      <w:r w:rsidR="002F2BB9">
        <w:t>,</w:t>
      </w:r>
      <w:r w:rsidR="0034757B">
        <w:t xml:space="preserve"> что использование этих линий</w:t>
      </w:r>
      <w:r w:rsidR="00426505">
        <w:t xml:space="preserve"> </w:t>
      </w:r>
      <w:r w:rsidR="00962598">
        <w:t xml:space="preserve">относится </w:t>
      </w:r>
      <w:r w:rsidR="009F555E">
        <w:t xml:space="preserve">к </w:t>
      </w:r>
      <w:r w:rsidR="00650870">
        <w:t>принципу защиты</w:t>
      </w:r>
      <w:r w:rsidR="00962598">
        <w:t xml:space="preserve"> служб безопасности в соответствии с положениями п</w:t>
      </w:r>
      <w:r w:rsidR="00825B42" w:rsidRPr="00426505">
        <w:t>.</w:t>
      </w:r>
      <w:r w:rsidR="00962598">
        <w:t> </w:t>
      </w:r>
      <w:r w:rsidR="00825B42" w:rsidRPr="00426505">
        <w:rPr>
          <w:b/>
        </w:rPr>
        <w:t>4.10</w:t>
      </w:r>
      <w:r w:rsidR="00962598">
        <w:rPr>
          <w:b/>
        </w:rPr>
        <w:t xml:space="preserve"> </w:t>
      </w:r>
      <w:proofErr w:type="spellStart"/>
      <w:r w:rsidR="00962598">
        <w:rPr>
          <w:bCs/>
        </w:rPr>
        <w:t>РР</w:t>
      </w:r>
      <w:proofErr w:type="spellEnd"/>
      <w:r w:rsidR="00825B42" w:rsidRPr="00426505">
        <w:t xml:space="preserve">. </w:t>
      </w:r>
      <w:r w:rsidR="00962598">
        <w:t xml:space="preserve">Следовательно, неочевидным становится выполнение требований </w:t>
      </w:r>
      <w:r w:rsidR="000D63D0">
        <w:t>п</w:t>
      </w:r>
      <w:r w:rsidR="000D63D0" w:rsidRPr="00426505">
        <w:t>.</w:t>
      </w:r>
      <w:r w:rsidR="000D63D0">
        <w:t> </w:t>
      </w:r>
      <w:r w:rsidR="000D63D0" w:rsidRPr="00426505">
        <w:rPr>
          <w:b/>
        </w:rPr>
        <w:t>4.10</w:t>
      </w:r>
      <w:r w:rsidR="000D63D0">
        <w:rPr>
          <w:b/>
        </w:rPr>
        <w:t xml:space="preserve"> </w:t>
      </w:r>
      <w:proofErr w:type="spellStart"/>
      <w:r w:rsidR="000D63D0">
        <w:rPr>
          <w:bCs/>
        </w:rPr>
        <w:t>РР</w:t>
      </w:r>
      <w:proofErr w:type="spellEnd"/>
      <w:r w:rsidR="00825B42" w:rsidRPr="00962598">
        <w:t>.</w:t>
      </w:r>
    </w:p>
    <w:p w:rsidR="00825B42" w:rsidRPr="00D84FCB" w:rsidRDefault="009F555E" w:rsidP="007A6DF4">
      <w:pPr>
        <w:rPr>
          <w:lang w:eastAsia="en-GB"/>
        </w:rPr>
      </w:pPr>
      <w:r>
        <w:lastRenderedPageBreak/>
        <w:t>Из</w:t>
      </w:r>
      <w:r w:rsidRPr="009F555E">
        <w:t xml:space="preserve"> </w:t>
      </w:r>
      <w:r>
        <w:t>вышеизложенного следует</w:t>
      </w:r>
      <w:r w:rsidRPr="009F555E">
        <w:t>,</w:t>
      </w:r>
      <w:r>
        <w:t xml:space="preserve"> что</w:t>
      </w:r>
      <w:r w:rsidRPr="009F555E">
        <w:t xml:space="preserve"> </w:t>
      </w:r>
      <w:r>
        <w:t>существуют</w:t>
      </w:r>
      <w:r w:rsidRPr="009F555E">
        <w:t xml:space="preserve"> </w:t>
      </w:r>
      <w:r>
        <w:t xml:space="preserve">значительные технические, эксплуатационные и </w:t>
      </w:r>
      <w:proofErr w:type="spellStart"/>
      <w:r>
        <w:t>регламентарные</w:t>
      </w:r>
      <w:proofErr w:type="spellEnd"/>
      <w:r>
        <w:t xml:space="preserve"> препятствия к использованию </w:t>
      </w:r>
      <w:proofErr w:type="spellStart"/>
      <w:r>
        <w:t>ФСС</w:t>
      </w:r>
      <w:proofErr w:type="spellEnd"/>
      <w:r w:rsidRPr="002F2BB9">
        <w:t xml:space="preserve"> </w:t>
      </w:r>
      <w:r>
        <w:t>для</w:t>
      </w:r>
      <w:r w:rsidRPr="002F2BB9">
        <w:t xml:space="preserve"> </w:t>
      </w:r>
      <w:r>
        <w:t>линий</w:t>
      </w:r>
      <w:r w:rsidR="00825B42" w:rsidRPr="002F2BB9">
        <w:t xml:space="preserve"> </w:t>
      </w:r>
      <w:proofErr w:type="spellStart"/>
      <w:r w:rsidR="00825B42" w:rsidRPr="00825B42">
        <w:rPr>
          <w:lang w:val="en-US"/>
        </w:rPr>
        <w:t>CNPC</w:t>
      </w:r>
      <w:proofErr w:type="spellEnd"/>
      <w:r w:rsidR="00825B42" w:rsidRPr="002F2BB9">
        <w:t xml:space="preserve"> </w:t>
      </w:r>
      <w:r>
        <w:t>БАС</w:t>
      </w:r>
      <w:r w:rsidR="00825B42" w:rsidRPr="002F2BB9">
        <w:t xml:space="preserve">. </w:t>
      </w:r>
      <w:r>
        <w:t>Кроме</w:t>
      </w:r>
      <w:r w:rsidRPr="00D84FCB">
        <w:t xml:space="preserve"> </w:t>
      </w:r>
      <w:r>
        <w:t>того</w:t>
      </w:r>
      <w:r w:rsidRPr="00D84FCB">
        <w:t xml:space="preserve">, </w:t>
      </w:r>
      <w:r w:rsidR="007A6DF4">
        <w:t>существующие</w:t>
      </w:r>
      <w:r w:rsidRPr="00D84FCB">
        <w:t xml:space="preserve"> </w:t>
      </w:r>
      <w:r>
        <w:t>распределения</w:t>
      </w:r>
      <w:r w:rsidRPr="00D84FCB">
        <w:t xml:space="preserve"> </w:t>
      </w:r>
      <w:proofErr w:type="spellStart"/>
      <w:r>
        <w:t>ВПС</w:t>
      </w:r>
      <w:proofErr w:type="spellEnd"/>
      <w:r w:rsidR="00825B42" w:rsidRPr="00D84FCB">
        <w:t>(</w:t>
      </w:r>
      <w:r w:rsidR="00825B42" w:rsidRPr="00825B42">
        <w:rPr>
          <w:lang w:val="en-US"/>
        </w:rPr>
        <w:t>R</w:t>
      </w:r>
      <w:r w:rsidR="00825B42" w:rsidRPr="00D84FCB">
        <w:t>)</w:t>
      </w:r>
      <w:r>
        <w:t>С</w:t>
      </w:r>
      <w:r w:rsidR="00825B42" w:rsidRPr="00D84FCB">
        <w:t xml:space="preserve">, </w:t>
      </w:r>
      <w:proofErr w:type="spellStart"/>
      <w:r>
        <w:t>ВПСС</w:t>
      </w:r>
      <w:proofErr w:type="spellEnd"/>
      <w:r w:rsidR="00825B42" w:rsidRPr="00D84FCB">
        <w:t xml:space="preserve"> </w:t>
      </w:r>
      <w:r>
        <w:t>и</w:t>
      </w:r>
      <w:r w:rsidR="00825B42" w:rsidRPr="00D84FCB">
        <w:t xml:space="preserve"> </w:t>
      </w:r>
      <w:proofErr w:type="spellStart"/>
      <w:r>
        <w:t>ПСС</w:t>
      </w:r>
      <w:proofErr w:type="spellEnd"/>
      <w:r w:rsidR="00D84FCB" w:rsidRPr="00D84FCB">
        <w:t xml:space="preserve"> </w:t>
      </w:r>
      <w:r w:rsidR="00D84FCB">
        <w:t>могут</w:t>
      </w:r>
      <w:r w:rsidR="00D84FCB" w:rsidRPr="00D84FCB">
        <w:t xml:space="preserve"> </w:t>
      </w:r>
      <w:r w:rsidR="00D84FCB">
        <w:t>при</w:t>
      </w:r>
      <w:r w:rsidR="00D84FCB" w:rsidRPr="00D84FCB">
        <w:t xml:space="preserve"> </w:t>
      </w:r>
      <w:r w:rsidR="00D84FCB">
        <w:t>определенных</w:t>
      </w:r>
      <w:r w:rsidR="00D84FCB" w:rsidRPr="00D84FCB">
        <w:t xml:space="preserve"> </w:t>
      </w:r>
      <w:r w:rsidR="007E1BDF" w:rsidRPr="00562C5E">
        <w:rPr>
          <w:lang w:eastAsia="en-GB"/>
        </w:rPr>
        <w:t xml:space="preserve">условиях удовлетворять потребности для </w:t>
      </w:r>
      <w:proofErr w:type="spellStart"/>
      <w:r w:rsidR="00825B42" w:rsidRPr="00825B42">
        <w:rPr>
          <w:lang w:val="en-US"/>
        </w:rPr>
        <w:t>CNPC</w:t>
      </w:r>
      <w:proofErr w:type="spellEnd"/>
      <w:r w:rsidR="00D84FCB">
        <w:t xml:space="preserve"> БАС в полосах частот этих служб</w:t>
      </w:r>
      <w:r w:rsidR="00825B42" w:rsidRPr="00D84FCB">
        <w:t>.</w:t>
      </w:r>
    </w:p>
    <w:p w:rsidR="00825B42" w:rsidRPr="002F2BB9" w:rsidRDefault="00825B42" w:rsidP="00825B42">
      <w:pPr>
        <w:pStyle w:val="Headingb"/>
        <w:rPr>
          <w:lang w:val="ru-RU" w:eastAsia="en-GB"/>
        </w:rPr>
      </w:pPr>
      <w:r>
        <w:rPr>
          <w:lang w:val="ru-RU" w:eastAsia="en-GB"/>
        </w:rPr>
        <w:t>Предложения</w:t>
      </w:r>
    </w:p>
    <w:p w:rsidR="0003535B" w:rsidRPr="007E1BDF" w:rsidRDefault="007E1BDF" w:rsidP="007E1BDF">
      <w:r>
        <w:t>На</w:t>
      </w:r>
      <w:r w:rsidRPr="007E1BDF">
        <w:t xml:space="preserve"> </w:t>
      </w:r>
      <w:r>
        <w:t>основании</w:t>
      </w:r>
      <w:r w:rsidRPr="007E1BDF">
        <w:t xml:space="preserve"> </w:t>
      </w:r>
      <w:r>
        <w:t>результатов</w:t>
      </w:r>
      <w:r w:rsidRPr="007E1BDF">
        <w:t xml:space="preserve"> </w:t>
      </w:r>
      <w:r>
        <w:t>исследований</w:t>
      </w:r>
      <w:r w:rsidRPr="007E1BDF">
        <w:t xml:space="preserve"> </w:t>
      </w:r>
      <w:r>
        <w:t>МСЭ</w:t>
      </w:r>
      <w:r w:rsidR="00825B42" w:rsidRPr="007E1BDF">
        <w:t>-</w:t>
      </w:r>
      <w:r w:rsidR="00825B42" w:rsidRPr="00825B42">
        <w:rPr>
          <w:lang w:val="en-US"/>
        </w:rPr>
        <w:t>R</w:t>
      </w:r>
      <w:r w:rsidR="00825B42" w:rsidRPr="007E1BDF">
        <w:t xml:space="preserve"> </w:t>
      </w:r>
      <w:r>
        <w:t>администрации арабских государств предлагают следующее</w:t>
      </w:r>
      <w:r w:rsidR="00825B42" w:rsidRPr="007E1BDF">
        <w:t>:</w:t>
      </w:r>
    </w:p>
    <w:p w:rsidR="009B5CC2" w:rsidRPr="007E1BD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8E2497" w:rsidRPr="00BC73F5" w:rsidRDefault="009B3A71" w:rsidP="00B25C66">
      <w:pPr>
        <w:pStyle w:val="ArtNo"/>
      </w:pPr>
      <w:bookmarkStart w:id="8" w:name="_Toc331607681"/>
      <w:r w:rsidRPr="00BC73F5">
        <w:t xml:space="preserve">СТАТЬЯ </w:t>
      </w:r>
      <w:r w:rsidRPr="00BC73F5">
        <w:rPr>
          <w:rStyle w:val="href"/>
        </w:rPr>
        <w:t>5</w:t>
      </w:r>
      <w:bookmarkEnd w:id="8"/>
    </w:p>
    <w:p w:rsidR="008E2497" w:rsidRPr="00BC73F5" w:rsidRDefault="009B3A71" w:rsidP="008E2497">
      <w:pPr>
        <w:pStyle w:val="Arttitle"/>
      </w:pPr>
      <w:bookmarkStart w:id="9" w:name="_Toc331607682"/>
      <w:r w:rsidRPr="00BC73F5">
        <w:t>Распределение частот</w:t>
      </w:r>
      <w:bookmarkEnd w:id="9"/>
    </w:p>
    <w:p w:rsidR="00B203F5" w:rsidRPr="00BC73F5" w:rsidRDefault="009B3A71">
      <w:pPr>
        <w:pStyle w:val="Proposal"/>
      </w:pPr>
      <w:r w:rsidRPr="00BC73F5">
        <w:rPr>
          <w:u w:val="single"/>
        </w:rPr>
        <w:t>NOC</w:t>
      </w:r>
      <w:r w:rsidRPr="00BC73F5">
        <w:tab/>
        <w:t>ARB/25A5/1</w:t>
      </w:r>
    </w:p>
    <w:p w:rsidR="008E2497" w:rsidRPr="00BC73F5" w:rsidRDefault="009B3A71" w:rsidP="00E170AA">
      <w:pPr>
        <w:pStyle w:val="Section1"/>
      </w:pPr>
      <w:bookmarkStart w:id="10" w:name="_Toc331607687"/>
      <w:r w:rsidRPr="00BC73F5">
        <w:t xml:space="preserve">Раздел </w:t>
      </w:r>
      <w:proofErr w:type="gramStart"/>
      <w:r w:rsidRPr="00BC73F5">
        <w:t>IV  –</w:t>
      </w:r>
      <w:proofErr w:type="gramEnd"/>
      <w:r w:rsidRPr="00BC73F5">
        <w:t xml:space="preserve">  Таблица распределения частот</w:t>
      </w:r>
      <w:r w:rsidRPr="00BC73F5">
        <w:br/>
      </w:r>
      <w:r w:rsidRPr="00BC73F5">
        <w:rPr>
          <w:b w:val="0"/>
          <w:bCs/>
        </w:rPr>
        <w:t>(См. п.</w:t>
      </w:r>
      <w:r w:rsidRPr="00BC73F5">
        <w:t xml:space="preserve"> 2.1</w:t>
      </w:r>
      <w:r w:rsidRPr="00BC73F5">
        <w:rPr>
          <w:b w:val="0"/>
          <w:bCs/>
        </w:rPr>
        <w:t>)</w:t>
      </w:r>
      <w:bookmarkEnd w:id="10"/>
      <w:r w:rsidRPr="00BC73F5">
        <w:rPr>
          <w:b w:val="0"/>
          <w:bCs/>
        </w:rPr>
        <w:br/>
      </w:r>
      <w:r w:rsidRPr="00BC73F5">
        <w:br/>
      </w:r>
    </w:p>
    <w:p w:rsidR="00B203F5" w:rsidRPr="00BC73F5" w:rsidRDefault="009B3A71" w:rsidP="007A6DF4">
      <w:pPr>
        <w:pStyle w:val="Reasons"/>
      </w:pPr>
      <w:proofErr w:type="gramStart"/>
      <w:r w:rsidRPr="00BC73F5">
        <w:rPr>
          <w:b/>
        </w:rPr>
        <w:t>Основания</w:t>
      </w:r>
      <w:r w:rsidRPr="007F30E3">
        <w:rPr>
          <w:bCs/>
        </w:rPr>
        <w:t>:</w:t>
      </w:r>
      <w:r w:rsidRPr="00BC73F5">
        <w:tab/>
      </w:r>
      <w:proofErr w:type="gramEnd"/>
      <w:r w:rsidR="007E1BDF">
        <w:rPr>
          <w:lang w:eastAsia="en-GB"/>
        </w:rPr>
        <w:t>Значительные</w:t>
      </w:r>
      <w:r w:rsidR="007F30E3" w:rsidRPr="00562C5E">
        <w:rPr>
          <w:lang w:eastAsia="en-GB"/>
        </w:rPr>
        <w:t xml:space="preserve"> технически</w:t>
      </w:r>
      <w:r w:rsidR="007F30E3">
        <w:rPr>
          <w:lang w:eastAsia="en-GB"/>
        </w:rPr>
        <w:t>е</w:t>
      </w:r>
      <w:r w:rsidR="007F30E3" w:rsidRPr="00562C5E">
        <w:rPr>
          <w:lang w:eastAsia="en-GB"/>
        </w:rPr>
        <w:t>, эксплуатационны</w:t>
      </w:r>
      <w:r w:rsidR="007F30E3">
        <w:rPr>
          <w:lang w:eastAsia="en-GB"/>
        </w:rPr>
        <w:t>е</w:t>
      </w:r>
      <w:r w:rsidR="007F30E3" w:rsidRPr="00562C5E">
        <w:rPr>
          <w:lang w:eastAsia="en-GB"/>
        </w:rPr>
        <w:t xml:space="preserve"> и регламентарны</w:t>
      </w:r>
      <w:r w:rsidR="007F30E3">
        <w:rPr>
          <w:lang w:eastAsia="en-GB"/>
        </w:rPr>
        <w:t>е препятствия</w:t>
      </w:r>
      <w:r w:rsidR="007F30E3" w:rsidRPr="00562C5E">
        <w:rPr>
          <w:lang w:eastAsia="en-GB"/>
        </w:rPr>
        <w:t xml:space="preserve"> к</w:t>
      </w:r>
      <w:r w:rsidR="007A6DF4">
        <w:rPr>
          <w:lang w:eastAsia="en-GB"/>
        </w:rPr>
        <w:t xml:space="preserve"> </w:t>
      </w:r>
      <w:r w:rsidR="007F30E3" w:rsidRPr="00562C5E">
        <w:rPr>
          <w:lang w:eastAsia="en-GB"/>
        </w:rPr>
        <w:t xml:space="preserve">использованию </w:t>
      </w:r>
      <w:proofErr w:type="spellStart"/>
      <w:r w:rsidR="007F30E3" w:rsidRPr="00562C5E">
        <w:rPr>
          <w:lang w:eastAsia="en-GB"/>
        </w:rPr>
        <w:t>ФСС</w:t>
      </w:r>
      <w:proofErr w:type="spellEnd"/>
      <w:r w:rsidR="007F30E3" w:rsidRPr="00562C5E">
        <w:rPr>
          <w:lang w:eastAsia="en-GB"/>
        </w:rPr>
        <w:t xml:space="preserve"> для линий </w:t>
      </w:r>
      <w:proofErr w:type="spellStart"/>
      <w:r w:rsidR="007F30E3" w:rsidRPr="00562C5E">
        <w:rPr>
          <w:lang w:eastAsia="en-GB"/>
        </w:rPr>
        <w:t>CNPC</w:t>
      </w:r>
      <w:proofErr w:type="spellEnd"/>
      <w:r w:rsidR="007F30E3" w:rsidRPr="00562C5E">
        <w:rPr>
          <w:lang w:eastAsia="en-GB"/>
        </w:rPr>
        <w:t xml:space="preserve"> БАС, </w:t>
      </w:r>
      <w:r w:rsidR="007A6DF4">
        <w:rPr>
          <w:lang w:eastAsia="en-GB"/>
        </w:rPr>
        <w:t>кроме того,</w:t>
      </w:r>
      <w:r w:rsidR="007F30E3" w:rsidRPr="00562C5E">
        <w:rPr>
          <w:lang w:eastAsia="en-GB"/>
        </w:rPr>
        <w:t xml:space="preserve"> существующие распределения для </w:t>
      </w:r>
      <w:proofErr w:type="spellStart"/>
      <w:r w:rsidR="007F30E3" w:rsidRPr="00562C5E">
        <w:rPr>
          <w:lang w:eastAsia="en-GB"/>
        </w:rPr>
        <w:t>ВПС</w:t>
      </w:r>
      <w:proofErr w:type="spellEnd"/>
      <w:r w:rsidR="007F30E3" w:rsidRPr="00562C5E">
        <w:rPr>
          <w:lang w:eastAsia="en-GB"/>
        </w:rPr>
        <w:t>(R)С</w:t>
      </w:r>
      <w:r w:rsidR="002F2BB9">
        <w:rPr>
          <w:lang w:eastAsia="en-GB"/>
        </w:rPr>
        <w:t>,</w:t>
      </w:r>
      <w:r w:rsidR="007F30E3" w:rsidRPr="00562C5E">
        <w:rPr>
          <w:lang w:eastAsia="en-GB"/>
        </w:rPr>
        <w:t xml:space="preserve"> </w:t>
      </w:r>
      <w:proofErr w:type="spellStart"/>
      <w:r w:rsidR="007F30E3" w:rsidRPr="00562C5E">
        <w:rPr>
          <w:lang w:eastAsia="en-GB"/>
        </w:rPr>
        <w:t>ВПСС</w:t>
      </w:r>
      <w:proofErr w:type="spellEnd"/>
      <w:r w:rsidR="007F30E3" w:rsidRPr="00562C5E">
        <w:rPr>
          <w:lang w:eastAsia="en-GB"/>
        </w:rPr>
        <w:t xml:space="preserve"> и </w:t>
      </w:r>
      <w:proofErr w:type="spellStart"/>
      <w:r w:rsidR="007F30E3" w:rsidRPr="00562C5E">
        <w:rPr>
          <w:lang w:eastAsia="en-GB"/>
        </w:rPr>
        <w:t>ПСС</w:t>
      </w:r>
      <w:proofErr w:type="spellEnd"/>
      <w:r w:rsidR="007F30E3" w:rsidRPr="00562C5E">
        <w:rPr>
          <w:lang w:eastAsia="en-GB"/>
        </w:rPr>
        <w:t xml:space="preserve"> </w:t>
      </w:r>
      <w:r w:rsidR="007E1BDF" w:rsidRPr="00562C5E">
        <w:rPr>
          <w:lang w:eastAsia="en-GB"/>
        </w:rPr>
        <w:t xml:space="preserve">могут </w:t>
      </w:r>
      <w:r w:rsidR="007F30E3" w:rsidRPr="00562C5E">
        <w:rPr>
          <w:lang w:eastAsia="en-GB"/>
        </w:rPr>
        <w:t xml:space="preserve">при </w:t>
      </w:r>
      <w:r w:rsidR="007E1BDF">
        <w:rPr>
          <w:lang w:eastAsia="en-GB"/>
        </w:rPr>
        <w:t>определенных</w:t>
      </w:r>
      <w:r w:rsidR="007F30E3" w:rsidRPr="00562C5E">
        <w:rPr>
          <w:lang w:eastAsia="en-GB"/>
        </w:rPr>
        <w:t xml:space="preserve"> условиях удовлетворять потребности для </w:t>
      </w:r>
      <w:proofErr w:type="spellStart"/>
      <w:r w:rsidR="007F30E3" w:rsidRPr="00562C5E">
        <w:rPr>
          <w:lang w:eastAsia="en-GB"/>
        </w:rPr>
        <w:t>CNPC</w:t>
      </w:r>
      <w:proofErr w:type="spellEnd"/>
      <w:r w:rsidR="007F30E3" w:rsidRPr="00562C5E">
        <w:rPr>
          <w:lang w:eastAsia="en-GB"/>
        </w:rPr>
        <w:t xml:space="preserve"> БАС в полосах частот этих служб.</w:t>
      </w:r>
    </w:p>
    <w:p w:rsidR="00B203F5" w:rsidRPr="00BC73F5" w:rsidRDefault="009B3A71">
      <w:pPr>
        <w:pStyle w:val="Proposal"/>
      </w:pPr>
      <w:r w:rsidRPr="00BC73F5">
        <w:t>SUP</w:t>
      </w:r>
      <w:r w:rsidRPr="00BC73F5">
        <w:tab/>
        <w:t>ARB/25A5/2</w:t>
      </w:r>
    </w:p>
    <w:p w:rsidR="007031AD" w:rsidRPr="00BC73F5" w:rsidRDefault="009B3A71" w:rsidP="002C1FD2">
      <w:pPr>
        <w:pStyle w:val="ResNo"/>
      </w:pPr>
      <w:r w:rsidRPr="00BC73F5">
        <w:t xml:space="preserve">РЕЗОЛЮЦИЯ </w:t>
      </w:r>
      <w:r w:rsidRPr="00BC73F5">
        <w:rPr>
          <w:rStyle w:val="href"/>
        </w:rPr>
        <w:t>153</w:t>
      </w:r>
      <w:r w:rsidRPr="00BC73F5">
        <w:t xml:space="preserve"> (ВКР</w:t>
      </w:r>
      <w:r w:rsidRPr="00BC73F5">
        <w:noBreakHyphen/>
        <w:t>12)</w:t>
      </w:r>
    </w:p>
    <w:p w:rsidR="007031AD" w:rsidRPr="00BC73F5" w:rsidRDefault="009B3A71" w:rsidP="002C1FD2">
      <w:pPr>
        <w:pStyle w:val="Restitle"/>
      </w:pPr>
      <w:bookmarkStart w:id="11" w:name="_Toc329089578"/>
      <w:r w:rsidRPr="00BC73F5">
        <w:t xml:space="preserve">Использование распределенных фиксированной спутниковой службе полос частот, к которым не применяются Приложения 30, 30A и 30B, </w:t>
      </w:r>
      <w:r w:rsidRPr="00BC73F5">
        <w:br/>
        <w:t>для управления и связи, не относящейся к полезной нагрузке, беспилотных авиационных си</w:t>
      </w:r>
      <w:bookmarkStart w:id="12" w:name="_GoBack"/>
      <w:bookmarkEnd w:id="12"/>
      <w:r w:rsidRPr="00BC73F5">
        <w:t>стем в необособленном воздушном пространстве</w:t>
      </w:r>
      <w:bookmarkEnd w:id="11"/>
      <w:r w:rsidRPr="00BC73F5">
        <w:t xml:space="preserve"> </w:t>
      </w:r>
    </w:p>
    <w:p w:rsidR="009B3A71" w:rsidRPr="007A6DF4" w:rsidRDefault="009B3A71" w:rsidP="007A6DF4">
      <w:pPr>
        <w:pStyle w:val="Reasons"/>
      </w:pPr>
      <w:proofErr w:type="gramStart"/>
      <w:r w:rsidRPr="00BC73F5">
        <w:rPr>
          <w:b/>
        </w:rPr>
        <w:t>Основания</w:t>
      </w:r>
      <w:r w:rsidRPr="007A6DF4">
        <w:rPr>
          <w:bCs/>
        </w:rPr>
        <w:t>:</w:t>
      </w:r>
      <w:r w:rsidRPr="007A6DF4">
        <w:tab/>
      </w:r>
      <w:proofErr w:type="gramEnd"/>
      <w:r w:rsidR="007A6DF4">
        <w:t>Необходимости в данной Резолюции более не существует.</w:t>
      </w:r>
    </w:p>
    <w:p w:rsidR="00B203F5" w:rsidRPr="00BC73F5" w:rsidRDefault="009B3A71" w:rsidP="002F2BB9">
      <w:pPr>
        <w:spacing w:before="480"/>
        <w:jc w:val="center"/>
      </w:pPr>
      <w:r w:rsidRPr="00EE225B">
        <w:t>______________</w:t>
      </w:r>
    </w:p>
    <w:sectPr w:rsidR="00B203F5" w:rsidRPr="00BC73F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C0463" w:rsidRDefault="00567276">
    <w:pPr>
      <w:ind w:right="360"/>
      <w:rPr>
        <w:lang w:val="en-US"/>
      </w:rPr>
    </w:pPr>
    <w:r>
      <w:fldChar w:fldCharType="begin"/>
    </w:r>
    <w:r w:rsidRPr="006C0463">
      <w:rPr>
        <w:lang w:val="en-US"/>
      </w:rPr>
      <w:instrText xml:space="preserve"> FILENAME \p  \* MERGEFORMAT </w:instrText>
    </w:r>
    <w:r>
      <w:fldChar w:fldCharType="separate"/>
    </w:r>
    <w:r w:rsidR="00380830">
      <w:rPr>
        <w:noProof/>
        <w:lang w:val="en-US"/>
      </w:rPr>
      <w:t>P:\RUS\ITU-R\CONF-R\CMR15\000\025ADD05R.docx</w:t>
    </w:r>
    <w:r>
      <w:fldChar w:fldCharType="end"/>
    </w:r>
    <w:r w:rsidRPr="006C046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0830">
      <w:rPr>
        <w:noProof/>
      </w:rPr>
      <w:t>25.09.15</w:t>
    </w:r>
    <w:r>
      <w:fldChar w:fldCharType="end"/>
    </w:r>
    <w:r w:rsidRPr="006C046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0830">
      <w:rPr>
        <w:noProof/>
      </w:rPr>
      <w:t>25.09.15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A71" w:rsidRPr="006C0463" w:rsidRDefault="009B3A71" w:rsidP="009B3A71">
    <w:pPr>
      <w:pStyle w:val="Footer"/>
      <w:rPr>
        <w:lang w:val="en-US"/>
      </w:rPr>
    </w:pPr>
    <w:r>
      <w:fldChar w:fldCharType="begin"/>
    </w:r>
    <w:r w:rsidRPr="006C0463">
      <w:rPr>
        <w:lang w:val="en-US"/>
      </w:rPr>
      <w:instrText xml:space="preserve"> FILENAME \p  \* MERGEFORMAT </w:instrText>
    </w:r>
    <w:r>
      <w:fldChar w:fldCharType="separate"/>
    </w:r>
    <w:r w:rsidR="00380830">
      <w:rPr>
        <w:lang w:val="en-US"/>
      </w:rPr>
      <w:t>P:\RUS\ITU-R\CONF-R\CMR15\000\025ADD05R.docx</w:t>
    </w:r>
    <w:r>
      <w:fldChar w:fldCharType="end"/>
    </w:r>
    <w:r w:rsidRPr="006C0463">
      <w:rPr>
        <w:lang w:val="en-US"/>
      </w:rPr>
      <w:t xml:space="preserve"> (386855)</w:t>
    </w:r>
    <w:r w:rsidRPr="006C046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0830">
      <w:t>25.09.15</w:t>
    </w:r>
    <w:r>
      <w:fldChar w:fldCharType="end"/>
    </w:r>
    <w:r w:rsidRPr="006C046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0830">
      <w:t>25.09.15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C0463" w:rsidRDefault="00567276" w:rsidP="00DE2EBA">
    <w:pPr>
      <w:pStyle w:val="Footer"/>
      <w:rPr>
        <w:lang w:val="en-US"/>
      </w:rPr>
    </w:pPr>
    <w:r>
      <w:fldChar w:fldCharType="begin"/>
    </w:r>
    <w:r w:rsidRPr="006C0463">
      <w:rPr>
        <w:lang w:val="en-US"/>
      </w:rPr>
      <w:instrText xml:space="preserve"> FILENAME \p  \* MERGEFORMAT </w:instrText>
    </w:r>
    <w:r>
      <w:fldChar w:fldCharType="separate"/>
    </w:r>
    <w:r w:rsidR="00380830">
      <w:rPr>
        <w:lang w:val="en-US"/>
      </w:rPr>
      <w:t>P:\RUS\ITU-R\CONF-R\CMR15\000\025ADD05R.docx</w:t>
    </w:r>
    <w:r>
      <w:fldChar w:fldCharType="end"/>
    </w:r>
    <w:r w:rsidR="009B3A71" w:rsidRPr="006C0463">
      <w:rPr>
        <w:lang w:val="en-US"/>
      </w:rPr>
      <w:t xml:space="preserve"> (386855)</w:t>
    </w:r>
    <w:r w:rsidRPr="006C046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0830">
      <w:t>25.09.15</w:t>
    </w:r>
    <w:r>
      <w:fldChar w:fldCharType="end"/>
    </w:r>
    <w:r w:rsidRPr="006C046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0830">
      <w:t>25.09.15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8083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D63D0"/>
    <w:rsid w:val="000F33D8"/>
    <w:rsid w:val="000F39B4"/>
    <w:rsid w:val="00113D0B"/>
    <w:rsid w:val="00120C5F"/>
    <w:rsid w:val="001226EC"/>
    <w:rsid w:val="00123B68"/>
    <w:rsid w:val="00124C09"/>
    <w:rsid w:val="00126F2E"/>
    <w:rsid w:val="001521AE"/>
    <w:rsid w:val="001A04D2"/>
    <w:rsid w:val="001A5585"/>
    <w:rsid w:val="001E5FB4"/>
    <w:rsid w:val="00202CA0"/>
    <w:rsid w:val="00230582"/>
    <w:rsid w:val="002449AA"/>
    <w:rsid w:val="00245A1F"/>
    <w:rsid w:val="00290C74"/>
    <w:rsid w:val="002A2D3F"/>
    <w:rsid w:val="002F2BB9"/>
    <w:rsid w:val="00300F84"/>
    <w:rsid w:val="00344EB8"/>
    <w:rsid w:val="00346BEC"/>
    <w:rsid w:val="0034757B"/>
    <w:rsid w:val="00380830"/>
    <w:rsid w:val="003C583C"/>
    <w:rsid w:val="003F0078"/>
    <w:rsid w:val="004037A3"/>
    <w:rsid w:val="00426505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570E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0870"/>
    <w:rsid w:val="00657DE0"/>
    <w:rsid w:val="00692C06"/>
    <w:rsid w:val="006A6E9B"/>
    <w:rsid w:val="006C0463"/>
    <w:rsid w:val="00727799"/>
    <w:rsid w:val="00763F4F"/>
    <w:rsid w:val="00775720"/>
    <w:rsid w:val="007917AE"/>
    <w:rsid w:val="007A08B5"/>
    <w:rsid w:val="007A6DF4"/>
    <w:rsid w:val="007E1BDF"/>
    <w:rsid w:val="007F30E3"/>
    <w:rsid w:val="00811633"/>
    <w:rsid w:val="00812452"/>
    <w:rsid w:val="00815749"/>
    <w:rsid w:val="00825B42"/>
    <w:rsid w:val="00872FC8"/>
    <w:rsid w:val="008B43F2"/>
    <w:rsid w:val="008C3257"/>
    <w:rsid w:val="009119CC"/>
    <w:rsid w:val="00917C0A"/>
    <w:rsid w:val="00941A02"/>
    <w:rsid w:val="00962598"/>
    <w:rsid w:val="009B3A71"/>
    <w:rsid w:val="009B5CC2"/>
    <w:rsid w:val="009E5FC8"/>
    <w:rsid w:val="009F555E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03F5"/>
    <w:rsid w:val="00B468A6"/>
    <w:rsid w:val="00B57617"/>
    <w:rsid w:val="00B75113"/>
    <w:rsid w:val="00BA13A4"/>
    <w:rsid w:val="00BA1AA1"/>
    <w:rsid w:val="00BA35DC"/>
    <w:rsid w:val="00BC5313"/>
    <w:rsid w:val="00BC73F5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26E7F"/>
    <w:rsid w:val="00D27FCB"/>
    <w:rsid w:val="00D53715"/>
    <w:rsid w:val="00D84FCB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095EFF8-7802-4816-820F-376EB1D3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R15-WRC15-C-0025!A5!MSW-R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9C4FBB-F3DA-40A4-A330-BF9239EBC465}">
  <ds:schemaRefs>
    <ds:schemaRef ds:uri="32a1a8c5-2265-4ebc-b7a0-2071e2c5c9bb"/>
    <ds:schemaRef ds:uri="http://purl.org/dc/terms/"/>
    <ds:schemaRef ds:uri="996b2e75-67fd-4955-a3b0-5ab9934cb50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3254</Characters>
  <Application>Microsoft Office Word</Application>
  <DocSecurity>0</DocSecurity>
  <Lines>74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R15-WRC15-C-0025!A5!MSW-R</vt:lpstr>
    </vt:vector>
  </TitlesOfParts>
  <Manager>General Secretariat - Pool</Manager>
  <Company>International Telecommunication Union (ITU)</Company>
  <LinksUpToDate>false</LinksUpToDate>
  <CharactersWithSpaces>3704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R15-WRC15-C-0025!A5!MSW-R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2015-09-25T07:24:00Z</cp:lastPrinted>
  <dcterms:created xsi:type="dcterms:W3CDTF">2015-09-24T09:47:00Z</dcterms:created>
  <dcterms:modified xsi:type="dcterms:W3CDTF">2015-09-25T07:24:00Z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