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F1EB6" w:rsidTr="001226EC">
        <w:trPr>
          <w:cantSplit/>
        </w:trPr>
        <w:tc>
          <w:tcPr>
            <w:tcW w:w="6771" w:type="dxa"/>
          </w:tcPr>
          <w:p w:rsidR="005651C9" w:rsidRPr="005F1EB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F1EB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5F1EB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5F1EB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5F1EB6">
              <w:rPr>
                <w:rFonts w:ascii="Verdana" w:hAnsi="Verdana"/>
                <w:b/>
                <w:bCs/>
                <w:szCs w:val="22"/>
              </w:rPr>
              <w:t>15)</w:t>
            </w:r>
            <w:r w:rsidRPr="005F1EB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F1EB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5F1EB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F1EB6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F1EB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F1EB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F1EB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F1EB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F1EB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F1EB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F1EB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F1EB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F1EB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F1EB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F1EB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F1EB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5F1EB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spellStart"/>
            <w:proofErr w:type="gramStart"/>
            <w:r w:rsidRPr="005F1EB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Add.20</w:t>
            </w:r>
            <w:proofErr w:type="spellEnd"/>
            <w:r w:rsidRPr="005F1EB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5F1EB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5F1EB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F1EB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F1EB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F1EB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F1EB6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5F1EB6" w:rsidTr="001226EC">
        <w:trPr>
          <w:cantSplit/>
        </w:trPr>
        <w:tc>
          <w:tcPr>
            <w:tcW w:w="6771" w:type="dxa"/>
          </w:tcPr>
          <w:p w:rsidR="000F33D8" w:rsidRPr="005F1EB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F1EB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F1EB6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5F1EB6" w:rsidTr="009546EA">
        <w:trPr>
          <w:cantSplit/>
        </w:trPr>
        <w:tc>
          <w:tcPr>
            <w:tcW w:w="10031" w:type="dxa"/>
            <w:gridSpan w:val="2"/>
          </w:tcPr>
          <w:p w:rsidR="000F33D8" w:rsidRPr="005F1EB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F1EB6">
        <w:trPr>
          <w:cantSplit/>
        </w:trPr>
        <w:tc>
          <w:tcPr>
            <w:tcW w:w="10031" w:type="dxa"/>
            <w:gridSpan w:val="2"/>
          </w:tcPr>
          <w:p w:rsidR="000F33D8" w:rsidRPr="005F1EB6" w:rsidRDefault="000F33D8" w:rsidP="00D63D89">
            <w:pPr>
              <w:pStyle w:val="Source"/>
            </w:pPr>
            <w:bookmarkStart w:id="4" w:name="dsource" w:colFirst="0" w:colLast="0"/>
            <w:r w:rsidRPr="005F1EB6">
              <w:t>Общие предложения арабских государств</w:t>
            </w:r>
          </w:p>
        </w:tc>
      </w:tr>
      <w:tr w:rsidR="000F33D8" w:rsidRPr="005F1EB6">
        <w:trPr>
          <w:cantSplit/>
        </w:trPr>
        <w:tc>
          <w:tcPr>
            <w:tcW w:w="10031" w:type="dxa"/>
            <w:gridSpan w:val="2"/>
          </w:tcPr>
          <w:p w:rsidR="000F33D8" w:rsidRPr="005F1EB6" w:rsidRDefault="00270F74" w:rsidP="00D63D89">
            <w:pPr>
              <w:pStyle w:val="Title1"/>
            </w:pPr>
            <w:bookmarkStart w:id="5" w:name="dtitle1" w:colFirst="0" w:colLast="0"/>
            <w:bookmarkEnd w:id="4"/>
            <w:r w:rsidRPr="005F1EB6">
              <w:t>предложения для работы конференции</w:t>
            </w:r>
          </w:p>
        </w:tc>
      </w:tr>
      <w:tr w:rsidR="000F33D8" w:rsidRPr="005F1EB6">
        <w:trPr>
          <w:cantSplit/>
        </w:trPr>
        <w:tc>
          <w:tcPr>
            <w:tcW w:w="10031" w:type="dxa"/>
            <w:gridSpan w:val="2"/>
          </w:tcPr>
          <w:p w:rsidR="000F33D8" w:rsidRPr="005F1EB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F1EB6">
        <w:trPr>
          <w:cantSplit/>
        </w:trPr>
        <w:tc>
          <w:tcPr>
            <w:tcW w:w="10031" w:type="dxa"/>
            <w:gridSpan w:val="2"/>
          </w:tcPr>
          <w:p w:rsidR="000F33D8" w:rsidRPr="005F1EB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F1EB6">
              <w:rPr>
                <w:lang w:val="ru-RU"/>
              </w:rPr>
              <w:t>Пункт 9.1(9.1.5) повестки дня</w:t>
            </w:r>
          </w:p>
        </w:tc>
      </w:tr>
    </w:tbl>
    <w:bookmarkEnd w:id="7"/>
    <w:p w:rsidR="000D0C2B" w:rsidRPr="005F1EB6" w:rsidRDefault="00D63D89" w:rsidP="00D63D89">
      <w:pPr>
        <w:pStyle w:val="Normalaftertitle"/>
      </w:pPr>
      <w:r w:rsidRPr="005F1EB6">
        <w:t>9</w:t>
      </w:r>
      <w:r w:rsidRPr="005F1EB6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5F1EB6" w:rsidRDefault="00D63D89" w:rsidP="00D63D8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F1EB6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5F1EB6">
        <w:tab/>
        <w:t xml:space="preserve">о деятельности Сектора радиосвязи в период после </w:t>
      </w:r>
      <w:proofErr w:type="spellStart"/>
      <w:r w:rsidRPr="005F1EB6">
        <w:t>ВКР</w:t>
      </w:r>
      <w:proofErr w:type="spellEnd"/>
      <w:r w:rsidRPr="005F1EB6">
        <w:t>-12;</w:t>
      </w:r>
    </w:p>
    <w:p w:rsidR="000D0C2B" w:rsidRPr="005F1EB6" w:rsidRDefault="00D63D89" w:rsidP="00D63D89">
      <w:r w:rsidRPr="005F1EB6">
        <w:t>9.1(</w:t>
      </w:r>
      <w:proofErr w:type="gramStart"/>
      <w:r w:rsidRPr="005F1EB6">
        <w:t>9.1.5)</w:t>
      </w:r>
      <w:r w:rsidRPr="005F1EB6">
        <w:tab/>
      </w:r>
      <w:proofErr w:type="gramEnd"/>
      <w:r w:rsidRPr="005F1EB6">
        <w:t xml:space="preserve">Резолюция </w:t>
      </w:r>
      <w:r w:rsidRPr="005F1EB6">
        <w:rPr>
          <w:b/>
          <w:bCs/>
        </w:rPr>
        <w:t>154 (</w:t>
      </w:r>
      <w:proofErr w:type="spellStart"/>
      <w:r w:rsidRPr="005F1EB6">
        <w:rPr>
          <w:b/>
          <w:bCs/>
        </w:rPr>
        <w:t>ВКР</w:t>
      </w:r>
      <w:proofErr w:type="spellEnd"/>
      <w:r w:rsidRPr="005F1EB6">
        <w:rPr>
          <w:b/>
          <w:bCs/>
        </w:rPr>
        <w:t>-12)</w:t>
      </w:r>
      <w:r w:rsidRPr="005F1EB6">
        <w:t xml:space="preserve"> "Рассмотрение технических и </w:t>
      </w:r>
      <w:proofErr w:type="spellStart"/>
      <w:r w:rsidRPr="005F1EB6">
        <w:t>регламентарных</w:t>
      </w:r>
      <w:proofErr w:type="spellEnd"/>
      <w:r w:rsidRPr="005F1EB6">
        <w:t xml:space="preserve"> действий в целях обеспечения существующей и будущей работы земных станций фиксированной спутниковой службы в полосе 3400−4200 МГц в качестве средства содействия безопасной эксплуатации воздушных судов и надежному распро</w:t>
      </w:r>
      <w:bookmarkStart w:id="8" w:name="_GoBack"/>
      <w:bookmarkEnd w:id="8"/>
      <w:r w:rsidRPr="005F1EB6">
        <w:t>странению метеорологической информации в некоторых странах Района 1"</w:t>
      </w:r>
    </w:p>
    <w:p w:rsidR="009130EB" w:rsidRPr="005F1EB6" w:rsidRDefault="009130EB" w:rsidP="009130EB">
      <w:pPr>
        <w:pStyle w:val="Headingb"/>
        <w:rPr>
          <w:lang w:val="ru-RU"/>
        </w:rPr>
      </w:pPr>
      <w:r w:rsidRPr="005F1EB6">
        <w:rPr>
          <w:lang w:val="ru-RU"/>
        </w:rPr>
        <w:t>Введение</w:t>
      </w:r>
    </w:p>
    <w:p w:rsidR="009130EB" w:rsidRPr="005F1EB6" w:rsidRDefault="00747E1E" w:rsidP="00747E1E">
      <w:r w:rsidRPr="005F1EB6">
        <w:t xml:space="preserve">В </w:t>
      </w:r>
      <w:r w:rsidR="009130EB" w:rsidRPr="005F1EB6">
        <w:t>Резолюци</w:t>
      </w:r>
      <w:r w:rsidRPr="005F1EB6">
        <w:t>и</w:t>
      </w:r>
      <w:r w:rsidR="009130EB" w:rsidRPr="005F1EB6">
        <w:t xml:space="preserve"> 154 (</w:t>
      </w:r>
      <w:proofErr w:type="spellStart"/>
      <w:r w:rsidR="009130EB" w:rsidRPr="005F1EB6">
        <w:t>ВКР</w:t>
      </w:r>
      <w:proofErr w:type="spellEnd"/>
      <w:r w:rsidR="009130EB" w:rsidRPr="005F1EB6">
        <w:t xml:space="preserve">-12) МСЭ-R </w:t>
      </w:r>
      <w:r w:rsidRPr="005F1EB6">
        <w:t xml:space="preserve">предлагается </w:t>
      </w:r>
      <w:r w:rsidRPr="005F1EB6">
        <w:rPr>
          <w:color w:val="000000"/>
        </w:rPr>
        <w:t xml:space="preserve">исследовать возможные технические и </w:t>
      </w:r>
      <w:proofErr w:type="spellStart"/>
      <w:r w:rsidRPr="005F1EB6">
        <w:rPr>
          <w:color w:val="000000"/>
        </w:rPr>
        <w:t>регламентарные</w:t>
      </w:r>
      <w:proofErr w:type="spellEnd"/>
      <w:r w:rsidRPr="005F1EB6">
        <w:rPr>
          <w:color w:val="000000"/>
        </w:rPr>
        <w:t xml:space="preserve"> меры в некоторых странах Района 1 для обеспечения работы нынешних и будущих земных станций </w:t>
      </w:r>
      <w:proofErr w:type="spellStart"/>
      <w:r w:rsidRPr="005F1EB6">
        <w:rPr>
          <w:color w:val="000000"/>
        </w:rPr>
        <w:t>ФСС</w:t>
      </w:r>
      <w:proofErr w:type="spellEnd"/>
      <w:r w:rsidRPr="005F1EB6">
        <w:rPr>
          <w:color w:val="000000"/>
        </w:rPr>
        <w:t xml:space="preserve"> в полосе 3400–4200 МГц, используемых для спутниковой связи, относящейся к обеспечению безопасной эксплуатации воздушных судов и надежному распространению метеорологической информации</w:t>
      </w:r>
      <w:r w:rsidR="009130EB" w:rsidRPr="005F1EB6">
        <w:t>.</w:t>
      </w:r>
    </w:p>
    <w:p w:rsidR="009130EB" w:rsidRPr="005F1EB6" w:rsidRDefault="00747E1E" w:rsidP="00747E1E">
      <w:r w:rsidRPr="005F1EB6">
        <w:t>Руководствуясь результатами исследований</w:t>
      </w:r>
      <w:r w:rsidR="009130EB" w:rsidRPr="005F1EB6">
        <w:t xml:space="preserve"> МСЭ-R, </w:t>
      </w:r>
      <w:r w:rsidRPr="005F1EB6">
        <w:t>администрации арабских государств</w:t>
      </w:r>
      <w:r w:rsidR="009C51C6" w:rsidRPr="005F1EB6">
        <w:t xml:space="preserve"> </w:t>
      </w:r>
      <w:r w:rsidRPr="005F1EB6">
        <w:t>предлагают</w:t>
      </w:r>
      <w:r w:rsidR="009C51C6" w:rsidRPr="005F1EB6">
        <w:t xml:space="preserve"> </w:t>
      </w:r>
      <w:r w:rsidRPr="005F1EB6">
        <w:t>внести поправки в Резолюцию</w:t>
      </w:r>
      <w:r w:rsidR="009C51C6" w:rsidRPr="005F1EB6">
        <w:t> </w:t>
      </w:r>
      <w:r w:rsidR="009130EB" w:rsidRPr="005F1EB6">
        <w:t>154 (</w:t>
      </w:r>
      <w:proofErr w:type="spellStart"/>
      <w:r w:rsidR="009130EB" w:rsidRPr="005F1EB6">
        <w:t>ВКР</w:t>
      </w:r>
      <w:proofErr w:type="spellEnd"/>
      <w:r w:rsidR="009130EB" w:rsidRPr="005F1EB6">
        <w:t>-12)</w:t>
      </w:r>
      <w:r w:rsidRPr="005F1EB6">
        <w:t>, чтобы призвать</w:t>
      </w:r>
      <w:r w:rsidR="009130EB" w:rsidRPr="005F1EB6">
        <w:t xml:space="preserve"> </w:t>
      </w:r>
      <w:r w:rsidRPr="005F1EB6">
        <w:t>соответствующие администрации в Районе</w:t>
      </w:r>
      <w:r w:rsidR="009130EB" w:rsidRPr="005F1EB6">
        <w:t xml:space="preserve"> 1 </w:t>
      </w:r>
      <w:r w:rsidRPr="005F1EB6">
        <w:rPr>
          <w:color w:val="000000"/>
        </w:rPr>
        <w:t>проявлять особую осторожность при координации, присвоении и управлении использованием частот,</w:t>
      </w:r>
      <w:r w:rsidR="009130EB" w:rsidRPr="005F1EB6">
        <w:t xml:space="preserve"> </w:t>
      </w:r>
      <w:r w:rsidRPr="005F1EB6">
        <w:rPr>
          <w:color w:val="000000"/>
        </w:rPr>
        <w:t xml:space="preserve">принимая во внимание возможное воздействие на земные станции </w:t>
      </w:r>
      <w:proofErr w:type="spellStart"/>
      <w:r w:rsidRPr="005F1EB6">
        <w:rPr>
          <w:color w:val="000000"/>
        </w:rPr>
        <w:t>ФСС</w:t>
      </w:r>
      <w:proofErr w:type="spellEnd"/>
      <w:r w:rsidRPr="005F1EB6">
        <w:rPr>
          <w:color w:val="000000"/>
        </w:rPr>
        <w:t>, используемые для спутниковой связи, обеспечивающей безопасную эксплуатацию воздушных судов и надежное распространение метеорологической информации в полосе частот 3400−4200 МГц</w:t>
      </w:r>
      <w:r w:rsidR="009130EB" w:rsidRPr="005F1EB6">
        <w:t>.</w:t>
      </w:r>
    </w:p>
    <w:p w:rsidR="0003535B" w:rsidRPr="005F1EB6" w:rsidRDefault="009130EB" w:rsidP="007059B1">
      <w:r w:rsidRPr="005F1EB6">
        <w:t>Одновременно с внесением изменений в Резолюцию 154 (</w:t>
      </w:r>
      <w:proofErr w:type="spellStart"/>
      <w:r w:rsidRPr="005F1EB6">
        <w:t>ВКР</w:t>
      </w:r>
      <w:proofErr w:type="spellEnd"/>
      <w:r w:rsidRPr="005F1EB6">
        <w:t xml:space="preserve">-12) можно было бы подумать об изменении п. </w:t>
      </w:r>
      <w:proofErr w:type="spellStart"/>
      <w:r w:rsidRPr="005F1EB6">
        <w:t>5.430A</w:t>
      </w:r>
      <w:proofErr w:type="spellEnd"/>
      <w:r w:rsidRPr="005F1EB6">
        <w:t xml:space="preserve"> </w:t>
      </w:r>
      <w:proofErr w:type="spellStart"/>
      <w:r w:rsidRPr="005F1EB6">
        <w:t>РР</w:t>
      </w:r>
      <w:proofErr w:type="spellEnd"/>
      <w:r w:rsidR="007059B1" w:rsidRPr="005F1EB6">
        <w:t>,</w:t>
      </w:r>
      <w:r w:rsidRPr="005F1EB6">
        <w:t xml:space="preserve"> </w:t>
      </w:r>
      <w:r w:rsidR="007059B1" w:rsidRPr="005F1EB6">
        <w:t>чтобы</w:t>
      </w:r>
      <w:r w:rsidRPr="005F1EB6">
        <w:t xml:space="preserve"> включ</w:t>
      </w:r>
      <w:r w:rsidR="007059B1" w:rsidRPr="005F1EB6">
        <w:t>ить</w:t>
      </w:r>
      <w:r w:rsidRPr="005F1EB6">
        <w:t xml:space="preserve"> в него ссылк</w:t>
      </w:r>
      <w:r w:rsidR="007059B1" w:rsidRPr="005F1EB6">
        <w:t>у</w:t>
      </w:r>
      <w:r w:rsidRPr="005F1EB6">
        <w:t xml:space="preserve"> на измененную Резолюцию.</w:t>
      </w:r>
    </w:p>
    <w:p w:rsidR="00010D31" w:rsidRPr="005F1EB6" w:rsidRDefault="00010D31" w:rsidP="00010D31">
      <w:pPr>
        <w:pStyle w:val="Headingb"/>
        <w:rPr>
          <w:lang w:val="ru-RU"/>
        </w:rPr>
      </w:pPr>
      <w:r w:rsidRPr="005F1EB6">
        <w:rPr>
          <w:lang w:val="ru-RU"/>
        </w:rPr>
        <w:t>Предложения</w:t>
      </w:r>
    </w:p>
    <w:p w:rsidR="009B5CC2" w:rsidRPr="005F1EB6" w:rsidRDefault="009B5CC2" w:rsidP="009C51C6">
      <w:r w:rsidRPr="005F1EB6">
        <w:br w:type="page"/>
      </w:r>
    </w:p>
    <w:p w:rsidR="00A8056E" w:rsidRPr="005F1EB6" w:rsidRDefault="00D63D89">
      <w:pPr>
        <w:pStyle w:val="Proposal"/>
      </w:pPr>
      <w:proofErr w:type="spellStart"/>
      <w:r w:rsidRPr="005F1EB6">
        <w:lastRenderedPageBreak/>
        <w:t>MOD</w:t>
      </w:r>
      <w:proofErr w:type="spellEnd"/>
      <w:r w:rsidRPr="005F1EB6">
        <w:tab/>
      </w:r>
      <w:proofErr w:type="spellStart"/>
      <w:r w:rsidRPr="005F1EB6">
        <w:t>ARB</w:t>
      </w:r>
      <w:proofErr w:type="spellEnd"/>
      <w:r w:rsidRPr="005F1EB6">
        <w:t>/</w:t>
      </w:r>
      <w:proofErr w:type="spellStart"/>
      <w:r w:rsidRPr="005F1EB6">
        <w:t>25A20A5</w:t>
      </w:r>
      <w:proofErr w:type="spellEnd"/>
      <w:r w:rsidRPr="005F1EB6">
        <w:t>/1</w:t>
      </w:r>
    </w:p>
    <w:p w:rsidR="00C94EE2" w:rsidRPr="005F1EB6" w:rsidRDefault="00D63D89" w:rsidP="00010D31">
      <w:pPr>
        <w:pStyle w:val="ResNo"/>
      </w:pPr>
      <w:r w:rsidRPr="005F1EB6">
        <w:t xml:space="preserve">РЕЗОЛЮЦИЯ </w:t>
      </w:r>
      <w:r w:rsidRPr="005F1EB6">
        <w:rPr>
          <w:rStyle w:val="href"/>
        </w:rPr>
        <w:t>154</w:t>
      </w:r>
      <w:r w:rsidRPr="005F1EB6">
        <w:t xml:space="preserve"> (</w:t>
      </w:r>
      <w:proofErr w:type="spellStart"/>
      <w:ins w:id="9" w:author="Grechukhina, Irina" w:date="2015-10-15T11:35:00Z">
        <w:r w:rsidR="00010D31" w:rsidRPr="005F1EB6">
          <w:t>ПЕРЕСМ</w:t>
        </w:r>
        <w:proofErr w:type="spellEnd"/>
        <w:r w:rsidR="00010D31" w:rsidRPr="005F1EB6">
          <w:t xml:space="preserve">. </w:t>
        </w:r>
      </w:ins>
      <w:proofErr w:type="spellStart"/>
      <w:r w:rsidRPr="005F1EB6">
        <w:t>ВКР</w:t>
      </w:r>
      <w:proofErr w:type="spellEnd"/>
      <w:r w:rsidRPr="005F1EB6">
        <w:t>-</w:t>
      </w:r>
      <w:ins w:id="10" w:author="Grechukhina, Irina" w:date="2015-10-15T11:35:00Z">
        <w:r w:rsidR="00010D31" w:rsidRPr="005F1EB6">
          <w:t>15</w:t>
        </w:r>
      </w:ins>
      <w:del w:id="11" w:author="Grechukhina, Irina" w:date="2015-10-15T11:35:00Z">
        <w:r w:rsidRPr="005F1EB6" w:rsidDel="00010D31">
          <w:delText>12</w:delText>
        </w:r>
      </w:del>
      <w:r w:rsidRPr="005F1EB6">
        <w:t>)</w:t>
      </w:r>
    </w:p>
    <w:p w:rsidR="0057264D" w:rsidRPr="005F1EB6" w:rsidRDefault="00D63D89" w:rsidP="002C1FD2">
      <w:pPr>
        <w:pStyle w:val="Restitle"/>
      </w:pPr>
      <w:bookmarkStart w:id="12" w:name="_Toc329089580"/>
      <w:bookmarkEnd w:id="12"/>
      <w:r w:rsidRPr="005F1EB6">
        <w:t xml:space="preserve">Рассмотрение технических и </w:t>
      </w:r>
      <w:proofErr w:type="spellStart"/>
      <w:r w:rsidRPr="005F1EB6">
        <w:t>регламентарных</w:t>
      </w:r>
      <w:proofErr w:type="spellEnd"/>
      <w:r w:rsidRPr="005F1EB6">
        <w:t xml:space="preserve"> действий в целях обеспечения существующей и будущей работы земных станций фиксированной спутниковой службы в полосе 3400−4200 МГц в качестве средства содействия </w:t>
      </w:r>
      <w:r w:rsidRPr="005F1EB6">
        <w:br/>
        <w:t>безопасной эксплуатации воздушных судов и надежному распространению метеорологической информации в некоторых странах Района 1</w:t>
      </w:r>
    </w:p>
    <w:p w:rsidR="0057264D" w:rsidRPr="005F1EB6" w:rsidRDefault="00D63D89" w:rsidP="005F1EB6">
      <w:pPr>
        <w:pStyle w:val="Normalaftertitle"/>
      </w:pPr>
      <w:r w:rsidRPr="005F1EB6">
        <w:t xml:space="preserve">Всемирная конференция радиосвязи (Женева, </w:t>
      </w:r>
      <w:ins w:id="13" w:author="Grechukhina, Irina" w:date="2015-10-15T11:35:00Z">
        <w:r w:rsidR="00010D31" w:rsidRPr="005F1EB6">
          <w:t>2015</w:t>
        </w:r>
      </w:ins>
      <w:del w:id="14" w:author="Grechukhina, Irina" w:date="2015-10-15T11:35:00Z">
        <w:r w:rsidRPr="005F1EB6" w:rsidDel="00010D31">
          <w:delText>2012</w:delText>
        </w:r>
      </w:del>
      <w:r w:rsidR="005F1EB6">
        <w:t xml:space="preserve"> </w:t>
      </w:r>
      <w:r w:rsidRPr="005F1EB6">
        <w:t>г.),</w:t>
      </w:r>
    </w:p>
    <w:p w:rsidR="0057264D" w:rsidRPr="005F1EB6" w:rsidRDefault="00D63D89" w:rsidP="002C1FD2">
      <w:pPr>
        <w:pStyle w:val="Call"/>
      </w:pPr>
      <w:r w:rsidRPr="005F1EB6">
        <w:t>учитывая</w:t>
      </w:r>
      <w:r w:rsidRPr="005F1EB6">
        <w:rPr>
          <w:i w:val="0"/>
          <w:iCs/>
        </w:rPr>
        <w:t>,</w:t>
      </w:r>
    </w:p>
    <w:p w:rsidR="0057264D" w:rsidRPr="005F1EB6" w:rsidDel="00010D31" w:rsidRDefault="00D63D89" w:rsidP="002C1FD2">
      <w:pPr>
        <w:rPr>
          <w:del w:id="15" w:author="Grechukhina, Irina" w:date="2015-10-15T11:34:00Z"/>
        </w:rPr>
      </w:pPr>
      <w:del w:id="16" w:author="Grechukhina, Irina" w:date="2015-10-15T11:34:00Z">
        <w:r w:rsidRPr="005F1EB6" w:rsidDel="00010D31">
          <w:rPr>
            <w:i/>
          </w:rPr>
          <w:delText>a)</w:delText>
        </w:r>
        <w:r w:rsidRPr="005F1EB6" w:rsidDel="00010D31">
          <w:rPr>
            <w:i/>
          </w:rPr>
          <w:tab/>
        </w:r>
        <w:r w:rsidRPr="005F1EB6" w:rsidDel="00010D31">
          <w:delText>что в отдаленных и сельских районах зачастую все еще отсутствует наземная инфраструктура связи, отвечающая изменяющимся требованиям современной гражданской авиации;</w:delText>
        </w:r>
      </w:del>
    </w:p>
    <w:p w:rsidR="0057264D" w:rsidRPr="005F1EB6" w:rsidDel="009C51C6" w:rsidRDefault="00D63D89" w:rsidP="002C1FD2">
      <w:pPr>
        <w:rPr>
          <w:del w:id="17" w:author="Maloletkova, Svetlana" w:date="2015-10-15T16:58:00Z"/>
        </w:rPr>
      </w:pPr>
      <w:del w:id="18" w:author="Grechukhina, Irina" w:date="2015-10-15T11:34:00Z">
        <w:r w:rsidRPr="005F1EB6" w:rsidDel="00010D31">
          <w:rPr>
            <w:i/>
          </w:rPr>
          <w:delText>b)</w:delText>
        </w:r>
        <w:r w:rsidRPr="005F1EB6" w:rsidDel="00010D31">
          <w:rPr>
            <w:i/>
          </w:rPr>
          <w:tab/>
        </w:r>
        <w:r w:rsidRPr="005F1EB6" w:rsidDel="00010D31">
          <w:delText>что затраты на обеспечение и обслуживание такой инфраструктуры могут быть значительными, особенно в отдаленных районах;</w:delText>
        </w:r>
      </w:del>
    </w:p>
    <w:p w:rsidR="00010D31" w:rsidRPr="005F1EB6" w:rsidRDefault="00010D31">
      <w:pPr>
        <w:rPr>
          <w:ins w:id="19" w:author="Grechukhina, Irina" w:date="2015-10-15T11:36:00Z"/>
          <w:lang w:bidi="ar-EG"/>
        </w:rPr>
      </w:pPr>
      <w:ins w:id="20" w:author="Grechukhina, Irina" w:date="2015-10-15T11:36:00Z">
        <w:r w:rsidRPr="005F1EB6">
          <w:rPr>
            <w:i/>
            <w:lang w:bidi="ar-EG"/>
          </w:rPr>
          <w:t>a)</w:t>
        </w:r>
        <w:r w:rsidRPr="005F1EB6">
          <w:rPr>
            <w:i/>
            <w:lang w:bidi="ar-EG"/>
          </w:rPr>
          <w:tab/>
        </w:r>
        <w:r w:rsidRPr="005F1EB6">
          <w:rPr>
            <w:lang w:bidi="ar-EG"/>
          </w:rPr>
          <w:t>что полоса 3400−4200 МГц распределена во всем мире фиксированной спутниковой службе (</w:t>
        </w:r>
        <w:proofErr w:type="spellStart"/>
        <w:r w:rsidRPr="005F1EB6">
          <w:rPr>
            <w:lang w:bidi="ar-EG"/>
          </w:rPr>
          <w:t>ФСС</w:t>
        </w:r>
        <w:proofErr w:type="spellEnd"/>
        <w:r w:rsidRPr="005F1EB6">
          <w:rPr>
            <w:lang w:bidi="ar-EG"/>
          </w:rPr>
          <w:t>) в направлении космос-Земля и фиксированной службе на первичной основе;</w:t>
        </w:r>
      </w:ins>
    </w:p>
    <w:p w:rsidR="00010D31" w:rsidRPr="005F1EB6" w:rsidRDefault="00010D31" w:rsidP="00010D31">
      <w:pPr>
        <w:rPr>
          <w:ins w:id="21" w:author="Grechukhina, Irina" w:date="2015-10-15T11:36:00Z"/>
          <w:lang w:bidi="ar-EG"/>
        </w:rPr>
      </w:pPr>
      <w:ins w:id="22" w:author="Grechukhina, Irina" w:date="2015-10-15T11:36:00Z">
        <w:r w:rsidRPr="005F1EB6">
          <w:rPr>
            <w:i/>
            <w:lang w:bidi="ar-EG"/>
          </w:rPr>
          <w:t>b)</w:t>
        </w:r>
        <w:r w:rsidRPr="005F1EB6">
          <w:rPr>
            <w:i/>
            <w:lang w:bidi="ar-EG"/>
          </w:rPr>
          <w:tab/>
        </w:r>
        <w:r w:rsidRPr="005F1EB6">
          <w:rPr>
            <w:lang w:bidi="ar-EG"/>
          </w:rPr>
          <w:t xml:space="preserve">что полоса 3400−4200 МГц распределена на первичной основе подвижной, за исключением воздушной подвижной, службе в странах Района 1, указанных в п. </w:t>
        </w:r>
        <w:proofErr w:type="spellStart"/>
        <w:r w:rsidRPr="005F1EB6">
          <w:rPr>
            <w:b/>
            <w:bCs/>
            <w:lang w:bidi="ar-EG"/>
          </w:rPr>
          <w:t>5.430А</w:t>
        </w:r>
        <w:proofErr w:type="spellEnd"/>
        <w:r w:rsidRPr="005F1EB6">
          <w:rPr>
            <w:lang w:bidi="ar-EG"/>
          </w:rPr>
          <w:t>, и определена в этих странах для Международной подвижной электросвязи (</w:t>
        </w:r>
        <w:proofErr w:type="spellStart"/>
        <w:r w:rsidRPr="005F1EB6">
          <w:rPr>
            <w:lang w:bidi="ar-EG"/>
          </w:rPr>
          <w:t>IMT</w:t>
        </w:r>
        <w:proofErr w:type="spellEnd"/>
        <w:r w:rsidRPr="005F1EB6">
          <w:rPr>
            <w:lang w:bidi="ar-EG"/>
          </w:rPr>
          <w:t>);</w:t>
        </w:r>
      </w:ins>
    </w:p>
    <w:p w:rsidR="00010D31" w:rsidRPr="005F1EB6" w:rsidRDefault="00010D31" w:rsidP="00010D31">
      <w:pPr>
        <w:rPr>
          <w:ins w:id="23" w:author="Grechukhina, Irina" w:date="2015-10-15T11:36:00Z"/>
          <w:lang w:bidi="ar-EG"/>
        </w:rPr>
      </w:pPr>
      <w:proofErr w:type="gramStart"/>
      <w:ins w:id="24" w:author="Grechukhina, Irina" w:date="2015-10-15T11:36:00Z">
        <w:r w:rsidRPr="005F1EB6">
          <w:rPr>
            <w:i/>
            <w:lang w:bidi="ar-EG"/>
          </w:rPr>
          <w:t>с)</w:t>
        </w:r>
        <w:r w:rsidRPr="005F1EB6">
          <w:rPr>
            <w:lang w:bidi="ar-EG"/>
          </w:rPr>
          <w:tab/>
        </w:r>
        <w:proofErr w:type="gramEnd"/>
        <w:r w:rsidRPr="005F1EB6">
          <w:rPr>
            <w:lang w:bidi="ar-EG"/>
          </w:rPr>
          <w:t xml:space="preserve">что в Районе 1 распределение подвижной, за исключением воздушной подвижной, службе в полосе 3400−3600 МГц зависит от технических и </w:t>
        </w:r>
        <w:proofErr w:type="spellStart"/>
        <w:r w:rsidRPr="005F1EB6">
          <w:rPr>
            <w:lang w:bidi="ar-EG"/>
          </w:rPr>
          <w:t>регламентарных</w:t>
        </w:r>
        <w:proofErr w:type="spellEnd"/>
        <w:r w:rsidRPr="005F1EB6">
          <w:rPr>
            <w:lang w:bidi="ar-EG"/>
          </w:rPr>
          <w:t xml:space="preserve"> условий, перечисленных в п. </w:t>
        </w:r>
        <w:proofErr w:type="spellStart"/>
        <w:r w:rsidRPr="005F1EB6">
          <w:rPr>
            <w:b/>
            <w:bCs/>
            <w:lang w:bidi="ar-EG"/>
          </w:rPr>
          <w:t>5.430А</w:t>
        </w:r>
        <w:proofErr w:type="spellEnd"/>
        <w:r w:rsidRPr="005F1EB6">
          <w:rPr>
            <w:lang w:bidi="ar-EG"/>
          </w:rPr>
          <w:t>, направленных на обеспечение совместимости со службами, имеющими присвоение на равной первичной основе в соседних странах;</w:t>
        </w:r>
      </w:ins>
    </w:p>
    <w:p w:rsidR="00010D31" w:rsidRPr="005F1EB6" w:rsidRDefault="00010D31" w:rsidP="00010D31">
      <w:pPr>
        <w:rPr>
          <w:ins w:id="25" w:author="Grechukhina, Irina" w:date="2015-10-15T11:36:00Z"/>
          <w:lang w:bidi="ar-EG"/>
        </w:rPr>
      </w:pPr>
      <w:ins w:id="26" w:author="Grechukhina, Irina" w:date="2015-10-15T11:36:00Z">
        <w:r w:rsidRPr="005F1EB6">
          <w:rPr>
            <w:i/>
            <w:lang w:bidi="ar-EG"/>
          </w:rPr>
          <w:t>d)</w:t>
        </w:r>
        <w:r w:rsidRPr="005F1EB6">
          <w:rPr>
            <w:i/>
            <w:lang w:bidi="ar-EG"/>
          </w:rPr>
          <w:tab/>
        </w:r>
        <w:r w:rsidRPr="005F1EB6">
          <w:rPr>
            <w:lang w:bidi="ar-EG"/>
          </w:rPr>
          <w:t xml:space="preserve">что ряд развивающихся стран в значительной мере опирается на системы </w:t>
        </w:r>
        <w:proofErr w:type="spellStart"/>
        <w:r w:rsidRPr="005F1EB6">
          <w:rPr>
            <w:lang w:bidi="ar-EG"/>
          </w:rPr>
          <w:t>ФСС</w:t>
        </w:r>
        <w:proofErr w:type="spellEnd"/>
        <w:r w:rsidRPr="005F1EB6">
          <w:rPr>
            <w:lang w:bidi="ar-EG"/>
          </w:rPr>
          <w:t>, использующие терминалы с очень малой апертурой (</w:t>
        </w:r>
        <w:proofErr w:type="spellStart"/>
        <w:r w:rsidRPr="005F1EB6">
          <w:rPr>
            <w:lang w:bidi="ar-EG"/>
          </w:rPr>
          <w:t>VSAT</w:t>
        </w:r>
        <w:proofErr w:type="spellEnd"/>
        <w:r w:rsidRPr="005F1EB6">
          <w:rPr>
            <w:lang w:bidi="ar-EG"/>
          </w:rPr>
          <w:t>), в полосе 3400−4200 МГц для осуществления связи в качестве средства содействия безопасной эксплуатации воздушных судов и надежному распространению метеорологической информации;</w:t>
        </w:r>
      </w:ins>
    </w:p>
    <w:p w:rsidR="008376EF" w:rsidRPr="005F1EB6" w:rsidRDefault="00010D31" w:rsidP="005F1EB6">
      <w:del w:id="27" w:author="Turnbull, Karen" w:date="2015-09-23T16:27:00Z">
        <w:r w:rsidRPr="005F1EB6" w:rsidDel="00FB6A83">
          <w:rPr>
            <w:i/>
          </w:rPr>
          <w:delText>c</w:delText>
        </w:r>
      </w:del>
      <w:ins w:id="28" w:author="Turnbull, Karen" w:date="2015-09-23T16:27:00Z">
        <w:r w:rsidRPr="005F1EB6">
          <w:rPr>
            <w:i/>
          </w:rPr>
          <w:t>e</w:t>
        </w:r>
      </w:ins>
      <w:r w:rsidRPr="005F1EB6">
        <w:rPr>
          <w:i/>
        </w:rPr>
        <w:t>)</w:t>
      </w:r>
      <w:r w:rsidRPr="005F1EB6">
        <w:tab/>
      </w:r>
      <w:r w:rsidR="008376EF" w:rsidRPr="005F1EB6">
        <w:rPr>
          <w:color w:val="000000"/>
        </w:rPr>
        <w:t xml:space="preserve">что </w:t>
      </w:r>
      <w:ins w:id="29" w:author="Shishaev, Serguei" w:date="2015-10-20T17:05:00Z">
        <w:r w:rsidR="008376EF" w:rsidRPr="005F1EB6">
          <w:rPr>
            <w:color w:val="000000"/>
          </w:rPr>
          <w:t xml:space="preserve">в некоторых случаях </w:t>
        </w:r>
      </w:ins>
      <w:r w:rsidR="008376EF" w:rsidRPr="005F1EB6">
        <w:rPr>
          <w:color w:val="000000"/>
        </w:rPr>
        <w:t xml:space="preserve">при отсутствии соответствующей инфраструктуры наземной связи </w:t>
      </w:r>
      <w:del w:id="30" w:author="Shishaev, Serguei" w:date="2015-10-20T17:06:00Z">
        <w:r w:rsidR="008376EF" w:rsidRPr="005F1EB6" w:rsidDel="008376EF">
          <w:rPr>
            <w:color w:val="000000"/>
          </w:rPr>
          <w:delText xml:space="preserve">земные станции фиксированной спутниковой службы (ФСС) </w:delText>
        </w:r>
      </w:del>
      <w:ins w:id="31" w:author="Shishaev, Serguei" w:date="2015-10-20T17:06:00Z">
        <w:r w:rsidR="008376EF" w:rsidRPr="005F1EB6">
          <w:rPr>
            <w:color w:val="000000"/>
          </w:rPr>
          <w:t xml:space="preserve">сети </w:t>
        </w:r>
        <w:proofErr w:type="spellStart"/>
        <w:r w:rsidR="008376EF" w:rsidRPr="005F1EB6">
          <w:rPr>
            <w:color w:val="000000"/>
          </w:rPr>
          <w:t>VSAT</w:t>
        </w:r>
        <w:proofErr w:type="spellEnd"/>
        <w:r w:rsidR="008376EF" w:rsidRPr="005F1EB6">
          <w:rPr>
            <w:color w:val="000000"/>
          </w:rPr>
          <w:t>, упомянутые в пункте</w:t>
        </w:r>
      </w:ins>
      <w:ins w:id="32" w:author="Antipina, Nadezda" w:date="2015-10-21T10:52:00Z">
        <w:r w:rsidR="005F1EB6">
          <w:rPr>
            <w:color w:val="000000"/>
          </w:rPr>
          <w:t> </w:t>
        </w:r>
      </w:ins>
      <w:ins w:id="33" w:author="Shishaev, Serguei" w:date="2015-10-20T17:06:00Z">
        <w:r w:rsidR="008376EF" w:rsidRPr="005F1EB6">
          <w:rPr>
            <w:i/>
            <w:iCs/>
            <w:color w:val="000000"/>
            <w:rPrChange w:id="34" w:author="Shishaev, Serguei" w:date="2015-10-20T17:07:00Z">
              <w:rPr>
                <w:color w:val="000000"/>
              </w:rPr>
            </w:rPrChange>
          </w:rPr>
          <w:t>d)</w:t>
        </w:r>
        <w:r w:rsidR="008376EF" w:rsidRPr="005F1EB6">
          <w:rPr>
            <w:color w:val="000000"/>
          </w:rPr>
          <w:t xml:space="preserve"> раздела </w:t>
        </w:r>
        <w:r w:rsidR="008376EF" w:rsidRPr="005F1EB6">
          <w:rPr>
            <w:i/>
            <w:iCs/>
            <w:color w:val="000000"/>
            <w:rPrChange w:id="35" w:author="Shishaev, Serguei" w:date="2015-10-20T17:07:00Z">
              <w:rPr>
                <w:color w:val="000000"/>
              </w:rPr>
            </w:rPrChange>
          </w:rPr>
          <w:t>учитывая</w:t>
        </w:r>
        <w:r w:rsidR="008376EF" w:rsidRPr="005F1EB6">
          <w:rPr>
            <w:color w:val="000000"/>
          </w:rPr>
          <w:t>, выше,</w:t>
        </w:r>
      </w:ins>
      <w:ins w:id="36" w:author="Shishaev, Serguei" w:date="2015-10-20T17:07:00Z">
        <w:r w:rsidR="00CC22A6" w:rsidRPr="005F1EB6">
          <w:rPr>
            <w:color w:val="000000"/>
          </w:rPr>
          <w:t xml:space="preserve"> </w:t>
        </w:r>
      </w:ins>
      <w:r w:rsidR="008376EF" w:rsidRPr="005F1EB6">
        <w:rPr>
          <w:color w:val="000000"/>
        </w:rPr>
        <w:t>являются единственным возможным вариантом расширения инфраструктуры связи в целях удовлетворения общих потребностей в инфраструктуре Международной организации гражданской авиации (</w:t>
      </w:r>
      <w:proofErr w:type="spellStart"/>
      <w:r w:rsidR="008376EF" w:rsidRPr="005F1EB6">
        <w:rPr>
          <w:color w:val="000000"/>
        </w:rPr>
        <w:t>ИКАО</w:t>
      </w:r>
      <w:proofErr w:type="spellEnd"/>
      <w:r w:rsidR="008376EF" w:rsidRPr="005F1EB6">
        <w:rPr>
          <w:color w:val="000000"/>
        </w:rPr>
        <w:t>) и обеспечения распространения метеорологической информации под эгидой Всемирной метеорологической организации (</w:t>
      </w:r>
      <w:proofErr w:type="spellStart"/>
      <w:r w:rsidR="008376EF" w:rsidRPr="005F1EB6">
        <w:rPr>
          <w:color w:val="000000"/>
        </w:rPr>
        <w:t>ВМО</w:t>
      </w:r>
      <w:proofErr w:type="spellEnd"/>
      <w:r w:rsidR="008376EF" w:rsidRPr="005F1EB6">
        <w:rPr>
          <w:color w:val="000000"/>
        </w:rPr>
        <w:t>);</w:t>
      </w:r>
      <w:r w:rsidR="008376EF" w:rsidRPr="005F1EB6">
        <w:t xml:space="preserve"> </w:t>
      </w:r>
    </w:p>
    <w:p w:rsidR="0057264D" w:rsidRPr="005F1EB6" w:rsidRDefault="00D63D89">
      <w:pPr>
        <w:rPr>
          <w:ins w:id="37" w:author="Grechukhina, Irina" w:date="2015-10-15T11:40:00Z"/>
          <w:lang w:bidi="ar-EG"/>
        </w:rPr>
      </w:pPr>
      <w:del w:id="38" w:author="Grechukhina, Irina" w:date="2015-10-15T11:40:00Z">
        <w:r w:rsidRPr="005F1EB6" w:rsidDel="00010D31">
          <w:rPr>
            <w:i/>
          </w:rPr>
          <w:delText>d</w:delText>
        </w:r>
      </w:del>
      <w:ins w:id="39" w:author="Grechukhina, Irina" w:date="2015-10-15T11:40:00Z">
        <w:r w:rsidR="00010D31" w:rsidRPr="005F1EB6">
          <w:rPr>
            <w:i/>
          </w:rPr>
          <w:t>f</w:t>
        </w:r>
      </w:ins>
      <w:r w:rsidRPr="005F1EB6">
        <w:rPr>
          <w:i/>
        </w:rPr>
        <w:t>)</w:t>
      </w:r>
      <w:r w:rsidRPr="005F1EB6">
        <w:tab/>
      </w:r>
      <w:del w:id="40" w:author="Grechukhina, Irina" w:date="2015-10-15T11:39:00Z">
        <w:r w:rsidRPr="005F1EB6" w:rsidDel="00010D31">
          <w:delText>что использование земных станций ФСС, развернутых в некоторых странах Района 1 для воздушной связи, обладает потенциалом значительного совершенствования связи между центрами управления воздушным движением, а также с отдаленными станциями воздушной подвижной службы,</w:delText>
        </w:r>
      </w:del>
      <w:ins w:id="41" w:author="Grechukhina, Irina" w:date="2015-10-15T11:39:00Z">
        <w:r w:rsidR="00010D31" w:rsidRPr="005F1EB6">
          <w:rPr>
            <w:lang w:bidi="ar-EG"/>
          </w:rPr>
          <w:t xml:space="preserve">что соответствующие исследования МСЭ-R продемонстрировали возможность создания помех системами фиксированного беспроводного доступа и станциями </w:t>
        </w:r>
        <w:proofErr w:type="spellStart"/>
        <w:r w:rsidR="00010D31" w:rsidRPr="005F1EB6">
          <w:rPr>
            <w:lang w:bidi="ar-EG"/>
          </w:rPr>
          <w:t>IMT</w:t>
        </w:r>
        <w:proofErr w:type="spellEnd"/>
        <w:r w:rsidR="00010D31" w:rsidRPr="005F1EB6">
          <w:rPr>
            <w:lang w:bidi="ar-EG"/>
          </w:rPr>
          <w:t xml:space="preserve"> для приемных земных станций </w:t>
        </w:r>
        <w:proofErr w:type="spellStart"/>
        <w:r w:rsidR="00010D31" w:rsidRPr="005F1EB6">
          <w:rPr>
            <w:lang w:bidi="ar-EG"/>
          </w:rPr>
          <w:t>ФСС</w:t>
        </w:r>
        <w:proofErr w:type="spellEnd"/>
        <w:r w:rsidR="00010D31" w:rsidRPr="005F1EB6">
          <w:rPr>
            <w:lang w:bidi="ar-EG"/>
          </w:rPr>
          <w:t xml:space="preserve"> на расстояниях от менее одного до сотен километров, в зависимости от параметров и развертывания станций этих служб;</w:t>
        </w:r>
      </w:ins>
    </w:p>
    <w:p w:rsidR="00010D31" w:rsidRPr="005F1EB6" w:rsidRDefault="00010D31" w:rsidP="00010D31">
      <w:pPr>
        <w:rPr>
          <w:lang w:bidi="ar-EG"/>
        </w:rPr>
      </w:pPr>
      <w:ins w:id="42" w:author="Grechukhina, Irina" w:date="2015-10-15T11:40:00Z">
        <w:r w:rsidRPr="005F1EB6">
          <w:rPr>
            <w:i/>
            <w:iCs/>
            <w:lang w:bidi="ar-EG"/>
          </w:rPr>
          <w:t>g)</w:t>
        </w:r>
        <w:r w:rsidRPr="005F1EB6">
          <w:rPr>
            <w:i/>
            <w:iCs/>
            <w:lang w:bidi="ar-EG"/>
          </w:rPr>
          <w:tab/>
        </w:r>
        <w:r w:rsidRPr="005F1EB6">
          <w:rPr>
            <w:lang w:bidi="ar-EG"/>
          </w:rPr>
          <w:t xml:space="preserve">что </w:t>
        </w:r>
        <w:proofErr w:type="spellStart"/>
        <w:r w:rsidRPr="005F1EB6">
          <w:rPr>
            <w:lang w:bidi="ar-EG"/>
          </w:rPr>
          <w:t>ВКР</w:t>
        </w:r>
        <w:proofErr w:type="spellEnd"/>
        <w:r w:rsidRPr="005F1EB6">
          <w:rPr>
            <w:lang w:bidi="ar-EG"/>
          </w:rPr>
          <w:t xml:space="preserve">-12, принимая во внимание исследования, упомянутые в пункте </w:t>
        </w:r>
        <w:r w:rsidRPr="005F1EB6">
          <w:rPr>
            <w:i/>
            <w:iCs/>
            <w:lang w:bidi="ar-EG"/>
          </w:rPr>
          <w:t>f)</w:t>
        </w:r>
        <w:r w:rsidRPr="005F1EB6">
          <w:rPr>
            <w:lang w:bidi="ar-EG"/>
          </w:rPr>
          <w:t xml:space="preserve"> раздела </w:t>
        </w:r>
        <w:r w:rsidRPr="005F1EB6">
          <w:rPr>
            <w:i/>
            <w:iCs/>
            <w:lang w:bidi="ar-EG"/>
          </w:rPr>
          <w:t>учитывая,</w:t>
        </w:r>
        <w:r w:rsidRPr="005F1EB6">
          <w:rPr>
            <w:lang w:bidi="ar-EG"/>
          </w:rPr>
          <w:t xml:space="preserve"> выше, приняла решение провести исследование технических и </w:t>
        </w:r>
        <w:proofErr w:type="spellStart"/>
        <w:r w:rsidRPr="005F1EB6">
          <w:rPr>
            <w:lang w:bidi="ar-EG"/>
          </w:rPr>
          <w:t>регламентарных</w:t>
        </w:r>
        <w:proofErr w:type="spellEnd"/>
        <w:r w:rsidRPr="005F1EB6">
          <w:rPr>
            <w:lang w:bidi="ar-EG"/>
          </w:rPr>
          <w:t xml:space="preserve"> мер для оказания поддержки земным станциям </w:t>
        </w:r>
        <w:proofErr w:type="spellStart"/>
        <w:r w:rsidRPr="005F1EB6">
          <w:rPr>
            <w:lang w:bidi="ar-EG"/>
          </w:rPr>
          <w:t>ФСС</w:t>
        </w:r>
        <w:proofErr w:type="spellEnd"/>
        <w:r w:rsidRPr="005F1EB6">
          <w:rPr>
            <w:lang w:bidi="ar-EG"/>
          </w:rPr>
          <w:t xml:space="preserve">, упомянутым в пункте </w:t>
        </w:r>
        <w:r w:rsidRPr="005F1EB6">
          <w:rPr>
            <w:i/>
            <w:iCs/>
            <w:lang w:bidi="ar-EG"/>
          </w:rPr>
          <w:t xml:space="preserve">e) </w:t>
        </w:r>
        <w:r w:rsidRPr="005F1EB6">
          <w:rPr>
            <w:lang w:bidi="ar-EG"/>
          </w:rPr>
          <w:t xml:space="preserve">раздела </w:t>
        </w:r>
        <w:r w:rsidRPr="005F1EB6">
          <w:rPr>
            <w:i/>
            <w:iCs/>
            <w:lang w:bidi="ar-EG"/>
          </w:rPr>
          <w:t>учитывая</w:t>
        </w:r>
        <w:r w:rsidRPr="005F1EB6">
          <w:rPr>
            <w:lang w:bidi="ar-EG"/>
          </w:rPr>
          <w:t>,</w:t>
        </w:r>
        <w:r w:rsidRPr="005F1EB6">
          <w:rPr>
            <w:i/>
            <w:iCs/>
            <w:lang w:bidi="ar-EG"/>
          </w:rPr>
          <w:t xml:space="preserve"> </w:t>
        </w:r>
        <w:r w:rsidRPr="005F1EB6">
          <w:rPr>
            <w:lang w:bidi="ar-EG"/>
          </w:rPr>
          <w:t>выше,</w:t>
        </w:r>
      </w:ins>
    </w:p>
    <w:p w:rsidR="0057264D" w:rsidRPr="005F1EB6" w:rsidRDefault="00D63D89" w:rsidP="002C1FD2">
      <w:pPr>
        <w:pStyle w:val="Call"/>
        <w:rPr>
          <w:i w:val="0"/>
          <w:iCs/>
        </w:rPr>
      </w:pPr>
      <w:r w:rsidRPr="005F1EB6">
        <w:lastRenderedPageBreak/>
        <w:t>отмечая</w:t>
      </w:r>
      <w:r w:rsidRPr="005F1EB6">
        <w:rPr>
          <w:i w:val="0"/>
          <w:iCs/>
        </w:rPr>
        <w:t>,</w:t>
      </w:r>
    </w:p>
    <w:p w:rsidR="0057264D" w:rsidRPr="005F1EB6" w:rsidRDefault="00D63D89" w:rsidP="005F1EB6">
      <w:r w:rsidRPr="005F1EB6">
        <w:rPr>
          <w:i/>
          <w:iCs/>
        </w:rPr>
        <w:t>a)</w:t>
      </w:r>
      <w:r w:rsidRPr="005F1EB6">
        <w:tab/>
      </w:r>
      <w:del w:id="43" w:author="Grechukhina, Irina" w:date="2015-10-15T11:42:00Z">
        <w:r w:rsidRPr="005F1EB6" w:rsidDel="000406FE">
          <w:delText>что ФСС не является службой безопасности</w:delText>
        </w:r>
      </w:del>
      <w:ins w:id="44" w:author="Grechukhina, Irina" w:date="2015-10-15T11:41:00Z">
        <w:r w:rsidR="000406FE" w:rsidRPr="005F1EB6">
          <w:rPr>
            <w:lang w:bidi="ar-EG"/>
          </w:rPr>
          <w:t xml:space="preserve">что на момент проведения </w:t>
        </w:r>
        <w:proofErr w:type="spellStart"/>
        <w:r w:rsidR="000406FE" w:rsidRPr="005F1EB6">
          <w:rPr>
            <w:lang w:bidi="ar-EG"/>
          </w:rPr>
          <w:t>ВКР</w:t>
        </w:r>
        <w:proofErr w:type="spellEnd"/>
        <w:r w:rsidR="000406FE" w:rsidRPr="005F1EB6">
          <w:rPr>
            <w:lang w:bidi="ar-EG"/>
          </w:rPr>
          <w:t xml:space="preserve">-15 было зарегистрировано несколько случаев создания вредных помех для </w:t>
        </w:r>
        <w:proofErr w:type="spellStart"/>
        <w:r w:rsidR="000406FE" w:rsidRPr="005F1EB6">
          <w:rPr>
            <w:lang w:bidi="ar-EG"/>
          </w:rPr>
          <w:t>VSAT</w:t>
        </w:r>
        <w:proofErr w:type="spellEnd"/>
        <w:r w:rsidR="000406FE" w:rsidRPr="005F1EB6">
          <w:rPr>
            <w:lang w:bidi="ar-EG"/>
          </w:rPr>
          <w:t xml:space="preserve"> </w:t>
        </w:r>
        <w:proofErr w:type="spellStart"/>
        <w:r w:rsidR="000406FE" w:rsidRPr="005F1EB6">
          <w:rPr>
            <w:lang w:bidi="ar-EG"/>
          </w:rPr>
          <w:t>ФСС</w:t>
        </w:r>
        <w:proofErr w:type="spellEnd"/>
        <w:r w:rsidR="000406FE" w:rsidRPr="005F1EB6">
          <w:rPr>
            <w:lang w:bidi="ar-EG"/>
          </w:rPr>
          <w:t xml:space="preserve">, используемых для связи, обеспечивающей безопасность воздушных судов, со стороны систем фиксированного беспроводного доступа или станций </w:t>
        </w:r>
        <w:proofErr w:type="spellStart"/>
        <w:r w:rsidR="000406FE" w:rsidRPr="005F1EB6">
          <w:rPr>
            <w:lang w:bidi="ar-EG"/>
          </w:rPr>
          <w:t>IMT</w:t>
        </w:r>
        <w:proofErr w:type="spellEnd"/>
        <w:r w:rsidR="000406FE" w:rsidRPr="005F1EB6">
          <w:rPr>
            <w:lang w:bidi="ar-EG"/>
          </w:rPr>
          <w:t xml:space="preserve"> одной и той же администрации</w:t>
        </w:r>
      </w:ins>
      <w:r w:rsidR="005F1EB6" w:rsidRPr="005F1EB6">
        <w:rPr>
          <w:lang w:bidi="ar-EG"/>
        </w:rPr>
        <w:t>;</w:t>
      </w:r>
    </w:p>
    <w:p w:rsidR="0057264D" w:rsidRPr="005F1EB6" w:rsidDel="000406FE" w:rsidRDefault="00D63D89" w:rsidP="002C1FD2">
      <w:pPr>
        <w:rPr>
          <w:del w:id="45" w:author="Grechukhina, Irina" w:date="2015-10-15T11:42:00Z"/>
        </w:rPr>
      </w:pPr>
      <w:del w:id="46" w:author="Grechukhina, Irina" w:date="2015-10-15T11:42:00Z">
        <w:r w:rsidRPr="005F1EB6" w:rsidDel="000406FE">
          <w:rPr>
            <w:i/>
            <w:iCs/>
          </w:rPr>
          <w:delText>b)</w:delText>
        </w:r>
        <w:r w:rsidRPr="005F1EB6" w:rsidDel="000406FE">
          <w:tab/>
          <w:delText xml:space="preserve">что в Резолюции </w:delText>
        </w:r>
        <w:r w:rsidRPr="005F1EB6" w:rsidDel="000406FE">
          <w:rPr>
            <w:b/>
            <w:bCs/>
          </w:rPr>
          <w:delText>20 (Пересм. ВКР</w:delText>
        </w:r>
        <w:r w:rsidRPr="005F1EB6" w:rsidDel="000406FE">
          <w:rPr>
            <w:b/>
            <w:bCs/>
          </w:rPr>
          <w:noBreakHyphen/>
          <w:delText xml:space="preserve">03) </w:delText>
        </w:r>
        <w:r w:rsidRPr="005F1EB6" w:rsidDel="000406FE">
          <w:delText>ВКР</w:delText>
        </w:r>
        <w:r w:rsidRPr="005F1EB6" w:rsidDel="000406FE">
          <w:rPr>
            <w:b/>
            <w:bCs/>
          </w:rPr>
          <w:delText xml:space="preserve"> </w:delText>
        </w:r>
        <w:r w:rsidRPr="005F1EB6" w:rsidDel="000406FE">
          <w:delText>решила поручить Генеральному секретарю "просить ИКАО продолжить оказание помощи развивающимся странам, которые пытаются усовершенствовать свои средства воздушной электросвязи...";</w:delText>
        </w:r>
      </w:del>
    </w:p>
    <w:p w:rsidR="0057264D" w:rsidRPr="005F1EB6" w:rsidDel="000406FE" w:rsidRDefault="00D63D89" w:rsidP="002C1FD2">
      <w:pPr>
        <w:rPr>
          <w:del w:id="47" w:author="Grechukhina, Irina" w:date="2015-10-15T11:42:00Z"/>
          <w:rFonts w:asciiTheme="majorBidi" w:hAnsiTheme="majorBidi" w:cstheme="majorBidi"/>
          <w:szCs w:val="22"/>
        </w:rPr>
      </w:pPr>
      <w:del w:id="48" w:author="Grechukhina, Irina" w:date="2015-10-15T11:42:00Z">
        <w:r w:rsidRPr="005F1EB6" w:rsidDel="000406FE">
          <w:rPr>
            <w:i/>
            <w:iCs/>
          </w:rPr>
          <w:delText>c)</w:delText>
        </w:r>
        <w:r w:rsidRPr="005F1EB6" w:rsidDel="000406FE">
          <w:tab/>
        </w:r>
        <w:r w:rsidRPr="005F1EB6" w:rsidDel="000406FE">
          <w:rPr>
            <w:rFonts w:asciiTheme="majorBidi" w:hAnsiTheme="majorBidi" w:cstheme="majorBidi"/>
            <w:szCs w:val="22"/>
          </w:rPr>
          <w:delText>Рекомендацию МСЭ-R SF.1486 по м</w:delText>
        </w:r>
        <w:r w:rsidRPr="005F1EB6" w:rsidDel="000406FE">
          <w:rPr>
            <w:rFonts w:asciiTheme="majorBidi" w:hAnsiTheme="majorBidi" w:cstheme="majorBidi"/>
            <w:color w:val="000000"/>
            <w:szCs w:val="22"/>
          </w:rPr>
          <w:delText>етодике совместного использования частот системами фиксированного беспроводного доступа фиксированной службы (ФС) и станциями с очень малой апертурой (</w:delText>
        </w:r>
        <w:r w:rsidRPr="005F1EB6" w:rsidDel="000406FE">
          <w:rPr>
            <w:rFonts w:asciiTheme="majorBidi" w:hAnsiTheme="majorBidi" w:cstheme="majorBidi"/>
            <w:szCs w:val="22"/>
          </w:rPr>
          <w:delText>VSAT)</w:delText>
        </w:r>
        <w:r w:rsidRPr="005F1EB6" w:rsidDel="000406FE">
          <w:rPr>
            <w:rFonts w:asciiTheme="majorBidi" w:hAnsiTheme="majorBidi" w:cstheme="majorBidi"/>
            <w:color w:val="000000"/>
            <w:szCs w:val="22"/>
          </w:rPr>
          <w:delText xml:space="preserve"> ФСС в полосе 3400–3700 МГц</w:delText>
        </w:r>
        <w:r w:rsidRPr="005F1EB6" w:rsidDel="000406FE">
          <w:rPr>
            <w:rFonts w:asciiTheme="majorBidi" w:hAnsiTheme="majorBidi" w:cstheme="majorBidi"/>
            <w:szCs w:val="22"/>
          </w:rPr>
          <w:delText>;</w:delText>
        </w:r>
      </w:del>
    </w:p>
    <w:p w:rsidR="000406FE" w:rsidRPr="005F1EB6" w:rsidRDefault="000406FE" w:rsidP="000406FE">
      <w:pPr>
        <w:keepLines/>
        <w:rPr>
          <w:ins w:id="49" w:author="Grechukhina, Irina" w:date="2015-10-15T11:43:00Z"/>
          <w:lang w:bidi="ar-EG"/>
        </w:rPr>
      </w:pPr>
      <w:ins w:id="50" w:author="Grechukhina, Irina" w:date="2015-10-15T11:43:00Z">
        <w:r w:rsidRPr="005F1EB6">
          <w:rPr>
            <w:i/>
            <w:iCs/>
            <w:lang w:bidi="ar-EG"/>
          </w:rPr>
          <w:t>b)</w:t>
        </w:r>
        <w:r w:rsidRPr="005F1EB6">
          <w:rPr>
            <w:i/>
            <w:iCs/>
            <w:lang w:bidi="ar-EG"/>
          </w:rPr>
          <w:tab/>
        </w:r>
        <w:r w:rsidRPr="005F1EB6">
          <w:rPr>
            <w:lang w:bidi="ar-EG"/>
          </w:rPr>
          <w:t xml:space="preserve">что эти зарегистрированные случаи создания помех показали, что на национальном уровне существуют трудности в области координации частот между соответствующими национальными регуляторными органами электросвязи, отвечающими за лицензирование систем фиксированного беспроводного доступа или систем </w:t>
        </w:r>
        <w:proofErr w:type="spellStart"/>
        <w:r w:rsidRPr="005F1EB6">
          <w:rPr>
            <w:lang w:bidi="ar-EG"/>
          </w:rPr>
          <w:t>IMT</w:t>
        </w:r>
        <w:proofErr w:type="spellEnd"/>
        <w:r w:rsidRPr="005F1EB6">
          <w:rPr>
            <w:lang w:bidi="ar-EG"/>
          </w:rPr>
          <w:t xml:space="preserve">, и национальными авиационными органами, отвечающими за управление использованием частот для воздушных целей, включая присвоения для </w:t>
        </w:r>
        <w:proofErr w:type="spellStart"/>
        <w:r w:rsidRPr="005F1EB6">
          <w:rPr>
            <w:lang w:bidi="ar-EG"/>
          </w:rPr>
          <w:t>VSAT</w:t>
        </w:r>
        <w:proofErr w:type="spellEnd"/>
        <w:r w:rsidRPr="005F1EB6">
          <w:rPr>
            <w:lang w:bidi="ar-EG"/>
          </w:rPr>
          <w:t>;</w:t>
        </w:r>
      </w:ins>
    </w:p>
    <w:p w:rsidR="000406FE" w:rsidRPr="005F1EB6" w:rsidRDefault="000406FE" w:rsidP="000406FE">
      <w:pPr>
        <w:rPr>
          <w:ins w:id="51" w:author="Grechukhina, Irina" w:date="2015-10-15T11:43:00Z"/>
          <w:lang w:bidi="ar-EG"/>
        </w:rPr>
      </w:pPr>
      <w:proofErr w:type="gramStart"/>
      <w:ins w:id="52" w:author="Grechukhina, Irina" w:date="2015-10-15T11:43:00Z">
        <w:r w:rsidRPr="005F1EB6">
          <w:rPr>
            <w:i/>
            <w:iCs/>
            <w:lang w:bidi="ar-EG"/>
          </w:rPr>
          <w:t>с)</w:t>
        </w:r>
        <w:r w:rsidRPr="005F1EB6">
          <w:rPr>
            <w:lang w:bidi="ar-EG"/>
          </w:rPr>
          <w:tab/>
        </w:r>
        <w:proofErr w:type="gramEnd"/>
        <w:r w:rsidRPr="005F1EB6">
          <w:rPr>
            <w:lang w:bidi="ar-EG"/>
          </w:rPr>
          <w:t xml:space="preserve">что во многих странах земные станции </w:t>
        </w:r>
        <w:proofErr w:type="spellStart"/>
        <w:r w:rsidRPr="005F1EB6">
          <w:rPr>
            <w:lang w:bidi="ar-EG"/>
          </w:rPr>
          <w:t>VSAT</w:t>
        </w:r>
        <w:proofErr w:type="spellEnd"/>
        <w:r w:rsidRPr="005F1EB6">
          <w:rPr>
            <w:lang w:bidi="ar-EG"/>
          </w:rPr>
          <w:t xml:space="preserve"> </w:t>
        </w:r>
        <w:proofErr w:type="spellStart"/>
        <w:r w:rsidRPr="005F1EB6">
          <w:rPr>
            <w:lang w:bidi="ar-EG"/>
          </w:rPr>
          <w:t>ФСС</w:t>
        </w:r>
        <w:proofErr w:type="spellEnd"/>
        <w:r w:rsidRPr="005F1EB6">
          <w:rPr>
            <w:lang w:bidi="ar-EG"/>
          </w:rPr>
          <w:t xml:space="preserve"> не подлежат индивидуальному лицензированию и не регистрируются в качестве конкретных станций в национальных базах данных частот и в Международном справочном регистре частот (</w:t>
        </w:r>
        <w:proofErr w:type="spellStart"/>
        <w:r w:rsidRPr="005F1EB6">
          <w:rPr>
            <w:lang w:bidi="ar-EG"/>
          </w:rPr>
          <w:t>МСРЧ</w:t>
        </w:r>
        <w:proofErr w:type="spellEnd"/>
        <w:r w:rsidRPr="005F1EB6">
          <w:rPr>
            <w:lang w:bidi="ar-EG"/>
          </w:rPr>
          <w:t>) МСЭ в связи со значительным объемом административной работы;</w:t>
        </w:r>
      </w:ins>
    </w:p>
    <w:p w:rsidR="0057264D" w:rsidRPr="005F1EB6" w:rsidRDefault="00D63D89" w:rsidP="005757A0">
      <w:r w:rsidRPr="005F1EB6">
        <w:rPr>
          <w:rFonts w:asciiTheme="majorBidi" w:hAnsiTheme="majorBidi" w:cstheme="majorBidi"/>
          <w:i/>
          <w:iCs/>
          <w:szCs w:val="22"/>
        </w:rPr>
        <w:t>d)</w:t>
      </w:r>
      <w:r w:rsidRPr="005F1EB6">
        <w:rPr>
          <w:rFonts w:asciiTheme="majorBidi" w:hAnsiTheme="majorBidi" w:cstheme="majorBidi"/>
          <w:szCs w:val="22"/>
        </w:rPr>
        <w:tab/>
      </w:r>
      <w:del w:id="53" w:author="Grechukhina, Irina" w:date="2015-10-15T11:43:00Z">
        <w:r w:rsidRPr="005F1EB6" w:rsidDel="000406FE">
          <w:delText>Отчет МСЭ-R S.2199 по исследованиям в области совместимости систем широкополосного беспроводного доступа и сетей ФСС в полосе 3400–4200 МГц;</w:delText>
        </w:r>
      </w:del>
      <w:ins w:id="54" w:author="Grechukhina, Irina" w:date="2015-10-15T11:44:00Z">
        <w:r w:rsidR="000406FE" w:rsidRPr="005F1EB6">
          <w:rPr>
            <w:lang w:bidi="ar-EG"/>
          </w:rPr>
          <w:t xml:space="preserve">что знание местоположения и рабочих частот станций </w:t>
        </w:r>
        <w:proofErr w:type="spellStart"/>
        <w:r w:rsidR="000406FE" w:rsidRPr="005F1EB6">
          <w:rPr>
            <w:lang w:bidi="ar-EG"/>
          </w:rPr>
          <w:t>VSAT</w:t>
        </w:r>
        <w:proofErr w:type="spellEnd"/>
        <w:r w:rsidR="000406FE" w:rsidRPr="005F1EB6">
          <w:rPr>
            <w:lang w:bidi="ar-EG"/>
          </w:rPr>
          <w:t>, используемых для связи в качестве средства содействия безопасной эксплуатации воздушных судов и/или распределению метеорологической информации, имеет решающее значение для обеспечения совместимости с применениями других служб,</w:t>
        </w:r>
      </w:ins>
    </w:p>
    <w:p w:rsidR="0057264D" w:rsidRPr="005F1EB6" w:rsidDel="000406FE" w:rsidRDefault="00D63D89" w:rsidP="002C1FD2">
      <w:pPr>
        <w:rPr>
          <w:del w:id="55" w:author="Grechukhina, Irina" w:date="2015-10-15T11:43:00Z"/>
        </w:rPr>
      </w:pPr>
      <w:del w:id="56" w:author="Grechukhina, Irina" w:date="2015-10-15T11:43:00Z">
        <w:r w:rsidRPr="005F1EB6" w:rsidDel="000406FE">
          <w:rPr>
            <w:i/>
            <w:iCs/>
          </w:rPr>
          <w:delText>e)</w:delText>
        </w:r>
        <w:r w:rsidRPr="005F1EB6" w:rsidDel="000406FE">
          <w:tab/>
          <w:delText>Отчет МСЭ-R M.2109 по исследованиям в области совместного использования частот системами усовершенствованной международной подвижной электросвязи (IMT-Advanced) и геостационарными спутниковыми сетями в фиксированной спутниковой службе в полосах частот 3400–4200 МГц и 4500–4800 МГц,</w:delText>
        </w:r>
      </w:del>
    </w:p>
    <w:p w:rsidR="00BD16CF" w:rsidRPr="005F1EB6" w:rsidRDefault="00BD16CF" w:rsidP="00BD16CF">
      <w:pPr>
        <w:pStyle w:val="Call"/>
        <w:rPr>
          <w:ins w:id="57" w:author="Grechukhina, Irina" w:date="2015-10-15T11:47:00Z"/>
          <w:lang w:bidi="ar-EG"/>
        </w:rPr>
      </w:pPr>
      <w:ins w:id="58" w:author="Grechukhina, Irina" w:date="2015-10-15T11:47:00Z">
        <w:r w:rsidRPr="005F1EB6">
          <w:rPr>
            <w:lang w:bidi="ar-EG"/>
          </w:rPr>
          <w:t>признавая</w:t>
        </w:r>
        <w:r w:rsidRPr="005F1EB6">
          <w:rPr>
            <w:i w:val="0"/>
            <w:iCs/>
            <w:lang w:bidi="ar-EG"/>
          </w:rPr>
          <w:t>,</w:t>
        </w:r>
      </w:ins>
    </w:p>
    <w:p w:rsidR="00BD16CF" w:rsidRPr="005F1EB6" w:rsidRDefault="00BD16CF">
      <w:pPr>
        <w:rPr>
          <w:ins w:id="59" w:author="Grechukhina, Irina" w:date="2015-10-15T11:47:00Z"/>
          <w:lang w:bidi="ar-EG"/>
        </w:rPr>
      </w:pPr>
      <w:ins w:id="60" w:author="Grechukhina, Irina" w:date="2015-10-15T11:47:00Z">
        <w:r w:rsidRPr="005F1EB6">
          <w:rPr>
            <w:i/>
            <w:iCs/>
            <w:lang w:bidi="ar-EG"/>
          </w:rPr>
          <w:t>a)</w:t>
        </w:r>
        <w:r w:rsidRPr="005F1EB6">
          <w:rPr>
            <w:i/>
            <w:iCs/>
            <w:lang w:bidi="ar-EG"/>
          </w:rPr>
          <w:tab/>
        </w:r>
        <w:r w:rsidRPr="005F1EB6">
          <w:rPr>
            <w:lang w:bidi="ar-EG"/>
          </w:rPr>
          <w:t xml:space="preserve">что МСЭ-R провел всеобъемлющие исследования совместимости между </w:t>
        </w:r>
        <w:proofErr w:type="spellStart"/>
        <w:r w:rsidRPr="005F1EB6">
          <w:rPr>
            <w:lang w:bidi="ar-EG"/>
          </w:rPr>
          <w:t>ФСС</w:t>
        </w:r>
        <w:proofErr w:type="spellEnd"/>
        <w:r w:rsidRPr="005F1EB6">
          <w:rPr>
            <w:lang w:bidi="ar-EG"/>
          </w:rPr>
          <w:t xml:space="preserve">, с одной стороны, и </w:t>
        </w:r>
        <w:proofErr w:type="gramStart"/>
        <w:r w:rsidRPr="005F1EB6">
          <w:rPr>
            <w:lang w:bidi="ar-EG"/>
          </w:rPr>
          <w:t>системами фиксированного беспроводного доступа</w:t>
        </w:r>
        <w:proofErr w:type="gramEnd"/>
        <w:r w:rsidRPr="005F1EB6">
          <w:rPr>
            <w:lang w:bidi="ar-EG"/>
          </w:rPr>
          <w:t xml:space="preserve"> и применениями </w:t>
        </w:r>
        <w:proofErr w:type="spellStart"/>
        <w:r w:rsidRPr="005F1EB6">
          <w:rPr>
            <w:lang w:bidi="ar-EG"/>
          </w:rPr>
          <w:t>IMT</w:t>
        </w:r>
        <w:proofErr w:type="spellEnd"/>
        <w:r w:rsidRPr="005F1EB6">
          <w:rPr>
            <w:lang w:bidi="ar-EG"/>
          </w:rPr>
          <w:t xml:space="preserve">, с другой стороны, в полосе 3400−4200 МГц и резюмировал результаты этих исследований в Рекомендации МСЭ-R </w:t>
        </w:r>
        <w:proofErr w:type="spellStart"/>
        <w:r w:rsidRPr="005F1EB6">
          <w:rPr>
            <w:lang w:bidi="ar-EG"/>
          </w:rPr>
          <w:t>SF.1486</w:t>
        </w:r>
        <w:proofErr w:type="spellEnd"/>
        <w:r w:rsidRPr="005F1EB6">
          <w:rPr>
            <w:lang w:bidi="ar-EG"/>
          </w:rPr>
          <w:t xml:space="preserve">, а также в Отчетах МСЭ-R </w:t>
        </w:r>
        <w:proofErr w:type="spellStart"/>
        <w:r w:rsidRPr="005F1EB6">
          <w:rPr>
            <w:lang w:bidi="ar-EG"/>
          </w:rPr>
          <w:t>S.2199</w:t>
        </w:r>
        <w:proofErr w:type="spellEnd"/>
        <w:r w:rsidRPr="005F1EB6">
          <w:rPr>
            <w:lang w:bidi="ar-EG"/>
          </w:rPr>
          <w:t xml:space="preserve">, МСЭ-R </w:t>
        </w:r>
        <w:proofErr w:type="spellStart"/>
        <w:r w:rsidRPr="005F1EB6">
          <w:rPr>
            <w:lang w:bidi="ar-EG"/>
          </w:rPr>
          <w:t>M.2109</w:t>
        </w:r>
        <w:proofErr w:type="spellEnd"/>
        <w:r w:rsidRPr="005F1EB6">
          <w:t xml:space="preserve"> и МСЭ-R </w:t>
        </w:r>
      </w:ins>
      <w:proofErr w:type="spellStart"/>
      <w:ins w:id="61" w:author="Grechukhina, Irina" w:date="2015-10-15T11:48:00Z">
        <w:r w:rsidRPr="005F1EB6">
          <w:t>S.2368</w:t>
        </w:r>
      </w:ins>
      <w:proofErr w:type="spellEnd"/>
      <w:ins w:id="62" w:author="Grechukhina, Irina" w:date="2015-10-15T11:47:00Z">
        <w:r w:rsidRPr="005F1EB6">
          <w:rPr>
            <w:lang w:bidi="ar-EG"/>
          </w:rPr>
          <w:t>;</w:t>
        </w:r>
      </w:ins>
    </w:p>
    <w:p w:rsidR="00BD16CF" w:rsidRPr="005F1EB6" w:rsidRDefault="00BD16CF" w:rsidP="00BD16CF">
      <w:pPr>
        <w:rPr>
          <w:ins w:id="63" w:author="Grechukhina, Irina" w:date="2015-10-15T11:47:00Z"/>
          <w:lang w:bidi="ar-EG"/>
        </w:rPr>
      </w:pPr>
      <w:ins w:id="64" w:author="Grechukhina, Irina" w:date="2015-10-15T11:47:00Z">
        <w:r w:rsidRPr="005F1EB6">
          <w:rPr>
            <w:i/>
            <w:iCs/>
            <w:lang w:bidi="ar-EG"/>
          </w:rPr>
          <w:t>b)</w:t>
        </w:r>
        <w:r w:rsidRPr="005F1EB6">
          <w:rPr>
            <w:i/>
            <w:iCs/>
            <w:lang w:bidi="ar-EG"/>
          </w:rPr>
          <w:tab/>
        </w:r>
        <w:r w:rsidRPr="005F1EB6">
          <w:rPr>
            <w:lang w:bidi="ar-EG"/>
          </w:rPr>
          <w:t xml:space="preserve">что Рекомендация и Отчеты, указанные в пункте </w:t>
        </w:r>
        <w:r w:rsidRPr="005F1EB6">
          <w:rPr>
            <w:i/>
            <w:iCs/>
            <w:lang w:bidi="ar-EG"/>
          </w:rPr>
          <w:t xml:space="preserve">a) </w:t>
        </w:r>
        <w:r w:rsidRPr="005F1EB6">
          <w:rPr>
            <w:lang w:bidi="ar-EG"/>
          </w:rPr>
          <w:t xml:space="preserve">раздела </w:t>
        </w:r>
        <w:r w:rsidRPr="005F1EB6">
          <w:rPr>
            <w:i/>
            <w:iCs/>
            <w:lang w:bidi="ar-EG"/>
          </w:rPr>
          <w:t xml:space="preserve">признавая, </w:t>
        </w:r>
        <w:r w:rsidRPr="005F1EB6">
          <w:rPr>
            <w:lang w:bidi="ar-EG"/>
          </w:rPr>
          <w:t xml:space="preserve">содержат набор методов ослабления влияния, которые можно было бы использовать для координации на международном и национальном уровнях и содействовать совместному существованию систем </w:t>
        </w:r>
        <w:proofErr w:type="spellStart"/>
        <w:r w:rsidRPr="005F1EB6">
          <w:rPr>
            <w:lang w:bidi="ar-EG"/>
          </w:rPr>
          <w:t>ФСС</w:t>
        </w:r>
        <w:proofErr w:type="spellEnd"/>
        <w:r w:rsidRPr="005F1EB6">
          <w:rPr>
            <w:lang w:bidi="ar-EG"/>
          </w:rPr>
          <w:t>, фиксированной службы и подвижной службы;</w:t>
        </w:r>
      </w:ins>
    </w:p>
    <w:p w:rsidR="00BD16CF" w:rsidRPr="005F1EB6" w:rsidRDefault="00BD16CF" w:rsidP="00BD16CF">
      <w:pPr>
        <w:rPr>
          <w:ins w:id="65" w:author="Grechukhina, Irina" w:date="2015-10-15T11:47:00Z"/>
          <w:lang w:bidi="ar-EG"/>
        </w:rPr>
      </w:pPr>
      <w:proofErr w:type="gramStart"/>
      <w:ins w:id="66" w:author="Grechukhina, Irina" w:date="2015-10-15T11:47:00Z">
        <w:r w:rsidRPr="005F1EB6">
          <w:rPr>
            <w:i/>
            <w:iCs/>
            <w:lang w:bidi="ar-EG"/>
          </w:rPr>
          <w:t>с)</w:t>
        </w:r>
        <w:r w:rsidRPr="005F1EB6">
          <w:rPr>
            <w:i/>
            <w:iCs/>
            <w:lang w:bidi="ar-EG"/>
          </w:rPr>
          <w:tab/>
        </w:r>
        <w:proofErr w:type="gramEnd"/>
        <w:r w:rsidRPr="005F1EB6">
          <w:rPr>
            <w:lang w:bidi="ar-EG"/>
          </w:rPr>
          <w:t xml:space="preserve">что Рекомендация МСЭ-R </w:t>
        </w:r>
        <w:proofErr w:type="spellStart"/>
        <w:r w:rsidRPr="005F1EB6">
          <w:rPr>
            <w:lang w:bidi="ar-EG"/>
          </w:rPr>
          <w:t>S.1856</w:t>
        </w:r>
        <w:proofErr w:type="spellEnd"/>
        <w:r w:rsidRPr="005F1EB6">
          <w:rPr>
            <w:lang w:bidi="ar-EG"/>
          </w:rPr>
          <w:t xml:space="preserve"> содержит методики проверки предела плотности потока мощности (</w:t>
        </w:r>
        <w:proofErr w:type="spellStart"/>
        <w:r w:rsidRPr="005F1EB6">
          <w:rPr>
            <w:lang w:bidi="ar-EG"/>
          </w:rPr>
          <w:t>п.п.м</w:t>
        </w:r>
        <w:proofErr w:type="spellEnd"/>
        <w:r w:rsidRPr="005F1EB6">
          <w:rPr>
            <w:lang w:bidi="ar-EG"/>
          </w:rPr>
          <w:t xml:space="preserve">.), установленного в п. </w:t>
        </w:r>
        <w:proofErr w:type="spellStart"/>
        <w:r w:rsidRPr="005F1EB6">
          <w:rPr>
            <w:b/>
            <w:bCs/>
            <w:lang w:bidi="ar-EG"/>
          </w:rPr>
          <w:t>5.430А</w:t>
        </w:r>
        <w:proofErr w:type="spellEnd"/>
        <w:r w:rsidRPr="005F1EB6">
          <w:rPr>
            <w:lang w:bidi="ar-EG"/>
          </w:rPr>
          <w:t>,</w:t>
        </w:r>
      </w:ins>
    </w:p>
    <w:p w:rsidR="0057264D" w:rsidRPr="005F1EB6" w:rsidRDefault="00D63D89" w:rsidP="002C1FD2">
      <w:pPr>
        <w:pStyle w:val="Call"/>
      </w:pPr>
      <w:r w:rsidRPr="005F1EB6">
        <w:t>решает</w:t>
      </w:r>
      <w:del w:id="67" w:author="Grechukhina, Irina" w:date="2015-10-15T11:50:00Z">
        <w:r w:rsidRPr="005F1EB6" w:rsidDel="00BD16CF">
          <w:delText xml:space="preserve"> </w:delText>
        </w:r>
      </w:del>
      <w:del w:id="68" w:author="Grechukhina, Irina" w:date="2015-10-15T11:49:00Z">
        <w:r w:rsidRPr="005F1EB6" w:rsidDel="00BD16CF">
          <w:delText>предложить МСЭ-R</w:delText>
        </w:r>
      </w:del>
      <w:ins w:id="69" w:author="Maloletkova, Svetlana" w:date="2015-10-15T17:19:00Z">
        <w:r w:rsidR="005757A0" w:rsidRPr="005F1EB6">
          <w:rPr>
            <w:i w:val="0"/>
            <w:iCs/>
          </w:rPr>
          <w:t>,</w:t>
        </w:r>
      </w:ins>
    </w:p>
    <w:p w:rsidR="00BD16CF" w:rsidRPr="005F1EB6" w:rsidRDefault="00BD16CF" w:rsidP="00BD16CF">
      <w:pPr>
        <w:rPr>
          <w:ins w:id="70" w:author="Grechukhina, Irina" w:date="2015-10-15T11:50:00Z"/>
          <w:lang w:bidi="ar-EG"/>
        </w:rPr>
      </w:pPr>
      <w:ins w:id="71" w:author="Grechukhina, Irina" w:date="2015-10-15T11:50:00Z">
        <w:r w:rsidRPr="005F1EB6">
          <w:rPr>
            <w:lang w:bidi="ar-EG"/>
          </w:rPr>
          <w:t>1</w:t>
        </w:r>
        <w:r w:rsidRPr="005F1EB6">
          <w:rPr>
            <w:lang w:bidi="ar-EG"/>
          </w:rPr>
          <w:tab/>
          <w:t xml:space="preserve">что администрации должны обеспечивать соблюдение станциями </w:t>
        </w:r>
        <w:proofErr w:type="spellStart"/>
        <w:r w:rsidRPr="005F1EB6">
          <w:rPr>
            <w:lang w:bidi="ar-EG"/>
          </w:rPr>
          <w:t>IMT</w:t>
        </w:r>
        <w:proofErr w:type="spellEnd"/>
        <w:r w:rsidRPr="005F1EB6">
          <w:rPr>
            <w:lang w:bidi="ar-EG"/>
          </w:rPr>
          <w:t xml:space="preserve">, подпадающими под действие п. </w:t>
        </w:r>
        <w:proofErr w:type="spellStart"/>
        <w:r w:rsidRPr="005F1EB6">
          <w:rPr>
            <w:b/>
            <w:bCs/>
            <w:lang w:bidi="ar-EG"/>
          </w:rPr>
          <w:t>5.430А</w:t>
        </w:r>
        <w:proofErr w:type="spellEnd"/>
        <w:r w:rsidRPr="005F1EB6">
          <w:rPr>
            <w:lang w:bidi="ar-EG"/>
          </w:rPr>
          <w:t xml:space="preserve">, установленных в нем пределов </w:t>
        </w:r>
        <w:proofErr w:type="spellStart"/>
        <w:r w:rsidRPr="005F1EB6">
          <w:rPr>
            <w:lang w:bidi="ar-EG"/>
          </w:rPr>
          <w:t>п.п.м</w:t>
        </w:r>
        <w:proofErr w:type="spellEnd"/>
        <w:r w:rsidRPr="005F1EB6">
          <w:rPr>
            <w:lang w:bidi="ar-EG"/>
          </w:rPr>
          <w:t>.</w:t>
        </w:r>
        <w:r w:rsidRPr="005F1EB6">
          <w:rPr>
            <w:i/>
            <w:iCs/>
            <w:lang w:bidi="ar-EG"/>
          </w:rPr>
          <w:t xml:space="preserve"> </w:t>
        </w:r>
        <w:r w:rsidRPr="005F1EB6">
          <w:rPr>
            <w:lang w:bidi="ar-EG"/>
          </w:rPr>
          <w:t>и применять соответствующие процедуры координации, прежде чем вводить эти применения в действие;</w:t>
        </w:r>
      </w:ins>
    </w:p>
    <w:p w:rsidR="00BD16CF" w:rsidRPr="005F1EB6" w:rsidRDefault="00BD16CF" w:rsidP="00BD16CF">
      <w:pPr>
        <w:rPr>
          <w:ins w:id="72" w:author="Grechukhina, Irina" w:date="2015-10-15T11:50:00Z"/>
          <w:lang w:bidi="ar-EG"/>
        </w:rPr>
      </w:pPr>
      <w:ins w:id="73" w:author="Grechukhina, Irina" w:date="2015-10-15T11:50:00Z">
        <w:r w:rsidRPr="005F1EB6">
          <w:rPr>
            <w:lang w:bidi="ar-EG"/>
          </w:rPr>
          <w:t>2</w:t>
        </w:r>
        <w:r w:rsidRPr="005F1EB6">
          <w:rPr>
            <w:lang w:bidi="ar-EG"/>
          </w:rPr>
          <w:tab/>
          <w:t xml:space="preserve">настоятельно призвать администрации при планировании и лицензировании систем фиксированной связи пункта с пунктом, фиксированного беспроводного доступа и систем </w:t>
        </w:r>
        <w:proofErr w:type="spellStart"/>
        <w:r w:rsidRPr="005F1EB6">
          <w:rPr>
            <w:lang w:bidi="ar-EG"/>
          </w:rPr>
          <w:t>IMT</w:t>
        </w:r>
        <w:proofErr w:type="spellEnd"/>
        <w:r w:rsidRPr="005F1EB6">
          <w:rPr>
            <w:lang w:bidi="ar-EG"/>
          </w:rPr>
          <w:t xml:space="preserve"> в </w:t>
        </w:r>
        <w:r w:rsidRPr="005F1EB6">
          <w:rPr>
            <w:lang w:bidi="ar-EG"/>
          </w:rPr>
          <w:lastRenderedPageBreak/>
          <w:t xml:space="preserve">полосах, упомянутых в пункте </w:t>
        </w:r>
        <w:r w:rsidRPr="005F1EB6">
          <w:rPr>
            <w:i/>
            <w:iCs/>
            <w:lang w:bidi="ar-EG"/>
          </w:rPr>
          <w:t xml:space="preserve">b) </w:t>
        </w:r>
        <w:r w:rsidRPr="005F1EB6">
          <w:rPr>
            <w:lang w:bidi="ar-EG"/>
          </w:rPr>
          <w:t xml:space="preserve">раздела </w:t>
        </w:r>
        <w:r w:rsidRPr="005F1EB6">
          <w:rPr>
            <w:i/>
            <w:iCs/>
            <w:lang w:bidi="ar-EG"/>
          </w:rPr>
          <w:t xml:space="preserve">учитывая, </w:t>
        </w:r>
        <w:r w:rsidRPr="005F1EB6">
          <w:rPr>
            <w:lang w:bidi="ar-EG"/>
          </w:rPr>
          <w:t xml:space="preserve">выше, принимать во внимание потребности в защите существующих и планируемых земных станций </w:t>
        </w:r>
        <w:proofErr w:type="spellStart"/>
        <w:r w:rsidRPr="005F1EB6">
          <w:rPr>
            <w:lang w:bidi="ar-EG"/>
          </w:rPr>
          <w:t>VSAT</w:t>
        </w:r>
        <w:proofErr w:type="spellEnd"/>
        <w:r w:rsidRPr="005F1EB6">
          <w:rPr>
            <w:lang w:bidi="ar-EG"/>
          </w:rPr>
          <w:t xml:space="preserve"> </w:t>
        </w:r>
        <w:proofErr w:type="spellStart"/>
        <w:r w:rsidRPr="005F1EB6">
          <w:rPr>
            <w:lang w:bidi="ar-EG"/>
          </w:rPr>
          <w:t>ФСС</w:t>
        </w:r>
        <w:proofErr w:type="spellEnd"/>
        <w:r w:rsidRPr="005F1EB6">
          <w:rPr>
            <w:lang w:bidi="ar-EG"/>
          </w:rPr>
          <w:t xml:space="preserve"> путем координации развертывания упомянутых выше систем с соответствующими авиационными и метеорологическими органами на национальном уровне;</w:t>
        </w:r>
      </w:ins>
    </w:p>
    <w:p w:rsidR="00BD16CF" w:rsidRPr="005F1EB6" w:rsidRDefault="00BD16CF" w:rsidP="00BD16CF">
      <w:pPr>
        <w:rPr>
          <w:ins w:id="74" w:author="Grechukhina, Irina" w:date="2015-10-15T11:50:00Z"/>
          <w:lang w:bidi="ar-EG"/>
        </w:rPr>
      </w:pPr>
      <w:ins w:id="75" w:author="Grechukhina, Irina" w:date="2015-10-15T11:50:00Z">
        <w:r w:rsidRPr="005F1EB6">
          <w:rPr>
            <w:lang w:bidi="ar-EG"/>
          </w:rPr>
          <w:t>3</w:t>
        </w:r>
        <w:r w:rsidRPr="005F1EB6">
          <w:rPr>
            <w:lang w:bidi="ar-EG"/>
          </w:rPr>
          <w:tab/>
          <w:t xml:space="preserve">предложить администрациям, принимая во внимание количество земных станций, задействованных в этом конкретном виде использования, рассмотреть возможность лицензирования земных станций </w:t>
        </w:r>
        <w:proofErr w:type="spellStart"/>
        <w:r w:rsidRPr="005F1EB6">
          <w:rPr>
            <w:lang w:bidi="ar-EG"/>
          </w:rPr>
          <w:t>VSAT</w:t>
        </w:r>
        <w:proofErr w:type="spellEnd"/>
        <w:r w:rsidRPr="005F1EB6">
          <w:rPr>
            <w:lang w:bidi="ar-EG"/>
          </w:rPr>
          <w:t xml:space="preserve"> </w:t>
        </w:r>
        <w:proofErr w:type="spellStart"/>
        <w:r w:rsidRPr="005F1EB6">
          <w:rPr>
            <w:lang w:bidi="ar-EG"/>
          </w:rPr>
          <w:t>ФСС</w:t>
        </w:r>
        <w:proofErr w:type="spellEnd"/>
        <w:r w:rsidRPr="005F1EB6">
          <w:rPr>
            <w:lang w:bidi="ar-EG"/>
          </w:rPr>
          <w:t xml:space="preserve">, используемых для связи в качестве средства содействия безопасной эксплуатации воздушных судов и/или распределению метеорологической информации на индивидуальной основе, и регистрации их в </w:t>
        </w:r>
        <w:proofErr w:type="spellStart"/>
        <w:r w:rsidRPr="005F1EB6">
          <w:rPr>
            <w:lang w:bidi="ar-EG"/>
          </w:rPr>
          <w:t>МСРЧ</w:t>
        </w:r>
        <w:proofErr w:type="spellEnd"/>
        <w:r w:rsidRPr="005F1EB6">
          <w:rPr>
            <w:lang w:bidi="ar-EG"/>
          </w:rPr>
          <w:t xml:space="preserve"> в качестве конкретных земных станций;</w:t>
        </w:r>
      </w:ins>
    </w:p>
    <w:p w:rsidR="00BD16CF" w:rsidRPr="005F1EB6" w:rsidRDefault="00BD16CF" w:rsidP="00BD16CF">
      <w:pPr>
        <w:rPr>
          <w:ins w:id="76" w:author="Grechukhina, Irina" w:date="2015-10-15T11:50:00Z"/>
          <w:lang w:bidi="ar-EG"/>
        </w:rPr>
      </w:pPr>
      <w:ins w:id="77" w:author="Grechukhina, Irina" w:date="2015-10-15T11:50:00Z">
        <w:r w:rsidRPr="005F1EB6">
          <w:rPr>
            <w:lang w:bidi="ar-EG"/>
          </w:rPr>
          <w:t>4</w:t>
        </w:r>
        <w:r w:rsidRPr="005F1EB6">
          <w:rPr>
            <w:lang w:bidi="ar-EG"/>
          </w:rPr>
          <w:tab/>
          <w:t xml:space="preserve">настоятельно рекомендовать администрациям применять соответствующие методы ослабления влияния, описанные в публикациях МСЭ-R, упомянутых в пункте </w:t>
        </w:r>
        <w:r w:rsidRPr="005F1EB6">
          <w:rPr>
            <w:i/>
            <w:iCs/>
            <w:lang w:bidi="ar-EG"/>
          </w:rPr>
          <w:t xml:space="preserve">a) </w:t>
        </w:r>
        <w:r w:rsidRPr="005F1EB6">
          <w:rPr>
            <w:lang w:bidi="ar-EG"/>
          </w:rPr>
          <w:t xml:space="preserve">раздела </w:t>
        </w:r>
        <w:r w:rsidRPr="005F1EB6">
          <w:rPr>
            <w:i/>
            <w:iCs/>
            <w:lang w:bidi="ar-EG"/>
          </w:rPr>
          <w:t xml:space="preserve">признавая, </w:t>
        </w:r>
        <w:r w:rsidRPr="005F1EB6">
          <w:rPr>
            <w:lang w:bidi="ar-EG"/>
          </w:rPr>
          <w:t>выше;</w:t>
        </w:r>
      </w:ins>
    </w:p>
    <w:p w:rsidR="0057264D" w:rsidRPr="005F1EB6" w:rsidDel="005757A0" w:rsidRDefault="00BD16CF" w:rsidP="009C51C6">
      <w:pPr>
        <w:rPr>
          <w:del w:id="78" w:author="Maloletkova, Svetlana" w:date="2015-10-15T17:19:00Z"/>
        </w:rPr>
      </w:pPr>
      <w:ins w:id="79" w:author="Grechukhina, Irina" w:date="2015-10-15T11:50:00Z">
        <w:r w:rsidRPr="005F1EB6">
          <w:rPr>
            <w:lang w:bidi="ar-EG"/>
          </w:rPr>
          <w:t>5</w:t>
        </w:r>
        <w:r w:rsidRPr="005F1EB6">
          <w:rPr>
            <w:lang w:bidi="ar-EG"/>
          </w:rPr>
          <w:tab/>
          <w:t xml:space="preserve">предложить администрациям обеспечить, чтобы применение этих технических и </w:t>
        </w:r>
        <w:proofErr w:type="spellStart"/>
        <w:r w:rsidRPr="005F1EB6">
          <w:rPr>
            <w:lang w:bidi="ar-EG"/>
          </w:rPr>
          <w:t>регламентарных</w:t>
        </w:r>
        <w:proofErr w:type="spellEnd"/>
        <w:r w:rsidRPr="005F1EB6">
          <w:rPr>
            <w:lang w:bidi="ar-EG"/>
          </w:rPr>
          <w:t xml:space="preserve"> мер к </w:t>
        </w:r>
        <w:proofErr w:type="spellStart"/>
        <w:r w:rsidRPr="005F1EB6">
          <w:rPr>
            <w:lang w:bidi="ar-EG"/>
          </w:rPr>
          <w:t>ФСС</w:t>
        </w:r>
        <w:proofErr w:type="spellEnd"/>
        <w:r w:rsidRPr="005F1EB6">
          <w:rPr>
            <w:lang w:bidi="ar-EG"/>
          </w:rPr>
          <w:t xml:space="preserve"> и подвижной службе не ограничивало использование полосы 3400−4200 МГц другими существующими и планируемыми системами и службами в других странах,</w:t>
        </w:r>
      </w:ins>
      <w:del w:id="80" w:author="Grechukhina, Irina" w:date="2015-10-15T11:51:00Z">
        <w:r w:rsidR="00D63D89" w:rsidRPr="005F1EB6" w:rsidDel="00BD16CF">
          <w:delText>исследовать возможные технические и регламентарные меры в некоторых странах Района 1 для обеспечения работы нынешних и будущих земных станций ФСС в полосе</w:delText>
        </w:r>
        <w:r w:rsidR="00D63D89" w:rsidRPr="005F1EB6" w:rsidDel="00BD16CF">
          <w:rPr>
            <w:rFonts w:asciiTheme="majorBidi" w:hAnsiTheme="majorBidi" w:cstheme="majorBidi"/>
            <w:szCs w:val="24"/>
          </w:rPr>
          <w:delText xml:space="preserve"> </w:delText>
        </w:r>
        <w:r w:rsidR="00D63D89" w:rsidRPr="005F1EB6" w:rsidDel="00BD16CF">
          <w:rPr>
            <w:rFonts w:asciiTheme="majorBidi" w:hAnsiTheme="majorBidi" w:cstheme="majorBidi"/>
            <w:iCs/>
            <w:szCs w:val="24"/>
          </w:rPr>
          <w:delText xml:space="preserve">3400–4200 МГц, </w:delText>
        </w:r>
        <w:r w:rsidR="00D63D89" w:rsidRPr="005F1EB6" w:rsidDel="00BD16CF">
          <w:delText>используемых для спутниковой связи, относящейся к обеспечению безопасной эксплуатации воздушных судов</w:delText>
        </w:r>
        <w:r w:rsidR="00D63D89" w:rsidRPr="005F1EB6" w:rsidDel="00BD16CF">
          <w:rPr>
            <w:rFonts w:asciiTheme="majorBidi" w:hAnsiTheme="majorBidi" w:cstheme="majorBidi"/>
            <w:szCs w:val="24"/>
          </w:rPr>
          <w:delText xml:space="preserve"> </w:delText>
        </w:r>
        <w:r w:rsidR="00D63D89" w:rsidRPr="005F1EB6" w:rsidDel="00BD16CF">
          <w:delText>и надежному распространению метеорологической информации, о которых упомянуто в пункте </w:delText>
        </w:r>
        <w:r w:rsidR="00D63D89" w:rsidRPr="005F1EB6" w:rsidDel="00BD16CF">
          <w:rPr>
            <w:i/>
            <w:iCs/>
          </w:rPr>
          <w:delText>c)</w:delText>
        </w:r>
        <w:r w:rsidR="00D63D89" w:rsidRPr="005F1EB6" w:rsidDel="00BD16CF">
          <w:delText xml:space="preserve"> раздела </w:delText>
        </w:r>
        <w:r w:rsidR="00D63D89" w:rsidRPr="005F1EB6" w:rsidDel="00BD16CF">
          <w:rPr>
            <w:i/>
            <w:iCs/>
          </w:rPr>
          <w:delText>учитывая</w:delText>
        </w:r>
        <w:r w:rsidR="00D63D89" w:rsidRPr="005F1EB6" w:rsidDel="00BD16CF">
          <w:delText>,</w:delText>
        </w:r>
      </w:del>
    </w:p>
    <w:p w:rsidR="0057264D" w:rsidRPr="005F1EB6" w:rsidDel="00D63D89" w:rsidRDefault="00D63D89">
      <w:pPr>
        <w:pStyle w:val="Call"/>
        <w:rPr>
          <w:del w:id="81" w:author="Grechukhina, Irina" w:date="2015-10-15T11:51:00Z"/>
        </w:rPr>
      </w:pPr>
      <w:del w:id="82" w:author="Grechukhina, Irina" w:date="2015-10-15T11:51:00Z">
        <w:r w:rsidRPr="005F1EB6" w:rsidDel="00D63D89">
          <w:delText>предлагает</w:delText>
        </w:r>
      </w:del>
    </w:p>
    <w:p w:rsidR="0057264D" w:rsidRPr="005F1EB6" w:rsidDel="00D63D89" w:rsidRDefault="00D63D89" w:rsidP="002C1FD2">
      <w:pPr>
        <w:rPr>
          <w:del w:id="83" w:author="Grechukhina, Irina" w:date="2015-10-15T11:51:00Z"/>
        </w:rPr>
      </w:pPr>
      <w:del w:id="84" w:author="Grechukhina, Irina" w:date="2015-10-15T11:51:00Z">
        <w:r w:rsidRPr="005F1EB6" w:rsidDel="00D63D89">
          <w:delText>всем Членам Сектора радиосвязи, ИКАО и ВМО содействовать этим исследованиям,</w:delText>
        </w:r>
      </w:del>
    </w:p>
    <w:p w:rsidR="0057264D" w:rsidRPr="005F1EB6" w:rsidDel="00D63D89" w:rsidRDefault="00D63D89" w:rsidP="002C1FD2">
      <w:pPr>
        <w:pStyle w:val="Call"/>
        <w:rPr>
          <w:del w:id="85" w:author="Grechukhina, Irina" w:date="2015-10-15T11:51:00Z"/>
        </w:rPr>
      </w:pPr>
      <w:del w:id="86" w:author="Grechukhina, Irina" w:date="2015-10-15T11:51:00Z">
        <w:r w:rsidRPr="005F1EB6" w:rsidDel="00D63D89">
          <w:delText>поручает Директору Бюро радиосвязи</w:delText>
        </w:r>
      </w:del>
    </w:p>
    <w:p w:rsidR="0057264D" w:rsidRPr="005F1EB6" w:rsidRDefault="00D63D89" w:rsidP="002C1FD2">
      <w:del w:id="87" w:author="Grechukhina, Irina" w:date="2015-10-15T11:51:00Z">
        <w:r w:rsidRPr="005F1EB6" w:rsidDel="00D63D89">
          <w:delText xml:space="preserve">включить результаты этих исследований в свой отчет для ВКР-15 в целях рассмотрения надлежащих действий в ответ на раздел </w:delText>
        </w:r>
        <w:r w:rsidRPr="005F1EB6" w:rsidDel="00D63D89">
          <w:rPr>
            <w:i/>
            <w:iCs/>
          </w:rPr>
          <w:delText>решает предложить МСЭ-R</w:delText>
        </w:r>
        <w:r w:rsidRPr="005F1EB6" w:rsidDel="00D63D89">
          <w:delText>,</w:delText>
        </w:r>
        <w:r w:rsidRPr="005F1EB6" w:rsidDel="00D63D89">
          <w:rPr>
            <w:i/>
            <w:iCs/>
          </w:rPr>
          <w:delText xml:space="preserve"> </w:delText>
        </w:r>
        <w:r w:rsidRPr="005F1EB6" w:rsidDel="00D63D89">
          <w:delText>выше,</w:delText>
        </w:r>
      </w:del>
    </w:p>
    <w:p w:rsidR="0057264D" w:rsidRPr="005F1EB6" w:rsidRDefault="00D63D89" w:rsidP="002C1FD2">
      <w:pPr>
        <w:pStyle w:val="Call"/>
      </w:pPr>
      <w:r w:rsidRPr="005F1EB6">
        <w:t>поручает Генеральному секретарю</w:t>
      </w:r>
    </w:p>
    <w:p w:rsidR="0057264D" w:rsidRPr="005F1EB6" w:rsidRDefault="00D63D89" w:rsidP="002C1FD2">
      <w:r w:rsidRPr="005F1EB6">
        <w:t xml:space="preserve">довести настоящую Резолюцию до сведения </w:t>
      </w:r>
      <w:proofErr w:type="spellStart"/>
      <w:r w:rsidRPr="005F1EB6">
        <w:t>ИКАО</w:t>
      </w:r>
      <w:proofErr w:type="spellEnd"/>
      <w:r w:rsidRPr="005F1EB6">
        <w:t xml:space="preserve"> и </w:t>
      </w:r>
      <w:proofErr w:type="spellStart"/>
      <w:r w:rsidRPr="005F1EB6">
        <w:t>ВМО</w:t>
      </w:r>
      <w:proofErr w:type="spellEnd"/>
      <w:r w:rsidRPr="005F1EB6">
        <w:t>.</w:t>
      </w:r>
    </w:p>
    <w:p w:rsidR="00D63D89" w:rsidRPr="005F1EB6" w:rsidRDefault="00D63D89" w:rsidP="0032202E">
      <w:pPr>
        <w:pStyle w:val="Reasons"/>
      </w:pPr>
    </w:p>
    <w:p w:rsidR="00D63D89" w:rsidRPr="005F1EB6" w:rsidRDefault="00D63D89">
      <w:pPr>
        <w:jc w:val="center"/>
      </w:pPr>
      <w:r w:rsidRPr="005F1EB6">
        <w:t>______________</w:t>
      </w:r>
    </w:p>
    <w:sectPr w:rsidR="00D63D89" w:rsidRPr="005F1EB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95C50" w:rsidRDefault="00567276">
    <w:pPr>
      <w:ind w:right="360"/>
      <w:rPr>
        <w:lang w:val="en-US"/>
      </w:rPr>
    </w:pPr>
    <w:r>
      <w:fldChar w:fldCharType="begin"/>
    </w:r>
    <w:r w:rsidRPr="00195C50">
      <w:rPr>
        <w:lang w:val="en-US"/>
      </w:rPr>
      <w:instrText xml:space="preserve"> FILENAME \p  \* MERGEFORMAT </w:instrText>
    </w:r>
    <w:r>
      <w:fldChar w:fldCharType="separate"/>
    </w:r>
    <w:r w:rsidR="00357F20">
      <w:rPr>
        <w:noProof/>
        <w:lang w:val="en-US"/>
      </w:rPr>
      <w:t>P:\RUS\ITU-R\CONF-R\CMR15\000\025ADD20ADD05R.docx</w:t>
    </w:r>
    <w:r>
      <w:fldChar w:fldCharType="end"/>
    </w:r>
    <w:r w:rsidRPr="00195C5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7F20">
      <w:rPr>
        <w:noProof/>
      </w:rPr>
      <w:t>21.10.15</w:t>
    </w:r>
    <w:r>
      <w:fldChar w:fldCharType="end"/>
    </w:r>
    <w:r w:rsidRPr="00195C5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7F20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EB" w:rsidRPr="009C51C6" w:rsidRDefault="009130EB" w:rsidP="009130EB">
    <w:pPr>
      <w:pStyle w:val="Footer"/>
    </w:pPr>
    <w:r>
      <w:fldChar w:fldCharType="begin"/>
    </w:r>
    <w:r w:rsidRPr="009C51C6">
      <w:instrText xml:space="preserve"> FILENAME \p  \* MERGEFORMAT </w:instrText>
    </w:r>
    <w:r>
      <w:fldChar w:fldCharType="separate"/>
    </w:r>
    <w:r w:rsidR="00357F20">
      <w:t>P:\RUS\ITU-R\CONF-R\CMR15\000\025ADD20ADD05R.docx</w:t>
    </w:r>
    <w:r>
      <w:fldChar w:fldCharType="end"/>
    </w:r>
    <w:r w:rsidRPr="009C51C6">
      <w:t xml:space="preserve"> (386917)</w:t>
    </w:r>
    <w:r w:rsidRPr="009C51C6">
      <w:tab/>
    </w:r>
    <w:r>
      <w:fldChar w:fldCharType="begin"/>
    </w:r>
    <w:r>
      <w:instrText xml:space="preserve"> SAVEDATE \@ DD.MM.YY </w:instrText>
    </w:r>
    <w:r>
      <w:fldChar w:fldCharType="separate"/>
    </w:r>
    <w:r w:rsidR="00357F20">
      <w:t>21.10.15</w:t>
    </w:r>
    <w:r>
      <w:fldChar w:fldCharType="end"/>
    </w:r>
    <w:r w:rsidRPr="009C51C6">
      <w:tab/>
    </w:r>
    <w:r>
      <w:fldChar w:fldCharType="begin"/>
    </w:r>
    <w:r>
      <w:instrText xml:space="preserve"> PRINTDATE \@ DD.MM.YY </w:instrText>
    </w:r>
    <w:r>
      <w:fldChar w:fldCharType="separate"/>
    </w:r>
    <w:r w:rsidR="00357F20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C51C6" w:rsidRDefault="00567276" w:rsidP="00DE2EBA">
    <w:pPr>
      <w:pStyle w:val="Footer"/>
    </w:pPr>
    <w:r>
      <w:fldChar w:fldCharType="begin"/>
    </w:r>
    <w:r w:rsidRPr="009C51C6">
      <w:instrText xml:space="preserve"> FILENAME \p  \* MERGEFORMAT </w:instrText>
    </w:r>
    <w:r>
      <w:fldChar w:fldCharType="separate"/>
    </w:r>
    <w:r w:rsidR="00357F20">
      <w:t>P:\RUS\ITU-R\CONF-R\CMR15\000\025ADD20ADD05R.docx</w:t>
    </w:r>
    <w:r>
      <w:fldChar w:fldCharType="end"/>
    </w:r>
    <w:r w:rsidR="009130EB" w:rsidRPr="009C51C6">
      <w:t xml:space="preserve"> (386917)</w:t>
    </w:r>
    <w:r w:rsidRPr="009C51C6">
      <w:tab/>
    </w:r>
    <w:r>
      <w:fldChar w:fldCharType="begin"/>
    </w:r>
    <w:r>
      <w:instrText xml:space="preserve"> SAVEDATE \@ DD.MM.YY </w:instrText>
    </w:r>
    <w:r>
      <w:fldChar w:fldCharType="separate"/>
    </w:r>
    <w:r w:rsidR="00357F20">
      <w:t>21.10.15</w:t>
    </w:r>
    <w:r>
      <w:fldChar w:fldCharType="end"/>
    </w:r>
    <w:r w:rsidRPr="009C51C6">
      <w:tab/>
    </w:r>
    <w:r>
      <w:fldChar w:fldCharType="begin"/>
    </w:r>
    <w:r>
      <w:instrText xml:space="preserve"> PRINTDATE \@ DD.MM.YY </w:instrText>
    </w:r>
    <w:r>
      <w:fldChar w:fldCharType="separate"/>
    </w:r>
    <w:r w:rsidR="00357F20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57F20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25(Add.20</w:t>
    </w:r>
    <w:proofErr w:type="gramStart"/>
    <w:r w:rsidR="00F761D2">
      <w:t>)(</w:t>
    </w:r>
    <w:proofErr w:type="gramEnd"/>
    <w:r w:rsidR="00F761D2">
      <w:t>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  <w15:person w15:author="Maloletkova, Svetlana">
    <w15:presenceInfo w15:providerId="AD" w15:userId="S-1-5-21-8740799-900759487-1415713722-14334"/>
  </w15:person>
  <w15:person w15:author="Turnbull, Karen">
    <w15:presenceInfo w15:providerId="AD" w15:userId="S-1-5-21-8740799-900759487-1415713722-6120"/>
  </w15:person>
  <w15:person w15:author="Shishaev, Serguei">
    <w15:presenceInfo w15:providerId="AD" w15:userId="S-1-5-21-8740799-900759487-1415713722-16467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0D31"/>
    <w:rsid w:val="000260F1"/>
    <w:rsid w:val="0003535B"/>
    <w:rsid w:val="000406FE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95C50"/>
    <w:rsid w:val="001A5585"/>
    <w:rsid w:val="001E5FB4"/>
    <w:rsid w:val="00202CA0"/>
    <w:rsid w:val="00230582"/>
    <w:rsid w:val="002449AA"/>
    <w:rsid w:val="00245A1F"/>
    <w:rsid w:val="00270F74"/>
    <w:rsid w:val="00290C74"/>
    <w:rsid w:val="002A2D3F"/>
    <w:rsid w:val="00300F84"/>
    <w:rsid w:val="00344EB8"/>
    <w:rsid w:val="00346BEC"/>
    <w:rsid w:val="00357F20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757A0"/>
    <w:rsid w:val="00597005"/>
    <w:rsid w:val="005A295E"/>
    <w:rsid w:val="005D1879"/>
    <w:rsid w:val="005D79A3"/>
    <w:rsid w:val="005E61DD"/>
    <w:rsid w:val="005F1EB6"/>
    <w:rsid w:val="006023DF"/>
    <w:rsid w:val="006115BE"/>
    <w:rsid w:val="00614771"/>
    <w:rsid w:val="00620DD7"/>
    <w:rsid w:val="00657DE0"/>
    <w:rsid w:val="00692C06"/>
    <w:rsid w:val="006A6E9B"/>
    <w:rsid w:val="006D2F16"/>
    <w:rsid w:val="007059B1"/>
    <w:rsid w:val="00747E1E"/>
    <w:rsid w:val="00763F4F"/>
    <w:rsid w:val="00775720"/>
    <w:rsid w:val="007917AE"/>
    <w:rsid w:val="007A08B5"/>
    <w:rsid w:val="00811633"/>
    <w:rsid w:val="00812452"/>
    <w:rsid w:val="00815749"/>
    <w:rsid w:val="008376EF"/>
    <w:rsid w:val="008445B7"/>
    <w:rsid w:val="00872FC8"/>
    <w:rsid w:val="008B43F2"/>
    <w:rsid w:val="008C3257"/>
    <w:rsid w:val="009119CC"/>
    <w:rsid w:val="009130EB"/>
    <w:rsid w:val="00917C0A"/>
    <w:rsid w:val="00941A02"/>
    <w:rsid w:val="009B5CC2"/>
    <w:rsid w:val="009C51C6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056E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D16CF"/>
    <w:rsid w:val="00C20466"/>
    <w:rsid w:val="00C266F4"/>
    <w:rsid w:val="00C324A8"/>
    <w:rsid w:val="00C52530"/>
    <w:rsid w:val="00C56E7A"/>
    <w:rsid w:val="00C779CE"/>
    <w:rsid w:val="00CC22A6"/>
    <w:rsid w:val="00CC47C6"/>
    <w:rsid w:val="00CC4DE6"/>
    <w:rsid w:val="00CE5E47"/>
    <w:rsid w:val="00CF020F"/>
    <w:rsid w:val="00D53715"/>
    <w:rsid w:val="00D63D89"/>
    <w:rsid w:val="00DB1460"/>
    <w:rsid w:val="00DE2EBA"/>
    <w:rsid w:val="00E2253F"/>
    <w:rsid w:val="00E43E99"/>
    <w:rsid w:val="00E5155F"/>
    <w:rsid w:val="00E65919"/>
    <w:rsid w:val="00E976C1"/>
    <w:rsid w:val="00EB2059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ADCEEB4-C0CF-4066-80BE-8ADDAC5C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E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R15-WRC15-C-0025!A20-A5!MSW-R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B3BA2-3731-445C-97E8-314FEA6EB9FE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2a1a8c5-2265-4ebc-b7a0-2071e2c5c9bb"/>
    <ds:schemaRef ds:uri="996b2e75-67fd-4955-a3b0-5ab9934cb50b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1016</Words>
  <Characters>7112</Characters>
  <Application>Microsoft Office Word</Application>
  <DocSecurity>0</DocSecurity>
  <Lines>132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R15-WRC15-C-0025!A20-A5!MSW-R</vt:lpstr>
    </vt:vector>
  </TitlesOfParts>
  <Manager>General Secretariat - Pool</Manager>
  <Company>International Telecommunication Union (ITU)</Company>
  <LinksUpToDate>false</LinksUpToDate>
  <CharactersWithSpaces>8079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R15-WRC15-C-0025!A20-A5!MSW-R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4</cp:revision>
  <cp:lastPrinted>2015-10-21T08:54:00Z</cp:lastPrinted>
  <dcterms:created xsi:type="dcterms:W3CDTF">2015-10-20T15:28:00Z</dcterms:created>
  <dcterms:modified xsi:type="dcterms:W3CDTF">2015-10-21T08:55:00Z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