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6B62C9" w:rsidRDefault="00945CD3" w:rsidP="006B62C9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6B62C9">
              <w:rPr>
                <w:rFonts w:hint="cs"/>
                <w:rtl/>
                <w:lang w:bidi="ar-SA"/>
              </w:rPr>
              <w:t xml:space="preserve">التصويب </w:t>
            </w:r>
            <w:r w:rsidRPr="006B62C9">
              <w:t>1</w:t>
            </w:r>
            <w:r w:rsidRPr="006B62C9">
              <w:rPr>
                <w:rFonts w:hint="cs"/>
                <w:rtl/>
                <w:lang w:bidi="ar-SA"/>
              </w:rPr>
              <w:t xml:space="preserve"> </w:t>
            </w:r>
            <w:r w:rsidRPr="006B62C9">
              <w:rPr>
                <w:rtl/>
                <w:lang w:bidi="ar-SA"/>
              </w:rPr>
              <w:br/>
            </w:r>
            <w:r w:rsidR="00C17565" w:rsidRPr="006B62C9">
              <w:rPr>
                <w:rFonts w:hint="cs"/>
                <w:rtl/>
                <w:lang w:bidi="ar-SA"/>
              </w:rPr>
              <w:t>ل</w:t>
            </w:r>
            <w:r w:rsidRPr="006B62C9">
              <w:rPr>
                <w:rFonts w:hint="cs"/>
                <w:rtl/>
                <w:lang w:bidi="ar-SA"/>
              </w:rPr>
              <w:t>ل</w:t>
            </w:r>
            <w:r w:rsidRPr="006B62C9">
              <w:rPr>
                <w:rtl/>
                <w:lang w:bidi="ar-SA"/>
              </w:rPr>
              <w:t>و</w:t>
            </w:r>
            <w:r w:rsidRPr="006B62C9">
              <w:rPr>
                <w:rFonts w:hint="cs"/>
                <w:rtl/>
                <w:lang w:bidi="ar-SA"/>
              </w:rPr>
              <w:t xml:space="preserve">ثيقة </w:t>
            </w:r>
            <w:r w:rsidRPr="006B62C9">
              <w:t>4</w:t>
            </w:r>
            <w:r w:rsidR="006B62C9" w:rsidRPr="006B62C9">
              <w:t>(Add.1)</w:t>
            </w:r>
            <w:r w:rsidRPr="006B62C9"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6B62C9" w:rsidRDefault="00945CD3" w:rsidP="00945CD3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6B62C9">
              <w:rPr>
                <w:lang w:bidi="ar-SY"/>
              </w:rPr>
              <w:t>29</w:t>
            </w:r>
            <w:r w:rsidR="001952E0" w:rsidRPr="006B62C9">
              <w:rPr>
                <w:rFonts w:hint="cs"/>
                <w:rtl/>
              </w:rPr>
              <w:t xml:space="preserve"> </w:t>
            </w:r>
            <w:r w:rsidRPr="006B62C9">
              <w:rPr>
                <w:rFonts w:hint="cs"/>
                <w:rtl/>
              </w:rPr>
              <w:t>سبتمبر</w:t>
            </w:r>
            <w:r w:rsidR="001952E0" w:rsidRPr="006B62C9">
              <w:rPr>
                <w:rFonts w:hint="cs"/>
                <w:rtl/>
              </w:rPr>
              <w:t xml:space="preserve"> </w:t>
            </w:r>
            <w:r w:rsidR="001952E0" w:rsidRPr="006B62C9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6B62C9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6B62C9">
              <w:rPr>
                <w:rFonts w:hint="cs"/>
                <w:rtl/>
              </w:rPr>
              <w:t>الأصل: بالإنكليزية</w:t>
            </w:r>
          </w:p>
        </w:tc>
      </w:tr>
      <w:tr w:rsidR="00945CD3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945CD3" w:rsidRPr="001952E0" w:rsidRDefault="00945CD3" w:rsidP="00945CD3">
            <w:pPr>
              <w:pStyle w:val="Source"/>
              <w:rPr>
                <w:rtl/>
                <w:lang w:bidi="ar-SY"/>
              </w:rPr>
            </w:pPr>
            <w:r w:rsidRPr="00497CF1"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945CD3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945CD3" w:rsidRPr="001952E0" w:rsidRDefault="00945CD3" w:rsidP="00945CD3">
            <w:pPr>
              <w:pStyle w:val="Title1"/>
              <w:rPr>
                <w:rtl/>
                <w:lang w:bidi="ar-EG"/>
              </w:rPr>
            </w:pPr>
            <w:r w:rsidRPr="00497CF1">
              <w:rPr>
                <w:rFonts w:hint="cs"/>
                <w:rtl/>
              </w:rPr>
              <w:t>تقرير ال</w:t>
            </w:r>
            <w:r>
              <w:rPr>
                <w:rFonts w:hint="cs"/>
                <w:rtl/>
              </w:rPr>
              <w:t>‍</w:t>
            </w:r>
            <w:r w:rsidRPr="00497CF1">
              <w:rPr>
                <w:rFonts w:hint="cs"/>
                <w:rtl/>
              </w:rPr>
              <w:t>مدير عن أنشطة قطاع الاتصالات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945CD3" w:rsidRDefault="00945CD3" w:rsidP="00945CD3">
            <w:pPr>
              <w:pStyle w:val="Title2"/>
              <w:rPr>
                <w:rtl/>
                <w:lang w:val="en-GB"/>
              </w:rPr>
            </w:pPr>
            <w:proofErr w:type="spellStart"/>
            <w:r w:rsidRPr="00497CF1">
              <w:rPr>
                <w:rFonts w:hint="cs"/>
                <w:rtl/>
                <w:lang w:val="en-GB"/>
              </w:rPr>
              <w:t>ال</w:t>
            </w:r>
            <w:r>
              <w:rPr>
                <w:rFonts w:hint="cs"/>
                <w:rtl/>
                <w:lang w:val="en-GB"/>
              </w:rPr>
              <w:t>‍</w:t>
            </w:r>
            <w:r w:rsidRPr="00497CF1">
              <w:rPr>
                <w:rFonts w:hint="cs"/>
                <w:rtl/>
                <w:lang w:val="en-GB"/>
              </w:rPr>
              <w:t>جـزء</w:t>
            </w:r>
            <w:proofErr w:type="spellEnd"/>
            <w:r w:rsidRPr="00497CF1">
              <w:rPr>
                <w:rFonts w:hint="cs"/>
                <w:rtl/>
                <w:lang w:val="en-GB"/>
              </w:rPr>
              <w:t xml:space="preserve"> </w:t>
            </w:r>
            <w:r w:rsidRPr="00497CF1">
              <w:t>1</w:t>
            </w:r>
          </w:p>
          <w:p w:rsidR="001952E0" w:rsidRPr="001952E0" w:rsidRDefault="00945CD3" w:rsidP="00903CF2">
            <w:pPr>
              <w:pStyle w:val="Title2"/>
              <w:rPr>
                <w:lang w:val="en-GB" w:bidi="ar-EG"/>
              </w:rPr>
            </w:pPr>
            <w:r w:rsidRPr="00497CF1">
              <w:rPr>
                <w:rFonts w:hint="cs"/>
                <w:rtl/>
                <w:lang w:val="en-GB"/>
              </w:rPr>
              <w:t>أنشطة قطاع الاتصالات الراديوية</w:t>
            </w:r>
            <w:r w:rsidRPr="00497CF1">
              <w:rPr>
                <w:rtl/>
                <w:lang w:val="en-GB"/>
              </w:rPr>
              <w:br/>
            </w:r>
            <w:r w:rsidRPr="00497CF1">
              <w:rPr>
                <w:rFonts w:hint="cs"/>
                <w:rtl/>
                <w:lang w:val="en-GB"/>
              </w:rPr>
              <w:t>في الفترة بين ال</w:t>
            </w:r>
            <w:r>
              <w:rPr>
                <w:rFonts w:hint="cs"/>
                <w:rtl/>
                <w:lang w:val="en-GB"/>
              </w:rPr>
              <w:t>‍</w:t>
            </w:r>
            <w:r w:rsidRPr="00497CF1">
              <w:rPr>
                <w:rFonts w:hint="cs"/>
                <w:rtl/>
                <w:lang w:val="en-GB"/>
              </w:rPr>
              <w:t>مؤت</w:t>
            </w:r>
            <w:r>
              <w:rPr>
                <w:rFonts w:hint="cs"/>
                <w:rtl/>
                <w:lang w:val="en-GB"/>
              </w:rPr>
              <w:t>‍</w:t>
            </w:r>
            <w:r w:rsidRPr="00497CF1">
              <w:rPr>
                <w:rFonts w:hint="cs"/>
                <w:rtl/>
                <w:lang w:val="en-GB"/>
              </w:rPr>
              <w:t>مرين</w:t>
            </w:r>
            <w:r w:rsidR="006B0038">
              <w:rPr>
                <w:rFonts w:hint="cs"/>
                <w:rtl/>
              </w:rPr>
              <w:t xml:space="preserve"> العالميين للاتصالات الراديوية لعامي </w:t>
            </w:r>
            <w:r w:rsidR="006B0038">
              <w:t>2012</w:t>
            </w:r>
            <w:r w:rsidR="006B0038">
              <w:rPr>
                <w:rFonts w:hint="cs"/>
                <w:rtl/>
                <w:lang w:bidi="ar-EG"/>
              </w:rPr>
              <w:t xml:space="preserve"> و</w:t>
            </w:r>
            <w:r w:rsidR="006B0038">
              <w:rPr>
                <w:lang w:bidi="ar-EG"/>
              </w:rPr>
              <w:t>2015</w:t>
            </w:r>
          </w:p>
        </w:tc>
      </w:tr>
    </w:tbl>
    <w:p w:rsidR="00373204" w:rsidRPr="00373204" w:rsidRDefault="00373204" w:rsidP="00373204">
      <w:pPr>
        <w:pStyle w:val="Normalaftertitle"/>
        <w:rPr>
          <w:rtl/>
        </w:rPr>
      </w:pPr>
      <w:r w:rsidRPr="00373204">
        <w:rPr>
          <w:lang w:bidi="ar-EG"/>
        </w:rPr>
        <w:t>1</w:t>
      </w:r>
      <w:r w:rsidRPr="00373204">
        <w:rPr>
          <w:rtl/>
        </w:rPr>
        <w:tab/>
      </w:r>
      <w:r>
        <w:rPr>
          <w:rFonts w:hint="cs"/>
          <w:rtl/>
        </w:rPr>
        <w:t xml:space="preserve">ينبغي تغيير </w:t>
      </w:r>
      <w:r w:rsidRPr="00373204">
        <w:rPr>
          <w:rFonts w:hint="cs"/>
          <w:rtl/>
        </w:rPr>
        <w:t xml:space="preserve">الرقم </w:t>
      </w:r>
      <w:r w:rsidRPr="00373204">
        <w:rPr>
          <w:b/>
          <w:bCs/>
          <w:lang w:bidi="ar-EG"/>
        </w:rPr>
        <w:t>5E.22</w:t>
      </w:r>
      <w:r w:rsidRPr="00373204">
        <w:rPr>
          <w:rFonts w:hint="cs"/>
          <w:rtl/>
        </w:rPr>
        <w:t xml:space="preserve"> في عنوان القسم </w:t>
      </w:r>
      <w:r w:rsidRPr="00373204">
        <w:rPr>
          <w:lang w:bidi="ar-EG"/>
        </w:rPr>
        <w:t>4.2.2.2</w:t>
      </w:r>
      <w:r>
        <w:rPr>
          <w:rFonts w:hint="cs"/>
          <w:rtl/>
        </w:rPr>
        <w:t xml:space="preserve"> ليصبح</w:t>
      </w:r>
      <w:r w:rsidRPr="00373204">
        <w:rPr>
          <w:rFonts w:hint="cs"/>
          <w:rtl/>
        </w:rPr>
        <w:t xml:space="preserve"> </w:t>
      </w:r>
      <w:r w:rsidRPr="00373204">
        <w:rPr>
          <w:b/>
          <w:bCs/>
          <w:lang w:bidi="ar-EG"/>
        </w:rPr>
        <w:t>5F.22</w:t>
      </w:r>
      <w:r w:rsidRPr="00373204">
        <w:rPr>
          <w:rFonts w:hint="cs"/>
          <w:rtl/>
        </w:rPr>
        <w:t>.</w:t>
      </w:r>
    </w:p>
    <w:p w:rsidR="00373204" w:rsidRPr="00373204" w:rsidRDefault="00373204" w:rsidP="0029599B">
      <w:pPr>
        <w:rPr>
          <w:b/>
          <w:bCs/>
          <w:rtl/>
        </w:rPr>
      </w:pPr>
      <w:r w:rsidRPr="00373204">
        <w:rPr>
          <w:lang w:bidi="ar-EG"/>
        </w:rPr>
        <w:t>2</w:t>
      </w:r>
      <w:r w:rsidRPr="00373204">
        <w:rPr>
          <w:rFonts w:hint="cs"/>
          <w:rtl/>
        </w:rPr>
        <w:t xml:space="preserve"> </w:t>
      </w:r>
      <w:r w:rsidRPr="00373204">
        <w:rPr>
          <w:rFonts w:hint="cs"/>
          <w:rtl/>
        </w:rPr>
        <w:tab/>
      </w:r>
      <w:r w:rsidR="000A6504">
        <w:rPr>
          <w:rFonts w:hint="cs"/>
          <w:rtl/>
        </w:rPr>
        <w:t xml:space="preserve">ينبغي </w:t>
      </w:r>
      <w:r w:rsidR="000A6504">
        <w:rPr>
          <w:rFonts w:hint="cs"/>
          <w:rtl/>
          <w:lang w:bidi="ar-EG"/>
        </w:rPr>
        <w:t xml:space="preserve">الإحالة في </w:t>
      </w:r>
      <w:r w:rsidRPr="00373204">
        <w:rPr>
          <w:rFonts w:hint="cs"/>
          <w:rtl/>
        </w:rPr>
        <w:t xml:space="preserve">الفقرة الأخيرة في عنوان القسم </w:t>
      </w:r>
      <w:r w:rsidRPr="00373204">
        <w:rPr>
          <w:lang w:bidi="ar-EG"/>
        </w:rPr>
        <w:t>12.3.2.2</w:t>
      </w:r>
      <w:r w:rsidRPr="00373204">
        <w:rPr>
          <w:rFonts w:hint="cs"/>
          <w:rtl/>
        </w:rPr>
        <w:t xml:space="preserve"> </w:t>
      </w:r>
      <w:r w:rsidR="0029599B">
        <w:rPr>
          <w:rFonts w:hint="cs"/>
          <w:rtl/>
        </w:rPr>
        <w:t>إ</w:t>
      </w:r>
      <w:r w:rsidRPr="00373204">
        <w:rPr>
          <w:rFonts w:hint="cs"/>
          <w:rtl/>
        </w:rPr>
        <w:t xml:space="preserve">لى "قائمة الشبكات في الملحق </w:t>
      </w:r>
      <w:r w:rsidRPr="00373204">
        <w:rPr>
          <w:lang w:bidi="ar-EG"/>
        </w:rPr>
        <w:t>1</w:t>
      </w:r>
      <w:r w:rsidRPr="00373204">
        <w:rPr>
          <w:rFonts w:hint="cs"/>
          <w:rtl/>
        </w:rPr>
        <w:t xml:space="preserve"> بالقرار </w:t>
      </w:r>
      <w:r w:rsidRPr="00373204">
        <w:rPr>
          <w:b/>
          <w:bCs/>
          <w:lang w:bidi="ar-EG"/>
        </w:rPr>
        <w:t>903</w:t>
      </w:r>
      <w:r w:rsidRPr="00373204">
        <w:rPr>
          <w:rFonts w:hint="cs"/>
          <w:b/>
          <w:bCs/>
          <w:rtl/>
        </w:rPr>
        <w:t>".</w:t>
      </w:r>
    </w:p>
    <w:p w:rsidR="00373204" w:rsidRPr="00373204" w:rsidRDefault="00373204" w:rsidP="00E570FE">
      <w:pPr>
        <w:rPr>
          <w:rtl/>
        </w:rPr>
      </w:pPr>
      <w:r w:rsidRPr="00373204">
        <w:rPr>
          <w:lang w:bidi="ar-EG"/>
        </w:rPr>
        <w:t>3</w:t>
      </w:r>
      <w:r w:rsidRPr="00373204">
        <w:rPr>
          <w:b/>
          <w:bCs/>
          <w:rtl/>
        </w:rPr>
        <w:tab/>
      </w:r>
      <w:r w:rsidR="00E570FE">
        <w:rPr>
          <w:rFonts w:hint="cs"/>
          <w:rtl/>
        </w:rPr>
        <w:t xml:space="preserve">ينبغي </w:t>
      </w:r>
      <w:r w:rsidRPr="00373204">
        <w:rPr>
          <w:rFonts w:hint="cs"/>
          <w:rtl/>
        </w:rPr>
        <w:t xml:space="preserve">أن </w:t>
      </w:r>
      <w:r w:rsidR="00E570FE">
        <w:rPr>
          <w:rFonts w:hint="cs"/>
          <w:rtl/>
        </w:rPr>
        <w:t>يكون</w:t>
      </w:r>
      <w:r w:rsidRPr="00373204">
        <w:rPr>
          <w:rFonts w:hint="cs"/>
          <w:rtl/>
        </w:rPr>
        <w:t xml:space="preserve"> السطر الأول في القسم </w:t>
      </w:r>
      <w:r w:rsidRPr="00373204">
        <w:rPr>
          <w:lang w:bidi="ar-EG"/>
        </w:rPr>
        <w:t>4.4</w:t>
      </w:r>
      <w:r w:rsidRPr="00373204">
        <w:rPr>
          <w:rFonts w:hint="cs"/>
          <w:rtl/>
        </w:rPr>
        <w:t xml:space="preserve"> على النحو التالي:</w:t>
      </w:r>
    </w:p>
    <w:p w:rsidR="00373204" w:rsidRPr="00A737A9" w:rsidRDefault="00373204" w:rsidP="00373204">
      <w:pPr>
        <w:rPr>
          <w:b/>
          <w:bCs/>
          <w:spacing w:val="-6"/>
          <w:rtl/>
        </w:rPr>
      </w:pPr>
      <w:r w:rsidRPr="00A737A9">
        <w:rPr>
          <w:rFonts w:hint="cs"/>
          <w:spacing w:val="-6"/>
          <w:rtl/>
          <w:lang w:bidi="ar-EG"/>
        </w:rPr>
        <w:t>"</w:t>
      </w:r>
      <w:r w:rsidRPr="00A737A9">
        <w:rPr>
          <w:spacing w:val="-6"/>
          <w:rtl/>
          <w:lang w:bidi="ar-EG"/>
        </w:rPr>
        <w:t xml:space="preserve">تمت الموافقة، حتى يوليو </w:t>
      </w:r>
      <w:r w:rsidRPr="00A737A9">
        <w:rPr>
          <w:spacing w:val="-6"/>
          <w:lang w:bidi="ar-EG"/>
        </w:rPr>
        <w:t>2015</w:t>
      </w:r>
      <w:r w:rsidRPr="00A737A9">
        <w:rPr>
          <w:spacing w:val="-6"/>
          <w:rtl/>
          <w:lang w:bidi="ar-EG"/>
        </w:rPr>
        <w:t xml:space="preserve">، على حوالي </w:t>
      </w:r>
      <w:r w:rsidRPr="00A737A9">
        <w:rPr>
          <w:b/>
          <w:bCs/>
          <w:spacing w:val="-6"/>
          <w:u w:val="single"/>
          <w:lang w:bidi="ar-EG"/>
        </w:rPr>
        <w:t>278</w:t>
      </w:r>
      <w:r w:rsidRPr="00A737A9">
        <w:rPr>
          <w:spacing w:val="-6"/>
          <w:rtl/>
          <w:lang w:bidi="ar-EG"/>
        </w:rPr>
        <w:t xml:space="preserve"> توصية جديدة أو منقحة، و</w:t>
      </w:r>
      <w:r w:rsidRPr="00A737A9">
        <w:rPr>
          <w:b/>
          <w:bCs/>
          <w:spacing w:val="-6"/>
          <w:u w:val="single"/>
          <w:lang w:bidi="ar-EG"/>
        </w:rPr>
        <w:t>158</w:t>
      </w:r>
      <w:r w:rsidRPr="00A737A9">
        <w:rPr>
          <w:spacing w:val="-6"/>
          <w:rtl/>
          <w:lang w:bidi="ar-EG"/>
        </w:rPr>
        <w:t xml:space="preserve"> تقرير</w:t>
      </w:r>
      <w:r w:rsidRPr="00A737A9">
        <w:rPr>
          <w:rFonts w:hint="cs"/>
          <w:spacing w:val="-6"/>
          <w:rtl/>
          <w:lang w:bidi="ar-EG"/>
        </w:rPr>
        <w:t>اً</w:t>
      </w:r>
      <w:r w:rsidRPr="00A737A9">
        <w:rPr>
          <w:spacing w:val="-6"/>
          <w:rtl/>
          <w:lang w:bidi="ar-EG"/>
        </w:rPr>
        <w:t xml:space="preserve"> جديد</w:t>
      </w:r>
      <w:r w:rsidRPr="00A737A9">
        <w:rPr>
          <w:rFonts w:hint="cs"/>
          <w:spacing w:val="-6"/>
          <w:rtl/>
          <w:lang w:bidi="ar-EG"/>
        </w:rPr>
        <w:t>اً</w:t>
      </w:r>
      <w:r w:rsidRPr="00A737A9">
        <w:rPr>
          <w:spacing w:val="-6"/>
          <w:rtl/>
          <w:lang w:bidi="ar-EG"/>
        </w:rPr>
        <w:t xml:space="preserve"> أو منقح</w:t>
      </w:r>
      <w:r w:rsidRPr="00A737A9">
        <w:rPr>
          <w:rFonts w:hint="cs"/>
          <w:spacing w:val="-6"/>
          <w:rtl/>
          <w:lang w:bidi="ar-EG"/>
        </w:rPr>
        <w:t>اً</w:t>
      </w:r>
      <w:r w:rsidRPr="00A737A9">
        <w:rPr>
          <w:spacing w:val="-6"/>
          <w:rtl/>
          <w:lang w:bidi="ar-EG"/>
        </w:rPr>
        <w:t xml:space="preserve"> في</w:t>
      </w:r>
      <w:r w:rsidRPr="00A737A9">
        <w:rPr>
          <w:rFonts w:hint="cs"/>
          <w:spacing w:val="-6"/>
          <w:rtl/>
          <w:lang w:bidi="ar-EG"/>
        </w:rPr>
        <w:t> </w:t>
      </w:r>
      <w:r w:rsidRPr="00A737A9">
        <w:rPr>
          <w:spacing w:val="-6"/>
          <w:rtl/>
          <w:lang w:bidi="ar-EG"/>
        </w:rPr>
        <w:t>فترة الدراسة</w:t>
      </w:r>
      <w:r w:rsidRPr="00A737A9">
        <w:rPr>
          <w:rFonts w:hint="cs"/>
          <w:spacing w:val="-6"/>
          <w:rtl/>
          <w:lang w:bidi="ar-EG"/>
        </w:rPr>
        <w:t> </w:t>
      </w:r>
      <w:r w:rsidRPr="00A737A9">
        <w:rPr>
          <w:spacing w:val="-6"/>
          <w:lang w:bidi="ar-EG"/>
        </w:rPr>
        <w:t>2015</w:t>
      </w:r>
      <w:r w:rsidRPr="00A737A9">
        <w:rPr>
          <w:spacing w:val="-6"/>
          <w:lang w:bidi="ar-EG"/>
        </w:rPr>
        <w:noBreakHyphen/>
        <w:t>2012</w:t>
      </w:r>
      <w:r w:rsidRPr="00A737A9">
        <w:rPr>
          <w:rFonts w:hint="cs"/>
          <w:b/>
          <w:bCs/>
          <w:spacing w:val="-6"/>
          <w:rtl/>
        </w:rPr>
        <w:t>".</w:t>
      </w:r>
    </w:p>
    <w:p w:rsidR="00373204" w:rsidRPr="00373204" w:rsidRDefault="00373204" w:rsidP="00373204">
      <w:pPr>
        <w:rPr>
          <w:rtl/>
        </w:rPr>
      </w:pPr>
      <w:r w:rsidRPr="00373204">
        <w:rPr>
          <w:rFonts w:hint="cs"/>
          <w:rtl/>
        </w:rPr>
        <w:t>بدلاً من:</w:t>
      </w:r>
    </w:p>
    <w:p w:rsidR="00373204" w:rsidRPr="0096679F" w:rsidRDefault="00373204" w:rsidP="00373204">
      <w:pPr>
        <w:rPr>
          <w:spacing w:val="-6"/>
          <w:rtl/>
        </w:rPr>
      </w:pPr>
      <w:r w:rsidRPr="0096679F">
        <w:rPr>
          <w:rFonts w:hint="cs"/>
          <w:spacing w:val="-6"/>
          <w:rtl/>
          <w:lang w:bidi="ar-EG"/>
        </w:rPr>
        <w:t>"</w:t>
      </w:r>
      <w:r w:rsidRPr="0096679F">
        <w:rPr>
          <w:spacing w:val="-6"/>
          <w:rtl/>
          <w:lang w:bidi="ar-EG"/>
        </w:rPr>
        <w:t xml:space="preserve">تمت الموافقة، حتى يوليو </w:t>
      </w:r>
      <w:r w:rsidRPr="0096679F">
        <w:rPr>
          <w:spacing w:val="-6"/>
          <w:lang w:bidi="ar-EG"/>
        </w:rPr>
        <w:t>2015</w:t>
      </w:r>
      <w:r w:rsidRPr="0096679F">
        <w:rPr>
          <w:spacing w:val="-6"/>
          <w:rtl/>
          <w:lang w:bidi="ar-EG"/>
        </w:rPr>
        <w:t xml:space="preserve">، على حوالي </w:t>
      </w:r>
      <w:r w:rsidRPr="0096679F">
        <w:rPr>
          <w:b/>
          <w:bCs/>
          <w:spacing w:val="-6"/>
          <w:u w:val="single"/>
          <w:lang w:bidi="ar-EG"/>
        </w:rPr>
        <w:t>250</w:t>
      </w:r>
      <w:r w:rsidRPr="0096679F">
        <w:rPr>
          <w:spacing w:val="-6"/>
          <w:rtl/>
          <w:lang w:bidi="ar-EG"/>
        </w:rPr>
        <w:t xml:space="preserve"> توصية جديدة أو منقحة، و</w:t>
      </w:r>
      <w:r w:rsidRPr="0096679F">
        <w:rPr>
          <w:b/>
          <w:bCs/>
          <w:spacing w:val="-6"/>
          <w:u w:val="single"/>
          <w:lang w:bidi="ar-EG"/>
        </w:rPr>
        <w:t>150</w:t>
      </w:r>
      <w:r w:rsidRPr="0096679F">
        <w:rPr>
          <w:spacing w:val="-6"/>
          <w:rtl/>
          <w:lang w:bidi="ar-EG"/>
        </w:rPr>
        <w:t xml:space="preserve"> تقرير</w:t>
      </w:r>
      <w:r w:rsidRPr="0096679F">
        <w:rPr>
          <w:rFonts w:hint="cs"/>
          <w:spacing w:val="-6"/>
          <w:rtl/>
          <w:lang w:bidi="ar-EG"/>
        </w:rPr>
        <w:t>اً</w:t>
      </w:r>
      <w:r w:rsidRPr="0096679F">
        <w:rPr>
          <w:spacing w:val="-6"/>
          <w:rtl/>
          <w:lang w:bidi="ar-EG"/>
        </w:rPr>
        <w:t xml:space="preserve"> جديد</w:t>
      </w:r>
      <w:r w:rsidRPr="0096679F">
        <w:rPr>
          <w:rFonts w:hint="cs"/>
          <w:spacing w:val="-6"/>
          <w:rtl/>
          <w:lang w:bidi="ar-EG"/>
        </w:rPr>
        <w:t>اً</w:t>
      </w:r>
      <w:r w:rsidRPr="0096679F">
        <w:rPr>
          <w:spacing w:val="-6"/>
          <w:rtl/>
          <w:lang w:bidi="ar-EG"/>
        </w:rPr>
        <w:t xml:space="preserve"> أو منقح</w:t>
      </w:r>
      <w:r w:rsidRPr="0096679F">
        <w:rPr>
          <w:rFonts w:hint="cs"/>
          <w:spacing w:val="-6"/>
          <w:rtl/>
          <w:lang w:bidi="ar-EG"/>
        </w:rPr>
        <w:t>اً</w:t>
      </w:r>
      <w:r w:rsidRPr="0096679F">
        <w:rPr>
          <w:spacing w:val="-6"/>
          <w:rtl/>
          <w:lang w:bidi="ar-EG"/>
        </w:rPr>
        <w:t xml:space="preserve"> في</w:t>
      </w:r>
      <w:r w:rsidRPr="0096679F">
        <w:rPr>
          <w:rFonts w:hint="cs"/>
          <w:spacing w:val="-6"/>
          <w:rtl/>
          <w:lang w:bidi="ar-EG"/>
        </w:rPr>
        <w:t> </w:t>
      </w:r>
      <w:r w:rsidRPr="0096679F">
        <w:rPr>
          <w:spacing w:val="-6"/>
          <w:rtl/>
          <w:lang w:bidi="ar-EG"/>
        </w:rPr>
        <w:t>فترة الدراسة</w:t>
      </w:r>
      <w:r w:rsidRPr="0096679F">
        <w:rPr>
          <w:rFonts w:hint="cs"/>
          <w:spacing w:val="-6"/>
          <w:rtl/>
          <w:lang w:bidi="ar-EG"/>
        </w:rPr>
        <w:t> </w:t>
      </w:r>
      <w:r w:rsidRPr="0096679F">
        <w:rPr>
          <w:spacing w:val="-6"/>
          <w:lang w:bidi="ar-EG"/>
        </w:rPr>
        <w:t>2015</w:t>
      </w:r>
      <w:r w:rsidRPr="0096679F">
        <w:rPr>
          <w:spacing w:val="-6"/>
          <w:lang w:bidi="ar-EG"/>
        </w:rPr>
        <w:noBreakHyphen/>
        <w:t>2012</w:t>
      </w:r>
      <w:r w:rsidRPr="0096679F">
        <w:rPr>
          <w:rFonts w:hint="cs"/>
          <w:spacing w:val="-6"/>
          <w:rtl/>
        </w:rPr>
        <w:t>".</w:t>
      </w:r>
    </w:p>
    <w:p w:rsidR="00373204" w:rsidRPr="00373204" w:rsidRDefault="00373204" w:rsidP="00926F38">
      <w:pPr>
        <w:spacing w:after="360"/>
        <w:rPr>
          <w:rtl/>
        </w:rPr>
      </w:pPr>
      <w:r w:rsidRPr="00373204">
        <w:rPr>
          <w:lang w:bidi="ar-EG"/>
        </w:rPr>
        <w:t>4</w:t>
      </w:r>
      <w:r w:rsidRPr="00373204">
        <w:rPr>
          <w:rtl/>
        </w:rPr>
        <w:tab/>
      </w:r>
      <w:r w:rsidR="002E46EA">
        <w:rPr>
          <w:rFonts w:hint="cs"/>
          <w:rtl/>
        </w:rPr>
        <w:t xml:space="preserve">ينبغي </w:t>
      </w:r>
      <w:r w:rsidR="002E46EA" w:rsidRPr="00373204">
        <w:rPr>
          <w:rFonts w:hint="cs"/>
          <w:rtl/>
        </w:rPr>
        <w:t xml:space="preserve">أن </w:t>
      </w:r>
      <w:r w:rsidR="002E46EA">
        <w:rPr>
          <w:rFonts w:hint="cs"/>
          <w:rtl/>
        </w:rPr>
        <w:t>يكون</w:t>
      </w:r>
      <w:r w:rsidR="002E46EA" w:rsidRPr="00373204">
        <w:rPr>
          <w:rFonts w:hint="cs"/>
          <w:rtl/>
        </w:rPr>
        <w:t xml:space="preserve"> </w:t>
      </w:r>
      <w:r w:rsidRPr="00373204">
        <w:rPr>
          <w:rFonts w:hint="cs"/>
          <w:rtl/>
        </w:rPr>
        <w:t xml:space="preserve">العنوان في كلا الجدولين </w:t>
      </w:r>
      <w:r w:rsidRPr="00373204">
        <w:rPr>
          <w:lang w:bidi="ar-EG"/>
        </w:rPr>
        <w:t>1-2.4.1.6</w:t>
      </w:r>
      <w:r w:rsidRPr="00373204">
        <w:rPr>
          <w:rFonts w:hint="cs"/>
          <w:rtl/>
        </w:rPr>
        <w:t xml:space="preserve"> و</w:t>
      </w:r>
      <w:r w:rsidRPr="00373204">
        <w:rPr>
          <w:lang w:bidi="ar-EG"/>
        </w:rPr>
        <w:t>1-3.4.1.6</w:t>
      </w:r>
      <w:r w:rsidRPr="00373204">
        <w:rPr>
          <w:rFonts w:hint="cs"/>
          <w:rtl/>
        </w:rPr>
        <w:t xml:space="preserve"> على النحو التالي:</w:t>
      </w:r>
    </w:p>
    <w:tbl>
      <w:tblPr>
        <w:tblStyle w:val="TableGrid"/>
        <w:bidiVisual/>
        <w:tblW w:w="5670" w:type="dxa"/>
        <w:jc w:val="center"/>
        <w:tblLook w:val="04A0" w:firstRow="1" w:lastRow="0" w:firstColumn="1" w:lastColumn="0" w:noHBand="0" w:noVBand="1"/>
      </w:tblPr>
      <w:tblGrid>
        <w:gridCol w:w="2221"/>
        <w:gridCol w:w="1606"/>
        <w:gridCol w:w="1843"/>
      </w:tblGrid>
      <w:tr w:rsidR="00373204" w:rsidRPr="00373204" w:rsidTr="00AD1A78">
        <w:trPr>
          <w:jc w:val="center"/>
        </w:trPr>
        <w:tc>
          <w:tcPr>
            <w:tcW w:w="2221" w:type="dxa"/>
            <w:tcBorders>
              <w:right w:val="single" w:sz="4" w:space="0" w:color="auto"/>
            </w:tcBorders>
          </w:tcPr>
          <w:p w:rsidR="00373204" w:rsidRPr="00373204" w:rsidRDefault="00373204" w:rsidP="00AD1A78">
            <w:pPr>
              <w:spacing w:after="120" w:line="320" w:lineRule="exact"/>
              <w:jc w:val="center"/>
              <w:rPr>
                <w:b/>
                <w:bCs/>
                <w:lang w:bidi="ar-EG"/>
              </w:rPr>
            </w:pPr>
            <w:r w:rsidRPr="00373204">
              <w:rPr>
                <w:b/>
                <w:bCs/>
                <w:lang w:bidi="ar-EG"/>
              </w:rPr>
              <w:t>2015</w:t>
            </w:r>
            <w:r w:rsidRPr="00373204">
              <w:rPr>
                <w:b/>
                <w:bCs/>
                <w:lang w:bidi="ar-EG"/>
              </w:rPr>
              <w:br/>
            </w:r>
            <w:r w:rsidRPr="00373204">
              <w:rPr>
                <w:rFonts w:hint="cs"/>
                <w:b/>
                <w:bCs/>
                <w:rtl/>
              </w:rPr>
              <w:t>(الربع الأول)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4" w:rsidRPr="00373204" w:rsidRDefault="00373204" w:rsidP="00AD1A78">
            <w:pPr>
              <w:spacing w:after="120" w:line="320" w:lineRule="exact"/>
              <w:jc w:val="right"/>
              <w:rPr>
                <w:lang w:bidi="ar-EG"/>
              </w:rPr>
            </w:pPr>
            <w:r w:rsidRPr="00373204">
              <w:rPr>
                <w:rFonts w:hint="cs"/>
                <w:rtl/>
              </w:rPr>
              <w:t>بدلاً من: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73204" w:rsidRPr="00373204" w:rsidRDefault="00373204" w:rsidP="00AD1A78">
            <w:pPr>
              <w:spacing w:after="120" w:line="320" w:lineRule="exact"/>
              <w:jc w:val="center"/>
              <w:rPr>
                <w:lang w:bidi="ar-EG"/>
              </w:rPr>
            </w:pPr>
            <w:r w:rsidRPr="00373204">
              <w:rPr>
                <w:b/>
                <w:bCs/>
                <w:lang w:bidi="ar-EG"/>
              </w:rPr>
              <w:t>2015</w:t>
            </w:r>
          </w:p>
        </w:tc>
      </w:tr>
    </w:tbl>
    <w:p w:rsidR="002C116F" w:rsidRPr="00706D7A" w:rsidRDefault="002E7735" w:rsidP="002E7735">
      <w:pPr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2C116F" w:rsidRPr="00706D7A" w:rsidSect="006A64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45" w:rsidRDefault="00327E45" w:rsidP="00F9134D">
      <w:pPr>
        <w:spacing w:before="0" w:line="240" w:lineRule="auto"/>
      </w:pPr>
      <w:r>
        <w:separator/>
      </w:r>
    </w:p>
  </w:endnote>
  <w:endnote w:type="continuationSeparator" w:id="0">
    <w:p w:rsidR="00327E45" w:rsidRDefault="00327E45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EE" w:rsidRDefault="004D3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00425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327E45">
      <w:rPr>
        <w:noProof/>
        <w:sz w:val="16"/>
        <w:szCs w:val="16"/>
      </w:rPr>
      <w:t>Document95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00425A">
      <w:rPr>
        <w:sz w:val="16"/>
        <w:szCs w:val="16"/>
      </w:rPr>
      <w:t>XXXXXX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903CF2">
      <w:rPr>
        <w:noProof/>
        <w:sz w:val="16"/>
        <w:szCs w:val="16"/>
      </w:rPr>
      <w:t>14.10.15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327E45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4D3FEE">
    <w:pPr>
      <w:pStyle w:val="Footer"/>
      <w:tabs>
        <w:tab w:val="clear" w:pos="4153"/>
        <w:tab w:val="clear" w:pos="8306"/>
        <w:tab w:val="center" w:pos="6096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926F38">
      <w:rPr>
        <w:noProof/>
        <w:sz w:val="16"/>
        <w:szCs w:val="16"/>
      </w:rPr>
      <w:t>P:\ARA\ITU-R\CONF-R\CMR15\000\004ADD01COR1A.docx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4D3FEE">
      <w:rPr>
        <w:rFonts w:hint="cs"/>
        <w:sz w:val="16"/>
        <w:szCs w:val="16"/>
        <w:rtl/>
      </w:rPr>
      <w:t>387273</w:t>
    </w:r>
    <w:bookmarkStart w:id="1" w:name="_GoBack"/>
    <w:bookmarkEnd w:id="1"/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903CF2">
      <w:rPr>
        <w:noProof/>
        <w:sz w:val="16"/>
        <w:szCs w:val="16"/>
      </w:rPr>
      <w:t>14.10.15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327E45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45" w:rsidRDefault="00327E45" w:rsidP="00F9134D">
      <w:pPr>
        <w:spacing w:before="0" w:line="240" w:lineRule="auto"/>
      </w:pPr>
      <w:r>
        <w:separator/>
      </w:r>
    </w:p>
  </w:footnote>
  <w:footnote w:type="continuationSeparator" w:id="0">
    <w:p w:rsidR="00327E45" w:rsidRDefault="00327E45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EE" w:rsidRDefault="004D3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00425A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73204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B60766">
      <w:rPr>
        <w:rFonts w:cs="Times New Roman"/>
        <w:sz w:val="20"/>
        <w:szCs w:val="20"/>
      </w:rPr>
      <w:t>CMR</w:t>
    </w:r>
    <w:r w:rsidRPr="006A644C">
      <w:rPr>
        <w:rFonts w:cs="Times New Roman"/>
        <w:sz w:val="20"/>
        <w:szCs w:val="20"/>
      </w:rPr>
      <w:t>15/x-A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EE" w:rsidRDefault="004D3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45"/>
    <w:rsid w:val="0000425A"/>
    <w:rsid w:val="00090574"/>
    <w:rsid w:val="000A6504"/>
    <w:rsid w:val="000A7B06"/>
    <w:rsid w:val="00160530"/>
    <w:rsid w:val="00173915"/>
    <w:rsid w:val="001952E0"/>
    <w:rsid w:val="001D17A2"/>
    <w:rsid w:val="0023283D"/>
    <w:rsid w:val="0029599B"/>
    <w:rsid w:val="002978F4"/>
    <w:rsid w:val="002B028D"/>
    <w:rsid w:val="002C116F"/>
    <w:rsid w:val="002E46EA"/>
    <w:rsid w:val="002E625E"/>
    <w:rsid w:val="002E6541"/>
    <w:rsid w:val="002E7735"/>
    <w:rsid w:val="00327E45"/>
    <w:rsid w:val="00357185"/>
    <w:rsid w:val="00373204"/>
    <w:rsid w:val="003F678F"/>
    <w:rsid w:val="0042686F"/>
    <w:rsid w:val="00443869"/>
    <w:rsid w:val="004D3FEE"/>
    <w:rsid w:val="004E7162"/>
    <w:rsid w:val="00501E0E"/>
    <w:rsid w:val="0055516A"/>
    <w:rsid w:val="0060468A"/>
    <w:rsid w:val="006A644C"/>
    <w:rsid w:val="006B0038"/>
    <w:rsid w:val="006B62C9"/>
    <w:rsid w:val="006B7027"/>
    <w:rsid w:val="006C51D4"/>
    <w:rsid w:val="006F63F7"/>
    <w:rsid w:val="00706D7A"/>
    <w:rsid w:val="00803F08"/>
    <w:rsid w:val="008235CD"/>
    <w:rsid w:val="00850B5D"/>
    <w:rsid w:val="008513CB"/>
    <w:rsid w:val="008602F1"/>
    <w:rsid w:val="00903CF2"/>
    <w:rsid w:val="00926F38"/>
    <w:rsid w:val="00945CD3"/>
    <w:rsid w:val="00951C29"/>
    <w:rsid w:val="0096679F"/>
    <w:rsid w:val="00982B28"/>
    <w:rsid w:val="009B581E"/>
    <w:rsid w:val="00A21A1A"/>
    <w:rsid w:val="00A737A9"/>
    <w:rsid w:val="00A8197E"/>
    <w:rsid w:val="00A97F94"/>
    <w:rsid w:val="00AD1A78"/>
    <w:rsid w:val="00B23259"/>
    <w:rsid w:val="00B507B5"/>
    <w:rsid w:val="00B60766"/>
    <w:rsid w:val="00BF2C38"/>
    <w:rsid w:val="00C17565"/>
    <w:rsid w:val="00C51DAD"/>
    <w:rsid w:val="00C674FE"/>
    <w:rsid w:val="00C75633"/>
    <w:rsid w:val="00CE2EE1"/>
    <w:rsid w:val="00CF3FFD"/>
    <w:rsid w:val="00D01BDF"/>
    <w:rsid w:val="00D77D0F"/>
    <w:rsid w:val="00DA1CF0"/>
    <w:rsid w:val="00DC24B4"/>
    <w:rsid w:val="00DE7D8E"/>
    <w:rsid w:val="00DF16DC"/>
    <w:rsid w:val="00E17033"/>
    <w:rsid w:val="00E45211"/>
    <w:rsid w:val="00E570FE"/>
    <w:rsid w:val="00F3123C"/>
    <w:rsid w:val="00F401D0"/>
    <w:rsid w:val="00F84366"/>
    <w:rsid w:val="00F85089"/>
    <w:rsid w:val="00F9134D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040ED3C0-639E-4A93-9C4F-206A9D1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link w:val="SourceChar"/>
    <w:uiPriority w:val="99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customStyle="1" w:styleId="SourceChar">
    <w:name w:val="Source Char"/>
    <w:link w:val="Source"/>
    <w:uiPriority w:val="99"/>
    <w:rsid w:val="00945CD3"/>
    <w:rPr>
      <w:rFonts w:ascii="Times New Roman" w:hAnsi="Times New Roman" w:cs="Traditional Arabic"/>
      <w:b/>
      <w:bCs/>
      <w:sz w:val="32"/>
      <w:szCs w:val="44"/>
    </w:rPr>
  </w:style>
  <w:style w:type="table" w:styleId="TableGrid">
    <w:name w:val="Table Grid"/>
    <w:basedOn w:val="TableNormal"/>
    <w:uiPriority w:val="39"/>
    <w:rsid w:val="0037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CMR15(WRC1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3A66-7346-4A83-904A-BF5E08D6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PA_CMR15(WRC15).dotm</Template>
  <TotalTime>9</TotalTime>
  <Pages>1</Pages>
  <Words>156</Words>
  <Characters>847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Ajlouni, Nour</cp:lastModifiedBy>
  <cp:revision>18</cp:revision>
  <dcterms:created xsi:type="dcterms:W3CDTF">2015-10-14T10:31:00Z</dcterms:created>
  <dcterms:modified xsi:type="dcterms:W3CDTF">2015-10-14T12:26:00Z</dcterms:modified>
</cp:coreProperties>
</file>