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5033A8" w:rsidP="005033A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5033A8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5033A8" w:rsidRPr="00982084" w:rsidRDefault="005033A8" w:rsidP="005033A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693686">
              <w:rPr>
                <w:rFonts w:ascii="Verdana" w:hAnsi="Verdana"/>
                <w:sz w:val="20"/>
              </w:rPr>
              <w:t>Source:</w:t>
            </w:r>
            <w:r w:rsidRPr="00693686">
              <w:rPr>
                <w:rFonts w:ascii="Verdana" w:hAnsi="Verdana"/>
                <w:sz w:val="20"/>
              </w:rPr>
              <w:tab/>
              <w:t xml:space="preserve">Document </w:t>
            </w:r>
            <w:r w:rsidR="00DE030D" w:rsidRPr="00DE030D">
              <w:rPr>
                <w:rFonts w:ascii="Verdana" w:hAnsi="Verdana"/>
                <w:sz w:val="20"/>
              </w:rPr>
              <w:t>5A/TEMP/102</w:t>
            </w:r>
          </w:p>
        </w:tc>
        <w:tc>
          <w:tcPr>
            <w:tcW w:w="3451" w:type="dxa"/>
            <w:gridSpan w:val="2"/>
          </w:tcPr>
          <w:p w:rsidR="00DE030D" w:rsidRDefault="00DE030D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5 to</w:t>
            </w:r>
          </w:p>
          <w:p w:rsidR="000069D4" w:rsidRPr="005033A8" w:rsidRDefault="005033A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 w:rsidR="00DE030D">
              <w:rPr>
                <w:rFonts w:ascii="Verdana" w:hAnsi="Verdana"/>
                <w:b/>
                <w:sz w:val="20"/>
                <w:lang w:eastAsia="zh-CN"/>
              </w:rPr>
              <w:t>298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5033A8" w:rsidRDefault="005033A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DE030D">
              <w:rPr>
                <w:rFonts w:ascii="Verdana" w:hAnsi="Verdana"/>
                <w:b/>
                <w:sz w:val="20"/>
                <w:lang w:eastAsia="zh-CN"/>
              </w:rPr>
              <w:t>8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November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5033A8" w:rsidRDefault="005033A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DE030D" w:rsidP="005033A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7B0D58">
              <w:rPr>
                <w:lang w:val="en-CA" w:eastAsia="zh-CN"/>
              </w:rPr>
              <w:t xml:space="preserve">Annex </w:t>
            </w:r>
            <w:r>
              <w:rPr>
                <w:lang w:val="en-CA" w:eastAsia="zh-CN"/>
              </w:rPr>
              <w:t>5</w:t>
            </w:r>
            <w:r w:rsidRPr="007B0D58">
              <w:rPr>
                <w:lang w:val="en-CA" w:eastAsia="zh-CN"/>
              </w:rPr>
              <w:t xml:space="preserve">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DE030D" w:rsidP="00DE030D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693686">
              <w:rPr>
                <w:lang w:eastAsia="zh-CN"/>
              </w:rPr>
              <w:t>Work plan for WRC-19 Agenda Item 1.1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5033A8" w:rsidRPr="00D7150E" w:rsidRDefault="005033A8" w:rsidP="00D71EA9">
      <w:pPr>
        <w:pStyle w:val="Normalaftertitle"/>
        <w:spacing w:before="480" w:after="240"/>
      </w:pPr>
      <w:bookmarkStart w:id="8" w:name="dbreak"/>
      <w:bookmarkEnd w:id="7"/>
      <w:bookmarkEnd w:id="8"/>
      <w:r w:rsidRPr="00693686">
        <w:t>For effective work on WRC-19 agenda item 1.1 the following work plan has been developed:</w:t>
      </w:r>
    </w:p>
    <w:tbl>
      <w:tblPr>
        <w:tblStyle w:val="TableGrid"/>
        <w:tblW w:w="9918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881"/>
        <w:gridCol w:w="7037"/>
      </w:tblGrid>
      <w:tr w:rsidR="005033A8" w:rsidRPr="00B847DC" w:rsidTr="00D7150E">
        <w:trPr>
          <w:cantSplit/>
          <w:tblHeader/>
          <w:jc w:val="center"/>
        </w:trPr>
        <w:tc>
          <w:tcPr>
            <w:tcW w:w="2881" w:type="dxa"/>
            <w:vAlign w:val="center"/>
          </w:tcPr>
          <w:p w:rsidR="005033A8" w:rsidRPr="00B847DC" w:rsidRDefault="005033A8" w:rsidP="00B847DC">
            <w:pPr>
              <w:pStyle w:val="Tablehead"/>
              <w:spacing w:before="40" w:after="40"/>
            </w:pPr>
            <w:r w:rsidRPr="00B847DC">
              <w:t>Working Party 5A meetings</w:t>
            </w:r>
          </w:p>
        </w:tc>
        <w:tc>
          <w:tcPr>
            <w:tcW w:w="7037" w:type="dxa"/>
            <w:vAlign w:val="center"/>
          </w:tcPr>
          <w:p w:rsidR="005033A8" w:rsidRPr="00B847DC" w:rsidRDefault="005033A8" w:rsidP="00B847DC">
            <w:pPr>
              <w:pStyle w:val="Tablehead"/>
              <w:spacing w:before="40" w:after="40"/>
            </w:pPr>
            <w:r w:rsidRPr="00B847DC">
              <w:t>Activity</w:t>
            </w:r>
          </w:p>
        </w:tc>
      </w:tr>
      <w:tr w:rsidR="005033A8" w:rsidRPr="00B847DC" w:rsidTr="00D7150E">
        <w:trPr>
          <w:cantSplit/>
          <w:jc w:val="center"/>
        </w:trPr>
        <w:tc>
          <w:tcPr>
            <w:tcW w:w="2881" w:type="dxa"/>
          </w:tcPr>
          <w:p w:rsidR="005033A8" w:rsidRPr="00B847DC" w:rsidRDefault="005033A8" w:rsidP="00B847DC">
            <w:pPr>
              <w:pStyle w:val="Tabletext"/>
            </w:pPr>
            <w:r w:rsidRPr="00B847DC">
              <w:t>16</w:t>
            </w:r>
            <w:r w:rsidRPr="00B847DC">
              <w:rPr>
                <w:vertAlign w:val="superscript"/>
              </w:rPr>
              <w:t>th</w:t>
            </w:r>
            <w:r w:rsidRPr="00B847DC">
              <w:t xml:space="preserve"> meeting</w:t>
            </w:r>
          </w:p>
          <w:p w:rsidR="005033A8" w:rsidRPr="00B847DC" w:rsidRDefault="005033A8" w:rsidP="00B847DC">
            <w:pPr>
              <w:pStyle w:val="Tabletext"/>
            </w:pPr>
            <w:r w:rsidRPr="00B847DC">
              <w:t>May 2016</w:t>
            </w:r>
          </w:p>
        </w:tc>
        <w:tc>
          <w:tcPr>
            <w:tcW w:w="7037" w:type="dxa"/>
          </w:tcPr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Begin work on identifying amateur service technical and operational characteristics for systems to be operated in the 50-54 MHz frequency band.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Request any required technical and operational characteristics from contributing groups.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Prepare liaison statements to the concerned groups with information on amateur systems technical characteristic planned for use in the 50-54 MHz frequency band.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Catalogue existing ITU Region 1 use by the amateur service in part or the entire 50-54 MHz frequency band.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Begin drafting Report ITU-R M.[AMATEUR 50MHz] on A.I. 1.1.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Begin drafting the CPM text.</w:t>
            </w:r>
          </w:p>
          <w:p w:rsidR="005033A8" w:rsidRPr="00B847DC" w:rsidDel="00B71C6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Transmit work plan to contributing groups.</w:t>
            </w:r>
          </w:p>
        </w:tc>
      </w:tr>
      <w:tr w:rsidR="005033A8" w:rsidRPr="00B847DC" w:rsidTr="00D7150E">
        <w:trPr>
          <w:cantSplit/>
          <w:jc w:val="center"/>
        </w:trPr>
        <w:tc>
          <w:tcPr>
            <w:tcW w:w="2881" w:type="dxa"/>
          </w:tcPr>
          <w:p w:rsidR="005033A8" w:rsidRPr="00B847DC" w:rsidRDefault="005033A8" w:rsidP="00B847DC">
            <w:pPr>
              <w:pStyle w:val="Tabletext"/>
            </w:pPr>
            <w:r w:rsidRPr="00B847DC">
              <w:lastRenderedPageBreak/>
              <w:t>17</w:t>
            </w:r>
            <w:r w:rsidRPr="00B847DC">
              <w:rPr>
                <w:vertAlign w:val="superscript"/>
              </w:rPr>
              <w:t>th</w:t>
            </w:r>
            <w:r w:rsidRPr="00B847DC">
              <w:t xml:space="preserve"> meeting</w:t>
            </w:r>
          </w:p>
          <w:p w:rsidR="005033A8" w:rsidRPr="00B847DC" w:rsidRDefault="005033A8" w:rsidP="00B847DC">
            <w:pPr>
              <w:pStyle w:val="Tabletext"/>
            </w:pPr>
            <w:r w:rsidRPr="00B847DC">
              <w:t>November 2016</w:t>
            </w:r>
          </w:p>
        </w:tc>
        <w:tc>
          <w:tcPr>
            <w:tcW w:w="7037" w:type="dxa"/>
          </w:tcPr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Complete review of amateur service technical and operational characteristics for the 50-54 MHz frequency band.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Analysis of liaison statements responses from the concerned working parties.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 xml:space="preserve">Begin sharing studies and develop Report ITU-R M.[AMATEUR 50MHz], between proposed amateur service stations and incumbent service stations in ITU Region 1 countries not included in RR footnote </w:t>
            </w:r>
            <w:r w:rsidRPr="00B847DC">
              <w:rPr>
                <w:b/>
                <w:bCs/>
              </w:rPr>
              <w:t>5.169</w:t>
            </w:r>
            <w:r w:rsidRPr="00B847DC">
              <w:t>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Request information from concerned groups on the technical characteristics of incumbent services.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 xml:space="preserve">Determine spectrum requirements for the amateur service and plans for implementation of an amateur service allocation in the 50-54 MHz frequency band. 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Develop draft CPM text considering and incorporating feedback from contributing groups.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Modify the work plan (if needed).</w:t>
            </w:r>
          </w:p>
        </w:tc>
      </w:tr>
      <w:tr w:rsidR="005033A8" w:rsidRPr="00B847DC" w:rsidTr="00D7150E">
        <w:trPr>
          <w:cantSplit/>
          <w:jc w:val="center"/>
        </w:trPr>
        <w:tc>
          <w:tcPr>
            <w:tcW w:w="2881" w:type="dxa"/>
          </w:tcPr>
          <w:p w:rsidR="005033A8" w:rsidRPr="00B847DC" w:rsidRDefault="005033A8" w:rsidP="00B847DC">
            <w:pPr>
              <w:pStyle w:val="Tabletext"/>
            </w:pPr>
            <w:r w:rsidRPr="00B847DC">
              <w:t>18</w:t>
            </w:r>
            <w:r w:rsidRPr="00B847DC">
              <w:rPr>
                <w:vertAlign w:val="superscript"/>
              </w:rPr>
              <w:t>th</w:t>
            </w:r>
            <w:r w:rsidRPr="00B847DC">
              <w:t xml:space="preserve"> meeting</w:t>
            </w:r>
          </w:p>
          <w:p w:rsidR="005033A8" w:rsidRPr="00B847DC" w:rsidRDefault="005033A8" w:rsidP="00B847DC">
            <w:pPr>
              <w:pStyle w:val="Tabletext"/>
            </w:pPr>
            <w:r w:rsidRPr="00B847DC">
              <w:t>May 2017</w:t>
            </w:r>
          </w:p>
        </w:tc>
        <w:tc>
          <w:tcPr>
            <w:tcW w:w="7037" w:type="dxa"/>
          </w:tcPr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Continue sharing studies and update preliminary draft new Report(s), taking into account feedback from contributing groups.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Develop CPM text, considering and incorporating feedback from contributing groups.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Transmit updated preliminary draft new Report(s) on sharing studies to contributing groups as appropriate for review.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Transmit draft CPM text to contributing groups for review.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Modify the work plan (if needed).</w:t>
            </w:r>
          </w:p>
        </w:tc>
      </w:tr>
      <w:tr w:rsidR="005033A8" w:rsidRPr="00B847DC" w:rsidTr="00D7150E">
        <w:trPr>
          <w:cantSplit/>
          <w:jc w:val="center"/>
        </w:trPr>
        <w:tc>
          <w:tcPr>
            <w:tcW w:w="2881" w:type="dxa"/>
          </w:tcPr>
          <w:p w:rsidR="005033A8" w:rsidRPr="00B847DC" w:rsidRDefault="005033A8" w:rsidP="00B847DC">
            <w:pPr>
              <w:pStyle w:val="Tabletext"/>
            </w:pPr>
            <w:r w:rsidRPr="00B847DC">
              <w:t>19</w:t>
            </w:r>
            <w:r w:rsidRPr="00B847DC">
              <w:rPr>
                <w:vertAlign w:val="superscript"/>
              </w:rPr>
              <w:t>th</w:t>
            </w:r>
            <w:r w:rsidRPr="00B847DC">
              <w:t xml:space="preserve"> meeting</w:t>
            </w:r>
          </w:p>
        </w:tc>
        <w:tc>
          <w:tcPr>
            <w:tcW w:w="7037" w:type="dxa"/>
          </w:tcPr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Continue sharing studies taking into account feedback from contributing groups.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Prepare draft new Report(s) on sharing studies as appropriate.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Develop CPM text, considering and incorporating from contributing groups.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Transmit draft new Report(s) on sharing studies to contributing groups as appropriate for final review.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Transmit draft CPM text to contributing groups for review.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Modify the work plan (if needed).</w:t>
            </w:r>
          </w:p>
        </w:tc>
      </w:tr>
      <w:tr w:rsidR="005033A8" w:rsidRPr="00B847DC" w:rsidTr="00D7150E">
        <w:trPr>
          <w:cantSplit/>
          <w:jc w:val="center"/>
        </w:trPr>
        <w:tc>
          <w:tcPr>
            <w:tcW w:w="2881" w:type="dxa"/>
          </w:tcPr>
          <w:p w:rsidR="005033A8" w:rsidRPr="00B847DC" w:rsidRDefault="005033A8" w:rsidP="00B847DC">
            <w:pPr>
              <w:pStyle w:val="Tabletext"/>
            </w:pPr>
            <w:r w:rsidRPr="00B847DC">
              <w:t>20</w:t>
            </w:r>
            <w:r w:rsidRPr="00B847DC">
              <w:rPr>
                <w:vertAlign w:val="superscript"/>
              </w:rPr>
              <w:t>th</w:t>
            </w:r>
            <w:r w:rsidRPr="00B847DC">
              <w:t xml:space="preserve"> meeting</w:t>
            </w:r>
          </w:p>
        </w:tc>
        <w:tc>
          <w:tcPr>
            <w:tcW w:w="7037" w:type="dxa"/>
          </w:tcPr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Continue sharing studies taking into account feedback from contributing groups.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Prepare draft new Report(s) on sharing studies as appropriate.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Finalize CPM text, considering and incorporating from contributing groups.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Transmit draft CPM text to Chapter Rapporteur.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Modify the work plan (if needed).</w:t>
            </w:r>
          </w:p>
        </w:tc>
      </w:tr>
      <w:tr w:rsidR="005033A8" w:rsidRPr="00B847DC" w:rsidTr="00D7150E">
        <w:trPr>
          <w:cantSplit/>
          <w:jc w:val="center"/>
        </w:trPr>
        <w:tc>
          <w:tcPr>
            <w:tcW w:w="2881" w:type="dxa"/>
          </w:tcPr>
          <w:p w:rsidR="005033A8" w:rsidRPr="00B847DC" w:rsidRDefault="005033A8" w:rsidP="00B847DC">
            <w:pPr>
              <w:pStyle w:val="Tabletext"/>
            </w:pPr>
            <w:r w:rsidRPr="00B847DC">
              <w:t>21</w:t>
            </w:r>
            <w:r w:rsidRPr="00B847DC">
              <w:rPr>
                <w:vertAlign w:val="superscript"/>
              </w:rPr>
              <w:t>st</w:t>
            </w:r>
            <w:r w:rsidRPr="00B847DC">
              <w:t xml:space="preserve"> meeting</w:t>
            </w:r>
          </w:p>
        </w:tc>
        <w:tc>
          <w:tcPr>
            <w:tcW w:w="7037" w:type="dxa"/>
          </w:tcPr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Complete sharing studies taking into account feedback from contributing groups.</w:t>
            </w:r>
          </w:p>
          <w:p w:rsidR="005033A8" w:rsidRPr="00B847DC" w:rsidRDefault="005033A8" w:rsidP="00B847DC">
            <w:pPr>
              <w:pStyle w:val="Tabletext"/>
              <w:ind w:left="284" w:hanging="284"/>
            </w:pPr>
            <w:r w:rsidRPr="00B847DC">
              <w:t>•</w:t>
            </w:r>
            <w:r w:rsidRPr="00B847DC">
              <w:tab/>
              <w:t>Complete draft new Report(s) on sharing studies and send to Study Group 5.</w:t>
            </w:r>
          </w:p>
        </w:tc>
      </w:tr>
      <w:tr w:rsidR="005033A8" w:rsidRPr="00B847DC" w:rsidTr="00D7150E">
        <w:trPr>
          <w:cantSplit/>
          <w:jc w:val="center"/>
        </w:trPr>
        <w:tc>
          <w:tcPr>
            <w:tcW w:w="2881" w:type="dxa"/>
          </w:tcPr>
          <w:p w:rsidR="005033A8" w:rsidRPr="00B847DC" w:rsidRDefault="005033A8" w:rsidP="00B847DC">
            <w:pPr>
              <w:pStyle w:val="Tabletext"/>
            </w:pPr>
            <w:r w:rsidRPr="00B847DC">
              <w:t>22</w:t>
            </w:r>
            <w:r w:rsidRPr="00B847DC">
              <w:rPr>
                <w:vertAlign w:val="superscript"/>
              </w:rPr>
              <w:t>nd</w:t>
            </w:r>
            <w:r w:rsidRPr="00B847DC">
              <w:t xml:space="preserve"> meeting</w:t>
            </w:r>
          </w:p>
        </w:tc>
        <w:tc>
          <w:tcPr>
            <w:tcW w:w="7037" w:type="dxa"/>
          </w:tcPr>
          <w:p w:rsidR="005033A8" w:rsidRPr="00B847DC" w:rsidRDefault="005033A8" w:rsidP="00B847DC">
            <w:pPr>
              <w:pStyle w:val="Tabletext"/>
              <w:ind w:left="284" w:hanging="284"/>
            </w:pPr>
          </w:p>
        </w:tc>
      </w:tr>
    </w:tbl>
    <w:p w:rsidR="00D7150E" w:rsidRDefault="00D7150E" w:rsidP="00B847DC"/>
    <w:p w:rsidR="00B847DC" w:rsidRDefault="00B847DC" w:rsidP="0032202E">
      <w:pPr>
        <w:pStyle w:val="Reasons"/>
      </w:pPr>
    </w:p>
    <w:p w:rsidR="00B847DC" w:rsidRDefault="00B847DC">
      <w:pPr>
        <w:jc w:val="center"/>
      </w:pPr>
      <w:bookmarkStart w:id="9" w:name="_GoBack"/>
      <w:bookmarkEnd w:id="9"/>
      <w:r>
        <w:t>______________</w:t>
      </w:r>
    </w:p>
    <w:p w:rsidR="00B847DC" w:rsidRDefault="00B847DC" w:rsidP="00B847DC"/>
    <w:sectPr w:rsidR="00B847DC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F4" w:rsidRDefault="00124AF4">
      <w:r>
        <w:separator/>
      </w:r>
    </w:p>
  </w:endnote>
  <w:endnote w:type="continuationSeparator" w:id="0">
    <w:p w:rsidR="00124AF4" w:rsidRDefault="0012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Courier New"/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0E" w:rsidRDefault="000B6028" w:rsidP="00D7150E">
    <w:pPr>
      <w:pStyle w:val="Footer"/>
    </w:pPr>
    <w:fldSimple w:instr=" FILENAME \p  \* MERGEFORMAT ">
      <w:r>
        <w:t>M:\BRSGD\TEXT2016\SG05\WP5A\200\298\298N05e.docx</w:t>
      </w:r>
    </w:fldSimple>
    <w:r>
      <w:t xml:space="preserve"> ( 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0E" w:rsidRDefault="000B6028" w:rsidP="000B6028">
    <w:pPr>
      <w:pStyle w:val="Footer"/>
    </w:pPr>
    <w:fldSimple w:instr=" FILENAME \p  \* MERGEFORMAT ">
      <w:r>
        <w:t>M:\BRSGD\TEXT2016\SG05\WP5A\200\298\298N05e.docx</w:t>
      </w:r>
    </w:fldSimple>
    <w:r>
      <w:t xml:space="preserve"> (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F4" w:rsidRDefault="00124AF4">
      <w:r>
        <w:t>____________________</w:t>
      </w:r>
    </w:p>
  </w:footnote>
  <w:footnote w:type="continuationSeparator" w:id="0">
    <w:p w:rsidR="00124AF4" w:rsidRDefault="0012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0B6028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5033A8">
    <w:pPr>
      <w:pStyle w:val="Header"/>
      <w:rPr>
        <w:lang w:val="en-US"/>
      </w:rPr>
    </w:pPr>
    <w:r>
      <w:rPr>
        <w:lang w:val="en-US"/>
      </w:rPr>
      <w:t>5A/</w:t>
    </w:r>
    <w:r w:rsidR="00DE030D">
      <w:rPr>
        <w:lang w:val="en-US"/>
      </w:rPr>
      <w:t>298 (Annex 5)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A8"/>
    <w:rsid w:val="000069D4"/>
    <w:rsid w:val="000174AD"/>
    <w:rsid w:val="00047A1D"/>
    <w:rsid w:val="000604B9"/>
    <w:rsid w:val="000A7D55"/>
    <w:rsid w:val="000B6028"/>
    <w:rsid w:val="000C2E8E"/>
    <w:rsid w:val="000E0E7C"/>
    <w:rsid w:val="000F1B4B"/>
    <w:rsid w:val="00124AF4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26E6"/>
    <w:rsid w:val="00386A9D"/>
    <w:rsid w:val="00391081"/>
    <w:rsid w:val="003B2789"/>
    <w:rsid w:val="003C13CE"/>
    <w:rsid w:val="003E2518"/>
    <w:rsid w:val="003E7CEF"/>
    <w:rsid w:val="004B1EF7"/>
    <w:rsid w:val="004B3FAD"/>
    <w:rsid w:val="004B595A"/>
    <w:rsid w:val="00501DCA"/>
    <w:rsid w:val="005033A8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66900"/>
    <w:rsid w:val="00881BA1"/>
    <w:rsid w:val="008C26B8"/>
    <w:rsid w:val="008F208F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81138"/>
    <w:rsid w:val="00B847DC"/>
    <w:rsid w:val="00BC7CCF"/>
    <w:rsid w:val="00BE470B"/>
    <w:rsid w:val="00C57A91"/>
    <w:rsid w:val="00CC01C2"/>
    <w:rsid w:val="00CF21F2"/>
    <w:rsid w:val="00D02712"/>
    <w:rsid w:val="00D046A7"/>
    <w:rsid w:val="00D214D0"/>
    <w:rsid w:val="00D5294A"/>
    <w:rsid w:val="00D6546B"/>
    <w:rsid w:val="00D7150E"/>
    <w:rsid w:val="00D71EA9"/>
    <w:rsid w:val="00DB178B"/>
    <w:rsid w:val="00DC17D3"/>
    <w:rsid w:val="00DD4BED"/>
    <w:rsid w:val="00DE030D"/>
    <w:rsid w:val="00DE39F0"/>
    <w:rsid w:val="00DF0AF3"/>
    <w:rsid w:val="00DF7E9F"/>
    <w:rsid w:val="00E27D7E"/>
    <w:rsid w:val="00E42E13"/>
    <w:rsid w:val="00E44795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98E911B-51D8-4927-83D1-967282AC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5033A8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50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2A6B4-AAC3-4BE7-BB8A-5D8177CFB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410E8-ACD5-46DF-B740-7D3C7543F667}">
  <ds:schemaRefs>
    <ds:schemaRef ds:uri="4c6a61cb-1973-4fc6-92ae-f4d7a4471404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59B3DC-81A3-4C58-9B10-E37191572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2</Pages>
  <Words>452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Fernandez Jimenez, Virginia</cp:lastModifiedBy>
  <cp:revision>4</cp:revision>
  <cp:lastPrinted>2008-02-21T14:04:00Z</cp:lastPrinted>
  <dcterms:created xsi:type="dcterms:W3CDTF">2016-11-18T15:48:00Z</dcterms:created>
  <dcterms:modified xsi:type="dcterms:W3CDTF">2016-11-18T15:50:00Z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