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532"/>
        <w:gridCol w:w="3323"/>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16059437" wp14:editId="6F13B36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F93429" w:rsidP="00C51DAD">
            <w:pPr>
              <w:pStyle w:val="Firstpageheader"/>
              <w:framePr w:hSpace="0" w:wrap="auto" w:vAnchor="margin" w:xAlign="left" w:yAlign="inline"/>
              <w:rPr>
                <w:rFonts w:asciiTheme="minorHAnsi" w:hAnsiTheme="minorHAnsi"/>
                <w:lang w:bidi="ar-SY"/>
              </w:rPr>
            </w:pPr>
            <w:r>
              <w:rPr>
                <w:rFonts w:asciiTheme="minorHAnsi" w:hAnsiTheme="minorHAnsi" w:hint="cs"/>
                <w:rtl/>
                <w:lang w:bidi="ar-SY"/>
              </w:rPr>
              <w:t>الجلسة العامة</w:t>
            </w:r>
          </w:p>
        </w:tc>
        <w:tc>
          <w:tcPr>
            <w:tcW w:w="1686" w:type="pct"/>
            <w:vAlign w:val="center"/>
          </w:tcPr>
          <w:p w:rsidR="001952E0" w:rsidRPr="00F9134D" w:rsidRDefault="001952E0" w:rsidP="00F93429">
            <w:pPr>
              <w:pStyle w:val="Firstpageheader"/>
              <w:framePr w:hSpace="0" w:wrap="auto" w:vAnchor="margin" w:xAlign="left" w:yAlign="inline"/>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sidR="007E24ED">
              <w:rPr>
                <w:lang w:bidi="ar-SY"/>
              </w:rPr>
              <w:t>RA15/</w:t>
            </w:r>
            <w:r w:rsidR="00F93429">
              <w:rPr>
                <w:lang w:bidi="ar-SY"/>
              </w:rPr>
              <w:t>PLEN</w:t>
            </w:r>
            <w:r w:rsidR="007E24ED">
              <w:rPr>
                <w:lang w:bidi="ar-SY"/>
              </w:rPr>
              <w:t>/</w:t>
            </w:r>
            <w:r w:rsidR="00F93429">
              <w:rPr>
                <w:lang w:bidi="ar-SY"/>
              </w:rPr>
              <w:t>68</w:t>
            </w:r>
            <w:r w:rsidRPr="00F9134D">
              <w:rPr>
                <w:lang w:bidi="ar-SY"/>
              </w:rPr>
              <w:t>-A</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F93429" w:rsidP="00F93429">
            <w:pPr>
              <w:pStyle w:val="Firstpageheader"/>
              <w:framePr w:hSpace="0" w:wrap="auto" w:vAnchor="margin" w:xAlign="left" w:yAlign="inline"/>
              <w:rPr>
                <w:rFonts w:hint="eastAsia"/>
                <w:rtl/>
              </w:rPr>
            </w:pPr>
            <w:r>
              <w:rPr>
                <w:lang w:bidi="ar-SY"/>
              </w:rPr>
              <w:t>28</w:t>
            </w:r>
            <w:r w:rsidR="001952E0" w:rsidRPr="00F9134D">
              <w:rPr>
                <w:rFonts w:hint="cs"/>
                <w:rtl/>
              </w:rPr>
              <w:t xml:space="preserve"> </w:t>
            </w:r>
            <w:r>
              <w:rPr>
                <w:rFonts w:hint="cs"/>
                <w:rtl/>
              </w:rPr>
              <w:t>أكتوبر</w:t>
            </w:r>
            <w:r w:rsidR="001952E0" w:rsidRPr="00F9134D">
              <w:rPr>
                <w:rFonts w:hint="cs"/>
                <w:rtl/>
              </w:rPr>
              <w:t xml:space="preserve"> </w:t>
            </w:r>
            <w:r w:rsidR="001952E0" w:rsidRPr="00F9134D">
              <w:rPr>
                <w:lang w:bidi="ar-SY"/>
              </w:rPr>
              <w:t>2015</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F93429" w:rsidP="007E24ED">
            <w:pPr>
              <w:pStyle w:val="Firstpageheader"/>
              <w:framePr w:hSpace="0" w:wrap="auto" w:vAnchor="margin" w:xAlign="left" w:yAlign="inline"/>
              <w:rPr>
                <w:rFonts w:hint="eastAsia"/>
                <w:lang w:bidi="ar-SY"/>
              </w:rPr>
            </w:pPr>
            <w:r>
              <w:rPr>
                <w:rFonts w:hint="cs"/>
                <w:rtl/>
                <w:lang w:bidi="ar-SY"/>
              </w:rPr>
              <w:t>الأصل بالإنكليزية</w:t>
            </w:r>
          </w:p>
        </w:tc>
      </w:tr>
      <w:tr w:rsidR="001952E0" w:rsidRPr="001952E0" w:rsidTr="001D17A2">
        <w:trPr>
          <w:cantSplit/>
          <w:jc w:val="center"/>
        </w:trPr>
        <w:tc>
          <w:tcPr>
            <w:tcW w:w="5000" w:type="pct"/>
            <w:gridSpan w:val="2"/>
          </w:tcPr>
          <w:p w:rsidR="001952E0" w:rsidRPr="001952E0" w:rsidRDefault="00F93429" w:rsidP="002D5A50">
            <w:pPr>
              <w:pStyle w:val="Title1"/>
              <w:rPr>
                <w:rtl/>
                <w:lang w:bidi="ar-SY"/>
              </w:rPr>
            </w:pPr>
            <w:r w:rsidRPr="00F93429">
              <w:rPr>
                <w:rFonts w:hint="cs"/>
                <w:rtl/>
              </w:rPr>
              <w:t>تقرير موجز عن</w:t>
            </w:r>
            <w:r w:rsidRPr="00F93429">
              <w:rPr>
                <w:rFonts w:hint="cs"/>
                <w:rtl/>
              </w:rPr>
              <w:br/>
              <w:t>ال</w:t>
            </w:r>
            <w:r w:rsidR="0012070F">
              <w:rPr>
                <w:rFonts w:hint="cs"/>
                <w:rtl/>
              </w:rPr>
              <w:t>‍</w:t>
            </w:r>
            <w:r w:rsidRPr="00F93429">
              <w:rPr>
                <w:rFonts w:hint="cs"/>
                <w:rtl/>
              </w:rPr>
              <w:t>جلسة العامة الأولى ل</w:t>
            </w:r>
            <w:r w:rsidR="0012070F">
              <w:rPr>
                <w:rFonts w:hint="cs"/>
                <w:rtl/>
              </w:rPr>
              <w:t>‍</w:t>
            </w:r>
            <w:r w:rsidRPr="00F93429">
              <w:rPr>
                <w:rFonts w:hint="cs"/>
                <w:rtl/>
              </w:rPr>
              <w:t>جمعية الاتصالات الراديوية</w:t>
            </w:r>
          </w:p>
        </w:tc>
      </w:tr>
      <w:tr w:rsidR="001952E0" w:rsidRPr="001952E0" w:rsidTr="001D17A2">
        <w:trPr>
          <w:cantSplit/>
          <w:jc w:val="center"/>
        </w:trPr>
        <w:tc>
          <w:tcPr>
            <w:tcW w:w="5000" w:type="pct"/>
            <w:gridSpan w:val="2"/>
          </w:tcPr>
          <w:p w:rsidR="001952E0" w:rsidRPr="00B47C5D" w:rsidRDefault="00F93429" w:rsidP="002D5A50">
            <w:pPr>
              <w:pStyle w:val="Title2"/>
              <w:rPr>
                <w:rtl/>
                <w:lang w:bidi="ar-EG"/>
              </w:rPr>
            </w:pPr>
            <w:r w:rsidRPr="00B47C5D">
              <w:rPr>
                <w:rFonts w:hint="cs"/>
                <w:rtl/>
              </w:rPr>
              <w:t xml:space="preserve">الإثنين </w:t>
            </w:r>
            <w:r w:rsidR="003F2FB0" w:rsidRPr="00B47C5D">
              <w:rPr>
                <w:lang w:bidi="ar-SY"/>
              </w:rPr>
              <w:t>26</w:t>
            </w:r>
            <w:r w:rsidRPr="00B47C5D">
              <w:rPr>
                <w:rFonts w:hint="cs"/>
                <w:rtl/>
              </w:rPr>
              <w:t xml:space="preserve"> </w:t>
            </w:r>
            <w:r w:rsidR="003F2FB0" w:rsidRPr="00B47C5D">
              <w:rPr>
                <w:rFonts w:hint="cs"/>
                <w:rtl/>
              </w:rPr>
              <w:t>أكتوبر</w:t>
            </w:r>
            <w:r w:rsidRPr="00B47C5D">
              <w:rPr>
                <w:rFonts w:hint="cs"/>
                <w:rtl/>
              </w:rPr>
              <w:t xml:space="preserve"> </w:t>
            </w:r>
            <w:r w:rsidR="003F2FB0" w:rsidRPr="00B47C5D">
              <w:rPr>
                <w:lang w:bidi="ar-SY"/>
              </w:rPr>
              <w:t>2015</w:t>
            </w:r>
            <w:r w:rsidRPr="00B47C5D">
              <w:rPr>
                <w:rFonts w:hint="cs"/>
                <w:rtl/>
              </w:rPr>
              <w:t xml:space="preserve">، من الساعة </w:t>
            </w:r>
            <w:r w:rsidRPr="00B47C5D">
              <w:rPr>
                <w:lang w:bidi="ar-SY"/>
              </w:rPr>
              <w:t>10:45</w:t>
            </w:r>
            <w:r w:rsidRPr="00B47C5D">
              <w:rPr>
                <w:rFonts w:hint="cs"/>
                <w:rtl/>
                <w:lang w:bidi="ar-EG"/>
              </w:rPr>
              <w:t xml:space="preserve"> إلى </w:t>
            </w:r>
            <w:r w:rsidRPr="00B47C5D">
              <w:rPr>
                <w:rFonts w:hint="cs"/>
                <w:rtl/>
              </w:rPr>
              <w:t xml:space="preserve">الساعة </w:t>
            </w:r>
            <w:r w:rsidR="003F2FB0" w:rsidRPr="00B47C5D">
              <w:rPr>
                <w:lang w:bidi="ar-SY"/>
              </w:rPr>
              <w:t>11</w:t>
            </w:r>
            <w:r w:rsidRPr="00B47C5D">
              <w:rPr>
                <w:lang w:bidi="ar-SY"/>
              </w:rPr>
              <w:t>:</w:t>
            </w:r>
            <w:r w:rsidR="003F2FB0" w:rsidRPr="00B47C5D">
              <w:rPr>
                <w:lang w:bidi="ar-SY"/>
              </w:rPr>
              <w:t>45</w:t>
            </w:r>
            <w:r w:rsidRPr="00B47C5D">
              <w:rPr>
                <w:rtl/>
              </w:rPr>
              <w:br/>
            </w:r>
            <w:r w:rsidRPr="00B47C5D">
              <w:rPr>
                <w:rFonts w:hint="cs"/>
                <w:b/>
                <w:bCs/>
                <w:rtl/>
              </w:rPr>
              <w:t>الرئيس</w:t>
            </w:r>
            <w:r w:rsidRPr="00B47C5D">
              <w:rPr>
                <w:rFonts w:hint="cs"/>
                <w:rtl/>
              </w:rPr>
              <w:t xml:space="preserve">: </w:t>
            </w:r>
            <w:r w:rsidR="00B47C5D">
              <w:rPr>
                <w:rFonts w:hint="cs"/>
                <w:rtl/>
                <w:lang w:bidi="ar-EG"/>
              </w:rPr>
              <w:t>أكيرا هاشيموتو</w:t>
            </w:r>
          </w:p>
        </w:tc>
      </w:tr>
    </w:tbl>
    <w:p w:rsidR="002D5A50" w:rsidRDefault="002D5A50" w:rsidP="0009080A">
      <w:pPr>
        <w:spacing w:before="240"/>
      </w:pPr>
    </w:p>
    <w:tbl>
      <w:tblPr>
        <w:tblpPr w:leftFromText="181" w:rightFromText="181" w:vertAnchor="page" w:tblpXSpec="center" w:tblpY="721"/>
        <w:bidiVisual/>
        <w:tblW w:w="5000" w:type="pct"/>
        <w:jc w:val="center"/>
        <w:tblLook w:val="0000" w:firstRow="0" w:lastRow="0" w:firstColumn="0" w:lastColumn="0" w:noHBand="0" w:noVBand="0"/>
      </w:tblPr>
      <w:tblGrid>
        <w:gridCol w:w="9855"/>
      </w:tblGrid>
      <w:tr w:rsidR="001952E0" w:rsidRPr="001952E0" w:rsidTr="001D17A2">
        <w:trPr>
          <w:cantSplit/>
          <w:jc w:val="center"/>
        </w:trPr>
        <w:tc>
          <w:tcPr>
            <w:tcW w:w="5000" w:type="pct"/>
          </w:tcPr>
          <w:p w:rsidR="001952E0" w:rsidRPr="00952D2C" w:rsidRDefault="001952E0" w:rsidP="00583FE7">
            <w:pPr>
              <w:pStyle w:val="Title2"/>
            </w:pPr>
          </w:p>
        </w:tc>
      </w:tr>
    </w:tbl>
    <w:tbl>
      <w:tblPr>
        <w:bidiVisual/>
        <w:tblW w:w="9852" w:type="dxa"/>
        <w:tblInd w:w="-111" w:type="dxa"/>
        <w:tblLook w:val="0000" w:firstRow="0" w:lastRow="0" w:firstColumn="0" w:lastColumn="0" w:noHBand="0" w:noVBand="0"/>
      </w:tblPr>
      <w:tblGrid>
        <w:gridCol w:w="535"/>
        <w:gridCol w:w="7763"/>
        <w:gridCol w:w="1554"/>
      </w:tblGrid>
      <w:tr w:rsidR="00F93429" w:rsidRPr="00F93429" w:rsidTr="00DD2B4F">
        <w:trPr>
          <w:tblHeader/>
        </w:trPr>
        <w:tc>
          <w:tcPr>
            <w:tcW w:w="535" w:type="dxa"/>
          </w:tcPr>
          <w:p w:rsidR="00F93429" w:rsidRPr="00DD2B4F" w:rsidRDefault="00F93429" w:rsidP="00DD2B4F">
            <w:pPr>
              <w:spacing w:line="380" w:lineRule="exact"/>
              <w:rPr>
                <w:rFonts w:eastAsia="SimSun"/>
                <w:bCs/>
                <w:position w:val="4"/>
                <w:lang w:bidi="ar-EG"/>
              </w:rPr>
            </w:pPr>
          </w:p>
        </w:tc>
        <w:tc>
          <w:tcPr>
            <w:tcW w:w="7763" w:type="dxa"/>
          </w:tcPr>
          <w:p w:rsidR="00F93429" w:rsidRPr="00DD2B4F" w:rsidRDefault="00F93429" w:rsidP="00DD2B4F">
            <w:pPr>
              <w:spacing w:line="380" w:lineRule="exact"/>
              <w:rPr>
                <w:rFonts w:eastAsia="SimSun"/>
                <w:position w:val="4"/>
                <w:lang w:bidi="ar-EG"/>
              </w:rPr>
            </w:pPr>
          </w:p>
        </w:tc>
        <w:tc>
          <w:tcPr>
            <w:tcW w:w="1554" w:type="dxa"/>
          </w:tcPr>
          <w:p w:rsidR="00F93429" w:rsidRPr="00DD2B4F" w:rsidRDefault="00F93429" w:rsidP="00DD2B4F">
            <w:pPr>
              <w:spacing w:line="380" w:lineRule="exact"/>
              <w:jc w:val="center"/>
              <w:rPr>
                <w:rFonts w:eastAsia="SimSun"/>
                <w:b/>
                <w:bCs/>
                <w:position w:val="4"/>
                <w:lang w:bidi="ar-EG"/>
              </w:rPr>
            </w:pPr>
            <w:r w:rsidRPr="00DD2B4F">
              <w:rPr>
                <w:rFonts w:eastAsia="SimSun" w:hint="cs"/>
                <w:b/>
                <w:bCs/>
                <w:position w:val="4"/>
                <w:rtl/>
              </w:rPr>
              <w:t>الوثائق التي</w:t>
            </w:r>
            <w:r w:rsidR="002D5A50" w:rsidRPr="00DD2B4F">
              <w:rPr>
                <w:rFonts w:eastAsia="SimSun"/>
                <w:b/>
                <w:bCs/>
                <w:position w:val="4"/>
                <w:rtl/>
              </w:rPr>
              <w:br/>
            </w:r>
            <w:r w:rsidRPr="00DD2B4F">
              <w:rPr>
                <w:rFonts w:eastAsia="SimSun" w:hint="cs"/>
                <w:b/>
                <w:bCs/>
                <w:position w:val="4"/>
                <w:rtl/>
              </w:rPr>
              <w:t>جرت مناقشتها</w:t>
            </w:r>
          </w:p>
        </w:tc>
      </w:tr>
      <w:tr w:rsidR="00F93429" w:rsidRPr="00F93429" w:rsidTr="00DD2B4F">
        <w:tc>
          <w:tcPr>
            <w:tcW w:w="535" w:type="dxa"/>
          </w:tcPr>
          <w:p w:rsidR="00F93429" w:rsidRPr="00DD2B4F" w:rsidRDefault="00F93429" w:rsidP="00DD2B4F">
            <w:pPr>
              <w:spacing w:line="380" w:lineRule="exact"/>
              <w:rPr>
                <w:rFonts w:eastAsia="SimSun"/>
                <w:position w:val="4"/>
                <w:lang w:bidi="ar-EG"/>
              </w:rPr>
            </w:pPr>
          </w:p>
        </w:tc>
        <w:tc>
          <w:tcPr>
            <w:tcW w:w="7763" w:type="dxa"/>
          </w:tcPr>
          <w:p w:rsidR="00B82395" w:rsidRPr="00DD2B4F" w:rsidRDefault="00B47C5D" w:rsidP="0012070F">
            <w:pPr>
              <w:spacing w:line="380" w:lineRule="exact"/>
              <w:rPr>
                <w:rFonts w:eastAsia="SimSun"/>
                <w:position w:val="4"/>
                <w:rtl/>
                <w:lang w:bidi="ar-EG"/>
              </w:rPr>
            </w:pPr>
            <w:r w:rsidRPr="00DD2B4F">
              <w:rPr>
                <w:rFonts w:eastAsia="SimSun" w:hint="cs"/>
                <w:position w:val="4"/>
                <w:rtl/>
              </w:rPr>
              <w:t>افتتح الرئيس الاجتماع وقدم النواب الخمسة لرئيس جمعية الاتصالات الراديوية الذين سيساعدونه في</w:t>
            </w:r>
            <w:r w:rsidR="0009080A">
              <w:rPr>
                <w:rFonts w:eastAsia="SimSun" w:hint="eastAsia"/>
                <w:position w:val="4"/>
                <w:rtl/>
              </w:rPr>
              <w:t> </w:t>
            </w:r>
            <w:r w:rsidRPr="00DD2B4F">
              <w:rPr>
                <w:rFonts w:eastAsia="SimSun" w:hint="cs"/>
                <w:position w:val="4"/>
                <w:rtl/>
              </w:rPr>
              <w:t>العمل بدعم من مدير مكتب الاتصالات الراديوية</w:t>
            </w:r>
            <w:r w:rsidR="008A445F" w:rsidRPr="00DD2B4F">
              <w:rPr>
                <w:rFonts w:eastAsia="SimSun" w:hint="cs"/>
                <w:position w:val="4"/>
                <w:rtl/>
              </w:rPr>
              <w:t>، السيد ف. رانسي</w:t>
            </w:r>
            <w:r w:rsidRPr="00DD2B4F">
              <w:rPr>
                <w:rFonts w:eastAsia="SimSun" w:hint="cs"/>
                <w:position w:val="4"/>
                <w:rtl/>
              </w:rPr>
              <w:t xml:space="preserve"> ومنسق جمعية الاتصالات الراديوية</w:t>
            </w:r>
            <w:r w:rsidR="008A445F" w:rsidRPr="00DD2B4F">
              <w:rPr>
                <w:rFonts w:eastAsia="SimSun" w:hint="cs"/>
                <w:position w:val="4"/>
                <w:rtl/>
              </w:rPr>
              <w:t xml:space="preserve">، السيد </w:t>
            </w:r>
            <w:r w:rsidR="0012070F">
              <w:rPr>
                <w:rFonts w:eastAsia="SimSun" w:hint="cs"/>
                <w:position w:val="4"/>
                <w:rtl/>
              </w:rPr>
              <w:t>ك</w:t>
            </w:r>
            <w:r w:rsidR="008A445F" w:rsidRPr="00DD2B4F">
              <w:rPr>
                <w:rFonts w:eastAsia="SimSun" w:hint="cs"/>
                <w:position w:val="4"/>
                <w:rtl/>
              </w:rPr>
              <w:t xml:space="preserve">. </w:t>
            </w:r>
            <w:r w:rsidR="00445578" w:rsidRPr="00DD2B4F">
              <w:rPr>
                <w:rFonts w:eastAsia="SimSun" w:hint="cs"/>
                <w:position w:val="4"/>
                <w:rtl/>
              </w:rPr>
              <w:t>لانغتري</w:t>
            </w:r>
          </w:p>
        </w:tc>
        <w:tc>
          <w:tcPr>
            <w:tcW w:w="1554" w:type="dxa"/>
          </w:tcPr>
          <w:p w:rsidR="00F93429" w:rsidRPr="00DD2B4F" w:rsidRDefault="00F93429" w:rsidP="00DD2B4F">
            <w:pPr>
              <w:spacing w:line="380" w:lineRule="exact"/>
              <w:rPr>
                <w:rFonts w:eastAsia="SimSun"/>
                <w:position w:val="4"/>
                <w:lang w:bidi="ar-EG"/>
              </w:rPr>
            </w:pPr>
          </w:p>
        </w:tc>
      </w:tr>
      <w:tr w:rsidR="002D5A50" w:rsidRPr="00F93429" w:rsidTr="00DD2B4F">
        <w:tc>
          <w:tcPr>
            <w:tcW w:w="535" w:type="dxa"/>
          </w:tcPr>
          <w:p w:rsidR="002D5A50" w:rsidRPr="00DD2B4F" w:rsidRDefault="002D5A50" w:rsidP="00DD2B4F">
            <w:pPr>
              <w:spacing w:line="380" w:lineRule="exact"/>
              <w:rPr>
                <w:rFonts w:eastAsia="SimSun"/>
                <w:position w:val="4"/>
                <w:rtl/>
                <w:lang w:bidi="ar-EG"/>
              </w:rPr>
            </w:pPr>
            <w:r w:rsidRPr="00DD2B4F">
              <w:rPr>
                <w:rFonts w:eastAsia="SimSun"/>
                <w:position w:val="4"/>
                <w:lang w:bidi="ar-EG"/>
              </w:rPr>
              <w:t>1</w:t>
            </w:r>
          </w:p>
        </w:tc>
        <w:tc>
          <w:tcPr>
            <w:tcW w:w="7763" w:type="dxa"/>
          </w:tcPr>
          <w:p w:rsidR="002D5A50" w:rsidRPr="00DD2B4F" w:rsidRDefault="002D5A50" w:rsidP="00DD2B4F">
            <w:pPr>
              <w:spacing w:line="380" w:lineRule="exact"/>
              <w:rPr>
                <w:rFonts w:eastAsia="SimSun"/>
                <w:position w:val="4"/>
                <w:rtl/>
                <w:lang w:bidi="ar-EG"/>
              </w:rPr>
            </w:pPr>
            <w:r w:rsidRPr="00DD2B4F">
              <w:rPr>
                <w:rFonts w:eastAsia="SimSun" w:hint="cs"/>
                <w:position w:val="4"/>
                <w:rtl/>
              </w:rPr>
              <w:t>إقرار جدول الأعمال</w:t>
            </w:r>
          </w:p>
          <w:p w:rsidR="002D5A50" w:rsidRPr="00DD2B4F" w:rsidRDefault="002D5A50" w:rsidP="00DD2B4F">
            <w:pPr>
              <w:spacing w:line="380" w:lineRule="exact"/>
              <w:rPr>
                <w:rFonts w:eastAsia="SimSun"/>
                <w:position w:val="4"/>
                <w:rtl/>
                <w:lang w:bidi="ar-EG"/>
              </w:rPr>
            </w:pPr>
            <w:r w:rsidRPr="00DD2B4F">
              <w:rPr>
                <w:rFonts w:eastAsia="SimSun" w:hint="cs"/>
                <w:position w:val="4"/>
                <w:rtl/>
                <w:lang w:bidi="ar-EG"/>
              </w:rPr>
              <w:t>تم إقرار جدول الأعمال بدون تغيير</w:t>
            </w:r>
            <w:r w:rsidR="008116B6">
              <w:rPr>
                <w:rFonts w:eastAsia="SimSun" w:hint="cs"/>
                <w:position w:val="4"/>
                <w:rtl/>
                <w:lang w:bidi="ar-EG"/>
              </w:rPr>
              <w:t>.</w:t>
            </w:r>
          </w:p>
        </w:tc>
        <w:tc>
          <w:tcPr>
            <w:tcW w:w="1554" w:type="dxa"/>
          </w:tcPr>
          <w:p w:rsidR="002D5A50" w:rsidRPr="00DD2B4F" w:rsidRDefault="008116B6" w:rsidP="00DD2B4F">
            <w:pPr>
              <w:tabs>
                <w:tab w:val="center" w:pos="7080"/>
              </w:tabs>
              <w:spacing w:line="380" w:lineRule="exact"/>
              <w:jc w:val="center"/>
              <w:rPr>
                <w:rFonts w:eastAsia="SimSun"/>
                <w:bCs/>
                <w:position w:val="4"/>
              </w:rPr>
            </w:pPr>
            <w:hyperlink r:id="rId9" w:history="1">
              <w:r w:rsidR="002D5A50" w:rsidRPr="00DD2B4F">
                <w:rPr>
                  <w:rFonts w:eastAsia="SimSun"/>
                  <w:color w:val="0000FF"/>
                  <w:position w:val="4"/>
                  <w:u w:val="single"/>
                  <w:lang w:eastAsia="en-US"/>
                </w:rPr>
                <w:t>ADM/3</w:t>
              </w:r>
            </w:hyperlink>
          </w:p>
        </w:tc>
      </w:tr>
      <w:tr w:rsidR="002D5A50" w:rsidRPr="00F93429" w:rsidTr="00DD2B4F">
        <w:tc>
          <w:tcPr>
            <w:tcW w:w="535" w:type="dxa"/>
          </w:tcPr>
          <w:p w:rsidR="002D5A50" w:rsidRPr="00DD2B4F" w:rsidRDefault="002D5A50" w:rsidP="00DD2B4F">
            <w:pPr>
              <w:spacing w:line="380" w:lineRule="exact"/>
              <w:rPr>
                <w:rFonts w:eastAsia="SimSun"/>
                <w:position w:val="4"/>
                <w:lang w:bidi="ar-EG"/>
              </w:rPr>
            </w:pPr>
            <w:r w:rsidRPr="00DD2B4F">
              <w:rPr>
                <w:rFonts w:eastAsia="SimSun"/>
                <w:position w:val="4"/>
                <w:lang w:bidi="ar-EG"/>
              </w:rPr>
              <w:t>2</w:t>
            </w:r>
          </w:p>
        </w:tc>
        <w:tc>
          <w:tcPr>
            <w:tcW w:w="7763" w:type="dxa"/>
          </w:tcPr>
          <w:p w:rsidR="002D5A50" w:rsidRPr="00DD2B4F" w:rsidRDefault="002D5A50" w:rsidP="00DD2B4F">
            <w:pPr>
              <w:spacing w:line="380" w:lineRule="exact"/>
              <w:rPr>
                <w:rFonts w:eastAsia="SimSun"/>
                <w:position w:val="4"/>
                <w:rtl/>
              </w:rPr>
            </w:pPr>
            <w:r w:rsidRPr="00DD2B4F">
              <w:rPr>
                <w:rFonts w:eastAsia="SimSun" w:hint="cs"/>
                <w:position w:val="4"/>
                <w:rtl/>
              </w:rPr>
              <w:t xml:space="preserve">مقترح بشأن تنظيم جمعية الاتصالات الراديوية </w:t>
            </w:r>
            <w:r w:rsidRPr="00DD2B4F">
              <w:rPr>
                <w:rFonts w:eastAsia="SimSun"/>
                <w:position w:val="4"/>
                <w:rtl/>
              </w:rPr>
              <w:t>–</w:t>
            </w:r>
            <w:r w:rsidRPr="00DD2B4F">
              <w:rPr>
                <w:rFonts w:eastAsia="SimSun" w:hint="cs"/>
                <w:position w:val="4"/>
                <w:rtl/>
              </w:rPr>
              <w:t xml:space="preserve"> إنشاء اللجان</w:t>
            </w:r>
          </w:p>
          <w:p w:rsidR="002D5A50" w:rsidRPr="00DD2B4F" w:rsidRDefault="002D5A50" w:rsidP="00DD2B4F">
            <w:pPr>
              <w:spacing w:line="380" w:lineRule="exact"/>
              <w:rPr>
                <w:rFonts w:eastAsia="SimSun"/>
                <w:position w:val="4"/>
                <w:lang w:bidi="ar-EG"/>
              </w:rPr>
            </w:pPr>
            <w:r w:rsidRPr="00DD2B4F">
              <w:rPr>
                <w:rFonts w:eastAsia="SimSun" w:hint="cs"/>
                <w:position w:val="4"/>
                <w:rtl/>
              </w:rPr>
              <w:t>تمت الموافقة على المقترح بدون تغيير</w:t>
            </w:r>
            <w:r w:rsidR="008116B6">
              <w:rPr>
                <w:rFonts w:eastAsia="SimSun" w:hint="cs"/>
                <w:position w:val="4"/>
                <w:rtl/>
                <w:lang w:bidi="ar-EG"/>
              </w:rPr>
              <w:t>.</w:t>
            </w:r>
          </w:p>
        </w:tc>
        <w:tc>
          <w:tcPr>
            <w:tcW w:w="1554" w:type="dxa"/>
          </w:tcPr>
          <w:p w:rsidR="002D5A50" w:rsidRPr="00DD2B4F" w:rsidRDefault="008116B6" w:rsidP="00DD2B4F">
            <w:pPr>
              <w:tabs>
                <w:tab w:val="center" w:pos="7080"/>
              </w:tabs>
              <w:spacing w:line="380" w:lineRule="exact"/>
              <w:jc w:val="center"/>
              <w:rPr>
                <w:rFonts w:eastAsia="SimSun"/>
                <w:bCs/>
                <w:position w:val="4"/>
              </w:rPr>
            </w:pPr>
            <w:hyperlink r:id="rId10" w:history="1">
              <w:r w:rsidR="002D5A50" w:rsidRPr="00DD2B4F">
                <w:rPr>
                  <w:rFonts w:eastAsia="SimSun"/>
                  <w:color w:val="0000FF"/>
                  <w:position w:val="4"/>
                  <w:u w:val="single"/>
                  <w:lang w:eastAsia="en-US"/>
                </w:rPr>
                <w:t>ADM/4</w:t>
              </w:r>
            </w:hyperlink>
          </w:p>
        </w:tc>
      </w:tr>
      <w:tr w:rsidR="00F93429" w:rsidRPr="00F93429" w:rsidTr="00DD2B4F">
        <w:tc>
          <w:tcPr>
            <w:tcW w:w="535" w:type="dxa"/>
          </w:tcPr>
          <w:p w:rsidR="00F93429" w:rsidRPr="00DD2B4F" w:rsidRDefault="00B82395" w:rsidP="00DD2B4F">
            <w:pPr>
              <w:spacing w:line="380" w:lineRule="exact"/>
              <w:rPr>
                <w:rFonts w:eastAsia="SimSun"/>
                <w:position w:val="4"/>
                <w:lang w:bidi="ar-EG"/>
              </w:rPr>
            </w:pPr>
            <w:r w:rsidRPr="00DD2B4F">
              <w:rPr>
                <w:rFonts w:eastAsia="SimSun"/>
                <w:position w:val="4"/>
                <w:lang w:bidi="ar-EG"/>
              </w:rPr>
              <w:t>3</w:t>
            </w:r>
          </w:p>
        </w:tc>
        <w:tc>
          <w:tcPr>
            <w:tcW w:w="7763" w:type="dxa"/>
          </w:tcPr>
          <w:p w:rsidR="008A445F" w:rsidRPr="00DD2B4F" w:rsidRDefault="008A445F" w:rsidP="0012070F">
            <w:pPr>
              <w:spacing w:line="380" w:lineRule="exact"/>
              <w:rPr>
                <w:rFonts w:eastAsia="SimSun"/>
                <w:position w:val="4"/>
                <w:rtl/>
              </w:rPr>
            </w:pPr>
            <w:r w:rsidRPr="00DD2B4F">
              <w:rPr>
                <w:rFonts w:eastAsia="SimSun" w:hint="cs"/>
                <w:position w:val="4"/>
                <w:rtl/>
              </w:rPr>
              <w:t xml:space="preserve">تعيين الرؤساء ونواب الرؤساء </w:t>
            </w:r>
            <w:r w:rsidR="0012070F">
              <w:rPr>
                <w:rFonts w:eastAsia="SimSun" w:hint="cs"/>
                <w:position w:val="4"/>
                <w:rtl/>
              </w:rPr>
              <w:t>للجان</w:t>
            </w:r>
            <w:r w:rsidR="00F93429" w:rsidRPr="00DD2B4F">
              <w:rPr>
                <w:rFonts w:eastAsia="SimSun" w:hint="cs"/>
                <w:position w:val="4"/>
                <w:rtl/>
              </w:rPr>
              <w:t xml:space="preserve"> جمعية الاتصالات الراديوية</w:t>
            </w:r>
          </w:p>
          <w:p w:rsidR="00F93429" w:rsidRPr="00DD2B4F" w:rsidRDefault="00F93429" w:rsidP="00DD2B4F">
            <w:pPr>
              <w:spacing w:line="380" w:lineRule="exact"/>
              <w:rPr>
                <w:rFonts w:eastAsia="SimSun"/>
                <w:position w:val="4"/>
                <w:rtl/>
              </w:rPr>
            </w:pPr>
            <w:r w:rsidRPr="00DD2B4F">
              <w:rPr>
                <w:rFonts w:eastAsia="SimSun" w:hint="cs"/>
                <w:position w:val="4"/>
                <w:rtl/>
              </w:rPr>
              <w:t xml:space="preserve">عرض </w:t>
            </w:r>
            <w:r w:rsidR="008A445F" w:rsidRPr="00DD2B4F">
              <w:rPr>
                <w:rFonts w:eastAsia="SimSun" w:hint="cs"/>
                <w:position w:val="4"/>
                <w:rtl/>
              </w:rPr>
              <w:t>الرئيس</w:t>
            </w:r>
            <w:r w:rsidRPr="00DD2B4F">
              <w:rPr>
                <w:rFonts w:eastAsia="SimSun" w:hint="cs"/>
                <w:position w:val="4"/>
                <w:rtl/>
              </w:rPr>
              <w:t xml:space="preserve"> أسماء الرؤساء ونواب الرؤساء المقترحين</w:t>
            </w:r>
            <w:r w:rsidR="008116B6">
              <w:rPr>
                <w:rFonts w:eastAsia="SimSun" w:hint="cs"/>
                <w:position w:val="4"/>
                <w:rtl/>
              </w:rPr>
              <w:t>.</w:t>
            </w:r>
            <w:bookmarkStart w:id="1" w:name="_GoBack"/>
            <w:bookmarkEnd w:id="1"/>
          </w:p>
          <w:p w:rsidR="002D5A50" w:rsidRPr="00DD2B4F" w:rsidRDefault="002D5A50" w:rsidP="0009080A">
            <w:pPr>
              <w:pStyle w:val="Headingb0"/>
              <w:spacing w:before="180" w:line="380" w:lineRule="exact"/>
              <w:rPr>
                <w:rFonts w:ascii="Times New Roman" w:eastAsia="SimSun" w:hAnsi="Times New Roman"/>
                <w:position w:val="4"/>
                <w:rtl/>
              </w:rPr>
            </w:pPr>
            <w:r w:rsidRPr="00DD2B4F">
              <w:rPr>
                <w:rFonts w:ascii="Times New Roman" w:eastAsia="SimSun" w:hAnsi="Times New Roman" w:hint="cs"/>
                <w:position w:val="4"/>
                <w:rtl/>
              </w:rPr>
              <w:t xml:space="preserve">اللجنة </w:t>
            </w:r>
            <w:r w:rsidRPr="00DD2B4F">
              <w:rPr>
                <w:rFonts w:ascii="Times New Roman" w:eastAsia="SimSun" w:hAnsi="Times New Roman"/>
                <w:position w:val="4"/>
              </w:rPr>
              <w:t>1</w:t>
            </w:r>
            <w:r w:rsidRPr="00DD2B4F">
              <w:rPr>
                <w:rFonts w:ascii="Times New Roman" w:eastAsia="SimSun" w:hAnsi="Times New Roman" w:hint="cs"/>
                <w:position w:val="4"/>
                <w:rtl/>
              </w:rPr>
              <w:t xml:space="preserve"> - لجنة التوجيه</w:t>
            </w:r>
          </w:p>
          <w:p w:rsidR="002D5A50" w:rsidRPr="00DD2B4F" w:rsidRDefault="002D5A50" w:rsidP="00DD2B4F">
            <w:pPr>
              <w:spacing w:line="380" w:lineRule="exact"/>
              <w:rPr>
                <w:rFonts w:eastAsia="SimSun"/>
                <w:position w:val="4"/>
                <w:rtl/>
                <w:lang w:bidi="ar-EG"/>
              </w:rPr>
            </w:pPr>
            <w:r w:rsidRPr="00DD2B4F">
              <w:rPr>
                <w:rFonts w:eastAsia="SimSun" w:hint="cs"/>
                <w:position w:val="4"/>
                <w:rtl/>
                <w:lang w:bidi="ar-EG"/>
              </w:rPr>
              <w:t>تتألف هذه اللجنة من رئيس الجمعية ونوابه وكذلك من رؤساء اللجان ونواب رؤسائها.</w:t>
            </w:r>
          </w:p>
          <w:p w:rsidR="002D5A50" w:rsidRPr="00DD2B4F" w:rsidRDefault="002D5A50" w:rsidP="0009080A">
            <w:pPr>
              <w:pStyle w:val="Headingb0"/>
              <w:spacing w:before="180" w:line="380" w:lineRule="exact"/>
              <w:rPr>
                <w:rFonts w:ascii="Times New Roman" w:eastAsia="SimSun" w:hAnsi="Times New Roman"/>
                <w:position w:val="4"/>
                <w:rtl/>
              </w:rPr>
            </w:pPr>
            <w:r w:rsidRPr="00DD2B4F">
              <w:rPr>
                <w:rFonts w:ascii="Times New Roman" w:eastAsia="SimSun" w:hAnsi="Times New Roman" w:hint="cs"/>
                <w:position w:val="4"/>
                <w:rtl/>
              </w:rPr>
              <w:t xml:space="preserve">اللجنة </w:t>
            </w:r>
            <w:r w:rsidRPr="00DD2B4F">
              <w:rPr>
                <w:rFonts w:ascii="Times New Roman" w:eastAsia="SimSun" w:hAnsi="Times New Roman"/>
                <w:position w:val="4"/>
              </w:rPr>
              <w:t>2</w:t>
            </w:r>
            <w:r w:rsidRPr="00DD2B4F">
              <w:rPr>
                <w:rFonts w:ascii="Times New Roman" w:eastAsia="SimSun" w:hAnsi="Times New Roman" w:hint="cs"/>
                <w:position w:val="4"/>
                <w:rtl/>
              </w:rPr>
              <w:t xml:space="preserve"> - لجنة مراقبة الميزانية</w:t>
            </w:r>
          </w:p>
          <w:p w:rsidR="002D5A50" w:rsidRPr="00DD2B4F" w:rsidRDefault="002D5A50" w:rsidP="00DD2B4F">
            <w:pPr>
              <w:spacing w:line="380" w:lineRule="exact"/>
              <w:rPr>
                <w:rFonts w:eastAsia="SimSun"/>
                <w:position w:val="4"/>
                <w:rtl/>
                <w:lang w:bidi="ar-EG"/>
              </w:rPr>
            </w:pPr>
            <w:r w:rsidRPr="00DD2B4F">
              <w:rPr>
                <w:rFonts w:eastAsia="SimSun" w:hint="cs"/>
                <w:position w:val="4"/>
                <w:rtl/>
                <w:lang w:bidi="ar-EG"/>
              </w:rPr>
              <w:t>الرئيس</w:t>
            </w:r>
            <w:r w:rsidRPr="00DD2B4F">
              <w:rPr>
                <w:rFonts w:eastAsia="SimSun" w:hint="cs"/>
                <w:position w:val="4"/>
                <w:rtl/>
                <w:lang w:bidi="ar-EG"/>
              </w:rPr>
              <w:tab/>
            </w:r>
            <w:r w:rsidRPr="00DD2B4F">
              <w:rPr>
                <w:rFonts w:eastAsia="SimSun"/>
                <w:position w:val="4"/>
                <w:rtl/>
                <w:lang w:bidi="ar-EG"/>
              </w:rPr>
              <w:tab/>
            </w:r>
            <w:r w:rsidRPr="00DD2B4F">
              <w:rPr>
                <w:rFonts w:eastAsia="SimSun" w:hint="cs"/>
                <w:position w:val="4"/>
                <w:rtl/>
                <w:lang w:bidi="ar-EG"/>
              </w:rPr>
              <w:tab/>
              <w:t>السيد د. أوبام (كينيا)</w:t>
            </w:r>
          </w:p>
          <w:p w:rsidR="002D5A50" w:rsidRPr="00DD2B4F" w:rsidRDefault="002D5A50" w:rsidP="00DD2B4F">
            <w:pPr>
              <w:spacing w:before="0" w:line="380" w:lineRule="exact"/>
              <w:rPr>
                <w:rFonts w:eastAsia="SimSun"/>
                <w:position w:val="4"/>
                <w:rtl/>
                <w:lang w:bidi="ar-EG"/>
              </w:rPr>
            </w:pPr>
            <w:r w:rsidRPr="00DD2B4F">
              <w:rPr>
                <w:rFonts w:eastAsia="SimSun" w:hint="cs"/>
                <w:position w:val="4"/>
                <w:rtl/>
                <w:lang w:bidi="ar-EG"/>
              </w:rPr>
              <w:t>الأمين المشارك</w:t>
            </w:r>
            <w:r w:rsidRPr="00DD2B4F">
              <w:rPr>
                <w:rFonts w:eastAsia="SimSun"/>
                <w:position w:val="4"/>
                <w:rtl/>
                <w:lang w:bidi="ar-EG"/>
              </w:rPr>
              <w:tab/>
            </w:r>
            <w:r w:rsidRPr="00DD2B4F">
              <w:rPr>
                <w:rFonts w:eastAsia="SimSun" w:hint="cs"/>
                <w:position w:val="4"/>
                <w:rtl/>
                <w:lang w:bidi="ar-EG"/>
              </w:rPr>
              <w:tab/>
              <w:t>السيد أ. با (الأمانة العامة للاتحاد)</w:t>
            </w:r>
          </w:p>
          <w:p w:rsidR="002D5A50" w:rsidRDefault="002D5A50" w:rsidP="00DD2B4F">
            <w:pPr>
              <w:spacing w:before="0" w:line="380" w:lineRule="exact"/>
              <w:rPr>
                <w:rFonts w:eastAsia="SimSun"/>
                <w:position w:val="4"/>
                <w:rtl/>
                <w:lang w:bidi="ar-EG"/>
              </w:rPr>
            </w:pPr>
            <w:r w:rsidRPr="00DD2B4F">
              <w:rPr>
                <w:rFonts w:eastAsia="SimSun" w:hint="cs"/>
                <w:position w:val="4"/>
                <w:rtl/>
                <w:lang w:bidi="ar-EG"/>
              </w:rPr>
              <w:t>الأمين المشارك</w:t>
            </w:r>
            <w:r w:rsidRPr="00DD2B4F">
              <w:rPr>
                <w:rFonts w:eastAsia="SimSun"/>
                <w:position w:val="4"/>
                <w:rtl/>
                <w:lang w:bidi="ar-EG"/>
              </w:rPr>
              <w:tab/>
            </w:r>
            <w:r w:rsidRPr="00DD2B4F">
              <w:rPr>
                <w:rFonts w:eastAsia="SimSun" w:hint="cs"/>
                <w:position w:val="4"/>
                <w:rtl/>
                <w:lang w:bidi="ar-EG"/>
              </w:rPr>
              <w:tab/>
              <w:t xml:space="preserve">السيد </w:t>
            </w:r>
            <w:r w:rsidRPr="00DD2B4F">
              <w:rPr>
                <w:rFonts w:eastAsia="SimSun"/>
                <w:position w:val="4"/>
                <w:rtl/>
                <w:lang w:bidi="ar-EG"/>
              </w:rPr>
              <w:t>و. إيجيه (مكتب الاتصالات الراديوية بالاتحاد)</w:t>
            </w:r>
          </w:p>
          <w:p w:rsidR="002D5A50" w:rsidRPr="00DD2B4F" w:rsidRDefault="002D5A50" w:rsidP="0009080A">
            <w:pPr>
              <w:pStyle w:val="Headingb0"/>
              <w:spacing w:before="180" w:line="380" w:lineRule="exact"/>
              <w:rPr>
                <w:rFonts w:ascii="Times New Roman" w:eastAsia="SimSun" w:hAnsi="Times New Roman"/>
                <w:position w:val="4"/>
                <w:rtl/>
              </w:rPr>
            </w:pPr>
            <w:r w:rsidRPr="00DD2B4F">
              <w:rPr>
                <w:rFonts w:ascii="Times New Roman" w:eastAsia="SimSun" w:hAnsi="Times New Roman" w:hint="cs"/>
                <w:position w:val="4"/>
                <w:rtl/>
              </w:rPr>
              <w:lastRenderedPageBreak/>
              <w:t xml:space="preserve">اللجنة </w:t>
            </w:r>
            <w:r w:rsidRPr="00DD2B4F">
              <w:rPr>
                <w:rFonts w:ascii="Times New Roman" w:eastAsia="SimSun" w:hAnsi="Times New Roman"/>
                <w:position w:val="4"/>
              </w:rPr>
              <w:t>3</w:t>
            </w:r>
            <w:r w:rsidRPr="00DD2B4F">
              <w:rPr>
                <w:rFonts w:ascii="Times New Roman" w:eastAsia="SimSun" w:hAnsi="Times New Roman" w:hint="cs"/>
                <w:position w:val="4"/>
                <w:rtl/>
              </w:rPr>
              <w:t xml:space="preserve"> - لجنة الصياغة</w:t>
            </w:r>
          </w:p>
          <w:p w:rsidR="002D5A50" w:rsidRPr="00DD2B4F" w:rsidRDefault="002D5A50" w:rsidP="00DD2B4F">
            <w:pPr>
              <w:spacing w:line="380" w:lineRule="exact"/>
              <w:rPr>
                <w:rFonts w:eastAsia="SimSun"/>
                <w:position w:val="4"/>
                <w:rtl/>
                <w:lang w:bidi="ar-EG"/>
              </w:rPr>
            </w:pPr>
            <w:r w:rsidRPr="00DD2B4F">
              <w:rPr>
                <w:rFonts w:eastAsia="SimSun" w:hint="cs"/>
                <w:position w:val="4"/>
                <w:rtl/>
                <w:lang w:bidi="ar-EG"/>
              </w:rPr>
              <w:t>الرئيس</w:t>
            </w:r>
            <w:r w:rsidRPr="00DD2B4F">
              <w:rPr>
                <w:rFonts w:eastAsia="SimSun"/>
                <w:position w:val="4"/>
                <w:rtl/>
                <w:lang w:bidi="ar-EG"/>
              </w:rPr>
              <w:tab/>
            </w:r>
            <w:r w:rsidRPr="00DD2B4F">
              <w:rPr>
                <w:rFonts w:eastAsia="SimSun"/>
                <w:position w:val="4"/>
                <w:rtl/>
                <w:lang w:bidi="ar-EG"/>
              </w:rPr>
              <w:tab/>
            </w:r>
            <w:r w:rsidRPr="00DD2B4F">
              <w:rPr>
                <w:rFonts w:eastAsia="SimSun"/>
                <w:position w:val="4"/>
                <w:rtl/>
                <w:lang w:bidi="ar-EG"/>
              </w:rPr>
              <w:tab/>
            </w:r>
            <w:r w:rsidRPr="00DD2B4F">
              <w:rPr>
                <w:rFonts w:eastAsia="SimSun" w:hint="cs"/>
                <w:position w:val="4"/>
                <w:rtl/>
                <w:lang w:bidi="ar-EG"/>
              </w:rPr>
              <w:t>السيد س. ريسون (فرنسا)</w:t>
            </w:r>
          </w:p>
          <w:p w:rsidR="002D5A50" w:rsidRPr="00DD2B4F" w:rsidRDefault="002D5A50" w:rsidP="00DD2B4F">
            <w:pPr>
              <w:spacing w:line="380" w:lineRule="exact"/>
              <w:rPr>
                <w:rFonts w:eastAsia="SimSun"/>
                <w:position w:val="4"/>
                <w:rtl/>
                <w:lang w:bidi="ar-EG"/>
              </w:rPr>
            </w:pPr>
            <w:r w:rsidRPr="00DD2B4F">
              <w:rPr>
                <w:rFonts w:eastAsia="SimSun" w:hint="cs"/>
                <w:position w:val="4"/>
                <w:rtl/>
                <w:lang w:bidi="ar-EG"/>
              </w:rPr>
              <w:t>نواب الرئيس</w:t>
            </w:r>
            <w:r w:rsidRPr="00DD2B4F">
              <w:rPr>
                <w:rFonts w:eastAsia="SimSun"/>
                <w:position w:val="4"/>
                <w:rtl/>
                <w:lang w:bidi="ar-EG"/>
              </w:rPr>
              <w:tab/>
            </w:r>
            <w:r w:rsidRPr="00DD2B4F">
              <w:rPr>
                <w:rFonts w:eastAsia="SimSun" w:hint="cs"/>
                <w:position w:val="4"/>
                <w:rtl/>
                <w:lang w:bidi="ar-EG"/>
              </w:rPr>
              <w:tab/>
              <w:t>السيد أ. ماجد (لبنان)</w:t>
            </w:r>
          </w:p>
          <w:p w:rsidR="002D5A50" w:rsidRPr="00DD2B4F" w:rsidRDefault="002D5A50" w:rsidP="00DD2B4F">
            <w:pPr>
              <w:spacing w:before="0" w:line="380" w:lineRule="exact"/>
              <w:rPr>
                <w:rFonts w:eastAsia="SimSun"/>
                <w:position w:val="4"/>
                <w:rtl/>
                <w:lang w:bidi="ar-EG"/>
              </w:rPr>
            </w:pPr>
            <w:r w:rsidRPr="00DD2B4F">
              <w:rPr>
                <w:rFonts w:eastAsia="SimSun" w:hint="cs"/>
                <w:position w:val="4"/>
                <w:rtl/>
                <w:lang w:bidi="ar-EG"/>
              </w:rPr>
              <w:tab/>
            </w:r>
            <w:r w:rsidRPr="00DD2B4F">
              <w:rPr>
                <w:rFonts w:eastAsia="SimSun" w:hint="cs"/>
                <w:position w:val="4"/>
                <w:rtl/>
                <w:lang w:bidi="ar-EG"/>
              </w:rPr>
              <w:tab/>
            </w:r>
            <w:r w:rsidRPr="00DD2B4F">
              <w:rPr>
                <w:rFonts w:eastAsia="SimSun" w:hint="cs"/>
                <w:position w:val="4"/>
                <w:rtl/>
                <w:lang w:bidi="ar-EG"/>
              </w:rPr>
              <w:tab/>
              <w:t>ا</w:t>
            </w:r>
            <w:r w:rsidRPr="00DD2B4F">
              <w:rPr>
                <w:rFonts w:eastAsia="SimSun"/>
                <w:position w:val="4"/>
                <w:rtl/>
                <w:lang w:bidi="ar-EG"/>
              </w:rPr>
              <w:t>لسيد. ك. مينينديس أرغويلي (إسبانيا)</w:t>
            </w:r>
          </w:p>
          <w:p w:rsidR="002D5A50" w:rsidRPr="00DD2B4F" w:rsidRDefault="002D5A50" w:rsidP="00D16882">
            <w:pPr>
              <w:spacing w:before="0" w:line="380" w:lineRule="exact"/>
              <w:rPr>
                <w:rFonts w:eastAsia="SimSun"/>
                <w:position w:val="4"/>
                <w:rtl/>
                <w:lang w:bidi="ar-EG"/>
              </w:rPr>
            </w:pPr>
            <w:r w:rsidRPr="00DD2B4F">
              <w:rPr>
                <w:rFonts w:eastAsia="SimSun" w:hint="cs"/>
                <w:position w:val="4"/>
                <w:rtl/>
                <w:lang w:bidi="ar-EG"/>
              </w:rPr>
              <w:tab/>
            </w:r>
            <w:r w:rsidRPr="00DD2B4F">
              <w:rPr>
                <w:rFonts w:eastAsia="SimSun" w:hint="cs"/>
                <w:position w:val="4"/>
                <w:rtl/>
                <w:lang w:bidi="ar-EG"/>
              </w:rPr>
              <w:tab/>
            </w:r>
            <w:r w:rsidRPr="00DD2B4F">
              <w:rPr>
                <w:rFonts w:eastAsia="SimSun" w:hint="cs"/>
                <w:position w:val="4"/>
                <w:rtl/>
                <w:lang w:bidi="ar-EG"/>
              </w:rPr>
              <w:tab/>
            </w:r>
            <w:r w:rsidRPr="00DD2B4F">
              <w:rPr>
                <w:rFonts w:eastAsia="SimSun"/>
                <w:position w:val="4"/>
                <w:rtl/>
                <w:lang w:bidi="ar-EG"/>
              </w:rPr>
              <w:t>السيد ب. ناجاريان (الولايات المتحدة)</w:t>
            </w:r>
          </w:p>
          <w:p w:rsidR="002D5A50" w:rsidRPr="00DD2B4F" w:rsidRDefault="002D5A50" w:rsidP="00DD2B4F">
            <w:pPr>
              <w:spacing w:before="0" w:line="380" w:lineRule="exact"/>
              <w:rPr>
                <w:rFonts w:eastAsia="SimSun"/>
                <w:position w:val="4"/>
                <w:rtl/>
                <w:lang w:bidi="ar-EG"/>
              </w:rPr>
            </w:pPr>
            <w:r w:rsidRPr="00DD2B4F">
              <w:rPr>
                <w:rFonts w:eastAsia="SimSun" w:hint="cs"/>
                <w:position w:val="4"/>
                <w:rtl/>
                <w:lang w:bidi="ar-EG"/>
              </w:rPr>
              <w:tab/>
            </w:r>
            <w:r w:rsidRPr="00DD2B4F">
              <w:rPr>
                <w:rFonts w:eastAsia="SimSun" w:hint="cs"/>
                <w:position w:val="4"/>
                <w:rtl/>
                <w:lang w:bidi="ar-EG"/>
              </w:rPr>
              <w:tab/>
            </w:r>
            <w:r w:rsidRPr="00DD2B4F">
              <w:rPr>
                <w:rFonts w:eastAsia="SimSun" w:hint="cs"/>
                <w:position w:val="4"/>
                <w:rtl/>
                <w:lang w:bidi="ar-EG"/>
              </w:rPr>
              <w:tab/>
              <w:t>السيد ه. جانغ (الصين)</w:t>
            </w:r>
          </w:p>
          <w:p w:rsidR="002D5A50" w:rsidRPr="00DD2B4F" w:rsidRDefault="002D5A50" w:rsidP="00DD2B4F">
            <w:pPr>
              <w:spacing w:before="0" w:line="380" w:lineRule="exact"/>
              <w:rPr>
                <w:rFonts w:eastAsia="SimSun"/>
                <w:position w:val="4"/>
                <w:rtl/>
                <w:lang w:bidi="ar-EG"/>
              </w:rPr>
            </w:pPr>
            <w:r w:rsidRPr="00DD2B4F">
              <w:rPr>
                <w:rFonts w:eastAsia="SimSun" w:hint="cs"/>
                <w:position w:val="4"/>
                <w:rtl/>
                <w:lang w:bidi="ar-EG"/>
              </w:rPr>
              <w:tab/>
            </w:r>
            <w:r w:rsidRPr="00DD2B4F">
              <w:rPr>
                <w:rFonts w:eastAsia="SimSun" w:hint="cs"/>
                <w:position w:val="4"/>
                <w:rtl/>
                <w:lang w:bidi="ar-EG"/>
              </w:rPr>
              <w:tab/>
            </w:r>
            <w:r w:rsidRPr="00DD2B4F">
              <w:rPr>
                <w:rFonts w:eastAsia="SimSun" w:hint="cs"/>
                <w:position w:val="4"/>
                <w:rtl/>
                <w:lang w:bidi="ar-EG"/>
              </w:rPr>
              <w:tab/>
              <w:t>السيد أ. زيفوف (الاتحاد الروسي)</w:t>
            </w:r>
          </w:p>
          <w:p w:rsidR="002D5A50" w:rsidRPr="00DD2B4F" w:rsidRDefault="002D5A50" w:rsidP="00DD2B4F">
            <w:pPr>
              <w:spacing w:line="380" w:lineRule="exact"/>
              <w:rPr>
                <w:rFonts w:eastAsia="SimSun"/>
                <w:position w:val="4"/>
                <w:rtl/>
                <w:lang w:bidi="ar-EG"/>
              </w:rPr>
            </w:pPr>
            <w:r w:rsidRPr="00DD2B4F">
              <w:rPr>
                <w:rFonts w:eastAsia="SimSun" w:hint="cs"/>
                <w:position w:val="4"/>
                <w:rtl/>
                <w:lang w:bidi="ar-EG"/>
              </w:rPr>
              <w:t>الأمين</w:t>
            </w:r>
            <w:r w:rsidRPr="00DD2B4F">
              <w:rPr>
                <w:rFonts w:eastAsia="SimSun" w:hint="cs"/>
                <w:position w:val="4"/>
                <w:rtl/>
                <w:lang w:bidi="ar-EG"/>
              </w:rPr>
              <w:tab/>
            </w:r>
            <w:r w:rsidRPr="00DD2B4F">
              <w:rPr>
                <w:rFonts w:eastAsia="SimSun" w:hint="cs"/>
                <w:position w:val="4"/>
                <w:rtl/>
                <w:lang w:bidi="ar-EG"/>
              </w:rPr>
              <w:tab/>
            </w:r>
            <w:r w:rsidRPr="00DD2B4F">
              <w:rPr>
                <w:rFonts w:eastAsia="SimSun" w:hint="cs"/>
                <w:position w:val="4"/>
                <w:rtl/>
                <w:lang w:bidi="ar-EG"/>
              </w:rPr>
              <w:tab/>
              <w:t xml:space="preserve">السيد </w:t>
            </w:r>
            <w:r w:rsidRPr="00DD2B4F">
              <w:rPr>
                <w:rFonts w:eastAsia="SimSun"/>
                <w:position w:val="4"/>
                <w:rtl/>
                <w:lang w:bidi="ar-EG"/>
              </w:rPr>
              <w:t>إ. دالهن (مكتب أمين عام الاتحاد)</w:t>
            </w:r>
          </w:p>
          <w:p w:rsidR="002D5A50" w:rsidRPr="00DD2B4F" w:rsidRDefault="002D5A50" w:rsidP="0009080A">
            <w:pPr>
              <w:pStyle w:val="Headingb0"/>
              <w:spacing w:before="180" w:line="380" w:lineRule="exact"/>
              <w:rPr>
                <w:rFonts w:ascii="Times New Roman" w:eastAsia="SimSun" w:hAnsi="Times New Roman"/>
                <w:position w:val="4"/>
                <w:rtl/>
              </w:rPr>
            </w:pPr>
            <w:r w:rsidRPr="00DD2B4F">
              <w:rPr>
                <w:rFonts w:ascii="Times New Roman" w:eastAsia="SimSun" w:hAnsi="Times New Roman" w:hint="cs"/>
                <w:position w:val="4"/>
                <w:rtl/>
              </w:rPr>
              <w:t xml:space="preserve">اللجنة </w:t>
            </w:r>
            <w:r w:rsidRPr="00DD2B4F">
              <w:rPr>
                <w:rFonts w:ascii="Times New Roman" w:eastAsia="SimSun" w:hAnsi="Times New Roman"/>
                <w:position w:val="4"/>
              </w:rPr>
              <w:t>4</w:t>
            </w:r>
            <w:r w:rsidRPr="00DD2B4F">
              <w:rPr>
                <w:rFonts w:ascii="Times New Roman" w:eastAsia="SimSun" w:hAnsi="Times New Roman" w:hint="cs"/>
                <w:position w:val="4"/>
                <w:rtl/>
              </w:rPr>
              <w:t xml:space="preserve"> - هيكل لجان الدراسات وبرنامج عملها</w:t>
            </w:r>
          </w:p>
          <w:p w:rsidR="002D5A50" w:rsidRPr="00DD2B4F" w:rsidRDefault="002D5A50" w:rsidP="00DD2B4F">
            <w:pPr>
              <w:spacing w:line="380" w:lineRule="exact"/>
              <w:rPr>
                <w:rFonts w:eastAsia="SimSun"/>
                <w:position w:val="4"/>
                <w:rtl/>
                <w:lang w:bidi="ar-EG"/>
              </w:rPr>
            </w:pPr>
            <w:r w:rsidRPr="00DD2B4F">
              <w:rPr>
                <w:rFonts w:eastAsia="SimSun" w:hint="cs"/>
                <w:position w:val="4"/>
                <w:rtl/>
                <w:lang w:bidi="ar-EG"/>
              </w:rPr>
              <w:t>الرئيس</w:t>
            </w:r>
            <w:r w:rsidRPr="00DD2B4F">
              <w:rPr>
                <w:rFonts w:eastAsia="SimSun" w:hint="cs"/>
                <w:position w:val="4"/>
                <w:rtl/>
                <w:lang w:bidi="ar-EG"/>
              </w:rPr>
              <w:tab/>
            </w:r>
            <w:r w:rsidRPr="00DD2B4F">
              <w:rPr>
                <w:rFonts w:eastAsia="SimSun" w:hint="cs"/>
                <w:position w:val="4"/>
                <w:rtl/>
                <w:lang w:bidi="ar-EG"/>
              </w:rPr>
              <w:tab/>
            </w:r>
            <w:r w:rsidRPr="00DD2B4F">
              <w:rPr>
                <w:rFonts w:eastAsia="SimSun" w:hint="cs"/>
                <w:position w:val="4"/>
                <w:rtl/>
                <w:lang w:bidi="ar-EG"/>
              </w:rPr>
              <w:tab/>
              <w:t>الدكتور س. ي. باستوخ (الاتحاد الروسي)</w:t>
            </w:r>
          </w:p>
          <w:p w:rsidR="002D5A50" w:rsidRPr="00DD2B4F" w:rsidRDefault="002D5A50" w:rsidP="00DD2B4F">
            <w:pPr>
              <w:spacing w:line="380" w:lineRule="exact"/>
              <w:rPr>
                <w:rFonts w:eastAsia="SimSun"/>
                <w:position w:val="4"/>
                <w:rtl/>
                <w:lang w:bidi="ar-EG"/>
              </w:rPr>
            </w:pPr>
            <w:r w:rsidRPr="00DD2B4F">
              <w:rPr>
                <w:rFonts w:eastAsia="SimSun" w:hint="cs"/>
                <w:position w:val="4"/>
                <w:rtl/>
                <w:lang w:bidi="ar-EG"/>
              </w:rPr>
              <w:t>نواب الرئيس</w:t>
            </w:r>
            <w:r w:rsidRPr="00DD2B4F">
              <w:rPr>
                <w:rFonts w:eastAsia="SimSun" w:hint="cs"/>
                <w:position w:val="4"/>
                <w:rtl/>
                <w:lang w:bidi="ar-EG"/>
              </w:rPr>
              <w:tab/>
            </w:r>
            <w:r w:rsidRPr="00DD2B4F">
              <w:rPr>
                <w:rFonts w:eastAsia="SimSun" w:hint="cs"/>
                <w:position w:val="4"/>
                <w:rtl/>
                <w:lang w:bidi="ar-EG"/>
              </w:rPr>
              <w:tab/>
              <w:t>السيد ع. الحجار (الكاميرون)</w:t>
            </w:r>
          </w:p>
          <w:p w:rsidR="002D5A50" w:rsidRPr="00DD2B4F" w:rsidRDefault="002D5A50" w:rsidP="00D16882">
            <w:pPr>
              <w:spacing w:before="0" w:line="380" w:lineRule="exact"/>
              <w:rPr>
                <w:rFonts w:eastAsia="SimSun"/>
                <w:position w:val="4"/>
                <w:rtl/>
                <w:lang w:bidi="ar-EG"/>
              </w:rPr>
            </w:pPr>
            <w:r w:rsidRPr="00DD2B4F">
              <w:rPr>
                <w:rFonts w:eastAsia="SimSun" w:hint="cs"/>
                <w:position w:val="4"/>
                <w:rtl/>
                <w:lang w:bidi="ar-EG"/>
              </w:rPr>
              <w:tab/>
            </w:r>
            <w:r w:rsidRPr="00DD2B4F">
              <w:rPr>
                <w:rFonts w:eastAsia="SimSun" w:hint="cs"/>
                <w:position w:val="4"/>
                <w:rtl/>
                <w:lang w:bidi="ar-EG"/>
              </w:rPr>
              <w:tab/>
            </w:r>
            <w:r w:rsidRPr="00DD2B4F">
              <w:rPr>
                <w:rFonts w:eastAsia="SimSun" w:hint="cs"/>
                <w:position w:val="4"/>
                <w:rtl/>
                <w:lang w:bidi="ar-EG"/>
              </w:rPr>
              <w:tab/>
              <w:t xml:space="preserve">الدكتور ه. مازار (شركة </w:t>
            </w:r>
            <w:r w:rsidR="00D16882">
              <w:rPr>
                <w:rFonts w:eastAsia="SimSun"/>
                <w:position w:val="4"/>
                <w:lang w:bidi="ar-EG"/>
              </w:rPr>
              <w:t>ATDI</w:t>
            </w:r>
            <w:r w:rsidRPr="00DD2B4F">
              <w:rPr>
                <w:rFonts w:eastAsia="SimSun" w:hint="cs"/>
                <w:position w:val="4"/>
                <w:rtl/>
                <w:lang w:bidi="ar-EG"/>
              </w:rPr>
              <w:t>)</w:t>
            </w:r>
          </w:p>
          <w:p w:rsidR="002D5A50" w:rsidRPr="00DD2B4F" w:rsidRDefault="002D5A50" w:rsidP="00DD2B4F">
            <w:pPr>
              <w:spacing w:before="0" w:line="380" w:lineRule="exact"/>
              <w:rPr>
                <w:rFonts w:eastAsia="SimSun"/>
                <w:position w:val="4"/>
                <w:rtl/>
                <w:lang w:bidi="ar-EG"/>
              </w:rPr>
            </w:pPr>
            <w:r w:rsidRPr="00DD2B4F">
              <w:rPr>
                <w:rFonts w:eastAsia="SimSun" w:hint="cs"/>
                <w:position w:val="4"/>
                <w:rtl/>
                <w:lang w:bidi="ar-EG"/>
              </w:rPr>
              <w:tab/>
            </w:r>
            <w:r w:rsidRPr="00DD2B4F">
              <w:rPr>
                <w:rFonts w:eastAsia="SimSun" w:hint="cs"/>
                <w:position w:val="4"/>
                <w:rtl/>
                <w:lang w:bidi="ar-EG"/>
              </w:rPr>
              <w:tab/>
            </w:r>
            <w:r w:rsidRPr="00DD2B4F">
              <w:rPr>
                <w:rFonts w:eastAsia="SimSun" w:hint="cs"/>
                <w:position w:val="4"/>
                <w:rtl/>
                <w:lang w:bidi="ar-EG"/>
              </w:rPr>
              <w:tab/>
              <w:t>الدكتور ه. سيونغ (جمهورية كوريا)</w:t>
            </w:r>
          </w:p>
          <w:p w:rsidR="002D5A50" w:rsidRPr="00DD2B4F" w:rsidRDefault="002D5A50" w:rsidP="00DD2B4F">
            <w:pPr>
              <w:spacing w:before="0" w:line="380" w:lineRule="exact"/>
              <w:rPr>
                <w:rFonts w:eastAsia="SimSun"/>
                <w:position w:val="4"/>
                <w:rtl/>
                <w:lang w:bidi="ar-EG"/>
              </w:rPr>
            </w:pPr>
            <w:r w:rsidRPr="00DD2B4F">
              <w:rPr>
                <w:rFonts w:eastAsia="SimSun" w:hint="cs"/>
                <w:position w:val="4"/>
                <w:rtl/>
                <w:lang w:bidi="ar-EG"/>
              </w:rPr>
              <w:tab/>
            </w:r>
            <w:r w:rsidRPr="00DD2B4F">
              <w:rPr>
                <w:rFonts w:eastAsia="SimSun" w:hint="cs"/>
                <w:position w:val="4"/>
                <w:rtl/>
                <w:lang w:bidi="ar-EG"/>
              </w:rPr>
              <w:tab/>
            </w:r>
            <w:r w:rsidRPr="00DD2B4F">
              <w:rPr>
                <w:rFonts w:eastAsia="SimSun" w:hint="cs"/>
                <w:position w:val="4"/>
                <w:rtl/>
                <w:lang w:bidi="ar-EG"/>
              </w:rPr>
              <w:tab/>
              <w:t>السيدة ل. سوسي (تونس)</w:t>
            </w:r>
          </w:p>
          <w:p w:rsidR="002D5A50" w:rsidRPr="00DD2B4F" w:rsidRDefault="002D5A50" w:rsidP="00DD2B4F">
            <w:pPr>
              <w:spacing w:line="380" w:lineRule="exact"/>
              <w:rPr>
                <w:rFonts w:eastAsia="SimSun"/>
                <w:position w:val="4"/>
                <w:rtl/>
                <w:lang w:bidi="ar-EG"/>
              </w:rPr>
            </w:pPr>
            <w:r w:rsidRPr="00DD2B4F">
              <w:rPr>
                <w:rFonts w:eastAsia="SimSun" w:hint="cs"/>
                <w:position w:val="4"/>
                <w:rtl/>
                <w:lang w:bidi="ar-EG"/>
              </w:rPr>
              <w:t>الأمين</w:t>
            </w:r>
            <w:r w:rsidRPr="00DD2B4F">
              <w:rPr>
                <w:rFonts w:eastAsia="SimSun" w:hint="cs"/>
                <w:position w:val="4"/>
                <w:rtl/>
                <w:lang w:bidi="ar-EG"/>
              </w:rPr>
              <w:tab/>
            </w:r>
            <w:r w:rsidRPr="00DD2B4F">
              <w:rPr>
                <w:rFonts w:eastAsia="SimSun" w:hint="cs"/>
                <w:position w:val="4"/>
                <w:rtl/>
                <w:lang w:bidi="ar-EG"/>
              </w:rPr>
              <w:tab/>
            </w:r>
            <w:r w:rsidRPr="00DD2B4F">
              <w:rPr>
                <w:rFonts w:eastAsia="SimSun" w:hint="cs"/>
                <w:position w:val="4"/>
                <w:rtl/>
                <w:lang w:bidi="ar-EG"/>
              </w:rPr>
              <w:tab/>
              <w:t>السيد س. بونومو (مكتب الاتصالات الراديوية بالاتحاد)</w:t>
            </w:r>
          </w:p>
          <w:p w:rsidR="002D5A50" w:rsidRPr="00DD2B4F" w:rsidRDefault="002D5A50" w:rsidP="0009080A">
            <w:pPr>
              <w:pStyle w:val="Headingb0"/>
              <w:spacing w:before="180" w:line="380" w:lineRule="exact"/>
              <w:rPr>
                <w:rFonts w:ascii="Times New Roman" w:eastAsia="SimSun" w:hAnsi="Times New Roman"/>
                <w:position w:val="4"/>
                <w:rtl/>
              </w:rPr>
            </w:pPr>
            <w:r w:rsidRPr="00DD2B4F">
              <w:rPr>
                <w:rFonts w:ascii="Times New Roman" w:eastAsia="SimSun" w:hAnsi="Times New Roman" w:hint="cs"/>
                <w:position w:val="4"/>
                <w:rtl/>
              </w:rPr>
              <w:t xml:space="preserve">اللجنة </w:t>
            </w:r>
            <w:r w:rsidRPr="00DD2B4F">
              <w:rPr>
                <w:rFonts w:ascii="Times New Roman" w:eastAsia="SimSun" w:hAnsi="Times New Roman"/>
                <w:position w:val="4"/>
              </w:rPr>
              <w:t>5</w:t>
            </w:r>
            <w:r w:rsidRPr="00DD2B4F">
              <w:rPr>
                <w:rFonts w:ascii="Times New Roman" w:eastAsia="SimSun" w:hAnsi="Times New Roman" w:hint="cs"/>
                <w:position w:val="4"/>
                <w:rtl/>
              </w:rPr>
              <w:t xml:space="preserve"> - أساليب عمل جمعية الاتصالات الراديوية ولجان الدراسات</w:t>
            </w:r>
          </w:p>
          <w:p w:rsidR="002D5A50" w:rsidRPr="00DD2B4F" w:rsidRDefault="002D5A50" w:rsidP="00DD2B4F">
            <w:pPr>
              <w:spacing w:line="380" w:lineRule="exact"/>
              <w:rPr>
                <w:rFonts w:eastAsia="SimSun"/>
                <w:position w:val="4"/>
                <w:rtl/>
                <w:lang w:bidi="ar-EG"/>
              </w:rPr>
            </w:pPr>
            <w:r w:rsidRPr="00DD2B4F">
              <w:rPr>
                <w:rFonts w:eastAsia="SimSun" w:hint="cs"/>
                <w:position w:val="4"/>
                <w:rtl/>
                <w:lang w:bidi="ar-EG"/>
              </w:rPr>
              <w:t>الرئيس</w:t>
            </w:r>
            <w:r w:rsidRPr="00DD2B4F">
              <w:rPr>
                <w:rFonts w:eastAsia="SimSun" w:hint="cs"/>
                <w:position w:val="4"/>
                <w:rtl/>
                <w:lang w:bidi="ar-EG"/>
              </w:rPr>
              <w:tab/>
            </w:r>
            <w:r w:rsidRPr="00DD2B4F">
              <w:rPr>
                <w:rFonts w:eastAsia="SimSun" w:hint="cs"/>
                <w:position w:val="4"/>
                <w:rtl/>
                <w:lang w:bidi="ar-EG"/>
              </w:rPr>
              <w:tab/>
            </w:r>
            <w:r w:rsidRPr="00DD2B4F">
              <w:rPr>
                <w:rFonts w:eastAsia="SimSun" w:hint="cs"/>
                <w:position w:val="4"/>
                <w:rtl/>
                <w:lang w:bidi="ar-EG"/>
              </w:rPr>
              <w:tab/>
              <w:t>السيد س. هوفر (الولايات المتحدة)</w:t>
            </w:r>
          </w:p>
          <w:p w:rsidR="002D5A50" w:rsidRPr="00DD2B4F" w:rsidRDefault="002D5A50" w:rsidP="00DD2B4F">
            <w:pPr>
              <w:spacing w:line="380" w:lineRule="exact"/>
              <w:rPr>
                <w:rFonts w:eastAsia="SimSun"/>
                <w:position w:val="4"/>
                <w:rtl/>
                <w:lang w:bidi="ar-EG"/>
              </w:rPr>
            </w:pPr>
            <w:r w:rsidRPr="00DD2B4F">
              <w:rPr>
                <w:rFonts w:eastAsia="SimSun" w:hint="cs"/>
                <w:position w:val="4"/>
                <w:rtl/>
                <w:lang w:bidi="ar-EG"/>
              </w:rPr>
              <w:t>نواب الرئيس</w:t>
            </w:r>
            <w:r w:rsidRPr="00DD2B4F">
              <w:rPr>
                <w:rFonts w:eastAsia="SimSun" w:hint="cs"/>
                <w:position w:val="4"/>
                <w:rtl/>
                <w:lang w:bidi="ar-EG"/>
              </w:rPr>
              <w:tab/>
            </w:r>
            <w:r w:rsidRPr="00DD2B4F">
              <w:rPr>
                <w:rFonts w:eastAsia="SimSun" w:hint="cs"/>
                <w:position w:val="4"/>
                <w:rtl/>
                <w:lang w:bidi="ar-EG"/>
              </w:rPr>
              <w:tab/>
              <w:t>السيد ر. تشانغ (الصين)</w:t>
            </w:r>
          </w:p>
          <w:p w:rsidR="002D5A50" w:rsidRPr="00DD2B4F" w:rsidRDefault="002D5A50" w:rsidP="00DD2B4F">
            <w:pPr>
              <w:spacing w:before="0" w:line="380" w:lineRule="exact"/>
              <w:rPr>
                <w:rFonts w:eastAsia="SimSun"/>
                <w:position w:val="4"/>
                <w:rtl/>
                <w:lang w:bidi="ar-EG"/>
              </w:rPr>
            </w:pPr>
            <w:r w:rsidRPr="00DD2B4F">
              <w:rPr>
                <w:rFonts w:eastAsia="SimSun" w:hint="cs"/>
                <w:position w:val="4"/>
                <w:rtl/>
                <w:lang w:bidi="ar-EG"/>
              </w:rPr>
              <w:tab/>
            </w:r>
            <w:r w:rsidRPr="00DD2B4F">
              <w:rPr>
                <w:rFonts w:eastAsia="SimSun" w:hint="cs"/>
                <w:position w:val="4"/>
                <w:rtl/>
                <w:lang w:bidi="ar-EG"/>
              </w:rPr>
              <w:tab/>
            </w:r>
            <w:r w:rsidRPr="00DD2B4F">
              <w:rPr>
                <w:rFonts w:eastAsia="SimSun" w:hint="cs"/>
                <w:position w:val="4"/>
                <w:rtl/>
                <w:lang w:bidi="ar-EG"/>
              </w:rPr>
              <w:tab/>
              <w:t>السيد أ. كيسي (كوت ديفوار)</w:t>
            </w:r>
          </w:p>
          <w:p w:rsidR="002D5A50" w:rsidRPr="00DD2B4F" w:rsidRDefault="002D5A50" w:rsidP="00DD2B4F">
            <w:pPr>
              <w:spacing w:before="0" w:line="380" w:lineRule="exact"/>
              <w:rPr>
                <w:rFonts w:eastAsia="SimSun"/>
                <w:position w:val="4"/>
                <w:rtl/>
                <w:lang w:bidi="ar-EG"/>
              </w:rPr>
            </w:pPr>
            <w:r w:rsidRPr="00DD2B4F">
              <w:rPr>
                <w:rFonts w:eastAsia="SimSun" w:hint="cs"/>
                <w:position w:val="4"/>
                <w:rtl/>
                <w:lang w:bidi="ar-EG"/>
              </w:rPr>
              <w:tab/>
            </w:r>
            <w:r w:rsidRPr="00DD2B4F">
              <w:rPr>
                <w:rFonts w:eastAsia="SimSun" w:hint="cs"/>
                <w:position w:val="4"/>
                <w:rtl/>
                <w:lang w:bidi="ar-EG"/>
              </w:rPr>
              <w:tab/>
            </w:r>
            <w:r w:rsidRPr="00DD2B4F">
              <w:rPr>
                <w:rFonts w:eastAsia="SimSun" w:hint="cs"/>
                <w:position w:val="4"/>
                <w:rtl/>
                <w:lang w:bidi="ar-EG"/>
              </w:rPr>
              <w:tab/>
              <w:t xml:space="preserve">السيد </w:t>
            </w:r>
            <w:r w:rsidRPr="00DD2B4F">
              <w:rPr>
                <w:rFonts w:eastAsia="SimSun"/>
                <w:position w:val="4"/>
                <w:rtl/>
                <w:lang w:bidi="ar-EG"/>
              </w:rPr>
              <w:t>م. أوهامو (المغرب)</w:t>
            </w:r>
          </w:p>
          <w:p w:rsidR="002D5A50" w:rsidRPr="00DD2B4F" w:rsidRDefault="002D5A50" w:rsidP="00DD2B4F">
            <w:pPr>
              <w:spacing w:line="380" w:lineRule="exact"/>
              <w:rPr>
                <w:rFonts w:eastAsia="SimSun"/>
                <w:position w:val="4"/>
                <w:rtl/>
                <w:lang w:bidi="ar-EG"/>
              </w:rPr>
            </w:pPr>
            <w:r w:rsidRPr="00DD2B4F">
              <w:rPr>
                <w:rFonts w:eastAsia="SimSun" w:hint="cs"/>
                <w:position w:val="4"/>
                <w:rtl/>
                <w:lang w:bidi="ar-EG"/>
              </w:rPr>
              <w:t>الأمين</w:t>
            </w:r>
            <w:r w:rsidRPr="00DD2B4F">
              <w:rPr>
                <w:rFonts w:eastAsia="SimSun" w:hint="cs"/>
                <w:position w:val="4"/>
                <w:rtl/>
                <w:lang w:bidi="ar-EG"/>
              </w:rPr>
              <w:tab/>
            </w:r>
            <w:r w:rsidRPr="00DD2B4F">
              <w:rPr>
                <w:rFonts w:eastAsia="SimSun" w:hint="cs"/>
                <w:position w:val="4"/>
                <w:rtl/>
                <w:lang w:bidi="ar-EG"/>
              </w:rPr>
              <w:tab/>
            </w:r>
            <w:r w:rsidRPr="00DD2B4F">
              <w:rPr>
                <w:rFonts w:eastAsia="SimSun" w:hint="cs"/>
                <w:position w:val="4"/>
                <w:rtl/>
                <w:lang w:bidi="ar-EG"/>
              </w:rPr>
              <w:tab/>
            </w:r>
            <w:r w:rsidRPr="00DD2B4F">
              <w:rPr>
                <w:rFonts w:eastAsia="SimSun"/>
                <w:position w:val="4"/>
                <w:rtl/>
                <w:lang w:bidi="ar-EG"/>
              </w:rPr>
              <w:t>السيد ن. مالاغوتي</w:t>
            </w:r>
            <w:r w:rsidRPr="00DD2B4F">
              <w:rPr>
                <w:rFonts w:eastAsia="SimSun" w:hint="cs"/>
                <w:position w:val="4"/>
                <w:rtl/>
                <w:lang w:bidi="ar-EG"/>
              </w:rPr>
              <w:t xml:space="preserve"> (مكتب الاتصالات الراديوي</w:t>
            </w:r>
            <w:r w:rsidRPr="00DD2B4F">
              <w:rPr>
                <w:rFonts w:eastAsia="SimSun"/>
                <w:position w:val="4"/>
                <w:rtl/>
                <w:lang w:bidi="ar-EG"/>
              </w:rPr>
              <w:t>ة</w:t>
            </w:r>
            <w:r w:rsidRPr="00DD2B4F">
              <w:rPr>
                <w:rFonts w:eastAsia="SimSun" w:hint="cs"/>
                <w:position w:val="4"/>
                <w:rtl/>
                <w:lang w:bidi="ar-EG"/>
              </w:rPr>
              <w:t xml:space="preserve"> بالاتحاد)</w:t>
            </w:r>
          </w:p>
          <w:p w:rsidR="002D5A50" w:rsidRPr="00DD2B4F" w:rsidRDefault="002D5A50" w:rsidP="00DD2B4F">
            <w:pPr>
              <w:spacing w:line="380" w:lineRule="exact"/>
              <w:rPr>
                <w:rFonts w:eastAsia="SimSun"/>
                <w:position w:val="4"/>
                <w:lang w:bidi="ar-EG"/>
              </w:rPr>
            </w:pPr>
            <w:r w:rsidRPr="00DD2B4F">
              <w:rPr>
                <w:rFonts w:eastAsia="SimSun"/>
                <w:position w:val="4"/>
                <w:rtl/>
                <w:lang w:bidi="ar-EG"/>
              </w:rPr>
              <w:t xml:space="preserve">تمت الموافقة على </w:t>
            </w:r>
            <w:r w:rsidRPr="00DD2B4F">
              <w:rPr>
                <w:rFonts w:eastAsia="SimSun" w:hint="cs"/>
                <w:position w:val="4"/>
                <w:rtl/>
                <w:lang w:bidi="ar-EG"/>
              </w:rPr>
              <w:t>المقترحات</w:t>
            </w:r>
            <w:r w:rsidRPr="00DD2B4F">
              <w:rPr>
                <w:rFonts w:eastAsia="SimSun"/>
                <w:position w:val="4"/>
                <w:rtl/>
                <w:lang w:bidi="ar-EG"/>
              </w:rPr>
              <w:t xml:space="preserve"> بالإجماع.</w:t>
            </w:r>
          </w:p>
        </w:tc>
        <w:tc>
          <w:tcPr>
            <w:tcW w:w="1554" w:type="dxa"/>
          </w:tcPr>
          <w:p w:rsidR="00F93429" w:rsidRPr="00DD2B4F" w:rsidRDefault="00F93429" w:rsidP="00DD2B4F">
            <w:pPr>
              <w:spacing w:line="380" w:lineRule="exact"/>
              <w:rPr>
                <w:rFonts w:eastAsia="SimSun"/>
                <w:position w:val="4"/>
                <w:rtl/>
              </w:rPr>
            </w:pPr>
          </w:p>
        </w:tc>
      </w:tr>
      <w:tr w:rsidR="002D5A50" w:rsidRPr="00F93429" w:rsidTr="00DD2B4F">
        <w:tc>
          <w:tcPr>
            <w:tcW w:w="535" w:type="dxa"/>
          </w:tcPr>
          <w:p w:rsidR="002D5A50" w:rsidRPr="00DD2B4F" w:rsidRDefault="002D5A50" w:rsidP="00DD2B4F">
            <w:pPr>
              <w:spacing w:line="380" w:lineRule="exact"/>
              <w:rPr>
                <w:rFonts w:eastAsia="SimSun"/>
                <w:position w:val="4"/>
                <w:lang w:bidi="ar-EG"/>
              </w:rPr>
            </w:pPr>
            <w:r w:rsidRPr="00DD2B4F">
              <w:rPr>
                <w:rFonts w:eastAsia="SimSun"/>
                <w:position w:val="4"/>
                <w:lang w:bidi="ar-EG"/>
              </w:rPr>
              <w:lastRenderedPageBreak/>
              <w:t>1.3</w:t>
            </w:r>
          </w:p>
        </w:tc>
        <w:tc>
          <w:tcPr>
            <w:tcW w:w="7763" w:type="dxa"/>
          </w:tcPr>
          <w:p w:rsidR="002D5A50" w:rsidRPr="00DD2B4F" w:rsidRDefault="002D5A50" w:rsidP="00DD2B4F">
            <w:pPr>
              <w:spacing w:line="380" w:lineRule="exact"/>
              <w:rPr>
                <w:rFonts w:eastAsia="SimSun"/>
                <w:position w:val="4"/>
                <w:rtl/>
              </w:rPr>
            </w:pPr>
            <w:r w:rsidRPr="00DD2B4F">
              <w:rPr>
                <w:rFonts w:eastAsia="SimSun" w:hint="cs"/>
                <w:position w:val="4"/>
                <w:rtl/>
                <w:lang w:bidi="ar-EG"/>
              </w:rPr>
              <w:t xml:space="preserve">ترتيبات عمل اللجنة </w:t>
            </w:r>
            <w:r w:rsidRPr="00DD2B4F">
              <w:rPr>
                <w:rFonts w:eastAsia="SimSun"/>
                <w:position w:val="4"/>
                <w:lang w:bidi="ar-EG"/>
              </w:rPr>
              <w:t>3</w:t>
            </w:r>
          </w:p>
        </w:tc>
        <w:tc>
          <w:tcPr>
            <w:tcW w:w="1554" w:type="dxa"/>
          </w:tcPr>
          <w:p w:rsidR="002D5A50" w:rsidRPr="00DD2B4F" w:rsidRDefault="008116B6" w:rsidP="00DD2B4F">
            <w:pPr>
              <w:spacing w:line="380" w:lineRule="exact"/>
              <w:jc w:val="center"/>
              <w:rPr>
                <w:rFonts w:eastAsia="SimSun"/>
                <w:position w:val="4"/>
                <w:rtl/>
              </w:rPr>
            </w:pPr>
            <w:hyperlink r:id="rId11" w:history="1">
              <w:r w:rsidR="002D5A50" w:rsidRPr="00DD2B4F">
                <w:rPr>
                  <w:rFonts w:eastAsia="SimSun"/>
                  <w:color w:val="0000FF"/>
                  <w:position w:val="4"/>
                  <w:u w:val="single"/>
                  <w:lang w:eastAsia="en-US"/>
                </w:rPr>
                <w:t>ADM/8</w:t>
              </w:r>
            </w:hyperlink>
          </w:p>
        </w:tc>
      </w:tr>
      <w:tr w:rsidR="002E4198" w:rsidRPr="00F93429" w:rsidTr="00DD2B4F">
        <w:tc>
          <w:tcPr>
            <w:tcW w:w="535" w:type="dxa"/>
          </w:tcPr>
          <w:p w:rsidR="002E4198" w:rsidRPr="00DD2B4F" w:rsidRDefault="002E4198" w:rsidP="00DD2B4F">
            <w:pPr>
              <w:spacing w:line="380" w:lineRule="exact"/>
              <w:rPr>
                <w:rFonts w:eastAsia="SimSun"/>
                <w:position w:val="4"/>
                <w:lang w:bidi="ar-EG"/>
              </w:rPr>
            </w:pPr>
          </w:p>
        </w:tc>
        <w:tc>
          <w:tcPr>
            <w:tcW w:w="7763" w:type="dxa"/>
          </w:tcPr>
          <w:p w:rsidR="002E4198" w:rsidRPr="00DD2B4F" w:rsidRDefault="002E4198" w:rsidP="0009080A">
            <w:pPr>
              <w:spacing w:line="380" w:lineRule="exact"/>
              <w:rPr>
                <w:rFonts w:eastAsia="SimSun"/>
                <w:position w:val="4"/>
                <w:rtl/>
                <w:lang w:bidi="ar-EG"/>
              </w:rPr>
            </w:pPr>
            <w:r w:rsidRPr="00DD2B4F">
              <w:rPr>
                <w:rFonts w:eastAsia="SimSun" w:hint="cs"/>
                <w:position w:val="4"/>
                <w:rtl/>
                <w:lang w:bidi="ar-EG"/>
              </w:rPr>
              <w:t xml:space="preserve">عرض رئيس لجنة الصياغة الوثيقة </w:t>
            </w:r>
            <w:r w:rsidRPr="00DD2B4F">
              <w:rPr>
                <w:rFonts w:eastAsia="SimSun"/>
                <w:position w:val="4"/>
                <w:lang w:bidi="ar-EG"/>
              </w:rPr>
              <w:t>ADM/8</w:t>
            </w:r>
            <w:r w:rsidRPr="00DD2B4F">
              <w:rPr>
                <w:rFonts w:eastAsia="SimSun" w:hint="cs"/>
                <w:position w:val="4"/>
                <w:rtl/>
                <w:lang w:bidi="ar-EG"/>
              </w:rPr>
              <w:t>. وأشار إلى أن جميع المندوبين يمكن أن يشاركوا في</w:t>
            </w:r>
            <w:r w:rsidR="0009080A">
              <w:rPr>
                <w:rFonts w:eastAsia="SimSun" w:hint="eastAsia"/>
                <w:position w:val="4"/>
                <w:rtl/>
                <w:lang w:bidi="ar-EG"/>
              </w:rPr>
              <w:t> </w:t>
            </w:r>
            <w:r w:rsidRPr="00DD2B4F">
              <w:rPr>
                <w:rFonts w:eastAsia="SimSun" w:hint="cs"/>
                <w:position w:val="4"/>
                <w:rtl/>
                <w:lang w:bidi="ar-EG"/>
              </w:rPr>
              <w:t xml:space="preserve">اجتماعات لجنة الصياغة ما عدا المراقبين على النحو المنصوص عليه في المادة </w:t>
            </w:r>
            <w:r w:rsidRPr="00DD2B4F">
              <w:rPr>
                <w:rFonts w:eastAsia="SimSun"/>
                <w:position w:val="4"/>
                <w:lang w:bidi="ar-EG"/>
              </w:rPr>
              <w:t>25</w:t>
            </w:r>
            <w:r w:rsidRPr="00DD2B4F">
              <w:rPr>
                <w:rFonts w:eastAsia="SimSun" w:hint="cs"/>
                <w:position w:val="4"/>
                <w:rtl/>
                <w:lang w:bidi="ar-EG"/>
              </w:rPr>
              <w:t xml:space="preserve"> من الاتفاقية. وعلى الإدارات التي ترغب في المشاركة في </w:t>
            </w:r>
            <w:r w:rsidR="00D2178D" w:rsidRPr="00DD2B4F">
              <w:rPr>
                <w:rFonts w:eastAsia="SimSun" w:hint="cs"/>
                <w:position w:val="4"/>
                <w:rtl/>
                <w:lang w:bidi="ar-EG"/>
              </w:rPr>
              <w:t>عمل</w:t>
            </w:r>
            <w:r w:rsidRPr="00DD2B4F">
              <w:rPr>
                <w:rFonts w:eastAsia="SimSun" w:hint="cs"/>
                <w:position w:val="4"/>
                <w:rtl/>
                <w:lang w:bidi="ar-EG"/>
              </w:rPr>
              <w:t xml:space="preserve"> اللجنة أن تتصل بالرئيس وفق الإجراء الوارد في</w:t>
            </w:r>
            <w:r w:rsidR="0009080A">
              <w:rPr>
                <w:rFonts w:eastAsia="SimSun" w:hint="eastAsia"/>
                <w:position w:val="4"/>
                <w:rtl/>
                <w:lang w:bidi="ar-EG"/>
              </w:rPr>
              <w:t> </w:t>
            </w:r>
            <w:r w:rsidRPr="00DD2B4F">
              <w:rPr>
                <w:rFonts w:eastAsia="SimSun" w:hint="cs"/>
                <w:position w:val="4"/>
                <w:rtl/>
                <w:lang w:bidi="ar-EG"/>
              </w:rPr>
              <w:t xml:space="preserve">الوثيقة </w:t>
            </w:r>
            <w:r w:rsidRPr="00DD2B4F">
              <w:rPr>
                <w:rFonts w:eastAsia="SimSun"/>
                <w:position w:val="4"/>
                <w:lang w:bidi="ar-EG"/>
              </w:rPr>
              <w:t>ADM/8</w:t>
            </w:r>
            <w:r w:rsidRPr="00DD2B4F">
              <w:rPr>
                <w:rFonts w:eastAsia="SimSun" w:hint="cs"/>
                <w:position w:val="4"/>
                <w:rtl/>
                <w:lang w:bidi="ar-EG"/>
              </w:rPr>
              <w:t>.</w:t>
            </w:r>
          </w:p>
        </w:tc>
        <w:tc>
          <w:tcPr>
            <w:tcW w:w="1554" w:type="dxa"/>
          </w:tcPr>
          <w:p w:rsidR="002E4198" w:rsidRPr="00DD2B4F" w:rsidRDefault="002E4198" w:rsidP="00DD2B4F">
            <w:pPr>
              <w:spacing w:line="380" w:lineRule="exact"/>
              <w:rPr>
                <w:rFonts w:eastAsia="SimSun"/>
                <w:position w:val="4"/>
              </w:rPr>
            </w:pPr>
          </w:p>
        </w:tc>
      </w:tr>
      <w:tr w:rsidR="002E4198" w:rsidRPr="00F93429" w:rsidTr="00DD2B4F">
        <w:tc>
          <w:tcPr>
            <w:tcW w:w="535" w:type="dxa"/>
          </w:tcPr>
          <w:p w:rsidR="002E4198" w:rsidRPr="00DD2B4F" w:rsidRDefault="002E4198" w:rsidP="00DD2B4F">
            <w:pPr>
              <w:keepNext/>
              <w:keepLines/>
              <w:spacing w:line="380" w:lineRule="exact"/>
              <w:rPr>
                <w:rFonts w:eastAsia="SimSun"/>
                <w:position w:val="4"/>
                <w:rtl/>
                <w:lang w:bidi="ar-EG"/>
              </w:rPr>
            </w:pPr>
            <w:r w:rsidRPr="00DD2B4F">
              <w:rPr>
                <w:rFonts w:eastAsia="SimSun"/>
                <w:position w:val="4"/>
                <w:lang w:bidi="ar-EG"/>
              </w:rPr>
              <w:lastRenderedPageBreak/>
              <w:t>4</w:t>
            </w:r>
          </w:p>
        </w:tc>
        <w:tc>
          <w:tcPr>
            <w:tcW w:w="7763" w:type="dxa"/>
          </w:tcPr>
          <w:p w:rsidR="002E4198" w:rsidRPr="00DD2B4F" w:rsidRDefault="002E4198" w:rsidP="00DD2B4F">
            <w:pPr>
              <w:keepNext/>
              <w:keepLines/>
              <w:tabs>
                <w:tab w:val="clear" w:pos="1928"/>
                <w:tab w:val="clear" w:pos="2495"/>
              </w:tabs>
              <w:spacing w:line="380" w:lineRule="exact"/>
              <w:rPr>
                <w:rFonts w:eastAsia="SimSun"/>
                <w:position w:val="4"/>
              </w:rPr>
            </w:pPr>
            <w:r w:rsidRPr="00DD2B4F">
              <w:rPr>
                <w:rFonts w:eastAsia="SimSun" w:hint="cs"/>
                <w:position w:val="4"/>
                <w:rtl/>
              </w:rPr>
              <w:t>إسناد وثائق الجلسة العامة</w:t>
            </w:r>
          </w:p>
          <w:p w:rsidR="002E4198" w:rsidRPr="00DD2B4F" w:rsidRDefault="002E4198" w:rsidP="00DD2B4F">
            <w:pPr>
              <w:keepNext/>
              <w:keepLines/>
              <w:tabs>
                <w:tab w:val="clear" w:pos="1928"/>
                <w:tab w:val="clear" w:pos="2495"/>
              </w:tabs>
              <w:spacing w:line="380" w:lineRule="exact"/>
              <w:rPr>
                <w:rFonts w:eastAsia="SimSun"/>
                <w:position w:val="4"/>
                <w:rtl/>
                <w:lang w:bidi="ar-EG"/>
              </w:rPr>
            </w:pPr>
            <w:r w:rsidRPr="00DD2B4F">
              <w:rPr>
                <w:rFonts w:eastAsia="SimSun" w:hint="cs"/>
                <w:position w:val="4"/>
                <w:rtl/>
                <w:lang w:bidi="ar-EG"/>
              </w:rPr>
              <w:t xml:space="preserve">عرض منسق جمعية الاتصالات الراديوية، السيد </w:t>
            </w:r>
            <w:r w:rsidR="00445578" w:rsidRPr="00DD2B4F">
              <w:rPr>
                <w:rFonts w:eastAsia="SimSun" w:hint="cs"/>
                <w:position w:val="4"/>
                <w:rtl/>
              </w:rPr>
              <w:t xml:space="preserve">لانغتري </w:t>
            </w:r>
            <w:r w:rsidRPr="00DD2B4F">
              <w:rPr>
                <w:rFonts w:eastAsia="SimSun" w:hint="cs"/>
                <w:position w:val="4"/>
                <w:rtl/>
                <w:lang w:bidi="ar-EG"/>
              </w:rPr>
              <w:t xml:space="preserve">الوثيقة </w:t>
            </w:r>
            <w:r w:rsidRPr="00DD2B4F">
              <w:rPr>
                <w:rFonts w:eastAsia="SimSun"/>
                <w:position w:val="4"/>
                <w:lang w:bidi="ar-EG"/>
              </w:rPr>
              <w:t>ADM/7</w:t>
            </w:r>
            <w:r w:rsidRPr="00DD2B4F">
              <w:rPr>
                <w:rFonts w:eastAsia="SimSun" w:hint="cs"/>
                <w:position w:val="4"/>
                <w:rtl/>
                <w:lang w:bidi="ar-EG"/>
              </w:rPr>
              <w:t xml:space="preserve"> بشأن الإسناد المقترح للوثائق. وتمت الموافقة على المقترح بدون تغيير.</w:t>
            </w:r>
          </w:p>
        </w:tc>
        <w:tc>
          <w:tcPr>
            <w:tcW w:w="1554" w:type="dxa"/>
          </w:tcPr>
          <w:p w:rsidR="002E4198" w:rsidRPr="00DD2B4F" w:rsidRDefault="008116B6" w:rsidP="00DD2B4F">
            <w:pPr>
              <w:keepNext/>
              <w:keepLines/>
              <w:spacing w:before="80" w:line="380" w:lineRule="exact"/>
              <w:jc w:val="center"/>
              <w:rPr>
                <w:rFonts w:eastAsia="SimSun"/>
                <w:position w:val="4"/>
              </w:rPr>
            </w:pPr>
            <w:hyperlink r:id="rId12" w:history="1">
              <w:r w:rsidR="002D5A50" w:rsidRPr="00DD2B4F">
                <w:rPr>
                  <w:rFonts w:eastAsia="SimSun"/>
                  <w:color w:val="0000FF"/>
                  <w:position w:val="4"/>
                  <w:u w:val="single"/>
                  <w:lang w:eastAsia="en-US"/>
                </w:rPr>
                <w:t>ADM/7</w:t>
              </w:r>
            </w:hyperlink>
          </w:p>
        </w:tc>
      </w:tr>
      <w:tr w:rsidR="002E4198" w:rsidRPr="00F93429" w:rsidTr="00DD2B4F">
        <w:tc>
          <w:tcPr>
            <w:tcW w:w="535" w:type="dxa"/>
          </w:tcPr>
          <w:p w:rsidR="002E4198" w:rsidRPr="00DD2B4F" w:rsidRDefault="002E4198" w:rsidP="00DD2B4F">
            <w:pPr>
              <w:keepNext/>
              <w:keepLines/>
              <w:spacing w:line="380" w:lineRule="exact"/>
              <w:rPr>
                <w:rFonts w:eastAsia="SimSun"/>
                <w:position w:val="4"/>
                <w:lang w:bidi="ar-EG"/>
              </w:rPr>
            </w:pPr>
            <w:r w:rsidRPr="00DD2B4F">
              <w:rPr>
                <w:rFonts w:eastAsia="SimSun"/>
                <w:position w:val="4"/>
                <w:lang w:bidi="ar-EG"/>
              </w:rPr>
              <w:t>5</w:t>
            </w:r>
          </w:p>
        </w:tc>
        <w:tc>
          <w:tcPr>
            <w:tcW w:w="7763" w:type="dxa"/>
          </w:tcPr>
          <w:p w:rsidR="002E4198" w:rsidRPr="00DD2B4F" w:rsidRDefault="002E4198" w:rsidP="00DD2B4F">
            <w:pPr>
              <w:keepNext/>
              <w:keepLines/>
              <w:spacing w:line="380" w:lineRule="exact"/>
              <w:rPr>
                <w:rFonts w:eastAsia="SimSun"/>
                <w:position w:val="4"/>
                <w:rtl/>
                <w:lang w:bidi="ar-EG"/>
              </w:rPr>
            </w:pPr>
            <w:r w:rsidRPr="00DD2B4F">
              <w:rPr>
                <w:rFonts w:eastAsia="SimSun" w:hint="cs"/>
                <w:position w:val="4"/>
                <w:rtl/>
              </w:rPr>
              <w:t>البرنامج المؤقت ومشروع الجدول الزمني للاجتماعات</w:t>
            </w:r>
          </w:p>
          <w:p w:rsidR="002E4198" w:rsidRPr="00DD2B4F" w:rsidRDefault="002E4198" w:rsidP="00DD2B4F">
            <w:pPr>
              <w:keepNext/>
              <w:keepLines/>
              <w:spacing w:line="380" w:lineRule="exact"/>
              <w:rPr>
                <w:rFonts w:eastAsia="SimSun"/>
                <w:position w:val="4"/>
                <w:lang w:bidi="ar-EG"/>
              </w:rPr>
            </w:pPr>
            <w:r w:rsidRPr="00DD2B4F">
              <w:rPr>
                <w:rFonts w:eastAsia="SimSun" w:hint="cs"/>
                <w:position w:val="4"/>
                <w:rtl/>
              </w:rPr>
              <w:t>تمت الموافقة على البرنامج المؤقت والجدول الزمني للاجتماعات بدون تغيير</w:t>
            </w:r>
            <w:r w:rsidR="007043B6" w:rsidRPr="00DD2B4F">
              <w:rPr>
                <w:rFonts w:eastAsia="SimSun" w:hint="cs"/>
                <w:position w:val="4"/>
                <w:rtl/>
                <w:lang w:bidi="ar-EG"/>
              </w:rPr>
              <w:t>.</w:t>
            </w:r>
          </w:p>
        </w:tc>
        <w:tc>
          <w:tcPr>
            <w:tcW w:w="1554" w:type="dxa"/>
          </w:tcPr>
          <w:p w:rsidR="002E4198" w:rsidRPr="00DD2B4F" w:rsidRDefault="008116B6" w:rsidP="00DD2B4F">
            <w:pPr>
              <w:keepNext/>
              <w:keepLines/>
              <w:spacing w:before="80" w:line="380" w:lineRule="exact"/>
              <w:jc w:val="center"/>
              <w:rPr>
                <w:rFonts w:eastAsia="SimSun"/>
                <w:color w:val="0000FF"/>
                <w:position w:val="4"/>
                <w:u w:val="single"/>
                <w:lang w:eastAsia="en-US"/>
              </w:rPr>
            </w:pPr>
            <w:hyperlink r:id="rId13" w:history="1">
              <w:r w:rsidR="00B90027" w:rsidRPr="00DD2B4F">
                <w:rPr>
                  <w:rFonts w:eastAsia="SimSun"/>
                  <w:color w:val="0000FF"/>
                  <w:position w:val="4"/>
                  <w:u w:val="single"/>
                  <w:lang w:eastAsia="en-US"/>
                </w:rPr>
                <w:t>ADM/5</w:t>
              </w:r>
            </w:hyperlink>
            <w:r w:rsidR="007043B6" w:rsidRPr="00DD2B4F">
              <w:rPr>
                <w:rFonts w:eastAsia="SimSun" w:hint="cs"/>
                <w:color w:val="0000FF"/>
                <w:position w:val="4"/>
                <w:rtl/>
                <w:lang w:eastAsia="en-US"/>
              </w:rPr>
              <w:t xml:space="preserve"> و</w:t>
            </w:r>
            <w:hyperlink r:id="rId14" w:history="1">
              <w:r w:rsidR="00B90027" w:rsidRPr="00DD2B4F">
                <w:rPr>
                  <w:rFonts w:eastAsia="SimSun"/>
                  <w:color w:val="0000FF"/>
                  <w:position w:val="4"/>
                  <w:u w:val="single"/>
                  <w:lang w:eastAsia="en-US"/>
                </w:rPr>
                <w:t>6</w:t>
              </w:r>
            </w:hyperlink>
          </w:p>
        </w:tc>
      </w:tr>
      <w:tr w:rsidR="002E4198" w:rsidRPr="00F93429" w:rsidTr="00DD2B4F">
        <w:tc>
          <w:tcPr>
            <w:tcW w:w="535" w:type="dxa"/>
          </w:tcPr>
          <w:p w:rsidR="002E4198" w:rsidRPr="00DD2B4F" w:rsidRDefault="002E4198" w:rsidP="00DD2B4F">
            <w:pPr>
              <w:spacing w:line="380" w:lineRule="exact"/>
              <w:rPr>
                <w:rFonts w:eastAsia="SimSun"/>
                <w:position w:val="4"/>
                <w:lang w:bidi="ar-EG"/>
              </w:rPr>
            </w:pPr>
            <w:r w:rsidRPr="00DD2B4F">
              <w:rPr>
                <w:rFonts w:eastAsia="SimSun"/>
                <w:position w:val="4"/>
                <w:lang w:bidi="ar-EG"/>
              </w:rPr>
              <w:t>6</w:t>
            </w:r>
          </w:p>
        </w:tc>
        <w:tc>
          <w:tcPr>
            <w:tcW w:w="7763" w:type="dxa"/>
          </w:tcPr>
          <w:p w:rsidR="002E4198" w:rsidRPr="00DD2B4F" w:rsidRDefault="007043B6" w:rsidP="00DD2B4F">
            <w:pPr>
              <w:spacing w:line="380" w:lineRule="exact"/>
              <w:rPr>
                <w:rFonts w:eastAsia="SimSun"/>
                <w:position w:val="4"/>
                <w:rtl/>
              </w:rPr>
            </w:pPr>
            <w:r w:rsidRPr="00DD2B4F">
              <w:rPr>
                <w:rFonts w:eastAsia="SimSun" w:hint="cs"/>
                <w:position w:val="4"/>
                <w:rtl/>
              </w:rPr>
              <w:t>عرض التقرير المقدم من مدير مكتب الاتصالات الراديوية</w:t>
            </w:r>
          </w:p>
          <w:p w:rsidR="002E4198" w:rsidRPr="00DD2B4F" w:rsidRDefault="007043B6" w:rsidP="0009080A">
            <w:pPr>
              <w:spacing w:line="380" w:lineRule="exact"/>
              <w:rPr>
                <w:rFonts w:eastAsia="SimSun"/>
                <w:position w:val="4"/>
                <w:lang w:bidi="ar-EG"/>
              </w:rPr>
            </w:pPr>
            <w:r w:rsidRPr="00DD2B4F">
              <w:rPr>
                <w:rFonts w:eastAsia="SimSun" w:hint="cs"/>
                <w:position w:val="4"/>
                <w:rtl/>
              </w:rPr>
              <w:t xml:space="preserve">قدم مدير مكتب الاتصالات الراديوية التقرير. والتمست إدارة كوريا توضيحاً بشأن </w:t>
            </w:r>
            <w:r w:rsidR="000C7EA6" w:rsidRPr="00DD2B4F">
              <w:rPr>
                <w:rFonts w:eastAsia="SimSun" w:hint="cs"/>
                <w:position w:val="4"/>
                <w:rtl/>
              </w:rPr>
              <w:t>الفرق</w:t>
            </w:r>
            <w:r w:rsidRPr="00DD2B4F">
              <w:rPr>
                <w:rFonts w:eastAsia="SimSun" w:hint="cs"/>
                <w:position w:val="4"/>
                <w:rtl/>
              </w:rPr>
              <w:t xml:space="preserve"> بين قرارات قطاع الاتصالات الراديوية التي تدعو إلى إجراء دراسات القطاع </w:t>
            </w:r>
            <w:r w:rsidR="000C7EA6" w:rsidRPr="00DD2B4F">
              <w:rPr>
                <w:rFonts w:eastAsia="SimSun" w:hint="cs"/>
                <w:position w:val="4"/>
                <w:rtl/>
              </w:rPr>
              <w:t>ومسائل</w:t>
            </w:r>
            <w:r w:rsidRPr="00DD2B4F">
              <w:rPr>
                <w:rFonts w:eastAsia="SimSun" w:hint="cs"/>
                <w:position w:val="4"/>
                <w:rtl/>
              </w:rPr>
              <w:t xml:space="preserve"> قطاع الاتصالات الراديوية التي تدعو إلى إجراء دراسات. وأجاب السيد</w:t>
            </w:r>
            <w:r w:rsidR="000B00EC" w:rsidRPr="00DD2B4F">
              <w:rPr>
                <w:rFonts w:eastAsia="SimSun" w:hint="cs"/>
                <w:position w:val="4"/>
                <w:rtl/>
              </w:rPr>
              <w:t xml:space="preserve"> لانغت</w:t>
            </w:r>
            <w:r w:rsidR="00445578" w:rsidRPr="00DD2B4F">
              <w:rPr>
                <w:rFonts w:eastAsia="SimSun" w:hint="cs"/>
                <w:position w:val="4"/>
                <w:rtl/>
              </w:rPr>
              <w:t>ر</w:t>
            </w:r>
            <w:r w:rsidRPr="00DD2B4F">
              <w:rPr>
                <w:rFonts w:eastAsia="SimSun" w:hint="cs"/>
                <w:position w:val="4"/>
                <w:rtl/>
              </w:rPr>
              <w:t>ي بأن لجان الدراسات يمكن أن تعد مسائل لدراسات بشأن مواضيع تقع ضمن اختصاصها، وفي الحالات التي تكون فيها المواضيع ذات طابع أوسع قد يكون من الأنسب إصدار قرارات تركز على هذه الجوانب الأوسع مجالاً، وخاصة عندما يتجاوز الموضوع مجال لجنة دراسات واحدة. و</w:t>
            </w:r>
            <w:r w:rsidR="000C7EA6" w:rsidRPr="00DD2B4F">
              <w:rPr>
                <w:rFonts w:eastAsia="SimSun" w:hint="cs"/>
                <w:position w:val="4"/>
                <w:rtl/>
              </w:rPr>
              <w:t>أ</w:t>
            </w:r>
            <w:r w:rsidRPr="00DD2B4F">
              <w:rPr>
                <w:rFonts w:eastAsia="SimSun" w:hint="cs"/>
                <w:position w:val="4"/>
                <w:rtl/>
              </w:rPr>
              <w:t>شار الرئيس إلى أنه سيتم النظر في هذه المسألة أيضاً في</w:t>
            </w:r>
            <w:r w:rsidR="0009080A">
              <w:rPr>
                <w:rFonts w:eastAsia="SimSun" w:hint="eastAsia"/>
                <w:position w:val="4"/>
                <w:rtl/>
              </w:rPr>
              <w:t> </w:t>
            </w:r>
            <w:r w:rsidRPr="00DD2B4F">
              <w:rPr>
                <w:rFonts w:eastAsia="SimSun" w:hint="cs"/>
                <w:position w:val="4"/>
                <w:rtl/>
              </w:rPr>
              <w:t>اللجنة</w:t>
            </w:r>
            <w:r w:rsidR="0009080A">
              <w:rPr>
                <w:rFonts w:eastAsia="SimSun" w:hint="eastAsia"/>
                <w:position w:val="4"/>
                <w:rtl/>
              </w:rPr>
              <w:t> </w:t>
            </w:r>
            <w:r w:rsidRPr="00DD2B4F">
              <w:rPr>
                <w:rFonts w:eastAsia="SimSun"/>
                <w:position w:val="4"/>
              </w:rPr>
              <w:t>5</w:t>
            </w:r>
            <w:r w:rsidRPr="00DD2B4F">
              <w:rPr>
                <w:rFonts w:eastAsia="SimSun" w:hint="cs"/>
                <w:position w:val="4"/>
                <w:rtl/>
                <w:lang w:bidi="ar-EG"/>
              </w:rPr>
              <w:t>.</w:t>
            </w:r>
          </w:p>
        </w:tc>
        <w:tc>
          <w:tcPr>
            <w:tcW w:w="1554" w:type="dxa"/>
          </w:tcPr>
          <w:p w:rsidR="002E4198" w:rsidRPr="00DD2B4F" w:rsidRDefault="008116B6" w:rsidP="00DD2B4F">
            <w:pPr>
              <w:tabs>
                <w:tab w:val="center" w:pos="7080"/>
              </w:tabs>
              <w:spacing w:line="380" w:lineRule="exact"/>
              <w:jc w:val="center"/>
              <w:rPr>
                <w:rFonts w:eastAsia="SimSun"/>
                <w:color w:val="0000FF"/>
                <w:position w:val="4"/>
                <w:u w:val="single"/>
                <w:lang w:eastAsia="en-US"/>
              </w:rPr>
            </w:pPr>
            <w:hyperlink r:id="rId15" w:history="1">
              <w:r w:rsidR="00B90027" w:rsidRPr="00DD2B4F">
                <w:rPr>
                  <w:color w:val="0000FF"/>
                  <w:position w:val="4"/>
                  <w:lang w:eastAsia="en-US"/>
                </w:rPr>
                <w:t>PLEN/1</w:t>
              </w:r>
            </w:hyperlink>
          </w:p>
        </w:tc>
      </w:tr>
      <w:tr w:rsidR="00221EAC" w:rsidRPr="00F93429" w:rsidTr="00DD2B4F">
        <w:tc>
          <w:tcPr>
            <w:tcW w:w="535" w:type="dxa"/>
          </w:tcPr>
          <w:p w:rsidR="00221EAC" w:rsidRPr="00DD2B4F" w:rsidRDefault="00221EAC" w:rsidP="00DD2B4F">
            <w:pPr>
              <w:spacing w:line="380" w:lineRule="exact"/>
              <w:rPr>
                <w:rFonts w:eastAsia="SimSun"/>
                <w:position w:val="4"/>
                <w:lang w:bidi="ar-EG"/>
              </w:rPr>
            </w:pPr>
            <w:r w:rsidRPr="00DD2B4F">
              <w:rPr>
                <w:rFonts w:eastAsia="SimSun"/>
                <w:position w:val="4"/>
                <w:lang w:bidi="ar-EG"/>
              </w:rPr>
              <w:t>7</w:t>
            </w:r>
          </w:p>
        </w:tc>
        <w:tc>
          <w:tcPr>
            <w:tcW w:w="7763" w:type="dxa"/>
          </w:tcPr>
          <w:p w:rsidR="00221EAC" w:rsidRPr="00DD2B4F" w:rsidRDefault="005D27BA" w:rsidP="00DD2B4F">
            <w:pPr>
              <w:spacing w:line="380" w:lineRule="exact"/>
              <w:rPr>
                <w:rFonts w:eastAsia="SimSun"/>
                <w:position w:val="4"/>
                <w:rtl/>
              </w:rPr>
            </w:pPr>
            <w:r w:rsidRPr="00DD2B4F">
              <w:rPr>
                <w:rFonts w:eastAsia="SimSun" w:hint="cs"/>
                <w:position w:val="4"/>
                <w:rtl/>
              </w:rPr>
              <w:t>تقرير رئيس الفريق الاستشاري للاتصالات الراديوية</w:t>
            </w:r>
          </w:p>
          <w:p w:rsidR="00221EAC" w:rsidRPr="00DD2B4F" w:rsidRDefault="005D27BA" w:rsidP="00385029">
            <w:pPr>
              <w:spacing w:line="380" w:lineRule="exact"/>
              <w:rPr>
                <w:rFonts w:eastAsia="SimSun"/>
                <w:position w:val="4"/>
                <w:rtl/>
              </w:rPr>
            </w:pPr>
            <w:r w:rsidRPr="00DD2B4F">
              <w:rPr>
                <w:rFonts w:eastAsia="SimSun" w:hint="cs"/>
                <w:position w:val="4"/>
                <w:rtl/>
              </w:rPr>
              <w:t xml:space="preserve">قدم رئيس الفريق الاستشاري للاتصالات الراديوية السيد أوبام التقرير. ولم ترد أي تعليقات أو أسئلة. وفيما يتعلق بالمراجعة المقترحة للقرار </w:t>
            </w:r>
            <w:r w:rsidRPr="00DD2B4F">
              <w:rPr>
                <w:rFonts w:eastAsia="SimSun"/>
                <w:position w:val="4"/>
              </w:rPr>
              <w:t>ITU</w:t>
            </w:r>
            <w:r w:rsidRPr="00DD2B4F">
              <w:rPr>
                <w:rFonts w:eastAsia="SimSun"/>
                <w:position w:val="4"/>
              </w:rPr>
              <w:noBreakHyphen/>
              <w:t>R 1</w:t>
            </w:r>
            <w:r w:rsidRPr="00DD2B4F">
              <w:rPr>
                <w:rFonts w:eastAsia="SimSun"/>
                <w:position w:val="4"/>
              </w:rPr>
              <w:noBreakHyphen/>
              <w:t>6</w:t>
            </w:r>
            <w:r w:rsidRPr="00DD2B4F">
              <w:rPr>
                <w:rFonts w:eastAsia="SimSun" w:hint="cs"/>
                <w:position w:val="4"/>
                <w:rtl/>
                <w:lang w:bidi="ar-EG"/>
              </w:rPr>
              <w:t xml:space="preserve">، وافق الاجتماع على استعمال المرفق </w:t>
            </w:r>
            <w:r w:rsidRPr="00DD2B4F">
              <w:rPr>
                <w:rFonts w:eastAsia="SimSun"/>
                <w:position w:val="4"/>
                <w:lang w:bidi="ar-EG"/>
              </w:rPr>
              <w:t>4</w:t>
            </w:r>
            <w:r w:rsidRPr="00DD2B4F">
              <w:rPr>
                <w:rFonts w:eastAsia="SimSun" w:hint="cs"/>
                <w:position w:val="4"/>
                <w:rtl/>
                <w:lang w:bidi="ar-EG"/>
              </w:rPr>
              <w:t xml:space="preserve"> </w:t>
            </w:r>
            <w:r w:rsidR="00681DAD" w:rsidRPr="00DD2B4F">
              <w:rPr>
                <w:rFonts w:eastAsia="SimSun" w:hint="cs"/>
                <w:position w:val="4"/>
                <w:rtl/>
                <w:lang w:bidi="ar-EG"/>
              </w:rPr>
              <w:t>ب</w:t>
            </w:r>
            <w:r w:rsidRPr="00DD2B4F">
              <w:rPr>
                <w:rFonts w:eastAsia="SimSun" w:hint="cs"/>
                <w:position w:val="4"/>
                <w:rtl/>
                <w:lang w:bidi="ar-EG"/>
              </w:rPr>
              <w:t>التذييل</w:t>
            </w:r>
            <w:r w:rsidR="00385029">
              <w:rPr>
                <w:rFonts w:eastAsia="SimSun" w:hint="eastAsia"/>
                <w:position w:val="4"/>
                <w:rtl/>
                <w:lang w:bidi="ar-EG"/>
              </w:rPr>
              <w:t> </w:t>
            </w:r>
            <w:r w:rsidRPr="00DD2B4F">
              <w:rPr>
                <w:rFonts w:eastAsia="SimSun"/>
                <w:position w:val="4"/>
                <w:lang w:bidi="ar-EG"/>
              </w:rPr>
              <w:t>3</w:t>
            </w:r>
            <w:r w:rsidRPr="00DD2B4F">
              <w:rPr>
                <w:rFonts w:eastAsia="SimSun" w:hint="cs"/>
                <w:position w:val="4"/>
                <w:rtl/>
                <w:lang w:bidi="ar-EG"/>
              </w:rPr>
              <w:t xml:space="preserve"> من تقرير الفريق كأساس لعمل اللجنة </w:t>
            </w:r>
            <w:r w:rsidRPr="00DD2B4F">
              <w:rPr>
                <w:rFonts w:eastAsia="SimSun"/>
                <w:position w:val="4"/>
                <w:lang w:bidi="ar-EG"/>
              </w:rPr>
              <w:t>5</w:t>
            </w:r>
            <w:r w:rsidRPr="00DD2B4F">
              <w:rPr>
                <w:rFonts w:eastAsia="SimSun" w:hint="cs"/>
                <w:position w:val="4"/>
                <w:rtl/>
                <w:lang w:bidi="ar-EG"/>
              </w:rPr>
              <w:t xml:space="preserve"> لأنه تم الاتفاق على الهيكل الجديد المقترح من خلال العمل </w:t>
            </w:r>
            <w:r w:rsidRPr="0009080A">
              <w:rPr>
                <w:rFonts w:eastAsia="SimSun" w:hint="cs"/>
                <w:spacing w:val="4"/>
                <w:position w:val="4"/>
                <w:rtl/>
                <w:lang w:bidi="ar-EG"/>
              </w:rPr>
              <w:t xml:space="preserve">المكثف للمقرر وفريق </w:t>
            </w:r>
            <w:r w:rsidR="00B85045">
              <w:rPr>
                <w:rFonts w:eastAsia="SimSun" w:hint="cs"/>
                <w:spacing w:val="4"/>
                <w:position w:val="4"/>
                <w:rtl/>
                <w:lang w:bidi="ar-EG"/>
              </w:rPr>
              <w:t>العمل بالمراسلة</w:t>
            </w:r>
            <w:r w:rsidRPr="0009080A">
              <w:rPr>
                <w:rFonts w:eastAsia="SimSun" w:hint="cs"/>
                <w:spacing w:val="4"/>
                <w:position w:val="4"/>
                <w:rtl/>
                <w:lang w:bidi="ar-EG"/>
              </w:rPr>
              <w:t xml:space="preserve"> المعني بالموضوع. كما اتُفق على عرض نتائج اللجنة </w:t>
            </w:r>
            <w:r w:rsidRPr="0009080A">
              <w:rPr>
                <w:rFonts w:eastAsia="SimSun"/>
                <w:spacing w:val="4"/>
                <w:position w:val="4"/>
                <w:lang w:bidi="ar-EG"/>
              </w:rPr>
              <w:t>5</w:t>
            </w:r>
            <w:r w:rsidRPr="0009080A">
              <w:rPr>
                <w:rFonts w:eastAsia="SimSun" w:hint="cs"/>
                <w:spacing w:val="4"/>
                <w:position w:val="4"/>
                <w:rtl/>
                <w:lang w:bidi="ar-EG"/>
              </w:rPr>
              <w:t xml:space="preserve"> على الجلسة</w:t>
            </w:r>
            <w:r w:rsidR="0009080A" w:rsidRPr="0009080A">
              <w:rPr>
                <w:rFonts w:eastAsia="SimSun" w:hint="eastAsia"/>
                <w:spacing w:val="4"/>
                <w:position w:val="4"/>
                <w:rtl/>
                <w:lang w:bidi="ar-EG"/>
              </w:rPr>
              <w:t> </w:t>
            </w:r>
            <w:r w:rsidRPr="0009080A">
              <w:rPr>
                <w:rFonts w:eastAsia="SimSun" w:hint="cs"/>
                <w:spacing w:val="4"/>
                <w:position w:val="4"/>
                <w:rtl/>
                <w:lang w:bidi="ar-EG"/>
              </w:rPr>
              <w:t>العامة كمراجعة للنص الوارد في المرفق </w:t>
            </w:r>
            <w:r w:rsidRPr="0009080A">
              <w:rPr>
                <w:rFonts w:eastAsia="SimSun"/>
                <w:spacing w:val="4"/>
                <w:position w:val="4"/>
                <w:lang w:bidi="ar-EG"/>
              </w:rPr>
              <w:t>4</w:t>
            </w:r>
            <w:r w:rsidR="00681DAD" w:rsidRPr="0009080A">
              <w:rPr>
                <w:rFonts w:eastAsia="SimSun" w:hint="cs"/>
                <w:spacing w:val="4"/>
                <w:position w:val="4"/>
                <w:rtl/>
                <w:lang w:bidi="ar-EG"/>
              </w:rPr>
              <w:t xml:space="preserve"> با</w:t>
            </w:r>
            <w:r w:rsidRPr="0009080A">
              <w:rPr>
                <w:rFonts w:eastAsia="SimSun" w:hint="cs"/>
                <w:spacing w:val="4"/>
                <w:position w:val="4"/>
                <w:rtl/>
                <w:lang w:bidi="ar-EG"/>
              </w:rPr>
              <w:t>لتذييل </w:t>
            </w:r>
            <w:r w:rsidRPr="0009080A">
              <w:rPr>
                <w:rFonts w:eastAsia="SimSun"/>
                <w:spacing w:val="4"/>
                <w:position w:val="4"/>
                <w:lang w:bidi="ar-EG"/>
              </w:rPr>
              <w:t>3</w:t>
            </w:r>
            <w:r w:rsidRPr="0009080A">
              <w:rPr>
                <w:rFonts w:eastAsia="SimSun" w:hint="cs"/>
                <w:spacing w:val="4"/>
                <w:position w:val="4"/>
                <w:rtl/>
                <w:lang w:bidi="ar-EG"/>
              </w:rPr>
              <w:t>، وعدم عرضه كمراجعة للنص السابق</w:t>
            </w:r>
            <w:r w:rsidRPr="00DD2B4F">
              <w:rPr>
                <w:rFonts w:eastAsia="SimSun" w:hint="cs"/>
                <w:position w:val="4"/>
                <w:rtl/>
                <w:lang w:bidi="ar-EG"/>
              </w:rPr>
              <w:t xml:space="preserve"> للقرار</w:t>
            </w:r>
            <w:r w:rsidR="0009080A">
              <w:rPr>
                <w:rFonts w:eastAsia="SimSun" w:hint="eastAsia"/>
                <w:position w:val="4"/>
                <w:rtl/>
                <w:lang w:bidi="ar-EG"/>
              </w:rPr>
              <w:t> </w:t>
            </w:r>
            <w:r w:rsidRPr="00DD2B4F">
              <w:rPr>
                <w:rFonts w:eastAsia="SimSun"/>
                <w:position w:val="4"/>
                <w:lang w:bidi="ar-EG"/>
              </w:rPr>
              <w:t>ITU</w:t>
            </w:r>
            <w:r w:rsidRPr="00DD2B4F">
              <w:rPr>
                <w:rFonts w:eastAsia="SimSun"/>
                <w:position w:val="4"/>
                <w:lang w:bidi="ar-EG"/>
              </w:rPr>
              <w:noBreakHyphen/>
              <w:t>R 1</w:t>
            </w:r>
            <w:r w:rsidRPr="00DD2B4F">
              <w:rPr>
                <w:rFonts w:eastAsia="SimSun"/>
                <w:position w:val="4"/>
                <w:lang w:bidi="ar-EG"/>
              </w:rPr>
              <w:noBreakHyphen/>
              <w:t>6</w:t>
            </w:r>
            <w:r w:rsidRPr="00DD2B4F">
              <w:rPr>
                <w:rFonts w:eastAsia="SimSun" w:hint="cs"/>
                <w:position w:val="4"/>
                <w:rtl/>
                <w:lang w:bidi="ar-EG"/>
              </w:rPr>
              <w:t>.</w:t>
            </w:r>
          </w:p>
        </w:tc>
        <w:tc>
          <w:tcPr>
            <w:tcW w:w="1554" w:type="dxa"/>
          </w:tcPr>
          <w:p w:rsidR="00221EAC" w:rsidRPr="00DD2B4F" w:rsidRDefault="008116B6" w:rsidP="00DD2B4F">
            <w:pPr>
              <w:tabs>
                <w:tab w:val="center" w:pos="7080"/>
              </w:tabs>
              <w:spacing w:line="380" w:lineRule="exact"/>
              <w:jc w:val="center"/>
              <w:rPr>
                <w:rFonts w:eastAsia="SimSun"/>
                <w:color w:val="0000FF"/>
                <w:position w:val="4"/>
                <w:u w:val="single"/>
                <w:lang w:eastAsia="en-US"/>
              </w:rPr>
            </w:pPr>
            <w:hyperlink r:id="rId16" w:history="1">
              <w:r w:rsidR="00B90027" w:rsidRPr="00DD2B4F">
                <w:rPr>
                  <w:color w:val="0000FF"/>
                  <w:position w:val="4"/>
                  <w:lang w:eastAsia="en-US"/>
                </w:rPr>
                <w:t>PLEN/7</w:t>
              </w:r>
            </w:hyperlink>
          </w:p>
        </w:tc>
      </w:tr>
      <w:tr w:rsidR="00221EAC" w:rsidRPr="00F93429" w:rsidTr="00DD2B4F">
        <w:tc>
          <w:tcPr>
            <w:tcW w:w="535" w:type="dxa"/>
          </w:tcPr>
          <w:p w:rsidR="00221EAC" w:rsidRPr="00DD2B4F" w:rsidRDefault="00221EAC" w:rsidP="00DD2B4F">
            <w:pPr>
              <w:spacing w:line="380" w:lineRule="exact"/>
              <w:rPr>
                <w:rFonts w:eastAsia="SimSun"/>
                <w:position w:val="4"/>
                <w:lang w:bidi="ar-EG"/>
              </w:rPr>
            </w:pPr>
            <w:r w:rsidRPr="00DD2B4F">
              <w:rPr>
                <w:rFonts w:eastAsia="SimSun"/>
                <w:position w:val="4"/>
                <w:lang w:bidi="ar-EG"/>
              </w:rPr>
              <w:t>8</w:t>
            </w:r>
          </w:p>
        </w:tc>
        <w:tc>
          <w:tcPr>
            <w:tcW w:w="7763" w:type="dxa"/>
          </w:tcPr>
          <w:p w:rsidR="00221EAC" w:rsidRPr="00DD2B4F" w:rsidRDefault="005D27BA" w:rsidP="00DD2B4F">
            <w:pPr>
              <w:spacing w:line="380" w:lineRule="exact"/>
              <w:rPr>
                <w:rFonts w:eastAsia="SimSun"/>
                <w:position w:val="4"/>
                <w:rtl/>
                <w:lang w:bidi="ar-EG"/>
              </w:rPr>
            </w:pPr>
            <w:r w:rsidRPr="00DD2B4F">
              <w:rPr>
                <w:rFonts w:eastAsia="SimSun"/>
                <w:position w:val="4"/>
                <w:rtl/>
              </w:rPr>
              <w:t xml:space="preserve">تقرير الرئيس ووثائق مقدمة من لجنة الدراسات </w:t>
            </w:r>
            <w:r w:rsidRPr="00DD2B4F">
              <w:rPr>
                <w:rFonts w:eastAsia="SimSun"/>
                <w:position w:val="4"/>
              </w:rPr>
              <w:t>7</w:t>
            </w:r>
          </w:p>
          <w:p w:rsidR="00221EAC" w:rsidRPr="00DD2B4F" w:rsidRDefault="00445578" w:rsidP="00DD2B4F">
            <w:pPr>
              <w:spacing w:line="380" w:lineRule="exact"/>
              <w:rPr>
                <w:rFonts w:eastAsia="SimSun"/>
                <w:position w:val="4"/>
                <w:rtl/>
                <w:lang w:bidi="ar-EG"/>
              </w:rPr>
            </w:pPr>
            <w:r w:rsidRPr="00DD2B4F">
              <w:rPr>
                <w:rFonts w:eastAsia="SimSun" w:hint="cs"/>
                <w:position w:val="4"/>
                <w:rtl/>
              </w:rPr>
              <w:t xml:space="preserve">عرض رئيس لجنة الدراسات </w:t>
            </w:r>
            <w:r w:rsidRPr="00DD2B4F">
              <w:rPr>
                <w:rFonts w:eastAsia="SimSun"/>
                <w:position w:val="4"/>
              </w:rPr>
              <w:t>7</w:t>
            </w:r>
            <w:r w:rsidRPr="00DD2B4F">
              <w:rPr>
                <w:rFonts w:eastAsia="SimSun" w:hint="cs"/>
                <w:position w:val="4"/>
                <w:rtl/>
                <w:lang w:bidi="ar-EG"/>
              </w:rPr>
              <w:t xml:space="preserve"> السيد</w:t>
            </w:r>
            <w:r w:rsidRPr="00DD2B4F">
              <w:rPr>
                <w:rFonts w:eastAsia="SimSun"/>
                <w:position w:val="4"/>
                <w:rtl/>
              </w:rPr>
              <w:t xml:space="preserve"> </w:t>
            </w:r>
            <w:r w:rsidRPr="00DD2B4F">
              <w:rPr>
                <w:rFonts w:eastAsia="SimSun"/>
                <w:position w:val="4"/>
                <w:rtl/>
                <w:lang w:bidi="ar-EG"/>
              </w:rPr>
              <w:t>فنسنت مين‍ز</w:t>
            </w:r>
            <w:r w:rsidRPr="00DD2B4F">
              <w:rPr>
                <w:rFonts w:eastAsia="SimSun" w:hint="cs"/>
                <w:position w:val="4"/>
                <w:rtl/>
                <w:lang w:bidi="ar-EG"/>
              </w:rPr>
              <w:t xml:space="preserve"> (فرنسا) الوثيقتين </w:t>
            </w:r>
            <w:r w:rsidRPr="00DD2B4F">
              <w:rPr>
                <w:rFonts w:eastAsia="SimSun"/>
                <w:position w:val="4"/>
                <w:lang w:bidi="ar-EG"/>
              </w:rPr>
              <w:t>7/1001</w:t>
            </w:r>
            <w:r w:rsidRPr="00DD2B4F">
              <w:rPr>
                <w:rFonts w:eastAsia="SimSun" w:hint="cs"/>
                <w:position w:val="4"/>
                <w:rtl/>
                <w:lang w:bidi="ar-EG"/>
              </w:rPr>
              <w:t xml:space="preserve"> و</w:t>
            </w:r>
            <w:r w:rsidRPr="00DD2B4F">
              <w:rPr>
                <w:rFonts w:eastAsia="SimSun"/>
                <w:position w:val="4"/>
                <w:lang w:bidi="ar-EG"/>
              </w:rPr>
              <w:t>7/1002</w:t>
            </w:r>
            <w:r w:rsidRPr="00DD2B4F">
              <w:rPr>
                <w:rFonts w:eastAsia="SimSun" w:hint="cs"/>
                <w:position w:val="4"/>
                <w:rtl/>
                <w:lang w:bidi="ar-EG"/>
              </w:rPr>
              <w:t>. وأحاط الاجتماع علماً بالوثيقتي</w:t>
            </w:r>
            <w:r w:rsidRPr="00DD2B4F">
              <w:rPr>
                <w:rFonts w:eastAsia="SimSun"/>
                <w:position w:val="4"/>
                <w:rtl/>
                <w:lang w:bidi="ar-EG"/>
              </w:rPr>
              <w:t>ن</w:t>
            </w:r>
            <w:r w:rsidRPr="00DD2B4F">
              <w:rPr>
                <w:rFonts w:eastAsia="SimSun" w:hint="cs"/>
                <w:position w:val="4"/>
                <w:rtl/>
                <w:lang w:bidi="ar-EG"/>
              </w:rPr>
              <w:t xml:space="preserve"> واتفق على النظر في الوثيقتين </w:t>
            </w:r>
            <w:r w:rsidRPr="00DD2B4F">
              <w:rPr>
                <w:rFonts w:eastAsia="SimSun"/>
                <w:position w:val="4"/>
                <w:lang w:bidi="ar-EG"/>
              </w:rPr>
              <w:t>7/1003</w:t>
            </w:r>
            <w:r w:rsidRPr="00DD2B4F">
              <w:rPr>
                <w:rFonts w:eastAsia="SimSun" w:hint="cs"/>
                <w:position w:val="4"/>
                <w:rtl/>
                <w:lang w:bidi="ar-EG"/>
              </w:rPr>
              <w:t xml:space="preserve"> و</w:t>
            </w:r>
            <w:r w:rsidRPr="00DD2B4F">
              <w:rPr>
                <w:rFonts w:eastAsia="SimSun"/>
                <w:position w:val="4"/>
                <w:lang w:bidi="ar-EG"/>
              </w:rPr>
              <w:t>7/1004</w:t>
            </w:r>
            <w:r w:rsidRPr="00DD2B4F">
              <w:rPr>
                <w:rFonts w:eastAsia="SimSun" w:hint="cs"/>
                <w:position w:val="4"/>
                <w:rtl/>
                <w:lang w:bidi="ar-EG"/>
              </w:rPr>
              <w:t xml:space="preserve"> في اللجنة </w:t>
            </w:r>
            <w:r w:rsidRPr="00DD2B4F">
              <w:rPr>
                <w:rFonts w:eastAsia="SimSun"/>
                <w:position w:val="4"/>
                <w:lang w:bidi="ar-EG"/>
              </w:rPr>
              <w:t>4</w:t>
            </w:r>
            <w:r w:rsidRPr="00DD2B4F">
              <w:rPr>
                <w:rFonts w:eastAsia="SimSun" w:hint="cs"/>
                <w:position w:val="4"/>
                <w:rtl/>
                <w:lang w:bidi="ar-EG"/>
              </w:rPr>
              <w:t xml:space="preserve"> </w:t>
            </w:r>
            <w:r w:rsidR="00681DAD" w:rsidRPr="00DD2B4F">
              <w:rPr>
                <w:rFonts w:eastAsia="SimSun" w:hint="cs"/>
                <w:position w:val="4"/>
                <w:rtl/>
                <w:lang w:bidi="ar-EG"/>
              </w:rPr>
              <w:t xml:space="preserve">كما اتُفق </w:t>
            </w:r>
            <w:r w:rsidRPr="00DD2B4F">
              <w:rPr>
                <w:rFonts w:eastAsia="SimSun" w:hint="cs"/>
                <w:position w:val="4"/>
                <w:rtl/>
                <w:lang w:bidi="ar-EG"/>
              </w:rPr>
              <w:t>عليه بالفعل في إطار البند </w:t>
            </w:r>
            <w:r w:rsidRPr="00DD2B4F">
              <w:rPr>
                <w:rFonts w:eastAsia="SimSun"/>
                <w:position w:val="4"/>
                <w:lang w:bidi="ar-EG"/>
              </w:rPr>
              <w:t>4</w:t>
            </w:r>
            <w:r w:rsidRPr="00DD2B4F">
              <w:rPr>
                <w:rFonts w:eastAsia="SimSun" w:hint="cs"/>
                <w:position w:val="4"/>
                <w:rtl/>
                <w:lang w:bidi="ar-EG"/>
              </w:rPr>
              <w:t xml:space="preserve"> من جدول الأعمال.</w:t>
            </w:r>
          </w:p>
          <w:p w:rsidR="00221EAC" w:rsidRPr="00DD2B4F" w:rsidRDefault="00445578" w:rsidP="008A22D3">
            <w:pPr>
              <w:spacing w:line="380" w:lineRule="exact"/>
              <w:rPr>
                <w:rFonts w:eastAsia="SimSun"/>
                <w:position w:val="4"/>
                <w:rtl/>
              </w:rPr>
            </w:pPr>
            <w:r w:rsidRPr="00DD2B4F">
              <w:rPr>
                <w:rFonts w:eastAsia="SimSun" w:hint="cs"/>
                <w:position w:val="4"/>
                <w:rtl/>
                <w:lang w:bidi="ar-EG"/>
              </w:rPr>
              <w:t>وقد</w:t>
            </w:r>
            <w:r w:rsidR="00C13FA5" w:rsidRPr="00DD2B4F">
              <w:rPr>
                <w:rFonts w:eastAsia="SimSun" w:hint="cs"/>
                <w:position w:val="4"/>
                <w:rtl/>
                <w:lang w:bidi="ar-EG"/>
              </w:rPr>
              <w:t>م</w:t>
            </w:r>
            <w:r w:rsidRPr="00DD2B4F">
              <w:rPr>
                <w:rFonts w:eastAsia="SimSun" w:hint="cs"/>
                <w:position w:val="4"/>
                <w:rtl/>
                <w:lang w:bidi="ar-EG"/>
              </w:rPr>
              <w:t xml:space="preserve"> السيد مينز الوثيقة </w:t>
            </w:r>
            <w:r w:rsidRPr="00DD2B4F">
              <w:rPr>
                <w:rFonts w:eastAsia="SimSun"/>
                <w:position w:val="4"/>
                <w:lang w:bidi="ar-EG"/>
              </w:rPr>
              <w:t>7/1005</w:t>
            </w:r>
            <w:r w:rsidRPr="00DD2B4F">
              <w:rPr>
                <w:rFonts w:eastAsia="SimSun" w:hint="cs"/>
                <w:position w:val="4"/>
                <w:rtl/>
                <w:lang w:bidi="ar-EG"/>
              </w:rPr>
              <w:t xml:space="preserve"> التي تتضمن مقترحاً لمراجعة التذييل </w:t>
            </w:r>
            <w:r w:rsidRPr="00DD2B4F">
              <w:rPr>
                <w:rFonts w:eastAsia="SimSun"/>
                <w:position w:val="4"/>
                <w:lang w:bidi="ar-EG"/>
              </w:rPr>
              <w:t>7</w:t>
            </w:r>
            <w:r w:rsidRPr="00DD2B4F">
              <w:rPr>
                <w:rFonts w:eastAsia="SimSun" w:hint="cs"/>
                <w:position w:val="4"/>
                <w:rtl/>
                <w:lang w:bidi="ar-EG"/>
              </w:rPr>
              <w:t xml:space="preserve"> </w:t>
            </w:r>
            <w:r w:rsidR="008A22D3">
              <w:rPr>
                <w:rFonts w:eastAsia="SimSun" w:hint="cs"/>
                <w:position w:val="4"/>
                <w:rtl/>
                <w:lang w:bidi="ar-EG"/>
              </w:rPr>
              <w:t>ل</w:t>
            </w:r>
            <w:r w:rsidRPr="00DD2B4F">
              <w:rPr>
                <w:rFonts w:eastAsia="SimSun" w:hint="cs"/>
                <w:position w:val="4"/>
                <w:rtl/>
                <w:lang w:bidi="ar-EG"/>
              </w:rPr>
              <w:t>لوائح الراديو بناء</w:t>
            </w:r>
            <w:r w:rsidR="00E10BE6">
              <w:rPr>
                <w:rFonts w:eastAsia="SimSun" w:hint="cs"/>
                <w:position w:val="4"/>
                <w:rtl/>
                <w:lang w:bidi="ar-EG"/>
              </w:rPr>
              <w:t>ً</w:t>
            </w:r>
            <w:r w:rsidRPr="00DD2B4F">
              <w:rPr>
                <w:rFonts w:eastAsia="SimSun" w:hint="cs"/>
                <w:position w:val="4"/>
                <w:rtl/>
                <w:lang w:bidi="ar-EG"/>
              </w:rPr>
              <w:t xml:space="preserve"> على نتائج </w:t>
            </w:r>
            <w:r w:rsidRPr="0009080A">
              <w:rPr>
                <w:rFonts w:eastAsia="SimSun" w:hint="cs"/>
                <w:spacing w:val="6"/>
                <w:position w:val="4"/>
                <w:rtl/>
                <w:lang w:bidi="ar-EG"/>
              </w:rPr>
              <w:t>دراسات لجنة الدراسات </w:t>
            </w:r>
            <w:r w:rsidRPr="0009080A">
              <w:rPr>
                <w:rFonts w:eastAsia="SimSun"/>
                <w:spacing w:val="6"/>
                <w:position w:val="4"/>
                <w:lang w:bidi="ar-EG"/>
              </w:rPr>
              <w:t>7</w:t>
            </w:r>
            <w:r w:rsidRPr="0009080A">
              <w:rPr>
                <w:rFonts w:eastAsia="SimSun" w:hint="cs"/>
                <w:spacing w:val="6"/>
                <w:position w:val="4"/>
                <w:rtl/>
                <w:lang w:bidi="ar-EG"/>
              </w:rPr>
              <w:t xml:space="preserve"> وفقاً للقرار </w:t>
            </w:r>
            <w:r w:rsidRPr="0009080A">
              <w:rPr>
                <w:rFonts w:eastAsia="SimSun"/>
                <w:spacing w:val="6"/>
                <w:position w:val="4"/>
                <w:lang w:bidi="ar-EG"/>
              </w:rPr>
              <w:t>74 (Rev.WRC</w:t>
            </w:r>
            <w:r w:rsidRPr="0009080A">
              <w:rPr>
                <w:rFonts w:eastAsia="SimSun"/>
                <w:spacing w:val="6"/>
                <w:position w:val="4"/>
                <w:lang w:bidi="ar-EG"/>
              </w:rPr>
              <w:noBreakHyphen/>
              <w:t>03)</w:t>
            </w:r>
            <w:r w:rsidRPr="0009080A">
              <w:rPr>
                <w:rFonts w:eastAsia="SimSun" w:hint="cs"/>
                <w:spacing w:val="6"/>
                <w:position w:val="4"/>
                <w:rtl/>
                <w:lang w:bidi="ar-EG"/>
              </w:rPr>
              <w:t>. وأكد الاجتماع نتائج الدراسة التي أجرتها لجنة الدراسات </w:t>
            </w:r>
            <w:r w:rsidRPr="0009080A">
              <w:rPr>
                <w:rFonts w:eastAsia="SimSun"/>
                <w:spacing w:val="6"/>
                <w:position w:val="4"/>
                <w:lang w:bidi="ar-EG"/>
              </w:rPr>
              <w:t>7</w:t>
            </w:r>
            <w:r w:rsidRPr="0009080A">
              <w:rPr>
                <w:rFonts w:eastAsia="SimSun" w:hint="cs"/>
                <w:spacing w:val="6"/>
                <w:position w:val="4"/>
                <w:rtl/>
                <w:lang w:bidi="ar-EG"/>
              </w:rPr>
              <w:t xml:space="preserve"> وستُدرج النتائج في تقرير مدير مكتب الاتصالات الراديوية المقدم إلى</w:t>
            </w:r>
            <w:r w:rsidR="0009080A">
              <w:rPr>
                <w:rFonts w:eastAsia="SimSun" w:hint="eastAsia"/>
                <w:position w:val="4"/>
                <w:rtl/>
                <w:lang w:bidi="ar-EG"/>
              </w:rPr>
              <w:t> </w:t>
            </w:r>
            <w:r w:rsidRPr="00DD2B4F">
              <w:rPr>
                <w:rFonts w:eastAsia="SimSun" w:hint="cs"/>
                <w:position w:val="4"/>
                <w:rtl/>
                <w:lang w:bidi="ar-EG"/>
              </w:rPr>
              <w:t>المؤتمر </w:t>
            </w:r>
            <w:r w:rsidRPr="00DD2B4F">
              <w:rPr>
                <w:rFonts w:eastAsia="SimSun"/>
                <w:position w:val="4"/>
                <w:lang w:bidi="ar-EG"/>
              </w:rPr>
              <w:t>WRC</w:t>
            </w:r>
            <w:r w:rsidRPr="00DD2B4F">
              <w:rPr>
                <w:rFonts w:eastAsia="SimSun"/>
                <w:position w:val="4"/>
                <w:lang w:bidi="ar-EG"/>
              </w:rPr>
              <w:noBreakHyphen/>
              <w:t>15</w:t>
            </w:r>
            <w:r w:rsidRPr="00DD2B4F">
              <w:rPr>
                <w:rFonts w:eastAsia="SimSun" w:hint="cs"/>
                <w:position w:val="4"/>
                <w:rtl/>
                <w:lang w:bidi="ar-EG"/>
              </w:rPr>
              <w:t>.</w:t>
            </w:r>
          </w:p>
        </w:tc>
        <w:tc>
          <w:tcPr>
            <w:tcW w:w="1554" w:type="dxa"/>
          </w:tcPr>
          <w:p w:rsidR="00221EAC" w:rsidRPr="00DD2B4F" w:rsidRDefault="008116B6" w:rsidP="00DD2B4F">
            <w:pPr>
              <w:tabs>
                <w:tab w:val="center" w:pos="7080"/>
              </w:tabs>
              <w:spacing w:line="380" w:lineRule="exact"/>
              <w:jc w:val="center"/>
              <w:rPr>
                <w:rFonts w:eastAsia="SimSun"/>
                <w:color w:val="0000FF"/>
                <w:position w:val="4"/>
                <w:u w:val="single"/>
                <w:lang w:eastAsia="en-US"/>
              </w:rPr>
            </w:pPr>
            <w:hyperlink r:id="rId17" w:history="1">
              <w:r w:rsidR="00B90027" w:rsidRPr="00DD2B4F">
                <w:rPr>
                  <w:color w:val="0000FF"/>
                  <w:position w:val="4"/>
                  <w:lang w:eastAsia="en-US"/>
                </w:rPr>
                <w:t>7/1001</w:t>
              </w:r>
            </w:hyperlink>
            <w:r w:rsidR="000B00EC" w:rsidRPr="00DD2B4F">
              <w:rPr>
                <w:rFonts w:eastAsia="SimSun" w:hint="cs"/>
                <w:position w:val="4"/>
                <w:rtl/>
                <w:lang w:eastAsia="en-US"/>
              </w:rPr>
              <w:t xml:space="preserve">، </w:t>
            </w:r>
            <w:hyperlink r:id="rId18" w:history="1">
              <w:r w:rsidR="00B90027" w:rsidRPr="00DD2B4F">
                <w:rPr>
                  <w:color w:val="0000FF"/>
                  <w:position w:val="4"/>
                  <w:lang w:eastAsia="en-US"/>
                </w:rPr>
                <w:t>1002</w:t>
              </w:r>
            </w:hyperlink>
            <w:r w:rsidR="000B00EC" w:rsidRPr="00DD2B4F">
              <w:rPr>
                <w:rFonts w:eastAsia="SimSun" w:hint="cs"/>
                <w:position w:val="4"/>
                <w:rtl/>
                <w:lang w:eastAsia="en-US"/>
              </w:rPr>
              <w:t xml:space="preserve">، </w:t>
            </w:r>
            <w:hyperlink r:id="rId19" w:history="1">
              <w:r w:rsidR="00B90027" w:rsidRPr="00DD2B4F">
                <w:rPr>
                  <w:color w:val="0000FF"/>
                  <w:position w:val="4"/>
                  <w:lang w:eastAsia="en-US"/>
                </w:rPr>
                <w:t>1003</w:t>
              </w:r>
            </w:hyperlink>
            <w:r w:rsidR="000B00EC" w:rsidRPr="00DD2B4F">
              <w:rPr>
                <w:rFonts w:eastAsia="SimSun" w:hint="cs"/>
                <w:position w:val="4"/>
                <w:rtl/>
                <w:lang w:eastAsia="en-US"/>
              </w:rPr>
              <w:t xml:space="preserve">، </w:t>
            </w:r>
            <w:hyperlink r:id="rId20" w:history="1">
              <w:r w:rsidR="00B90027" w:rsidRPr="00DD2B4F">
                <w:rPr>
                  <w:color w:val="0000FF"/>
                  <w:position w:val="4"/>
                  <w:lang w:eastAsia="en-US"/>
                </w:rPr>
                <w:t>1004</w:t>
              </w:r>
            </w:hyperlink>
            <w:r w:rsidR="000B00EC" w:rsidRPr="00DD2B4F">
              <w:rPr>
                <w:rFonts w:eastAsia="SimSun" w:hint="cs"/>
                <w:position w:val="4"/>
                <w:rtl/>
                <w:lang w:eastAsia="en-US"/>
              </w:rPr>
              <w:t xml:space="preserve">، </w:t>
            </w:r>
            <w:hyperlink r:id="rId21" w:history="1">
              <w:r w:rsidR="00B90027" w:rsidRPr="00DD2B4F">
                <w:rPr>
                  <w:color w:val="0000FF"/>
                  <w:position w:val="4"/>
                  <w:lang w:eastAsia="en-US"/>
                </w:rPr>
                <w:t>1005</w:t>
              </w:r>
            </w:hyperlink>
          </w:p>
        </w:tc>
      </w:tr>
      <w:tr w:rsidR="00445578" w:rsidRPr="00F93429" w:rsidTr="00DD2B4F">
        <w:tc>
          <w:tcPr>
            <w:tcW w:w="535" w:type="dxa"/>
          </w:tcPr>
          <w:p w:rsidR="00445578" w:rsidRPr="00DD2B4F" w:rsidRDefault="00445578" w:rsidP="00DD2B4F">
            <w:pPr>
              <w:keepNext/>
              <w:keepLines/>
              <w:spacing w:line="380" w:lineRule="exact"/>
              <w:rPr>
                <w:rFonts w:eastAsia="SimSun"/>
                <w:position w:val="4"/>
                <w:lang w:bidi="ar-EG"/>
              </w:rPr>
            </w:pPr>
            <w:r w:rsidRPr="00DD2B4F">
              <w:rPr>
                <w:rFonts w:eastAsia="SimSun"/>
                <w:position w:val="4"/>
                <w:lang w:bidi="ar-EG"/>
              </w:rPr>
              <w:lastRenderedPageBreak/>
              <w:t>9</w:t>
            </w:r>
          </w:p>
        </w:tc>
        <w:tc>
          <w:tcPr>
            <w:tcW w:w="7763" w:type="dxa"/>
          </w:tcPr>
          <w:p w:rsidR="00445578" w:rsidRPr="00DD2B4F" w:rsidRDefault="00445578" w:rsidP="00DD2B4F">
            <w:pPr>
              <w:keepNext/>
              <w:keepLines/>
              <w:spacing w:line="380" w:lineRule="exact"/>
              <w:rPr>
                <w:rFonts w:eastAsia="SimSun"/>
                <w:position w:val="4"/>
                <w:rtl/>
                <w:lang w:bidi="ar-EG"/>
              </w:rPr>
            </w:pPr>
            <w:r w:rsidRPr="00DD2B4F">
              <w:rPr>
                <w:rFonts w:eastAsia="SimSun" w:hint="cs"/>
                <w:position w:val="4"/>
                <w:rtl/>
              </w:rPr>
              <w:t>معلومات للمشاركين</w:t>
            </w:r>
          </w:p>
          <w:p w:rsidR="00445578" w:rsidRPr="00DD2B4F" w:rsidRDefault="00445578" w:rsidP="00DD2B4F">
            <w:pPr>
              <w:keepNext/>
              <w:keepLines/>
              <w:spacing w:line="380" w:lineRule="exact"/>
              <w:rPr>
                <w:rFonts w:eastAsia="SimSun"/>
                <w:position w:val="4"/>
                <w:rtl/>
              </w:rPr>
            </w:pPr>
            <w:r w:rsidRPr="00DD2B4F">
              <w:rPr>
                <w:rFonts w:eastAsia="SimSun" w:hint="cs"/>
                <w:position w:val="4"/>
                <w:rtl/>
                <w:lang w:bidi="ar-EG"/>
              </w:rPr>
              <w:t>عرض السيد لانغتري</w:t>
            </w:r>
            <w:r w:rsidR="00C13FA5" w:rsidRPr="00DD2B4F">
              <w:rPr>
                <w:rFonts w:eastAsia="SimSun" w:hint="cs"/>
                <w:position w:val="4"/>
                <w:rtl/>
              </w:rPr>
              <w:t xml:space="preserve"> الوثيقة.</w:t>
            </w:r>
          </w:p>
        </w:tc>
        <w:tc>
          <w:tcPr>
            <w:tcW w:w="1554" w:type="dxa"/>
          </w:tcPr>
          <w:p w:rsidR="00445578" w:rsidRPr="00DD2B4F" w:rsidRDefault="008116B6" w:rsidP="00DD2B4F">
            <w:pPr>
              <w:keepNext/>
              <w:keepLines/>
              <w:tabs>
                <w:tab w:val="center" w:pos="7080"/>
              </w:tabs>
              <w:spacing w:line="380" w:lineRule="exact"/>
              <w:jc w:val="center"/>
              <w:rPr>
                <w:rFonts w:eastAsia="SimSun"/>
                <w:color w:val="0000FF"/>
                <w:position w:val="4"/>
                <w:u w:val="single"/>
                <w:lang w:eastAsia="en-US"/>
              </w:rPr>
            </w:pPr>
            <w:hyperlink r:id="rId22" w:history="1">
              <w:r w:rsidR="00B90027" w:rsidRPr="00DD2B4F">
                <w:rPr>
                  <w:color w:val="0000FF"/>
                  <w:position w:val="4"/>
                  <w:lang w:eastAsia="en-US"/>
                </w:rPr>
                <w:t>INFO/1</w:t>
              </w:r>
            </w:hyperlink>
          </w:p>
        </w:tc>
      </w:tr>
      <w:tr w:rsidR="00643F59" w:rsidRPr="00F93429" w:rsidTr="00DD2B4F">
        <w:tc>
          <w:tcPr>
            <w:tcW w:w="535" w:type="dxa"/>
          </w:tcPr>
          <w:p w:rsidR="00643F59" w:rsidRPr="00DD2B4F" w:rsidRDefault="00643F59" w:rsidP="00DD2B4F">
            <w:pPr>
              <w:keepNext/>
              <w:keepLines/>
              <w:spacing w:line="380" w:lineRule="exact"/>
              <w:rPr>
                <w:rFonts w:eastAsia="SimSun"/>
                <w:position w:val="4"/>
                <w:lang w:bidi="ar-EG"/>
              </w:rPr>
            </w:pPr>
            <w:r w:rsidRPr="00DD2B4F">
              <w:rPr>
                <w:rFonts w:eastAsia="SimSun"/>
                <w:position w:val="4"/>
                <w:lang w:bidi="ar-EG"/>
              </w:rPr>
              <w:t>10</w:t>
            </w:r>
          </w:p>
        </w:tc>
        <w:tc>
          <w:tcPr>
            <w:tcW w:w="7763" w:type="dxa"/>
          </w:tcPr>
          <w:p w:rsidR="00643F59" w:rsidRPr="00DD2B4F" w:rsidRDefault="00445578" w:rsidP="00DD2B4F">
            <w:pPr>
              <w:keepNext/>
              <w:keepLines/>
              <w:spacing w:line="380" w:lineRule="exact"/>
              <w:rPr>
                <w:rFonts w:eastAsia="SimSun"/>
                <w:position w:val="4"/>
                <w:rtl/>
              </w:rPr>
            </w:pPr>
            <w:r w:rsidRPr="00DD2B4F">
              <w:rPr>
                <w:rFonts w:eastAsia="SimSun" w:hint="cs"/>
                <w:position w:val="4"/>
                <w:rtl/>
              </w:rPr>
              <w:t>ما يستجد من أعمال</w:t>
            </w:r>
          </w:p>
          <w:p w:rsidR="00445578" w:rsidRPr="00DD2B4F" w:rsidRDefault="00445578" w:rsidP="00DD2B4F">
            <w:pPr>
              <w:keepNext/>
              <w:keepLines/>
              <w:spacing w:line="380" w:lineRule="exact"/>
              <w:rPr>
                <w:rFonts w:eastAsia="SimSun"/>
                <w:position w:val="4"/>
                <w:rtl/>
                <w:lang w:bidi="ar-EG"/>
              </w:rPr>
            </w:pPr>
            <w:r w:rsidRPr="00DD2B4F">
              <w:rPr>
                <w:rFonts w:eastAsia="SimSun" w:hint="cs"/>
                <w:position w:val="4"/>
                <w:rtl/>
              </w:rPr>
              <w:t xml:space="preserve">اقترحت إدارة إسرائيل إضافة إشارة مرجعية للقرار </w:t>
            </w:r>
            <w:r w:rsidRPr="00DD2B4F">
              <w:rPr>
                <w:rFonts w:eastAsia="SimSun"/>
                <w:position w:val="4"/>
              </w:rPr>
              <w:t>176</w:t>
            </w:r>
            <w:r w:rsidR="00DD2B4F">
              <w:rPr>
                <w:rFonts w:eastAsia="SimSun" w:hint="cs"/>
                <w:position w:val="4"/>
                <w:rtl/>
              </w:rPr>
              <w:t xml:space="preserve"> (المراجَع في بوسان، </w:t>
            </w:r>
            <w:r w:rsidRPr="00DD2B4F">
              <w:rPr>
                <w:rFonts w:eastAsia="SimSun"/>
                <w:position w:val="4"/>
              </w:rPr>
              <w:t>2014</w:t>
            </w:r>
            <w:r w:rsidR="00DD2B4F">
              <w:rPr>
                <w:rFonts w:eastAsia="SimSun" w:hint="cs"/>
                <w:position w:val="4"/>
                <w:rtl/>
              </w:rPr>
              <w:t>)</w:t>
            </w:r>
            <w:r w:rsidRPr="00DD2B4F">
              <w:rPr>
                <w:rFonts w:eastAsia="SimSun" w:hint="cs"/>
                <w:position w:val="4"/>
                <w:rtl/>
                <w:lang w:bidi="ar-EG"/>
              </w:rPr>
              <w:t xml:space="preserve"> بشأن التعرض </w:t>
            </w:r>
            <w:r w:rsidRPr="00A958B6">
              <w:rPr>
                <w:rFonts w:eastAsia="SimSun" w:hint="cs"/>
                <w:spacing w:val="-2"/>
                <w:position w:val="4"/>
                <w:rtl/>
                <w:lang w:bidi="ar-EG"/>
              </w:rPr>
              <w:t>البشري</w:t>
            </w:r>
            <w:r w:rsidRPr="00A958B6">
              <w:rPr>
                <w:rFonts w:eastAsia="SimSun"/>
                <w:spacing w:val="-2"/>
                <w:position w:val="4"/>
                <w:rtl/>
              </w:rPr>
              <w:t xml:space="preserve"> </w:t>
            </w:r>
            <w:r w:rsidRPr="00A958B6">
              <w:rPr>
                <w:rFonts w:eastAsia="SimSun"/>
                <w:spacing w:val="-2"/>
                <w:position w:val="4"/>
                <w:rtl/>
                <w:lang w:bidi="ar-EG"/>
              </w:rPr>
              <w:t>للمجالات الكهرمغنطيسية</w:t>
            </w:r>
            <w:r w:rsidR="00F1272B" w:rsidRPr="00A958B6">
              <w:rPr>
                <w:rFonts w:eastAsia="SimSun" w:hint="cs"/>
                <w:spacing w:val="-2"/>
                <w:position w:val="4"/>
                <w:rtl/>
                <w:lang w:bidi="ar-EG"/>
              </w:rPr>
              <w:t xml:space="preserve"> في جزء </w:t>
            </w:r>
            <w:r w:rsidR="00F1272B" w:rsidRPr="00A958B6">
              <w:rPr>
                <w:rFonts w:eastAsia="SimSun" w:hint="cs"/>
                <w:i/>
                <w:iCs/>
                <w:spacing w:val="-2"/>
                <w:position w:val="4"/>
                <w:rtl/>
                <w:lang w:bidi="ar-EG"/>
              </w:rPr>
              <w:t>إذ يضع في اعتباره</w:t>
            </w:r>
            <w:r w:rsidR="00F1272B" w:rsidRPr="00A958B6">
              <w:rPr>
                <w:rFonts w:eastAsia="SimSun" w:hint="cs"/>
                <w:spacing w:val="-2"/>
                <w:position w:val="4"/>
                <w:rtl/>
                <w:lang w:bidi="ar-EG"/>
              </w:rPr>
              <w:t xml:space="preserve"> من التذييل </w:t>
            </w:r>
            <w:r w:rsidR="00F1272B" w:rsidRPr="00A958B6">
              <w:rPr>
                <w:rFonts w:eastAsia="SimSun"/>
                <w:spacing w:val="-2"/>
                <w:position w:val="4"/>
                <w:lang w:bidi="ar-EG"/>
              </w:rPr>
              <w:t>4</w:t>
            </w:r>
            <w:r w:rsidR="00F1272B" w:rsidRPr="00A958B6">
              <w:rPr>
                <w:rFonts w:eastAsia="SimSun" w:hint="cs"/>
                <w:spacing w:val="-2"/>
                <w:position w:val="4"/>
                <w:rtl/>
                <w:lang w:bidi="ar-EG"/>
              </w:rPr>
              <w:t xml:space="preserve"> </w:t>
            </w:r>
            <w:r w:rsidR="00D308C0" w:rsidRPr="00A958B6">
              <w:rPr>
                <w:rFonts w:eastAsia="SimSun" w:hint="cs"/>
                <w:spacing w:val="-2"/>
                <w:position w:val="4"/>
                <w:rtl/>
                <w:lang w:bidi="ar-EG"/>
              </w:rPr>
              <w:t>ب</w:t>
            </w:r>
            <w:r w:rsidR="00F1272B" w:rsidRPr="00A958B6">
              <w:rPr>
                <w:rFonts w:eastAsia="SimSun" w:hint="cs"/>
                <w:spacing w:val="-2"/>
                <w:position w:val="4"/>
                <w:rtl/>
                <w:lang w:bidi="ar-EG"/>
              </w:rPr>
              <w:t xml:space="preserve">الوثيقة </w:t>
            </w:r>
            <w:r w:rsidR="00F1272B" w:rsidRPr="00A958B6">
              <w:rPr>
                <w:rFonts w:eastAsia="SimSun"/>
                <w:spacing w:val="-2"/>
                <w:position w:val="4"/>
                <w:lang w:bidi="ar-EG"/>
              </w:rPr>
              <w:t>RA15/PLEN/7</w:t>
            </w:r>
            <w:r w:rsidR="00F1272B" w:rsidRPr="00DD2B4F">
              <w:rPr>
                <w:rFonts w:eastAsia="SimSun" w:hint="cs"/>
                <w:position w:val="4"/>
                <w:rtl/>
                <w:lang w:bidi="ar-EG"/>
              </w:rPr>
              <w:t xml:space="preserve"> </w:t>
            </w:r>
            <w:r w:rsidR="00F1272B" w:rsidRPr="00A958B6">
              <w:rPr>
                <w:rFonts w:eastAsia="SimSun" w:hint="cs"/>
                <w:spacing w:val="-4"/>
                <w:position w:val="4"/>
                <w:rtl/>
                <w:lang w:bidi="ar-EG"/>
              </w:rPr>
              <w:t xml:space="preserve">(المراجعة المقترحة للقرار </w:t>
            </w:r>
            <w:r w:rsidR="00F1272B" w:rsidRPr="00A958B6">
              <w:rPr>
                <w:rFonts w:eastAsia="SimSun"/>
                <w:spacing w:val="-4"/>
                <w:position w:val="4"/>
                <w:lang w:bidi="ar-EG"/>
              </w:rPr>
              <w:t>ITU</w:t>
            </w:r>
            <w:r w:rsidR="00F1272B" w:rsidRPr="00A958B6">
              <w:rPr>
                <w:rFonts w:eastAsia="SimSun"/>
                <w:spacing w:val="-4"/>
                <w:position w:val="4"/>
                <w:lang w:bidi="ar-EG"/>
              </w:rPr>
              <w:noBreakHyphen/>
              <w:t>R 6</w:t>
            </w:r>
            <w:r w:rsidR="00F1272B" w:rsidRPr="00A958B6">
              <w:rPr>
                <w:rFonts w:eastAsia="SimSun"/>
                <w:spacing w:val="-4"/>
                <w:position w:val="4"/>
                <w:lang w:bidi="ar-EG"/>
              </w:rPr>
              <w:noBreakHyphen/>
              <w:t>1</w:t>
            </w:r>
            <w:r w:rsidR="00F1272B" w:rsidRPr="00A958B6">
              <w:rPr>
                <w:rFonts w:eastAsia="SimSun" w:hint="cs"/>
                <w:spacing w:val="-4"/>
                <w:position w:val="4"/>
                <w:rtl/>
                <w:lang w:bidi="ar-EG"/>
              </w:rPr>
              <w:t xml:space="preserve">). </w:t>
            </w:r>
            <w:r w:rsidR="00D308C0" w:rsidRPr="00A958B6">
              <w:rPr>
                <w:rFonts w:eastAsia="SimSun" w:hint="cs"/>
                <w:spacing w:val="-4"/>
                <w:position w:val="4"/>
                <w:rtl/>
                <w:lang w:bidi="ar-EG"/>
              </w:rPr>
              <w:t>واختتم</w:t>
            </w:r>
            <w:r w:rsidR="00F1272B" w:rsidRPr="00A958B6">
              <w:rPr>
                <w:rFonts w:eastAsia="SimSun" w:hint="cs"/>
                <w:spacing w:val="-4"/>
                <w:position w:val="4"/>
                <w:rtl/>
                <w:lang w:bidi="ar-EG"/>
              </w:rPr>
              <w:t xml:space="preserve"> الرئيس قائلاً بأن</w:t>
            </w:r>
            <w:r w:rsidR="00D308C0" w:rsidRPr="00A958B6">
              <w:rPr>
                <w:rFonts w:eastAsia="SimSun" w:hint="cs"/>
                <w:spacing w:val="-4"/>
                <w:position w:val="4"/>
                <w:rtl/>
                <w:lang w:bidi="ar-EG"/>
              </w:rPr>
              <w:t>ه</w:t>
            </w:r>
            <w:r w:rsidR="00F1272B" w:rsidRPr="00A958B6">
              <w:rPr>
                <w:rFonts w:eastAsia="SimSun" w:hint="cs"/>
                <w:spacing w:val="-4"/>
                <w:position w:val="4"/>
                <w:rtl/>
                <w:lang w:bidi="ar-EG"/>
              </w:rPr>
              <w:t xml:space="preserve"> ستتم مناقشة هذا الموضوع في</w:t>
            </w:r>
            <w:r w:rsidR="00DD2B4F" w:rsidRPr="00A958B6">
              <w:rPr>
                <w:rFonts w:eastAsia="SimSun" w:hint="cs"/>
                <w:spacing w:val="-4"/>
                <w:position w:val="4"/>
                <w:rtl/>
                <w:lang w:bidi="ar-EG"/>
              </w:rPr>
              <w:t> </w:t>
            </w:r>
            <w:r w:rsidR="00F1272B" w:rsidRPr="00A958B6">
              <w:rPr>
                <w:rFonts w:eastAsia="SimSun" w:hint="cs"/>
                <w:spacing w:val="-4"/>
                <w:position w:val="4"/>
                <w:rtl/>
                <w:lang w:bidi="ar-EG"/>
              </w:rPr>
              <w:t>اللجنة</w:t>
            </w:r>
            <w:r w:rsidR="00F1272B" w:rsidRPr="00A958B6">
              <w:rPr>
                <w:rFonts w:eastAsia="SimSun" w:hint="eastAsia"/>
                <w:spacing w:val="-4"/>
                <w:position w:val="4"/>
                <w:rtl/>
                <w:lang w:bidi="ar-EG"/>
              </w:rPr>
              <w:t> </w:t>
            </w:r>
            <w:r w:rsidR="00F1272B" w:rsidRPr="00A958B6">
              <w:rPr>
                <w:rFonts w:eastAsia="SimSun"/>
                <w:spacing w:val="-4"/>
                <w:position w:val="4"/>
                <w:lang w:bidi="ar-EG"/>
              </w:rPr>
              <w:t>5</w:t>
            </w:r>
            <w:r w:rsidR="00F1272B" w:rsidRPr="00A958B6">
              <w:rPr>
                <w:rFonts w:eastAsia="SimSun" w:hint="cs"/>
                <w:spacing w:val="-4"/>
                <w:position w:val="4"/>
                <w:rtl/>
                <w:lang w:bidi="ar-EG"/>
              </w:rPr>
              <w:t>.</w:t>
            </w:r>
          </w:p>
          <w:p w:rsidR="007471D4" w:rsidRPr="00DD2B4F" w:rsidRDefault="00F1272B" w:rsidP="00DD2B4F">
            <w:pPr>
              <w:keepNext/>
              <w:keepLines/>
              <w:spacing w:line="380" w:lineRule="exact"/>
              <w:rPr>
                <w:rFonts w:eastAsia="SimSun"/>
                <w:position w:val="4"/>
                <w:rtl/>
              </w:rPr>
            </w:pPr>
            <w:r w:rsidRPr="00DD2B4F">
              <w:rPr>
                <w:rFonts w:eastAsia="SimSun" w:hint="cs"/>
                <w:position w:val="4"/>
                <w:rtl/>
                <w:lang w:bidi="ar-EG"/>
              </w:rPr>
              <w:t xml:space="preserve">وأعلن الرئيس أن الجلسة العامة التالية ستُعقد يوم الثلاثاء </w:t>
            </w:r>
            <w:r w:rsidRPr="00DD2B4F">
              <w:rPr>
                <w:rFonts w:eastAsia="SimSun"/>
                <w:position w:val="4"/>
                <w:lang w:bidi="ar-EG"/>
              </w:rPr>
              <w:t>27</w:t>
            </w:r>
            <w:r w:rsidRPr="00DD2B4F">
              <w:rPr>
                <w:rFonts w:eastAsia="SimSun" w:hint="cs"/>
                <w:position w:val="4"/>
                <w:rtl/>
                <w:lang w:bidi="ar-EG"/>
              </w:rPr>
              <w:t xml:space="preserve"> أكتوبر </w:t>
            </w:r>
            <w:r w:rsidRPr="00DD2B4F">
              <w:rPr>
                <w:rFonts w:eastAsia="SimSun"/>
                <w:position w:val="4"/>
                <w:lang w:bidi="ar-EG"/>
              </w:rPr>
              <w:t>2015</w:t>
            </w:r>
            <w:r w:rsidRPr="00DD2B4F">
              <w:rPr>
                <w:rFonts w:eastAsia="SimSun" w:hint="cs"/>
                <w:position w:val="4"/>
                <w:rtl/>
                <w:lang w:bidi="ar-EG"/>
              </w:rPr>
              <w:t xml:space="preserve">، الساعة </w:t>
            </w:r>
            <w:r w:rsidRPr="00DD2B4F">
              <w:rPr>
                <w:rFonts w:eastAsia="SimSun"/>
                <w:position w:val="4"/>
                <w:lang w:bidi="ar-EG"/>
              </w:rPr>
              <w:t>14:00</w:t>
            </w:r>
            <w:r w:rsidRPr="00DD2B4F">
              <w:rPr>
                <w:rFonts w:eastAsia="SimSun" w:hint="cs"/>
                <w:position w:val="4"/>
                <w:rtl/>
                <w:lang w:bidi="ar-EG"/>
              </w:rPr>
              <w:t>.</w:t>
            </w:r>
          </w:p>
        </w:tc>
        <w:tc>
          <w:tcPr>
            <w:tcW w:w="1554" w:type="dxa"/>
          </w:tcPr>
          <w:p w:rsidR="00643F59" w:rsidRPr="00DD2B4F" w:rsidRDefault="00643F59" w:rsidP="00DD2B4F">
            <w:pPr>
              <w:keepNext/>
              <w:keepLines/>
              <w:spacing w:line="380" w:lineRule="exact"/>
              <w:jc w:val="center"/>
              <w:rPr>
                <w:rFonts w:eastAsia="SimSun"/>
                <w:position w:val="4"/>
                <w:rtl/>
                <w:lang w:bidi="ar-EG"/>
              </w:rPr>
            </w:pPr>
          </w:p>
        </w:tc>
      </w:tr>
      <w:tr w:rsidR="00643F59" w:rsidRPr="00F93429" w:rsidTr="00DD2B4F">
        <w:tc>
          <w:tcPr>
            <w:tcW w:w="535" w:type="dxa"/>
          </w:tcPr>
          <w:p w:rsidR="00643F59" w:rsidRPr="00DD2B4F" w:rsidRDefault="00643F59" w:rsidP="00DD2B4F">
            <w:pPr>
              <w:spacing w:line="380" w:lineRule="exact"/>
              <w:rPr>
                <w:rFonts w:eastAsia="SimSun"/>
                <w:position w:val="4"/>
                <w:lang w:bidi="ar-EG"/>
              </w:rPr>
            </w:pPr>
          </w:p>
        </w:tc>
        <w:tc>
          <w:tcPr>
            <w:tcW w:w="7763" w:type="dxa"/>
          </w:tcPr>
          <w:p w:rsidR="00643F59" w:rsidRPr="00DD2B4F" w:rsidRDefault="00643F59" w:rsidP="00DD2B4F">
            <w:pPr>
              <w:spacing w:after="60" w:line="380" w:lineRule="exact"/>
              <w:rPr>
                <w:rFonts w:eastAsia="SimSun"/>
                <w:position w:val="4"/>
                <w:rtl/>
              </w:rPr>
            </w:pPr>
            <w:r w:rsidRPr="00DD2B4F">
              <w:rPr>
                <w:rFonts w:eastAsia="SimSun" w:hint="cs"/>
                <w:position w:val="4"/>
                <w:rtl/>
              </w:rPr>
              <w:t xml:space="preserve">اختتم الرئيس الجلسة العامة الأولى الساعة </w:t>
            </w:r>
            <w:r w:rsidR="00F1272B" w:rsidRPr="00DD2B4F">
              <w:rPr>
                <w:rFonts w:eastAsia="SimSun"/>
                <w:position w:val="4"/>
              </w:rPr>
              <w:t>11</w:t>
            </w:r>
            <w:r w:rsidRPr="00DD2B4F">
              <w:rPr>
                <w:rFonts w:eastAsia="SimSun"/>
                <w:position w:val="4"/>
              </w:rPr>
              <w:t>:</w:t>
            </w:r>
            <w:r w:rsidR="00F1272B" w:rsidRPr="00DD2B4F">
              <w:rPr>
                <w:rFonts w:eastAsia="SimSun"/>
                <w:position w:val="4"/>
              </w:rPr>
              <w:t>45</w:t>
            </w:r>
            <w:r w:rsidR="00D308C0" w:rsidRPr="00DD2B4F">
              <w:rPr>
                <w:rFonts w:eastAsia="SimSun" w:hint="cs"/>
                <w:position w:val="4"/>
                <w:rtl/>
              </w:rPr>
              <w:t>.</w:t>
            </w:r>
          </w:p>
        </w:tc>
        <w:tc>
          <w:tcPr>
            <w:tcW w:w="1554" w:type="dxa"/>
          </w:tcPr>
          <w:p w:rsidR="00643F59" w:rsidRPr="00DD2B4F" w:rsidRDefault="00643F59" w:rsidP="00DD2B4F">
            <w:pPr>
              <w:spacing w:line="380" w:lineRule="exact"/>
              <w:jc w:val="center"/>
              <w:rPr>
                <w:rFonts w:eastAsia="SimSun"/>
                <w:position w:val="4"/>
                <w:rtl/>
                <w:lang w:bidi="ar-EG"/>
              </w:rPr>
            </w:pPr>
          </w:p>
        </w:tc>
      </w:tr>
    </w:tbl>
    <w:p w:rsidR="007471D4" w:rsidRDefault="00F1272B" w:rsidP="00DD2B4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440"/>
        <w:ind w:left="5103" w:right="1134"/>
        <w:jc w:val="center"/>
        <w:rPr>
          <w:rtl/>
        </w:rPr>
      </w:pPr>
      <w:r w:rsidRPr="00F1272B">
        <w:rPr>
          <w:rtl/>
          <w:lang w:bidi="ar-EG"/>
        </w:rPr>
        <w:t>أكيرا هاشيموتو</w:t>
      </w:r>
      <w:r w:rsidR="00B90027">
        <w:rPr>
          <w:rtl/>
          <w:lang w:bidi="ar-EG"/>
        </w:rPr>
        <w:br/>
      </w:r>
      <w:r w:rsidR="007471D4" w:rsidRPr="00F1272B">
        <w:rPr>
          <w:rFonts w:hint="cs"/>
          <w:rtl/>
          <w:lang w:bidi="ar-EG"/>
        </w:rPr>
        <w:t xml:space="preserve">رئيس جمعية الاتصالات الراديوية لعام </w:t>
      </w:r>
      <w:r w:rsidR="00C277F0" w:rsidRPr="00F1272B">
        <w:t>2015</w:t>
      </w:r>
    </w:p>
    <w:p w:rsidR="00B90027" w:rsidRDefault="00B90027" w:rsidP="002A30F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0"/>
        <w:jc w:val="center"/>
      </w:pPr>
      <w:r>
        <w:rPr>
          <w:rFonts w:hint="cs"/>
          <w:rtl/>
        </w:rPr>
        <w:t>___________</w:t>
      </w:r>
    </w:p>
    <w:sectPr w:rsidR="00B90027" w:rsidSect="006A644C">
      <w:headerReference w:type="default" r:id="rId23"/>
      <w:footerReference w:type="default" r:id="rId24"/>
      <w:footerReference w:type="firs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FE7" w:rsidRDefault="00583FE7" w:rsidP="00F9134D">
      <w:pPr>
        <w:spacing w:before="0" w:line="240" w:lineRule="auto"/>
      </w:pPr>
      <w:r>
        <w:separator/>
      </w:r>
    </w:p>
  </w:endnote>
  <w:endnote w:type="continuationSeparator" w:id="0">
    <w:p w:rsidR="00583FE7" w:rsidRDefault="00583FE7"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CD00C0" w:rsidRDefault="006A644C" w:rsidP="00F93429">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CD00C0">
      <w:rPr>
        <w:sz w:val="16"/>
        <w:szCs w:val="16"/>
        <w:lang w:val="es-ES"/>
      </w:rPr>
      <w:instrText xml:space="preserve"> FILENAME \p \* MERGEFORMAT </w:instrText>
    </w:r>
    <w:r w:rsidRPr="00F9134D">
      <w:rPr>
        <w:sz w:val="16"/>
        <w:szCs w:val="16"/>
      </w:rPr>
      <w:fldChar w:fldCharType="separate"/>
    </w:r>
    <w:r w:rsidR="00BC5E08">
      <w:rPr>
        <w:noProof/>
        <w:sz w:val="16"/>
        <w:szCs w:val="16"/>
        <w:lang w:val="es-ES"/>
      </w:rPr>
      <w:t>P:\ARA\ITU-R\CONF-R\AR15\PLEN\000\068A.docx</w:t>
    </w:r>
    <w:r w:rsidRPr="00F9134D">
      <w:rPr>
        <w:sz w:val="16"/>
        <w:szCs w:val="16"/>
      </w:rPr>
      <w:fldChar w:fldCharType="end"/>
    </w:r>
    <w:r w:rsidRPr="00CD00C0">
      <w:rPr>
        <w:sz w:val="16"/>
        <w:szCs w:val="16"/>
        <w:lang w:val="es-ES"/>
      </w:rPr>
      <w:t xml:space="preserve">   (</w:t>
    </w:r>
    <w:r w:rsidR="00F93429" w:rsidRPr="00CD00C0">
      <w:rPr>
        <w:sz w:val="16"/>
        <w:szCs w:val="16"/>
        <w:lang w:val="es-ES"/>
      </w:rPr>
      <w:t>389372</w:t>
    </w:r>
    <w:r w:rsidRPr="00CD00C0">
      <w:rPr>
        <w:sz w:val="16"/>
        <w:szCs w:val="16"/>
        <w:lang w:val="es-ES"/>
      </w:rPr>
      <w:t>)</w:t>
    </w:r>
    <w:r w:rsidRPr="00CD00C0">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7018AB">
      <w:rPr>
        <w:noProof/>
        <w:sz w:val="16"/>
        <w:szCs w:val="16"/>
      </w:rPr>
      <w:t>28.10.15</w:t>
    </w:r>
    <w:r w:rsidRPr="00F9134D">
      <w:rPr>
        <w:sz w:val="16"/>
        <w:szCs w:val="16"/>
      </w:rPr>
      <w:fldChar w:fldCharType="end"/>
    </w:r>
    <w:r w:rsidRPr="00CD00C0">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BC5E08">
      <w:rPr>
        <w:noProof/>
        <w:sz w:val="16"/>
        <w:szCs w:val="16"/>
      </w:rPr>
      <w:t>28.10.15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CD00C0" w:rsidRDefault="006A644C" w:rsidP="00F93429">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CD00C0">
      <w:rPr>
        <w:sz w:val="16"/>
        <w:szCs w:val="16"/>
        <w:lang w:val="es-ES"/>
      </w:rPr>
      <w:instrText xml:space="preserve"> FILENAME \p \* MERGEFORMAT </w:instrText>
    </w:r>
    <w:r w:rsidRPr="00F9134D">
      <w:rPr>
        <w:sz w:val="16"/>
        <w:szCs w:val="16"/>
      </w:rPr>
      <w:fldChar w:fldCharType="separate"/>
    </w:r>
    <w:r w:rsidR="00BC5E08">
      <w:rPr>
        <w:noProof/>
        <w:sz w:val="16"/>
        <w:szCs w:val="16"/>
        <w:lang w:val="es-ES"/>
      </w:rPr>
      <w:t>P:\ARA\ITU-R\CONF-R\AR15\PLEN\000\068A.docx</w:t>
    </w:r>
    <w:r w:rsidRPr="00F9134D">
      <w:rPr>
        <w:sz w:val="16"/>
        <w:szCs w:val="16"/>
      </w:rPr>
      <w:fldChar w:fldCharType="end"/>
    </w:r>
    <w:r w:rsidRPr="00CD00C0">
      <w:rPr>
        <w:sz w:val="16"/>
        <w:szCs w:val="16"/>
        <w:lang w:val="es-ES"/>
      </w:rPr>
      <w:t xml:space="preserve">   (</w:t>
    </w:r>
    <w:r w:rsidR="00F93429" w:rsidRPr="00CD00C0">
      <w:rPr>
        <w:sz w:val="16"/>
        <w:szCs w:val="16"/>
        <w:lang w:val="es-ES"/>
      </w:rPr>
      <w:t>389372</w:t>
    </w:r>
    <w:r w:rsidRPr="00CD00C0">
      <w:rPr>
        <w:sz w:val="16"/>
        <w:szCs w:val="16"/>
        <w:lang w:val="es-ES"/>
      </w:rPr>
      <w:t>)</w:t>
    </w:r>
    <w:r w:rsidRPr="00CD00C0">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7018AB">
      <w:rPr>
        <w:noProof/>
        <w:sz w:val="16"/>
        <w:szCs w:val="16"/>
      </w:rPr>
      <w:t>28.10.15</w:t>
    </w:r>
    <w:r w:rsidRPr="00F9134D">
      <w:rPr>
        <w:sz w:val="16"/>
        <w:szCs w:val="16"/>
      </w:rPr>
      <w:fldChar w:fldCharType="end"/>
    </w:r>
    <w:r w:rsidRPr="00CD00C0">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BC5E08">
      <w:rPr>
        <w:noProof/>
        <w:sz w:val="16"/>
        <w:szCs w:val="16"/>
      </w:rPr>
      <w:t>28.10.15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FE7" w:rsidRDefault="00583FE7" w:rsidP="00F9134D">
      <w:pPr>
        <w:spacing w:before="0" w:line="240" w:lineRule="auto"/>
      </w:pPr>
      <w:r>
        <w:separator/>
      </w:r>
    </w:p>
  </w:footnote>
  <w:footnote w:type="continuationSeparator" w:id="0">
    <w:p w:rsidR="00583FE7" w:rsidRDefault="00583FE7"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B85045">
    <w:pPr>
      <w:pStyle w:val="Header"/>
      <w:bidi w:val="0"/>
      <w:spacing w:before="120" w:after="24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8116B6">
      <w:rPr>
        <w:rFonts w:cs="Times New Roman"/>
        <w:noProof/>
        <w:sz w:val="20"/>
        <w:szCs w:val="20"/>
      </w:rPr>
      <w:t>4</w:t>
    </w:r>
    <w:r w:rsidRPr="006A644C">
      <w:rPr>
        <w:rFonts w:cs="Times New Roman"/>
        <w:sz w:val="20"/>
        <w:szCs w:val="20"/>
      </w:rPr>
      <w:fldChar w:fldCharType="end"/>
    </w:r>
    <w:r w:rsidRPr="006A644C">
      <w:rPr>
        <w:rFonts w:cs="Times New Roman"/>
        <w:sz w:val="20"/>
        <w:szCs w:val="20"/>
        <w:rtl/>
      </w:rPr>
      <w:br/>
    </w:r>
    <w:r w:rsidR="007E24ED">
      <w:rPr>
        <w:rFonts w:cs="Times New Roman"/>
        <w:sz w:val="20"/>
        <w:szCs w:val="20"/>
      </w:rPr>
      <w:t>RA15/</w:t>
    </w:r>
    <w:r w:rsidR="00F93429">
      <w:rPr>
        <w:rFonts w:cs="Times New Roman"/>
        <w:sz w:val="20"/>
        <w:szCs w:val="20"/>
      </w:rPr>
      <w:t>PLEN</w:t>
    </w:r>
    <w:r w:rsidRPr="006A644C">
      <w:rPr>
        <w:rFonts w:cs="Times New Roman"/>
        <w:sz w:val="20"/>
        <w:szCs w:val="20"/>
      </w:rPr>
      <w:t>/</w:t>
    </w:r>
    <w:r w:rsidR="00F93429">
      <w:rPr>
        <w:rFonts w:cs="Times New Roman"/>
        <w:sz w:val="20"/>
        <w:szCs w:val="20"/>
      </w:rPr>
      <w:t>68</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FE7"/>
    <w:rsid w:val="00090574"/>
    <w:rsid w:val="0009080A"/>
    <w:rsid w:val="000A7B06"/>
    <w:rsid w:val="000B00EC"/>
    <w:rsid w:val="000C7EA6"/>
    <w:rsid w:val="0012070F"/>
    <w:rsid w:val="001420DC"/>
    <w:rsid w:val="00160530"/>
    <w:rsid w:val="00173915"/>
    <w:rsid w:val="001952E0"/>
    <w:rsid w:val="001D17A2"/>
    <w:rsid w:val="00221EAC"/>
    <w:rsid w:val="0023283D"/>
    <w:rsid w:val="00272E0B"/>
    <w:rsid w:val="002978F4"/>
    <w:rsid w:val="002A30FD"/>
    <w:rsid w:val="002B028D"/>
    <w:rsid w:val="002C116F"/>
    <w:rsid w:val="002D1172"/>
    <w:rsid w:val="002D5A50"/>
    <w:rsid w:val="002E4198"/>
    <w:rsid w:val="002E625E"/>
    <w:rsid w:val="002E6541"/>
    <w:rsid w:val="00327906"/>
    <w:rsid w:val="00357185"/>
    <w:rsid w:val="00385029"/>
    <w:rsid w:val="003F2FB0"/>
    <w:rsid w:val="003F678F"/>
    <w:rsid w:val="0042686F"/>
    <w:rsid w:val="00443869"/>
    <w:rsid w:val="00445578"/>
    <w:rsid w:val="004E7162"/>
    <w:rsid w:val="00501E0E"/>
    <w:rsid w:val="0055516A"/>
    <w:rsid w:val="00572F9F"/>
    <w:rsid w:val="00583FE7"/>
    <w:rsid w:val="005D27BA"/>
    <w:rsid w:val="0060468A"/>
    <w:rsid w:val="00643F59"/>
    <w:rsid w:val="00681DAD"/>
    <w:rsid w:val="0068797D"/>
    <w:rsid w:val="006A644C"/>
    <w:rsid w:val="006B7027"/>
    <w:rsid w:val="006C51D4"/>
    <w:rsid w:val="006C5AAE"/>
    <w:rsid w:val="006F63F7"/>
    <w:rsid w:val="007018AB"/>
    <w:rsid w:val="007043B6"/>
    <w:rsid w:val="00706D7A"/>
    <w:rsid w:val="007471D4"/>
    <w:rsid w:val="007471E9"/>
    <w:rsid w:val="0077383B"/>
    <w:rsid w:val="007E24ED"/>
    <w:rsid w:val="00803F08"/>
    <w:rsid w:val="008116B6"/>
    <w:rsid w:val="008235CD"/>
    <w:rsid w:val="00850B5D"/>
    <w:rsid w:val="008513CB"/>
    <w:rsid w:val="008A22D3"/>
    <w:rsid w:val="008A445F"/>
    <w:rsid w:val="00922E17"/>
    <w:rsid w:val="009441B5"/>
    <w:rsid w:val="00951C29"/>
    <w:rsid w:val="00952D2C"/>
    <w:rsid w:val="00982B28"/>
    <w:rsid w:val="009B581E"/>
    <w:rsid w:val="00A72133"/>
    <w:rsid w:val="00A8197E"/>
    <w:rsid w:val="00A90068"/>
    <w:rsid w:val="00A958B6"/>
    <w:rsid w:val="00A97F94"/>
    <w:rsid w:val="00B23259"/>
    <w:rsid w:val="00B47C5D"/>
    <w:rsid w:val="00B507B5"/>
    <w:rsid w:val="00B60766"/>
    <w:rsid w:val="00B82395"/>
    <w:rsid w:val="00B85045"/>
    <w:rsid w:val="00B90027"/>
    <w:rsid w:val="00BC5E08"/>
    <w:rsid w:val="00BF2C38"/>
    <w:rsid w:val="00BF45D0"/>
    <w:rsid w:val="00C13FA5"/>
    <w:rsid w:val="00C277F0"/>
    <w:rsid w:val="00C51DAD"/>
    <w:rsid w:val="00C674FE"/>
    <w:rsid w:val="00C75633"/>
    <w:rsid w:val="00CD00C0"/>
    <w:rsid w:val="00CE2EE1"/>
    <w:rsid w:val="00CF3FFD"/>
    <w:rsid w:val="00D01BDF"/>
    <w:rsid w:val="00D16882"/>
    <w:rsid w:val="00D2178D"/>
    <w:rsid w:val="00D308C0"/>
    <w:rsid w:val="00D77D0F"/>
    <w:rsid w:val="00DA1CF0"/>
    <w:rsid w:val="00DC24B4"/>
    <w:rsid w:val="00DC4055"/>
    <w:rsid w:val="00DD2B4F"/>
    <w:rsid w:val="00DE7D8E"/>
    <w:rsid w:val="00DF16DC"/>
    <w:rsid w:val="00E10BE6"/>
    <w:rsid w:val="00E17033"/>
    <w:rsid w:val="00E45211"/>
    <w:rsid w:val="00E958F7"/>
    <w:rsid w:val="00F1272B"/>
    <w:rsid w:val="00F401D0"/>
    <w:rsid w:val="00F84366"/>
    <w:rsid w:val="00F85089"/>
    <w:rsid w:val="00F9134D"/>
    <w:rsid w:val="00F934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C4EA251D-9CCB-4E27-BB88-BACBB0A7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table" w:styleId="TableGrid">
    <w:name w:val="Table Grid"/>
    <w:basedOn w:val="TableNormal"/>
    <w:uiPriority w:val="39"/>
    <w:rsid w:val="0064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41B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1B5"/>
    <w:rPr>
      <w:rFonts w:ascii="Tahoma" w:hAnsi="Tahoma" w:cs="Tahoma"/>
      <w:sz w:val="16"/>
      <w:szCs w:val="16"/>
    </w:rPr>
  </w:style>
  <w:style w:type="character" w:styleId="Hyperlink">
    <w:name w:val="Hyperlink"/>
    <w:basedOn w:val="DefaultParagraphFont"/>
    <w:unhideWhenUsed/>
    <w:rsid w:val="008A445F"/>
    <w:rPr>
      <w:color w:val="0563C1" w:themeColor="hyperlink"/>
      <w:u w:val="single"/>
    </w:rPr>
  </w:style>
  <w:style w:type="character" w:styleId="FollowedHyperlink">
    <w:name w:val="FollowedHyperlink"/>
    <w:basedOn w:val="DefaultParagraphFont"/>
    <w:uiPriority w:val="99"/>
    <w:semiHidden/>
    <w:unhideWhenUsed/>
    <w:rsid w:val="00445578"/>
    <w:rPr>
      <w:color w:val="954F72" w:themeColor="followedHyperlink"/>
      <w:u w:val="single"/>
    </w:rPr>
  </w:style>
  <w:style w:type="paragraph" w:customStyle="1" w:styleId="Headingb0">
    <w:name w:val="Heading_b"/>
    <w:basedOn w:val="Normal"/>
    <w:rsid w:val="002D5A50"/>
    <w:rPr>
      <w:rFonts w:ascii="Times New Roman Bold" w:hAnsi="Times New Roman Bold"/>
      <w:b/>
      <w:b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5-RA15-ADM-0005/en" TargetMode="External"/><Relationship Id="rId18" Type="http://schemas.openxmlformats.org/officeDocument/2006/relationships/hyperlink" Target="http://www.itu.int/md/R15-RA15-C-0002/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15-RA15-C-0005/en" TargetMode="External"/><Relationship Id="rId7" Type="http://schemas.openxmlformats.org/officeDocument/2006/relationships/endnotes" Target="endnotes.xml"/><Relationship Id="rId12" Type="http://schemas.openxmlformats.org/officeDocument/2006/relationships/hyperlink" Target="http://www.itu.int/md/R15-RA15-ADM-0007/en" TargetMode="External"/><Relationship Id="rId17" Type="http://schemas.openxmlformats.org/officeDocument/2006/relationships/hyperlink" Target="http://www.itu.int/md/R15-RA15-C-0001/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md/R15-RA15-C-0007/en" TargetMode="External"/><Relationship Id="rId20" Type="http://schemas.openxmlformats.org/officeDocument/2006/relationships/hyperlink" Target="http://www.itu.int/md/R15-RA15-C-000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RA15-ADM-0008/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R15-RA15-C-0001/en" TargetMode="External"/><Relationship Id="rId23" Type="http://schemas.openxmlformats.org/officeDocument/2006/relationships/header" Target="header1.xml"/><Relationship Id="rId10" Type="http://schemas.openxmlformats.org/officeDocument/2006/relationships/hyperlink" Target="http://www.itu.int/md/R15-RA15-ADM-0004/en" TargetMode="External"/><Relationship Id="rId19" Type="http://schemas.openxmlformats.org/officeDocument/2006/relationships/hyperlink" Target="http://www.itu.int/md/R15-RA15-C-0003/en" TargetMode="External"/><Relationship Id="rId4" Type="http://schemas.openxmlformats.org/officeDocument/2006/relationships/settings" Target="settings.xml"/><Relationship Id="rId9" Type="http://schemas.openxmlformats.org/officeDocument/2006/relationships/hyperlink" Target="http://www.itu.int/md/R15-RA15-ADM-0003/en" TargetMode="External"/><Relationship Id="rId14" Type="http://schemas.openxmlformats.org/officeDocument/2006/relationships/hyperlink" Target="http://www.itu.int/md/R15-RA15-ADM-0006/en" TargetMode="External"/><Relationship Id="rId22" Type="http://schemas.openxmlformats.org/officeDocument/2006/relationships/hyperlink" Target="http://www.itu.int/md/R15-RA15-INF-0001/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4FB0A-3E7C-4E83-A23D-2E923737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905</Words>
  <Characters>4800</Characters>
  <Application>Microsoft Office Word</Application>
  <DocSecurity>0</DocSecurity>
  <Lines>88</Lines>
  <Paragraphs>54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Riz, Imad</dc:creator>
  <cp:lastModifiedBy>Awad, Samy</cp:lastModifiedBy>
  <cp:revision>16</cp:revision>
  <cp:lastPrinted>2015-10-28T18:29:00Z</cp:lastPrinted>
  <dcterms:created xsi:type="dcterms:W3CDTF">2015-10-28T17:29:00Z</dcterms:created>
  <dcterms:modified xsi:type="dcterms:W3CDTF">2015-10-28T19:22:00Z</dcterms:modified>
</cp:coreProperties>
</file>