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87"/>
        <w:gridCol w:w="3544"/>
      </w:tblGrid>
      <w:tr w:rsidR="0039027D" w:rsidRPr="001F7710" w:rsidTr="0039027D">
        <w:trPr>
          <w:cantSplit/>
        </w:trPr>
        <w:tc>
          <w:tcPr>
            <w:tcW w:w="6487" w:type="dxa"/>
          </w:tcPr>
          <w:p w:rsidR="0039027D" w:rsidRPr="00DF23FC" w:rsidRDefault="000175F8" w:rsidP="0039027D">
            <w:pPr>
              <w:spacing w:before="400" w:after="48" w:line="240" w:lineRule="atLeast"/>
              <w:rPr>
                <w:rFonts w:ascii="Verdana" w:hAnsi="Verdana"/>
                <w:position w:val="6"/>
              </w:rPr>
            </w:pPr>
            <w:bookmarkStart w:id="0" w:name="_GoBack"/>
            <w:bookmarkEnd w:id="0"/>
            <w:r w:rsidRPr="004844C1">
              <w:rPr>
                <w:rFonts w:ascii="Verdana" w:hAnsi="Verdana"/>
                <w:b/>
                <w:sz w:val="26"/>
                <w:szCs w:val="26"/>
              </w:rPr>
              <w:t>Radiocommunication Assembly</w:t>
            </w:r>
            <w:r>
              <w:rPr>
                <w:rFonts w:ascii="Verdana" w:hAnsi="Verdana"/>
                <w:b/>
                <w:sz w:val="26"/>
                <w:szCs w:val="26"/>
              </w:rPr>
              <w:t xml:space="preserve"> (RA-15)</w:t>
            </w:r>
            <w:r>
              <w:rPr>
                <w:rFonts w:ascii="Verdana" w:hAnsi="Verdana"/>
                <w:b/>
                <w:sz w:val="22"/>
                <w:szCs w:val="22"/>
              </w:rPr>
              <w:br/>
            </w:r>
            <w:r w:rsidRPr="0071246B">
              <w:rPr>
                <w:rFonts w:ascii="Verdana" w:hAnsi="Verdana"/>
                <w:b/>
                <w:bCs/>
                <w:sz w:val="20"/>
              </w:rPr>
              <w:t xml:space="preserve">Geneva, </w:t>
            </w:r>
            <w:r>
              <w:rPr>
                <w:rFonts w:ascii="Verdana" w:hAnsi="Verdana"/>
                <w:b/>
                <w:bCs/>
                <w:sz w:val="20"/>
              </w:rPr>
              <w:t>26</w:t>
            </w:r>
            <w:r w:rsidRPr="0071246B">
              <w:rPr>
                <w:rFonts w:ascii="Verdana" w:hAnsi="Verdana"/>
                <w:b/>
                <w:bCs/>
                <w:sz w:val="20"/>
              </w:rPr>
              <w:t>-</w:t>
            </w:r>
            <w:r>
              <w:rPr>
                <w:rFonts w:ascii="Verdana" w:hAnsi="Verdana"/>
                <w:b/>
                <w:bCs/>
                <w:sz w:val="20"/>
              </w:rPr>
              <w:t>30</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15</w:t>
            </w:r>
          </w:p>
        </w:tc>
        <w:tc>
          <w:tcPr>
            <w:tcW w:w="3544" w:type="dxa"/>
          </w:tcPr>
          <w:p w:rsidR="0039027D" w:rsidRDefault="0039027D" w:rsidP="0039027D">
            <w:pPr>
              <w:spacing w:before="0" w:line="240" w:lineRule="atLeast"/>
              <w:jc w:val="right"/>
            </w:pPr>
            <w:bookmarkStart w:id="1" w:name="ditulogo"/>
            <w:bookmarkEnd w:id="1"/>
            <w:r>
              <w:rPr>
                <w:noProof/>
                <w:lang w:eastAsia="zh-CN"/>
              </w:rPr>
              <w:drawing>
                <wp:inline distT="0" distB="0" distL="0" distR="0" wp14:anchorId="492B24F1" wp14:editId="17351AC1">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39027D" w:rsidRPr="001F7710" w:rsidTr="0039027D">
        <w:trPr>
          <w:cantSplit/>
        </w:trPr>
        <w:tc>
          <w:tcPr>
            <w:tcW w:w="6487" w:type="dxa"/>
            <w:tcBorders>
              <w:bottom w:val="single" w:sz="12" w:space="0" w:color="auto"/>
            </w:tcBorders>
          </w:tcPr>
          <w:p w:rsidR="0039027D" w:rsidRPr="003B2284" w:rsidRDefault="0039027D" w:rsidP="0039027D">
            <w:pPr>
              <w:spacing w:before="0" w:after="48" w:line="240" w:lineRule="atLeast"/>
              <w:rPr>
                <w:rFonts w:ascii="Verdana" w:hAnsi="Verdana"/>
                <w:b/>
                <w:smallCaps/>
                <w:sz w:val="20"/>
              </w:rPr>
            </w:pPr>
            <w:r w:rsidRPr="003B2284">
              <w:rPr>
                <w:rFonts w:ascii="Verdana" w:hAnsi="Verdana"/>
                <w:b/>
                <w:smallCaps/>
                <w:sz w:val="20"/>
              </w:rPr>
              <w:t>INTERNATIONAL TELECOMMUNICATION UNION</w:t>
            </w:r>
          </w:p>
        </w:tc>
        <w:tc>
          <w:tcPr>
            <w:tcW w:w="3544" w:type="dxa"/>
            <w:tcBorders>
              <w:bottom w:val="single" w:sz="12" w:space="0" w:color="auto"/>
            </w:tcBorders>
          </w:tcPr>
          <w:p w:rsidR="0039027D" w:rsidRPr="00617BE4" w:rsidRDefault="0039027D" w:rsidP="0039027D">
            <w:pPr>
              <w:spacing w:before="0" w:line="240" w:lineRule="atLeast"/>
              <w:rPr>
                <w:rFonts w:ascii="Verdana" w:hAnsi="Verdana"/>
                <w:szCs w:val="24"/>
              </w:rPr>
            </w:pPr>
          </w:p>
        </w:tc>
      </w:tr>
      <w:tr w:rsidR="00D16EA6" w:rsidRPr="001F7710" w:rsidTr="0039027D">
        <w:trPr>
          <w:cantSplit/>
        </w:trPr>
        <w:tc>
          <w:tcPr>
            <w:tcW w:w="6487" w:type="dxa"/>
            <w:tcBorders>
              <w:top w:val="single" w:sz="12" w:space="0" w:color="auto"/>
            </w:tcBorders>
          </w:tcPr>
          <w:p w:rsidR="00D16EA6" w:rsidRPr="001F7710" w:rsidRDefault="00D16EA6" w:rsidP="00D16EA6">
            <w:pPr>
              <w:spacing w:before="0" w:after="48" w:line="240" w:lineRule="atLeast"/>
              <w:rPr>
                <w:rFonts w:ascii="Verdana" w:hAnsi="Verdana"/>
                <w:b/>
                <w:smallCaps/>
                <w:sz w:val="20"/>
              </w:rPr>
            </w:pPr>
            <w:bookmarkStart w:id="2" w:name="dhead"/>
          </w:p>
        </w:tc>
        <w:tc>
          <w:tcPr>
            <w:tcW w:w="3544" w:type="dxa"/>
            <w:tcBorders>
              <w:top w:val="single" w:sz="12" w:space="0" w:color="auto"/>
            </w:tcBorders>
          </w:tcPr>
          <w:p w:rsidR="00D16EA6" w:rsidRPr="001F7710" w:rsidRDefault="00D16EA6" w:rsidP="00D16EA6">
            <w:pPr>
              <w:spacing w:before="0" w:line="240" w:lineRule="atLeast"/>
              <w:rPr>
                <w:rFonts w:ascii="Verdana" w:hAnsi="Verdana"/>
                <w:sz w:val="20"/>
              </w:rPr>
            </w:pPr>
          </w:p>
        </w:tc>
      </w:tr>
      <w:tr w:rsidR="00D16EA6" w:rsidRPr="001F7710" w:rsidTr="0039027D">
        <w:trPr>
          <w:cantSplit/>
          <w:trHeight w:val="23"/>
        </w:trPr>
        <w:tc>
          <w:tcPr>
            <w:tcW w:w="6487" w:type="dxa"/>
            <w:vMerge w:val="restart"/>
          </w:tcPr>
          <w:p w:rsidR="00D16EA6" w:rsidRPr="001F7710" w:rsidRDefault="00D16EA6" w:rsidP="00CE5349">
            <w:pPr>
              <w:tabs>
                <w:tab w:val="left" w:pos="851"/>
              </w:tabs>
              <w:spacing w:before="0" w:line="240" w:lineRule="atLeast"/>
              <w:rPr>
                <w:rFonts w:ascii="Verdana" w:hAnsi="Verdana"/>
                <w:b/>
                <w:bCs/>
                <w:sz w:val="20"/>
              </w:rPr>
            </w:pPr>
            <w:bookmarkStart w:id="3" w:name="dnum" w:colFirst="1" w:colLast="1"/>
            <w:bookmarkStart w:id="4" w:name="dmeeting" w:colFirst="0" w:colLast="0"/>
            <w:bookmarkEnd w:id="2"/>
            <w:r w:rsidRPr="001F7710">
              <w:rPr>
                <w:rFonts w:ascii="Verdana" w:hAnsi="Verdana"/>
                <w:b/>
                <w:bCs/>
                <w:sz w:val="20"/>
              </w:rPr>
              <w:t>PLENARY MEETING</w:t>
            </w:r>
          </w:p>
        </w:tc>
        <w:tc>
          <w:tcPr>
            <w:tcW w:w="3544" w:type="dxa"/>
          </w:tcPr>
          <w:p w:rsidR="00D16EA6" w:rsidRPr="00B56256" w:rsidRDefault="000175F8" w:rsidP="001349FC">
            <w:pPr>
              <w:tabs>
                <w:tab w:val="left" w:pos="851"/>
              </w:tabs>
              <w:spacing w:before="0" w:line="240" w:lineRule="atLeast"/>
              <w:rPr>
                <w:rFonts w:ascii="Verdana" w:hAnsi="Verdana"/>
                <w:b/>
                <w:bCs/>
                <w:sz w:val="20"/>
              </w:rPr>
            </w:pPr>
            <w:r>
              <w:rPr>
                <w:rFonts w:ascii="Verdana" w:hAnsi="Verdana"/>
                <w:b/>
                <w:bCs/>
                <w:sz w:val="20"/>
              </w:rPr>
              <w:t xml:space="preserve">Document </w:t>
            </w:r>
            <w:r w:rsidR="00D16EA6" w:rsidRPr="00B56256">
              <w:rPr>
                <w:rFonts w:ascii="Verdana" w:hAnsi="Verdana"/>
                <w:b/>
                <w:bCs/>
                <w:sz w:val="20"/>
              </w:rPr>
              <w:t>RA1</w:t>
            </w:r>
            <w:r w:rsidR="002B35BA" w:rsidRPr="00B56256">
              <w:rPr>
                <w:rFonts w:ascii="Verdana" w:hAnsi="Verdana"/>
                <w:b/>
                <w:bCs/>
                <w:sz w:val="20"/>
              </w:rPr>
              <w:t>5</w:t>
            </w:r>
            <w:r w:rsidR="00D16EA6" w:rsidRPr="00B56256">
              <w:rPr>
                <w:rFonts w:ascii="Verdana" w:hAnsi="Verdana"/>
                <w:b/>
                <w:bCs/>
                <w:sz w:val="20"/>
              </w:rPr>
              <w:t>/PLEN/</w:t>
            </w:r>
            <w:r w:rsidR="001349FC">
              <w:rPr>
                <w:rFonts w:ascii="Verdana" w:hAnsi="Verdana"/>
                <w:b/>
                <w:bCs/>
                <w:sz w:val="20"/>
              </w:rPr>
              <w:t>34</w:t>
            </w:r>
            <w:r w:rsidR="00D16EA6" w:rsidRPr="00B56256">
              <w:rPr>
                <w:rFonts w:ascii="Verdana" w:hAnsi="Verdana"/>
                <w:b/>
                <w:bCs/>
                <w:sz w:val="20"/>
              </w:rPr>
              <w:t>-E</w:t>
            </w:r>
          </w:p>
        </w:tc>
      </w:tr>
      <w:tr w:rsidR="00D16EA6" w:rsidRPr="001F7710" w:rsidTr="0039027D">
        <w:trPr>
          <w:cantSplit/>
          <w:trHeight w:val="23"/>
        </w:trPr>
        <w:tc>
          <w:tcPr>
            <w:tcW w:w="6487" w:type="dxa"/>
            <w:vMerge/>
          </w:tcPr>
          <w:p w:rsidR="00D16EA6" w:rsidRPr="001F7710" w:rsidRDefault="00D16EA6">
            <w:pPr>
              <w:tabs>
                <w:tab w:val="left" w:pos="851"/>
              </w:tabs>
              <w:spacing w:line="240" w:lineRule="atLeast"/>
              <w:rPr>
                <w:rFonts w:ascii="Verdana" w:hAnsi="Verdana"/>
                <w:b/>
                <w:sz w:val="20"/>
              </w:rPr>
            </w:pPr>
            <w:bookmarkStart w:id="5" w:name="ddate" w:colFirst="1" w:colLast="1"/>
            <w:bookmarkEnd w:id="3"/>
            <w:bookmarkEnd w:id="4"/>
          </w:p>
        </w:tc>
        <w:tc>
          <w:tcPr>
            <w:tcW w:w="3544" w:type="dxa"/>
          </w:tcPr>
          <w:p w:rsidR="00D16EA6" w:rsidRPr="00B56256" w:rsidRDefault="002B35BA" w:rsidP="00B56256">
            <w:pPr>
              <w:tabs>
                <w:tab w:val="left" w:pos="851"/>
              </w:tabs>
              <w:spacing w:before="0" w:line="240" w:lineRule="atLeast"/>
              <w:rPr>
                <w:rFonts w:ascii="Verdana" w:hAnsi="Verdana"/>
                <w:b/>
                <w:bCs/>
                <w:sz w:val="20"/>
              </w:rPr>
            </w:pPr>
            <w:r w:rsidRPr="00B56256">
              <w:rPr>
                <w:rFonts w:ascii="Verdana" w:hAnsi="Verdana"/>
                <w:b/>
                <w:bCs/>
                <w:sz w:val="20"/>
              </w:rPr>
              <w:t>12 October</w:t>
            </w:r>
            <w:r w:rsidR="00D16EA6" w:rsidRPr="00B56256">
              <w:rPr>
                <w:rFonts w:ascii="Verdana" w:hAnsi="Verdana"/>
                <w:b/>
                <w:bCs/>
                <w:sz w:val="20"/>
              </w:rPr>
              <w:t xml:space="preserve"> 201</w:t>
            </w:r>
            <w:r w:rsidRPr="00B56256">
              <w:rPr>
                <w:rFonts w:ascii="Verdana" w:hAnsi="Verdana"/>
                <w:b/>
                <w:bCs/>
                <w:sz w:val="20"/>
              </w:rPr>
              <w:t>5</w:t>
            </w:r>
          </w:p>
        </w:tc>
      </w:tr>
      <w:tr w:rsidR="00D16EA6" w:rsidRPr="001F7710" w:rsidTr="0039027D">
        <w:trPr>
          <w:cantSplit/>
          <w:trHeight w:val="23"/>
        </w:trPr>
        <w:tc>
          <w:tcPr>
            <w:tcW w:w="6487" w:type="dxa"/>
            <w:vMerge/>
          </w:tcPr>
          <w:p w:rsidR="00D16EA6" w:rsidRPr="001F7710" w:rsidRDefault="00D16EA6">
            <w:pPr>
              <w:tabs>
                <w:tab w:val="left" w:pos="851"/>
              </w:tabs>
              <w:spacing w:line="240" w:lineRule="atLeast"/>
              <w:rPr>
                <w:rFonts w:ascii="Verdana" w:hAnsi="Verdana"/>
                <w:b/>
                <w:sz w:val="20"/>
              </w:rPr>
            </w:pPr>
            <w:bookmarkStart w:id="6" w:name="dorlang" w:colFirst="1" w:colLast="1"/>
            <w:bookmarkEnd w:id="5"/>
          </w:p>
        </w:tc>
        <w:tc>
          <w:tcPr>
            <w:tcW w:w="3544" w:type="dxa"/>
          </w:tcPr>
          <w:p w:rsidR="00D16EA6" w:rsidRPr="00B56256" w:rsidRDefault="00D16EA6" w:rsidP="00B56256">
            <w:pPr>
              <w:tabs>
                <w:tab w:val="left" w:pos="851"/>
              </w:tabs>
              <w:spacing w:before="0" w:line="240" w:lineRule="atLeast"/>
              <w:rPr>
                <w:rFonts w:ascii="Verdana" w:hAnsi="Verdana"/>
                <w:b/>
                <w:bCs/>
                <w:sz w:val="20"/>
              </w:rPr>
            </w:pPr>
            <w:r w:rsidRPr="00B56256">
              <w:rPr>
                <w:rFonts w:ascii="Verdana" w:hAnsi="Verdana"/>
                <w:b/>
                <w:bCs/>
                <w:sz w:val="20"/>
              </w:rPr>
              <w:t>Original: English</w:t>
            </w:r>
          </w:p>
        </w:tc>
      </w:tr>
      <w:tr w:rsidR="00D16EA6" w:rsidRPr="001F7710">
        <w:trPr>
          <w:cantSplit/>
        </w:trPr>
        <w:tc>
          <w:tcPr>
            <w:tcW w:w="10031" w:type="dxa"/>
            <w:gridSpan w:val="2"/>
          </w:tcPr>
          <w:p w:rsidR="00D16EA6" w:rsidRPr="001F7710" w:rsidRDefault="001349FC" w:rsidP="00FC7A27">
            <w:pPr>
              <w:pStyle w:val="Source"/>
            </w:pPr>
            <w:bookmarkStart w:id="7" w:name="dsource" w:colFirst="0" w:colLast="0"/>
            <w:bookmarkEnd w:id="6"/>
            <w:r>
              <w:t xml:space="preserve">CEPT </w:t>
            </w:r>
            <w:r w:rsidR="00FC7A27">
              <w:t>–</w:t>
            </w:r>
            <w:r>
              <w:t xml:space="preserve"> European Conference of Postal and </w:t>
            </w:r>
            <w:r w:rsidR="00FC7A27">
              <w:br/>
            </w:r>
            <w:r w:rsidRPr="000175F8">
              <w:t>Telecommunications</w:t>
            </w:r>
            <w:r>
              <w:t xml:space="preserve"> Administrations</w:t>
            </w:r>
          </w:p>
        </w:tc>
      </w:tr>
      <w:tr w:rsidR="001B0DA8" w:rsidRPr="001F7710">
        <w:trPr>
          <w:cantSplit/>
        </w:trPr>
        <w:tc>
          <w:tcPr>
            <w:tcW w:w="10031" w:type="dxa"/>
            <w:gridSpan w:val="2"/>
          </w:tcPr>
          <w:p w:rsidR="001B0DA8" w:rsidRPr="001F7710" w:rsidRDefault="00FC7A27" w:rsidP="0039027D">
            <w:pPr>
              <w:pStyle w:val="Title1"/>
            </w:pPr>
            <w:r w:rsidRPr="00FC7A27">
              <w:t xml:space="preserve">European common </w:t>
            </w:r>
            <w:r w:rsidR="0039027D" w:rsidRPr="001F7710">
              <w:t>PROPOSALS FOR THE WORK OF THE ASSEMBLY</w:t>
            </w:r>
          </w:p>
        </w:tc>
      </w:tr>
      <w:tr w:rsidR="001B0DA8" w:rsidRPr="001F7710">
        <w:trPr>
          <w:cantSplit/>
        </w:trPr>
        <w:tc>
          <w:tcPr>
            <w:tcW w:w="10031" w:type="dxa"/>
            <w:gridSpan w:val="2"/>
          </w:tcPr>
          <w:p w:rsidR="001B0DA8" w:rsidRPr="001F7710" w:rsidRDefault="001B0DA8" w:rsidP="001B0DA8">
            <w:pPr>
              <w:pStyle w:val="Title2"/>
            </w:pPr>
          </w:p>
        </w:tc>
      </w:tr>
    </w:tbl>
    <w:p w:rsidR="00E06889" w:rsidRPr="001F7710" w:rsidRDefault="00E06889" w:rsidP="00FC7A27">
      <w:pPr>
        <w:pStyle w:val="Normalaftertitle0"/>
      </w:pPr>
      <w:bookmarkStart w:id="8" w:name="dbreak"/>
      <w:bookmarkEnd w:id="7"/>
      <w:bookmarkEnd w:id="8"/>
      <w:r w:rsidRPr="001F7710">
        <w:t xml:space="preserve">This </w:t>
      </w:r>
      <w:r w:rsidRPr="00BF302C">
        <w:rPr>
          <w:lang w:val="en-US" w:eastAsia="zh-CN"/>
          <w:rPrChange w:id="9" w:author="Deturche, Léa" w:date="2015-10-14T17:46:00Z">
            <w:rPr>
              <w:lang w:val="fr-FR" w:eastAsia="zh-CN"/>
            </w:rPr>
          </w:rPrChange>
        </w:rPr>
        <w:t>contribution</w:t>
      </w:r>
      <w:r w:rsidRPr="001F7710">
        <w:t xml:space="preserve"> presents the European common proposals for RA-1</w:t>
      </w:r>
      <w:r w:rsidR="002B35BA">
        <w:t>5</w:t>
      </w:r>
      <w:r w:rsidRPr="001F7710">
        <w:t>. The</w:t>
      </w:r>
      <w:r w:rsidR="0039027D">
        <w:t>se</w:t>
      </w:r>
      <w:r w:rsidRPr="001F7710">
        <w:t xml:space="preserve"> have been developed by the European Conference of Postal and Telecommunications Administrations (CEPT</w:t>
      </w:r>
      <w:r w:rsidRPr="001F7710">
        <w:rPr>
          <w:rStyle w:val="FootnoteReference"/>
        </w:rPr>
        <w:footnoteReference w:id="1"/>
      </w:r>
      <w:r w:rsidRPr="001F7710">
        <w:t>) Conference Preparatory Group (CPG).</w:t>
      </w:r>
    </w:p>
    <w:p w:rsidR="00E06889" w:rsidRPr="001F7710" w:rsidRDefault="00E06889" w:rsidP="00E06889">
      <w:r w:rsidRPr="001F7710">
        <w:t xml:space="preserve">The European </w:t>
      </w:r>
      <w:r w:rsidR="00AE7126" w:rsidRPr="001F7710">
        <w:t xml:space="preserve">Administrations </w:t>
      </w:r>
      <w:r w:rsidRPr="001F7710">
        <w:t>welcome the opportunity offered by RA-1</w:t>
      </w:r>
      <w:r w:rsidR="006F128A">
        <w:t>5</w:t>
      </w:r>
      <w:r w:rsidRPr="001F7710">
        <w:t xml:space="preserve"> for in-d</w:t>
      </w:r>
      <w:r w:rsidR="00DF46D4">
        <w:t xml:space="preserve">epth discussions with the </w:t>
      </w:r>
      <w:r w:rsidRPr="001F7710">
        <w:t>ITU</w:t>
      </w:r>
      <w:r w:rsidR="00DF46D4">
        <w:t xml:space="preserve"> membership</w:t>
      </w:r>
      <w:r w:rsidRPr="001F7710">
        <w:t xml:space="preserve"> on the issues releva</w:t>
      </w:r>
      <w:r w:rsidR="0005746C">
        <w:t xml:space="preserve">nt to the work of the Assembly. </w:t>
      </w:r>
      <w:r w:rsidRPr="001F7710">
        <w:t>To this effect, coordinators have been designated for each proposal to act as point of contact with the other administrations to contribute to the efforts of the Assembly in arriving at decisions that can be supported by all ITU</w:t>
      </w:r>
      <w:r w:rsidR="00016C48">
        <w:t>-R</w:t>
      </w:r>
      <w:r w:rsidRPr="001F7710">
        <w:t xml:space="preserve"> countries. </w:t>
      </w:r>
    </w:p>
    <w:p w:rsidR="00E06889" w:rsidRPr="001F7710" w:rsidRDefault="00E06889" w:rsidP="00E06889">
      <w:r w:rsidRPr="00124074">
        <w:rPr>
          <w:b/>
        </w:rPr>
        <w:t>Annex 1</w:t>
      </w:r>
      <w:r w:rsidRPr="001F7710">
        <w:t xml:space="preserve"> to this contribution provides the list of European coordinator</w:t>
      </w:r>
      <w:r w:rsidR="00EE6454">
        <w:t>s for each proposal to the RA</w:t>
      </w:r>
      <w:r w:rsidR="00EE6454">
        <w:noBreakHyphen/>
        <w:t>15</w:t>
      </w:r>
      <w:r w:rsidRPr="001F7710">
        <w:t>.</w:t>
      </w:r>
    </w:p>
    <w:p w:rsidR="00E06889" w:rsidRPr="001F7710" w:rsidRDefault="00E06889" w:rsidP="001B0DA8">
      <w:r w:rsidRPr="001F7710">
        <w:t xml:space="preserve">The detailed proposals are provided in </w:t>
      </w:r>
      <w:r w:rsidR="001B0DA8" w:rsidRPr="001F7710">
        <w:t>seven</w:t>
      </w:r>
      <w:r w:rsidRPr="001F7710">
        <w:t xml:space="preserve"> addenda to this contribution. The table of contents for these addenda is provided in </w:t>
      </w:r>
      <w:r w:rsidRPr="00124074">
        <w:rPr>
          <w:b/>
          <w:bCs/>
        </w:rPr>
        <w:t>Annex 2</w:t>
      </w:r>
      <w:r w:rsidRPr="001F7710">
        <w:t xml:space="preserve">. </w:t>
      </w:r>
    </w:p>
    <w:p w:rsidR="00E06889" w:rsidRDefault="00E06889" w:rsidP="000175F8">
      <w:r w:rsidRPr="001F7710">
        <w:t xml:space="preserve">The table of co-signatures by European </w:t>
      </w:r>
      <w:r w:rsidR="00AE7126" w:rsidRPr="001F7710">
        <w:t xml:space="preserve">Administrations </w:t>
      </w:r>
      <w:r w:rsidRPr="001F7710">
        <w:t xml:space="preserve">is provided in </w:t>
      </w:r>
      <w:r w:rsidRPr="00124074">
        <w:rPr>
          <w:b/>
          <w:bCs/>
        </w:rPr>
        <w:t>Annex 3</w:t>
      </w:r>
      <w:r w:rsidRPr="001F7710">
        <w:t>.</w:t>
      </w:r>
    </w:p>
    <w:p w:rsidR="00E06889" w:rsidRPr="001F7710" w:rsidRDefault="00E06889" w:rsidP="00FC7A27">
      <w:pPr>
        <w:spacing w:before="480"/>
        <w:rPr>
          <w:lang w:eastAsia="de-DE"/>
        </w:rPr>
      </w:pPr>
      <w:r w:rsidRPr="001F7710">
        <w:rPr>
          <w:b/>
        </w:rPr>
        <w:t xml:space="preserve">Annexes: </w:t>
      </w:r>
      <w:r w:rsidR="000175F8">
        <w:rPr>
          <w:b/>
        </w:rPr>
        <w:tab/>
      </w:r>
      <w:r w:rsidRPr="001F7710">
        <w:rPr>
          <w:bCs/>
        </w:rPr>
        <w:t>3</w:t>
      </w:r>
    </w:p>
    <w:p w:rsidR="00E06889" w:rsidRPr="001F7710" w:rsidRDefault="00E06889" w:rsidP="000175F8">
      <w:pPr>
        <w:pStyle w:val="AnnexNo"/>
        <w:spacing w:before="240"/>
      </w:pPr>
      <w:r w:rsidRPr="001F7710">
        <w:rPr>
          <w:lang w:eastAsia="de-DE"/>
        </w:rPr>
        <w:br w:type="page"/>
      </w:r>
      <w:r w:rsidRPr="001F7710">
        <w:lastRenderedPageBreak/>
        <w:t>ANNEX 1</w:t>
      </w:r>
    </w:p>
    <w:p w:rsidR="00E06889" w:rsidRPr="001F7710" w:rsidRDefault="00E06889" w:rsidP="00BD112F">
      <w:pPr>
        <w:pStyle w:val="Annextitle"/>
        <w:spacing w:after="480"/>
      </w:pPr>
      <w:bookmarkStart w:id="10" w:name="annex2"/>
      <w:r w:rsidRPr="001F7710">
        <w:t xml:space="preserve">List of CEPT coordinators </w:t>
      </w:r>
      <w:r w:rsidR="004D2279" w:rsidRPr="001F7710">
        <w:t xml:space="preserve">for </w:t>
      </w:r>
      <w:r w:rsidRPr="001F7710">
        <w:t>RA-1</w:t>
      </w:r>
      <w:r w:rsidR="00BD112F">
        <w:t>5</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0"/>
        <w:gridCol w:w="3289"/>
        <w:gridCol w:w="1839"/>
        <w:gridCol w:w="1430"/>
      </w:tblGrid>
      <w:tr w:rsidR="001B0DA8" w:rsidRPr="001F7710" w:rsidTr="00911846">
        <w:tc>
          <w:tcPr>
            <w:tcW w:w="9928" w:type="dxa"/>
            <w:gridSpan w:val="4"/>
            <w:tcBorders>
              <w:top w:val="single" w:sz="4" w:space="0" w:color="auto"/>
              <w:left w:val="single" w:sz="4" w:space="0" w:color="auto"/>
              <w:bottom w:val="nil"/>
              <w:right w:val="single" w:sz="4" w:space="0" w:color="auto"/>
            </w:tcBorders>
          </w:tcPr>
          <w:p w:rsidR="001B0DA8" w:rsidRPr="001F7710" w:rsidRDefault="001B0DA8" w:rsidP="00C20F99">
            <w:pPr>
              <w:pStyle w:val="Tablehead"/>
            </w:pPr>
            <w:r w:rsidRPr="001F7710">
              <w:t>Overall coordination:</w:t>
            </w:r>
          </w:p>
        </w:tc>
      </w:tr>
      <w:tr w:rsidR="00911846" w:rsidRPr="00130EEE" w:rsidTr="00911846">
        <w:tc>
          <w:tcPr>
            <w:tcW w:w="3309" w:type="dxa"/>
            <w:tcBorders>
              <w:top w:val="nil"/>
              <w:left w:val="single" w:sz="4" w:space="0" w:color="auto"/>
              <w:bottom w:val="single" w:sz="4" w:space="0" w:color="auto"/>
              <w:right w:val="nil"/>
            </w:tcBorders>
          </w:tcPr>
          <w:p w:rsidR="00911846" w:rsidRDefault="00AE7126" w:rsidP="005C24A2">
            <w:pPr>
              <w:pStyle w:val="Tablehead"/>
            </w:pPr>
            <w:r>
              <w:t xml:space="preserve">Mr </w:t>
            </w:r>
            <w:r w:rsidR="00911846" w:rsidRPr="00911846">
              <w:t>Alexander Kühn (D)</w:t>
            </w:r>
          </w:p>
          <w:p w:rsidR="00911846" w:rsidRDefault="00911846" w:rsidP="00911846">
            <w:pPr>
              <w:pStyle w:val="Tabletext"/>
              <w:jc w:val="center"/>
            </w:pPr>
            <w:r w:rsidRPr="00911846">
              <w:t>CPG chairman</w:t>
            </w:r>
          </w:p>
          <w:p w:rsidR="005807EC" w:rsidRDefault="006E52DB" w:rsidP="00911846">
            <w:pPr>
              <w:pStyle w:val="Tabletext"/>
              <w:jc w:val="center"/>
            </w:pPr>
            <w:r>
              <w:rPr>
                <w:noProof/>
                <w:lang w:eastAsia="zh-CN"/>
              </w:rPr>
              <w:drawing>
                <wp:inline distT="0" distB="0" distL="0" distR="0" wp14:anchorId="11FB5E21" wp14:editId="7356C744">
                  <wp:extent cx="741600" cy="990000"/>
                  <wp:effectExtent l="0" t="0" r="1905" b="635"/>
                  <wp:docPr id="113" name="Grafik 113" descr="http://www.cept.org/files/4200/images/List%20of%20CEPT%20coordinators/Alexander%20K%C3%BChn%20-%20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www.cept.org/files/4200/images/List%20of%20CEPT%20coordinators/Alexander%20K%C3%BChn%20-%20smal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1600" cy="990000"/>
                          </a:xfrm>
                          <a:prstGeom prst="rect">
                            <a:avLst/>
                          </a:prstGeom>
                          <a:noFill/>
                          <a:ln>
                            <a:noFill/>
                          </a:ln>
                        </pic:spPr>
                      </pic:pic>
                    </a:graphicData>
                  </a:graphic>
                </wp:inline>
              </w:drawing>
            </w:r>
          </w:p>
          <w:p w:rsidR="00911846" w:rsidRPr="00911846" w:rsidRDefault="00A94F37" w:rsidP="00911846">
            <w:pPr>
              <w:pStyle w:val="Tabletext"/>
              <w:jc w:val="center"/>
            </w:pPr>
            <w:hyperlink r:id="rId10" w:history="1">
              <w:hyperlink r:id="rId11" w:history="1">
                <w:r w:rsidR="00911846" w:rsidRPr="00911846">
                  <w:rPr>
                    <w:rStyle w:val="Hyperlink"/>
                  </w:rPr>
                  <w:t>alexander.kuehn@bnetza.de</w:t>
                </w:r>
              </w:hyperlink>
            </w:hyperlink>
          </w:p>
        </w:tc>
        <w:tc>
          <w:tcPr>
            <w:tcW w:w="3309" w:type="dxa"/>
            <w:tcBorders>
              <w:top w:val="nil"/>
              <w:left w:val="nil"/>
              <w:bottom w:val="single" w:sz="4" w:space="0" w:color="auto"/>
              <w:right w:val="nil"/>
            </w:tcBorders>
          </w:tcPr>
          <w:p w:rsidR="00911846" w:rsidRPr="00911846" w:rsidRDefault="00AE7126" w:rsidP="005C24A2">
            <w:pPr>
              <w:pStyle w:val="Tablehead"/>
            </w:pPr>
            <w:r>
              <w:t xml:space="preserve">Mr </w:t>
            </w:r>
            <w:r w:rsidR="00911846" w:rsidRPr="00911846">
              <w:t>Gerlof Osinga (NL)</w:t>
            </w:r>
          </w:p>
          <w:p w:rsidR="00911846" w:rsidRDefault="00911846" w:rsidP="00911846">
            <w:pPr>
              <w:pStyle w:val="Tabletext"/>
              <w:jc w:val="center"/>
            </w:pPr>
            <w:r w:rsidRPr="00911846">
              <w:t>CPG vice-chairm</w:t>
            </w:r>
            <w:r w:rsidR="006B5C69">
              <w:t>a</w:t>
            </w:r>
            <w:r w:rsidRPr="00911846">
              <w:t>n</w:t>
            </w:r>
          </w:p>
          <w:p w:rsidR="005807EC" w:rsidRPr="00911846" w:rsidRDefault="007355AC" w:rsidP="00911846">
            <w:pPr>
              <w:pStyle w:val="Tabletext"/>
              <w:jc w:val="center"/>
            </w:pPr>
            <w:r>
              <w:rPr>
                <w:noProof/>
                <w:lang w:eastAsia="zh-CN"/>
              </w:rPr>
              <w:drawing>
                <wp:inline distT="0" distB="0" distL="0" distR="0" wp14:anchorId="73DD529C" wp14:editId="0CB7281B">
                  <wp:extent cx="747543" cy="997151"/>
                  <wp:effectExtent l="0" t="0" r="0" b="0"/>
                  <wp:docPr id="4" name="Grafik 4" descr="D:\Daten\Eigene Bilder\Kollegen\CPG Coords\Gerlof Osinga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en\Eigene Bilder\Kollegen\CPG Coords\Gerlof Osinga - smal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9750" cy="1000095"/>
                          </a:xfrm>
                          <a:prstGeom prst="rect">
                            <a:avLst/>
                          </a:prstGeom>
                          <a:noFill/>
                          <a:ln>
                            <a:noFill/>
                          </a:ln>
                        </pic:spPr>
                      </pic:pic>
                    </a:graphicData>
                  </a:graphic>
                </wp:inline>
              </w:drawing>
            </w:r>
          </w:p>
          <w:p w:rsidR="00911846" w:rsidRPr="00911846" w:rsidRDefault="00A94F37" w:rsidP="00911846">
            <w:pPr>
              <w:pStyle w:val="Tabletext"/>
              <w:jc w:val="center"/>
            </w:pPr>
            <w:hyperlink r:id="rId13" w:history="1">
              <w:r w:rsidR="00911846" w:rsidRPr="00911846">
                <w:rPr>
                  <w:rStyle w:val="Hyperlink"/>
                </w:rPr>
                <w:t>gerlof.osinga@agentschaptelecom.nl</w:t>
              </w:r>
            </w:hyperlink>
          </w:p>
        </w:tc>
        <w:tc>
          <w:tcPr>
            <w:tcW w:w="3310" w:type="dxa"/>
            <w:gridSpan w:val="2"/>
            <w:tcBorders>
              <w:top w:val="nil"/>
              <w:left w:val="nil"/>
              <w:bottom w:val="single" w:sz="4" w:space="0" w:color="auto"/>
              <w:right w:val="single" w:sz="4" w:space="0" w:color="auto"/>
            </w:tcBorders>
          </w:tcPr>
          <w:p w:rsidR="00911846" w:rsidRPr="00130EEE" w:rsidRDefault="00AE7126" w:rsidP="005C24A2">
            <w:pPr>
              <w:pStyle w:val="Tablehead"/>
              <w:rPr>
                <w:lang w:val="de-DE"/>
              </w:rPr>
            </w:pPr>
            <w:r>
              <w:t xml:space="preserve">Mr </w:t>
            </w:r>
            <w:r w:rsidR="00911846" w:rsidRPr="00130EEE">
              <w:rPr>
                <w:lang w:val="de-DE"/>
              </w:rPr>
              <w:t>Karsten Buckwitz (D)</w:t>
            </w:r>
          </w:p>
          <w:p w:rsidR="007636E0" w:rsidRPr="00130EEE" w:rsidRDefault="00911846" w:rsidP="007636E0">
            <w:pPr>
              <w:pStyle w:val="Tabletext"/>
              <w:jc w:val="center"/>
              <w:rPr>
                <w:lang w:val="de-DE"/>
              </w:rPr>
            </w:pPr>
            <w:r w:rsidRPr="00130EEE">
              <w:rPr>
                <w:lang w:val="de-DE"/>
              </w:rPr>
              <w:t>CPG secretary</w:t>
            </w:r>
          </w:p>
          <w:p w:rsidR="005807EC" w:rsidRPr="00130EEE" w:rsidRDefault="00477194" w:rsidP="007636E0">
            <w:pPr>
              <w:pStyle w:val="Tabletext"/>
              <w:jc w:val="center"/>
              <w:rPr>
                <w:lang w:val="de-DE"/>
              </w:rPr>
            </w:pPr>
            <w:r>
              <w:rPr>
                <w:noProof/>
                <w:lang w:eastAsia="zh-CN"/>
              </w:rPr>
              <w:drawing>
                <wp:inline distT="0" distB="0" distL="0" distR="0">
                  <wp:extent cx="728668" cy="980601"/>
                  <wp:effectExtent l="0" t="0" r="0" b="0"/>
                  <wp:docPr id="1" name="Grafik 1" descr="D:\Daten\Eigene Bilder\Kollegen\Ehrungen\Karsten Buckwi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en\Eigene Bilder\Kollegen\Ehrungen\Karsten Buckwitz.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412" t="2979" r="3430" b="2612"/>
                          <a:stretch/>
                        </pic:blipFill>
                        <pic:spPr bwMode="auto">
                          <a:xfrm>
                            <a:off x="0" y="0"/>
                            <a:ext cx="731655" cy="984621"/>
                          </a:xfrm>
                          <a:prstGeom prst="rect">
                            <a:avLst/>
                          </a:prstGeom>
                          <a:noFill/>
                          <a:ln>
                            <a:noFill/>
                          </a:ln>
                          <a:extLst>
                            <a:ext uri="{53640926-AAD7-44D8-BBD7-CCE9431645EC}">
                              <a14:shadowObscured xmlns:a14="http://schemas.microsoft.com/office/drawing/2010/main"/>
                            </a:ext>
                          </a:extLst>
                        </pic:spPr>
                      </pic:pic>
                    </a:graphicData>
                  </a:graphic>
                </wp:inline>
              </w:drawing>
            </w:r>
          </w:p>
          <w:p w:rsidR="00911846" w:rsidRPr="00130EEE" w:rsidRDefault="00A94F37" w:rsidP="007636E0">
            <w:pPr>
              <w:pStyle w:val="Tabletext"/>
              <w:jc w:val="center"/>
              <w:rPr>
                <w:lang w:val="de-DE"/>
              </w:rPr>
            </w:pPr>
            <w:hyperlink r:id="rId15" w:history="1">
              <w:r w:rsidR="00911846" w:rsidRPr="00130EEE">
                <w:rPr>
                  <w:rStyle w:val="Hyperlink"/>
                  <w:lang w:val="de-DE"/>
                </w:rPr>
                <w:t>karsten.buckwitz@bnetza.de</w:t>
              </w:r>
            </w:hyperlink>
          </w:p>
        </w:tc>
      </w:tr>
      <w:tr w:rsidR="007636E0" w:rsidRPr="001F7710" w:rsidTr="005807EC">
        <w:trPr>
          <w:trHeight w:val="1290"/>
        </w:trPr>
        <w:tc>
          <w:tcPr>
            <w:tcW w:w="8547" w:type="dxa"/>
            <w:gridSpan w:val="3"/>
            <w:tcBorders>
              <w:top w:val="single" w:sz="4" w:space="0" w:color="auto"/>
            </w:tcBorders>
            <w:vAlign w:val="center"/>
          </w:tcPr>
          <w:p w:rsidR="006F128A" w:rsidRPr="005232E7" w:rsidRDefault="006F128A" w:rsidP="00B939F5">
            <w:pPr>
              <w:pStyle w:val="TableTextS5"/>
              <w:rPr>
                <w:b/>
              </w:rPr>
            </w:pPr>
            <w:r w:rsidRPr="005232E7">
              <w:rPr>
                <w:b/>
              </w:rPr>
              <w:t>Proposal on draft revision of Resolution ITU-R 1-6</w:t>
            </w:r>
          </w:p>
          <w:p w:rsidR="007636E0" w:rsidRDefault="007636E0" w:rsidP="00B939F5">
            <w:pPr>
              <w:pStyle w:val="TableTextS5"/>
            </w:pPr>
            <w:r w:rsidRPr="006F128A">
              <w:t>Mr Alexandre Vallet (F)</w:t>
            </w:r>
          </w:p>
          <w:p w:rsidR="005C24A2" w:rsidRPr="006F128A" w:rsidRDefault="00A94F37" w:rsidP="00B939F5">
            <w:pPr>
              <w:pStyle w:val="TableTextS5"/>
            </w:pPr>
            <w:hyperlink r:id="rId16" w:history="1">
              <w:r w:rsidR="005C24A2">
                <w:rPr>
                  <w:rStyle w:val="Hyperlink"/>
                </w:rPr>
                <w:t>alexandre.vallet@anfr.fr</w:t>
              </w:r>
            </w:hyperlink>
          </w:p>
        </w:tc>
        <w:tc>
          <w:tcPr>
            <w:tcW w:w="1381" w:type="dxa"/>
            <w:tcBorders>
              <w:top w:val="single" w:sz="4" w:space="0" w:color="auto"/>
            </w:tcBorders>
            <w:vAlign w:val="center"/>
          </w:tcPr>
          <w:p w:rsidR="007636E0" w:rsidRPr="006F128A" w:rsidRDefault="006E52DB" w:rsidP="006F128A">
            <w:pPr>
              <w:pStyle w:val="TableTextS5"/>
            </w:pPr>
            <w:r>
              <w:rPr>
                <w:noProof/>
                <w:lang w:eastAsia="zh-CN"/>
              </w:rPr>
              <w:drawing>
                <wp:inline distT="0" distB="0" distL="0" distR="0" wp14:anchorId="7D993373" wp14:editId="7957C6DF">
                  <wp:extent cx="817200" cy="1087200"/>
                  <wp:effectExtent l="0" t="0" r="2540" b="0"/>
                  <wp:docPr id="87" name="Grafik 87" descr="http://www.cept.org/files/4200/images/List%20of%20CEPT%20coordinators/Alexandre%20Vallet%20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www.cept.org/files/4200/images/List%20of%20CEPT%20coordinators/Alexandre%20Vallet%20small.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7200" cy="1087200"/>
                          </a:xfrm>
                          <a:prstGeom prst="rect">
                            <a:avLst/>
                          </a:prstGeom>
                          <a:noFill/>
                          <a:ln>
                            <a:noFill/>
                          </a:ln>
                        </pic:spPr>
                      </pic:pic>
                    </a:graphicData>
                  </a:graphic>
                </wp:inline>
              </w:drawing>
            </w:r>
          </w:p>
        </w:tc>
      </w:tr>
      <w:tr w:rsidR="007636E0" w:rsidRPr="001F7710" w:rsidTr="005807EC">
        <w:trPr>
          <w:trHeight w:val="1259"/>
        </w:trPr>
        <w:tc>
          <w:tcPr>
            <w:tcW w:w="8547" w:type="dxa"/>
            <w:gridSpan w:val="3"/>
            <w:vAlign w:val="center"/>
          </w:tcPr>
          <w:p w:rsidR="006F128A" w:rsidRPr="005232E7" w:rsidRDefault="006F128A" w:rsidP="00B939F5">
            <w:pPr>
              <w:pStyle w:val="TableTextS5"/>
              <w:rPr>
                <w:b/>
              </w:rPr>
            </w:pPr>
            <w:r w:rsidRPr="005232E7">
              <w:rPr>
                <w:b/>
              </w:rPr>
              <w:t>Proposals on draft revision of Resolution ITU-R 2-6 and suppression of Res</w:t>
            </w:r>
            <w:r w:rsidR="00AE7126">
              <w:rPr>
                <w:b/>
              </w:rPr>
              <w:t>olution</w:t>
            </w:r>
            <w:r w:rsidRPr="005232E7">
              <w:rPr>
                <w:b/>
              </w:rPr>
              <w:t xml:space="preserve"> ITU-R 38-4</w:t>
            </w:r>
          </w:p>
          <w:p w:rsidR="007636E0" w:rsidRPr="009519B0" w:rsidRDefault="00AE7126" w:rsidP="00B939F5">
            <w:pPr>
              <w:pStyle w:val="TableTextS5"/>
              <w:rPr>
                <w:lang w:val="de-DE"/>
              </w:rPr>
            </w:pPr>
            <w:r>
              <w:t xml:space="preserve">Mr </w:t>
            </w:r>
            <w:r w:rsidR="007636E0" w:rsidRPr="009519B0">
              <w:rPr>
                <w:lang w:val="de-DE"/>
              </w:rPr>
              <w:t>Karsten Buckwitz (D</w:t>
            </w:r>
            <w:r w:rsidR="00E22F8B" w:rsidRPr="009519B0">
              <w:rPr>
                <w:lang w:val="de-DE"/>
              </w:rPr>
              <w:t>)</w:t>
            </w:r>
          </w:p>
          <w:p w:rsidR="005C24A2" w:rsidRPr="009519B0" w:rsidRDefault="00A94F37" w:rsidP="00B939F5">
            <w:pPr>
              <w:pStyle w:val="TableTextS5"/>
              <w:rPr>
                <w:lang w:val="de-DE"/>
              </w:rPr>
            </w:pPr>
            <w:hyperlink r:id="rId18" w:history="1">
              <w:r w:rsidR="005C24A2" w:rsidRPr="00130EEE">
                <w:rPr>
                  <w:rStyle w:val="Hyperlink"/>
                  <w:lang w:val="de-DE"/>
                </w:rPr>
                <w:t>karsten.buckwitz@bnetza.de</w:t>
              </w:r>
            </w:hyperlink>
          </w:p>
        </w:tc>
        <w:tc>
          <w:tcPr>
            <w:tcW w:w="1381" w:type="dxa"/>
            <w:vAlign w:val="center"/>
          </w:tcPr>
          <w:p w:rsidR="007636E0" w:rsidRPr="006F128A" w:rsidRDefault="00477194" w:rsidP="006F128A">
            <w:pPr>
              <w:pStyle w:val="TableTextS5"/>
            </w:pPr>
            <w:r>
              <w:rPr>
                <w:noProof/>
                <w:lang w:eastAsia="zh-CN"/>
              </w:rPr>
              <w:drawing>
                <wp:inline distT="0" distB="0" distL="0" distR="0" wp14:anchorId="25C55EDC" wp14:editId="1FD4F5AA">
                  <wp:extent cx="815098" cy="1096915"/>
                  <wp:effectExtent l="0" t="0" r="4445" b="8255"/>
                  <wp:docPr id="6" name="Grafik 6" descr="D:\Daten\Eigene Bilder\Kollegen\Ehrungen\Karsten Buckwi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en\Eigene Bilder\Kollegen\Ehrungen\Karsten Buckwitz.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4412" t="2979" r="3430" b="2612"/>
                          <a:stretch/>
                        </pic:blipFill>
                        <pic:spPr bwMode="auto">
                          <a:xfrm>
                            <a:off x="0" y="0"/>
                            <a:ext cx="819680" cy="110308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636E0" w:rsidRPr="001F7710" w:rsidTr="005807EC">
        <w:trPr>
          <w:trHeight w:val="1080"/>
        </w:trPr>
        <w:tc>
          <w:tcPr>
            <w:tcW w:w="8547" w:type="dxa"/>
            <w:gridSpan w:val="3"/>
            <w:vAlign w:val="center"/>
          </w:tcPr>
          <w:p w:rsidR="006F128A" w:rsidRPr="005232E7" w:rsidRDefault="006F128A" w:rsidP="00B939F5">
            <w:pPr>
              <w:pStyle w:val="TableTextS5"/>
              <w:rPr>
                <w:b/>
              </w:rPr>
            </w:pPr>
            <w:r w:rsidRPr="005232E7">
              <w:rPr>
                <w:b/>
              </w:rPr>
              <w:t>Proposal on draft new Question ITU-R [VISIBLE LIGHT]</w:t>
            </w:r>
          </w:p>
          <w:p w:rsidR="007636E0" w:rsidRDefault="00AE7126" w:rsidP="00B939F5">
            <w:pPr>
              <w:pStyle w:val="TableTextS5"/>
            </w:pPr>
            <w:r>
              <w:t xml:space="preserve">Mr </w:t>
            </w:r>
            <w:r w:rsidR="007636E0" w:rsidRPr="006F128A">
              <w:t>Jaap Steenge (NL)</w:t>
            </w:r>
          </w:p>
          <w:p w:rsidR="005C24A2" w:rsidRPr="006F128A" w:rsidRDefault="00A94F37" w:rsidP="00B939F5">
            <w:pPr>
              <w:pStyle w:val="TableTextS5"/>
            </w:pPr>
            <w:hyperlink r:id="rId20" w:history="1">
              <w:r w:rsidR="005C24A2">
                <w:rPr>
                  <w:rStyle w:val="Hyperlink"/>
                </w:rPr>
                <w:t>jaap.steenge@agentschaptelecom.nl</w:t>
              </w:r>
            </w:hyperlink>
          </w:p>
        </w:tc>
        <w:tc>
          <w:tcPr>
            <w:tcW w:w="1381" w:type="dxa"/>
            <w:vAlign w:val="center"/>
          </w:tcPr>
          <w:p w:rsidR="007636E0" w:rsidRPr="006F128A" w:rsidRDefault="005807EC" w:rsidP="006F128A">
            <w:pPr>
              <w:pStyle w:val="TableTextS5"/>
            </w:pPr>
            <w:r>
              <w:rPr>
                <w:noProof/>
                <w:lang w:eastAsia="zh-CN"/>
              </w:rPr>
              <w:drawing>
                <wp:inline distT="0" distB="0" distL="0" distR="0" wp14:anchorId="03E1CE99" wp14:editId="08BF7809">
                  <wp:extent cx="818707" cy="1087871"/>
                  <wp:effectExtent l="0" t="0" r="63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ap Steenge - small.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20363" cy="1090071"/>
                          </a:xfrm>
                          <a:prstGeom prst="rect">
                            <a:avLst/>
                          </a:prstGeom>
                        </pic:spPr>
                      </pic:pic>
                    </a:graphicData>
                  </a:graphic>
                </wp:inline>
              </w:drawing>
            </w:r>
          </w:p>
        </w:tc>
      </w:tr>
      <w:tr w:rsidR="007636E0" w:rsidRPr="001F7710" w:rsidTr="005807EC">
        <w:trPr>
          <w:trHeight w:val="1440"/>
        </w:trPr>
        <w:tc>
          <w:tcPr>
            <w:tcW w:w="8547" w:type="dxa"/>
            <w:gridSpan w:val="3"/>
            <w:vAlign w:val="center"/>
          </w:tcPr>
          <w:p w:rsidR="006F128A" w:rsidRPr="005232E7" w:rsidRDefault="006F128A" w:rsidP="00B939F5">
            <w:pPr>
              <w:pStyle w:val="TableTextS5"/>
              <w:rPr>
                <w:b/>
              </w:rPr>
            </w:pPr>
            <w:r w:rsidRPr="005232E7">
              <w:rPr>
                <w:b/>
              </w:rPr>
              <w:t>Proposal on draft revision of Resolution ITU-R 59</w:t>
            </w:r>
          </w:p>
          <w:p w:rsidR="007636E0" w:rsidRDefault="00AE7126" w:rsidP="00B939F5">
            <w:pPr>
              <w:pStyle w:val="TableTextS5"/>
            </w:pPr>
            <w:r>
              <w:t xml:space="preserve">Mr </w:t>
            </w:r>
            <w:r w:rsidR="007636E0" w:rsidRPr="006F128A">
              <w:t>Stephen Talbot (G)</w:t>
            </w:r>
          </w:p>
          <w:p w:rsidR="005C24A2" w:rsidRPr="006F128A" w:rsidRDefault="00A94F37" w:rsidP="00B939F5">
            <w:pPr>
              <w:pStyle w:val="TableTextS5"/>
            </w:pPr>
            <w:hyperlink r:id="rId22" w:history="1">
              <w:r w:rsidR="005C24A2" w:rsidRPr="00120FFE">
                <w:rPr>
                  <w:rStyle w:val="Hyperlink"/>
                </w:rPr>
                <w:t>Stephen.Talbot@ofcom.org.uk</w:t>
              </w:r>
            </w:hyperlink>
            <w:r w:rsidR="005C24A2">
              <w:t xml:space="preserve"> </w:t>
            </w:r>
          </w:p>
        </w:tc>
        <w:tc>
          <w:tcPr>
            <w:tcW w:w="1381" w:type="dxa"/>
            <w:vAlign w:val="center"/>
          </w:tcPr>
          <w:p w:rsidR="007636E0" w:rsidRPr="006F128A" w:rsidRDefault="00673D39" w:rsidP="006F128A">
            <w:pPr>
              <w:pStyle w:val="TableTextS5"/>
            </w:pPr>
            <w:r>
              <w:rPr>
                <w:noProof/>
                <w:lang w:eastAsia="zh-CN"/>
              </w:rPr>
              <w:drawing>
                <wp:inline distT="0" distB="0" distL="0" distR="0">
                  <wp:extent cx="818707" cy="1080694"/>
                  <wp:effectExtent l="0" t="0" r="635" b="5715"/>
                  <wp:docPr id="7" name="Grafik 7" descr="C:\Users\Administrator\Pictures\Coordinators\Steve Talbo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Pictures\Coordinators\Steve Talbot - small.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2020" cy="1085067"/>
                          </a:xfrm>
                          <a:prstGeom prst="rect">
                            <a:avLst/>
                          </a:prstGeom>
                          <a:noFill/>
                          <a:ln>
                            <a:noFill/>
                          </a:ln>
                        </pic:spPr>
                      </pic:pic>
                    </a:graphicData>
                  </a:graphic>
                </wp:inline>
              </w:drawing>
            </w:r>
          </w:p>
        </w:tc>
      </w:tr>
      <w:tr w:rsidR="007636E0" w:rsidRPr="001F7710" w:rsidTr="005807EC">
        <w:trPr>
          <w:trHeight w:val="1485"/>
        </w:trPr>
        <w:tc>
          <w:tcPr>
            <w:tcW w:w="8547" w:type="dxa"/>
            <w:gridSpan w:val="3"/>
            <w:vAlign w:val="center"/>
          </w:tcPr>
          <w:p w:rsidR="006F128A" w:rsidRPr="005232E7" w:rsidRDefault="006F128A" w:rsidP="00B939F5">
            <w:pPr>
              <w:pStyle w:val="TableTextS5"/>
              <w:rPr>
                <w:b/>
              </w:rPr>
            </w:pPr>
            <w:r w:rsidRPr="005232E7">
              <w:rPr>
                <w:b/>
              </w:rPr>
              <w:t>Proposal on draft revision of Recommendation ITU-R M.1036-4</w:t>
            </w:r>
          </w:p>
          <w:p w:rsidR="007636E0" w:rsidRPr="006F128A" w:rsidRDefault="007636E0" w:rsidP="00B939F5">
            <w:pPr>
              <w:pStyle w:val="TableTextS5"/>
            </w:pPr>
            <w:r w:rsidRPr="006F128A">
              <w:t>[TBD]</w:t>
            </w:r>
          </w:p>
        </w:tc>
        <w:tc>
          <w:tcPr>
            <w:tcW w:w="1381" w:type="dxa"/>
            <w:vAlign w:val="center"/>
          </w:tcPr>
          <w:p w:rsidR="007636E0" w:rsidRPr="006F128A" w:rsidRDefault="007636E0" w:rsidP="006F128A">
            <w:pPr>
              <w:pStyle w:val="TableTextS5"/>
            </w:pPr>
          </w:p>
        </w:tc>
      </w:tr>
      <w:tr w:rsidR="007636E0" w:rsidRPr="001F7710" w:rsidTr="005807EC">
        <w:trPr>
          <w:trHeight w:val="1515"/>
        </w:trPr>
        <w:tc>
          <w:tcPr>
            <w:tcW w:w="8547" w:type="dxa"/>
            <w:gridSpan w:val="3"/>
            <w:vAlign w:val="center"/>
          </w:tcPr>
          <w:p w:rsidR="006F128A" w:rsidRPr="005232E7" w:rsidRDefault="006F128A" w:rsidP="00B939F5">
            <w:pPr>
              <w:pStyle w:val="TableTextS5"/>
              <w:rPr>
                <w:b/>
              </w:rPr>
            </w:pPr>
            <w:r w:rsidRPr="005232E7">
              <w:rPr>
                <w:b/>
              </w:rPr>
              <w:t>Proposal on draft new Resolution ITU-R [SMALL.SAT]</w:t>
            </w:r>
          </w:p>
          <w:p w:rsidR="007636E0" w:rsidRDefault="007636E0" w:rsidP="00B939F5">
            <w:pPr>
              <w:pStyle w:val="TableTextS5"/>
            </w:pPr>
            <w:r w:rsidRPr="006F128A">
              <w:t>Mr Wouter Jan Ubbels (NL)</w:t>
            </w:r>
          </w:p>
          <w:p w:rsidR="005C24A2" w:rsidRPr="005C24A2" w:rsidRDefault="00A94F37" w:rsidP="00B939F5">
            <w:pPr>
              <w:pStyle w:val="TableTextS5"/>
              <w:rPr>
                <w:color w:val="0000FF"/>
                <w:u w:val="single"/>
              </w:rPr>
            </w:pPr>
            <w:hyperlink r:id="rId24" w:history="1">
              <w:r w:rsidR="005C24A2" w:rsidRPr="00120FFE">
                <w:rPr>
                  <w:rStyle w:val="Hyperlink"/>
                </w:rPr>
                <w:t>w.j.ubbels@isispace.nl</w:t>
              </w:r>
            </w:hyperlink>
            <w:r w:rsidR="005C24A2">
              <w:t xml:space="preserve"> </w:t>
            </w:r>
          </w:p>
        </w:tc>
        <w:tc>
          <w:tcPr>
            <w:tcW w:w="1381" w:type="dxa"/>
            <w:vAlign w:val="center"/>
          </w:tcPr>
          <w:p w:rsidR="007636E0" w:rsidRPr="006F128A" w:rsidRDefault="006E52DB" w:rsidP="006F128A">
            <w:pPr>
              <w:pStyle w:val="TableTextS5"/>
            </w:pPr>
            <w:r>
              <w:rPr>
                <w:noProof/>
                <w:lang w:eastAsia="zh-CN"/>
              </w:rPr>
              <w:drawing>
                <wp:inline distT="0" distB="0" distL="0" distR="0" wp14:anchorId="743D614F" wp14:editId="71CB031D">
                  <wp:extent cx="817200" cy="1087200"/>
                  <wp:effectExtent l="0" t="0" r="2540" b="0"/>
                  <wp:docPr id="88" name="Grafik 88" descr="http://www.cept.org/files/4200/images/List%20of%20CEPT%20coordinators/Wouter-Jan%20Ubbels%20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www.cept.org/files/4200/images/List%20of%20CEPT%20coordinators/Wouter-Jan%20Ubbels%20small.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17200" cy="1087200"/>
                          </a:xfrm>
                          <a:prstGeom prst="rect">
                            <a:avLst/>
                          </a:prstGeom>
                          <a:noFill/>
                          <a:ln>
                            <a:noFill/>
                          </a:ln>
                        </pic:spPr>
                      </pic:pic>
                    </a:graphicData>
                  </a:graphic>
                </wp:inline>
              </w:drawing>
            </w:r>
          </w:p>
        </w:tc>
      </w:tr>
      <w:tr w:rsidR="007636E0" w:rsidRPr="001F7710" w:rsidTr="005807EC">
        <w:trPr>
          <w:trHeight w:val="1404"/>
        </w:trPr>
        <w:tc>
          <w:tcPr>
            <w:tcW w:w="8547" w:type="dxa"/>
            <w:gridSpan w:val="3"/>
            <w:vAlign w:val="center"/>
          </w:tcPr>
          <w:p w:rsidR="006F128A" w:rsidRPr="006F128A" w:rsidRDefault="006F128A" w:rsidP="00B939F5">
            <w:pPr>
              <w:pStyle w:val="TableTextS5"/>
            </w:pPr>
          </w:p>
          <w:p w:rsidR="006F128A" w:rsidRPr="005232E7" w:rsidRDefault="006F128A" w:rsidP="00B939F5">
            <w:pPr>
              <w:pStyle w:val="TableTextS5"/>
              <w:rPr>
                <w:b/>
              </w:rPr>
            </w:pPr>
            <w:r w:rsidRPr="005232E7">
              <w:rPr>
                <w:b/>
              </w:rPr>
              <w:t>Proposal on draft revision of Resolution ITU-R 9-4</w:t>
            </w:r>
          </w:p>
          <w:p w:rsidR="007636E0" w:rsidRDefault="007636E0" w:rsidP="00B939F5">
            <w:pPr>
              <w:pStyle w:val="TableTextS5"/>
            </w:pPr>
            <w:r w:rsidRPr="006F128A">
              <w:t>Ms Cath Westcott (G)</w:t>
            </w:r>
          </w:p>
          <w:p w:rsidR="005C24A2" w:rsidRDefault="00A94F37" w:rsidP="00B939F5">
            <w:pPr>
              <w:pStyle w:val="TableTextS5"/>
            </w:pPr>
            <w:hyperlink r:id="rId26" w:history="1">
              <w:r w:rsidR="005C24A2" w:rsidRPr="00120FFE">
                <w:rPr>
                  <w:rStyle w:val="Hyperlink"/>
                </w:rPr>
                <w:t>cath.westcott@bbc.co.uk</w:t>
              </w:r>
            </w:hyperlink>
            <w:r w:rsidR="005C24A2">
              <w:t xml:space="preserve"> </w:t>
            </w:r>
          </w:p>
          <w:p w:rsidR="005C24A2" w:rsidRPr="006F128A" w:rsidRDefault="005C24A2" w:rsidP="00B939F5">
            <w:pPr>
              <w:pStyle w:val="TableTextS5"/>
            </w:pPr>
          </w:p>
        </w:tc>
        <w:tc>
          <w:tcPr>
            <w:tcW w:w="1381" w:type="dxa"/>
            <w:vAlign w:val="center"/>
          </w:tcPr>
          <w:p w:rsidR="00477194" w:rsidRPr="006F128A" w:rsidRDefault="00477194" w:rsidP="006F128A">
            <w:pPr>
              <w:pStyle w:val="TableTextS5"/>
            </w:pPr>
          </w:p>
        </w:tc>
      </w:tr>
    </w:tbl>
    <w:p w:rsidR="00E06889" w:rsidRPr="001F7710" w:rsidRDefault="00E06889" w:rsidP="008807D2">
      <w:pPr>
        <w:pStyle w:val="AnnexNo"/>
      </w:pPr>
      <w:r w:rsidRPr="001F7710">
        <w:br w:type="page"/>
        <w:t>ANNEX 2</w:t>
      </w:r>
    </w:p>
    <w:p w:rsidR="00E06889" w:rsidRPr="001F7710" w:rsidRDefault="00E06889" w:rsidP="00CE5349">
      <w:pPr>
        <w:pStyle w:val="Annextitle"/>
      </w:pPr>
      <w:r w:rsidRPr="001F7710">
        <w:t xml:space="preserve">Structure of the European common proposals </w:t>
      </w:r>
      <w:bookmarkEnd w:id="10"/>
      <w:r w:rsidRPr="001F7710">
        <w:t xml:space="preserve">for the </w:t>
      </w:r>
      <w:r w:rsidR="008807D2" w:rsidRPr="001F7710">
        <w:br/>
      </w:r>
      <w:r w:rsidRPr="001F7710">
        <w:t>Radio</w:t>
      </w:r>
      <w:r w:rsidR="008807D2" w:rsidRPr="001F7710">
        <w:t>communication</w:t>
      </w:r>
      <w:r w:rsidRPr="001F7710">
        <w:t xml:space="preserve"> Assembly</w:t>
      </w:r>
    </w:p>
    <w:tbl>
      <w:tblPr>
        <w:tblpPr w:leftFromText="141" w:rightFromText="141" w:vertAnchor="page" w:horzAnchor="margin" w:tblpY="3406"/>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8221"/>
      </w:tblGrid>
      <w:tr w:rsidR="00E06889" w:rsidRPr="000175F8" w:rsidTr="00016C48">
        <w:trPr>
          <w:tblHeader/>
        </w:trPr>
        <w:tc>
          <w:tcPr>
            <w:tcW w:w="1630" w:type="dxa"/>
            <w:tcBorders>
              <w:top w:val="single" w:sz="4" w:space="0" w:color="auto"/>
              <w:left w:val="single" w:sz="4" w:space="0" w:color="auto"/>
              <w:bottom w:val="single" w:sz="4" w:space="0" w:color="auto"/>
              <w:right w:val="single" w:sz="4" w:space="0" w:color="auto"/>
            </w:tcBorders>
          </w:tcPr>
          <w:p w:rsidR="00E06889" w:rsidRPr="000175F8" w:rsidRDefault="00E06889" w:rsidP="008807D2">
            <w:pPr>
              <w:pStyle w:val="Tablehead"/>
              <w:rPr>
                <w:rFonts w:asciiTheme="majorBidi" w:hAnsiTheme="majorBidi" w:cstheme="majorBidi"/>
              </w:rPr>
            </w:pPr>
            <w:r w:rsidRPr="000175F8">
              <w:rPr>
                <w:rFonts w:asciiTheme="majorBidi" w:hAnsiTheme="majorBidi" w:cstheme="majorBidi"/>
              </w:rPr>
              <w:t>Document</w:t>
            </w:r>
          </w:p>
        </w:tc>
        <w:tc>
          <w:tcPr>
            <w:tcW w:w="8221" w:type="dxa"/>
            <w:tcBorders>
              <w:top w:val="single" w:sz="4" w:space="0" w:color="auto"/>
              <w:left w:val="single" w:sz="4" w:space="0" w:color="auto"/>
              <w:bottom w:val="single" w:sz="4" w:space="0" w:color="auto"/>
              <w:right w:val="single" w:sz="4" w:space="0" w:color="auto"/>
            </w:tcBorders>
          </w:tcPr>
          <w:p w:rsidR="00E06889" w:rsidRPr="000175F8" w:rsidRDefault="00E06889" w:rsidP="008807D2">
            <w:pPr>
              <w:pStyle w:val="Tablehead"/>
              <w:rPr>
                <w:rFonts w:asciiTheme="majorBidi" w:hAnsiTheme="majorBidi" w:cstheme="majorBidi"/>
              </w:rPr>
            </w:pPr>
            <w:r w:rsidRPr="000175F8">
              <w:rPr>
                <w:rFonts w:asciiTheme="majorBidi" w:hAnsiTheme="majorBidi" w:cstheme="majorBidi"/>
              </w:rPr>
              <w:t>Title</w:t>
            </w:r>
          </w:p>
        </w:tc>
      </w:tr>
      <w:tr w:rsidR="00E06889" w:rsidRPr="000175F8" w:rsidTr="00016C48">
        <w:tc>
          <w:tcPr>
            <w:tcW w:w="1630" w:type="dxa"/>
            <w:tcBorders>
              <w:top w:val="single" w:sz="4" w:space="0" w:color="auto"/>
              <w:left w:val="single" w:sz="4" w:space="0" w:color="auto"/>
              <w:bottom w:val="single" w:sz="4" w:space="0" w:color="auto"/>
              <w:right w:val="single" w:sz="4" w:space="0" w:color="auto"/>
            </w:tcBorders>
          </w:tcPr>
          <w:p w:rsidR="00E06889" w:rsidRPr="000175F8" w:rsidRDefault="00E06889" w:rsidP="00EE6454">
            <w:pPr>
              <w:pStyle w:val="Tabletext"/>
              <w:rPr>
                <w:rFonts w:asciiTheme="majorBidi" w:hAnsiTheme="majorBidi" w:cstheme="majorBidi"/>
              </w:rPr>
            </w:pPr>
            <w:r w:rsidRPr="000175F8">
              <w:rPr>
                <w:rFonts w:asciiTheme="majorBidi" w:hAnsiTheme="majorBidi" w:cstheme="majorBidi"/>
              </w:rPr>
              <w:t>Main document</w:t>
            </w:r>
          </w:p>
        </w:tc>
        <w:tc>
          <w:tcPr>
            <w:tcW w:w="8221" w:type="dxa"/>
            <w:tcBorders>
              <w:top w:val="single" w:sz="4" w:space="0" w:color="auto"/>
              <w:left w:val="single" w:sz="4" w:space="0" w:color="auto"/>
              <w:bottom w:val="single" w:sz="4" w:space="0" w:color="auto"/>
              <w:right w:val="single" w:sz="4" w:space="0" w:color="auto"/>
            </w:tcBorders>
          </w:tcPr>
          <w:p w:rsidR="00E06889" w:rsidRPr="000175F8" w:rsidRDefault="00E06889" w:rsidP="00EE6454">
            <w:pPr>
              <w:pStyle w:val="Tabletext"/>
              <w:rPr>
                <w:rFonts w:asciiTheme="majorBidi" w:hAnsiTheme="majorBidi" w:cstheme="majorBidi"/>
              </w:rPr>
            </w:pPr>
            <w:r w:rsidRPr="000175F8">
              <w:rPr>
                <w:rFonts w:asciiTheme="majorBidi" w:hAnsiTheme="majorBidi" w:cstheme="majorBidi"/>
              </w:rPr>
              <w:t>European common proposals for the work of the Assembly</w:t>
            </w:r>
          </w:p>
        </w:tc>
      </w:tr>
      <w:tr w:rsidR="00EE6454" w:rsidRPr="000175F8" w:rsidTr="00016C48">
        <w:tc>
          <w:tcPr>
            <w:tcW w:w="1630" w:type="dxa"/>
            <w:tcBorders>
              <w:top w:val="single" w:sz="4" w:space="0" w:color="auto"/>
              <w:left w:val="single" w:sz="4" w:space="0" w:color="auto"/>
              <w:bottom w:val="single" w:sz="4" w:space="0" w:color="auto"/>
              <w:right w:val="single" w:sz="4" w:space="0" w:color="auto"/>
            </w:tcBorders>
          </w:tcPr>
          <w:p w:rsidR="00EE6454" w:rsidRPr="000175F8" w:rsidRDefault="00EE6454" w:rsidP="00EE6454">
            <w:pPr>
              <w:pStyle w:val="Tabletext"/>
              <w:rPr>
                <w:rFonts w:asciiTheme="majorBidi" w:hAnsiTheme="majorBidi" w:cstheme="majorBidi"/>
              </w:rPr>
            </w:pPr>
            <w:r w:rsidRPr="000175F8">
              <w:rPr>
                <w:rFonts w:asciiTheme="majorBidi" w:hAnsiTheme="majorBidi" w:cstheme="majorBidi"/>
              </w:rPr>
              <w:t>Addendum 1</w:t>
            </w:r>
          </w:p>
        </w:tc>
        <w:tc>
          <w:tcPr>
            <w:tcW w:w="8221" w:type="dxa"/>
            <w:tcBorders>
              <w:top w:val="single" w:sz="4" w:space="0" w:color="auto"/>
              <w:left w:val="single" w:sz="4" w:space="0" w:color="auto"/>
              <w:bottom w:val="single" w:sz="4" w:space="0" w:color="auto"/>
              <w:right w:val="single" w:sz="4" w:space="0" w:color="auto"/>
            </w:tcBorders>
          </w:tcPr>
          <w:p w:rsidR="00EE6454" w:rsidRPr="000175F8" w:rsidRDefault="006F128A" w:rsidP="00EE6454">
            <w:pPr>
              <w:pStyle w:val="Tabletext"/>
              <w:rPr>
                <w:rFonts w:asciiTheme="majorBidi" w:hAnsiTheme="majorBidi" w:cstheme="majorBidi"/>
              </w:rPr>
            </w:pPr>
            <w:r w:rsidRPr="000175F8">
              <w:rPr>
                <w:rFonts w:asciiTheme="majorBidi" w:hAnsiTheme="majorBidi" w:cstheme="majorBidi"/>
              </w:rPr>
              <w:t>Proposal on d</w:t>
            </w:r>
            <w:r w:rsidR="00EE6454" w:rsidRPr="000175F8">
              <w:rPr>
                <w:rFonts w:asciiTheme="majorBidi" w:hAnsiTheme="majorBidi" w:cstheme="majorBidi"/>
              </w:rPr>
              <w:t>raft revision of Res</w:t>
            </w:r>
            <w:r w:rsidRPr="000175F8">
              <w:rPr>
                <w:rFonts w:asciiTheme="majorBidi" w:hAnsiTheme="majorBidi" w:cstheme="majorBidi"/>
              </w:rPr>
              <w:t>olution</w:t>
            </w:r>
            <w:r w:rsidR="00EE6454" w:rsidRPr="000175F8">
              <w:rPr>
                <w:rFonts w:asciiTheme="majorBidi" w:hAnsiTheme="majorBidi" w:cstheme="majorBidi"/>
              </w:rPr>
              <w:t xml:space="preserve"> ITU-R 1-6</w:t>
            </w:r>
          </w:p>
        </w:tc>
      </w:tr>
      <w:tr w:rsidR="00EE6454" w:rsidRPr="000175F8" w:rsidTr="00016C48">
        <w:tc>
          <w:tcPr>
            <w:tcW w:w="1630" w:type="dxa"/>
            <w:tcBorders>
              <w:top w:val="single" w:sz="4" w:space="0" w:color="auto"/>
              <w:left w:val="single" w:sz="4" w:space="0" w:color="auto"/>
              <w:bottom w:val="single" w:sz="4" w:space="0" w:color="auto"/>
              <w:right w:val="single" w:sz="4" w:space="0" w:color="auto"/>
            </w:tcBorders>
          </w:tcPr>
          <w:p w:rsidR="00EE6454" w:rsidRPr="000175F8" w:rsidRDefault="00EE6454" w:rsidP="00EE6454">
            <w:pPr>
              <w:pStyle w:val="Tabletext"/>
              <w:rPr>
                <w:rFonts w:asciiTheme="majorBidi" w:hAnsiTheme="majorBidi" w:cstheme="majorBidi"/>
              </w:rPr>
            </w:pPr>
            <w:r w:rsidRPr="000175F8">
              <w:rPr>
                <w:rFonts w:asciiTheme="majorBidi" w:hAnsiTheme="majorBidi" w:cstheme="majorBidi"/>
              </w:rPr>
              <w:t>Addendum 2</w:t>
            </w:r>
          </w:p>
        </w:tc>
        <w:tc>
          <w:tcPr>
            <w:tcW w:w="8221" w:type="dxa"/>
            <w:tcBorders>
              <w:top w:val="single" w:sz="4" w:space="0" w:color="auto"/>
              <w:left w:val="single" w:sz="4" w:space="0" w:color="auto"/>
              <w:bottom w:val="single" w:sz="4" w:space="0" w:color="auto"/>
              <w:right w:val="single" w:sz="4" w:space="0" w:color="auto"/>
            </w:tcBorders>
          </w:tcPr>
          <w:p w:rsidR="00EE6454" w:rsidRPr="000175F8" w:rsidRDefault="006F128A" w:rsidP="00EE6454">
            <w:pPr>
              <w:pStyle w:val="Tabletext"/>
              <w:rPr>
                <w:rFonts w:asciiTheme="majorBidi" w:hAnsiTheme="majorBidi" w:cstheme="majorBidi"/>
              </w:rPr>
            </w:pPr>
            <w:r w:rsidRPr="000175F8">
              <w:rPr>
                <w:rFonts w:asciiTheme="majorBidi" w:hAnsiTheme="majorBidi" w:cstheme="majorBidi"/>
              </w:rPr>
              <w:t>Proposals on d</w:t>
            </w:r>
            <w:r w:rsidR="00EE6454" w:rsidRPr="000175F8">
              <w:rPr>
                <w:rFonts w:asciiTheme="majorBidi" w:hAnsiTheme="majorBidi" w:cstheme="majorBidi"/>
              </w:rPr>
              <w:t>raft revision of Res</w:t>
            </w:r>
            <w:r w:rsidRPr="000175F8">
              <w:rPr>
                <w:rFonts w:asciiTheme="majorBidi" w:hAnsiTheme="majorBidi" w:cstheme="majorBidi"/>
              </w:rPr>
              <w:t>olution ITU-R 2-6 and s</w:t>
            </w:r>
            <w:r w:rsidR="00EE6454" w:rsidRPr="000175F8">
              <w:rPr>
                <w:rFonts w:asciiTheme="majorBidi" w:hAnsiTheme="majorBidi" w:cstheme="majorBidi"/>
              </w:rPr>
              <w:t>uppression of Res</w:t>
            </w:r>
            <w:r w:rsidR="000175F8">
              <w:rPr>
                <w:rFonts w:asciiTheme="majorBidi" w:hAnsiTheme="majorBidi" w:cstheme="majorBidi"/>
              </w:rPr>
              <w:t>olution</w:t>
            </w:r>
            <w:r w:rsidR="00EE6454" w:rsidRPr="000175F8">
              <w:rPr>
                <w:rFonts w:asciiTheme="majorBidi" w:hAnsiTheme="majorBidi" w:cstheme="majorBidi"/>
              </w:rPr>
              <w:t xml:space="preserve"> ITU-R 38-4</w:t>
            </w:r>
          </w:p>
        </w:tc>
      </w:tr>
      <w:tr w:rsidR="00EE6454" w:rsidRPr="000175F8" w:rsidTr="00016C48">
        <w:tc>
          <w:tcPr>
            <w:tcW w:w="1630" w:type="dxa"/>
            <w:tcBorders>
              <w:top w:val="single" w:sz="4" w:space="0" w:color="auto"/>
              <w:left w:val="single" w:sz="4" w:space="0" w:color="auto"/>
              <w:bottom w:val="single" w:sz="4" w:space="0" w:color="auto"/>
              <w:right w:val="single" w:sz="4" w:space="0" w:color="auto"/>
            </w:tcBorders>
          </w:tcPr>
          <w:p w:rsidR="00EE6454" w:rsidRPr="000175F8" w:rsidRDefault="00EE6454" w:rsidP="00EE6454">
            <w:pPr>
              <w:pStyle w:val="Tabletext"/>
              <w:rPr>
                <w:rFonts w:asciiTheme="majorBidi" w:hAnsiTheme="majorBidi" w:cstheme="majorBidi"/>
              </w:rPr>
            </w:pPr>
            <w:r w:rsidRPr="000175F8">
              <w:rPr>
                <w:rFonts w:asciiTheme="majorBidi" w:hAnsiTheme="majorBidi" w:cstheme="majorBidi"/>
              </w:rPr>
              <w:t>Addendum 3</w:t>
            </w:r>
          </w:p>
        </w:tc>
        <w:tc>
          <w:tcPr>
            <w:tcW w:w="8221" w:type="dxa"/>
            <w:tcBorders>
              <w:top w:val="single" w:sz="4" w:space="0" w:color="auto"/>
              <w:left w:val="single" w:sz="4" w:space="0" w:color="auto"/>
              <w:bottom w:val="single" w:sz="4" w:space="0" w:color="auto"/>
              <w:right w:val="single" w:sz="4" w:space="0" w:color="auto"/>
            </w:tcBorders>
          </w:tcPr>
          <w:p w:rsidR="00EE6454" w:rsidRPr="000175F8" w:rsidRDefault="006F128A" w:rsidP="00EE6454">
            <w:pPr>
              <w:pStyle w:val="Tabletext"/>
              <w:rPr>
                <w:rFonts w:asciiTheme="majorBidi" w:hAnsiTheme="majorBidi" w:cstheme="majorBidi"/>
              </w:rPr>
            </w:pPr>
            <w:r w:rsidRPr="000175F8">
              <w:rPr>
                <w:rFonts w:asciiTheme="majorBidi" w:hAnsiTheme="majorBidi" w:cstheme="majorBidi"/>
              </w:rPr>
              <w:t xml:space="preserve">Proposal on draft </w:t>
            </w:r>
            <w:r w:rsidR="00EE6454" w:rsidRPr="000175F8">
              <w:rPr>
                <w:rFonts w:asciiTheme="majorBidi" w:hAnsiTheme="majorBidi" w:cstheme="majorBidi"/>
              </w:rPr>
              <w:t>new Question ITU-R [VISIBLE LIGHT]</w:t>
            </w:r>
          </w:p>
        </w:tc>
      </w:tr>
      <w:tr w:rsidR="00EE6454" w:rsidRPr="000175F8" w:rsidTr="00016C48">
        <w:tc>
          <w:tcPr>
            <w:tcW w:w="1630" w:type="dxa"/>
            <w:tcBorders>
              <w:top w:val="single" w:sz="4" w:space="0" w:color="auto"/>
              <w:left w:val="single" w:sz="4" w:space="0" w:color="auto"/>
              <w:bottom w:val="single" w:sz="4" w:space="0" w:color="auto"/>
              <w:right w:val="single" w:sz="4" w:space="0" w:color="auto"/>
            </w:tcBorders>
          </w:tcPr>
          <w:p w:rsidR="00EE6454" w:rsidRPr="000175F8" w:rsidRDefault="00EE6454" w:rsidP="00EE6454">
            <w:pPr>
              <w:pStyle w:val="Tabletext"/>
              <w:rPr>
                <w:rFonts w:asciiTheme="majorBidi" w:hAnsiTheme="majorBidi" w:cstheme="majorBidi"/>
              </w:rPr>
            </w:pPr>
            <w:r w:rsidRPr="000175F8">
              <w:rPr>
                <w:rFonts w:asciiTheme="majorBidi" w:hAnsiTheme="majorBidi" w:cstheme="majorBidi"/>
              </w:rPr>
              <w:t>Addendum 4</w:t>
            </w:r>
          </w:p>
        </w:tc>
        <w:tc>
          <w:tcPr>
            <w:tcW w:w="8221" w:type="dxa"/>
            <w:tcBorders>
              <w:top w:val="single" w:sz="4" w:space="0" w:color="auto"/>
              <w:left w:val="single" w:sz="4" w:space="0" w:color="auto"/>
              <w:bottom w:val="single" w:sz="4" w:space="0" w:color="auto"/>
              <w:right w:val="single" w:sz="4" w:space="0" w:color="auto"/>
            </w:tcBorders>
          </w:tcPr>
          <w:p w:rsidR="00EE6454" w:rsidRPr="000175F8" w:rsidRDefault="006F128A" w:rsidP="00EE6454">
            <w:pPr>
              <w:pStyle w:val="Tabletext"/>
              <w:rPr>
                <w:rFonts w:asciiTheme="majorBidi" w:hAnsiTheme="majorBidi" w:cstheme="majorBidi"/>
              </w:rPr>
            </w:pPr>
            <w:r w:rsidRPr="000175F8">
              <w:rPr>
                <w:rFonts w:asciiTheme="majorBidi" w:hAnsiTheme="majorBidi" w:cstheme="majorBidi"/>
              </w:rPr>
              <w:t xml:space="preserve">Proposal on draft </w:t>
            </w:r>
            <w:r w:rsidR="00EE6454" w:rsidRPr="000175F8">
              <w:rPr>
                <w:rFonts w:asciiTheme="majorBidi" w:hAnsiTheme="majorBidi" w:cstheme="majorBidi"/>
              </w:rPr>
              <w:t>revision of Res</w:t>
            </w:r>
            <w:r w:rsidRPr="000175F8">
              <w:rPr>
                <w:rFonts w:asciiTheme="majorBidi" w:hAnsiTheme="majorBidi" w:cstheme="majorBidi"/>
              </w:rPr>
              <w:t>olution</w:t>
            </w:r>
            <w:r w:rsidR="00EE6454" w:rsidRPr="000175F8">
              <w:rPr>
                <w:rFonts w:asciiTheme="majorBidi" w:hAnsiTheme="majorBidi" w:cstheme="majorBidi"/>
              </w:rPr>
              <w:t xml:space="preserve"> ITU-R 59</w:t>
            </w:r>
          </w:p>
        </w:tc>
      </w:tr>
      <w:tr w:rsidR="00EE6454" w:rsidRPr="000175F8" w:rsidTr="00016C48">
        <w:tc>
          <w:tcPr>
            <w:tcW w:w="1630" w:type="dxa"/>
            <w:tcBorders>
              <w:top w:val="single" w:sz="4" w:space="0" w:color="auto"/>
              <w:left w:val="single" w:sz="4" w:space="0" w:color="auto"/>
              <w:bottom w:val="single" w:sz="4" w:space="0" w:color="auto"/>
              <w:right w:val="single" w:sz="4" w:space="0" w:color="auto"/>
            </w:tcBorders>
          </w:tcPr>
          <w:p w:rsidR="00EE6454" w:rsidRPr="000175F8" w:rsidRDefault="00EE6454" w:rsidP="00EE6454">
            <w:pPr>
              <w:pStyle w:val="Tabletext"/>
              <w:rPr>
                <w:rFonts w:asciiTheme="majorBidi" w:hAnsiTheme="majorBidi" w:cstheme="majorBidi"/>
              </w:rPr>
            </w:pPr>
            <w:r w:rsidRPr="000175F8">
              <w:rPr>
                <w:rFonts w:asciiTheme="majorBidi" w:hAnsiTheme="majorBidi" w:cstheme="majorBidi"/>
              </w:rPr>
              <w:t>Addendum 5</w:t>
            </w:r>
          </w:p>
        </w:tc>
        <w:tc>
          <w:tcPr>
            <w:tcW w:w="8221" w:type="dxa"/>
            <w:tcBorders>
              <w:top w:val="single" w:sz="4" w:space="0" w:color="auto"/>
              <w:left w:val="single" w:sz="4" w:space="0" w:color="auto"/>
              <w:bottom w:val="single" w:sz="4" w:space="0" w:color="auto"/>
              <w:right w:val="single" w:sz="4" w:space="0" w:color="auto"/>
            </w:tcBorders>
          </w:tcPr>
          <w:p w:rsidR="00EE6454" w:rsidRPr="000175F8" w:rsidRDefault="006F128A" w:rsidP="00EE6454">
            <w:pPr>
              <w:pStyle w:val="Tabletext"/>
              <w:rPr>
                <w:rFonts w:asciiTheme="majorBidi" w:hAnsiTheme="majorBidi" w:cstheme="majorBidi"/>
              </w:rPr>
            </w:pPr>
            <w:r w:rsidRPr="000175F8">
              <w:rPr>
                <w:rFonts w:asciiTheme="majorBidi" w:hAnsiTheme="majorBidi" w:cstheme="majorBidi"/>
              </w:rPr>
              <w:t xml:space="preserve">Proposal on draft </w:t>
            </w:r>
            <w:r w:rsidR="00EE6454" w:rsidRPr="000175F8">
              <w:rPr>
                <w:rFonts w:asciiTheme="majorBidi" w:hAnsiTheme="majorBidi" w:cstheme="majorBidi"/>
              </w:rPr>
              <w:t>revision of Rec</w:t>
            </w:r>
            <w:r w:rsidRPr="000175F8">
              <w:rPr>
                <w:rFonts w:asciiTheme="majorBidi" w:hAnsiTheme="majorBidi" w:cstheme="majorBidi"/>
              </w:rPr>
              <w:t>ommendation</w:t>
            </w:r>
            <w:r w:rsidR="00EE6454" w:rsidRPr="000175F8">
              <w:rPr>
                <w:rFonts w:asciiTheme="majorBidi" w:hAnsiTheme="majorBidi" w:cstheme="majorBidi"/>
              </w:rPr>
              <w:t xml:space="preserve"> ITU-R M.1036-4</w:t>
            </w:r>
          </w:p>
        </w:tc>
      </w:tr>
      <w:tr w:rsidR="00EE6454" w:rsidRPr="000175F8" w:rsidTr="00016C48">
        <w:tc>
          <w:tcPr>
            <w:tcW w:w="1630" w:type="dxa"/>
            <w:tcBorders>
              <w:top w:val="single" w:sz="4" w:space="0" w:color="auto"/>
              <w:left w:val="single" w:sz="4" w:space="0" w:color="auto"/>
              <w:bottom w:val="single" w:sz="4" w:space="0" w:color="auto"/>
              <w:right w:val="single" w:sz="4" w:space="0" w:color="auto"/>
            </w:tcBorders>
          </w:tcPr>
          <w:p w:rsidR="00EE6454" w:rsidRPr="000175F8" w:rsidRDefault="00EE6454" w:rsidP="00EE6454">
            <w:pPr>
              <w:pStyle w:val="Tabletext"/>
              <w:rPr>
                <w:rFonts w:asciiTheme="majorBidi" w:hAnsiTheme="majorBidi" w:cstheme="majorBidi"/>
              </w:rPr>
            </w:pPr>
            <w:r w:rsidRPr="000175F8">
              <w:rPr>
                <w:rFonts w:asciiTheme="majorBidi" w:hAnsiTheme="majorBidi" w:cstheme="majorBidi"/>
              </w:rPr>
              <w:t>Addendum 6</w:t>
            </w:r>
          </w:p>
        </w:tc>
        <w:tc>
          <w:tcPr>
            <w:tcW w:w="8221" w:type="dxa"/>
            <w:tcBorders>
              <w:top w:val="single" w:sz="4" w:space="0" w:color="auto"/>
              <w:left w:val="single" w:sz="4" w:space="0" w:color="auto"/>
              <w:bottom w:val="single" w:sz="4" w:space="0" w:color="auto"/>
              <w:right w:val="single" w:sz="4" w:space="0" w:color="auto"/>
            </w:tcBorders>
          </w:tcPr>
          <w:p w:rsidR="00EE6454" w:rsidRPr="000175F8" w:rsidRDefault="006F128A" w:rsidP="00EE6454">
            <w:pPr>
              <w:pStyle w:val="Tabletext"/>
              <w:rPr>
                <w:rFonts w:asciiTheme="majorBidi" w:hAnsiTheme="majorBidi" w:cstheme="majorBidi"/>
              </w:rPr>
            </w:pPr>
            <w:r w:rsidRPr="000175F8">
              <w:rPr>
                <w:rFonts w:asciiTheme="majorBidi" w:hAnsiTheme="majorBidi" w:cstheme="majorBidi"/>
              </w:rPr>
              <w:t xml:space="preserve">Proposal on draft </w:t>
            </w:r>
            <w:r w:rsidR="00EE6454" w:rsidRPr="000175F8">
              <w:rPr>
                <w:rFonts w:asciiTheme="majorBidi" w:hAnsiTheme="majorBidi" w:cstheme="majorBidi"/>
              </w:rPr>
              <w:t>new Res</w:t>
            </w:r>
            <w:r w:rsidRPr="000175F8">
              <w:rPr>
                <w:rFonts w:asciiTheme="majorBidi" w:hAnsiTheme="majorBidi" w:cstheme="majorBidi"/>
              </w:rPr>
              <w:t>olution</w:t>
            </w:r>
            <w:r w:rsidR="00EE6454" w:rsidRPr="000175F8">
              <w:rPr>
                <w:rFonts w:asciiTheme="majorBidi" w:hAnsiTheme="majorBidi" w:cstheme="majorBidi"/>
              </w:rPr>
              <w:t xml:space="preserve"> ITU-R [SMALL.SAT]</w:t>
            </w:r>
          </w:p>
        </w:tc>
      </w:tr>
      <w:tr w:rsidR="00EE6454" w:rsidRPr="000175F8" w:rsidTr="00016C48">
        <w:tc>
          <w:tcPr>
            <w:tcW w:w="1630" w:type="dxa"/>
            <w:tcBorders>
              <w:top w:val="single" w:sz="4" w:space="0" w:color="auto"/>
              <w:left w:val="single" w:sz="4" w:space="0" w:color="auto"/>
              <w:bottom w:val="single" w:sz="4" w:space="0" w:color="auto"/>
              <w:right w:val="single" w:sz="4" w:space="0" w:color="auto"/>
            </w:tcBorders>
          </w:tcPr>
          <w:p w:rsidR="00EE6454" w:rsidRPr="000175F8" w:rsidRDefault="00EE6454" w:rsidP="00EE6454">
            <w:pPr>
              <w:pStyle w:val="Tabletext"/>
              <w:rPr>
                <w:rFonts w:asciiTheme="majorBidi" w:hAnsiTheme="majorBidi" w:cstheme="majorBidi"/>
              </w:rPr>
            </w:pPr>
            <w:r w:rsidRPr="000175F8">
              <w:rPr>
                <w:rFonts w:asciiTheme="majorBidi" w:hAnsiTheme="majorBidi" w:cstheme="majorBidi"/>
              </w:rPr>
              <w:t>Addendum 7</w:t>
            </w:r>
          </w:p>
        </w:tc>
        <w:tc>
          <w:tcPr>
            <w:tcW w:w="8221" w:type="dxa"/>
            <w:tcBorders>
              <w:top w:val="single" w:sz="4" w:space="0" w:color="auto"/>
              <w:left w:val="single" w:sz="4" w:space="0" w:color="auto"/>
              <w:bottom w:val="single" w:sz="4" w:space="0" w:color="auto"/>
              <w:right w:val="single" w:sz="4" w:space="0" w:color="auto"/>
            </w:tcBorders>
          </w:tcPr>
          <w:p w:rsidR="00EE6454" w:rsidRPr="000175F8" w:rsidRDefault="006F128A" w:rsidP="00EE6454">
            <w:pPr>
              <w:pStyle w:val="Tabletext"/>
              <w:rPr>
                <w:rFonts w:asciiTheme="majorBidi" w:hAnsiTheme="majorBidi" w:cstheme="majorBidi"/>
              </w:rPr>
            </w:pPr>
            <w:r w:rsidRPr="000175F8">
              <w:rPr>
                <w:rFonts w:asciiTheme="majorBidi" w:hAnsiTheme="majorBidi" w:cstheme="majorBidi"/>
              </w:rPr>
              <w:t xml:space="preserve">Proposal on draft </w:t>
            </w:r>
            <w:r w:rsidR="00EE6454" w:rsidRPr="000175F8">
              <w:rPr>
                <w:rFonts w:asciiTheme="majorBidi" w:hAnsiTheme="majorBidi" w:cstheme="majorBidi"/>
              </w:rPr>
              <w:t>revision of Res</w:t>
            </w:r>
            <w:r w:rsidRPr="000175F8">
              <w:rPr>
                <w:rFonts w:asciiTheme="majorBidi" w:hAnsiTheme="majorBidi" w:cstheme="majorBidi"/>
              </w:rPr>
              <w:t>olution</w:t>
            </w:r>
            <w:r w:rsidR="00EE6454" w:rsidRPr="000175F8">
              <w:rPr>
                <w:rFonts w:asciiTheme="majorBidi" w:hAnsiTheme="majorBidi" w:cstheme="majorBidi"/>
              </w:rPr>
              <w:t xml:space="preserve"> ITU-R 9-4</w:t>
            </w:r>
          </w:p>
        </w:tc>
      </w:tr>
    </w:tbl>
    <w:p w:rsidR="008807D2" w:rsidRPr="001F7710" w:rsidRDefault="008807D2" w:rsidP="00F225B5">
      <w:r w:rsidRPr="001F7710">
        <w:br w:type="page"/>
      </w:r>
    </w:p>
    <w:p w:rsidR="00E06889" w:rsidRPr="001F7710" w:rsidRDefault="00E06889" w:rsidP="00DD2B2C">
      <w:pPr>
        <w:pStyle w:val="AnnexNo"/>
      </w:pPr>
      <w:r w:rsidRPr="001F7710">
        <w:t>Annex 3</w:t>
      </w:r>
    </w:p>
    <w:p w:rsidR="00E06889" w:rsidRDefault="00E06889" w:rsidP="00CE5349">
      <w:pPr>
        <w:pStyle w:val="Annextitle"/>
      </w:pPr>
      <w:r w:rsidRPr="001F7710">
        <w:t>List of co-signatures of the European Common Proposals (ECPs) to RA-1</w:t>
      </w:r>
      <w:r w:rsidR="007355AC">
        <w:t>5</w:t>
      </w:r>
    </w:p>
    <w:p w:rsidR="000175F8" w:rsidRDefault="000175F8" w:rsidP="000175F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0"/>
        <w:gridCol w:w="851"/>
        <w:gridCol w:w="851"/>
        <w:gridCol w:w="1560"/>
        <w:gridCol w:w="850"/>
        <w:gridCol w:w="1205"/>
        <w:gridCol w:w="1205"/>
        <w:gridCol w:w="851"/>
      </w:tblGrid>
      <w:tr w:rsidR="000175F8" w:rsidRPr="001F7710" w:rsidTr="001B1D7B">
        <w:trPr>
          <w:trHeight w:val="255"/>
          <w:jc w:val="center"/>
        </w:trPr>
        <w:tc>
          <w:tcPr>
            <w:tcW w:w="1570" w:type="dxa"/>
            <w:vAlign w:val="center"/>
          </w:tcPr>
          <w:p w:rsidR="000175F8" w:rsidRPr="001F7710" w:rsidRDefault="000175F8" w:rsidP="001B1D7B">
            <w:pPr>
              <w:pStyle w:val="Tablehead"/>
              <w:rPr>
                <w:rFonts w:eastAsia="Batang"/>
                <w:lang w:eastAsia="ko-KR"/>
              </w:rPr>
            </w:pPr>
            <w:r w:rsidRPr="001F7710">
              <w:rPr>
                <w:rFonts w:eastAsia="Batang"/>
                <w:lang w:eastAsia="ko-KR"/>
              </w:rPr>
              <w:t>Addendum No.</w:t>
            </w:r>
          </w:p>
        </w:tc>
        <w:tc>
          <w:tcPr>
            <w:tcW w:w="851" w:type="dxa"/>
            <w:shd w:val="clear" w:color="auto" w:fill="FFFFFF" w:themeFill="background1"/>
            <w:noWrap/>
            <w:vAlign w:val="center"/>
          </w:tcPr>
          <w:p w:rsidR="000175F8" w:rsidRPr="001F7710" w:rsidRDefault="000175F8" w:rsidP="001B1D7B">
            <w:pPr>
              <w:pStyle w:val="Tablehead"/>
              <w:rPr>
                <w:rFonts w:eastAsia="Batang"/>
                <w:lang w:eastAsia="ko-KR"/>
              </w:rPr>
            </w:pPr>
            <w:r w:rsidRPr="001F7710">
              <w:rPr>
                <w:rFonts w:eastAsia="Batang"/>
                <w:lang w:eastAsia="ko-KR"/>
              </w:rPr>
              <w:t>1</w:t>
            </w:r>
          </w:p>
        </w:tc>
        <w:tc>
          <w:tcPr>
            <w:tcW w:w="851" w:type="dxa"/>
            <w:shd w:val="clear" w:color="auto" w:fill="FFFFFF" w:themeFill="background1"/>
            <w:vAlign w:val="center"/>
          </w:tcPr>
          <w:p w:rsidR="000175F8" w:rsidRPr="001F7710" w:rsidRDefault="000175F8" w:rsidP="001B1D7B">
            <w:pPr>
              <w:pStyle w:val="Tablehead"/>
              <w:rPr>
                <w:rFonts w:eastAsia="Batang"/>
                <w:lang w:eastAsia="ko-KR"/>
              </w:rPr>
            </w:pPr>
            <w:r w:rsidRPr="001F7710">
              <w:rPr>
                <w:rFonts w:eastAsia="Batang"/>
                <w:lang w:eastAsia="ko-KR"/>
              </w:rPr>
              <w:t>2</w:t>
            </w:r>
          </w:p>
        </w:tc>
        <w:tc>
          <w:tcPr>
            <w:tcW w:w="1560" w:type="dxa"/>
            <w:shd w:val="clear" w:color="auto" w:fill="FFFFFF" w:themeFill="background1"/>
            <w:vAlign w:val="center"/>
          </w:tcPr>
          <w:p w:rsidR="000175F8" w:rsidRPr="001F7710" w:rsidRDefault="000175F8" w:rsidP="001B1D7B">
            <w:pPr>
              <w:pStyle w:val="Tablehead"/>
              <w:rPr>
                <w:rFonts w:eastAsia="Batang"/>
                <w:lang w:eastAsia="ko-KR"/>
              </w:rPr>
            </w:pPr>
            <w:r w:rsidRPr="001F7710">
              <w:rPr>
                <w:rFonts w:eastAsia="Batang"/>
                <w:lang w:eastAsia="ko-KR"/>
              </w:rPr>
              <w:t>3</w:t>
            </w:r>
          </w:p>
        </w:tc>
        <w:tc>
          <w:tcPr>
            <w:tcW w:w="850" w:type="dxa"/>
            <w:shd w:val="clear" w:color="auto" w:fill="FFFFFF" w:themeFill="background1"/>
            <w:vAlign w:val="center"/>
          </w:tcPr>
          <w:p w:rsidR="000175F8" w:rsidRPr="001F7710" w:rsidRDefault="000175F8" w:rsidP="001B1D7B">
            <w:pPr>
              <w:pStyle w:val="Tablehead"/>
              <w:rPr>
                <w:rFonts w:eastAsia="Batang"/>
                <w:lang w:eastAsia="ko-KR"/>
              </w:rPr>
            </w:pPr>
            <w:r w:rsidRPr="001F7710">
              <w:rPr>
                <w:rFonts w:eastAsia="Batang"/>
                <w:lang w:eastAsia="ko-KR"/>
              </w:rPr>
              <w:t>4</w:t>
            </w:r>
          </w:p>
        </w:tc>
        <w:tc>
          <w:tcPr>
            <w:tcW w:w="1205" w:type="dxa"/>
            <w:shd w:val="clear" w:color="auto" w:fill="FFFFFF" w:themeFill="background1"/>
            <w:vAlign w:val="center"/>
          </w:tcPr>
          <w:p w:rsidR="000175F8" w:rsidRPr="001F7710" w:rsidRDefault="000175F8" w:rsidP="001B1D7B">
            <w:pPr>
              <w:pStyle w:val="Tablehead"/>
              <w:rPr>
                <w:rFonts w:eastAsia="Batang"/>
                <w:lang w:eastAsia="ko-KR"/>
              </w:rPr>
            </w:pPr>
            <w:r w:rsidRPr="001F7710">
              <w:rPr>
                <w:rFonts w:eastAsia="Batang"/>
                <w:lang w:eastAsia="ko-KR"/>
              </w:rPr>
              <w:t>5</w:t>
            </w:r>
          </w:p>
        </w:tc>
        <w:tc>
          <w:tcPr>
            <w:tcW w:w="1205" w:type="dxa"/>
            <w:shd w:val="clear" w:color="auto" w:fill="FFFFFF" w:themeFill="background1"/>
            <w:noWrap/>
            <w:vAlign w:val="center"/>
          </w:tcPr>
          <w:p w:rsidR="000175F8" w:rsidRPr="001F7710" w:rsidRDefault="000175F8" w:rsidP="001B1D7B">
            <w:pPr>
              <w:pStyle w:val="Tablehead"/>
              <w:rPr>
                <w:rFonts w:eastAsia="Batang"/>
                <w:lang w:eastAsia="ko-KR"/>
              </w:rPr>
            </w:pPr>
            <w:r w:rsidRPr="001F7710">
              <w:rPr>
                <w:rFonts w:eastAsia="Batang"/>
                <w:lang w:eastAsia="ko-KR"/>
              </w:rPr>
              <w:t>6</w:t>
            </w:r>
          </w:p>
        </w:tc>
        <w:tc>
          <w:tcPr>
            <w:tcW w:w="851" w:type="dxa"/>
            <w:shd w:val="clear" w:color="auto" w:fill="FFFFFF" w:themeFill="background1"/>
            <w:noWrap/>
            <w:vAlign w:val="center"/>
          </w:tcPr>
          <w:p w:rsidR="000175F8" w:rsidRPr="001F7710" w:rsidRDefault="000175F8" w:rsidP="001B1D7B">
            <w:pPr>
              <w:pStyle w:val="Tablehead"/>
              <w:rPr>
                <w:rFonts w:eastAsia="Batang"/>
                <w:lang w:eastAsia="ko-KR"/>
              </w:rPr>
            </w:pPr>
            <w:r w:rsidRPr="001F7710">
              <w:rPr>
                <w:rFonts w:eastAsia="Batang"/>
                <w:lang w:eastAsia="ko-KR"/>
              </w:rPr>
              <w:t>7</w:t>
            </w:r>
          </w:p>
        </w:tc>
      </w:tr>
      <w:tr w:rsidR="000175F8" w:rsidRPr="001F7710" w:rsidTr="001B1D7B">
        <w:trPr>
          <w:trHeight w:val="255"/>
          <w:jc w:val="center"/>
        </w:trPr>
        <w:tc>
          <w:tcPr>
            <w:tcW w:w="1570" w:type="dxa"/>
            <w:vAlign w:val="center"/>
          </w:tcPr>
          <w:p w:rsidR="000175F8" w:rsidRPr="001F7710" w:rsidRDefault="000175F8" w:rsidP="001B1D7B">
            <w:pPr>
              <w:pStyle w:val="Tablehead"/>
              <w:rPr>
                <w:rFonts w:eastAsia="Batang"/>
                <w:lang w:eastAsia="ko-KR"/>
              </w:rPr>
            </w:pPr>
            <w:r>
              <w:rPr>
                <w:rFonts w:eastAsia="Batang"/>
                <w:lang w:eastAsia="ko-KR"/>
              </w:rPr>
              <w:t>Item</w:t>
            </w:r>
          </w:p>
        </w:tc>
        <w:tc>
          <w:tcPr>
            <w:tcW w:w="851" w:type="dxa"/>
            <w:shd w:val="clear" w:color="auto" w:fill="FFFFFF" w:themeFill="background1"/>
            <w:noWrap/>
            <w:vAlign w:val="center"/>
          </w:tcPr>
          <w:p w:rsidR="000175F8" w:rsidRPr="001F7710" w:rsidRDefault="000175F8" w:rsidP="001B1D7B">
            <w:pPr>
              <w:pStyle w:val="Tablehead"/>
              <w:rPr>
                <w:rFonts w:eastAsia="Batang"/>
                <w:lang w:eastAsia="ko-KR"/>
              </w:rPr>
            </w:pPr>
            <w:r>
              <w:rPr>
                <w:rFonts w:eastAsia="Batang"/>
                <w:lang w:eastAsia="ko-KR"/>
              </w:rPr>
              <w:t>1-6</w:t>
            </w:r>
          </w:p>
        </w:tc>
        <w:tc>
          <w:tcPr>
            <w:tcW w:w="851" w:type="dxa"/>
            <w:shd w:val="clear" w:color="auto" w:fill="FFFFFF" w:themeFill="background1"/>
            <w:vAlign w:val="center"/>
          </w:tcPr>
          <w:p w:rsidR="000175F8" w:rsidRPr="001F7710" w:rsidRDefault="000175F8" w:rsidP="001B1D7B">
            <w:pPr>
              <w:pStyle w:val="Tablehead"/>
              <w:rPr>
                <w:rFonts w:eastAsia="Batang"/>
                <w:lang w:eastAsia="ko-KR"/>
              </w:rPr>
            </w:pPr>
            <w:r>
              <w:rPr>
                <w:rFonts w:eastAsia="Batang"/>
                <w:lang w:eastAsia="ko-KR"/>
              </w:rPr>
              <w:t>2-6</w:t>
            </w:r>
          </w:p>
        </w:tc>
        <w:tc>
          <w:tcPr>
            <w:tcW w:w="1560" w:type="dxa"/>
            <w:shd w:val="clear" w:color="auto" w:fill="FFFFFF" w:themeFill="background1"/>
            <w:vAlign w:val="center"/>
          </w:tcPr>
          <w:p w:rsidR="000175F8" w:rsidRPr="001F7710" w:rsidRDefault="000175F8" w:rsidP="001B1D7B">
            <w:pPr>
              <w:pStyle w:val="Tablehead"/>
              <w:rPr>
                <w:rFonts w:eastAsia="Batang"/>
                <w:lang w:eastAsia="ko-KR"/>
              </w:rPr>
            </w:pPr>
            <w:r>
              <w:rPr>
                <w:rFonts w:eastAsia="Batang"/>
                <w:lang w:eastAsia="ko-KR"/>
              </w:rPr>
              <w:t>Visible Light</w:t>
            </w:r>
          </w:p>
        </w:tc>
        <w:tc>
          <w:tcPr>
            <w:tcW w:w="850" w:type="dxa"/>
            <w:shd w:val="clear" w:color="auto" w:fill="FFFFFF" w:themeFill="background1"/>
            <w:vAlign w:val="center"/>
          </w:tcPr>
          <w:p w:rsidR="000175F8" w:rsidRPr="001F7710" w:rsidRDefault="000175F8" w:rsidP="001B1D7B">
            <w:pPr>
              <w:pStyle w:val="Tablehead"/>
              <w:rPr>
                <w:rFonts w:eastAsia="Batang"/>
                <w:lang w:eastAsia="ko-KR"/>
              </w:rPr>
            </w:pPr>
            <w:r>
              <w:rPr>
                <w:rFonts w:eastAsia="Batang"/>
                <w:lang w:eastAsia="ko-KR"/>
              </w:rPr>
              <w:t>59</w:t>
            </w:r>
          </w:p>
        </w:tc>
        <w:tc>
          <w:tcPr>
            <w:tcW w:w="1205" w:type="dxa"/>
            <w:shd w:val="clear" w:color="auto" w:fill="FFFFFF" w:themeFill="background1"/>
            <w:vAlign w:val="center"/>
          </w:tcPr>
          <w:p w:rsidR="000175F8" w:rsidRPr="001F7710" w:rsidRDefault="000175F8" w:rsidP="001B1D7B">
            <w:pPr>
              <w:pStyle w:val="Tablehead"/>
              <w:rPr>
                <w:rFonts w:eastAsia="Batang"/>
                <w:lang w:eastAsia="ko-KR"/>
              </w:rPr>
            </w:pPr>
            <w:r>
              <w:rPr>
                <w:rFonts w:eastAsia="Batang"/>
                <w:lang w:eastAsia="ko-KR"/>
              </w:rPr>
              <w:t>1036-4</w:t>
            </w:r>
          </w:p>
        </w:tc>
        <w:tc>
          <w:tcPr>
            <w:tcW w:w="1205" w:type="dxa"/>
            <w:shd w:val="clear" w:color="auto" w:fill="FFFFFF" w:themeFill="background1"/>
            <w:noWrap/>
            <w:vAlign w:val="center"/>
          </w:tcPr>
          <w:p w:rsidR="000175F8" w:rsidRPr="001F7710" w:rsidRDefault="000175F8" w:rsidP="001B1D7B">
            <w:pPr>
              <w:pStyle w:val="Tablehead"/>
              <w:rPr>
                <w:rFonts w:eastAsia="Batang"/>
                <w:lang w:eastAsia="ko-KR"/>
              </w:rPr>
            </w:pPr>
            <w:r>
              <w:rPr>
                <w:rFonts w:eastAsia="Batang"/>
                <w:lang w:eastAsia="ko-KR"/>
              </w:rPr>
              <w:t>SmallSat</w:t>
            </w:r>
          </w:p>
        </w:tc>
        <w:tc>
          <w:tcPr>
            <w:tcW w:w="851" w:type="dxa"/>
            <w:shd w:val="clear" w:color="auto" w:fill="FFFFFF" w:themeFill="background1"/>
            <w:noWrap/>
            <w:vAlign w:val="center"/>
          </w:tcPr>
          <w:p w:rsidR="000175F8" w:rsidRPr="001F7710" w:rsidRDefault="000175F8" w:rsidP="001B1D7B">
            <w:pPr>
              <w:pStyle w:val="Tablehead"/>
              <w:rPr>
                <w:rFonts w:eastAsia="Batang"/>
                <w:lang w:eastAsia="ko-KR"/>
              </w:rPr>
            </w:pPr>
            <w:r>
              <w:rPr>
                <w:rFonts w:eastAsia="Batang"/>
                <w:lang w:eastAsia="ko-KR"/>
              </w:rPr>
              <w:t>9-4</w:t>
            </w:r>
          </w:p>
        </w:tc>
      </w:tr>
      <w:tr w:rsidR="000175F8" w:rsidRPr="00B939F5" w:rsidTr="001B1D7B">
        <w:trPr>
          <w:trHeight w:hRule="exact" w:val="227"/>
          <w:jc w:val="center"/>
        </w:trPr>
        <w:tc>
          <w:tcPr>
            <w:tcW w:w="1570" w:type="dxa"/>
          </w:tcPr>
          <w:p w:rsidR="000175F8" w:rsidRPr="008B7DF2" w:rsidRDefault="000175F8" w:rsidP="001B1D7B">
            <w:pPr>
              <w:pStyle w:val="TableTextS5"/>
              <w:rPr>
                <w:rFonts w:eastAsia="Batang"/>
                <w:sz w:val="16"/>
                <w:szCs w:val="16"/>
              </w:rPr>
            </w:pPr>
            <w:bookmarkStart w:id="11" w:name="RANGE!A3"/>
            <w:bookmarkEnd w:id="11"/>
            <w:r w:rsidRPr="008B7DF2">
              <w:rPr>
                <w:rFonts w:eastAsia="Batang"/>
                <w:sz w:val="16"/>
                <w:szCs w:val="16"/>
              </w:rPr>
              <w:t>ALB</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AND</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AUT</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AZE</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BEL</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BIH</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BLR</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BUL</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CVA</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CYP</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CZE</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r>
      <w:tr w:rsidR="000175F8" w:rsidRPr="00B939F5" w:rsidTr="001B1D7B">
        <w:trPr>
          <w:trHeight w:hRule="exact" w:val="227"/>
          <w:jc w:val="center"/>
        </w:trPr>
        <w:tc>
          <w:tcPr>
            <w:tcW w:w="1570" w:type="dxa"/>
            <w:shd w:val="clear" w:color="auto" w:fill="FFFFFF"/>
            <w:vAlign w:val="bottom"/>
          </w:tcPr>
          <w:p w:rsidR="000175F8" w:rsidRPr="008B7DF2" w:rsidRDefault="000175F8" w:rsidP="001B1D7B">
            <w:pPr>
              <w:pStyle w:val="TableTextS5"/>
              <w:rPr>
                <w:rFonts w:eastAsia="Batang"/>
                <w:sz w:val="16"/>
                <w:szCs w:val="16"/>
              </w:rPr>
            </w:pPr>
            <w:r w:rsidRPr="008B7DF2">
              <w:rPr>
                <w:rFonts w:eastAsia="Batang"/>
                <w:sz w:val="16"/>
                <w:szCs w:val="16"/>
              </w:rPr>
              <w:t>D</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56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DNK</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 xml:space="preserve">E </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EST</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r>
      <w:tr w:rsidR="000175F8" w:rsidRPr="00B939F5" w:rsidTr="001B1D7B">
        <w:trPr>
          <w:trHeight w:hRule="exact" w:val="227"/>
          <w:jc w:val="center"/>
        </w:trPr>
        <w:tc>
          <w:tcPr>
            <w:tcW w:w="1570" w:type="dxa"/>
            <w:shd w:val="clear" w:color="auto" w:fill="FFFFFF"/>
            <w:vAlign w:val="bottom"/>
          </w:tcPr>
          <w:p w:rsidR="000175F8" w:rsidRPr="008B7DF2" w:rsidRDefault="000175F8" w:rsidP="001B1D7B">
            <w:pPr>
              <w:pStyle w:val="TableTextS5"/>
              <w:rPr>
                <w:rFonts w:eastAsia="Batang"/>
                <w:sz w:val="16"/>
                <w:szCs w:val="16"/>
              </w:rPr>
            </w:pPr>
            <w:r w:rsidRPr="008B7DF2">
              <w:rPr>
                <w:rFonts w:eastAsia="Batang"/>
                <w:sz w:val="16"/>
                <w:szCs w:val="16"/>
              </w:rPr>
              <w:t xml:space="preserve">F </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56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FIN</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G</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GEO</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GRC</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HNG</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r>
      <w:tr w:rsidR="000175F8" w:rsidRPr="00B939F5" w:rsidTr="001B1D7B">
        <w:trPr>
          <w:trHeight w:hRule="exact" w:val="227"/>
          <w:jc w:val="center"/>
        </w:trPr>
        <w:tc>
          <w:tcPr>
            <w:tcW w:w="1570" w:type="dxa"/>
            <w:shd w:val="clear" w:color="auto" w:fill="FFFFFF"/>
            <w:vAlign w:val="bottom"/>
          </w:tcPr>
          <w:p w:rsidR="000175F8" w:rsidRPr="008B7DF2" w:rsidRDefault="000175F8" w:rsidP="001B1D7B">
            <w:pPr>
              <w:pStyle w:val="TableTextS5"/>
              <w:rPr>
                <w:rFonts w:eastAsia="Batang"/>
                <w:sz w:val="16"/>
                <w:szCs w:val="16"/>
              </w:rPr>
            </w:pPr>
            <w:r w:rsidRPr="008B7DF2">
              <w:rPr>
                <w:rFonts w:eastAsia="Batang"/>
                <w:sz w:val="16"/>
                <w:szCs w:val="16"/>
              </w:rPr>
              <w:t>HOL</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56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HRV</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I</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IRL</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ISL</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LIE</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LTU</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LUX</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LVA</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MCO</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MDA</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MKD</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MLT</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MNE</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NOR</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POL</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POR</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ROU</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RUS</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S</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SMR</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lang w:eastAsia="ko-KR"/>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lang w:eastAsia="ko-KR"/>
              </w:rPr>
            </w:pP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lang w:eastAsia="ko-KR"/>
              </w:rPr>
            </w:pP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lang w:eastAsia="ko-KR"/>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lang w:eastAsia="ko-KR"/>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lang w:eastAsia="ko-KR"/>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lang w:eastAsia="ko-KR"/>
              </w:rPr>
            </w:pP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SRB</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lang w:eastAsia="ko-KR"/>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lang w:eastAsia="ko-KR"/>
              </w:rPr>
            </w:pP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lang w:eastAsia="ko-KR"/>
              </w:rPr>
            </w:pP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lang w:eastAsia="ko-KR"/>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lang w:eastAsia="ko-KR"/>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lang w:eastAsia="ko-KR"/>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lang w:eastAsia="ko-KR"/>
              </w:rPr>
            </w:pP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sz w:val="16"/>
                <w:szCs w:val="16"/>
              </w:rPr>
              <w:br w:type="page"/>
            </w:r>
            <w:r w:rsidRPr="008B7DF2">
              <w:rPr>
                <w:rFonts w:eastAsia="Batang"/>
                <w:sz w:val="16"/>
                <w:szCs w:val="16"/>
              </w:rPr>
              <w:t>SUI</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SVK</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lang w:eastAsia="ko-KR"/>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lang w:eastAsia="ko-KR"/>
              </w:rPr>
            </w:pP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lang w:eastAsia="ko-KR"/>
              </w:rPr>
            </w:pP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lang w:eastAsia="ko-KR"/>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lang w:eastAsia="ko-KR"/>
              </w:rPr>
            </w:pP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lang w:eastAsia="ko-KR"/>
              </w:rPr>
            </w:pP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lang w:eastAsia="ko-KR"/>
              </w:rPr>
            </w:pP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SVN</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TUR</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r>
      <w:tr w:rsidR="000175F8" w:rsidRPr="00B939F5" w:rsidTr="001B1D7B">
        <w:trPr>
          <w:trHeight w:hRule="exact" w:val="227"/>
          <w:jc w:val="center"/>
        </w:trPr>
        <w:tc>
          <w:tcPr>
            <w:tcW w:w="1570" w:type="dxa"/>
            <w:shd w:val="clear" w:color="auto" w:fill="FFFFFF"/>
          </w:tcPr>
          <w:p w:rsidR="000175F8" w:rsidRPr="008B7DF2" w:rsidRDefault="000175F8" w:rsidP="001B1D7B">
            <w:pPr>
              <w:pStyle w:val="TableTextS5"/>
              <w:rPr>
                <w:rFonts w:eastAsia="Batang"/>
                <w:sz w:val="16"/>
                <w:szCs w:val="16"/>
              </w:rPr>
            </w:pPr>
            <w:r w:rsidRPr="008B7DF2">
              <w:rPr>
                <w:rFonts w:eastAsia="Batang"/>
                <w:sz w:val="16"/>
                <w:szCs w:val="16"/>
              </w:rPr>
              <w:t>UKR</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560"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0" w:type="dxa"/>
            <w:shd w:val="clear" w:color="auto" w:fill="FFFFFF" w:themeFill="background1"/>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1205"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c>
          <w:tcPr>
            <w:tcW w:w="851" w:type="dxa"/>
            <w:shd w:val="clear" w:color="auto" w:fill="FFFFFF" w:themeFill="background1"/>
            <w:noWrap/>
            <w:vAlign w:val="center"/>
          </w:tcPr>
          <w:p w:rsidR="000175F8" w:rsidRPr="008B7DF2" w:rsidRDefault="000175F8" w:rsidP="001B1D7B">
            <w:pPr>
              <w:pStyle w:val="TableTextS5"/>
              <w:jc w:val="center"/>
              <w:rPr>
                <w:rFonts w:eastAsia="Batang"/>
                <w:sz w:val="16"/>
                <w:szCs w:val="16"/>
              </w:rPr>
            </w:pPr>
            <w:r>
              <w:rPr>
                <w:rFonts w:eastAsia="Batang"/>
                <w:sz w:val="16"/>
                <w:szCs w:val="16"/>
              </w:rPr>
              <w:t>1</w:t>
            </w:r>
          </w:p>
        </w:tc>
      </w:tr>
      <w:tr w:rsidR="000175F8" w:rsidRPr="003E273F" w:rsidTr="001B1D7B">
        <w:trPr>
          <w:trHeight w:hRule="exact" w:val="410"/>
          <w:jc w:val="center"/>
        </w:trPr>
        <w:tc>
          <w:tcPr>
            <w:tcW w:w="1570" w:type="dxa"/>
            <w:shd w:val="clear" w:color="auto" w:fill="FFFFFF"/>
          </w:tcPr>
          <w:p w:rsidR="000175F8" w:rsidRPr="003E273F" w:rsidRDefault="000175F8" w:rsidP="001B1D7B">
            <w:pPr>
              <w:pStyle w:val="Tablehead"/>
              <w:rPr>
                <w:rFonts w:eastAsia="Batang"/>
                <w:lang w:eastAsia="ko-KR"/>
              </w:rPr>
            </w:pPr>
            <w:r w:rsidRPr="003E273F">
              <w:rPr>
                <w:rFonts w:eastAsia="Batang"/>
                <w:lang w:eastAsia="ko-KR"/>
              </w:rPr>
              <w:t>SUM</w:t>
            </w:r>
          </w:p>
        </w:tc>
        <w:tc>
          <w:tcPr>
            <w:tcW w:w="851" w:type="dxa"/>
            <w:shd w:val="clear" w:color="auto" w:fill="FFFFFF" w:themeFill="background1"/>
            <w:noWrap/>
          </w:tcPr>
          <w:p w:rsidR="000175F8" w:rsidRPr="009519B0" w:rsidRDefault="000175F8" w:rsidP="001B1D7B">
            <w:pPr>
              <w:pStyle w:val="Tablehead"/>
            </w:pPr>
            <w:r w:rsidRPr="009519B0">
              <w:t>3</w:t>
            </w:r>
            <w:r>
              <w:t>1</w:t>
            </w:r>
          </w:p>
        </w:tc>
        <w:tc>
          <w:tcPr>
            <w:tcW w:w="851" w:type="dxa"/>
            <w:shd w:val="clear" w:color="auto" w:fill="FFFFFF" w:themeFill="background1"/>
            <w:noWrap/>
          </w:tcPr>
          <w:p w:rsidR="000175F8" w:rsidRPr="009519B0" w:rsidRDefault="000175F8" w:rsidP="001B1D7B">
            <w:pPr>
              <w:pStyle w:val="Tablehead"/>
            </w:pPr>
            <w:r w:rsidRPr="009519B0">
              <w:t>2</w:t>
            </w:r>
            <w:r>
              <w:t>9</w:t>
            </w:r>
          </w:p>
        </w:tc>
        <w:tc>
          <w:tcPr>
            <w:tcW w:w="1560" w:type="dxa"/>
            <w:shd w:val="clear" w:color="auto" w:fill="FFFFFF" w:themeFill="background1"/>
            <w:noWrap/>
          </w:tcPr>
          <w:p w:rsidR="000175F8" w:rsidRPr="009519B0" w:rsidRDefault="000175F8" w:rsidP="001B1D7B">
            <w:pPr>
              <w:pStyle w:val="Tablehead"/>
            </w:pPr>
            <w:r w:rsidRPr="009519B0">
              <w:t>3</w:t>
            </w:r>
            <w:r>
              <w:t>3</w:t>
            </w:r>
          </w:p>
        </w:tc>
        <w:tc>
          <w:tcPr>
            <w:tcW w:w="850" w:type="dxa"/>
            <w:shd w:val="clear" w:color="auto" w:fill="FFFFFF" w:themeFill="background1"/>
          </w:tcPr>
          <w:p w:rsidR="000175F8" w:rsidRPr="009519B0" w:rsidRDefault="000175F8" w:rsidP="001B1D7B">
            <w:pPr>
              <w:pStyle w:val="Tablehead"/>
            </w:pPr>
            <w:r w:rsidRPr="009519B0">
              <w:t>3</w:t>
            </w:r>
            <w:r>
              <w:t>2</w:t>
            </w:r>
          </w:p>
        </w:tc>
        <w:tc>
          <w:tcPr>
            <w:tcW w:w="1205" w:type="dxa"/>
            <w:shd w:val="clear" w:color="auto" w:fill="FFFFFF" w:themeFill="background1"/>
            <w:noWrap/>
          </w:tcPr>
          <w:p w:rsidR="000175F8" w:rsidRPr="009519B0" w:rsidRDefault="000175F8" w:rsidP="001B1D7B">
            <w:pPr>
              <w:pStyle w:val="Tablehead"/>
            </w:pPr>
            <w:r w:rsidRPr="009519B0">
              <w:t>3</w:t>
            </w:r>
            <w:r>
              <w:t>1</w:t>
            </w:r>
          </w:p>
        </w:tc>
        <w:tc>
          <w:tcPr>
            <w:tcW w:w="1205" w:type="dxa"/>
            <w:shd w:val="clear" w:color="auto" w:fill="FFFFFF" w:themeFill="background1"/>
            <w:noWrap/>
          </w:tcPr>
          <w:p w:rsidR="000175F8" w:rsidRPr="009519B0" w:rsidRDefault="000175F8" w:rsidP="001B1D7B">
            <w:pPr>
              <w:pStyle w:val="Tablehead"/>
            </w:pPr>
            <w:r w:rsidRPr="009519B0">
              <w:t>3</w:t>
            </w:r>
            <w:r>
              <w:t>2</w:t>
            </w:r>
          </w:p>
        </w:tc>
        <w:tc>
          <w:tcPr>
            <w:tcW w:w="851" w:type="dxa"/>
            <w:shd w:val="clear" w:color="auto" w:fill="FFFFFF" w:themeFill="background1"/>
            <w:noWrap/>
          </w:tcPr>
          <w:p w:rsidR="000175F8" w:rsidRPr="009519B0" w:rsidRDefault="000175F8" w:rsidP="001B1D7B">
            <w:pPr>
              <w:pStyle w:val="Tablehead"/>
            </w:pPr>
            <w:r w:rsidRPr="009519B0">
              <w:t>3</w:t>
            </w:r>
            <w:r>
              <w:t>1</w:t>
            </w:r>
          </w:p>
        </w:tc>
      </w:tr>
    </w:tbl>
    <w:p w:rsidR="000175F8" w:rsidRPr="000175F8" w:rsidRDefault="000175F8" w:rsidP="000175F8">
      <w:pPr>
        <w:jc w:val="center"/>
      </w:pPr>
      <w:r>
        <w:t>______________</w:t>
      </w:r>
    </w:p>
    <w:p w:rsidR="00F225B5" w:rsidRPr="003E273F" w:rsidRDefault="00F225B5">
      <w:pPr>
        <w:jc w:val="center"/>
        <w:rPr>
          <w:sz w:val="2"/>
        </w:rPr>
      </w:pPr>
    </w:p>
    <w:sectPr w:rsidR="00F225B5" w:rsidRPr="003E273F" w:rsidSect="000175F8">
      <w:headerReference w:type="default" r:id="rId27"/>
      <w:footerReference w:type="even" r:id="rId28"/>
      <w:footerReference w:type="default" r:id="rId29"/>
      <w:footerReference w:type="first" r:id="rId30"/>
      <w:pgSz w:w="11907" w:h="16840" w:code="9"/>
      <w:pgMar w:top="1418" w:right="1134" w:bottom="1134" w:left="1134" w:header="720" w:footer="454"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28A" w:rsidRDefault="006F128A">
      <w:r>
        <w:separator/>
      </w:r>
    </w:p>
  </w:endnote>
  <w:endnote w:type="continuationSeparator" w:id="0">
    <w:p w:rsidR="006F128A" w:rsidRDefault="006F1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28A" w:rsidRPr="009447A3" w:rsidRDefault="006F128A">
    <w:pPr>
      <w:rPr>
        <w:lang w:val="es-ES_tradnl"/>
      </w:rPr>
    </w:pPr>
    <w:r>
      <w:fldChar w:fldCharType="begin"/>
    </w:r>
    <w:r w:rsidRPr="009447A3">
      <w:rPr>
        <w:lang w:val="es-ES_tradnl"/>
      </w:rPr>
      <w:instrText xml:space="preserve"> FILENAME \p  \* MERGEFORMAT </w:instrText>
    </w:r>
    <w:r>
      <w:fldChar w:fldCharType="separate"/>
    </w:r>
    <w:r w:rsidR="00AE7126">
      <w:rPr>
        <w:noProof/>
        <w:lang w:val="es-ES_tradnl"/>
      </w:rPr>
      <w:t>Y:\APP\BR\POOL\RA-15\PLEN\000\034e.docx</w:t>
    </w:r>
    <w:r>
      <w:fldChar w:fldCharType="end"/>
    </w:r>
    <w:r w:rsidRPr="009447A3">
      <w:rPr>
        <w:lang w:val="es-ES_tradnl"/>
      </w:rPr>
      <w:tab/>
    </w:r>
    <w:r>
      <w:fldChar w:fldCharType="begin"/>
    </w:r>
    <w:r>
      <w:instrText xml:space="preserve"> SAVEDATE \@ DD.MM.YY </w:instrText>
    </w:r>
    <w:r>
      <w:fldChar w:fldCharType="separate"/>
    </w:r>
    <w:r w:rsidR="00DA3014">
      <w:rPr>
        <w:noProof/>
      </w:rPr>
      <w:t>15.10.15</w:t>
    </w:r>
    <w:r>
      <w:fldChar w:fldCharType="end"/>
    </w:r>
    <w:r w:rsidRPr="009447A3">
      <w:rPr>
        <w:lang w:val="es-ES_tradnl"/>
      </w:rPr>
      <w:tab/>
    </w:r>
    <w:r>
      <w:fldChar w:fldCharType="begin"/>
    </w:r>
    <w:r>
      <w:instrText xml:space="preserve"> PRINTDATE \@ DD.MM.YY </w:instrText>
    </w:r>
    <w:r>
      <w:fldChar w:fldCharType="separate"/>
    </w:r>
    <w:r w:rsidR="00AE7126">
      <w:rPr>
        <w:noProof/>
      </w:rPr>
      <w:t>12.10.15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014" w:rsidRDefault="00DA3014">
    <w:pPr>
      <w:pStyle w:val="Footer"/>
    </w:pPr>
    <w:fldSimple w:instr=" FILENAME \p  \* MERGEFORMAT ">
      <w:r>
        <w:t>P:\ENG\ITU-R\CONF-R\AR15\PLEN\000\034E.docx</w:t>
      </w:r>
    </w:fldSimple>
    <w:r>
      <w:t xml:space="preserve"> (388129)</w:t>
    </w:r>
    <w:r>
      <w:tab/>
    </w:r>
    <w:r>
      <w:fldChar w:fldCharType="begin"/>
    </w:r>
    <w:r>
      <w:instrText xml:space="preserve"> SAVEDATE \@ DD.MM.YY </w:instrText>
    </w:r>
    <w:r>
      <w:fldChar w:fldCharType="separate"/>
    </w:r>
    <w:r>
      <w:t>15.10.15</w:t>
    </w:r>
    <w:r>
      <w:fldChar w:fldCharType="end"/>
    </w:r>
    <w:r>
      <w:tab/>
    </w:r>
    <w:r>
      <w:fldChar w:fldCharType="begin"/>
    </w:r>
    <w:r>
      <w:instrText xml:space="preserve"> PRINTDATE \@ DD.MM.YY </w:instrText>
    </w:r>
    <w:r>
      <w:fldChar w:fldCharType="separate"/>
    </w:r>
    <w:r>
      <w:t>12.10.15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014" w:rsidRDefault="00DA3014" w:rsidP="00DA3014">
    <w:pPr>
      <w:pStyle w:val="Footer"/>
    </w:pPr>
    <w:r>
      <w:fldChar w:fldCharType="begin"/>
    </w:r>
    <w:r>
      <w:instrText xml:space="preserve"> FILENAME \p  \* MERGEFORMAT </w:instrText>
    </w:r>
    <w:r>
      <w:fldChar w:fldCharType="separate"/>
    </w:r>
    <w:r>
      <w:t>P:\ENG\ITU-R\CONF-R\AR15\PLEN\000\034E.docx</w:t>
    </w:r>
    <w:r>
      <w:fldChar w:fldCharType="end"/>
    </w:r>
    <w:r>
      <w:t xml:space="preserve"> (388129)</w:t>
    </w:r>
    <w:r>
      <w:tab/>
    </w:r>
    <w:r>
      <w:fldChar w:fldCharType="begin"/>
    </w:r>
    <w:r>
      <w:instrText xml:space="preserve"> SAVEDATE \@ DD.MM.YY </w:instrText>
    </w:r>
    <w:r>
      <w:fldChar w:fldCharType="separate"/>
    </w:r>
    <w:r>
      <w:t>15.10.15</w:t>
    </w:r>
    <w:r>
      <w:fldChar w:fldCharType="end"/>
    </w:r>
    <w:r>
      <w:tab/>
    </w:r>
    <w:r>
      <w:fldChar w:fldCharType="begin"/>
    </w:r>
    <w:r>
      <w:instrText xml:space="preserve"> PRINTDATE \@ DD.MM.YY </w:instrText>
    </w:r>
    <w:r>
      <w:fldChar w:fldCharType="separate"/>
    </w:r>
    <w:r>
      <w:t>12.10.15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28A" w:rsidRDefault="006F128A">
      <w:r>
        <w:rPr>
          <w:b/>
        </w:rPr>
        <w:t>_______________</w:t>
      </w:r>
    </w:p>
  </w:footnote>
  <w:footnote w:type="continuationSeparator" w:id="0">
    <w:p w:rsidR="006F128A" w:rsidRDefault="006F128A">
      <w:r>
        <w:continuationSeparator/>
      </w:r>
    </w:p>
  </w:footnote>
  <w:footnote w:id="1">
    <w:p w:rsidR="006F128A" w:rsidRPr="00D263C2" w:rsidRDefault="006F128A" w:rsidP="001B0DA8">
      <w:pPr>
        <w:pStyle w:val="FootnoteText"/>
      </w:pPr>
      <w:r>
        <w:rPr>
          <w:rStyle w:val="FootnoteReference"/>
        </w:rPr>
        <w:footnoteRef/>
      </w:r>
      <w:r>
        <w:t xml:space="preserve"> </w:t>
      </w:r>
      <w:r w:rsidR="000175F8">
        <w:tab/>
      </w:r>
      <w:r w:rsidRPr="00D263C2">
        <w:t>Members of CEPT (Europe) are:</w:t>
      </w:r>
      <w:r>
        <w:t xml:space="preserve"> Albania (Republic of), Germany (Federal Republic of), Andorra (Principality of), Austria, Azerbaijani Republic, Belarus (Republic of), Belgium, Bosnia and Herzegovina, Bulgaria (Republic of), Cyprus (Republic of), Vatican City State, Croatia (Republic of), Denmark, Spain, Estonia (Republic of), Russian Federation, Finland, France, Georgia, Greece, Hungary (Republic of), Ireland, Iceland, Italy, Latvia (Republic of), The Former Yugoslav Republic of Macedonia, Liechtenstein (Principality of), Lithuania (</w:t>
      </w:r>
      <w:r w:rsidRPr="001B0DA8">
        <w:t>Republic</w:t>
      </w:r>
      <w:r>
        <w:t xml:space="preserve"> of), Luxembourg, Malta, Moldova (Republic of), Monaco (Principality of), Montenegro, Norway, Netherlands (Kingdom of the), Poland (Republic of), Portugal, Slovak Republic, Czech Republic, Romania, United Kingdom of Great Britain and Northern Ireland, San Marino (Republic of), Serbia (Republic of), Slovenia (Republic of), Sweden, Switzerland (Confederation of), Turkey, Ukraine.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28A" w:rsidRDefault="006F128A">
    <w:pPr>
      <w:pStyle w:val="Header"/>
    </w:pPr>
    <w:r>
      <w:fldChar w:fldCharType="begin"/>
    </w:r>
    <w:r>
      <w:instrText xml:space="preserve"> PAGE  \* MERGEFORMAT </w:instrText>
    </w:r>
    <w:r>
      <w:fldChar w:fldCharType="separate"/>
    </w:r>
    <w:r w:rsidR="00A94F37">
      <w:rPr>
        <w:noProof/>
      </w:rPr>
      <w:t>2</w:t>
    </w:r>
    <w:r>
      <w:fldChar w:fldCharType="end"/>
    </w:r>
  </w:p>
  <w:p w:rsidR="006F128A" w:rsidRDefault="006F128A" w:rsidP="000175F8">
    <w:pPr>
      <w:pStyle w:val="Header"/>
    </w:pPr>
    <w:r>
      <w:t>RA15/PLEN/</w:t>
    </w:r>
    <w:r w:rsidR="000175F8">
      <w:t>34</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DB211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A4A3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5812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72D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7CBD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6E53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5ACF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98C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EA4C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304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urche, Léa">
    <w15:presenceInfo w15:providerId="AD" w15:userId="S-1-5-21-8740799-900759487-1415713722-52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A6"/>
    <w:rsid w:val="00016C48"/>
    <w:rsid w:val="000175F8"/>
    <w:rsid w:val="0005746C"/>
    <w:rsid w:val="000D1293"/>
    <w:rsid w:val="00124074"/>
    <w:rsid w:val="00130EEE"/>
    <w:rsid w:val="001349FC"/>
    <w:rsid w:val="001B0DA8"/>
    <w:rsid w:val="001B225D"/>
    <w:rsid w:val="001F7710"/>
    <w:rsid w:val="00206408"/>
    <w:rsid w:val="002578F8"/>
    <w:rsid w:val="002864F0"/>
    <w:rsid w:val="002B35BA"/>
    <w:rsid w:val="002D7DC1"/>
    <w:rsid w:val="0039027D"/>
    <w:rsid w:val="003B0339"/>
    <w:rsid w:val="003E273F"/>
    <w:rsid w:val="00412F1C"/>
    <w:rsid w:val="00425F3D"/>
    <w:rsid w:val="00477194"/>
    <w:rsid w:val="004844C1"/>
    <w:rsid w:val="004D2279"/>
    <w:rsid w:val="004D6FFE"/>
    <w:rsid w:val="0050110D"/>
    <w:rsid w:val="005232E7"/>
    <w:rsid w:val="005441A0"/>
    <w:rsid w:val="00561D01"/>
    <w:rsid w:val="005807EC"/>
    <w:rsid w:val="005C24A2"/>
    <w:rsid w:val="005C7491"/>
    <w:rsid w:val="005E0BE1"/>
    <w:rsid w:val="005E222C"/>
    <w:rsid w:val="00673D39"/>
    <w:rsid w:val="006B5C69"/>
    <w:rsid w:val="006C40B1"/>
    <w:rsid w:val="006E153C"/>
    <w:rsid w:val="006E52BD"/>
    <w:rsid w:val="006E52DB"/>
    <w:rsid w:val="006F128A"/>
    <w:rsid w:val="0071246B"/>
    <w:rsid w:val="007355AC"/>
    <w:rsid w:val="00756B1C"/>
    <w:rsid w:val="007636E0"/>
    <w:rsid w:val="007C6911"/>
    <w:rsid w:val="00880578"/>
    <w:rsid w:val="008807D2"/>
    <w:rsid w:val="008A7B8E"/>
    <w:rsid w:val="008B7DF2"/>
    <w:rsid w:val="008F1B49"/>
    <w:rsid w:val="00911846"/>
    <w:rsid w:val="009447A3"/>
    <w:rsid w:val="009519B0"/>
    <w:rsid w:val="00993286"/>
    <w:rsid w:val="009E375D"/>
    <w:rsid w:val="00A05CE9"/>
    <w:rsid w:val="00A94F37"/>
    <w:rsid w:val="00AE7126"/>
    <w:rsid w:val="00B56256"/>
    <w:rsid w:val="00B8123D"/>
    <w:rsid w:val="00B939F5"/>
    <w:rsid w:val="00BB03AF"/>
    <w:rsid w:val="00BD112F"/>
    <w:rsid w:val="00BE5003"/>
    <w:rsid w:val="00BF302C"/>
    <w:rsid w:val="00BF5E61"/>
    <w:rsid w:val="00C20F99"/>
    <w:rsid w:val="00C432C4"/>
    <w:rsid w:val="00C46060"/>
    <w:rsid w:val="00CE5349"/>
    <w:rsid w:val="00D16EA6"/>
    <w:rsid w:val="00D276F6"/>
    <w:rsid w:val="00D37D2D"/>
    <w:rsid w:val="00D471A9"/>
    <w:rsid w:val="00D50D44"/>
    <w:rsid w:val="00DA3014"/>
    <w:rsid w:val="00DA716F"/>
    <w:rsid w:val="00DA7730"/>
    <w:rsid w:val="00DD2B2C"/>
    <w:rsid w:val="00DF46D4"/>
    <w:rsid w:val="00E06889"/>
    <w:rsid w:val="00E22F8B"/>
    <w:rsid w:val="00E2497D"/>
    <w:rsid w:val="00E31D6A"/>
    <w:rsid w:val="00E424C3"/>
    <w:rsid w:val="00EE1A06"/>
    <w:rsid w:val="00EE4AD6"/>
    <w:rsid w:val="00EE6454"/>
    <w:rsid w:val="00F17F08"/>
    <w:rsid w:val="00F225B5"/>
    <w:rsid w:val="00F329B0"/>
    <w:rsid w:val="00F5729B"/>
    <w:rsid w:val="00F826BD"/>
    <w:rsid w:val="00F96106"/>
    <w:rsid w:val="00FC7A27"/>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F4406AFF-913F-48C6-8EA8-39517C1F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uiPriority w:val="99"/>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uiPriority w:val="99"/>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ECC Footnote number"/>
    <w:basedOn w:val="DefaultParagraphFont"/>
    <w:uiPriority w:val="99"/>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uiPriority w:val="99"/>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styleId="Hyperlink">
    <w:name w:val="Hyperlink"/>
    <w:uiPriority w:val="99"/>
    <w:rsid w:val="00E06889"/>
    <w:rPr>
      <w:color w:val="0000FF"/>
      <w:u w:val="single"/>
    </w:rPr>
  </w:style>
  <w:style w:type="paragraph" w:styleId="BalloonText">
    <w:name w:val="Balloon Text"/>
    <w:basedOn w:val="Normal"/>
    <w:link w:val="BalloonTextChar"/>
    <w:rsid w:val="002B35BA"/>
    <w:pPr>
      <w:spacing w:before="0"/>
    </w:pPr>
    <w:rPr>
      <w:rFonts w:ascii="Tahoma" w:hAnsi="Tahoma" w:cs="Tahoma"/>
      <w:sz w:val="16"/>
      <w:szCs w:val="16"/>
    </w:rPr>
  </w:style>
  <w:style w:type="character" w:customStyle="1" w:styleId="BalloonTextChar">
    <w:name w:val="Balloon Text Char"/>
    <w:basedOn w:val="DefaultParagraphFont"/>
    <w:link w:val="BalloonText"/>
    <w:rsid w:val="002B35BA"/>
    <w:rPr>
      <w:rFonts w:ascii="Tahoma" w:hAnsi="Tahoma" w:cs="Tahoma"/>
      <w:sz w:val="16"/>
      <w:szCs w:val="16"/>
      <w:lang w:val="en-GB" w:eastAsia="en-US"/>
    </w:rPr>
  </w:style>
  <w:style w:type="paragraph" w:customStyle="1" w:styleId="ECCTablenote">
    <w:name w:val="ECC Table note"/>
    <w:qFormat/>
    <w:rsid w:val="007636E0"/>
    <w:pPr>
      <w:ind w:left="284" w:hanging="284"/>
      <w:jc w:val="both"/>
    </w:pPr>
    <w:rPr>
      <w:rFonts w:ascii="Arial" w:eastAsia="Calibri" w:hAnsi="Arial"/>
      <w:sz w:val="16"/>
      <w:szCs w:val="16"/>
      <w:lang w:val="en-GB" w:eastAsia="en-US"/>
    </w:rPr>
  </w:style>
  <w:style w:type="paragraph" w:customStyle="1" w:styleId="ECCTabletext">
    <w:name w:val="ECC Table text"/>
    <w:basedOn w:val="Normal"/>
    <w:qFormat/>
    <w:rsid w:val="007636E0"/>
    <w:pPr>
      <w:tabs>
        <w:tab w:val="clear" w:pos="1134"/>
        <w:tab w:val="clear" w:pos="1871"/>
        <w:tab w:val="clear" w:pos="2268"/>
      </w:tabs>
      <w:overflowPunct/>
      <w:autoSpaceDE/>
      <w:autoSpaceDN/>
      <w:adjustRightInd/>
      <w:spacing w:before="60" w:after="60"/>
      <w:textAlignment w:val="auto"/>
    </w:pPr>
    <w:rPr>
      <w:rFonts w:ascii="Arial" w:eastAsia="Calibri" w:hAnsi="Arial"/>
      <w:sz w:val="20"/>
      <w:szCs w:val="22"/>
    </w:rPr>
  </w:style>
  <w:style w:type="paragraph" w:customStyle="1" w:styleId="Normalaftertitle0">
    <w:name w:val="Normal_after_title"/>
    <w:basedOn w:val="Normal"/>
    <w:next w:val="Normal"/>
    <w:rsid w:val="00FC7A27"/>
    <w:pPr>
      <w:spacing w:before="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rlof.osinga@agentschaptelecom.nl" TargetMode="External"/><Relationship Id="rId18" Type="http://schemas.openxmlformats.org/officeDocument/2006/relationships/hyperlink" Target="mailto:karsten.buckwitz@bnetza.de" TargetMode="External"/><Relationship Id="rId26" Type="http://schemas.openxmlformats.org/officeDocument/2006/relationships/hyperlink" Target="mailto:cath.westcott@bbc.co.uk"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lexandre.vallet@anfr.fr" TargetMode="External"/><Relationship Id="rId20" Type="http://schemas.openxmlformats.org/officeDocument/2006/relationships/hyperlink" Target="mailto:jaap.steenge@agentschaptelecom.n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ander.kuehn@bnetza.de" TargetMode="External"/><Relationship Id="rId24" Type="http://schemas.openxmlformats.org/officeDocument/2006/relationships/hyperlink" Target="mailto:w.j.ubbels@isispace.nl"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karsten.buckwitz@bnetza.de" TargetMode="External"/><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hyperlink" Target="mailto:fournier@anfr.fr" TargetMode="External"/><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hyperlink" Target="mailto:Stephen.Talbot@ofcom.org.uk" TargetMode="External"/><Relationship Id="rId27" Type="http://schemas.openxmlformats.org/officeDocument/2006/relationships/header" Target="header1.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urican.ITU_USERS\Application%20Data\Microsoft\Templates\POOL%20E%20-%20ITU\PE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5007B-CE3C-4BAE-A9EB-9EE46C251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PE_RA12.dotm</Template>
  <TotalTime>5</TotalTime>
  <Pages>5</Pages>
  <Words>714</Words>
  <Characters>3739</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4445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Hourican, Maria</dc:creator>
  <dc:description>PE_RA12.dotm  For: _x000d_Document date: _x000d_Saved by MM-106465 at 11:44:53 on 04/04/11</dc:description>
  <cp:lastModifiedBy>Currie, Jane</cp:lastModifiedBy>
  <cp:revision>4</cp:revision>
  <cp:lastPrinted>2015-10-12T15:20:00Z</cp:lastPrinted>
  <dcterms:created xsi:type="dcterms:W3CDTF">2015-10-15T09:36:00Z</dcterms:created>
  <dcterms:modified xsi:type="dcterms:W3CDTF">2015-10-15T09:41:00Z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