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A70C7" w:rsidP="00DA70C7">
            <w:pPr>
              <w:shd w:val="solid" w:color="FFFFFF" w:fill="FFFFFF"/>
              <w:spacing w:before="0" w:line="240" w:lineRule="atLeast"/>
            </w:pPr>
            <w:bookmarkStart w:id="0" w:name="ditulogo"/>
            <w:bookmarkEnd w:id="0"/>
            <w:r>
              <w:rPr>
                <w:noProof/>
                <w:lang w:val="en-US"/>
              </w:rPr>
              <w:drawing>
                <wp:inline distT="0" distB="0" distL="0" distR="0" wp14:anchorId="6B7D517D" wp14:editId="74D8140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523E76" w:rsidRPr="00982084" w:rsidRDefault="00523E76" w:rsidP="008A5A05">
            <w:pPr>
              <w:shd w:val="solid" w:color="FFFFFF" w:fill="FFFFFF"/>
              <w:tabs>
                <w:tab w:val="clear" w:pos="1134"/>
                <w:tab w:val="clear" w:pos="1871"/>
                <w:tab w:val="clear" w:pos="2268"/>
              </w:tabs>
              <w:spacing w:before="0" w:after="120"/>
              <w:ind w:left="1134" w:hanging="1134"/>
              <w:rPr>
                <w:rFonts w:ascii="Verdana" w:hAnsi="Verdana"/>
                <w:sz w:val="20"/>
              </w:rPr>
            </w:pPr>
            <w:bookmarkStart w:id="1" w:name="recibido"/>
            <w:bookmarkStart w:id="2" w:name="dnum" w:colFirst="1" w:colLast="1"/>
            <w:bookmarkEnd w:id="1"/>
          </w:p>
        </w:tc>
        <w:tc>
          <w:tcPr>
            <w:tcW w:w="3402" w:type="dxa"/>
          </w:tcPr>
          <w:p w:rsidR="000069D4" w:rsidRPr="00DA70C7" w:rsidRDefault="00DA70C7" w:rsidP="006C6EF6">
            <w:pPr>
              <w:pStyle w:val="DocData"/>
              <w:framePr w:hSpace="0" w:wrap="auto" w:hAnchor="text" w:yAlign="inline"/>
            </w:pPr>
            <w:r>
              <w:t xml:space="preserve">Document </w:t>
            </w:r>
            <w:r w:rsidR="008A5A05">
              <w:t>5D</w:t>
            </w:r>
            <w:r w:rsidR="001A09D6">
              <w:t>/</w:t>
            </w:r>
            <w:r w:rsidR="00BC2B9D">
              <w:t>5</w:t>
            </w:r>
            <w:r w:rsidR="00971304">
              <w:t>5</w:t>
            </w:r>
            <w:r w:rsidR="00311153">
              <w:t>4</w:t>
            </w:r>
            <w: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A70C7" w:rsidRDefault="008A5A05" w:rsidP="006C6EF6">
            <w:pPr>
              <w:pStyle w:val="DocData"/>
              <w:framePr w:hSpace="0" w:wrap="auto" w:hAnchor="text" w:yAlign="inline"/>
            </w:pPr>
            <w:r>
              <w:t>2</w:t>
            </w:r>
            <w:r w:rsidR="00971304">
              <w:t>7</w:t>
            </w:r>
            <w:r>
              <w:t xml:space="preserve"> January 2025</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D73A04" w:rsidP="006C6EF6">
            <w:pPr>
              <w:pStyle w:val="DocData"/>
              <w:framePr w:hSpace="0" w:wrap="auto" w:hAnchor="text" w:yAlign="inline"/>
              <w:rPr>
                <w:rFonts w:eastAsia="SimSun"/>
              </w:rPr>
            </w:pPr>
            <w:r w:rsidRPr="00D73A04">
              <w:rPr>
                <w:rFonts w:eastAsia="SimSun"/>
              </w:rPr>
              <w:t>English only</w:t>
            </w:r>
          </w:p>
          <w:p w:rsidR="008A5A05" w:rsidRPr="00D73A04" w:rsidRDefault="00971304" w:rsidP="008A5A05">
            <w:pPr>
              <w:pStyle w:val="DocData"/>
              <w:framePr w:hSpace="0" w:wrap="auto" w:hAnchor="text" w:yAlign="inline"/>
              <w:spacing w:before="240"/>
              <w:rPr>
                <w:rFonts w:eastAsia="SimSun"/>
              </w:rPr>
            </w:pPr>
            <w:r>
              <w:rPr>
                <w:rFonts w:eastAsia="SimSun"/>
              </w:rPr>
              <w:t>TECHNOLOGY</w:t>
            </w:r>
            <w:r w:rsidR="000B57E4" w:rsidRPr="000B57E4">
              <w:rPr>
                <w:rFonts w:eastAsia="SimSun"/>
              </w:rPr>
              <w:t xml:space="preserve"> ASPECTS</w:t>
            </w:r>
          </w:p>
        </w:tc>
      </w:tr>
      <w:tr w:rsidR="002610EE" w:rsidTr="00D046A7">
        <w:trPr>
          <w:cantSplit/>
        </w:trPr>
        <w:tc>
          <w:tcPr>
            <w:tcW w:w="9889" w:type="dxa"/>
            <w:gridSpan w:val="2"/>
          </w:tcPr>
          <w:p w:rsidR="002610EE" w:rsidRDefault="00971304" w:rsidP="000B57E4">
            <w:pPr>
              <w:pStyle w:val="Source"/>
              <w:rPr>
                <w:lang w:eastAsia="zh-CN"/>
              </w:rPr>
            </w:pPr>
            <w:bookmarkStart w:id="5" w:name="dsource" w:colFirst="0" w:colLast="0"/>
            <w:bookmarkEnd w:id="4"/>
            <w:r w:rsidRPr="00971304">
              <w:t>Director, Radiocommunication Bureau</w:t>
            </w:r>
          </w:p>
        </w:tc>
      </w:tr>
      <w:tr w:rsidR="002610EE" w:rsidTr="00D046A7">
        <w:trPr>
          <w:cantSplit/>
        </w:trPr>
        <w:tc>
          <w:tcPr>
            <w:tcW w:w="9889" w:type="dxa"/>
            <w:gridSpan w:val="2"/>
          </w:tcPr>
          <w:p w:rsidR="002610EE" w:rsidRDefault="00971304" w:rsidP="00205F1F">
            <w:pPr>
              <w:pStyle w:val="Title1"/>
              <w:rPr>
                <w:lang w:eastAsia="zh-CN"/>
              </w:rPr>
            </w:pPr>
            <w:bookmarkStart w:id="6" w:name="drec" w:colFirst="0" w:colLast="0"/>
            <w:bookmarkEnd w:id="5"/>
            <w:r w:rsidRPr="00971304">
              <w:t>FINAL EVALUATION REPORT FROM 5GIF IEG ON THE CANDIDATE TECHNOLOGY TOWARDS REVISION-3 OF IMT-2020</w:t>
            </w:r>
          </w:p>
        </w:tc>
      </w:tr>
      <w:tr w:rsidR="000069D4" w:rsidTr="00D046A7">
        <w:trPr>
          <w:cantSplit/>
        </w:trPr>
        <w:tc>
          <w:tcPr>
            <w:tcW w:w="9889" w:type="dxa"/>
            <w:gridSpan w:val="2"/>
          </w:tcPr>
          <w:p w:rsidR="000069D4" w:rsidRDefault="000069D4" w:rsidP="001A09D6">
            <w:pPr>
              <w:pStyle w:val="Title4"/>
              <w:rPr>
                <w:lang w:eastAsia="zh-CN"/>
              </w:rPr>
            </w:pPr>
            <w:bookmarkStart w:id="7" w:name="dtitle1" w:colFirst="0" w:colLast="0"/>
            <w:bookmarkEnd w:id="6"/>
          </w:p>
        </w:tc>
      </w:tr>
    </w:tbl>
    <w:p w:rsidR="00971304" w:rsidRDefault="00971304" w:rsidP="00971304">
      <w:pPr>
        <w:pStyle w:val="Normalaftertitle0"/>
        <w:rPr>
          <w:lang w:val="en-US" w:eastAsia="zh-CN"/>
        </w:rPr>
      </w:pPr>
      <w:bookmarkStart w:id="8" w:name="dbreak"/>
      <w:bookmarkEnd w:id="7"/>
      <w:bookmarkEnd w:id="8"/>
      <w:r w:rsidRPr="00B4567E">
        <w:rPr>
          <w:lang w:val="en-US" w:eastAsia="zh-CN"/>
        </w:rPr>
        <w:t>The 5G India Forum (5GIF)</w:t>
      </w:r>
      <w:r>
        <w:rPr>
          <w:lang w:val="en-US" w:eastAsia="zh-CN"/>
        </w:rPr>
        <w:t xml:space="preserve"> would like to thank ITU-R for the giving us the opportunity to evaluate the candidate technology submitted towards the third revision of IMT-2020. 5GIF had also participated in evaluation of candidate technologies submitted towards the earlier releases of IMT</w:t>
      </w:r>
      <w:r>
        <w:rPr>
          <w:lang w:val="en-US" w:eastAsia="zh-CN"/>
        </w:rPr>
        <w:noBreakHyphen/>
        <w:t>2020.</w:t>
      </w:r>
    </w:p>
    <w:p w:rsidR="00971304" w:rsidRPr="00B4567E" w:rsidRDefault="00971304" w:rsidP="00D77D5C">
      <w:pPr>
        <w:rPr>
          <w:lang w:val="en-US" w:eastAsia="zh-CN"/>
        </w:rPr>
      </w:pPr>
      <w:r>
        <w:rPr>
          <w:lang w:val="en-US" w:eastAsia="zh-CN"/>
        </w:rPr>
        <w:t xml:space="preserve">5GIF IEG </w:t>
      </w:r>
      <w:r w:rsidRPr="00B4567E">
        <w:rPr>
          <w:lang w:val="en-US" w:eastAsia="zh-CN"/>
        </w:rPr>
        <w:t xml:space="preserve">previously provided its assessments on the EUHT RIT during the original IMT-2020 evaluation cycle and the </w:t>
      </w:r>
      <w:r>
        <w:rPr>
          <w:lang w:val="en-US" w:eastAsia="zh-CN"/>
        </w:rPr>
        <w:t xml:space="preserve">“Revision after Year 2021” of IMT-2020. 5GIF IEG considered our previous observations of the EUHT specifications and changes in current version of the specification provided in </w:t>
      </w:r>
      <w:hyperlink r:id="rId8" w:history="1">
        <w:r w:rsidRPr="00996B68">
          <w:rPr>
            <w:rStyle w:val="Hyperlink"/>
            <w:lang w:eastAsia="zh-CN"/>
          </w:rPr>
          <w:t>IMT-2020/8</w:t>
        </w:r>
        <w:r>
          <w:rPr>
            <w:rStyle w:val="Hyperlink"/>
            <w:lang w:eastAsia="zh-CN"/>
          </w:rPr>
          <w:t>8</w:t>
        </w:r>
      </w:hyperlink>
      <w:r>
        <w:rPr>
          <w:lang w:eastAsia="zh-CN"/>
        </w:rPr>
        <w:t xml:space="preserve"> </w:t>
      </w:r>
      <w:r>
        <w:rPr>
          <w:lang w:val="en-US" w:eastAsia="zh-CN"/>
        </w:rPr>
        <w:t>while evaluating the candidate technology.</w:t>
      </w:r>
    </w:p>
    <w:p w:rsidR="00971304" w:rsidRDefault="00971304" w:rsidP="00D77D5C">
      <w:pPr>
        <w:rPr>
          <w:lang w:val="en-US" w:eastAsia="zh-CN"/>
        </w:rPr>
      </w:pPr>
      <w:r w:rsidRPr="00B4567E">
        <w:rPr>
          <w:lang w:val="en-US" w:eastAsia="zh-CN"/>
        </w:rPr>
        <w:t xml:space="preserve">Following the </w:t>
      </w:r>
      <w:r>
        <w:rPr>
          <w:lang w:val="en-US" w:eastAsia="zh-CN"/>
        </w:rPr>
        <w:t>guidelines</w:t>
      </w:r>
      <w:r w:rsidRPr="00B4567E">
        <w:rPr>
          <w:lang w:val="en-US" w:eastAsia="zh-CN"/>
        </w:rPr>
        <w:t xml:space="preserve"> outlined in </w:t>
      </w:r>
      <w:hyperlink r:id="rId9" w:history="1">
        <w:r w:rsidRPr="00D77D5C">
          <w:rPr>
            <w:rStyle w:val="Hyperlink"/>
            <w:color w:val="auto"/>
            <w:szCs w:val="24"/>
            <w:u w:val="none"/>
            <w:lang w:eastAsia="zh-CN"/>
          </w:rPr>
          <w:t>(</w:t>
        </w:r>
        <w:r w:rsidRPr="00D77D5C">
          <w:rPr>
            <w:rStyle w:val="Hyperlink"/>
            <w:szCs w:val="24"/>
          </w:rPr>
          <w:t>I</w:t>
        </w:r>
        <w:r w:rsidRPr="002C696E">
          <w:rPr>
            <w:rStyle w:val="Hyperlink"/>
            <w:szCs w:val="24"/>
          </w:rPr>
          <w:t>MT-2020/87(Rev.1)</w:t>
        </w:r>
      </w:hyperlink>
      <w:r w:rsidR="00D77D5C" w:rsidRPr="00D77D5C">
        <w:rPr>
          <w:rStyle w:val="Hyperlink"/>
          <w:color w:val="auto"/>
          <w:szCs w:val="24"/>
          <w:u w:val="none"/>
        </w:rPr>
        <w:t>)</w:t>
      </w:r>
      <w:r>
        <w:rPr>
          <w:lang w:eastAsia="zh-CN"/>
        </w:rPr>
        <w:t>,</w:t>
      </w:r>
      <w:r w:rsidRPr="002C696E">
        <w:t xml:space="preserve"> </w:t>
      </w:r>
      <w:r>
        <w:t xml:space="preserve">in this contribution, we submit our interim evaluation report along with the observations shared earlier in Document </w:t>
      </w:r>
      <w:hyperlink r:id="rId10" w:history="1">
        <w:r w:rsidRPr="00290033">
          <w:rPr>
            <w:rStyle w:val="Hyperlink"/>
          </w:rPr>
          <w:t>5D/228</w:t>
        </w:r>
      </w:hyperlink>
      <w:r>
        <w:rPr>
          <w:lang w:val="en-US" w:eastAsia="zh-CN"/>
        </w:rPr>
        <w:t xml:space="preserve"> and an interim report through </w:t>
      </w:r>
      <w:r w:rsidR="00D77D5C">
        <w:rPr>
          <w:lang w:val="en-US" w:eastAsia="zh-CN"/>
        </w:rPr>
        <w:t xml:space="preserve">Document </w:t>
      </w:r>
      <w:hyperlink r:id="rId11" w:history="1">
        <w:r w:rsidRPr="00881294">
          <w:rPr>
            <w:rStyle w:val="Hyperlink"/>
            <w:lang w:val="en-US" w:eastAsia="zh-CN"/>
          </w:rPr>
          <w:t>5D/391</w:t>
        </w:r>
      </w:hyperlink>
      <w:r w:rsidR="00D77D5C" w:rsidRPr="00D77D5C">
        <w:rPr>
          <w:rStyle w:val="Hyperlink"/>
          <w:color w:val="auto"/>
          <w:u w:val="none"/>
          <w:lang w:val="en-US" w:eastAsia="zh-CN"/>
        </w:rPr>
        <w:t>.</w:t>
      </w:r>
    </w:p>
    <w:p w:rsidR="00971304" w:rsidRPr="00881294" w:rsidRDefault="00971304" w:rsidP="00D77D5C">
      <w:pPr>
        <w:rPr>
          <w:lang w:val="en-US" w:eastAsia="zh-CN"/>
        </w:rPr>
      </w:pPr>
      <w:r>
        <w:rPr>
          <w:lang w:val="en-US" w:eastAsia="zh-CN"/>
        </w:rPr>
        <w:t xml:space="preserve">In this final evaluation report, we have concluded our assessment. </w:t>
      </w:r>
      <w:r>
        <w:rPr>
          <w:szCs w:val="24"/>
          <w:lang w:val="en-US" w:eastAsia="zh-CN"/>
        </w:rPr>
        <w:t xml:space="preserve">5GIF had done the detailed evaluation as per Report </w:t>
      </w:r>
      <w:hyperlink r:id="rId12" w:history="1">
        <w:r w:rsidRPr="00D77D5C">
          <w:rPr>
            <w:rStyle w:val="Hyperlink"/>
            <w:szCs w:val="24"/>
            <w:lang w:val="en-US" w:eastAsia="zh-CN"/>
          </w:rPr>
          <w:t>ITU-R M.2412</w:t>
        </w:r>
      </w:hyperlink>
      <w:r>
        <w:rPr>
          <w:szCs w:val="24"/>
          <w:lang w:val="en-US" w:eastAsia="zh-CN"/>
        </w:rPr>
        <w:t xml:space="preserve"> of the candidate technology and shared our queries to the proponent in the Evaluation discussion forum.</w:t>
      </w:r>
    </w:p>
    <w:p w:rsidR="00971304" w:rsidRPr="000C4563" w:rsidRDefault="00971304" w:rsidP="00971304">
      <w:pPr>
        <w:spacing w:before="480"/>
        <w:jc w:val="both"/>
        <w:rPr>
          <w:szCs w:val="24"/>
          <w:lang w:val="en-US" w:eastAsia="zh-CN"/>
        </w:rPr>
      </w:pPr>
      <w:r w:rsidRPr="00EC0A33">
        <w:rPr>
          <w:b/>
          <w:bCs/>
          <w:szCs w:val="24"/>
          <w:lang w:val="en-US" w:eastAsia="zh-CN"/>
        </w:rPr>
        <w:t>Attachment:</w:t>
      </w:r>
      <w:r>
        <w:rPr>
          <w:b/>
          <w:bCs/>
          <w:szCs w:val="24"/>
          <w:lang w:val="en-US" w:eastAsia="zh-CN"/>
        </w:rPr>
        <w:tab/>
      </w:r>
      <w:r>
        <w:rPr>
          <w:szCs w:val="24"/>
          <w:lang w:val="en-US" w:eastAsia="zh-CN"/>
        </w:rPr>
        <w:t xml:space="preserve">Final </w:t>
      </w:r>
      <w:r w:rsidRPr="000C4563">
        <w:rPr>
          <w:szCs w:val="24"/>
          <w:lang w:val="en-US" w:eastAsia="zh-CN"/>
        </w:rPr>
        <w:t>Report</w:t>
      </w:r>
    </w:p>
    <w:bookmarkStart w:id="9" w:name="_MON_1799171046"/>
    <w:bookmarkEnd w:id="9"/>
    <w:p w:rsidR="00971304" w:rsidRDefault="00D77D5C" w:rsidP="00971304">
      <w:pPr>
        <w:spacing w:before="240" w:after="240"/>
        <w:jc w:val="center"/>
        <w:rPr>
          <w:szCs w:val="24"/>
          <w:lang w:val="en-US" w:eastAsia="zh-CN"/>
        </w:rPr>
      </w:pPr>
      <w:r>
        <w:rPr>
          <w:szCs w:val="24"/>
          <w:lang w:val="en-US" w:eastAsia="zh-CN"/>
        </w:rPr>
        <w:object w:dxaOrig="1376" w:dyaOrig="899" w14:anchorId="14A1E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13" o:title=""/>
          </v:shape>
          <o:OLEObject Type="Embed" ProgID="Word.Document.12" ShapeID="_x0000_i1025" DrawAspect="Icon" ObjectID="_1801372478" r:id="rId14">
            <o:FieldCodes>\s</o:FieldCodes>
          </o:OLEObject>
        </w:objec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4166"/>
        <w:gridCol w:w="3685"/>
      </w:tblGrid>
      <w:tr w:rsidR="00971304" w:rsidRPr="00D77D5C" w:rsidTr="00D77D5C">
        <w:trPr>
          <w:trHeight w:val="685"/>
        </w:trPr>
        <w:tc>
          <w:tcPr>
            <w:tcW w:w="1930" w:type="dxa"/>
          </w:tcPr>
          <w:p w:rsidR="00971304" w:rsidRDefault="00971304" w:rsidP="00C14AC0">
            <w:pPr>
              <w:tabs>
                <w:tab w:val="clear" w:pos="1134"/>
                <w:tab w:val="clear" w:pos="1871"/>
                <w:tab w:val="clear" w:pos="2268"/>
              </w:tabs>
              <w:overflowPunct/>
              <w:autoSpaceDE/>
              <w:autoSpaceDN/>
              <w:adjustRightInd/>
              <w:spacing w:after="120"/>
              <w:textAlignment w:val="auto"/>
              <w:rPr>
                <w:b/>
                <w:bCs/>
                <w:szCs w:val="24"/>
                <w:lang w:val="en-US" w:eastAsia="zh-CN"/>
              </w:rPr>
            </w:pPr>
            <w:r w:rsidRPr="004C1C1A">
              <w:rPr>
                <w:b/>
                <w:bCs/>
                <w:szCs w:val="24"/>
                <w:lang w:val="en-US" w:eastAsia="zh-CN"/>
              </w:rPr>
              <w:t>Contact</w:t>
            </w:r>
            <w:r>
              <w:rPr>
                <w:b/>
                <w:bCs/>
                <w:szCs w:val="24"/>
                <w:lang w:val="en-US" w:eastAsia="zh-CN"/>
              </w:rPr>
              <w:t>s</w:t>
            </w:r>
            <w:r w:rsidRPr="004C1C1A">
              <w:rPr>
                <w:b/>
                <w:bCs/>
                <w:szCs w:val="24"/>
                <w:lang w:val="en-US" w:eastAsia="zh-CN"/>
              </w:rPr>
              <w:t>:</w:t>
            </w:r>
          </w:p>
        </w:tc>
        <w:tc>
          <w:tcPr>
            <w:tcW w:w="4166" w:type="dxa"/>
          </w:tcPr>
          <w:p w:rsidR="00971304" w:rsidRPr="00983DE0" w:rsidRDefault="00971304" w:rsidP="00C14AC0">
            <w:pPr>
              <w:tabs>
                <w:tab w:val="clear" w:pos="1134"/>
                <w:tab w:val="clear" w:pos="1871"/>
                <w:tab w:val="clear" w:pos="2268"/>
              </w:tabs>
              <w:overflowPunct/>
              <w:autoSpaceDE/>
              <w:autoSpaceDN/>
              <w:adjustRightInd/>
              <w:spacing w:after="120"/>
              <w:textAlignment w:val="auto"/>
              <w:rPr>
                <w:b/>
                <w:bCs/>
                <w:szCs w:val="24"/>
                <w:lang w:val="en-US" w:eastAsia="zh-CN"/>
              </w:rPr>
            </w:pPr>
            <w:r w:rsidRPr="00983DE0">
              <w:rPr>
                <w:szCs w:val="24"/>
                <w:lang w:val="en-US" w:eastAsia="zh-CN"/>
              </w:rPr>
              <w:t>Dr Sendil Kumar</w:t>
            </w:r>
            <w:r w:rsidRPr="00983DE0">
              <w:rPr>
                <w:szCs w:val="24"/>
                <w:lang w:val="en-US" w:eastAsia="zh-CN"/>
              </w:rPr>
              <w:br/>
              <w:t>Chair, 5GIF IEG</w:t>
            </w:r>
          </w:p>
        </w:tc>
        <w:tc>
          <w:tcPr>
            <w:tcW w:w="3685" w:type="dxa"/>
          </w:tcPr>
          <w:p w:rsidR="00971304" w:rsidRPr="00D77D5C" w:rsidRDefault="00971304" w:rsidP="00C14AC0">
            <w:pPr>
              <w:tabs>
                <w:tab w:val="clear" w:pos="1134"/>
                <w:tab w:val="clear" w:pos="1871"/>
                <w:tab w:val="clear" w:pos="2268"/>
              </w:tabs>
              <w:overflowPunct/>
              <w:autoSpaceDE/>
              <w:autoSpaceDN/>
              <w:adjustRightInd/>
              <w:spacing w:after="120"/>
              <w:textAlignment w:val="auto"/>
              <w:rPr>
                <w:szCs w:val="24"/>
                <w:lang w:val="it-IT" w:eastAsia="zh-CN"/>
              </w:rPr>
            </w:pPr>
            <w:r w:rsidRPr="00D77D5C">
              <w:rPr>
                <w:lang w:val="it-IT"/>
              </w:rPr>
              <w:t>E</w:t>
            </w:r>
            <w:r w:rsidR="00D77D5C" w:rsidRPr="00D77D5C">
              <w:rPr>
                <w:lang w:val="it-IT"/>
              </w:rPr>
              <w:t>-</w:t>
            </w:r>
            <w:r w:rsidRPr="00D77D5C">
              <w:rPr>
                <w:lang w:val="it-IT"/>
              </w:rPr>
              <w:t xml:space="preserve">mail: </w:t>
            </w:r>
            <w:hyperlink r:id="rId15" w:history="1">
              <w:r w:rsidRPr="00D77D5C">
                <w:rPr>
                  <w:rStyle w:val="Hyperlink"/>
                  <w:szCs w:val="24"/>
                  <w:lang w:val="it-IT" w:eastAsia="zh-CN"/>
                </w:rPr>
                <w:t>imt2020@5gindiaforum.in</w:t>
              </w:r>
            </w:hyperlink>
          </w:p>
        </w:tc>
      </w:tr>
      <w:tr w:rsidR="00971304" w:rsidRPr="00D77D5C" w:rsidTr="00D77D5C">
        <w:tc>
          <w:tcPr>
            <w:tcW w:w="1930" w:type="dxa"/>
          </w:tcPr>
          <w:p w:rsidR="00971304" w:rsidRPr="00D77D5C" w:rsidRDefault="00971304" w:rsidP="00C14AC0">
            <w:pPr>
              <w:tabs>
                <w:tab w:val="clear" w:pos="1134"/>
                <w:tab w:val="clear" w:pos="1871"/>
                <w:tab w:val="clear" w:pos="2268"/>
              </w:tabs>
              <w:overflowPunct/>
              <w:autoSpaceDE/>
              <w:autoSpaceDN/>
              <w:adjustRightInd/>
              <w:spacing w:after="120"/>
              <w:textAlignment w:val="auto"/>
              <w:rPr>
                <w:b/>
                <w:bCs/>
                <w:szCs w:val="24"/>
                <w:lang w:val="it-IT" w:eastAsia="zh-CN"/>
              </w:rPr>
            </w:pPr>
          </w:p>
        </w:tc>
        <w:tc>
          <w:tcPr>
            <w:tcW w:w="4166" w:type="dxa"/>
          </w:tcPr>
          <w:p w:rsidR="00971304" w:rsidRPr="000D0ACC" w:rsidRDefault="00971304" w:rsidP="00C14AC0">
            <w:pPr>
              <w:tabs>
                <w:tab w:val="clear" w:pos="1134"/>
                <w:tab w:val="clear" w:pos="1871"/>
                <w:tab w:val="clear" w:pos="2268"/>
              </w:tabs>
              <w:overflowPunct/>
              <w:autoSpaceDE/>
              <w:autoSpaceDN/>
              <w:adjustRightInd/>
              <w:spacing w:after="120"/>
              <w:textAlignment w:val="auto"/>
              <w:rPr>
                <w:i/>
                <w:iCs/>
                <w:szCs w:val="24"/>
                <w:lang w:val="en-US" w:eastAsia="zh-CN"/>
              </w:rPr>
            </w:pPr>
            <w:r>
              <w:rPr>
                <w:szCs w:val="24"/>
                <w:lang w:val="en-US" w:eastAsia="zh-CN"/>
              </w:rPr>
              <w:t xml:space="preserve">Mr Vikram </w:t>
            </w:r>
            <w:proofErr w:type="spellStart"/>
            <w:r>
              <w:rPr>
                <w:szCs w:val="24"/>
                <w:lang w:val="en-US" w:eastAsia="zh-CN"/>
              </w:rPr>
              <w:t>Tiwathia</w:t>
            </w:r>
            <w:proofErr w:type="spellEnd"/>
          </w:p>
        </w:tc>
        <w:tc>
          <w:tcPr>
            <w:tcW w:w="3685" w:type="dxa"/>
          </w:tcPr>
          <w:p w:rsidR="00971304" w:rsidRPr="00D77D5C" w:rsidRDefault="00971304" w:rsidP="00C14AC0">
            <w:pPr>
              <w:tabs>
                <w:tab w:val="clear" w:pos="1134"/>
                <w:tab w:val="clear" w:pos="1871"/>
                <w:tab w:val="clear" w:pos="2268"/>
              </w:tabs>
              <w:overflowPunct/>
              <w:autoSpaceDE/>
              <w:autoSpaceDN/>
              <w:adjustRightInd/>
              <w:spacing w:after="120"/>
              <w:textAlignment w:val="auto"/>
              <w:rPr>
                <w:i/>
                <w:iCs/>
                <w:szCs w:val="24"/>
                <w:lang w:val="it-IT" w:eastAsia="zh-CN"/>
              </w:rPr>
            </w:pPr>
            <w:r w:rsidRPr="00D77D5C">
              <w:rPr>
                <w:lang w:val="it-IT"/>
              </w:rPr>
              <w:t>E</w:t>
            </w:r>
            <w:r w:rsidR="00D77D5C" w:rsidRPr="00D77D5C">
              <w:rPr>
                <w:lang w:val="it-IT"/>
              </w:rPr>
              <w:t>-</w:t>
            </w:r>
            <w:r w:rsidRPr="00D77D5C">
              <w:rPr>
                <w:lang w:val="it-IT"/>
              </w:rPr>
              <w:t xml:space="preserve">mail: </w:t>
            </w:r>
            <w:hyperlink r:id="rId16" w:history="1">
              <w:r w:rsidRPr="00D77D5C">
                <w:rPr>
                  <w:rStyle w:val="Hyperlink"/>
                  <w:lang w:val="it-IT"/>
                </w:rPr>
                <w:t>vtiwathia@coai.in</w:t>
              </w:r>
            </w:hyperlink>
          </w:p>
        </w:tc>
      </w:tr>
    </w:tbl>
    <w:p w:rsidR="006D610F" w:rsidRPr="00D77D5C" w:rsidRDefault="006D610F" w:rsidP="006D610F">
      <w:pPr>
        <w:rPr>
          <w:lang w:val="it-IT"/>
        </w:rPr>
      </w:pPr>
    </w:p>
    <w:p w:rsidR="006D610F" w:rsidRDefault="006D610F">
      <w:pPr>
        <w:jc w:val="center"/>
      </w:pPr>
      <w:r>
        <w:t>______________</w:t>
      </w:r>
    </w:p>
    <w:sectPr w:rsidR="006D610F" w:rsidSect="00A71F0D">
      <w:headerReference w:type="default" r:id="rId17"/>
      <w:footerReference w:type="default" r:id="rId18"/>
      <w:footerReference w:type="first" r:id="rId19"/>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3ED2" w:rsidRDefault="00DA3ED2">
      <w:r>
        <w:separator/>
      </w:r>
    </w:p>
  </w:endnote>
  <w:endnote w:type="continuationSeparator" w:id="0">
    <w:p w:rsidR="00DA3ED2" w:rsidRDefault="00DA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124A" w:rsidRPr="002F7CB3" w:rsidRDefault="00A47D3E">
    <w:pPr>
      <w:pStyle w:val="Footer"/>
      <w:rPr>
        <w:lang w:val="en-US"/>
      </w:rPr>
    </w:pPr>
    <w:fldSimple w:instr=" FILENAME \p \* MERGEFORMAT ">
      <w:r w:rsidRPr="00A47D3E">
        <w:rPr>
          <w:lang w:val="en-US"/>
        </w:rPr>
        <w:t>M</w:t>
      </w:r>
      <w:r>
        <w:t>:\BRSGD\TEXT2023\SG05\WP5D\500\544e.docx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124A" w:rsidRPr="002F7CB3" w:rsidRDefault="00D77D5C" w:rsidP="00E6257C">
    <w:pPr>
      <w:pStyle w:val="Footer"/>
      <w:rPr>
        <w:lang w:val="en-US"/>
      </w:rPr>
    </w:pPr>
    <w:fldSimple w:instr=" FILENAME \p \* MERGEFORMAT ">
      <w:r w:rsidRPr="00D77D5C">
        <w:rPr>
          <w:lang w:val="en-US"/>
        </w:rPr>
        <w:t>M</w:t>
      </w:r>
      <w:r>
        <w:t>:\BRSGD\TEXT2023\SG05\WP5D\500\554e.docx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3ED2" w:rsidRDefault="00DA3ED2">
      <w:r>
        <w:t>____________________</w:t>
      </w:r>
    </w:p>
  </w:footnote>
  <w:footnote w:type="continuationSeparator" w:id="0">
    <w:p w:rsidR="00DA3ED2" w:rsidRDefault="00DA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0CB9" w:rsidRDefault="002B0CB9" w:rsidP="002B0CB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rsidR="00FA124A" w:rsidRPr="00A71F0D" w:rsidRDefault="002B0CB9" w:rsidP="002B0CB9">
    <w:pPr>
      <w:pStyle w:val="Header"/>
      <w:rPr>
        <w:lang w:val="en-US"/>
      </w:rPr>
    </w:pPr>
    <w:r>
      <w:rPr>
        <w:lang w:val="en-US"/>
      </w:rPr>
      <w:t>5D/</w:t>
    </w:r>
    <w:r w:rsidR="00A71F0D">
      <w:rPr>
        <w:lang w:val="en-US"/>
      </w:rPr>
      <w:t>5</w:t>
    </w:r>
    <w:r w:rsidR="00D71A14">
      <w:rPr>
        <w:lang w:val="en-US"/>
      </w:rPr>
      <w:t>4</w:t>
    </w:r>
    <w:r w:rsidR="00205F1F">
      <w:rPr>
        <w:lang w:val="en-US"/>
      </w:rPr>
      <w:t>4</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2473E"/>
    <w:multiLevelType w:val="hybridMultilevel"/>
    <w:tmpl w:val="1AC0AEE2"/>
    <w:lvl w:ilvl="0" w:tplc="4B34694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0F2311"/>
    <w:multiLevelType w:val="multilevel"/>
    <w:tmpl w:val="527606DC"/>
    <w:lvl w:ilvl="0">
      <w:start w:val="1"/>
      <w:numFmt w:val="decimal"/>
      <w:lvlText w:val="%1"/>
      <w:lvlJc w:val="left"/>
      <w:pPr>
        <w:ind w:left="1500" w:hanging="114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222C3738"/>
    <w:multiLevelType w:val="hybridMultilevel"/>
    <w:tmpl w:val="FFA618B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76C0ECE"/>
    <w:multiLevelType w:val="hybridMultilevel"/>
    <w:tmpl w:val="6B620A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9B36824"/>
    <w:multiLevelType w:val="hybridMultilevel"/>
    <w:tmpl w:val="94723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460B6"/>
    <w:multiLevelType w:val="multilevel"/>
    <w:tmpl w:val="E932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0596E"/>
    <w:multiLevelType w:val="hybridMultilevel"/>
    <w:tmpl w:val="1F5C671E"/>
    <w:lvl w:ilvl="0" w:tplc="48AE9322">
      <w:start w:val="1"/>
      <w:numFmt w:val="bullet"/>
      <w:lvlText w:val="-"/>
      <w:lvlJc w:val="left"/>
      <w:pPr>
        <w:ind w:left="720" w:hanging="360"/>
      </w:pPr>
      <w:rPr>
        <w:rFonts w:ascii="Traditional Arabic" w:hAnsi="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B7C8B"/>
    <w:multiLevelType w:val="hybridMultilevel"/>
    <w:tmpl w:val="E3EC832A"/>
    <w:lvl w:ilvl="0" w:tplc="C7802D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B1D7736"/>
    <w:multiLevelType w:val="singleLevel"/>
    <w:tmpl w:val="3B1D7736"/>
    <w:lvl w:ilvl="0">
      <w:start w:val="1"/>
      <w:numFmt w:val="lowerLetter"/>
      <w:suff w:val="space"/>
      <w:lvlText w:val="(%1)"/>
      <w:lvlJc w:val="left"/>
    </w:lvl>
  </w:abstractNum>
  <w:abstractNum w:abstractNumId="19" w15:restartNumberingAfterBreak="0">
    <w:nsid w:val="3BA017C8"/>
    <w:multiLevelType w:val="hybridMultilevel"/>
    <w:tmpl w:val="08DC2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DD27B5"/>
    <w:multiLevelType w:val="hybridMultilevel"/>
    <w:tmpl w:val="E7E60768"/>
    <w:lvl w:ilvl="0" w:tplc="04100003">
      <w:start w:val="1"/>
      <w:numFmt w:val="bullet"/>
      <w:lvlText w:val="o"/>
      <w:lvlJc w:val="left"/>
      <w:pPr>
        <w:ind w:left="1854" w:hanging="360"/>
      </w:pPr>
      <w:rPr>
        <w:rFonts w:ascii="Symbol" w:hAnsi="Symbol" w:cs="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097011C"/>
    <w:multiLevelType w:val="hybridMultilevel"/>
    <w:tmpl w:val="A120DB4A"/>
    <w:lvl w:ilvl="0" w:tplc="289AF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792AA7"/>
    <w:multiLevelType w:val="hybridMultilevel"/>
    <w:tmpl w:val="A72E301E"/>
    <w:lvl w:ilvl="0" w:tplc="78FE49DA">
      <w:start w:val="1"/>
      <w:numFmt w:val="lowerRoman"/>
      <w:lvlText w:val="(%1)"/>
      <w:lvlJc w:val="left"/>
      <w:pPr>
        <w:ind w:left="720" w:hanging="720"/>
      </w:pPr>
      <w:rPr>
        <w:rFonts w:eastAsia="MS 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2D6119F"/>
    <w:multiLevelType w:val="hybridMultilevel"/>
    <w:tmpl w:val="83BC47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EF045F"/>
    <w:multiLevelType w:val="hybridMultilevel"/>
    <w:tmpl w:val="D1DC8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5524B6"/>
    <w:multiLevelType w:val="hybridMultilevel"/>
    <w:tmpl w:val="B74ECCD4"/>
    <w:lvl w:ilvl="0" w:tplc="A05C6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BF6D38E"/>
    <w:multiLevelType w:val="singleLevel"/>
    <w:tmpl w:val="5BF6D38E"/>
    <w:lvl w:ilvl="0">
      <w:start w:val="1"/>
      <w:numFmt w:val="lowerLetter"/>
      <w:suff w:val="space"/>
      <w:lvlText w:val="(%1)"/>
      <w:lvlJc w:val="left"/>
      <w:pPr>
        <w:ind w:left="1200" w:firstLine="0"/>
      </w:pPr>
    </w:lvl>
  </w:abstractNum>
  <w:abstractNum w:abstractNumId="27" w15:restartNumberingAfterBreak="0">
    <w:nsid w:val="5CCD6A8B"/>
    <w:multiLevelType w:val="hybridMultilevel"/>
    <w:tmpl w:val="52D2AAB6"/>
    <w:lvl w:ilvl="0" w:tplc="12EC3068">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7C67"/>
    <w:multiLevelType w:val="hybridMultilevel"/>
    <w:tmpl w:val="79B6BC14"/>
    <w:lvl w:ilvl="0" w:tplc="48AE9322">
      <w:start w:val="1"/>
      <w:numFmt w:val="bullet"/>
      <w:lvlText w:val="-"/>
      <w:lvlJc w:val="left"/>
      <w:pPr>
        <w:ind w:left="720" w:hanging="360"/>
      </w:pPr>
      <w:rPr>
        <w:rFonts w:ascii="Traditional Arabic" w:hAnsi="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D1AEC"/>
    <w:multiLevelType w:val="hybridMultilevel"/>
    <w:tmpl w:val="F86AC19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0" w15:restartNumberingAfterBreak="0">
    <w:nsid w:val="7729394F"/>
    <w:multiLevelType w:val="hybridMultilevel"/>
    <w:tmpl w:val="E964353E"/>
    <w:lvl w:ilvl="0" w:tplc="AA4245BE">
      <w:numFmt w:val="bullet"/>
      <w:lvlText w:val="-"/>
      <w:lvlJc w:val="left"/>
      <w:pPr>
        <w:ind w:left="720" w:hanging="360"/>
      </w:pPr>
      <w:rPr>
        <w:rFonts w:ascii="Aptos" w:eastAsia="Aptos" w:hAnsi="Apto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656107291">
    <w:abstractNumId w:val="9"/>
  </w:num>
  <w:num w:numId="2" w16cid:durableId="715735188">
    <w:abstractNumId w:val="7"/>
  </w:num>
  <w:num w:numId="3" w16cid:durableId="1339842675">
    <w:abstractNumId w:val="6"/>
  </w:num>
  <w:num w:numId="4" w16cid:durableId="1733380283">
    <w:abstractNumId w:val="5"/>
  </w:num>
  <w:num w:numId="5" w16cid:durableId="379481395">
    <w:abstractNumId w:val="4"/>
  </w:num>
  <w:num w:numId="6" w16cid:durableId="1807313981">
    <w:abstractNumId w:val="8"/>
  </w:num>
  <w:num w:numId="7" w16cid:durableId="133569063">
    <w:abstractNumId w:val="3"/>
  </w:num>
  <w:num w:numId="8" w16cid:durableId="462312530">
    <w:abstractNumId w:val="2"/>
  </w:num>
  <w:num w:numId="9" w16cid:durableId="7877286">
    <w:abstractNumId w:val="1"/>
  </w:num>
  <w:num w:numId="10" w16cid:durableId="562448722">
    <w:abstractNumId w:val="0"/>
  </w:num>
  <w:num w:numId="11" w16cid:durableId="372314583">
    <w:abstractNumId w:val="26"/>
  </w:num>
  <w:num w:numId="12" w16cid:durableId="976448910">
    <w:abstractNumId w:val="18"/>
  </w:num>
  <w:num w:numId="13" w16cid:durableId="649483344">
    <w:abstractNumId w:val="10"/>
  </w:num>
  <w:num w:numId="14" w16cid:durableId="1124424065">
    <w:abstractNumId w:val="21"/>
  </w:num>
  <w:num w:numId="15" w16cid:durableId="1180119194">
    <w:abstractNumId w:val="14"/>
  </w:num>
  <w:num w:numId="16" w16cid:durableId="2137602244">
    <w:abstractNumId w:val="24"/>
  </w:num>
  <w:num w:numId="17" w16cid:durableId="1891960079">
    <w:abstractNumId w:val="23"/>
  </w:num>
  <w:num w:numId="18" w16cid:durableId="575286498">
    <w:abstractNumId w:val="17"/>
  </w:num>
  <w:num w:numId="19" w16cid:durableId="1816876969">
    <w:abstractNumId w:val="29"/>
  </w:num>
  <w:num w:numId="20" w16cid:durableId="1342470539">
    <w:abstractNumId w:val="25"/>
  </w:num>
  <w:num w:numId="21" w16cid:durableId="1940332154">
    <w:abstractNumId w:val="15"/>
  </w:num>
  <w:num w:numId="22" w16cid:durableId="327174732">
    <w:abstractNumId w:val="27"/>
  </w:num>
  <w:num w:numId="23" w16cid:durableId="2013608003">
    <w:abstractNumId w:val="13"/>
  </w:num>
  <w:num w:numId="24" w16cid:durableId="1842621850">
    <w:abstractNumId w:val="30"/>
  </w:num>
  <w:num w:numId="25" w16cid:durableId="347952638">
    <w:abstractNumId w:val="22"/>
  </w:num>
  <w:num w:numId="26" w16cid:durableId="586307037">
    <w:abstractNumId w:val="20"/>
  </w:num>
  <w:num w:numId="27" w16cid:durableId="2078741541">
    <w:abstractNumId w:val="11"/>
  </w:num>
  <w:num w:numId="28" w16cid:durableId="602881172">
    <w:abstractNumId w:val="16"/>
  </w:num>
  <w:num w:numId="29" w16cid:durableId="444621348">
    <w:abstractNumId w:val="28"/>
  </w:num>
  <w:num w:numId="30" w16cid:durableId="2125616726">
    <w:abstractNumId w:val="12"/>
  </w:num>
  <w:num w:numId="31" w16cid:durableId="15964771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NZ"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6"/>
    <w:rsid w:val="000069D4"/>
    <w:rsid w:val="000174AD"/>
    <w:rsid w:val="000345A6"/>
    <w:rsid w:val="0003633B"/>
    <w:rsid w:val="00043B58"/>
    <w:rsid w:val="00047A1D"/>
    <w:rsid w:val="00050D92"/>
    <w:rsid w:val="000604B9"/>
    <w:rsid w:val="0006741E"/>
    <w:rsid w:val="00075371"/>
    <w:rsid w:val="000A280F"/>
    <w:rsid w:val="000A7D55"/>
    <w:rsid w:val="000B57E4"/>
    <w:rsid w:val="000C12C8"/>
    <w:rsid w:val="000C2E8E"/>
    <w:rsid w:val="000D6503"/>
    <w:rsid w:val="000E0E7C"/>
    <w:rsid w:val="000F1B4B"/>
    <w:rsid w:val="0011179E"/>
    <w:rsid w:val="0011324A"/>
    <w:rsid w:val="00115514"/>
    <w:rsid w:val="0012744F"/>
    <w:rsid w:val="00131178"/>
    <w:rsid w:val="00142B5E"/>
    <w:rsid w:val="00153513"/>
    <w:rsid w:val="00156F66"/>
    <w:rsid w:val="00163271"/>
    <w:rsid w:val="00172122"/>
    <w:rsid w:val="00182528"/>
    <w:rsid w:val="0018500B"/>
    <w:rsid w:val="001953CF"/>
    <w:rsid w:val="00196A19"/>
    <w:rsid w:val="001A09D6"/>
    <w:rsid w:val="001E2B23"/>
    <w:rsid w:val="001F40AF"/>
    <w:rsid w:val="00202DC1"/>
    <w:rsid w:val="00204438"/>
    <w:rsid w:val="00205F1F"/>
    <w:rsid w:val="002116EE"/>
    <w:rsid w:val="002309D8"/>
    <w:rsid w:val="00245E2F"/>
    <w:rsid w:val="002610EE"/>
    <w:rsid w:val="00262699"/>
    <w:rsid w:val="00267E05"/>
    <w:rsid w:val="00287D3E"/>
    <w:rsid w:val="002A7FE2"/>
    <w:rsid w:val="002B0CB9"/>
    <w:rsid w:val="002C45DD"/>
    <w:rsid w:val="002E1B4F"/>
    <w:rsid w:val="002E5887"/>
    <w:rsid w:val="002F1C74"/>
    <w:rsid w:val="002F2E67"/>
    <w:rsid w:val="002F7CB3"/>
    <w:rsid w:val="00311153"/>
    <w:rsid w:val="00315546"/>
    <w:rsid w:val="00330567"/>
    <w:rsid w:val="00333889"/>
    <w:rsid w:val="00386A9D"/>
    <w:rsid w:val="00391081"/>
    <w:rsid w:val="003B2789"/>
    <w:rsid w:val="003B71B3"/>
    <w:rsid w:val="003C13CE"/>
    <w:rsid w:val="003C2C4E"/>
    <w:rsid w:val="003C697E"/>
    <w:rsid w:val="003E2518"/>
    <w:rsid w:val="003E7CEF"/>
    <w:rsid w:val="004151EF"/>
    <w:rsid w:val="0042569E"/>
    <w:rsid w:val="004374F5"/>
    <w:rsid w:val="004769D0"/>
    <w:rsid w:val="004871DB"/>
    <w:rsid w:val="004B1EF7"/>
    <w:rsid w:val="004B3FAD"/>
    <w:rsid w:val="004C5749"/>
    <w:rsid w:val="004E110C"/>
    <w:rsid w:val="00501DCA"/>
    <w:rsid w:val="005108AA"/>
    <w:rsid w:val="00513A47"/>
    <w:rsid w:val="00523E76"/>
    <w:rsid w:val="00531EC9"/>
    <w:rsid w:val="005408DF"/>
    <w:rsid w:val="00543098"/>
    <w:rsid w:val="0056216E"/>
    <w:rsid w:val="00567FCB"/>
    <w:rsid w:val="00573344"/>
    <w:rsid w:val="005745E0"/>
    <w:rsid w:val="00583F9B"/>
    <w:rsid w:val="00597B7D"/>
    <w:rsid w:val="005B0D29"/>
    <w:rsid w:val="005E5C10"/>
    <w:rsid w:val="005F2C78"/>
    <w:rsid w:val="006056E0"/>
    <w:rsid w:val="00605B6C"/>
    <w:rsid w:val="00610CD9"/>
    <w:rsid w:val="006144E4"/>
    <w:rsid w:val="00621571"/>
    <w:rsid w:val="006318DE"/>
    <w:rsid w:val="00650299"/>
    <w:rsid w:val="0065573C"/>
    <w:rsid w:val="00655FC5"/>
    <w:rsid w:val="00662B7D"/>
    <w:rsid w:val="006A6437"/>
    <w:rsid w:val="006B342D"/>
    <w:rsid w:val="006B73CB"/>
    <w:rsid w:val="006C6EF6"/>
    <w:rsid w:val="006D610F"/>
    <w:rsid w:val="007118AC"/>
    <w:rsid w:val="007152BF"/>
    <w:rsid w:val="007607AD"/>
    <w:rsid w:val="007A3FDC"/>
    <w:rsid w:val="007B003E"/>
    <w:rsid w:val="007D6D77"/>
    <w:rsid w:val="007E2089"/>
    <w:rsid w:val="0080538C"/>
    <w:rsid w:val="00810A6B"/>
    <w:rsid w:val="00814E0A"/>
    <w:rsid w:val="00822581"/>
    <w:rsid w:val="008309DD"/>
    <w:rsid w:val="0083227A"/>
    <w:rsid w:val="00840587"/>
    <w:rsid w:val="00866900"/>
    <w:rsid w:val="00876A8A"/>
    <w:rsid w:val="00881B2F"/>
    <w:rsid w:val="00881BA1"/>
    <w:rsid w:val="008A5A05"/>
    <w:rsid w:val="008C0CA3"/>
    <w:rsid w:val="008C2302"/>
    <w:rsid w:val="008C26B8"/>
    <w:rsid w:val="008D1E79"/>
    <w:rsid w:val="008D4440"/>
    <w:rsid w:val="008D668E"/>
    <w:rsid w:val="008F208F"/>
    <w:rsid w:val="00971304"/>
    <w:rsid w:val="00982084"/>
    <w:rsid w:val="009872F5"/>
    <w:rsid w:val="009914C0"/>
    <w:rsid w:val="00995963"/>
    <w:rsid w:val="009B61EB"/>
    <w:rsid w:val="009C185B"/>
    <w:rsid w:val="009C2064"/>
    <w:rsid w:val="009D1697"/>
    <w:rsid w:val="009F3A46"/>
    <w:rsid w:val="009F6520"/>
    <w:rsid w:val="00A004CD"/>
    <w:rsid w:val="00A014F8"/>
    <w:rsid w:val="00A15992"/>
    <w:rsid w:val="00A447D9"/>
    <w:rsid w:val="00A45989"/>
    <w:rsid w:val="00A47D3E"/>
    <w:rsid w:val="00A5173C"/>
    <w:rsid w:val="00A61AEF"/>
    <w:rsid w:val="00A71F0D"/>
    <w:rsid w:val="00A83671"/>
    <w:rsid w:val="00AB6DB3"/>
    <w:rsid w:val="00AD2345"/>
    <w:rsid w:val="00AD5A70"/>
    <w:rsid w:val="00AF173A"/>
    <w:rsid w:val="00B066A4"/>
    <w:rsid w:val="00B06747"/>
    <w:rsid w:val="00B07A13"/>
    <w:rsid w:val="00B10B08"/>
    <w:rsid w:val="00B4013F"/>
    <w:rsid w:val="00B4279B"/>
    <w:rsid w:val="00B45FC9"/>
    <w:rsid w:val="00B54942"/>
    <w:rsid w:val="00B76F35"/>
    <w:rsid w:val="00B81138"/>
    <w:rsid w:val="00BA5461"/>
    <w:rsid w:val="00BA7507"/>
    <w:rsid w:val="00BC2B9D"/>
    <w:rsid w:val="00BC7CCF"/>
    <w:rsid w:val="00BD6803"/>
    <w:rsid w:val="00BE3828"/>
    <w:rsid w:val="00BE470B"/>
    <w:rsid w:val="00C102FB"/>
    <w:rsid w:val="00C33E37"/>
    <w:rsid w:val="00C57A91"/>
    <w:rsid w:val="00C92DC6"/>
    <w:rsid w:val="00CC01C2"/>
    <w:rsid w:val="00CC5A30"/>
    <w:rsid w:val="00CF0C40"/>
    <w:rsid w:val="00CF21F2"/>
    <w:rsid w:val="00D02712"/>
    <w:rsid w:val="00D046A7"/>
    <w:rsid w:val="00D061E6"/>
    <w:rsid w:val="00D214D0"/>
    <w:rsid w:val="00D25018"/>
    <w:rsid w:val="00D51913"/>
    <w:rsid w:val="00D54BB2"/>
    <w:rsid w:val="00D616DA"/>
    <w:rsid w:val="00D647AB"/>
    <w:rsid w:val="00D65412"/>
    <w:rsid w:val="00D65413"/>
    <w:rsid w:val="00D6546B"/>
    <w:rsid w:val="00D71A14"/>
    <w:rsid w:val="00D73A04"/>
    <w:rsid w:val="00D77D5C"/>
    <w:rsid w:val="00D82BD9"/>
    <w:rsid w:val="00D955E1"/>
    <w:rsid w:val="00DA3ED2"/>
    <w:rsid w:val="00DA56BB"/>
    <w:rsid w:val="00DA70C7"/>
    <w:rsid w:val="00DB07D3"/>
    <w:rsid w:val="00DB178B"/>
    <w:rsid w:val="00DC0C7B"/>
    <w:rsid w:val="00DC17D3"/>
    <w:rsid w:val="00DD2350"/>
    <w:rsid w:val="00DD4BED"/>
    <w:rsid w:val="00DE39F0"/>
    <w:rsid w:val="00DF0AF3"/>
    <w:rsid w:val="00DF7E9F"/>
    <w:rsid w:val="00E02105"/>
    <w:rsid w:val="00E05190"/>
    <w:rsid w:val="00E069D6"/>
    <w:rsid w:val="00E16EDE"/>
    <w:rsid w:val="00E25690"/>
    <w:rsid w:val="00E27D7E"/>
    <w:rsid w:val="00E36A62"/>
    <w:rsid w:val="00E42E13"/>
    <w:rsid w:val="00E53646"/>
    <w:rsid w:val="00E56D5C"/>
    <w:rsid w:val="00E6257C"/>
    <w:rsid w:val="00E63C59"/>
    <w:rsid w:val="00E8635B"/>
    <w:rsid w:val="00E93396"/>
    <w:rsid w:val="00E97960"/>
    <w:rsid w:val="00EC57E5"/>
    <w:rsid w:val="00EC5B38"/>
    <w:rsid w:val="00EE1C22"/>
    <w:rsid w:val="00F25662"/>
    <w:rsid w:val="00F44B12"/>
    <w:rsid w:val="00F633F2"/>
    <w:rsid w:val="00F96562"/>
    <w:rsid w:val="00FA124A"/>
    <w:rsid w:val="00FB5DC8"/>
    <w:rsid w:val="00FC08DD"/>
    <w:rsid w:val="00FC2316"/>
    <w:rsid w:val="00FC2CFD"/>
    <w:rsid w:val="00FC41F3"/>
    <w:rsid w:val="00FF768A"/>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A2346"/>
  <w15:docId w15:val="{9A3282C7-47E1-4479-9855-24581D65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Char"/>
    <w:qFormat/>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0"/>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1"/>
    <w:qFormat/>
    <w:rsid w:val="009C185B"/>
    <w:pPr>
      <w:keepNext/>
      <w:keepLines/>
      <w:spacing w:before="480" w:after="120"/>
      <w:jc w:val="center"/>
    </w:pPr>
    <w:rPr>
      <w:caps/>
      <w:sz w:val="20"/>
    </w:rPr>
  </w:style>
  <w:style w:type="paragraph" w:customStyle="1" w:styleId="AnnexNo">
    <w:name w:val="Annex_No"/>
    <w:basedOn w:val="Normal"/>
    <w:next w:val="Normal"/>
    <w:link w:val="AnnexNoChar"/>
    <w:qFormat/>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超级链接,CEO_Hyperlink,ECC Hyperlink,超?级链,Style 58,超????,하이퍼링크2,超链接1,超?级链?,Style?,S"/>
    <w:basedOn w:val="DefaultParagraphFont"/>
    <w:qFormat/>
    <w:rsid w:val="008A5A05"/>
    <w:rPr>
      <w:color w:val="0000FF"/>
      <w:u w:val="single"/>
    </w:rPr>
  </w:style>
  <w:style w:type="table" w:styleId="TableGrid">
    <w:name w:val="Table Grid"/>
    <w:basedOn w:val="TableNormal"/>
    <w:qFormat/>
    <w:rsid w:val="008A5A05"/>
    <w:pPr>
      <w:spacing w:after="160" w:line="259"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sid w:val="008A5A05"/>
    <w:rPr>
      <w:color w:val="800080"/>
      <w:u w:val="single"/>
    </w:rPr>
  </w:style>
  <w:style w:type="character" w:customStyle="1" w:styleId="TabletextChar">
    <w:name w:val="Table_text Char"/>
    <w:basedOn w:val="DefaultParagraphFont"/>
    <w:link w:val="Tabletext"/>
    <w:qFormat/>
    <w:locked/>
    <w:rsid w:val="008A5A05"/>
    <w:rPr>
      <w:rFonts w:ascii="Times New Roman" w:hAnsi="Times New Roman"/>
      <w:lang w:val="en-GB" w:eastAsia="en-US"/>
    </w:rPr>
  </w:style>
  <w:style w:type="character" w:customStyle="1" w:styleId="AnnexNoChar">
    <w:name w:val="Annex_No Char"/>
    <w:link w:val="AnnexNo"/>
    <w:qFormat/>
    <w:locked/>
    <w:rsid w:val="008A5A05"/>
    <w:rPr>
      <w:rFonts w:ascii="Times New Roman" w:hAnsi="Times New Roman"/>
      <w:caps/>
      <w:sz w:val="28"/>
      <w:lang w:val="en-GB" w:eastAsia="en-US"/>
    </w:rPr>
  </w:style>
  <w:style w:type="character" w:customStyle="1" w:styleId="EquationChar">
    <w:name w:val="Equation Char"/>
    <w:basedOn w:val="DefaultParagraphFont"/>
    <w:link w:val="Equation"/>
    <w:qFormat/>
    <w:rsid w:val="008A5A05"/>
    <w:rPr>
      <w:rFonts w:ascii="Times New Roman" w:hAnsi="Times New Roman"/>
      <w:sz w:val="24"/>
      <w:lang w:val="en-GB" w:eastAsia="en-US"/>
    </w:rPr>
  </w:style>
  <w:style w:type="character" w:customStyle="1" w:styleId="EquationlegendChar">
    <w:name w:val="Equation_legend Char"/>
    <w:link w:val="Equationlegend"/>
    <w:qFormat/>
    <w:locked/>
    <w:rsid w:val="008A5A05"/>
    <w:rPr>
      <w:rFonts w:ascii="Times New Roman" w:hAnsi="Times New Roman"/>
      <w:sz w:val="24"/>
      <w:lang w:val="en-GB" w:eastAsia="en-US"/>
    </w:rPr>
  </w:style>
  <w:style w:type="character" w:customStyle="1" w:styleId="TablelegendChar">
    <w:name w:val="Table_legend Char"/>
    <w:link w:val="Tablelegend"/>
    <w:qFormat/>
    <w:locked/>
    <w:rsid w:val="008A5A05"/>
    <w:rPr>
      <w:rFonts w:ascii="Times New Roman" w:hAnsi="Times New Roman"/>
      <w:sz w:val="18"/>
      <w:lang w:val="en-GB" w:eastAsia="en-US"/>
    </w:rPr>
  </w:style>
  <w:style w:type="character" w:customStyle="1" w:styleId="FigureChar">
    <w:name w:val="Figure Char"/>
    <w:aliases w:val="fig Char"/>
    <w:basedOn w:val="DefaultParagraphFont"/>
    <w:link w:val="Figure"/>
    <w:qFormat/>
    <w:locked/>
    <w:rsid w:val="008A5A05"/>
    <w:rPr>
      <w:rFonts w:ascii="Times New Roman" w:hAnsi="Times New Roman"/>
      <w:noProof/>
      <w:sz w:val="24"/>
      <w:lang w:val="en-GB"/>
    </w:rPr>
  </w:style>
  <w:style w:type="paragraph" w:customStyle="1" w:styleId="Tablefin0">
    <w:name w:val="Table fin"/>
    <w:basedOn w:val="Normal"/>
    <w:qFormat/>
    <w:rsid w:val="008A5A05"/>
    <w:pPr>
      <w:spacing w:before="0"/>
    </w:pPr>
    <w:rPr>
      <w:rFonts w:eastAsia="MS Mincho"/>
      <w:sz w:val="18"/>
    </w:rPr>
  </w:style>
  <w:style w:type="paragraph" w:customStyle="1" w:styleId="a">
    <w:name w:val="表格文字居中"/>
    <w:basedOn w:val="Normal"/>
    <w:qFormat/>
    <w:rsid w:val="008A5A05"/>
    <w:pPr>
      <w:jc w:val="center"/>
    </w:pPr>
    <w:rPr>
      <w:rFonts w:eastAsia="SimSun" w:cs="SimSun"/>
    </w:rPr>
  </w:style>
  <w:style w:type="character" w:styleId="UnresolvedMention">
    <w:name w:val="Unresolved Mention"/>
    <w:basedOn w:val="DefaultParagraphFont"/>
    <w:uiPriority w:val="99"/>
    <w:semiHidden/>
    <w:unhideWhenUsed/>
    <w:rsid w:val="008A5A05"/>
    <w:rPr>
      <w:color w:val="605E5C"/>
      <w:shd w:val="clear" w:color="auto" w:fill="E1DFDD"/>
    </w:rPr>
  </w:style>
  <w:style w:type="character" w:customStyle="1" w:styleId="Heading1Char">
    <w:name w:val="Heading 1 Char"/>
    <w:basedOn w:val="DefaultParagraphFont"/>
    <w:link w:val="Heading1"/>
    <w:qFormat/>
    <w:rsid w:val="00D647AB"/>
    <w:rPr>
      <w:rFonts w:ascii="Times New Roman" w:hAnsi="Times New Roman"/>
      <w:b/>
      <w:sz w:val="28"/>
      <w:lang w:val="en-GB" w:eastAsia="en-US"/>
    </w:rPr>
  </w:style>
  <w:style w:type="character" w:customStyle="1" w:styleId="Heading2Char">
    <w:name w:val="Heading 2 Char"/>
    <w:basedOn w:val="DefaultParagraphFont"/>
    <w:link w:val="Heading2"/>
    <w:qFormat/>
    <w:rsid w:val="00D647AB"/>
    <w:rPr>
      <w:rFonts w:ascii="Times New Roman" w:hAnsi="Times New Roman"/>
      <w:b/>
      <w:sz w:val="24"/>
      <w:lang w:val="en-GB" w:eastAsia="en-US"/>
    </w:rPr>
  </w:style>
  <w:style w:type="character" w:customStyle="1" w:styleId="Heading3Char">
    <w:name w:val="Heading 3 Char"/>
    <w:basedOn w:val="DefaultParagraphFont"/>
    <w:link w:val="Heading3"/>
    <w:rsid w:val="00D647AB"/>
    <w:rPr>
      <w:rFonts w:ascii="Times New Roman" w:hAnsi="Times New Roman"/>
      <w:b/>
      <w:sz w:val="24"/>
      <w:lang w:val="en-GB" w:eastAsia="en-US"/>
    </w:rPr>
  </w:style>
  <w:style w:type="character" w:customStyle="1" w:styleId="Heading4Char">
    <w:name w:val="Heading 4 Char"/>
    <w:basedOn w:val="DefaultParagraphFont"/>
    <w:link w:val="Heading4"/>
    <w:rsid w:val="00D647AB"/>
    <w:rPr>
      <w:rFonts w:ascii="Times New Roman" w:hAnsi="Times New Roman"/>
      <w:b/>
      <w:sz w:val="24"/>
      <w:lang w:val="en-GB" w:eastAsia="en-US"/>
    </w:rPr>
  </w:style>
  <w:style w:type="paragraph" w:styleId="ListParagraph">
    <w:name w:val="List Paragraph"/>
    <w:basedOn w:val="Normal"/>
    <w:uiPriority w:val="34"/>
    <w:unhideWhenUsed/>
    <w:qFormat/>
    <w:rsid w:val="00D647AB"/>
    <w:pPr>
      <w:ind w:firstLineChars="200" w:firstLine="420"/>
    </w:pPr>
  </w:style>
  <w:style w:type="paragraph" w:styleId="Revision">
    <w:name w:val="Revision"/>
    <w:hidden/>
    <w:uiPriority w:val="99"/>
    <w:semiHidden/>
    <w:rsid w:val="007D6D77"/>
    <w:rPr>
      <w:rFonts w:ascii="Times New Roman" w:hAnsi="Times New Roman"/>
      <w:sz w:val="24"/>
      <w:lang w:val="en-GB" w:eastAsia="en-US"/>
    </w:rPr>
  </w:style>
  <w:style w:type="character" w:customStyle="1" w:styleId="Title1Char">
    <w:name w:val="Title 1 Char"/>
    <w:link w:val="Title1"/>
    <w:locked/>
    <w:rsid w:val="009872F5"/>
    <w:rPr>
      <w:rFonts w:ascii="Times New Roman" w:hAnsi="Times New Roman"/>
      <w:caps/>
      <w:sz w:val="28"/>
      <w:lang w:val="en-GB" w:eastAsia="en-US"/>
    </w:rPr>
  </w:style>
  <w:style w:type="paragraph" w:styleId="NormalWeb">
    <w:name w:val="Normal (Web)"/>
    <w:basedOn w:val="Normal"/>
    <w:uiPriority w:val="99"/>
    <w:unhideWhenUsed/>
    <w:rsid w:val="009872F5"/>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NormalaftertitleChar">
    <w:name w:val="Normal_after_title Char"/>
    <w:basedOn w:val="DefaultParagraphFont"/>
    <w:link w:val="Normalaftertitle"/>
    <w:qFormat/>
    <w:locked/>
    <w:rsid w:val="009872F5"/>
    <w:rPr>
      <w:rFonts w:ascii="Times New Roman" w:hAnsi="Times New Roman"/>
      <w:sz w:val="24"/>
      <w:lang w:val="en-GB" w:eastAsia="en-US"/>
    </w:rPr>
  </w:style>
  <w:style w:type="paragraph" w:styleId="BalloonText">
    <w:name w:val="Balloon Text"/>
    <w:basedOn w:val="Normal"/>
    <w:link w:val="BalloonTextChar"/>
    <w:uiPriority w:val="99"/>
    <w:semiHidden/>
    <w:unhideWhenUsed/>
    <w:rsid w:val="001F40AF"/>
    <w:pPr>
      <w:tabs>
        <w:tab w:val="clear" w:pos="1134"/>
        <w:tab w:val="clear" w:pos="1871"/>
        <w:tab w:val="clear" w:pos="2268"/>
      </w:tabs>
      <w:overflowPunct/>
      <w:autoSpaceDE/>
      <w:autoSpaceDN/>
      <w:adjustRightInd/>
      <w:spacing w:before="0"/>
      <w:textAlignment w:val="auto"/>
    </w:pPr>
    <w:rPr>
      <w:rFonts w:ascii="Tahoma" w:eastAsiaTheme="minorHAnsi" w:hAnsi="Tahoma" w:cs="Tahoma"/>
      <w:sz w:val="16"/>
      <w:szCs w:val="16"/>
      <w:lang w:val="ru-RU"/>
    </w:rPr>
  </w:style>
  <w:style w:type="character" w:customStyle="1" w:styleId="BalloonTextChar">
    <w:name w:val="Balloon Text Char"/>
    <w:basedOn w:val="DefaultParagraphFont"/>
    <w:link w:val="BalloonText"/>
    <w:uiPriority w:val="99"/>
    <w:semiHidden/>
    <w:rsid w:val="001F40AF"/>
    <w:rPr>
      <w:rFonts w:ascii="Tahoma" w:eastAsiaTheme="minorHAnsi" w:hAnsi="Tahoma" w:cs="Tahoma"/>
      <w:sz w:val="16"/>
      <w:szCs w:val="16"/>
      <w:lang w:val="ru-RU" w:eastAsia="en-US"/>
    </w:rPr>
  </w:style>
  <w:style w:type="character" w:customStyle="1" w:styleId="TableheadChar">
    <w:name w:val="Table_head Char"/>
    <w:basedOn w:val="DefaultParagraphFont"/>
    <w:link w:val="Tablehead"/>
    <w:qFormat/>
    <w:locked/>
    <w:rsid w:val="001F40AF"/>
    <w:rPr>
      <w:rFonts w:ascii="Times New Roman Bold" w:hAnsi="Times New Roman Bold" w:cs="Times New Roman Bold"/>
      <w:b/>
      <w:lang w:val="en-GB" w:eastAsia="en-US"/>
    </w:rPr>
  </w:style>
  <w:style w:type="character" w:customStyle="1" w:styleId="TableNoChar">
    <w:name w:val="Table_No Char"/>
    <w:link w:val="TableNo"/>
    <w:locked/>
    <w:rsid w:val="001F40AF"/>
    <w:rPr>
      <w:rFonts w:ascii="Times New Roman" w:hAnsi="Times New Roman"/>
      <w:caps/>
      <w:lang w:val="en-GB" w:eastAsia="en-US"/>
    </w:rPr>
  </w:style>
  <w:style w:type="character" w:customStyle="1" w:styleId="Tabletitle0">
    <w:name w:val="Table_title Знак"/>
    <w:link w:val="Tabletitle"/>
    <w:qFormat/>
    <w:locked/>
    <w:rsid w:val="001F40AF"/>
    <w:rPr>
      <w:rFonts w:ascii="Times New Roman Bold" w:hAnsi="Times New Roman Bold"/>
      <w:b/>
      <w:lang w:val="en-GB" w:eastAsia="en-US"/>
    </w:rPr>
  </w:style>
  <w:style w:type="character" w:styleId="Emphasis">
    <w:name w:val="Emphasis"/>
    <w:basedOn w:val="DefaultParagraphFont"/>
    <w:uiPriority w:val="20"/>
    <w:qFormat/>
    <w:rsid w:val="001F40AF"/>
    <w:rPr>
      <w:i/>
      <w:iCs/>
    </w:rPr>
  </w:style>
  <w:style w:type="paragraph" w:styleId="EndnoteText">
    <w:name w:val="endnote text"/>
    <w:basedOn w:val="Normal"/>
    <w:link w:val="EndnoteTextChar"/>
    <w:uiPriority w:val="99"/>
    <w:semiHidden/>
    <w:unhideWhenUsed/>
    <w:rsid w:val="001F40AF"/>
    <w:pPr>
      <w:tabs>
        <w:tab w:val="clear" w:pos="1134"/>
        <w:tab w:val="clear" w:pos="1871"/>
        <w:tab w:val="clear" w:pos="2268"/>
      </w:tabs>
      <w:overflowPunct/>
      <w:autoSpaceDE/>
      <w:autoSpaceDN/>
      <w:adjustRightInd/>
      <w:spacing w:before="0"/>
      <w:textAlignment w:val="auto"/>
    </w:pPr>
    <w:rPr>
      <w:rFonts w:asciiTheme="minorHAnsi" w:eastAsiaTheme="minorHAnsi" w:hAnsiTheme="minorHAnsi" w:cstheme="minorBidi"/>
      <w:sz w:val="20"/>
      <w:lang w:val="ru-RU"/>
    </w:rPr>
  </w:style>
  <w:style w:type="character" w:customStyle="1" w:styleId="EndnoteTextChar">
    <w:name w:val="Endnote Text Char"/>
    <w:basedOn w:val="DefaultParagraphFont"/>
    <w:link w:val="EndnoteText"/>
    <w:uiPriority w:val="99"/>
    <w:semiHidden/>
    <w:rsid w:val="001F40AF"/>
    <w:rPr>
      <w:rFonts w:asciiTheme="minorHAnsi" w:eastAsiaTheme="minorHAnsi" w:hAnsiTheme="minorHAnsi" w:cstheme="minorBidi"/>
      <w:lang w:val="ru-RU" w:eastAsia="en-US"/>
    </w:rPr>
  </w:style>
  <w:style w:type="character" w:customStyle="1" w:styleId="ZGSM">
    <w:name w:val="ZGSM"/>
    <w:rsid w:val="001F40AF"/>
  </w:style>
  <w:style w:type="paragraph" w:customStyle="1" w:styleId="ZT">
    <w:name w:val="ZT"/>
    <w:rsid w:val="001F40AF"/>
    <w:pPr>
      <w:framePr w:wrap="notBeside" w:hAnchor="margin" w:yAlign="center"/>
      <w:widowControl w:val="0"/>
      <w:spacing w:line="240" w:lineRule="atLeast"/>
      <w:jc w:val="right"/>
    </w:pPr>
    <w:rPr>
      <w:rFonts w:ascii="Arial" w:eastAsiaTheme="minorEastAsia" w:hAnsi="Arial"/>
      <w:b/>
      <w:sz w:val="34"/>
      <w:lang w:val="en-GB" w:eastAsia="en-US"/>
    </w:rPr>
  </w:style>
  <w:style w:type="character" w:styleId="CommentReference">
    <w:name w:val="annotation reference"/>
    <w:basedOn w:val="DefaultParagraphFont"/>
    <w:semiHidden/>
    <w:unhideWhenUsed/>
    <w:rsid w:val="001F40AF"/>
    <w:rPr>
      <w:sz w:val="16"/>
      <w:szCs w:val="16"/>
    </w:rPr>
  </w:style>
  <w:style w:type="paragraph" w:styleId="CommentText">
    <w:name w:val="annotation text"/>
    <w:basedOn w:val="Normal"/>
    <w:link w:val="CommentTextChar"/>
    <w:uiPriority w:val="99"/>
    <w:unhideWhenUsed/>
    <w:rsid w:val="001F40AF"/>
    <w:pPr>
      <w:tabs>
        <w:tab w:val="clear" w:pos="1134"/>
        <w:tab w:val="clear" w:pos="1871"/>
        <w:tab w:val="clear" w:pos="2268"/>
      </w:tabs>
      <w:overflowPunct/>
      <w:autoSpaceDE/>
      <w:autoSpaceDN/>
      <w:adjustRightInd/>
      <w:spacing w:before="0" w:after="160"/>
      <w:textAlignment w:val="auto"/>
    </w:pPr>
    <w:rPr>
      <w:rFonts w:asciiTheme="minorHAnsi" w:eastAsiaTheme="minorHAnsi" w:hAnsiTheme="minorHAnsi" w:cstheme="minorBidi"/>
      <w:sz w:val="20"/>
      <w:lang w:val="ru-RU"/>
    </w:rPr>
  </w:style>
  <w:style w:type="character" w:customStyle="1" w:styleId="CommentTextChar">
    <w:name w:val="Comment Text Char"/>
    <w:basedOn w:val="DefaultParagraphFont"/>
    <w:link w:val="CommentText"/>
    <w:uiPriority w:val="99"/>
    <w:rsid w:val="001F40AF"/>
    <w:rPr>
      <w:rFonts w:asciiTheme="minorHAnsi" w:eastAsiaTheme="minorHAnsi" w:hAnsiTheme="minorHAnsi" w:cstheme="minorBidi"/>
      <w:lang w:val="ru-RU" w:eastAsia="en-US"/>
    </w:rPr>
  </w:style>
  <w:style w:type="paragraph" w:styleId="CommentSubject">
    <w:name w:val="annotation subject"/>
    <w:basedOn w:val="CommentText"/>
    <w:next w:val="CommentText"/>
    <w:link w:val="CommentSubjectChar"/>
    <w:uiPriority w:val="99"/>
    <w:semiHidden/>
    <w:unhideWhenUsed/>
    <w:rsid w:val="001F40AF"/>
    <w:rPr>
      <w:b/>
      <w:bCs/>
    </w:rPr>
  </w:style>
  <w:style w:type="character" w:customStyle="1" w:styleId="CommentSubjectChar">
    <w:name w:val="Comment Subject Char"/>
    <w:basedOn w:val="CommentTextChar"/>
    <w:link w:val="CommentSubject"/>
    <w:uiPriority w:val="99"/>
    <w:semiHidden/>
    <w:rsid w:val="001F40AF"/>
    <w:rPr>
      <w:rFonts w:asciiTheme="minorHAnsi" w:eastAsiaTheme="minorHAnsi" w:hAnsiTheme="minorHAnsi" w:cstheme="minorBidi"/>
      <w:b/>
      <w:bCs/>
      <w:lang w:val="ru-RU" w:eastAsia="en-US"/>
    </w:rPr>
  </w:style>
  <w:style w:type="paragraph" w:customStyle="1" w:styleId="Sym">
    <w:name w:val="Sym"/>
    <w:basedOn w:val="Normal"/>
    <w:rsid w:val="00DC0C7B"/>
    <w:rPr>
      <w:lang w:val="en-US"/>
    </w:rPr>
  </w:style>
  <w:style w:type="paragraph" w:styleId="Caption">
    <w:name w:val="caption"/>
    <w:basedOn w:val="Normal"/>
    <w:next w:val="Normal"/>
    <w:unhideWhenUsed/>
    <w:qFormat/>
    <w:rsid w:val="00267E05"/>
    <w:pPr>
      <w:spacing w:before="0" w:after="200"/>
    </w:pPr>
    <w:rPr>
      <w:i/>
      <w:iCs/>
      <w:color w:val="1F497D" w:themeColor="text2"/>
      <w:sz w:val="18"/>
      <w:szCs w:val="18"/>
    </w:rPr>
  </w:style>
  <w:style w:type="paragraph" w:styleId="BodyText">
    <w:name w:val="Body Text"/>
    <w:basedOn w:val="Normal"/>
    <w:link w:val="BodyTextChar"/>
    <w:rsid w:val="00267E05"/>
    <w:pPr>
      <w:tabs>
        <w:tab w:val="clear" w:pos="1134"/>
        <w:tab w:val="clear" w:pos="1871"/>
        <w:tab w:val="clear" w:pos="2268"/>
      </w:tabs>
      <w:overflowPunct/>
      <w:autoSpaceDE/>
      <w:autoSpaceDN/>
      <w:adjustRightInd/>
      <w:spacing w:before="0" w:after="120"/>
      <w:textAlignment w:val="auto"/>
    </w:pPr>
    <w:rPr>
      <w:sz w:val="20"/>
    </w:rPr>
  </w:style>
  <w:style w:type="character" w:customStyle="1" w:styleId="BodyTextChar">
    <w:name w:val="Body Text Char"/>
    <w:basedOn w:val="DefaultParagraphFont"/>
    <w:link w:val="BodyText"/>
    <w:rsid w:val="00267E05"/>
    <w:rPr>
      <w:rFonts w:ascii="Times New Roman" w:hAnsi="Times New Roman"/>
      <w:lang w:val="en-GB" w:eastAsia="en-US"/>
    </w:rPr>
  </w:style>
  <w:style w:type="character" w:customStyle="1" w:styleId="B1Char">
    <w:name w:val="B1 Char"/>
    <w:link w:val="B1"/>
    <w:qFormat/>
    <w:rsid w:val="00267E05"/>
    <w:rPr>
      <w:lang w:eastAsia="en-US"/>
    </w:rPr>
  </w:style>
  <w:style w:type="paragraph" w:customStyle="1" w:styleId="B1">
    <w:name w:val="B1"/>
    <w:basedOn w:val="Normal"/>
    <w:link w:val="B1Char"/>
    <w:qFormat/>
    <w:rsid w:val="00267E05"/>
    <w:pPr>
      <w:tabs>
        <w:tab w:val="clear" w:pos="1134"/>
        <w:tab w:val="clear" w:pos="1871"/>
        <w:tab w:val="clear" w:pos="2268"/>
      </w:tabs>
      <w:overflowPunct/>
      <w:autoSpaceDE/>
      <w:autoSpaceDN/>
      <w:adjustRightInd/>
      <w:spacing w:before="0" w:after="180"/>
      <w:ind w:left="568" w:hanging="284"/>
      <w:textAlignment w:val="auto"/>
    </w:pPr>
    <w:rPr>
      <w:rFonts w:ascii="CG Times" w:hAnsi="CG Times"/>
      <w:sz w:val="20"/>
      <w:lang w:val="en-US"/>
    </w:rPr>
  </w:style>
  <w:style w:type="character" w:customStyle="1" w:styleId="SourceChar">
    <w:name w:val="Source Char"/>
    <w:link w:val="Source"/>
    <w:locked/>
    <w:rsid w:val="002E5887"/>
    <w:rPr>
      <w:rFonts w:ascii="Times New Roman" w:hAnsi="Times New Roman"/>
      <w:b/>
      <w:sz w:val="28"/>
      <w:lang w:val="en-GB" w:eastAsia="en-US"/>
    </w:rPr>
  </w:style>
  <w:style w:type="character" w:customStyle="1" w:styleId="Title1Carattere">
    <w:name w:val="Title 1 Carattere"/>
    <w:basedOn w:val="DefaultParagraphFont"/>
    <w:locked/>
    <w:rsid w:val="002E5887"/>
    <w:rPr>
      <w:rFonts w:ascii="Times New Roman" w:eastAsia="Times New Roman" w:hAnsi="Times New Roman" w:cs="Times New Roman"/>
      <w:caps/>
      <w:kern w:val="0"/>
      <w:sz w:val="28"/>
      <w:szCs w:val="20"/>
      <w:lang w:val="en-GB"/>
      <w14:ligatures w14:val="none"/>
    </w:rPr>
  </w:style>
  <w:style w:type="table" w:customStyle="1" w:styleId="TableGrid8">
    <w:name w:val="Table Grid8"/>
    <w:basedOn w:val="TableNormal"/>
    <w:uiPriority w:val="39"/>
    <w:rsid w:val="002E588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def">
    <w:name w:val="Rec_def"/>
    <w:basedOn w:val="DefaultParagraphFont"/>
    <w:rsid w:val="0056216E"/>
    <w:rPr>
      <w:b/>
    </w:rPr>
  </w:style>
  <w:style w:type="character" w:customStyle="1" w:styleId="Resdef">
    <w:name w:val="Res_def"/>
    <w:basedOn w:val="DefaultParagraphFont"/>
    <w:rsid w:val="0056216E"/>
    <w:rPr>
      <w:rFonts w:ascii="Times New Roman" w:hAnsi="Times New Roman"/>
      <w:b/>
    </w:rPr>
  </w:style>
  <w:style w:type="character" w:customStyle="1" w:styleId="NoteChar">
    <w:name w:val="Note Char"/>
    <w:basedOn w:val="DefaultParagraphFont"/>
    <w:link w:val="Note"/>
    <w:locked/>
    <w:rsid w:val="0056216E"/>
    <w:rPr>
      <w:rFonts w:ascii="Times New Roman" w:hAnsi="Times New Roman"/>
      <w:sz w:val="22"/>
      <w:lang w:val="en-GB" w:eastAsia="en-US"/>
    </w:rPr>
  </w:style>
  <w:style w:type="character" w:customStyle="1" w:styleId="TableNo0">
    <w:name w:val="Table_No Знак"/>
    <w:locked/>
    <w:rsid w:val="0056216E"/>
    <w:rPr>
      <w:rFonts w:ascii="Times New Roman" w:hAnsi="Times New Roman"/>
      <w:caps/>
      <w:lang w:val="en-GB" w:eastAsia="en-US"/>
    </w:rPr>
  </w:style>
  <w:style w:type="character" w:customStyle="1" w:styleId="TabletitleChar">
    <w:name w:val="Table_title Char"/>
    <w:locked/>
    <w:rsid w:val="0056216E"/>
    <w:rPr>
      <w:rFonts w:ascii="Times New Roman Bold" w:hAnsi="Times New Roman Bold"/>
      <w:b/>
      <w:lang w:val="en-GB" w:eastAsia="en-US"/>
    </w:rPr>
  </w:style>
  <w:style w:type="character" w:customStyle="1" w:styleId="enumlev1Char">
    <w:name w:val="enumlev1 Char"/>
    <w:link w:val="enumlev1"/>
    <w:qFormat/>
    <w:locked/>
    <w:rsid w:val="00E02105"/>
    <w:rPr>
      <w:rFonts w:ascii="Times New Roman" w:hAnsi="Times New Roman"/>
      <w:sz w:val="24"/>
      <w:lang w:val="en-GB" w:eastAsia="en-US"/>
    </w:rPr>
  </w:style>
  <w:style w:type="character" w:customStyle="1" w:styleId="HeadingiChar">
    <w:name w:val="Heading_i Char"/>
    <w:link w:val="Headingi"/>
    <w:locked/>
    <w:rsid w:val="00311153"/>
    <w:rPr>
      <w:rFonts w:ascii="Times New Roman" w:hAnsi="Times New Roman"/>
      <w:i/>
      <w:sz w:val="24"/>
      <w:lang w:val="en-GB" w:eastAsia="en-US"/>
    </w:rPr>
  </w:style>
  <w:style w:type="character" w:customStyle="1" w:styleId="FigureNoChar1">
    <w:name w:val="Figure_No Char1"/>
    <w:link w:val="FigureNo"/>
    <w:rsid w:val="00311153"/>
    <w:rPr>
      <w:rFonts w:ascii="Times New Roman" w:hAnsi="Times New Roman"/>
      <w:caps/>
      <w:lang w:val="en-GB" w:eastAsia="en-US"/>
    </w:rPr>
  </w:style>
  <w:style w:type="paragraph" w:customStyle="1" w:styleId="HeadingSum">
    <w:name w:val="Heading_Sum"/>
    <w:basedOn w:val="Headingb"/>
    <w:next w:val="Normal"/>
    <w:autoRedefine/>
    <w:rsid w:val="00311153"/>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eastAsia="ko-KR"/>
    </w:rPr>
  </w:style>
  <w:style w:type="character" w:customStyle="1" w:styleId="HeadingbChar">
    <w:name w:val="Heading_b Char"/>
    <w:link w:val="Headingb"/>
    <w:locked/>
    <w:rsid w:val="00311153"/>
    <w:rPr>
      <w:rFonts w:ascii="Times New Roman Bold" w:hAnsi="Times New Roman Bold" w:cs="Times New Roman Bold"/>
      <w:b/>
      <w:sz w:val="24"/>
      <w:lang w:val="en-GB"/>
    </w:rPr>
  </w:style>
  <w:style w:type="character" w:customStyle="1" w:styleId="CallChar">
    <w:name w:val="Call Char"/>
    <w:link w:val="Call"/>
    <w:locked/>
    <w:rsid w:val="00311153"/>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8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88/en"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pub/R-REP-M.241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vtiwathia@coai.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23-WP5D-C-0391/en" TargetMode="External"/><Relationship Id="rId5" Type="http://schemas.openxmlformats.org/officeDocument/2006/relationships/footnotes" Target="footnotes.xml"/><Relationship Id="rId15" Type="http://schemas.openxmlformats.org/officeDocument/2006/relationships/hyperlink" Target="mailto:imt2020@5gindiaforum.in" TargetMode="External"/><Relationship Id="rId10" Type="http://schemas.openxmlformats.org/officeDocument/2006/relationships/hyperlink" Target="https://www.itu.int/md/R23-WP5D-C-0228/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R15-IMT.2020-C-0087/en" TargetMode="Externa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Author</cp:lastModifiedBy>
  <cp:revision>1</cp:revision>
  <cp:lastPrinted>2008-02-21T14:04:00Z</cp:lastPrinted>
  <dcterms:created xsi:type="dcterms:W3CDTF">2025-02-18T07:28:00Z</dcterms:created>
  <dcterms:modified xsi:type="dcterms:W3CDTF">2025-02-18T07:28:00Z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