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6E291F" w:rsidRPr="00D94E56" w:rsidTr="00552E97">
        <w:trPr>
          <w:cantSplit/>
        </w:trPr>
        <w:tc>
          <w:tcPr>
            <w:tcW w:w="6062" w:type="dxa"/>
          </w:tcPr>
          <w:p w:rsidR="006E291F" w:rsidRPr="00D94E56" w:rsidRDefault="006E291F" w:rsidP="0031432E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D94E56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D94E56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D94E56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 w:rsidRPr="00D94E56">
              <w:rPr>
                <w:b/>
                <w:caps/>
                <w:sz w:val="32"/>
              </w:rPr>
              <w:br/>
            </w:r>
            <w:r w:rsidRPr="00D94E56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 w:rsidRPr="00D94E56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1432E" w:rsidRPr="00D94E56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Pr="00D94E56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 w:rsidRPr="00D94E56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1432E" w:rsidRPr="00D94E56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Pr="00D94E56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31432E" w:rsidRPr="00D94E56">
              <w:rPr>
                <w:rFonts w:ascii="Verdana" w:hAnsi="Verdana" w:cs="Times New Roman Bold"/>
                <w:b/>
                <w:bCs/>
                <w:sz w:val="20"/>
              </w:rPr>
              <w:t>mayo</w:t>
            </w:r>
            <w:r w:rsidRPr="00D94E56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 w:rsidRPr="00D94E56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31432E" w:rsidRPr="00D94E56">
              <w:rPr>
                <w:rFonts w:ascii="Verdana" w:hAnsi="Verdana" w:cs="Times New Roman Bold"/>
                <w:b/>
                <w:bCs/>
                <w:sz w:val="20"/>
              </w:rPr>
              <w:t>3</w:t>
            </w:r>
          </w:p>
        </w:tc>
        <w:tc>
          <w:tcPr>
            <w:tcW w:w="3827" w:type="dxa"/>
          </w:tcPr>
          <w:p w:rsidR="006E291F" w:rsidRPr="00D94E56" w:rsidRDefault="006A42AB" w:rsidP="00CB7A43">
            <w:pPr>
              <w:shd w:val="solid" w:color="FFFFFF" w:fill="FFFFFF"/>
              <w:spacing w:before="0" w:line="240" w:lineRule="atLeast"/>
            </w:pPr>
            <w:r w:rsidRPr="00D94E56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8AADAAB" wp14:editId="7D93AE6E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D94E56" w:rsidTr="00552E97">
        <w:trPr>
          <w:cantSplit/>
        </w:trPr>
        <w:tc>
          <w:tcPr>
            <w:tcW w:w="6062" w:type="dxa"/>
            <w:tcBorders>
              <w:bottom w:val="single" w:sz="12" w:space="0" w:color="auto"/>
            </w:tcBorders>
          </w:tcPr>
          <w:p w:rsidR="006E291F" w:rsidRPr="00D94E56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E291F" w:rsidRPr="00D94E56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6E291F" w:rsidRPr="00D94E56" w:rsidTr="00552E97">
        <w:trPr>
          <w:cantSplit/>
        </w:trPr>
        <w:tc>
          <w:tcPr>
            <w:tcW w:w="6062" w:type="dxa"/>
            <w:tcBorders>
              <w:top w:val="single" w:sz="12" w:space="0" w:color="auto"/>
            </w:tcBorders>
          </w:tcPr>
          <w:p w:rsidR="006E291F" w:rsidRPr="00D94E56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6E291F" w:rsidRPr="00D94E56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6E291F" w:rsidRPr="00D94E56" w:rsidTr="00552E97">
        <w:trPr>
          <w:cantSplit/>
        </w:trPr>
        <w:tc>
          <w:tcPr>
            <w:tcW w:w="6062" w:type="dxa"/>
            <w:vMerge w:val="restart"/>
          </w:tcPr>
          <w:p w:rsidR="006E291F" w:rsidRPr="00D94E56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27" w:type="dxa"/>
          </w:tcPr>
          <w:p w:rsidR="006E291F" w:rsidRPr="00D94E56" w:rsidRDefault="00552E97" w:rsidP="00552E9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94E56">
              <w:rPr>
                <w:rFonts w:ascii="Verdana" w:hAnsi="Verdana"/>
                <w:b/>
                <w:sz w:val="20"/>
              </w:rPr>
              <w:t>Documento RAG13-1/ADM/1-S</w:t>
            </w:r>
          </w:p>
        </w:tc>
      </w:tr>
      <w:tr w:rsidR="006E291F" w:rsidRPr="00D94E56" w:rsidTr="00552E97">
        <w:trPr>
          <w:cantSplit/>
        </w:trPr>
        <w:tc>
          <w:tcPr>
            <w:tcW w:w="6062" w:type="dxa"/>
            <w:vMerge/>
          </w:tcPr>
          <w:p w:rsidR="006E291F" w:rsidRPr="00D94E56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827" w:type="dxa"/>
          </w:tcPr>
          <w:p w:rsidR="006E291F" w:rsidRPr="00D94E56" w:rsidRDefault="00552E97" w:rsidP="00552E9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94E56">
              <w:rPr>
                <w:rFonts w:ascii="Verdana" w:hAnsi="Verdana"/>
                <w:b/>
                <w:sz w:val="20"/>
              </w:rPr>
              <w:t>22 de mayo de 2013</w:t>
            </w:r>
          </w:p>
        </w:tc>
      </w:tr>
      <w:tr w:rsidR="006E291F" w:rsidRPr="00D94E56" w:rsidTr="00552E97">
        <w:trPr>
          <w:cantSplit/>
        </w:trPr>
        <w:tc>
          <w:tcPr>
            <w:tcW w:w="6062" w:type="dxa"/>
            <w:vMerge/>
          </w:tcPr>
          <w:p w:rsidR="006E291F" w:rsidRPr="00D94E56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827" w:type="dxa"/>
          </w:tcPr>
          <w:p w:rsidR="006E291F" w:rsidRPr="00D94E56" w:rsidRDefault="00552E97" w:rsidP="00552E97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94E5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bookmarkEnd w:id="2"/>
    </w:tbl>
    <w:p w:rsidR="00552E97" w:rsidRPr="00D94E56" w:rsidRDefault="00552E97" w:rsidP="00552E97">
      <w:pPr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7"/>
        <w:gridCol w:w="7092"/>
        <w:gridCol w:w="2100"/>
      </w:tblGrid>
      <w:tr w:rsidR="00552E97" w:rsidRPr="00D94E56" w:rsidTr="001823C6">
        <w:trPr>
          <w:cantSplit/>
        </w:trPr>
        <w:tc>
          <w:tcPr>
            <w:tcW w:w="9889" w:type="dxa"/>
            <w:gridSpan w:val="3"/>
          </w:tcPr>
          <w:p w:rsidR="00552E97" w:rsidRPr="00D94E56" w:rsidRDefault="00552E97" w:rsidP="00612EB5">
            <w:pPr>
              <w:pStyle w:val="Source"/>
              <w:spacing w:before="120"/>
              <w:rPr>
                <w:b w:val="0"/>
                <w:bCs/>
              </w:rPr>
            </w:pPr>
            <w:bookmarkStart w:id="3" w:name="_GoBack"/>
            <w:bookmarkEnd w:id="3"/>
            <w:r w:rsidRPr="00D94E56">
              <w:rPr>
                <w:b w:val="0"/>
                <w:bCs/>
              </w:rPr>
              <w:t>PROYECTO DE ORDEN DEL DÍA</w:t>
            </w:r>
          </w:p>
        </w:tc>
      </w:tr>
      <w:tr w:rsidR="00552E97" w:rsidRPr="00D94E56" w:rsidTr="001823C6">
        <w:trPr>
          <w:cantSplit/>
        </w:trPr>
        <w:tc>
          <w:tcPr>
            <w:tcW w:w="9889" w:type="dxa"/>
            <w:gridSpan w:val="3"/>
          </w:tcPr>
          <w:p w:rsidR="00552E97" w:rsidRPr="00D94E56" w:rsidRDefault="00552E97" w:rsidP="00D34E77">
            <w:pPr>
              <w:pStyle w:val="Title1"/>
            </w:pPr>
            <w:r w:rsidRPr="00D94E56">
              <w:t xml:space="preserve">VIGÉSIMA REUNIÓN </w:t>
            </w:r>
            <w:r w:rsidR="006B055B" w:rsidRPr="00D94E56">
              <w:br/>
            </w:r>
            <w:r w:rsidRPr="00D94E56">
              <w:t>DEL GRUPO ASESOR DE RADIOCOMUNICACIONES</w:t>
            </w:r>
          </w:p>
        </w:tc>
      </w:tr>
      <w:tr w:rsidR="00552E97" w:rsidRPr="00D94E56" w:rsidTr="001823C6">
        <w:trPr>
          <w:cantSplit/>
        </w:trPr>
        <w:tc>
          <w:tcPr>
            <w:tcW w:w="9889" w:type="dxa"/>
            <w:gridSpan w:val="3"/>
          </w:tcPr>
          <w:p w:rsidR="00552E97" w:rsidRPr="00D94E56" w:rsidRDefault="00552E97" w:rsidP="00D34E77">
            <w:pPr>
              <w:pStyle w:val="Normalaftertitle"/>
              <w:jc w:val="center"/>
              <w:rPr>
                <w:b/>
              </w:rPr>
            </w:pPr>
            <w:r w:rsidRPr="00D94E56">
              <w:t>Ginebra, 22-24 de mayo 2013</w:t>
            </w:r>
            <w:r w:rsidRPr="00D94E56">
              <w:br/>
              <w:t>(Sala Popov, Torre de la UIT)</w:t>
            </w:r>
          </w:p>
        </w:tc>
      </w:tr>
      <w:tr w:rsidR="00552E97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552E97" w:rsidRPr="00D94E56" w:rsidRDefault="00552E97" w:rsidP="00D94E56">
            <w:pPr>
              <w:spacing w:before="0"/>
            </w:pPr>
          </w:p>
        </w:tc>
        <w:tc>
          <w:tcPr>
            <w:tcW w:w="7092" w:type="dxa"/>
          </w:tcPr>
          <w:p w:rsidR="00552E97" w:rsidRPr="00D94E56" w:rsidRDefault="00552E97" w:rsidP="00D94E56">
            <w:pPr>
              <w:spacing w:before="0"/>
            </w:pPr>
          </w:p>
        </w:tc>
        <w:tc>
          <w:tcPr>
            <w:tcW w:w="2100" w:type="dxa"/>
          </w:tcPr>
          <w:p w:rsidR="00552E97" w:rsidRPr="00D94E56" w:rsidRDefault="00552E97" w:rsidP="00D94E5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D94E56">
              <w:rPr>
                <w:b/>
                <w:bCs/>
                <w:sz w:val="22"/>
                <w:szCs w:val="22"/>
              </w:rPr>
              <w:t>Documentos</w:t>
            </w:r>
            <w:r w:rsidRPr="00D94E56">
              <w:rPr>
                <w:b/>
                <w:bCs/>
                <w:sz w:val="22"/>
                <w:szCs w:val="22"/>
              </w:rPr>
              <w:br/>
              <w:t>RAG13-1/</w:t>
            </w:r>
          </w:p>
        </w:tc>
      </w:tr>
      <w:tr w:rsidR="00552E97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552E97" w:rsidRPr="00D94E56" w:rsidRDefault="00552E97" w:rsidP="00D34E77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1</w:t>
            </w:r>
          </w:p>
        </w:tc>
        <w:tc>
          <w:tcPr>
            <w:tcW w:w="7092" w:type="dxa"/>
          </w:tcPr>
          <w:p w:rsidR="00552E97" w:rsidRPr="00D94E56" w:rsidRDefault="00131A5E" w:rsidP="00D34E77">
            <w:pPr>
              <w:spacing w:before="80"/>
            </w:pPr>
            <w:r w:rsidRPr="00D94E56">
              <w:t>Observaciones preliminares</w:t>
            </w:r>
          </w:p>
        </w:tc>
        <w:tc>
          <w:tcPr>
            <w:tcW w:w="2100" w:type="dxa"/>
          </w:tcPr>
          <w:p w:rsidR="00552E97" w:rsidRPr="00D94E56" w:rsidRDefault="00552E97" w:rsidP="006E382B">
            <w:pPr>
              <w:spacing w:before="80"/>
              <w:jc w:val="center"/>
            </w:pPr>
          </w:p>
        </w:tc>
      </w:tr>
      <w:tr w:rsidR="00552E97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552E97" w:rsidRPr="00D94E56" w:rsidRDefault="00552E97" w:rsidP="00D34E77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2</w:t>
            </w:r>
          </w:p>
        </w:tc>
        <w:tc>
          <w:tcPr>
            <w:tcW w:w="7092" w:type="dxa"/>
          </w:tcPr>
          <w:p w:rsidR="00552E97" w:rsidRPr="00D94E56" w:rsidRDefault="006B055B" w:rsidP="00D34E77">
            <w:pPr>
              <w:spacing w:before="80"/>
            </w:pPr>
            <w:r w:rsidRPr="00D94E56">
              <w:t>Elección del Presidente (CV244)</w:t>
            </w:r>
          </w:p>
        </w:tc>
        <w:tc>
          <w:tcPr>
            <w:tcW w:w="2100" w:type="dxa"/>
          </w:tcPr>
          <w:p w:rsidR="00552E97" w:rsidRPr="00D94E56" w:rsidRDefault="00552E97" w:rsidP="006E382B">
            <w:pPr>
              <w:spacing w:before="80"/>
              <w:jc w:val="center"/>
            </w:pPr>
          </w:p>
        </w:tc>
      </w:tr>
      <w:tr w:rsidR="00552E97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552E97" w:rsidRPr="00D94E56" w:rsidRDefault="00552E97" w:rsidP="00D34E77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3</w:t>
            </w:r>
          </w:p>
        </w:tc>
        <w:tc>
          <w:tcPr>
            <w:tcW w:w="7092" w:type="dxa"/>
          </w:tcPr>
          <w:p w:rsidR="00552E97" w:rsidRPr="00D94E56" w:rsidRDefault="006B055B" w:rsidP="00D34E77">
            <w:pPr>
              <w:spacing w:before="80"/>
            </w:pPr>
            <w:r w:rsidRPr="00D94E56">
              <w:t>Aprobación del orden del día</w:t>
            </w:r>
          </w:p>
        </w:tc>
        <w:tc>
          <w:tcPr>
            <w:tcW w:w="2100" w:type="dxa"/>
          </w:tcPr>
          <w:p w:rsidR="00552E97" w:rsidRPr="00D94E56" w:rsidRDefault="00552E97" w:rsidP="006E382B">
            <w:pPr>
              <w:spacing w:before="80"/>
              <w:jc w:val="center"/>
            </w:pPr>
          </w:p>
        </w:tc>
      </w:tr>
      <w:tr w:rsidR="00552E97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552E97" w:rsidRPr="00D94E56" w:rsidRDefault="00552E97" w:rsidP="00D34E77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4</w:t>
            </w:r>
          </w:p>
        </w:tc>
        <w:tc>
          <w:tcPr>
            <w:tcW w:w="7092" w:type="dxa"/>
          </w:tcPr>
          <w:p w:rsidR="00552E97" w:rsidRPr="00D94E56" w:rsidRDefault="006B055B" w:rsidP="00D94E56">
            <w:pPr>
              <w:spacing w:before="80"/>
              <w:rPr>
                <w:rStyle w:val="Strong"/>
                <w:b w:val="0"/>
                <w:bCs w:val="0"/>
                <w:szCs w:val="24"/>
              </w:rPr>
            </w:pPr>
            <w:r w:rsidRPr="00D94E56">
              <w:t>Decisiones del Consejo</w:t>
            </w:r>
          </w:p>
        </w:tc>
        <w:tc>
          <w:tcPr>
            <w:tcW w:w="2100" w:type="dxa"/>
          </w:tcPr>
          <w:p w:rsidR="00552E97" w:rsidRPr="00D94E56" w:rsidRDefault="00003CEB" w:rsidP="006E382B">
            <w:pPr>
              <w:spacing w:before="80"/>
              <w:jc w:val="center"/>
            </w:pPr>
            <w:hyperlink r:id="rId9" w:history="1">
              <w:r w:rsidR="006B055B" w:rsidRPr="00D94E56">
                <w:rPr>
                  <w:rStyle w:val="Hyperlink"/>
                </w:rPr>
                <w:t>1</w:t>
              </w:r>
            </w:hyperlink>
          </w:p>
        </w:tc>
      </w:tr>
      <w:tr w:rsidR="00D94E56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94E56" w:rsidRPr="00D94E56" w:rsidRDefault="00D94E56" w:rsidP="00D34E77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5</w:t>
            </w:r>
          </w:p>
        </w:tc>
        <w:tc>
          <w:tcPr>
            <w:tcW w:w="7092" w:type="dxa"/>
          </w:tcPr>
          <w:p w:rsidR="00D94E56" w:rsidRPr="00D94E56" w:rsidRDefault="00D94E56" w:rsidP="00D94E56">
            <w:pPr>
              <w:spacing w:before="80"/>
            </w:pPr>
            <w:r w:rsidRPr="00D94E56">
              <w:t>Actividades de las Comisiones de Estudio</w:t>
            </w:r>
          </w:p>
        </w:tc>
        <w:tc>
          <w:tcPr>
            <w:tcW w:w="2100" w:type="dxa"/>
          </w:tcPr>
          <w:p w:rsidR="00D94E56" w:rsidRPr="00D94E56" w:rsidRDefault="00003CEB" w:rsidP="006E382B">
            <w:pPr>
              <w:spacing w:before="80"/>
              <w:jc w:val="center"/>
            </w:pPr>
            <w:hyperlink r:id="rId10" w:history="1">
              <w:r w:rsidR="00D94E56" w:rsidRPr="00D94E56">
                <w:rPr>
                  <w:rStyle w:val="Hyperlink"/>
                </w:rPr>
                <w:t>1 (§ 4.1, Add.1)</w:t>
              </w:r>
            </w:hyperlink>
            <w:r w:rsidR="00D94E56" w:rsidRPr="00D94E56">
              <w:t xml:space="preserve">, </w:t>
            </w:r>
            <w:hyperlink r:id="rId11" w:history="1">
              <w:r w:rsidR="00D94E56" w:rsidRPr="00D94E56">
                <w:rPr>
                  <w:rStyle w:val="Hyperlink"/>
                </w:rPr>
                <w:t>2</w:t>
              </w:r>
            </w:hyperlink>
            <w:r w:rsidR="00D94E56" w:rsidRPr="00D94E56">
              <w:t xml:space="preserve">, </w:t>
            </w:r>
            <w:hyperlink r:id="rId12" w:history="1">
              <w:r w:rsidR="00D94E56" w:rsidRPr="00D94E56">
                <w:rPr>
                  <w:rStyle w:val="Hyperlink"/>
                </w:rPr>
                <w:t>4</w:t>
              </w:r>
            </w:hyperlink>
            <w:r w:rsidR="00D94E56" w:rsidRPr="00D94E56">
              <w:t xml:space="preserve">, </w:t>
            </w:r>
            <w:hyperlink r:id="rId13" w:history="1">
              <w:r w:rsidR="00D94E56" w:rsidRPr="00D94E56">
                <w:rPr>
                  <w:rStyle w:val="Hyperlink"/>
                </w:rPr>
                <w:t>7</w:t>
              </w:r>
            </w:hyperlink>
            <w:r w:rsidR="00D94E56" w:rsidRPr="00D94E56">
              <w:t xml:space="preserve">, </w:t>
            </w:r>
            <w:hyperlink r:id="rId14" w:history="1">
              <w:r w:rsidR="00D94E56" w:rsidRPr="00D94E56">
                <w:rPr>
                  <w:rStyle w:val="Hyperlink"/>
                </w:rPr>
                <w:t>8</w:t>
              </w:r>
            </w:hyperlink>
            <w:r w:rsidR="00D94E56" w:rsidRPr="00D94E56">
              <w:t xml:space="preserve">, </w:t>
            </w:r>
            <w:hyperlink r:id="rId15" w:history="1">
              <w:r w:rsidR="00D94E56" w:rsidRPr="00D94E56">
                <w:rPr>
                  <w:rStyle w:val="Hyperlink"/>
                </w:rPr>
                <w:t>10</w:t>
              </w:r>
            </w:hyperlink>
            <w:r w:rsidR="00D94E56" w:rsidRPr="00D94E56">
              <w:t xml:space="preserve">, </w:t>
            </w:r>
            <w:hyperlink r:id="rId16" w:history="1">
              <w:r w:rsidR="00D94E56" w:rsidRPr="00D94E56">
                <w:rPr>
                  <w:rStyle w:val="Hyperlink"/>
                </w:rPr>
                <w:t>11</w:t>
              </w:r>
            </w:hyperlink>
            <w:r w:rsidR="00D94E56" w:rsidRPr="00D94E56">
              <w:t xml:space="preserve">, </w:t>
            </w:r>
            <w:hyperlink r:id="rId17" w:history="1">
              <w:r w:rsidR="00D94E56" w:rsidRPr="00D94E56">
                <w:rPr>
                  <w:rStyle w:val="Hyperlink"/>
                </w:rPr>
                <w:t>12</w:t>
              </w:r>
            </w:hyperlink>
            <w:r w:rsidR="00D94E56" w:rsidRPr="00D94E56">
              <w:t xml:space="preserve">, </w:t>
            </w:r>
            <w:hyperlink r:id="rId18" w:history="1">
              <w:r w:rsidR="00D94E56" w:rsidRPr="00D94E56">
                <w:rPr>
                  <w:rStyle w:val="Hyperlink"/>
                </w:rPr>
                <w:t>16</w:t>
              </w:r>
            </w:hyperlink>
            <w:r w:rsidR="00D94E56" w:rsidRPr="00D94E56">
              <w:t xml:space="preserve">, </w:t>
            </w:r>
            <w:hyperlink r:id="rId19" w:history="1">
              <w:r w:rsidR="00D94E56" w:rsidRPr="00D94E56">
                <w:rPr>
                  <w:rStyle w:val="Hyperlink"/>
                </w:rPr>
                <w:t>19</w:t>
              </w:r>
            </w:hyperlink>
            <w:r w:rsidR="00D94E56" w:rsidRPr="00D94E56">
              <w:t xml:space="preserve">, </w:t>
            </w:r>
            <w:hyperlink r:id="rId20" w:history="1">
              <w:r w:rsidR="00D94E56" w:rsidRPr="00D94E56">
                <w:rPr>
                  <w:rStyle w:val="Hyperlink"/>
                </w:rPr>
                <w:t>20</w:t>
              </w:r>
            </w:hyperlink>
          </w:p>
        </w:tc>
      </w:tr>
      <w:tr w:rsidR="00D94E56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94E56" w:rsidRPr="00D94E56" w:rsidRDefault="00D94E56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D94E56" w:rsidRPr="00D94E56" w:rsidRDefault="00D94E56" w:rsidP="00B9523E">
            <w:pPr>
              <w:spacing w:before="60"/>
            </w:pPr>
            <w:r w:rsidRPr="00D94E56">
              <w:t>5.1</w:t>
            </w:r>
            <w:r w:rsidRPr="00D94E56">
              <w:tab/>
              <w:t>Informes de los Grupos por Correspondencia del GAR</w:t>
            </w:r>
          </w:p>
        </w:tc>
        <w:tc>
          <w:tcPr>
            <w:tcW w:w="2100" w:type="dxa"/>
          </w:tcPr>
          <w:p w:rsidR="00D94E56" w:rsidRPr="00D94E56" w:rsidRDefault="00D94E56" w:rsidP="00B24743">
            <w:pPr>
              <w:spacing w:before="60"/>
              <w:jc w:val="center"/>
            </w:pPr>
          </w:p>
        </w:tc>
      </w:tr>
      <w:tr w:rsidR="00D94E56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D94E56" w:rsidRPr="00D94E56" w:rsidRDefault="00D94E56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D94E56" w:rsidRPr="00D94E56" w:rsidRDefault="00D94E56" w:rsidP="00B9523E">
            <w:pPr>
              <w:spacing w:before="60"/>
            </w:pPr>
            <w:r w:rsidRPr="00D94E56">
              <w:tab/>
              <w:t>5.1.1</w:t>
            </w:r>
            <w:r w:rsidRPr="00D94E56">
              <w:tab/>
              <w:t>Tratamiento electrónico de documentos</w:t>
            </w:r>
          </w:p>
        </w:tc>
        <w:tc>
          <w:tcPr>
            <w:tcW w:w="2100" w:type="dxa"/>
          </w:tcPr>
          <w:p w:rsidR="00D94E56" w:rsidRPr="00D94E56" w:rsidRDefault="00B9523E" w:rsidP="00B24743">
            <w:pPr>
              <w:spacing w:before="60"/>
              <w:jc w:val="center"/>
            </w:pPr>
            <w:hyperlink r:id="rId21" w:history="1">
              <w:r w:rsidRPr="00D94E56">
                <w:rPr>
                  <w:rStyle w:val="Hyperlink"/>
                </w:rPr>
                <w:t>6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D94E56" w:rsidRDefault="00B24743" w:rsidP="00B9523E">
            <w:pPr>
              <w:spacing w:before="60"/>
            </w:pPr>
            <w:r w:rsidRPr="00B24743">
              <w:tab/>
              <w:t>5.1.2</w:t>
            </w:r>
            <w:r w:rsidRPr="00B24743">
              <w:tab/>
              <w:t>Formato de las Recomendaciones UIT-R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22" w:history="1">
              <w:r w:rsidR="00B24743" w:rsidRPr="00D94E56">
                <w:rPr>
                  <w:rStyle w:val="Hyperlink"/>
                </w:rPr>
                <w:t>14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D94E56" w:rsidRDefault="00B24743" w:rsidP="00B9523E">
            <w:pPr>
              <w:spacing w:before="60"/>
            </w:pPr>
            <w:r w:rsidRPr="00B24743">
              <w:tab/>
              <w:t>5.1.3</w:t>
            </w:r>
            <w:r w:rsidRPr="00B24743">
              <w:tab/>
              <w:t>Revisión de la Resolución UIT-R 1-6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23" w:history="1">
              <w:r w:rsidR="00B24743" w:rsidRPr="00D94E56">
                <w:rPr>
                  <w:rStyle w:val="Hyperlink"/>
                </w:rPr>
                <w:t>18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B24743" w:rsidRDefault="00B24743" w:rsidP="00B9523E">
            <w:pPr>
              <w:spacing w:before="60"/>
            </w:pPr>
            <w:r w:rsidRPr="00B24743">
              <w:tab/>
              <w:t>5.1.4</w:t>
            </w:r>
            <w:r w:rsidRPr="00B24743">
              <w:tab/>
              <w:t>Revisión de la Resolución UIT-R 6-1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24" w:history="1">
              <w:r w:rsidR="00B24743" w:rsidRPr="00D94E56">
                <w:rPr>
                  <w:rStyle w:val="Hyperlink"/>
                </w:rPr>
                <w:t>9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6</w:t>
            </w: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80"/>
            </w:pPr>
            <w:r w:rsidRPr="00B24743">
              <w:t>Conferencias de Radiocomunicaciones</w:t>
            </w:r>
          </w:p>
        </w:tc>
        <w:tc>
          <w:tcPr>
            <w:tcW w:w="2100" w:type="dxa"/>
          </w:tcPr>
          <w:p w:rsidR="00B24743" w:rsidRPr="00D94E56" w:rsidRDefault="00B24743" w:rsidP="00B24743">
            <w:pPr>
              <w:spacing w:before="80"/>
              <w:jc w:val="center"/>
            </w:pPr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60"/>
            </w:pPr>
            <w:r w:rsidRPr="00B24743">
              <w:t>6.1</w:t>
            </w:r>
            <w:r w:rsidRPr="00B24743">
              <w:tab/>
              <w:t>Aplicación de los resultados de la CMR-12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25" w:history="1">
              <w:r w:rsidR="00B24743" w:rsidRPr="00D94E56">
                <w:rPr>
                  <w:rStyle w:val="Hyperlink"/>
                </w:rPr>
                <w:t>1 (§§ 2.1, 3.2)</w:t>
              </w:r>
            </w:hyperlink>
            <w:r w:rsidR="00B24743" w:rsidRPr="00D94E56">
              <w:t xml:space="preserve">, </w:t>
            </w:r>
            <w:hyperlink r:id="rId26" w:history="1">
              <w:r w:rsidR="00B24743" w:rsidRPr="00D94E56">
                <w:rPr>
                  <w:rStyle w:val="Hyperlink"/>
                </w:rPr>
                <w:t>3</w:t>
              </w:r>
            </w:hyperlink>
            <w:r w:rsidR="00B24743" w:rsidRPr="00D94E56">
              <w:t xml:space="preserve">, </w:t>
            </w:r>
            <w:hyperlink r:id="rId27" w:history="1">
              <w:r w:rsidR="00B24743" w:rsidRPr="00D94E56">
                <w:rPr>
                  <w:rStyle w:val="Hyperlink"/>
                </w:rPr>
                <w:t>5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60"/>
            </w:pPr>
            <w:r w:rsidRPr="00B24743">
              <w:t>6.2</w:t>
            </w:r>
            <w:r w:rsidRPr="00B24743">
              <w:tab/>
              <w:t>Preparativos para la CMR-15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28" w:history="1">
              <w:r w:rsidR="00B24743" w:rsidRPr="00D94E56">
                <w:rPr>
                  <w:rStyle w:val="Hyperlink"/>
                </w:rPr>
                <w:t>1 (§ 5)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7</w:t>
            </w: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80"/>
            </w:pPr>
            <w:r w:rsidRPr="00B24743">
              <w:t>Planes Estratégicos y Operacionales del UIT-R</w:t>
            </w:r>
          </w:p>
        </w:tc>
        <w:tc>
          <w:tcPr>
            <w:tcW w:w="2100" w:type="dxa"/>
          </w:tcPr>
          <w:p w:rsidR="00B24743" w:rsidRPr="00D94E56" w:rsidRDefault="00B24743" w:rsidP="00B24743">
            <w:pPr>
              <w:spacing w:before="80"/>
              <w:jc w:val="center"/>
            </w:pPr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60"/>
            </w:pPr>
            <w:r w:rsidRPr="00B24743">
              <w:t>7.1</w:t>
            </w:r>
            <w:r w:rsidRPr="00B24743">
              <w:tab/>
              <w:t>Plan Estratégico para 2016-2019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29" w:history="1">
              <w:r w:rsidR="00B24743" w:rsidRPr="00D94E56">
                <w:rPr>
                  <w:rStyle w:val="Hyperlink"/>
                </w:rPr>
                <w:t>13 + Add.1</w:t>
              </w:r>
            </w:hyperlink>
            <w:r w:rsidR="00B24743" w:rsidRPr="00D94E56">
              <w:t xml:space="preserve">, </w:t>
            </w:r>
            <w:hyperlink r:id="rId30" w:history="1">
              <w:r w:rsidR="00B24743" w:rsidRPr="00D94E56">
                <w:rPr>
                  <w:rStyle w:val="Hyperlink"/>
                </w:rPr>
                <w:t>15</w:t>
              </w:r>
            </w:hyperlink>
            <w:r w:rsidR="00B24743" w:rsidRPr="00D94E56">
              <w:t xml:space="preserve">, </w:t>
            </w:r>
            <w:hyperlink r:id="rId31" w:history="1">
              <w:r w:rsidR="00B24743" w:rsidRPr="00D94E56">
                <w:rPr>
                  <w:rStyle w:val="Hyperlink"/>
                </w:rPr>
                <w:t>17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60"/>
              <w:rPr>
                <w:b/>
                <w:bCs/>
              </w:rPr>
            </w:pP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60"/>
            </w:pPr>
            <w:r w:rsidRPr="00B24743">
              <w:t>7.2</w:t>
            </w:r>
            <w:r w:rsidRPr="00B24743">
              <w:tab/>
              <w:t>Plan Operacional para 2014-2017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60"/>
              <w:jc w:val="center"/>
            </w:pPr>
            <w:hyperlink r:id="rId32" w:history="1">
              <w:r w:rsidR="00B24743" w:rsidRPr="00D94E56">
                <w:rPr>
                  <w:rStyle w:val="Hyperlink"/>
                </w:rPr>
                <w:t>1 (§ 8)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B24743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8</w:t>
            </w: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80"/>
            </w:pPr>
            <w:r w:rsidRPr="00B24743">
              <w:t>Información y asistencia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80"/>
              <w:jc w:val="center"/>
            </w:pPr>
            <w:hyperlink r:id="rId33" w:history="1">
              <w:r w:rsidR="00B24743" w:rsidRPr="00D94E56">
                <w:rPr>
                  <w:rStyle w:val="Hyperlink"/>
                </w:rPr>
                <w:t>1 (Add.2 y 3, §§ 9, 10, 11)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3853BC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9</w:t>
            </w: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80"/>
            </w:pPr>
            <w:r w:rsidRPr="00B24743">
              <w:t>Sistemas de información de la BR</w:t>
            </w:r>
          </w:p>
        </w:tc>
        <w:tc>
          <w:tcPr>
            <w:tcW w:w="2100" w:type="dxa"/>
          </w:tcPr>
          <w:p w:rsidR="00B24743" w:rsidRPr="00D94E56" w:rsidRDefault="00003CEB" w:rsidP="00B24743">
            <w:pPr>
              <w:spacing w:before="80"/>
              <w:jc w:val="center"/>
            </w:pPr>
            <w:hyperlink r:id="rId34" w:history="1">
              <w:r w:rsidR="00B24743" w:rsidRPr="00D94E56">
                <w:rPr>
                  <w:rStyle w:val="Hyperlink"/>
                </w:rPr>
                <w:t>1 (§ 6)</w:t>
              </w:r>
            </w:hyperlink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3853BC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10</w:t>
            </w: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80"/>
            </w:pPr>
            <w:r w:rsidRPr="00B24743">
              <w:t>Fecha de la próxima reunión</w:t>
            </w:r>
          </w:p>
        </w:tc>
        <w:tc>
          <w:tcPr>
            <w:tcW w:w="2100" w:type="dxa"/>
          </w:tcPr>
          <w:p w:rsidR="00B24743" w:rsidRPr="00D94E56" w:rsidRDefault="00B24743" w:rsidP="00B24743">
            <w:pPr>
              <w:spacing w:before="80"/>
              <w:jc w:val="center"/>
            </w:pPr>
          </w:p>
        </w:tc>
      </w:tr>
      <w:tr w:rsidR="00B24743" w:rsidRPr="00D94E56" w:rsidTr="00D94E56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24743" w:rsidRPr="00D94E56" w:rsidRDefault="00B24743" w:rsidP="003853BC">
            <w:pPr>
              <w:spacing w:before="80"/>
              <w:rPr>
                <w:b/>
                <w:bCs/>
              </w:rPr>
            </w:pPr>
            <w:r w:rsidRPr="00D94E56">
              <w:rPr>
                <w:b/>
                <w:bCs/>
              </w:rPr>
              <w:t>11</w:t>
            </w:r>
          </w:p>
        </w:tc>
        <w:tc>
          <w:tcPr>
            <w:tcW w:w="7092" w:type="dxa"/>
          </w:tcPr>
          <w:p w:rsidR="00B24743" w:rsidRPr="00B24743" w:rsidRDefault="00B24743" w:rsidP="00B24743">
            <w:pPr>
              <w:spacing w:before="80"/>
            </w:pPr>
            <w:r w:rsidRPr="00B24743">
              <w:t>Otros asuntos</w:t>
            </w:r>
          </w:p>
        </w:tc>
        <w:tc>
          <w:tcPr>
            <w:tcW w:w="2100" w:type="dxa"/>
          </w:tcPr>
          <w:p w:rsidR="00B24743" w:rsidRPr="00D94E56" w:rsidRDefault="00B24743" w:rsidP="00B24743">
            <w:pPr>
              <w:spacing w:before="80"/>
              <w:jc w:val="center"/>
            </w:pPr>
          </w:p>
        </w:tc>
      </w:tr>
    </w:tbl>
    <w:p w:rsidR="00552E97" w:rsidRPr="00D94E56" w:rsidRDefault="00D34E77" w:rsidP="00B2474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600"/>
      </w:pPr>
      <w:r w:rsidRPr="00D94E56">
        <w:tab/>
      </w:r>
      <w:r w:rsidR="0003201B" w:rsidRPr="00D94E56">
        <w:t>Presidente</w:t>
      </w:r>
      <w:r w:rsidR="00552E97" w:rsidRPr="00D94E56">
        <w:br/>
      </w:r>
      <w:r w:rsidRPr="00D94E56">
        <w:tab/>
      </w:r>
      <w:r w:rsidR="0003201B" w:rsidRPr="00D94E56">
        <w:t xml:space="preserve">Grupo Asesor de </w:t>
      </w:r>
      <w:r w:rsidR="00552E97" w:rsidRPr="00D94E56">
        <w:t>Radiocom</w:t>
      </w:r>
      <w:r w:rsidR="0003201B" w:rsidRPr="00D94E56">
        <w:t>unicac</w:t>
      </w:r>
      <w:r w:rsidR="00552E97" w:rsidRPr="00D94E56">
        <w:t>ion</w:t>
      </w:r>
      <w:r w:rsidR="0003201B" w:rsidRPr="00D94E56">
        <w:t>es</w:t>
      </w:r>
    </w:p>
    <w:sectPr w:rsidR="00552E97" w:rsidRPr="00D94E56" w:rsidSect="004D6C09">
      <w:footerReference w:type="default" r:id="rId35"/>
      <w:footerReference w:type="first" r:id="rId3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97" w:rsidRDefault="00552E97">
      <w:r>
        <w:separator/>
      </w:r>
    </w:p>
  </w:endnote>
  <w:endnote w:type="continuationSeparator" w:id="0">
    <w:p w:rsidR="00552E97" w:rsidRDefault="005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A" w:rsidRPr="00FB437A" w:rsidRDefault="00FB437A">
    <w:pPr>
      <w:pStyle w:val="Footer"/>
      <w:rPr>
        <w:szCs w:val="16"/>
      </w:rPr>
    </w:pPr>
    <w:r w:rsidRPr="00FB437A">
      <w:rPr>
        <w:szCs w:val="16"/>
      </w:rPr>
      <w:fldChar w:fldCharType="begin"/>
    </w:r>
    <w:r w:rsidRPr="00FB437A">
      <w:rPr>
        <w:szCs w:val="16"/>
      </w:rPr>
      <w:instrText xml:space="preserve"> FILENAME \p  \* MERGEFORMAT </w:instrText>
    </w:r>
    <w:r w:rsidRPr="00FB437A">
      <w:rPr>
        <w:szCs w:val="16"/>
      </w:rPr>
      <w:fldChar w:fldCharType="separate"/>
    </w:r>
    <w:r w:rsidR="00003CEB">
      <w:rPr>
        <w:szCs w:val="16"/>
      </w:rPr>
      <w:t>P:\ESP\ITU-R\AG\RAG13\RAG-1\ADM\001V2S.DOCX</w:t>
    </w:r>
    <w:r w:rsidRPr="00FB437A">
      <w:rPr>
        <w:szCs w:val="16"/>
      </w:rPr>
      <w:fldChar w:fldCharType="end"/>
    </w:r>
    <w:r w:rsidRPr="00FB437A">
      <w:rPr>
        <w:szCs w:val="16"/>
      </w:rPr>
      <w:t xml:space="preserve"> (344807)</w:t>
    </w:r>
    <w:r w:rsidRPr="00FB437A">
      <w:rPr>
        <w:szCs w:val="16"/>
      </w:rPr>
      <w:tab/>
    </w:r>
    <w:r w:rsidRPr="00FB437A">
      <w:rPr>
        <w:szCs w:val="16"/>
      </w:rPr>
      <w:fldChar w:fldCharType="begin"/>
    </w:r>
    <w:r w:rsidRPr="00FB437A">
      <w:rPr>
        <w:szCs w:val="16"/>
      </w:rPr>
      <w:instrText xml:space="preserve"> SAVEDATE \@ DD.MM.YY </w:instrText>
    </w:r>
    <w:r w:rsidRPr="00FB437A">
      <w:rPr>
        <w:szCs w:val="16"/>
      </w:rPr>
      <w:fldChar w:fldCharType="separate"/>
    </w:r>
    <w:r w:rsidR="00003CEB">
      <w:rPr>
        <w:szCs w:val="16"/>
      </w:rPr>
      <w:t>21.05.13</w:t>
    </w:r>
    <w:r w:rsidRPr="00FB437A">
      <w:rPr>
        <w:szCs w:val="16"/>
      </w:rPr>
      <w:fldChar w:fldCharType="end"/>
    </w:r>
    <w:r w:rsidRPr="00FB437A">
      <w:rPr>
        <w:szCs w:val="16"/>
      </w:rPr>
      <w:tab/>
    </w:r>
    <w:r w:rsidRPr="00FB437A">
      <w:rPr>
        <w:szCs w:val="16"/>
      </w:rPr>
      <w:fldChar w:fldCharType="begin"/>
    </w:r>
    <w:r w:rsidRPr="00FB437A">
      <w:rPr>
        <w:szCs w:val="16"/>
      </w:rPr>
      <w:instrText xml:space="preserve"> PRINTDATE \@ DD.MM.YY </w:instrText>
    </w:r>
    <w:r w:rsidRPr="00FB437A">
      <w:rPr>
        <w:szCs w:val="16"/>
      </w:rPr>
      <w:fldChar w:fldCharType="separate"/>
    </w:r>
    <w:r w:rsidR="00003CEB">
      <w:rPr>
        <w:szCs w:val="16"/>
      </w:rPr>
      <w:t>21.05.13</w:t>
    </w:r>
    <w:r w:rsidRPr="00FB437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A" w:rsidRPr="00FB437A" w:rsidRDefault="00FB437A" w:rsidP="00FB437A">
    <w:pPr>
      <w:pStyle w:val="Footer"/>
      <w:rPr>
        <w:szCs w:val="16"/>
      </w:rPr>
    </w:pPr>
    <w:r w:rsidRPr="00FB437A">
      <w:rPr>
        <w:szCs w:val="16"/>
      </w:rPr>
      <w:fldChar w:fldCharType="begin"/>
    </w:r>
    <w:r w:rsidRPr="00FB437A">
      <w:rPr>
        <w:szCs w:val="16"/>
      </w:rPr>
      <w:instrText xml:space="preserve"> FILENAME \p  \* MERGEFORMAT </w:instrText>
    </w:r>
    <w:r w:rsidRPr="00FB437A">
      <w:rPr>
        <w:szCs w:val="16"/>
      </w:rPr>
      <w:fldChar w:fldCharType="separate"/>
    </w:r>
    <w:r w:rsidR="00003CEB">
      <w:rPr>
        <w:szCs w:val="16"/>
      </w:rPr>
      <w:t>P:\ESP\ITU-R\AG\RAG13\RAG-1\ADM\001V2S.DOCX</w:t>
    </w:r>
    <w:r w:rsidRPr="00FB437A">
      <w:rPr>
        <w:szCs w:val="16"/>
      </w:rPr>
      <w:fldChar w:fldCharType="end"/>
    </w:r>
    <w:r w:rsidRPr="00FB437A">
      <w:rPr>
        <w:szCs w:val="16"/>
      </w:rPr>
      <w:t xml:space="preserve"> (344807)</w:t>
    </w:r>
    <w:r w:rsidRPr="00FB437A">
      <w:rPr>
        <w:szCs w:val="16"/>
      </w:rPr>
      <w:tab/>
    </w:r>
    <w:r w:rsidRPr="00FB437A">
      <w:rPr>
        <w:szCs w:val="16"/>
      </w:rPr>
      <w:fldChar w:fldCharType="begin"/>
    </w:r>
    <w:r w:rsidRPr="00FB437A">
      <w:rPr>
        <w:szCs w:val="16"/>
      </w:rPr>
      <w:instrText xml:space="preserve"> SAVEDATE \@ DD.MM.YY </w:instrText>
    </w:r>
    <w:r w:rsidRPr="00FB437A">
      <w:rPr>
        <w:szCs w:val="16"/>
      </w:rPr>
      <w:fldChar w:fldCharType="separate"/>
    </w:r>
    <w:r w:rsidR="00003CEB">
      <w:rPr>
        <w:szCs w:val="16"/>
      </w:rPr>
      <w:t>21.05.13</w:t>
    </w:r>
    <w:r w:rsidRPr="00FB437A">
      <w:rPr>
        <w:szCs w:val="16"/>
      </w:rPr>
      <w:fldChar w:fldCharType="end"/>
    </w:r>
    <w:r w:rsidRPr="00FB437A">
      <w:rPr>
        <w:szCs w:val="16"/>
      </w:rPr>
      <w:tab/>
    </w:r>
    <w:r w:rsidRPr="00FB437A">
      <w:rPr>
        <w:szCs w:val="16"/>
      </w:rPr>
      <w:fldChar w:fldCharType="begin"/>
    </w:r>
    <w:r w:rsidRPr="00FB437A">
      <w:rPr>
        <w:szCs w:val="16"/>
      </w:rPr>
      <w:instrText xml:space="preserve"> PRINTDATE \@ DD.MM.YY </w:instrText>
    </w:r>
    <w:r w:rsidRPr="00FB437A">
      <w:rPr>
        <w:szCs w:val="16"/>
      </w:rPr>
      <w:fldChar w:fldCharType="separate"/>
    </w:r>
    <w:r w:rsidR="00003CEB">
      <w:rPr>
        <w:szCs w:val="16"/>
      </w:rPr>
      <w:t>21.05.13</w:t>
    </w:r>
    <w:r w:rsidRPr="00FB437A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97" w:rsidRDefault="00552E97">
      <w:r>
        <w:t>____________________</w:t>
      </w:r>
    </w:p>
  </w:footnote>
  <w:footnote w:type="continuationSeparator" w:id="0">
    <w:p w:rsidR="00552E97" w:rsidRDefault="005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97"/>
    <w:rsid w:val="00003CEB"/>
    <w:rsid w:val="0003201B"/>
    <w:rsid w:val="000C2516"/>
    <w:rsid w:val="00120B8D"/>
    <w:rsid w:val="00123784"/>
    <w:rsid w:val="0012592F"/>
    <w:rsid w:val="00131A5E"/>
    <w:rsid w:val="001A1C7D"/>
    <w:rsid w:val="001F6138"/>
    <w:rsid w:val="00304AFB"/>
    <w:rsid w:val="0031432E"/>
    <w:rsid w:val="0034043B"/>
    <w:rsid w:val="00382D8B"/>
    <w:rsid w:val="00414D8B"/>
    <w:rsid w:val="0042118C"/>
    <w:rsid w:val="00482905"/>
    <w:rsid w:val="004D5C8D"/>
    <w:rsid w:val="004D6C09"/>
    <w:rsid w:val="00552E97"/>
    <w:rsid w:val="00574B6D"/>
    <w:rsid w:val="00592A1D"/>
    <w:rsid w:val="005D3E02"/>
    <w:rsid w:val="00610642"/>
    <w:rsid w:val="00616601"/>
    <w:rsid w:val="00696D99"/>
    <w:rsid w:val="006A42AB"/>
    <w:rsid w:val="006B055B"/>
    <w:rsid w:val="006E291F"/>
    <w:rsid w:val="006E382B"/>
    <w:rsid w:val="00923ADF"/>
    <w:rsid w:val="00941AEE"/>
    <w:rsid w:val="009A7E5F"/>
    <w:rsid w:val="009C2B85"/>
    <w:rsid w:val="00B24743"/>
    <w:rsid w:val="00B32E51"/>
    <w:rsid w:val="00B9523E"/>
    <w:rsid w:val="00C319E7"/>
    <w:rsid w:val="00CB7A43"/>
    <w:rsid w:val="00D34E77"/>
    <w:rsid w:val="00D94E56"/>
    <w:rsid w:val="00E72EA7"/>
    <w:rsid w:val="00E94163"/>
    <w:rsid w:val="00ED3797"/>
    <w:rsid w:val="00FB3337"/>
    <w:rsid w:val="00FB437A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paragraph" w:customStyle="1" w:styleId="TableText0">
    <w:name w:val="Table_Text"/>
    <w:basedOn w:val="Normal"/>
    <w:rsid w:val="00552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qFormat/>
    <w:rsid w:val="00552E97"/>
    <w:rPr>
      <w:b/>
      <w:bCs/>
    </w:rPr>
  </w:style>
  <w:style w:type="character" w:styleId="Hyperlink">
    <w:name w:val="Hyperlink"/>
    <w:basedOn w:val="DefaultParagraphFont"/>
    <w:rsid w:val="006B0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paragraph" w:customStyle="1" w:styleId="TableText0">
    <w:name w:val="Table_Text"/>
    <w:basedOn w:val="Normal"/>
    <w:rsid w:val="00552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qFormat/>
    <w:rsid w:val="00552E97"/>
    <w:rPr>
      <w:b/>
      <w:bCs/>
    </w:rPr>
  </w:style>
  <w:style w:type="character" w:styleId="Hyperlink">
    <w:name w:val="Hyperlink"/>
    <w:basedOn w:val="DefaultParagraphFont"/>
    <w:rsid w:val="006B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R13-RAG13-C-0007/en" TargetMode="External"/><Relationship Id="rId18" Type="http://schemas.openxmlformats.org/officeDocument/2006/relationships/hyperlink" Target="http://www.itu.int/md/R13-RAG13-C-0016/en" TargetMode="External"/><Relationship Id="rId26" Type="http://schemas.openxmlformats.org/officeDocument/2006/relationships/hyperlink" Target="http://www.itu.int/md/R13-RAG13-C-0003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3-RAG13-C-0006/en" TargetMode="External"/><Relationship Id="rId34" Type="http://schemas.openxmlformats.org/officeDocument/2006/relationships/hyperlink" Target="http://www.itu.int/md/R13-RAG13-C-000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3-RAG13-C-0004/en" TargetMode="External"/><Relationship Id="rId17" Type="http://schemas.openxmlformats.org/officeDocument/2006/relationships/hyperlink" Target="http://www.itu.int/md/R13-RAG13-C-0012/en" TargetMode="External"/><Relationship Id="rId25" Type="http://schemas.openxmlformats.org/officeDocument/2006/relationships/hyperlink" Target="http://www.itu.int/md/R13-RAG13-C-0001/en" TargetMode="External"/><Relationship Id="rId33" Type="http://schemas.openxmlformats.org/officeDocument/2006/relationships/hyperlink" Target="http://www.itu.int/md/R13-RAG13-C-0001/e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md/R13-RAG13-C-0011/en" TargetMode="External"/><Relationship Id="rId20" Type="http://schemas.openxmlformats.org/officeDocument/2006/relationships/hyperlink" Target="http://www.itu.int/md/R13-RAG13-C-0020/en" TargetMode="External"/><Relationship Id="rId29" Type="http://schemas.openxmlformats.org/officeDocument/2006/relationships/hyperlink" Target="http://www.itu.int/md/R13-RAG13-C-001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3-RAG13-C-0002/en" TargetMode="External"/><Relationship Id="rId24" Type="http://schemas.openxmlformats.org/officeDocument/2006/relationships/hyperlink" Target="http://www.itu.int/md/R13-RAG13-C-0009/en" TargetMode="External"/><Relationship Id="rId32" Type="http://schemas.openxmlformats.org/officeDocument/2006/relationships/hyperlink" Target="http://www.itu.int/md/R13-RAG13-C-0001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3-RAG13-C-0010/en" TargetMode="External"/><Relationship Id="rId23" Type="http://schemas.openxmlformats.org/officeDocument/2006/relationships/hyperlink" Target="http://www.itu.int/md/R13-RAG13-C-0018/en" TargetMode="External"/><Relationship Id="rId28" Type="http://schemas.openxmlformats.org/officeDocument/2006/relationships/hyperlink" Target="http://www.itu.int/md/R13-RAG13-C-0001/e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tu.int/md/R13-RAG13-C-0001/en" TargetMode="External"/><Relationship Id="rId19" Type="http://schemas.openxmlformats.org/officeDocument/2006/relationships/hyperlink" Target="http://www.itu.int/md/R13-RAG13-C-0019/en" TargetMode="External"/><Relationship Id="rId31" Type="http://schemas.openxmlformats.org/officeDocument/2006/relationships/hyperlink" Target="http://www.itu.int/md/R13-RAG13-C-001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3-RAG13-C-0001/en" TargetMode="External"/><Relationship Id="rId14" Type="http://schemas.openxmlformats.org/officeDocument/2006/relationships/hyperlink" Target="http://www.itu.int/md/R13-RAG13-C-0008/en" TargetMode="External"/><Relationship Id="rId22" Type="http://schemas.openxmlformats.org/officeDocument/2006/relationships/hyperlink" Target="http://www.itu.int/md/R13-RAG13-C-0014/en" TargetMode="External"/><Relationship Id="rId27" Type="http://schemas.openxmlformats.org/officeDocument/2006/relationships/hyperlink" Target="http://www.itu.int/md/R13-RAG13-C-0005/en" TargetMode="External"/><Relationship Id="rId30" Type="http://schemas.openxmlformats.org/officeDocument/2006/relationships/hyperlink" Target="http://www.itu.int/md/R13-RAG13-C-0015/en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91B1-44CD-4D75-9012-DE508ABD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PS_RAG13.dotm</Template>
  <TotalTime>49</TotalTime>
  <Pages>1</Pages>
  <Words>209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>tello</dc:creator>
  <cp:keywords>RAG03-1</cp:keywords>
  <dc:description>Documento RAG13-1/ADM/1-S  For: _x000d_Document date: 22 de mayo de 2013_x000d_Saved by ITU51007781 at 10:33:58 on 17.05.2013</dc:description>
  <cp:lastModifiedBy>cGarcia Prieto, M. Esperanza</cp:lastModifiedBy>
  <cp:revision>6</cp:revision>
  <cp:lastPrinted>2013-05-21T10:09:00Z</cp:lastPrinted>
  <dcterms:created xsi:type="dcterms:W3CDTF">2013-05-21T09:07:00Z</dcterms:created>
  <dcterms:modified xsi:type="dcterms:W3CDTF">2013-05-21T10:10:00Z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RAG13-1/ADM/1-S</vt:lpwstr>
  </property>
  <property fmtid="{D5CDD505-2E9C-101B-9397-08002B2CF9AE}" pid="3" name="Docdate">
    <vt:lpwstr>22 de mayo de 2013</vt:lpwstr>
  </property>
  <property fmtid="{D5CDD505-2E9C-101B-9397-08002B2CF9AE}" pid="4" name="Docorlang">
    <vt:lpwstr>Original: inglés</vt:lpwstr>
  </property>
  <property fmtid="{D5CDD505-2E9C-101B-9397-08002B2CF9AE}" pid="5" name="Docauthor">
    <vt:lpwstr/>
  </property>
</Properties>
</file>