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468"/>
        <w:gridCol w:w="3563"/>
      </w:tblGrid>
      <w:tr w:rsidR="00943EBD" w:rsidRPr="00877D12">
        <w:trPr>
          <w:cantSplit/>
        </w:trPr>
        <w:tc>
          <w:tcPr>
            <w:tcW w:w="6468" w:type="dxa"/>
          </w:tcPr>
          <w:p w:rsidR="00943EBD" w:rsidRPr="00877D12" w:rsidRDefault="00943EBD" w:rsidP="00A36D22">
            <w:pPr>
              <w:spacing w:before="400" w:after="48"/>
              <w:rPr>
                <w:rFonts w:ascii="Verdana" w:hAnsi="Verdana"/>
                <w:position w:val="6"/>
                <w:sz w:val="22"/>
                <w:szCs w:val="22"/>
                <w:lang w:eastAsia="zh-CN"/>
              </w:rPr>
            </w:pPr>
            <w:r w:rsidRPr="00877D12">
              <w:rPr>
                <w:rFonts w:ascii="SimSun" w:hAnsi="SimSun"/>
                <w:b/>
                <w:sz w:val="26"/>
                <w:szCs w:val="26"/>
                <w:lang w:eastAsia="zh-CN"/>
              </w:rPr>
              <w:t>无线电通信全会（</w:t>
            </w:r>
            <w:r w:rsidRPr="00877D12">
              <w:rPr>
                <w:rFonts w:ascii="Verdana" w:hAnsi="Verdana"/>
                <w:b/>
                <w:sz w:val="26"/>
                <w:szCs w:val="26"/>
                <w:lang w:eastAsia="zh-CN"/>
              </w:rPr>
              <w:t>RA-</w:t>
            </w:r>
            <w:r w:rsidR="00FF7A70">
              <w:rPr>
                <w:rFonts w:ascii="Verdana" w:hAnsi="Verdana"/>
                <w:b/>
                <w:sz w:val="26"/>
                <w:szCs w:val="26"/>
                <w:lang w:eastAsia="zh-CN"/>
              </w:rPr>
              <w:t>1</w:t>
            </w:r>
            <w:r w:rsidR="001A50F9">
              <w:rPr>
                <w:rFonts w:ascii="Verdana" w:hAnsi="Verdana"/>
                <w:b/>
                <w:sz w:val="26"/>
                <w:szCs w:val="26"/>
                <w:lang w:eastAsia="zh-CN"/>
              </w:rPr>
              <w:t>5</w:t>
            </w:r>
            <w:r w:rsidRPr="00877D12">
              <w:rPr>
                <w:rFonts w:ascii="SimSun" w:hAnsi="SimSun"/>
                <w:b/>
                <w:sz w:val="26"/>
                <w:szCs w:val="26"/>
                <w:lang w:eastAsia="zh-CN"/>
              </w:rPr>
              <w:t>）</w:t>
            </w:r>
            <w:r w:rsidRPr="00877D12">
              <w:rPr>
                <w:rFonts w:ascii="Verdana" w:hAnsi="Verdana"/>
                <w:b/>
                <w:sz w:val="22"/>
                <w:szCs w:val="22"/>
                <w:lang w:eastAsia="zh-CN"/>
              </w:rPr>
              <w:br/>
            </w:r>
            <w:r w:rsidRPr="00877D12">
              <w:rPr>
                <w:rFonts w:ascii="Verdana" w:hAnsi="Verdana"/>
                <w:b/>
                <w:bCs/>
                <w:sz w:val="20"/>
                <w:lang w:eastAsia="zh-CN"/>
              </w:rPr>
              <w:t>20</w:t>
            </w:r>
            <w:r w:rsidR="00FF7A70">
              <w:rPr>
                <w:rFonts w:ascii="Verdana" w:hAnsi="Verdana"/>
                <w:b/>
                <w:bCs/>
                <w:sz w:val="20"/>
                <w:lang w:eastAsia="zh-CN"/>
              </w:rPr>
              <w:t>1</w:t>
            </w:r>
            <w:r w:rsidR="001A50F9">
              <w:rPr>
                <w:rFonts w:ascii="Verdana" w:hAnsi="Verdana"/>
                <w:b/>
                <w:bCs/>
                <w:sz w:val="20"/>
                <w:lang w:eastAsia="zh-CN"/>
              </w:rPr>
              <w:t>5</w:t>
            </w:r>
            <w:r w:rsidRPr="00877D12">
              <w:rPr>
                <w:rFonts w:ascii="Verdana" w:hAnsi="Verdana"/>
                <w:b/>
                <w:bCs/>
                <w:sz w:val="20"/>
                <w:lang w:eastAsia="zh-CN"/>
              </w:rPr>
              <w:t>年</w:t>
            </w:r>
            <w:r w:rsidRPr="00877D12">
              <w:rPr>
                <w:rFonts w:ascii="Verdana" w:hAnsi="Verdana"/>
                <w:b/>
                <w:bCs/>
                <w:sz w:val="20"/>
                <w:lang w:eastAsia="zh-CN"/>
              </w:rPr>
              <w:t>1</w:t>
            </w:r>
            <w:r w:rsidR="001A50F9">
              <w:rPr>
                <w:rFonts w:ascii="Verdana" w:hAnsi="Verdana"/>
                <w:b/>
                <w:bCs/>
                <w:sz w:val="20"/>
                <w:lang w:eastAsia="zh-CN"/>
              </w:rPr>
              <w:t>0</w:t>
            </w:r>
            <w:r w:rsidRPr="00877D12">
              <w:rPr>
                <w:rFonts w:ascii="Verdana" w:hAnsi="Verdana"/>
                <w:b/>
                <w:bCs/>
                <w:sz w:val="20"/>
                <w:lang w:eastAsia="zh-CN"/>
              </w:rPr>
              <w:t>月</w:t>
            </w:r>
            <w:r w:rsidR="001A50F9">
              <w:rPr>
                <w:rFonts w:ascii="Verdana" w:hAnsi="Verdana"/>
                <w:b/>
                <w:bCs/>
                <w:sz w:val="20"/>
                <w:lang w:eastAsia="zh-CN"/>
              </w:rPr>
              <w:t>26</w:t>
            </w:r>
            <w:r w:rsidRPr="00877D12">
              <w:rPr>
                <w:rFonts w:ascii="Verdana" w:hAnsi="Verdana"/>
                <w:b/>
                <w:bCs/>
                <w:sz w:val="20"/>
                <w:lang w:eastAsia="zh-CN"/>
              </w:rPr>
              <w:t>-</w:t>
            </w:r>
            <w:r w:rsidR="001A50F9">
              <w:rPr>
                <w:rFonts w:ascii="Verdana" w:hAnsi="Verdana"/>
                <w:b/>
                <w:bCs/>
                <w:sz w:val="20"/>
                <w:lang w:eastAsia="zh-CN"/>
              </w:rPr>
              <w:t>3</w:t>
            </w:r>
            <w:r w:rsidR="00FF7A70">
              <w:rPr>
                <w:rFonts w:ascii="Verdana" w:hAnsi="Verdana"/>
                <w:b/>
                <w:bCs/>
                <w:sz w:val="20"/>
                <w:lang w:eastAsia="zh-CN"/>
              </w:rPr>
              <w:t>0</w:t>
            </w:r>
            <w:r w:rsidRPr="00877D12">
              <w:rPr>
                <w:rFonts w:ascii="Verdana" w:hAnsi="Verdana"/>
                <w:b/>
                <w:bCs/>
                <w:sz w:val="20"/>
                <w:lang w:eastAsia="zh-CN"/>
              </w:rPr>
              <w:t>日，日内瓦</w:t>
            </w:r>
          </w:p>
        </w:tc>
        <w:tc>
          <w:tcPr>
            <w:tcW w:w="3563" w:type="dxa"/>
          </w:tcPr>
          <w:p w:rsidR="00943EBD" w:rsidRPr="001A50F9" w:rsidRDefault="001A50F9" w:rsidP="00A36D22">
            <w:pPr>
              <w:jc w:val="right"/>
              <w:rPr>
                <w:lang w:eastAsia="zh-CN"/>
              </w:rPr>
            </w:pPr>
            <w:bookmarkStart w:id="0" w:name="ditulogo"/>
            <w:bookmarkStart w:id="1" w:name="dtemplate"/>
            <w:bookmarkEnd w:id="0"/>
            <w:bookmarkEnd w:id="1"/>
            <w:r>
              <w:rPr>
                <w:noProof/>
                <w:lang w:val="en-US" w:eastAsia="zh-CN"/>
              </w:rPr>
              <w:drawing>
                <wp:inline distT="0" distB="0" distL="0" distR="0" wp14:anchorId="3D265244" wp14:editId="022EC902">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43EBD" w:rsidRPr="00877D12">
        <w:trPr>
          <w:cantSplit/>
        </w:trPr>
        <w:tc>
          <w:tcPr>
            <w:tcW w:w="6468" w:type="dxa"/>
            <w:tcBorders>
              <w:bottom w:val="single" w:sz="12" w:space="0" w:color="auto"/>
            </w:tcBorders>
          </w:tcPr>
          <w:p w:rsidR="00943EBD" w:rsidRPr="00877D12" w:rsidRDefault="00A314F0" w:rsidP="00A36D22">
            <w:pPr>
              <w:spacing w:before="0" w:after="48"/>
              <w:rPr>
                <w:b/>
                <w:smallCaps/>
                <w:szCs w:val="24"/>
                <w:lang w:eastAsia="zh-CN"/>
              </w:rPr>
            </w:pPr>
            <w:bookmarkStart w:id="2"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563" w:type="dxa"/>
            <w:tcBorders>
              <w:bottom w:val="single" w:sz="12" w:space="0" w:color="auto"/>
            </w:tcBorders>
          </w:tcPr>
          <w:p w:rsidR="00943EBD" w:rsidRPr="00877D12" w:rsidRDefault="00943EBD" w:rsidP="00A36D22">
            <w:pPr>
              <w:spacing w:before="0"/>
              <w:rPr>
                <w:rFonts w:ascii="Verdana" w:hAnsi="Verdana"/>
                <w:szCs w:val="24"/>
                <w:lang w:eastAsia="zh-CN"/>
              </w:rPr>
            </w:pPr>
          </w:p>
        </w:tc>
      </w:tr>
      <w:tr w:rsidR="00943EBD" w:rsidRPr="00877D12">
        <w:trPr>
          <w:cantSplit/>
        </w:trPr>
        <w:tc>
          <w:tcPr>
            <w:tcW w:w="6468" w:type="dxa"/>
            <w:tcBorders>
              <w:top w:val="single" w:sz="12" w:space="0" w:color="auto"/>
            </w:tcBorders>
          </w:tcPr>
          <w:p w:rsidR="00943EBD" w:rsidRPr="00877D12" w:rsidRDefault="00943EBD" w:rsidP="00A36D22">
            <w:pPr>
              <w:spacing w:before="0" w:after="48"/>
              <w:rPr>
                <w:rFonts w:ascii="Verdana" w:hAnsi="Verdana"/>
                <w:b/>
                <w:smallCaps/>
                <w:sz w:val="20"/>
                <w:lang w:eastAsia="zh-CN"/>
              </w:rPr>
            </w:pPr>
          </w:p>
        </w:tc>
        <w:tc>
          <w:tcPr>
            <w:tcW w:w="3563" w:type="dxa"/>
            <w:tcBorders>
              <w:top w:val="single" w:sz="12" w:space="0" w:color="auto"/>
            </w:tcBorders>
          </w:tcPr>
          <w:p w:rsidR="00943EBD" w:rsidRPr="00877D12" w:rsidRDefault="00943EBD" w:rsidP="00A36D22">
            <w:pPr>
              <w:spacing w:before="0"/>
              <w:rPr>
                <w:rFonts w:ascii="Verdana" w:hAnsi="Verdana"/>
                <w:sz w:val="20"/>
                <w:lang w:eastAsia="zh-CN"/>
              </w:rPr>
            </w:pPr>
          </w:p>
        </w:tc>
      </w:tr>
      <w:tr w:rsidR="00943EBD" w:rsidRPr="00877D12">
        <w:trPr>
          <w:cantSplit/>
          <w:trHeight w:val="23"/>
        </w:trPr>
        <w:tc>
          <w:tcPr>
            <w:tcW w:w="6468" w:type="dxa"/>
            <w:vMerge w:val="restart"/>
          </w:tcPr>
          <w:p w:rsidR="00943EBD" w:rsidRPr="00877D12" w:rsidRDefault="00943EBD" w:rsidP="00A36D22">
            <w:pPr>
              <w:tabs>
                <w:tab w:val="left" w:pos="851"/>
              </w:tabs>
              <w:spacing w:before="0"/>
              <w:rPr>
                <w:rFonts w:ascii="Verdana" w:hAnsi="Verdana"/>
                <w:sz w:val="20"/>
                <w:lang w:eastAsia="zh-CN"/>
              </w:rPr>
            </w:pPr>
            <w:bookmarkStart w:id="3" w:name="dnum" w:colFirst="1" w:colLast="1"/>
            <w:bookmarkStart w:id="4" w:name="dmeeting" w:colFirst="0" w:colLast="0"/>
            <w:bookmarkEnd w:id="2"/>
          </w:p>
        </w:tc>
        <w:tc>
          <w:tcPr>
            <w:tcW w:w="3563" w:type="dxa"/>
          </w:tcPr>
          <w:p w:rsidR="00943EBD" w:rsidRPr="00877D12" w:rsidRDefault="00943EBD" w:rsidP="00A36D22">
            <w:pPr>
              <w:tabs>
                <w:tab w:val="left" w:pos="851"/>
              </w:tabs>
              <w:spacing w:before="0"/>
              <w:rPr>
                <w:rFonts w:ascii="Verdana" w:hAnsi="Verdana"/>
                <w:sz w:val="20"/>
                <w:lang w:eastAsia="zh-CN"/>
              </w:rPr>
            </w:pPr>
            <w:r w:rsidRPr="00877D12">
              <w:rPr>
                <w:rFonts w:ascii="Verdana" w:hAnsi="Verdana"/>
                <w:b/>
                <w:sz w:val="20"/>
                <w:lang w:eastAsia="zh-CN"/>
              </w:rPr>
              <w:t>文件</w:t>
            </w:r>
            <w:r w:rsidRPr="00877D12">
              <w:rPr>
                <w:rFonts w:ascii="Verdana" w:hAnsi="Verdana"/>
                <w:b/>
                <w:sz w:val="20"/>
                <w:lang w:eastAsia="zh-CN"/>
              </w:rPr>
              <w:t xml:space="preserve"> </w:t>
            </w:r>
            <w:r w:rsidR="0028717B">
              <w:rPr>
                <w:rFonts w:ascii="Verdana" w:hAnsi="Verdana"/>
                <w:b/>
                <w:sz w:val="20"/>
                <w:lang w:eastAsia="zh-CN"/>
              </w:rPr>
              <w:t>6/1001</w:t>
            </w:r>
            <w:r w:rsidRPr="00877D12">
              <w:rPr>
                <w:rFonts w:ascii="Verdana" w:hAnsi="Verdana"/>
                <w:b/>
                <w:sz w:val="20"/>
                <w:lang w:eastAsia="zh-CN"/>
              </w:rPr>
              <w:t>-C</w:t>
            </w:r>
          </w:p>
        </w:tc>
      </w:tr>
      <w:tr w:rsidR="00943EBD" w:rsidRPr="00877D12">
        <w:trPr>
          <w:cantSplit/>
          <w:trHeight w:val="23"/>
        </w:trPr>
        <w:tc>
          <w:tcPr>
            <w:tcW w:w="6468" w:type="dxa"/>
            <w:vMerge/>
          </w:tcPr>
          <w:p w:rsidR="00943EBD" w:rsidRPr="00877D12" w:rsidRDefault="00943EBD" w:rsidP="00A36D22">
            <w:pPr>
              <w:tabs>
                <w:tab w:val="left" w:pos="851"/>
              </w:tabs>
              <w:rPr>
                <w:rFonts w:ascii="Verdana" w:hAnsi="Verdana"/>
                <w:b/>
                <w:sz w:val="20"/>
                <w:lang w:eastAsia="zh-CN"/>
              </w:rPr>
            </w:pPr>
            <w:bookmarkStart w:id="5" w:name="ddate" w:colFirst="1" w:colLast="1"/>
            <w:bookmarkEnd w:id="3"/>
            <w:bookmarkEnd w:id="4"/>
          </w:p>
        </w:tc>
        <w:tc>
          <w:tcPr>
            <w:tcW w:w="3563" w:type="dxa"/>
          </w:tcPr>
          <w:p w:rsidR="00943EBD" w:rsidRPr="00877D12" w:rsidRDefault="00943EBD" w:rsidP="00A36D22">
            <w:pPr>
              <w:tabs>
                <w:tab w:val="left" w:pos="993"/>
              </w:tabs>
              <w:spacing w:before="0"/>
              <w:rPr>
                <w:rFonts w:ascii="Verdana" w:hAnsi="Verdana"/>
                <w:sz w:val="20"/>
                <w:lang w:eastAsia="zh-CN"/>
              </w:rPr>
            </w:pPr>
            <w:r w:rsidRPr="00877D12">
              <w:rPr>
                <w:rFonts w:ascii="Verdana" w:hAnsi="Verdana"/>
                <w:b/>
                <w:sz w:val="20"/>
                <w:lang w:eastAsia="zh-CN"/>
              </w:rPr>
              <w:t>20</w:t>
            </w:r>
            <w:r w:rsidR="00FF7A70">
              <w:rPr>
                <w:rFonts w:ascii="Verdana" w:hAnsi="Verdana"/>
                <w:b/>
                <w:sz w:val="20"/>
                <w:lang w:eastAsia="zh-CN"/>
              </w:rPr>
              <w:t>1</w:t>
            </w:r>
            <w:r w:rsidR="001A50F9">
              <w:rPr>
                <w:rFonts w:ascii="Verdana" w:hAnsi="Verdana"/>
                <w:b/>
                <w:sz w:val="20"/>
                <w:lang w:eastAsia="zh-CN"/>
              </w:rPr>
              <w:t>5</w:t>
            </w:r>
            <w:r w:rsidRPr="00877D12">
              <w:rPr>
                <w:rFonts w:ascii="Verdana" w:hAnsi="Verdana"/>
                <w:b/>
                <w:sz w:val="20"/>
                <w:lang w:eastAsia="zh-CN"/>
              </w:rPr>
              <w:t>年</w:t>
            </w:r>
            <w:r w:rsidR="0028717B">
              <w:rPr>
                <w:rFonts w:ascii="Verdana" w:hAnsi="Verdana"/>
                <w:b/>
                <w:sz w:val="20"/>
                <w:lang w:eastAsia="zh-CN"/>
              </w:rPr>
              <w:t>9</w:t>
            </w:r>
            <w:r w:rsidRPr="00877D12">
              <w:rPr>
                <w:rFonts w:ascii="Verdana" w:hAnsi="Verdana"/>
                <w:b/>
                <w:sz w:val="20"/>
                <w:lang w:eastAsia="zh-CN"/>
              </w:rPr>
              <w:t>月</w:t>
            </w:r>
            <w:r w:rsidR="0028717B">
              <w:rPr>
                <w:rFonts w:ascii="Verdana" w:hAnsi="Verdana"/>
                <w:b/>
                <w:sz w:val="20"/>
                <w:lang w:eastAsia="zh-CN"/>
              </w:rPr>
              <w:t>30</w:t>
            </w:r>
            <w:r w:rsidRPr="00877D12">
              <w:rPr>
                <w:rFonts w:ascii="Verdana" w:hAnsi="Verdana"/>
                <w:b/>
                <w:sz w:val="20"/>
                <w:lang w:eastAsia="zh-CN"/>
              </w:rPr>
              <w:t>日</w:t>
            </w:r>
          </w:p>
        </w:tc>
      </w:tr>
      <w:tr w:rsidR="00943EBD" w:rsidRPr="00877D12">
        <w:trPr>
          <w:cantSplit/>
          <w:trHeight w:val="23"/>
        </w:trPr>
        <w:tc>
          <w:tcPr>
            <w:tcW w:w="6468" w:type="dxa"/>
            <w:vMerge/>
          </w:tcPr>
          <w:p w:rsidR="00943EBD" w:rsidRPr="00877D12" w:rsidRDefault="00943EBD" w:rsidP="00A36D22">
            <w:pPr>
              <w:tabs>
                <w:tab w:val="left" w:pos="851"/>
              </w:tabs>
              <w:rPr>
                <w:rFonts w:ascii="Verdana" w:hAnsi="Verdana"/>
                <w:b/>
                <w:sz w:val="20"/>
                <w:lang w:eastAsia="zh-CN"/>
              </w:rPr>
            </w:pPr>
            <w:bookmarkStart w:id="6" w:name="dorlang" w:colFirst="1" w:colLast="1"/>
            <w:bookmarkEnd w:id="5"/>
          </w:p>
        </w:tc>
        <w:tc>
          <w:tcPr>
            <w:tcW w:w="3563" w:type="dxa"/>
          </w:tcPr>
          <w:p w:rsidR="00943EBD" w:rsidRPr="00877D12" w:rsidRDefault="00943EBD" w:rsidP="00A36D22">
            <w:pPr>
              <w:tabs>
                <w:tab w:val="left" w:pos="993"/>
              </w:tabs>
              <w:spacing w:before="0"/>
              <w:rPr>
                <w:rFonts w:ascii="Verdana" w:hAnsi="Verdana"/>
                <w:b/>
                <w:sz w:val="20"/>
                <w:lang w:eastAsia="zh-CN"/>
              </w:rPr>
            </w:pPr>
          </w:p>
        </w:tc>
      </w:tr>
      <w:tr w:rsidR="00943EBD" w:rsidRPr="00877D12">
        <w:trPr>
          <w:cantSplit/>
        </w:trPr>
        <w:tc>
          <w:tcPr>
            <w:tcW w:w="10031" w:type="dxa"/>
            <w:gridSpan w:val="2"/>
          </w:tcPr>
          <w:p w:rsidR="00943EBD" w:rsidRPr="00877D12" w:rsidRDefault="0028717B" w:rsidP="00A36D22">
            <w:pPr>
              <w:pStyle w:val="Source"/>
              <w:rPr>
                <w:lang w:eastAsia="zh-CN"/>
              </w:rPr>
            </w:pPr>
            <w:bookmarkStart w:id="7" w:name="dsource" w:colFirst="0" w:colLast="0"/>
            <w:bookmarkEnd w:id="6"/>
            <w:r w:rsidRPr="0028717B">
              <w:rPr>
                <w:rFonts w:hint="eastAsia"/>
                <w:lang w:eastAsia="zh-CN"/>
              </w:rPr>
              <w:t>无线电通信第</w:t>
            </w:r>
            <w:r w:rsidRPr="0028717B">
              <w:rPr>
                <w:rFonts w:hint="eastAsia"/>
                <w:lang w:eastAsia="zh-CN"/>
              </w:rPr>
              <w:t>6</w:t>
            </w:r>
            <w:r w:rsidRPr="0028717B">
              <w:rPr>
                <w:rFonts w:hint="eastAsia"/>
                <w:lang w:eastAsia="zh-CN"/>
              </w:rPr>
              <w:t>研究组主席</w:t>
            </w:r>
          </w:p>
        </w:tc>
      </w:tr>
      <w:tr w:rsidR="00943EBD" w:rsidRPr="00877D12">
        <w:trPr>
          <w:cantSplit/>
        </w:trPr>
        <w:tc>
          <w:tcPr>
            <w:tcW w:w="10031" w:type="dxa"/>
            <w:gridSpan w:val="2"/>
          </w:tcPr>
          <w:p w:rsidR="00943EBD" w:rsidRPr="00877D12" w:rsidRDefault="0028717B" w:rsidP="00A36D22">
            <w:pPr>
              <w:pStyle w:val="Title1"/>
              <w:rPr>
                <w:lang w:eastAsia="zh-CN"/>
              </w:rPr>
            </w:pPr>
            <w:bookmarkStart w:id="8" w:name="dtitle1" w:colFirst="0" w:colLast="0"/>
            <w:bookmarkEnd w:id="7"/>
            <w:r w:rsidRPr="0028717B">
              <w:rPr>
                <w:rFonts w:hint="eastAsia"/>
                <w:lang w:eastAsia="zh-CN"/>
              </w:rPr>
              <w:t>主席的报告</w:t>
            </w:r>
          </w:p>
        </w:tc>
      </w:tr>
      <w:tr w:rsidR="00943EBD" w:rsidRPr="00877D12">
        <w:trPr>
          <w:cantSplit/>
        </w:trPr>
        <w:tc>
          <w:tcPr>
            <w:tcW w:w="10031" w:type="dxa"/>
            <w:gridSpan w:val="2"/>
          </w:tcPr>
          <w:p w:rsidR="00943EBD" w:rsidRPr="00877D12" w:rsidRDefault="0028717B" w:rsidP="00A36D22">
            <w:pPr>
              <w:pStyle w:val="Title2"/>
              <w:rPr>
                <w:lang w:eastAsia="zh-CN"/>
              </w:rPr>
            </w:pPr>
            <w:bookmarkStart w:id="9" w:name="dtitle2" w:colFirst="0" w:colLast="0"/>
            <w:bookmarkEnd w:id="8"/>
            <w:r w:rsidRPr="0028717B">
              <w:rPr>
                <w:rFonts w:hint="eastAsia"/>
                <w:lang w:eastAsia="zh-CN"/>
              </w:rPr>
              <w:t>广播业务</w:t>
            </w:r>
          </w:p>
        </w:tc>
      </w:tr>
      <w:tr w:rsidR="00943EBD" w:rsidRPr="00877D12">
        <w:trPr>
          <w:cantSplit/>
        </w:trPr>
        <w:tc>
          <w:tcPr>
            <w:tcW w:w="10031" w:type="dxa"/>
            <w:gridSpan w:val="2"/>
          </w:tcPr>
          <w:p w:rsidR="00943EBD" w:rsidRPr="00877D12" w:rsidRDefault="00943EBD" w:rsidP="00A36D22">
            <w:pPr>
              <w:pStyle w:val="Title3"/>
              <w:rPr>
                <w:lang w:eastAsia="zh-CN"/>
              </w:rPr>
            </w:pPr>
            <w:bookmarkStart w:id="10" w:name="dtitle3" w:colFirst="0" w:colLast="0"/>
            <w:bookmarkEnd w:id="9"/>
          </w:p>
        </w:tc>
      </w:tr>
    </w:tbl>
    <w:bookmarkEnd w:id="10"/>
    <w:p w:rsidR="0028717B" w:rsidRPr="003D3057" w:rsidRDefault="0028717B" w:rsidP="00A36D22">
      <w:pPr>
        <w:pStyle w:val="Heading1"/>
      </w:pPr>
      <w:r w:rsidRPr="003D3057">
        <w:t>1</w:t>
      </w:r>
      <w:r w:rsidRPr="003D3057">
        <w:tab/>
      </w:r>
      <w:r>
        <w:rPr>
          <w:rFonts w:hint="eastAsia"/>
          <w:lang w:eastAsia="zh-CN"/>
        </w:rPr>
        <w:t>引言</w:t>
      </w:r>
    </w:p>
    <w:p w:rsidR="0028717B" w:rsidRDefault="00460A04" w:rsidP="00993E2F">
      <w:pPr>
        <w:ind w:firstLineChars="200" w:firstLine="480"/>
        <w:rPr>
          <w:lang w:val="en-US" w:eastAsia="zh-CN"/>
        </w:rPr>
      </w:pPr>
      <w:r>
        <w:rPr>
          <w:lang w:val="en-US" w:eastAsia="zh-CN"/>
        </w:rPr>
        <w:t>2012</w:t>
      </w:r>
      <w:r w:rsidR="0028717B">
        <w:rPr>
          <w:rFonts w:hint="eastAsia"/>
          <w:lang w:val="en-US" w:eastAsia="zh-CN"/>
        </w:rPr>
        <w:t>年</w:t>
      </w:r>
      <w:r>
        <w:rPr>
          <w:lang w:val="en-US" w:eastAsia="zh-CN"/>
        </w:rPr>
        <w:t>1</w:t>
      </w:r>
      <w:r w:rsidR="0028717B">
        <w:rPr>
          <w:rFonts w:hint="eastAsia"/>
          <w:lang w:val="en-US" w:eastAsia="zh-CN"/>
        </w:rPr>
        <w:t>月</w:t>
      </w:r>
      <w:r>
        <w:rPr>
          <w:lang w:val="en-US" w:eastAsia="zh-CN"/>
        </w:rPr>
        <w:t>16</w:t>
      </w:r>
      <w:r w:rsidR="0028717B">
        <w:rPr>
          <w:rFonts w:hint="eastAsia"/>
          <w:lang w:val="en-US" w:eastAsia="zh-CN"/>
        </w:rPr>
        <w:t>日至</w:t>
      </w:r>
      <w:r>
        <w:rPr>
          <w:lang w:val="en-US" w:eastAsia="zh-CN"/>
        </w:rPr>
        <w:t>20</w:t>
      </w:r>
      <w:r w:rsidR="0028717B">
        <w:rPr>
          <w:rFonts w:hint="eastAsia"/>
          <w:lang w:val="en-US" w:eastAsia="zh-CN"/>
        </w:rPr>
        <w:t>日</w:t>
      </w:r>
      <w:r w:rsidR="0028717B" w:rsidRPr="00807E5E">
        <w:rPr>
          <w:rFonts w:hint="eastAsia"/>
          <w:lang w:val="en-US" w:eastAsia="zh-CN"/>
        </w:rPr>
        <w:t>在日内瓦举行的无线电通信全会</w:t>
      </w:r>
      <w:r w:rsidR="0028717B">
        <w:rPr>
          <w:rFonts w:hint="eastAsia"/>
          <w:lang w:val="en-US" w:eastAsia="zh-CN"/>
        </w:rPr>
        <w:t>（</w:t>
      </w:r>
      <w:r w:rsidR="0028717B">
        <w:rPr>
          <w:lang w:val="en-US" w:eastAsia="zh-CN"/>
        </w:rPr>
        <w:t>RA-</w:t>
      </w:r>
      <w:r>
        <w:rPr>
          <w:lang w:val="en-US" w:eastAsia="zh-CN"/>
        </w:rPr>
        <w:t>12</w:t>
      </w:r>
      <w:r w:rsidR="0028717B">
        <w:rPr>
          <w:rFonts w:hint="eastAsia"/>
          <w:lang w:val="en-US" w:eastAsia="zh-CN"/>
        </w:rPr>
        <w:t>）确认</w:t>
      </w:r>
      <w:r w:rsidR="00A36D22">
        <w:rPr>
          <w:rFonts w:hint="eastAsia"/>
          <w:lang w:val="en-US" w:eastAsia="zh-CN"/>
        </w:rPr>
        <w:t>，</w:t>
      </w:r>
      <w:r w:rsidR="0028717B">
        <w:rPr>
          <w:lang w:val="en-US" w:eastAsia="zh-CN"/>
        </w:rPr>
        <w:t>ITU-R</w:t>
      </w:r>
      <w:r w:rsidR="0028717B">
        <w:rPr>
          <w:rFonts w:hint="eastAsia"/>
          <w:lang w:val="en-US" w:eastAsia="zh-CN"/>
        </w:rPr>
        <w:t>第</w:t>
      </w:r>
      <w:r w:rsidR="0028717B">
        <w:rPr>
          <w:lang w:val="en-US" w:eastAsia="zh-CN"/>
        </w:rPr>
        <w:t>6</w:t>
      </w:r>
      <w:r w:rsidR="0028717B">
        <w:rPr>
          <w:rFonts w:hint="eastAsia"/>
          <w:lang w:val="en-US" w:eastAsia="zh-CN"/>
        </w:rPr>
        <w:t>研究组应继续有关广播业务的工作，并</w:t>
      </w:r>
      <w:r w:rsidR="00A36D22">
        <w:rPr>
          <w:rFonts w:hint="eastAsia"/>
          <w:lang w:val="en-US" w:eastAsia="zh-CN"/>
        </w:rPr>
        <w:t>再次</w:t>
      </w:r>
      <w:r w:rsidR="0028717B">
        <w:rPr>
          <w:rFonts w:hint="eastAsia"/>
          <w:lang w:val="en-US" w:eastAsia="zh-CN"/>
        </w:rPr>
        <w:t>任命</w:t>
      </w:r>
      <w:r w:rsidR="0028717B">
        <w:rPr>
          <w:lang w:val="en-US" w:eastAsia="zh-CN"/>
        </w:rPr>
        <w:t>C.Dosch</w:t>
      </w:r>
      <w:r w:rsidR="0028717B">
        <w:rPr>
          <w:rFonts w:hint="eastAsia"/>
          <w:lang w:val="en-US" w:eastAsia="zh-CN"/>
        </w:rPr>
        <w:t>先生（德国）</w:t>
      </w:r>
      <w:r w:rsidR="0028717B">
        <w:rPr>
          <w:rFonts w:hint="eastAsia"/>
          <w:lang w:val="es-ES_tradnl" w:eastAsia="zh-CN"/>
        </w:rPr>
        <w:t>担任</w:t>
      </w:r>
      <w:r w:rsidR="0028717B">
        <w:rPr>
          <w:rFonts w:hint="eastAsia"/>
          <w:lang w:val="en-US" w:eastAsia="zh-CN"/>
        </w:rPr>
        <w:t>研究组主席，</w:t>
      </w:r>
      <w:r w:rsidRPr="00BD639D">
        <w:rPr>
          <w:lang w:val="en-US" w:eastAsia="zh-CN"/>
        </w:rPr>
        <w:t>M</w:t>
      </w:r>
      <w:r w:rsidR="00D73A55">
        <w:rPr>
          <w:lang w:val="en-US" w:eastAsia="zh-CN"/>
        </w:rPr>
        <w:t>.</w:t>
      </w:r>
      <w:r w:rsidRPr="00BD639D">
        <w:rPr>
          <w:lang w:val="en-US" w:eastAsia="zh-CN"/>
        </w:rPr>
        <w:t>Ayoub</w:t>
      </w:r>
      <w:r w:rsidR="00D73A55">
        <w:rPr>
          <w:rFonts w:hint="eastAsia"/>
          <w:lang w:val="en-US" w:eastAsia="zh-CN"/>
        </w:rPr>
        <w:t>先生（黎巴嫩）</w:t>
      </w:r>
      <w:r w:rsidR="00D73A55">
        <w:rPr>
          <w:rFonts w:ascii="SimSun" w:hAnsi="SimSun" w:cs="SimSun" w:hint="eastAsia"/>
          <w:lang w:val="en-US" w:eastAsia="zh-CN"/>
        </w:rPr>
        <w:t>、</w:t>
      </w:r>
      <w:r w:rsidR="00D73A55">
        <w:rPr>
          <w:lang w:val="en-US" w:eastAsia="zh-CN"/>
        </w:rPr>
        <w:t>A.O.</w:t>
      </w:r>
      <w:r w:rsidRPr="00BD639D">
        <w:rPr>
          <w:lang w:val="en-US" w:eastAsia="zh-CN"/>
        </w:rPr>
        <w:t>Bolarinwa</w:t>
      </w:r>
      <w:r w:rsidR="00D73A55">
        <w:rPr>
          <w:rFonts w:hint="eastAsia"/>
          <w:lang w:val="en-US" w:eastAsia="zh-CN"/>
        </w:rPr>
        <w:t>先生</w:t>
      </w:r>
      <w:r w:rsidR="00D73A55">
        <w:rPr>
          <w:lang w:val="en-US" w:eastAsia="zh-CN"/>
        </w:rPr>
        <w:t>（尼日利亚）</w:t>
      </w:r>
      <w:r w:rsidR="00D73A55">
        <w:rPr>
          <w:rFonts w:hint="eastAsia"/>
          <w:lang w:val="en-US" w:eastAsia="zh-CN"/>
        </w:rPr>
        <w:t>、</w:t>
      </w:r>
      <w:r w:rsidR="00D73A55">
        <w:rPr>
          <w:lang w:val="en-US" w:eastAsia="zh-CN"/>
        </w:rPr>
        <w:t>R..Bunch</w:t>
      </w:r>
      <w:r w:rsidR="00D73A55">
        <w:rPr>
          <w:rFonts w:hint="eastAsia"/>
          <w:lang w:val="en-US" w:eastAsia="zh-CN"/>
        </w:rPr>
        <w:t>先生</w:t>
      </w:r>
      <w:r w:rsidR="00993E2F">
        <w:rPr>
          <w:lang w:val="en-US" w:eastAsia="zh-CN"/>
        </w:rPr>
        <w:t>（</w:t>
      </w:r>
      <w:r w:rsidR="00993E2F">
        <w:rPr>
          <w:rFonts w:hint="eastAsia"/>
          <w:lang w:val="en-US" w:eastAsia="zh-CN"/>
        </w:rPr>
        <w:t>澳大</w:t>
      </w:r>
      <w:r w:rsidR="00D73A55">
        <w:rPr>
          <w:lang w:val="en-US" w:eastAsia="zh-CN"/>
        </w:rPr>
        <w:t>利亚）</w:t>
      </w:r>
      <w:r>
        <w:rPr>
          <w:rFonts w:ascii="SimSun" w:hAnsi="SimSun" w:cs="SimSun" w:hint="eastAsia"/>
          <w:lang w:val="en-US" w:eastAsia="zh-CN"/>
        </w:rPr>
        <w:t>、</w:t>
      </w:r>
      <w:r w:rsidR="00D73A55">
        <w:rPr>
          <w:lang w:val="en-US" w:eastAsia="zh-CN"/>
        </w:rPr>
        <w:t>O.Gofaizen</w:t>
      </w:r>
      <w:r w:rsidR="00D73A55">
        <w:rPr>
          <w:rFonts w:hint="eastAsia"/>
          <w:lang w:val="en-US" w:eastAsia="zh-CN"/>
        </w:rPr>
        <w:t>教授</w:t>
      </w:r>
      <w:r w:rsidR="00D73A55">
        <w:rPr>
          <w:lang w:val="en-US" w:eastAsia="zh-CN"/>
        </w:rPr>
        <w:t>（乌克兰）</w:t>
      </w:r>
      <w:r>
        <w:rPr>
          <w:rFonts w:ascii="SimSun" w:hAnsi="SimSun" w:cs="SimSun" w:hint="eastAsia"/>
          <w:lang w:val="en-US" w:eastAsia="zh-CN"/>
        </w:rPr>
        <w:t>、</w:t>
      </w:r>
      <w:r w:rsidR="00D73A55">
        <w:rPr>
          <w:lang w:val="en-US" w:eastAsia="zh-CN"/>
        </w:rPr>
        <w:t>C.Holiday</w:t>
      </w:r>
      <w:r w:rsidR="00D73A55">
        <w:rPr>
          <w:rFonts w:hint="eastAsia"/>
          <w:lang w:val="en-US" w:eastAsia="zh-CN"/>
        </w:rPr>
        <w:t>女士</w:t>
      </w:r>
      <w:r w:rsidR="00D73A55">
        <w:rPr>
          <w:lang w:val="en-US" w:eastAsia="zh-CN"/>
        </w:rPr>
        <w:t>（美国</w:t>
      </w:r>
      <w:r w:rsidR="00D73A55">
        <w:rPr>
          <w:rFonts w:hint="eastAsia"/>
          <w:lang w:val="en-US" w:eastAsia="zh-CN"/>
        </w:rPr>
        <w:t>）</w:t>
      </w:r>
      <w:r>
        <w:rPr>
          <w:rFonts w:ascii="SimSun" w:hAnsi="SimSun" w:cs="SimSun" w:hint="eastAsia"/>
          <w:lang w:val="en-US" w:eastAsia="zh-CN"/>
        </w:rPr>
        <w:t>、</w:t>
      </w:r>
      <w:r w:rsidR="00D73A55">
        <w:rPr>
          <w:lang w:val="en-US" w:eastAsia="zh-CN"/>
        </w:rPr>
        <w:t>A.</w:t>
      </w:r>
      <w:r w:rsidRPr="00BD639D">
        <w:rPr>
          <w:lang w:val="en-US" w:eastAsia="zh-CN"/>
        </w:rPr>
        <w:t>Kesse</w:t>
      </w:r>
      <w:r w:rsidR="00D73A55">
        <w:rPr>
          <w:rFonts w:hint="eastAsia"/>
          <w:lang w:val="en-US" w:eastAsia="zh-CN"/>
        </w:rPr>
        <w:t>先生</w:t>
      </w:r>
      <w:r w:rsidR="00D73A55">
        <w:rPr>
          <w:lang w:val="en-US" w:eastAsia="zh-CN"/>
        </w:rPr>
        <w:t>（</w:t>
      </w:r>
      <w:r w:rsidR="00D73A55">
        <w:rPr>
          <w:rFonts w:hint="eastAsia"/>
          <w:lang w:val="en-US" w:eastAsia="zh-CN"/>
        </w:rPr>
        <w:t>科特迪瓦共和国）</w:t>
      </w:r>
      <w:r w:rsidR="00D73A55">
        <w:rPr>
          <w:lang w:val="en-US" w:eastAsia="zh-CN"/>
        </w:rPr>
        <w:t>、</w:t>
      </w:r>
      <w:r w:rsidRPr="00BD639D">
        <w:rPr>
          <w:lang w:val="en-US" w:eastAsia="zh-CN"/>
        </w:rPr>
        <w:t>K.-M. Kim</w:t>
      </w:r>
      <w:r w:rsidR="00D73A55">
        <w:rPr>
          <w:rFonts w:hint="eastAsia"/>
          <w:lang w:val="en-US" w:eastAsia="zh-CN"/>
        </w:rPr>
        <w:t>女士</w:t>
      </w:r>
      <w:r w:rsidR="00D73A55">
        <w:rPr>
          <w:lang w:val="en-US" w:eastAsia="zh-CN"/>
        </w:rPr>
        <w:t>（韩国）</w:t>
      </w:r>
      <w:r w:rsidR="009A3919">
        <w:rPr>
          <w:rFonts w:ascii="SimSun" w:hAnsi="SimSun" w:cs="SimSun" w:hint="eastAsia"/>
          <w:lang w:val="en-US" w:eastAsia="zh-CN"/>
        </w:rPr>
        <w:t>和</w:t>
      </w:r>
      <w:r w:rsidRPr="00BD639D">
        <w:rPr>
          <w:lang w:val="en-US" w:eastAsia="zh-CN"/>
        </w:rPr>
        <w:t xml:space="preserve">A. </w:t>
      </w:r>
      <w:r w:rsidRPr="00BD639D">
        <w:rPr>
          <w:lang w:val="en-US"/>
        </w:rPr>
        <w:t>H. Nafez</w:t>
      </w:r>
      <w:r w:rsidR="009A3919">
        <w:rPr>
          <w:rFonts w:hint="eastAsia"/>
          <w:lang w:val="en-US" w:eastAsia="zh-CN"/>
        </w:rPr>
        <w:t>先生</w:t>
      </w:r>
      <w:r w:rsidR="009A3919">
        <w:rPr>
          <w:lang w:val="en-US" w:eastAsia="zh-CN"/>
        </w:rPr>
        <w:t>（伊朗伊斯兰共和国）、</w:t>
      </w:r>
      <w:r w:rsidR="00D33564">
        <w:rPr>
          <w:lang w:val="en-US"/>
        </w:rPr>
        <w:t>Y.</w:t>
      </w:r>
      <w:r w:rsidRPr="00BD639D">
        <w:rPr>
          <w:lang w:val="en-US"/>
        </w:rPr>
        <w:t>Nishida</w:t>
      </w:r>
      <w:r w:rsidR="009A3919">
        <w:rPr>
          <w:rFonts w:hint="eastAsia"/>
          <w:lang w:val="en-US" w:eastAsia="zh-CN"/>
        </w:rPr>
        <w:t>先生</w:t>
      </w:r>
      <w:r w:rsidR="009A3919">
        <w:rPr>
          <w:lang w:val="en-US" w:eastAsia="zh-CN"/>
        </w:rPr>
        <w:t>（日本</w:t>
      </w:r>
      <w:r w:rsidR="009A3919">
        <w:rPr>
          <w:rFonts w:hint="eastAsia"/>
          <w:lang w:val="en-US" w:eastAsia="zh-CN"/>
        </w:rPr>
        <w:t>）</w:t>
      </w:r>
      <w:r>
        <w:rPr>
          <w:rFonts w:ascii="SimSun" w:hAnsi="SimSun" w:cs="SimSun" w:hint="eastAsia"/>
          <w:lang w:val="en-US"/>
        </w:rPr>
        <w:t>、</w:t>
      </w:r>
      <w:r w:rsidRPr="00BD639D">
        <w:rPr>
          <w:lang w:val="en-US"/>
        </w:rPr>
        <w:t>M. Saad Almarzouqi</w:t>
      </w:r>
      <w:r w:rsidR="009A3919">
        <w:rPr>
          <w:rFonts w:hint="eastAsia"/>
          <w:lang w:val="en-US" w:eastAsia="zh-CN"/>
        </w:rPr>
        <w:t>先生</w:t>
      </w:r>
      <w:r w:rsidR="009A3919">
        <w:rPr>
          <w:lang w:val="en-US" w:eastAsia="zh-CN"/>
        </w:rPr>
        <w:t>（阿拉伯联合</w:t>
      </w:r>
      <w:r w:rsidR="009A3919">
        <w:rPr>
          <w:rFonts w:hint="eastAsia"/>
          <w:lang w:val="en-US" w:eastAsia="zh-CN"/>
        </w:rPr>
        <w:t>酋长国）</w:t>
      </w:r>
      <w:r>
        <w:rPr>
          <w:rFonts w:ascii="SimSun" w:hAnsi="SimSun" w:cs="SimSun" w:hint="eastAsia"/>
          <w:lang w:val="en-US"/>
        </w:rPr>
        <w:t>、</w:t>
      </w:r>
      <w:r w:rsidR="00D33564">
        <w:rPr>
          <w:lang w:val="en-US"/>
        </w:rPr>
        <w:t>P.</w:t>
      </w:r>
      <w:r w:rsidRPr="00BD639D">
        <w:rPr>
          <w:lang w:val="en-US"/>
        </w:rPr>
        <w:t>Zaccarian</w:t>
      </w:r>
      <w:r w:rsidR="009A3919">
        <w:rPr>
          <w:rFonts w:hint="eastAsia"/>
          <w:lang w:val="en-US" w:eastAsia="zh-CN"/>
        </w:rPr>
        <w:t>先生</w:t>
      </w:r>
      <w:r w:rsidR="009A3919">
        <w:rPr>
          <w:lang w:val="en-US" w:eastAsia="zh-CN"/>
        </w:rPr>
        <w:t>（意大利）</w:t>
      </w:r>
      <w:r w:rsidR="00A36D22">
        <w:rPr>
          <w:rFonts w:hint="eastAsia"/>
          <w:lang w:val="en-US" w:eastAsia="zh-CN"/>
        </w:rPr>
        <w:t>及</w:t>
      </w:r>
      <w:r w:rsidR="009A3919">
        <w:rPr>
          <w:rFonts w:hint="eastAsia"/>
          <w:lang w:val="en-US" w:eastAsia="zh-CN"/>
        </w:rPr>
        <w:t>曾</w:t>
      </w:r>
      <w:r w:rsidR="009A3919">
        <w:rPr>
          <w:lang w:val="en-US" w:eastAsia="zh-CN"/>
        </w:rPr>
        <w:t>庆军先生（中国）</w:t>
      </w:r>
      <w:r w:rsidR="0028717B">
        <w:rPr>
          <w:rFonts w:hint="eastAsia"/>
          <w:lang w:val="en-US" w:eastAsia="zh-CN"/>
        </w:rPr>
        <w:t>为副主席。</w:t>
      </w:r>
      <w:r w:rsidR="0028717B" w:rsidRPr="00B25018">
        <w:rPr>
          <w:rFonts w:hint="eastAsia"/>
          <w:lang w:val="en-US" w:eastAsia="zh-CN"/>
        </w:rPr>
        <w:t>应提及的是，</w:t>
      </w:r>
      <w:r w:rsidR="0028717B">
        <w:rPr>
          <w:rFonts w:hint="eastAsia"/>
          <w:lang w:val="en-US" w:eastAsia="zh-CN"/>
        </w:rPr>
        <w:t>各位副主席以及各工作组正副主席合作无间，工作也很</w:t>
      </w:r>
      <w:r w:rsidR="0028717B" w:rsidRPr="00B25018">
        <w:rPr>
          <w:rFonts w:hint="eastAsia"/>
          <w:lang w:val="en-US" w:eastAsia="zh-CN"/>
        </w:rPr>
        <w:t>出色。</w:t>
      </w:r>
    </w:p>
    <w:p w:rsidR="0028717B" w:rsidRPr="00F37C70" w:rsidRDefault="0028717B" w:rsidP="00A36D22">
      <w:pPr>
        <w:ind w:firstLineChars="200" w:firstLine="480"/>
        <w:rPr>
          <w:lang w:eastAsia="zh-CN"/>
        </w:rPr>
      </w:pPr>
      <w:r w:rsidRPr="00F65AD8">
        <w:rPr>
          <w:rFonts w:hint="eastAsia"/>
          <w:lang w:eastAsia="zh-CN"/>
        </w:rPr>
        <w:t>本报告展示了自</w:t>
      </w:r>
      <w:r w:rsidR="00460A04">
        <w:rPr>
          <w:lang w:eastAsia="zh-CN"/>
        </w:rPr>
        <w:t>2012</w:t>
      </w:r>
      <w:r w:rsidRPr="00F65AD8">
        <w:rPr>
          <w:rFonts w:hint="eastAsia"/>
          <w:lang w:eastAsia="zh-CN"/>
        </w:rPr>
        <w:t>年</w:t>
      </w:r>
      <w:r w:rsidR="00460A04">
        <w:rPr>
          <w:lang w:eastAsia="zh-CN"/>
        </w:rPr>
        <w:t>1</w:t>
      </w:r>
      <w:r w:rsidRPr="00F65AD8">
        <w:rPr>
          <w:rFonts w:hint="eastAsia"/>
          <w:lang w:eastAsia="zh-CN"/>
        </w:rPr>
        <w:t>月起至</w:t>
      </w:r>
      <w:r w:rsidR="00460A04">
        <w:rPr>
          <w:lang w:eastAsia="zh-CN"/>
        </w:rPr>
        <w:t>2015</w:t>
      </w:r>
      <w:r w:rsidRPr="00F65AD8">
        <w:rPr>
          <w:rFonts w:hint="eastAsia"/>
          <w:lang w:eastAsia="zh-CN"/>
        </w:rPr>
        <w:t>年</w:t>
      </w:r>
      <w:r w:rsidR="00460A04">
        <w:rPr>
          <w:lang w:eastAsia="zh-CN"/>
        </w:rPr>
        <w:t>7</w:t>
      </w:r>
      <w:r w:rsidRPr="00F65AD8">
        <w:rPr>
          <w:rFonts w:hint="eastAsia"/>
          <w:lang w:eastAsia="zh-CN"/>
        </w:rPr>
        <w:t>月</w:t>
      </w:r>
      <w:r w:rsidR="00460A04">
        <w:rPr>
          <w:lang w:eastAsia="zh-CN"/>
        </w:rPr>
        <w:t>24</w:t>
      </w:r>
      <w:r>
        <w:rPr>
          <w:rFonts w:hint="eastAsia"/>
          <w:lang w:eastAsia="zh-CN"/>
        </w:rPr>
        <w:t>日最后一次</w:t>
      </w:r>
      <w:r w:rsidRPr="00F65AD8">
        <w:rPr>
          <w:rFonts w:hint="eastAsia"/>
          <w:lang w:eastAsia="zh-CN"/>
        </w:rPr>
        <w:t>会议期间，第</w:t>
      </w:r>
      <w:r w:rsidRPr="00F65AD8">
        <w:rPr>
          <w:rFonts w:hint="eastAsia"/>
          <w:lang w:eastAsia="zh-CN"/>
        </w:rPr>
        <w:t>6</w:t>
      </w:r>
      <w:r>
        <w:rPr>
          <w:rFonts w:hint="eastAsia"/>
          <w:lang w:eastAsia="zh-CN"/>
        </w:rPr>
        <w:t>研究组</w:t>
      </w:r>
      <w:r w:rsidRPr="00F65AD8">
        <w:rPr>
          <w:rFonts w:hint="eastAsia"/>
          <w:lang w:eastAsia="zh-CN"/>
        </w:rPr>
        <w:t>工作所取得的成果。</w:t>
      </w:r>
      <w:r>
        <w:rPr>
          <w:rFonts w:hint="eastAsia"/>
          <w:lang w:eastAsia="zh-CN"/>
        </w:rPr>
        <w:t>借起草本报告的机会，</w:t>
      </w:r>
      <w:r w:rsidRPr="00F65AD8">
        <w:rPr>
          <w:rFonts w:hint="eastAsia"/>
          <w:lang w:eastAsia="zh-CN"/>
        </w:rPr>
        <w:t>主席对</w:t>
      </w:r>
      <w:bookmarkStart w:id="11" w:name="OLE_LINK1"/>
      <w:bookmarkStart w:id="12" w:name="OLE_LINK2"/>
      <w:r w:rsidRPr="00F65AD8">
        <w:rPr>
          <w:rFonts w:hint="eastAsia"/>
          <w:lang w:eastAsia="zh-CN"/>
        </w:rPr>
        <w:t>第</w:t>
      </w:r>
      <w:r w:rsidRPr="00F65AD8">
        <w:rPr>
          <w:rFonts w:hint="eastAsia"/>
          <w:lang w:eastAsia="zh-CN"/>
        </w:rPr>
        <w:t>6</w:t>
      </w:r>
      <w:r w:rsidRPr="00F65AD8">
        <w:rPr>
          <w:rFonts w:hint="eastAsia"/>
          <w:lang w:eastAsia="zh-CN"/>
        </w:rPr>
        <w:t>研究组</w:t>
      </w:r>
      <w:bookmarkEnd w:id="11"/>
      <w:bookmarkEnd w:id="12"/>
      <w:r>
        <w:rPr>
          <w:rFonts w:hint="eastAsia"/>
          <w:lang w:eastAsia="zh-CN"/>
        </w:rPr>
        <w:t>指导委员会（包括</w:t>
      </w:r>
      <w:r w:rsidRPr="00F65AD8">
        <w:rPr>
          <w:rFonts w:hint="eastAsia"/>
          <w:lang w:eastAsia="zh-CN"/>
        </w:rPr>
        <w:t>第</w:t>
      </w:r>
      <w:r w:rsidRPr="00F65AD8">
        <w:rPr>
          <w:rFonts w:hint="eastAsia"/>
          <w:lang w:eastAsia="zh-CN"/>
        </w:rPr>
        <w:t>6</w:t>
      </w:r>
      <w:r w:rsidRPr="00F65AD8">
        <w:rPr>
          <w:rFonts w:hint="eastAsia"/>
          <w:lang w:eastAsia="zh-CN"/>
        </w:rPr>
        <w:t>研究组</w:t>
      </w:r>
      <w:r>
        <w:rPr>
          <w:rFonts w:hint="eastAsia"/>
          <w:lang w:eastAsia="zh-CN"/>
        </w:rPr>
        <w:t>各位副主席以及各</w:t>
      </w:r>
      <w:r w:rsidRPr="00F65AD8">
        <w:rPr>
          <w:rFonts w:hint="eastAsia"/>
          <w:lang w:eastAsia="zh-CN"/>
        </w:rPr>
        <w:t>工作组</w:t>
      </w:r>
      <w:r>
        <w:rPr>
          <w:rFonts w:hint="eastAsia"/>
          <w:lang w:eastAsia="zh-CN"/>
        </w:rPr>
        <w:t>正副</w:t>
      </w:r>
      <w:r w:rsidRPr="00F65AD8">
        <w:rPr>
          <w:rFonts w:hint="eastAsia"/>
          <w:lang w:eastAsia="zh-CN"/>
        </w:rPr>
        <w:t>主席</w:t>
      </w:r>
      <w:r>
        <w:rPr>
          <w:rFonts w:hint="eastAsia"/>
          <w:lang w:eastAsia="zh-CN"/>
        </w:rPr>
        <w:t>）给予</w:t>
      </w:r>
      <w:r w:rsidRPr="00F65AD8">
        <w:rPr>
          <w:rFonts w:hint="eastAsia"/>
          <w:lang w:eastAsia="zh-CN"/>
        </w:rPr>
        <w:t>的协助表示</w:t>
      </w:r>
      <w:r>
        <w:rPr>
          <w:rFonts w:hint="eastAsia"/>
          <w:lang w:eastAsia="zh-CN"/>
        </w:rPr>
        <w:t>感谢</w:t>
      </w:r>
      <w:r w:rsidRPr="00F65AD8">
        <w:rPr>
          <w:rFonts w:hint="eastAsia"/>
          <w:lang w:eastAsia="zh-CN"/>
        </w:rPr>
        <w:t>。指导委员会</w:t>
      </w:r>
      <w:r w:rsidR="00A36D22">
        <w:rPr>
          <w:rFonts w:hint="eastAsia"/>
          <w:lang w:eastAsia="zh-CN"/>
        </w:rPr>
        <w:t>协助确定了三个工作组的任务，并在每次集中召开会议时举行会议</w:t>
      </w:r>
      <w:r>
        <w:rPr>
          <w:rFonts w:hint="eastAsia"/>
          <w:lang w:eastAsia="zh-CN"/>
        </w:rPr>
        <w:t>，以确保</w:t>
      </w:r>
      <w:r w:rsidRPr="00F65AD8">
        <w:rPr>
          <w:rFonts w:hint="eastAsia"/>
          <w:lang w:eastAsia="zh-CN"/>
        </w:rPr>
        <w:t>第</w:t>
      </w:r>
      <w:r w:rsidRPr="00F65AD8">
        <w:rPr>
          <w:rFonts w:hint="eastAsia"/>
          <w:lang w:eastAsia="zh-CN"/>
        </w:rPr>
        <w:t>6</w:t>
      </w:r>
      <w:r w:rsidRPr="00F65AD8">
        <w:rPr>
          <w:rFonts w:hint="eastAsia"/>
          <w:lang w:eastAsia="zh-CN"/>
        </w:rPr>
        <w:t>研究组</w:t>
      </w:r>
      <w:r>
        <w:rPr>
          <w:rFonts w:hint="eastAsia"/>
          <w:lang w:eastAsia="zh-CN"/>
        </w:rPr>
        <w:t>内各项活动得到高效</w:t>
      </w:r>
      <w:r w:rsidR="00A36D22" w:rsidRPr="00F65AD8">
        <w:rPr>
          <w:rFonts w:hint="eastAsia"/>
          <w:lang w:eastAsia="zh-CN"/>
        </w:rPr>
        <w:t>的</w:t>
      </w:r>
      <w:r w:rsidRPr="00F65AD8">
        <w:rPr>
          <w:rFonts w:hint="eastAsia"/>
          <w:lang w:eastAsia="zh-CN"/>
        </w:rPr>
        <w:t>协调管理。</w:t>
      </w:r>
    </w:p>
    <w:p w:rsidR="0028717B" w:rsidRPr="00E67806" w:rsidRDefault="0028717B" w:rsidP="00A36D22">
      <w:pPr>
        <w:pStyle w:val="Heading1"/>
        <w:rPr>
          <w:lang w:eastAsia="zh-CN"/>
        </w:rPr>
      </w:pPr>
      <w:r w:rsidRPr="00E67806">
        <w:rPr>
          <w:lang w:eastAsia="zh-CN"/>
        </w:rPr>
        <w:t>2</w:t>
      </w:r>
      <w:r w:rsidRPr="00E67806">
        <w:rPr>
          <w:lang w:eastAsia="zh-CN"/>
        </w:rPr>
        <w:tab/>
      </w:r>
      <w:r w:rsidRPr="009B0AA6">
        <w:rPr>
          <w:rFonts w:hint="eastAsia"/>
          <w:lang w:eastAsia="zh-CN"/>
        </w:rPr>
        <w:t>第</w:t>
      </w:r>
      <w:r w:rsidRPr="009B0AA6">
        <w:rPr>
          <w:rFonts w:hint="eastAsia"/>
          <w:lang w:eastAsia="zh-CN"/>
        </w:rPr>
        <w:t>6</w:t>
      </w:r>
      <w:r w:rsidRPr="009B0AA6">
        <w:rPr>
          <w:rFonts w:hint="eastAsia"/>
          <w:lang w:eastAsia="zh-CN"/>
        </w:rPr>
        <w:t>研究组的工作范围和结构</w:t>
      </w:r>
    </w:p>
    <w:p w:rsidR="0028717B" w:rsidRDefault="0028717B" w:rsidP="00A36D22">
      <w:pPr>
        <w:ind w:firstLineChars="200" w:firstLine="480"/>
        <w:rPr>
          <w:lang w:eastAsia="zh-CN"/>
        </w:rPr>
      </w:pPr>
      <w:r>
        <w:rPr>
          <w:lang w:eastAsia="zh-CN"/>
        </w:rPr>
        <w:t>2007</w:t>
      </w:r>
      <w:r>
        <w:rPr>
          <w:rFonts w:hint="eastAsia"/>
          <w:lang w:eastAsia="zh-CN"/>
        </w:rPr>
        <w:t>年无线电通信全会对指派给</w:t>
      </w:r>
      <w:r w:rsidR="00A36D22">
        <w:rPr>
          <w:rFonts w:hint="eastAsia"/>
          <w:lang w:eastAsia="zh-CN"/>
        </w:rPr>
        <w:t>本</w:t>
      </w:r>
      <w:r w:rsidRPr="009B0AA6">
        <w:rPr>
          <w:rFonts w:hint="eastAsia"/>
          <w:lang w:eastAsia="zh-CN"/>
        </w:rPr>
        <w:t>研究组</w:t>
      </w:r>
      <w:r>
        <w:rPr>
          <w:rFonts w:hint="eastAsia"/>
          <w:lang w:eastAsia="zh-CN"/>
        </w:rPr>
        <w:t>的工作范围进行了修改，</w:t>
      </w:r>
      <w:r w:rsidR="00A36D22">
        <w:rPr>
          <w:rFonts w:hint="eastAsia"/>
          <w:lang w:eastAsia="zh-CN"/>
        </w:rPr>
        <w:t>具体如下</w:t>
      </w:r>
      <w:r w:rsidRPr="009B0AA6">
        <w:rPr>
          <w:rFonts w:hint="eastAsia"/>
          <w:lang w:eastAsia="zh-CN"/>
        </w:rPr>
        <w:t>：</w:t>
      </w:r>
    </w:p>
    <w:p w:rsidR="0028717B" w:rsidRPr="00EC0240" w:rsidRDefault="0028717B" w:rsidP="00A36D22">
      <w:pPr>
        <w:ind w:firstLineChars="200" w:firstLine="480"/>
        <w:rPr>
          <w:rFonts w:eastAsia="STKaiti"/>
          <w:lang w:eastAsia="zh-CN"/>
        </w:rPr>
      </w:pPr>
      <w:r>
        <w:rPr>
          <w:rFonts w:eastAsia="STKaiti" w:hint="eastAsia"/>
          <w:lang w:eastAsia="zh-CN"/>
        </w:rPr>
        <w:t>“</w:t>
      </w:r>
      <w:r w:rsidRPr="00EC0240">
        <w:rPr>
          <w:rFonts w:eastAsia="STKaiti"/>
          <w:lang w:eastAsia="zh-CN"/>
        </w:rPr>
        <w:t>无线电通信广播，包括主要向公众传输的视频、声音、多媒体和数据业务。</w:t>
      </w:r>
    </w:p>
    <w:p w:rsidR="0028717B" w:rsidRPr="00EC0240" w:rsidRDefault="0028717B" w:rsidP="00A36D22">
      <w:pPr>
        <w:ind w:firstLineChars="200" w:firstLine="480"/>
        <w:rPr>
          <w:rFonts w:eastAsia="STKaiti"/>
          <w:lang w:eastAsia="zh-CN"/>
        </w:rPr>
      </w:pPr>
      <w:r w:rsidRPr="00EC0240">
        <w:rPr>
          <w:rFonts w:eastAsia="STKaiti"/>
          <w:lang w:eastAsia="zh-CN"/>
        </w:rPr>
        <w:t>广播利用一点对各处的技术，将信息传送到大众消费型接收机中。如需要回程信道（例如用于接入控制、互动性等），则广播通常采用非对称分配基础设施，以允许向公众方向传送大容量信息，而同时向业务提供商方向传送较低容量的信息，包括节目（视频、音频、多媒体、数据等）的制作和分配以及演播室投送电路、信息采集电路（</w:t>
      </w:r>
      <w:r w:rsidRPr="00EC0240">
        <w:rPr>
          <w:rFonts w:eastAsia="STKaiti"/>
          <w:lang w:eastAsia="zh-CN"/>
        </w:rPr>
        <w:t>ENG</w:t>
      </w:r>
      <w:r w:rsidRPr="00EC0240">
        <w:rPr>
          <w:rFonts w:eastAsia="STKaiti"/>
          <w:lang w:eastAsia="zh-CN"/>
        </w:rPr>
        <w:t>、</w:t>
      </w:r>
      <w:r w:rsidRPr="00EC0240">
        <w:rPr>
          <w:rFonts w:eastAsia="STKaiti"/>
          <w:lang w:eastAsia="zh-CN"/>
        </w:rPr>
        <w:t>SNG</w:t>
      </w:r>
      <w:r w:rsidRPr="00EC0240">
        <w:rPr>
          <w:rFonts w:eastAsia="STKaiti"/>
          <w:lang w:eastAsia="zh-CN"/>
        </w:rPr>
        <w:t>等）、将其传送至传输节点的一次分配以及将其传送至消费者的二次分配。</w:t>
      </w:r>
    </w:p>
    <w:p w:rsidR="0028717B" w:rsidRPr="00EC0240" w:rsidRDefault="0028717B" w:rsidP="00A36D22">
      <w:pPr>
        <w:ind w:firstLineChars="200" w:firstLine="480"/>
        <w:rPr>
          <w:rFonts w:eastAsia="STKaiti"/>
          <w:lang w:eastAsia="zh-CN"/>
        </w:rPr>
      </w:pPr>
      <w:r w:rsidRPr="00EC0240">
        <w:rPr>
          <w:rFonts w:eastAsia="STKaiti"/>
          <w:lang w:eastAsia="zh-CN"/>
        </w:rPr>
        <w:lastRenderedPageBreak/>
        <w:t>在基于认识到无线电广播具有从节目制作到大众传播（如上所述）的很宽范围的前提下，该研究组研究与无线电通信有关的问题，包括节目的国际交换以及业务的整体质量。</w:t>
      </w:r>
      <w:r>
        <w:rPr>
          <w:rFonts w:eastAsia="STKaiti" w:hint="eastAsia"/>
          <w:lang w:eastAsia="zh-CN"/>
        </w:rPr>
        <w:t>”</w:t>
      </w:r>
    </w:p>
    <w:p w:rsidR="0028717B" w:rsidRDefault="00157641" w:rsidP="00A36D22">
      <w:pPr>
        <w:ind w:firstLineChars="200" w:firstLine="480"/>
        <w:rPr>
          <w:lang w:eastAsia="zh-CN"/>
        </w:rPr>
      </w:pPr>
      <w:r>
        <w:rPr>
          <w:rFonts w:hint="eastAsia"/>
          <w:lang w:eastAsia="zh-CN"/>
        </w:rPr>
        <w:t>在</w:t>
      </w:r>
      <w:r>
        <w:rPr>
          <w:lang w:eastAsia="zh-CN"/>
        </w:rPr>
        <w:t>上述工作范围内，</w:t>
      </w:r>
      <w:r w:rsidR="0028717B" w:rsidRPr="003D1727">
        <w:rPr>
          <w:rFonts w:hint="eastAsia"/>
          <w:lang w:eastAsia="zh-CN"/>
        </w:rPr>
        <w:t>第</w:t>
      </w:r>
      <w:r w:rsidR="0028717B" w:rsidRPr="003D1727">
        <w:rPr>
          <w:rFonts w:hint="eastAsia"/>
          <w:lang w:eastAsia="zh-CN"/>
        </w:rPr>
        <w:t>6</w:t>
      </w:r>
      <w:r w:rsidR="0028717B" w:rsidRPr="003D1727">
        <w:rPr>
          <w:rFonts w:hint="eastAsia"/>
          <w:lang w:eastAsia="zh-CN"/>
        </w:rPr>
        <w:t>研究组的工作由</w:t>
      </w:r>
      <w:r w:rsidR="0028717B">
        <w:rPr>
          <w:rFonts w:hint="eastAsia"/>
          <w:lang w:eastAsia="zh-CN"/>
        </w:rPr>
        <w:t>三</w:t>
      </w:r>
      <w:r w:rsidR="0028717B" w:rsidRPr="003D1727">
        <w:rPr>
          <w:rFonts w:hint="eastAsia"/>
          <w:lang w:eastAsia="zh-CN"/>
        </w:rPr>
        <w:t>个工作组</w:t>
      </w:r>
      <w:r>
        <w:rPr>
          <w:rFonts w:hint="eastAsia"/>
          <w:lang w:eastAsia="zh-CN"/>
        </w:rPr>
        <w:t>开展</w:t>
      </w:r>
      <w:r w:rsidR="0028717B" w:rsidRPr="003D1727">
        <w:rPr>
          <w:rFonts w:hint="eastAsia"/>
          <w:lang w:eastAsia="zh-CN"/>
        </w:rPr>
        <w:t>：</w:t>
      </w:r>
      <w:r w:rsidR="0028717B" w:rsidRPr="003D1727">
        <w:rPr>
          <w:rFonts w:hint="eastAsia"/>
          <w:lang w:eastAsia="zh-CN"/>
        </w:rPr>
        <w:t>6A</w:t>
      </w:r>
      <w:r w:rsidR="0028717B" w:rsidRPr="003D1727">
        <w:rPr>
          <w:rFonts w:hint="eastAsia"/>
          <w:lang w:eastAsia="zh-CN"/>
        </w:rPr>
        <w:t>、</w:t>
      </w:r>
      <w:r w:rsidR="0028717B">
        <w:rPr>
          <w:lang w:eastAsia="zh-CN"/>
        </w:rPr>
        <w:t>6B</w:t>
      </w:r>
      <w:r w:rsidR="0028717B" w:rsidRPr="003D1727">
        <w:rPr>
          <w:rFonts w:hint="eastAsia"/>
          <w:lang w:eastAsia="zh-CN"/>
        </w:rPr>
        <w:t>和</w:t>
      </w:r>
      <w:r w:rsidR="0028717B">
        <w:rPr>
          <w:lang w:eastAsia="zh-CN"/>
        </w:rPr>
        <w:t>6C</w:t>
      </w:r>
      <w:r w:rsidR="0028717B" w:rsidRPr="003D1727">
        <w:rPr>
          <w:rFonts w:hint="eastAsia"/>
          <w:lang w:eastAsia="zh-CN"/>
        </w:rPr>
        <w:t>。</w:t>
      </w:r>
      <w:r>
        <w:rPr>
          <w:rFonts w:hint="eastAsia"/>
          <w:lang w:eastAsia="zh-CN"/>
        </w:rPr>
        <w:t>研究</w:t>
      </w:r>
      <w:r>
        <w:rPr>
          <w:lang w:eastAsia="zh-CN"/>
        </w:rPr>
        <w:t>组还通过</w:t>
      </w:r>
      <w:r>
        <w:rPr>
          <w:rFonts w:hint="eastAsia"/>
          <w:lang w:eastAsia="zh-CN"/>
        </w:rPr>
        <w:t>6A</w:t>
      </w:r>
      <w:r>
        <w:rPr>
          <w:rFonts w:hint="eastAsia"/>
          <w:lang w:eastAsia="zh-CN"/>
        </w:rPr>
        <w:t>工作</w:t>
      </w:r>
      <w:r>
        <w:rPr>
          <w:lang w:eastAsia="zh-CN"/>
        </w:rPr>
        <w:t>组积极参加了</w:t>
      </w:r>
      <w:r>
        <w:rPr>
          <w:rFonts w:hint="eastAsia"/>
          <w:lang w:eastAsia="zh-CN"/>
        </w:rPr>
        <w:t>4-5-6-7</w:t>
      </w:r>
      <w:r>
        <w:rPr>
          <w:rFonts w:hint="eastAsia"/>
          <w:lang w:eastAsia="zh-CN"/>
        </w:rPr>
        <w:t>联合</w:t>
      </w:r>
      <w:r>
        <w:rPr>
          <w:lang w:eastAsia="zh-CN"/>
        </w:rPr>
        <w:t>任务组的工作（该</w:t>
      </w:r>
      <w:r>
        <w:rPr>
          <w:rFonts w:hint="eastAsia"/>
          <w:lang w:eastAsia="zh-CN"/>
        </w:rPr>
        <w:t>任务</w:t>
      </w:r>
      <w:r>
        <w:rPr>
          <w:lang w:eastAsia="zh-CN"/>
        </w:rPr>
        <w:t>组先由</w:t>
      </w:r>
      <w:r>
        <w:rPr>
          <w:lang w:eastAsia="zh-CN"/>
        </w:rPr>
        <w:t>Th. Ewers</w:t>
      </w:r>
      <w:r>
        <w:rPr>
          <w:rFonts w:hint="eastAsia"/>
          <w:lang w:eastAsia="zh-CN"/>
        </w:rPr>
        <w:t>先生</w:t>
      </w:r>
      <w:r w:rsidR="004B7109">
        <w:rPr>
          <w:rFonts w:hint="eastAsia"/>
          <w:lang w:eastAsia="zh-CN"/>
        </w:rPr>
        <w:t>主持</w:t>
      </w:r>
      <w:r w:rsidR="004B7109">
        <w:rPr>
          <w:lang w:eastAsia="zh-CN"/>
        </w:rPr>
        <w:t>，之后由</w:t>
      </w:r>
      <w:r w:rsidR="004B7109" w:rsidRPr="00F2345E">
        <w:rPr>
          <w:lang w:eastAsia="zh-CN"/>
        </w:rPr>
        <w:t>M. Fenton</w:t>
      </w:r>
      <w:r w:rsidR="004B7109">
        <w:rPr>
          <w:rFonts w:hint="eastAsia"/>
          <w:lang w:eastAsia="zh-CN"/>
        </w:rPr>
        <w:t>先生主持</w:t>
      </w:r>
      <w:r w:rsidR="004B7109">
        <w:rPr>
          <w:lang w:eastAsia="zh-CN"/>
        </w:rPr>
        <w:t>）。</w:t>
      </w:r>
      <w:r w:rsidR="004B7109">
        <w:rPr>
          <w:rFonts w:hint="eastAsia"/>
          <w:lang w:eastAsia="zh-CN"/>
        </w:rPr>
        <w:t>该</w:t>
      </w:r>
      <w:r w:rsidR="004B7109">
        <w:rPr>
          <w:lang w:eastAsia="zh-CN"/>
        </w:rPr>
        <w:t>联合任务组由</w:t>
      </w:r>
      <w:r w:rsidR="00A00AC2">
        <w:rPr>
          <w:lang w:eastAsia="zh-CN"/>
        </w:rPr>
        <w:t>CPM15-1</w:t>
      </w:r>
      <w:r w:rsidR="004B7109">
        <w:rPr>
          <w:rFonts w:hint="eastAsia"/>
          <w:lang w:eastAsia="zh-CN"/>
        </w:rPr>
        <w:t>成立</w:t>
      </w:r>
      <w:r w:rsidR="004B7109">
        <w:rPr>
          <w:lang w:eastAsia="zh-CN"/>
        </w:rPr>
        <w:t>，其任务是按照</w:t>
      </w:r>
      <w:r w:rsidR="00A00AC2">
        <w:rPr>
          <w:lang w:eastAsia="zh-CN"/>
        </w:rPr>
        <w:t>WRC</w:t>
      </w:r>
      <w:r w:rsidR="00DE168D">
        <w:rPr>
          <w:lang w:eastAsia="zh-CN"/>
        </w:rPr>
        <w:t>-</w:t>
      </w:r>
      <w:r w:rsidR="00A00AC2">
        <w:rPr>
          <w:lang w:eastAsia="zh-CN"/>
        </w:rPr>
        <w:t>15</w:t>
      </w:r>
      <w:r w:rsidR="004B7109">
        <w:rPr>
          <w:rFonts w:hint="eastAsia"/>
          <w:lang w:eastAsia="zh-CN"/>
        </w:rPr>
        <w:t>议</w:t>
      </w:r>
      <w:r w:rsidR="004B7109">
        <w:rPr>
          <w:lang w:eastAsia="zh-CN"/>
        </w:rPr>
        <w:t>项</w:t>
      </w:r>
      <w:r w:rsidR="00132D5A">
        <w:rPr>
          <w:lang w:eastAsia="zh-CN"/>
        </w:rPr>
        <w:t>1.1</w:t>
      </w:r>
      <w:r w:rsidR="004B7109">
        <w:rPr>
          <w:rFonts w:hint="eastAsia"/>
          <w:lang w:eastAsia="zh-CN"/>
        </w:rPr>
        <w:t>和</w:t>
      </w:r>
      <w:r w:rsidR="004B7109" w:rsidRPr="00487E47">
        <w:rPr>
          <w:lang w:eastAsia="zh-CN"/>
        </w:rPr>
        <w:t>1.2</w:t>
      </w:r>
      <w:r w:rsidR="004B7109">
        <w:rPr>
          <w:rFonts w:hint="eastAsia"/>
          <w:lang w:eastAsia="zh-CN"/>
        </w:rPr>
        <w:t>，</w:t>
      </w:r>
      <w:r w:rsidR="004B7109">
        <w:rPr>
          <w:lang w:eastAsia="zh-CN"/>
        </w:rPr>
        <w:t>研究并起草</w:t>
      </w:r>
      <w:r w:rsidR="004B7109" w:rsidRPr="00487E47">
        <w:rPr>
          <w:lang w:eastAsia="zh-CN"/>
        </w:rPr>
        <w:t>CPM</w:t>
      </w:r>
      <w:r w:rsidR="004B7109">
        <w:rPr>
          <w:rFonts w:hint="eastAsia"/>
          <w:lang w:eastAsia="zh-CN"/>
        </w:rPr>
        <w:t>报告</w:t>
      </w:r>
      <w:r w:rsidR="004B7109">
        <w:rPr>
          <w:lang w:eastAsia="zh-CN"/>
        </w:rPr>
        <w:t>草案的相关案</w:t>
      </w:r>
      <w:r w:rsidR="004B7109">
        <w:rPr>
          <w:rFonts w:hint="eastAsia"/>
          <w:lang w:eastAsia="zh-CN"/>
        </w:rPr>
        <w:t>文</w:t>
      </w:r>
      <w:r w:rsidR="004B7109">
        <w:rPr>
          <w:lang w:eastAsia="zh-CN"/>
        </w:rPr>
        <w:t>。第</w:t>
      </w:r>
      <w:r w:rsidR="00A36D22">
        <w:rPr>
          <w:rFonts w:hint="eastAsia"/>
          <w:lang w:eastAsia="zh-CN"/>
        </w:rPr>
        <w:t>6</w:t>
      </w:r>
      <w:r w:rsidR="004B7109">
        <w:rPr>
          <w:lang w:eastAsia="zh-CN"/>
        </w:rPr>
        <w:t>研究组通过</w:t>
      </w:r>
      <w:r w:rsidR="004B7109">
        <w:rPr>
          <w:lang w:eastAsia="zh-CN"/>
        </w:rPr>
        <w:t>6B</w:t>
      </w:r>
      <w:r w:rsidR="004B7109">
        <w:rPr>
          <w:rFonts w:hint="eastAsia"/>
          <w:lang w:eastAsia="zh-CN"/>
        </w:rPr>
        <w:t>和</w:t>
      </w:r>
      <w:r w:rsidR="004B7109">
        <w:rPr>
          <w:lang w:eastAsia="zh-CN"/>
        </w:rPr>
        <w:t>6C</w:t>
      </w:r>
      <w:r w:rsidR="004B7109">
        <w:rPr>
          <w:rFonts w:hint="eastAsia"/>
          <w:lang w:eastAsia="zh-CN"/>
        </w:rPr>
        <w:t>工作</w:t>
      </w:r>
      <w:r w:rsidR="004B7109">
        <w:rPr>
          <w:lang w:eastAsia="zh-CN"/>
        </w:rPr>
        <w:t>组参加了跨部门报告组</w:t>
      </w:r>
      <w:r w:rsidR="004B7109">
        <w:rPr>
          <w:lang w:eastAsia="zh-CN"/>
        </w:rPr>
        <w:t>IRG-AVA</w:t>
      </w:r>
      <w:r w:rsidR="004B7109">
        <w:rPr>
          <w:rFonts w:hint="eastAsia"/>
          <w:lang w:eastAsia="zh-CN"/>
        </w:rPr>
        <w:t>、</w:t>
      </w:r>
      <w:r w:rsidR="004B7109">
        <w:rPr>
          <w:lang w:eastAsia="zh-CN"/>
        </w:rPr>
        <w:t>IRG-AVQA</w:t>
      </w:r>
      <w:r w:rsidR="004B7109">
        <w:rPr>
          <w:rFonts w:hint="eastAsia"/>
          <w:lang w:eastAsia="zh-CN"/>
        </w:rPr>
        <w:t>和</w:t>
      </w:r>
      <w:r w:rsidR="004B7109">
        <w:rPr>
          <w:lang w:eastAsia="zh-CN"/>
        </w:rPr>
        <w:t>IRG-IBB</w:t>
      </w:r>
      <w:r w:rsidR="004B7109">
        <w:rPr>
          <w:rFonts w:hint="eastAsia"/>
          <w:lang w:eastAsia="zh-CN"/>
        </w:rPr>
        <w:t>的</w:t>
      </w:r>
      <w:r w:rsidR="004B7109">
        <w:rPr>
          <w:lang w:eastAsia="zh-CN"/>
        </w:rPr>
        <w:t>工作</w:t>
      </w:r>
      <w:r w:rsidR="004B7109">
        <w:rPr>
          <w:rFonts w:hint="eastAsia"/>
          <w:lang w:eastAsia="zh-CN"/>
        </w:rPr>
        <w:t>。</w:t>
      </w:r>
      <w:r w:rsidR="003C4511">
        <w:rPr>
          <w:rFonts w:hint="eastAsia"/>
          <w:lang w:eastAsia="zh-CN"/>
        </w:rPr>
        <w:t>第</w:t>
      </w:r>
      <w:r w:rsidR="00A36D22">
        <w:rPr>
          <w:rFonts w:hint="eastAsia"/>
          <w:lang w:eastAsia="zh-CN"/>
        </w:rPr>
        <w:t>6</w:t>
      </w:r>
      <w:r w:rsidR="003C4511">
        <w:rPr>
          <w:lang w:eastAsia="zh-CN"/>
        </w:rPr>
        <w:t>研究组主席对</w:t>
      </w:r>
      <w:r w:rsidR="003C4511">
        <w:rPr>
          <w:rFonts w:hint="eastAsia"/>
          <w:lang w:eastAsia="zh-CN"/>
        </w:rPr>
        <w:t>确立</w:t>
      </w:r>
      <w:r w:rsidR="003C4511">
        <w:rPr>
          <w:lang w:eastAsia="zh-CN"/>
        </w:rPr>
        <w:t>这三个跨部门报告人组（</w:t>
      </w:r>
      <w:r w:rsidR="003C4511">
        <w:rPr>
          <w:lang w:eastAsia="zh-CN"/>
        </w:rPr>
        <w:t>IRG</w:t>
      </w:r>
      <w:r w:rsidR="003C4511">
        <w:rPr>
          <w:rFonts w:hint="eastAsia"/>
          <w:lang w:eastAsia="zh-CN"/>
        </w:rPr>
        <w:t>）</w:t>
      </w:r>
      <w:r w:rsidR="003C4511">
        <w:rPr>
          <w:lang w:eastAsia="zh-CN"/>
        </w:rPr>
        <w:t>的职责范围</w:t>
      </w:r>
      <w:r w:rsidR="003C4511">
        <w:rPr>
          <w:rFonts w:hint="eastAsia"/>
          <w:lang w:eastAsia="zh-CN"/>
        </w:rPr>
        <w:t>发挥</w:t>
      </w:r>
      <w:r w:rsidR="003C4511">
        <w:rPr>
          <w:lang w:eastAsia="zh-CN"/>
        </w:rPr>
        <w:t>了影响力。</w:t>
      </w:r>
      <w:r w:rsidR="00B1167E">
        <w:rPr>
          <w:rFonts w:hint="eastAsia"/>
          <w:lang w:eastAsia="zh-CN"/>
        </w:rPr>
        <w:t>跨</w:t>
      </w:r>
      <w:r w:rsidR="00B1167E">
        <w:rPr>
          <w:lang w:eastAsia="zh-CN"/>
        </w:rPr>
        <w:t>部门报告人</w:t>
      </w:r>
      <w:r w:rsidR="00B1167E">
        <w:rPr>
          <w:rFonts w:hint="eastAsia"/>
          <w:lang w:eastAsia="zh-CN"/>
        </w:rPr>
        <w:t>组</w:t>
      </w:r>
      <w:r w:rsidR="00B1167E">
        <w:rPr>
          <w:lang w:eastAsia="zh-CN"/>
        </w:rPr>
        <w:t>按照世界电信标准化</w:t>
      </w:r>
      <w:r w:rsidR="00B1167E">
        <w:rPr>
          <w:rFonts w:hint="eastAsia"/>
          <w:lang w:eastAsia="zh-CN"/>
        </w:rPr>
        <w:t>全会</w:t>
      </w:r>
      <w:r w:rsidR="00B1167E">
        <w:rPr>
          <w:lang w:eastAsia="zh-CN"/>
        </w:rPr>
        <w:t>（</w:t>
      </w:r>
      <w:r w:rsidR="00B1167E" w:rsidRPr="0003472A">
        <w:rPr>
          <w:lang w:eastAsia="zh-CN"/>
        </w:rPr>
        <w:t>WTSA</w:t>
      </w:r>
      <w:r w:rsidR="00B1167E">
        <w:rPr>
          <w:rFonts w:hint="eastAsia"/>
          <w:lang w:eastAsia="zh-CN"/>
        </w:rPr>
        <w:t>）和</w:t>
      </w:r>
      <w:r w:rsidR="00B1167E">
        <w:rPr>
          <w:lang w:eastAsia="zh-CN"/>
        </w:rPr>
        <w:t>无线电通信顾问组（</w:t>
      </w:r>
      <w:r w:rsidR="00B1167E">
        <w:rPr>
          <w:lang w:eastAsia="zh-CN"/>
        </w:rPr>
        <w:t>RAG</w:t>
      </w:r>
      <w:r w:rsidR="00B1167E">
        <w:rPr>
          <w:rFonts w:hint="eastAsia"/>
          <w:lang w:eastAsia="zh-CN"/>
        </w:rPr>
        <w:t>）</w:t>
      </w:r>
      <w:r w:rsidR="00B1167E">
        <w:rPr>
          <w:lang w:eastAsia="zh-CN"/>
        </w:rPr>
        <w:t>的临时</w:t>
      </w:r>
      <w:r w:rsidR="00A36D22">
        <w:rPr>
          <w:rFonts w:hint="eastAsia"/>
          <w:lang w:val="en-US" w:eastAsia="zh-CN"/>
        </w:rPr>
        <w:t>一致意见</w:t>
      </w:r>
      <w:r w:rsidR="00B1167E">
        <w:rPr>
          <w:rFonts w:hint="eastAsia"/>
          <w:lang w:eastAsia="zh-CN"/>
        </w:rPr>
        <w:t>设立</w:t>
      </w:r>
      <w:r w:rsidR="00B1167E">
        <w:rPr>
          <w:lang w:eastAsia="zh-CN"/>
        </w:rPr>
        <w:t>（等待</w:t>
      </w:r>
      <w:r w:rsidR="00B1167E">
        <w:rPr>
          <w:lang w:eastAsia="zh-CN"/>
        </w:rPr>
        <w:t>RA-15</w:t>
      </w:r>
      <w:r w:rsidR="00B1167E">
        <w:rPr>
          <w:rFonts w:hint="eastAsia"/>
          <w:lang w:eastAsia="zh-CN"/>
        </w:rPr>
        <w:t>对</w:t>
      </w:r>
      <w:r w:rsidR="00B1167E">
        <w:rPr>
          <w:lang w:eastAsia="zh-CN"/>
        </w:rPr>
        <w:t>其</w:t>
      </w:r>
      <w:r w:rsidR="00B1167E">
        <w:rPr>
          <w:rFonts w:hint="eastAsia"/>
          <w:lang w:eastAsia="zh-CN"/>
        </w:rPr>
        <w:t>予以</w:t>
      </w:r>
      <w:r w:rsidR="00B1167E">
        <w:rPr>
          <w:lang w:eastAsia="zh-CN"/>
        </w:rPr>
        <w:t>最终建立</w:t>
      </w:r>
      <w:r w:rsidR="00B1167E">
        <w:rPr>
          <w:rFonts w:hint="eastAsia"/>
          <w:lang w:eastAsia="zh-CN"/>
        </w:rPr>
        <w:t>）。</w:t>
      </w:r>
    </w:p>
    <w:p w:rsidR="005F1554" w:rsidRDefault="00597B0E" w:rsidP="00A36D22">
      <w:pPr>
        <w:ind w:firstLineChars="200" w:firstLine="482"/>
        <w:rPr>
          <w:lang w:val="en-US" w:eastAsia="zh-CN"/>
        </w:rPr>
      </w:pPr>
      <w:r>
        <w:rPr>
          <w:rFonts w:hint="eastAsia"/>
          <w:b/>
          <w:lang w:val="en-US" w:eastAsia="zh-CN"/>
        </w:rPr>
        <w:t>后附</w:t>
      </w:r>
      <w:r>
        <w:rPr>
          <w:b/>
          <w:lang w:val="en-US" w:eastAsia="zh-CN"/>
        </w:rPr>
        <w:t>资料</w:t>
      </w:r>
      <w:r>
        <w:rPr>
          <w:rFonts w:hint="eastAsia"/>
          <w:b/>
          <w:lang w:val="en-US" w:eastAsia="zh-CN"/>
        </w:rPr>
        <w:t>1</w:t>
      </w:r>
      <w:r w:rsidR="00A36D22" w:rsidRPr="00A36D22">
        <w:rPr>
          <w:rFonts w:hint="eastAsia"/>
          <w:lang w:val="en-US" w:eastAsia="zh-CN"/>
        </w:rPr>
        <w:t>给出</w:t>
      </w:r>
      <w:r w:rsidR="00DE168D">
        <w:rPr>
          <w:rFonts w:hint="eastAsia"/>
          <w:lang w:val="en-US" w:eastAsia="zh-CN"/>
        </w:rPr>
        <w:t>第</w:t>
      </w:r>
      <w:r w:rsidR="00A36D22">
        <w:rPr>
          <w:rFonts w:hint="eastAsia"/>
          <w:lang w:val="en-US" w:eastAsia="zh-CN"/>
        </w:rPr>
        <w:t>6</w:t>
      </w:r>
      <w:r w:rsidR="00DE168D">
        <w:rPr>
          <w:lang w:val="en-US" w:eastAsia="zh-CN"/>
        </w:rPr>
        <w:t>研究组在</w:t>
      </w:r>
      <w:r w:rsidR="00DE168D">
        <w:rPr>
          <w:rFonts w:hint="eastAsia"/>
          <w:lang w:val="en-US" w:eastAsia="zh-CN"/>
        </w:rPr>
        <w:t>2012-2015</w:t>
      </w:r>
      <w:r w:rsidR="00A36D22">
        <w:rPr>
          <w:rFonts w:hint="eastAsia"/>
          <w:lang w:val="en-US" w:eastAsia="zh-CN"/>
        </w:rPr>
        <w:t>年</w:t>
      </w:r>
      <w:r w:rsidR="00DE168D">
        <w:rPr>
          <w:rFonts w:hint="eastAsia"/>
          <w:lang w:val="en-US" w:eastAsia="zh-CN"/>
        </w:rPr>
        <w:t>研究</w:t>
      </w:r>
      <w:r w:rsidR="00DE168D">
        <w:rPr>
          <w:lang w:val="en-US" w:eastAsia="zh-CN"/>
        </w:rPr>
        <w:t>期的组织结构</w:t>
      </w:r>
      <w:r w:rsidR="00DE168D">
        <w:rPr>
          <w:rFonts w:hint="eastAsia"/>
          <w:lang w:val="en-US" w:eastAsia="zh-CN"/>
        </w:rPr>
        <w:t>。</w:t>
      </w:r>
    </w:p>
    <w:p w:rsidR="0028717B" w:rsidRPr="00E67806" w:rsidRDefault="0028717B" w:rsidP="00A36D22">
      <w:pPr>
        <w:pStyle w:val="Heading1"/>
        <w:rPr>
          <w:lang w:eastAsia="zh-CN"/>
        </w:rPr>
      </w:pPr>
      <w:r w:rsidRPr="00E67806">
        <w:rPr>
          <w:lang w:eastAsia="zh-CN"/>
        </w:rPr>
        <w:t>3</w:t>
      </w:r>
      <w:r w:rsidRPr="00E67806">
        <w:rPr>
          <w:lang w:eastAsia="zh-CN"/>
        </w:rPr>
        <w:tab/>
      </w:r>
      <w:r>
        <w:rPr>
          <w:rFonts w:hint="eastAsia"/>
          <w:lang w:eastAsia="zh-CN"/>
        </w:rPr>
        <w:t>第</w:t>
      </w:r>
      <w:r>
        <w:rPr>
          <w:lang w:eastAsia="zh-CN"/>
        </w:rPr>
        <w:t>6</w:t>
      </w:r>
      <w:r>
        <w:rPr>
          <w:rFonts w:hint="eastAsia"/>
          <w:lang w:eastAsia="zh-CN"/>
        </w:rPr>
        <w:t>研究组各次会议的任务</w:t>
      </w:r>
    </w:p>
    <w:p w:rsidR="0028717B" w:rsidRDefault="0028717B" w:rsidP="00912C6E">
      <w:pPr>
        <w:ind w:firstLineChars="200" w:firstLine="480"/>
        <w:rPr>
          <w:lang w:eastAsia="zh-CN"/>
        </w:rPr>
      </w:pPr>
      <w:r w:rsidRPr="00E56590">
        <w:rPr>
          <w:rFonts w:hint="eastAsia"/>
          <w:lang w:eastAsia="zh-CN"/>
        </w:rPr>
        <w:t>自</w:t>
      </w:r>
      <w:r>
        <w:rPr>
          <w:lang w:eastAsia="zh-CN"/>
        </w:rPr>
        <w:t>RA-</w:t>
      </w:r>
      <w:r w:rsidR="005F1554">
        <w:rPr>
          <w:lang w:eastAsia="zh-CN"/>
        </w:rPr>
        <w:t>12</w:t>
      </w:r>
      <w:r w:rsidRPr="00E56590">
        <w:rPr>
          <w:rFonts w:hint="eastAsia"/>
          <w:lang w:eastAsia="zh-CN"/>
        </w:rPr>
        <w:t>以来，本研究组召开了</w:t>
      </w:r>
      <w:r w:rsidR="005F1554">
        <w:rPr>
          <w:rFonts w:hint="eastAsia"/>
          <w:lang w:eastAsia="zh-CN"/>
        </w:rPr>
        <w:t>八</w:t>
      </w:r>
      <w:r w:rsidRPr="00E56590">
        <w:rPr>
          <w:rFonts w:hint="eastAsia"/>
          <w:lang w:eastAsia="zh-CN"/>
        </w:rPr>
        <w:t>次会议：</w:t>
      </w:r>
      <w:r w:rsidR="00A36D22">
        <w:rPr>
          <w:rFonts w:hint="eastAsia"/>
          <w:lang w:eastAsia="zh-CN"/>
        </w:rPr>
        <w:t>2</w:t>
      </w:r>
      <w:r w:rsidR="00A36D22">
        <w:rPr>
          <w:lang w:eastAsia="zh-CN"/>
        </w:rPr>
        <w:t>012</w:t>
      </w:r>
      <w:r w:rsidR="00A36D22">
        <w:rPr>
          <w:rFonts w:hint="eastAsia"/>
          <w:lang w:eastAsia="zh-CN"/>
        </w:rPr>
        <w:t>年</w:t>
      </w:r>
      <w:r w:rsidR="00A36D22">
        <w:rPr>
          <w:rFonts w:hint="eastAsia"/>
          <w:lang w:eastAsia="zh-CN"/>
        </w:rPr>
        <w:t>5</w:t>
      </w:r>
      <w:r w:rsidR="00A36D22">
        <w:rPr>
          <w:rFonts w:hint="eastAsia"/>
          <w:lang w:eastAsia="zh-CN"/>
        </w:rPr>
        <w:t>月</w:t>
      </w:r>
      <w:r w:rsidR="00A36D22">
        <w:rPr>
          <w:rFonts w:hint="eastAsia"/>
          <w:lang w:eastAsia="zh-CN"/>
        </w:rPr>
        <w:t>1</w:t>
      </w:r>
      <w:r w:rsidR="00A36D22">
        <w:rPr>
          <w:rFonts w:hint="eastAsia"/>
          <w:lang w:eastAsia="zh-CN"/>
        </w:rPr>
        <w:t>日</w:t>
      </w:r>
      <w:r w:rsidR="00912C6E">
        <w:rPr>
          <w:rFonts w:hint="eastAsia"/>
          <w:lang w:eastAsia="zh-CN"/>
        </w:rPr>
        <w:t>、</w:t>
      </w:r>
      <w:r w:rsidR="00A36D22">
        <w:rPr>
          <w:rFonts w:hint="eastAsia"/>
          <w:lang w:eastAsia="zh-CN"/>
        </w:rPr>
        <w:t>2012</w:t>
      </w:r>
      <w:r w:rsidR="00A36D22">
        <w:rPr>
          <w:rFonts w:hint="eastAsia"/>
          <w:lang w:eastAsia="zh-CN"/>
        </w:rPr>
        <w:t>年</w:t>
      </w:r>
      <w:r w:rsidR="00A36D22">
        <w:rPr>
          <w:rFonts w:hint="eastAsia"/>
          <w:lang w:eastAsia="zh-CN"/>
        </w:rPr>
        <w:t>10</w:t>
      </w:r>
      <w:r w:rsidR="00A36D22">
        <w:rPr>
          <w:rFonts w:hint="eastAsia"/>
          <w:lang w:eastAsia="zh-CN"/>
        </w:rPr>
        <w:t>月</w:t>
      </w:r>
      <w:r w:rsidR="00A36D22">
        <w:rPr>
          <w:rFonts w:hint="eastAsia"/>
          <w:lang w:eastAsia="zh-CN"/>
        </w:rPr>
        <w:t>30</w:t>
      </w:r>
      <w:r w:rsidR="00A36D22">
        <w:rPr>
          <w:lang w:eastAsia="zh-CN"/>
        </w:rPr>
        <w:t>-31</w:t>
      </w:r>
      <w:r w:rsidR="00A36D22">
        <w:rPr>
          <w:rFonts w:hint="eastAsia"/>
          <w:lang w:eastAsia="zh-CN"/>
        </w:rPr>
        <w:t>日</w:t>
      </w:r>
      <w:r w:rsidR="00912C6E">
        <w:rPr>
          <w:rFonts w:hint="eastAsia"/>
          <w:lang w:eastAsia="zh-CN"/>
        </w:rPr>
        <w:t>、</w:t>
      </w:r>
      <w:r w:rsidR="00A36D22">
        <w:rPr>
          <w:rFonts w:hint="eastAsia"/>
          <w:lang w:eastAsia="zh-CN"/>
        </w:rPr>
        <w:t>2</w:t>
      </w:r>
      <w:r w:rsidR="00A36D22">
        <w:rPr>
          <w:lang w:eastAsia="zh-CN"/>
        </w:rPr>
        <w:t>013</w:t>
      </w:r>
      <w:r w:rsidR="00A36D22">
        <w:rPr>
          <w:rFonts w:hint="eastAsia"/>
          <w:lang w:eastAsia="zh-CN"/>
        </w:rPr>
        <w:t>年</w:t>
      </w:r>
      <w:r w:rsidR="00A36D22">
        <w:rPr>
          <w:rFonts w:hint="eastAsia"/>
          <w:lang w:eastAsia="zh-CN"/>
        </w:rPr>
        <w:t>4</w:t>
      </w:r>
      <w:r w:rsidR="00A36D22">
        <w:rPr>
          <w:rFonts w:hint="eastAsia"/>
          <w:lang w:eastAsia="zh-CN"/>
        </w:rPr>
        <w:t>月</w:t>
      </w:r>
      <w:r w:rsidR="00A36D22">
        <w:rPr>
          <w:rFonts w:hint="eastAsia"/>
          <w:lang w:eastAsia="zh-CN"/>
        </w:rPr>
        <w:t>26</w:t>
      </w:r>
      <w:r w:rsidR="00A36D22">
        <w:rPr>
          <w:rFonts w:hint="eastAsia"/>
          <w:lang w:eastAsia="zh-CN"/>
        </w:rPr>
        <w:t>日</w:t>
      </w:r>
      <w:r w:rsidR="00912C6E">
        <w:rPr>
          <w:rFonts w:hint="eastAsia"/>
          <w:lang w:eastAsia="zh-CN"/>
        </w:rPr>
        <w:t>、</w:t>
      </w:r>
      <w:r w:rsidR="00A36D22">
        <w:rPr>
          <w:rFonts w:hint="eastAsia"/>
          <w:lang w:eastAsia="zh-CN"/>
        </w:rPr>
        <w:t>2013</w:t>
      </w:r>
      <w:r w:rsidR="00A36D22">
        <w:rPr>
          <w:rFonts w:hint="eastAsia"/>
          <w:lang w:eastAsia="zh-CN"/>
        </w:rPr>
        <w:t>年</w:t>
      </w:r>
      <w:r w:rsidR="00A36D22">
        <w:rPr>
          <w:rFonts w:hint="eastAsia"/>
          <w:lang w:eastAsia="zh-CN"/>
        </w:rPr>
        <w:t>11</w:t>
      </w:r>
      <w:r w:rsidR="00A36D22">
        <w:rPr>
          <w:rFonts w:hint="eastAsia"/>
          <w:lang w:eastAsia="zh-CN"/>
        </w:rPr>
        <w:t>月</w:t>
      </w:r>
      <w:r w:rsidR="00A36D22">
        <w:rPr>
          <w:rFonts w:hint="eastAsia"/>
          <w:lang w:eastAsia="zh-CN"/>
        </w:rPr>
        <w:t>22</w:t>
      </w:r>
      <w:r w:rsidR="00A36D22">
        <w:rPr>
          <w:rFonts w:hint="eastAsia"/>
          <w:lang w:eastAsia="zh-CN"/>
        </w:rPr>
        <w:t>日</w:t>
      </w:r>
      <w:r w:rsidR="00912C6E">
        <w:rPr>
          <w:rFonts w:hint="eastAsia"/>
          <w:lang w:eastAsia="zh-CN"/>
        </w:rPr>
        <w:t>、</w:t>
      </w:r>
      <w:r w:rsidR="00A36D22">
        <w:rPr>
          <w:rFonts w:hint="eastAsia"/>
          <w:lang w:eastAsia="zh-CN"/>
        </w:rPr>
        <w:t>2014</w:t>
      </w:r>
      <w:r w:rsidR="00A36D22">
        <w:rPr>
          <w:rFonts w:hint="eastAsia"/>
          <w:lang w:eastAsia="zh-CN"/>
        </w:rPr>
        <w:t>年</w:t>
      </w:r>
      <w:r w:rsidR="00A36D22">
        <w:rPr>
          <w:rFonts w:hint="eastAsia"/>
          <w:lang w:eastAsia="zh-CN"/>
        </w:rPr>
        <w:t>4</w:t>
      </w:r>
      <w:r w:rsidR="00A36D22">
        <w:rPr>
          <w:rFonts w:hint="eastAsia"/>
          <w:lang w:eastAsia="zh-CN"/>
        </w:rPr>
        <w:t>月</w:t>
      </w:r>
      <w:r w:rsidR="00A36D22">
        <w:rPr>
          <w:rFonts w:hint="eastAsia"/>
          <w:lang w:eastAsia="zh-CN"/>
        </w:rPr>
        <w:t>4</w:t>
      </w:r>
      <w:r w:rsidR="00A36D22">
        <w:rPr>
          <w:rFonts w:hint="eastAsia"/>
          <w:lang w:eastAsia="zh-CN"/>
        </w:rPr>
        <w:t>日</w:t>
      </w:r>
      <w:r w:rsidR="00912C6E">
        <w:rPr>
          <w:rFonts w:hint="eastAsia"/>
          <w:lang w:eastAsia="zh-CN"/>
        </w:rPr>
        <w:t>、</w:t>
      </w:r>
      <w:r w:rsidR="00A36D22">
        <w:rPr>
          <w:rFonts w:hint="eastAsia"/>
          <w:lang w:eastAsia="zh-CN"/>
        </w:rPr>
        <w:t>2014</w:t>
      </w:r>
      <w:r w:rsidR="00A36D22">
        <w:rPr>
          <w:rFonts w:hint="eastAsia"/>
          <w:lang w:eastAsia="zh-CN"/>
        </w:rPr>
        <w:t>年</w:t>
      </w:r>
      <w:r w:rsidR="00A36D22">
        <w:rPr>
          <w:rFonts w:hint="eastAsia"/>
          <w:lang w:eastAsia="zh-CN"/>
        </w:rPr>
        <w:t>11</w:t>
      </w:r>
      <w:r w:rsidR="00A36D22">
        <w:rPr>
          <w:rFonts w:hint="eastAsia"/>
          <w:lang w:eastAsia="zh-CN"/>
        </w:rPr>
        <w:t>月</w:t>
      </w:r>
      <w:r w:rsidR="00A36D22">
        <w:rPr>
          <w:rFonts w:hint="eastAsia"/>
          <w:lang w:eastAsia="zh-CN"/>
        </w:rPr>
        <w:t>21</w:t>
      </w:r>
      <w:r w:rsidR="00A36D22">
        <w:rPr>
          <w:rFonts w:hint="eastAsia"/>
          <w:lang w:eastAsia="zh-CN"/>
        </w:rPr>
        <w:t>日</w:t>
      </w:r>
      <w:r w:rsidR="00912C6E">
        <w:rPr>
          <w:rFonts w:hint="eastAsia"/>
          <w:lang w:eastAsia="zh-CN"/>
        </w:rPr>
        <w:t>、</w:t>
      </w:r>
      <w:r w:rsidR="00A36D22">
        <w:rPr>
          <w:rFonts w:hint="eastAsia"/>
          <w:lang w:eastAsia="zh-CN"/>
        </w:rPr>
        <w:t>2015</w:t>
      </w:r>
      <w:r w:rsidR="00A36D22">
        <w:rPr>
          <w:rFonts w:hint="eastAsia"/>
          <w:lang w:eastAsia="zh-CN"/>
        </w:rPr>
        <w:t>年</w:t>
      </w:r>
      <w:r w:rsidR="00A36D22">
        <w:rPr>
          <w:rFonts w:hint="eastAsia"/>
          <w:lang w:eastAsia="zh-CN"/>
        </w:rPr>
        <w:t>2</w:t>
      </w:r>
      <w:r w:rsidR="00A36D22">
        <w:rPr>
          <w:rFonts w:hint="eastAsia"/>
          <w:lang w:eastAsia="zh-CN"/>
        </w:rPr>
        <w:t>月</w:t>
      </w:r>
      <w:r w:rsidR="00A36D22">
        <w:rPr>
          <w:rFonts w:hint="eastAsia"/>
          <w:lang w:eastAsia="zh-CN"/>
        </w:rPr>
        <w:t>23</w:t>
      </w:r>
      <w:r w:rsidR="00A36D22">
        <w:rPr>
          <w:rFonts w:hint="eastAsia"/>
          <w:lang w:eastAsia="zh-CN"/>
        </w:rPr>
        <w:t>日</w:t>
      </w:r>
      <w:r w:rsidR="00A36D22">
        <w:rPr>
          <w:lang w:eastAsia="zh-CN"/>
        </w:rPr>
        <w:t>和</w:t>
      </w:r>
      <w:r w:rsidR="00A36D22">
        <w:rPr>
          <w:rFonts w:hint="eastAsia"/>
          <w:lang w:eastAsia="zh-CN"/>
        </w:rPr>
        <w:t>2015</w:t>
      </w:r>
      <w:r w:rsidR="00A36D22">
        <w:rPr>
          <w:rFonts w:hint="eastAsia"/>
          <w:lang w:eastAsia="zh-CN"/>
        </w:rPr>
        <w:t>年</w:t>
      </w:r>
      <w:r w:rsidR="00A36D22">
        <w:rPr>
          <w:rFonts w:hint="eastAsia"/>
          <w:lang w:eastAsia="zh-CN"/>
        </w:rPr>
        <w:t>7</w:t>
      </w:r>
      <w:r w:rsidR="00A36D22">
        <w:rPr>
          <w:rFonts w:hint="eastAsia"/>
          <w:lang w:eastAsia="zh-CN"/>
        </w:rPr>
        <w:t>月</w:t>
      </w:r>
      <w:r w:rsidR="00A36D22">
        <w:rPr>
          <w:rFonts w:hint="eastAsia"/>
          <w:lang w:eastAsia="zh-CN"/>
        </w:rPr>
        <w:t>24</w:t>
      </w:r>
      <w:r w:rsidR="00A36D22">
        <w:rPr>
          <w:rFonts w:hint="eastAsia"/>
          <w:lang w:eastAsia="zh-CN"/>
        </w:rPr>
        <w:t>日</w:t>
      </w:r>
      <w:r w:rsidR="00A36D22">
        <w:rPr>
          <w:lang w:eastAsia="zh-CN"/>
        </w:rPr>
        <w:t>。每次会议</w:t>
      </w:r>
      <w:r w:rsidR="00A36D22">
        <w:rPr>
          <w:rFonts w:hint="eastAsia"/>
          <w:lang w:eastAsia="zh-CN"/>
        </w:rPr>
        <w:t>之前</w:t>
      </w:r>
      <w:r w:rsidR="00A36D22">
        <w:rPr>
          <w:lang w:eastAsia="zh-CN"/>
        </w:rPr>
        <w:t>均为</w:t>
      </w:r>
      <w:r w:rsidR="00A36D22">
        <w:rPr>
          <w:rFonts w:hint="eastAsia"/>
          <w:lang w:eastAsia="zh-CN"/>
        </w:rPr>
        <w:t>6</w:t>
      </w:r>
      <w:r w:rsidR="00A36D22">
        <w:rPr>
          <w:lang w:eastAsia="zh-CN"/>
        </w:rPr>
        <w:t>A</w:t>
      </w:r>
      <w:r w:rsidR="00A36D22">
        <w:rPr>
          <w:rFonts w:hint="eastAsia"/>
          <w:lang w:eastAsia="zh-CN"/>
        </w:rPr>
        <w:t>、</w:t>
      </w:r>
      <w:r w:rsidR="00A36D22">
        <w:rPr>
          <w:rFonts w:hint="eastAsia"/>
          <w:lang w:eastAsia="zh-CN"/>
        </w:rPr>
        <w:t>6</w:t>
      </w:r>
      <w:r w:rsidR="00A36D22">
        <w:rPr>
          <w:lang w:eastAsia="zh-CN"/>
        </w:rPr>
        <w:t>B</w:t>
      </w:r>
      <w:r w:rsidR="00A36D22">
        <w:rPr>
          <w:rFonts w:hint="eastAsia"/>
          <w:lang w:eastAsia="zh-CN"/>
        </w:rPr>
        <w:t>和</w:t>
      </w:r>
      <w:r w:rsidR="00A36D22">
        <w:rPr>
          <w:rFonts w:hint="eastAsia"/>
          <w:lang w:eastAsia="zh-CN"/>
        </w:rPr>
        <w:t>6</w:t>
      </w:r>
      <w:r w:rsidR="00A36D22">
        <w:rPr>
          <w:lang w:eastAsia="zh-CN"/>
        </w:rPr>
        <w:t>C</w:t>
      </w:r>
      <w:r w:rsidR="00A36D22">
        <w:rPr>
          <w:lang w:eastAsia="zh-CN"/>
        </w:rPr>
        <w:t>工作组的集中会议。</w:t>
      </w:r>
    </w:p>
    <w:p w:rsidR="0028717B" w:rsidRDefault="0028717B" w:rsidP="00A36D22">
      <w:pPr>
        <w:ind w:firstLineChars="200" w:firstLine="480"/>
        <w:rPr>
          <w:lang w:eastAsia="zh-CN"/>
        </w:rPr>
      </w:pPr>
      <w:r w:rsidRPr="000528A5">
        <w:rPr>
          <w:rFonts w:hint="eastAsia"/>
          <w:lang w:eastAsia="zh-CN"/>
        </w:rPr>
        <w:t>第</w:t>
      </w:r>
      <w:r w:rsidRPr="000528A5">
        <w:rPr>
          <w:rFonts w:hint="eastAsia"/>
          <w:lang w:eastAsia="zh-CN"/>
        </w:rPr>
        <w:t>6</w:t>
      </w:r>
      <w:r w:rsidRPr="000528A5">
        <w:rPr>
          <w:rFonts w:hint="eastAsia"/>
          <w:lang w:eastAsia="zh-CN"/>
        </w:rPr>
        <w:t>研究组各次会议的主要任务包括如下内容：</w:t>
      </w:r>
    </w:p>
    <w:p w:rsidR="00CD571F" w:rsidRDefault="0028717B" w:rsidP="001A760D">
      <w:pPr>
        <w:pStyle w:val="enumlev1"/>
        <w:rPr>
          <w:lang w:eastAsia="zh-CN"/>
        </w:rPr>
      </w:pPr>
      <w:r>
        <w:rPr>
          <w:lang w:eastAsia="zh-CN"/>
        </w:rPr>
        <w:t>a)</w:t>
      </w:r>
      <w:r>
        <w:rPr>
          <w:lang w:eastAsia="zh-CN"/>
        </w:rPr>
        <w:tab/>
      </w:r>
      <w:r w:rsidRPr="00240A45">
        <w:rPr>
          <w:rFonts w:hint="eastAsia"/>
          <w:lang w:eastAsia="zh-CN"/>
        </w:rPr>
        <w:t>对分配给本研究组的全部课题进行</w:t>
      </w:r>
      <w:r>
        <w:rPr>
          <w:rFonts w:hint="eastAsia"/>
          <w:lang w:eastAsia="zh-CN"/>
        </w:rPr>
        <w:t>审议</w:t>
      </w:r>
      <w:r w:rsidRPr="00240A45">
        <w:rPr>
          <w:rFonts w:hint="eastAsia"/>
          <w:lang w:eastAsia="zh-CN"/>
        </w:rPr>
        <w:t>、更新（必要时）</w:t>
      </w:r>
      <w:r>
        <w:rPr>
          <w:rFonts w:hint="eastAsia"/>
          <w:lang w:eastAsia="zh-CN"/>
        </w:rPr>
        <w:t>、取消</w:t>
      </w:r>
      <w:r w:rsidRPr="00240A45">
        <w:rPr>
          <w:rFonts w:hint="eastAsia"/>
          <w:lang w:eastAsia="zh-CN"/>
        </w:rPr>
        <w:t>和</w:t>
      </w:r>
      <w:r>
        <w:rPr>
          <w:rFonts w:hint="eastAsia"/>
          <w:lang w:eastAsia="zh-CN"/>
        </w:rPr>
        <w:t>整合</w:t>
      </w:r>
      <w:r w:rsidRPr="00240A45">
        <w:rPr>
          <w:rFonts w:hint="eastAsia"/>
          <w:lang w:eastAsia="zh-CN"/>
        </w:rPr>
        <w:t>。</w:t>
      </w:r>
      <w:r>
        <w:rPr>
          <w:rFonts w:hint="eastAsia"/>
          <w:lang w:eastAsia="zh-CN"/>
        </w:rPr>
        <w:t>本研究期开始时研究组负责的课题有</w:t>
      </w:r>
      <w:r w:rsidR="005F1554">
        <w:rPr>
          <w:lang w:eastAsia="zh-CN"/>
        </w:rPr>
        <w:t>64</w:t>
      </w:r>
      <w:r>
        <w:rPr>
          <w:rFonts w:hint="eastAsia"/>
          <w:lang w:eastAsia="zh-CN"/>
        </w:rPr>
        <w:t>个，</w:t>
      </w:r>
      <w:r w:rsidR="001A760D">
        <w:rPr>
          <w:rFonts w:hint="eastAsia"/>
          <w:lang w:eastAsia="zh-CN"/>
        </w:rPr>
        <w:t>此后</w:t>
      </w:r>
      <w:r w:rsidR="00597B0E">
        <w:rPr>
          <w:rFonts w:hint="eastAsia"/>
          <w:lang w:eastAsia="zh-CN"/>
        </w:rPr>
        <w:t>批准</w:t>
      </w:r>
      <w:r w:rsidR="001A760D">
        <w:rPr>
          <w:lang w:eastAsia="zh-CN"/>
        </w:rPr>
        <w:t>了四项新的增加</w:t>
      </w:r>
      <w:r w:rsidR="001A760D">
        <w:rPr>
          <w:rFonts w:hint="eastAsia"/>
          <w:lang w:eastAsia="zh-CN"/>
        </w:rPr>
        <w:t>课</w:t>
      </w:r>
      <w:r w:rsidR="00597B0E">
        <w:rPr>
          <w:lang w:eastAsia="zh-CN"/>
        </w:rPr>
        <w:t>题，且目前正在批准两项新的拟议</w:t>
      </w:r>
      <w:r w:rsidR="00597B0E">
        <w:rPr>
          <w:rFonts w:hint="eastAsia"/>
          <w:lang w:eastAsia="zh-CN"/>
        </w:rPr>
        <w:t>课题</w:t>
      </w:r>
      <w:r w:rsidR="00597B0E">
        <w:rPr>
          <w:lang w:eastAsia="zh-CN"/>
        </w:rPr>
        <w:t>和拟议删除的</w:t>
      </w:r>
      <w:r w:rsidR="00597B0E">
        <w:rPr>
          <w:rFonts w:hint="eastAsia"/>
          <w:lang w:eastAsia="zh-CN"/>
        </w:rPr>
        <w:t>27</w:t>
      </w:r>
      <w:r w:rsidR="00597B0E">
        <w:rPr>
          <w:rFonts w:hint="eastAsia"/>
          <w:lang w:eastAsia="zh-CN"/>
        </w:rPr>
        <w:t>项</w:t>
      </w:r>
      <w:r w:rsidR="00597B0E">
        <w:rPr>
          <w:lang w:eastAsia="zh-CN"/>
        </w:rPr>
        <w:t>课题（</w:t>
      </w:r>
      <w:r w:rsidR="00597B0E" w:rsidRPr="001E5BAA">
        <w:rPr>
          <w:lang w:eastAsia="zh-CN"/>
        </w:rPr>
        <w:t>CACE/746</w:t>
      </w:r>
      <w:r w:rsidR="00597B0E">
        <w:rPr>
          <w:rFonts w:hint="eastAsia"/>
          <w:lang w:eastAsia="zh-CN"/>
        </w:rPr>
        <w:t>）</w:t>
      </w:r>
      <w:r w:rsidR="00597B0E">
        <w:rPr>
          <w:lang w:eastAsia="zh-CN"/>
        </w:rPr>
        <w:t>。</w:t>
      </w:r>
      <w:r w:rsidR="00597B0E">
        <w:rPr>
          <w:rFonts w:hint="eastAsia"/>
          <w:lang w:eastAsia="zh-CN"/>
        </w:rPr>
        <w:t>如果</w:t>
      </w:r>
      <w:r w:rsidR="00597B0E">
        <w:rPr>
          <w:lang w:eastAsia="zh-CN"/>
        </w:rPr>
        <w:t>获得批准，将共有</w:t>
      </w:r>
      <w:r w:rsidR="00597B0E">
        <w:rPr>
          <w:rFonts w:hint="eastAsia"/>
          <w:lang w:eastAsia="zh-CN"/>
        </w:rPr>
        <w:t>43</w:t>
      </w:r>
      <w:r w:rsidR="00597B0E">
        <w:rPr>
          <w:rFonts w:hint="eastAsia"/>
          <w:lang w:eastAsia="zh-CN"/>
        </w:rPr>
        <w:t>项</w:t>
      </w:r>
      <w:r w:rsidR="00597B0E">
        <w:rPr>
          <w:lang w:eastAsia="zh-CN"/>
        </w:rPr>
        <w:t>课题得到保留</w:t>
      </w:r>
      <w:r w:rsidR="00CD571F">
        <w:rPr>
          <w:rFonts w:hint="eastAsia"/>
          <w:lang w:eastAsia="zh-CN"/>
        </w:rPr>
        <w:t>。</w:t>
      </w:r>
    </w:p>
    <w:p w:rsidR="0028717B" w:rsidRPr="009D3D69" w:rsidRDefault="0028717B" w:rsidP="001A760D">
      <w:pPr>
        <w:pStyle w:val="enumlev1"/>
        <w:rPr>
          <w:lang w:eastAsia="zh-CN"/>
        </w:rPr>
      </w:pPr>
      <w:r>
        <w:rPr>
          <w:lang w:eastAsia="zh-CN"/>
        </w:rPr>
        <w:t>b)</w:t>
      </w:r>
      <w:r>
        <w:rPr>
          <w:lang w:eastAsia="zh-CN"/>
        </w:rPr>
        <w:tab/>
      </w:r>
      <w:r>
        <w:rPr>
          <w:rFonts w:hint="eastAsia"/>
          <w:lang w:eastAsia="zh-CN"/>
        </w:rPr>
        <w:t>审议</w:t>
      </w:r>
      <w:r w:rsidRPr="00240A45">
        <w:rPr>
          <w:rFonts w:hint="eastAsia"/>
          <w:lang w:eastAsia="zh-CN"/>
        </w:rPr>
        <w:t>和通过</w:t>
      </w:r>
      <w:r>
        <w:rPr>
          <w:rFonts w:hint="eastAsia"/>
          <w:lang w:eastAsia="zh-CN"/>
        </w:rPr>
        <w:t>各</w:t>
      </w:r>
      <w:r w:rsidRPr="00240A45">
        <w:rPr>
          <w:rFonts w:hint="eastAsia"/>
          <w:lang w:eastAsia="zh-CN"/>
        </w:rPr>
        <w:t>工作组与任务组提交的新的和</w:t>
      </w:r>
      <w:r>
        <w:rPr>
          <w:rFonts w:hint="eastAsia"/>
          <w:lang w:eastAsia="zh-CN"/>
        </w:rPr>
        <w:t>经</w:t>
      </w:r>
      <w:r w:rsidRPr="00240A45">
        <w:rPr>
          <w:rFonts w:hint="eastAsia"/>
          <w:lang w:eastAsia="zh-CN"/>
        </w:rPr>
        <w:t>修订的</w:t>
      </w:r>
      <w:r w:rsidRPr="00240A45">
        <w:rPr>
          <w:rFonts w:hint="eastAsia"/>
          <w:lang w:eastAsia="zh-CN"/>
        </w:rPr>
        <w:t>ITU-R</w:t>
      </w:r>
      <w:r w:rsidRPr="00240A45">
        <w:rPr>
          <w:rFonts w:hint="eastAsia"/>
          <w:lang w:eastAsia="zh-CN"/>
        </w:rPr>
        <w:t>建议书、报告和手册。</w:t>
      </w:r>
      <w:r>
        <w:rPr>
          <w:rFonts w:hint="eastAsia"/>
          <w:lang w:eastAsia="zh-CN"/>
        </w:rPr>
        <w:t>目前</w:t>
      </w:r>
      <w:r w:rsidRPr="00240A45">
        <w:rPr>
          <w:rFonts w:hint="eastAsia"/>
          <w:lang w:eastAsia="zh-CN"/>
        </w:rPr>
        <w:t>第</w:t>
      </w:r>
      <w:r w:rsidRPr="00240A45">
        <w:rPr>
          <w:rFonts w:hint="eastAsia"/>
          <w:lang w:eastAsia="zh-CN"/>
        </w:rPr>
        <w:t>6</w:t>
      </w:r>
      <w:r w:rsidRPr="00240A45">
        <w:rPr>
          <w:rFonts w:hint="eastAsia"/>
          <w:lang w:eastAsia="zh-CN"/>
        </w:rPr>
        <w:t>研究组</w:t>
      </w:r>
      <w:r w:rsidR="001A760D">
        <w:rPr>
          <w:rFonts w:hint="eastAsia"/>
          <w:lang w:eastAsia="zh-CN"/>
        </w:rPr>
        <w:t>负责</w:t>
      </w:r>
      <w:r>
        <w:rPr>
          <w:rFonts w:hint="eastAsia"/>
          <w:lang w:eastAsia="zh-CN"/>
        </w:rPr>
        <w:t>着</w:t>
      </w:r>
      <w:r w:rsidR="005F1554">
        <w:rPr>
          <w:lang w:eastAsia="zh-CN"/>
        </w:rPr>
        <w:t>247</w:t>
      </w:r>
      <w:r w:rsidRPr="00240A45">
        <w:rPr>
          <w:rFonts w:hint="eastAsia"/>
          <w:lang w:eastAsia="zh-CN"/>
        </w:rPr>
        <w:t>份建议书、</w:t>
      </w:r>
      <w:r w:rsidR="005F1554">
        <w:rPr>
          <w:lang w:eastAsia="zh-CN"/>
        </w:rPr>
        <w:t>133</w:t>
      </w:r>
      <w:r w:rsidRPr="00240A45">
        <w:rPr>
          <w:rFonts w:hint="eastAsia"/>
          <w:lang w:eastAsia="zh-CN"/>
        </w:rPr>
        <w:t>份报告和</w:t>
      </w:r>
      <w:r w:rsidR="001A760D">
        <w:rPr>
          <w:lang w:eastAsia="zh-CN"/>
        </w:rPr>
        <w:t>8</w:t>
      </w:r>
      <w:r>
        <w:rPr>
          <w:rFonts w:hint="eastAsia"/>
          <w:lang w:eastAsia="zh-CN"/>
        </w:rPr>
        <w:t>部</w:t>
      </w:r>
      <w:r w:rsidRPr="00240A45">
        <w:rPr>
          <w:rFonts w:hint="eastAsia"/>
          <w:lang w:eastAsia="zh-CN"/>
        </w:rPr>
        <w:t>手册。</w:t>
      </w:r>
      <w:r>
        <w:rPr>
          <w:rFonts w:hint="eastAsia"/>
          <w:lang w:eastAsia="zh-CN"/>
        </w:rPr>
        <w:t>需</w:t>
      </w:r>
      <w:r w:rsidRPr="00240A45">
        <w:rPr>
          <w:rFonts w:hint="eastAsia"/>
          <w:lang w:eastAsia="zh-CN"/>
        </w:rPr>
        <w:t>要注意的是，</w:t>
      </w:r>
      <w:r w:rsidR="00CD571F" w:rsidRPr="001E5BAA">
        <w:rPr>
          <w:lang w:eastAsia="zh-CN"/>
        </w:rPr>
        <w:t>CACE/747</w:t>
      </w:r>
      <w:r w:rsidR="00CD571F">
        <w:rPr>
          <w:rFonts w:hint="eastAsia"/>
          <w:lang w:eastAsia="zh-CN"/>
        </w:rPr>
        <w:t>号</w:t>
      </w:r>
      <w:r w:rsidR="00CD571F">
        <w:rPr>
          <w:lang w:eastAsia="zh-CN"/>
        </w:rPr>
        <w:t>行政通函</w:t>
      </w:r>
      <w:r w:rsidR="00CD571F">
        <w:rPr>
          <w:rFonts w:hint="eastAsia"/>
          <w:lang w:eastAsia="zh-CN"/>
        </w:rPr>
        <w:t>提议</w:t>
      </w:r>
      <w:r w:rsidR="00CD571F">
        <w:rPr>
          <w:lang w:eastAsia="zh-CN"/>
        </w:rPr>
        <w:t>通过</w:t>
      </w:r>
      <w:r w:rsidR="00CD571F">
        <w:rPr>
          <w:rFonts w:hint="eastAsia"/>
          <w:lang w:eastAsia="zh-CN"/>
        </w:rPr>
        <w:t>2</w:t>
      </w:r>
      <w:r w:rsidR="00CD571F">
        <w:rPr>
          <w:rFonts w:hint="eastAsia"/>
          <w:lang w:eastAsia="zh-CN"/>
        </w:rPr>
        <w:t>份</w:t>
      </w:r>
      <w:r w:rsidR="00CD571F">
        <w:rPr>
          <w:rFonts w:hint="eastAsia"/>
          <w:lang w:eastAsia="zh-CN"/>
        </w:rPr>
        <w:t>ITU-R</w:t>
      </w:r>
      <w:r w:rsidR="00CD571F">
        <w:rPr>
          <w:rFonts w:hint="eastAsia"/>
          <w:lang w:eastAsia="zh-CN"/>
        </w:rPr>
        <w:t>新的</w:t>
      </w:r>
      <w:r w:rsidR="00CD571F">
        <w:rPr>
          <w:lang w:eastAsia="zh-CN"/>
        </w:rPr>
        <w:t>建议书草案和</w:t>
      </w:r>
      <w:r w:rsidR="00CD571F">
        <w:rPr>
          <w:rFonts w:hint="eastAsia"/>
          <w:lang w:eastAsia="zh-CN"/>
        </w:rPr>
        <w:t>15</w:t>
      </w:r>
      <w:r w:rsidR="00CD571F">
        <w:rPr>
          <w:rFonts w:hint="eastAsia"/>
          <w:lang w:eastAsia="zh-CN"/>
        </w:rPr>
        <w:t>份</w:t>
      </w:r>
      <w:r w:rsidR="00CD571F">
        <w:rPr>
          <w:rFonts w:hint="eastAsia"/>
          <w:lang w:eastAsia="zh-CN"/>
        </w:rPr>
        <w:t>ITU-R</w:t>
      </w:r>
      <w:r w:rsidR="00CD571F">
        <w:rPr>
          <w:rFonts w:hint="eastAsia"/>
          <w:lang w:eastAsia="zh-CN"/>
        </w:rPr>
        <w:t>建议</w:t>
      </w:r>
      <w:r w:rsidR="001A760D">
        <w:rPr>
          <w:lang w:eastAsia="zh-CN"/>
        </w:rPr>
        <w:t>书修订案</w:t>
      </w:r>
      <w:r w:rsidR="001A760D">
        <w:rPr>
          <w:rFonts w:hint="eastAsia"/>
          <w:lang w:eastAsia="zh-CN"/>
        </w:rPr>
        <w:t>；</w:t>
      </w:r>
    </w:p>
    <w:p w:rsidR="0028717B" w:rsidRDefault="0028717B" w:rsidP="00A36D22">
      <w:pPr>
        <w:pStyle w:val="enumlev1"/>
        <w:rPr>
          <w:lang w:eastAsia="zh-CN"/>
        </w:rPr>
      </w:pPr>
      <w:r w:rsidRPr="009D3D69">
        <w:rPr>
          <w:lang w:eastAsia="zh-CN"/>
        </w:rPr>
        <w:t>c)</w:t>
      </w:r>
      <w:r>
        <w:rPr>
          <w:lang w:eastAsia="zh-CN"/>
        </w:rPr>
        <w:tab/>
      </w:r>
      <w:r>
        <w:rPr>
          <w:rFonts w:hint="eastAsia"/>
          <w:lang w:eastAsia="zh-CN"/>
        </w:rPr>
        <w:t>审议本研究组的工作进展，必要时修订时间安排、内容和重点；</w:t>
      </w:r>
    </w:p>
    <w:p w:rsidR="0028717B" w:rsidRDefault="0028717B" w:rsidP="00A36D22">
      <w:pPr>
        <w:pStyle w:val="enumlev1"/>
        <w:rPr>
          <w:lang w:eastAsia="zh-CN"/>
        </w:rPr>
      </w:pPr>
      <w:r>
        <w:rPr>
          <w:lang w:eastAsia="zh-CN"/>
        </w:rPr>
        <w:t>d)</w:t>
      </w:r>
      <w:r>
        <w:rPr>
          <w:lang w:eastAsia="zh-CN"/>
        </w:rPr>
        <w:tab/>
      </w:r>
      <w:r w:rsidRPr="003F44CD">
        <w:rPr>
          <w:rFonts w:hint="eastAsia"/>
          <w:lang w:eastAsia="zh-CN"/>
        </w:rPr>
        <w:t>为</w:t>
      </w:r>
      <w:r>
        <w:rPr>
          <w:rFonts w:hint="eastAsia"/>
          <w:lang w:eastAsia="zh-CN"/>
        </w:rPr>
        <w:t>负责起草</w:t>
      </w:r>
      <w:r>
        <w:rPr>
          <w:lang w:eastAsia="zh-CN"/>
        </w:rPr>
        <w:t>WRC-</w:t>
      </w:r>
      <w:r w:rsidR="005F1554">
        <w:rPr>
          <w:lang w:eastAsia="zh-CN"/>
        </w:rPr>
        <w:t>15</w:t>
      </w:r>
      <w:r>
        <w:rPr>
          <w:rFonts w:hint="eastAsia"/>
          <w:lang w:eastAsia="zh-CN"/>
        </w:rPr>
        <w:t>各议项</w:t>
      </w:r>
      <w:r w:rsidRPr="003F44CD">
        <w:rPr>
          <w:rFonts w:hint="eastAsia"/>
          <w:lang w:eastAsia="zh-CN"/>
        </w:rPr>
        <w:t>CPM</w:t>
      </w:r>
      <w:r>
        <w:rPr>
          <w:rFonts w:hint="eastAsia"/>
          <w:lang w:eastAsia="zh-CN"/>
        </w:rPr>
        <w:t>案</w:t>
      </w:r>
      <w:r w:rsidRPr="003F44CD">
        <w:rPr>
          <w:rFonts w:hint="eastAsia"/>
          <w:lang w:eastAsia="zh-CN"/>
        </w:rPr>
        <w:t>文草案</w:t>
      </w:r>
      <w:r>
        <w:rPr>
          <w:rFonts w:hint="eastAsia"/>
          <w:lang w:eastAsia="zh-CN"/>
        </w:rPr>
        <w:t>的各组提供输入意见；</w:t>
      </w:r>
    </w:p>
    <w:p w:rsidR="0028717B" w:rsidRDefault="0028717B" w:rsidP="00A36D22">
      <w:pPr>
        <w:pStyle w:val="enumlev1"/>
        <w:rPr>
          <w:lang w:eastAsia="zh-CN"/>
        </w:rPr>
      </w:pPr>
      <w:r>
        <w:rPr>
          <w:lang w:eastAsia="zh-CN"/>
        </w:rPr>
        <w:t>e)</w:t>
      </w:r>
      <w:r>
        <w:rPr>
          <w:lang w:eastAsia="zh-CN"/>
        </w:rPr>
        <w:tab/>
      </w:r>
      <w:r w:rsidRPr="003F44CD">
        <w:rPr>
          <w:rFonts w:hint="eastAsia"/>
          <w:lang w:eastAsia="zh-CN"/>
        </w:rPr>
        <w:t>为</w:t>
      </w:r>
      <w:r w:rsidR="005F1554">
        <w:rPr>
          <w:lang w:eastAsia="zh-CN"/>
        </w:rPr>
        <w:t>2015</w:t>
      </w:r>
      <w:r>
        <w:rPr>
          <w:rFonts w:hint="eastAsia"/>
          <w:lang w:eastAsia="zh-CN"/>
        </w:rPr>
        <w:t>年无线电通信全会起草文件；</w:t>
      </w:r>
    </w:p>
    <w:p w:rsidR="0028717B" w:rsidRDefault="0028717B" w:rsidP="00A36D22">
      <w:pPr>
        <w:pStyle w:val="enumlev1"/>
        <w:rPr>
          <w:lang w:eastAsia="zh-CN"/>
        </w:rPr>
      </w:pPr>
      <w:r>
        <w:rPr>
          <w:lang w:eastAsia="zh-CN"/>
        </w:rPr>
        <w:t>f)</w:t>
      </w:r>
      <w:r>
        <w:rPr>
          <w:lang w:eastAsia="zh-CN"/>
        </w:rPr>
        <w:tab/>
      </w:r>
      <w:r w:rsidRPr="003F44CD">
        <w:rPr>
          <w:rFonts w:hint="eastAsia"/>
          <w:lang w:eastAsia="zh-CN"/>
        </w:rPr>
        <w:t>为无线电通信顾问组（</w:t>
      </w:r>
      <w:r w:rsidRPr="003F44CD">
        <w:rPr>
          <w:rFonts w:hint="eastAsia"/>
          <w:lang w:eastAsia="zh-CN"/>
        </w:rPr>
        <w:t>RAG</w:t>
      </w:r>
      <w:r w:rsidRPr="003F44CD">
        <w:rPr>
          <w:rFonts w:hint="eastAsia"/>
          <w:lang w:eastAsia="zh-CN"/>
        </w:rPr>
        <w:t>）会议准备文稿</w:t>
      </w:r>
      <w:r>
        <w:rPr>
          <w:rFonts w:hint="eastAsia"/>
          <w:lang w:eastAsia="zh-CN"/>
        </w:rPr>
        <w:t>；</w:t>
      </w:r>
    </w:p>
    <w:p w:rsidR="0028717B" w:rsidRDefault="0028717B" w:rsidP="00A36D22">
      <w:pPr>
        <w:pStyle w:val="enumlev1"/>
        <w:rPr>
          <w:lang w:eastAsia="zh-CN"/>
        </w:rPr>
      </w:pPr>
      <w:r>
        <w:rPr>
          <w:lang w:eastAsia="zh-CN"/>
        </w:rPr>
        <w:t>g)</w:t>
      </w:r>
      <w:r>
        <w:rPr>
          <w:lang w:eastAsia="zh-CN"/>
        </w:rPr>
        <w:tab/>
      </w:r>
      <w:r w:rsidRPr="003F44CD">
        <w:rPr>
          <w:rFonts w:hint="eastAsia"/>
          <w:lang w:eastAsia="zh-CN"/>
        </w:rPr>
        <w:t>为词汇协调委员会（</w:t>
      </w:r>
      <w:r w:rsidRPr="003F44CD">
        <w:rPr>
          <w:rFonts w:hint="eastAsia"/>
          <w:lang w:eastAsia="zh-CN"/>
        </w:rPr>
        <w:t>CCV</w:t>
      </w:r>
      <w:r>
        <w:rPr>
          <w:rFonts w:hint="eastAsia"/>
          <w:lang w:eastAsia="zh-CN"/>
        </w:rPr>
        <w:t>）会议准备文稿。</w:t>
      </w:r>
    </w:p>
    <w:p w:rsidR="0028717B" w:rsidRDefault="0028717B" w:rsidP="001A760D">
      <w:pPr>
        <w:ind w:firstLineChars="200" w:firstLine="480"/>
        <w:rPr>
          <w:lang w:eastAsia="zh-CN"/>
        </w:rPr>
      </w:pPr>
      <w:r w:rsidRPr="00405DA6">
        <w:rPr>
          <w:rFonts w:hint="eastAsia"/>
          <w:lang w:eastAsia="zh-CN"/>
        </w:rPr>
        <w:t>下</w:t>
      </w:r>
      <w:r>
        <w:rPr>
          <w:rFonts w:hint="eastAsia"/>
          <w:lang w:eastAsia="zh-CN"/>
        </w:rPr>
        <w:t>文</w:t>
      </w:r>
      <w:r w:rsidRPr="00405DA6">
        <w:rPr>
          <w:rFonts w:hint="eastAsia"/>
          <w:lang w:eastAsia="zh-CN"/>
        </w:rPr>
        <w:t>归纳了</w:t>
      </w:r>
      <w:r w:rsidR="005F1554">
        <w:rPr>
          <w:lang w:eastAsia="zh-CN"/>
        </w:rPr>
        <w:t>2012</w:t>
      </w:r>
      <w:r>
        <w:rPr>
          <w:rFonts w:hint="eastAsia"/>
          <w:lang w:eastAsia="zh-CN"/>
        </w:rPr>
        <w:t>至</w:t>
      </w:r>
      <w:r w:rsidR="005F1554">
        <w:rPr>
          <w:lang w:eastAsia="zh-CN"/>
        </w:rPr>
        <w:t>2015</w:t>
      </w:r>
      <w:r w:rsidRPr="00405DA6">
        <w:rPr>
          <w:rFonts w:hint="eastAsia"/>
          <w:lang w:eastAsia="zh-CN"/>
        </w:rPr>
        <w:t>年</w:t>
      </w:r>
      <w:r>
        <w:rPr>
          <w:rFonts w:hint="eastAsia"/>
          <w:lang w:eastAsia="zh-CN"/>
        </w:rPr>
        <w:t>各</w:t>
      </w:r>
      <w:r w:rsidRPr="00405DA6">
        <w:rPr>
          <w:rFonts w:hint="eastAsia"/>
          <w:lang w:eastAsia="zh-CN"/>
        </w:rPr>
        <w:t>工作组会议一些最重要的成果。</w:t>
      </w:r>
      <w:r>
        <w:rPr>
          <w:rFonts w:hint="eastAsia"/>
          <w:lang w:eastAsia="zh-CN"/>
        </w:rPr>
        <w:t>很多工作都是</w:t>
      </w:r>
      <w:r w:rsidRPr="00405DA6">
        <w:rPr>
          <w:rFonts w:hint="eastAsia"/>
          <w:lang w:eastAsia="zh-CN"/>
        </w:rPr>
        <w:t>报告人组</w:t>
      </w:r>
      <w:r>
        <w:rPr>
          <w:rFonts w:hint="eastAsia"/>
          <w:lang w:eastAsia="zh-CN"/>
        </w:rPr>
        <w:t>借助</w:t>
      </w:r>
      <w:r w:rsidRPr="00405DA6">
        <w:rPr>
          <w:rFonts w:hint="eastAsia"/>
          <w:lang w:eastAsia="zh-CN"/>
        </w:rPr>
        <w:t>现代电子</w:t>
      </w:r>
      <w:r>
        <w:rPr>
          <w:rFonts w:hint="eastAsia"/>
          <w:lang w:eastAsia="zh-CN"/>
        </w:rPr>
        <w:t>手段（</w:t>
      </w:r>
      <w:r w:rsidRPr="00405DA6">
        <w:rPr>
          <w:rFonts w:hint="eastAsia"/>
          <w:lang w:eastAsia="zh-CN"/>
        </w:rPr>
        <w:t>包括电子邮件</w:t>
      </w:r>
      <w:r>
        <w:rPr>
          <w:rFonts w:hint="eastAsia"/>
          <w:lang w:eastAsia="zh-CN"/>
        </w:rPr>
        <w:t>交流机制</w:t>
      </w:r>
      <w:r w:rsidR="00AF50D7">
        <w:rPr>
          <w:rFonts w:hint="eastAsia"/>
          <w:lang w:eastAsia="zh-CN"/>
        </w:rPr>
        <w:t>、</w:t>
      </w:r>
      <w:r w:rsidR="001A760D">
        <w:rPr>
          <w:rFonts w:hint="eastAsia"/>
          <w:lang w:eastAsia="zh-CN"/>
        </w:rPr>
        <w:t>无线电通信局</w:t>
      </w:r>
      <w:r w:rsidRPr="00405DA6">
        <w:rPr>
          <w:rFonts w:hint="eastAsia"/>
          <w:lang w:eastAsia="zh-CN"/>
        </w:rPr>
        <w:t>秘书处创立的</w:t>
      </w:r>
      <w:r w:rsidRPr="00405DA6">
        <w:rPr>
          <w:rFonts w:hint="eastAsia"/>
          <w:lang w:eastAsia="zh-CN"/>
        </w:rPr>
        <w:t>FTP</w:t>
      </w:r>
      <w:r w:rsidRPr="00405DA6">
        <w:rPr>
          <w:rFonts w:hint="eastAsia"/>
          <w:lang w:eastAsia="zh-CN"/>
        </w:rPr>
        <w:t>区</w:t>
      </w:r>
      <w:r w:rsidR="001A760D">
        <w:rPr>
          <w:rFonts w:hint="eastAsia"/>
          <w:lang w:eastAsia="zh-CN"/>
        </w:rPr>
        <w:t>和</w:t>
      </w:r>
      <w:r w:rsidR="001A760D">
        <w:rPr>
          <w:lang w:eastAsia="zh-CN"/>
        </w:rPr>
        <w:t>WorkSpace</w:t>
      </w:r>
      <w:r w:rsidR="001A760D">
        <w:rPr>
          <w:rFonts w:hint="eastAsia"/>
          <w:lang w:eastAsia="zh-CN"/>
        </w:rPr>
        <w:t>（共享点</w:t>
      </w:r>
      <w:r w:rsidR="001A760D">
        <w:rPr>
          <w:lang w:eastAsia="zh-CN"/>
        </w:rPr>
        <w:t>）</w:t>
      </w:r>
      <w:r>
        <w:rPr>
          <w:rFonts w:hint="eastAsia"/>
          <w:lang w:eastAsia="zh-CN"/>
        </w:rPr>
        <w:t>），通过信函通信方式完成的</w:t>
      </w:r>
      <w:r w:rsidRPr="00405DA6">
        <w:rPr>
          <w:rFonts w:hint="eastAsia"/>
          <w:lang w:eastAsia="zh-CN"/>
        </w:rPr>
        <w:t>。</w:t>
      </w:r>
    </w:p>
    <w:p w:rsidR="0028717B" w:rsidRPr="00E67806" w:rsidRDefault="0028717B" w:rsidP="00A36D22">
      <w:pPr>
        <w:pStyle w:val="Heading1"/>
        <w:rPr>
          <w:lang w:eastAsia="zh-CN"/>
        </w:rPr>
      </w:pPr>
      <w:r w:rsidRPr="00E67806">
        <w:rPr>
          <w:lang w:eastAsia="zh-CN"/>
        </w:rPr>
        <w:t>4</w:t>
      </w:r>
      <w:r w:rsidRPr="00E67806">
        <w:rPr>
          <w:lang w:eastAsia="zh-CN"/>
        </w:rPr>
        <w:tab/>
      </w:r>
      <w:r w:rsidRPr="00063FEB">
        <w:rPr>
          <w:rFonts w:hint="eastAsia"/>
          <w:lang w:eastAsia="zh-CN"/>
        </w:rPr>
        <w:t>成果总结</w:t>
      </w:r>
    </w:p>
    <w:p w:rsidR="0028717B" w:rsidRPr="009D3D69" w:rsidRDefault="005F1554" w:rsidP="001A760D">
      <w:pPr>
        <w:pStyle w:val="enumlev1"/>
        <w:rPr>
          <w:lang w:eastAsia="zh-CN"/>
        </w:rPr>
      </w:pPr>
      <w:r>
        <w:rPr>
          <w:lang w:eastAsia="zh-CN"/>
        </w:rPr>
        <w:t>a</w:t>
      </w:r>
      <w:r w:rsidR="0028717B" w:rsidRPr="009D3D69">
        <w:rPr>
          <w:lang w:eastAsia="zh-CN"/>
        </w:rPr>
        <w:t>)</w:t>
      </w:r>
      <w:r w:rsidR="0028717B" w:rsidRPr="009D3D69">
        <w:rPr>
          <w:lang w:eastAsia="zh-CN"/>
        </w:rPr>
        <w:tab/>
      </w:r>
      <w:r w:rsidR="0028717B" w:rsidRPr="00063FEB">
        <w:rPr>
          <w:rFonts w:hint="eastAsia"/>
          <w:lang w:eastAsia="zh-CN"/>
        </w:rPr>
        <w:t>制定了</w:t>
      </w:r>
      <w:r w:rsidR="00085EE5">
        <w:rPr>
          <w:lang w:eastAsia="zh-CN"/>
        </w:rPr>
        <w:t>28</w:t>
      </w:r>
      <w:r w:rsidR="0028717B" w:rsidRPr="00063FEB">
        <w:rPr>
          <w:rFonts w:hint="eastAsia"/>
          <w:lang w:eastAsia="zh-CN"/>
        </w:rPr>
        <w:t>份新建议书</w:t>
      </w:r>
      <w:r w:rsidR="00085EE5">
        <w:rPr>
          <w:rFonts w:hint="eastAsia"/>
          <w:lang w:eastAsia="zh-CN"/>
        </w:rPr>
        <w:t>和</w:t>
      </w:r>
      <w:r w:rsidR="00085EE5">
        <w:rPr>
          <w:rFonts w:hint="eastAsia"/>
          <w:lang w:eastAsia="zh-CN"/>
        </w:rPr>
        <w:t>40</w:t>
      </w:r>
      <w:r w:rsidR="00085EE5">
        <w:rPr>
          <w:rFonts w:hint="eastAsia"/>
          <w:lang w:eastAsia="zh-CN"/>
        </w:rPr>
        <w:t>份</w:t>
      </w:r>
      <w:r w:rsidR="0029499F">
        <w:rPr>
          <w:lang w:eastAsia="zh-CN"/>
        </w:rPr>
        <w:t>现</w:t>
      </w:r>
      <w:r w:rsidR="0029499F">
        <w:rPr>
          <w:rFonts w:hint="eastAsia"/>
          <w:lang w:eastAsia="zh-CN"/>
        </w:rPr>
        <w:t>有</w:t>
      </w:r>
      <w:r w:rsidR="00085EE5">
        <w:rPr>
          <w:lang w:eastAsia="zh-CN"/>
        </w:rPr>
        <w:t>建议书修订案，</w:t>
      </w:r>
      <w:r w:rsidR="0028717B" w:rsidRPr="00063FEB">
        <w:rPr>
          <w:rFonts w:hint="eastAsia"/>
          <w:lang w:eastAsia="zh-CN"/>
        </w:rPr>
        <w:t>提交后按</w:t>
      </w:r>
      <w:r w:rsidR="00085EE5">
        <w:rPr>
          <w:rFonts w:hint="eastAsia"/>
          <w:lang w:eastAsia="zh-CN"/>
        </w:rPr>
        <w:t>照</w:t>
      </w:r>
      <w:r w:rsidR="0028717B" w:rsidRPr="00063FEB">
        <w:rPr>
          <w:rFonts w:hint="eastAsia"/>
          <w:lang w:eastAsia="zh-CN"/>
        </w:rPr>
        <w:t>ITU-R</w:t>
      </w:r>
      <w:r w:rsidR="0028717B">
        <w:rPr>
          <w:rFonts w:hint="eastAsia"/>
          <w:lang w:eastAsia="zh-CN"/>
        </w:rPr>
        <w:t>第</w:t>
      </w:r>
      <w:r w:rsidR="00085EE5">
        <w:rPr>
          <w:rFonts w:hint="eastAsia"/>
          <w:lang w:eastAsia="zh-CN"/>
        </w:rPr>
        <w:t>1-</w:t>
      </w:r>
      <w:r w:rsidR="00085EE5">
        <w:rPr>
          <w:lang w:eastAsia="zh-CN"/>
        </w:rPr>
        <w:t>6</w:t>
      </w:r>
      <w:r w:rsidR="0028717B" w:rsidRPr="00063FEB">
        <w:rPr>
          <w:rFonts w:hint="eastAsia"/>
          <w:lang w:eastAsia="zh-CN"/>
        </w:rPr>
        <w:t>号决议的同时通过和批准（</w:t>
      </w:r>
      <w:r w:rsidR="0028717B" w:rsidRPr="00063FEB">
        <w:rPr>
          <w:rFonts w:hint="eastAsia"/>
          <w:lang w:eastAsia="zh-CN"/>
        </w:rPr>
        <w:t>PSAA</w:t>
      </w:r>
      <w:r w:rsidR="0028717B" w:rsidRPr="00063FEB">
        <w:rPr>
          <w:rFonts w:hint="eastAsia"/>
          <w:lang w:eastAsia="zh-CN"/>
        </w:rPr>
        <w:t>）程序通过</w:t>
      </w:r>
      <w:r w:rsidR="0028717B" w:rsidRPr="00063FEB">
        <w:rPr>
          <w:rFonts w:hint="eastAsia"/>
          <w:lang w:eastAsia="zh-CN"/>
        </w:rPr>
        <w:t>/</w:t>
      </w:r>
      <w:r w:rsidR="0028717B" w:rsidRPr="00063FEB">
        <w:rPr>
          <w:rFonts w:hint="eastAsia"/>
          <w:lang w:eastAsia="zh-CN"/>
        </w:rPr>
        <w:t>批准</w:t>
      </w:r>
      <w:r w:rsidR="001A760D">
        <w:rPr>
          <w:rFonts w:hint="eastAsia"/>
          <w:lang w:eastAsia="zh-CN"/>
        </w:rPr>
        <w:t>。</w:t>
      </w:r>
      <w:r w:rsidR="00085EE5">
        <w:rPr>
          <w:rFonts w:hint="eastAsia"/>
          <w:lang w:eastAsia="zh-CN"/>
        </w:rPr>
        <w:t>具体结果</w:t>
      </w:r>
      <w:r w:rsidR="0028717B" w:rsidRPr="00063FEB">
        <w:rPr>
          <w:rFonts w:hint="eastAsia"/>
          <w:lang w:eastAsia="zh-CN"/>
        </w:rPr>
        <w:t>见</w:t>
      </w:r>
      <w:r w:rsidR="0028717B">
        <w:rPr>
          <w:lang w:eastAsia="zh-CN"/>
        </w:rPr>
        <w:t>CACE/</w:t>
      </w:r>
      <w:r w:rsidR="0029499F">
        <w:rPr>
          <w:lang w:eastAsia="zh-CN"/>
        </w:rPr>
        <w:t>581</w:t>
      </w:r>
      <w:r w:rsidR="0028717B">
        <w:rPr>
          <w:rFonts w:hint="eastAsia"/>
          <w:lang w:eastAsia="zh-CN"/>
        </w:rPr>
        <w:t>、</w:t>
      </w:r>
      <w:r w:rsidR="0029499F">
        <w:rPr>
          <w:lang w:eastAsia="zh-CN"/>
        </w:rPr>
        <w:t>603</w:t>
      </w:r>
      <w:r w:rsidR="0028717B">
        <w:rPr>
          <w:rFonts w:hint="eastAsia"/>
          <w:lang w:eastAsia="zh-CN"/>
        </w:rPr>
        <w:t>、</w:t>
      </w:r>
      <w:r w:rsidR="0029499F">
        <w:rPr>
          <w:lang w:eastAsia="zh-CN"/>
        </w:rPr>
        <w:t>624</w:t>
      </w:r>
      <w:r w:rsidR="0028717B">
        <w:rPr>
          <w:rFonts w:hint="eastAsia"/>
          <w:lang w:eastAsia="zh-CN"/>
        </w:rPr>
        <w:t>、</w:t>
      </w:r>
      <w:r w:rsidR="0029499F">
        <w:rPr>
          <w:lang w:eastAsia="zh-CN"/>
        </w:rPr>
        <w:t>663</w:t>
      </w:r>
      <w:r w:rsidR="0028717B">
        <w:rPr>
          <w:rFonts w:hint="eastAsia"/>
          <w:lang w:eastAsia="zh-CN"/>
        </w:rPr>
        <w:t>、</w:t>
      </w:r>
      <w:r w:rsidR="0029499F">
        <w:rPr>
          <w:lang w:eastAsia="zh-CN"/>
        </w:rPr>
        <w:t>679</w:t>
      </w:r>
      <w:r w:rsidR="0029499F">
        <w:rPr>
          <w:rFonts w:hint="eastAsia"/>
          <w:lang w:eastAsia="zh-CN"/>
        </w:rPr>
        <w:t>、</w:t>
      </w:r>
      <w:r w:rsidR="0029499F">
        <w:rPr>
          <w:rFonts w:hint="eastAsia"/>
          <w:lang w:eastAsia="zh-CN"/>
        </w:rPr>
        <w:t>714</w:t>
      </w:r>
      <w:r w:rsidR="0029499F">
        <w:rPr>
          <w:rFonts w:hint="eastAsia"/>
          <w:lang w:eastAsia="zh-CN"/>
        </w:rPr>
        <w:t>和</w:t>
      </w:r>
      <w:r w:rsidR="0029499F">
        <w:rPr>
          <w:rFonts w:hint="eastAsia"/>
          <w:lang w:eastAsia="zh-CN"/>
        </w:rPr>
        <w:t>734</w:t>
      </w:r>
      <w:r w:rsidR="0029499F">
        <w:rPr>
          <w:rFonts w:hint="eastAsia"/>
          <w:lang w:eastAsia="zh-CN"/>
        </w:rPr>
        <w:t>号</w:t>
      </w:r>
      <w:r w:rsidR="0028717B" w:rsidRPr="00063FEB">
        <w:rPr>
          <w:rFonts w:hint="eastAsia"/>
          <w:lang w:eastAsia="zh-CN"/>
        </w:rPr>
        <w:t>行政通函。</w:t>
      </w:r>
      <w:r w:rsidR="00AF6453">
        <w:rPr>
          <w:rFonts w:hint="eastAsia"/>
          <w:lang w:eastAsia="zh-CN"/>
        </w:rPr>
        <w:t>目前</w:t>
      </w:r>
      <w:r w:rsidR="00AF6453">
        <w:rPr>
          <w:lang w:eastAsia="zh-CN"/>
        </w:rPr>
        <w:t>正在批准两分新建议书和</w:t>
      </w:r>
      <w:r w:rsidR="00AF6453">
        <w:rPr>
          <w:rFonts w:hint="eastAsia"/>
          <w:lang w:eastAsia="zh-CN"/>
        </w:rPr>
        <w:t>15</w:t>
      </w:r>
      <w:r w:rsidR="00AF6453">
        <w:rPr>
          <w:rFonts w:hint="eastAsia"/>
          <w:lang w:eastAsia="zh-CN"/>
        </w:rPr>
        <w:t>份</w:t>
      </w:r>
      <w:r w:rsidR="00AF6453">
        <w:rPr>
          <w:lang w:eastAsia="zh-CN"/>
        </w:rPr>
        <w:t>建</w:t>
      </w:r>
      <w:r w:rsidR="001A760D">
        <w:rPr>
          <w:rFonts w:hint="eastAsia"/>
          <w:lang w:eastAsia="zh-CN"/>
        </w:rPr>
        <w:t>议</w:t>
      </w:r>
      <w:r w:rsidR="00AF6453">
        <w:rPr>
          <w:rFonts w:hint="eastAsia"/>
          <w:lang w:eastAsia="zh-CN"/>
        </w:rPr>
        <w:t>书</w:t>
      </w:r>
      <w:r w:rsidR="00AF6453">
        <w:rPr>
          <w:lang w:eastAsia="zh-CN"/>
        </w:rPr>
        <w:t>修订案（</w:t>
      </w:r>
      <w:r w:rsidR="00AF6453">
        <w:rPr>
          <w:rFonts w:hint="eastAsia"/>
          <w:lang w:eastAsia="zh-CN"/>
        </w:rPr>
        <w:t>CACE/747</w:t>
      </w:r>
      <w:r w:rsidR="00AF6453">
        <w:rPr>
          <w:rFonts w:hint="eastAsia"/>
          <w:lang w:eastAsia="zh-CN"/>
        </w:rPr>
        <w:t>）</w:t>
      </w:r>
      <w:r w:rsidR="00457FC7">
        <w:rPr>
          <w:rFonts w:hint="eastAsia"/>
          <w:lang w:eastAsia="zh-CN"/>
        </w:rPr>
        <w:t>。</w:t>
      </w:r>
    </w:p>
    <w:p w:rsidR="0028717B" w:rsidRDefault="005F1554" w:rsidP="001A760D">
      <w:pPr>
        <w:pStyle w:val="enumlev1"/>
        <w:rPr>
          <w:lang w:eastAsia="zh-CN"/>
        </w:rPr>
      </w:pPr>
      <w:r>
        <w:rPr>
          <w:lang w:eastAsia="zh-CN"/>
        </w:rPr>
        <w:lastRenderedPageBreak/>
        <w:t>b</w:t>
      </w:r>
      <w:r w:rsidR="0028717B" w:rsidRPr="009D3D69">
        <w:rPr>
          <w:lang w:eastAsia="zh-CN"/>
        </w:rPr>
        <w:t>)</w:t>
      </w:r>
      <w:r w:rsidR="0028717B" w:rsidRPr="009D3D69">
        <w:rPr>
          <w:lang w:eastAsia="zh-CN"/>
        </w:rPr>
        <w:tab/>
      </w:r>
      <w:r w:rsidR="0010190B">
        <w:rPr>
          <w:rFonts w:hint="eastAsia"/>
          <w:lang w:eastAsia="zh-CN"/>
        </w:rPr>
        <w:t>通过</w:t>
      </w:r>
      <w:r w:rsidR="0010190B">
        <w:rPr>
          <w:lang w:eastAsia="zh-CN"/>
        </w:rPr>
        <w:t>了</w:t>
      </w:r>
      <w:r w:rsidR="0010190B">
        <w:rPr>
          <w:rFonts w:hint="eastAsia"/>
          <w:lang w:eastAsia="zh-CN"/>
        </w:rPr>
        <w:t>4</w:t>
      </w:r>
      <w:r w:rsidR="0010190B">
        <w:rPr>
          <w:lang w:eastAsia="zh-CN"/>
        </w:rPr>
        <w:t>项新的课题和</w:t>
      </w:r>
      <w:r w:rsidR="0010190B">
        <w:rPr>
          <w:rFonts w:hint="eastAsia"/>
          <w:lang w:eastAsia="zh-CN"/>
        </w:rPr>
        <w:t>11</w:t>
      </w:r>
      <w:r w:rsidR="0010190B">
        <w:rPr>
          <w:rFonts w:hint="eastAsia"/>
          <w:lang w:eastAsia="zh-CN"/>
        </w:rPr>
        <w:t>项现有</w:t>
      </w:r>
      <w:r w:rsidR="0010190B">
        <w:rPr>
          <w:lang w:eastAsia="zh-CN"/>
        </w:rPr>
        <w:t>课题修订案，提交后按照</w:t>
      </w:r>
      <w:r w:rsidR="0010190B">
        <w:rPr>
          <w:rFonts w:hint="eastAsia"/>
          <w:lang w:eastAsia="zh-CN"/>
        </w:rPr>
        <w:t>ITU-R</w:t>
      </w:r>
      <w:r w:rsidR="0010190B">
        <w:rPr>
          <w:rFonts w:hint="eastAsia"/>
          <w:lang w:eastAsia="zh-CN"/>
        </w:rPr>
        <w:t>第</w:t>
      </w:r>
      <w:r w:rsidR="0010190B">
        <w:rPr>
          <w:rFonts w:hint="eastAsia"/>
          <w:lang w:eastAsia="zh-CN"/>
        </w:rPr>
        <w:t>1-6</w:t>
      </w:r>
      <w:r w:rsidR="0010190B">
        <w:rPr>
          <w:rFonts w:hint="eastAsia"/>
          <w:lang w:eastAsia="zh-CN"/>
        </w:rPr>
        <w:t>号</w:t>
      </w:r>
      <w:r w:rsidR="0010190B">
        <w:rPr>
          <w:lang w:eastAsia="zh-CN"/>
        </w:rPr>
        <w:t>决议的规定批准。</w:t>
      </w:r>
      <w:r w:rsidR="0010190B">
        <w:rPr>
          <w:rFonts w:hint="eastAsia"/>
          <w:lang w:eastAsia="zh-CN"/>
        </w:rPr>
        <w:t>这些结果</w:t>
      </w:r>
      <w:r w:rsidR="0010190B">
        <w:rPr>
          <w:lang w:eastAsia="zh-CN"/>
        </w:rPr>
        <w:t>见</w:t>
      </w:r>
      <w:r w:rsidR="0010190B">
        <w:rPr>
          <w:rFonts w:hint="eastAsia"/>
          <w:lang w:eastAsia="zh-CN"/>
        </w:rPr>
        <w:t>CACE/</w:t>
      </w:r>
      <w:r w:rsidR="0010190B" w:rsidRPr="00652302">
        <w:rPr>
          <w:lang w:eastAsia="zh-CN"/>
        </w:rPr>
        <w:t>589</w:t>
      </w:r>
      <w:r w:rsidR="0010190B">
        <w:rPr>
          <w:rFonts w:ascii="SimSun" w:hAnsi="SimSun" w:cs="SimSun" w:hint="eastAsia"/>
          <w:lang w:eastAsia="zh-CN"/>
        </w:rPr>
        <w:t>、</w:t>
      </w:r>
      <w:r w:rsidR="0010190B" w:rsidRPr="00652302">
        <w:rPr>
          <w:lang w:eastAsia="zh-CN"/>
        </w:rPr>
        <w:t>609</w:t>
      </w:r>
      <w:r w:rsidR="0010190B">
        <w:rPr>
          <w:rFonts w:ascii="SimSun" w:hAnsi="SimSun" w:cs="SimSun" w:hint="eastAsia"/>
          <w:lang w:eastAsia="zh-CN"/>
        </w:rPr>
        <w:t>、</w:t>
      </w:r>
      <w:r w:rsidR="0010190B" w:rsidRPr="00652302">
        <w:rPr>
          <w:lang w:eastAsia="zh-CN"/>
        </w:rPr>
        <w:t>635</w:t>
      </w:r>
      <w:r w:rsidR="0010190B">
        <w:rPr>
          <w:rFonts w:ascii="SimSun" w:hAnsi="SimSun" w:cs="SimSun" w:hint="eastAsia"/>
          <w:lang w:eastAsia="zh-CN"/>
        </w:rPr>
        <w:t>、</w:t>
      </w:r>
      <w:r w:rsidR="0010190B" w:rsidRPr="00652302">
        <w:rPr>
          <w:lang w:eastAsia="zh-CN"/>
        </w:rPr>
        <w:t>672</w:t>
      </w:r>
      <w:r w:rsidR="0010190B">
        <w:rPr>
          <w:rFonts w:ascii="SimSun" w:hAnsi="SimSun" w:cs="SimSun" w:hint="eastAsia"/>
          <w:lang w:eastAsia="zh-CN"/>
        </w:rPr>
        <w:t>、</w:t>
      </w:r>
      <w:r w:rsidR="0010190B" w:rsidRPr="00652302">
        <w:rPr>
          <w:lang w:eastAsia="zh-CN"/>
        </w:rPr>
        <w:t>689.</w:t>
      </w:r>
      <w:r w:rsidR="0010190B" w:rsidRPr="00FD1FF9">
        <w:rPr>
          <w:lang w:eastAsia="zh-CN"/>
        </w:rPr>
        <w:t xml:space="preserve"> 729</w:t>
      </w:r>
      <w:r w:rsidR="0010190B">
        <w:rPr>
          <w:rFonts w:ascii="SimSun" w:hAnsi="SimSun" w:cs="SimSun" w:hint="eastAsia"/>
          <w:lang w:eastAsia="zh-CN"/>
        </w:rPr>
        <w:t>、</w:t>
      </w:r>
      <w:r w:rsidR="0010190B">
        <w:rPr>
          <w:lang w:eastAsia="zh-CN"/>
        </w:rPr>
        <w:t>735</w:t>
      </w:r>
      <w:r w:rsidR="0010190B">
        <w:rPr>
          <w:rFonts w:hint="eastAsia"/>
          <w:lang w:eastAsia="zh-CN"/>
        </w:rPr>
        <w:t>和</w:t>
      </w:r>
      <w:r w:rsidR="0010190B" w:rsidRPr="00FD1FF9">
        <w:rPr>
          <w:lang w:eastAsia="zh-CN"/>
        </w:rPr>
        <w:t>736</w:t>
      </w:r>
      <w:r w:rsidR="0010190B">
        <w:rPr>
          <w:rFonts w:hint="eastAsia"/>
          <w:lang w:eastAsia="zh-CN"/>
        </w:rPr>
        <w:t>。</w:t>
      </w:r>
      <w:r w:rsidR="009E6F88">
        <w:rPr>
          <w:rFonts w:hint="eastAsia"/>
          <w:lang w:eastAsia="zh-CN"/>
        </w:rPr>
        <w:t>目前</w:t>
      </w:r>
      <w:r w:rsidR="009E6F88">
        <w:rPr>
          <w:lang w:eastAsia="zh-CN"/>
        </w:rPr>
        <w:t>正在批准两项拟议</w:t>
      </w:r>
      <w:r w:rsidR="009E6F88">
        <w:rPr>
          <w:rFonts w:hint="eastAsia"/>
          <w:lang w:eastAsia="zh-CN"/>
        </w:rPr>
        <w:t>新课题</w:t>
      </w:r>
      <w:r w:rsidR="009E6F88">
        <w:rPr>
          <w:lang w:eastAsia="zh-CN"/>
        </w:rPr>
        <w:t>和拟议删除的</w:t>
      </w:r>
      <w:r w:rsidR="009E6F88">
        <w:rPr>
          <w:rFonts w:hint="eastAsia"/>
          <w:lang w:eastAsia="zh-CN"/>
        </w:rPr>
        <w:t>27</w:t>
      </w:r>
      <w:r w:rsidR="009E6F88">
        <w:rPr>
          <w:rFonts w:hint="eastAsia"/>
          <w:lang w:eastAsia="zh-CN"/>
        </w:rPr>
        <w:t>项课题</w:t>
      </w:r>
      <w:r w:rsidR="009E6F88">
        <w:rPr>
          <w:lang w:eastAsia="zh-CN"/>
        </w:rPr>
        <w:t>（</w:t>
      </w:r>
      <w:r w:rsidR="009E6F88">
        <w:rPr>
          <w:rFonts w:hint="eastAsia"/>
          <w:lang w:eastAsia="zh-CN"/>
        </w:rPr>
        <w:t>CACE/746</w:t>
      </w:r>
      <w:r w:rsidR="009E6F88">
        <w:rPr>
          <w:rFonts w:hint="eastAsia"/>
          <w:lang w:eastAsia="zh-CN"/>
        </w:rPr>
        <w:t>）</w:t>
      </w:r>
      <w:r w:rsidR="001A760D">
        <w:rPr>
          <w:rFonts w:hint="eastAsia"/>
          <w:lang w:eastAsia="zh-CN"/>
        </w:rPr>
        <w:t>。</w:t>
      </w:r>
    </w:p>
    <w:p w:rsidR="0028717B" w:rsidRDefault="005F1554" w:rsidP="00A36D22">
      <w:pPr>
        <w:pStyle w:val="enumlev1"/>
        <w:rPr>
          <w:lang w:val="en-US" w:eastAsia="zh-CN"/>
        </w:rPr>
      </w:pPr>
      <w:r>
        <w:rPr>
          <w:lang w:eastAsia="zh-CN"/>
        </w:rPr>
        <w:t>c</w:t>
      </w:r>
      <w:r w:rsidR="0028717B" w:rsidRPr="009B4BCC">
        <w:rPr>
          <w:lang w:eastAsia="zh-CN"/>
        </w:rPr>
        <w:t>)</w:t>
      </w:r>
      <w:r w:rsidR="0028717B" w:rsidRPr="009B4BCC">
        <w:rPr>
          <w:lang w:eastAsia="zh-CN"/>
        </w:rPr>
        <w:tab/>
      </w:r>
      <w:r w:rsidR="0028717B" w:rsidRPr="00063FEB">
        <w:rPr>
          <w:rFonts w:hint="eastAsia"/>
          <w:lang w:val="en-US" w:eastAsia="zh-CN"/>
        </w:rPr>
        <w:t>批准了</w:t>
      </w:r>
      <w:r>
        <w:rPr>
          <w:lang w:eastAsia="zh-CN"/>
        </w:rPr>
        <w:t>30</w:t>
      </w:r>
      <w:r w:rsidR="0028717B" w:rsidRPr="00063FEB">
        <w:rPr>
          <w:rFonts w:hint="eastAsia"/>
          <w:lang w:val="en-US" w:eastAsia="zh-CN"/>
        </w:rPr>
        <w:t>份新的</w:t>
      </w:r>
      <w:r w:rsidR="0010190B">
        <w:rPr>
          <w:rFonts w:hint="eastAsia"/>
          <w:lang w:val="en-US" w:eastAsia="zh-CN"/>
        </w:rPr>
        <w:t>报告</w:t>
      </w:r>
      <w:r w:rsidR="0010190B">
        <w:rPr>
          <w:lang w:val="en-US" w:eastAsia="zh-CN"/>
        </w:rPr>
        <w:t>并制定了</w:t>
      </w:r>
      <w:r w:rsidR="0010190B">
        <w:rPr>
          <w:rFonts w:hint="eastAsia"/>
          <w:lang w:val="en-US" w:eastAsia="zh-CN"/>
        </w:rPr>
        <w:t>59</w:t>
      </w:r>
      <w:r w:rsidR="0010190B">
        <w:rPr>
          <w:rFonts w:hint="eastAsia"/>
          <w:lang w:val="en-US" w:eastAsia="zh-CN"/>
        </w:rPr>
        <w:t>份现有</w:t>
      </w:r>
      <w:r w:rsidR="0010190B">
        <w:rPr>
          <w:lang w:val="en-US" w:eastAsia="zh-CN"/>
        </w:rPr>
        <w:t>报告修订案（</w:t>
      </w:r>
      <w:r w:rsidR="0010190B" w:rsidRPr="0010190B">
        <w:rPr>
          <w:lang w:val="en-US" w:eastAsia="zh-CN"/>
        </w:rPr>
        <w:t>见</w:t>
      </w:r>
      <w:r w:rsidR="0010190B">
        <w:rPr>
          <w:rFonts w:hint="eastAsia"/>
          <w:b/>
          <w:bCs/>
          <w:lang w:val="en-US" w:eastAsia="zh-CN"/>
        </w:rPr>
        <w:t>后附</w:t>
      </w:r>
      <w:r w:rsidR="0010190B">
        <w:rPr>
          <w:b/>
          <w:bCs/>
          <w:lang w:val="en-US" w:eastAsia="zh-CN"/>
        </w:rPr>
        <w:t>资料</w:t>
      </w:r>
      <w:r w:rsidR="0010190B">
        <w:rPr>
          <w:rFonts w:hint="eastAsia"/>
          <w:b/>
          <w:bCs/>
          <w:lang w:val="en-US" w:eastAsia="zh-CN"/>
        </w:rPr>
        <w:t>2</w:t>
      </w:r>
      <w:r w:rsidR="0010190B">
        <w:rPr>
          <w:rFonts w:hint="eastAsia"/>
          <w:lang w:val="en-US" w:eastAsia="zh-CN"/>
        </w:rPr>
        <w:t>）</w:t>
      </w:r>
      <w:r w:rsidR="0010190B">
        <w:rPr>
          <w:lang w:val="en-US" w:eastAsia="zh-CN"/>
        </w:rPr>
        <w:t>。</w:t>
      </w:r>
    </w:p>
    <w:p w:rsidR="005F1554" w:rsidRDefault="005F1554" w:rsidP="00A36D22">
      <w:pPr>
        <w:pStyle w:val="enumlev1"/>
        <w:rPr>
          <w:lang w:val="en-US" w:eastAsia="zh-CN"/>
        </w:rPr>
      </w:pPr>
      <w:r>
        <w:rPr>
          <w:rFonts w:hint="eastAsia"/>
          <w:lang w:val="en-US" w:eastAsia="zh-CN"/>
        </w:rPr>
        <w:t>d)</w:t>
      </w:r>
      <w:r>
        <w:rPr>
          <w:rFonts w:hint="eastAsia"/>
          <w:lang w:val="en-US" w:eastAsia="zh-CN"/>
        </w:rPr>
        <w:tab/>
      </w:r>
      <w:r w:rsidR="002C1C5F">
        <w:rPr>
          <w:rFonts w:hint="eastAsia"/>
          <w:lang w:val="en-US" w:eastAsia="zh-CN"/>
        </w:rPr>
        <w:t>更新</w:t>
      </w:r>
      <w:r w:rsidR="002C1C5F">
        <w:rPr>
          <w:lang w:val="en-US" w:eastAsia="zh-CN"/>
        </w:rPr>
        <w:t>了数字</w:t>
      </w:r>
      <w:r w:rsidR="002C1C5F">
        <w:rPr>
          <w:rFonts w:hint="eastAsia"/>
          <w:lang w:val="en-US" w:eastAsia="zh-CN"/>
        </w:rPr>
        <w:t>地面</w:t>
      </w:r>
      <w:r w:rsidR="002C1C5F">
        <w:rPr>
          <w:lang w:val="en-US" w:eastAsia="zh-CN"/>
        </w:rPr>
        <w:t>电视</w:t>
      </w:r>
      <w:r w:rsidR="002C1C5F">
        <w:rPr>
          <w:rFonts w:hint="eastAsia"/>
          <w:lang w:val="en-US" w:eastAsia="zh-CN"/>
        </w:rPr>
        <w:t>（</w:t>
      </w:r>
      <w:r w:rsidR="002C1C5F" w:rsidRPr="00E0750E">
        <w:rPr>
          <w:lang w:eastAsia="zh-CN"/>
        </w:rPr>
        <w:t>DTTB</w:t>
      </w:r>
      <w:r w:rsidR="002C1C5F">
        <w:rPr>
          <w:rFonts w:hint="eastAsia"/>
          <w:lang w:eastAsia="zh-CN"/>
        </w:rPr>
        <w:t>）和</w:t>
      </w:r>
      <w:r w:rsidR="002C1C5F">
        <w:rPr>
          <w:lang w:eastAsia="zh-CN"/>
        </w:rPr>
        <w:t>多媒体实施</w:t>
      </w:r>
      <w:r w:rsidR="002C1C5F">
        <w:rPr>
          <w:rFonts w:hint="eastAsia"/>
          <w:lang w:eastAsia="zh-CN"/>
        </w:rPr>
        <w:t>手册，</w:t>
      </w:r>
      <w:r w:rsidR="002C1C5F">
        <w:rPr>
          <w:lang w:eastAsia="zh-CN"/>
        </w:rPr>
        <w:t>并在继续开展有关色度学手册</w:t>
      </w:r>
      <w:r w:rsidR="001A760D">
        <w:rPr>
          <w:rFonts w:hint="eastAsia"/>
          <w:lang w:eastAsia="zh-CN"/>
        </w:rPr>
        <w:t>的工作</w:t>
      </w:r>
      <w:r w:rsidR="002C1C5F">
        <w:rPr>
          <w:lang w:eastAsia="zh-CN"/>
        </w:rPr>
        <w:t>。</w:t>
      </w:r>
    </w:p>
    <w:p w:rsidR="0028717B" w:rsidRDefault="0028717B" w:rsidP="00A36D22">
      <w:pPr>
        <w:pStyle w:val="enumlev1"/>
        <w:rPr>
          <w:lang w:eastAsia="zh-CN"/>
        </w:rPr>
      </w:pPr>
      <w:r w:rsidRPr="00064997">
        <w:rPr>
          <w:lang w:eastAsia="zh-CN"/>
        </w:rPr>
        <w:t>e)</w:t>
      </w:r>
      <w:r w:rsidRPr="00064997">
        <w:rPr>
          <w:lang w:eastAsia="zh-CN"/>
        </w:rPr>
        <w:tab/>
      </w:r>
      <w:r w:rsidR="003A7505">
        <w:rPr>
          <w:lang w:eastAsia="zh-CN"/>
        </w:rPr>
        <w:t>6A</w:t>
      </w:r>
      <w:r w:rsidR="003A7505">
        <w:rPr>
          <w:rFonts w:hint="eastAsia"/>
          <w:lang w:eastAsia="zh-CN"/>
        </w:rPr>
        <w:t>工作</w:t>
      </w:r>
      <w:r w:rsidR="003A7505">
        <w:rPr>
          <w:lang w:eastAsia="zh-CN"/>
        </w:rPr>
        <w:t>组开展了相关研究工作并向负责制定</w:t>
      </w:r>
      <w:r w:rsidR="003A7505">
        <w:rPr>
          <w:rFonts w:hint="eastAsia"/>
          <w:lang w:eastAsia="zh-CN"/>
        </w:rPr>
        <w:t>CPM</w:t>
      </w:r>
      <w:r w:rsidR="003A7505">
        <w:rPr>
          <w:rFonts w:hint="eastAsia"/>
          <w:lang w:eastAsia="zh-CN"/>
        </w:rPr>
        <w:t>报告</w:t>
      </w:r>
      <w:r w:rsidR="003A7505">
        <w:rPr>
          <w:lang w:eastAsia="zh-CN"/>
        </w:rPr>
        <w:t>草案（由</w:t>
      </w:r>
      <w:r w:rsidR="003A7505">
        <w:rPr>
          <w:lang w:eastAsia="zh-CN"/>
        </w:rPr>
        <w:t>CPM15-2</w:t>
      </w:r>
      <w:r w:rsidR="003A7505">
        <w:rPr>
          <w:rFonts w:hint="eastAsia"/>
          <w:lang w:eastAsia="zh-CN"/>
        </w:rPr>
        <w:t>制定</w:t>
      </w:r>
      <w:r w:rsidR="003A7505">
        <w:rPr>
          <w:lang w:eastAsia="zh-CN"/>
        </w:rPr>
        <w:t>和提出）的相关组提供了收入资料（通过负责</w:t>
      </w:r>
      <w:r w:rsidR="003A7505">
        <w:rPr>
          <w:lang w:eastAsia="zh-CN"/>
        </w:rPr>
        <w:t>WRC</w:t>
      </w:r>
      <w:r w:rsidR="003A7505">
        <w:rPr>
          <w:lang w:eastAsia="zh-CN"/>
        </w:rPr>
        <w:noBreakHyphen/>
        <w:t>15</w:t>
      </w:r>
      <w:r w:rsidR="003A7505">
        <w:rPr>
          <w:rFonts w:hint="eastAsia"/>
          <w:lang w:eastAsia="zh-CN"/>
        </w:rPr>
        <w:t>议</w:t>
      </w:r>
      <w:r w:rsidR="003A7505">
        <w:rPr>
          <w:lang w:eastAsia="zh-CN"/>
        </w:rPr>
        <w:t>项</w:t>
      </w:r>
      <w:r w:rsidR="003A7505">
        <w:rPr>
          <w:rFonts w:hint="eastAsia"/>
          <w:lang w:eastAsia="zh-CN"/>
        </w:rPr>
        <w:t>1.1</w:t>
      </w:r>
      <w:r w:rsidR="003A7505">
        <w:rPr>
          <w:rFonts w:hint="eastAsia"/>
          <w:lang w:eastAsia="zh-CN"/>
        </w:rPr>
        <w:t>（</w:t>
      </w:r>
      <w:r w:rsidR="003A7505">
        <w:rPr>
          <w:lang w:eastAsia="zh-CN"/>
        </w:rPr>
        <w:t>第</w:t>
      </w:r>
      <w:r w:rsidR="003A7505">
        <w:rPr>
          <w:rFonts w:hint="eastAsia"/>
          <w:lang w:eastAsia="zh-CN"/>
        </w:rPr>
        <w:t>233</w:t>
      </w:r>
      <w:r w:rsidR="003A7505">
        <w:rPr>
          <w:rFonts w:hint="eastAsia"/>
          <w:lang w:eastAsia="zh-CN"/>
        </w:rPr>
        <w:t>号</w:t>
      </w:r>
      <w:r w:rsidR="003A7505">
        <w:rPr>
          <w:lang w:eastAsia="zh-CN"/>
        </w:rPr>
        <w:t>决议（</w:t>
      </w:r>
      <w:r w:rsidR="003A7505">
        <w:rPr>
          <w:rFonts w:hint="eastAsia"/>
          <w:lang w:eastAsia="zh-CN"/>
        </w:rPr>
        <w:t>WRC-12</w:t>
      </w:r>
      <w:r w:rsidR="003A7505">
        <w:rPr>
          <w:rFonts w:hint="eastAsia"/>
          <w:lang w:eastAsia="zh-CN"/>
        </w:rPr>
        <w:t>）和</w:t>
      </w:r>
      <w:r w:rsidR="003A7505">
        <w:rPr>
          <w:rFonts w:hint="eastAsia"/>
          <w:lang w:eastAsia="zh-CN"/>
        </w:rPr>
        <w:t>1.2</w:t>
      </w:r>
      <w:r w:rsidR="00531FC0">
        <w:rPr>
          <w:rFonts w:hint="eastAsia"/>
          <w:lang w:eastAsia="zh-CN"/>
        </w:rPr>
        <w:t>（</w:t>
      </w:r>
      <w:r w:rsidR="00531FC0">
        <w:rPr>
          <w:lang w:eastAsia="zh-CN"/>
        </w:rPr>
        <w:t>第</w:t>
      </w:r>
      <w:r w:rsidR="00531FC0">
        <w:rPr>
          <w:rFonts w:hint="eastAsia"/>
          <w:lang w:eastAsia="zh-CN"/>
        </w:rPr>
        <w:t>232</w:t>
      </w:r>
      <w:r w:rsidR="00531FC0">
        <w:rPr>
          <w:rFonts w:hint="eastAsia"/>
          <w:lang w:eastAsia="zh-CN"/>
        </w:rPr>
        <w:t>决议</w:t>
      </w:r>
      <w:r w:rsidR="00531FC0">
        <w:rPr>
          <w:lang w:eastAsia="zh-CN"/>
        </w:rPr>
        <w:t>（</w:t>
      </w:r>
      <w:r w:rsidR="00531FC0">
        <w:rPr>
          <w:rFonts w:hint="eastAsia"/>
          <w:lang w:eastAsia="zh-CN"/>
        </w:rPr>
        <w:t>WRC-12</w:t>
      </w:r>
      <w:r w:rsidR="00531FC0">
        <w:rPr>
          <w:rFonts w:hint="eastAsia"/>
          <w:lang w:eastAsia="zh-CN"/>
        </w:rPr>
        <w:t>）的</w:t>
      </w:r>
      <w:r w:rsidR="00531FC0">
        <w:rPr>
          <w:lang w:eastAsia="zh-CN"/>
        </w:rPr>
        <w:t>JTG 4-5-6-7</w:t>
      </w:r>
      <w:r w:rsidR="007D0BCA">
        <w:rPr>
          <w:rFonts w:hint="eastAsia"/>
          <w:lang w:eastAsia="zh-CN"/>
        </w:rPr>
        <w:t>进行</w:t>
      </w:r>
      <w:r w:rsidR="00C9529E">
        <w:rPr>
          <w:rFonts w:hint="eastAsia"/>
          <w:lang w:eastAsia="zh-CN"/>
        </w:rPr>
        <w:t>）</w:t>
      </w:r>
      <w:r w:rsidR="000B3712">
        <w:rPr>
          <w:rFonts w:hint="eastAsia"/>
          <w:lang w:eastAsia="zh-CN"/>
        </w:rPr>
        <w:t>。</w:t>
      </w:r>
    </w:p>
    <w:p w:rsidR="005F1554" w:rsidRDefault="005F1554" w:rsidP="00A36D22">
      <w:pPr>
        <w:pStyle w:val="enumlev1"/>
        <w:rPr>
          <w:lang w:eastAsia="zh-CN"/>
        </w:rPr>
      </w:pPr>
      <w:r>
        <w:rPr>
          <w:lang w:eastAsia="zh-CN"/>
        </w:rPr>
        <w:t>f)</w:t>
      </w:r>
      <w:r>
        <w:rPr>
          <w:lang w:eastAsia="zh-CN"/>
        </w:rPr>
        <w:tab/>
      </w:r>
      <w:r w:rsidR="007D4E8F">
        <w:rPr>
          <w:rFonts w:hint="eastAsia"/>
          <w:lang w:eastAsia="zh-CN"/>
        </w:rPr>
        <w:t>向</w:t>
      </w:r>
      <w:r w:rsidR="007D4E8F">
        <w:rPr>
          <w:rFonts w:hint="eastAsia"/>
          <w:lang w:eastAsia="zh-CN"/>
        </w:rPr>
        <w:t>RAG</w:t>
      </w:r>
      <w:r w:rsidR="007D4E8F">
        <w:rPr>
          <w:rFonts w:hint="eastAsia"/>
          <w:lang w:eastAsia="zh-CN"/>
        </w:rPr>
        <w:t>提交</w:t>
      </w:r>
      <w:r w:rsidR="00C9529E">
        <w:rPr>
          <w:rFonts w:hint="eastAsia"/>
          <w:lang w:eastAsia="zh-CN"/>
        </w:rPr>
        <w:t>了</w:t>
      </w:r>
      <w:r w:rsidR="007D4E8F">
        <w:rPr>
          <w:lang w:eastAsia="zh-CN"/>
        </w:rPr>
        <w:t>有关成立跨部门报告人组的</w:t>
      </w:r>
      <w:r w:rsidR="007D4E8F">
        <w:rPr>
          <w:rFonts w:hint="eastAsia"/>
          <w:lang w:eastAsia="zh-CN"/>
        </w:rPr>
        <w:t>文稿</w:t>
      </w:r>
      <w:r w:rsidR="007D4E8F">
        <w:rPr>
          <w:lang w:eastAsia="zh-CN"/>
        </w:rPr>
        <w:t>，</w:t>
      </w:r>
      <w:r w:rsidR="007D4E8F">
        <w:rPr>
          <w:rFonts w:hint="eastAsia"/>
          <w:lang w:eastAsia="zh-CN"/>
        </w:rPr>
        <w:t>见</w:t>
      </w:r>
      <w:r w:rsidR="007D4E8F">
        <w:rPr>
          <w:lang w:eastAsia="zh-CN"/>
        </w:rPr>
        <w:t>RAG15-1/22</w:t>
      </w:r>
      <w:r w:rsidR="007D4E8F">
        <w:rPr>
          <w:rFonts w:hint="eastAsia"/>
          <w:lang w:eastAsia="zh-CN"/>
        </w:rPr>
        <w:t>号</w:t>
      </w:r>
      <w:r w:rsidR="007D4E8F">
        <w:rPr>
          <w:lang w:eastAsia="zh-CN"/>
        </w:rPr>
        <w:t>文件：提议修订</w:t>
      </w:r>
      <w:r w:rsidR="007D4E8F">
        <w:rPr>
          <w:lang w:eastAsia="zh-CN"/>
        </w:rPr>
        <w:t>ITU-R</w:t>
      </w:r>
      <w:r w:rsidR="007D4E8F">
        <w:rPr>
          <w:rFonts w:hint="eastAsia"/>
          <w:lang w:eastAsia="zh-CN"/>
        </w:rPr>
        <w:t>第</w:t>
      </w:r>
      <w:r w:rsidR="007D4E8F">
        <w:rPr>
          <w:rFonts w:hint="eastAsia"/>
          <w:lang w:eastAsia="zh-CN"/>
        </w:rPr>
        <w:t>6-1</w:t>
      </w:r>
      <w:r w:rsidR="007D4E8F">
        <w:rPr>
          <w:rFonts w:hint="eastAsia"/>
          <w:lang w:eastAsia="zh-CN"/>
        </w:rPr>
        <w:t>号</w:t>
      </w:r>
      <w:r w:rsidR="007D4E8F">
        <w:rPr>
          <w:lang w:eastAsia="zh-CN"/>
        </w:rPr>
        <w:t>决议，以便将成立跨部门报告人组的程序纳入其中。</w:t>
      </w:r>
    </w:p>
    <w:p w:rsidR="0028717B" w:rsidRDefault="0028717B" w:rsidP="00A36D22">
      <w:pPr>
        <w:pStyle w:val="Heading1"/>
        <w:rPr>
          <w:lang w:eastAsia="zh-CN"/>
        </w:rPr>
      </w:pPr>
      <w:r>
        <w:rPr>
          <w:lang w:eastAsia="zh-CN"/>
        </w:rPr>
        <w:t>5</w:t>
      </w:r>
      <w:r w:rsidRPr="00E67806">
        <w:rPr>
          <w:lang w:eastAsia="zh-CN"/>
        </w:rPr>
        <w:tab/>
      </w:r>
      <w:r>
        <w:rPr>
          <w:rFonts w:hint="eastAsia"/>
          <w:lang w:eastAsia="zh-CN"/>
        </w:rPr>
        <w:t>显著的成就</w:t>
      </w:r>
    </w:p>
    <w:p w:rsidR="00001CF6" w:rsidRPr="00E0750E" w:rsidRDefault="0010190B" w:rsidP="00386809">
      <w:pPr>
        <w:tabs>
          <w:tab w:val="clear" w:pos="2268"/>
          <w:tab w:val="left" w:pos="2608"/>
          <w:tab w:val="left" w:pos="3345"/>
        </w:tabs>
        <w:spacing w:before="80"/>
        <w:ind w:firstLineChars="200" w:firstLine="480"/>
        <w:rPr>
          <w:rFonts w:eastAsiaTheme="minorEastAsia"/>
          <w:lang w:eastAsia="zh-CN"/>
        </w:rPr>
      </w:pPr>
      <w:r>
        <w:rPr>
          <w:rFonts w:eastAsiaTheme="minorEastAsia"/>
          <w:bCs/>
          <w:lang w:eastAsia="zh-CN"/>
        </w:rPr>
        <w:t>6A</w:t>
      </w:r>
      <w:r>
        <w:rPr>
          <w:rFonts w:eastAsiaTheme="minorEastAsia" w:hint="eastAsia"/>
          <w:bCs/>
          <w:lang w:eastAsia="zh-CN"/>
        </w:rPr>
        <w:t>工作</w:t>
      </w:r>
      <w:r>
        <w:rPr>
          <w:rFonts w:eastAsiaTheme="minorEastAsia"/>
          <w:bCs/>
          <w:lang w:eastAsia="zh-CN"/>
        </w:rPr>
        <w:t>组</w:t>
      </w:r>
      <w:r>
        <w:rPr>
          <w:rFonts w:eastAsiaTheme="minorEastAsia" w:hint="eastAsia"/>
          <w:bCs/>
          <w:lang w:eastAsia="zh-CN"/>
        </w:rPr>
        <w:t>（</w:t>
      </w:r>
      <w:r>
        <w:rPr>
          <w:rFonts w:eastAsiaTheme="minorEastAsia"/>
          <w:bCs/>
          <w:lang w:eastAsia="zh-CN"/>
        </w:rPr>
        <w:t>地面广播交付</w:t>
      </w:r>
      <w:r>
        <w:rPr>
          <w:rFonts w:eastAsiaTheme="minorEastAsia" w:hint="eastAsia"/>
          <w:bCs/>
          <w:lang w:eastAsia="zh-CN"/>
        </w:rPr>
        <w:t>）</w:t>
      </w:r>
      <w:r>
        <w:rPr>
          <w:rFonts w:eastAsiaTheme="minorEastAsia"/>
          <w:bCs/>
          <w:lang w:eastAsia="zh-CN"/>
        </w:rPr>
        <w:t>作为</w:t>
      </w:r>
      <w:r>
        <w:rPr>
          <w:rFonts w:eastAsiaTheme="minorEastAsia" w:hint="eastAsia"/>
          <w:bCs/>
          <w:lang w:eastAsia="zh-CN"/>
        </w:rPr>
        <w:t>WRC-15</w:t>
      </w:r>
      <w:r>
        <w:rPr>
          <w:rFonts w:eastAsiaTheme="minorEastAsia" w:hint="eastAsia"/>
          <w:bCs/>
          <w:lang w:eastAsia="zh-CN"/>
        </w:rPr>
        <w:t>议</w:t>
      </w:r>
      <w:r>
        <w:rPr>
          <w:rFonts w:eastAsiaTheme="minorEastAsia"/>
          <w:bCs/>
          <w:lang w:eastAsia="zh-CN"/>
        </w:rPr>
        <w:t>项</w:t>
      </w:r>
      <w:r w:rsidRPr="00E0750E">
        <w:rPr>
          <w:rFonts w:eastAsiaTheme="minorEastAsia"/>
          <w:lang w:eastAsia="zh-CN"/>
        </w:rPr>
        <w:t>AI 1.1</w:t>
      </w:r>
      <w:r>
        <w:rPr>
          <w:rFonts w:eastAsiaTheme="minorEastAsia" w:hint="eastAsia"/>
          <w:lang w:eastAsia="zh-CN"/>
        </w:rPr>
        <w:t>和</w:t>
      </w:r>
      <w:r w:rsidR="00D81FA8">
        <w:rPr>
          <w:rFonts w:eastAsiaTheme="minorEastAsia"/>
          <w:lang w:eastAsia="zh-CN"/>
        </w:rPr>
        <w:t>AI 1.2</w:t>
      </w:r>
      <w:r>
        <w:rPr>
          <w:rFonts w:eastAsiaTheme="minorEastAsia" w:hint="eastAsia"/>
          <w:lang w:eastAsia="zh-CN"/>
        </w:rPr>
        <w:t>的</w:t>
      </w:r>
      <w:r w:rsidRPr="00912C6E">
        <w:rPr>
          <w:rFonts w:ascii="SimSun" w:hAnsi="SimSun"/>
          <w:lang w:eastAsia="zh-CN"/>
        </w:rPr>
        <w:t>“</w:t>
      </w:r>
      <w:r>
        <w:rPr>
          <w:rFonts w:eastAsiaTheme="minorEastAsia"/>
          <w:lang w:eastAsia="zh-CN"/>
        </w:rPr>
        <w:t>相关</w:t>
      </w:r>
      <w:r>
        <w:rPr>
          <w:rFonts w:eastAsiaTheme="minorEastAsia" w:hint="eastAsia"/>
          <w:lang w:eastAsia="zh-CN"/>
        </w:rPr>
        <w:t>组</w:t>
      </w:r>
      <w:r w:rsidRPr="00912C6E">
        <w:rPr>
          <w:rFonts w:ascii="SimSun" w:hAnsi="SimSun"/>
          <w:lang w:eastAsia="zh-CN"/>
        </w:rPr>
        <w:t>”</w:t>
      </w:r>
      <w:r>
        <w:rPr>
          <w:rFonts w:eastAsiaTheme="minorEastAsia"/>
          <w:lang w:eastAsia="zh-CN"/>
        </w:rPr>
        <w:t>以及议项</w:t>
      </w:r>
      <w:r w:rsidRPr="00E0750E">
        <w:rPr>
          <w:rFonts w:eastAsiaTheme="minorEastAsia"/>
          <w:lang w:eastAsia="zh-CN"/>
        </w:rPr>
        <w:t>AI</w:t>
      </w:r>
      <w:r w:rsidR="00386809">
        <w:rPr>
          <w:rFonts w:eastAsiaTheme="minorEastAsia"/>
          <w:lang w:eastAsia="zh-CN"/>
        </w:rPr>
        <w:t> </w:t>
      </w:r>
      <w:r w:rsidRPr="00E0750E">
        <w:rPr>
          <w:rFonts w:eastAsiaTheme="minorEastAsia"/>
          <w:lang w:eastAsia="zh-CN"/>
        </w:rPr>
        <w:t>1.3</w:t>
      </w:r>
      <w:r>
        <w:rPr>
          <w:rFonts w:eastAsiaTheme="minorEastAsia" w:hint="eastAsia"/>
          <w:lang w:eastAsia="zh-CN"/>
        </w:rPr>
        <w:t>的</w:t>
      </w:r>
      <w:r w:rsidRPr="00912C6E">
        <w:rPr>
          <w:rFonts w:ascii="SimSun" w:hAnsi="SimSun"/>
          <w:lang w:eastAsia="zh-CN"/>
        </w:rPr>
        <w:t>“</w:t>
      </w:r>
      <w:r w:rsidR="00C9529E">
        <w:rPr>
          <w:rFonts w:eastAsiaTheme="minorEastAsia" w:hint="eastAsia"/>
          <w:lang w:eastAsia="zh-CN"/>
        </w:rPr>
        <w:t>关联小</w:t>
      </w:r>
      <w:r>
        <w:rPr>
          <w:rFonts w:eastAsiaTheme="minorEastAsia"/>
          <w:lang w:eastAsia="zh-CN"/>
        </w:rPr>
        <w:t>组</w:t>
      </w:r>
      <w:r w:rsidRPr="00912C6E">
        <w:rPr>
          <w:rFonts w:ascii="SimSun" w:hAnsi="SimSun"/>
          <w:lang w:eastAsia="zh-CN"/>
        </w:rPr>
        <w:t>”</w:t>
      </w:r>
      <w:r>
        <w:rPr>
          <w:rFonts w:eastAsiaTheme="minorEastAsia"/>
          <w:lang w:eastAsia="zh-CN"/>
        </w:rPr>
        <w:t>，为</w:t>
      </w:r>
      <w:r w:rsidRPr="00E0750E">
        <w:rPr>
          <w:rFonts w:eastAsiaTheme="minorEastAsia"/>
          <w:lang w:eastAsia="zh-CN"/>
        </w:rPr>
        <w:t>CPM15-2</w:t>
      </w:r>
      <w:r>
        <w:rPr>
          <w:rFonts w:eastAsiaTheme="minorEastAsia" w:hint="eastAsia"/>
          <w:lang w:eastAsia="zh-CN"/>
        </w:rPr>
        <w:t>提交</w:t>
      </w:r>
      <w:r w:rsidRPr="00E0750E">
        <w:rPr>
          <w:rFonts w:eastAsiaTheme="minorEastAsia"/>
          <w:lang w:eastAsia="zh-CN"/>
        </w:rPr>
        <w:t>WRC-15</w:t>
      </w:r>
      <w:r>
        <w:rPr>
          <w:rFonts w:eastAsiaTheme="minorEastAsia" w:hint="eastAsia"/>
          <w:lang w:eastAsia="zh-CN"/>
        </w:rPr>
        <w:t>的</w:t>
      </w:r>
      <w:r>
        <w:rPr>
          <w:rFonts w:eastAsiaTheme="minorEastAsia"/>
          <w:lang w:eastAsia="zh-CN"/>
        </w:rPr>
        <w:t>报告制定工作贡献了</w:t>
      </w:r>
      <w:r>
        <w:rPr>
          <w:rFonts w:eastAsiaTheme="minorEastAsia" w:hint="eastAsia"/>
          <w:lang w:eastAsia="zh-CN"/>
        </w:rPr>
        <w:t>巨大</w:t>
      </w:r>
      <w:r>
        <w:rPr>
          <w:rFonts w:eastAsiaTheme="minorEastAsia"/>
          <w:lang w:eastAsia="zh-CN"/>
        </w:rPr>
        <w:t>力量。</w:t>
      </w:r>
      <w:r>
        <w:rPr>
          <w:rFonts w:eastAsiaTheme="minorEastAsia" w:hint="eastAsia"/>
          <w:lang w:eastAsia="zh-CN"/>
        </w:rPr>
        <w:t>针对</w:t>
      </w:r>
      <w:r w:rsidR="000D2F64" w:rsidRPr="00E0750E">
        <w:rPr>
          <w:rFonts w:eastAsiaTheme="minorEastAsia"/>
          <w:lang w:eastAsia="zh-CN"/>
        </w:rPr>
        <w:t>AI</w:t>
      </w:r>
      <w:r w:rsidR="00386809">
        <w:rPr>
          <w:rFonts w:eastAsiaTheme="minorEastAsia"/>
          <w:lang w:eastAsia="zh-CN"/>
        </w:rPr>
        <w:t> </w:t>
      </w:r>
      <w:r w:rsidR="000D2F64" w:rsidRPr="00E0750E">
        <w:rPr>
          <w:rFonts w:eastAsiaTheme="minorEastAsia"/>
          <w:lang w:eastAsia="zh-CN"/>
        </w:rPr>
        <w:t>1.1</w:t>
      </w:r>
      <w:r w:rsidR="000D2F64">
        <w:rPr>
          <w:rFonts w:eastAsiaTheme="minorEastAsia" w:hint="eastAsia"/>
          <w:lang w:eastAsia="zh-CN"/>
        </w:rPr>
        <w:t>和</w:t>
      </w:r>
      <w:r w:rsidR="000D2F64" w:rsidRPr="00E0750E">
        <w:rPr>
          <w:rFonts w:eastAsiaTheme="minorEastAsia"/>
          <w:lang w:eastAsia="zh-CN"/>
        </w:rPr>
        <w:t>AI 1.2</w:t>
      </w:r>
      <w:r w:rsidR="000D2F64">
        <w:rPr>
          <w:rFonts w:eastAsiaTheme="minorEastAsia" w:hint="eastAsia"/>
          <w:lang w:eastAsia="zh-CN"/>
        </w:rPr>
        <w:t>，</w:t>
      </w:r>
      <w:r w:rsidR="000D2F64">
        <w:rPr>
          <w:rFonts w:eastAsiaTheme="minorEastAsia" w:hint="eastAsia"/>
          <w:lang w:eastAsia="zh-CN"/>
        </w:rPr>
        <w:t>6A</w:t>
      </w:r>
      <w:r w:rsidR="000D2F64">
        <w:rPr>
          <w:rFonts w:eastAsiaTheme="minorEastAsia" w:hint="eastAsia"/>
          <w:lang w:eastAsia="zh-CN"/>
        </w:rPr>
        <w:t>工作</w:t>
      </w:r>
      <w:r w:rsidR="000D2F64">
        <w:rPr>
          <w:rFonts w:eastAsiaTheme="minorEastAsia"/>
          <w:lang w:eastAsia="zh-CN"/>
        </w:rPr>
        <w:t>组向</w:t>
      </w:r>
      <w:r w:rsidR="009954BE">
        <w:rPr>
          <w:rFonts w:eastAsiaTheme="minorEastAsia"/>
          <w:lang w:eastAsia="zh-CN"/>
        </w:rPr>
        <w:t>JTG</w:t>
      </w:r>
      <w:r w:rsidR="000D2F64" w:rsidRPr="00E0750E">
        <w:rPr>
          <w:rFonts w:eastAsiaTheme="minorEastAsia"/>
          <w:lang w:eastAsia="zh-CN"/>
        </w:rPr>
        <w:t>4-5-6-7</w:t>
      </w:r>
      <w:r w:rsidR="000D2F64">
        <w:rPr>
          <w:rFonts w:eastAsiaTheme="minorEastAsia" w:hint="eastAsia"/>
          <w:lang w:eastAsia="zh-CN"/>
        </w:rPr>
        <w:t>提交了</w:t>
      </w:r>
      <w:r w:rsidR="000D2F64">
        <w:rPr>
          <w:rFonts w:eastAsiaTheme="minorEastAsia"/>
          <w:lang w:eastAsia="zh-CN"/>
        </w:rPr>
        <w:t>实质</w:t>
      </w:r>
      <w:r w:rsidR="000D2F64">
        <w:rPr>
          <w:rFonts w:eastAsiaTheme="minorEastAsia" w:hint="eastAsia"/>
          <w:lang w:eastAsia="zh-CN"/>
        </w:rPr>
        <w:t>性文稿，同时</w:t>
      </w:r>
      <w:r w:rsidR="000D2F64">
        <w:rPr>
          <w:rFonts w:eastAsiaTheme="minorEastAsia"/>
          <w:lang w:eastAsia="zh-CN"/>
        </w:rPr>
        <w:t>满足了明确的</w:t>
      </w:r>
      <w:r w:rsidR="000D2F64">
        <w:rPr>
          <w:rFonts w:eastAsiaTheme="minorEastAsia" w:hint="eastAsia"/>
          <w:lang w:eastAsia="zh-CN"/>
        </w:rPr>
        <w:t>截止日期和具体</w:t>
      </w:r>
      <w:r w:rsidR="000D2F64">
        <w:rPr>
          <w:rFonts w:eastAsiaTheme="minorEastAsia"/>
          <w:lang w:eastAsia="zh-CN"/>
        </w:rPr>
        <w:t>要求</w:t>
      </w:r>
      <w:r w:rsidR="000D2F64">
        <w:rPr>
          <w:rFonts w:eastAsiaTheme="minorEastAsia" w:hint="eastAsia"/>
          <w:lang w:eastAsia="zh-CN"/>
        </w:rPr>
        <w:t>。</w:t>
      </w:r>
    </w:p>
    <w:p w:rsidR="00001CF6" w:rsidRPr="00E0750E" w:rsidRDefault="000D2F64" w:rsidP="00C9529E">
      <w:pPr>
        <w:tabs>
          <w:tab w:val="clear" w:pos="2268"/>
          <w:tab w:val="left" w:pos="2608"/>
          <w:tab w:val="left" w:pos="3345"/>
        </w:tabs>
        <w:spacing w:before="80"/>
        <w:ind w:firstLineChars="200" w:firstLine="480"/>
        <w:rPr>
          <w:rFonts w:eastAsiaTheme="minorEastAsia"/>
          <w:lang w:eastAsia="zh-CN"/>
        </w:rPr>
      </w:pPr>
      <w:r>
        <w:rPr>
          <w:rFonts w:eastAsiaTheme="minorEastAsia" w:hint="eastAsia"/>
          <w:lang w:eastAsia="zh-CN"/>
        </w:rPr>
        <w:t>通过</w:t>
      </w:r>
      <w:r>
        <w:rPr>
          <w:rFonts w:eastAsiaTheme="minorEastAsia"/>
          <w:lang w:eastAsia="zh-CN"/>
        </w:rPr>
        <w:t>该</w:t>
      </w:r>
      <w:r>
        <w:rPr>
          <w:rFonts w:eastAsiaTheme="minorEastAsia" w:hint="eastAsia"/>
          <w:lang w:eastAsia="zh-CN"/>
        </w:rPr>
        <w:t>文稿</w:t>
      </w:r>
      <w:r>
        <w:rPr>
          <w:rFonts w:eastAsiaTheme="minorEastAsia"/>
          <w:lang w:eastAsia="zh-CN"/>
        </w:rPr>
        <w:t>确定了若干有关</w:t>
      </w:r>
      <w:r>
        <w:rPr>
          <w:rFonts w:eastAsiaTheme="minorEastAsia" w:hint="eastAsia"/>
          <w:lang w:eastAsia="zh-CN"/>
        </w:rPr>
        <w:t>BS</w:t>
      </w:r>
      <w:r>
        <w:rPr>
          <w:rFonts w:eastAsiaTheme="minorEastAsia" w:hint="eastAsia"/>
          <w:lang w:eastAsia="zh-CN"/>
        </w:rPr>
        <w:t>与</w:t>
      </w:r>
      <w:r>
        <w:rPr>
          <w:rFonts w:eastAsiaTheme="minorEastAsia" w:hint="eastAsia"/>
          <w:lang w:eastAsia="zh-CN"/>
        </w:rPr>
        <w:t>MS</w:t>
      </w:r>
      <w:r>
        <w:rPr>
          <w:rFonts w:eastAsiaTheme="minorEastAsia" w:hint="eastAsia"/>
          <w:lang w:eastAsia="zh-CN"/>
        </w:rPr>
        <w:t>共存</w:t>
      </w:r>
      <w:r>
        <w:rPr>
          <w:rFonts w:eastAsiaTheme="minorEastAsia"/>
          <w:lang w:eastAsia="zh-CN"/>
        </w:rPr>
        <w:t>的报告，随后，这些报告由第</w:t>
      </w:r>
      <w:r w:rsidR="00C9529E">
        <w:rPr>
          <w:rFonts w:eastAsiaTheme="minorEastAsia" w:hint="eastAsia"/>
          <w:lang w:eastAsia="zh-CN"/>
        </w:rPr>
        <w:t>5</w:t>
      </w:r>
      <w:r>
        <w:rPr>
          <w:rFonts w:eastAsiaTheme="minorEastAsia"/>
          <w:lang w:eastAsia="zh-CN"/>
        </w:rPr>
        <w:t>和第</w:t>
      </w:r>
      <w:r w:rsidR="00C9529E">
        <w:rPr>
          <w:rFonts w:eastAsiaTheme="minorEastAsia" w:hint="eastAsia"/>
          <w:lang w:eastAsia="zh-CN"/>
        </w:rPr>
        <w:t>6</w:t>
      </w:r>
      <w:r>
        <w:rPr>
          <w:rFonts w:eastAsiaTheme="minorEastAsia"/>
          <w:lang w:eastAsia="zh-CN"/>
        </w:rPr>
        <w:t>研究组联合批准。其中</w:t>
      </w:r>
      <w:r>
        <w:rPr>
          <w:rFonts w:eastAsiaTheme="minorEastAsia" w:hint="eastAsia"/>
          <w:lang w:eastAsia="zh-CN"/>
        </w:rPr>
        <w:t>一</w:t>
      </w:r>
      <w:r w:rsidR="00D33D6D">
        <w:rPr>
          <w:rFonts w:eastAsiaTheme="minorEastAsia" w:hint="eastAsia"/>
          <w:lang w:eastAsia="zh-CN"/>
        </w:rPr>
        <w:t>份</w:t>
      </w:r>
      <w:r>
        <w:rPr>
          <w:rFonts w:eastAsiaTheme="minorEastAsia"/>
          <w:lang w:eastAsia="zh-CN"/>
        </w:rPr>
        <w:t>报告提供了大量作为</w:t>
      </w:r>
      <w:r w:rsidR="00C9529E">
        <w:rPr>
          <w:rFonts w:eastAsiaTheme="minorEastAsia" w:hint="eastAsia"/>
          <w:lang w:eastAsia="zh-CN"/>
        </w:rPr>
        <w:t>次</w:t>
      </w:r>
      <w:r>
        <w:rPr>
          <w:rFonts w:eastAsiaTheme="minorEastAsia"/>
          <w:lang w:eastAsia="zh-CN"/>
        </w:rPr>
        <w:t>要业务共用</w:t>
      </w:r>
      <w:r w:rsidR="00D33D6D">
        <w:rPr>
          <w:rFonts w:eastAsiaTheme="minorEastAsia" w:hint="eastAsia"/>
          <w:lang w:eastAsia="zh-CN"/>
        </w:rPr>
        <w:t>UHF</w:t>
      </w:r>
      <w:r>
        <w:rPr>
          <w:rFonts w:eastAsiaTheme="minorEastAsia" w:hint="eastAsia"/>
          <w:lang w:eastAsia="zh-CN"/>
        </w:rPr>
        <w:t>广播</w:t>
      </w:r>
      <w:r>
        <w:rPr>
          <w:rFonts w:eastAsiaTheme="minorEastAsia"/>
          <w:lang w:eastAsia="zh-CN"/>
        </w:rPr>
        <w:t>频段的</w:t>
      </w:r>
      <w:r w:rsidRPr="00E0750E">
        <w:rPr>
          <w:rFonts w:eastAsiaTheme="minorEastAsia"/>
          <w:lang w:eastAsia="zh-CN"/>
        </w:rPr>
        <w:t>SAP/SAB</w:t>
      </w:r>
      <w:r>
        <w:rPr>
          <w:rFonts w:eastAsiaTheme="minorEastAsia" w:hint="eastAsia"/>
          <w:lang w:eastAsia="zh-CN"/>
        </w:rPr>
        <w:t>（</w:t>
      </w:r>
      <w:r>
        <w:rPr>
          <w:rFonts w:eastAsiaTheme="minorEastAsia"/>
          <w:lang w:eastAsia="zh-CN"/>
        </w:rPr>
        <w:t>广播和广播制作</w:t>
      </w:r>
      <w:r w:rsidR="00C9529E">
        <w:rPr>
          <w:rFonts w:eastAsiaTheme="minorEastAsia" w:hint="eastAsia"/>
          <w:lang w:eastAsia="zh-CN"/>
        </w:rPr>
        <w:t>的</w:t>
      </w:r>
      <w:r>
        <w:rPr>
          <w:rFonts w:eastAsiaTheme="minorEastAsia"/>
          <w:lang w:eastAsia="zh-CN"/>
        </w:rPr>
        <w:t>辅助业务）</w:t>
      </w:r>
      <w:r w:rsidR="00D33D6D">
        <w:rPr>
          <w:rFonts w:eastAsiaTheme="minorEastAsia" w:hint="eastAsia"/>
          <w:lang w:eastAsia="zh-CN"/>
        </w:rPr>
        <w:t>的</w:t>
      </w:r>
      <w:r w:rsidR="00D33D6D">
        <w:rPr>
          <w:rFonts w:eastAsiaTheme="minorEastAsia"/>
          <w:lang w:eastAsia="zh-CN"/>
        </w:rPr>
        <w:t>信息（</w:t>
      </w:r>
      <w:r w:rsidR="00D33D6D" w:rsidRPr="00E0750E">
        <w:rPr>
          <w:rFonts w:eastAsiaTheme="minorEastAsia"/>
          <w:lang w:eastAsia="zh-CN"/>
        </w:rPr>
        <w:t>BT.2344</w:t>
      </w:r>
      <w:r w:rsidR="00D33D6D">
        <w:rPr>
          <w:rFonts w:eastAsiaTheme="minorEastAsia" w:hint="eastAsia"/>
          <w:lang w:eastAsia="zh-CN"/>
        </w:rPr>
        <w:t>号</w:t>
      </w:r>
      <w:r w:rsidR="00D33D6D">
        <w:rPr>
          <w:rFonts w:eastAsiaTheme="minorEastAsia"/>
          <w:lang w:eastAsia="zh-CN"/>
        </w:rPr>
        <w:t>报告）</w:t>
      </w:r>
      <w:r w:rsidR="00D33D6D">
        <w:rPr>
          <w:rFonts w:eastAsiaTheme="minorEastAsia" w:hint="eastAsia"/>
          <w:lang w:eastAsia="zh-CN"/>
        </w:rPr>
        <w:t>。</w:t>
      </w:r>
      <w:r w:rsidR="007837BB">
        <w:rPr>
          <w:rFonts w:eastAsiaTheme="minorEastAsia"/>
          <w:lang w:eastAsia="zh-CN"/>
        </w:rPr>
        <w:t>JTG</w:t>
      </w:r>
      <w:r w:rsidR="00D33D6D" w:rsidRPr="00E0750E">
        <w:rPr>
          <w:rFonts w:eastAsiaTheme="minorEastAsia"/>
          <w:lang w:eastAsia="zh-CN"/>
        </w:rPr>
        <w:t>4-5-6-7</w:t>
      </w:r>
      <w:r w:rsidR="00D33D6D">
        <w:rPr>
          <w:rFonts w:eastAsiaTheme="minorEastAsia" w:hint="eastAsia"/>
          <w:lang w:eastAsia="zh-CN"/>
        </w:rPr>
        <w:t>未能</w:t>
      </w:r>
      <w:r w:rsidR="00D33D6D">
        <w:rPr>
          <w:rFonts w:eastAsiaTheme="minorEastAsia"/>
          <w:lang w:eastAsia="zh-CN"/>
        </w:rPr>
        <w:t>就关于</w:t>
      </w:r>
      <w:r w:rsidR="00D33D6D">
        <w:rPr>
          <w:rFonts w:eastAsiaTheme="minorEastAsia"/>
          <w:lang w:eastAsia="zh-CN"/>
        </w:rPr>
        <w:t>694-709 MHz</w:t>
      </w:r>
      <w:r w:rsidR="00D33D6D">
        <w:rPr>
          <w:rFonts w:eastAsiaTheme="minorEastAsia" w:hint="eastAsia"/>
          <w:lang w:eastAsia="zh-CN"/>
        </w:rPr>
        <w:t>频段</w:t>
      </w:r>
      <w:r w:rsidR="00D33D6D">
        <w:rPr>
          <w:rFonts w:eastAsiaTheme="minorEastAsia"/>
          <w:lang w:eastAsia="zh-CN"/>
        </w:rPr>
        <w:t>内移动业务（国际移动通信）的带外</w:t>
      </w:r>
      <w:r w:rsidR="00D33D6D">
        <w:rPr>
          <w:rFonts w:eastAsiaTheme="minorEastAsia" w:hint="eastAsia"/>
          <w:lang w:eastAsia="zh-CN"/>
        </w:rPr>
        <w:t>发射</w:t>
      </w:r>
      <w:r w:rsidR="00D33D6D">
        <w:rPr>
          <w:rFonts w:eastAsiaTheme="minorEastAsia"/>
          <w:lang w:eastAsia="zh-CN"/>
        </w:rPr>
        <w:t>限值</w:t>
      </w:r>
      <w:r w:rsidR="00D33D6D">
        <w:rPr>
          <w:rFonts w:eastAsiaTheme="minorEastAsia" w:hint="eastAsia"/>
          <w:lang w:eastAsia="zh-CN"/>
        </w:rPr>
        <w:t>（</w:t>
      </w:r>
      <w:r w:rsidR="00D33D6D">
        <w:rPr>
          <w:rFonts w:eastAsiaTheme="minorEastAsia"/>
          <w:lang w:eastAsia="zh-CN"/>
        </w:rPr>
        <w:t>以便</w:t>
      </w:r>
      <w:r w:rsidR="00D33D6D">
        <w:rPr>
          <w:rFonts w:eastAsiaTheme="minorEastAsia" w:hint="eastAsia"/>
          <w:lang w:eastAsia="zh-CN"/>
        </w:rPr>
        <w:t>保护</w:t>
      </w:r>
      <w:r w:rsidR="00D33D6D" w:rsidRPr="00E0750E">
        <w:rPr>
          <w:rFonts w:eastAsiaTheme="minorEastAsia"/>
          <w:lang w:eastAsia="zh-CN"/>
        </w:rPr>
        <w:t>694 MHz</w:t>
      </w:r>
      <w:r w:rsidR="00D33D6D">
        <w:rPr>
          <w:rFonts w:eastAsiaTheme="minorEastAsia" w:hint="eastAsia"/>
          <w:lang w:eastAsia="zh-CN"/>
        </w:rPr>
        <w:t>以下</w:t>
      </w:r>
      <w:r w:rsidR="00D33D6D">
        <w:rPr>
          <w:rFonts w:eastAsiaTheme="minorEastAsia"/>
          <w:lang w:eastAsia="zh-CN"/>
        </w:rPr>
        <w:t>的广播</w:t>
      </w:r>
      <w:r w:rsidR="00D33D6D">
        <w:rPr>
          <w:rFonts w:eastAsiaTheme="minorEastAsia" w:hint="eastAsia"/>
          <w:lang w:eastAsia="zh-CN"/>
        </w:rPr>
        <w:t>业务</w:t>
      </w:r>
      <w:r w:rsidR="00D33D6D">
        <w:rPr>
          <w:rFonts w:eastAsiaTheme="minorEastAsia"/>
          <w:lang w:eastAsia="zh-CN"/>
        </w:rPr>
        <w:t>）建议书达</w:t>
      </w:r>
      <w:r w:rsidR="00D33D6D">
        <w:rPr>
          <w:rFonts w:eastAsiaTheme="minorEastAsia" w:hint="eastAsia"/>
          <w:lang w:eastAsia="zh-CN"/>
        </w:rPr>
        <w:t>成</w:t>
      </w:r>
      <w:r w:rsidR="00D33D6D">
        <w:rPr>
          <w:rFonts w:eastAsiaTheme="minorEastAsia"/>
          <w:lang w:eastAsia="zh-CN"/>
        </w:rPr>
        <w:t>一致。此后</w:t>
      </w:r>
      <w:r w:rsidR="00D33D6D">
        <w:rPr>
          <w:rFonts w:eastAsiaTheme="minorEastAsia" w:hint="eastAsia"/>
          <w:lang w:eastAsia="zh-CN"/>
        </w:rPr>
        <w:t>，</w:t>
      </w:r>
      <w:r w:rsidR="00D33D6D">
        <w:rPr>
          <w:rFonts w:eastAsiaTheme="minorEastAsia"/>
          <w:lang w:eastAsia="zh-CN"/>
        </w:rPr>
        <w:t>仅在第</w:t>
      </w:r>
      <w:r w:rsidR="00C9529E">
        <w:rPr>
          <w:rFonts w:eastAsiaTheme="minorEastAsia" w:hint="eastAsia"/>
          <w:lang w:eastAsia="zh-CN"/>
        </w:rPr>
        <w:t>5</w:t>
      </w:r>
      <w:r w:rsidR="00D33D6D">
        <w:rPr>
          <w:rFonts w:eastAsiaTheme="minorEastAsia"/>
          <w:lang w:eastAsia="zh-CN"/>
        </w:rPr>
        <w:t>研究组就稍作修改的版本达</w:t>
      </w:r>
      <w:r w:rsidR="00D33D6D">
        <w:rPr>
          <w:rFonts w:eastAsiaTheme="minorEastAsia" w:hint="eastAsia"/>
          <w:lang w:eastAsia="zh-CN"/>
        </w:rPr>
        <w:t>成一致</w:t>
      </w:r>
      <w:r w:rsidR="00D33D6D">
        <w:rPr>
          <w:rFonts w:eastAsiaTheme="minorEastAsia"/>
          <w:lang w:eastAsia="zh-CN"/>
        </w:rPr>
        <w:t>的努力</w:t>
      </w:r>
      <w:r w:rsidR="00D33D6D">
        <w:rPr>
          <w:rFonts w:eastAsiaTheme="minorEastAsia" w:hint="eastAsia"/>
          <w:lang w:eastAsia="zh-CN"/>
        </w:rPr>
        <w:t>也</w:t>
      </w:r>
      <w:r w:rsidR="00D33D6D">
        <w:rPr>
          <w:rFonts w:eastAsiaTheme="minorEastAsia"/>
          <w:lang w:eastAsia="zh-CN"/>
        </w:rPr>
        <w:t>宣告失败，因此，目前已提交无线电通信全会（参见</w:t>
      </w:r>
      <w:hyperlink r:id="rId9" w:history="1">
        <w:r w:rsidR="00EA19D5" w:rsidRPr="00E0750E">
          <w:rPr>
            <w:rFonts w:eastAsiaTheme="minorEastAsia"/>
            <w:color w:val="0000FF"/>
            <w:u w:val="single"/>
            <w:lang w:eastAsia="zh-CN"/>
          </w:rPr>
          <w:t>5/1001</w:t>
        </w:r>
      </w:hyperlink>
      <w:r w:rsidR="00EA19D5">
        <w:rPr>
          <w:rFonts w:eastAsiaTheme="minorEastAsia" w:hint="eastAsia"/>
          <w:lang w:eastAsia="zh-CN"/>
        </w:rPr>
        <w:t>和</w:t>
      </w:r>
      <w:hyperlink r:id="rId10" w:history="1">
        <w:r w:rsidR="00EA19D5" w:rsidRPr="00E0750E">
          <w:rPr>
            <w:rFonts w:eastAsiaTheme="minorEastAsia"/>
            <w:color w:val="0000FF"/>
            <w:u w:val="single"/>
            <w:lang w:eastAsia="zh-CN"/>
          </w:rPr>
          <w:t>5/1009</w:t>
        </w:r>
      </w:hyperlink>
      <w:r w:rsidR="00EA19D5">
        <w:rPr>
          <w:rFonts w:eastAsiaTheme="minorEastAsia" w:hint="eastAsia"/>
          <w:lang w:eastAsia="zh-CN"/>
        </w:rPr>
        <w:t>号</w:t>
      </w:r>
      <w:r w:rsidR="00EA19D5">
        <w:rPr>
          <w:rFonts w:eastAsiaTheme="minorEastAsia"/>
          <w:lang w:eastAsia="zh-CN"/>
        </w:rPr>
        <w:t>文件</w:t>
      </w:r>
      <w:r w:rsidR="00EA19D5">
        <w:rPr>
          <w:rFonts w:eastAsiaTheme="minorEastAsia" w:hint="eastAsia"/>
          <w:lang w:eastAsia="zh-CN"/>
        </w:rPr>
        <w:t>）</w:t>
      </w:r>
      <w:r w:rsidR="00EA19D5">
        <w:rPr>
          <w:rFonts w:eastAsiaTheme="minorEastAsia"/>
          <w:lang w:eastAsia="zh-CN"/>
        </w:rPr>
        <w:t>。最终</w:t>
      </w:r>
      <w:r w:rsidR="00EA19D5">
        <w:rPr>
          <w:rFonts w:eastAsiaTheme="minorEastAsia" w:hint="eastAsia"/>
          <w:lang w:eastAsia="zh-CN"/>
        </w:rPr>
        <w:t>，</w:t>
      </w:r>
      <w:r w:rsidR="00EA19D5">
        <w:rPr>
          <w:rFonts w:eastAsiaTheme="minorEastAsia"/>
          <w:lang w:eastAsia="zh-CN"/>
        </w:rPr>
        <w:t>JTG 4-5-6-7</w:t>
      </w:r>
      <w:r w:rsidR="00EA19D5">
        <w:rPr>
          <w:rFonts w:eastAsiaTheme="minorEastAsia" w:hint="eastAsia"/>
          <w:lang w:eastAsia="zh-CN"/>
        </w:rPr>
        <w:t>的输出</w:t>
      </w:r>
      <w:r w:rsidR="00EA19D5">
        <w:rPr>
          <w:rFonts w:eastAsiaTheme="minorEastAsia"/>
          <w:lang w:eastAsia="zh-CN"/>
        </w:rPr>
        <w:t>成果在</w:t>
      </w:r>
      <w:r w:rsidR="00EA19D5">
        <w:rPr>
          <w:rFonts w:eastAsiaTheme="minorEastAsia"/>
          <w:lang w:eastAsia="zh-CN"/>
        </w:rPr>
        <w:t>CPM15-2</w:t>
      </w:r>
      <w:r w:rsidR="00EA19D5">
        <w:rPr>
          <w:rFonts w:eastAsiaTheme="minorEastAsia" w:hint="eastAsia"/>
          <w:lang w:eastAsia="zh-CN"/>
        </w:rPr>
        <w:t>提交</w:t>
      </w:r>
      <w:r w:rsidR="00EA19D5">
        <w:rPr>
          <w:rFonts w:eastAsiaTheme="minorEastAsia"/>
          <w:lang w:eastAsia="zh-CN"/>
        </w:rPr>
        <w:t>WRC-15</w:t>
      </w:r>
      <w:r w:rsidR="00EA19D5">
        <w:rPr>
          <w:rFonts w:eastAsiaTheme="minorEastAsia" w:hint="eastAsia"/>
          <w:lang w:eastAsia="zh-CN"/>
        </w:rPr>
        <w:t>的报告</w:t>
      </w:r>
      <w:r w:rsidR="00EA19D5">
        <w:rPr>
          <w:rFonts w:eastAsiaTheme="minorEastAsia"/>
          <w:lang w:eastAsia="zh-CN"/>
        </w:rPr>
        <w:t>中得到考虑。</w:t>
      </w:r>
    </w:p>
    <w:p w:rsidR="00001CF6" w:rsidRPr="00E0750E" w:rsidRDefault="00050F30" w:rsidP="00A36D22">
      <w:pPr>
        <w:tabs>
          <w:tab w:val="clear" w:pos="2268"/>
          <w:tab w:val="left" w:pos="2608"/>
          <w:tab w:val="left" w:pos="3345"/>
        </w:tabs>
        <w:spacing w:before="80"/>
        <w:ind w:firstLineChars="200" w:firstLine="480"/>
        <w:rPr>
          <w:rFonts w:eastAsiaTheme="minorEastAsia"/>
          <w:lang w:eastAsia="zh-CN"/>
        </w:rPr>
      </w:pPr>
      <w:r>
        <w:rPr>
          <w:rFonts w:eastAsiaTheme="minorEastAsia"/>
          <w:lang w:eastAsia="zh-CN"/>
        </w:rPr>
        <w:t>6A</w:t>
      </w:r>
      <w:r>
        <w:rPr>
          <w:rFonts w:eastAsiaTheme="minorEastAsia" w:hint="eastAsia"/>
          <w:lang w:eastAsia="zh-CN"/>
        </w:rPr>
        <w:t>工作</w:t>
      </w:r>
      <w:r w:rsidR="007837BB">
        <w:rPr>
          <w:rFonts w:eastAsiaTheme="minorEastAsia"/>
          <w:lang w:eastAsia="zh-CN"/>
        </w:rPr>
        <w:t>组负责领域的其</w:t>
      </w:r>
      <w:r w:rsidR="007837BB">
        <w:rPr>
          <w:rFonts w:eastAsiaTheme="minorEastAsia" w:hint="eastAsia"/>
          <w:lang w:eastAsia="zh-CN"/>
        </w:rPr>
        <w:t>它</w:t>
      </w:r>
      <w:r>
        <w:rPr>
          <w:rFonts w:eastAsiaTheme="minorEastAsia"/>
          <w:lang w:eastAsia="zh-CN"/>
        </w:rPr>
        <w:t>重要成果包括：</w:t>
      </w:r>
    </w:p>
    <w:p w:rsidR="00001CF6" w:rsidRDefault="00001CF6" w:rsidP="00A36D22">
      <w:pPr>
        <w:pStyle w:val="enumlev1"/>
        <w:rPr>
          <w:lang w:eastAsia="zh-CN"/>
        </w:rPr>
      </w:pPr>
      <w:r>
        <w:rPr>
          <w:lang w:eastAsia="zh-CN"/>
        </w:rPr>
        <w:t>a)</w:t>
      </w:r>
      <w:r>
        <w:rPr>
          <w:lang w:eastAsia="zh-CN"/>
        </w:rPr>
        <w:tab/>
      </w:r>
      <w:r w:rsidR="00050F30">
        <w:rPr>
          <w:rFonts w:hint="eastAsia"/>
          <w:lang w:eastAsia="zh-CN"/>
        </w:rPr>
        <w:t>数字</w:t>
      </w:r>
      <w:r w:rsidR="00050F30">
        <w:rPr>
          <w:lang w:eastAsia="zh-CN"/>
        </w:rPr>
        <w:t>广播（</w:t>
      </w:r>
      <w:r w:rsidR="00050F30">
        <w:rPr>
          <w:lang w:eastAsia="zh-CN"/>
        </w:rPr>
        <w:t>ITU-R BT.2033</w:t>
      </w:r>
      <w:r w:rsidR="00050F30">
        <w:rPr>
          <w:rFonts w:hint="eastAsia"/>
          <w:lang w:eastAsia="zh-CN"/>
        </w:rPr>
        <w:t>和</w:t>
      </w:r>
      <w:r w:rsidR="00050F30">
        <w:rPr>
          <w:lang w:eastAsia="zh-CN"/>
        </w:rPr>
        <w:t>BT.2036</w:t>
      </w:r>
      <w:r w:rsidR="00050F30">
        <w:rPr>
          <w:rFonts w:hint="eastAsia"/>
          <w:lang w:eastAsia="zh-CN"/>
        </w:rPr>
        <w:t>建议</w:t>
      </w:r>
      <w:r w:rsidR="00050F30">
        <w:rPr>
          <w:lang w:eastAsia="zh-CN"/>
        </w:rPr>
        <w:t>书及</w:t>
      </w:r>
      <w:r w:rsidR="00050F30">
        <w:rPr>
          <w:lang w:eastAsia="zh-CN"/>
        </w:rPr>
        <w:t>BT.2254</w:t>
      </w:r>
      <w:r w:rsidR="00C9529E">
        <w:rPr>
          <w:rFonts w:hint="eastAsia"/>
          <w:lang w:eastAsia="zh-CN"/>
        </w:rPr>
        <w:t>号</w:t>
      </w:r>
      <w:r w:rsidR="00050F30">
        <w:rPr>
          <w:rFonts w:hint="eastAsia"/>
          <w:lang w:eastAsia="zh-CN"/>
        </w:rPr>
        <w:t>报告</w:t>
      </w:r>
      <w:r w:rsidR="00050F30">
        <w:rPr>
          <w:lang w:eastAsia="zh-CN"/>
        </w:rPr>
        <w:t>）和移动接收多媒体广播（</w:t>
      </w:r>
      <w:r w:rsidR="00050F30">
        <w:rPr>
          <w:lang w:eastAsia="zh-CN"/>
        </w:rPr>
        <w:t>ITU-</w:t>
      </w:r>
      <w:r w:rsidR="00050F30" w:rsidRPr="00050F30">
        <w:rPr>
          <w:lang w:eastAsia="zh-CN"/>
        </w:rPr>
        <w:t xml:space="preserve"> </w:t>
      </w:r>
      <w:r w:rsidR="00050F30">
        <w:rPr>
          <w:lang w:eastAsia="zh-CN"/>
        </w:rPr>
        <w:t>BT.2052</w:t>
      </w:r>
      <w:r w:rsidR="00EA5760">
        <w:rPr>
          <w:rFonts w:hint="eastAsia"/>
          <w:lang w:eastAsia="zh-CN"/>
        </w:rPr>
        <w:t>建议</w:t>
      </w:r>
      <w:r w:rsidR="007837BB">
        <w:rPr>
          <w:lang w:eastAsia="zh-CN"/>
        </w:rPr>
        <w:t>书）的系统规范和规划标准</w:t>
      </w:r>
    </w:p>
    <w:p w:rsidR="00001CF6" w:rsidRDefault="00001CF6" w:rsidP="00C9529E">
      <w:pPr>
        <w:pStyle w:val="enumlev1"/>
        <w:rPr>
          <w:lang w:eastAsia="zh-CN"/>
        </w:rPr>
      </w:pPr>
      <w:r>
        <w:rPr>
          <w:lang w:eastAsia="zh-CN"/>
        </w:rPr>
        <w:t>b)</w:t>
      </w:r>
      <w:r>
        <w:rPr>
          <w:lang w:eastAsia="zh-CN"/>
        </w:rPr>
        <w:tab/>
      </w:r>
      <w:r w:rsidR="00EA5760">
        <w:rPr>
          <w:rFonts w:hint="eastAsia"/>
          <w:lang w:eastAsia="zh-CN"/>
        </w:rPr>
        <w:t>正在</w:t>
      </w:r>
      <w:r w:rsidR="00EA5760">
        <w:rPr>
          <w:lang w:eastAsia="zh-CN"/>
        </w:rPr>
        <w:t>进行的</w:t>
      </w:r>
      <w:r w:rsidR="00C9529E">
        <w:rPr>
          <w:rFonts w:hint="eastAsia"/>
          <w:lang w:eastAsia="zh-CN"/>
        </w:rPr>
        <w:t>向</w:t>
      </w:r>
      <w:r w:rsidR="00EA5760">
        <w:rPr>
          <w:lang w:eastAsia="zh-CN"/>
        </w:rPr>
        <w:t>数字</w:t>
      </w:r>
      <w:r w:rsidR="00EA5760">
        <w:rPr>
          <w:rFonts w:hint="eastAsia"/>
          <w:lang w:eastAsia="zh-CN"/>
        </w:rPr>
        <w:t>声音</w:t>
      </w:r>
      <w:r w:rsidR="00EA5760">
        <w:rPr>
          <w:lang w:eastAsia="zh-CN"/>
        </w:rPr>
        <w:t>和电视广播的过渡（</w:t>
      </w:r>
      <w:r w:rsidR="00EA5760">
        <w:rPr>
          <w:lang w:eastAsia="zh-CN"/>
        </w:rPr>
        <w:t>ITU-R BT.2140</w:t>
      </w:r>
      <w:r w:rsidR="00EA5760">
        <w:rPr>
          <w:rFonts w:hint="eastAsia"/>
          <w:lang w:eastAsia="zh-CN"/>
        </w:rPr>
        <w:t>号</w:t>
      </w:r>
      <w:r w:rsidR="00EA5760">
        <w:rPr>
          <w:lang w:eastAsia="zh-CN"/>
        </w:rPr>
        <w:t>报告）</w:t>
      </w:r>
    </w:p>
    <w:p w:rsidR="00001CF6" w:rsidRDefault="00001CF6" w:rsidP="00A36D22">
      <w:pPr>
        <w:pStyle w:val="enumlev1"/>
        <w:rPr>
          <w:lang w:eastAsia="zh-CN"/>
        </w:rPr>
      </w:pPr>
      <w:r>
        <w:rPr>
          <w:lang w:eastAsia="zh-CN"/>
        </w:rPr>
        <w:t>c)</w:t>
      </w:r>
      <w:r>
        <w:rPr>
          <w:lang w:eastAsia="zh-CN"/>
        </w:rPr>
        <w:tab/>
      </w:r>
      <w:r w:rsidR="00EA5760">
        <w:rPr>
          <w:rFonts w:hint="eastAsia"/>
          <w:lang w:eastAsia="zh-CN"/>
        </w:rPr>
        <w:t>风涡轮机</w:t>
      </w:r>
      <w:r w:rsidR="00EA5760">
        <w:rPr>
          <w:lang w:eastAsia="zh-CN"/>
        </w:rPr>
        <w:t>和风电场产生的干扰（</w:t>
      </w:r>
      <w:r w:rsidR="00EA5760">
        <w:rPr>
          <w:lang w:eastAsia="zh-CN"/>
        </w:rPr>
        <w:t>ITU-R</w:t>
      </w:r>
      <w:r w:rsidR="00EA5760" w:rsidRPr="00EA5760">
        <w:rPr>
          <w:lang w:eastAsia="zh-CN"/>
        </w:rPr>
        <w:t xml:space="preserve"> </w:t>
      </w:r>
      <w:r w:rsidR="00EA5760">
        <w:rPr>
          <w:lang w:eastAsia="zh-CN"/>
        </w:rPr>
        <w:t>BT.1893</w:t>
      </w:r>
      <w:r w:rsidR="00EA5760">
        <w:rPr>
          <w:rFonts w:hint="eastAsia"/>
          <w:lang w:eastAsia="zh-CN"/>
        </w:rPr>
        <w:t>建议</w:t>
      </w:r>
      <w:r w:rsidR="00EA5760">
        <w:rPr>
          <w:lang w:eastAsia="zh-CN"/>
        </w:rPr>
        <w:t>书和</w:t>
      </w:r>
      <w:r w:rsidR="00EA5760">
        <w:rPr>
          <w:lang w:eastAsia="zh-CN"/>
        </w:rPr>
        <w:t>BT.2142</w:t>
      </w:r>
      <w:r w:rsidR="00EA5760">
        <w:rPr>
          <w:rFonts w:hint="eastAsia"/>
          <w:lang w:eastAsia="zh-CN"/>
        </w:rPr>
        <w:t>号</w:t>
      </w:r>
      <w:r w:rsidR="00EA5760">
        <w:rPr>
          <w:lang w:eastAsia="zh-CN"/>
        </w:rPr>
        <w:t>新报告）</w:t>
      </w:r>
    </w:p>
    <w:p w:rsidR="00001CF6" w:rsidRDefault="00001CF6" w:rsidP="00C9529E">
      <w:pPr>
        <w:pStyle w:val="enumlev1"/>
        <w:rPr>
          <w:lang w:eastAsia="zh-CN"/>
        </w:rPr>
      </w:pPr>
      <w:r>
        <w:rPr>
          <w:lang w:eastAsia="zh-CN"/>
        </w:rPr>
        <w:t>d)</w:t>
      </w:r>
      <w:r>
        <w:rPr>
          <w:lang w:eastAsia="zh-CN"/>
        </w:rPr>
        <w:tab/>
      </w:r>
      <w:r w:rsidR="00EA5760">
        <w:rPr>
          <w:rFonts w:hint="eastAsia"/>
          <w:lang w:eastAsia="zh-CN"/>
        </w:rPr>
        <w:t>有线传输</w:t>
      </w:r>
      <w:r w:rsidR="00EA5760">
        <w:rPr>
          <w:lang w:eastAsia="zh-CN"/>
        </w:rPr>
        <w:t>的干扰（</w:t>
      </w:r>
      <w:r w:rsidR="00EA5760">
        <w:rPr>
          <w:rFonts w:hint="eastAsia"/>
          <w:lang w:eastAsia="zh-CN"/>
        </w:rPr>
        <w:t>与</w:t>
      </w:r>
      <w:r w:rsidR="00EA5760">
        <w:rPr>
          <w:lang w:eastAsia="zh-CN"/>
        </w:rPr>
        <w:t>ITU-T</w:t>
      </w:r>
      <w:r w:rsidR="00EA5760">
        <w:rPr>
          <w:rFonts w:hint="eastAsia"/>
          <w:lang w:eastAsia="zh-CN"/>
        </w:rPr>
        <w:t>第</w:t>
      </w:r>
      <w:r w:rsidR="00EA5760">
        <w:rPr>
          <w:rFonts w:hint="eastAsia"/>
          <w:lang w:eastAsia="zh-CN"/>
        </w:rPr>
        <w:t>5</w:t>
      </w:r>
      <w:r w:rsidR="00EA5760">
        <w:rPr>
          <w:rFonts w:hint="eastAsia"/>
          <w:lang w:eastAsia="zh-CN"/>
        </w:rPr>
        <w:t>和</w:t>
      </w:r>
      <w:r w:rsidR="00EA5760">
        <w:rPr>
          <w:lang w:eastAsia="zh-CN"/>
        </w:rPr>
        <w:t>第</w:t>
      </w:r>
      <w:r w:rsidR="00EA5760">
        <w:rPr>
          <w:rFonts w:hint="eastAsia"/>
          <w:lang w:eastAsia="zh-CN"/>
        </w:rPr>
        <w:t>9</w:t>
      </w:r>
      <w:r w:rsidR="00EA5760">
        <w:rPr>
          <w:rFonts w:hint="eastAsia"/>
          <w:lang w:eastAsia="zh-CN"/>
        </w:rPr>
        <w:t>研究</w:t>
      </w:r>
      <w:r w:rsidR="00EA5760">
        <w:rPr>
          <w:lang w:eastAsia="zh-CN"/>
        </w:rPr>
        <w:t>组、国际无线电干扰特别委员会</w:t>
      </w:r>
      <w:r w:rsidR="00EA5760">
        <w:rPr>
          <w:rFonts w:hint="eastAsia"/>
          <w:lang w:eastAsia="zh-CN"/>
        </w:rPr>
        <w:t>（</w:t>
      </w:r>
      <w:r w:rsidR="00EA5760">
        <w:rPr>
          <w:lang w:eastAsia="zh-CN"/>
        </w:rPr>
        <w:t>CISPR</w:t>
      </w:r>
      <w:r w:rsidR="00EA5760">
        <w:rPr>
          <w:lang w:eastAsia="zh-CN"/>
        </w:rPr>
        <w:t>）</w:t>
      </w:r>
      <w:r w:rsidR="00EA5760">
        <w:rPr>
          <w:rFonts w:hint="eastAsia"/>
          <w:lang w:eastAsia="zh-CN"/>
        </w:rPr>
        <w:t>联络</w:t>
      </w:r>
      <w:r w:rsidR="00EA5760">
        <w:rPr>
          <w:lang w:eastAsia="zh-CN"/>
        </w:rPr>
        <w:t>进行</w:t>
      </w:r>
      <w:r w:rsidR="00EA5760">
        <w:rPr>
          <w:rFonts w:hint="eastAsia"/>
          <w:lang w:eastAsia="zh-CN"/>
        </w:rPr>
        <w:t>，</w:t>
      </w:r>
      <w:r w:rsidR="00EA5760">
        <w:rPr>
          <w:lang w:eastAsia="zh-CN"/>
        </w:rPr>
        <w:t>并在电力线传输（</w:t>
      </w:r>
      <w:r w:rsidR="00EA5760">
        <w:rPr>
          <w:rFonts w:hint="eastAsia"/>
          <w:lang w:eastAsia="zh-CN"/>
        </w:rPr>
        <w:t>PLT</w:t>
      </w:r>
      <w:r w:rsidR="00EA5760">
        <w:rPr>
          <w:lang w:eastAsia="zh-CN"/>
        </w:rPr>
        <w:t>）</w:t>
      </w:r>
      <w:r w:rsidR="00EA5760">
        <w:rPr>
          <w:rFonts w:hint="eastAsia"/>
          <w:lang w:eastAsia="zh-CN"/>
        </w:rPr>
        <w:t>方面</w:t>
      </w:r>
      <w:r w:rsidR="00EA5760">
        <w:rPr>
          <w:lang w:eastAsia="zh-CN"/>
        </w:rPr>
        <w:t>，特别与欧洲电工标准化委员会（</w:t>
      </w:r>
      <w:r w:rsidR="00EA5760">
        <w:rPr>
          <w:lang w:eastAsia="zh-CN"/>
        </w:rPr>
        <w:t>CENELEC</w:t>
      </w:r>
      <w:r w:rsidR="00EA5760">
        <w:rPr>
          <w:lang w:eastAsia="zh-CN"/>
        </w:rPr>
        <w:t>）</w:t>
      </w:r>
      <w:r w:rsidR="00EA5760">
        <w:rPr>
          <w:rFonts w:hint="eastAsia"/>
          <w:lang w:eastAsia="zh-CN"/>
        </w:rPr>
        <w:t>联络</w:t>
      </w:r>
      <w:r w:rsidR="00EA5760">
        <w:rPr>
          <w:lang w:eastAsia="zh-CN"/>
        </w:rPr>
        <w:t>）</w:t>
      </w:r>
      <w:r w:rsidR="00EA5760">
        <w:rPr>
          <w:rFonts w:hint="eastAsia"/>
          <w:lang w:eastAsia="zh-CN"/>
        </w:rPr>
        <w:t>：持续</w:t>
      </w:r>
      <w:r w:rsidR="00EA5760">
        <w:rPr>
          <w:lang w:eastAsia="zh-CN"/>
        </w:rPr>
        <w:t>不断总体监</w:t>
      </w:r>
      <w:r w:rsidR="00C9529E">
        <w:rPr>
          <w:rFonts w:hint="eastAsia"/>
          <w:lang w:eastAsia="zh-CN"/>
        </w:rPr>
        <w:t>测</w:t>
      </w:r>
      <w:r w:rsidR="00EA5760">
        <w:rPr>
          <w:lang w:eastAsia="zh-CN"/>
        </w:rPr>
        <w:t>有线网络及其漏</w:t>
      </w:r>
      <w:r w:rsidR="00EA5760">
        <w:rPr>
          <w:rFonts w:hint="eastAsia"/>
          <w:lang w:eastAsia="zh-CN"/>
        </w:rPr>
        <w:t>电</w:t>
      </w:r>
      <w:r w:rsidR="00EA5760">
        <w:rPr>
          <w:lang w:eastAsia="zh-CN"/>
        </w:rPr>
        <w:t>或无意</w:t>
      </w:r>
      <w:r w:rsidR="00C9529E">
        <w:rPr>
          <w:rFonts w:hint="eastAsia"/>
          <w:lang w:eastAsia="zh-CN"/>
        </w:rPr>
        <w:t>发射</w:t>
      </w:r>
      <w:r w:rsidR="00EA5760">
        <w:rPr>
          <w:lang w:eastAsia="zh-CN"/>
        </w:rPr>
        <w:t>对广播传输产生的潜在干扰。在</w:t>
      </w:r>
      <w:r w:rsidR="00EA5760">
        <w:rPr>
          <w:rFonts w:hint="eastAsia"/>
          <w:lang w:eastAsia="zh-CN"/>
        </w:rPr>
        <w:t>标准化</w:t>
      </w:r>
      <w:r w:rsidR="00EA5760">
        <w:rPr>
          <w:lang w:eastAsia="zh-CN"/>
        </w:rPr>
        <w:t>部门</w:t>
      </w:r>
      <w:r w:rsidR="00EA5760">
        <w:rPr>
          <w:rFonts w:hint="eastAsia"/>
          <w:lang w:eastAsia="zh-CN"/>
        </w:rPr>
        <w:t>和</w:t>
      </w:r>
      <w:r w:rsidR="00EA5760">
        <w:rPr>
          <w:lang w:eastAsia="zh-CN"/>
        </w:rPr>
        <w:t>无线</w:t>
      </w:r>
      <w:r w:rsidR="00EA5760">
        <w:rPr>
          <w:rFonts w:hint="eastAsia"/>
          <w:lang w:eastAsia="zh-CN"/>
        </w:rPr>
        <w:t>电</w:t>
      </w:r>
      <w:r w:rsidR="00EA5760">
        <w:rPr>
          <w:lang w:eastAsia="zh-CN"/>
        </w:rPr>
        <w:t>通信</w:t>
      </w:r>
      <w:r w:rsidR="00EA5760">
        <w:rPr>
          <w:rFonts w:hint="eastAsia"/>
          <w:lang w:eastAsia="zh-CN"/>
        </w:rPr>
        <w:t>部门两个</w:t>
      </w:r>
      <w:r w:rsidR="00EA5760">
        <w:rPr>
          <w:lang w:eastAsia="zh-CN"/>
        </w:rPr>
        <w:t>主任的协助下</w:t>
      </w:r>
      <w:r w:rsidR="00EA5760">
        <w:rPr>
          <w:rFonts w:hint="eastAsia"/>
          <w:lang w:eastAsia="zh-CN"/>
        </w:rPr>
        <w:t>，通过</w:t>
      </w:r>
      <w:r w:rsidR="00EA5760">
        <w:rPr>
          <w:lang w:eastAsia="zh-CN"/>
        </w:rPr>
        <w:t>这一工作，大大改善了这两个部门之间的联络</w:t>
      </w:r>
      <w:r w:rsidR="00EA5760">
        <w:rPr>
          <w:rFonts w:hint="eastAsia"/>
          <w:lang w:eastAsia="zh-CN"/>
        </w:rPr>
        <w:t>和</w:t>
      </w:r>
      <w:r w:rsidR="00EA5760">
        <w:rPr>
          <w:lang w:eastAsia="zh-CN"/>
        </w:rPr>
        <w:t>沟通</w:t>
      </w:r>
      <w:r w:rsidR="00EA5760">
        <w:rPr>
          <w:rFonts w:hint="eastAsia"/>
          <w:lang w:eastAsia="zh-CN"/>
        </w:rPr>
        <w:t>。</w:t>
      </w:r>
      <w:r w:rsidR="00EA5760">
        <w:rPr>
          <w:lang w:eastAsia="zh-CN"/>
        </w:rPr>
        <w:t>在这些</w:t>
      </w:r>
      <w:r w:rsidR="00EA5760">
        <w:rPr>
          <w:rFonts w:hint="eastAsia"/>
          <w:lang w:eastAsia="zh-CN"/>
        </w:rPr>
        <w:t>问题上</w:t>
      </w:r>
      <w:r w:rsidR="00EA5760">
        <w:rPr>
          <w:lang w:eastAsia="zh-CN"/>
        </w:rPr>
        <w:t>，还</w:t>
      </w:r>
      <w:r w:rsidR="00EA5760">
        <w:rPr>
          <w:rFonts w:hint="eastAsia"/>
          <w:lang w:eastAsia="zh-CN"/>
        </w:rPr>
        <w:t>与</w:t>
      </w:r>
      <w:r w:rsidR="00EA5760">
        <w:rPr>
          <w:lang w:eastAsia="zh-CN"/>
        </w:rPr>
        <w:t>第</w:t>
      </w:r>
      <w:r w:rsidR="00EA5760">
        <w:rPr>
          <w:rFonts w:hint="eastAsia"/>
          <w:lang w:eastAsia="zh-CN"/>
        </w:rPr>
        <w:t>1</w:t>
      </w:r>
      <w:r w:rsidR="00EA5760">
        <w:rPr>
          <w:lang w:eastAsia="zh-CN"/>
        </w:rPr>
        <w:t>研究组</w:t>
      </w:r>
      <w:r w:rsidR="00EA5760">
        <w:rPr>
          <w:rFonts w:hint="eastAsia"/>
          <w:lang w:eastAsia="zh-CN"/>
        </w:rPr>
        <w:t>进行</w:t>
      </w:r>
      <w:r w:rsidR="00EA5760">
        <w:rPr>
          <w:lang w:eastAsia="zh-CN"/>
        </w:rPr>
        <w:t>了密切联络</w:t>
      </w:r>
      <w:r w:rsidR="00EA5760">
        <w:rPr>
          <w:rFonts w:hint="eastAsia"/>
          <w:lang w:eastAsia="zh-CN"/>
        </w:rPr>
        <w:t>。</w:t>
      </w:r>
    </w:p>
    <w:p w:rsidR="00001CF6" w:rsidRDefault="00001CF6" w:rsidP="00A36D22">
      <w:pPr>
        <w:pStyle w:val="enumlev1"/>
        <w:rPr>
          <w:lang w:eastAsia="zh-CN"/>
        </w:rPr>
      </w:pPr>
      <w:r>
        <w:rPr>
          <w:lang w:eastAsia="zh-CN"/>
        </w:rPr>
        <w:t>e)</w:t>
      </w:r>
      <w:r>
        <w:rPr>
          <w:lang w:eastAsia="zh-CN"/>
        </w:rPr>
        <w:tab/>
      </w:r>
      <w:r w:rsidR="00A2602B">
        <w:rPr>
          <w:rFonts w:hint="eastAsia"/>
          <w:lang w:eastAsia="zh-CN"/>
        </w:rPr>
        <w:t>就</w:t>
      </w:r>
      <w:r w:rsidR="00A2602B">
        <w:rPr>
          <w:lang w:eastAsia="zh-CN"/>
        </w:rPr>
        <w:t>世界范围内的广播漫游确立了新的工作流（</w:t>
      </w:r>
      <w:r w:rsidR="00A2602B">
        <w:rPr>
          <w:lang w:eastAsia="zh-CN"/>
        </w:rPr>
        <w:t>work stream</w:t>
      </w:r>
      <w:r w:rsidR="00A2602B">
        <w:rPr>
          <w:lang w:eastAsia="zh-CN"/>
        </w:rPr>
        <w:t>）</w:t>
      </w:r>
    </w:p>
    <w:p w:rsidR="00001CF6" w:rsidRDefault="00001CF6" w:rsidP="00A36D22">
      <w:pPr>
        <w:pStyle w:val="enumlev1"/>
        <w:rPr>
          <w:lang w:eastAsia="zh-CN"/>
        </w:rPr>
      </w:pPr>
      <w:r>
        <w:rPr>
          <w:lang w:eastAsia="zh-CN"/>
        </w:rPr>
        <w:t>f)</w:t>
      </w:r>
      <w:r>
        <w:rPr>
          <w:lang w:eastAsia="zh-CN"/>
        </w:rPr>
        <w:tab/>
      </w:r>
      <w:r w:rsidR="00A2602B">
        <w:rPr>
          <w:rFonts w:hint="eastAsia"/>
          <w:lang w:eastAsia="zh-CN"/>
        </w:rPr>
        <w:t>应急</w:t>
      </w:r>
      <w:r w:rsidR="00A2602B">
        <w:rPr>
          <w:lang w:eastAsia="zh-CN"/>
        </w:rPr>
        <w:t>广播（</w:t>
      </w:r>
      <w:r w:rsidR="00A2602B">
        <w:rPr>
          <w:lang w:eastAsia="zh-CN"/>
        </w:rPr>
        <w:t>ITU-R BT.2299</w:t>
      </w:r>
      <w:r w:rsidR="00A2602B">
        <w:rPr>
          <w:rFonts w:hint="eastAsia"/>
          <w:lang w:eastAsia="zh-CN"/>
        </w:rPr>
        <w:t>号</w:t>
      </w:r>
      <w:r w:rsidR="00A2602B">
        <w:rPr>
          <w:lang w:eastAsia="zh-CN"/>
        </w:rPr>
        <w:t>报告）</w:t>
      </w:r>
    </w:p>
    <w:p w:rsidR="00001CF6" w:rsidRDefault="00001CF6" w:rsidP="00A36D22">
      <w:pPr>
        <w:pStyle w:val="enumlev1"/>
        <w:rPr>
          <w:lang w:eastAsia="zh-CN"/>
        </w:rPr>
      </w:pPr>
      <w:r>
        <w:rPr>
          <w:lang w:eastAsia="zh-CN"/>
        </w:rPr>
        <w:t>g)</w:t>
      </w:r>
      <w:r>
        <w:rPr>
          <w:lang w:eastAsia="zh-CN"/>
        </w:rPr>
        <w:tab/>
      </w:r>
      <w:r w:rsidR="00A2602B">
        <w:rPr>
          <w:rFonts w:hint="eastAsia"/>
          <w:lang w:eastAsia="zh-CN"/>
        </w:rPr>
        <w:t>（更加</w:t>
      </w:r>
      <w:r w:rsidR="00A2602B">
        <w:rPr>
          <w:lang w:eastAsia="zh-CN"/>
        </w:rPr>
        <w:t>）</w:t>
      </w:r>
      <w:r w:rsidR="00A2602B">
        <w:rPr>
          <w:rFonts w:hint="eastAsia"/>
          <w:lang w:eastAsia="zh-CN"/>
        </w:rPr>
        <w:t>绿色</w:t>
      </w:r>
      <w:r w:rsidR="00C9529E">
        <w:rPr>
          <w:rFonts w:hint="eastAsia"/>
          <w:lang w:eastAsia="zh-CN"/>
        </w:rPr>
        <w:t>的</w:t>
      </w:r>
      <w:r w:rsidR="00A2602B">
        <w:rPr>
          <w:lang w:eastAsia="zh-CN"/>
        </w:rPr>
        <w:t>广播：</w:t>
      </w:r>
      <w:r w:rsidR="00A2602B">
        <w:rPr>
          <w:lang w:eastAsia="zh-CN"/>
        </w:rPr>
        <w:t>ITU-R BT.2385</w:t>
      </w:r>
      <w:r w:rsidR="00A2602B">
        <w:rPr>
          <w:rFonts w:hint="eastAsia"/>
          <w:lang w:eastAsia="zh-CN"/>
        </w:rPr>
        <w:t>号</w:t>
      </w:r>
      <w:r w:rsidR="00A2602B">
        <w:rPr>
          <w:lang w:eastAsia="zh-CN"/>
        </w:rPr>
        <w:t>报告阐述</w:t>
      </w:r>
      <w:r w:rsidR="00A2602B">
        <w:rPr>
          <w:rFonts w:hint="eastAsia"/>
          <w:lang w:eastAsia="zh-CN"/>
        </w:rPr>
        <w:t>三种</w:t>
      </w:r>
      <w:r w:rsidR="00A2602B">
        <w:rPr>
          <w:lang w:eastAsia="zh-CN"/>
        </w:rPr>
        <w:t>旨在降低碳足迹的措施</w:t>
      </w:r>
      <w:r w:rsidR="00A2602B">
        <w:rPr>
          <w:rFonts w:hint="eastAsia"/>
          <w:lang w:eastAsia="zh-CN"/>
        </w:rPr>
        <w:t>：</w:t>
      </w:r>
    </w:p>
    <w:p w:rsidR="00001CF6" w:rsidRPr="00001CF6" w:rsidRDefault="00001CF6" w:rsidP="00A36D22">
      <w:pPr>
        <w:pStyle w:val="enumlev2"/>
        <w:rPr>
          <w:lang w:eastAsia="zh-CN"/>
        </w:rPr>
      </w:pPr>
      <w:r w:rsidRPr="00001CF6">
        <w:rPr>
          <w:lang w:eastAsia="zh-CN"/>
        </w:rPr>
        <w:t>–</w:t>
      </w:r>
      <w:r w:rsidRPr="00001CF6">
        <w:rPr>
          <w:lang w:eastAsia="zh-CN"/>
        </w:rPr>
        <w:tab/>
      </w:r>
      <w:r w:rsidR="00A2602B">
        <w:rPr>
          <w:rFonts w:hint="eastAsia"/>
          <w:lang w:eastAsia="zh-CN"/>
        </w:rPr>
        <w:t>实现</w:t>
      </w:r>
      <w:r w:rsidR="00A2602B">
        <w:rPr>
          <w:lang w:eastAsia="zh-CN"/>
        </w:rPr>
        <w:t>数字化（</w:t>
      </w:r>
      <w:r w:rsidR="00A2602B">
        <w:rPr>
          <w:rFonts w:hint="eastAsia"/>
          <w:lang w:eastAsia="zh-CN"/>
        </w:rPr>
        <w:t>由于</w:t>
      </w:r>
      <w:r w:rsidR="00A2602B">
        <w:rPr>
          <w:lang w:eastAsia="zh-CN"/>
        </w:rPr>
        <w:t>所需的</w:t>
      </w:r>
      <w:r w:rsidR="00A2602B" w:rsidRPr="00001CF6">
        <w:rPr>
          <w:lang w:eastAsia="zh-CN"/>
        </w:rPr>
        <w:t>C/(N+I)</w:t>
      </w:r>
      <w:r w:rsidR="00A2602B">
        <w:rPr>
          <w:rFonts w:hint="eastAsia"/>
          <w:lang w:eastAsia="zh-CN"/>
        </w:rPr>
        <w:t>减少</w:t>
      </w:r>
      <w:r w:rsidR="00A2602B">
        <w:rPr>
          <w:lang w:eastAsia="zh-CN"/>
        </w:rPr>
        <w:t>且同规模服务区内台站数量</w:t>
      </w:r>
      <w:r w:rsidR="00A2602B">
        <w:rPr>
          <w:rFonts w:hint="eastAsia"/>
          <w:lang w:eastAsia="zh-CN"/>
        </w:rPr>
        <w:t>减少</w:t>
      </w:r>
      <w:r w:rsidR="00A2602B">
        <w:rPr>
          <w:lang w:eastAsia="zh-CN"/>
        </w:rPr>
        <w:t>，因此发射功率降低）</w:t>
      </w:r>
    </w:p>
    <w:p w:rsidR="00001CF6" w:rsidRPr="00001CF6" w:rsidRDefault="00001CF6" w:rsidP="00C9529E">
      <w:pPr>
        <w:pStyle w:val="enumlev2"/>
        <w:rPr>
          <w:lang w:eastAsia="zh-CN"/>
        </w:rPr>
      </w:pPr>
      <w:r w:rsidRPr="00001CF6">
        <w:rPr>
          <w:lang w:eastAsia="zh-CN"/>
        </w:rPr>
        <w:lastRenderedPageBreak/>
        <w:t>–</w:t>
      </w:r>
      <w:r w:rsidRPr="00001CF6">
        <w:rPr>
          <w:lang w:eastAsia="zh-CN"/>
        </w:rPr>
        <w:tab/>
      </w:r>
      <w:r w:rsidR="00A2602B">
        <w:rPr>
          <w:rFonts w:hint="eastAsia"/>
          <w:lang w:eastAsia="zh-CN"/>
        </w:rPr>
        <w:t>有助于</w:t>
      </w:r>
      <w:r w:rsidR="00A2602B">
        <w:rPr>
          <w:lang w:eastAsia="zh-CN"/>
        </w:rPr>
        <w:t>提高发射机效率的新技术，如，调幅广</w:t>
      </w:r>
      <w:r w:rsidR="00C9529E">
        <w:rPr>
          <w:rFonts w:hint="eastAsia"/>
          <w:lang w:eastAsia="zh-CN"/>
        </w:rPr>
        <w:t>播</w:t>
      </w:r>
      <w:r w:rsidR="00A2602B">
        <w:rPr>
          <w:rFonts w:hint="eastAsia"/>
          <w:lang w:eastAsia="zh-CN"/>
        </w:rPr>
        <w:t>（</w:t>
      </w:r>
      <w:r w:rsidR="00A2602B" w:rsidRPr="00001CF6">
        <w:rPr>
          <w:lang w:eastAsia="zh-CN"/>
        </w:rPr>
        <w:t>AM BC</w:t>
      </w:r>
      <w:r w:rsidR="00A2602B">
        <w:rPr>
          <w:rFonts w:hint="eastAsia"/>
          <w:lang w:eastAsia="zh-CN"/>
        </w:rPr>
        <w:t>）中的</w:t>
      </w:r>
      <w:r w:rsidR="00A2602B">
        <w:rPr>
          <w:lang w:eastAsia="zh-CN"/>
        </w:rPr>
        <w:t>动态载频控制，或数字广播信号的多尔蒂放大</w:t>
      </w:r>
    </w:p>
    <w:p w:rsidR="00001CF6" w:rsidRPr="00001CF6" w:rsidRDefault="00001CF6" w:rsidP="00A36D22">
      <w:pPr>
        <w:pStyle w:val="enumlev2"/>
        <w:rPr>
          <w:lang w:eastAsia="zh-CN"/>
        </w:rPr>
      </w:pPr>
      <w:r w:rsidRPr="00001CF6">
        <w:rPr>
          <w:lang w:eastAsia="zh-CN"/>
        </w:rPr>
        <w:t>–</w:t>
      </w:r>
      <w:r w:rsidRPr="00001CF6">
        <w:rPr>
          <w:lang w:eastAsia="zh-CN"/>
        </w:rPr>
        <w:tab/>
      </w:r>
      <w:r w:rsidR="00A2602B">
        <w:rPr>
          <w:rFonts w:hint="eastAsia"/>
          <w:lang w:eastAsia="zh-CN"/>
        </w:rPr>
        <w:t>使用</w:t>
      </w:r>
      <w:r w:rsidR="00A2602B">
        <w:rPr>
          <w:lang w:eastAsia="zh-CN"/>
        </w:rPr>
        <w:t>可再生能源（</w:t>
      </w:r>
      <w:r w:rsidR="00A2602B">
        <w:rPr>
          <w:rFonts w:hint="eastAsia"/>
          <w:lang w:eastAsia="zh-CN"/>
        </w:rPr>
        <w:t>通过太阳</w:t>
      </w:r>
      <w:r w:rsidR="00A2602B">
        <w:rPr>
          <w:lang w:eastAsia="zh-CN"/>
        </w:rPr>
        <w:t>和风力产生）</w:t>
      </w:r>
    </w:p>
    <w:p w:rsidR="00001CF6" w:rsidRDefault="00001CF6" w:rsidP="00A36D22">
      <w:pPr>
        <w:pStyle w:val="enumlev1"/>
        <w:rPr>
          <w:lang w:eastAsia="zh-CN"/>
        </w:rPr>
      </w:pPr>
      <w:r>
        <w:rPr>
          <w:lang w:eastAsia="zh-CN"/>
        </w:rPr>
        <w:t>h)</w:t>
      </w:r>
      <w:r>
        <w:rPr>
          <w:lang w:eastAsia="zh-CN"/>
        </w:rPr>
        <w:tab/>
      </w:r>
      <w:r w:rsidR="00A2602B">
        <w:rPr>
          <w:rFonts w:hint="eastAsia"/>
          <w:lang w:eastAsia="zh-CN"/>
        </w:rPr>
        <w:t>通过</w:t>
      </w:r>
      <w:r w:rsidR="00A2602B">
        <w:rPr>
          <w:lang w:eastAsia="zh-CN"/>
        </w:rPr>
        <w:t>进行未来频谱需求的广泛调查，形成了新的</w:t>
      </w:r>
      <w:r w:rsidR="00A2602B">
        <w:rPr>
          <w:lang w:eastAsia="zh-CN"/>
        </w:rPr>
        <w:t>BT.2387</w:t>
      </w:r>
      <w:r w:rsidR="00A2602B">
        <w:rPr>
          <w:rFonts w:hint="eastAsia"/>
          <w:lang w:eastAsia="zh-CN"/>
        </w:rPr>
        <w:t>号</w:t>
      </w:r>
      <w:r w:rsidR="00A2602B">
        <w:rPr>
          <w:lang w:eastAsia="zh-CN"/>
        </w:rPr>
        <w:t>报告</w:t>
      </w:r>
      <w:r w:rsidR="00A2602B">
        <w:rPr>
          <w:rFonts w:hint="eastAsia"/>
          <w:lang w:eastAsia="zh-CN"/>
        </w:rPr>
        <w:t xml:space="preserve"> </w:t>
      </w:r>
      <w:r w:rsidR="00A2602B">
        <w:rPr>
          <w:lang w:eastAsia="zh-CN"/>
        </w:rPr>
        <w:t>–</w:t>
      </w:r>
      <w:r w:rsidR="00A2602B">
        <w:rPr>
          <w:rFonts w:hint="eastAsia"/>
          <w:lang w:eastAsia="zh-CN"/>
        </w:rPr>
        <w:t xml:space="preserve"> </w:t>
      </w:r>
      <w:r w:rsidR="00A2602B">
        <w:rPr>
          <w:rFonts w:hint="eastAsia"/>
          <w:lang w:eastAsia="zh-CN"/>
        </w:rPr>
        <w:t>划分</w:t>
      </w:r>
      <w:r w:rsidR="00A2602B">
        <w:rPr>
          <w:lang w:eastAsia="zh-CN"/>
        </w:rPr>
        <w:t>给作为主要业务</w:t>
      </w:r>
      <w:r w:rsidR="00A2602B">
        <w:rPr>
          <w:rFonts w:hint="eastAsia"/>
          <w:lang w:eastAsia="zh-CN"/>
        </w:rPr>
        <w:t>的</w:t>
      </w:r>
      <w:r w:rsidR="00A2602B">
        <w:rPr>
          <w:lang w:eastAsia="zh-CN"/>
        </w:rPr>
        <w:t>广播</w:t>
      </w:r>
      <w:r w:rsidR="00A2602B">
        <w:rPr>
          <w:rFonts w:hint="eastAsia"/>
          <w:lang w:eastAsia="zh-CN"/>
        </w:rPr>
        <w:t>的</w:t>
      </w:r>
      <w:r w:rsidR="00A2602B">
        <w:rPr>
          <w:lang w:eastAsia="zh-CN"/>
        </w:rPr>
        <w:t>频谱</w:t>
      </w:r>
      <w:r w:rsidR="00A2602B">
        <w:rPr>
          <w:rFonts w:hint="eastAsia"/>
          <w:lang w:eastAsia="zh-CN"/>
        </w:rPr>
        <w:t>/</w:t>
      </w:r>
      <w:r w:rsidR="00A2602B">
        <w:rPr>
          <w:rFonts w:hint="eastAsia"/>
          <w:lang w:eastAsia="zh-CN"/>
        </w:rPr>
        <w:t>频率</w:t>
      </w:r>
      <w:r w:rsidR="00A2602B">
        <w:rPr>
          <w:lang w:eastAsia="zh-CN"/>
        </w:rPr>
        <w:t>需求</w:t>
      </w:r>
    </w:p>
    <w:p w:rsidR="00001CF6" w:rsidRDefault="00001CF6" w:rsidP="00A36D22">
      <w:pPr>
        <w:pStyle w:val="enumlev1"/>
        <w:rPr>
          <w:lang w:eastAsia="zh-CN"/>
        </w:rPr>
      </w:pPr>
      <w:r>
        <w:rPr>
          <w:lang w:eastAsia="zh-CN"/>
        </w:rPr>
        <w:t>i)</w:t>
      </w:r>
      <w:r>
        <w:rPr>
          <w:lang w:eastAsia="zh-CN"/>
        </w:rPr>
        <w:tab/>
      </w:r>
      <w:r w:rsidR="00A2602B">
        <w:rPr>
          <w:rFonts w:hint="eastAsia"/>
          <w:lang w:eastAsia="zh-CN"/>
        </w:rPr>
        <w:t>就</w:t>
      </w:r>
      <w:r w:rsidR="00A2602B">
        <w:rPr>
          <w:lang w:eastAsia="zh-CN"/>
        </w:rPr>
        <w:t>广播传输可能产生的潜在危害与世界卫生组织（</w:t>
      </w:r>
      <w:r w:rsidR="00A2602B">
        <w:rPr>
          <w:lang w:eastAsia="zh-CN"/>
        </w:rPr>
        <w:t>WHO</w:t>
      </w:r>
      <w:r w:rsidR="00A2602B">
        <w:rPr>
          <w:rFonts w:hint="eastAsia"/>
          <w:lang w:eastAsia="zh-CN"/>
        </w:rPr>
        <w:t>）</w:t>
      </w:r>
      <w:r w:rsidR="00A2602B">
        <w:rPr>
          <w:lang w:eastAsia="zh-CN"/>
        </w:rPr>
        <w:t>进行联络。</w:t>
      </w:r>
    </w:p>
    <w:p w:rsidR="00001CF6" w:rsidRPr="00726782" w:rsidRDefault="00001CF6" w:rsidP="00A36D22">
      <w:pPr>
        <w:tabs>
          <w:tab w:val="clear" w:pos="2268"/>
          <w:tab w:val="left" w:pos="2608"/>
          <w:tab w:val="left" w:pos="3345"/>
        </w:tabs>
        <w:spacing w:before="80"/>
        <w:ind w:firstLineChars="200" w:firstLine="482"/>
        <w:rPr>
          <w:rFonts w:eastAsiaTheme="minorEastAsia"/>
          <w:lang w:eastAsia="zh-CN"/>
        </w:rPr>
      </w:pPr>
      <w:r w:rsidRPr="00CB036C">
        <w:rPr>
          <w:rFonts w:eastAsiaTheme="minorEastAsia"/>
          <w:b/>
          <w:lang w:eastAsia="zh-CN"/>
        </w:rPr>
        <w:t>6B</w:t>
      </w:r>
      <w:r w:rsidR="00A2602B" w:rsidRPr="00CB036C">
        <w:rPr>
          <w:rFonts w:eastAsiaTheme="minorEastAsia" w:hint="eastAsia"/>
          <w:b/>
          <w:lang w:eastAsia="zh-CN"/>
        </w:rPr>
        <w:t>工作</w:t>
      </w:r>
      <w:r w:rsidR="00A2602B" w:rsidRPr="00CB036C">
        <w:rPr>
          <w:rFonts w:eastAsiaTheme="minorEastAsia"/>
          <w:b/>
          <w:lang w:eastAsia="zh-CN"/>
        </w:rPr>
        <w:t>组</w:t>
      </w:r>
      <w:r w:rsidR="00A2602B">
        <w:rPr>
          <w:rFonts w:eastAsiaTheme="minorEastAsia" w:hint="eastAsia"/>
          <w:lang w:eastAsia="zh-CN"/>
        </w:rPr>
        <w:t>负责</w:t>
      </w:r>
      <w:r w:rsidR="00A2602B">
        <w:rPr>
          <w:rFonts w:eastAsiaTheme="minorEastAsia"/>
          <w:lang w:eastAsia="zh-CN"/>
        </w:rPr>
        <w:t>广播信号编码</w:t>
      </w:r>
      <w:r w:rsidR="00C9529E">
        <w:rPr>
          <w:rFonts w:eastAsiaTheme="minorEastAsia"/>
          <w:lang w:eastAsia="zh-CN"/>
        </w:rPr>
        <w:t>和汇集，包括</w:t>
      </w:r>
      <w:r w:rsidR="00A2602B">
        <w:rPr>
          <w:rFonts w:eastAsiaTheme="minorEastAsia"/>
          <w:lang w:eastAsia="zh-CN"/>
        </w:rPr>
        <w:t>可接入性的多路复用方面问题</w:t>
      </w:r>
      <w:r w:rsidR="00A2602B">
        <w:rPr>
          <w:rFonts w:eastAsiaTheme="minorEastAsia" w:hint="eastAsia"/>
          <w:lang w:eastAsia="zh-CN"/>
        </w:rPr>
        <w:t>。</w:t>
      </w:r>
      <w:r w:rsidR="00A2602B">
        <w:rPr>
          <w:rFonts w:eastAsiaTheme="minorEastAsia"/>
          <w:lang w:eastAsia="zh-CN"/>
        </w:rPr>
        <w:t>此外，</w:t>
      </w:r>
      <w:r w:rsidR="00CB036C">
        <w:rPr>
          <w:rFonts w:eastAsiaTheme="minorEastAsia"/>
          <w:lang w:eastAsia="zh-CN"/>
        </w:rPr>
        <w:t>6B</w:t>
      </w:r>
      <w:r w:rsidR="00FB5B75">
        <w:rPr>
          <w:rFonts w:eastAsiaTheme="minorEastAsia" w:hint="eastAsia"/>
          <w:lang w:eastAsia="zh-CN"/>
        </w:rPr>
        <w:t>工作组</w:t>
      </w:r>
      <w:r w:rsidR="00FB5B75">
        <w:rPr>
          <w:rFonts w:eastAsiaTheme="minorEastAsia"/>
          <w:lang w:eastAsia="zh-CN"/>
        </w:rPr>
        <w:t>负责确定数</w:t>
      </w:r>
      <w:r w:rsidR="00FB5B75">
        <w:rPr>
          <w:rFonts w:eastAsiaTheme="minorEastAsia" w:hint="eastAsia"/>
          <w:lang w:eastAsia="zh-CN"/>
        </w:rPr>
        <w:t>字</w:t>
      </w:r>
      <w:r w:rsidR="00FB5B75">
        <w:rPr>
          <w:rFonts w:eastAsiaTheme="minorEastAsia"/>
          <w:lang w:eastAsia="zh-CN"/>
        </w:rPr>
        <w:t>接口并研究互动性问题。总而</w:t>
      </w:r>
      <w:r w:rsidR="00FB5B75">
        <w:rPr>
          <w:rFonts w:eastAsiaTheme="minorEastAsia" w:hint="eastAsia"/>
          <w:lang w:eastAsia="zh-CN"/>
        </w:rPr>
        <w:t>言之</w:t>
      </w:r>
      <w:r w:rsidR="00FB5B75">
        <w:rPr>
          <w:rFonts w:eastAsiaTheme="minorEastAsia"/>
          <w:lang w:eastAsia="zh-CN"/>
        </w:rPr>
        <w:t>，</w:t>
      </w:r>
      <w:r w:rsidR="00FB5B75">
        <w:rPr>
          <w:rFonts w:eastAsiaTheme="minorEastAsia"/>
          <w:lang w:eastAsia="zh-CN"/>
        </w:rPr>
        <w:t>6B</w:t>
      </w:r>
      <w:r w:rsidR="00FB5B75">
        <w:rPr>
          <w:rFonts w:eastAsiaTheme="minorEastAsia" w:hint="eastAsia"/>
          <w:lang w:eastAsia="zh-CN"/>
        </w:rPr>
        <w:t>工作</w:t>
      </w:r>
      <w:r w:rsidR="00FB5B75">
        <w:rPr>
          <w:rFonts w:eastAsiaTheme="minorEastAsia"/>
          <w:lang w:eastAsia="zh-CN"/>
        </w:rPr>
        <w:t>组负责将节目制作</w:t>
      </w:r>
      <w:r w:rsidR="00FB5B75">
        <w:rPr>
          <w:rFonts w:eastAsiaTheme="minorEastAsia" w:hint="eastAsia"/>
          <w:lang w:eastAsia="zh-CN"/>
        </w:rPr>
        <w:t>与</w:t>
      </w:r>
      <w:r w:rsidR="00FB5B75">
        <w:rPr>
          <w:rFonts w:eastAsiaTheme="minorEastAsia"/>
          <w:lang w:eastAsia="zh-CN"/>
        </w:rPr>
        <w:t>广播</w:t>
      </w:r>
      <w:r w:rsidR="00FB5B75">
        <w:rPr>
          <w:rFonts w:eastAsiaTheme="minorEastAsia" w:hint="eastAsia"/>
          <w:lang w:eastAsia="zh-CN"/>
        </w:rPr>
        <w:t>发射</w:t>
      </w:r>
      <w:r w:rsidR="00FB5B75">
        <w:rPr>
          <w:rFonts w:eastAsiaTheme="minorEastAsia"/>
          <w:lang w:eastAsia="zh-CN"/>
        </w:rPr>
        <w:t>联系一起的各方面工作，因此，该工作组确保</w:t>
      </w:r>
      <w:r w:rsidR="00FB5B75">
        <w:rPr>
          <w:rFonts w:eastAsiaTheme="minorEastAsia" w:hint="eastAsia"/>
          <w:lang w:eastAsia="zh-CN"/>
        </w:rPr>
        <w:t>继续</w:t>
      </w:r>
      <w:r w:rsidR="00FB5B75">
        <w:rPr>
          <w:rFonts w:eastAsiaTheme="minorEastAsia"/>
          <w:lang w:eastAsia="zh-CN"/>
        </w:rPr>
        <w:t>与负责卫星广播业务（</w:t>
      </w:r>
      <w:r w:rsidR="00FB5B75">
        <w:rPr>
          <w:rFonts w:eastAsiaTheme="minorEastAsia"/>
          <w:lang w:eastAsia="zh-CN"/>
        </w:rPr>
        <w:t>BSS</w:t>
      </w:r>
      <w:r w:rsidR="00FB5B75">
        <w:rPr>
          <w:rFonts w:eastAsiaTheme="minorEastAsia"/>
          <w:lang w:eastAsia="zh-CN"/>
        </w:rPr>
        <w:t>）的第</w:t>
      </w:r>
      <w:r w:rsidR="00FB5B75">
        <w:rPr>
          <w:rFonts w:eastAsiaTheme="minorEastAsia" w:hint="eastAsia"/>
          <w:lang w:eastAsia="zh-CN"/>
        </w:rPr>
        <w:t>4</w:t>
      </w:r>
      <w:r w:rsidR="00FB5B75">
        <w:rPr>
          <w:rFonts w:eastAsiaTheme="minorEastAsia" w:hint="eastAsia"/>
          <w:lang w:eastAsia="zh-CN"/>
        </w:rPr>
        <w:t>研究</w:t>
      </w:r>
      <w:r w:rsidR="00FB5B75">
        <w:rPr>
          <w:rFonts w:eastAsiaTheme="minorEastAsia"/>
          <w:lang w:eastAsia="zh-CN"/>
        </w:rPr>
        <w:t>组</w:t>
      </w:r>
      <w:r w:rsidR="007606E2">
        <w:rPr>
          <w:rFonts w:eastAsiaTheme="minorEastAsia" w:hint="eastAsia"/>
          <w:lang w:eastAsia="zh-CN"/>
        </w:rPr>
        <w:t>合作（第</w:t>
      </w:r>
      <w:r w:rsidR="007606E2">
        <w:rPr>
          <w:rFonts w:eastAsiaTheme="minorEastAsia" w:hint="eastAsia"/>
          <w:lang w:eastAsia="zh-CN"/>
        </w:rPr>
        <w:t>4</w:t>
      </w:r>
      <w:r w:rsidR="00FB5B75">
        <w:rPr>
          <w:rFonts w:eastAsiaTheme="minorEastAsia"/>
          <w:lang w:eastAsia="zh-CN"/>
        </w:rPr>
        <w:t>研究</w:t>
      </w:r>
      <w:r w:rsidR="00FB5B75">
        <w:rPr>
          <w:rFonts w:eastAsiaTheme="minorEastAsia" w:hint="eastAsia"/>
          <w:lang w:eastAsia="zh-CN"/>
        </w:rPr>
        <w:t>组</w:t>
      </w:r>
      <w:r w:rsidR="00FB5B75">
        <w:rPr>
          <w:rFonts w:eastAsiaTheme="minorEastAsia"/>
          <w:lang w:eastAsia="zh-CN"/>
        </w:rPr>
        <w:t>负责所有传输和频谱方面问题，而基</w:t>
      </w:r>
      <w:r w:rsidR="00FB5B75">
        <w:rPr>
          <w:rFonts w:eastAsiaTheme="minorEastAsia" w:hint="eastAsia"/>
          <w:lang w:eastAsia="zh-CN"/>
        </w:rPr>
        <w:t>带方面</w:t>
      </w:r>
      <w:r w:rsidR="00FB5B75">
        <w:rPr>
          <w:rFonts w:eastAsiaTheme="minorEastAsia"/>
          <w:lang w:eastAsia="zh-CN"/>
        </w:rPr>
        <w:t>问题依然</w:t>
      </w:r>
      <w:r w:rsidR="00FB5B75">
        <w:rPr>
          <w:rFonts w:eastAsiaTheme="minorEastAsia" w:hint="eastAsia"/>
          <w:lang w:eastAsia="zh-CN"/>
        </w:rPr>
        <w:t>由</w:t>
      </w:r>
      <w:r w:rsidR="00FB5B75">
        <w:rPr>
          <w:rFonts w:eastAsiaTheme="minorEastAsia"/>
          <w:lang w:eastAsia="zh-CN"/>
        </w:rPr>
        <w:t>第</w:t>
      </w:r>
      <w:r w:rsidR="00FB5B75">
        <w:rPr>
          <w:rFonts w:eastAsiaTheme="minorEastAsia" w:hint="eastAsia"/>
          <w:lang w:eastAsia="zh-CN"/>
        </w:rPr>
        <w:t>6</w:t>
      </w:r>
      <w:r w:rsidR="00FB5B75">
        <w:rPr>
          <w:rFonts w:eastAsiaTheme="minorEastAsia" w:hint="eastAsia"/>
          <w:lang w:eastAsia="zh-CN"/>
        </w:rPr>
        <w:t>研究</w:t>
      </w:r>
      <w:r w:rsidR="00FB5B75">
        <w:rPr>
          <w:rFonts w:eastAsiaTheme="minorEastAsia"/>
          <w:lang w:eastAsia="zh-CN"/>
        </w:rPr>
        <w:t>组负责</w:t>
      </w:r>
      <w:r w:rsidR="00FB5B75">
        <w:rPr>
          <w:rFonts w:eastAsiaTheme="minorEastAsia" w:hint="eastAsia"/>
          <w:lang w:eastAsia="zh-CN"/>
        </w:rPr>
        <w:t>）。</w:t>
      </w:r>
    </w:p>
    <w:p w:rsidR="00001CF6" w:rsidRPr="00726782" w:rsidRDefault="00FB5B75" w:rsidP="00C9529E">
      <w:pPr>
        <w:tabs>
          <w:tab w:val="clear" w:pos="2268"/>
          <w:tab w:val="left" w:pos="2608"/>
          <w:tab w:val="left" w:pos="3345"/>
        </w:tabs>
        <w:spacing w:before="80"/>
        <w:ind w:firstLineChars="200" w:firstLine="480"/>
        <w:rPr>
          <w:rFonts w:eastAsiaTheme="minorEastAsia"/>
          <w:lang w:eastAsia="zh-CN"/>
        </w:rPr>
      </w:pPr>
      <w:r>
        <w:rPr>
          <w:rFonts w:eastAsiaTheme="minorEastAsia" w:hint="eastAsia"/>
          <w:lang w:eastAsia="zh-CN"/>
        </w:rPr>
        <w:t>在</w:t>
      </w:r>
      <w:r>
        <w:rPr>
          <w:rFonts w:eastAsiaTheme="minorEastAsia"/>
          <w:lang w:eastAsia="zh-CN"/>
        </w:rPr>
        <w:t>本研究</w:t>
      </w:r>
      <w:r>
        <w:rPr>
          <w:rFonts w:eastAsiaTheme="minorEastAsia" w:hint="eastAsia"/>
          <w:lang w:eastAsia="zh-CN"/>
        </w:rPr>
        <w:t>期</w:t>
      </w:r>
      <w:r w:rsidR="00C9529E">
        <w:rPr>
          <w:rFonts w:eastAsiaTheme="minorEastAsia" w:hint="eastAsia"/>
          <w:lang w:eastAsia="zh-CN"/>
        </w:rPr>
        <w:t>内</w:t>
      </w:r>
      <w:r w:rsidR="00ED7D74">
        <w:rPr>
          <w:rFonts w:eastAsiaTheme="minorEastAsia" w:hint="eastAsia"/>
          <w:lang w:eastAsia="zh-CN"/>
        </w:rPr>
        <w:t>，</w:t>
      </w:r>
      <w:r>
        <w:rPr>
          <w:rFonts w:eastAsiaTheme="minorEastAsia"/>
          <w:lang w:eastAsia="zh-CN"/>
        </w:rPr>
        <w:t>6B</w:t>
      </w:r>
      <w:r>
        <w:rPr>
          <w:rFonts w:eastAsiaTheme="minorEastAsia" w:hint="eastAsia"/>
          <w:lang w:eastAsia="zh-CN"/>
        </w:rPr>
        <w:t>工作</w:t>
      </w:r>
      <w:r>
        <w:rPr>
          <w:rFonts w:eastAsiaTheme="minorEastAsia"/>
          <w:lang w:eastAsia="zh-CN"/>
        </w:rPr>
        <w:t>组在多个</w:t>
      </w:r>
      <w:r>
        <w:rPr>
          <w:rFonts w:eastAsiaTheme="minorEastAsia" w:hint="eastAsia"/>
          <w:lang w:eastAsia="zh-CN"/>
        </w:rPr>
        <w:t>领域</w:t>
      </w:r>
      <w:r>
        <w:rPr>
          <w:rFonts w:eastAsiaTheme="minorEastAsia"/>
          <w:lang w:eastAsia="zh-CN"/>
        </w:rPr>
        <w:t>发挥了至关重要的作用，尤其是：</w:t>
      </w:r>
    </w:p>
    <w:p w:rsidR="00001CF6" w:rsidRDefault="00001CF6" w:rsidP="00C9529E">
      <w:pPr>
        <w:pStyle w:val="enumlev1"/>
        <w:rPr>
          <w:lang w:eastAsia="zh-CN"/>
        </w:rPr>
      </w:pPr>
      <w:r>
        <w:rPr>
          <w:lang w:eastAsia="zh-CN"/>
        </w:rPr>
        <w:t>a)</w:t>
      </w:r>
      <w:r>
        <w:rPr>
          <w:lang w:eastAsia="zh-CN"/>
        </w:rPr>
        <w:tab/>
      </w:r>
      <w:r w:rsidR="00FB5B75">
        <w:rPr>
          <w:rFonts w:hint="eastAsia"/>
          <w:lang w:eastAsia="zh-CN"/>
        </w:rPr>
        <w:t>综合</w:t>
      </w:r>
      <w:r w:rsidR="00FB5B75">
        <w:rPr>
          <w:lang w:eastAsia="zh-CN"/>
        </w:rPr>
        <w:t>宽带广播</w:t>
      </w:r>
      <w:r w:rsidR="00FB5B75">
        <w:rPr>
          <w:rFonts w:hint="eastAsia"/>
          <w:lang w:eastAsia="zh-CN"/>
        </w:rPr>
        <w:t>系统</w:t>
      </w:r>
      <w:r w:rsidR="00FB5B75">
        <w:rPr>
          <w:lang w:eastAsia="zh-CN"/>
        </w:rPr>
        <w:t>：通过在新的</w:t>
      </w:r>
      <w:r w:rsidR="00FB5B75">
        <w:rPr>
          <w:lang w:eastAsia="zh-CN"/>
        </w:rPr>
        <w:t>IRG-IBB</w:t>
      </w:r>
      <w:r w:rsidR="00FB5B75">
        <w:rPr>
          <w:rFonts w:hint="eastAsia"/>
          <w:lang w:eastAsia="zh-CN"/>
        </w:rPr>
        <w:t>（</w:t>
      </w:r>
      <w:r w:rsidR="00C9529E">
        <w:rPr>
          <w:lang w:eastAsia="zh-CN"/>
        </w:rPr>
        <w:t>综合</w:t>
      </w:r>
      <w:r w:rsidR="00FB5B75">
        <w:rPr>
          <w:rFonts w:hint="eastAsia"/>
          <w:lang w:eastAsia="zh-CN"/>
        </w:rPr>
        <w:t>宽带</w:t>
      </w:r>
      <w:r w:rsidR="00FB5B75">
        <w:rPr>
          <w:lang w:eastAsia="zh-CN"/>
        </w:rPr>
        <w:t>广播系统跨部门报告人组）</w:t>
      </w:r>
      <w:r w:rsidR="00FB5B75">
        <w:rPr>
          <w:rFonts w:hint="eastAsia"/>
          <w:lang w:eastAsia="zh-CN"/>
        </w:rPr>
        <w:t>中</w:t>
      </w:r>
      <w:r w:rsidR="00FB5B75">
        <w:rPr>
          <w:lang w:eastAsia="zh-CN"/>
        </w:rPr>
        <w:t>与</w:t>
      </w:r>
      <w:r w:rsidR="00FB5B75">
        <w:rPr>
          <w:lang w:eastAsia="zh-CN"/>
        </w:rPr>
        <w:t>ITU-T</w:t>
      </w:r>
      <w:r w:rsidR="00FB5B75">
        <w:rPr>
          <w:rFonts w:hint="eastAsia"/>
          <w:lang w:eastAsia="zh-CN"/>
        </w:rPr>
        <w:t>第</w:t>
      </w:r>
      <w:r w:rsidR="00FB5B75">
        <w:rPr>
          <w:rFonts w:hint="eastAsia"/>
          <w:lang w:eastAsia="zh-CN"/>
        </w:rPr>
        <w:t>9</w:t>
      </w:r>
      <w:r w:rsidR="00FB5B75">
        <w:rPr>
          <w:rFonts w:hint="eastAsia"/>
          <w:lang w:eastAsia="zh-CN"/>
        </w:rPr>
        <w:t>研究</w:t>
      </w:r>
      <w:r w:rsidR="00FB5B75">
        <w:rPr>
          <w:lang w:eastAsia="zh-CN"/>
        </w:rPr>
        <w:t>组协调，制定了有关该领域的若干建议书和报告</w:t>
      </w:r>
    </w:p>
    <w:p w:rsidR="00001CF6" w:rsidRDefault="00001CF6" w:rsidP="00A36D22">
      <w:pPr>
        <w:pStyle w:val="enumlev1"/>
        <w:rPr>
          <w:lang w:eastAsia="zh-CN"/>
        </w:rPr>
      </w:pPr>
      <w:r>
        <w:rPr>
          <w:lang w:eastAsia="zh-CN"/>
        </w:rPr>
        <w:t>b)</w:t>
      </w:r>
      <w:r>
        <w:rPr>
          <w:lang w:eastAsia="zh-CN"/>
        </w:rPr>
        <w:tab/>
      </w:r>
      <w:r w:rsidR="00FB5B75">
        <w:rPr>
          <w:rFonts w:hint="eastAsia"/>
          <w:lang w:eastAsia="zh-CN"/>
        </w:rPr>
        <w:t>超高</w:t>
      </w:r>
      <w:r w:rsidR="00FB5B75">
        <w:rPr>
          <w:lang w:eastAsia="zh-CN"/>
        </w:rPr>
        <w:t>清电视（</w:t>
      </w:r>
      <w:r w:rsidR="00FB5B75">
        <w:rPr>
          <w:lang w:eastAsia="zh-CN"/>
        </w:rPr>
        <w:t>UHDTV</w:t>
      </w:r>
      <w:r w:rsidR="00FB5B75">
        <w:rPr>
          <w:lang w:eastAsia="zh-CN"/>
        </w:rPr>
        <w:t>）</w:t>
      </w:r>
      <w:r w:rsidR="00FB5B75">
        <w:rPr>
          <w:rFonts w:hint="eastAsia"/>
          <w:lang w:eastAsia="zh-CN"/>
        </w:rPr>
        <w:t>的</w:t>
      </w:r>
      <w:r w:rsidR="00FB5B75">
        <w:rPr>
          <w:lang w:eastAsia="zh-CN"/>
        </w:rPr>
        <w:t>数字接口</w:t>
      </w:r>
      <w:r w:rsidR="00FB5B75">
        <w:rPr>
          <w:rFonts w:hint="eastAsia"/>
          <w:lang w:eastAsia="zh-CN"/>
        </w:rPr>
        <w:t>：</w:t>
      </w:r>
      <w:r w:rsidR="007606E2">
        <w:rPr>
          <w:lang w:eastAsia="zh-CN"/>
        </w:rPr>
        <w:t>完成了</w:t>
      </w:r>
      <w:r w:rsidR="007606E2">
        <w:rPr>
          <w:rFonts w:hint="eastAsia"/>
          <w:lang w:eastAsia="zh-CN"/>
        </w:rPr>
        <w:t>业界</w:t>
      </w:r>
      <w:r w:rsidR="00FB5B75">
        <w:rPr>
          <w:lang w:eastAsia="zh-CN"/>
        </w:rPr>
        <w:t>期待已久的有关超高</w:t>
      </w:r>
      <w:r w:rsidR="00FB5B75">
        <w:rPr>
          <w:rFonts w:hint="eastAsia"/>
          <w:lang w:eastAsia="zh-CN"/>
        </w:rPr>
        <w:t>数据</w:t>
      </w:r>
      <w:r w:rsidR="00FB5B75">
        <w:rPr>
          <w:lang w:eastAsia="zh-CN"/>
        </w:rPr>
        <w:t>速率的建议书</w:t>
      </w:r>
      <w:r w:rsidR="00FB5B75">
        <w:rPr>
          <w:rFonts w:hint="eastAsia"/>
          <w:lang w:eastAsia="zh-CN"/>
        </w:rPr>
        <w:t>（</w:t>
      </w:r>
      <w:r w:rsidR="00FB5B75">
        <w:rPr>
          <w:lang w:eastAsia="zh-CN"/>
        </w:rPr>
        <w:t>ITU-R BT.2077</w:t>
      </w:r>
      <w:r w:rsidR="00FB5B75">
        <w:rPr>
          <w:lang w:eastAsia="zh-CN"/>
        </w:rPr>
        <w:t>建议书）</w:t>
      </w:r>
    </w:p>
    <w:p w:rsidR="00001CF6" w:rsidRDefault="00001CF6" w:rsidP="00A36D22">
      <w:pPr>
        <w:pStyle w:val="enumlev1"/>
        <w:rPr>
          <w:lang w:eastAsia="zh-CN"/>
        </w:rPr>
      </w:pPr>
      <w:r>
        <w:rPr>
          <w:lang w:eastAsia="zh-CN"/>
        </w:rPr>
        <w:t>c)</w:t>
      </w:r>
      <w:r>
        <w:rPr>
          <w:lang w:eastAsia="zh-CN"/>
        </w:rPr>
        <w:tab/>
      </w:r>
      <w:r w:rsidR="00FB5B75">
        <w:rPr>
          <w:rFonts w:hint="eastAsia"/>
          <w:lang w:eastAsia="zh-CN"/>
        </w:rPr>
        <w:t>先进</w:t>
      </w:r>
      <w:r w:rsidR="00FB5B75">
        <w:rPr>
          <w:lang w:eastAsia="zh-CN"/>
        </w:rPr>
        <w:t>声音系统的音频</w:t>
      </w:r>
      <w:r w:rsidR="00FB5B75">
        <w:rPr>
          <w:rFonts w:hint="eastAsia"/>
          <w:lang w:eastAsia="zh-CN"/>
        </w:rPr>
        <w:t>元</w:t>
      </w:r>
      <w:r w:rsidR="00FB5B75">
        <w:rPr>
          <w:lang w:eastAsia="zh-CN"/>
        </w:rPr>
        <w:t>数据</w:t>
      </w:r>
      <w:r w:rsidR="00FB5B75">
        <w:rPr>
          <w:rFonts w:hint="eastAsia"/>
          <w:lang w:eastAsia="zh-CN"/>
        </w:rPr>
        <w:t>和</w:t>
      </w:r>
      <w:r w:rsidR="00FB5B75">
        <w:rPr>
          <w:lang w:eastAsia="zh-CN"/>
        </w:rPr>
        <w:t>文件格式（</w:t>
      </w:r>
      <w:r w:rsidR="00FB5B75">
        <w:rPr>
          <w:lang w:eastAsia="zh-CN"/>
        </w:rPr>
        <w:t>ITU-R BS.2076</w:t>
      </w:r>
      <w:r w:rsidR="00FB5B75">
        <w:rPr>
          <w:lang w:eastAsia="zh-CN"/>
        </w:rPr>
        <w:t>建议书</w:t>
      </w:r>
      <w:r w:rsidR="00FB5B75">
        <w:rPr>
          <w:rFonts w:hint="eastAsia"/>
          <w:lang w:eastAsia="zh-CN"/>
        </w:rPr>
        <w:t>和</w:t>
      </w:r>
      <w:r w:rsidR="00C9529E">
        <w:rPr>
          <w:rFonts w:hint="eastAsia"/>
          <w:lang w:eastAsia="zh-CN"/>
        </w:rPr>
        <w:t>一份</w:t>
      </w:r>
      <w:r w:rsidR="00FB5B75">
        <w:rPr>
          <w:lang w:eastAsia="zh-CN"/>
        </w:rPr>
        <w:t>建议书草案</w:t>
      </w:r>
      <w:r w:rsidR="00FB5B75">
        <w:rPr>
          <w:rFonts w:hint="eastAsia"/>
          <w:lang w:eastAsia="zh-CN"/>
        </w:rPr>
        <w:t>）</w:t>
      </w:r>
    </w:p>
    <w:p w:rsidR="00001CF6" w:rsidRDefault="00001CF6" w:rsidP="00A36D22">
      <w:pPr>
        <w:pStyle w:val="enumlev1"/>
        <w:rPr>
          <w:lang w:eastAsia="zh-CN"/>
        </w:rPr>
      </w:pPr>
      <w:r>
        <w:rPr>
          <w:lang w:eastAsia="zh-CN"/>
        </w:rPr>
        <w:t>d)</w:t>
      </w:r>
      <w:r>
        <w:rPr>
          <w:lang w:eastAsia="zh-CN"/>
        </w:rPr>
        <w:tab/>
      </w:r>
      <w:r w:rsidR="00FB5B75">
        <w:rPr>
          <w:rFonts w:hint="eastAsia"/>
          <w:lang w:eastAsia="zh-CN"/>
        </w:rPr>
        <w:t>新技术</w:t>
      </w:r>
      <w:r w:rsidR="00FB5B75">
        <w:rPr>
          <w:lang w:eastAsia="zh-CN"/>
        </w:rPr>
        <w:t>在广播系统中的使用，如</w:t>
      </w:r>
      <w:r w:rsidR="00CB036C">
        <w:rPr>
          <w:rFonts w:hint="eastAsia"/>
          <w:lang w:eastAsia="zh-CN"/>
        </w:rPr>
        <w:t>HEVC</w:t>
      </w:r>
      <w:r w:rsidR="00CB036C">
        <w:rPr>
          <w:lang w:eastAsia="zh-CN"/>
        </w:rPr>
        <w:t>（</w:t>
      </w:r>
      <w:r w:rsidR="00CB036C">
        <w:rPr>
          <w:rFonts w:hint="eastAsia"/>
          <w:lang w:eastAsia="zh-CN"/>
        </w:rPr>
        <w:t>高效视频编码</w:t>
      </w:r>
      <w:r w:rsidR="00CB036C">
        <w:rPr>
          <w:lang w:eastAsia="zh-CN"/>
        </w:rPr>
        <w:t>）</w:t>
      </w:r>
      <w:r w:rsidR="00CB036C">
        <w:rPr>
          <w:rFonts w:hint="eastAsia"/>
          <w:lang w:eastAsia="zh-CN"/>
        </w:rPr>
        <w:t>、</w:t>
      </w:r>
      <w:r w:rsidR="00CB036C">
        <w:rPr>
          <w:lang w:eastAsia="zh-CN"/>
        </w:rPr>
        <w:t>MMT</w:t>
      </w:r>
      <w:r w:rsidR="00CB036C">
        <w:rPr>
          <w:lang w:eastAsia="zh-CN"/>
        </w:rPr>
        <w:t>（</w:t>
      </w:r>
      <w:r w:rsidR="00CB036C">
        <w:rPr>
          <w:rFonts w:hint="eastAsia"/>
          <w:lang w:eastAsia="zh-CN"/>
        </w:rPr>
        <w:t>MPEG</w:t>
      </w:r>
      <w:r w:rsidR="00CB036C">
        <w:rPr>
          <w:lang w:eastAsia="zh-CN"/>
        </w:rPr>
        <w:t>媒体传送）</w:t>
      </w:r>
      <w:r w:rsidR="00CB036C">
        <w:rPr>
          <w:rFonts w:hint="eastAsia"/>
          <w:lang w:eastAsia="zh-CN"/>
        </w:rPr>
        <w:t>和</w:t>
      </w:r>
      <w:r w:rsidR="00CB036C">
        <w:rPr>
          <w:lang w:eastAsia="zh-CN"/>
        </w:rPr>
        <w:t>基于</w:t>
      </w:r>
      <w:r w:rsidR="00CB036C">
        <w:rPr>
          <w:lang w:eastAsia="zh-CN"/>
        </w:rPr>
        <w:t>IP</w:t>
      </w:r>
      <w:r w:rsidR="00C9529E">
        <w:rPr>
          <w:lang w:eastAsia="zh-CN"/>
        </w:rPr>
        <w:t>的传送</w:t>
      </w:r>
    </w:p>
    <w:p w:rsidR="00001CF6" w:rsidRDefault="00001CF6" w:rsidP="00A36D22">
      <w:pPr>
        <w:pStyle w:val="enumlev1"/>
        <w:rPr>
          <w:lang w:eastAsia="zh-CN"/>
        </w:rPr>
      </w:pPr>
      <w:r>
        <w:rPr>
          <w:lang w:eastAsia="zh-CN"/>
        </w:rPr>
        <w:t>e)</w:t>
      </w:r>
      <w:r>
        <w:rPr>
          <w:lang w:eastAsia="zh-CN"/>
        </w:rPr>
        <w:tab/>
      </w:r>
      <w:r w:rsidR="00CB036C">
        <w:rPr>
          <w:rFonts w:hint="eastAsia"/>
          <w:lang w:eastAsia="zh-CN"/>
        </w:rPr>
        <w:t>就广播</w:t>
      </w:r>
      <w:r w:rsidR="00CB036C">
        <w:rPr>
          <w:lang w:eastAsia="zh-CN"/>
        </w:rPr>
        <w:t>业务的</w:t>
      </w:r>
      <w:r w:rsidR="00CB036C">
        <w:rPr>
          <w:rFonts w:hint="eastAsia"/>
          <w:lang w:eastAsia="zh-CN"/>
        </w:rPr>
        <w:t>全球</w:t>
      </w:r>
      <w:r w:rsidR="00CB036C">
        <w:rPr>
          <w:lang w:eastAsia="zh-CN"/>
        </w:rPr>
        <w:t>平台确立了新的工作流</w:t>
      </w:r>
    </w:p>
    <w:p w:rsidR="00001CF6" w:rsidRDefault="00001CF6" w:rsidP="00A36D22">
      <w:pPr>
        <w:pStyle w:val="enumlev1"/>
        <w:rPr>
          <w:lang w:eastAsia="zh-CN"/>
        </w:rPr>
      </w:pPr>
      <w:r>
        <w:rPr>
          <w:lang w:eastAsia="zh-CN"/>
        </w:rPr>
        <w:t>f)</w:t>
      </w:r>
      <w:r>
        <w:rPr>
          <w:lang w:eastAsia="zh-CN"/>
        </w:rPr>
        <w:tab/>
      </w:r>
      <w:r w:rsidR="00CB036C">
        <w:rPr>
          <w:rFonts w:hint="eastAsia"/>
          <w:lang w:eastAsia="zh-CN"/>
        </w:rPr>
        <w:t>在</w:t>
      </w:r>
      <w:r w:rsidR="00CB036C">
        <w:rPr>
          <w:rFonts w:hint="eastAsia"/>
          <w:lang w:eastAsia="zh-CN"/>
        </w:rPr>
        <w:t>VIS</w:t>
      </w:r>
      <w:r w:rsidR="00CB036C">
        <w:rPr>
          <w:lang w:eastAsia="zh-CN"/>
        </w:rPr>
        <w:t>（</w:t>
      </w:r>
      <w:r w:rsidR="00CB036C">
        <w:rPr>
          <w:rFonts w:hint="eastAsia"/>
          <w:lang w:eastAsia="zh-CN"/>
        </w:rPr>
        <w:t>视频</w:t>
      </w:r>
      <w:r w:rsidR="00CB036C">
        <w:rPr>
          <w:lang w:eastAsia="zh-CN"/>
        </w:rPr>
        <w:t>信息系统）</w:t>
      </w:r>
      <w:r w:rsidR="00CB036C">
        <w:rPr>
          <w:rFonts w:hint="eastAsia"/>
          <w:lang w:eastAsia="zh-CN"/>
        </w:rPr>
        <w:t>方面</w:t>
      </w:r>
      <w:r w:rsidR="00CB036C">
        <w:rPr>
          <w:lang w:eastAsia="zh-CN"/>
        </w:rPr>
        <w:t>开展了更多工作</w:t>
      </w:r>
      <w:r w:rsidR="00C9529E">
        <w:rPr>
          <w:rFonts w:hint="eastAsia"/>
          <w:lang w:eastAsia="zh-CN"/>
        </w:rPr>
        <w:t>。</w:t>
      </w:r>
    </w:p>
    <w:p w:rsidR="00001CF6" w:rsidRPr="00726782" w:rsidRDefault="00001CF6" w:rsidP="00C9529E">
      <w:pPr>
        <w:tabs>
          <w:tab w:val="clear" w:pos="2268"/>
          <w:tab w:val="left" w:pos="2608"/>
          <w:tab w:val="left" w:pos="3345"/>
        </w:tabs>
        <w:spacing w:before="80"/>
        <w:ind w:firstLineChars="200" w:firstLine="482"/>
        <w:rPr>
          <w:rFonts w:eastAsiaTheme="minorEastAsia"/>
          <w:lang w:val="en-US" w:eastAsia="zh-CN"/>
        </w:rPr>
      </w:pPr>
      <w:r w:rsidRPr="00CB036C">
        <w:rPr>
          <w:rFonts w:eastAsiaTheme="minorEastAsia"/>
          <w:b/>
          <w:lang w:val="en-US" w:eastAsia="zh-CN"/>
        </w:rPr>
        <w:t>6C</w:t>
      </w:r>
      <w:r w:rsidR="00CB036C" w:rsidRPr="00CB036C">
        <w:rPr>
          <w:rFonts w:eastAsiaTheme="minorEastAsia" w:hint="eastAsia"/>
          <w:b/>
          <w:lang w:val="en-US" w:eastAsia="zh-CN"/>
        </w:rPr>
        <w:t>工作</w:t>
      </w:r>
      <w:r w:rsidR="00CB036C" w:rsidRPr="00CB036C">
        <w:rPr>
          <w:rFonts w:eastAsiaTheme="minorEastAsia"/>
          <w:b/>
          <w:lang w:val="en-US" w:eastAsia="zh-CN"/>
        </w:rPr>
        <w:t>组</w:t>
      </w:r>
      <w:r w:rsidR="00CB036C">
        <w:rPr>
          <w:rFonts w:eastAsiaTheme="minorEastAsia"/>
          <w:lang w:val="en-US" w:eastAsia="zh-CN"/>
        </w:rPr>
        <w:t>负责制作问题、国际交换和质量评估</w:t>
      </w:r>
      <w:r w:rsidR="00CB036C">
        <w:rPr>
          <w:rFonts w:eastAsiaTheme="minorEastAsia" w:hint="eastAsia"/>
          <w:lang w:val="en-US" w:eastAsia="zh-CN"/>
        </w:rPr>
        <w:t>的</w:t>
      </w:r>
      <w:r w:rsidR="00CB036C">
        <w:rPr>
          <w:rFonts w:eastAsiaTheme="minorEastAsia"/>
          <w:lang w:val="en-US" w:eastAsia="zh-CN"/>
        </w:rPr>
        <w:t>研究。</w:t>
      </w:r>
      <w:r w:rsidR="00CB036C">
        <w:rPr>
          <w:rFonts w:eastAsiaTheme="minorEastAsia" w:hint="eastAsia"/>
          <w:lang w:val="en-US" w:eastAsia="zh-CN"/>
        </w:rPr>
        <w:t>6</w:t>
      </w:r>
      <w:r w:rsidR="00CB036C">
        <w:rPr>
          <w:rFonts w:eastAsiaTheme="minorEastAsia"/>
          <w:lang w:val="en-US" w:eastAsia="zh-CN"/>
        </w:rPr>
        <w:t>C</w:t>
      </w:r>
      <w:r w:rsidR="00CB036C">
        <w:rPr>
          <w:rFonts w:eastAsiaTheme="minorEastAsia" w:hint="eastAsia"/>
          <w:lang w:val="en-US" w:eastAsia="zh-CN"/>
        </w:rPr>
        <w:t>工作组</w:t>
      </w:r>
      <w:r w:rsidR="00CB036C">
        <w:rPr>
          <w:rFonts w:eastAsiaTheme="minorEastAsia"/>
          <w:lang w:val="en-US" w:eastAsia="zh-CN"/>
        </w:rPr>
        <w:t>在本研究期中最为突出的主题无疑是</w:t>
      </w:r>
      <w:r w:rsidR="00CB036C" w:rsidRPr="00726782">
        <w:rPr>
          <w:rFonts w:eastAsiaTheme="minorEastAsia"/>
          <w:lang w:val="en-US" w:eastAsia="zh-CN"/>
        </w:rPr>
        <w:t>UHDTV</w:t>
      </w:r>
      <w:r w:rsidR="00CB036C">
        <w:rPr>
          <w:rFonts w:eastAsiaTheme="minorEastAsia" w:hint="eastAsia"/>
          <w:lang w:val="en-US" w:eastAsia="zh-CN"/>
        </w:rPr>
        <w:t>和</w:t>
      </w:r>
      <w:r w:rsidR="00CB036C">
        <w:rPr>
          <w:rFonts w:eastAsiaTheme="minorEastAsia"/>
          <w:lang w:val="en-US" w:eastAsia="zh-CN"/>
        </w:rPr>
        <w:t>先进</w:t>
      </w:r>
      <w:r w:rsidR="00CB036C">
        <w:rPr>
          <w:rFonts w:eastAsiaTheme="minorEastAsia" w:hint="eastAsia"/>
          <w:lang w:val="en-US" w:eastAsia="zh-CN"/>
        </w:rPr>
        <w:t>声音</w:t>
      </w:r>
      <w:r w:rsidR="00CB036C">
        <w:rPr>
          <w:rFonts w:eastAsiaTheme="minorEastAsia"/>
          <w:lang w:val="en-US" w:eastAsia="zh-CN"/>
        </w:rPr>
        <w:t>技术。值得</w:t>
      </w:r>
      <w:r w:rsidR="00CB036C">
        <w:rPr>
          <w:rFonts w:eastAsiaTheme="minorEastAsia" w:hint="eastAsia"/>
          <w:lang w:val="en-US" w:eastAsia="zh-CN"/>
        </w:rPr>
        <w:t>一提</w:t>
      </w:r>
      <w:r w:rsidR="00CB036C">
        <w:rPr>
          <w:rFonts w:eastAsiaTheme="minorEastAsia"/>
          <w:lang w:val="en-US" w:eastAsia="zh-CN"/>
        </w:rPr>
        <w:t>的亮点是受到世界范围内无与伦比</w:t>
      </w:r>
      <w:r w:rsidR="00CB036C">
        <w:rPr>
          <w:rFonts w:eastAsiaTheme="minorEastAsia" w:hint="eastAsia"/>
          <w:lang w:val="en-US" w:eastAsia="zh-CN"/>
        </w:rPr>
        <w:t>欢迎</w:t>
      </w:r>
      <w:r w:rsidR="00CB036C">
        <w:rPr>
          <w:rFonts w:eastAsiaTheme="minorEastAsia"/>
          <w:lang w:val="en-US" w:eastAsia="zh-CN"/>
        </w:rPr>
        <w:t>的、有关</w:t>
      </w:r>
      <w:r w:rsidR="00CB036C" w:rsidRPr="00726782">
        <w:rPr>
          <w:rFonts w:eastAsiaTheme="minorEastAsia"/>
          <w:lang w:val="en-US" w:eastAsia="zh-CN"/>
        </w:rPr>
        <w:t>UHDTV</w:t>
      </w:r>
      <w:r w:rsidR="00CB036C">
        <w:rPr>
          <w:rFonts w:eastAsiaTheme="minorEastAsia" w:hint="eastAsia"/>
          <w:lang w:val="en-US" w:eastAsia="zh-CN"/>
        </w:rPr>
        <w:t>视频</w:t>
      </w:r>
      <w:r w:rsidR="00CB036C">
        <w:rPr>
          <w:rFonts w:eastAsiaTheme="minorEastAsia"/>
          <w:lang w:val="en-US" w:eastAsia="zh-CN"/>
        </w:rPr>
        <w:t>格式的</w:t>
      </w:r>
      <w:r w:rsidR="00CB036C" w:rsidRPr="00726782">
        <w:rPr>
          <w:rFonts w:eastAsiaTheme="minorEastAsia"/>
          <w:lang w:val="en-US" w:eastAsia="zh-CN"/>
        </w:rPr>
        <w:t>ITU-R BT.2020</w:t>
      </w:r>
      <w:r w:rsidR="00CB036C">
        <w:rPr>
          <w:rFonts w:eastAsiaTheme="minorEastAsia" w:hint="eastAsia"/>
          <w:lang w:val="en-US" w:eastAsia="zh-CN"/>
        </w:rPr>
        <w:t>建议书</w:t>
      </w:r>
      <w:r w:rsidR="00CB036C">
        <w:rPr>
          <w:rFonts w:eastAsiaTheme="minorEastAsia"/>
          <w:lang w:val="en-US" w:eastAsia="zh-CN"/>
        </w:rPr>
        <w:t>。</w:t>
      </w:r>
      <w:r w:rsidR="00CB036C">
        <w:rPr>
          <w:rFonts w:eastAsiaTheme="minorEastAsia" w:hint="eastAsia"/>
          <w:lang w:val="en-US" w:eastAsia="zh-CN"/>
        </w:rPr>
        <w:t>目前</w:t>
      </w:r>
      <w:r w:rsidR="00CB036C">
        <w:rPr>
          <w:rFonts w:eastAsiaTheme="minorEastAsia"/>
          <w:lang w:val="en-US" w:eastAsia="zh-CN"/>
        </w:rPr>
        <w:t>正在进行的</w:t>
      </w:r>
      <w:r w:rsidR="00CB036C" w:rsidRPr="00726782">
        <w:rPr>
          <w:rFonts w:eastAsiaTheme="minorEastAsia"/>
          <w:lang w:val="en-US" w:eastAsia="zh-CN"/>
        </w:rPr>
        <w:t>UHDTV</w:t>
      </w:r>
      <w:r w:rsidR="00CB036C">
        <w:rPr>
          <w:rFonts w:eastAsiaTheme="minorEastAsia" w:hint="eastAsia"/>
          <w:lang w:val="en-US" w:eastAsia="zh-CN"/>
        </w:rPr>
        <w:t>方面</w:t>
      </w:r>
      <w:r w:rsidR="00CB036C">
        <w:rPr>
          <w:rFonts w:eastAsiaTheme="minorEastAsia"/>
          <w:lang w:val="en-US" w:eastAsia="zh-CN"/>
        </w:rPr>
        <w:t>的</w:t>
      </w:r>
      <w:r w:rsidR="00CB036C">
        <w:rPr>
          <w:rFonts w:eastAsiaTheme="minorEastAsia" w:hint="eastAsia"/>
          <w:lang w:val="en-US" w:eastAsia="zh-CN"/>
        </w:rPr>
        <w:t>工作</w:t>
      </w:r>
      <w:r w:rsidR="00CB036C">
        <w:rPr>
          <w:rFonts w:eastAsiaTheme="minorEastAsia"/>
          <w:lang w:val="en-US" w:eastAsia="zh-CN"/>
        </w:rPr>
        <w:t>涉及</w:t>
      </w:r>
      <w:r w:rsidR="00CB036C" w:rsidRPr="00726782">
        <w:rPr>
          <w:rFonts w:eastAsiaTheme="minorEastAsia"/>
          <w:lang w:val="en-US" w:eastAsia="zh-CN"/>
        </w:rPr>
        <w:t>HDR-TV</w:t>
      </w:r>
      <w:r w:rsidR="00CB036C">
        <w:rPr>
          <w:rFonts w:eastAsiaTheme="minorEastAsia" w:hint="eastAsia"/>
          <w:lang w:val="en-US" w:eastAsia="zh-CN"/>
        </w:rPr>
        <w:t>（高动态</w:t>
      </w:r>
      <w:r w:rsidR="00CB036C">
        <w:rPr>
          <w:rFonts w:eastAsiaTheme="minorEastAsia"/>
          <w:lang w:val="en-US" w:eastAsia="zh-CN"/>
        </w:rPr>
        <w:t>范围电视）</w:t>
      </w:r>
      <w:r w:rsidR="00CB036C">
        <w:rPr>
          <w:rFonts w:eastAsiaTheme="minorEastAsia" w:hint="eastAsia"/>
          <w:lang w:val="en-US" w:eastAsia="zh-CN"/>
        </w:rPr>
        <w:t>以及</w:t>
      </w:r>
      <w:r w:rsidR="00CB036C">
        <w:rPr>
          <w:rFonts w:eastAsiaTheme="minorEastAsia"/>
          <w:lang w:val="en-US" w:eastAsia="zh-CN"/>
        </w:rPr>
        <w:t>相关的更广泛</w:t>
      </w:r>
      <w:r w:rsidR="00CB036C">
        <w:rPr>
          <w:rFonts w:eastAsiaTheme="minorEastAsia" w:hint="eastAsia"/>
          <w:lang w:val="en-US" w:eastAsia="zh-CN"/>
        </w:rPr>
        <w:t>色</w:t>
      </w:r>
      <w:r w:rsidR="00C9529E">
        <w:rPr>
          <w:rFonts w:eastAsiaTheme="minorEastAsia" w:hint="eastAsia"/>
          <w:lang w:val="en-US" w:eastAsia="zh-CN"/>
        </w:rPr>
        <w:t>度</w:t>
      </w:r>
      <w:r w:rsidR="00CB036C">
        <w:rPr>
          <w:rFonts w:eastAsiaTheme="minorEastAsia"/>
          <w:lang w:val="en-US" w:eastAsia="zh-CN"/>
        </w:rPr>
        <w:t>范围（</w:t>
      </w:r>
      <w:r w:rsidR="00CB036C" w:rsidRPr="00726782">
        <w:rPr>
          <w:rFonts w:eastAsiaTheme="minorEastAsia"/>
          <w:lang w:val="en-US" w:eastAsia="zh-CN"/>
        </w:rPr>
        <w:t xml:space="preserve">colour </w:t>
      </w:r>
      <w:r w:rsidR="00CB036C">
        <w:rPr>
          <w:rFonts w:eastAsiaTheme="minorEastAsia"/>
          <w:lang w:val="en-US" w:eastAsia="zh-CN"/>
        </w:rPr>
        <w:t>gamut</w:t>
      </w:r>
      <w:r w:rsidR="00CB036C">
        <w:rPr>
          <w:rFonts w:eastAsiaTheme="minorEastAsia"/>
          <w:lang w:val="en-US" w:eastAsia="zh-CN"/>
        </w:rPr>
        <w:t>）</w:t>
      </w:r>
      <w:r w:rsidR="00CB036C">
        <w:rPr>
          <w:rFonts w:eastAsiaTheme="minorEastAsia" w:hint="eastAsia"/>
          <w:lang w:val="en-US" w:eastAsia="zh-CN"/>
        </w:rPr>
        <w:t>和</w:t>
      </w:r>
      <w:r w:rsidR="00CB036C">
        <w:rPr>
          <w:rFonts w:eastAsiaTheme="minorEastAsia"/>
          <w:lang w:val="en-US" w:eastAsia="zh-CN"/>
        </w:rPr>
        <w:t>先进声音系统</w:t>
      </w:r>
      <w:r w:rsidR="00CB036C">
        <w:rPr>
          <w:rFonts w:eastAsiaTheme="minorEastAsia" w:hint="eastAsia"/>
          <w:lang w:val="en-US" w:eastAsia="zh-CN"/>
        </w:rPr>
        <w:t>。</w:t>
      </w:r>
    </w:p>
    <w:p w:rsidR="00001CF6" w:rsidRPr="00726782" w:rsidRDefault="00CB036C" w:rsidP="00A36D22">
      <w:pPr>
        <w:tabs>
          <w:tab w:val="clear" w:pos="2268"/>
          <w:tab w:val="left" w:pos="2608"/>
          <w:tab w:val="left" w:pos="3345"/>
        </w:tabs>
        <w:spacing w:before="80"/>
        <w:ind w:firstLineChars="200" w:firstLine="480"/>
        <w:rPr>
          <w:rFonts w:eastAsiaTheme="minorEastAsia"/>
          <w:lang w:eastAsia="zh-CN"/>
        </w:rPr>
      </w:pPr>
      <w:r>
        <w:rPr>
          <w:rFonts w:eastAsiaTheme="minorEastAsia" w:hint="eastAsia"/>
          <w:lang w:eastAsia="zh-CN"/>
        </w:rPr>
        <w:t>除</w:t>
      </w:r>
      <w:r w:rsidR="00001CF6" w:rsidRPr="00726782">
        <w:rPr>
          <w:rFonts w:eastAsiaTheme="minorEastAsia"/>
          <w:lang w:eastAsia="zh-CN"/>
        </w:rPr>
        <w:t>BT.2020-1</w:t>
      </w:r>
      <w:r>
        <w:rPr>
          <w:rFonts w:eastAsiaTheme="minorEastAsia" w:hint="eastAsia"/>
          <w:lang w:eastAsia="zh-CN"/>
        </w:rPr>
        <w:t>建议</w:t>
      </w:r>
      <w:r>
        <w:rPr>
          <w:rFonts w:eastAsiaTheme="minorEastAsia"/>
          <w:lang w:eastAsia="zh-CN"/>
        </w:rPr>
        <w:t>书外，本研究期</w:t>
      </w:r>
      <w:r>
        <w:rPr>
          <w:rFonts w:eastAsiaTheme="minorEastAsia" w:hint="eastAsia"/>
          <w:lang w:eastAsia="zh-CN"/>
        </w:rPr>
        <w:t>6C</w:t>
      </w:r>
      <w:r>
        <w:rPr>
          <w:rFonts w:eastAsiaTheme="minorEastAsia" w:hint="eastAsia"/>
          <w:lang w:eastAsia="zh-CN"/>
        </w:rPr>
        <w:t>工作组</w:t>
      </w:r>
      <w:r>
        <w:rPr>
          <w:rFonts w:eastAsiaTheme="minorEastAsia"/>
          <w:lang w:eastAsia="zh-CN"/>
        </w:rPr>
        <w:t>的</w:t>
      </w:r>
      <w:r>
        <w:rPr>
          <w:rFonts w:eastAsiaTheme="minorEastAsia" w:hint="eastAsia"/>
          <w:lang w:eastAsia="zh-CN"/>
        </w:rPr>
        <w:t>重要</w:t>
      </w:r>
      <w:r>
        <w:rPr>
          <w:rFonts w:eastAsiaTheme="minorEastAsia"/>
          <w:lang w:eastAsia="zh-CN"/>
        </w:rPr>
        <w:t>成就还包括：</w:t>
      </w:r>
    </w:p>
    <w:p w:rsidR="00001CF6" w:rsidRDefault="00001CF6" w:rsidP="00A36D22">
      <w:pPr>
        <w:pStyle w:val="enumlev1"/>
        <w:rPr>
          <w:lang w:eastAsia="zh-CN"/>
        </w:rPr>
      </w:pPr>
      <w:r>
        <w:rPr>
          <w:lang w:eastAsia="zh-CN"/>
        </w:rPr>
        <w:t>a)</w:t>
      </w:r>
      <w:r>
        <w:rPr>
          <w:lang w:eastAsia="zh-CN"/>
        </w:rPr>
        <w:tab/>
      </w:r>
      <w:r w:rsidR="00CB036C">
        <w:rPr>
          <w:rFonts w:hint="eastAsia"/>
          <w:lang w:eastAsia="zh-CN"/>
        </w:rPr>
        <w:t>节目</w:t>
      </w:r>
      <w:r w:rsidR="007606E2">
        <w:rPr>
          <w:lang w:eastAsia="zh-CN"/>
        </w:rPr>
        <w:t>制作所</w:t>
      </w:r>
      <w:r w:rsidR="007606E2">
        <w:rPr>
          <w:rFonts w:hint="eastAsia"/>
          <w:lang w:eastAsia="zh-CN"/>
        </w:rPr>
        <w:t>用</w:t>
      </w:r>
      <w:r w:rsidR="007606E2">
        <w:rPr>
          <w:lang w:eastAsia="zh-CN"/>
        </w:rPr>
        <w:t>先进</w:t>
      </w:r>
      <w:r w:rsidR="007606E2">
        <w:rPr>
          <w:rFonts w:hint="eastAsia"/>
          <w:lang w:eastAsia="zh-CN"/>
        </w:rPr>
        <w:t>声音</w:t>
      </w:r>
      <w:r w:rsidR="00CB036C">
        <w:rPr>
          <w:lang w:eastAsia="zh-CN"/>
        </w:rPr>
        <w:t>系统的主要成分（</w:t>
      </w:r>
      <w:r w:rsidR="002E67FE">
        <w:rPr>
          <w:lang w:eastAsia="zh-CN"/>
        </w:rPr>
        <w:t>BS.2051</w:t>
      </w:r>
      <w:r w:rsidR="002E67FE">
        <w:rPr>
          <w:rFonts w:hint="eastAsia"/>
          <w:lang w:eastAsia="zh-CN"/>
        </w:rPr>
        <w:t>新建议</w:t>
      </w:r>
      <w:r w:rsidR="002E67FE">
        <w:rPr>
          <w:lang w:eastAsia="zh-CN"/>
        </w:rPr>
        <w:t>书</w:t>
      </w:r>
      <w:r w:rsidR="00CB036C">
        <w:rPr>
          <w:lang w:eastAsia="zh-CN"/>
        </w:rPr>
        <w:t>）</w:t>
      </w:r>
    </w:p>
    <w:p w:rsidR="00001CF6" w:rsidRDefault="00001CF6" w:rsidP="00C9529E">
      <w:pPr>
        <w:pStyle w:val="enumlev1"/>
        <w:rPr>
          <w:lang w:eastAsia="zh-CN"/>
        </w:rPr>
      </w:pPr>
      <w:r>
        <w:rPr>
          <w:lang w:eastAsia="zh-CN"/>
        </w:rPr>
        <w:t>b)</w:t>
      </w:r>
      <w:r>
        <w:rPr>
          <w:lang w:eastAsia="zh-CN"/>
        </w:rPr>
        <w:tab/>
      </w:r>
      <w:r w:rsidR="002E67FE">
        <w:rPr>
          <w:rFonts w:hint="eastAsia"/>
          <w:lang w:eastAsia="zh-CN"/>
        </w:rPr>
        <w:t>有关</w:t>
      </w:r>
      <w:r w:rsidR="002E67FE">
        <w:rPr>
          <w:lang w:eastAsia="zh-CN"/>
        </w:rPr>
        <w:t>实现先进音频格式的关键性</w:t>
      </w:r>
      <w:r w:rsidR="002E67FE">
        <w:rPr>
          <w:rFonts w:hint="eastAsia"/>
          <w:lang w:eastAsia="zh-CN"/>
        </w:rPr>
        <w:t>第</w:t>
      </w:r>
      <w:r w:rsidR="002E67FE">
        <w:rPr>
          <w:lang w:eastAsia="zh-CN"/>
        </w:rPr>
        <w:t>139/6</w:t>
      </w:r>
      <w:r w:rsidR="002E67FE">
        <w:rPr>
          <w:rFonts w:hint="eastAsia"/>
          <w:lang w:eastAsia="zh-CN"/>
        </w:rPr>
        <w:t>号</w:t>
      </w:r>
      <w:r w:rsidR="002E67FE">
        <w:rPr>
          <w:lang w:eastAsia="zh-CN"/>
        </w:rPr>
        <w:t>新课题。该课题</w:t>
      </w:r>
      <w:r w:rsidR="002E67FE">
        <w:rPr>
          <w:rFonts w:hint="eastAsia"/>
          <w:lang w:eastAsia="zh-CN"/>
        </w:rPr>
        <w:t>研究</w:t>
      </w:r>
      <w:r w:rsidR="002E67FE">
        <w:rPr>
          <w:lang w:eastAsia="zh-CN"/>
        </w:rPr>
        <w:t>解决这一至关重要的问题，</w:t>
      </w:r>
      <w:r w:rsidR="00C9529E">
        <w:rPr>
          <w:rFonts w:hint="eastAsia"/>
          <w:lang w:eastAsia="zh-CN"/>
        </w:rPr>
        <w:t>即</w:t>
      </w:r>
      <w:r w:rsidR="002E67FE">
        <w:rPr>
          <w:lang w:eastAsia="zh-CN"/>
        </w:rPr>
        <w:t>，如何将</w:t>
      </w:r>
      <w:r w:rsidR="00C9529E" w:rsidRPr="00BD7E8D">
        <w:rPr>
          <w:rFonts w:asciiTheme="minorEastAsia" w:eastAsiaTheme="minorEastAsia" w:hAnsiTheme="minorEastAsia"/>
          <w:lang w:eastAsia="zh-CN"/>
        </w:rPr>
        <w:t>“</w:t>
      </w:r>
      <w:r w:rsidR="002E67FE">
        <w:rPr>
          <w:rFonts w:hint="eastAsia"/>
          <w:lang w:eastAsia="zh-CN"/>
        </w:rPr>
        <w:t>音频</w:t>
      </w:r>
      <w:r w:rsidR="002E67FE">
        <w:rPr>
          <w:lang w:eastAsia="zh-CN"/>
        </w:rPr>
        <w:t>对象</w:t>
      </w:r>
      <w:r w:rsidR="00C9529E" w:rsidRPr="00BD7E8D">
        <w:rPr>
          <w:rFonts w:asciiTheme="minorEastAsia" w:eastAsiaTheme="minorEastAsia" w:hAnsiTheme="minorEastAsia"/>
          <w:lang w:eastAsia="zh-CN"/>
        </w:rPr>
        <w:t>”</w:t>
      </w:r>
      <w:r w:rsidR="002E67FE">
        <w:rPr>
          <w:rFonts w:hint="eastAsia"/>
          <w:lang w:eastAsia="zh-CN"/>
        </w:rPr>
        <w:t>转变</w:t>
      </w:r>
      <w:r w:rsidR="002E67FE">
        <w:rPr>
          <w:lang w:eastAsia="zh-CN"/>
        </w:rPr>
        <w:t>为家庭扩音器</w:t>
      </w:r>
      <w:r w:rsidR="002E67FE">
        <w:rPr>
          <w:rFonts w:hint="eastAsia"/>
          <w:lang w:eastAsia="zh-CN"/>
        </w:rPr>
        <w:t>安排</w:t>
      </w:r>
      <w:r w:rsidR="002E67FE">
        <w:rPr>
          <w:lang w:eastAsia="zh-CN"/>
        </w:rPr>
        <w:t>所需的</w:t>
      </w:r>
      <w:r w:rsidR="002E67FE">
        <w:rPr>
          <w:rFonts w:hint="eastAsia"/>
          <w:lang w:eastAsia="zh-CN"/>
        </w:rPr>
        <w:t>具体</w:t>
      </w:r>
      <w:r w:rsidR="002E67FE">
        <w:rPr>
          <w:lang w:eastAsia="zh-CN"/>
        </w:rPr>
        <w:t>信号</w:t>
      </w:r>
    </w:p>
    <w:p w:rsidR="00001CF6" w:rsidRDefault="00001CF6" w:rsidP="00A36D22">
      <w:pPr>
        <w:pStyle w:val="enumlev1"/>
        <w:rPr>
          <w:lang w:eastAsia="zh-CN"/>
        </w:rPr>
      </w:pPr>
      <w:r>
        <w:rPr>
          <w:lang w:eastAsia="zh-CN"/>
        </w:rPr>
        <w:t>c)</w:t>
      </w:r>
      <w:r>
        <w:rPr>
          <w:lang w:eastAsia="zh-CN"/>
        </w:rPr>
        <w:tab/>
      </w:r>
      <w:r w:rsidR="002E67FE">
        <w:rPr>
          <w:rFonts w:hint="eastAsia"/>
          <w:lang w:eastAsia="zh-CN"/>
        </w:rPr>
        <w:t>音频</w:t>
      </w:r>
      <w:r w:rsidR="002E67FE">
        <w:rPr>
          <w:lang w:eastAsia="zh-CN"/>
        </w:rPr>
        <w:t>和视频质量评估方法（</w:t>
      </w:r>
      <w:r w:rsidR="002E67FE">
        <w:rPr>
          <w:rFonts w:hint="eastAsia"/>
          <w:lang w:eastAsia="zh-CN"/>
        </w:rPr>
        <w:t>多种</w:t>
      </w:r>
      <w:r w:rsidR="002E67FE">
        <w:rPr>
          <w:lang w:eastAsia="zh-CN"/>
        </w:rPr>
        <w:t>不同新建议书）</w:t>
      </w:r>
    </w:p>
    <w:p w:rsidR="00001CF6" w:rsidRDefault="00001CF6" w:rsidP="00A36D22">
      <w:pPr>
        <w:pStyle w:val="enumlev1"/>
        <w:rPr>
          <w:lang w:eastAsia="zh-CN"/>
        </w:rPr>
      </w:pPr>
      <w:r>
        <w:rPr>
          <w:lang w:eastAsia="zh-CN"/>
        </w:rPr>
        <w:t>d)</w:t>
      </w:r>
      <w:r>
        <w:rPr>
          <w:lang w:eastAsia="zh-CN"/>
        </w:rPr>
        <w:tab/>
      </w:r>
      <w:r w:rsidR="002E67FE">
        <w:rPr>
          <w:rFonts w:hint="eastAsia"/>
          <w:lang w:eastAsia="zh-CN"/>
        </w:rPr>
        <w:t>有关</w:t>
      </w:r>
      <w:r w:rsidR="002E67FE">
        <w:rPr>
          <w:lang w:eastAsia="zh-CN"/>
        </w:rPr>
        <w:t>将</w:t>
      </w:r>
      <w:r w:rsidR="001759A0">
        <w:rPr>
          <w:rFonts w:hint="eastAsia"/>
          <w:lang w:eastAsia="zh-CN"/>
        </w:rPr>
        <w:t>超高清电视图像系</w:t>
      </w:r>
      <w:r w:rsidR="007606E2">
        <w:rPr>
          <w:rFonts w:hint="eastAsia"/>
          <w:lang w:eastAsia="zh-CN"/>
        </w:rPr>
        <w:t>统用于录制、编辑</w:t>
      </w:r>
      <w:r w:rsidR="001759A0">
        <w:rPr>
          <w:rFonts w:hint="eastAsia"/>
          <w:lang w:eastAsia="zh-CN"/>
        </w:rPr>
        <w:t>和</w:t>
      </w:r>
      <w:r w:rsidR="002E67FE">
        <w:rPr>
          <w:rFonts w:hint="eastAsia"/>
          <w:lang w:eastAsia="zh-CN"/>
        </w:rPr>
        <w:t>对</w:t>
      </w:r>
      <w:r w:rsidR="001759A0">
        <w:rPr>
          <w:rFonts w:hint="eastAsia"/>
          <w:lang w:eastAsia="zh-CN"/>
        </w:rPr>
        <w:t>高质量</w:t>
      </w:r>
      <w:r w:rsidR="001759A0">
        <w:rPr>
          <w:rFonts w:hint="eastAsia"/>
          <w:lang w:eastAsia="zh-CN"/>
        </w:rPr>
        <w:t>HDTV</w:t>
      </w:r>
      <w:r w:rsidR="001759A0">
        <w:rPr>
          <w:rFonts w:hint="eastAsia"/>
          <w:lang w:eastAsia="zh-CN"/>
        </w:rPr>
        <w:t>节目</w:t>
      </w:r>
      <w:r w:rsidR="002E67FE">
        <w:rPr>
          <w:rFonts w:hint="eastAsia"/>
          <w:lang w:eastAsia="zh-CN"/>
        </w:rPr>
        <w:t>进行</w:t>
      </w:r>
      <w:r w:rsidR="002E67FE">
        <w:rPr>
          <w:lang w:eastAsia="zh-CN"/>
        </w:rPr>
        <w:t>润色和存档的指南</w:t>
      </w:r>
      <w:r w:rsidR="001759A0">
        <w:rPr>
          <w:rFonts w:hint="eastAsia"/>
          <w:lang w:eastAsia="zh-CN"/>
        </w:rPr>
        <w:t>（</w:t>
      </w:r>
      <w:r>
        <w:rPr>
          <w:lang w:eastAsia="zh-CN"/>
        </w:rPr>
        <w:t>ITU-R BT.2050</w:t>
      </w:r>
      <w:r w:rsidR="001759A0">
        <w:rPr>
          <w:rFonts w:hint="eastAsia"/>
          <w:lang w:eastAsia="zh-CN"/>
        </w:rPr>
        <w:t>建议书</w:t>
      </w:r>
      <w:r w:rsidR="001759A0">
        <w:rPr>
          <w:lang w:eastAsia="zh-CN"/>
        </w:rPr>
        <w:t>）</w:t>
      </w:r>
    </w:p>
    <w:p w:rsidR="00D4004D" w:rsidRDefault="00001CF6" w:rsidP="00A36D22">
      <w:pPr>
        <w:pStyle w:val="enumlev1"/>
        <w:rPr>
          <w:lang w:eastAsia="zh-CN"/>
        </w:rPr>
      </w:pPr>
      <w:r>
        <w:rPr>
          <w:lang w:eastAsia="zh-CN"/>
        </w:rPr>
        <w:t>e)</w:t>
      </w:r>
      <w:r>
        <w:rPr>
          <w:lang w:eastAsia="zh-CN"/>
        </w:rPr>
        <w:tab/>
      </w:r>
      <w:r w:rsidR="002E67FE">
        <w:rPr>
          <w:rFonts w:hint="eastAsia"/>
          <w:lang w:eastAsia="zh-CN"/>
        </w:rPr>
        <w:t>内容</w:t>
      </w:r>
      <w:r w:rsidR="002E67FE">
        <w:rPr>
          <w:lang w:eastAsia="zh-CN"/>
        </w:rPr>
        <w:t>广泛的有关</w:t>
      </w:r>
      <w:r w:rsidR="00D4004D">
        <w:rPr>
          <w:rFonts w:hint="eastAsia"/>
          <w:lang w:eastAsia="zh-CN"/>
        </w:rPr>
        <w:t>色度范围</w:t>
      </w:r>
      <w:r w:rsidR="00D4004D">
        <w:rPr>
          <w:lang w:eastAsia="zh-CN"/>
        </w:rPr>
        <w:t>的新</w:t>
      </w:r>
      <w:r w:rsidR="00D4004D">
        <w:rPr>
          <w:rFonts w:hint="eastAsia"/>
          <w:lang w:eastAsia="zh-CN"/>
        </w:rPr>
        <w:t>报告</w:t>
      </w:r>
      <w:r w:rsidR="00D4004D">
        <w:rPr>
          <w:lang w:eastAsia="zh-CN"/>
        </w:rPr>
        <w:t>（</w:t>
      </w:r>
      <w:r w:rsidR="00D4004D">
        <w:rPr>
          <w:rFonts w:hint="eastAsia"/>
          <w:lang w:eastAsia="zh-CN"/>
        </w:rPr>
        <w:t>关于</w:t>
      </w:r>
      <w:r w:rsidR="00D4004D">
        <w:rPr>
          <w:lang w:eastAsia="zh-CN"/>
        </w:rPr>
        <w:t>电视色度范围</w:t>
      </w:r>
      <w:r w:rsidR="007606E2">
        <w:rPr>
          <w:rFonts w:hint="eastAsia"/>
          <w:lang w:eastAsia="zh-CN"/>
        </w:rPr>
        <w:t>要素</w:t>
      </w:r>
      <w:r w:rsidR="00D4004D">
        <w:rPr>
          <w:lang w:eastAsia="zh-CN"/>
        </w:rPr>
        <w:t>的</w:t>
      </w:r>
      <w:r w:rsidR="00D4004D">
        <w:rPr>
          <w:lang w:eastAsia="zh-CN"/>
        </w:rPr>
        <w:t>BT.2380</w:t>
      </w:r>
      <w:r w:rsidR="00C9529E">
        <w:rPr>
          <w:rFonts w:hint="eastAsia"/>
          <w:lang w:eastAsia="zh-CN"/>
        </w:rPr>
        <w:t>号</w:t>
      </w:r>
      <w:r w:rsidR="00D4004D">
        <w:rPr>
          <w:rFonts w:hint="eastAsia"/>
          <w:lang w:eastAsia="zh-CN"/>
        </w:rPr>
        <w:t>新</w:t>
      </w:r>
      <w:r w:rsidR="00D4004D">
        <w:rPr>
          <w:lang w:eastAsia="zh-CN"/>
        </w:rPr>
        <w:t>报告）</w:t>
      </w:r>
    </w:p>
    <w:p w:rsidR="00001CF6" w:rsidRDefault="00001CF6" w:rsidP="00A36D22">
      <w:pPr>
        <w:pStyle w:val="enumlev1"/>
        <w:rPr>
          <w:lang w:eastAsia="zh-CN"/>
        </w:rPr>
      </w:pPr>
      <w:r>
        <w:rPr>
          <w:lang w:eastAsia="zh-CN"/>
        </w:rPr>
        <w:t>f)</w:t>
      </w:r>
      <w:r>
        <w:rPr>
          <w:lang w:eastAsia="zh-CN"/>
        </w:rPr>
        <w:tab/>
      </w:r>
      <w:r w:rsidR="00D4004D">
        <w:rPr>
          <w:rFonts w:hint="eastAsia"/>
          <w:lang w:eastAsia="zh-CN"/>
        </w:rPr>
        <w:t>有关</w:t>
      </w:r>
      <w:r w:rsidR="00D4004D">
        <w:rPr>
          <w:lang w:eastAsia="zh-CN"/>
        </w:rPr>
        <w:t>三维</w:t>
      </w:r>
      <w:r w:rsidR="00D4004D">
        <w:rPr>
          <w:rFonts w:hint="eastAsia"/>
          <w:lang w:eastAsia="zh-CN"/>
        </w:rPr>
        <w:t>电视</w:t>
      </w:r>
      <w:r w:rsidR="00D4004D">
        <w:rPr>
          <w:lang w:eastAsia="zh-CN"/>
        </w:rPr>
        <w:t>信号制作</w:t>
      </w:r>
      <w:r w:rsidR="00C9529E">
        <w:rPr>
          <w:rFonts w:hint="eastAsia"/>
          <w:lang w:eastAsia="zh-CN"/>
        </w:rPr>
        <w:t>和</w:t>
      </w:r>
      <w:r w:rsidR="00D4004D">
        <w:rPr>
          <w:lang w:eastAsia="zh-CN"/>
        </w:rPr>
        <w:t>交换的多种不</w:t>
      </w:r>
      <w:r w:rsidR="00D4004D">
        <w:rPr>
          <w:rFonts w:hint="eastAsia"/>
          <w:lang w:eastAsia="zh-CN"/>
        </w:rPr>
        <w:t>同</w:t>
      </w:r>
      <w:r w:rsidR="00D4004D">
        <w:rPr>
          <w:lang w:eastAsia="zh-CN"/>
        </w:rPr>
        <w:t>新建议书</w:t>
      </w:r>
    </w:p>
    <w:p w:rsidR="00001CF6" w:rsidRDefault="00001CF6" w:rsidP="00A36D22">
      <w:pPr>
        <w:pStyle w:val="enumlev1"/>
        <w:rPr>
          <w:lang w:eastAsia="zh-CN"/>
        </w:rPr>
      </w:pPr>
      <w:r>
        <w:rPr>
          <w:lang w:eastAsia="zh-CN"/>
        </w:rPr>
        <w:t>g)</w:t>
      </w:r>
      <w:r>
        <w:rPr>
          <w:lang w:eastAsia="zh-CN"/>
        </w:rPr>
        <w:tab/>
      </w:r>
      <w:r w:rsidR="00D4004D">
        <w:rPr>
          <w:rFonts w:hint="eastAsia"/>
          <w:lang w:eastAsia="zh-CN"/>
        </w:rPr>
        <w:t>若干</w:t>
      </w:r>
      <w:r w:rsidR="00D4004D">
        <w:rPr>
          <w:lang w:eastAsia="zh-CN"/>
        </w:rPr>
        <w:t>关于</w:t>
      </w:r>
      <w:r w:rsidR="00D4004D">
        <w:rPr>
          <w:lang w:eastAsia="zh-CN"/>
        </w:rPr>
        <w:t>UHDTV</w:t>
      </w:r>
      <w:r w:rsidR="00D4004D">
        <w:rPr>
          <w:rFonts w:hint="eastAsia"/>
          <w:lang w:eastAsia="zh-CN"/>
        </w:rPr>
        <w:t>视频</w:t>
      </w:r>
      <w:r w:rsidR="00A8231D">
        <w:rPr>
          <w:rFonts w:hint="eastAsia"/>
          <w:lang w:eastAsia="zh-CN"/>
        </w:rPr>
        <w:t>测试</w:t>
      </w:r>
      <w:r w:rsidR="00D4004D">
        <w:rPr>
          <w:rFonts w:hint="eastAsia"/>
          <w:lang w:eastAsia="zh-CN"/>
        </w:rPr>
        <w:t>材料</w:t>
      </w:r>
      <w:r w:rsidR="00D4004D">
        <w:rPr>
          <w:lang w:eastAsia="zh-CN"/>
        </w:rPr>
        <w:t>和方法、多信道声音技术、立体视频观看和现状</w:t>
      </w:r>
      <w:r w:rsidR="00D4004D">
        <w:rPr>
          <w:rFonts w:hint="eastAsia"/>
          <w:lang w:eastAsia="zh-CN"/>
        </w:rPr>
        <w:t>的</w:t>
      </w:r>
      <w:r w:rsidR="00D4004D">
        <w:rPr>
          <w:lang w:eastAsia="zh-CN"/>
        </w:rPr>
        <w:t>新报告</w:t>
      </w:r>
      <w:r w:rsidR="00C9529E">
        <w:rPr>
          <w:rFonts w:hint="eastAsia"/>
          <w:lang w:eastAsia="zh-CN"/>
        </w:rPr>
        <w:t>。</w:t>
      </w:r>
    </w:p>
    <w:p w:rsidR="00001CF6" w:rsidRPr="00726782" w:rsidRDefault="00001CF6" w:rsidP="00A36D22">
      <w:pPr>
        <w:pStyle w:val="Heading1"/>
        <w:rPr>
          <w:lang w:eastAsia="zh-CN"/>
        </w:rPr>
      </w:pPr>
      <w:r w:rsidRPr="00726782">
        <w:rPr>
          <w:lang w:eastAsia="zh-CN"/>
        </w:rPr>
        <w:lastRenderedPageBreak/>
        <w:t>6</w:t>
      </w:r>
      <w:r w:rsidRPr="00726782">
        <w:rPr>
          <w:lang w:eastAsia="zh-CN"/>
        </w:rPr>
        <w:tab/>
      </w:r>
      <w:r w:rsidR="00C9529E">
        <w:rPr>
          <w:rFonts w:hint="eastAsia"/>
          <w:lang w:eastAsia="zh-CN"/>
        </w:rPr>
        <w:t>在</w:t>
      </w:r>
      <w:r w:rsidR="00D4004D">
        <w:rPr>
          <w:rFonts w:hint="eastAsia"/>
          <w:lang w:eastAsia="zh-CN"/>
        </w:rPr>
        <w:t>向</w:t>
      </w:r>
      <w:r w:rsidR="00D4004D">
        <w:rPr>
          <w:lang w:eastAsia="zh-CN"/>
        </w:rPr>
        <w:t>ITU-R</w:t>
      </w:r>
      <w:r w:rsidR="00D4004D">
        <w:rPr>
          <w:rFonts w:hint="eastAsia"/>
          <w:lang w:eastAsia="zh-CN"/>
        </w:rPr>
        <w:t>成员通报</w:t>
      </w:r>
      <w:r w:rsidR="00D4004D">
        <w:rPr>
          <w:lang w:eastAsia="zh-CN"/>
        </w:rPr>
        <w:t>有关广播</w:t>
      </w:r>
      <w:r w:rsidR="00D4004D">
        <w:rPr>
          <w:rFonts w:hint="eastAsia"/>
          <w:lang w:eastAsia="zh-CN"/>
        </w:rPr>
        <w:t>事宜</w:t>
      </w:r>
      <w:r w:rsidR="00D4004D">
        <w:rPr>
          <w:lang w:eastAsia="zh-CN"/>
        </w:rPr>
        <w:t>情况</w:t>
      </w:r>
      <w:r w:rsidR="00D4004D">
        <w:rPr>
          <w:rFonts w:hint="eastAsia"/>
          <w:lang w:eastAsia="zh-CN"/>
        </w:rPr>
        <w:t>和</w:t>
      </w:r>
      <w:r w:rsidR="00D4004D">
        <w:rPr>
          <w:lang w:eastAsia="zh-CN"/>
        </w:rPr>
        <w:t>对其给予协助方面开展的活动和重大活动</w:t>
      </w:r>
    </w:p>
    <w:p w:rsidR="00D4004D" w:rsidRDefault="00D4004D" w:rsidP="00C9529E">
      <w:pPr>
        <w:ind w:firstLineChars="200" w:firstLine="480"/>
        <w:rPr>
          <w:rFonts w:eastAsiaTheme="minorEastAsia"/>
          <w:lang w:eastAsia="zh-CN"/>
        </w:rPr>
      </w:pPr>
      <w:r>
        <w:rPr>
          <w:rFonts w:eastAsiaTheme="minorEastAsia" w:hint="eastAsia"/>
          <w:lang w:eastAsia="zh-CN"/>
        </w:rPr>
        <w:t>按照</w:t>
      </w:r>
      <w:r w:rsidRPr="00726782">
        <w:rPr>
          <w:rFonts w:eastAsiaTheme="minorEastAsia"/>
          <w:lang w:eastAsia="zh-CN"/>
        </w:rPr>
        <w:t>ITU-R</w:t>
      </w:r>
      <w:r>
        <w:rPr>
          <w:rFonts w:eastAsiaTheme="minorEastAsia" w:hint="eastAsia"/>
          <w:lang w:eastAsia="zh-CN"/>
        </w:rPr>
        <w:t>有关</w:t>
      </w:r>
      <w:r>
        <w:rPr>
          <w:rFonts w:eastAsiaTheme="minorEastAsia"/>
          <w:lang w:eastAsia="zh-CN"/>
        </w:rPr>
        <w:t>促进获取和</w:t>
      </w:r>
      <w:r>
        <w:rPr>
          <w:rFonts w:eastAsiaTheme="minorEastAsia" w:hint="eastAsia"/>
          <w:lang w:eastAsia="zh-CN"/>
        </w:rPr>
        <w:t>分享关于</w:t>
      </w:r>
      <w:r w:rsidR="00C9529E">
        <w:rPr>
          <w:rFonts w:eastAsiaTheme="minorEastAsia"/>
          <w:lang w:eastAsia="zh-CN"/>
        </w:rPr>
        <w:t>无线电通信的知识和专</w:t>
      </w:r>
      <w:r w:rsidR="00C9529E">
        <w:rPr>
          <w:rFonts w:eastAsiaTheme="minorEastAsia" w:hint="eastAsia"/>
          <w:lang w:eastAsia="zh-CN"/>
        </w:rPr>
        <w:t>业</w:t>
      </w:r>
      <w:r>
        <w:rPr>
          <w:rFonts w:eastAsiaTheme="minorEastAsia"/>
          <w:lang w:eastAsia="zh-CN"/>
        </w:rPr>
        <w:t>技术的战略目标，第</w:t>
      </w:r>
      <w:r>
        <w:rPr>
          <w:rFonts w:eastAsiaTheme="minorEastAsia" w:hint="eastAsia"/>
          <w:lang w:eastAsia="zh-CN"/>
        </w:rPr>
        <w:t>6</w:t>
      </w:r>
      <w:r>
        <w:rPr>
          <w:rFonts w:eastAsiaTheme="minorEastAsia" w:hint="eastAsia"/>
          <w:lang w:eastAsia="zh-CN"/>
        </w:rPr>
        <w:t>研究</w:t>
      </w:r>
      <w:r>
        <w:rPr>
          <w:rFonts w:eastAsiaTheme="minorEastAsia"/>
          <w:lang w:eastAsia="zh-CN"/>
        </w:rPr>
        <w:t>组积极在国际电联内外开展</w:t>
      </w:r>
      <w:r>
        <w:rPr>
          <w:rFonts w:eastAsiaTheme="minorEastAsia" w:hint="eastAsia"/>
          <w:lang w:eastAsia="zh-CN"/>
        </w:rPr>
        <w:t>并宣传其</w:t>
      </w:r>
      <w:r>
        <w:rPr>
          <w:rFonts w:eastAsiaTheme="minorEastAsia"/>
          <w:lang w:eastAsia="zh-CN"/>
        </w:rPr>
        <w:t>相关活动。该研究</w:t>
      </w:r>
      <w:r>
        <w:rPr>
          <w:rFonts w:eastAsiaTheme="minorEastAsia" w:hint="eastAsia"/>
          <w:lang w:eastAsia="zh-CN"/>
        </w:rPr>
        <w:t>组</w:t>
      </w:r>
      <w:r>
        <w:rPr>
          <w:rFonts w:eastAsiaTheme="minorEastAsia"/>
          <w:lang w:eastAsia="zh-CN"/>
        </w:rPr>
        <w:t>的活动和输出成果均通过国际电联杂志《</w:t>
      </w:r>
      <w:r>
        <w:rPr>
          <w:rFonts w:eastAsiaTheme="minorEastAsia" w:hint="eastAsia"/>
          <w:lang w:eastAsia="zh-CN"/>
        </w:rPr>
        <w:t>国际</w:t>
      </w:r>
      <w:r>
        <w:rPr>
          <w:rFonts w:eastAsiaTheme="minorEastAsia"/>
          <w:lang w:eastAsia="zh-CN"/>
        </w:rPr>
        <w:t>电联新闻双月刊》</w:t>
      </w:r>
      <w:r>
        <w:rPr>
          <w:rFonts w:eastAsiaTheme="minorEastAsia" w:hint="eastAsia"/>
          <w:lang w:eastAsia="zh-CN"/>
        </w:rPr>
        <w:t>、</w:t>
      </w:r>
      <w:r>
        <w:rPr>
          <w:rFonts w:eastAsiaTheme="minorEastAsia"/>
          <w:lang w:eastAsia="zh-CN"/>
        </w:rPr>
        <w:t>国际电联新闻快讯、国际</w:t>
      </w:r>
      <w:r>
        <w:rPr>
          <w:rFonts w:eastAsiaTheme="minorEastAsia" w:hint="eastAsia"/>
          <w:lang w:eastAsia="zh-CN"/>
        </w:rPr>
        <w:t>电联新闻</w:t>
      </w:r>
      <w:r>
        <w:rPr>
          <w:rFonts w:eastAsiaTheme="minorEastAsia"/>
          <w:lang w:eastAsia="zh-CN"/>
        </w:rPr>
        <w:t>稿以及媒体对国际电联的不同采访活动予以报道</w:t>
      </w:r>
      <w:r>
        <w:rPr>
          <w:rFonts w:eastAsiaTheme="minorEastAsia" w:hint="eastAsia"/>
          <w:lang w:eastAsia="zh-CN"/>
        </w:rPr>
        <w:t>。此外，</w:t>
      </w:r>
      <w:r>
        <w:rPr>
          <w:rFonts w:eastAsiaTheme="minorEastAsia"/>
          <w:lang w:eastAsia="zh-CN"/>
        </w:rPr>
        <w:t>第</w:t>
      </w:r>
      <w:r>
        <w:rPr>
          <w:rFonts w:eastAsiaTheme="minorEastAsia" w:hint="eastAsia"/>
          <w:lang w:eastAsia="zh-CN"/>
        </w:rPr>
        <w:t>6</w:t>
      </w:r>
      <w:r>
        <w:rPr>
          <w:rFonts w:eastAsiaTheme="minorEastAsia" w:hint="eastAsia"/>
          <w:lang w:eastAsia="zh-CN"/>
        </w:rPr>
        <w:t>研究</w:t>
      </w:r>
      <w:r>
        <w:rPr>
          <w:rFonts w:eastAsiaTheme="minorEastAsia"/>
          <w:lang w:eastAsia="zh-CN"/>
        </w:rPr>
        <w:t>组就制定有关</w:t>
      </w:r>
      <w:r w:rsidR="00112FD8">
        <w:rPr>
          <w:rFonts w:eastAsiaTheme="minorEastAsia" w:hint="eastAsia"/>
          <w:lang w:eastAsia="zh-CN"/>
        </w:rPr>
        <w:t>数字</w:t>
      </w:r>
      <w:r w:rsidR="00112FD8">
        <w:rPr>
          <w:rFonts w:eastAsiaTheme="minorEastAsia"/>
          <w:lang w:eastAsia="zh-CN"/>
        </w:rPr>
        <w:t>转换和</w:t>
      </w:r>
      <w:r w:rsidR="00112FD8">
        <w:rPr>
          <w:rFonts w:eastAsiaTheme="minorEastAsia" w:hint="eastAsia"/>
          <w:lang w:eastAsia="zh-CN"/>
        </w:rPr>
        <w:t>数字</w:t>
      </w:r>
      <w:r w:rsidR="00C9529E">
        <w:rPr>
          <w:rFonts w:eastAsiaTheme="minorEastAsia" w:hint="eastAsia"/>
          <w:lang w:eastAsia="zh-CN"/>
        </w:rPr>
        <w:t>红</w:t>
      </w:r>
      <w:r w:rsidR="00112FD8">
        <w:rPr>
          <w:rFonts w:eastAsiaTheme="minorEastAsia"/>
          <w:lang w:eastAsia="zh-CN"/>
        </w:rPr>
        <w:t>利</w:t>
      </w:r>
      <w:r w:rsidR="00112FD8">
        <w:rPr>
          <w:rFonts w:eastAsiaTheme="minorEastAsia" w:hint="eastAsia"/>
          <w:lang w:eastAsia="zh-CN"/>
        </w:rPr>
        <w:t>的常见问题</w:t>
      </w:r>
      <w:r w:rsidR="00112FD8">
        <w:rPr>
          <w:rFonts w:eastAsiaTheme="minorEastAsia"/>
          <w:lang w:eastAsia="zh-CN"/>
        </w:rPr>
        <w:t>（</w:t>
      </w:r>
      <w:r w:rsidR="00112FD8" w:rsidRPr="00726782">
        <w:rPr>
          <w:rFonts w:eastAsiaTheme="minorEastAsia"/>
          <w:lang w:eastAsia="zh-CN"/>
        </w:rPr>
        <w:t>FAQ</w:t>
      </w:r>
      <w:r w:rsidR="00112FD8">
        <w:rPr>
          <w:rFonts w:eastAsiaTheme="minorEastAsia"/>
          <w:lang w:eastAsia="zh-CN"/>
        </w:rPr>
        <w:t>）</w:t>
      </w:r>
      <w:r w:rsidR="00112FD8">
        <w:rPr>
          <w:rFonts w:eastAsiaTheme="minorEastAsia" w:hint="eastAsia"/>
          <w:lang w:eastAsia="zh-CN"/>
        </w:rPr>
        <w:t>做出</w:t>
      </w:r>
      <w:r w:rsidR="00112FD8">
        <w:rPr>
          <w:rFonts w:eastAsiaTheme="minorEastAsia"/>
          <w:lang w:eastAsia="zh-CN"/>
        </w:rPr>
        <w:t>了贡献。</w:t>
      </w:r>
    </w:p>
    <w:p w:rsidR="00001CF6" w:rsidRPr="00E0750E" w:rsidRDefault="00112FD8" w:rsidP="00BD7E8D">
      <w:pPr>
        <w:ind w:firstLineChars="200" w:firstLine="480"/>
        <w:rPr>
          <w:rFonts w:eastAsiaTheme="minorEastAsia"/>
          <w:lang w:eastAsia="zh-CN"/>
        </w:rPr>
      </w:pPr>
      <w:r>
        <w:rPr>
          <w:rFonts w:eastAsiaTheme="minorEastAsia" w:hint="eastAsia"/>
          <w:lang w:eastAsia="zh-CN"/>
        </w:rPr>
        <w:t>第</w:t>
      </w:r>
      <w:r>
        <w:rPr>
          <w:rFonts w:eastAsiaTheme="minorEastAsia" w:hint="eastAsia"/>
          <w:lang w:eastAsia="zh-CN"/>
        </w:rPr>
        <w:t>6</w:t>
      </w:r>
      <w:r>
        <w:rPr>
          <w:rFonts w:eastAsiaTheme="minorEastAsia" w:hint="eastAsia"/>
          <w:lang w:eastAsia="zh-CN"/>
        </w:rPr>
        <w:t>研究组</w:t>
      </w:r>
      <w:r>
        <w:rPr>
          <w:rFonts w:eastAsiaTheme="minorEastAsia"/>
          <w:lang w:eastAsia="zh-CN"/>
        </w:rPr>
        <w:t>组织了若干</w:t>
      </w:r>
      <w:r w:rsidR="00986144">
        <w:rPr>
          <w:rFonts w:eastAsiaTheme="minorEastAsia" w:hint="eastAsia"/>
          <w:lang w:eastAsia="zh-CN"/>
        </w:rPr>
        <w:t>讲习班</w:t>
      </w:r>
      <w:r>
        <w:rPr>
          <w:rFonts w:eastAsiaTheme="minorEastAsia"/>
          <w:lang w:eastAsia="zh-CN"/>
        </w:rPr>
        <w:t>和情况通报会</w:t>
      </w:r>
      <w:r w:rsidR="00986144">
        <w:rPr>
          <w:rFonts w:eastAsiaTheme="minorEastAsia" w:hint="eastAsia"/>
          <w:lang w:eastAsia="zh-CN"/>
        </w:rPr>
        <w:t>，</w:t>
      </w:r>
      <w:r>
        <w:rPr>
          <w:rFonts w:eastAsiaTheme="minorEastAsia"/>
          <w:lang w:eastAsia="zh-CN"/>
        </w:rPr>
        <w:t>旨在为出席</w:t>
      </w:r>
      <w:r w:rsidRPr="00E0750E">
        <w:rPr>
          <w:rFonts w:eastAsiaTheme="minorEastAsia"/>
          <w:lang w:eastAsia="zh-CN"/>
        </w:rPr>
        <w:t>ITU-R</w:t>
      </w:r>
      <w:r>
        <w:rPr>
          <w:rFonts w:eastAsiaTheme="minorEastAsia" w:hint="eastAsia"/>
          <w:lang w:eastAsia="zh-CN"/>
        </w:rPr>
        <w:t>和</w:t>
      </w:r>
      <w:r>
        <w:rPr>
          <w:rFonts w:eastAsiaTheme="minorEastAsia"/>
          <w:lang w:eastAsia="zh-CN"/>
        </w:rPr>
        <w:t>其</w:t>
      </w:r>
      <w:r>
        <w:rPr>
          <w:rFonts w:eastAsiaTheme="minorEastAsia" w:hint="eastAsia"/>
          <w:lang w:eastAsia="zh-CN"/>
        </w:rPr>
        <w:t>它</w:t>
      </w:r>
      <w:r>
        <w:rPr>
          <w:rFonts w:eastAsiaTheme="minorEastAsia"/>
          <w:lang w:eastAsia="zh-CN"/>
        </w:rPr>
        <w:t>两个部门</w:t>
      </w:r>
      <w:r w:rsidR="00C9529E">
        <w:rPr>
          <w:rFonts w:eastAsiaTheme="minorEastAsia"/>
          <w:lang w:eastAsia="zh-CN"/>
        </w:rPr>
        <w:t>会议</w:t>
      </w:r>
      <w:r>
        <w:rPr>
          <w:rFonts w:eastAsiaTheme="minorEastAsia"/>
          <w:lang w:eastAsia="zh-CN"/>
        </w:rPr>
        <w:t>的代表、</w:t>
      </w:r>
      <w:r>
        <w:rPr>
          <w:rFonts w:eastAsiaTheme="minorEastAsia" w:hint="eastAsia"/>
          <w:lang w:eastAsia="zh-CN"/>
        </w:rPr>
        <w:t>各国</w:t>
      </w:r>
      <w:r>
        <w:rPr>
          <w:rFonts w:eastAsiaTheme="minorEastAsia"/>
          <w:lang w:eastAsia="zh-CN"/>
        </w:rPr>
        <w:t>在日内瓦常驻使团的代表和媒体代表介绍</w:t>
      </w:r>
      <w:r>
        <w:rPr>
          <w:rFonts w:eastAsiaTheme="minorEastAsia" w:hint="eastAsia"/>
          <w:lang w:eastAsia="zh-CN"/>
        </w:rPr>
        <w:t>和</w:t>
      </w:r>
      <w:r>
        <w:rPr>
          <w:rFonts w:eastAsiaTheme="minorEastAsia"/>
          <w:lang w:eastAsia="zh-CN"/>
        </w:rPr>
        <w:t>演示广播技术的最新发展情况。有</w:t>
      </w:r>
      <w:r>
        <w:rPr>
          <w:rFonts w:eastAsiaTheme="minorEastAsia" w:hint="eastAsia"/>
          <w:lang w:eastAsia="zh-CN"/>
        </w:rPr>
        <w:t>关</w:t>
      </w:r>
      <w:r w:rsidRPr="00E0750E">
        <w:rPr>
          <w:rFonts w:eastAsiaTheme="minorEastAsia"/>
          <w:lang w:eastAsia="zh-CN"/>
        </w:rPr>
        <w:t>UHDTV</w:t>
      </w:r>
      <w:r w:rsidR="00C9529E">
        <w:rPr>
          <w:rFonts w:eastAsiaTheme="minorEastAsia" w:hint="eastAsia"/>
          <w:lang w:eastAsia="zh-CN"/>
        </w:rPr>
        <w:t>、高</w:t>
      </w:r>
      <w:r>
        <w:rPr>
          <w:rFonts w:eastAsiaTheme="minorEastAsia"/>
          <w:lang w:eastAsia="zh-CN"/>
        </w:rPr>
        <w:t>动态范围和扩展色彩</w:t>
      </w:r>
      <w:r w:rsidR="00BD7E8D">
        <w:rPr>
          <w:rFonts w:eastAsiaTheme="minorEastAsia" w:hint="eastAsia"/>
          <w:lang w:eastAsia="zh-CN"/>
        </w:rPr>
        <w:t>范围</w:t>
      </w:r>
      <w:r>
        <w:rPr>
          <w:rFonts w:eastAsiaTheme="minorEastAsia"/>
          <w:lang w:eastAsia="zh-CN"/>
        </w:rPr>
        <w:t>（</w:t>
      </w:r>
      <w:r>
        <w:rPr>
          <w:rFonts w:eastAsiaTheme="minorEastAsia" w:hint="eastAsia"/>
          <w:lang w:eastAsia="zh-CN"/>
        </w:rPr>
        <w:t>色</w:t>
      </w:r>
      <w:r>
        <w:rPr>
          <w:rFonts w:eastAsiaTheme="minorEastAsia"/>
          <w:lang w:eastAsia="zh-CN"/>
        </w:rPr>
        <w:t>域）</w:t>
      </w:r>
      <w:r>
        <w:rPr>
          <w:rFonts w:eastAsiaTheme="minorEastAsia" w:hint="eastAsia"/>
          <w:lang w:eastAsia="zh-CN"/>
        </w:rPr>
        <w:t>、</w:t>
      </w:r>
      <w:r>
        <w:rPr>
          <w:rFonts w:eastAsiaTheme="minorEastAsia"/>
          <w:lang w:eastAsia="zh-CN"/>
        </w:rPr>
        <w:t>应急广播和先进声音系统的讲习班都吸引了众多参与者。</w:t>
      </w:r>
      <w:r>
        <w:rPr>
          <w:rFonts w:eastAsiaTheme="minorEastAsia" w:hint="eastAsia"/>
          <w:lang w:eastAsia="zh-CN"/>
        </w:rPr>
        <w:t>第</w:t>
      </w:r>
      <w:r>
        <w:rPr>
          <w:rFonts w:eastAsiaTheme="minorEastAsia" w:hint="eastAsia"/>
          <w:lang w:eastAsia="zh-CN"/>
        </w:rPr>
        <w:t>6</w:t>
      </w:r>
      <w:r>
        <w:rPr>
          <w:rFonts w:eastAsiaTheme="minorEastAsia" w:hint="eastAsia"/>
          <w:lang w:eastAsia="zh-CN"/>
        </w:rPr>
        <w:t>研究组组织</w:t>
      </w:r>
      <w:r>
        <w:rPr>
          <w:rFonts w:eastAsiaTheme="minorEastAsia"/>
          <w:lang w:eastAsia="zh-CN"/>
        </w:rPr>
        <w:t>的其它令人瞩目的讲习班和</w:t>
      </w:r>
      <w:r w:rsidR="00986144">
        <w:rPr>
          <w:rFonts w:eastAsiaTheme="minorEastAsia" w:hint="eastAsia"/>
          <w:lang w:eastAsia="zh-CN"/>
        </w:rPr>
        <w:t>专题</w:t>
      </w:r>
      <w:r>
        <w:rPr>
          <w:rFonts w:eastAsiaTheme="minorEastAsia"/>
          <w:lang w:eastAsia="zh-CN"/>
        </w:rPr>
        <w:t>研讨会</w:t>
      </w:r>
      <w:r>
        <w:rPr>
          <w:rFonts w:eastAsiaTheme="minorEastAsia" w:hint="eastAsia"/>
          <w:lang w:eastAsia="zh-CN"/>
        </w:rPr>
        <w:t>如</w:t>
      </w:r>
      <w:r>
        <w:rPr>
          <w:rFonts w:eastAsiaTheme="minorEastAsia"/>
          <w:lang w:eastAsia="zh-CN"/>
        </w:rPr>
        <w:t>下</w:t>
      </w:r>
      <w:r>
        <w:rPr>
          <w:rFonts w:eastAsiaTheme="minorEastAsia" w:hint="eastAsia"/>
          <w:lang w:eastAsia="zh-CN"/>
        </w:rPr>
        <w:t>：</w:t>
      </w:r>
    </w:p>
    <w:p w:rsidR="00001CF6" w:rsidRPr="00A753BF" w:rsidRDefault="00001CF6" w:rsidP="00D81FA8">
      <w:pPr>
        <w:pStyle w:val="enumlev1"/>
        <w:rPr>
          <w:rFonts w:eastAsiaTheme="minorEastAsia"/>
          <w:szCs w:val="24"/>
          <w:lang w:val="en-US" w:eastAsia="zh-CN"/>
        </w:rPr>
      </w:pPr>
      <w:r>
        <w:rPr>
          <w:rFonts w:eastAsiaTheme="minorHAnsi"/>
          <w:lang w:val="de-DE" w:eastAsia="zh-CN"/>
        </w:rPr>
        <w:t>–</w:t>
      </w:r>
      <w:r>
        <w:rPr>
          <w:rFonts w:eastAsiaTheme="minorHAnsi"/>
          <w:lang w:val="de-DE" w:eastAsia="zh-CN"/>
        </w:rPr>
        <w:tab/>
      </w:r>
      <w:hyperlink r:id="rId11" w:history="1">
        <w:r w:rsidR="00D81FA8">
          <w:rPr>
            <w:rFonts w:eastAsiaTheme="minorEastAsia" w:hint="eastAsia"/>
            <w:color w:val="0000FF"/>
            <w:szCs w:val="24"/>
            <w:u w:val="single"/>
            <w:lang w:val="en-US" w:eastAsia="zh-CN"/>
          </w:rPr>
          <w:t>关于</w:t>
        </w:r>
        <w:r w:rsidR="00D81FA8" w:rsidRPr="00E0750E">
          <w:rPr>
            <w:rFonts w:eastAsiaTheme="minorHAnsi"/>
            <w:color w:val="0000FF"/>
            <w:szCs w:val="24"/>
            <w:u w:val="single"/>
            <w:lang w:val="en-US" w:eastAsia="zh-CN"/>
          </w:rPr>
          <w:t>DVB-T2</w:t>
        </w:r>
      </w:hyperlink>
      <w:r w:rsidR="00D81FA8">
        <w:rPr>
          <w:rFonts w:eastAsiaTheme="minorEastAsia" w:hint="eastAsia"/>
          <w:color w:val="0000FF"/>
          <w:szCs w:val="24"/>
          <w:u w:val="single"/>
          <w:lang w:val="en-US" w:eastAsia="zh-CN"/>
        </w:rPr>
        <w:t>频率</w:t>
      </w:r>
      <w:r w:rsidR="00D81FA8">
        <w:rPr>
          <w:rFonts w:eastAsiaTheme="minorEastAsia"/>
          <w:color w:val="0000FF"/>
          <w:szCs w:val="24"/>
          <w:u w:val="single"/>
          <w:lang w:val="en-US" w:eastAsia="zh-CN"/>
        </w:rPr>
        <w:t>和网络规划方面问题的讲习班</w:t>
      </w:r>
      <w:r w:rsidR="00A753BF">
        <w:rPr>
          <w:rFonts w:eastAsiaTheme="minorEastAsia" w:hint="eastAsia"/>
          <w:szCs w:val="24"/>
          <w:lang w:val="en-US" w:eastAsia="zh-CN"/>
        </w:rPr>
        <w:t>（与欧</w:t>
      </w:r>
      <w:r w:rsidR="00A753BF">
        <w:rPr>
          <w:rFonts w:eastAsiaTheme="minorEastAsia"/>
          <w:szCs w:val="24"/>
          <w:lang w:val="en-US" w:eastAsia="zh-CN"/>
        </w:rPr>
        <w:t>广联联合组织</w:t>
      </w:r>
      <w:r w:rsidR="00A753BF">
        <w:rPr>
          <w:rFonts w:eastAsiaTheme="minorEastAsia" w:hint="eastAsia"/>
          <w:szCs w:val="24"/>
          <w:lang w:val="en-US" w:eastAsia="zh-CN"/>
        </w:rPr>
        <w:t>），</w:t>
      </w:r>
      <w:r w:rsidR="00A753BF">
        <w:rPr>
          <w:rFonts w:eastAsiaTheme="minorEastAsia" w:hint="eastAsia"/>
          <w:szCs w:val="24"/>
          <w:lang w:val="en-US" w:eastAsia="zh-CN"/>
        </w:rPr>
        <w:t>20</w:t>
      </w:r>
      <w:r w:rsidR="00A753BF">
        <w:rPr>
          <w:rFonts w:eastAsiaTheme="minorEastAsia"/>
          <w:szCs w:val="24"/>
          <w:lang w:val="en-US" w:eastAsia="zh-CN"/>
        </w:rPr>
        <w:t>12</w:t>
      </w:r>
      <w:r w:rsidR="00A753BF">
        <w:rPr>
          <w:rFonts w:eastAsiaTheme="minorEastAsia" w:hint="eastAsia"/>
          <w:szCs w:val="24"/>
          <w:lang w:val="en-US" w:eastAsia="zh-CN"/>
        </w:rPr>
        <w:t>年</w:t>
      </w:r>
      <w:r w:rsidR="00A753BF">
        <w:rPr>
          <w:rFonts w:eastAsiaTheme="minorEastAsia" w:hint="eastAsia"/>
          <w:szCs w:val="24"/>
          <w:lang w:val="en-US" w:eastAsia="zh-CN"/>
        </w:rPr>
        <w:t>4</w:t>
      </w:r>
      <w:r w:rsidR="00A753BF">
        <w:rPr>
          <w:rFonts w:eastAsiaTheme="minorEastAsia" w:hint="eastAsia"/>
          <w:szCs w:val="24"/>
          <w:lang w:val="en-US" w:eastAsia="zh-CN"/>
        </w:rPr>
        <w:t>月</w:t>
      </w:r>
      <w:r w:rsidR="00A753BF">
        <w:rPr>
          <w:rFonts w:eastAsiaTheme="minorEastAsia" w:hint="eastAsia"/>
          <w:szCs w:val="24"/>
          <w:lang w:val="en-US" w:eastAsia="zh-CN"/>
        </w:rPr>
        <w:t>23</w:t>
      </w:r>
      <w:r w:rsidR="00A753BF">
        <w:rPr>
          <w:rFonts w:eastAsiaTheme="minorEastAsia" w:hint="eastAsia"/>
          <w:szCs w:val="24"/>
          <w:lang w:val="en-US" w:eastAsia="zh-CN"/>
        </w:rPr>
        <w:t>日</w:t>
      </w:r>
    </w:p>
    <w:p w:rsidR="00001CF6" w:rsidRPr="00E0750E" w:rsidRDefault="00001CF6" w:rsidP="00A36D22">
      <w:pPr>
        <w:pStyle w:val="enumlev1"/>
        <w:rPr>
          <w:rFonts w:eastAsiaTheme="minorHAnsi"/>
          <w:color w:val="0000FF"/>
          <w:szCs w:val="24"/>
          <w:u w:val="single"/>
          <w:lang w:val="en-US" w:eastAsia="zh-CN"/>
        </w:rPr>
      </w:pPr>
      <w:r>
        <w:rPr>
          <w:rFonts w:eastAsiaTheme="minorHAnsi"/>
          <w:lang w:val="de-DE" w:eastAsia="zh-CN"/>
        </w:rPr>
        <w:t>–</w:t>
      </w:r>
      <w:r>
        <w:rPr>
          <w:rFonts w:eastAsiaTheme="minorHAnsi"/>
          <w:lang w:val="de-DE" w:eastAsia="zh-CN"/>
        </w:rPr>
        <w:tab/>
      </w:r>
      <w:hyperlink r:id="rId12" w:history="1">
        <w:r w:rsidR="00A753BF">
          <w:rPr>
            <w:rFonts w:eastAsiaTheme="minorEastAsia" w:hint="eastAsia"/>
            <w:color w:val="0000FF"/>
            <w:szCs w:val="24"/>
            <w:u w:val="single"/>
            <w:lang w:val="en-US" w:eastAsia="zh-CN"/>
          </w:rPr>
          <w:t>数字</w:t>
        </w:r>
        <w:r w:rsidR="00A753BF">
          <w:rPr>
            <w:rFonts w:eastAsiaTheme="minorEastAsia"/>
            <w:color w:val="0000FF"/>
            <w:szCs w:val="24"/>
            <w:u w:val="single"/>
            <w:lang w:val="en-US" w:eastAsia="zh-CN"/>
          </w:rPr>
          <w:t>电视发展</w:t>
        </w:r>
        <w:r w:rsidR="00A753BF">
          <w:rPr>
            <w:rFonts w:eastAsiaTheme="minorEastAsia" w:hint="eastAsia"/>
            <w:color w:val="0000FF"/>
            <w:szCs w:val="24"/>
            <w:u w:val="single"/>
            <w:lang w:val="en-US" w:eastAsia="zh-CN"/>
          </w:rPr>
          <w:t>40</w:t>
        </w:r>
        <w:r w:rsidR="00A753BF">
          <w:rPr>
            <w:rFonts w:eastAsiaTheme="minorEastAsia" w:hint="eastAsia"/>
            <w:color w:val="0000FF"/>
            <w:szCs w:val="24"/>
            <w:u w:val="single"/>
            <w:lang w:val="en-US" w:eastAsia="zh-CN"/>
          </w:rPr>
          <w:t>年</w:t>
        </w:r>
      </w:hyperlink>
      <w:r w:rsidR="00A753BF">
        <w:rPr>
          <w:rFonts w:eastAsiaTheme="minorEastAsia" w:hint="eastAsia"/>
          <w:szCs w:val="24"/>
          <w:lang w:val="en-US" w:eastAsia="zh-CN"/>
        </w:rPr>
        <w:t>，</w:t>
      </w:r>
      <w:r w:rsidR="00977954">
        <w:rPr>
          <w:rFonts w:eastAsiaTheme="minorHAnsi"/>
          <w:szCs w:val="24"/>
          <w:lang w:val="en-US" w:eastAsia="zh-CN"/>
        </w:rPr>
        <w:t>2012</w:t>
      </w:r>
      <w:r w:rsidR="00977954">
        <w:rPr>
          <w:rFonts w:eastAsiaTheme="minorEastAsia" w:hint="eastAsia"/>
          <w:szCs w:val="24"/>
          <w:lang w:val="en-US" w:eastAsia="zh-CN"/>
        </w:rPr>
        <w:t>年</w:t>
      </w:r>
      <w:r w:rsidR="00977954">
        <w:rPr>
          <w:rFonts w:eastAsiaTheme="minorEastAsia" w:hint="eastAsia"/>
          <w:szCs w:val="24"/>
          <w:lang w:val="en-US" w:eastAsia="zh-CN"/>
        </w:rPr>
        <w:t>10</w:t>
      </w:r>
      <w:r w:rsidR="00977954">
        <w:rPr>
          <w:rFonts w:eastAsiaTheme="minorEastAsia" w:hint="eastAsia"/>
          <w:szCs w:val="24"/>
          <w:lang w:val="en-US" w:eastAsia="zh-CN"/>
        </w:rPr>
        <w:t>月</w:t>
      </w:r>
      <w:r w:rsidR="00977954">
        <w:rPr>
          <w:rFonts w:eastAsiaTheme="minorEastAsia" w:hint="eastAsia"/>
          <w:szCs w:val="24"/>
          <w:lang w:val="en-US" w:eastAsia="zh-CN"/>
        </w:rPr>
        <w:t>29</w:t>
      </w:r>
      <w:r w:rsidR="00977954">
        <w:rPr>
          <w:rFonts w:eastAsiaTheme="minorEastAsia" w:hint="eastAsia"/>
          <w:szCs w:val="24"/>
          <w:lang w:val="en-US" w:eastAsia="zh-CN"/>
        </w:rPr>
        <w:t>日</w:t>
      </w:r>
      <w:r w:rsidR="00977954">
        <w:rPr>
          <w:rFonts w:eastAsiaTheme="minorEastAsia"/>
          <w:szCs w:val="24"/>
          <w:lang w:val="en-US" w:eastAsia="zh-CN"/>
        </w:rPr>
        <w:t>，</w:t>
      </w:r>
      <w:r w:rsidR="00BD7E8D">
        <w:rPr>
          <w:rFonts w:eastAsiaTheme="minorEastAsia" w:hint="eastAsia"/>
          <w:szCs w:val="24"/>
          <w:lang w:val="en-US" w:eastAsia="zh-CN"/>
        </w:rPr>
        <w:t>亦</w:t>
      </w:r>
      <w:r w:rsidR="00A753BF">
        <w:rPr>
          <w:rFonts w:eastAsiaTheme="minorEastAsia"/>
          <w:szCs w:val="24"/>
          <w:lang w:val="en-US" w:eastAsia="zh-CN"/>
        </w:rPr>
        <w:t>见相关</w:t>
      </w:r>
      <w:hyperlink r:id="rId13" w:history="1">
        <w:r w:rsidR="00A753BF">
          <w:rPr>
            <w:rStyle w:val="Hyperlink"/>
            <w:rFonts w:eastAsiaTheme="minorEastAsia" w:hint="eastAsia"/>
            <w:szCs w:val="24"/>
            <w:lang w:val="en-US" w:eastAsia="zh-CN"/>
          </w:rPr>
          <w:t>新闻</w:t>
        </w:r>
        <w:r w:rsidR="00A753BF">
          <w:rPr>
            <w:rStyle w:val="Hyperlink"/>
            <w:rFonts w:eastAsiaTheme="minorEastAsia"/>
            <w:szCs w:val="24"/>
            <w:lang w:val="en-US" w:eastAsia="zh-CN"/>
          </w:rPr>
          <w:t>稿</w:t>
        </w:r>
      </w:hyperlink>
    </w:p>
    <w:p w:rsidR="00001CF6" w:rsidRDefault="00001CF6" w:rsidP="00A36D22">
      <w:pPr>
        <w:pStyle w:val="enumlev1"/>
        <w:rPr>
          <w:rFonts w:eastAsiaTheme="minorHAnsi"/>
          <w:szCs w:val="24"/>
          <w:lang w:val="en-US" w:eastAsia="zh-CN"/>
        </w:rPr>
      </w:pPr>
      <w:r>
        <w:rPr>
          <w:rFonts w:eastAsiaTheme="minorHAnsi"/>
          <w:lang w:val="de-DE" w:eastAsia="zh-CN"/>
        </w:rPr>
        <w:t>–</w:t>
      </w:r>
      <w:r>
        <w:rPr>
          <w:rFonts w:eastAsiaTheme="minorHAnsi"/>
          <w:lang w:val="de-DE" w:eastAsia="zh-CN"/>
        </w:rPr>
        <w:tab/>
      </w:r>
      <w:r w:rsidRPr="00E0750E">
        <w:rPr>
          <w:rFonts w:eastAsiaTheme="minorHAnsi"/>
          <w:szCs w:val="24"/>
          <w:lang w:val="en-US" w:eastAsia="zh-CN"/>
        </w:rPr>
        <w:t>6A</w:t>
      </w:r>
      <w:r w:rsidR="00977954">
        <w:rPr>
          <w:rFonts w:eastAsiaTheme="minorEastAsia" w:hint="eastAsia"/>
          <w:szCs w:val="24"/>
          <w:lang w:val="en-US" w:eastAsia="zh-CN"/>
        </w:rPr>
        <w:t>工作组</w:t>
      </w:r>
      <w:r w:rsidR="00977954">
        <w:rPr>
          <w:rFonts w:eastAsiaTheme="minorEastAsia"/>
          <w:szCs w:val="24"/>
          <w:lang w:val="en-US" w:eastAsia="zh-CN"/>
        </w:rPr>
        <w:t>内部讲习班</w:t>
      </w:r>
      <w:r w:rsidR="00977954">
        <w:rPr>
          <w:rFonts w:eastAsiaTheme="minorEastAsia" w:hint="eastAsia"/>
          <w:szCs w:val="24"/>
          <w:lang w:val="en-US" w:eastAsia="zh-CN"/>
        </w:rPr>
        <w:t xml:space="preserve"> </w:t>
      </w:r>
      <w:r w:rsidR="00977954" w:rsidRPr="00977954">
        <w:rPr>
          <w:rFonts w:eastAsiaTheme="minorEastAsia"/>
          <w:szCs w:val="24"/>
          <w:lang w:val="en-US" w:eastAsia="zh-CN"/>
        </w:rPr>
        <w:t>–</w:t>
      </w:r>
      <w:r w:rsidR="00977954">
        <w:rPr>
          <w:rFonts w:eastAsiaTheme="minorEastAsia" w:hint="eastAsia"/>
          <w:szCs w:val="24"/>
          <w:lang w:val="en-US" w:eastAsia="zh-CN"/>
        </w:rPr>
        <w:t xml:space="preserve"> </w:t>
      </w:r>
      <w:r w:rsidR="00977954">
        <w:rPr>
          <w:rFonts w:eastAsiaTheme="minorEastAsia" w:hint="eastAsia"/>
          <w:szCs w:val="24"/>
          <w:lang w:val="en-US" w:eastAsia="zh-CN"/>
        </w:rPr>
        <w:t>广播电视</w:t>
      </w:r>
      <w:r w:rsidR="00977954">
        <w:rPr>
          <w:rFonts w:eastAsiaTheme="minorEastAsia"/>
          <w:szCs w:val="24"/>
          <w:lang w:val="en-US" w:eastAsia="zh-CN"/>
        </w:rPr>
        <w:t>频谱的使用方式，澳大利亚、</w:t>
      </w:r>
      <w:r w:rsidR="00977954">
        <w:rPr>
          <w:rFonts w:eastAsiaTheme="minorEastAsia" w:hint="eastAsia"/>
          <w:szCs w:val="24"/>
          <w:lang w:val="en-US" w:eastAsia="zh-CN"/>
        </w:rPr>
        <w:t>南非</w:t>
      </w:r>
      <w:r w:rsidR="00977954">
        <w:rPr>
          <w:rFonts w:eastAsiaTheme="minorEastAsia"/>
          <w:szCs w:val="24"/>
          <w:lang w:val="en-US" w:eastAsia="zh-CN"/>
        </w:rPr>
        <w:t>、英国和</w:t>
      </w:r>
      <w:r w:rsidR="00977954">
        <w:rPr>
          <w:rFonts w:eastAsiaTheme="minorEastAsia" w:hint="eastAsia"/>
          <w:szCs w:val="24"/>
          <w:lang w:val="en-US" w:eastAsia="zh-CN"/>
        </w:rPr>
        <w:t>美国</w:t>
      </w:r>
      <w:r w:rsidR="00977954">
        <w:rPr>
          <w:rFonts w:eastAsiaTheme="minorEastAsia"/>
          <w:szCs w:val="24"/>
          <w:lang w:val="en-US" w:eastAsia="zh-CN"/>
        </w:rPr>
        <w:t>的案例研究，</w:t>
      </w:r>
      <w:r w:rsidR="00986144">
        <w:rPr>
          <w:rFonts w:eastAsiaTheme="minorEastAsia" w:hint="eastAsia"/>
          <w:szCs w:val="24"/>
          <w:lang w:val="en-US" w:eastAsia="zh-CN"/>
        </w:rPr>
        <w:t>201</w:t>
      </w:r>
      <w:r w:rsidR="00986144">
        <w:rPr>
          <w:rFonts w:eastAsiaTheme="minorEastAsia"/>
          <w:szCs w:val="24"/>
          <w:lang w:val="en-US" w:eastAsia="zh-CN"/>
        </w:rPr>
        <w:t>2</w:t>
      </w:r>
      <w:r w:rsidR="00977954">
        <w:rPr>
          <w:rFonts w:eastAsiaTheme="minorEastAsia" w:hint="eastAsia"/>
          <w:szCs w:val="24"/>
          <w:lang w:val="en-US" w:eastAsia="zh-CN"/>
        </w:rPr>
        <w:t>年</w:t>
      </w:r>
      <w:r w:rsidR="00977954">
        <w:rPr>
          <w:rFonts w:eastAsiaTheme="minorEastAsia" w:hint="eastAsia"/>
          <w:szCs w:val="24"/>
          <w:lang w:val="en-US" w:eastAsia="zh-CN"/>
        </w:rPr>
        <w:t>10</w:t>
      </w:r>
      <w:r w:rsidR="00977954">
        <w:rPr>
          <w:rFonts w:eastAsiaTheme="minorEastAsia" w:hint="eastAsia"/>
          <w:szCs w:val="24"/>
          <w:lang w:val="en-US" w:eastAsia="zh-CN"/>
        </w:rPr>
        <w:t>月</w:t>
      </w:r>
      <w:r w:rsidR="00977954">
        <w:rPr>
          <w:rFonts w:eastAsiaTheme="minorEastAsia" w:hint="eastAsia"/>
          <w:szCs w:val="24"/>
          <w:lang w:val="en-US" w:eastAsia="zh-CN"/>
        </w:rPr>
        <w:t>23</w:t>
      </w:r>
      <w:r w:rsidR="00977954">
        <w:rPr>
          <w:rFonts w:eastAsiaTheme="minorEastAsia" w:hint="eastAsia"/>
          <w:szCs w:val="24"/>
          <w:lang w:val="en-US" w:eastAsia="zh-CN"/>
        </w:rPr>
        <w:t>日</w:t>
      </w:r>
      <w:r w:rsidR="00977954">
        <w:rPr>
          <w:rFonts w:eastAsiaTheme="minorEastAsia"/>
          <w:szCs w:val="24"/>
          <w:lang w:val="en-US" w:eastAsia="zh-CN"/>
        </w:rPr>
        <w:t>（</w:t>
      </w:r>
      <w:r w:rsidR="00BD7E8D">
        <w:rPr>
          <w:rFonts w:eastAsiaTheme="minorEastAsia" w:hint="eastAsia"/>
          <w:szCs w:val="24"/>
          <w:lang w:val="en-US" w:eastAsia="zh-CN"/>
        </w:rPr>
        <w:t>亦</w:t>
      </w:r>
      <w:r w:rsidR="00977954">
        <w:rPr>
          <w:rFonts w:eastAsiaTheme="minorEastAsia" w:hint="eastAsia"/>
          <w:szCs w:val="24"/>
          <w:lang w:val="en-US" w:eastAsia="zh-CN"/>
        </w:rPr>
        <w:t>见</w:t>
      </w:r>
      <w:r w:rsidR="00BD7E8D">
        <w:rPr>
          <w:rFonts w:eastAsiaTheme="minorEastAsia" w:hint="eastAsia"/>
          <w:szCs w:val="24"/>
          <w:lang w:val="en-US" w:eastAsia="zh-CN"/>
        </w:rPr>
        <w:t>本</w:t>
      </w:r>
      <w:r w:rsidR="00977954">
        <w:rPr>
          <w:rFonts w:eastAsiaTheme="minorEastAsia"/>
          <w:szCs w:val="24"/>
          <w:lang w:val="en-US" w:eastAsia="zh-CN"/>
        </w:rPr>
        <w:t>文件附件</w:t>
      </w:r>
      <w:r w:rsidR="00977954">
        <w:rPr>
          <w:rFonts w:eastAsiaTheme="minorEastAsia" w:hint="eastAsia"/>
          <w:szCs w:val="24"/>
          <w:lang w:val="en-US" w:eastAsia="zh-CN"/>
        </w:rPr>
        <w:t>1</w:t>
      </w:r>
      <w:r w:rsidR="00977954">
        <w:rPr>
          <w:rFonts w:eastAsiaTheme="minorEastAsia" w:hint="eastAsia"/>
          <w:szCs w:val="24"/>
          <w:lang w:val="en-US" w:eastAsia="zh-CN"/>
        </w:rPr>
        <w:t>第</w:t>
      </w:r>
      <w:r w:rsidR="00977954" w:rsidRPr="00E0750E">
        <w:rPr>
          <w:rFonts w:eastAsiaTheme="minorHAnsi"/>
          <w:szCs w:val="24"/>
          <w:lang w:val="en-US" w:eastAsia="zh-CN"/>
        </w:rPr>
        <w:t>1.2.3</w:t>
      </w:r>
      <w:r w:rsidR="00977954">
        <w:rPr>
          <w:rFonts w:eastAsiaTheme="minorEastAsia" w:hint="eastAsia"/>
          <w:szCs w:val="24"/>
          <w:lang w:val="en-US" w:eastAsia="zh-CN"/>
        </w:rPr>
        <w:t>段</w:t>
      </w:r>
      <w:r w:rsidR="00977954">
        <w:rPr>
          <w:rFonts w:eastAsiaTheme="minorEastAsia"/>
          <w:szCs w:val="24"/>
          <w:lang w:val="en-US" w:eastAsia="zh-CN"/>
        </w:rPr>
        <w:t>）</w:t>
      </w:r>
    </w:p>
    <w:p w:rsidR="00001CF6" w:rsidRPr="00977954" w:rsidRDefault="00001CF6" w:rsidP="00A36D22">
      <w:pPr>
        <w:pStyle w:val="enumlev1"/>
        <w:rPr>
          <w:rFonts w:eastAsiaTheme="minorEastAsia"/>
          <w:szCs w:val="24"/>
          <w:lang w:val="en-US" w:eastAsia="zh-CN"/>
        </w:rPr>
      </w:pPr>
      <w:r>
        <w:rPr>
          <w:rFonts w:eastAsiaTheme="minorHAnsi"/>
          <w:lang w:val="de-DE" w:eastAsia="zh-CN"/>
        </w:rPr>
        <w:t>–</w:t>
      </w:r>
      <w:r>
        <w:rPr>
          <w:rFonts w:eastAsiaTheme="minorHAnsi"/>
          <w:lang w:val="de-DE" w:eastAsia="zh-CN"/>
        </w:rPr>
        <w:tab/>
      </w:r>
      <w:hyperlink r:id="rId14" w:history="1">
        <w:r w:rsidR="00A753BF" w:rsidRPr="00E0750E">
          <w:rPr>
            <w:rFonts w:eastAsiaTheme="minorHAnsi"/>
            <w:color w:val="0000FF"/>
            <w:szCs w:val="24"/>
            <w:u w:val="single"/>
            <w:lang w:val="en-US" w:eastAsia="zh-CN"/>
          </w:rPr>
          <w:t>ITU-R</w:t>
        </w:r>
        <w:r w:rsidR="00A753BF">
          <w:rPr>
            <w:rFonts w:eastAsiaTheme="minorEastAsia" w:hint="eastAsia"/>
            <w:color w:val="0000FF"/>
            <w:szCs w:val="24"/>
            <w:u w:val="single"/>
            <w:lang w:val="en-US" w:eastAsia="zh-CN"/>
          </w:rPr>
          <w:t>有关</w:t>
        </w:r>
        <w:r w:rsidR="00A753BF">
          <w:rPr>
            <w:rFonts w:eastAsiaTheme="minorEastAsia"/>
            <w:color w:val="0000FF"/>
            <w:szCs w:val="24"/>
            <w:u w:val="single"/>
            <w:lang w:val="en-US" w:eastAsia="zh-CN"/>
          </w:rPr>
          <w:t>应急广播的讲习班</w:t>
        </w:r>
      </w:hyperlink>
      <w:r w:rsidR="00A753BF">
        <w:rPr>
          <w:rFonts w:eastAsiaTheme="minorEastAsia" w:hint="eastAsia"/>
          <w:szCs w:val="24"/>
          <w:lang w:val="en-US" w:eastAsia="zh-CN"/>
        </w:rPr>
        <w:t>，</w:t>
      </w:r>
      <w:r w:rsidRPr="00E0750E">
        <w:rPr>
          <w:rFonts w:eastAsiaTheme="minorHAnsi"/>
          <w:szCs w:val="24"/>
          <w:lang w:val="en-US" w:eastAsia="zh-CN"/>
        </w:rPr>
        <w:t>2013</w:t>
      </w:r>
      <w:r w:rsidR="00977954">
        <w:rPr>
          <w:rFonts w:eastAsiaTheme="minorEastAsia" w:hint="eastAsia"/>
          <w:szCs w:val="24"/>
          <w:lang w:val="en-US" w:eastAsia="zh-CN"/>
        </w:rPr>
        <w:t>年</w:t>
      </w:r>
      <w:r w:rsidR="00977954">
        <w:rPr>
          <w:rFonts w:eastAsiaTheme="minorEastAsia" w:hint="eastAsia"/>
          <w:szCs w:val="24"/>
          <w:lang w:val="en-US" w:eastAsia="zh-CN"/>
        </w:rPr>
        <w:t>2</w:t>
      </w:r>
      <w:r w:rsidR="00977954">
        <w:rPr>
          <w:rFonts w:eastAsiaTheme="minorEastAsia" w:hint="eastAsia"/>
          <w:szCs w:val="24"/>
          <w:lang w:val="en-US" w:eastAsia="zh-CN"/>
        </w:rPr>
        <w:t>月</w:t>
      </w:r>
      <w:r w:rsidR="00977954">
        <w:rPr>
          <w:rFonts w:eastAsiaTheme="minorEastAsia" w:hint="eastAsia"/>
          <w:szCs w:val="24"/>
          <w:lang w:val="en-US" w:eastAsia="zh-CN"/>
        </w:rPr>
        <w:t>21</w:t>
      </w:r>
      <w:r w:rsidR="00977954">
        <w:rPr>
          <w:rFonts w:eastAsiaTheme="minorEastAsia" w:hint="eastAsia"/>
          <w:szCs w:val="24"/>
          <w:lang w:val="en-US" w:eastAsia="zh-CN"/>
        </w:rPr>
        <w:t>日</w:t>
      </w:r>
    </w:p>
    <w:p w:rsidR="00001CF6" w:rsidRPr="001263C8" w:rsidRDefault="00001CF6" w:rsidP="00A36D22">
      <w:pPr>
        <w:pStyle w:val="enumlev1"/>
        <w:rPr>
          <w:rFonts w:eastAsiaTheme="minorEastAsia"/>
          <w:szCs w:val="24"/>
          <w:lang w:val="de-DE" w:eastAsia="zh-CN"/>
        </w:rPr>
      </w:pPr>
      <w:r>
        <w:rPr>
          <w:rFonts w:eastAsiaTheme="minorHAnsi"/>
          <w:lang w:val="de-DE" w:eastAsia="zh-CN"/>
        </w:rPr>
        <w:t>–</w:t>
      </w:r>
      <w:r>
        <w:rPr>
          <w:rFonts w:eastAsiaTheme="minorHAnsi"/>
          <w:lang w:val="de-DE" w:eastAsia="zh-CN"/>
        </w:rPr>
        <w:tab/>
      </w:r>
      <w:hyperlink r:id="rId15" w:history="1">
        <w:r w:rsidR="001263C8">
          <w:rPr>
            <w:rFonts w:eastAsiaTheme="minorEastAsia" w:hint="eastAsia"/>
            <w:color w:val="0000FF"/>
            <w:szCs w:val="24"/>
            <w:u w:val="single"/>
            <w:lang w:val="de-DE" w:eastAsia="zh-CN"/>
          </w:rPr>
          <w:t>有关</w:t>
        </w:r>
        <w:r w:rsidR="001263C8" w:rsidRPr="00726782">
          <w:rPr>
            <w:rFonts w:eastAsiaTheme="minorHAnsi"/>
            <w:color w:val="0000FF"/>
            <w:szCs w:val="24"/>
            <w:u w:val="single"/>
            <w:lang w:val="de-DE" w:eastAsia="zh-CN"/>
          </w:rPr>
          <w:t>UHDTV</w:t>
        </w:r>
      </w:hyperlink>
      <w:r w:rsidR="001263C8">
        <w:rPr>
          <w:rFonts w:eastAsiaTheme="minorEastAsia" w:hint="eastAsia"/>
          <w:color w:val="0000FF"/>
          <w:szCs w:val="24"/>
          <w:u w:val="single"/>
          <w:lang w:val="de-DE" w:eastAsia="zh-CN"/>
        </w:rPr>
        <w:t>的</w:t>
      </w:r>
      <w:r w:rsidR="001263C8">
        <w:rPr>
          <w:rFonts w:eastAsiaTheme="minorEastAsia"/>
          <w:color w:val="0000FF"/>
          <w:szCs w:val="24"/>
          <w:u w:val="single"/>
          <w:lang w:val="de-DE" w:eastAsia="zh-CN"/>
        </w:rPr>
        <w:t>讲习班</w:t>
      </w:r>
      <w:r w:rsidR="001263C8">
        <w:rPr>
          <w:rFonts w:eastAsiaTheme="minorEastAsia" w:hint="eastAsia"/>
          <w:szCs w:val="24"/>
          <w:lang w:val="de-DE" w:eastAsia="zh-CN"/>
        </w:rPr>
        <w:t>，</w:t>
      </w:r>
      <w:r w:rsidR="001263C8">
        <w:rPr>
          <w:rFonts w:eastAsiaTheme="minorHAnsi"/>
          <w:szCs w:val="24"/>
          <w:lang w:val="de-DE" w:eastAsia="zh-CN"/>
        </w:rPr>
        <w:t>2014</w:t>
      </w:r>
      <w:r w:rsidR="001263C8">
        <w:rPr>
          <w:rFonts w:eastAsiaTheme="minorEastAsia" w:hint="eastAsia"/>
          <w:szCs w:val="24"/>
          <w:lang w:val="de-DE" w:eastAsia="zh-CN"/>
        </w:rPr>
        <w:t>年</w:t>
      </w:r>
      <w:r w:rsidR="00986144">
        <w:rPr>
          <w:rFonts w:eastAsiaTheme="minorEastAsia"/>
          <w:szCs w:val="24"/>
          <w:lang w:val="de-DE" w:eastAsia="zh-CN"/>
        </w:rPr>
        <w:t>3</w:t>
      </w:r>
      <w:r w:rsidR="001263C8">
        <w:rPr>
          <w:rFonts w:eastAsiaTheme="minorEastAsia" w:hint="eastAsia"/>
          <w:szCs w:val="24"/>
          <w:lang w:val="de-DE" w:eastAsia="zh-CN"/>
        </w:rPr>
        <w:t>月</w:t>
      </w:r>
      <w:r w:rsidR="001263C8">
        <w:rPr>
          <w:rFonts w:eastAsiaTheme="minorEastAsia"/>
          <w:szCs w:val="24"/>
          <w:lang w:val="de-DE" w:eastAsia="zh-CN"/>
        </w:rPr>
        <w:t>2</w:t>
      </w:r>
      <w:r w:rsidR="001263C8">
        <w:rPr>
          <w:rFonts w:eastAsiaTheme="minorEastAsia" w:hint="eastAsia"/>
          <w:szCs w:val="24"/>
          <w:lang w:val="de-DE" w:eastAsia="zh-CN"/>
        </w:rPr>
        <w:t>4</w:t>
      </w:r>
      <w:r w:rsidR="001263C8">
        <w:rPr>
          <w:rFonts w:eastAsiaTheme="minorEastAsia" w:hint="eastAsia"/>
          <w:szCs w:val="24"/>
          <w:lang w:val="de-DE" w:eastAsia="zh-CN"/>
        </w:rPr>
        <w:t>日</w:t>
      </w:r>
    </w:p>
    <w:p w:rsidR="00001CF6" w:rsidRPr="00977954" w:rsidRDefault="00001CF6" w:rsidP="00A36D22">
      <w:pPr>
        <w:pStyle w:val="enumlev1"/>
        <w:rPr>
          <w:rFonts w:eastAsiaTheme="minorHAnsi"/>
          <w:szCs w:val="24"/>
          <w:lang w:val="de-DE" w:eastAsia="zh-CN"/>
        </w:rPr>
      </w:pPr>
      <w:r>
        <w:rPr>
          <w:rFonts w:eastAsiaTheme="minorHAnsi"/>
          <w:lang w:val="de-DE" w:eastAsia="zh-CN"/>
        </w:rPr>
        <w:t>–</w:t>
      </w:r>
      <w:r>
        <w:rPr>
          <w:rFonts w:eastAsiaTheme="minorHAnsi"/>
          <w:lang w:val="de-DE" w:eastAsia="zh-CN"/>
        </w:rPr>
        <w:tab/>
      </w:r>
      <w:hyperlink r:id="rId16" w:history="1">
        <w:r w:rsidR="001263C8">
          <w:rPr>
            <w:rFonts w:eastAsiaTheme="minorEastAsia" w:hint="eastAsia"/>
            <w:color w:val="0000FF"/>
            <w:szCs w:val="24"/>
            <w:u w:val="single"/>
            <w:lang w:val="en-US" w:eastAsia="zh-CN"/>
          </w:rPr>
          <w:t>国际电联</w:t>
        </w:r>
        <w:r w:rsidR="001263C8">
          <w:rPr>
            <w:rFonts w:eastAsiaTheme="minorEastAsia"/>
            <w:color w:val="0000FF"/>
            <w:szCs w:val="24"/>
            <w:u w:val="single"/>
            <w:lang w:val="en-US" w:eastAsia="zh-CN"/>
          </w:rPr>
          <w:t>与联合国教科文组织的联合世界无线电日</w:t>
        </w:r>
      </w:hyperlink>
      <w:r w:rsidR="001263C8">
        <w:rPr>
          <w:rFonts w:eastAsiaTheme="minorEastAsia" w:hint="eastAsia"/>
          <w:szCs w:val="24"/>
          <w:lang w:val="de-DE" w:eastAsia="zh-CN"/>
        </w:rPr>
        <w:t>，</w:t>
      </w:r>
      <w:r w:rsidR="00977954">
        <w:rPr>
          <w:rFonts w:eastAsiaTheme="minorEastAsia" w:hint="eastAsia"/>
          <w:szCs w:val="24"/>
          <w:lang w:val="de-DE" w:eastAsia="zh-CN"/>
        </w:rPr>
        <w:t>于</w:t>
      </w:r>
      <w:r w:rsidR="00977954">
        <w:rPr>
          <w:rFonts w:eastAsiaTheme="minorHAnsi"/>
          <w:szCs w:val="24"/>
          <w:lang w:val="de-DE" w:eastAsia="zh-CN"/>
        </w:rPr>
        <w:t>2015</w:t>
      </w:r>
      <w:r w:rsidR="00977954">
        <w:rPr>
          <w:rFonts w:eastAsiaTheme="minorEastAsia" w:hint="eastAsia"/>
          <w:szCs w:val="24"/>
          <w:lang w:val="de-DE" w:eastAsia="zh-CN"/>
        </w:rPr>
        <w:t>年</w:t>
      </w:r>
      <w:r w:rsidR="00977954">
        <w:rPr>
          <w:rFonts w:eastAsiaTheme="minorEastAsia" w:hint="eastAsia"/>
          <w:szCs w:val="24"/>
          <w:lang w:val="de-DE" w:eastAsia="zh-CN"/>
        </w:rPr>
        <w:t>2</w:t>
      </w:r>
      <w:r w:rsidR="00977954">
        <w:rPr>
          <w:rFonts w:eastAsiaTheme="minorEastAsia" w:hint="eastAsia"/>
          <w:szCs w:val="24"/>
          <w:lang w:val="de-DE" w:eastAsia="zh-CN"/>
        </w:rPr>
        <w:t>月</w:t>
      </w:r>
      <w:r w:rsidR="00977954">
        <w:rPr>
          <w:rFonts w:eastAsiaTheme="minorEastAsia" w:hint="eastAsia"/>
          <w:szCs w:val="24"/>
          <w:lang w:val="de-DE" w:eastAsia="zh-CN"/>
        </w:rPr>
        <w:t>13</w:t>
      </w:r>
      <w:r w:rsidR="00977954">
        <w:rPr>
          <w:rFonts w:eastAsiaTheme="minorEastAsia" w:hint="eastAsia"/>
          <w:szCs w:val="24"/>
          <w:lang w:val="de-DE" w:eastAsia="zh-CN"/>
        </w:rPr>
        <w:t>日</w:t>
      </w:r>
      <w:r w:rsidR="00977954">
        <w:rPr>
          <w:rFonts w:eastAsiaTheme="minorEastAsia"/>
          <w:szCs w:val="24"/>
          <w:lang w:val="de-DE" w:eastAsia="zh-CN"/>
        </w:rPr>
        <w:t>由国际电联主</w:t>
      </w:r>
      <w:r w:rsidR="00977954">
        <w:rPr>
          <w:rFonts w:eastAsiaTheme="minorEastAsia" w:hint="eastAsia"/>
          <w:szCs w:val="24"/>
          <w:lang w:val="de-DE" w:eastAsia="zh-CN"/>
        </w:rPr>
        <w:t>办</w:t>
      </w:r>
      <w:r w:rsidR="00977954">
        <w:rPr>
          <w:rFonts w:eastAsiaTheme="minorEastAsia"/>
          <w:szCs w:val="24"/>
          <w:lang w:val="de-DE" w:eastAsia="zh-CN"/>
        </w:rPr>
        <w:t>（</w:t>
      </w:r>
      <w:r w:rsidR="00977954">
        <w:rPr>
          <w:rFonts w:eastAsiaTheme="minorEastAsia" w:hint="eastAsia"/>
          <w:szCs w:val="24"/>
          <w:lang w:val="de-DE" w:eastAsia="zh-CN"/>
        </w:rPr>
        <w:t>期间</w:t>
      </w:r>
      <w:r w:rsidR="00977954">
        <w:rPr>
          <w:rFonts w:eastAsiaTheme="minorEastAsia"/>
          <w:szCs w:val="24"/>
          <w:lang w:val="de-DE" w:eastAsia="zh-CN"/>
        </w:rPr>
        <w:t>进行了相关技术演示）</w:t>
      </w:r>
    </w:p>
    <w:p w:rsidR="00001CF6" w:rsidRPr="00977954" w:rsidRDefault="00001CF6" w:rsidP="00BD7E8D">
      <w:pPr>
        <w:pStyle w:val="enumlev1"/>
        <w:rPr>
          <w:rFonts w:eastAsiaTheme="minorEastAsia"/>
          <w:szCs w:val="24"/>
          <w:lang w:val="de-DE" w:eastAsia="zh-CN"/>
        </w:rPr>
      </w:pPr>
      <w:r>
        <w:rPr>
          <w:rFonts w:eastAsiaTheme="minorHAnsi"/>
          <w:lang w:val="de-DE" w:eastAsia="zh-CN"/>
        </w:rPr>
        <w:t>–</w:t>
      </w:r>
      <w:r>
        <w:rPr>
          <w:rFonts w:eastAsiaTheme="minorHAnsi"/>
          <w:lang w:val="de-DE" w:eastAsia="zh-CN"/>
        </w:rPr>
        <w:tab/>
      </w:r>
      <w:hyperlink r:id="rId17" w:history="1">
        <w:r w:rsidR="00977954">
          <w:rPr>
            <w:rFonts w:eastAsiaTheme="minorEastAsia" w:hint="eastAsia"/>
            <w:color w:val="0000FF"/>
            <w:szCs w:val="24"/>
            <w:u w:val="single"/>
            <w:lang w:val="en-US" w:eastAsia="zh-CN"/>
          </w:rPr>
          <w:t>国际</w:t>
        </w:r>
        <w:r w:rsidR="00977954">
          <w:rPr>
            <w:rFonts w:eastAsiaTheme="minorEastAsia"/>
            <w:color w:val="0000FF"/>
            <w:szCs w:val="24"/>
            <w:u w:val="single"/>
            <w:lang w:val="en-US" w:eastAsia="zh-CN"/>
          </w:rPr>
          <w:t>电联国际数字转换专题研讨会</w:t>
        </w:r>
      </w:hyperlink>
      <w:r w:rsidR="00977954">
        <w:rPr>
          <w:rFonts w:eastAsiaTheme="minorEastAsia" w:hint="eastAsia"/>
          <w:szCs w:val="24"/>
          <w:lang w:val="de-DE" w:eastAsia="zh-CN"/>
        </w:rPr>
        <w:t>（</w:t>
      </w:r>
      <w:r w:rsidRPr="00977954">
        <w:rPr>
          <w:rFonts w:eastAsiaTheme="minorHAnsi"/>
          <w:szCs w:val="24"/>
          <w:lang w:val="de-DE" w:eastAsia="zh-CN"/>
        </w:rPr>
        <w:t>GE-2006</w:t>
      </w:r>
      <w:r w:rsidR="00977954">
        <w:rPr>
          <w:rFonts w:eastAsiaTheme="minorEastAsia" w:hint="eastAsia"/>
          <w:szCs w:val="24"/>
          <w:lang w:val="de-DE" w:eastAsia="zh-CN"/>
        </w:rPr>
        <w:t>），</w:t>
      </w:r>
      <w:r w:rsidR="00977954">
        <w:rPr>
          <w:rFonts w:eastAsiaTheme="minorEastAsia" w:hint="eastAsia"/>
          <w:szCs w:val="24"/>
          <w:lang w:val="de-DE" w:eastAsia="zh-CN"/>
        </w:rPr>
        <w:t>2015</w:t>
      </w:r>
      <w:r w:rsidR="00977954">
        <w:rPr>
          <w:rFonts w:eastAsiaTheme="minorEastAsia" w:hint="eastAsia"/>
          <w:szCs w:val="24"/>
          <w:lang w:val="de-DE" w:eastAsia="zh-CN"/>
        </w:rPr>
        <w:t>年</w:t>
      </w:r>
      <w:r w:rsidR="00977954">
        <w:rPr>
          <w:rFonts w:eastAsiaTheme="minorEastAsia" w:hint="eastAsia"/>
          <w:szCs w:val="24"/>
          <w:lang w:val="de-DE" w:eastAsia="zh-CN"/>
        </w:rPr>
        <w:t>6</w:t>
      </w:r>
      <w:r w:rsidR="00977954">
        <w:rPr>
          <w:rFonts w:eastAsiaTheme="minorEastAsia" w:hint="eastAsia"/>
          <w:szCs w:val="24"/>
          <w:lang w:val="de-DE" w:eastAsia="zh-CN"/>
        </w:rPr>
        <w:t>月</w:t>
      </w:r>
      <w:r w:rsidR="00977954">
        <w:rPr>
          <w:rFonts w:eastAsiaTheme="minorEastAsia" w:hint="eastAsia"/>
          <w:szCs w:val="24"/>
          <w:lang w:val="de-DE" w:eastAsia="zh-CN"/>
        </w:rPr>
        <w:t>17</w:t>
      </w:r>
      <w:r w:rsidR="00977954">
        <w:rPr>
          <w:rFonts w:eastAsiaTheme="minorEastAsia" w:hint="eastAsia"/>
          <w:szCs w:val="24"/>
          <w:lang w:val="de-DE" w:eastAsia="zh-CN"/>
        </w:rPr>
        <w:t>日（其中</w:t>
      </w:r>
      <w:r w:rsidR="00977954">
        <w:rPr>
          <w:rFonts w:eastAsiaTheme="minorEastAsia"/>
          <w:szCs w:val="24"/>
          <w:lang w:val="de-DE" w:eastAsia="zh-CN"/>
        </w:rPr>
        <w:t>包括由嘉宾参与的</w:t>
      </w:r>
      <w:r w:rsidR="00BD7E8D">
        <w:rPr>
          <w:rFonts w:eastAsiaTheme="minorEastAsia" w:hint="eastAsia"/>
          <w:szCs w:val="24"/>
          <w:lang w:val="de-DE" w:eastAsia="zh-CN"/>
        </w:rPr>
        <w:t>相关</w:t>
      </w:r>
      <w:r w:rsidR="00BF328E">
        <w:rPr>
          <w:rFonts w:eastAsiaTheme="minorEastAsia" w:hint="eastAsia"/>
          <w:szCs w:val="24"/>
          <w:lang w:val="de-DE" w:eastAsia="zh-CN"/>
        </w:rPr>
        <w:t>小组</w:t>
      </w:r>
      <w:r w:rsidR="00BF328E">
        <w:rPr>
          <w:rFonts w:eastAsiaTheme="minorEastAsia"/>
          <w:szCs w:val="24"/>
          <w:lang w:val="de-DE" w:eastAsia="zh-CN"/>
        </w:rPr>
        <w:t>讨论和技术演示</w:t>
      </w:r>
      <w:r w:rsidR="00977954">
        <w:rPr>
          <w:rFonts w:eastAsiaTheme="minorEastAsia" w:hint="eastAsia"/>
          <w:szCs w:val="24"/>
          <w:lang w:val="de-DE" w:eastAsia="zh-CN"/>
        </w:rPr>
        <w:t>）</w:t>
      </w:r>
    </w:p>
    <w:p w:rsidR="00001CF6" w:rsidRPr="00E0750E" w:rsidRDefault="00001CF6" w:rsidP="00A36D22">
      <w:pPr>
        <w:pStyle w:val="enumlev1"/>
        <w:rPr>
          <w:rFonts w:eastAsiaTheme="minorHAnsi"/>
          <w:szCs w:val="24"/>
          <w:lang w:val="en-US" w:eastAsia="zh-CN"/>
        </w:rPr>
      </w:pPr>
      <w:r>
        <w:rPr>
          <w:rFonts w:eastAsiaTheme="minorHAnsi"/>
          <w:lang w:val="de-DE" w:eastAsia="zh-CN"/>
        </w:rPr>
        <w:t>–</w:t>
      </w:r>
      <w:r>
        <w:rPr>
          <w:rFonts w:eastAsiaTheme="minorHAnsi"/>
          <w:lang w:val="de-DE" w:eastAsia="zh-CN"/>
        </w:rPr>
        <w:tab/>
      </w:r>
      <w:hyperlink r:id="rId18" w:history="1">
        <w:r w:rsidRPr="00726782">
          <w:rPr>
            <w:rFonts w:eastAsiaTheme="minorHAnsi"/>
            <w:color w:val="0000FF"/>
            <w:szCs w:val="24"/>
            <w:u w:val="single"/>
            <w:lang w:val="en-US" w:eastAsia="zh-CN"/>
          </w:rPr>
          <w:t>ITU-R</w:t>
        </w:r>
        <w:r w:rsidR="00BF328E">
          <w:rPr>
            <w:rFonts w:eastAsiaTheme="minorEastAsia" w:hint="eastAsia"/>
            <w:color w:val="0000FF"/>
            <w:szCs w:val="24"/>
            <w:u w:val="single"/>
            <w:lang w:val="en-US" w:eastAsia="zh-CN"/>
          </w:rPr>
          <w:t>有关</w:t>
        </w:r>
        <w:r w:rsidR="00BF328E" w:rsidRPr="00912C6E">
          <w:rPr>
            <w:rFonts w:ascii="SimSun" w:hAnsi="SimSun"/>
            <w:color w:val="0000FF"/>
            <w:szCs w:val="24"/>
            <w:u w:val="single"/>
            <w:lang w:val="en-US" w:eastAsia="zh-CN"/>
          </w:rPr>
          <w:t>“</w:t>
        </w:r>
        <w:r w:rsidR="00BF328E">
          <w:rPr>
            <w:rFonts w:eastAsiaTheme="minorEastAsia" w:hint="eastAsia"/>
            <w:color w:val="0000FF"/>
            <w:szCs w:val="24"/>
            <w:u w:val="single"/>
            <w:lang w:val="en-US" w:eastAsia="zh-CN"/>
          </w:rPr>
          <w:t>未来</w:t>
        </w:r>
        <w:r w:rsidR="00AD3F46">
          <w:rPr>
            <w:rFonts w:eastAsiaTheme="minorEastAsia" w:hint="eastAsia"/>
            <w:color w:val="0000FF"/>
            <w:szCs w:val="24"/>
            <w:u w:val="single"/>
            <w:lang w:val="en-US" w:eastAsia="zh-CN"/>
          </w:rPr>
          <w:t>广播</w:t>
        </w:r>
        <w:r w:rsidR="00BF328E">
          <w:rPr>
            <w:rFonts w:eastAsiaTheme="minorEastAsia"/>
            <w:color w:val="0000FF"/>
            <w:szCs w:val="24"/>
            <w:u w:val="single"/>
            <w:lang w:val="en-US" w:eastAsia="zh-CN"/>
          </w:rPr>
          <w:t>音频议题</w:t>
        </w:r>
        <w:r w:rsidR="00BF328E" w:rsidRPr="00912C6E">
          <w:rPr>
            <w:rFonts w:ascii="SimSun" w:hAnsi="SimSun"/>
            <w:color w:val="0000FF"/>
            <w:szCs w:val="24"/>
            <w:u w:val="single"/>
            <w:lang w:val="en-US" w:eastAsia="zh-CN"/>
          </w:rPr>
          <w:t>”</w:t>
        </w:r>
        <w:r w:rsidR="00BF328E">
          <w:rPr>
            <w:rFonts w:eastAsiaTheme="minorEastAsia" w:hint="eastAsia"/>
            <w:color w:val="0000FF"/>
            <w:szCs w:val="24"/>
            <w:u w:val="single"/>
            <w:lang w:val="en-US" w:eastAsia="zh-CN"/>
          </w:rPr>
          <w:t>的</w:t>
        </w:r>
        <w:r w:rsidR="00BF328E">
          <w:rPr>
            <w:rFonts w:eastAsiaTheme="minorEastAsia"/>
            <w:color w:val="0000FF"/>
            <w:szCs w:val="24"/>
            <w:u w:val="single"/>
            <w:lang w:val="en-US" w:eastAsia="zh-CN"/>
          </w:rPr>
          <w:t>讲习班</w:t>
        </w:r>
      </w:hyperlink>
      <w:r w:rsidR="00BF328E">
        <w:rPr>
          <w:rFonts w:eastAsiaTheme="minorEastAsia" w:hint="eastAsia"/>
          <w:szCs w:val="24"/>
          <w:lang w:val="en-US" w:eastAsia="zh-CN"/>
        </w:rPr>
        <w:t>，</w:t>
      </w:r>
      <w:r w:rsidR="00BF328E">
        <w:rPr>
          <w:rFonts w:eastAsiaTheme="minorHAnsi"/>
          <w:szCs w:val="24"/>
          <w:lang w:val="en-US" w:eastAsia="zh-CN"/>
        </w:rPr>
        <w:t>2015</w:t>
      </w:r>
      <w:r w:rsidR="00BF328E">
        <w:rPr>
          <w:rFonts w:eastAsiaTheme="minorEastAsia" w:hint="eastAsia"/>
          <w:szCs w:val="24"/>
          <w:lang w:val="en-US" w:eastAsia="zh-CN"/>
        </w:rPr>
        <w:t>年</w:t>
      </w:r>
      <w:r w:rsidR="00BF328E">
        <w:rPr>
          <w:rFonts w:eastAsiaTheme="minorEastAsia"/>
          <w:szCs w:val="24"/>
          <w:lang w:val="en-US" w:eastAsia="zh-CN"/>
        </w:rPr>
        <w:t>7</w:t>
      </w:r>
      <w:r w:rsidR="00BF328E">
        <w:rPr>
          <w:rFonts w:eastAsiaTheme="minorEastAsia" w:hint="eastAsia"/>
          <w:szCs w:val="24"/>
          <w:lang w:val="en-US" w:eastAsia="zh-CN"/>
        </w:rPr>
        <w:t>月</w:t>
      </w:r>
      <w:r w:rsidR="00BF328E">
        <w:rPr>
          <w:rFonts w:eastAsiaTheme="minorEastAsia" w:hint="eastAsia"/>
          <w:szCs w:val="24"/>
          <w:lang w:val="en-US" w:eastAsia="zh-CN"/>
        </w:rPr>
        <w:t>15</w:t>
      </w:r>
      <w:r w:rsidR="00BF328E">
        <w:rPr>
          <w:rFonts w:eastAsiaTheme="minorEastAsia" w:hint="eastAsia"/>
          <w:szCs w:val="24"/>
          <w:lang w:val="en-US" w:eastAsia="zh-CN"/>
        </w:rPr>
        <w:t>日</w:t>
      </w:r>
      <w:r w:rsidR="00D33564">
        <w:rPr>
          <w:rFonts w:eastAsiaTheme="minorEastAsia" w:hint="eastAsia"/>
          <w:szCs w:val="24"/>
          <w:lang w:val="en-US" w:eastAsia="zh-CN"/>
        </w:rPr>
        <w:t>。</w:t>
      </w:r>
    </w:p>
    <w:p w:rsidR="0028717B" w:rsidRDefault="00001CF6" w:rsidP="00A36D22">
      <w:pPr>
        <w:pStyle w:val="Heading1"/>
        <w:rPr>
          <w:lang w:eastAsia="zh-CN"/>
        </w:rPr>
      </w:pPr>
      <w:r>
        <w:rPr>
          <w:lang w:eastAsia="zh-CN"/>
        </w:rPr>
        <w:t>7</w:t>
      </w:r>
      <w:r w:rsidR="0028717B">
        <w:rPr>
          <w:lang w:eastAsia="zh-CN"/>
        </w:rPr>
        <w:tab/>
      </w:r>
      <w:r w:rsidR="0028717B">
        <w:rPr>
          <w:rFonts w:hint="eastAsia"/>
          <w:lang w:eastAsia="zh-CN"/>
        </w:rPr>
        <w:t>第</w:t>
      </w:r>
      <w:r w:rsidR="0028717B">
        <w:rPr>
          <w:lang w:eastAsia="zh-CN"/>
        </w:rPr>
        <w:t>6</w:t>
      </w:r>
      <w:r w:rsidR="0028717B">
        <w:rPr>
          <w:rFonts w:hint="eastAsia"/>
          <w:lang w:eastAsia="zh-CN"/>
        </w:rPr>
        <w:t>研究组各工作组和联合任务组的报告</w:t>
      </w:r>
    </w:p>
    <w:p w:rsidR="0028717B" w:rsidRDefault="003D7E03" w:rsidP="00A36D22">
      <w:pPr>
        <w:pStyle w:val="Heading2"/>
        <w:rPr>
          <w:lang w:val="en-US" w:eastAsia="zh-CN"/>
        </w:rPr>
      </w:pPr>
      <w:r>
        <w:rPr>
          <w:lang w:val="en-US" w:eastAsia="zh-CN"/>
        </w:rPr>
        <w:t>7</w:t>
      </w:r>
      <w:r w:rsidR="0028717B">
        <w:rPr>
          <w:lang w:val="en-US" w:eastAsia="zh-CN"/>
        </w:rPr>
        <w:t>.1</w:t>
      </w:r>
      <w:r w:rsidR="0028717B">
        <w:rPr>
          <w:lang w:val="en-US" w:eastAsia="zh-CN"/>
        </w:rPr>
        <w:tab/>
        <w:t>6A</w:t>
      </w:r>
      <w:r w:rsidR="0028717B">
        <w:rPr>
          <w:lang w:val="en-US" w:eastAsia="zh-CN"/>
        </w:rPr>
        <w:t>工作组</w:t>
      </w:r>
    </w:p>
    <w:p w:rsidR="0028717B" w:rsidRPr="00AA345E" w:rsidRDefault="0028717B" w:rsidP="00A36D22">
      <w:pPr>
        <w:ind w:firstLineChars="200" w:firstLine="480"/>
        <w:rPr>
          <w:b/>
          <w:lang w:eastAsia="zh-CN"/>
        </w:rPr>
      </w:pPr>
      <w:r>
        <w:rPr>
          <w:lang w:eastAsia="zh-CN"/>
        </w:rPr>
        <w:t>6A</w:t>
      </w:r>
      <w:r>
        <w:rPr>
          <w:lang w:eastAsia="zh-CN"/>
        </w:rPr>
        <w:t>工作组</w:t>
      </w:r>
      <w:r>
        <w:rPr>
          <w:rFonts w:hint="eastAsia"/>
          <w:lang w:eastAsia="zh-CN"/>
        </w:rPr>
        <w:t>所取得的进展和今后的工作见本报告附件</w:t>
      </w:r>
      <w:r>
        <w:rPr>
          <w:rFonts w:hint="eastAsia"/>
          <w:lang w:eastAsia="zh-CN"/>
        </w:rPr>
        <w:t>1</w:t>
      </w:r>
      <w:r w:rsidR="00FA5377">
        <w:rPr>
          <w:rFonts w:hint="eastAsia"/>
          <w:lang w:eastAsia="zh-CN"/>
        </w:rPr>
        <w:t>第</w:t>
      </w:r>
      <w:r w:rsidR="003D7E03">
        <w:rPr>
          <w:lang w:eastAsia="zh-CN"/>
        </w:rPr>
        <w:t>1</w:t>
      </w:r>
      <w:r w:rsidR="00FA5377">
        <w:rPr>
          <w:rFonts w:hint="eastAsia"/>
          <w:lang w:eastAsia="zh-CN"/>
        </w:rPr>
        <w:t>节</w:t>
      </w:r>
      <w:r>
        <w:rPr>
          <w:rFonts w:hint="eastAsia"/>
          <w:lang w:eastAsia="zh-CN"/>
        </w:rPr>
        <w:t>。</w:t>
      </w:r>
    </w:p>
    <w:p w:rsidR="0028717B" w:rsidRPr="00E67806" w:rsidRDefault="003D7E03" w:rsidP="00A36D22">
      <w:pPr>
        <w:pStyle w:val="Heading2"/>
        <w:rPr>
          <w:rFonts w:eastAsia="Arial Unicode MS"/>
          <w:lang w:eastAsia="zh-CN"/>
        </w:rPr>
      </w:pPr>
      <w:r>
        <w:rPr>
          <w:lang w:eastAsia="zh-CN"/>
        </w:rPr>
        <w:t>7</w:t>
      </w:r>
      <w:r w:rsidR="0028717B" w:rsidRPr="00E67806">
        <w:rPr>
          <w:lang w:eastAsia="zh-CN"/>
        </w:rPr>
        <w:t>.2</w:t>
      </w:r>
      <w:r w:rsidR="0028717B" w:rsidRPr="00E67806">
        <w:rPr>
          <w:lang w:eastAsia="zh-CN"/>
        </w:rPr>
        <w:tab/>
        <w:t>6</w:t>
      </w:r>
      <w:r w:rsidR="0028717B">
        <w:rPr>
          <w:lang w:eastAsia="zh-CN"/>
        </w:rPr>
        <w:t>B</w:t>
      </w:r>
      <w:r w:rsidR="0028717B">
        <w:rPr>
          <w:lang w:eastAsia="zh-CN"/>
        </w:rPr>
        <w:t>工作组</w:t>
      </w:r>
    </w:p>
    <w:p w:rsidR="0028717B" w:rsidRPr="00AA345E" w:rsidRDefault="0028717B" w:rsidP="00A36D22">
      <w:pPr>
        <w:ind w:firstLineChars="200" w:firstLine="480"/>
        <w:rPr>
          <w:b/>
          <w:lang w:eastAsia="zh-CN"/>
        </w:rPr>
      </w:pPr>
      <w:r>
        <w:rPr>
          <w:lang w:eastAsia="zh-CN"/>
        </w:rPr>
        <w:t>6B</w:t>
      </w:r>
      <w:r>
        <w:rPr>
          <w:lang w:eastAsia="zh-CN"/>
        </w:rPr>
        <w:t>工作组</w:t>
      </w:r>
      <w:r>
        <w:rPr>
          <w:rFonts w:hint="eastAsia"/>
          <w:lang w:eastAsia="zh-CN"/>
        </w:rPr>
        <w:t>所取得的进展和今后的工作见本报告附件</w:t>
      </w:r>
      <w:r>
        <w:rPr>
          <w:rFonts w:hint="eastAsia"/>
          <w:lang w:eastAsia="zh-CN"/>
        </w:rPr>
        <w:t>1</w:t>
      </w:r>
      <w:r w:rsidR="00FA5377">
        <w:rPr>
          <w:rFonts w:hint="eastAsia"/>
          <w:lang w:eastAsia="zh-CN"/>
        </w:rPr>
        <w:t>第</w:t>
      </w:r>
      <w:r w:rsidR="00FA5377">
        <w:rPr>
          <w:lang w:eastAsia="zh-CN"/>
        </w:rPr>
        <w:t>2</w:t>
      </w:r>
      <w:r w:rsidR="00FA5377">
        <w:rPr>
          <w:rFonts w:hint="eastAsia"/>
          <w:lang w:eastAsia="zh-CN"/>
        </w:rPr>
        <w:t>节</w:t>
      </w:r>
      <w:r>
        <w:rPr>
          <w:rFonts w:hint="eastAsia"/>
          <w:lang w:eastAsia="zh-CN"/>
        </w:rPr>
        <w:t>。</w:t>
      </w:r>
    </w:p>
    <w:p w:rsidR="0028717B" w:rsidRDefault="003D7E03" w:rsidP="00A36D22">
      <w:pPr>
        <w:pStyle w:val="Heading2"/>
        <w:rPr>
          <w:lang w:val="en-US" w:eastAsia="zh-CN"/>
        </w:rPr>
      </w:pPr>
      <w:r>
        <w:rPr>
          <w:lang w:val="en-US" w:eastAsia="zh-CN"/>
        </w:rPr>
        <w:t>7</w:t>
      </w:r>
      <w:r w:rsidR="0028717B">
        <w:rPr>
          <w:lang w:val="en-US" w:eastAsia="zh-CN"/>
        </w:rPr>
        <w:t>.3</w:t>
      </w:r>
      <w:r w:rsidR="0028717B">
        <w:rPr>
          <w:lang w:val="en-US" w:eastAsia="zh-CN"/>
        </w:rPr>
        <w:tab/>
        <w:t>6C</w:t>
      </w:r>
      <w:r w:rsidR="0028717B">
        <w:rPr>
          <w:lang w:val="en-US" w:eastAsia="zh-CN"/>
        </w:rPr>
        <w:t>工作组</w:t>
      </w:r>
    </w:p>
    <w:p w:rsidR="0028717B" w:rsidRPr="00AA345E" w:rsidRDefault="0028717B" w:rsidP="00A36D22">
      <w:pPr>
        <w:ind w:firstLineChars="200" w:firstLine="480"/>
        <w:rPr>
          <w:b/>
          <w:lang w:eastAsia="zh-CN"/>
        </w:rPr>
      </w:pPr>
      <w:r>
        <w:rPr>
          <w:lang w:eastAsia="zh-CN"/>
        </w:rPr>
        <w:t>6C</w:t>
      </w:r>
      <w:r>
        <w:rPr>
          <w:lang w:eastAsia="zh-CN"/>
        </w:rPr>
        <w:t>工作组</w:t>
      </w:r>
      <w:r>
        <w:rPr>
          <w:rFonts w:hint="eastAsia"/>
          <w:lang w:eastAsia="zh-CN"/>
        </w:rPr>
        <w:t>所取得的进展和今后的工作见本报告附件</w:t>
      </w:r>
      <w:r>
        <w:rPr>
          <w:rFonts w:hint="eastAsia"/>
          <w:lang w:eastAsia="zh-CN"/>
        </w:rPr>
        <w:t>1</w:t>
      </w:r>
      <w:r w:rsidR="00FA5377">
        <w:rPr>
          <w:rFonts w:hint="eastAsia"/>
          <w:lang w:eastAsia="zh-CN"/>
        </w:rPr>
        <w:t>第</w:t>
      </w:r>
      <w:r w:rsidR="00FA5377">
        <w:rPr>
          <w:lang w:eastAsia="zh-CN"/>
        </w:rPr>
        <w:t>3</w:t>
      </w:r>
      <w:r w:rsidR="00FA5377">
        <w:rPr>
          <w:rFonts w:hint="eastAsia"/>
          <w:lang w:eastAsia="zh-CN"/>
        </w:rPr>
        <w:t>节</w:t>
      </w:r>
      <w:r>
        <w:rPr>
          <w:rFonts w:hint="eastAsia"/>
          <w:lang w:eastAsia="zh-CN"/>
        </w:rPr>
        <w:t>。</w:t>
      </w:r>
    </w:p>
    <w:p w:rsidR="0028717B" w:rsidRPr="00885799" w:rsidRDefault="003D7E03" w:rsidP="00A36D22">
      <w:pPr>
        <w:pStyle w:val="Heading2"/>
        <w:ind w:left="0" w:firstLine="0"/>
        <w:rPr>
          <w:szCs w:val="24"/>
          <w:lang w:eastAsia="zh-CN"/>
        </w:rPr>
      </w:pPr>
      <w:r>
        <w:rPr>
          <w:szCs w:val="24"/>
          <w:lang w:eastAsia="zh-CN"/>
        </w:rPr>
        <w:t>7</w:t>
      </w:r>
      <w:r w:rsidR="0028717B" w:rsidRPr="00885799">
        <w:rPr>
          <w:szCs w:val="24"/>
          <w:lang w:eastAsia="zh-CN"/>
        </w:rPr>
        <w:t>.4</w:t>
      </w:r>
      <w:r w:rsidR="0028717B" w:rsidRPr="00885799">
        <w:rPr>
          <w:szCs w:val="24"/>
          <w:lang w:val="en-US" w:eastAsia="zh-CN"/>
        </w:rPr>
        <w:tab/>
      </w:r>
      <w:r>
        <w:rPr>
          <w:szCs w:val="24"/>
          <w:lang w:val="en-US" w:eastAsia="zh-CN"/>
        </w:rPr>
        <w:t>4-</w:t>
      </w:r>
      <w:r w:rsidR="0028717B">
        <w:rPr>
          <w:szCs w:val="24"/>
          <w:lang w:val="en-US" w:eastAsia="zh-CN"/>
        </w:rPr>
        <w:t>5-6</w:t>
      </w:r>
      <w:r>
        <w:rPr>
          <w:szCs w:val="24"/>
          <w:lang w:val="en-US" w:eastAsia="zh-CN"/>
        </w:rPr>
        <w:t>-7</w:t>
      </w:r>
      <w:r w:rsidR="0028717B">
        <w:rPr>
          <w:rFonts w:hint="eastAsia"/>
          <w:szCs w:val="24"/>
          <w:lang w:val="en-US" w:eastAsia="zh-CN"/>
        </w:rPr>
        <w:t>联合任务组</w:t>
      </w:r>
    </w:p>
    <w:p w:rsidR="0028717B" w:rsidRDefault="0028717B" w:rsidP="00A36D22">
      <w:pPr>
        <w:ind w:firstLineChars="200" w:firstLine="480"/>
        <w:rPr>
          <w:lang w:eastAsia="zh-CN"/>
        </w:rPr>
      </w:pPr>
      <w:r>
        <w:rPr>
          <w:lang w:eastAsia="zh-CN"/>
        </w:rPr>
        <w:t xml:space="preserve">JTG </w:t>
      </w:r>
      <w:r w:rsidR="003D7E03">
        <w:rPr>
          <w:lang w:eastAsia="zh-CN"/>
        </w:rPr>
        <w:t>4-</w:t>
      </w:r>
      <w:r>
        <w:rPr>
          <w:lang w:eastAsia="zh-CN"/>
        </w:rPr>
        <w:t>5-6</w:t>
      </w:r>
      <w:r w:rsidR="003D7E03">
        <w:rPr>
          <w:lang w:eastAsia="zh-CN"/>
        </w:rPr>
        <w:t>-7</w:t>
      </w:r>
      <w:r>
        <w:rPr>
          <w:lang w:eastAsia="zh-CN"/>
        </w:rPr>
        <w:t xml:space="preserve"> </w:t>
      </w:r>
      <w:r w:rsidR="003D7E03">
        <w:rPr>
          <w:lang w:eastAsia="zh-CN"/>
        </w:rPr>
        <w:t>2012</w:t>
      </w:r>
      <w:r>
        <w:rPr>
          <w:rFonts w:hint="eastAsia"/>
          <w:lang w:eastAsia="zh-CN"/>
        </w:rPr>
        <w:t>年</w:t>
      </w:r>
      <w:r w:rsidR="003D7E03">
        <w:rPr>
          <w:lang w:eastAsia="zh-CN"/>
        </w:rPr>
        <w:t>7</w:t>
      </w:r>
      <w:r>
        <w:rPr>
          <w:rFonts w:hint="eastAsia"/>
          <w:lang w:eastAsia="zh-CN"/>
        </w:rPr>
        <w:t>月至</w:t>
      </w:r>
      <w:r w:rsidR="003D7E03">
        <w:rPr>
          <w:lang w:eastAsia="zh-CN"/>
        </w:rPr>
        <w:t>2014</w:t>
      </w:r>
      <w:r>
        <w:rPr>
          <w:rFonts w:hint="eastAsia"/>
          <w:lang w:eastAsia="zh-CN"/>
        </w:rPr>
        <w:t>年</w:t>
      </w:r>
      <w:r w:rsidR="003D7E03">
        <w:rPr>
          <w:lang w:eastAsia="zh-CN"/>
        </w:rPr>
        <w:t>7</w:t>
      </w:r>
      <w:r>
        <w:rPr>
          <w:rFonts w:hint="eastAsia"/>
          <w:lang w:eastAsia="zh-CN"/>
        </w:rPr>
        <w:t>月的工作报告见本报告附件</w:t>
      </w:r>
      <w:r>
        <w:rPr>
          <w:lang w:eastAsia="zh-CN"/>
        </w:rPr>
        <w:t>1</w:t>
      </w:r>
      <w:r w:rsidR="00FA5377">
        <w:rPr>
          <w:rFonts w:hint="eastAsia"/>
          <w:lang w:eastAsia="zh-CN"/>
        </w:rPr>
        <w:t>第</w:t>
      </w:r>
      <w:r w:rsidR="00FA5377">
        <w:rPr>
          <w:lang w:eastAsia="zh-CN"/>
        </w:rPr>
        <w:t>4</w:t>
      </w:r>
      <w:r w:rsidR="00FA5377">
        <w:rPr>
          <w:rFonts w:hint="eastAsia"/>
          <w:lang w:eastAsia="zh-CN"/>
        </w:rPr>
        <w:t>节</w:t>
      </w:r>
      <w:r>
        <w:rPr>
          <w:rFonts w:hint="eastAsia"/>
          <w:lang w:eastAsia="zh-CN"/>
        </w:rPr>
        <w:t>。</w:t>
      </w:r>
    </w:p>
    <w:p w:rsidR="003D7E03" w:rsidRPr="00726782" w:rsidRDefault="003D7E03" w:rsidP="00A36D22">
      <w:pPr>
        <w:pStyle w:val="Heading1"/>
        <w:rPr>
          <w:lang w:eastAsia="ja-JP"/>
        </w:rPr>
      </w:pPr>
      <w:r w:rsidRPr="00726782">
        <w:rPr>
          <w:lang w:eastAsia="ja-JP"/>
        </w:rPr>
        <w:lastRenderedPageBreak/>
        <w:t>8</w:t>
      </w:r>
      <w:r w:rsidRPr="00726782">
        <w:rPr>
          <w:lang w:eastAsia="ja-JP"/>
        </w:rPr>
        <w:tab/>
      </w:r>
      <w:r w:rsidR="00FA5377">
        <w:rPr>
          <w:lang w:eastAsia="ja-JP"/>
        </w:rPr>
        <w:t>ITU-R</w:t>
      </w:r>
      <w:r w:rsidR="00FA5377">
        <w:rPr>
          <w:rFonts w:hint="eastAsia"/>
          <w:lang w:eastAsia="zh-CN"/>
        </w:rPr>
        <w:t>相关</w:t>
      </w:r>
      <w:r w:rsidR="00FA5377">
        <w:rPr>
          <w:lang w:eastAsia="zh-CN"/>
        </w:rPr>
        <w:t>决议</w:t>
      </w:r>
      <w:r w:rsidR="00FA5377">
        <w:rPr>
          <w:rFonts w:hint="eastAsia"/>
          <w:lang w:eastAsia="zh-CN"/>
        </w:rPr>
        <w:t>所要</w:t>
      </w:r>
      <w:r w:rsidR="00FA5377">
        <w:rPr>
          <w:lang w:eastAsia="zh-CN"/>
        </w:rPr>
        <w:t>求研究</w:t>
      </w:r>
      <w:r w:rsidR="00AD3F46">
        <w:rPr>
          <w:rFonts w:hint="eastAsia"/>
          <w:lang w:eastAsia="zh-CN"/>
        </w:rPr>
        <w:t>工作</w:t>
      </w:r>
      <w:r w:rsidR="00AD3F46">
        <w:rPr>
          <w:lang w:eastAsia="zh-CN"/>
        </w:rPr>
        <w:t>的</w:t>
      </w:r>
      <w:r w:rsidR="00FA5377">
        <w:rPr>
          <w:lang w:eastAsia="zh-CN"/>
        </w:rPr>
        <w:t>进展情况</w:t>
      </w:r>
    </w:p>
    <w:p w:rsidR="003D7E03" w:rsidRPr="00726782" w:rsidRDefault="00D33564" w:rsidP="00BD7E8D">
      <w:pPr>
        <w:ind w:firstLineChars="200" w:firstLine="480"/>
        <w:rPr>
          <w:rFonts w:eastAsiaTheme="minorEastAsia"/>
          <w:lang w:eastAsia="zh-CN"/>
        </w:rPr>
      </w:pPr>
      <w:r>
        <w:rPr>
          <w:rFonts w:eastAsiaTheme="minorEastAsia" w:hint="eastAsia"/>
          <w:lang w:eastAsia="zh-CN"/>
        </w:rPr>
        <w:t>无线电</w:t>
      </w:r>
      <w:r w:rsidR="00BD7E8D">
        <w:rPr>
          <w:rFonts w:eastAsiaTheme="minorEastAsia" w:hint="eastAsia"/>
          <w:lang w:eastAsia="zh-CN"/>
        </w:rPr>
        <w:t>通信</w:t>
      </w:r>
      <w:r w:rsidR="00BD7E8D">
        <w:rPr>
          <w:rFonts w:eastAsiaTheme="minorEastAsia"/>
          <w:lang w:eastAsia="zh-CN"/>
        </w:rPr>
        <w:t>顾问</w:t>
      </w:r>
      <w:r w:rsidR="00BD7E8D">
        <w:rPr>
          <w:rFonts w:eastAsiaTheme="minorEastAsia" w:hint="eastAsia"/>
          <w:lang w:eastAsia="zh-CN"/>
        </w:rPr>
        <w:t>组</w:t>
      </w:r>
      <w:r>
        <w:rPr>
          <w:rFonts w:eastAsiaTheme="minorEastAsia"/>
          <w:lang w:eastAsia="zh-CN"/>
        </w:rPr>
        <w:t>（</w:t>
      </w:r>
      <w:r>
        <w:rPr>
          <w:rFonts w:eastAsiaTheme="minorEastAsia" w:hint="eastAsia"/>
          <w:lang w:eastAsia="zh-CN"/>
        </w:rPr>
        <w:t>RAG</w:t>
      </w:r>
      <w:r>
        <w:rPr>
          <w:rFonts w:eastAsiaTheme="minorEastAsia"/>
          <w:lang w:eastAsia="zh-CN"/>
        </w:rPr>
        <w:t>）</w:t>
      </w:r>
      <w:r>
        <w:rPr>
          <w:rFonts w:eastAsiaTheme="minorEastAsia" w:hint="eastAsia"/>
          <w:lang w:eastAsia="zh-CN"/>
        </w:rPr>
        <w:t>在于</w:t>
      </w:r>
      <w:r>
        <w:rPr>
          <w:rFonts w:eastAsiaTheme="minorEastAsia" w:hint="eastAsia"/>
          <w:lang w:eastAsia="zh-CN"/>
        </w:rPr>
        <w:t>201</w:t>
      </w:r>
      <w:r>
        <w:rPr>
          <w:rFonts w:eastAsiaTheme="minorEastAsia"/>
          <w:lang w:eastAsia="zh-CN"/>
        </w:rPr>
        <w:t>2</w:t>
      </w:r>
      <w:r>
        <w:rPr>
          <w:rFonts w:eastAsiaTheme="minorEastAsia" w:hint="eastAsia"/>
          <w:lang w:eastAsia="zh-CN"/>
        </w:rPr>
        <w:t>年</w:t>
      </w:r>
      <w:r>
        <w:rPr>
          <w:rFonts w:eastAsiaTheme="minorEastAsia" w:hint="eastAsia"/>
          <w:lang w:eastAsia="zh-CN"/>
        </w:rPr>
        <w:t>6</w:t>
      </w:r>
      <w:r>
        <w:rPr>
          <w:rFonts w:eastAsiaTheme="minorEastAsia" w:hint="eastAsia"/>
          <w:lang w:eastAsia="zh-CN"/>
        </w:rPr>
        <w:t>月举行</w:t>
      </w:r>
      <w:r>
        <w:rPr>
          <w:rFonts w:eastAsiaTheme="minorEastAsia"/>
          <w:lang w:eastAsia="zh-CN"/>
        </w:rPr>
        <w:t>的第</w:t>
      </w:r>
      <w:r>
        <w:rPr>
          <w:rFonts w:eastAsiaTheme="minorEastAsia" w:hint="eastAsia"/>
          <w:lang w:eastAsia="zh-CN"/>
        </w:rPr>
        <w:t>19</w:t>
      </w:r>
      <w:r>
        <w:rPr>
          <w:rFonts w:eastAsiaTheme="minorEastAsia" w:hint="eastAsia"/>
          <w:lang w:eastAsia="zh-CN"/>
        </w:rPr>
        <w:t>次</w:t>
      </w:r>
      <w:r>
        <w:rPr>
          <w:rFonts w:eastAsiaTheme="minorEastAsia"/>
          <w:lang w:eastAsia="zh-CN"/>
        </w:rPr>
        <w:t>会议上要求各研究</w:t>
      </w:r>
      <w:r>
        <w:rPr>
          <w:rFonts w:eastAsiaTheme="minorEastAsia" w:hint="eastAsia"/>
          <w:lang w:eastAsia="zh-CN"/>
        </w:rPr>
        <w:t>组</w:t>
      </w:r>
      <w:r>
        <w:rPr>
          <w:rFonts w:eastAsiaTheme="minorEastAsia"/>
          <w:lang w:eastAsia="zh-CN"/>
        </w:rPr>
        <w:t>主席向</w:t>
      </w:r>
      <w:r>
        <w:rPr>
          <w:rFonts w:eastAsiaTheme="minorEastAsia"/>
          <w:lang w:eastAsia="zh-CN"/>
        </w:rPr>
        <w:t>RAG</w:t>
      </w:r>
      <w:r>
        <w:rPr>
          <w:rFonts w:eastAsiaTheme="minorEastAsia"/>
          <w:lang w:eastAsia="zh-CN"/>
        </w:rPr>
        <w:t>报告其就</w:t>
      </w:r>
      <w:r w:rsidRPr="00726782">
        <w:rPr>
          <w:rFonts w:eastAsiaTheme="minorEastAsia" w:hint="eastAsia"/>
          <w:lang w:eastAsia="ja-JP"/>
        </w:rPr>
        <w:t>ITU-R</w:t>
      </w:r>
      <w:r>
        <w:rPr>
          <w:rFonts w:eastAsiaTheme="minorEastAsia" w:hint="eastAsia"/>
          <w:lang w:eastAsia="zh-CN"/>
        </w:rPr>
        <w:t>相关</w:t>
      </w:r>
      <w:r>
        <w:rPr>
          <w:rFonts w:eastAsiaTheme="minorEastAsia"/>
          <w:lang w:eastAsia="zh-CN"/>
        </w:rPr>
        <w:t>决议</w:t>
      </w:r>
      <w:r>
        <w:rPr>
          <w:rFonts w:eastAsiaTheme="minorEastAsia" w:hint="eastAsia"/>
          <w:lang w:eastAsia="zh-CN"/>
        </w:rPr>
        <w:t>要求</w:t>
      </w:r>
      <w:r>
        <w:rPr>
          <w:rFonts w:eastAsiaTheme="minorEastAsia"/>
          <w:lang w:eastAsia="zh-CN"/>
        </w:rPr>
        <w:t>开展的</w:t>
      </w:r>
      <w:r>
        <w:rPr>
          <w:rFonts w:eastAsiaTheme="minorEastAsia" w:hint="eastAsia"/>
          <w:lang w:eastAsia="zh-CN"/>
        </w:rPr>
        <w:t>研究</w:t>
      </w:r>
      <w:r>
        <w:rPr>
          <w:rFonts w:eastAsiaTheme="minorEastAsia"/>
          <w:lang w:eastAsia="zh-CN"/>
        </w:rPr>
        <w:t>工作的进展情况。按照</w:t>
      </w:r>
      <w:r w:rsidR="00BD7E8D">
        <w:rPr>
          <w:rFonts w:eastAsiaTheme="minorEastAsia" w:hint="eastAsia"/>
          <w:lang w:eastAsia="zh-CN"/>
        </w:rPr>
        <w:t>这一</w:t>
      </w:r>
      <w:r>
        <w:rPr>
          <w:rFonts w:eastAsiaTheme="minorEastAsia" w:hint="eastAsia"/>
          <w:lang w:eastAsia="zh-CN"/>
        </w:rPr>
        <w:t>要求</w:t>
      </w:r>
      <w:r>
        <w:rPr>
          <w:rFonts w:eastAsiaTheme="minorEastAsia"/>
          <w:lang w:eastAsia="zh-CN"/>
        </w:rPr>
        <w:t>，</w:t>
      </w:r>
      <w:r>
        <w:rPr>
          <w:rFonts w:eastAsiaTheme="minorEastAsia" w:hint="eastAsia"/>
          <w:lang w:eastAsia="zh-CN"/>
        </w:rPr>
        <w:t>第</w:t>
      </w:r>
      <w:r>
        <w:rPr>
          <w:rFonts w:eastAsiaTheme="minorEastAsia" w:hint="eastAsia"/>
          <w:lang w:eastAsia="zh-CN"/>
        </w:rPr>
        <w:t>6</w:t>
      </w:r>
      <w:r>
        <w:rPr>
          <w:rFonts w:eastAsiaTheme="minorEastAsia" w:hint="eastAsia"/>
          <w:lang w:eastAsia="zh-CN"/>
        </w:rPr>
        <w:t>研究组</w:t>
      </w:r>
      <w:r>
        <w:rPr>
          <w:rFonts w:eastAsiaTheme="minorEastAsia"/>
          <w:lang w:eastAsia="zh-CN"/>
        </w:rPr>
        <w:t>主席向</w:t>
      </w:r>
      <w:r>
        <w:rPr>
          <w:rFonts w:eastAsiaTheme="minorEastAsia"/>
          <w:lang w:eastAsia="zh-CN"/>
        </w:rPr>
        <w:t>RAG</w:t>
      </w:r>
      <w:r>
        <w:rPr>
          <w:rFonts w:eastAsiaTheme="minorEastAsia"/>
          <w:lang w:eastAsia="zh-CN"/>
        </w:rPr>
        <w:t>的每次会议</w:t>
      </w:r>
      <w:r w:rsidR="00AD3F46">
        <w:rPr>
          <w:rFonts w:eastAsiaTheme="minorEastAsia" w:hint="eastAsia"/>
          <w:lang w:eastAsia="zh-CN"/>
        </w:rPr>
        <w:t>都</w:t>
      </w:r>
      <w:r>
        <w:rPr>
          <w:rFonts w:eastAsiaTheme="minorEastAsia"/>
          <w:lang w:eastAsia="zh-CN"/>
        </w:rPr>
        <w:t>提交了相关输入文件。</w:t>
      </w:r>
    </w:p>
    <w:p w:rsidR="003D7E03" w:rsidRPr="00726782" w:rsidRDefault="00D33564" w:rsidP="00BD7E8D">
      <w:pPr>
        <w:ind w:firstLineChars="200" w:firstLine="480"/>
        <w:rPr>
          <w:rFonts w:eastAsiaTheme="minorEastAsia"/>
          <w:lang w:eastAsia="zh-CN"/>
        </w:rPr>
      </w:pPr>
      <w:r>
        <w:rPr>
          <w:rFonts w:eastAsiaTheme="minorEastAsia" w:hint="eastAsia"/>
          <w:lang w:eastAsia="zh-CN"/>
        </w:rPr>
        <w:t>本</w:t>
      </w:r>
      <w:r>
        <w:rPr>
          <w:rFonts w:eastAsiaTheme="minorEastAsia"/>
          <w:lang w:eastAsia="zh-CN"/>
        </w:rPr>
        <w:t>文件</w:t>
      </w:r>
      <w:r w:rsidRPr="00AD3F46">
        <w:rPr>
          <w:rFonts w:eastAsiaTheme="minorEastAsia"/>
          <w:b/>
          <w:bCs/>
          <w:lang w:eastAsia="zh-CN"/>
        </w:rPr>
        <w:t>后附资料</w:t>
      </w:r>
      <w:r w:rsidRPr="00AD3F46">
        <w:rPr>
          <w:rFonts w:eastAsiaTheme="minorEastAsia" w:hint="eastAsia"/>
          <w:b/>
          <w:bCs/>
          <w:lang w:eastAsia="zh-CN"/>
        </w:rPr>
        <w:t>3</w:t>
      </w:r>
      <w:r w:rsidRPr="00D33564">
        <w:rPr>
          <w:rFonts w:eastAsiaTheme="minorEastAsia" w:hint="eastAsia"/>
          <w:lang w:eastAsia="zh-CN"/>
        </w:rPr>
        <w:t>提供</w:t>
      </w:r>
      <w:r w:rsidRPr="00D33564">
        <w:rPr>
          <w:rFonts w:eastAsiaTheme="minorEastAsia"/>
          <w:lang w:eastAsia="zh-CN"/>
        </w:rPr>
        <w:t>涉及第</w:t>
      </w:r>
      <w:r w:rsidRPr="00D33564">
        <w:rPr>
          <w:rFonts w:eastAsiaTheme="minorEastAsia" w:hint="eastAsia"/>
          <w:lang w:eastAsia="zh-CN"/>
        </w:rPr>
        <w:t>6</w:t>
      </w:r>
      <w:r w:rsidRPr="00D33564">
        <w:rPr>
          <w:rFonts w:eastAsiaTheme="minorEastAsia" w:hint="eastAsia"/>
          <w:lang w:eastAsia="zh-CN"/>
        </w:rPr>
        <w:t>研究</w:t>
      </w:r>
      <w:r w:rsidRPr="00D33564">
        <w:rPr>
          <w:rFonts w:eastAsiaTheme="minorEastAsia"/>
          <w:lang w:eastAsia="zh-CN"/>
        </w:rPr>
        <w:t>组的</w:t>
      </w:r>
      <w:r>
        <w:rPr>
          <w:rFonts w:eastAsiaTheme="minorEastAsia" w:hint="eastAsia"/>
          <w:lang w:eastAsia="zh-CN"/>
        </w:rPr>
        <w:t>、</w:t>
      </w:r>
      <w:r w:rsidRPr="00726782">
        <w:rPr>
          <w:rFonts w:eastAsiaTheme="minorEastAsia"/>
          <w:lang w:eastAsia="ja-JP"/>
        </w:rPr>
        <w:t>ITU-R</w:t>
      </w:r>
      <w:r>
        <w:rPr>
          <w:rFonts w:eastAsiaTheme="minorEastAsia" w:hint="eastAsia"/>
          <w:lang w:eastAsia="zh-CN"/>
        </w:rPr>
        <w:t>决议要求的研究</w:t>
      </w:r>
      <w:r>
        <w:rPr>
          <w:rFonts w:eastAsiaTheme="minorEastAsia"/>
          <w:lang w:eastAsia="zh-CN"/>
        </w:rPr>
        <w:t>工作</w:t>
      </w:r>
      <w:r>
        <w:rPr>
          <w:rFonts w:eastAsiaTheme="minorEastAsia" w:hint="eastAsia"/>
          <w:lang w:eastAsia="zh-CN"/>
        </w:rPr>
        <w:t>现状</w:t>
      </w:r>
      <w:r w:rsidR="008664B1">
        <w:rPr>
          <w:rFonts w:eastAsiaTheme="minorEastAsia" w:hint="eastAsia"/>
          <w:lang w:eastAsia="zh-CN"/>
        </w:rPr>
        <w:t>、</w:t>
      </w:r>
      <w:r>
        <w:rPr>
          <w:rFonts w:eastAsiaTheme="minorEastAsia" w:hint="eastAsia"/>
          <w:lang w:eastAsia="zh-CN"/>
        </w:rPr>
        <w:t>临时</w:t>
      </w:r>
      <w:r w:rsidR="00BD7E8D">
        <w:rPr>
          <w:rFonts w:eastAsiaTheme="minorEastAsia" w:hint="eastAsia"/>
          <w:lang w:eastAsia="zh-CN"/>
        </w:rPr>
        <w:t>输</w:t>
      </w:r>
      <w:r w:rsidR="000B4C7E">
        <w:rPr>
          <w:rFonts w:eastAsiaTheme="minorEastAsia" w:hint="eastAsia"/>
          <w:lang w:eastAsia="zh-CN"/>
        </w:rPr>
        <w:t>出</w:t>
      </w:r>
      <w:r>
        <w:rPr>
          <w:rFonts w:eastAsiaTheme="minorEastAsia"/>
          <w:lang w:eastAsia="zh-CN"/>
        </w:rPr>
        <w:t>成果、</w:t>
      </w:r>
      <w:r w:rsidRPr="00726782">
        <w:rPr>
          <w:rFonts w:eastAsiaTheme="minorEastAsia"/>
          <w:lang w:eastAsia="ja-JP"/>
        </w:rPr>
        <w:t>ITU-R</w:t>
      </w:r>
      <w:r>
        <w:rPr>
          <w:rFonts w:eastAsiaTheme="minorEastAsia" w:hint="eastAsia"/>
          <w:lang w:eastAsia="zh-CN"/>
        </w:rPr>
        <w:t>建议</w:t>
      </w:r>
      <w:r>
        <w:rPr>
          <w:rFonts w:eastAsiaTheme="minorEastAsia"/>
          <w:lang w:eastAsia="zh-CN"/>
        </w:rPr>
        <w:t>书和</w:t>
      </w:r>
      <w:r>
        <w:rPr>
          <w:rFonts w:eastAsiaTheme="minorEastAsia" w:hint="eastAsia"/>
          <w:lang w:eastAsia="zh-CN"/>
        </w:rPr>
        <w:t>/</w:t>
      </w:r>
      <w:r>
        <w:rPr>
          <w:rFonts w:eastAsiaTheme="minorEastAsia" w:hint="eastAsia"/>
          <w:lang w:eastAsia="zh-CN"/>
        </w:rPr>
        <w:t>或</w:t>
      </w:r>
      <w:r>
        <w:rPr>
          <w:rFonts w:eastAsiaTheme="minorEastAsia"/>
          <w:lang w:eastAsia="zh-CN"/>
        </w:rPr>
        <w:t>报告及预期完成日期和实际成果。</w:t>
      </w:r>
    </w:p>
    <w:p w:rsidR="0028717B" w:rsidRDefault="003D7E03" w:rsidP="00A36D22">
      <w:pPr>
        <w:pStyle w:val="Heading1"/>
        <w:rPr>
          <w:lang w:eastAsia="zh-CN"/>
        </w:rPr>
      </w:pPr>
      <w:r>
        <w:rPr>
          <w:lang w:eastAsia="zh-CN"/>
        </w:rPr>
        <w:t>9</w:t>
      </w:r>
      <w:r w:rsidR="0028717B">
        <w:rPr>
          <w:lang w:eastAsia="zh-CN"/>
        </w:rPr>
        <w:tab/>
      </w:r>
      <w:r w:rsidR="0028717B" w:rsidRPr="00574F1C">
        <w:rPr>
          <w:rFonts w:hint="eastAsia"/>
          <w:lang w:eastAsia="zh-CN"/>
        </w:rPr>
        <w:t>与其他组织的合作</w:t>
      </w:r>
    </w:p>
    <w:p w:rsidR="000B4C7E" w:rsidRDefault="0028717B" w:rsidP="00A36D22">
      <w:pPr>
        <w:ind w:firstLineChars="200" w:firstLine="480"/>
        <w:rPr>
          <w:lang w:eastAsia="zh-CN"/>
        </w:rPr>
      </w:pPr>
      <w:r w:rsidRPr="00577666">
        <w:rPr>
          <w:rFonts w:hint="eastAsia"/>
          <w:lang w:eastAsia="zh-CN"/>
        </w:rPr>
        <w:t>与</w:t>
      </w:r>
      <w:r w:rsidRPr="00577666">
        <w:rPr>
          <w:rFonts w:hint="eastAsia"/>
          <w:lang w:eastAsia="zh-CN"/>
        </w:rPr>
        <w:t>ITU-T</w:t>
      </w:r>
      <w:r w:rsidRPr="00577666">
        <w:rPr>
          <w:rFonts w:hint="eastAsia"/>
          <w:lang w:eastAsia="zh-CN"/>
        </w:rPr>
        <w:t>第</w:t>
      </w:r>
      <w:r w:rsidRPr="00577666">
        <w:rPr>
          <w:rFonts w:hint="eastAsia"/>
          <w:lang w:eastAsia="zh-CN"/>
        </w:rPr>
        <w:t>9</w:t>
      </w:r>
      <w:r w:rsidRPr="00577666">
        <w:rPr>
          <w:rFonts w:hint="eastAsia"/>
          <w:lang w:eastAsia="zh-CN"/>
        </w:rPr>
        <w:t>研究组</w:t>
      </w:r>
      <w:r>
        <w:rPr>
          <w:rFonts w:hint="eastAsia"/>
          <w:lang w:eastAsia="zh-CN"/>
        </w:rPr>
        <w:t>（在</w:t>
      </w:r>
      <w:r w:rsidR="000B4C7E">
        <w:rPr>
          <w:rFonts w:hint="eastAsia"/>
          <w:lang w:eastAsia="zh-CN"/>
        </w:rPr>
        <w:t>综合</w:t>
      </w:r>
      <w:r w:rsidR="000B4C7E">
        <w:rPr>
          <w:lang w:eastAsia="zh-CN"/>
        </w:rPr>
        <w:t>宽带广播系统（</w:t>
      </w:r>
      <w:r w:rsidR="000B4C7E">
        <w:rPr>
          <w:rFonts w:hint="eastAsia"/>
          <w:lang w:eastAsia="zh-CN"/>
        </w:rPr>
        <w:t>IBB</w:t>
      </w:r>
      <w:r w:rsidR="000B4C7E">
        <w:rPr>
          <w:lang w:eastAsia="zh-CN"/>
        </w:rPr>
        <w:t>）</w:t>
      </w:r>
      <w:r>
        <w:rPr>
          <w:rFonts w:hint="eastAsia"/>
          <w:lang w:eastAsia="zh-CN"/>
        </w:rPr>
        <w:t>、多媒体广播、交互式广播</w:t>
      </w:r>
      <w:r w:rsidR="000B4C7E">
        <w:rPr>
          <w:rFonts w:hint="eastAsia"/>
          <w:lang w:eastAsia="zh-CN"/>
        </w:rPr>
        <w:t>（包括</w:t>
      </w:r>
      <w:r w:rsidR="000B4C7E">
        <w:rPr>
          <w:lang w:eastAsia="zh-CN"/>
        </w:rPr>
        <w:t>音视频</w:t>
      </w:r>
      <w:r w:rsidR="00AD3F46">
        <w:rPr>
          <w:rFonts w:hint="eastAsia"/>
          <w:lang w:eastAsia="zh-CN"/>
        </w:rPr>
        <w:t>媒体</w:t>
      </w:r>
      <w:r w:rsidR="000B4C7E">
        <w:rPr>
          <w:lang w:eastAsia="zh-CN"/>
        </w:rPr>
        <w:t>的无障碍获取</w:t>
      </w:r>
      <w:r w:rsidR="000B4C7E">
        <w:rPr>
          <w:rFonts w:hint="eastAsia"/>
          <w:lang w:eastAsia="zh-CN"/>
        </w:rPr>
        <w:t>（</w:t>
      </w:r>
      <w:r w:rsidR="000B4C7E">
        <w:rPr>
          <w:rFonts w:hint="eastAsia"/>
          <w:lang w:eastAsia="zh-CN"/>
        </w:rPr>
        <w:t>AVA</w:t>
      </w:r>
      <w:r w:rsidR="000B4C7E">
        <w:rPr>
          <w:lang w:eastAsia="zh-CN"/>
        </w:rPr>
        <w:t>）</w:t>
      </w:r>
      <w:r>
        <w:rPr>
          <w:rFonts w:hint="eastAsia"/>
          <w:lang w:eastAsia="zh-CN"/>
        </w:rPr>
        <w:t>和</w:t>
      </w:r>
      <w:r w:rsidR="000B4C7E">
        <w:rPr>
          <w:rFonts w:hint="eastAsia"/>
          <w:lang w:eastAsia="zh-CN"/>
        </w:rPr>
        <w:t>音视频</w:t>
      </w:r>
      <w:r>
        <w:rPr>
          <w:rFonts w:hint="eastAsia"/>
          <w:lang w:eastAsia="zh-CN"/>
        </w:rPr>
        <w:t>质量评价</w:t>
      </w:r>
      <w:r w:rsidR="000B4C7E">
        <w:rPr>
          <w:rFonts w:hint="eastAsia"/>
          <w:lang w:eastAsia="zh-CN"/>
        </w:rPr>
        <w:t>领域（</w:t>
      </w:r>
      <w:r w:rsidR="000B4C7E">
        <w:rPr>
          <w:rFonts w:hint="eastAsia"/>
          <w:lang w:eastAsia="zh-CN"/>
        </w:rPr>
        <w:t>AV</w:t>
      </w:r>
      <w:r w:rsidR="000B4C7E">
        <w:rPr>
          <w:lang w:eastAsia="zh-CN"/>
        </w:rPr>
        <w:t>QA</w:t>
      </w:r>
      <w:r w:rsidR="000B4C7E">
        <w:rPr>
          <w:lang w:eastAsia="zh-CN"/>
        </w:rPr>
        <w:t>）</w:t>
      </w:r>
      <w:r>
        <w:rPr>
          <w:rFonts w:hint="eastAsia"/>
          <w:lang w:eastAsia="zh-CN"/>
        </w:rPr>
        <w:t>）、</w:t>
      </w:r>
      <w:r w:rsidRPr="00577666">
        <w:rPr>
          <w:rFonts w:hint="eastAsia"/>
          <w:lang w:eastAsia="zh-CN"/>
        </w:rPr>
        <w:t>ITU-T</w:t>
      </w:r>
      <w:r w:rsidRPr="00577666">
        <w:rPr>
          <w:rFonts w:hint="eastAsia"/>
          <w:lang w:eastAsia="zh-CN"/>
        </w:rPr>
        <w:t>第</w:t>
      </w:r>
      <w:r>
        <w:rPr>
          <w:lang w:eastAsia="zh-CN"/>
        </w:rPr>
        <w:t>12</w:t>
      </w:r>
      <w:r w:rsidRPr="00577666">
        <w:rPr>
          <w:rFonts w:hint="eastAsia"/>
          <w:lang w:eastAsia="zh-CN"/>
        </w:rPr>
        <w:t>研究组</w:t>
      </w:r>
      <w:r w:rsidR="000B4C7E">
        <w:rPr>
          <w:rFonts w:hint="eastAsia"/>
          <w:lang w:eastAsia="zh-CN"/>
        </w:rPr>
        <w:t>（</w:t>
      </w:r>
      <w:r w:rsidR="00BD7E8D">
        <w:rPr>
          <w:rFonts w:hint="eastAsia"/>
          <w:lang w:eastAsia="zh-CN"/>
        </w:rPr>
        <w:t>在</w:t>
      </w:r>
      <w:r w:rsidR="000B4C7E">
        <w:rPr>
          <w:rFonts w:hint="eastAsia"/>
          <w:lang w:eastAsia="zh-CN"/>
        </w:rPr>
        <w:t>AVQA</w:t>
      </w:r>
      <w:r w:rsidR="00BD7E8D">
        <w:rPr>
          <w:rFonts w:hint="eastAsia"/>
          <w:lang w:eastAsia="zh-CN"/>
        </w:rPr>
        <w:t>方面</w:t>
      </w:r>
      <w:r w:rsidR="000B4C7E">
        <w:rPr>
          <w:lang w:eastAsia="zh-CN"/>
        </w:rPr>
        <w:t>）</w:t>
      </w:r>
      <w:r w:rsidR="000B4C7E">
        <w:rPr>
          <w:rFonts w:hint="eastAsia"/>
          <w:lang w:eastAsia="zh-CN"/>
        </w:rPr>
        <w:t>、</w:t>
      </w:r>
      <w:r w:rsidRPr="00577666">
        <w:rPr>
          <w:rFonts w:hint="eastAsia"/>
          <w:lang w:eastAsia="zh-CN"/>
        </w:rPr>
        <w:t>ITU-T</w:t>
      </w:r>
      <w:r w:rsidRPr="00577666">
        <w:rPr>
          <w:rFonts w:hint="eastAsia"/>
          <w:lang w:eastAsia="zh-CN"/>
        </w:rPr>
        <w:t>第</w:t>
      </w:r>
      <w:r w:rsidRPr="00F37C70">
        <w:rPr>
          <w:lang w:eastAsia="zh-CN"/>
        </w:rPr>
        <w:t>15</w:t>
      </w:r>
      <w:r w:rsidRPr="00577666">
        <w:rPr>
          <w:rFonts w:hint="eastAsia"/>
          <w:lang w:eastAsia="zh-CN"/>
        </w:rPr>
        <w:t>研究组</w:t>
      </w:r>
      <w:r>
        <w:rPr>
          <w:rFonts w:hint="eastAsia"/>
          <w:lang w:eastAsia="zh-CN"/>
        </w:rPr>
        <w:t>（在</w:t>
      </w:r>
      <w:r w:rsidRPr="00F436D8">
        <w:rPr>
          <w:lang w:eastAsia="zh-CN"/>
        </w:rPr>
        <w:t>PLT</w:t>
      </w:r>
      <w:r>
        <w:rPr>
          <w:rFonts w:hint="eastAsia"/>
          <w:lang w:eastAsia="zh-CN"/>
        </w:rPr>
        <w:t>方面）和</w:t>
      </w:r>
      <w:r w:rsidRPr="00577666">
        <w:rPr>
          <w:rFonts w:hint="eastAsia"/>
          <w:lang w:eastAsia="zh-CN"/>
        </w:rPr>
        <w:t>ITU-T</w:t>
      </w:r>
      <w:r w:rsidRPr="00577666">
        <w:rPr>
          <w:rFonts w:hint="eastAsia"/>
          <w:lang w:eastAsia="zh-CN"/>
        </w:rPr>
        <w:t>第</w:t>
      </w:r>
      <w:r w:rsidRPr="00F436D8">
        <w:rPr>
          <w:lang w:eastAsia="zh-CN"/>
        </w:rPr>
        <w:t>16</w:t>
      </w:r>
      <w:r w:rsidRPr="00577666">
        <w:rPr>
          <w:rFonts w:hint="eastAsia"/>
          <w:lang w:eastAsia="zh-CN"/>
        </w:rPr>
        <w:t>研究组</w:t>
      </w:r>
      <w:r>
        <w:rPr>
          <w:rFonts w:hint="eastAsia"/>
          <w:lang w:eastAsia="zh-CN"/>
        </w:rPr>
        <w:t>（在</w:t>
      </w:r>
      <w:r w:rsidR="000B4C7E">
        <w:rPr>
          <w:rFonts w:hint="eastAsia"/>
          <w:lang w:eastAsia="zh-CN"/>
        </w:rPr>
        <w:t>AVA</w:t>
      </w:r>
      <w:r w:rsidR="000B4C7E">
        <w:rPr>
          <w:lang w:eastAsia="zh-CN"/>
        </w:rPr>
        <w:t>和多媒体广播方面）</w:t>
      </w:r>
      <w:r w:rsidR="000B4C7E">
        <w:rPr>
          <w:rFonts w:hint="eastAsia"/>
          <w:lang w:eastAsia="zh-CN"/>
        </w:rPr>
        <w:t>保持了密切合作。</w:t>
      </w:r>
    </w:p>
    <w:p w:rsidR="00386809" w:rsidRDefault="0028717B" w:rsidP="00B32FFD">
      <w:pPr>
        <w:ind w:firstLineChars="200" w:firstLine="480"/>
        <w:rPr>
          <w:lang w:eastAsia="zh-CN"/>
        </w:rPr>
      </w:pPr>
      <w:r w:rsidRPr="00577666">
        <w:rPr>
          <w:rFonts w:hint="eastAsia"/>
          <w:lang w:eastAsia="zh-CN"/>
        </w:rPr>
        <w:t>还</w:t>
      </w:r>
      <w:r>
        <w:rPr>
          <w:rFonts w:hint="eastAsia"/>
          <w:lang w:eastAsia="zh-CN"/>
        </w:rPr>
        <w:t>在从模拟向数字电视业务过渡的问题上</w:t>
      </w:r>
      <w:r w:rsidRPr="00577666">
        <w:rPr>
          <w:rFonts w:hint="eastAsia"/>
          <w:lang w:eastAsia="zh-CN"/>
        </w:rPr>
        <w:t>与</w:t>
      </w:r>
      <w:r w:rsidRPr="00577666">
        <w:rPr>
          <w:rFonts w:hint="eastAsia"/>
          <w:lang w:eastAsia="zh-CN"/>
        </w:rPr>
        <w:t>ITU-D</w:t>
      </w:r>
      <w:r w:rsidRPr="00577666">
        <w:rPr>
          <w:rFonts w:hint="eastAsia"/>
          <w:lang w:eastAsia="zh-CN"/>
        </w:rPr>
        <w:t>部门，尤其是</w:t>
      </w:r>
      <w:r w:rsidRPr="00F436D8">
        <w:rPr>
          <w:lang w:eastAsia="zh-CN"/>
        </w:rPr>
        <w:t>ITU</w:t>
      </w:r>
      <w:r w:rsidRPr="00F436D8">
        <w:rPr>
          <w:lang w:eastAsia="zh-CN"/>
        </w:rPr>
        <w:noBreakHyphen/>
        <w:t>D</w:t>
      </w:r>
      <w:r w:rsidRPr="00577666">
        <w:rPr>
          <w:rFonts w:hint="eastAsia"/>
          <w:lang w:eastAsia="zh-CN"/>
        </w:rPr>
        <w:t>第</w:t>
      </w:r>
      <w:r w:rsidRPr="00577666">
        <w:rPr>
          <w:rFonts w:hint="eastAsia"/>
          <w:lang w:eastAsia="zh-CN"/>
        </w:rPr>
        <w:t>2</w:t>
      </w:r>
      <w:r w:rsidRPr="00577666">
        <w:rPr>
          <w:rFonts w:hint="eastAsia"/>
          <w:lang w:eastAsia="zh-CN"/>
        </w:rPr>
        <w:t>研究组保持了良好的合作。</w:t>
      </w:r>
      <w:r w:rsidR="000B4C7E">
        <w:rPr>
          <w:rFonts w:hint="eastAsia"/>
          <w:lang w:eastAsia="zh-CN"/>
        </w:rPr>
        <w:t>第</w:t>
      </w:r>
      <w:r w:rsidR="000B4C7E">
        <w:rPr>
          <w:rFonts w:hint="eastAsia"/>
          <w:lang w:eastAsia="zh-CN"/>
        </w:rPr>
        <w:t>6</w:t>
      </w:r>
      <w:r w:rsidR="000B4C7E">
        <w:rPr>
          <w:rFonts w:hint="eastAsia"/>
          <w:lang w:eastAsia="zh-CN"/>
        </w:rPr>
        <w:t>研究</w:t>
      </w:r>
      <w:r w:rsidR="000B4C7E">
        <w:rPr>
          <w:lang w:eastAsia="zh-CN"/>
        </w:rPr>
        <w:t>组专家在</w:t>
      </w:r>
      <w:r w:rsidR="000B4C7E">
        <w:rPr>
          <w:rFonts w:hint="eastAsia"/>
          <w:lang w:eastAsia="zh-CN"/>
        </w:rPr>
        <w:t>起草</w:t>
      </w:r>
      <w:r w:rsidR="000B4C7E">
        <w:rPr>
          <w:lang w:eastAsia="zh-CN"/>
        </w:rPr>
        <w:t>制定</w:t>
      </w:r>
      <w:r w:rsidR="000B4C7E" w:rsidRPr="00BD7E8D">
        <w:rPr>
          <w:rFonts w:asciiTheme="minorEastAsia" w:eastAsiaTheme="minorEastAsia" w:hAnsiTheme="minorEastAsia"/>
          <w:lang w:eastAsia="zh-CN"/>
        </w:rPr>
        <w:t>“</w:t>
      </w:r>
      <w:hyperlink r:id="rId19" w:history="1">
        <w:r w:rsidR="00697279" w:rsidRPr="00386809">
          <w:rPr>
            <w:rStyle w:val="Hyperlink"/>
            <w:rFonts w:asciiTheme="minorEastAsia" w:eastAsiaTheme="minorEastAsia" w:hAnsiTheme="minorEastAsia" w:hint="eastAsia"/>
            <w:lang w:eastAsia="zh-CN"/>
          </w:rPr>
          <w:t>模拟</w:t>
        </w:r>
        <w:r w:rsidR="00697279" w:rsidRPr="00386809">
          <w:rPr>
            <w:rStyle w:val="Hyperlink"/>
            <w:rFonts w:asciiTheme="minorEastAsia" w:eastAsiaTheme="minorEastAsia" w:hAnsiTheme="minorEastAsia"/>
            <w:lang w:eastAsia="zh-CN"/>
          </w:rPr>
          <w:t>广播向数字广播的过渡导则</w:t>
        </w:r>
      </w:hyperlink>
      <w:r w:rsidR="000B4C7E" w:rsidRPr="00BD7E8D">
        <w:rPr>
          <w:rFonts w:asciiTheme="minorEastAsia" w:eastAsiaTheme="minorEastAsia" w:hAnsiTheme="minorEastAsia"/>
          <w:lang w:eastAsia="zh-CN"/>
        </w:rPr>
        <w:t>”</w:t>
      </w:r>
      <w:r w:rsidR="00697279">
        <w:rPr>
          <w:rFonts w:hint="eastAsia"/>
          <w:lang w:eastAsia="zh-CN"/>
        </w:rPr>
        <w:t>和</w:t>
      </w:r>
      <w:r w:rsidR="00697279" w:rsidRPr="00E0750E">
        <w:rPr>
          <w:lang w:eastAsia="zh-CN"/>
        </w:rPr>
        <w:t>ITU-D</w:t>
      </w:r>
      <w:hyperlink r:id="rId20" w:history="1">
        <w:r w:rsidR="00697279" w:rsidRPr="00386809">
          <w:rPr>
            <w:rStyle w:val="Hyperlink"/>
            <w:rFonts w:hint="eastAsia"/>
            <w:lang w:eastAsia="zh-CN"/>
          </w:rPr>
          <w:t>数字</w:t>
        </w:r>
        <w:r w:rsidR="00BD7E8D" w:rsidRPr="00386809">
          <w:rPr>
            <w:rStyle w:val="Hyperlink"/>
            <w:rFonts w:hint="eastAsia"/>
            <w:lang w:eastAsia="zh-CN"/>
          </w:rPr>
          <w:t>红</w:t>
        </w:r>
        <w:r w:rsidR="00697279" w:rsidRPr="00386809">
          <w:rPr>
            <w:rStyle w:val="Hyperlink"/>
            <w:lang w:eastAsia="zh-CN"/>
          </w:rPr>
          <w:t>利报告</w:t>
        </w:r>
        <w:r w:rsidR="00AD3F46" w:rsidRPr="00386809">
          <w:rPr>
            <w:rStyle w:val="Hyperlink"/>
            <w:rFonts w:hint="eastAsia"/>
            <w:lang w:eastAsia="zh-CN"/>
          </w:rPr>
          <w:t xml:space="preserve"> </w:t>
        </w:r>
        <w:r w:rsidR="00AD3F46" w:rsidRPr="00386809">
          <w:rPr>
            <w:rStyle w:val="Hyperlink"/>
            <w:lang w:eastAsia="zh-CN"/>
          </w:rPr>
          <w:t xml:space="preserve">– </w:t>
        </w:r>
        <w:r w:rsidR="00697279" w:rsidRPr="00386809">
          <w:rPr>
            <w:rStyle w:val="Hyperlink"/>
            <w:lang w:eastAsia="zh-CN"/>
          </w:rPr>
          <w:t>洞悉</w:t>
        </w:r>
        <w:r w:rsidR="00697279" w:rsidRPr="00386809">
          <w:rPr>
            <w:rStyle w:val="Hyperlink"/>
            <w:rFonts w:hint="eastAsia"/>
            <w:lang w:eastAsia="zh-CN"/>
          </w:rPr>
          <w:t>频谱</w:t>
        </w:r>
        <w:r w:rsidR="00697279" w:rsidRPr="00386809">
          <w:rPr>
            <w:rStyle w:val="Hyperlink"/>
            <w:lang w:eastAsia="zh-CN"/>
          </w:rPr>
          <w:t>决定</w:t>
        </w:r>
      </w:hyperlink>
      <w:r w:rsidR="00AD3F46">
        <w:rPr>
          <w:rFonts w:hint="eastAsia"/>
          <w:lang w:eastAsia="zh-CN"/>
        </w:rPr>
        <w:t xml:space="preserve"> </w:t>
      </w:r>
      <w:r w:rsidR="00697279">
        <w:rPr>
          <w:lang w:eastAsia="zh-CN"/>
        </w:rPr>
        <w:t>–</w:t>
      </w:r>
      <w:r w:rsidR="00AD3F46">
        <w:rPr>
          <w:lang w:eastAsia="zh-CN"/>
        </w:rPr>
        <w:t xml:space="preserve"> </w:t>
      </w:r>
      <w:r w:rsidR="00697279">
        <w:rPr>
          <w:rFonts w:hint="eastAsia"/>
          <w:lang w:eastAsia="zh-CN"/>
        </w:rPr>
        <w:t>方面发挥了至关重要的作用。在制定</w:t>
      </w:r>
      <w:r w:rsidR="00697279" w:rsidRPr="00E0750E">
        <w:rPr>
          <w:lang w:eastAsia="zh-CN"/>
        </w:rPr>
        <w:t>ITU-D</w:t>
      </w:r>
      <w:r w:rsidR="00697279">
        <w:rPr>
          <w:rFonts w:hint="eastAsia"/>
          <w:lang w:eastAsia="zh-CN"/>
        </w:rPr>
        <w:t>有关广播趋势的报告</w:t>
      </w:r>
      <w:r w:rsidR="00BD7E8D">
        <w:rPr>
          <w:rFonts w:hint="eastAsia"/>
          <w:lang w:eastAsia="zh-CN"/>
        </w:rPr>
        <w:t xml:space="preserve"> </w:t>
      </w:r>
      <w:r w:rsidR="00BD7E8D">
        <w:rPr>
          <w:lang w:eastAsia="zh-CN"/>
        </w:rPr>
        <w:t>–</w:t>
      </w:r>
      <w:r w:rsidR="00BD7E8D">
        <w:rPr>
          <w:rFonts w:hint="eastAsia"/>
          <w:lang w:eastAsia="zh-CN"/>
        </w:rPr>
        <w:t xml:space="preserve"> </w:t>
      </w:r>
      <w:hyperlink r:id="rId21" w:history="1">
        <w:r w:rsidR="00BD7E8D" w:rsidRPr="00386809">
          <w:rPr>
            <w:rStyle w:val="Hyperlink"/>
            <w:rFonts w:hint="eastAsia"/>
            <w:lang w:eastAsia="zh-CN"/>
          </w:rPr>
          <w:t>广播趋势</w:t>
        </w:r>
        <w:r w:rsidR="00BD7E8D" w:rsidRPr="00386809">
          <w:rPr>
            <w:rStyle w:val="Hyperlink"/>
            <w:rFonts w:hint="eastAsia"/>
            <w:lang w:eastAsia="zh-CN"/>
          </w:rPr>
          <w:t xml:space="preserve"> </w:t>
        </w:r>
        <w:r w:rsidR="00AD3F46" w:rsidRPr="00386809">
          <w:rPr>
            <w:rStyle w:val="Hyperlink"/>
            <w:lang w:eastAsia="zh-CN"/>
          </w:rPr>
          <w:t xml:space="preserve">– </w:t>
        </w:r>
        <w:r w:rsidR="00697279" w:rsidRPr="00386809">
          <w:rPr>
            <w:rStyle w:val="Hyperlink"/>
            <w:lang w:eastAsia="zh-CN"/>
          </w:rPr>
          <w:t>最新发展</w:t>
        </w:r>
        <w:r w:rsidR="00BD7E8D" w:rsidRPr="00386809">
          <w:rPr>
            <w:rStyle w:val="Hyperlink"/>
            <w:rFonts w:hint="eastAsia"/>
            <w:lang w:eastAsia="zh-CN"/>
          </w:rPr>
          <w:t>概述</w:t>
        </w:r>
      </w:hyperlink>
      <w:r w:rsidR="00697279">
        <w:rPr>
          <w:rFonts w:hint="eastAsia"/>
          <w:lang w:eastAsia="zh-CN"/>
        </w:rPr>
        <w:t>和</w:t>
      </w:r>
      <w:r w:rsidR="00697279" w:rsidRPr="00E0750E">
        <w:rPr>
          <w:lang w:eastAsia="zh-CN"/>
        </w:rPr>
        <w:t>ITU-D</w:t>
      </w:r>
      <w:r w:rsidR="00697279">
        <w:rPr>
          <w:rFonts w:hint="eastAsia"/>
          <w:lang w:eastAsia="zh-CN"/>
        </w:rPr>
        <w:t>第</w:t>
      </w:r>
      <w:r w:rsidR="00697279">
        <w:rPr>
          <w:rFonts w:hint="eastAsia"/>
          <w:lang w:eastAsia="zh-CN"/>
        </w:rPr>
        <w:t>11</w:t>
      </w:r>
      <w:r w:rsidR="00697279">
        <w:rPr>
          <w:rFonts w:hint="eastAsia"/>
          <w:lang w:eastAsia="zh-CN"/>
        </w:rPr>
        <w:t>号</w:t>
      </w:r>
      <w:r w:rsidR="00697279">
        <w:rPr>
          <w:lang w:eastAsia="zh-CN"/>
        </w:rPr>
        <w:t>课题报告</w:t>
      </w:r>
      <w:r w:rsidR="00AD3F46">
        <w:rPr>
          <w:rFonts w:hint="eastAsia"/>
          <w:lang w:eastAsia="zh-CN"/>
        </w:rPr>
        <w:t xml:space="preserve"> </w:t>
      </w:r>
      <w:r w:rsidR="00AD3F46">
        <w:rPr>
          <w:lang w:eastAsia="zh-CN"/>
        </w:rPr>
        <w:t xml:space="preserve">– </w:t>
      </w:r>
      <w:r w:rsidR="00697279" w:rsidRPr="00386809">
        <w:rPr>
          <w:rFonts w:ascii="SimSun" w:hAnsi="SimSun" w:cs="SimSun" w:hint="eastAsia"/>
          <w:color w:val="0000FF"/>
          <w:u w:val="single"/>
          <w:lang w:val="en-US" w:eastAsia="zh-CN"/>
        </w:rPr>
        <w:t>最佳做法</w:t>
      </w:r>
      <w:r w:rsidR="00BD7E8D" w:rsidRPr="00386809">
        <w:rPr>
          <w:rFonts w:ascii="SimSun" w:hAnsi="SimSun" w:cs="SimSun" w:hint="eastAsia"/>
          <w:color w:val="0000FF"/>
          <w:u w:val="single"/>
          <w:lang w:val="en-US" w:eastAsia="zh-CN"/>
        </w:rPr>
        <w:t>（</w:t>
      </w:r>
      <w:r w:rsidR="00697279" w:rsidRPr="00386809">
        <w:rPr>
          <w:rFonts w:ascii="SimSun" w:hAnsi="SimSun" w:cs="SimSun" w:hint="eastAsia"/>
          <w:color w:val="0000FF"/>
          <w:u w:val="single"/>
          <w:lang w:val="en-US" w:eastAsia="zh-CN"/>
        </w:rPr>
        <w:t>制作、分发、多路复用和广播网络）</w:t>
      </w:r>
      <w:r w:rsidR="00BD7E8D" w:rsidRPr="00386809">
        <w:rPr>
          <w:rFonts w:ascii="SimSun" w:hAnsi="SimSun" w:cs="SimSun" w:hint="eastAsia"/>
          <w:color w:val="0000FF"/>
          <w:u w:val="single"/>
          <w:lang w:val="en-US" w:eastAsia="zh-CN"/>
        </w:rPr>
        <w:t>、公共政策和案例研究</w:t>
      </w:r>
      <w:r w:rsidR="005476E3">
        <w:rPr>
          <w:rFonts w:hint="eastAsia"/>
          <w:lang w:eastAsia="zh-CN"/>
        </w:rPr>
        <w:t xml:space="preserve"> </w:t>
      </w:r>
      <w:r w:rsidR="001B7F93">
        <w:rPr>
          <w:lang w:eastAsia="zh-CN"/>
        </w:rPr>
        <w:t>–</w:t>
      </w:r>
      <w:r w:rsidR="005476E3">
        <w:rPr>
          <w:lang w:eastAsia="zh-CN"/>
        </w:rPr>
        <w:t xml:space="preserve"> </w:t>
      </w:r>
      <w:r w:rsidR="00697279">
        <w:rPr>
          <w:rFonts w:hint="eastAsia"/>
          <w:lang w:eastAsia="zh-CN"/>
        </w:rPr>
        <w:t>中</w:t>
      </w:r>
      <w:r w:rsidR="00AD3F46">
        <w:rPr>
          <w:rFonts w:hint="eastAsia"/>
          <w:lang w:eastAsia="zh-CN"/>
        </w:rPr>
        <w:t>，</w:t>
      </w:r>
      <w:r w:rsidR="00697279">
        <w:rPr>
          <w:lang w:eastAsia="zh-CN"/>
        </w:rPr>
        <w:t>采用了</w:t>
      </w:r>
      <w:r w:rsidR="00697279">
        <w:rPr>
          <w:rFonts w:hint="eastAsia"/>
          <w:lang w:eastAsia="zh-CN"/>
        </w:rPr>
        <w:t>6</w:t>
      </w:r>
      <w:r w:rsidR="00697279">
        <w:rPr>
          <w:lang w:eastAsia="zh-CN"/>
        </w:rPr>
        <w:t>A</w:t>
      </w:r>
      <w:r w:rsidR="00697279">
        <w:rPr>
          <w:lang w:eastAsia="zh-CN"/>
        </w:rPr>
        <w:t>工作组提供的诸多材料。</w:t>
      </w:r>
    </w:p>
    <w:p w:rsidR="0028717B" w:rsidRDefault="00697279" w:rsidP="00B32FFD">
      <w:pPr>
        <w:ind w:firstLineChars="200" w:firstLine="480"/>
        <w:rPr>
          <w:lang w:eastAsia="zh-CN"/>
        </w:rPr>
      </w:pPr>
      <w:r>
        <w:rPr>
          <w:rFonts w:hint="eastAsia"/>
          <w:lang w:eastAsia="zh-CN"/>
        </w:rPr>
        <w:t>代表</w:t>
      </w:r>
      <w:r>
        <w:rPr>
          <w:lang w:eastAsia="zh-CN"/>
        </w:rPr>
        <w:t>第</w:t>
      </w:r>
      <w:r>
        <w:rPr>
          <w:rFonts w:hint="eastAsia"/>
          <w:lang w:eastAsia="zh-CN"/>
        </w:rPr>
        <w:t>6</w:t>
      </w:r>
      <w:r>
        <w:rPr>
          <w:rFonts w:hint="eastAsia"/>
          <w:lang w:eastAsia="zh-CN"/>
        </w:rPr>
        <w:t>研究</w:t>
      </w:r>
      <w:r>
        <w:rPr>
          <w:lang w:eastAsia="zh-CN"/>
        </w:rPr>
        <w:t>组的</w:t>
      </w:r>
      <w:r>
        <w:rPr>
          <w:rFonts w:hint="eastAsia"/>
          <w:lang w:eastAsia="zh-CN"/>
        </w:rPr>
        <w:t>一位</w:t>
      </w:r>
      <w:r>
        <w:rPr>
          <w:lang w:eastAsia="zh-CN"/>
        </w:rPr>
        <w:t>报告人</w:t>
      </w:r>
      <w:r>
        <w:rPr>
          <w:rFonts w:hint="eastAsia"/>
          <w:lang w:eastAsia="zh-CN"/>
        </w:rPr>
        <w:t>参加</w:t>
      </w:r>
      <w:r>
        <w:rPr>
          <w:lang w:eastAsia="zh-CN"/>
        </w:rPr>
        <w:t>了</w:t>
      </w:r>
      <w:r w:rsidRPr="00E0750E">
        <w:rPr>
          <w:lang w:eastAsia="zh-CN"/>
        </w:rPr>
        <w:t>ITU-</w:t>
      </w:r>
      <w:r w:rsidR="00B32FFD">
        <w:rPr>
          <w:lang w:eastAsia="zh-CN"/>
        </w:rPr>
        <w:t>T</w:t>
      </w:r>
      <w:r>
        <w:rPr>
          <w:rFonts w:hint="eastAsia"/>
          <w:lang w:eastAsia="zh-CN"/>
        </w:rPr>
        <w:t>相关</w:t>
      </w:r>
      <w:r>
        <w:rPr>
          <w:lang w:eastAsia="zh-CN"/>
        </w:rPr>
        <w:t>研究组</w:t>
      </w:r>
      <w:r>
        <w:rPr>
          <w:rFonts w:hint="eastAsia"/>
          <w:lang w:eastAsia="zh-CN"/>
        </w:rPr>
        <w:t>进行的</w:t>
      </w:r>
      <w:r>
        <w:rPr>
          <w:lang w:eastAsia="zh-CN"/>
        </w:rPr>
        <w:t>有关信息通信技术</w:t>
      </w:r>
      <w:r>
        <w:rPr>
          <w:rFonts w:hint="eastAsia"/>
          <w:lang w:eastAsia="zh-CN"/>
        </w:rPr>
        <w:t>与气候</w:t>
      </w:r>
      <w:r>
        <w:rPr>
          <w:lang w:eastAsia="zh-CN"/>
        </w:rPr>
        <w:t>变化的讨论，特别是</w:t>
      </w:r>
      <w:r w:rsidR="00B32FFD">
        <w:rPr>
          <w:rFonts w:hint="eastAsia"/>
          <w:lang w:eastAsia="zh-CN"/>
        </w:rPr>
        <w:t>向</w:t>
      </w:r>
      <w:r w:rsidRPr="00E0750E">
        <w:rPr>
          <w:lang w:eastAsia="zh-CN"/>
        </w:rPr>
        <w:t>ITU-</w:t>
      </w:r>
      <w:r w:rsidR="00B32FFD">
        <w:rPr>
          <w:lang w:eastAsia="zh-CN"/>
        </w:rPr>
        <w:t>T</w:t>
      </w:r>
      <w:r w:rsidR="00B32FFD">
        <w:rPr>
          <w:rFonts w:hint="eastAsia"/>
          <w:lang w:eastAsia="zh-CN"/>
        </w:rPr>
        <w:t>第</w:t>
      </w:r>
      <w:r w:rsidR="00B32FFD">
        <w:rPr>
          <w:rFonts w:hint="eastAsia"/>
          <w:lang w:eastAsia="zh-CN"/>
        </w:rPr>
        <w:t>5</w:t>
      </w:r>
      <w:r>
        <w:rPr>
          <w:rFonts w:hint="eastAsia"/>
          <w:lang w:eastAsia="zh-CN"/>
        </w:rPr>
        <w:t>研究</w:t>
      </w:r>
      <w:r>
        <w:rPr>
          <w:lang w:eastAsia="zh-CN"/>
        </w:rPr>
        <w:t>组汇报的信息</w:t>
      </w:r>
      <w:r>
        <w:rPr>
          <w:rFonts w:hint="eastAsia"/>
          <w:lang w:eastAsia="zh-CN"/>
        </w:rPr>
        <w:t>通信技术与</w:t>
      </w:r>
      <w:r>
        <w:rPr>
          <w:lang w:eastAsia="zh-CN"/>
        </w:rPr>
        <w:t>气候变化联合协调活动（</w:t>
      </w:r>
      <w:r>
        <w:rPr>
          <w:lang w:eastAsia="zh-CN"/>
        </w:rPr>
        <w:t>JCA ICT&amp;CC</w:t>
      </w:r>
      <w:r>
        <w:rPr>
          <w:lang w:eastAsia="zh-CN"/>
        </w:rPr>
        <w:t>）</w:t>
      </w:r>
      <w:r>
        <w:rPr>
          <w:rFonts w:hint="eastAsia"/>
          <w:lang w:eastAsia="zh-CN"/>
        </w:rPr>
        <w:t>的工作</w:t>
      </w:r>
      <w:r>
        <w:rPr>
          <w:lang w:eastAsia="zh-CN"/>
        </w:rPr>
        <w:t>。</w:t>
      </w:r>
    </w:p>
    <w:p w:rsidR="0028717B" w:rsidRDefault="0028717B" w:rsidP="00B32FFD">
      <w:pPr>
        <w:ind w:firstLineChars="200" w:firstLine="480"/>
        <w:rPr>
          <w:lang w:eastAsia="zh-CN"/>
        </w:rPr>
      </w:pPr>
      <w:r w:rsidRPr="007B5E41">
        <w:rPr>
          <w:rFonts w:hint="eastAsia"/>
          <w:lang w:eastAsia="zh-CN"/>
        </w:rPr>
        <w:t>本研究组按照</w:t>
      </w:r>
      <w:r>
        <w:rPr>
          <w:lang w:eastAsia="zh-CN"/>
        </w:rPr>
        <w:t>ITU-R</w:t>
      </w:r>
      <w:r>
        <w:rPr>
          <w:rFonts w:hint="eastAsia"/>
          <w:lang w:eastAsia="zh-CN"/>
        </w:rPr>
        <w:t>第</w:t>
      </w:r>
      <w:r>
        <w:rPr>
          <w:lang w:eastAsia="zh-CN"/>
        </w:rPr>
        <w:t>9-</w:t>
      </w:r>
      <w:r w:rsidR="005038B3">
        <w:rPr>
          <w:lang w:eastAsia="zh-CN"/>
        </w:rPr>
        <w:t>4</w:t>
      </w:r>
      <w:r w:rsidRPr="007B5E41">
        <w:rPr>
          <w:rFonts w:hint="eastAsia"/>
          <w:lang w:eastAsia="zh-CN"/>
        </w:rPr>
        <w:t>号决议与主要的广播组织及其</w:t>
      </w:r>
      <w:r>
        <w:rPr>
          <w:rFonts w:hint="eastAsia"/>
          <w:lang w:eastAsia="zh-CN"/>
        </w:rPr>
        <w:t>它</w:t>
      </w:r>
      <w:r w:rsidRPr="007B5E41">
        <w:rPr>
          <w:rFonts w:hint="eastAsia"/>
          <w:lang w:eastAsia="zh-CN"/>
        </w:rPr>
        <w:t>国际标准制定机构</w:t>
      </w:r>
      <w:r>
        <w:rPr>
          <w:rFonts w:hint="eastAsia"/>
          <w:lang w:eastAsia="zh-CN"/>
        </w:rPr>
        <w:t>（如</w:t>
      </w:r>
      <w:r>
        <w:rPr>
          <w:lang w:eastAsia="zh-CN"/>
        </w:rPr>
        <w:t>ISO/IEC</w:t>
      </w:r>
      <w:r>
        <w:rPr>
          <w:rFonts w:hint="eastAsia"/>
          <w:lang w:eastAsia="zh-CN"/>
        </w:rPr>
        <w:t>）保持</w:t>
      </w:r>
      <w:r w:rsidRPr="007B5E41">
        <w:rPr>
          <w:rFonts w:hint="eastAsia"/>
          <w:lang w:eastAsia="zh-CN"/>
        </w:rPr>
        <w:t>了</w:t>
      </w:r>
      <w:r>
        <w:rPr>
          <w:rFonts w:hint="eastAsia"/>
          <w:lang w:eastAsia="zh-CN"/>
        </w:rPr>
        <w:t>良好和有效的联络</w:t>
      </w:r>
      <w:r w:rsidRPr="007B5E41">
        <w:rPr>
          <w:rFonts w:hint="eastAsia"/>
          <w:lang w:eastAsia="zh-CN"/>
        </w:rPr>
        <w:t>。</w:t>
      </w:r>
      <w:r>
        <w:rPr>
          <w:rFonts w:hint="eastAsia"/>
          <w:lang w:eastAsia="zh-CN"/>
        </w:rPr>
        <w:t>根据已在</w:t>
      </w:r>
      <w:r w:rsidRPr="007B5E41">
        <w:rPr>
          <w:rFonts w:hint="eastAsia"/>
          <w:lang w:eastAsia="zh-CN"/>
        </w:rPr>
        <w:t>本研究组</w:t>
      </w:r>
      <w:r>
        <w:rPr>
          <w:rFonts w:hint="eastAsia"/>
          <w:lang w:eastAsia="zh-CN"/>
        </w:rPr>
        <w:t>网站上公布的相应协议，与电影电视工程协会（</w:t>
      </w:r>
      <w:r>
        <w:rPr>
          <w:lang w:eastAsia="zh-CN"/>
        </w:rPr>
        <w:t>SMPTE</w:t>
      </w:r>
      <w:r>
        <w:rPr>
          <w:rFonts w:hint="eastAsia"/>
          <w:lang w:eastAsia="zh-CN"/>
        </w:rPr>
        <w:t>）和欧洲电信标准学会（</w:t>
      </w:r>
      <w:r>
        <w:rPr>
          <w:lang w:eastAsia="zh-CN"/>
        </w:rPr>
        <w:t>ETSI</w:t>
      </w:r>
      <w:r>
        <w:rPr>
          <w:rFonts w:hint="eastAsia"/>
          <w:lang w:eastAsia="zh-CN"/>
        </w:rPr>
        <w:t>）等组织开展了密切合作，并任命了一位报告人，确保与</w:t>
      </w:r>
      <w:r>
        <w:rPr>
          <w:lang w:eastAsia="zh-CN"/>
        </w:rPr>
        <w:t>CISPR</w:t>
      </w:r>
      <w:r w:rsidR="00697279">
        <w:rPr>
          <w:rFonts w:hint="eastAsia"/>
          <w:lang w:eastAsia="zh-CN"/>
        </w:rPr>
        <w:t>和</w:t>
      </w:r>
      <w:r w:rsidR="006D6646">
        <w:rPr>
          <w:rFonts w:hint="eastAsia"/>
          <w:lang w:eastAsia="zh-CN"/>
        </w:rPr>
        <w:t>CENELEC</w:t>
      </w:r>
      <w:r>
        <w:rPr>
          <w:rFonts w:hint="eastAsia"/>
          <w:lang w:eastAsia="zh-CN"/>
        </w:rPr>
        <w:t>之间的联系。</w:t>
      </w:r>
    </w:p>
    <w:p w:rsidR="006D6646" w:rsidRDefault="006D6646" w:rsidP="00A36D22">
      <w:pPr>
        <w:ind w:firstLineChars="200" w:firstLine="480"/>
        <w:rPr>
          <w:lang w:eastAsia="zh-CN"/>
        </w:rPr>
      </w:pPr>
      <w:r>
        <w:rPr>
          <w:rFonts w:hint="eastAsia"/>
          <w:lang w:eastAsia="zh-CN"/>
        </w:rPr>
        <w:t>按照第</w:t>
      </w:r>
      <w:r>
        <w:rPr>
          <w:rFonts w:hint="eastAsia"/>
          <w:lang w:eastAsia="zh-CN"/>
        </w:rPr>
        <w:t>175</w:t>
      </w:r>
      <w:r>
        <w:rPr>
          <w:rFonts w:hint="eastAsia"/>
          <w:lang w:eastAsia="zh-CN"/>
        </w:rPr>
        <w:t>号</w:t>
      </w:r>
      <w:r>
        <w:rPr>
          <w:lang w:eastAsia="zh-CN"/>
        </w:rPr>
        <w:t>决议</w:t>
      </w:r>
      <w:r>
        <w:rPr>
          <w:rFonts w:hint="eastAsia"/>
          <w:lang w:eastAsia="zh-CN"/>
        </w:rPr>
        <w:t>（</w:t>
      </w:r>
      <w:r>
        <w:rPr>
          <w:rFonts w:hint="eastAsia"/>
          <w:lang w:eastAsia="zh-CN"/>
        </w:rPr>
        <w:t>2010</w:t>
      </w:r>
      <w:r>
        <w:rPr>
          <w:rFonts w:hint="eastAsia"/>
          <w:lang w:eastAsia="zh-CN"/>
        </w:rPr>
        <w:t>年</w:t>
      </w:r>
      <w:r>
        <w:rPr>
          <w:lang w:eastAsia="zh-CN"/>
        </w:rPr>
        <w:t>，</w:t>
      </w:r>
      <w:r w:rsidR="00487C3C">
        <w:rPr>
          <w:rFonts w:hint="eastAsia"/>
          <w:lang w:eastAsia="zh-CN"/>
        </w:rPr>
        <w:t>瓜达拉哈拉</w:t>
      </w:r>
      <w:r>
        <w:rPr>
          <w:lang w:eastAsia="zh-CN"/>
        </w:rPr>
        <w:t>）</w:t>
      </w:r>
      <w:r>
        <w:rPr>
          <w:rFonts w:hint="eastAsia"/>
          <w:lang w:eastAsia="zh-CN"/>
        </w:rPr>
        <w:t>，</w:t>
      </w:r>
      <w:r>
        <w:rPr>
          <w:lang w:eastAsia="zh-CN"/>
        </w:rPr>
        <w:t>主席</w:t>
      </w:r>
      <w:r>
        <w:rPr>
          <w:rFonts w:hint="eastAsia"/>
          <w:lang w:eastAsia="zh-CN"/>
        </w:rPr>
        <w:t>于</w:t>
      </w:r>
      <w:r>
        <w:rPr>
          <w:rFonts w:hint="eastAsia"/>
          <w:lang w:eastAsia="zh-CN"/>
        </w:rPr>
        <w:t>2013</w:t>
      </w:r>
      <w:r>
        <w:rPr>
          <w:rFonts w:hint="eastAsia"/>
          <w:lang w:eastAsia="zh-CN"/>
        </w:rPr>
        <w:t>年</w:t>
      </w:r>
      <w:r w:rsidR="00487C3C">
        <w:rPr>
          <w:rFonts w:hint="eastAsia"/>
          <w:lang w:eastAsia="zh-CN"/>
        </w:rPr>
        <w:t>积极</w:t>
      </w:r>
      <w:r w:rsidR="00487C3C">
        <w:rPr>
          <w:lang w:eastAsia="zh-CN"/>
        </w:rPr>
        <w:t>为</w:t>
      </w:r>
      <w:r>
        <w:rPr>
          <w:lang w:eastAsia="zh-CN"/>
        </w:rPr>
        <w:t>欧足联（</w:t>
      </w:r>
      <w:r>
        <w:rPr>
          <w:rFonts w:hint="eastAsia"/>
          <w:lang w:eastAsia="zh-CN"/>
        </w:rPr>
        <w:t>UEFA</w:t>
      </w:r>
      <w:r>
        <w:rPr>
          <w:lang w:eastAsia="zh-CN"/>
        </w:rPr>
        <w:t>）</w:t>
      </w:r>
      <w:r>
        <w:rPr>
          <w:rFonts w:hint="eastAsia"/>
          <w:lang w:eastAsia="zh-CN"/>
        </w:rPr>
        <w:t>欧洲联赛</w:t>
      </w:r>
      <w:r>
        <w:rPr>
          <w:lang w:eastAsia="zh-CN"/>
        </w:rPr>
        <w:t>和残奥会组织方提出国际电联的方式献计献策，以促进</w:t>
      </w:r>
      <w:r>
        <w:rPr>
          <w:rFonts w:hint="eastAsia"/>
          <w:lang w:eastAsia="zh-CN"/>
        </w:rPr>
        <w:t>在</w:t>
      </w:r>
      <w:r>
        <w:rPr>
          <w:rFonts w:hint="eastAsia"/>
          <w:lang w:eastAsia="zh-CN"/>
        </w:rPr>
        <w:t>2016</w:t>
      </w:r>
      <w:r>
        <w:rPr>
          <w:rFonts w:hint="eastAsia"/>
          <w:lang w:eastAsia="zh-CN"/>
        </w:rPr>
        <w:t>年</w:t>
      </w:r>
      <w:r>
        <w:rPr>
          <w:lang w:eastAsia="zh-CN"/>
        </w:rPr>
        <w:t>前实现其音视频覆盖的无障碍获取服务（</w:t>
      </w:r>
      <w:r>
        <w:rPr>
          <w:rFonts w:hint="eastAsia"/>
          <w:lang w:eastAsia="zh-CN"/>
        </w:rPr>
        <w:t>国际</w:t>
      </w:r>
      <w:r w:rsidR="0049361D">
        <w:rPr>
          <w:lang w:eastAsia="zh-CN"/>
        </w:rPr>
        <w:t>电联倡议：实现所有人</w:t>
      </w:r>
      <w:r w:rsidR="0049361D">
        <w:rPr>
          <w:rFonts w:hint="eastAsia"/>
          <w:lang w:eastAsia="zh-CN"/>
        </w:rPr>
        <w:t>的</w:t>
      </w:r>
      <w:r w:rsidR="0049361D">
        <w:rPr>
          <w:lang w:eastAsia="zh-CN"/>
        </w:rPr>
        <w:t>无障碍</w:t>
      </w:r>
      <w:r>
        <w:rPr>
          <w:lang w:eastAsia="zh-CN"/>
        </w:rPr>
        <w:t>获取，</w:t>
      </w:r>
      <w:r>
        <w:rPr>
          <w:rFonts w:hint="eastAsia"/>
          <w:lang w:eastAsia="zh-CN"/>
        </w:rPr>
        <w:t>由</w:t>
      </w:r>
      <w:r>
        <w:rPr>
          <w:lang w:eastAsia="zh-CN"/>
        </w:rPr>
        <w:t>秘书长于</w:t>
      </w:r>
      <w:r>
        <w:rPr>
          <w:rFonts w:hint="eastAsia"/>
          <w:lang w:eastAsia="zh-CN"/>
        </w:rPr>
        <w:t>2013</w:t>
      </w:r>
      <w:r>
        <w:rPr>
          <w:rFonts w:hint="eastAsia"/>
          <w:lang w:eastAsia="zh-CN"/>
        </w:rPr>
        <w:t>年</w:t>
      </w:r>
      <w:r>
        <w:rPr>
          <w:lang w:eastAsia="zh-CN"/>
        </w:rPr>
        <w:t>首先提倡）</w:t>
      </w:r>
      <w:r>
        <w:rPr>
          <w:rFonts w:hint="eastAsia"/>
          <w:lang w:eastAsia="zh-CN"/>
        </w:rPr>
        <w:t>。</w:t>
      </w:r>
      <w:r>
        <w:rPr>
          <w:lang w:eastAsia="zh-CN"/>
        </w:rPr>
        <w:t>同时</w:t>
      </w:r>
      <w:r>
        <w:rPr>
          <w:rFonts w:hint="eastAsia"/>
          <w:lang w:eastAsia="zh-CN"/>
        </w:rPr>
        <w:t>，</w:t>
      </w:r>
      <w:r>
        <w:rPr>
          <w:lang w:eastAsia="zh-CN"/>
        </w:rPr>
        <w:t>按照第</w:t>
      </w:r>
      <w:r>
        <w:rPr>
          <w:rFonts w:hint="eastAsia"/>
          <w:lang w:eastAsia="zh-CN"/>
        </w:rPr>
        <w:t>175</w:t>
      </w:r>
      <w:r>
        <w:rPr>
          <w:rFonts w:hint="eastAsia"/>
          <w:lang w:eastAsia="zh-CN"/>
        </w:rPr>
        <w:t>号</w:t>
      </w:r>
      <w:r>
        <w:rPr>
          <w:lang w:eastAsia="zh-CN"/>
        </w:rPr>
        <w:t>决议，为</w:t>
      </w:r>
      <w:r>
        <w:rPr>
          <w:rFonts w:hint="eastAsia"/>
          <w:lang w:eastAsia="zh-CN"/>
        </w:rPr>
        <w:t>第</w:t>
      </w:r>
      <w:r>
        <w:rPr>
          <w:rFonts w:hint="eastAsia"/>
          <w:lang w:eastAsia="zh-CN"/>
        </w:rPr>
        <w:t>6</w:t>
      </w:r>
      <w:r>
        <w:rPr>
          <w:rFonts w:hint="eastAsia"/>
          <w:lang w:eastAsia="zh-CN"/>
        </w:rPr>
        <w:t>研究组</w:t>
      </w:r>
      <w:r>
        <w:rPr>
          <w:lang w:eastAsia="zh-CN"/>
        </w:rPr>
        <w:t>会议提供现场字幕服务。</w:t>
      </w:r>
    </w:p>
    <w:p w:rsidR="005038B3" w:rsidRDefault="006D6646" w:rsidP="00A36D22">
      <w:pPr>
        <w:ind w:firstLineChars="200" w:firstLine="480"/>
        <w:rPr>
          <w:lang w:eastAsia="zh-CN"/>
        </w:rPr>
      </w:pPr>
      <w:r>
        <w:rPr>
          <w:rFonts w:hint="eastAsia"/>
          <w:lang w:eastAsia="zh-CN"/>
        </w:rPr>
        <w:t>2011</w:t>
      </w:r>
      <w:r>
        <w:rPr>
          <w:rFonts w:hint="eastAsia"/>
          <w:lang w:eastAsia="zh-CN"/>
        </w:rPr>
        <w:t>年</w:t>
      </w:r>
      <w:r>
        <w:rPr>
          <w:lang w:eastAsia="zh-CN"/>
        </w:rPr>
        <w:t>，国际电联</w:t>
      </w:r>
      <w:r w:rsidRPr="00912C6E">
        <w:rPr>
          <w:rFonts w:ascii="SimSun" w:hAnsi="SimSun"/>
          <w:lang w:eastAsia="zh-CN"/>
        </w:rPr>
        <w:t>“</w:t>
      </w:r>
      <w:r w:rsidRPr="00912C6E">
        <w:rPr>
          <w:rFonts w:ascii="SimSun" w:hAnsi="SimSun" w:hint="eastAsia"/>
          <w:lang w:eastAsia="zh-CN"/>
        </w:rPr>
        <w:t>大视野</w:t>
      </w:r>
      <w:r w:rsidRPr="00912C6E">
        <w:rPr>
          <w:rFonts w:ascii="SimSun" w:hAnsi="SimSun"/>
          <w:lang w:eastAsia="zh-CN"/>
        </w:rPr>
        <w:t>”</w:t>
      </w:r>
      <w:r w:rsidRPr="00912C6E">
        <w:rPr>
          <w:rFonts w:ascii="SimSun" w:hAnsi="SimSun" w:hint="eastAsia"/>
          <w:lang w:eastAsia="zh-CN"/>
        </w:rPr>
        <w:t>科学</w:t>
      </w:r>
      <w:r>
        <w:rPr>
          <w:rFonts w:hint="eastAsia"/>
          <w:lang w:eastAsia="zh-CN"/>
        </w:rPr>
        <w:t>大会</w:t>
      </w:r>
      <w:r>
        <w:rPr>
          <w:lang w:eastAsia="zh-CN"/>
        </w:rPr>
        <w:t>的范围扩大，包含了无线电通信问题，因此，第</w:t>
      </w:r>
      <w:r>
        <w:rPr>
          <w:rFonts w:hint="eastAsia"/>
          <w:lang w:eastAsia="zh-CN"/>
        </w:rPr>
        <w:t>6</w:t>
      </w:r>
      <w:r>
        <w:rPr>
          <w:rFonts w:hint="eastAsia"/>
          <w:lang w:eastAsia="zh-CN"/>
        </w:rPr>
        <w:t>研究</w:t>
      </w:r>
      <w:r>
        <w:rPr>
          <w:lang w:eastAsia="zh-CN"/>
        </w:rPr>
        <w:t>组主席受邀参加了自</w:t>
      </w:r>
      <w:r w:rsidRPr="005038B3">
        <w:rPr>
          <w:lang w:eastAsia="zh-CN"/>
        </w:rPr>
        <w:t>K-11</w:t>
      </w:r>
      <w:r>
        <w:rPr>
          <w:rFonts w:hint="eastAsia"/>
          <w:lang w:eastAsia="zh-CN"/>
        </w:rPr>
        <w:t>以来</w:t>
      </w:r>
      <w:r w:rsidR="0049361D">
        <w:rPr>
          <w:lang w:eastAsia="zh-CN"/>
        </w:rPr>
        <w:t>各</w:t>
      </w:r>
      <w:r w:rsidR="0049361D">
        <w:rPr>
          <w:rFonts w:hint="eastAsia"/>
          <w:lang w:eastAsia="zh-CN"/>
        </w:rPr>
        <w:t>届</w:t>
      </w:r>
      <w:r w:rsidR="00487C3C">
        <w:rPr>
          <w:rFonts w:hint="eastAsia"/>
          <w:lang w:eastAsia="zh-CN"/>
        </w:rPr>
        <w:t>该类</w:t>
      </w:r>
      <w:r>
        <w:rPr>
          <w:lang w:eastAsia="zh-CN"/>
        </w:rPr>
        <w:t>大会的筹备工作。</w:t>
      </w:r>
      <w:r>
        <w:rPr>
          <w:rFonts w:hint="eastAsia"/>
          <w:lang w:eastAsia="zh-CN"/>
        </w:rPr>
        <w:t>下一届</w:t>
      </w:r>
      <w:hyperlink r:id="rId22" w:history="1">
        <w:r w:rsidRPr="00386809">
          <w:rPr>
            <w:rStyle w:val="Hyperlink"/>
            <w:lang w:eastAsia="zh-CN"/>
          </w:rPr>
          <w:t>大视野大会</w:t>
        </w:r>
      </w:hyperlink>
      <w:r>
        <w:rPr>
          <w:lang w:eastAsia="zh-CN"/>
        </w:rPr>
        <w:t>（</w:t>
      </w:r>
      <w:r>
        <w:rPr>
          <w:lang w:eastAsia="zh-CN"/>
        </w:rPr>
        <w:t>K-15</w:t>
      </w:r>
      <w:r w:rsidR="0049361D">
        <w:rPr>
          <w:rFonts w:hint="eastAsia"/>
          <w:lang w:eastAsia="zh-CN"/>
        </w:rPr>
        <w:t>）</w:t>
      </w:r>
      <w:r>
        <w:rPr>
          <w:rFonts w:hint="eastAsia"/>
          <w:lang w:eastAsia="zh-CN"/>
        </w:rPr>
        <w:t>将于</w:t>
      </w:r>
      <w:r>
        <w:rPr>
          <w:rFonts w:hint="eastAsia"/>
          <w:lang w:eastAsia="zh-CN"/>
        </w:rPr>
        <w:t>2015</w:t>
      </w:r>
      <w:r>
        <w:rPr>
          <w:rFonts w:hint="eastAsia"/>
          <w:lang w:eastAsia="zh-CN"/>
        </w:rPr>
        <w:t>年</w:t>
      </w:r>
      <w:r>
        <w:rPr>
          <w:rFonts w:hint="eastAsia"/>
          <w:lang w:eastAsia="zh-CN"/>
        </w:rPr>
        <w:t>12</w:t>
      </w:r>
      <w:r>
        <w:rPr>
          <w:rFonts w:hint="eastAsia"/>
          <w:lang w:eastAsia="zh-CN"/>
        </w:rPr>
        <w:t>月</w:t>
      </w:r>
      <w:r>
        <w:rPr>
          <w:rFonts w:hint="eastAsia"/>
          <w:lang w:eastAsia="zh-CN"/>
        </w:rPr>
        <w:t>9</w:t>
      </w:r>
      <w:r>
        <w:rPr>
          <w:lang w:eastAsia="zh-CN"/>
        </w:rPr>
        <w:t>-11</w:t>
      </w:r>
      <w:r>
        <w:rPr>
          <w:rFonts w:hint="eastAsia"/>
          <w:lang w:eastAsia="zh-CN"/>
        </w:rPr>
        <w:t>日</w:t>
      </w:r>
      <w:r w:rsidR="0049361D">
        <w:rPr>
          <w:lang w:eastAsia="zh-CN"/>
        </w:rPr>
        <w:t>在巴塞罗那举行</w:t>
      </w:r>
      <w:r>
        <w:rPr>
          <w:rFonts w:hint="eastAsia"/>
          <w:lang w:eastAsia="zh-CN"/>
        </w:rPr>
        <w:t>。</w:t>
      </w:r>
    </w:p>
    <w:p w:rsidR="0028717B" w:rsidRDefault="00E52CDE" w:rsidP="00A36D22">
      <w:pPr>
        <w:pStyle w:val="Heading1"/>
        <w:rPr>
          <w:lang w:val="en-US" w:eastAsia="zh-CN"/>
        </w:rPr>
      </w:pPr>
      <w:r>
        <w:rPr>
          <w:lang w:val="en-US" w:eastAsia="zh-CN"/>
        </w:rPr>
        <w:t>10</w:t>
      </w:r>
      <w:r w:rsidR="0028717B">
        <w:rPr>
          <w:lang w:val="en-US" w:eastAsia="zh-CN"/>
        </w:rPr>
        <w:tab/>
      </w:r>
      <w:r w:rsidR="0028717B">
        <w:rPr>
          <w:rFonts w:hint="eastAsia"/>
          <w:lang w:val="en-US" w:eastAsia="zh-CN"/>
        </w:rPr>
        <w:t>结论及今后的工作</w:t>
      </w:r>
    </w:p>
    <w:p w:rsidR="0028717B" w:rsidRDefault="0028717B" w:rsidP="00A36D22">
      <w:pPr>
        <w:ind w:firstLineChars="200" w:firstLine="480"/>
        <w:rPr>
          <w:lang w:val="en-US" w:eastAsia="zh-CN"/>
        </w:rPr>
      </w:pPr>
      <w:r>
        <w:rPr>
          <w:rFonts w:hint="eastAsia"/>
          <w:lang w:val="en-US" w:eastAsia="zh-CN"/>
        </w:rPr>
        <w:t>本研究组通过三个工作组开展了有效且高效工作，这三个工作组是按照</w:t>
      </w:r>
      <w:r>
        <w:rPr>
          <w:lang w:val="en-US" w:eastAsia="zh-CN"/>
        </w:rPr>
        <w:t>ITU-R</w:t>
      </w:r>
      <w:r>
        <w:rPr>
          <w:rFonts w:hint="eastAsia"/>
          <w:lang w:val="en-US" w:eastAsia="zh-CN"/>
        </w:rPr>
        <w:t>第</w:t>
      </w:r>
      <w:r>
        <w:rPr>
          <w:lang w:val="en-US" w:eastAsia="zh-CN"/>
        </w:rPr>
        <w:t>1-</w:t>
      </w:r>
      <w:r w:rsidR="00E52CDE">
        <w:rPr>
          <w:lang w:val="en-US" w:eastAsia="zh-CN"/>
        </w:rPr>
        <w:t>6</w:t>
      </w:r>
      <w:r>
        <w:rPr>
          <w:rFonts w:hint="eastAsia"/>
          <w:lang w:val="en-US" w:eastAsia="zh-CN"/>
        </w:rPr>
        <w:t>号决议，特别是第</w:t>
      </w:r>
      <w:r>
        <w:rPr>
          <w:lang w:val="en-US" w:eastAsia="zh-CN"/>
        </w:rPr>
        <w:t>2.5</w:t>
      </w:r>
      <w:r>
        <w:rPr>
          <w:rFonts w:hint="eastAsia"/>
          <w:lang w:val="en-US" w:eastAsia="zh-CN"/>
        </w:rPr>
        <w:t>段的指导原则设立的，其中规定“</w:t>
      </w:r>
      <w:r w:rsidRPr="00132D5A">
        <w:rPr>
          <w:rFonts w:ascii="STKaiti" w:eastAsia="STKaiti" w:hAnsi="STKaiti" w:hint="eastAsia"/>
          <w:lang w:val="en-US" w:eastAsia="zh-CN"/>
        </w:rPr>
        <w:t>研究组应通过达成一致意见的方式设立和保留最低数量的工作组，通常为三或四个</w:t>
      </w:r>
      <w:r>
        <w:rPr>
          <w:rFonts w:hint="eastAsia"/>
          <w:lang w:val="en-US" w:eastAsia="zh-CN"/>
        </w:rPr>
        <w:t>”。根</w:t>
      </w:r>
      <w:r w:rsidR="0049361D">
        <w:rPr>
          <w:rFonts w:hint="eastAsia"/>
          <w:lang w:val="en-US" w:eastAsia="zh-CN"/>
        </w:rPr>
        <w:t>据所取得的经验，可得出结论，在即将到来的研究期内本研究组原则上可</w:t>
      </w:r>
      <w:r>
        <w:rPr>
          <w:rFonts w:hint="eastAsia"/>
          <w:lang w:val="en-US" w:eastAsia="zh-CN"/>
        </w:rPr>
        <w:t>保持相同的结构。</w:t>
      </w:r>
    </w:p>
    <w:p w:rsidR="0028717B" w:rsidRDefault="0028717B" w:rsidP="0049361D">
      <w:pPr>
        <w:ind w:firstLineChars="200" w:firstLine="480"/>
        <w:rPr>
          <w:lang w:val="en-US" w:eastAsia="zh-CN"/>
        </w:rPr>
      </w:pPr>
      <w:r>
        <w:rPr>
          <w:rFonts w:hint="eastAsia"/>
          <w:lang w:val="en-US" w:eastAsia="zh-CN"/>
        </w:rPr>
        <w:t>本研究组有效地审议并整合了其课题和案文。</w:t>
      </w:r>
      <w:r w:rsidR="00BF206D">
        <w:rPr>
          <w:rFonts w:hint="eastAsia"/>
          <w:lang w:val="en-US" w:eastAsia="zh-CN"/>
        </w:rPr>
        <w:t>与</w:t>
      </w:r>
      <w:r w:rsidR="00BF206D">
        <w:rPr>
          <w:lang w:val="en-US" w:eastAsia="zh-CN"/>
        </w:rPr>
        <w:t>上一研究期（</w:t>
      </w:r>
      <w:r w:rsidR="00BF206D">
        <w:rPr>
          <w:rFonts w:hint="eastAsia"/>
          <w:lang w:val="en-US" w:eastAsia="zh-CN"/>
        </w:rPr>
        <w:t>2008</w:t>
      </w:r>
      <w:r w:rsidR="00BF206D">
        <w:rPr>
          <w:lang w:val="en-US" w:eastAsia="zh-CN"/>
        </w:rPr>
        <w:t>-2011</w:t>
      </w:r>
      <w:r w:rsidR="00BF206D">
        <w:rPr>
          <w:rFonts w:hint="eastAsia"/>
          <w:lang w:val="en-US" w:eastAsia="zh-CN"/>
        </w:rPr>
        <w:t>年</w:t>
      </w:r>
      <w:r w:rsidR="0049361D">
        <w:rPr>
          <w:rFonts w:hint="eastAsia"/>
          <w:lang w:val="en-US" w:eastAsia="zh-CN"/>
        </w:rPr>
        <w:t>）</w:t>
      </w:r>
      <w:r w:rsidR="00BF206D">
        <w:rPr>
          <w:lang w:val="en-US" w:eastAsia="zh-CN"/>
        </w:rPr>
        <w:t>相比，课题总数</w:t>
      </w:r>
      <w:r w:rsidR="0049361D">
        <w:rPr>
          <w:rFonts w:hint="eastAsia"/>
          <w:lang w:val="en-US" w:eastAsia="zh-CN"/>
        </w:rPr>
        <w:t>再次</w:t>
      </w:r>
      <w:r w:rsidR="00BF206D">
        <w:rPr>
          <w:lang w:val="en-US" w:eastAsia="zh-CN"/>
        </w:rPr>
        <w:t>从本研究</w:t>
      </w:r>
      <w:r w:rsidR="00487C3C">
        <w:rPr>
          <w:rFonts w:hint="eastAsia"/>
          <w:lang w:val="en-US" w:eastAsia="zh-CN"/>
        </w:rPr>
        <w:t>期</w:t>
      </w:r>
      <w:r w:rsidR="00487C3C">
        <w:rPr>
          <w:lang w:val="en-US" w:eastAsia="zh-CN"/>
        </w:rPr>
        <w:t>（</w:t>
      </w:r>
      <w:r w:rsidR="00487C3C">
        <w:rPr>
          <w:rFonts w:hint="eastAsia"/>
          <w:lang w:val="en-US" w:eastAsia="zh-CN"/>
        </w:rPr>
        <w:t>2012</w:t>
      </w:r>
      <w:r w:rsidR="00487C3C">
        <w:rPr>
          <w:lang w:val="en-US" w:eastAsia="zh-CN"/>
        </w:rPr>
        <w:t>-2015</w:t>
      </w:r>
      <w:r w:rsidR="00487C3C">
        <w:rPr>
          <w:rFonts w:hint="eastAsia"/>
          <w:lang w:val="en-US" w:eastAsia="zh-CN"/>
        </w:rPr>
        <w:t>年</w:t>
      </w:r>
      <w:r w:rsidR="00487C3C">
        <w:rPr>
          <w:lang w:val="en-US" w:eastAsia="zh-CN"/>
        </w:rPr>
        <w:t>）</w:t>
      </w:r>
      <w:r w:rsidR="00BF206D">
        <w:rPr>
          <w:lang w:val="en-US" w:eastAsia="zh-CN"/>
        </w:rPr>
        <w:t>开始时的</w:t>
      </w:r>
      <w:r w:rsidR="00BF206D">
        <w:rPr>
          <w:rFonts w:hint="eastAsia"/>
          <w:lang w:val="en-US" w:eastAsia="zh-CN"/>
        </w:rPr>
        <w:t>64</w:t>
      </w:r>
      <w:r w:rsidR="00BF206D">
        <w:rPr>
          <w:rFonts w:hint="eastAsia"/>
          <w:lang w:val="en-US" w:eastAsia="zh-CN"/>
        </w:rPr>
        <w:t>项</w:t>
      </w:r>
      <w:r w:rsidR="0049361D">
        <w:rPr>
          <w:rFonts w:hint="eastAsia"/>
          <w:lang w:val="en-US" w:eastAsia="zh-CN"/>
        </w:rPr>
        <w:t>降至</w:t>
      </w:r>
      <w:r w:rsidR="00BF206D">
        <w:rPr>
          <w:lang w:val="en-US" w:eastAsia="zh-CN"/>
        </w:rPr>
        <w:t>研究期结束时的</w:t>
      </w:r>
      <w:r w:rsidR="00BF206D">
        <w:rPr>
          <w:rFonts w:hint="eastAsia"/>
          <w:lang w:val="en-US" w:eastAsia="zh-CN"/>
        </w:rPr>
        <w:t>43</w:t>
      </w:r>
      <w:r w:rsidR="00BF206D">
        <w:rPr>
          <w:rFonts w:hint="eastAsia"/>
          <w:lang w:val="en-US" w:eastAsia="zh-CN"/>
        </w:rPr>
        <w:t>项</w:t>
      </w:r>
      <w:r w:rsidR="00BF206D">
        <w:rPr>
          <w:lang w:val="en-US" w:eastAsia="zh-CN"/>
        </w:rPr>
        <w:t>（</w:t>
      </w:r>
      <w:r w:rsidR="00BF206D">
        <w:rPr>
          <w:rFonts w:hint="eastAsia"/>
          <w:lang w:val="en-US" w:eastAsia="zh-CN"/>
        </w:rPr>
        <w:t>假如</w:t>
      </w:r>
      <w:r w:rsidR="00BF206D">
        <w:rPr>
          <w:rFonts w:hint="eastAsia"/>
          <w:lang w:val="en-US" w:eastAsia="zh-CN"/>
        </w:rPr>
        <w:lastRenderedPageBreak/>
        <w:t>CACE</w:t>
      </w:r>
      <w:r w:rsidR="00BF206D">
        <w:rPr>
          <w:lang w:val="en-US" w:eastAsia="zh-CN"/>
        </w:rPr>
        <w:t>/746</w:t>
      </w:r>
      <w:r w:rsidR="00BF206D">
        <w:rPr>
          <w:rFonts w:hint="eastAsia"/>
          <w:lang w:val="en-US" w:eastAsia="zh-CN"/>
        </w:rPr>
        <w:t>号</w:t>
      </w:r>
      <w:r w:rsidR="00BF206D">
        <w:rPr>
          <w:lang w:val="en-US" w:eastAsia="zh-CN"/>
        </w:rPr>
        <w:t>通函</w:t>
      </w:r>
      <w:r w:rsidR="00BF206D">
        <w:rPr>
          <w:rFonts w:hint="eastAsia"/>
          <w:lang w:val="en-US" w:eastAsia="zh-CN"/>
        </w:rPr>
        <w:t>中</w:t>
      </w:r>
      <w:r w:rsidR="0049361D">
        <w:rPr>
          <w:rFonts w:hint="eastAsia"/>
          <w:lang w:val="en-US" w:eastAsia="zh-CN"/>
        </w:rPr>
        <w:t>拟议</w:t>
      </w:r>
      <w:r w:rsidR="00BF206D">
        <w:rPr>
          <w:rFonts w:hint="eastAsia"/>
          <w:lang w:val="en-US" w:eastAsia="zh-CN"/>
        </w:rPr>
        <w:t>删除</w:t>
      </w:r>
      <w:r w:rsidR="00BF206D">
        <w:rPr>
          <w:lang w:val="en-US" w:eastAsia="zh-CN"/>
        </w:rPr>
        <w:t>的</w:t>
      </w:r>
      <w:r w:rsidR="00BF206D">
        <w:rPr>
          <w:rFonts w:hint="eastAsia"/>
          <w:lang w:val="en-US" w:eastAsia="zh-CN"/>
        </w:rPr>
        <w:t>27</w:t>
      </w:r>
      <w:r w:rsidR="00BF206D">
        <w:rPr>
          <w:rFonts w:hint="eastAsia"/>
          <w:lang w:val="en-US" w:eastAsia="zh-CN"/>
        </w:rPr>
        <w:t>项</w:t>
      </w:r>
      <w:r w:rsidR="00BF206D">
        <w:rPr>
          <w:lang w:val="en-US" w:eastAsia="zh-CN"/>
        </w:rPr>
        <w:t>课题获得批准）</w:t>
      </w:r>
      <w:r w:rsidR="00BF206D">
        <w:rPr>
          <w:rFonts w:hint="eastAsia"/>
          <w:lang w:val="en-US" w:eastAsia="zh-CN"/>
        </w:rPr>
        <w:t>。此外，</w:t>
      </w:r>
      <w:r w:rsidR="00BF206D">
        <w:rPr>
          <w:lang w:val="en-US" w:eastAsia="zh-CN"/>
        </w:rPr>
        <w:t>还酌情将类似问题合并为了</w:t>
      </w:r>
      <w:r w:rsidR="00BF206D" w:rsidRPr="00912C6E">
        <w:rPr>
          <w:rFonts w:ascii="SimSun" w:hAnsi="SimSun"/>
          <w:lang w:eastAsia="zh-CN"/>
        </w:rPr>
        <w:t>“</w:t>
      </w:r>
      <w:r w:rsidR="00BF206D">
        <w:rPr>
          <w:rFonts w:hint="eastAsia"/>
          <w:lang w:val="en-US" w:eastAsia="zh-CN"/>
        </w:rPr>
        <w:t>总括式</w:t>
      </w:r>
      <w:r w:rsidR="00BF206D">
        <w:rPr>
          <w:lang w:val="en-US" w:eastAsia="zh-CN"/>
        </w:rPr>
        <w:t>课题</w:t>
      </w:r>
      <w:r w:rsidR="00BF206D" w:rsidRPr="00912C6E">
        <w:rPr>
          <w:rFonts w:ascii="SimSun" w:hAnsi="SimSun"/>
          <w:lang w:eastAsia="zh-CN"/>
        </w:rPr>
        <w:t>”</w:t>
      </w:r>
      <w:r w:rsidR="00BF206D">
        <w:rPr>
          <w:rFonts w:hint="eastAsia"/>
          <w:lang w:val="en-US" w:eastAsia="zh-CN"/>
        </w:rPr>
        <w:t>。</w:t>
      </w:r>
    </w:p>
    <w:p w:rsidR="00E52CDE" w:rsidRDefault="00BF206D" w:rsidP="00A36D22">
      <w:pPr>
        <w:ind w:firstLineChars="200" w:firstLine="480"/>
        <w:rPr>
          <w:lang w:val="en-US" w:eastAsia="zh-CN"/>
        </w:rPr>
      </w:pPr>
      <w:r>
        <w:rPr>
          <w:rFonts w:hint="eastAsia"/>
          <w:lang w:val="en-US" w:eastAsia="zh-CN"/>
        </w:rPr>
        <w:t>尽管</w:t>
      </w:r>
      <w:r>
        <w:rPr>
          <w:lang w:val="en-US" w:eastAsia="zh-CN"/>
        </w:rPr>
        <w:t>如此，还是详细制定了一些重要的新课题，</w:t>
      </w:r>
      <w:r w:rsidRPr="008C01B2">
        <w:rPr>
          <w:rFonts w:ascii="STKaiti" w:eastAsia="STKaiti" w:hAnsi="STKaiti"/>
          <w:lang w:val="en-US" w:eastAsia="zh-CN"/>
        </w:rPr>
        <w:t>尤其</w:t>
      </w:r>
      <w:r>
        <w:rPr>
          <w:lang w:val="en-US" w:eastAsia="zh-CN"/>
        </w:rPr>
        <w:t>是有关世界</w:t>
      </w:r>
      <w:r>
        <w:rPr>
          <w:rFonts w:hint="eastAsia"/>
          <w:lang w:val="en-US" w:eastAsia="zh-CN"/>
        </w:rPr>
        <w:t>广播漫游</w:t>
      </w:r>
      <w:r>
        <w:rPr>
          <w:lang w:val="en-US" w:eastAsia="zh-CN"/>
        </w:rPr>
        <w:t>和广播业务全球平台</w:t>
      </w:r>
      <w:r w:rsidR="00107C53">
        <w:rPr>
          <w:rFonts w:hint="eastAsia"/>
          <w:lang w:val="en-US" w:eastAsia="zh-CN"/>
        </w:rPr>
        <w:t>的</w:t>
      </w:r>
      <w:r>
        <w:rPr>
          <w:lang w:val="en-US" w:eastAsia="zh-CN"/>
        </w:rPr>
        <w:t>课题。</w:t>
      </w:r>
    </w:p>
    <w:p w:rsidR="0028717B" w:rsidRDefault="0049361D" w:rsidP="00A36D22">
      <w:pPr>
        <w:ind w:firstLineChars="200" w:firstLine="480"/>
        <w:rPr>
          <w:lang w:val="en-US" w:eastAsia="zh-CN"/>
        </w:rPr>
      </w:pPr>
      <w:r>
        <w:rPr>
          <w:rFonts w:hint="eastAsia"/>
          <w:lang w:val="en-US" w:eastAsia="zh-CN"/>
        </w:rPr>
        <w:t>同</w:t>
      </w:r>
      <w:r w:rsidR="00BF206D">
        <w:rPr>
          <w:lang w:val="en-US" w:eastAsia="zh-CN"/>
        </w:rPr>
        <w:t>上一研究期</w:t>
      </w:r>
      <w:r>
        <w:rPr>
          <w:rFonts w:hint="eastAsia"/>
          <w:lang w:val="en-US" w:eastAsia="zh-CN"/>
        </w:rPr>
        <w:t>一样</w:t>
      </w:r>
      <w:r w:rsidR="00BF206D">
        <w:rPr>
          <w:lang w:val="en-US" w:eastAsia="zh-CN"/>
        </w:rPr>
        <w:t>，</w:t>
      </w:r>
      <w:r w:rsidR="0028717B">
        <w:rPr>
          <w:rFonts w:hint="eastAsia"/>
          <w:lang w:val="en-US" w:eastAsia="zh-CN"/>
        </w:rPr>
        <w:t>为各工作组任命副主席使各工作组可以在研究期内将具体的活动流程分配给每一位副主席，从而确保各项议题和活动领域总能得到支持，并取得</w:t>
      </w:r>
      <w:bookmarkStart w:id="13" w:name="OLE_LINK3"/>
      <w:bookmarkStart w:id="14" w:name="OLE_LINK4"/>
      <w:r w:rsidR="0028717B">
        <w:rPr>
          <w:rFonts w:hint="eastAsia"/>
          <w:lang w:val="en-US" w:eastAsia="zh-CN"/>
        </w:rPr>
        <w:t>理想的成果。</w:t>
      </w:r>
      <w:bookmarkEnd w:id="13"/>
      <w:bookmarkEnd w:id="14"/>
    </w:p>
    <w:p w:rsidR="0028717B" w:rsidRDefault="0028717B" w:rsidP="00A36D22">
      <w:pPr>
        <w:ind w:firstLineChars="200" w:firstLine="480"/>
        <w:rPr>
          <w:lang w:val="en-US" w:eastAsia="zh-CN"/>
        </w:rPr>
      </w:pPr>
      <w:r w:rsidRPr="009B0258">
        <w:rPr>
          <w:rFonts w:hint="eastAsia"/>
          <w:lang w:val="en-US" w:eastAsia="zh-CN"/>
        </w:rPr>
        <w:t>所有这些成果都是在整个</w:t>
      </w:r>
      <w:r w:rsidR="00E52CDE">
        <w:rPr>
          <w:lang w:val="en-US" w:eastAsia="zh-CN"/>
        </w:rPr>
        <w:t>2012</w:t>
      </w:r>
      <w:r>
        <w:rPr>
          <w:lang w:val="en-US" w:eastAsia="zh-CN"/>
        </w:rPr>
        <w:t>-</w:t>
      </w:r>
      <w:r w:rsidR="00E52CDE">
        <w:rPr>
          <w:lang w:val="en-US" w:eastAsia="zh-CN"/>
        </w:rPr>
        <w:t>2015</w:t>
      </w:r>
      <w:r>
        <w:rPr>
          <w:rFonts w:hint="eastAsia"/>
          <w:lang w:val="en-US" w:eastAsia="zh-CN"/>
        </w:rPr>
        <w:t>年研究组期</w:t>
      </w:r>
      <w:r w:rsidRPr="009B0258">
        <w:rPr>
          <w:rFonts w:hint="eastAsia"/>
          <w:lang w:val="en-US" w:eastAsia="zh-CN"/>
        </w:rPr>
        <w:t>划拨预算</w:t>
      </w:r>
      <w:r>
        <w:rPr>
          <w:rFonts w:hint="eastAsia"/>
          <w:lang w:val="en-US" w:eastAsia="zh-CN"/>
        </w:rPr>
        <w:t>的</w:t>
      </w:r>
      <w:r w:rsidRPr="009B0258">
        <w:rPr>
          <w:rFonts w:hint="eastAsia"/>
          <w:lang w:val="en-US" w:eastAsia="zh-CN"/>
        </w:rPr>
        <w:t>限额内取得的。</w:t>
      </w:r>
    </w:p>
    <w:p w:rsidR="0028717B" w:rsidRDefault="0028717B" w:rsidP="00A36D22">
      <w:pPr>
        <w:ind w:firstLineChars="200" w:firstLine="480"/>
        <w:rPr>
          <w:lang w:val="en-US" w:eastAsia="zh-CN"/>
        </w:rPr>
      </w:pPr>
      <w:r w:rsidRPr="009B0258">
        <w:rPr>
          <w:rFonts w:hint="eastAsia"/>
          <w:lang w:val="en-US" w:eastAsia="zh-CN"/>
        </w:rPr>
        <w:t>关于今后的工作，第</w:t>
      </w:r>
      <w:r w:rsidRPr="009B0258">
        <w:rPr>
          <w:rFonts w:hint="eastAsia"/>
          <w:lang w:val="en-US" w:eastAsia="zh-CN"/>
        </w:rPr>
        <w:t>6</w:t>
      </w:r>
      <w:r w:rsidRPr="009B0258">
        <w:rPr>
          <w:rFonts w:hint="eastAsia"/>
          <w:lang w:val="en-US" w:eastAsia="zh-CN"/>
        </w:rPr>
        <w:t>研究组将</w:t>
      </w:r>
      <w:r>
        <w:rPr>
          <w:rFonts w:hint="eastAsia"/>
          <w:lang w:val="en-US" w:eastAsia="zh-CN"/>
        </w:rPr>
        <w:t>特别围绕以下方面开展工作</w:t>
      </w:r>
      <w:r w:rsidRPr="009B0258">
        <w:rPr>
          <w:rFonts w:hint="eastAsia"/>
          <w:lang w:val="en-US" w:eastAsia="zh-CN"/>
        </w:rPr>
        <w:t>：</w:t>
      </w:r>
    </w:p>
    <w:p w:rsidR="0028717B" w:rsidRPr="00091913" w:rsidRDefault="0028717B" w:rsidP="0049361D">
      <w:pPr>
        <w:pStyle w:val="enumlev1"/>
        <w:rPr>
          <w:lang w:eastAsia="zh-CN"/>
        </w:rPr>
      </w:pPr>
      <w:r>
        <w:rPr>
          <w:lang w:val="en-US" w:eastAsia="zh-CN"/>
        </w:rPr>
        <w:t>•</w:t>
      </w:r>
      <w:r>
        <w:rPr>
          <w:lang w:val="en-US" w:eastAsia="zh-CN"/>
        </w:rPr>
        <w:tab/>
      </w:r>
      <w:r w:rsidRPr="00091913">
        <w:rPr>
          <w:lang w:eastAsia="zh-CN"/>
        </w:rPr>
        <w:t>WRC-</w:t>
      </w:r>
      <w:r w:rsidR="00E52CDE">
        <w:rPr>
          <w:lang w:eastAsia="zh-CN"/>
        </w:rPr>
        <w:t>15</w:t>
      </w:r>
      <w:r>
        <w:rPr>
          <w:rFonts w:hint="eastAsia"/>
          <w:lang w:eastAsia="zh-CN"/>
        </w:rPr>
        <w:t>的结论产生的工作</w:t>
      </w:r>
      <w:r w:rsidR="0049361D">
        <w:rPr>
          <w:rFonts w:hint="eastAsia"/>
          <w:lang w:eastAsia="zh-CN"/>
        </w:rPr>
        <w:t>和</w:t>
      </w:r>
      <w:r w:rsidR="0049361D" w:rsidRPr="00091913">
        <w:rPr>
          <w:lang w:eastAsia="zh-CN"/>
        </w:rPr>
        <w:t>CPM</w:t>
      </w:r>
      <w:r w:rsidR="0049361D">
        <w:rPr>
          <w:lang w:eastAsia="zh-CN"/>
        </w:rPr>
        <w:t>19</w:t>
      </w:r>
      <w:r w:rsidR="0049361D" w:rsidRPr="00091913">
        <w:rPr>
          <w:lang w:eastAsia="zh-CN"/>
        </w:rPr>
        <w:t>-1</w:t>
      </w:r>
      <w:r>
        <w:rPr>
          <w:rFonts w:hint="eastAsia"/>
          <w:lang w:eastAsia="zh-CN"/>
        </w:rPr>
        <w:t>；</w:t>
      </w:r>
    </w:p>
    <w:p w:rsidR="0028717B" w:rsidRPr="00091913" w:rsidRDefault="0028717B" w:rsidP="0049361D">
      <w:pPr>
        <w:pStyle w:val="enumlev1"/>
        <w:rPr>
          <w:lang w:eastAsia="zh-CN"/>
        </w:rPr>
      </w:pPr>
      <w:r>
        <w:rPr>
          <w:lang w:val="en-US" w:eastAsia="zh-CN"/>
        </w:rPr>
        <w:t>•</w:t>
      </w:r>
      <w:r>
        <w:rPr>
          <w:lang w:val="en-US" w:eastAsia="zh-CN"/>
        </w:rPr>
        <w:tab/>
      </w:r>
      <w:r>
        <w:rPr>
          <w:rFonts w:hint="eastAsia"/>
          <w:lang w:eastAsia="zh-CN"/>
        </w:rPr>
        <w:t>保护广播业务；</w:t>
      </w:r>
    </w:p>
    <w:p w:rsidR="0028717B" w:rsidRPr="00091913" w:rsidRDefault="0028717B" w:rsidP="00A36D22">
      <w:pPr>
        <w:pStyle w:val="enumlev1"/>
        <w:rPr>
          <w:lang w:eastAsia="zh-CN"/>
        </w:rPr>
      </w:pPr>
      <w:r>
        <w:rPr>
          <w:lang w:val="en-US" w:eastAsia="zh-CN"/>
        </w:rPr>
        <w:t>•</w:t>
      </w:r>
      <w:r>
        <w:rPr>
          <w:lang w:val="en-US" w:eastAsia="zh-CN"/>
        </w:rPr>
        <w:tab/>
      </w:r>
      <w:r>
        <w:rPr>
          <w:rFonts w:hint="eastAsia"/>
          <w:lang w:val="en-US" w:eastAsia="zh-CN"/>
        </w:rPr>
        <w:t>有关全球广播漫游的建议书；</w:t>
      </w:r>
    </w:p>
    <w:p w:rsidR="0028717B" w:rsidRPr="00091913" w:rsidRDefault="0028717B" w:rsidP="00A36D22">
      <w:pPr>
        <w:pStyle w:val="enumlev1"/>
        <w:rPr>
          <w:lang w:eastAsia="zh-CN"/>
        </w:rPr>
      </w:pPr>
      <w:r>
        <w:rPr>
          <w:lang w:val="en-US" w:eastAsia="zh-CN"/>
        </w:rPr>
        <w:t>•</w:t>
      </w:r>
      <w:r>
        <w:rPr>
          <w:lang w:val="en-US" w:eastAsia="zh-CN"/>
        </w:rPr>
        <w:tab/>
      </w:r>
      <w:r>
        <w:rPr>
          <w:rFonts w:hint="eastAsia"/>
          <w:lang w:val="en-US" w:eastAsia="zh-CN"/>
        </w:rPr>
        <w:t>面向老年人和残疾人的无障碍系统；</w:t>
      </w:r>
    </w:p>
    <w:p w:rsidR="0028717B" w:rsidRDefault="0028717B" w:rsidP="0049361D">
      <w:pPr>
        <w:pStyle w:val="enumlev1"/>
        <w:rPr>
          <w:lang w:eastAsia="zh-CN"/>
        </w:rPr>
      </w:pPr>
      <w:r>
        <w:rPr>
          <w:lang w:val="en-US" w:eastAsia="zh-CN"/>
        </w:rPr>
        <w:t>•</w:t>
      </w:r>
      <w:r>
        <w:rPr>
          <w:lang w:val="en-US" w:eastAsia="zh-CN"/>
        </w:rPr>
        <w:tab/>
      </w:r>
      <w:r>
        <w:rPr>
          <w:rFonts w:hint="eastAsia"/>
          <w:lang w:val="en-US" w:eastAsia="zh-CN"/>
        </w:rPr>
        <w:t>广播和宽带传输的进一步融合（混合型</w:t>
      </w:r>
      <w:r w:rsidR="0049361D">
        <w:rPr>
          <w:rFonts w:hint="eastAsia"/>
          <w:lang w:val="en-US" w:eastAsia="zh-CN"/>
        </w:rPr>
        <w:t>宽带</w:t>
      </w:r>
      <w:r>
        <w:rPr>
          <w:rFonts w:hint="eastAsia"/>
          <w:lang w:val="en-US" w:eastAsia="zh-CN"/>
        </w:rPr>
        <w:t>广播系统），包括</w:t>
      </w:r>
      <w:r w:rsidRPr="00C4752F">
        <w:rPr>
          <w:rFonts w:hint="eastAsia"/>
          <w:lang w:val="en-US" w:eastAsia="zh-CN"/>
        </w:rPr>
        <w:t>非线性广播形式</w:t>
      </w:r>
      <w:r>
        <w:rPr>
          <w:rFonts w:hint="eastAsia"/>
          <w:lang w:eastAsia="zh-CN"/>
        </w:rPr>
        <w:t>；</w:t>
      </w:r>
    </w:p>
    <w:p w:rsidR="00107C53" w:rsidRDefault="00E52CDE" w:rsidP="00A36D22">
      <w:pPr>
        <w:pStyle w:val="enumlev1"/>
        <w:rPr>
          <w:lang w:val="en-US" w:eastAsia="zh-CN"/>
        </w:rPr>
      </w:pPr>
      <w:r w:rsidRPr="00E52CDE">
        <w:rPr>
          <w:lang w:val="en-US" w:eastAsia="zh-CN"/>
        </w:rPr>
        <w:t>•</w:t>
      </w:r>
      <w:r w:rsidRPr="00E52CDE">
        <w:rPr>
          <w:lang w:val="en-US" w:eastAsia="zh-CN"/>
        </w:rPr>
        <w:tab/>
      </w:r>
      <w:r w:rsidR="00BF206D">
        <w:rPr>
          <w:rFonts w:hint="eastAsia"/>
          <w:lang w:val="en-US" w:eastAsia="zh-CN"/>
        </w:rPr>
        <w:t>演播</w:t>
      </w:r>
      <w:r w:rsidR="00107C53">
        <w:rPr>
          <w:rFonts w:hint="eastAsia"/>
          <w:lang w:val="en-US" w:eastAsia="zh-CN"/>
        </w:rPr>
        <w:t>室</w:t>
      </w:r>
      <w:r w:rsidR="00BF206D">
        <w:rPr>
          <w:lang w:val="en-US" w:eastAsia="zh-CN"/>
        </w:rPr>
        <w:t>使用的新的广播系统和应用，如高速信号接口</w:t>
      </w:r>
      <w:r w:rsidR="00BF206D">
        <w:rPr>
          <w:rFonts w:hint="eastAsia"/>
          <w:lang w:val="en-US" w:eastAsia="zh-CN"/>
        </w:rPr>
        <w:t>，</w:t>
      </w:r>
      <w:r w:rsidR="00BF206D">
        <w:rPr>
          <w:lang w:val="en-US" w:eastAsia="zh-CN"/>
        </w:rPr>
        <w:t>包括基于</w:t>
      </w:r>
      <w:r w:rsidR="00BF206D">
        <w:rPr>
          <w:lang w:val="en-US" w:eastAsia="zh-CN"/>
        </w:rPr>
        <w:t>IP</w:t>
      </w:r>
      <w:r w:rsidR="0049361D">
        <w:rPr>
          <w:rFonts w:hint="eastAsia"/>
          <w:lang w:val="en-US" w:eastAsia="zh-CN"/>
        </w:rPr>
        <w:t>的</w:t>
      </w:r>
      <w:r w:rsidR="00BF206D">
        <w:rPr>
          <w:rFonts w:hint="eastAsia"/>
          <w:lang w:val="en-US" w:eastAsia="zh-CN"/>
        </w:rPr>
        <w:t>高效</w:t>
      </w:r>
      <w:r w:rsidR="00BF206D">
        <w:rPr>
          <w:lang w:val="en-US" w:eastAsia="zh-CN"/>
        </w:rPr>
        <w:t>压缩编码</w:t>
      </w:r>
      <w:r w:rsidR="0049361D">
        <w:rPr>
          <w:rFonts w:hint="eastAsia"/>
          <w:lang w:val="en-US" w:eastAsia="zh-CN"/>
        </w:rPr>
        <w:t>、</w:t>
      </w:r>
      <w:r w:rsidR="00BF206D">
        <w:rPr>
          <w:lang w:val="en-US" w:eastAsia="zh-CN"/>
        </w:rPr>
        <w:t>文件格式</w:t>
      </w:r>
      <w:r w:rsidR="00BF206D">
        <w:rPr>
          <w:rFonts w:hint="eastAsia"/>
          <w:lang w:val="en-US" w:eastAsia="zh-CN"/>
        </w:rPr>
        <w:t>、</w:t>
      </w:r>
      <w:r w:rsidR="00107C53">
        <w:rPr>
          <w:rFonts w:hint="eastAsia"/>
          <w:lang w:val="en-US" w:eastAsia="zh-CN"/>
        </w:rPr>
        <w:t>元</w:t>
      </w:r>
      <w:r w:rsidR="00BF206D">
        <w:rPr>
          <w:lang w:val="en-US" w:eastAsia="zh-CN"/>
        </w:rPr>
        <w:t>数据</w:t>
      </w:r>
      <w:r w:rsidR="00BF206D">
        <w:rPr>
          <w:rFonts w:hint="eastAsia"/>
          <w:lang w:val="en-US" w:eastAsia="zh-CN"/>
        </w:rPr>
        <w:t>和</w:t>
      </w:r>
      <w:r w:rsidR="00BF206D">
        <w:rPr>
          <w:lang w:val="en-US" w:eastAsia="zh-CN"/>
        </w:rPr>
        <w:t>传送方式；</w:t>
      </w:r>
    </w:p>
    <w:p w:rsidR="00E52CDE" w:rsidRPr="00C4752F" w:rsidRDefault="00E52CDE" w:rsidP="00A36D22">
      <w:pPr>
        <w:pStyle w:val="enumlev1"/>
        <w:rPr>
          <w:lang w:val="en-US" w:eastAsia="zh-CN"/>
        </w:rPr>
      </w:pPr>
      <w:r w:rsidRPr="00E52CDE">
        <w:rPr>
          <w:lang w:val="en-US" w:eastAsia="zh-CN"/>
        </w:rPr>
        <w:t>•</w:t>
      </w:r>
      <w:r w:rsidRPr="00E52CDE">
        <w:rPr>
          <w:lang w:val="en-US" w:eastAsia="zh-CN"/>
        </w:rPr>
        <w:tab/>
      </w:r>
      <w:r w:rsidR="00BF206D">
        <w:rPr>
          <w:rFonts w:hint="eastAsia"/>
          <w:lang w:val="en-US" w:eastAsia="zh-CN"/>
        </w:rPr>
        <w:t>广播</w:t>
      </w:r>
      <w:r w:rsidR="0049361D">
        <w:rPr>
          <w:lang w:val="en-US" w:eastAsia="zh-CN"/>
        </w:rPr>
        <w:t>业务全球</w:t>
      </w:r>
      <w:r w:rsidR="00BF206D">
        <w:rPr>
          <w:lang w:val="en-US" w:eastAsia="zh-CN"/>
        </w:rPr>
        <w:t>平台；</w:t>
      </w:r>
    </w:p>
    <w:p w:rsidR="00107C53" w:rsidRDefault="0028717B" w:rsidP="0049361D">
      <w:pPr>
        <w:pStyle w:val="enumlev1"/>
        <w:rPr>
          <w:rFonts w:eastAsiaTheme="minorEastAsia"/>
          <w:lang w:eastAsia="zh-CN"/>
        </w:rPr>
      </w:pPr>
      <w:r>
        <w:rPr>
          <w:lang w:val="en-US" w:eastAsia="zh-CN"/>
        </w:rPr>
        <w:t>•</w:t>
      </w:r>
      <w:r>
        <w:rPr>
          <w:lang w:val="en-US" w:eastAsia="zh-CN"/>
        </w:rPr>
        <w:tab/>
      </w:r>
      <w:r w:rsidRPr="00091913">
        <w:rPr>
          <w:lang w:eastAsia="zh-CN"/>
        </w:rPr>
        <w:t>HDTV</w:t>
      </w:r>
      <w:r>
        <w:rPr>
          <w:rFonts w:hint="eastAsia"/>
          <w:lang w:eastAsia="zh-CN"/>
        </w:rPr>
        <w:t>之后的系统：</w:t>
      </w:r>
      <w:r w:rsidRPr="00091913">
        <w:rPr>
          <w:lang w:eastAsia="zh-CN"/>
        </w:rPr>
        <w:t>3DTV</w:t>
      </w:r>
      <w:r>
        <w:rPr>
          <w:rFonts w:hint="eastAsia"/>
          <w:lang w:eastAsia="zh-CN"/>
        </w:rPr>
        <w:t>（如有可能，无需配带眼镜观看）、</w:t>
      </w:r>
      <w:r w:rsidRPr="00091913">
        <w:rPr>
          <w:lang w:eastAsia="zh-CN"/>
        </w:rPr>
        <w:t>UHDTV</w:t>
      </w:r>
      <w:r>
        <w:rPr>
          <w:rFonts w:hint="eastAsia"/>
          <w:lang w:eastAsia="zh-CN"/>
        </w:rPr>
        <w:t>和超越传统</w:t>
      </w:r>
      <w:r>
        <w:rPr>
          <w:lang w:eastAsia="zh-CN"/>
        </w:rPr>
        <w:t>5.1/7.1</w:t>
      </w:r>
      <w:r w:rsidR="00107C53">
        <w:rPr>
          <w:rFonts w:hint="eastAsia"/>
          <w:lang w:eastAsia="zh-CN"/>
        </w:rPr>
        <w:t>配置的多声道音响，</w:t>
      </w:r>
      <w:r w:rsidR="00BF206D">
        <w:rPr>
          <w:rFonts w:eastAsiaTheme="minorEastAsia"/>
          <w:lang w:eastAsia="zh-CN"/>
        </w:rPr>
        <w:t>HDR-TV</w:t>
      </w:r>
      <w:r w:rsidR="00BF206D">
        <w:rPr>
          <w:rFonts w:eastAsiaTheme="minorEastAsia" w:hint="eastAsia"/>
          <w:lang w:eastAsia="zh-CN"/>
        </w:rPr>
        <w:t>（高动态</w:t>
      </w:r>
      <w:r w:rsidR="00BF206D">
        <w:rPr>
          <w:rFonts w:eastAsiaTheme="minorEastAsia"/>
          <w:lang w:eastAsia="zh-CN"/>
        </w:rPr>
        <w:t>范围电视和扩展色彩</w:t>
      </w:r>
      <w:r w:rsidR="0049361D">
        <w:rPr>
          <w:rFonts w:eastAsiaTheme="minorEastAsia" w:hint="eastAsia"/>
          <w:lang w:eastAsia="zh-CN"/>
        </w:rPr>
        <w:t>范围和</w:t>
      </w:r>
      <w:r w:rsidR="00107C53" w:rsidRPr="0049361D">
        <w:rPr>
          <w:rFonts w:ascii="SimSun" w:hAnsi="SimSun"/>
          <w:lang w:eastAsia="zh-CN"/>
        </w:rPr>
        <w:t>“</w:t>
      </w:r>
      <w:r w:rsidR="00BF206D">
        <w:rPr>
          <w:rFonts w:eastAsiaTheme="minorEastAsia" w:hint="eastAsia"/>
          <w:lang w:eastAsia="zh-CN"/>
        </w:rPr>
        <w:t>宽色域</w:t>
      </w:r>
      <w:r w:rsidR="00107C53" w:rsidRPr="0049361D">
        <w:rPr>
          <w:rFonts w:ascii="SimSun" w:hAnsi="SimSun"/>
          <w:lang w:eastAsia="zh-CN"/>
        </w:rPr>
        <w:t>”</w:t>
      </w:r>
      <w:r w:rsidR="00BF206D">
        <w:rPr>
          <w:rFonts w:eastAsiaTheme="minorEastAsia"/>
          <w:lang w:eastAsia="zh-CN"/>
        </w:rPr>
        <w:t>）</w:t>
      </w:r>
      <w:r w:rsidR="00BF206D">
        <w:rPr>
          <w:rFonts w:eastAsiaTheme="minorEastAsia" w:hint="eastAsia"/>
          <w:lang w:eastAsia="zh-CN"/>
        </w:rPr>
        <w:t>；</w:t>
      </w:r>
    </w:p>
    <w:p w:rsidR="0028717B" w:rsidRPr="00091913" w:rsidRDefault="0028717B" w:rsidP="00A36D22">
      <w:pPr>
        <w:pStyle w:val="enumlev1"/>
        <w:rPr>
          <w:lang w:eastAsia="zh-CN"/>
        </w:rPr>
      </w:pPr>
      <w:r>
        <w:rPr>
          <w:lang w:val="en-US" w:eastAsia="zh-CN"/>
        </w:rPr>
        <w:t>•</w:t>
      </w:r>
      <w:r>
        <w:rPr>
          <w:lang w:val="en-US" w:eastAsia="zh-CN"/>
        </w:rPr>
        <w:tab/>
      </w:r>
      <w:bookmarkStart w:id="15" w:name="OLE_LINK5"/>
      <w:bookmarkStart w:id="16" w:name="OLE_LINK6"/>
      <w:r>
        <w:rPr>
          <w:rFonts w:hint="eastAsia"/>
          <w:lang w:eastAsia="zh-CN"/>
        </w:rPr>
        <w:t>声音</w:t>
      </w:r>
      <w:r w:rsidR="0049361D">
        <w:rPr>
          <w:rFonts w:hint="eastAsia"/>
          <w:lang w:eastAsia="zh-CN"/>
        </w:rPr>
        <w:t>和</w:t>
      </w:r>
      <w:r w:rsidR="0049361D">
        <w:rPr>
          <w:lang w:eastAsia="zh-CN"/>
        </w:rPr>
        <w:t>电视</w:t>
      </w:r>
      <w:r>
        <w:rPr>
          <w:rFonts w:hint="eastAsia"/>
          <w:lang w:eastAsia="zh-CN"/>
        </w:rPr>
        <w:t>信号质量的客观评价</w:t>
      </w:r>
      <w:bookmarkEnd w:id="15"/>
      <w:bookmarkEnd w:id="16"/>
      <w:r>
        <w:rPr>
          <w:rFonts w:hint="eastAsia"/>
          <w:lang w:eastAsia="zh-CN"/>
        </w:rPr>
        <w:t>；</w:t>
      </w:r>
    </w:p>
    <w:p w:rsidR="0028717B" w:rsidRPr="00091913" w:rsidRDefault="0028717B" w:rsidP="0049361D">
      <w:pPr>
        <w:pStyle w:val="enumlev1"/>
        <w:rPr>
          <w:lang w:eastAsia="zh-CN"/>
        </w:rPr>
      </w:pPr>
      <w:r>
        <w:rPr>
          <w:lang w:val="en-US" w:eastAsia="zh-CN"/>
        </w:rPr>
        <w:t>•</w:t>
      </w:r>
      <w:r>
        <w:rPr>
          <w:lang w:val="en-US" w:eastAsia="zh-CN"/>
        </w:rPr>
        <w:tab/>
      </w:r>
      <w:r w:rsidRPr="00091913">
        <w:rPr>
          <w:lang w:eastAsia="zh-CN"/>
        </w:rPr>
        <w:t>ITU-R BT.500</w:t>
      </w:r>
      <w:r>
        <w:rPr>
          <w:rFonts w:hint="eastAsia"/>
          <w:lang w:eastAsia="zh-CN"/>
        </w:rPr>
        <w:t>建议书（</w:t>
      </w:r>
      <w:r w:rsidRPr="00D87822">
        <w:rPr>
          <w:rFonts w:hint="eastAsia"/>
          <w:lang w:eastAsia="zh-CN"/>
        </w:rPr>
        <w:t>主观视频</w:t>
      </w:r>
      <w:r w:rsidR="0049361D">
        <w:rPr>
          <w:rFonts w:hint="eastAsia"/>
          <w:lang w:eastAsia="zh-CN"/>
        </w:rPr>
        <w:t>质量评价</w:t>
      </w:r>
      <w:r>
        <w:rPr>
          <w:rFonts w:hint="eastAsia"/>
          <w:lang w:eastAsia="zh-CN"/>
        </w:rPr>
        <w:t>）的现代化；</w:t>
      </w:r>
    </w:p>
    <w:p w:rsidR="0028717B" w:rsidRPr="00091913" w:rsidRDefault="0028717B" w:rsidP="00A36D22">
      <w:pPr>
        <w:pStyle w:val="enumlev1"/>
        <w:rPr>
          <w:lang w:eastAsia="zh-CN"/>
        </w:rPr>
      </w:pPr>
      <w:r>
        <w:rPr>
          <w:lang w:val="en-US" w:eastAsia="zh-CN"/>
        </w:rPr>
        <w:t>•</w:t>
      </w:r>
      <w:r>
        <w:rPr>
          <w:lang w:val="en-US" w:eastAsia="zh-CN"/>
        </w:rPr>
        <w:tab/>
      </w:r>
      <w:r w:rsidRPr="00091913">
        <w:rPr>
          <w:lang w:eastAsia="zh-CN"/>
        </w:rPr>
        <w:t>DTTB</w:t>
      </w:r>
      <w:r>
        <w:rPr>
          <w:rFonts w:hint="eastAsia"/>
          <w:lang w:eastAsia="zh-CN"/>
        </w:rPr>
        <w:t>（数字地面电视广播）手册；</w:t>
      </w:r>
    </w:p>
    <w:p w:rsidR="0028717B" w:rsidRPr="00091913" w:rsidRDefault="0028717B" w:rsidP="00A36D22">
      <w:pPr>
        <w:pStyle w:val="enumlev1"/>
        <w:rPr>
          <w:lang w:eastAsia="zh-CN"/>
        </w:rPr>
      </w:pPr>
      <w:r>
        <w:rPr>
          <w:lang w:val="en-US" w:eastAsia="zh-CN"/>
        </w:rPr>
        <w:t>•</w:t>
      </w:r>
      <w:r>
        <w:rPr>
          <w:lang w:val="en-US" w:eastAsia="zh-CN"/>
        </w:rPr>
        <w:tab/>
      </w:r>
      <w:r>
        <w:rPr>
          <w:rFonts w:hint="eastAsia"/>
          <w:lang w:val="en-US" w:eastAsia="zh-CN"/>
        </w:rPr>
        <w:t>推进绿色</w:t>
      </w:r>
      <w:r>
        <w:rPr>
          <w:rFonts w:hint="eastAsia"/>
          <w:lang w:val="en-US" w:eastAsia="zh-CN"/>
        </w:rPr>
        <w:t>ICT</w:t>
      </w:r>
      <w:r>
        <w:rPr>
          <w:rFonts w:hint="eastAsia"/>
          <w:lang w:val="en-US" w:eastAsia="zh-CN"/>
        </w:rPr>
        <w:t>领域和涉及地面广播的气候变化影响方面的工作</w:t>
      </w:r>
      <w:r>
        <w:rPr>
          <w:rFonts w:hint="eastAsia"/>
          <w:lang w:eastAsia="zh-CN"/>
        </w:rPr>
        <w:t>；</w:t>
      </w:r>
    </w:p>
    <w:p w:rsidR="0028717B" w:rsidRPr="00091913" w:rsidRDefault="0028717B" w:rsidP="00A36D22">
      <w:pPr>
        <w:pStyle w:val="enumlev1"/>
        <w:rPr>
          <w:lang w:eastAsia="zh-CN"/>
        </w:rPr>
      </w:pPr>
      <w:r>
        <w:rPr>
          <w:lang w:val="en-US" w:eastAsia="zh-CN"/>
        </w:rPr>
        <w:t>•</w:t>
      </w:r>
      <w:r>
        <w:rPr>
          <w:lang w:val="en-US" w:eastAsia="zh-CN"/>
        </w:rPr>
        <w:tab/>
      </w:r>
      <w:r>
        <w:rPr>
          <w:rFonts w:hint="eastAsia"/>
          <w:lang w:val="en-US" w:eastAsia="zh-CN"/>
        </w:rPr>
        <w:t>继续与</w:t>
      </w:r>
      <w:r w:rsidRPr="00091913">
        <w:rPr>
          <w:lang w:eastAsia="zh-CN"/>
        </w:rPr>
        <w:t>ITU-T</w:t>
      </w:r>
      <w:r>
        <w:rPr>
          <w:rFonts w:hint="eastAsia"/>
          <w:lang w:eastAsia="zh-CN"/>
        </w:rPr>
        <w:t>和</w:t>
      </w:r>
      <w:r w:rsidRPr="00091913">
        <w:rPr>
          <w:lang w:eastAsia="zh-CN"/>
        </w:rPr>
        <w:t>ITU-D</w:t>
      </w:r>
      <w:r>
        <w:rPr>
          <w:rFonts w:hint="eastAsia"/>
          <w:lang w:eastAsia="zh-CN"/>
        </w:rPr>
        <w:t>以及国际电联认可的其它标准化机构（如</w:t>
      </w:r>
      <w:r w:rsidRPr="00091913">
        <w:rPr>
          <w:lang w:eastAsia="zh-CN"/>
        </w:rPr>
        <w:t>CISPR</w:t>
      </w:r>
      <w:r>
        <w:rPr>
          <w:rFonts w:hint="eastAsia"/>
          <w:lang w:eastAsia="zh-CN"/>
        </w:rPr>
        <w:t>、</w:t>
      </w:r>
      <w:r w:rsidRPr="00091913">
        <w:rPr>
          <w:lang w:eastAsia="zh-CN"/>
        </w:rPr>
        <w:t>ETSI</w:t>
      </w:r>
      <w:r>
        <w:rPr>
          <w:rFonts w:hint="eastAsia"/>
          <w:lang w:eastAsia="zh-CN"/>
        </w:rPr>
        <w:t>、</w:t>
      </w:r>
      <w:r w:rsidRPr="00091913">
        <w:rPr>
          <w:lang w:eastAsia="zh-CN"/>
        </w:rPr>
        <w:t>ISO/IEC</w:t>
      </w:r>
      <w:r>
        <w:rPr>
          <w:rFonts w:hint="eastAsia"/>
          <w:lang w:eastAsia="zh-CN"/>
        </w:rPr>
        <w:t>或</w:t>
      </w:r>
      <w:r w:rsidRPr="00091913">
        <w:rPr>
          <w:lang w:eastAsia="zh-CN"/>
        </w:rPr>
        <w:t>SMPTE</w:t>
      </w:r>
      <w:r>
        <w:rPr>
          <w:rFonts w:hint="eastAsia"/>
          <w:lang w:eastAsia="zh-CN"/>
        </w:rPr>
        <w:t>）合作。</w:t>
      </w:r>
    </w:p>
    <w:p w:rsidR="0028717B" w:rsidRPr="004407CA" w:rsidRDefault="0028717B" w:rsidP="00A36D22">
      <w:pPr>
        <w:ind w:firstLineChars="200" w:firstLine="480"/>
        <w:rPr>
          <w:lang w:eastAsia="zh-CN"/>
        </w:rPr>
      </w:pPr>
      <w:r>
        <w:rPr>
          <w:rFonts w:hint="eastAsia"/>
          <w:lang w:eastAsia="zh-CN"/>
        </w:rPr>
        <w:t>应继续对当今广播的固有特性给予适当考虑。先前对声音、电视和多媒体或基于文件的广播的划分已不再规范。现在的数字传输系统结合了所有音像媒体类型，并实现了广播与宽带传输之间的融合。</w:t>
      </w:r>
    </w:p>
    <w:p w:rsidR="0028717B" w:rsidRPr="00786E94" w:rsidRDefault="00E52CDE" w:rsidP="00A36D22">
      <w:pPr>
        <w:pStyle w:val="Heading1"/>
        <w:rPr>
          <w:lang w:eastAsia="zh-CN"/>
        </w:rPr>
      </w:pPr>
      <w:r>
        <w:rPr>
          <w:lang w:val="en-US" w:eastAsia="zh-CN"/>
        </w:rPr>
        <w:t>11</w:t>
      </w:r>
      <w:r w:rsidR="0028717B">
        <w:rPr>
          <w:lang w:val="en-US" w:eastAsia="zh-CN"/>
        </w:rPr>
        <w:tab/>
      </w:r>
      <w:r w:rsidR="0028717B">
        <w:rPr>
          <w:rFonts w:hint="eastAsia"/>
          <w:lang w:val="en-US" w:eastAsia="zh-CN"/>
        </w:rPr>
        <w:t>致谢</w:t>
      </w:r>
    </w:p>
    <w:p w:rsidR="00A753BF" w:rsidRDefault="00A753BF" w:rsidP="008449BA">
      <w:pPr>
        <w:ind w:firstLineChars="200" w:firstLine="480"/>
        <w:rPr>
          <w:lang w:eastAsia="zh-CN"/>
        </w:rPr>
      </w:pPr>
      <w:r>
        <w:rPr>
          <w:rFonts w:hint="eastAsia"/>
          <w:lang w:eastAsia="zh-CN"/>
        </w:rPr>
        <w:t>第</w:t>
      </w:r>
      <w:r>
        <w:rPr>
          <w:rFonts w:hint="eastAsia"/>
          <w:lang w:eastAsia="zh-CN"/>
        </w:rPr>
        <w:t>6</w:t>
      </w:r>
      <w:r>
        <w:rPr>
          <w:rFonts w:hint="eastAsia"/>
          <w:lang w:eastAsia="zh-CN"/>
        </w:rPr>
        <w:t>研究组主席特别感谢</w:t>
      </w:r>
      <w:r>
        <w:rPr>
          <w:lang w:eastAsia="zh-CN"/>
        </w:rPr>
        <w:t>主任</w:t>
      </w:r>
      <w:r w:rsidRPr="00E0750E">
        <w:rPr>
          <w:lang w:eastAsia="zh-CN"/>
        </w:rPr>
        <w:t>F.</w:t>
      </w:r>
      <w:r w:rsidR="008449BA">
        <w:rPr>
          <w:rFonts w:hint="eastAsia"/>
          <w:lang w:eastAsia="zh-CN"/>
        </w:rPr>
        <w:t>朗西</w:t>
      </w:r>
      <w:r>
        <w:rPr>
          <w:rFonts w:hint="eastAsia"/>
          <w:lang w:eastAsia="zh-CN"/>
        </w:rPr>
        <w:t>先生</w:t>
      </w:r>
      <w:r>
        <w:rPr>
          <w:lang w:eastAsia="zh-CN"/>
        </w:rPr>
        <w:t>持续给予的</w:t>
      </w:r>
      <w:r>
        <w:rPr>
          <w:rFonts w:hint="eastAsia"/>
          <w:lang w:eastAsia="zh-CN"/>
        </w:rPr>
        <w:t>英明</w:t>
      </w:r>
      <w:r>
        <w:rPr>
          <w:lang w:eastAsia="zh-CN"/>
        </w:rPr>
        <w:t>指导和支持，并感谢研究组部主任</w:t>
      </w:r>
      <w:r>
        <w:rPr>
          <w:lang w:eastAsia="zh-CN"/>
        </w:rPr>
        <w:t>Colin Langtry</w:t>
      </w:r>
      <w:r>
        <w:rPr>
          <w:rFonts w:hint="eastAsia"/>
          <w:lang w:eastAsia="zh-CN"/>
        </w:rPr>
        <w:t>先生为第</w:t>
      </w:r>
      <w:r>
        <w:rPr>
          <w:lang w:eastAsia="zh-CN"/>
        </w:rPr>
        <w:t>6</w:t>
      </w:r>
      <w:r>
        <w:rPr>
          <w:rFonts w:hint="eastAsia"/>
          <w:lang w:eastAsia="zh-CN"/>
        </w:rPr>
        <w:t>研究组的工作进行的出色协调。</w:t>
      </w:r>
      <w:r>
        <w:rPr>
          <w:lang w:eastAsia="zh-CN"/>
        </w:rPr>
        <w:t>此外</w:t>
      </w:r>
      <w:r>
        <w:rPr>
          <w:rFonts w:hint="eastAsia"/>
          <w:lang w:eastAsia="zh-CN"/>
        </w:rPr>
        <w:t>，主席</w:t>
      </w:r>
      <w:r>
        <w:rPr>
          <w:lang w:eastAsia="zh-CN"/>
        </w:rPr>
        <w:t>非常</w:t>
      </w:r>
      <w:r>
        <w:rPr>
          <w:rFonts w:hint="eastAsia"/>
          <w:lang w:eastAsia="zh-CN"/>
        </w:rPr>
        <w:t>感谢各</w:t>
      </w:r>
      <w:r>
        <w:rPr>
          <w:lang w:eastAsia="zh-CN"/>
        </w:rPr>
        <w:t>工作组主席和诸多报告人组的报告人和领导。唯有</w:t>
      </w:r>
      <w:r>
        <w:rPr>
          <w:rFonts w:hint="eastAsia"/>
          <w:lang w:eastAsia="zh-CN"/>
        </w:rPr>
        <w:t>他们</w:t>
      </w:r>
      <w:r>
        <w:rPr>
          <w:lang w:eastAsia="zh-CN"/>
        </w:rPr>
        <w:t>坚持不懈的支持和兢兢业业的</w:t>
      </w:r>
      <w:r>
        <w:rPr>
          <w:rFonts w:hint="eastAsia"/>
          <w:lang w:eastAsia="zh-CN"/>
        </w:rPr>
        <w:t>工作，才使本研究组</w:t>
      </w:r>
      <w:r>
        <w:rPr>
          <w:lang w:eastAsia="zh-CN"/>
        </w:rPr>
        <w:t>取得了重要输出成果。</w:t>
      </w:r>
    </w:p>
    <w:p w:rsidR="0028717B" w:rsidRDefault="00A753BF" w:rsidP="00070CBB">
      <w:pPr>
        <w:ind w:firstLineChars="200" w:firstLine="480"/>
        <w:rPr>
          <w:lang w:eastAsia="zh-CN"/>
        </w:rPr>
      </w:pPr>
      <w:r>
        <w:rPr>
          <w:rFonts w:hint="eastAsia"/>
          <w:lang w:eastAsia="zh-CN"/>
        </w:rPr>
        <w:t>主席还要</w:t>
      </w:r>
      <w:r>
        <w:rPr>
          <w:lang w:eastAsia="zh-CN"/>
        </w:rPr>
        <w:t>感谢</w:t>
      </w:r>
      <w:r w:rsidR="0028717B">
        <w:rPr>
          <w:rFonts w:hint="eastAsia"/>
          <w:lang w:eastAsia="zh-CN"/>
        </w:rPr>
        <w:t>所有参加研究组及其工作组会议的代表，特别</w:t>
      </w:r>
      <w:r w:rsidR="00070CBB">
        <w:rPr>
          <w:rFonts w:hint="eastAsia"/>
          <w:lang w:eastAsia="zh-CN"/>
        </w:rPr>
        <w:t>向</w:t>
      </w:r>
      <w:r w:rsidR="0028717B">
        <w:rPr>
          <w:rFonts w:hint="eastAsia"/>
          <w:lang w:eastAsia="zh-CN"/>
        </w:rPr>
        <w:t>本着合作精神解决各种重要的敏感问题的主管部门和部门成员表示感谢。精诚合作的精神在所有与会者的心中播下了友谊的种子，这在迄今</w:t>
      </w:r>
      <w:r w:rsidR="0028717B" w:rsidRPr="00781415">
        <w:rPr>
          <w:rFonts w:hint="eastAsia"/>
          <w:lang w:eastAsia="zh-CN"/>
        </w:rPr>
        <w:t>为止所取得的一切成</w:t>
      </w:r>
      <w:r w:rsidR="0028717B">
        <w:rPr>
          <w:rFonts w:hint="eastAsia"/>
          <w:lang w:eastAsia="zh-CN"/>
        </w:rPr>
        <w:t>果</w:t>
      </w:r>
      <w:r w:rsidR="0028717B" w:rsidRPr="00781415">
        <w:rPr>
          <w:rFonts w:hint="eastAsia"/>
          <w:lang w:eastAsia="zh-CN"/>
        </w:rPr>
        <w:t>都</w:t>
      </w:r>
      <w:r w:rsidR="0028717B">
        <w:rPr>
          <w:rFonts w:hint="eastAsia"/>
          <w:lang w:eastAsia="zh-CN"/>
        </w:rPr>
        <w:t>得到了体现</w:t>
      </w:r>
      <w:r w:rsidR="0028717B" w:rsidRPr="00781415">
        <w:rPr>
          <w:rFonts w:hint="eastAsia"/>
          <w:lang w:eastAsia="zh-CN"/>
        </w:rPr>
        <w:t>。</w:t>
      </w:r>
    </w:p>
    <w:p w:rsidR="0028717B" w:rsidRDefault="0028717B" w:rsidP="00A36D22">
      <w:pPr>
        <w:ind w:firstLineChars="200" w:firstLine="480"/>
        <w:rPr>
          <w:lang w:eastAsia="zh-CN"/>
        </w:rPr>
      </w:pPr>
      <w:r w:rsidRPr="00781415">
        <w:rPr>
          <w:rFonts w:hint="eastAsia"/>
          <w:lang w:eastAsia="zh-CN"/>
        </w:rPr>
        <w:lastRenderedPageBreak/>
        <w:t>顾问</w:t>
      </w:r>
      <w:r w:rsidR="00A753BF">
        <w:rPr>
          <w:rFonts w:hint="eastAsia"/>
          <w:lang w:eastAsia="zh-CN"/>
        </w:rPr>
        <w:t>N.</w:t>
      </w:r>
      <w:r w:rsidR="00A753BF">
        <w:rPr>
          <w:lang w:eastAsia="zh-CN"/>
        </w:rPr>
        <w:t xml:space="preserve"> </w:t>
      </w:r>
      <w:r w:rsidRPr="00781415">
        <w:rPr>
          <w:rFonts w:hint="eastAsia"/>
          <w:lang w:eastAsia="zh-CN"/>
        </w:rPr>
        <w:t>Venkatesh</w:t>
      </w:r>
      <w:r w:rsidR="00E52CDE" w:rsidRPr="00781415">
        <w:rPr>
          <w:rFonts w:hint="eastAsia"/>
          <w:lang w:eastAsia="zh-CN"/>
        </w:rPr>
        <w:t>先生</w:t>
      </w:r>
      <w:r w:rsidR="00E52CDE">
        <w:rPr>
          <w:rFonts w:hint="eastAsia"/>
          <w:lang w:eastAsia="zh-CN"/>
        </w:rPr>
        <w:t>和</w:t>
      </w:r>
      <w:r w:rsidR="00E52CDE">
        <w:rPr>
          <w:lang w:eastAsia="zh-CN"/>
        </w:rPr>
        <w:t>P. Hai</w:t>
      </w:r>
      <w:r w:rsidR="00E52CDE" w:rsidRPr="00781415">
        <w:rPr>
          <w:rFonts w:hint="eastAsia"/>
          <w:lang w:eastAsia="zh-CN"/>
        </w:rPr>
        <w:t>先生</w:t>
      </w:r>
      <w:r>
        <w:rPr>
          <w:rFonts w:hint="eastAsia"/>
          <w:lang w:eastAsia="zh-CN"/>
        </w:rPr>
        <w:t>分享了他</w:t>
      </w:r>
      <w:r w:rsidR="00070CBB">
        <w:rPr>
          <w:rFonts w:hint="eastAsia"/>
          <w:lang w:eastAsia="zh-CN"/>
        </w:rPr>
        <w:t>们</w:t>
      </w:r>
      <w:r w:rsidRPr="00781415">
        <w:rPr>
          <w:rFonts w:hint="eastAsia"/>
          <w:lang w:eastAsia="zh-CN"/>
        </w:rPr>
        <w:t>的真知灼见、</w:t>
      </w:r>
      <w:r w:rsidRPr="00781415">
        <w:rPr>
          <w:rFonts w:hint="eastAsia"/>
          <w:lang w:eastAsia="zh-CN"/>
        </w:rPr>
        <w:t>E. Mostyn-Jones</w:t>
      </w:r>
      <w:r w:rsidRPr="00781415">
        <w:rPr>
          <w:rFonts w:hint="eastAsia"/>
          <w:lang w:eastAsia="zh-CN"/>
        </w:rPr>
        <w:t>女士及其团队</w:t>
      </w:r>
      <w:r>
        <w:rPr>
          <w:rFonts w:hint="eastAsia"/>
          <w:lang w:eastAsia="zh-CN"/>
        </w:rPr>
        <w:t>提供了及时有效</w:t>
      </w:r>
      <w:r w:rsidRPr="00781415">
        <w:rPr>
          <w:rFonts w:hint="eastAsia"/>
          <w:lang w:eastAsia="zh-CN"/>
        </w:rPr>
        <w:t>的支持，主席</w:t>
      </w:r>
      <w:r>
        <w:rPr>
          <w:rFonts w:hint="eastAsia"/>
          <w:lang w:eastAsia="zh-CN"/>
        </w:rPr>
        <w:t>在此</w:t>
      </w:r>
      <w:r w:rsidRPr="00781415">
        <w:rPr>
          <w:rFonts w:hint="eastAsia"/>
          <w:lang w:eastAsia="zh-CN"/>
        </w:rPr>
        <w:t>一并</w:t>
      </w:r>
      <w:r w:rsidR="00070CBB">
        <w:rPr>
          <w:rFonts w:hint="eastAsia"/>
          <w:lang w:eastAsia="zh-CN"/>
        </w:rPr>
        <w:t>表示感谢。主席</w:t>
      </w:r>
      <w:r w:rsidRPr="00781415">
        <w:rPr>
          <w:rFonts w:hint="eastAsia"/>
          <w:lang w:eastAsia="zh-CN"/>
        </w:rPr>
        <w:t>还</w:t>
      </w:r>
      <w:r>
        <w:rPr>
          <w:rFonts w:hint="eastAsia"/>
          <w:lang w:eastAsia="zh-CN"/>
        </w:rPr>
        <w:t>对</w:t>
      </w:r>
      <w:r w:rsidR="00E52CDE" w:rsidRPr="00DC32B6">
        <w:rPr>
          <w:lang w:eastAsia="zh-CN"/>
        </w:rPr>
        <w:t>M. J. Deraspe</w:t>
      </w:r>
      <w:r w:rsidRPr="00781415">
        <w:rPr>
          <w:rFonts w:hint="eastAsia"/>
          <w:lang w:eastAsia="zh-CN"/>
        </w:rPr>
        <w:t>女士</w:t>
      </w:r>
      <w:r>
        <w:rPr>
          <w:rFonts w:hint="eastAsia"/>
          <w:lang w:eastAsia="zh-CN"/>
        </w:rPr>
        <w:t>的帮助以及所有在幕后提供支持的无名英雄表示感谢</w:t>
      </w:r>
      <w:r w:rsidRPr="00781415">
        <w:rPr>
          <w:rFonts w:hint="eastAsia"/>
          <w:lang w:eastAsia="zh-CN"/>
        </w:rPr>
        <w:t>。</w:t>
      </w:r>
    </w:p>
    <w:p w:rsidR="0028717B" w:rsidRDefault="0028717B" w:rsidP="00A36D22">
      <w:pPr>
        <w:ind w:firstLineChars="200" w:firstLine="480"/>
        <w:rPr>
          <w:lang w:eastAsia="zh-CN"/>
        </w:rPr>
      </w:pPr>
      <w:r>
        <w:rPr>
          <w:rFonts w:hint="eastAsia"/>
          <w:lang w:eastAsia="zh-CN"/>
        </w:rPr>
        <w:t>特别对</w:t>
      </w:r>
      <w:r w:rsidRPr="00781415">
        <w:rPr>
          <w:rFonts w:hint="eastAsia"/>
          <w:lang w:eastAsia="zh-CN"/>
        </w:rPr>
        <w:t>第</w:t>
      </w:r>
      <w:r w:rsidRPr="00781415">
        <w:rPr>
          <w:rFonts w:hint="eastAsia"/>
          <w:lang w:eastAsia="zh-CN"/>
        </w:rPr>
        <w:t>6</w:t>
      </w:r>
      <w:r w:rsidRPr="00781415">
        <w:rPr>
          <w:rFonts w:hint="eastAsia"/>
          <w:lang w:eastAsia="zh-CN"/>
        </w:rPr>
        <w:t>研究组名誉主席</w:t>
      </w:r>
      <w:r w:rsidRPr="00781415">
        <w:rPr>
          <w:rFonts w:hint="eastAsia"/>
          <w:lang w:eastAsia="zh-CN"/>
        </w:rPr>
        <w:t>Krivocheev</w:t>
      </w:r>
      <w:r w:rsidRPr="00781415">
        <w:rPr>
          <w:rFonts w:hint="eastAsia"/>
          <w:lang w:eastAsia="zh-CN"/>
        </w:rPr>
        <w:t>教授</w:t>
      </w:r>
      <w:r>
        <w:rPr>
          <w:rFonts w:hint="eastAsia"/>
          <w:lang w:eastAsia="zh-CN"/>
        </w:rPr>
        <w:t>表示感谢</w:t>
      </w:r>
      <w:r w:rsidRPr="00781415">
        <w:rPr>
          <w:rFonts w:hint="eastAsia"/>
          <w:lang w:eastAsia="zh-CN"/>
        </w:rPr>
        <w:t>，他对本研究组的工</w:t>
      </w:r>
      <w:r>
        <w:rPr>
          <w:rFonts w:hint="eastAsia"/>
          <w:lang w:eastAsia="zh-CN"/>
        </w:rPr>
        <w:t>作依然孜孜不倦、尽心尽力，并一如既往地提供宝贵的意见和建议。</w:t>
      </w:r>
    </w:p>
    <w:p w:rsidR="00386809" w:rsidRDefault="00386809">
      <w:pPr>
        <w:tabs>
          <w:tab w:val="clear" w:pos="1134"/>
          <w:tab w:val="clear" w:pos="1871"/>
          <w:tab w:val="clear" w:pos="2268"/>
        </w:tabs>
        <w:overflowPunct/>
        <w:autoSpaceDE/>
        <w:autoSpaceDN/>
        <w:adjustRightInd/>
        <w:spacing w:before="0"/>
        <w:textAlignment w:val="auto"/>
        <w:rPr>
          <w:rFonts w:asciiTheme="minorEastAsia" w:eastAsiaTheme="minorEastAsia" w:hAnsiTheme="minorEastAsia"/>
          <w:bCs/>
          <w:sz w:val="28"/>
          <w:lang w:eastAsia="zh-CN"/>
        </w:rPr>
      </w:pPr>
      <w:r>
        <w:rPr>
          <w:rFonts w:asciiTheme="minorEastAsia" w:eastAsiaTheme="minorEastAsia" w:hAnsiTheme="minorEastAsia"/>
          <w:b/>
          <w:bCs/>
          <w:lang w:eastAsia="zh-CN"/>
        </w:rPr>
        <w:br w:type="page"/>
      </w:r>
    </w:p>
    <w:p w:rsidR="0028717B" w:rsidRPr="008C01B2" w:rsidRDefault="0028717B" w:rsidP="008C01B2">
      <w:pPr>
        <w:pStyle w:val="AppendixNotitle"/>
        <w:rPr>
          <w:b w:val="0"/>
          <w:bCs/>
          <w:lang w:eastAsia="zh-CN"/>
        </w:rPr>
      </w:pPr>
      <w:r w:rsidRPr="008C01B2">
        <w:rPr>
          <w:rFonts w:asciiTheme="minorEastAsia" w:eastAsiaTheme="minorEastAsia" w:hAnsiTheme="minorEastAsia" w:hint="eastAsia"/>
          <w:b w:val="0"/>
          <w:bCs/>
          <w:lang w:eastAsia="zh-CN"/>
        </w:rPr>
        <w:lastRenderedPageBreak/>
        <w:t>后附资料</w:t>
      </w:r>
      <w:r w:rsidR="008C01B2" w:rsidRPr="008C01B2">
        <w:rPr>
          <w:rFonts w:eastAsiaTheme="minorEastAsia"/>
          <w:b w:val="0"/>
          <w:bCs/>
          <w:lang w:eastAsia="zh-CN"/>
        </w:rPr>
        <w:t>1</w:t>
      </w:r>
    </w:p>
    <w:p w:rsidR="0028717B" w:rsidRPr="00386809" w:rsidRDefault="0028717B" w:rsidP="00386809">
      <w:pPr>
        <w:pStyle w:val="Appendixtitle"/>
      </w:pPr>
      <w:r w:rsidRPr="00386809">
        <w:rPr>
          <w:rFonts w:hint="eastAsia"/>
        </w:rPr>
        <w:t>无线电通信第</w:t>
      </w:r>
      <w:r w:rsidRPr="00386809">
        <w:t>6</w:t>
      </w:r>
      <w:r w:rsidRPr="00386809">
        <w:rPr>
          <w:rFonts w:hint="eastAsia"/>
        </w:rPr>
        <w:t>研究组</w:t>
      </w:r>
      <w:r w:rsidR="00070CBB" w:rsidRPr="00386809">
        <w:rPr>
          <w:rStyle w:val="Hyperlink"/>
          <w:rFonts w:hint="eastAsia"/>
          <w:color w:val="auto"/>
          <w:u w:val="none"/>
        </w:rPr>
        <w:t>的结构</w:t>
      </w:r>
    </w:p>
    <w:p w:rsidR="0028717B" w:rsidRDefault="0028717B" w:rsidP="00A36D22">
      <w:pPr>
        <w:pStyle w:val="Title3"/>
        <w:rPr>
          <w:lang w:eastAsia="zh-CN"/>
        </w:rPr>
      </w:pPr>
      <w:r>
        <w:rPr>
          <w:rFonts w:hint="eastAsia"/>
          <w:lang w:eastAsia="zh-CN"/>
        </w:rPr>
        <w:t>（广播业务）</w:t>
      </w:r>
    </w:p>
    <w:p w:rsidR="0028717B" w:rsidRDefault="0028717B" w:rsidP="00A36D22">
      <w:pPr>
        <w:pStyle w:val="Normalaftertitle"/>
        <w:tabs>
          <w:tab w:val="clear" w:pos="1134"/>
          <w:tab w:val="clear" w:pos="1871"/>
        </w:tabs>
        <w:rPr>
          <w:lang w:eastAsia="zh-CN"/>
        </w:rPr>
      </w:pPr>
      <w:r w:rsidRPr="00682CC3">
        <w:rPr>
          <w:rFonts w:ascii="KaiTi" w:eastAsia="STKaiti" w:hAnsi="KaiTi" w:hint="eastAsia"/>
          <w:lang w:eastAsia="zh-CN"/>
        </w:rPr>
        <w:t>范围（节选）：</w:t>
      </w:r>
      <w:r w:rsidRPr="00CE6CE7">
        <w:rPr>
          <w:rFonts w:hint="eastAsia"/>
          <w:lang w:eastAsia="zh-CN"/>
        </w:rPr>
        <w:t>无线电通信广播，包括主要向公众传输的视频、声音、多媒体和数据业务。</w:t>
      </w:r>
    </w:p>
    <w:p w:rsidR="0028717B" w:rsidRDefault="0028717B" w:rsidP="00A36D22">
      <w:pPr>
        <w:tabs>
          <w:tab w:val="clear" w:pos="1134"/>
          <w:tab w:val="clear" w:pos="1871"/>
          <w:tab w:val="clear" w:pos="2268"/>
          <w:tab w:val="left" w:pos="2552"/>
          <w:tab w:val="left" w:pos="2977"/>
        </w:tabs>
        <w:ind w:left="2977" w:hanging="2977"/>
      </w:pPr>
      <w:r>
        <w:rPr>
          <w:rFonts w:hint="eastAsia"/>
          <w:lang w:eastAsia="zh-CN"/>
        </w:rPr>
        <w:t>主席：</w:t>
      </w:r>
      <w:r>
        <w:tab/>
        <w:t>C. Dosch</w:t>
      </w:r>
      <w:r>
        <w:t>先生</w:t>
      </w:r>
      <w:r>
        <w:tab/>
      </w:r>
      <w:r>
        <w:tab/>
      </w:r>
      <w:r w:rsidR="009E7B2A">
        <w:tab/>
      </w:r>
      <w:r>
        <w:rPr>
          <w:rFonts w:hint="eastAsia"/>
          <w:lang w:eastAsia="zh-CN"/>
        </w:rPr>
        <w:t>（德国）</w:t>
      </w:r>
    </w:p>
    <w:p w:rsidR="009E7B2A" w:rsidRDefault="0028717B" w:rsidP="00A36D22">
      <w:pPr>
        <w:tabs>
          <w:tab w:val="clear" w:pos="1134"/>
          <w:tab w:val="clear" w:pos="1871"/>
          <w:tab w:val="clear" w:pos="2268"/>
          <w:tab w:val="left" w:pos="2552"/>
          <w:tab w:val="left" w:pos="2977"/>
        </w:tabs>
        <w:ind w:left="2977" w:hanging="2977"/>
        <w:rPr>
          <w:lang w:eastAsia="zh-CN"/>
        </w:rPr>
      </w:pPr>
      <w:r>
        <w:rPr>
          <w:rFonts w:hint="eastAsia"/>
          <w:lang w:eastAsia="zh-CN"/>
        </w:rPr>
        <w:t>副主席：</w:t>
      </w:r>
      <w:r w:rsidR="009E7B2A">
        <w:rPr>
          <w:lang w:eastAsia="zh-CN"/>
        </w:rPr>
        <w:tab/>
      </w:r>
      <w:r w:rsidR="009E7B2A" w:rsidRPr="009E7B2A">
        <w:rPr>
          <w:lang w:eastAsia="zh-CN"/>
        </w:rPr>
        <w:t>Mohamad Ayoub</w:t>
      </w:r>
      <w:r w:rsidR="009E7B2A">
        <w:rPr>
          <w:rFonts w:hint="eastAsia"/>
          <w:lang w:eastAsia="zh-CN"/>
        </w:rPr>
        <w:t>先生</w:t>
      </w:r>
      <w:r w:rsidR="009E7B2A">
        <w:rPr>
          <w:lang w:eastAsia="zh-CN"/>
        </w:rPr>
        <w:tab/>
      </w:r>
      <w:r w:rsidR="009E7B2A">
        <w:rPr>
          <w:lang w:eastAsia="zh-CN"/>
        </w:rPr>
        <w:tab/>
      </w:r>
      <w:r w:rsidR="009E7B2A">
        <w:rPr>
          <w:rFonts w:hint="eastAsia"/>
          <w:lang w:eastAsia="zh-CN"/>
        </w:rPr>
        <w:t>（</w:t>
      </w:r>
      <w:r w:rsidR="009E7B2A">
        <w:rPr>
          <w:lang w:eastAsia="zh-CN"/>
        </w:rPr>
        <w:t>黎巴嫩）</w:t>
      </w:r>
    </w:p>
    <w:p w:rsidR="0028717B" w:rsidRDefault="0028717B" w:rsidP="00386809">
      <w:pPr>
        <w:tabs>
          <w:tab w:val="clear" w:pos="1134"/>
          <w:tab w:val="clear" w:pos="1871"/>
          <w:tab w:val="clear" w:pos="2268"/>
          <w:tab w:val="left" w:pos="2552"/>
          <w:tab w:val="left" w:pos="2977"/>
        </w:tabs>
        <w:spacing w:before="40" w:after="40"/>
        <w:ind w:left="2977" w:hanging="2977"/>
        <w:rPr>
          <w:lang w:eastAsia="zh-CN"/>
        </w:rPr>
      </w:pPr>
      <w:r>
        <w:tab/>
        <w:t>A.O. Bolarinwa</w:t>
      </w:r>
      <w:r>
        <w:t>先生</w:t>
      </w:r>
      <w:r>
        <w:tab/>
      </w:r>
      <w:r w:rsidR="009E7B2A">
        <w:tab/>
      </w:r>
      <w:r>
        <w:rPr>
          <w:rFonts w:hint="eastAsia"/>
          <w:lang w:eastAsia="zh-CN"/>
        </w:rPr>
        <w:t>（</w:t>
      </w:r>
      <w:r w:rsidRPr="00B43B69">
        <w:rPr>
          <w:rFonts w:hint="eastAsia"/>
          <w:lang w:eastAsia="zh-CN"/>
        </w:rPr>
        <w:t>尼日利亚</w:t>
      </w:r>
      <w:r>
        <w:rPr>
          <w:rFonts w:hint="eastAsia"/>
          <w:lang w:eastAsia="zh-CN"/>
        </w:rPr>
        <w:t>）</w:t>
      </w:r>
    </w:p>
    <w:p w:rsidR="009E7B2A" w:rsidRDefault="009E7B2A" w:rsidP="00386809">
      <w:pPr>
        <w:tabs>
          <w:tab w:val="clear" w:pos="1134"/>
          <w:tab w:val="clear" w:pos="1871"/>
          <w:tab w:val="clear" w:pos="2268"/>
          <w:tab w:val="left" w:pos="2552"/>
          <w:tab w:val="left" w:pos="2977"/>
        </w:tabs>
        <w:spacing w:before="40" w:after="40"/>
        <w:ind w:left="2977" w:hanging="2977"/>
        <w:rPr>
          <w:lang w:eastAsia="zh-CN"/>
        </w:rPr>
      </w:pPr>
      <w:r>
        <w:rPr>
          <w:lang w:eastAsia="zh-CN"/>
        </w:rPr>
        <w:tab/>
      </w:r>
      <w:r w:rsidRPr="009E7B2A">
        <w:rPr>
          <w:lang w:eastAsia="zh-CN"/>
        </w:rPr>
        <w:t>Roger Bunch</w:t>
      </w:r>
      <w:r>
        <w:rPr>
          <w:rFonts w:hint="eastAsia"/>
          <w:lang w:eastAsia="zh-CN"/>
        </w:rPr>
        <w:t>先生</w:t>
      </w:r>
      <w:r>
        <w:rPr>
          <w:lang w:eastAsia="zh-CN"/>
        </w:rPr>
        <w:tab/>
      </w:r>
      <w:r>
        <w:rPr>
          <w:lang w:eastAsia="zh-CN"/>
        </w:rPr>
        <w:tab/>
      </w:r>
      <w:r>
        <w:rPr>
          <w:lang w:eastAsia="zh-CN"/>
        </w:rPr>
        <w:tab/>
      </w:r>
      <w:r w:rsidRPr="009E7B2A">
        <w:rPr>
          <w:rFonts w:hint="eastAsia"/>
          <w:lang w:eastAsia="zh-CN"/>
        </w:rPr>
        <w:t>（澳大利亚）</w:t>
      </w:r>
    </w:p>
    <w:p w:rsidR="009E7B2A" w:rsidRDefault="009E7B2A" w:rsidP="00386809">
      <w:pPr>
        <w:tabs>
          <w:tab w:val="clear" w:pos="1134"/>
          <w:tab w:val="clear" w:pos="1871"/>
          <w:tab w:val="clear" w:pos="2268"/>
          <w:tab w:val="left" w:pos="2552"/>
          <w:tab w:val="left" w:pos="2977"/>
        </w:tabs>
        <w:spacing w:before="40" w:after="40"/>
        <w:ind w:left="2977" w:hanging="2977"/>
      </w:pPr>
      <w:r>
        <w:rPr>
          <w:lang w:eastAsia="zh-CN"/>
        </w:rPr>
        <w:tab/>
      </w:r>
      <w:r w:rsidRPr="009E7B2A">
        <w:rPr>
          <w:lang w:eastAsia="zh-CN"/>
        </w:rPr>
        <w:t>Oleg Gofaizen</w:t>
      </w:r>
      <w:r>
        <w:rPr>
          <w:rFonts w:hint="eastAsia"/>
          <w:lang w:eastAsia="zh-CN"/>
        </w:rPr>
        <w:t>先生</w:t>
      </w:r>
      <w:r>
        <w:rPr>
          <w:lang w:eastAsia="zh-CN"/>
        </w:rPr>
        <w:tab/>
      </w:r>
      <w:r>
        <w:rPr>
          <w:lang w:eastAsia="zh-CN"/>
        </w:rPr>
        <w:tab/>
      </w:r>
      <w:r w:rsidRPr="009E7B2A">
        <w:rPr>
          <w:rFonts w:hint="eastAsia"/>
          <w:lang w:eastAsia="zh-CN"/>
        </w:rPr>
        <w:t>（乌克兰）</w:t>
      </w:r>
    </w:p>
    <w:p w:rsidR="0028717B" w:rsidRDefault="0028717B" w:rsidP="00386809">
      <w:pPr>
        <w:tabs>
          <w:tab w:val="clear" w:pos="1134"/>
          <w:tab w:val="clear" w:pos="1871"/>
          <w:tab w:val="clear" w:pos="2268"/>
          <w:tab w:val="left" w:pos="2552"/>
          <w:tab w:val="left" w:pos="2977"/>
        </w:tabs>
        <w:spacing w:before="40" w:after="40"/>
        <w:ind w:left="2977" w:hanging="2977"/>
      </w:pPr>
      <w:r>
        <w:tab/>
      </w:r>
      <w:r w:rsidR="009E7B2A" w:rsidRPr="009E7B2A">
        <w:t>Cecily Holiday</w:t>
      </w:r>
      <w:r>
        <w:rPr>
          <w:rFonts w:hint="eastAsia"/>
          <w:lang w:eastAsia="zh-CN"/>
        </w:rPr>
        <w:t>女士</w:t>
      </w:r>
      <w:r w:rsidR="009E7B2A">
        <w:tab/>
      </w:r>
      <w:r w:rsidR="009E7B2A">
        <w:tab/>
      </w:r>
      <w:r>
        <w:rPr>
          <w:rFonts w:hint="eastAsia"/>
          <w:lang w:eastAsia="zh-CN"/>
        </w:rPr>
        <w:t>（美国）</w:t>
      </w:r>
    </w:p>
    <w:p w:rsidR="0028717B" w:rsidRDefault="0028717B" w:rsidP="00386809">
      <w:pPr>
        <w:tabs>
          <w:tab w:val="clear" w:pos="1134"/>
          <w:tab w:val="clear" w:pos="1871"/>
          <w:tab w:val="clear" w:pos="2268"/>
          <w:tab w:val="left" w:pos="2552"/>
          <w:tab w:val="left" w:pos="2977"/>
        </w:tabs>
        <w:spacing w:before="40" w:after="40"/>
        <w:ind w:left="2977" w:hanging="2977"/>
        <w:rPr>
          <w:lang w:eastAsia="zh-CN"/>
        </w:rPr>
      </w:pPr>
      <w:r>
        <w:tab/>
      </w:r>
      <w:r w:rsidR="009E7B2A" w:rsidRPr="009E7B2A">
        <w:rPr>
          <w:lang w:eastAsia="zh-CN"/>
        </w:rPr>
        <w:t>Angaman Kesse</w:t>
      </w:r>
      <w:r w:rsidR="009E7B2A">
        <w:rPr>
          <w:rFonts w:hint="eastAsia"/>
          <w:lang w:eastAsia="zh-CN"/>
        </w:rPr>
        <w:t>先生</w:t>
      </w:r>
      <w:r>
        <w:rPr>
          <w:lang w:eastAsia="zh-CN"/>
        </w:rPr>
        <w:tab/>
      </w:r>
      <w:r w:rsidR="009E7B2A">
        <w:rPr>
          <w:lang w:eastAsia="zh-CN"/>
        </w:rPr>
        <w:tab/>
      </w:r>
      <w:r>
        <w:rPr>
          <w:rFonts w:hint="eastAsia"/>
          <w:lang w:eastAsia="zh-CN"/>
        </w:rPr>
        <w:t>（</w:t>
      </w:r>
      <w:r w:rsidR="009E7B2A" w:rsidRPr="009E7B2A">
        <w:rPr>
          <w:rFonts w:hint="eastAsia"/>
          <w:lang w:eastAsia="zh-CN"/>
        </w:rPr>
        <w:t>科特迪瓦</w:t>
      </w:r>
      <w:r>
        <w:rPr>
          <w:rFonts w:hint="eastAsia"/>
          <w:lang w:eastAsia="zh-CN"/>
        </w:rPr>
        <w:t>）</w:t>
      </w:r>
    </w:p>
    <w:p w:rsidR="0028717B" w:rsidRDefault="0028717B" w:rsidP="00386809">
      <w:pPr>
        <w:tabs>
          <w:tab w:val="clear" w:pos="1134"/>
          <w:tab w:val="clear" w:pos="1871"/>
          <w:tab w:val="clear" w:pos="2268"/>
          <w:tab w:val="left" w:pos="2552"/>
          <w:tab w:val="left" w:pos="2977"/>
        </w:tabs>
        <w:spacing w:before="40" w:after="40"/>
        <w:ind w:left="2977" w:hanging="2977"/>
        <w:rPr>
          <w:lang w:val="de-DE" w:eastAsia="zh-CN"/>
        </w:rPr>
      </w:pPr>
      <w:r>
        <w:rPr>
          <w:lang w:eastAsia="zh-CN"/>
        </w:rPr>
        <w:tab/>
      </w:r>
      <w:r w:rsidR="009E7B2A" w:rsidRPr="009E7B2A">
        <w:rPr>
          <w:lang w:val="de-DE" w:eastAsia="zh-CN"/>
        </w:rPr>
        <w:t>Kyung Mee Kim</w:t>
      </w:r>
      <w:r>
        <w:rPr>
          <w:lang w:val="de-DE" w:eastAsia="zh-CN"/>
        </w:rPr>
        <w:t>女士</w:t>
      </w:r>
      <w:r w:rsidR="009E7B2A">
        <w:rPr>
          <w:lang w:val="de-DE" w:eastAsia="zh-CN"/>
        </w:rPr>
        <w:tab/>
      </w:r>
      <w:r w:rsidR="009E7B2A">
        <w:rPr>
          <w:lang w:val="de-DE" w:eastAsia="zh-CN"/>
        </w:rPr>
        <w:tab/>
      </w:r>
      <w:r>
        <w:rPr>
          <w:rFonts w:hint="eastAsia"/>
          <w:lang w:val="de-DE" w:eastAsia="zh-CN"/>
        </w:rPr>
        <w:t>（韩国）</w:t>
      </w:r>
    </w:p>
    <w:p w:rsidR="009E7B2A" w:rsidRPr="00E84939" w:rsidRDefault="009E7B2A" w:rsidP="00386809">
      <w:pPr>
        <w:tabs>
          <w:tab w:val="clear" w:pos="1134"/>
          <w:tab w:val="clear" w:pos="1871"/>
          <w:tab w:val="clear" w:pos="2268"/>
          <w:tab w:val="left" w:pos="2552"/>
          <w:tab w:val="left" w:pos="2977"/>
        </w:tabs>
        <w:spacing w:before="40" w:after="40"/>
        <w:ind w:left="2977" w:hanging="2977"/>
        <w:rPr>
          <w:lang w:val="de-DE" w:eastAsia="zh-CN"/>
        </w:rPr>
      </w:pPr>
      <w:r>
        <w:rPr>
          <w:lang w:val="de-DE" w:eastAsia="zh-CN"/>
        </w:rPr>
        <w:tab/>
      </w:r>
      <w:r>
        <w:rPr>
          <w:rFonts w:hint="eastAsia"/>
          <w:lang w:val="de-DE" w:eastAsia="zh-CN"/>
        </w:rPr>
        <w:t>Amir Hassan Nafez</w:t>
      </w:r>
      <w:r>
        <w:rPr>
          <w:rFonts w:hint="eastAsia"/>
          <w:lang w:val="de-DE" w:eastAsia="zh-CN"/>
        </w:rPr>
        <w:t>先生</w:t>
      </w:r>
      <w:r>
        <w:rPr>
          <w:rFonts w:hint="eastAsia"/>
          <w:lang w:val="de-DE" w:eastAsia="zh-CN"/>
        </w:rPr>
        <w:tab/>
      </w:r>
      <w:r>
        <w:rPr>
          <w:lang w:val="de-DE" w:eastAsia="zh-CN"/>
        </w:rPr>
        <w:tab/>
      </w:r>
      <w:r w:rsidRPr="009E7B2A">
        <w:rPr>
          <w:rFonts w:hint="eastAsia"/>
          <w:lang w:val="de-DE" w:eastAsia="zh-CN"/>
        </w:rPr>
        <w:t>（伊朗（伊斯兰共和国））</w:t>
      </w:r>
    </w:p>
    <w:p w:rsidR="0028717B" w:rsidRPr="00144BC4" w:rsidRDefault="0028717B" w:rsidP="00386809">
      <w:pPr>
        <w:tabs>
          <w:tab w:val="clear" w:pos="1134"/>
          <w:tab w:val="clear" w:pos="1871"/>
          <w:tab w:val="clear" w:pos="2268"/>
          <w:tab w:val="left" w:pos="2552"/>
          <w:tab w:val="left" w:pos="2977"/>
        </w:tabs>
        <w:spacing w:before="40" w:after="40"/>
        <w:ind w:left="2977" w:hanging="2977"/>
        <w:rPr>
          <w:lang w:val="de-DE"/>
        </w:rPr>
      </w:pPr>
      <w:r w:rsidRPr="00E84939">
        <w:rPr>
          <w:lang w:val="de-DE" w:eastAsia="zh-CN"/>
        </w:rPr>
        <w:tab/>
      </w:r>
      <w:r w:rsidR="009E7B2A" w:rsidRPr="009E7B2A">
        <w:rPr>
          <w:lang w:val="de-DE"/>
        </w:rPr>
        <w:t>Yukihiro Nishida</w:t>
      </w:r>
      <w:r>
        <w:t>先生</w:t>
      </w:r>
      <w:r w:rsidR="009E7B2A">
        <w:rPr>
          <w:lang w:val="de-DE"/>
        </w:rPr>
        <w:tab/>
      </w:r>
      <w:r w:rsidR="009E7B2A">
        <w:rPr>
          <w:lang w:val="de-DE"/>
        </w:rPr>
        <w:tab/>
      </w:r>
      <w:r w:rsidRPr="00144BC4">
        <w:rPr>
          <w:rFonts w:hint="eastAsia"/>
          <w:lang w:val="de-DE" w:eastAsia="zh-CN"/>
        </w:rPr>
        <w:t>（</w:t>
      </w:r>
      <w:r>
        <w:rPr>
          <w:rFonts w:hint="eastAsia"/>
          <w:lang w:val="es-ES_tradnl" w:eastAsia="zh-CN"/>
        </w:rPr>
        <w:t>日本</w:t>
      </w:r>
      <w:r w:rsidRPr="00144BC4">
        <w:rPr>
          <w:rFonts w:hint="eastAsia"/>
          <w:lang w:val="de-DE" w:eastAsia="zh-CN"/>
        </w:rPr>
        <w:t>）</w:t>
      </w:r>
    </w:p>
    <w:p w:rsidR="0028717B" w:rsidRPr="00144BC4" w:rsidRDefault="0028717B" w:rsidP="00386809">
      <w:pPr>
        <w:tabs>
          <w:tab w:val="clear" w:pos="1134"/>
          <w:tab w:val="clear" w:pos="1871"/>
          <w:tab w:val="clear" w:pos="2268"/>
          <w:tab w:val="left" w:pos="2552"/>
          <w:tab w:val="left" w:pos="2977"/>
        </w:tabs>
        <w:spacing w:before="40" w:after="40"/>
        <w:ind w:left="2977" w:hanging="2977"/>
        <w:rPr>
          <w:lang w:val="de-DE"/>
        </w:rPr>
      </w:pPr>
      <w:r w:rsidRPr="00144BC4">
        <w:rPr>
          <w:lang w:val="de-DE"/>
        </w:rPr>
        <w:tab/>
      </w:r>
      <w:r w:rsidR="009E7B2A" w:rsidRPr="009E7B2A">
        <w:rPr>
          <w:lang w:val="de-DE"/>
        </w:rPr>
        <w:t>Mohamed Saad Almarzouqi</w:t>
      </w:r>
      <w:r>
        <w:t>先生</w:t>
      </w:r>
      <w:r w:rsidR="009E7B2A">
        <w:rPr>
          <w:lang w:val="de-DE"/>
        </w:rPr>
        <w:tab/>
      </w:r>
      <w:r w:rsidRPr="00144BC4">
        <w:rPr>
          <w:rFonts w:hint="eastAsia"/>
          <w:lang w:val="de-DE" w:eastAsia="zh-CN"/>
        </w:rPr>
        <w:t>（</w:t>
      </w:r>
      <w:r w:rsidR="009E7B2A" w:rsidRPr="009E7B2A">
        <w:rPr>
          <w:rFonts w:hint="eastAsia"/>
          <w:lang w:val="es-ES_tradnl" w:eastAsia="zh-CN"/>
        </w:rPr>
        <w:t>阿拉伯联合酋长国</w:t>
      </w:r>
      <w:r w:rsidRPr="00144BC4">
        <w:rPr>
          <w:rFonts w:hint="eastAsia"/>
          <w:lang w:val="de-DE" w:eastAsia="zh-CN"/>
        </w:rPr>
        <w:t>）</w:t>
      </w:r>
    </w:p>
    <w:p w:rsidR="0028717B" w:rsidRPr="0066135A" w:rsidRDefault="0028717B" w:rsidP="00386809">
      <w:pPr>
        <w:tabs>
          <w:tab w:val="clear" w:pos="1134"/>
          <w:tab w:val="clear" w:pos="1871"/>
          <w:tab w:val="clear" w:pos="2268"/>
          <w:tab w:val="left" w:pos="2552"/>
          <w:tab w:val="left" w:pos="2977"/>
        </w:tabs>
        <w:spacing w:before="40" w:after="40"/>
        <w:ind w:left="2977" w:hanging="2977"/>
        <w:rPr>
          <w:lang w:val="de-DE" w:eastAsia="zh-CN"/>
        </w:rPr>
      </w:pPr>
      <w:r w:rsidRPr="00144BC4">
        <w:rPr>
          <w:lang w:val="de-DE"/>
        </w:rPr>
        <w:tab/>
      </w:r>
      <w:r w:rsidR="009E7B2A" w:rsidRPr="0066135A">
        <w:rPr>
          <w:lang w:val="de-DE" w:eastAsia="zh-CN"/>
        </w:rPr>
        <w:t>Paolo Zaccarian</w:t>
      </w:r>
      <w:r w:rsidR="009E7B2A">
        <w:rPr>
          <w:rFonts w:hint="eastAsia"/>
          <w:lang w:eastAsia="zh-CN"/>
        </w:rPr>
        <w:t>先生</w:t>
      </w:r>
      <w:r w:rsidRPr="0066135A">
        <w:rPr>
          <w:lang w:val="de-DE" w:eastAsia="zh-CN"/>
        </w:rPr>
        <w:tab/>
      </w:r>
      <w:r w:rsidRPr="0066135A">
        <w:rPr>
          <w:lang w:val="de-DE" w:eastAsia="zh-CN"/>
        </w:rPr>
        <w:tab/>
      </w:r>
      <w:r w:rsidRPr="0066135A">
        <w:rPr>
          <w:rFonts w:hint="eastAsia"/>
          <w:lang w:val="de-DE" w:eastAsia="zh-CN"/>
        </w:rPr>
        <w:t>（</w:t>
      </w:r>
      <w:r w:rsidR="009E7B2A" w:rsidRPr="009E7B2A">
        <w:rPr>
          <w:rFonts w:hint="eastAsia"/>
          <w:lang w:eastAsia="zh-CN"/>
        </w:rPr>
        <w:t>意大利</w:t>
      </w:r>
      <w:r w:rsidRPr="0066135A">
        <w:rPr>
          <w:rFonts w:hint="eastAsia"/>
          <w:lang w:val="de-DE" w:eastAsia="zh-CN"/>
        </w:rPr>
        <w:t>）</w:t>
      </w:r>
    </w:p>
    <w:p w:rsidR="0028717B" w:rsidRPr="0066135A" w:rsidRDefault="0028717B" w:rsidP="00386809">
      <w:pPr>
        <w:tabs>
          <w:tab w:val="clear" w:pos="1134"/>
          <w:tab w:val="clear" w:pos="1871"/>
          <w:tab w:val="clear" w:pos="2268"/>
          <w:tab w:val="left" w:pos="2552"/>
          <w:tab w:val="left" w:pos="2977"/>
        </w:tabs>
        <w:spacing w:before="40" w:after="40"/>
        <w:ind w:left="2977" w:hanging="2977"/>
        <w:rPr>
          <w:lang w:val="de-DE" w:eastAsia="zh-CN"/>
        </w:rPr>
      </w:pPr>
      <w:r w:rsidRPr="0066135A">
        <w:rPr>
          <w:lang w:val="de-DE" w:eastAsia="zh-CN"/>
        </w:rPr>
        <w:tab/>
      </w:r>
      <w:r w:rsidR="00D65B8F">
        <w:rPr>
          <w:rFonts w:hint="eastAsia"/>
          <w:lang w:val="de-DE" w:eastAsia="zh-CN"/>
        </w:rPr>
        <w:t>曾庆</w:t>
      </w:r>
      <w:r w:rsidR="00D65B8F">
        <w:rPr>
          <w:lang w:val="de-DE" w:eastAsia="zh-CN"/>
        </w:rPr>
        <w:t>军</w:t>
      </w:r>
      <w:r>
        <w:rPr>
          <w:lang w:eastAsia="zh-CN"/>
        </w:rPr>
        <w:t>先生</w:t>
      </w:r>
      <w:r w:rsidR="00D65B8F" w:rsidRPr="00A36D22">
        <w:rPr>
          <w:lang w:val="de-DE" w:eastAsia="zh-CN"/>
        </w:rPr>
        <w:tab/>
      </w:r>
      <w:r w:rsidR="009E7B2A" w:rsidRPr="0066135A">
        <w:rPr>
          <w:lang w:val="de-DE" w:eastAsia="zh-CN"/>
        </w:rPr>
        <w:tab/>
      </w:r>
      <w:r w:rsidR="009E7B2A" w:rsidRPr="0066135A">
        <w:rPr>
          <w:lang w:val="de-DE" w:eastAsia="zh-CN"/>
        </w:rPr>
        <w:tab/>
      </w:r>
      <w:r w:rsidRPr="0066135A">
        <w:rPr>
          <w:rFonts w:hint="eastAsia"/>
          <w:lang w:val="de-DE" w:eastAsia="zh-CN"/>
        </w:rPr>
        <w:t>（</w:t>
      </w:r>
      <w:r>
        <w:rPr>
          <w:rFonts w:hint="eastAsia"/>
          <w:lang w:eastAsia="zh-CN"/>
        </w:rPr>
        <w:t>中国</w:t>
      </w:r>
      <w:r w:rsidRPr="0066135A">
        <w:rPr>
          <w:rFonts w:hint="eastAsia"/>
          <w:lang w:val="de-DE" w:eastAsia="zh-CN"/>
        </w:rPr>
        <w:t>）</w:t>
      </w:r>
    </w:p>
    <w:p w:rsidR="0028717B" w:rsidRPr="0066135A" w:rsidRDefault="0028717B" w:rsidP="00A36D22">
      <w:pPr>
        <w:pStyle w:val="Headingb"/>
        <w:tabs>
          <w:tab w:val="clear" w:pos="1134"/>
          <w:tab w:val="clear" w:pos="1871"/>
          <w:tab w:val="left" w:pos="2552"/>
        </w:tabs>
        <w:rPr>
          <w:lang w:val="de-DE" w:eastAsia="zh-CN"/>
        </w:rPr>
      </w:pPr>
      <w:r>
        <w:rPr>
          <w:rFonts w:hint="eastAsia"/>
          <w:lang w:eastAsia="zh-CN"/>
        </w:rPr>
        <w:t>工作组</w:t>
      </w:r>
    </w:p>
    <w:p w:rsidR="0028717B" w:rsidRPr="0066135A" w:rsidRDefault="00386809" w:rsidP="00A36D22">
      <w:pPr>
        <w:tabs>
          <w:tab w:val="clear" w:pos="1134"/>
          <w:tab w:val="clear" w:pos="1871"/>
          <w:tab w:val="clear" w:pos="2268"/>
          <w:tab w:val="left" w:pos="2552"/>
          <w:tab w:val="left" w:pos="2977"/>
        </w:tabs>
        <w:ind w:left="2977" w:hanging="2977"/>
        <w:rPr>
          <w:lang w:val="de-DE" w:eastAsia="zh-CN"/>
        </w:rPr>
      </w:pPr>
      <w:hyperlink r:id="rId23" w:history="1">
        <w:r w:rsidR="0028717B" w:rsidRPr="0066135A">
          <w:rPr>
            <w:b/>
            <w:bCs/>
            <w:lang w:val="de-DE"/>
          </w:rPr>
          <w:t>6A</w:t>
        </w:r>
      </w:hyperlink>
      <w:r w:rsidR="0028717B" w:rsidRPr="00B03B78">
        <w:rPr>
          <w:rFonts w:hint="eastAsia"/>
          <w:b/>
          <w:bCs/>
        </w:rPr>
        <w:t>工作组</w:t>
      </w:r>
      <w:r w:rsidR="0028717B" w:rsidRPr="0066135A">
        <w:rPr>
          <w:rFonts w:hint="eastAsia"/>
          <w:b/>
          <w:bCs/>
          <w:lang w:val="de-DE" w:eastAsia="zh-CN"/>
        </w:rPr>
        <w:t>：</w:t>
      </w:r>
      <w:r w:rsidR="0028717B" w:rsidRPr="0066135A">
        <w:rPr>
          <w:b/>
          <w:bCs/>
          <w:lang w:val="de-DE" w:eastAsia="zh-CN"/>
        </w:rPr>
        <w:tab/>
      </w:r>
      <w:r w:rsidR="0028717B" w:rsidRPr="00CE6CE7">
        <w:rPr>
          <w:rFonts w:hint="eastAsia"/>
          <w:lang w:eastAsia="zh-CN"/>
        </w:rPr>
        <w:t>地面广播传输</w:t>
      </w:r>
    </w:p>
    <w:p w:rsidR="0028717B" w:rsidRPr="0066135A" w:rsidRDefault="0028717B" w:rsidP="00A36D22">
      <w:pPr>
        <w:tabs>
          <w:tab w:val="clear" w:pos="1134"/>
          <w:tab w:val="clear" w:pos="1871"/>
          <w:tab w:val="clear" w:pos="2268"/>
          <w:tab w:val="left" w:pos="2552"/>
          <w:tab w:val="left" w:pos="2977"/>
        </w:tabs>
        <w:ind w:left="2977" w:hanging="2977"/>
        <w:rPr>
          <w:lang w:val="de-DE" w:eastAsia="zh-CN"/>
        </w:rPr>
      </w:pPr>
      <w:r>
        <w:rPr>
          <w:lang w:eastAsia="zh-CN"/>
        </w:rPr>
        <w:t>主席</w:t>
      </w:r>
      <w:r w:rsidRPr="0066135A">
        <w:rPr>
          <w:lang w:val="de-DE" w:eastAsia="zh-CN"/>
        </w:rPr>
        <w:t>：</w:t>
      </w:r>
      <w:r w:rsidRPr="0066135A">
        <w:rPr>
          <w:lang w:val="de-DE" w:eastAsia="zh-CN"/>
        </w:rPr>
        <w:tab/>
        <w:t>L. Olson</w:t>
      </w:r>
      <w:r>
        <w:rPr>
          <w:lang w:eastAsia="zh-CN"/>
        </w:rPr>
        <w:t>先生</w:t>
      </w:r>
      <w:r w:rsidRPr="0066135A">
        <w:rPr>
          <w:rFonts w:hint="eastAsia"/>
          <w:lang w:val="de-DE" w:eastAsia="zh-CN"/>
        </w:rPr>
        <w:t>（</w:t>
      </w:r>
      <w:r>
        <w:rPr>
          <w:rFonts w:hint="eastAsia"/>
          <w:lang w:eastAsia="zh-CN"/>
        </w:rPr>
        <w:t>美国</w:t>
      </w:r>
      <w:r w:rsidRPr="0066135A">
        <w:rPr>
          <w:rFonts w:hint="eastAsia"/>
          <w:lang w:val="de-DE" w:eastAsia="zh-CN"/>
        </w:rPr>
        <w:t>）</w:t>
      </w:r>
    </w:p>
    <w:p w:rsidR="0028717B" w:rsidRPr="00D65B8F" w:rsidRDefault="0028717B" w:rsidP="00A36D22">
      <w:pPr>
        <w:tabs>
          <w:tab w:val="clear" w:pos="1134"/>
          <w:tab w:val="clear" w:pos="1871"/>
          <w:tab w:val="clear" w:pos="2268"/>
          <w:tab w:val="left" w:pos="2552"/>
          <w:tab w:val="left" w:pos="2977"/>
        </w:tabs>
        <w:ind w:left="2552" w:hanging="2552"/>
        <w:rPr>
          <w:lang w:val="de-DE" w:eastAsia="zh-CN"/>
        </w:rPr>
      </w:pPr>
      <w:r>
        <w:rPr>
          <w:rFonts w:hint="eastAsia"/>
          <w:lang w:eastAsia="zh-CN"/>
        </w:rPr>
        <w:t>副主席</w:t>
      </w:r>
      <w:r w:rsidRPr="0066135A">
        <w:rPr>
          <w:rFonts w:hint="eastAsia"/>
          <w:lang w:val="de-DE" w:eastAsia="zh-CN"/>
        </w:rPr>
        <w:t>：</w:t>
      </w:r>
      <w:r w:rsidRPr="0066135A">
        <w:rPr>
          <w:lang w:val="de-DE"/>
        </w:rPr>
        <w:tab/>
        <w:t>R. Bunch</w:t>
      </w:r>
      <w:r>
        <w:t>先生</w:t>
      </w:r>
      <w:r w:rsidRPr="0066135A">
        <w:rPr>
          <w:rFonts w:hint="eastAsia"/>
          <w:lang w:val="de-DE" w:eastAsia="zh-CN"/>
        </w:rPr>
        <w:t>（</w:t>
      </w:r>
      <w:r>
        <w:rPr>
          <w:rFonts w:hint="eastAsia"/>
          <w:lang w:eastAsia="zh-CN"/>
        </w:rPr>
        <w:t>澳大利亚</w:t>
      </w:r>
      <w:r w:rsidRPr="0066135A">
        <w:rPr>
          <w:rFonts w:hint="eastAsia"/>
          <w:lang w:val="de-DE" w:eastAsia="zh-CN"/>
        </w:rPr>
        <w:t>）</w:t>
      </w:r>
      <w:r>
        <w:rPr>
          <w:rFonts w:hint="eastAsia"/>
          <w:lang w:eastAsia="zh-CN"/>
        </w:rPr>
        <w:t>、</w:t>
      </w:r>
      <w:r w:rsidR="00B03B78" w:rsidRPr="0066135A">
        <w:rPr>
          <w:lang w:val="de-DE" w:eastAsia="zh-CN"/>
        </w:rPr>
        <w:t>M. Hate</w:t>
      </w:r>
      <w:r w:rsidR="00B03B78">
        <w:rPr>
          <w:rFonts w:hint="eastAsia"/>
          <w:lang w:eastAsia="zh-CN"/>
        </w:rPr>
        <w:t>先生</w:t>
      </w:r>
      <w:r w:rsidR="00B03B78" w:rsidRPr="0066135A">
        <w:rPr>
          <w:lang w:val="de-DE" w:eastAsia="zh-CN"/>
        </w:rPr>
        <w:t>（</w:t>
      </w:r>
      <w:r w:rsidR="00B03B78">
        <w:rPr>
          <w:lang w:eastAsia="zh-CN"/>
        </w:rPr>
        <w:t>英国</w:t>
      </w:r>
      <w:r w:rsidR="00B03B78" w:rsidRPr="0066135A">
        <w:rPr>
          <w:lang w:val="de-DE" w:eastAsia="zh-CN"/>
        </w:rPr>
        <w:t>）</w:t>
      </w:r>
      <w:r w:rsidR="00B03B78">
        <w:rPr>
          <w:rFonts w:hint="eastAsia"/>
          <w:lang w:eastAsia="zh-CN"/>
        </w:rPr>
        <w:t>、</w:t>
      </w:r>
      <w:r w:rsidRPr="0066135A">
        <w:rPr>
          <w:lang w:val="de-DE"/>
        </w:rPr>
        <w:t>A.H. Nafez</w:t>
      </w:r>
      <w:r>
        <w:t>先生</w:t>
      </w:r>
      <w:r w:rsidRPr="0066135A">
        <w:rPr>
          <w:rFonts w:hint="eastAsia"/>
          <w:lang w:val="de-DE" w:eastAsia="zh-CN"/>
        </w:rPr>
        <w:t>（</w:t>
      </w:r>
      <w:r>
        <w:rPr>
          <w:rFonts w:hint="eastAsia"/>
          <w:lang w:eastAsia="zh-CN"/>
        </w:rPr>
        <w:t>伊朗</w:t>
      </w:r>
      <w:r w:rsidRPr="0066135A">
        <w:rPr>
          <w:rFonts w:hint="eastAsia"/>
          <w:lang w:val="de-DE" w:eastAsia="zh-CN"/>
        </w:rPr>
        <w:t>）</w:t>
      </w:r>
      <w:r>
        <w:rPr>
          <w:rFonts w:hint="eastAsia"/>
          <w:lang w:eastAsia="zh-CN"/>
        </w:rPr>
        <w:t>、</w:t>
      </w:r>
      <w:r w:rsidRPr="0066135A">
        <w:rPr>
          <w:lang w:val="de-DE"/>
        </w:rPr>
        <w:t>L. Rocchi</w:t>
      </w:r>
      <w:r>
        <w:t>先生</w:t>
      </w:r>
      <w:r w:rsidRPr="0066135A">
        <w:rPr>
          <w:rFonts w:hint="eastAsia"/>
          <w:lang w:val="de-DE" w:eastAsia="zh-CN"/>
        </w:rPr>
        <w:t>（</w:t>
      </w:r>
      <w:r>
        <w:rPr>
          <w:rFonts w:hint="eastAsia"/>
          <w:lang w:eastAsia="zh-CN"/>
        </w:rPr>
        <w:t>意大利</w:t>
      </w:r>
      <w:r w:rsidRPr="0066135A">
        <w:rPr>
          <w:rFonts w:hint="eastAsia"/>
          <w:lang w:val="de-DE" w:eastAsia="zh-CN"/>
        </w:rPr>
        <w:t>）</w:t>
      </w:r>
      <w:r>
        <w:rPr>
          <w:rFonts w:hint="eastAsia"/>
          <w:lang w:eastAsia="zh-CN"/>
        </w:rPr>
        <w:t>和</w:t>
      </w:r>
      <w:r w:rsidR="00D65B8F">
        <w:rPr>
          <w:rFonts w:hint="eastAsia"/>
          <w:lang w:val="de-DE" w:eastAsia="zh-CN"/>
        </w:rPr>
        <w:t>宋健</w:t>
      </w:r>
      <w:r>
        <w:rPr>
          <w:lang w:eastAsia="zh-CN"/>
        </w:rPr>
        <w:t>先生</w:t>
      </w:r>
      <w:r w:rsidRPr="00D65B8F">
        <w:rPr>
          <w:rFonts w:hint="eastAsia"/>
          <w:lang w:val="de-DE" w:eastAsia="zh-CN"/>
        </w:rPr>
        <w:t>（</w:t>
      </w:r>
      <w:r w:rsidR="00B03B78">
        <w:rPr>
          <w:rFonts w:hint="eastAsia"/>
          <w:lang w:eastAsia="zh-CN"/>
        </w:rPr>
        <w:t>中国</w:t>
      </w:r>
      <w:r w:rsidRPr="00D65B8F">
        <w:rPr>
          <w:rFonts w:hint="eastAsia"/>
          <w:lang w:val="de-DE" w:eastAsia="zh-CN"/>
        </w:rPr>
        <w:t>）</w:t>
      </w:r>
    </w:p>
    <w:p w:rsidR="0028717B" w:rsidRDefault="00386809" w:rsidP="00A36D22">
      <w:pPr>
        <w:tabs>
          <w:tab w:val="clear" w:pos="1134"/>
          <w:tab w:val="clear" w:pos="1871"/>
          <w:tab w:val="clear" w:pos="2268"/>
          <w:tab w:val="left" w:pos="2552"/>
          <w:tab w:val="left" w:pos="2977"/>
        </w:tabs>
        <w:ind w:left="2977" w:hanging="2977"/>
        <w:rPr>
          <w:lang w:eastAsia="zh-CN"/>
        </w:rPr>
      </w:pPr>
      <w:hyperlink r:id="rId24" w:history="1">
        <w:r w:rsidR="0028717B" w:rsidRPr="00B03B78">
          <w:rPr>
            <w:b/>
            <w:bCs/>
            <w:lang w:eastAsia="zh-CN"/>
          </w:rPr>
          <w:t>6B</w:t>
        </w:r>
      </w:hyperlink>
      <w:r w:rsidR="0028717B" w:rsidRPr="00B03B78">
        <w:rPr>
          <w:b/>
          <w:bCs/>
          <w:lang w:eastAsia="zh-CN"/>
        </w:rPr>
        <w:t>工作组</w:t>
      </w:r>
      <w:r w:rsidR="0028717B">
        <w:rPr>
          <w:rFonts w:hint="eastAsia"/>
          <w:b/>
          <w:bCs/>
          <w:lang w:eastAsia="zh-CN"/>
        </w:rPr>
        <w:t>：</w:t>
      </w:r>
      <w:r w:rsidR="0028717B">
        <w:rPr>
          <w:b/>
          <w:bCs/>
          <w:lang w:eastAsia="zh-CN"/>
        </w:rPr>
        <w:tab/>
      </w:r>
      <w:r w:rsidR="0028717B" w:rsidRPr="00CE6CE7">
        <w:rPr>
          <w:rFonts w:hint="eastAsia"/>
          <w:lang w:eastAsia="zh-CN"/>
        </w:rPr>
        <w:t>广播业务组合与接入</w:t>
      </w:r>
    </w:p>
    <w:p w:rsidR="0028717B" w:rsidRDefault="0028717B" w:rsidP="00A36D22">
      <w:pPr>
        <w:tabs>
          <w:tab w:val="clear" w:pos="1134"/>
          <w:tab w:val="clear" w:pos="1871"/>
          <w:tab w:val="clear" w:pos="2268"/>
          <w:tab w:val="left" w:pos="2552"/>
          <w:tab w:val="left" w:pos="2977"/>
        </w:tabs>
      </w:pPr>
      <w:r>
        <w:t>主席：</w:t>
      </w:r>
      <w:r>
        <w:tab/>
        <w:t>Y. Nishida</w:t>
      </w:r>
      <w:r>
        <w:t>先生</w:t>
      </w:r>
      <w:r>
        <w:rPr>
          <w:rFonts w:hint="eastAsia"/>
          <w:lang w:eastAsia="zh-CN"/>
        </w:rPr>
        <w:t>（日本）</w:t>
      </w:r>
    </w:p>
    <w:p w:rsidR="0028717B" w:rsidRDefault="0028717B" w:rsidP="00A36D22">
      <w:pPr>
        <w:tabs>
          <w:tab w:val="clear" w:pos="1134"/>
          <w:tab w:val="clear" w:pos="1871"/>
          <w:tab w:val="clear" w:pos="2268"/>
          <w:tab w:val="left" w:pos="2552"/>
          <w:tab w:val="left" w:pos="2977"/>
        </w:tabs>
        <w:ind w:left="2552" w:hanging="2552"/>
        <w:rPr>
          <w:lang w:eastAsia="zh-CN"/>
        </w:rPr>
      </w:pPr>
      <w:r>
        <w:rPr>
          <w:rFonts w:hint="eastAsia"/>
          <w:lang w:eastAsia="zh-CN"/>
        </w:rPr>
        <w:t>副主席：</w:t>
      </w:r>
      <w:r>
        <w:tab/>
        <w:t>P. Dare</w:t>
      </w:r>
      <w:r>
        <w:t>先生</w:t>
      </w:r>
      <w:r>
        <w:rPr>
          <w:rFonts w:hint="eastAsia"/>
          <w:lang w:eastAsia="zh-CN"/>
        </w:rPr>
        <w:t>（索尼）、</w:t>
      </w:r>
      <w:r>
        <w:t>S. Hirakawa</w:t>
      </w:r>
      <w:r>
        <w:rPr>
          <w:rFonts w:hint="eastAsia"/>
          <w:lang w:eastAsia="zh-CN"/>
        </w:rPr>
        <w:t>博士（日本）和</w:t>
      </w:r>
      <w:r>
        <w:rPr>
          <w:lang w:eastAsia="zh-CN"/>
        </w:rPr>
        <w:br/>
      </w:r>
      <w:r>
        <w:t xml:space="preserve">P. </w:t>
      </w:r>
      <w:r>
        <w:rPr>
          <w:lang w:eastAsia="zh-CN"/>
        </w:rPr>
        <w:t>Zaccarian</w:t>
      </w:r>
      <w:r>
        <w:rPr>
          <w:rFonts w:hint="eastAsia"/>
          <w:lang w:eastAsia="zh-CN"/>
        </w:rPr>
        <w:t>博士（意大利）</w:t>
      </w:r>
    </w:p>
    <w:p w:rsidR="0028717B" w:rsidRDefault="00386809" w:rsidP="00A36D22">
      <w:pPr>
        <w:tabs>
          <w:tab w:val="clear" w:pos="1134"/>
          <w:tab w:val="clear" w:pos="1871"/>
          <w:tab w:val="clear" w:pos="2268"/>
          <w:tab w:val="left" w:pos="2552"/>
          <w:tab w:val="left" w:pos="2977"/>
        </w:tabs>
        <w:rPr>
          <w:lang w:eastAsia="zh-CN"/>
        </w:rPr>
      </w:pPr>
      <w:hyperlink r:id="rId25" w:history="1">
        <w:r w:rsidR="0028717B" w:rsidRPr="00B03B78">
          <w:rPr>
            <w:b/>
            <w:bCs/>
            <w:lang w:eastAsia="zh-CN"/>
          </w:rPr>
          <w:t>工作组</w:t>
        </w:r>
        <w:r w:rsidR="0028717B" w:rsidRPr="00B03B78">
          <w:rPr>
            <w:b/>
            <w:bCs/>
            <w:lang w:eastAsia="zh-CN"/>
          </w:rPr>
          <w:t>6C</w:t>
        </w:r>
      </w:hyperlink>
      <w:r w:rsidR="00B03B78">
        <w:rPr>
          <w:rFonts w:hint="eastAsia"/>
          <w:b/>
          <w:bCs/>
          <w:lang w:eastAsia="zh-CN"/>
        </w:rPr>
        <w:t>：</w:t>
      </w:r>
      <w:r w:rsidR="0028717B">
        <w:rPr>
          <w:b/>
          <w:bCs/>
          <w:lang w:eastAsia="zh-CN"/>
        </w:rPr>
        <w:tab/>
      </w:r>
      <w:r w:rsidR="0028717B" w:rsidRPr="00CE6CE7">
        <w:rPr>
          <w:rFonts w:hint="eastAsia"/>
          <w:szCs w:val="18"/>
          <w:lang w:eastAsia="zh-CN"/>
        </w:rPr>
        <w:t>节目制作与质量评估</w:t>
      </w:r>
    </w:p>
    <w:p w:rsidR="0028717B" w:rsidRDefault="0028717B" w:rsidP="00A36D22">
      <w:pPr>
        <w:tabs>
          <w:tab w:val="clear" w:pos="1134"/>
          <w:tab w:val="clear" w:pos="1871"/>
          <w:tab w:val="clear" w:pos="2268"/>
          <w:tab w:val="left" w:pos="2552"/>
          <w:tab w:val="left" w:pos="2977"/>
        </w:tabs>
        <w:rPr>
          <w:lang w:eastAsia="zh-CN"/>
        </w:rPr>
      </w:pPr>
      <w:r>
        <w:rPr>
          <w:lang w:eastAsia="zh-CN"/>
        </w:rPr>
        <w:t>主席：</w:t>
      </w:r>
      <w:r>
        <w:rPr>
          <w:lang w:eastAsia="zh-CN"/>
        </w:rPr>
        <w:tab/>
        <w:t>D. Wood</w:t>
      </w:r>
      <w:r>
        <w:rPr>
          <w:rFonts w:hint="eastAsia"/>
          <w:lang w:eastAsia="zh-CN"/>
        </w:rPr>
        <w:t>博士（</w:t>
      </w:r>
      <w:r w:rsidR="00070CBB">
        <w:rPr>
          <w:rFonts w:hint="eastAsia"/>
          <w:lang w:eastAsia="zh-CN"/>
        </w:rPr>
        <w:t>欧</w:t>
      </w:r>
      <w:r w:rsidR="00070CBB">
        <w:rPr>
          <w:lang w:eastAsia="zh-CN"/>
        </w:rPr>
        <w:t>广联（</w:t>
      </w:r>
      <w:r>
        <w:rPr>
          <w:lang w:eastAsia="zh-CN"/>
        </w:rPr>
        <w:t>EBU</w:t>
      </w:r>
      <w:r w:rsidR="00070CBB">
        <w:rPr>
          <w:rFonts w:hint="eastAsia"/>
          <w:lang w:eastAsia="zh-CN"/>
        </w:rPr>
        <w:t>）</w:t>
      </w:r>
      <w:r>
        <w:rPr>
          <w:rFonts w:hint="eastAsia"/>
          <w:lang w:eastAsia="zh-CN"/>
        </w:rPr>
        <w:t>）</w:t>
      </w:r>
    </w:p>
    <w:p w:rsidR="0028717B" w:rsidRDefault="0028717B" w:rsidP="00A36D22">
      <w:pPr>
        <w:tabs>
          <w:tab w:val="clear" w:pos="1134"/>
          <w:tab w:val="clear" w:pos="1871"/>
          <w:tab w:val="clear" w:pos="2268"/>
          <w:tab w:val="left" w:pos="2552"/>
          <w:tab w:val="left" w:pos="2977"/>
        </w:tabs>
        <w:ind w:left="2552" w:hanging="2552"/>
      </w:pPr>
      <w:r>
        <w:rPr>
          <w:rFonts w:hint="eastAsia"/>
          <w:lang w:eastAsia="zh-CN"/>
        </w:rPr>
        <w:t>副主席：</w:t>
      </w:r>
      <w:r>
        <w:rPr>
          <w:lang w:eastAsia="zh-CN"/>
        </w:rPr>
        <w:tab/>
        <w:t>V. Baroncini</w:t>
      </w:r>
      <w:r>
        <w:rPr>
          <w:lang w:eastAsia="zh-CN"/>
        </w:rPr>
        <w:t>先生</w:t>
      </w:r>
      <w:r>
        <w:rPr>
          <w:rFonts w:hint="eastAsia"/>
          <w:lang w:eastAsia="zh-CN"/>
        </w:rPr>
        <w:t>（意大利）、</w:t>
      </w:r>
      <w:r>
        <w:rPr>
          <w:lang w:eastAsia="zh-CN"/>
        </w:rPr>
        <w:t xml:space="preserve">S. </w:t>
      </w:r>
      <w:r>
        <w:t>Lieng</w:t>
      </w:r>
      <w:r>
        <w:rPr>
          <w:lang w:eastAsia="zh-CN"/>
        </w:rPr>
        <w:t>先生</w:t>
      </w:r>
      <w:r>
        <w:rPr>
          <w:rFonts w:hint="eastAsia"/>
          <w:lang w:eastAsia="zh-CN"/>
        </w:rPr>
        <w:t>（澳大利亚）和</w:t>
      </w:r>
      <w:r>
        <w:rPr>
          <w:lang w:eastAsia="zh-CN"/>
        </w:rPr>
        <w:br/>
      </w:r>
      <w:r>
        <w:t>C. Todd</w:t>
      </w:r>
      <w:r>
        <w:t>先生</w:t>
      </w:r>
      <w:r>
        <w:rPr>
          <w:rFonts w:hint="eastAsia"/>
          <w:lang w:eastAsia="zh-CN"/>
        </w:rPr>
        <w:t>（美国）</w:t>
      </w:r>
    </w:p>
    <w:p w:rsidR="0028717B" w:rsidRPr="00FA2F19" w:rsidRDefault="0028717B" w:rsidP="00A36D22">
      <w:pPr>
        <w:pStyle w:val="Headingb"/>
        <w:tabs>
          <w:tab w:val="clear" w:pos="1134"/>
          <w:tab w:val="clear" w:pos="1871"/>
          <w:tab w:val="clear" w:pos="2268"/>
          <w:tab w:val="left" w:pos="2552"/>
          <w:tab w:val="left" w:pos="2977"/>
        </w:tabs>
        <w:rPr>
          <w:lang w:eastAsia="zh-CN"/>
        </w:rPr>
      </w:pPr>
      <w:r>
        <w:rPr>
          <w:rFonts w:hint="eastAsia"/>
          <w:lang w:eastAsia="zh-CN"/>
        </w:rPr>
        <w:t>联合任务组</w:t>
      </w:r>
    </w:p>
    <w:p w:rsidR="0028717B" w:rsidRPr="00931FA7" w:rsidRDefault="00B03B78" w:rsidP="00A36D22">
      <w:pPr>
        <w:tabs>
          <w:tab w:val="clear" w:pos="1134"/>
          <w:tab w:val="clear" w:pos="1871"/>
          <w:tab w:val="clear" w:pos="2268"/>
          <w:tab w:val="left" w:pos="2552"/>
          <w:tab w:val="left" w:pos="2977"/>
        </w:tabs>
        <w:ind w:left="2552" w:hanging="2552"/>
        <w:rPr>
          <w:lang w:eastAsia="zh-CN"/>
        </w:rPr>
      </w:pPr>
      <w:r>
        <w:rPr>
          <w:b/>
          <w:bCs/>
          <w:lang w:eastAsia="zh-CN"/>
        </w:rPr>
        <w:t>4-</w:t>
      </w:r>
      <w:hyperlink r:id="rId26" w:history="1">
        <w:r w:rsidR="0028717B" w:rsidRPr="00B03B78">
          <w:rPr>
            <w:b/>
            <w:bCs/>
            <w:lang w:eastAsia="zh-CN"/>
          </w:rPr>
          <w:t>5-6</w:t>
        </w:r>
      </w:hyperlink>
      <w:r>
        <w:rPr>
          <w:b/>
          <w:bCs/>
          <w:lang w:eastAsia="zh-CN"/>
        </w:rPr>
        <w:t>-7</w:t>
      </w:r>
      <w:r w:rsidR="0028717B" w:rsidRPr="00B03B78">
        <w:rPr>
          <w:rFonts w:hint="eastAsia"/>
          <w:b/>
          <w:bCs/>
          <w:lang w:eastAsia="zh-CN"/>
        </w:rPr>
        <w:t>联合任务组</w:t>
      </w:r>
      <w:r w:rsidR="0028717B">
        <w:rPr>
          <w:rFonts w:hint="eastAsia"/>
          <w:lang w:eastAsia="zh-CN"/>
        </w:rPr>
        <w:t>：</w:t>
      </w:r>
      <w:r w:rsidR="0028717B" w:rsidRPr="00931FA7">
        <w:rPr>
          <w:lang w:eastAsia="zh-CN"/>
        </w:rPr>
        <w:tab/>
      </w:r>
      <w:r w:rsidRPr="00B03B78">
        <w:rPr>
          <w:lang w:eastAsia="zh-CN"/>
        </w:rPr>
        <w:t>WRC-15</w:t>
      </w:r>
      <w:r w:rsidR="005858B2">
        <w:rPr>
          <w:rFonts w:hint="eastAsia"/>
          <w:lang w:eastAsia="zh-CN"/>
        </w:rPr>
        <w:t>议项</w:t>
      </w:r>
      <w:r w:rsidR="005858B2">
        <w:rPr>
          <w:lang w:eastAsia="zh-CN"/>
        </w:rPr>
        <w:t>1.1</w:t>
      </w:r>
      <w:r w:rsidR="00070CBB">
        <w:rPr>
          <w:rFonts w:hint="eastAsia"/>
          <w:lang w:eastAsia="zh-CN"/>
        </w:rPr>
        <w:t>和</w:t>
      </w:r>
      <w:r w:rsidRPr="00B03B78">
        <w:rPr>
          <w:lang w:eastAsia="zh-CN"/>
        </w:rPr>
        <w:t>1.2</w:t>
      </w:r>
    </w:p>
    <w:p w:rsidR="0028717B" w:rsidRDefault="0028717B" w:rsidP="00A36D22">
      <w:pPr>
        <w:tabs>
          <w:tab w:val="clear" w:pos="1134"/>
          <w:tab w:val="clear" w:pos="1871"/>
          <w:tab w:val="clear" w:pos="2268"/>
          <w:tab w:val="left" w:pos="2552"/>
          <w:tab w:val="left" w:pos="2977"/>
        </w:tabs>
        <w:ind w:left="2977" w:hanging="2977"/>
        <w:rPr>
          <w:lang w:val="de-DE" w:eastAsia="zh-CN"/>
        </w:rPr>
      </w:pPr>
      <w:r>
        <w:rPr>
          <w:lang w:val="de-DE" w:eastAsia="zh-CN"/>
        </w:rPr>
        <w:t>主席：</w:t>
      </w:r>
      <w:r w:rsidRPr="00E84939">
        <w:rPr>
          <w:lang w:val="de-DE" w:eastAsia="zh-CN"/>
        </w:rPr>
        <w:tab/>
      </w:r>
      <w:r w:rsidR="00B03B78" w:rsidRPr="00B03B78">
        <w:rPr>
          <w:rFonts w:hint="eastAsia"/>
          <w:lang w:val="de-DE" w:eastAsia="zh-CN"/>
        </w:rPr>
        <w:t>Thomas Ewers</w:t>
      </w:r>
      <w:r w:rsidR="00B03B78">
        <w:rPr>
          <w:rFonts w:hint="eastAsia"/>
          <w:lang w:val="de-DE" w:eastAsia="zh-CN"/>
        </w:rPr>
        <w:t>先生</w:t>
      </w:r>
      <w:r w:rsidR="00B03B78" w:rsidRPr="00B03B78">
        <w:rPr>
          <w:rFonts w:hint="eastAsia"/>
          <w:lang w:val="de-DE" w:eastAsia="zh-CN"/>
        </w:rPr>
        <w:t>（德国）</w:t>
      </w:r>
      <w:r w:rsidR="00B03B78" w:rsidRPr="00B03B78">
        <w:rPr>
          <w:rFonts w:hint="eastAsia"/>
          <w:lang w:val="de-DE" w:eastAsia="zh-CN"/>
        </w:rPr>
        <w:t>/</w:t>
      </w:r>
      <w:r w:rsidR="00B03B78">
        <w:rPr>
          <w:rFonts w:hint="eastAsia"/>
          <w:lang w:val="de-DE" w:eastAsia="zh-CN"/>
        </w:rPr>
        <w:t>Martin Fenton</w:t>
      </w:r>
      <w:r w:rsidR="00B03B78">
        <w:rPr>
          <w:rFonts w:hint="eastAsia"/>
          <w:lang w:val="de-DE" w:eastAsia="zh-CN"/>
        </w:rPr>
        <w:t>先生</w:t>
      </w:r>
      <w:r w:rsidR="00B03B78" w:rsidRPr="00B03B78">
        <w:rPr>
          <w:rFonts w:hint="eastAsia"/>
          <w:lang w:val="de-DE" w:eastAsia="zh-CN"/>
        </w:rPr>
        <w:t>（</w:t>
      </w:r>
      <w:r w:rsidR="00B03B78">
        <w:rPr>
          <w:rFonts w:hint="eastAsia"/>
          <w:lang w:val="de-DE" w:eastAsia="zh-CN"/>
        </w:rPr>
        <w:t>英国</w:t>
      </w:r>
      <w:r w:rsidR="00B03B78" w:rsidRPr="00B03B78">
        <w:rPr>
          <w:rFonts w:hint="eastAsia"/>
          <w:lang w:val="de-DE" w:eastAsia="zh-CN"/>
        </w:rPr>
        <w:t>）</w:t>
      </w:r>
    </w:p>
    <w:p w:rsidR="00B03B78" w:rsidRPr="00A36D22" w:rsidRDefault="00386809" w:rsidP="00A36D22">
      <w:pPr>
        <w:pStyle w:val="Headingb"/>
        <w:rPr>
          <w:rFonts w:eastAsiaTheme="minorEastAsia"/>
          <w:lang w:eastAsia="zh-CN"/>
        </w:rPr>
      </w:pPr>
      <w:hyperlink r:id="rId27" w:history="1">
        <w:r w:rsidR="00D65B8F">
          <w:rPr>
            <w:rFonts w:eastAsiaTheme="minorEastAsia" w:hint="eastAsia"/>
            <w:lang w:val="fr-FR" w:eastAsia="zh-CN"/>
          </w:rPr>
          <w:t>跨部门报告人</w:t>
        </w:r>
        <w:r w:rsidR="00D65B8F">
          <w:rPr>
            <w:rFonts w:eastAsiaTheme="minorEastAsia"/>
            <w:lang w:val="fr-FR" w:eastAsia="zh-CN"/>
          </w:rPr>
          <w:t>组</w:t>
        </w:r>
        <w:r w:rsidR="00D65B8F" w:rsidRPr="00A36D22">
          <w:rPr>
            <w:rFonts w:eastAsiaTheme="minorEastAsia" w:hint="eastAsia"/>
            <w:lang w:eastAsia="zh-CN"/>
          </w:rPr>
          <w:t>（</w:t>
        </w:r>
        <w:r w:rsidR="00B03B78" w:rsidRPr="00A36D22">
          <w:rPr>
            <w:rFonts w:eastAsiaTheme="minorEastAsia"/>
            <w:lang w:eastAsia="zh-CN"/>
          </w:rPr>
          <w:t>IRG</w:t>
        </w:r>
      </w:hyperlink>
      <w:r w:rsidR="00D65B8F" w:rsidRPr="00A36D22">
        <w:rPr>
          <w:rFonts w:eastAsiaTheme="minorEastAsia" w:hint="eastAsia"/>
          <w:lang w:eastAsia="zh-CN"/>
        </w:rPr>
        <w:t>）</w:t>
      </w:r>
    </w:p>
    <w:p w:rsidR="00B03B78" w:rsidRPr="00B03B78" w:rsidRDefault="00386809" w:rsidP="00A36D22">
      <w:pPr>
        <w:tabs>
          <w:tab w:val="clear" w:pos="1134"/>
          <w:tab w:val="clear" w:pos="1871"/>
          <w:tab w:val="clear" w:pos="2268"/>
          <w:tab w:val="left" w:pos="2552"/>
        </w:tabs>
        <w:ind w:left="2552" w:hanging="2552"/>
        <w:rPr>
          <w:rFonts w:eastAsiaTheme="minorEastAsia"/>
          <w:lang w:val="fr-FR" w:eastAsia="zh-CN"/>
        </w:rPr>
      </w:pPr>
      <w:hyperlink r:id="rId28" w:history="1">
        <w:r w:rsidR="00B03B78" w:rsidRPr="00B03B78">
          <w:rPr>
            <w:rFonts w:eastAsiaTheme="minorEastAsia"/>
            <w:color w:val="0000FF"/>
            <w:u w:val="single"/>
            <w:lang w:val="fr-FR" w:eastAsia="zh-CN"/>
          </w:rPr>
          <w:t>IRG-AVA</w:t>
        </w:r>
      </w:hyperlink>
      <w:r w:rsidR="00B03B78" w:rsidRPr="00B03B78">
        <w:rPr>
          <w:rFonts w:eastAsiaTheme="minorEastAsia"/>
          <w:lang w:val="fr-FR" w:eastAsia="zh-CN"/>
        </w:rPr>
        <w:tab/>
      </w:r>
      <w:r w:rsidR="00D65B8F">
        <w:rPr>
          <w:rFonts w:eastAsiaTheme="minorEastAsia" w:hint="eastAsia"/>
          <w:lang w:val="fr-FR" w:eastAsia="zh-CN"/>
        </w:rPr>
        <w:t>音视频多媒体</w:t>
      </w:r>
      <w:r w:rsidR="00D65B8F">
        <w:rPr>
          <w:rFonts w:eastAsiaTheme="minorEastAsia"/>
          <w:lang w:val="fr-FR" w:eastAsia="zh-CN"/>
        </w:rPr>
        <w:t>无障碍</w:t>
      </w:r>
      <w:r w:rsidR="00D65B8F">
        <w:rPr>
          <w:rFonts w:eastAsiaTheme="minorEastAsia" w:hint="eastAsia"/>
          <w:lang w:val="fr-FR" w:eastAsia="zh-CN"/>
        </w:rPr>
        <w:t>获取</w:t>
      </w:r>
      <w:r w:rsidR="00D65B8F">
        <w:rPr>
          <w:rFonts w:eastAsiaTheme="minorEastAsia"/>
          <w:lang w:val="fr-FR" w:eastAsia="zh-CN"/>
        </w:rPr>
        <w:t>跨部门报告人组</w:t>
      </w:r>
      <w:r w:rsidR="00B03B78" w:rsidRPr="00B03B78">
        <w:rPr>
          <w:rFonts w:eastAsiaTheme="minorEastAsia"/>
          <w:lang w:val="fr-FR" w:eastAsia="zh-CN"/>
        </w:rPr>
        <w:br/>
      </w:r>
      <w:r w:rsidR="00D65B8F">
        <w:rPr>
          <w:rFonts w:eastAsiaTheme="minorEastAsia" w:hint="eastAsia"/>
          <w:lang w:val="fr-FR" w:eastAsia="zh-CN"/>
        </w:rPr>
        <w:t>（</w:t>
      </w:r>
      <w:r w:rsidR="00D65B8F">
        <w:rPr>
          <w:rFonts w:eastAsiaTheme="minorEastAsia"/>
          <w:lang w:val="fr-FR" w:eastAsia="zh-CN"/>
        </w:rPr>
        <w:t>ITU-T</w:t>
      </w:r>
      <w:r w:rsidR="00D65B8F">
        <w:rPr>
          <w:rFonts w:eastAsiaTheme="minorEastAsia" w:hint="eastAsia"/>
          <w:lang w:val="fr-FR" w:eastAsia="zh-CN"/>
        </w:rPr>
        <w:t>第</w:t>
      </w:r>
      <w:r w:rsidR="00D65B8F">
        <w:rPr>
          <w:rFonts w:eastAsiaTheme="minorEastAsia" w:hint="eastAsia"/>
          <w:lang w:val="fr-FR" w:eastAsia="zh-CN"/>
        </w:rPr>
        <w:t>9</w:t>
      </w:r>
      <w:r w:rsidR="00D65B8F">
        <w:rPr>
          <w:rFonts w:eastAsiaTheme="minorEastAsia" w:hint="eastAsia"/>
          <w:lang w:val="fr-FR" w:eastAsia="zh-CN"/>
        </w:rPr>
        <w:t>研究</w:t>
      </w:r>
      <w:r w:rsidR="00D65B8F">
        <w:rPr>
          <w:rFonts w:eastAsiaTheme="minorEastAsia"/>
          <w:lang w:val="fr-FR" w:eastAsia="zh-CN"/>
        </w:rPr>
        <w:t>组</w:t>
      </w:r>
      <w:r w:rsidR="00D65B8F">
        <w:rPr>
          <w:rFonts w:eastAsiaTheme="minorEastAsia" w:hint="eastAsia"/>
          <w:lang w:val="fr-FR" w:eastAsia="zh-CN"/>
        </w:rPr>
        <w:t>、</w:t>
      </w:r>
      <w:r w:rsidR="00D65B8F">
        <w:rPr>
          <w:rFonts w:eastAsiaTheme="minorEastAsia"/>
          <w:lang w:val="fr-FR" w:eastAsia="zh-CN"/>
        </w:rPr>
        <w:t>ITU-T</w:t>
      </w:r>
      <w:r w:rsidR="00D65B8F">
        <w:rPr>
          <w:rFonts w:eastAsiaTheme="minorEastAsia" w:hint="eastAsia"/>
          <w:lang w:val="fr-FR" w:eastAsia="zh-CN"/>
        </w:rPr>
        <w:t>第</w:t>
      </w:r>
      <w:r w:rsidR="00D65B8F">
        <w:rPr>
          <w:rFonts w:eastAsiaTheme="minorEastAsia" w:hint="eastAsia"/>
          <w:lang w:val="fr-FR" w:eastAsia="zh-CN"/>
        </w:rPr>
        <w:t>16</w:t>
      </w:r>
      <w:r w:rsidR="00D65B8F">
        <w:rPr>
          <w:rFonts w:eastAsiaTheme="minorEastAsia" w:hint="eastAsia"/>
          <w:lang w:val="fr-FR" w:eastAsia="zh-CN"/>
        </w:rPr>
        <w:t>研究</w:t>
      </w:r>
      <w:r w:rsidR="00D65B8F">
        <w:rPr>
          <w:rFonts w:eastAsiaTheme="minorEastAsia"/>
          <w:lang w:val="fr-FR" w:eastAsia="zh-CN"/>
        </w:rPr>
        <w:t>组</w:t>
      </w:r>
      <w:r w:rsidR="00D65B8F">
        <w:rPr>
          <w:rFonts w:eastAsiaTheme="minorEastAsia" w:hint="eastAsia"/>
          <w:lang w:val="fr-FR" w:eastAsia="zh-CN"/>
        </w:rPr>
        <w:t>和</w:t>
      </w:r>
      <w:r w:rsidR="00D65B8F">
        <w:rPr>
          <w:rFonts w:eastAsiaTheme="minorEastAsia"/>
          <w:lang w:val="fr-FR" w:eastAsia="zh-CN"/>
        </w:rPr>
        <w:t>TU-R</w:t>
      </w:r>
      <w:r w:rsidR="00D65B8F">
        <w:rPr>
          <w:rFonts w:eastAsiaTheme="minorEastAsia" w:hint="eastAsia"/>
          <w:lang w:val="fr-FR" w:eastAsia="zh-CN"/>
        </w:rPr>
        <w:t>第</w:t>
      </w:r>
      <w:r w:rsidR="00D65B8F">
        <w:rPr>
          <w:rFonts w:eastAsiaTheme="minorEastAsia" w:hint="eastAsia"/>
          <w:lang w:val="fr-FR" w:eastAsia="zh-CN"/>
        </w:rPr>
        <w:t>6</w:t>
      </w:r>
      <w:r w:rsidR="00D65B8F">
        <w:rPr>
          <w:rFonts w:eastAsiaTheme="minorEastAsia" w:hint="eastAsia"/>
          <w:lang w:val="fr-FR" w:eastAsia="zh-CN"/>
        </w:rPr>
        <w:t>研究</w:t>
      </w:r>
      <w:r w:rsidR="00D65B8F">
        <w:rPr>
          <w:rFonts w:eastAsiaTheme="minorEastAsia"/>
          <w:lang w:val="fr-FR" w:eastAsia="zh-CN"/>
        </w:rPr>
        <w:t>组</w:t>
      </w:r>
      <w:r w:rsidR="00D65B8F">
        <w:rPr>
          <w:rFonts w:eastAsiaTheme="minorEastAsia" w:hint="eastAsia"/>
          <w:lang w:val="fr-FR" w:eastAsia="zh-CN"/>
        </w:rPr>
        <w:t>）</w:t>
      </w:r>
    </w:p>
    <w:p w:rsidR="00B03B78" w:rsidRPr="00D65B8F" w:rsidRDefault="00D65B8F" w:rsidP="00A36D22">
      <w:pPr>
        <w:tabs>
          <w:tab w:val="clear" w:pos="1134"/>
          <w:tab w:val="clear" w:pos="1871"/>
          <w:tab w:val="clear" w:pos="2268"/>
          <w:tab w:val="left" w:pos="2552"/>
          <w:tab w:val="left" w:pos="2977"/>
        </w:tabs>
        <w:ind w:left="2977" w:hanging="2977"/>
        <w:rPr>
          <w:rFonts w:eastAsiaTheme="minorEastAsia"/>
          <w:szCs w:val="24"/>
          <w:lang w:val="fr-FR" w:eastAsia="zh-CN"/>
        </w:rPr>
      </w:pPr>
      <w:r>
        <w:rPr>
          <w:rFonts w:eastAsiaTheme="minorEastAsia" w:hint="eastAsia"/>
          <w:lang w:eastAsia="zh-CN"/>
        </w:rPr>
        <w:t>共同主席</w:t>
      </w:r>
      <w:r w:rsidR="00B03B78" w:rsidRPr="00D65B8F">
        <w:rPr>
          <w:rFonts w:eastAsiaTheme="minorEastAsia"/>
          <w:lang w:val="fr-FR" w:eastAsia="zh-CN"/>
        </w:rPr>
        <w:tab/>
      </w:r>
      <w:r w:rsidR="00B03B78" w:rsidRPr="00D65B8F">
        <w:rPr>
          <w:rFonts w:eastAsiaTheme="minorEastAsia"/>
          <w:szCs w:val="24"/>
          <w:lang w:val="fr-FR" w:eastAsia="de-DE"/>
        </w:rPr>
        <w:t>D.Wood</w:t>
      </w:r>
      <w:r w:rsidR="00B03B78">
        <w:rPr>
          <w:rFonts w:eastAsiaTheme="minorEastAsia" w:hint="eastAsia"/>
          <w:szCs w:val="24"/>
          <w:lang w:eastAsia="zh-CN"/>
        </w:rPr>
        <w:t>先生</w:t>
      </w:r>
      <w:r w:rsidR="00B03B78" w:rsidRPr="00D65B8F">
        <w:rPr>
          <w:rFonts w:eastAsiaTheme="minorEastAsia"/>
          <w:szCs w:val="24"/>
          <w:lang w:val="fr-FR" w:eastAsia="de-DE"/>
        </w:rPr>
        <w:t>（</w:t>
      </w:r>
      <w:r>
        <w:rPr>
          <w:rFonts w:eastAsiaTheme="minorEastAsia" w:hint="eastAsia"/>
          <w:szCs w:val="24"/>
          <w:lang w:val="fr-FR" w:eastAsia="zh-CN"/>
        </w:rPr>
        <w:t>欧广联</w:t>
      </w:r>
      <w:r w:rsidR="00B03B78" w:rsidRPr="00D65B8F">
        <w:rPr>
          <w:rFonts w:eastAsiaTheme="minorEastAsia"/>
          <w:szCs w:val="24"/>
          <w:lang w:val="fr-FR" w:eastAsia="de-DE"/>
        </w:rPr>
        <w:t>）</w:t>
      </w:r>
      <w:r>
        <w:rPr>
          <w:rFonts w:eastAsiaTheme="minorEastAsia" w:hint="eastAsia"/>
          <w:szCs w:val="24"/>
          <w:lang w:val="fr-FR" w:eastAsia="zh-CN"/>
        </w:rPr>
        <w:t>，</w:t>
      </w:r>
      <w:r>
        <w:rPr>
          <w:rFonts w:eastAsiaTheme="minorEastAsia"/>
          <w:szCs w:val="24"/>
          <w:lang w:val="fr-FR" w:eastAsia="de-DE"/>
        </w:rPr>
        <w:t>ITU-R</w:t>
      </w:r>
      <w:r>
        <w:rPr>
          <w:rFonts w:eastAsiaTheme="minorEastAsia" w:hint="eastAsia"/>
          <w:szCs w:val="24"/>
          <w:lang w:val="fr-FR" w:eastAsia="zh-CN"/>
        </w:rPr>
        <w:t>第</w:t>
      </w:r>
      <w:r>
        <w:rPr>
          <w:rFonts w:eastAsiaTheme="minorEastAsia" w:hint="eastAsia"/>
          <w:szCs w:val="24"/>
          <w:lang w:val="fr-FR" w:eastAsia="zh-CN"/>
        </w:rPr>
        <w:t>6</w:t>
      </w:r>
      <w:r>
        <w:rPr>
          <w:rFonts w:eastAsiaTheme="minorEastAsia"/>
          <w:szCs w:val="24"/>
          <w:lang w:val="fr-FR" w:eastAsia="zh-CN"/>
        </w:rPr>
        <w:t>研究组</w:t>
      </w:r>
    </w:p>
    <w:p w:rsidR="00B03B78" w:rsidRPr="00D65B8F" w:rsidRDefault="00B03B78" w:rsidP="00A36D22">
      <w:pPr>
        <w:tabs>
          <w:tab w:val="clear" w:pos="1134"/>
          <w:tab w:val="clear" w:pos="1871"/>
          <w:tab w:val="clear" w:pos="2268"/>
          <w:tab w:val="left" w:pos="2552"/>
          <w:tab w:val="left" w:pos="2977"/>
        </w:tabs>
        <w:spacing w:before="0"/>
        <w:ind w:left="2977" w:hanging="2977"/>
        <w:rPr>
          <w:rFonts w:eastAsiaTheme="minorEastAsia"/>
          <w:szCs w:val="24"/>
          <w:lang w:val="fr-FR" w:eastAsia="zh-CN"/>
        </w:rPr>
      </w:pPr>
      <w:r w:rsidRPr="00D65B8F">
        <w:rPr>
          <w:rFonts w:eastAsiaTheme="minorEastAsia"/>
          <w:szCs w:val="24"/>
          <w:lang w:val="fr-FR" w:eastAsia="de-DE"/>
        </w:rPr>
        <w:tab/>
        <w:t>M. Pinson</w:t>
      </w:r>
      <w:r>
        <w:rPr>
          <w:rFonts w:eastAsiaTheme="minorEastAsia" w:hint="eastAsia"/>
          <w:szCs w:val="24"/>
          <w:lang w:eastAsia="zh-CN"/>
        </w:rPr>
        <w:t>女士</w:t>
      </w:r>
      <w:r w:rsidRPr="00D65B8F">
        <w:rPr>
          <w:rFonts w:eastAsiaTheme="minorEastAsia"/>
          <w:szCs w:val="24"/>
          <w:lang w:val="fr-FR" w:eastAsia="de-DE"/>
        </w:rPr>
        <w:t>（</w:t>
      </w:r>
      <w:r>
        <w:rPr>
          <w:rFonts w:eastAsiaTheme="minorEastAsia" w:hint="eastAsia"/>
          <w:szCs w:val="24"/>
          <w:lang w:eastAsia="zh-CN"/>
        </w:rPr>
        <w:t>美国</w:t>
      </w:r>
      <w:r w:rsidRPr="00D65B8F">
        <w:rPr>
          <w:rFonts w:eastAsiaTheme="minorEastAsia"/>
          <w:szCs w:val="24"/>
          <w:lang w:val="fr-FR" w:eastAsia="de-DE"/>
        </w:rPr>
        <w:t>）</w:t>
      </w:r>
      <w:r w:rsidR="00D65B8F" w:rsidRPr="00D65B8F">
        <w:rPr>
          <w:rFonts w:eastAsiaTheme="minorEastAsia" w:hint="eastAsia"/>
          <w:szCs w:val="24"/>
          <w:lang w:val="fr-FR" w:eastAsia="zh-CN"/>
        </w:rPr>
        <w:t>，</w:t>
      </w:r>
      <w:r w:rsidR="00D65B8F" w:rsidRPr="00D65B8F">
        <w:rPr>
          <w:rFonts w:eastAsiaTheme="minorEastAsia"/>
          <w:szCs w:val="24"/>
          <w:lang w:val="fr-FR" w:eastAsia="de-DE"/>
        </w:rPr>
        <w:t>ITU-T</w:t>
      </w:r>
      <w:r w:rsidR="00D65B8F">
        <w:rPr>
          <w:rFonts w:eastAsiaTheme="minorEastAsia" w:hint="eastAsia"/>
          <w:szCs w:val="24"/>
          <w:lang w:eastAsia="zh-CN"/>
        </w:rPr>
        <w:t>第</w:t>
      </w:r>
      <w:r w:rsidR="00D65B8F" w:rsidRPr="00D65B8F">
        <w:rPr>
          <w:rFonts w:eastAsiaTheme="minorEastAsia" w:hint="eastAsia"/>
          <w:szCs w:val="24"/>
          <w:lang w:val="fr-FR" w:eastAsia="zh-CN"/>
        </w:rPr>
        <w:t>9</w:t>
      </w:r>
      <w:r w:rsidR="00D65B8F">
        <w:rPr>
          <w:rFonts w:eastAsiaTheme="minorEastAsia" w:hint="eastAsia"/>
          <w:szCs w:val="24"/>
          <w:lang w:eastAsia="zh-CN"/>
        </w:rPr>
        <w:t>研究</w:t>
      </w:r>
      <w:r w:rsidR="00D65B8F">
        <w:rPr>
          <w:rFonts w:eastAsiaTheme="minorEastAsia"/>
          <w:szCs w:val="24"/>
          <w:lang w:eastAsia="zh-CN"/>
        </w:rPr>
        <w:t>组</w:t>
      </w:r>
    </w:p>
    <w:p w:rsidR="00B03B78" w:rsidRPr="00D65B8F" w:rsidRDefault="00B03B78" w:rsidP="00A36D22">
      <w:pPr>
        <w:tabs>
          <w:tab w:val="clear" w:pos="1134"/>
          <w:tab w:val="clear" w:pos="1871"/>
          <w:tab w:val="clear" w:pos="2268"/>
          <w:tab w:val="left" w:pos="2552"/>
          <w:tab w:val="left" w:pos="2977"/>
        </w:tabs>
        <w:spacing w:before="0"/>
        <w:ind w:left="2977" w:hanging="2977"/>
        <w:rPr>
          <w:rFonts w:eastAsiaTheme="minorEastAsia"/>
          <w:lang w:val="fr-FR" w:eastAsia="zh-CN"/>
        </w:rPr>
      </w:pPr>
      <w:r w:rsidRPr="00D65B8F">
        <w:rPr>
          <w:rFonts w:eastAsiaTheme="minorEastAsia"/>
          <w:szCs w:val="24"/>
          <w:lang w:val="fr-FR" w:eastAsia="de-DE"/>
        </w:rPr>
        <w:tab/>
        <w:t>M. Kawamori</w:t>
      </w:r>
      <w:r>
        <w:rPr>
          <w:rFonts w:eastAsiaTheme="minorEastAsia" w:hint="eastAsia"/>
          <w:szCs w:val="24"/>
          <w:lang w:eastAsia="zh-CN"/>
        </w:rPr>
        <w:t>先生</w:t>
      </w:r>
      <w:r w:rsidRPr="00D65B8F">
        <w:rPr>
          <w:rFonts w:eastAsiaTheme="minorEastAsia"/>
          <w:szCs w:val="24"/>
          <w:lang w:val="fr-FR" w:eastAsia="de-DE"/>
        </w:rPr>
        <w:t>（</w:t>
      </w:r>
      <w:r>
        <w:rPr>
          <w:rFonts w:eastAsiaTheme="minorEastAsia"/>
          <w:szCs w:val="24"/>
          <w:lang w:eastAsia="de-DE"/>
        </w:rPr>
        <w:t>日本</w:t>
      </w:r>
      <w:r w:rsidRPr="00D65B8F">
        <w:rPr>
          <w:rFonts w:eastAsiaTheme="minorEastAsia"/>
          <w:szCs w:val="24"/>
          <w:lang w:val="fr-FR" w:eastAsia="de-DE"/>
        </w:rPr>
        <w:t>）</w:t>
      </w:r>
      <w:r w:rsidR="00D65B8F" w:rsidRPr="00D65B8F">
        <w:rPr>
          <w:rFonts w:eastAsiaTheme="minorEastAsia" w:hint="eastAsia"/>
          <w:szCs w:val="24"/>
          <w:lang w:val="fr-FR" w:eastAsia="zh-CN"/>
        </w:rPr>
        <w:t>，</w:t>
      </w:r>
      <w:r w:rsidRPr="00D65B8F">
        <w:rPr>
          <w:rFonts w:eastAsiaTheme="minorEastAsia"/>
          <w:iCs/>
          <w:szCs w:val="24"/>
          <w:lang w:val="fr-FR" w:eastAsia="de-DE"/>
        </w:rPr>
        <w:t>ITU-T</w:t>
      </w:r>
      <w:r w:rsidR="00D65B8F">
        <w:rPr>
          <w:rFonts w:eastAsiaTheme="minorEastAsia" w:hint="eastAsia"/>
          <w:iCs/>
          <w:szCs w:val="24"/>
          <w:lang w:val="fr-FR" w:eastAsia="zh-CN"/>
        </w:rPr>
        <w:t>第</w:t>
      </w:r>
      <w:r w:rsidR="00D65B8F">
        <w:rPr>
          <w:rFonts w:eastAsiaTheme="minorEastAsia" w:hint="eastAsia"/>
          <w:iCs/>
          <w:szCs w:val="24"/>
          <w:lang w:val="fr-FR" w:eastAsia="zh-CN"/>
        </w:rPr>
        <w:t>16</w:t>
      </w:r>
      <w:r w:rsidR="00D65B8F">
        <w:rPr>
          <w:rFonts w:eastAsiaTheme="minorEastAsia" w:hint="eastAsia"/>
          <w:iCs/>
          <w:szCs w:val="24"/>
          <w:lang w:val="fr-FR" w:eastAsia="zh-CN"/>
        </w:rPr>
        <w:t>研究</w:t>
      </w:r>
      <w:r w:rsidR="00D65B8F">
        <w:rPr>
          <w:rFonts w:eastAsiaTheme="minorEastAsia"/>
          <w:iCs/>
          <w:szCs w:val="24"/>
          <w:lang w:val="fr-FR" w:eastAsia="zh-CN"/>
        </w:rPr>
        <w:t>组派出的代理共同主席</w:t>
      </w:r>
    </w:p>
    <w:p w:rsidR="00B03B78" w:rsidRPr="00D65B8F" w:rsidRDefault="00386809" w:rsidP="00A36D22">
      <w:pPr>
        <w:tabs>
          <w:tab w:val="clear" w:pos="1134"/>
          <w:tab w:val="clear" w:pos="1871"/>
          <w:tab w:val="clear" w:pos="2268"/>
          <w:tab w:val="left" w:pos="2552"/>
          <w:tab w:val="left" w:pos="2977"/>
        </w:tabs>
        <w:ind w:left="2552" w:hanging="2552"/>
        <w:rPr>
          <w:rFonts w:eastAsiaTheme="minorEastAsia"/>
          <w:lang w:val="fr-FR" w:eastAsia="zh-CN"/>
        </w:rPr>
      </w:pPr>
      <w:hyperlink r:id="rId29" w:history="1">
        <w:r w:rsidR="00B03B78" w:rsidRPr="00D65B8F">
          <w:rPr>
            <w:rFonts w:eastAsiaTheme="minorEastAsia"/>
            <w:color w:val="0000FF"/>
            <w:u w:val="single"/>
            <w:lang w:val="fr-FR" w:eastAsia="zh-CN"/>
          </w:rPr>
          <w:t>IRG-AVQA</w:t>
        </w:r>
      </w:hyperlink>
      <w:r w:rsidR="00B03B78" w:rsidRPr="00D65B8F">
        <w:rPr>
          <w:rFonts w:eastAsiaTheme="minorEastAsia"/>
          <w:lang w:val="fr-FR" w:eastAsia="zh-CN"/>
        </w:rPr>
        <w:tab/>
      </w:r>
      <w:r w:rsidR="00D65B8F">
        <w:rPr>
          <w:rFonts w:eastAsiaTheme="minorEastAsia" w:hint="eastAsia"/>
          <w:lang w:val="fr-FR" w:eastAsia="zh-CN"/>
        </w:rPr>
        <w:t>音视频</w:t>
      </w:r>
      <w:r w:rsidR="00D65B8F">
        <w:rPr>
          <w:rFonts w:eastAsiaTheme="minorEastAsia"/>
          <w:lang w:val="fr-FR" w:eastAsia="zh-CN"/>
        </w:rPr>
        <w:t>质量评估</w:t>
      </w:r>
      <w:r w:rsidR="005858B2">
        <w:rPr>
          <w:rFonts w:eastAsiaTheme="minorEastAsia" w:hint="eastAsia"/>
          <w:lang w:val="fr-FR" w:eastAsia="zh-CN"/>
        </w:rPr>
        <w:t>跨</w:t>
      </w:r>
      <w:r w:rsidR="00D65B8F">
        <w:rPr>
          <w:rFonts w:eastAsiaTheme="minorEastAsia"/>
          <w:lang w:val="fr-FR" w:eastAsia="zh-CN"/>
        </w:rPr>
        <w:t>部门报告人组（</w:t>
      </w:r>
      <w:r w:rsidR="00D65B8F" w:rsidRPr="00D65B8F">
        <w:rPr>
          <w:rFonts w:eastAsiaTheme="minorEastAsia"/>
          <w:lang w:val="fr-FR" w:eastAsia="zh-CN"/>
        </w:rPr>
        <w:t>ITU-T</w:t>
      </w:r>
      <w:r w:rsidR="00D65B8F">
        <w:rPr>
          <w:rFonts w:eastAsiaTheme="minorEastAsia" w:hint="eastAsia"/>
          <w:lang w:val="fr-FR" w:eastAsia="zh-CN"/>
        </w:rPr>
        <w:t>第</w:t>
      </w:r>
      <w:r w:rsidR="00D65B8F">
        <w:rPr>
          <w:rFonts w:eastAsiaTheme="minorEastAsia" w:hint="eastAsia"/>
          <w:lang w:val="fr-FR" w:eastAsia="zh-CN"/>
        </w:rPr>
        <w:t>9</w:t>
      </w:r>
      <w:r w:rsidR="00D65B8F">
        <w:rPr>
          <w:rFonts w:eastAsiaTheme="minorEastAsia" w:hint="eastAsia"/>
          <w:lang w:val="fr-FR" w:eastAsia="zh-CN"/>
        </w:rPr>
        <w:t>研究</w:t>
      </w:r>
      <w:r w:rsidR="00D65B8F">
        <w:rPr>
          <w:rFonts w:eastAsiaTheme="minorEastAsia"/>
          <w:lang w:val="fr-FR" w:eastAsia="zh-CN"/>
        </w:rPr>
        <w:t>组</w:t>
      </w:r>
      <w:r w:rsidR="00D65B8F">
        <w:rPr>
          <w:rFonts w:eastAsiaTheme="minorEastAsia" w:hint="eastAsia"/>
          <w:lang w:val="fr-FR" w:eastAsia="zh-CN"/>
        </w:rPr>
        <w:t>、</w:t>
      </w:r>
      <w:r w:rsidR="00D65B8F" w:rsidRPr="00D65B8F">
        <w:rPr>
          <w:rFonts w:eastAsiaTheme="minorEastAsia"/>
          <w:lang w:val="fr-FR" w:eastAsia="zh-CN"/>
        </w:rPr>
        <w:t>ITU-T</w:t>
      </w:r>
      <w:r w:rsidR="00D65B8F">
        <w:rPr>
          <w:rFonts w:eastAsiaTheme="minorEastAsia" w:hint="eastAsia"/>
          <w:lang w:val="fr-FR" w:eastAsia="zh-CN"/>
        </w:rPr>
        <w:t>第</w:t>
      </w:r>
      <w:r w:rsidR="00D65B8F">
        <w:rPr>
          <w:rFonts w:eastAsiaTheme="minorEastAsia" w:hint="eastAsia"/>
          <w:lang w:val="fr-FR" w:eastAsia="zh-CN"/>
        </w:rPr>
        <w:t>12</w:t>
      </w:r>
      <w:r w:rsidR="00D65B8F">
        <w:rPr>
          <w:rFonts w:eastAsiaTheme="minorEastAsia" w:hint="eastAsia"/>
          <w:lang w:val="fr-FR" w:eastAsia="zh-CN"/>
        </w:rPr>
        <w:t>研究</w:t>
      </w:r>
      <w:r w:rsidR="005858B2">
        <w:rPr>
          <w:rFonts w:eastAsiaTheme="minorEastAsia"/>
          <w:lang w:val="fr-FR" w:eastAsia="zh-CN"/>
        </w:rPr>
        <w:t>组</w:t>
      </w:r>
      <w:r w:rsidR="005858B2">
        <w:rPr>
          <w:rFonts w:eastAsiaTheme="minorEastAsia" w:hint="eastAsia"/>
          <w:lang w:val="fr-FR" w:eastAsia="zh-CN"/>
        </w:rPr>
        <w:t>和</w:t>
      </w:r>
      <w:r w:rsidR="00D65B8F">
        <w:rPr>
          <w:rFonts w:eastAsiaTheme="minorEastAsia"/>
          <w:lang w:val="fr-FR" w:eastAsia="zh-CN"/>
        </w:rPr>
        <w:t>ITU-R</w:t>
      </w:r>
      <w:r w:rsidR="00D65B8F">
        <w:rPr>
          <w:rFonts w:eastAsiaTheme="minorEastAsia"/>
          <w:lang w:val="fr-FR" w:eastAsia="zh-CN"/>
        </w:rPr>
        <w:t>第</w:t>
      </w:r>
      <w:r w:rsidR="00D65B8F">
        <w:rPr>
          <w:rFonts w:eastAsiaTheme="minorEastAsia" w:hint="eastAsia"/>
          <w:lang w:val="fr-FR" w:eastAsia="zh-CN"/>
        </w:rPr>
        <w:t>6</w:t>
      </w:r>
      <w:r w:rsidR="00D65B8F">
        <w:rPr>
          <w:rFonts w:eastAsiaTheme="minorEastAsia" w:hint="eastAsia"/>
          <w:lang w:val="fr-FR" w:eastAsia="zh-CN"/>
        </w:rPr>
        <w:t>研究</w:t>
      </w:r>
      <w:r w:rsidR="00D65B8F">
        <w:rPr>
          <w:rFonts w:eastAsiaTheme="minorEastAsia"/>
          <w:lang w:val="fr-FR" w:eastAsia="zh-CN"/>
        </w:rPr>
        <w:t>组）</w:t>
      </w:r>
    </w:p>
    <w:p w:rsidR="00B03B78" w:rsidRPr="00D7456B" w:rsidRDefault="00D65B8F" w:rsidP="00A36D22">
      <w:pPr>
        <w:tabs>
          <w:tab w:val="clear" w:pos="1134"/>
          <w:tab w:val="clear" w:pos="1871"/>
          <w:tab w:val="clear" w:pos="2268"/>
          <w:tab w:val="left" w:pos="2552"/>
          <w:tab w:val="left" w:pos="2977"/>
        </w:tabs>
        <w:ind w:left="2977" w:hanging="2977"/>
        <w:rPr>
          <w:rFonts w:eastAsiaTheme="minorEastAsia"/>
          <w:lang w:eastAsia="zh-CN"/>
        </w:rPr>
      </w:pPr>
      <w:r>
        <w:rPr>
          <w:rFonts w:eastAsiaTheme="minorEastAsia" w:hint="eastAsia"/>
          <w:lang w:eastAsia="zh-CN"/>
        </w:rPr>
        <w:t>共同主席</w:t>
      </w:r>
      <w:r w:rsidR="00B03B78" w:rsidRPr="00D7456B">
        <w:rPr>
          <w:rFonts w:eastAsiaTheme="minorEastAsia"/>
          <w:lang w:eastAsia="zh-CN"/>
        </w:rPr>
        <w:tab/>
      </w:r>
      <w:r w:rsidR="00B03B78">
        <w:rPr>
          <w:rFonts w:eastAsiaTheme="minorEastAsia"/>
          <w:lang w:eastAsia="zh-CN"/>
        </w:rPr>
        <w:t>C. Lee</w:t>
      </w:r>
      <w:r w:rsidR="00B03B78">
        <w:rPr>
          <w:rFonts w:eastAsiaTheme="minorEastAsia" w:hint="eastAsia"/>
          <w:szCs w:val="24"/>
          <w:lang w:eastAsia="zh-CN"/>
        </w:rPr>
        <w:t>先生</w:t>
      </w:r>
      <w:r w:rsidR="00B03B78">
        <w:rPr>
          <w:rFonts w:eastAsiaTheme="minorEastAsia"/>
          <w:lang w:eastAsia="zh-CN"/>
        </w:rPr>
        <w:t>（韩国）</w:t>
      </w:r>
      <w:r>
        <w:rPr>
          <w:rFonts w:eastAsiaTheme="minorEastAsia" w:hint="eastAsia"/>
          <w:lang w:eastAsia="zh-CN"/>
        </w:rPr>
        <w:t>，</w:t>
      </w:r>
      <w:r>
        <w:rPr>
          <w:rFonts w:eastAsiaTheme="minorEastAsia"/>
          <w:szCs w:val="24"/>
          <w:lang w:val="fr-FR" w:eastAsia="de-DE"/>
        </w:rPr>
        <w:t>ITU-R</w:t>
      </w:r>
      <w:r>
        <w:rPr>
          <w:rFonts w:eastAsiaTheme="minorEastAsia" w:hint="eastAsia"/>
          <w:szCs w:val="24"/>
          <w:lang w:val="fr-FR" w:eastAsia="zh-CN"/>
        </w:rPr>
        <w:t>第</w:t>
      </w:r>
      <w:r>
        <w:rPr>
          <w:rFonts w:eastAsiaTheme="minorEastAsia" w:hint="eastAsia"/>
          <w:szCs w:val="24"/>
          <w:lang w:val="fr-FR" w:eastAsia="zh-CN"/>
        </w:rPr>
        <w:t>6</w:t>
      </w:r>
      <w:r>
        <w:rPr>
          <w:rFonts w:eastAsiaTheme="minorEastAsia"/>
          <w:szCs w:val="24"/>
          <w:lang w:val="fr-FR" w:eastAsia="zh-CN"/>
        </w:rPr>
        <w:t>研究组</w:t>
      </w:r>
    </w:p>
    <w:p w:rsidR="00B03B78" w:rsidRPr="00D7456B" w:rsidRDefault="00B03B78" w:rsidP="00A36D22">
      <w:pPr>
        <w:tabs>
          <w:tab w:val="clear" w:pos="1134"/>
          <w:tab w:val="clear" w:pos="1871"/>
          <w:tab w:val="clear" w:pos="2268"/>
          <w:tab w:val="left" w:pos="2552"/>
          <w:tab w:val="left" w:pos="2977"/>
        </w:tabs>
        <w:spacing w:before="0"/>
        <w:ind w:left="2977" w:hanging="2977"/>
        <w:rPr>
          <w:rFonts w:eastAsiaTheme="minorEastAsia"/>
          <w:lang w:eastAsia="zh-CN"/>
        </w:rPr>
      </w:pPr>
      <w:r w:rsidRPr="00D7456B">
        <w:rPr>
          <w:rFonts w:eastAsiaTheme="minorEastAsia"/>
          <w:lang w:eastAsia="zh-CN"/>
        </w:rPr>
        <w:tab/>
      </w:r>
      <w:r w:rsidRPr="00D7456B">
        <w:rPr>
          <w:rFonts w:eastAsiaTheme="minorEastAsia"/>
        </w:rPr>
        <w:t>Q. Huynh-Thu</w:t>
      </w:r>
      <w:r>
        <w:rPr>
          <w:rFonts w:eastAsiaTheme="minorEastAsia" w:hint="eastAsia"/>
          <w:szCs w:val="24"/>
          <w:lang w:eastAsia="zh-CN"/>
        </w:rPr>
        <w:t>先生</w:t>
      </w:r>
      <w:r>
        <w:rPr>
          <w:rFonts w:eastAsiaTheme="minorEastAsia"/>
        </w:rPr>
        <w:t>（澳大利亚</w:t>
      </w:r>
      <w:r w:rsidR="00D65B8F">
        <w:rPr>
          <w:rFonts w:eastAsiaTheme="minorEastAsia" w:hint="eastAsia"/>
          <w:lang w:eastAsia="zh-CN"/>
        </w:rPr>
        <w:t>）</w:t>
      </w:r>
      <w:r w:rsidR="00D65B8F">
        <w:rPr>
          <w:rFonts w:eastAsiaTheme="minorEastAsia"/>
          <w:lang w:eastAsia="zh-CN"/>
        </w:rPr>
        <w:t>，</w:t>
      </w:r>
      <w:r w:rsidR="00D65B8F">
        <w:rPr>
          <w:rFonts w:eastAsiaTheme="minorEastAsia"/>
        </w:rPr>
        <w:t>ITU-T</w:t>
      </w:r>
      <w:r w:rsidR="00D65B8F">
        <w:rPr>
          <w:rFonts w:eastAsiaTheme="minorEastAsia" w:hint="eastAsia"/>
          <w:lang w:eastAsia="zh-CN"/>
        </w:rPr>
        <w:t>第</w:t>
      </w:r>
      <w:r w:rsidR="00D65B8F">
        <w:rPr>
          <w:rFonts w:eastAsiaTheme="minorEastAsia" w:hint="eastAsia"/>
          <w:lang w:eastAsia="zh-CN"/>
        </w:rPr>
        <w:t>9</w:t>
      </w:r>
      <w:r w:rsidR="00D65B8F">
        <w:rPr>
          <w:rFonts w:eastAsiaTheme="minorEastAsia" w:hint="eastAsia"/>
          <w:lang w:eastAsia="zh-CN"/>
        </w:rPr>
        <w:t>研究组</w:t>
      </w:r>
    </w:p>
    <w:p w:rsidR="00B03B78" w:rsidRPr="00D7456B" w:rsidRDefault="00B03B78" w:rsidP="00A36D22">
      <w:pPr>
        <w:tabs>
          <w:tab w:val="clear" w:pos="1134"/>
          <w:tab w:val="clear" w:pos="1871"/>
          <w:tab w:val="clear" w:pos="2268"/>
          <w:tab w:val="left" w:pos="2552"/>
          <w:tab w:val="left" w:pos="2977"/>
        </w:tabs>
        <w:spacing w:before="0"/>
        <w:ind w:left="2977" w:hanging="2977"/>
        <w:rPr>
          <w:rFonts w:eastAsiaTheme="minorEastAsia"/>
          <w:lang w:eastAsia="zh-CN"/>
        </w:rPr>
      </w:pPr>
      <w:r w:rsidRPr="00D7456B">
        <w:rPr>
          <w:rFonts w:eastAsiaTheme="minorEastAsia"/>
        </w:rPr>
        <w:tab/>
      </w:r>
      <w:r w:rsidRPr="00D7456B">
        <w:rPr>
          <w:rFonts w:eastAsiaTheme="minorEastAsia"/>
          <w:lang w:eastAsia="zh-CN"/>
        </w:rPr>
        <w:t>J. Berger</w:t>
      </w:r>
      <w:r>
        <w:rPr>
          <w:rFonts w:eastAsiaTheme="minorEastAsia" w:hint="eastAsia"/>
          <w:szCs w:val="24"/>
          <w:lang w:eastAsia="zh-CN"/>
        </w:rPr>
        <w:t>先生</w:t>
      </w:r>
      <w:r>
        <w:rPr>
          <w:rFonts w:eastAsiaTheme="minorEastAsia"/>
          <w:lang w:eastAsia="zh-CN"/>
        </w:rPr>
        <w:t>（德国</w:t>
      </w:r>
      <w:r w:rsidR="00D65B8F">
        <w:rPr>
          <w:rFonts w:eastAsiaTheme="minorEastAsia" w:hint="eastAsia"/>
          <w:lang w:eastAsia="zh-CN"/>
        </w:rPr>
        <w:t>）</w:t>
      </w:r>
      <w:r w:rsidR="00D65B8F">
        <w:rPr>
          <w:rFonts w:eastAsiaTheme="minorEastAsia"/>
          <w:lang w:eastAsia="zh-CN"/>
        </w:rPr>
        <w:t>，</w:t>
      </w:r>
      <w:r w:rsidR="005858B2">
        <w:rPr>
          <w:rFonts w:eastAsiaTheme="minorEastAsia"/>
          <w:lang w:eastAsia="zh-CN"/>
        </w:rPr>
        <w:t>ITU-T</w:t>
      </w:r>
      <w:r w:rsidR="00D65B8F">
        <w:rPr>
          <w:rFonts w:eastAsiaTheme="minorEastAsia" w:hint="eastAsia"/>
          <w:lang w:eastAsia="zh-CN"/>
        </w:rPr>
        <w:t>第</w:t>
      </w:r>
      <w:r w:rsidR="00D65B8F">
        <w:rPr>
          <w:rFonts w:eastAsiaTheme="minorEastAsia" w:hint="eastAsia"/>
          <w:lang w:eastAsia="zh-CN"/>
        </w:rPr>
        <w:t>12</w:t>
      </w:r>
      <w:r w:rsidR="00D65B8F">
        <w:rPr>
          <w:rFonts w:eastAsiaTheme="minorEastAsia" w:hint="eastAsia"/>
          <w:lang w:eastAsia="zh-CN"/>
        </w:rPr>
        <w:t>研究组</w:t>
      </w:r>
    </w:p>
    <w:p w:rsidR="00B03B78" w:rsidRPr="00D7456B" w:rsidRDefault="00386809" w:rsidP="00A36D22">
      <w:pPr>
        <w:tabs>
          <w:tab w:val="clear" w:pos="1134"/>
          <w:tab w:val="clear" w:pos="1871"/>
          <w:tab w:val="clear" w:pos="2268"/>
          <w:tab w:val="left" w:pos="2552"/>
        </w:tabs>
        <w:ind w:left="2552" w:hanging="2552"/>
        <w:rPr>
          <w:rFonts w:eastAsiaTheme="minorEastAsia"/>
          <w:lang w:eastAsia="zh-CN"/>
        </w:rPr>
      </w:pPr>
      <w:hyperlink r:id="rId30" w:history="1">
        <w:r w:rsidR="00B03B78" w:rsidRPr="00D7456B">
          <w:rPr>
            <w:rFonts w:eastAsiaTheme="minorEastAsia"/>
            <w:color w:val="0000FF"/>
            <w:u w:val="single"/>
            <w:lang w:eastAsia="zh-CN"/>
          </w:rPr>
          <w:t>IRG-IBB</w:t>
        </w:r>
      </w:hyperlink>
      <w:r w:rsidR="00B03B78" w:rsidRPr="00D7456B">
        <w:rPr>
          <w:rFonts w:eastAsiaTheme="minorEastAsia"/>
          <w:lang w:eastAsia="zh-CN"/>
        </w:rPr>
        <w:tab/>
      </w:r>
      <w:r w:rsidR="00D65B8F">
        <w:rPr>
          <w:rFonts w:eastAsiaTheme="minorEastAsia" w:hint="eastAsia"/>
          <w:lang w:eastAsia="zh-CN"/>
        </w:rPr>
        <w:t>综合宽带</w:t>
      </w:r>
      <w:r w:rsidR="00213EF7">
        <w:rPr>
          <w:rFonts w:eastAsiaTheme="minorEastAsia"/>
          <w:lang w:eastAsia="zh-CN"/>
        </w:rPr>
        <w:t>广播</w:t>
      </w:r>
      <w:r w:rsidR="00213EF7">
        <w:rPr>
          <w:rFonts w:eastAsiaTheme="minorEastAsia" w:hint="eastAsia"/>
          <w:lang w:eastAsia="zh-CN"/>
        </w:rPr>
        <w:t>跨</w:t>
      </w:r>
      <w:r w:rsidR="00D65B8F">
        <w:rPr>
          <w:rFonts w:eastAsiaTheme="minorEastAsia"/>
          <w:lang w:eastAsia="zh-CN"/>
        </w:rPr>
        <w:t>部门</w:t>
      </w:r>
      <w:r w:rsidR="00D65B8F">
        <w:rPr>
          <w:rFonts w:eastAsiaTheme="minorEastAsia" w:hint="eastAsia"/>
          <w:lang w:eastAsia="zh-CN"/>
        </w:rPr>
        <w:t>报告</w:t>
      </w:r>
      <w:r w:rsidR="00D65B8F">
        <w:rPr>
          <w:rFonts w:eastAsiaTheme="minorEastAsia"/>
          <w:lang w:eastAsia="zh-CN"/>
        </w:rPr>
        <w:t>人组</w:t>
      </w:r>
      <w:r w:rsidR="00B03B78" w:rsidRPr="00D7456B">
        <w:rPr>
          <w:rFonts w:eastAsiaTheme="minorEastAsia"/>
          <w:lang w:eastAsia="zh-CN"/>
        </w:rPr>
        <w:br/>
      </w:r>
      <w:r w:rsidR="00B03B78">
        <w:rPr>
          <w:rFonts w:eastAsiaTheme="minorEastAsia"/>
          <w:lang w:eastAsia="zh-CN"/>
        </w:rPr>
        <w:t>（</w:t>
      </w:r>
      <w:r w:rsidR="00D65B8F">
        <w:rPr>
          <w:rFonts w:eastAsiaTheme="minorEastAsia"/>
          <w:lang w:val="fr-FR" w:eastAsia="zh-CN"/>
        </w:rPr>
        <w:t>ITU-T</w:t>
      </w:r>
      <w:r w:rsidR="00D65B8F">
        <w:rPr>
          <w:rFonts w:eastAsiaTheme="minorEastAsia" w:hint="eastAsia"/>
          <w:lang w:val="fr-FR" w:eastAsia="zh-CN"/>
        </w:rPr>
        <w:t>第</w:t>
      </w:r>
      <w:r w:rsidR="00D65B8F">
        <w:rPr>
          <w:rFonts w:eastAsiaTheme="minorEastAsia" w:hint="eastAsia"/>
          <w:lang w:val="fr-FR" w:eastAsia="zh-CN"/>
        </w:rPr>
        <w:t>9</w:t>
      </w:r>
      <w:r w:rsidR="00D65B8F">
        <w:rPr>
          <w:rFonts w:eastAsiaTheme="minorEastAsia" w:hint="eastAsia"/>
          <w:lang w:val="fr-FR" w:eastAsia="zh-CN"/>
        </w:rPr>
        <w:t>研究</w:t>
      </w:r>
      <w:r w:rsidR="00D65B8F">
        <w:rPr>
          <w:rFonts w:eastAsiaTheme="minorEastAsia"/>
          <w:lang w:val="fr-FR" w:eastAsia="zh-CN"/>
        </w:rPr>
        <w:t>组</w:t>
      </w:r>
      <w:r w:rsidR="00D65B8F">
        <w:rPr>
          <w:rFonts w:eastAsiaTheme="minorEastAsia" w:hint="eastAsia"/>
          <w:lang w:val="fr-FR" w:eastAsia="zh-CN"/>
        </w:rPr>
        <w:t>、</w:t>
      </w:r>
      <w:r w:rsidR="00D65B8F">
        <w:rPr>
          <w:rFonts w:eastAsiaTheme="minorEastAsia"/>
          <w:lang w:val="fr-FR" w:eastAsia="zh-CN"/>
        </w:rPr>
        <w:t>TU-R</w:t>
      </w:r>
      <w:r w:rsidR="00D65B8F">
        <w:rPr>
          <w:rFonts w:eastAsiaTheme="minorEastAsia" w:hint="eastAsia"/>
          <w:lang w:val="fr-FR" w:eastAsia="zh-CN"/>
        </w:rPr>
        <w:t>第</w:t>
      </w:r>
      <w:r w:rsidR="00D65B8F">
        <w:rPr>
          <w:rFonts w:eastAsiaTheme="minorEastAsia" w:hint="eastAsia"/>
          <w:lang w:val="fr-FR" w:eastAsia="zh-CN"/>
        </w:rPr>
        <w:t>6</w:t>
      </w:r>
      <w:r w:rsidR="00D65B8F">
        <w:rPr>
          <w:rFonts w:eastAsiaTheme="minorEastAsia" w:hint="eastAsia"/>
          <w:lang w:val="fr-FR" w:eastAsia="zh-CN"/>
        </w:rPr>
        <w:t>研究</w:t>
      </w:r>
      <w:r w:rsidR="00D65B8F">
        <w:rPr>
          <w:rFonts w:eastAsiaTheme="minorEastAsia"/>
          <w:lang w:val="fr-FR" w:eastAsia="zh-CN"/>
        </w:rPr>
        <w:t>组</w:t>
      </w:r>
      <w:r w:rsidR="00D65B8F">
        <w:rPr>
          <w:rFonts w:eastAsiaTheme="minorEastAsia" w:hint="eastAsia"/>
          <w:lang w:val="fr-FR" w:eastAsia="zh-CN"/>
        </w:rPr>
        <w:t>和</w:t>
      </w:r>
      <w:r w:rsidR="00D65B8F">
        <w:rPr>
          <w:rFonts w:eastAsiaTheme="minorEastAsia"/>
          <w:lang w:val="fr-FR" w:eastAsia="zh-CN"/>
        </w:rPr>
        <w:t>ITU-T</w:t>
      </w:r>
      <w:r w:rsidR="00D65B8F">
        <w:rPr>
          <w:rFonts w:eastAsiaTheme="minorEastAsia" w:hint="eastAsia"/>
          <w:lang w:val="fr-FR" w:eastAsia="zh-CN"/>
        </w:rPr>
        <w:t>第</w:t>
      </w:r>
      <w:r w:rsidR="00D65B8F">
        <w:rPr>
          <w:rFonts w:eastAsiaTheme="minorEastAsia" w:hint="eastAsia"/>
          <w:lang w:val="fr-FR" w:eastAsia="zh-CN"/>
        </w:rPr>
        <w:t>16</w:t>
      </w:r>
      <w:r w:rsidR="00D65B8F">
        <w:rPr>
          <w:rFonts w:eastAsiaTheme="minorEastAsia" w:hint="eastAsia"/>
          <w:lang w:val="fr-FR" w:eastAsia="zh-CN"/>
        </w:rPr>
        <w:t>研究</w:t>
      </w:r>
      <w:r w:rsidR="00D65B8F">
        <w:rPr>
          <w:rFonts w:eastAsiaTheme="minorEastAsia"/>
          <w:lang w:val="fr-FR" w:eastAsia="zh-CN"/>
        </w:rPr>
        <w:t>组</w:t>
      </w:r>
      <w:r w:rsidR="00B03B78">
        <w:rPr>
          <w:rFonts w:eastAsiaTheme="minorEastAsia"/>
          <w:lang w:eastAsia="zh-CN"/>
        </w:rPr>
        <w:t>）</w:t>
      </w:r>
    </w:p>
    <w:p w:rsidR="00B03B78" w:rsidRPr="00BE07E1" w:rsidRDefault="00BE07E1" w:rsidP="00A36D22">
      <w:pPr>
        <w:tabs>
          <w:tab w:val="clear" w:pos="1134"/>
          <w:tab w:val="clear" w:pos="1871"/>
          <w:tab w:val="clear" w:pos="2268"/>
          <w:tab w:val="left" w:pos="2552"/>
          <w:tab w:val="left" w:pos="2977"/>
        </w:tabs>
        <w:ind w:left="2977" w:hanging="2977"/>
        <w:rPr>
          <w:rFonts w:eastAsiaTheme="minorEastAsia"/>
        </w:rPr>
      </w:pPr>
      <w:r>
        <w:rPr>
          <w:rFonts w:eastAsiaTheme="minorEastAsia" w:hint="eastAsia"/>
          <w:lang w:eastAsia="zh-CN"/>
        </w:rPr>
        <w:t>共同主席</w:t>
      </w:r>
      <w:r w:rsidR="00B03B78" w:rsidRPr="00BE07E1">
        <w:rPr>
          <w:rFonts w:eastAsiaTheme="minorEastAsia"/>
        </w:rPr>
        <w:tab/>
        <w:t>A. E. Faria e Silva</w:t>
      </w:r>
      <w:r w:rsidR="00B03B78">
        <w:rPr>
          <w:rFonts w:eastAsiaTheme="minorEastAsia" w:hint="eastAsia"/>
          <w:lang w:val="en-US" w:eastAsia="zh-CN"/>
        </w:rPr>
        <w:t>女士</w:t>
      </w:r>
      <w:r w:rsidR="00B03B78" w:rsidRPr="00BE07E1">
        <w:rPr>
          <w:rFonts w:eastAsiaTheme="minorEastAsia"/>
        </w:rPr>
        <w:t>（</w:t>
      </w:r>
      <w:r w:rsidR="00B03B78">
        <w:rPr>
          <w:rFonts w:eastAsiaTheme="minorEastAsia"/>
          <w:lang w:val="en-US"/>
        </w:rPr>
        <w:t>巴西</w:t>
      </w:r>
      <w:r>
        <w:rPr>
          <w:rFonts w:eastAsiaTheme="minorEastAsia"/>
          <w:lang w:eastAsia="zh-CN"/>
        </w:rPr>
        <w:t>）</w:t>
      </w:r>
      <w:r>
        <w:rPr>
          <w:rFonts w:eastAsiaTheme="minorEastAsia" w:hint="eastAsia"/>
          <w:lang w:eastAsia="zh-CN"/>
        </w:rPr>
        <w:t>，</w:t>
      </w:r>
      <w:r w:rsidRPr="00BE07E1">
        <w:rPr>
          <w:rFonts w:eastAsiaTheme="minorEastAsia"/>
          <w:szCs w:val="24"/>
          <w:lang w:eastAsia="de-DE"/>
        </w:rPr>
        <w:t>ITU-R</w:t>
      </w:r>
      <w:r>
        <w:rPr>
          <w:rFonts w:eastAsiaTheme="minorEastAsia" w:hint="eastAsia"/>
          <w:szCs w:val="24"/>
          <w:lang w:val="fr-FR" w:eastAsia="zh-CN"/>
        </w:rPr>
        <w:t>第</w:t>
      </w:r>
      <w:r w:rsidRPr="00BE07E1">
        <w:rPr>
          <w:rFonts w:eastAsiaTheme="minorEastAsia" w:hint="eastAsia"/>
          <w:szCs w:val="24"/>
          <w:lang w:eastAsia="zh-CN"/>
        </w:rPr>
        <w:t>6</w:t>
      </w:r>
      <w:r>
        <w:rPr>
          <w:rFonts w:eastAsiaTheme="minorEastAsia"/>
          <w:szCs w:val="24"/>
          <w:lang w:val="fr-FR" w:eastAsia="zh-CN"/>
        </w:rPr>
        <w:t>研究组</w:t>
      </w:r>
    </w:p>
    <w:p w:rsidR="00B03B78" w:rsidRPr="00D7456B" w:rsidRDefault="00B03B78" w:rsidP="00A36D22">
      <w:pPr>
        <w:tabs>
          <w:tab w:val="clear" w:pos="1134"/>
          <w:tab w:val="clear" w:pos="1871"/>
          <w:tab w:val="clear" w:pos="2268"/>
          <w:tab w:val="left" w:pos="2552"/>
          <w:tab w:val="left" w:pos="2977"/>
        </w:tabs>
        <w:spacing w:before="0"/>
        <w:ind w:left="2977" w:hanging="2977"/>
        <w:rPr>
          <w:rFonts w:eastAsiaTheme="minorEastAsia"/>
          <w:lang w:val="en-US"/>
        </w:rPr>
      </w:pPr>
      <w:r w:rsidRPr="00BE07E1">
        <w:rPr>
          <w:rFonts w:eastAsiaTheme="minorEastAsia"/>
        </w:rPr>
        <w:tab/>
      </w:r>
      <w:r w:rsidRPr="00D7456B">
        <w:rPr>
          <w:rFonts w:eastAsiaTheme="minorEastAsia"/>
          <w:lang w:val="en-US"/>
        </w:rPr>
        <w:t>M. Takechi</w:t>
      </w:r>
      <w:r>
        <w:rPr>
          <w:rFonts w:eastAsiaTheme="minorEastAsia" w:hint="eastAsia"/>
          <w:szCs w:val="24"/>
          <w:lang w:eastAsia="zh-CN"/>
        </w:rPr>
        <w:t>先生</w:t>
      </w:r>
      <w:r>
        <w:rPr>
          <w:rFonts w:eastAsiaTheme="minorEastAsia"/>
          <w:lang w:val="en-US"/>
        </w:rPr>
        <w:t>（日本</w:t>
      </w:r>
      <w:r w:rsidR="00BE07E1">
        <w:rPr>
          <w:rFonts w:eastAsiaTheme="minorEastAsia" w:hint="eastAsia"/>
          <w:lang w:eastAsia="zh-CN"/>
        </w:rPr>
        <w:t>）</w:t>
      </w:r>
      <w:r w:rsidR="00BE07E1">
        <w:rPr>
          <w:rFonts w:eastAsiaTheme="minorEastAsia"/>
          <w:lang w:eastAsia="zh-CN"/>
        </w:rPr>
        <w:t>，</w:t>
      </w:r>
      <w:r w:rsidR="005858B2">
        <w:rPr>
          <w:rFonts w:eastAsiaTheme="minorEastAsia"/>
        </w:rPr>
        <w:t>ITU-T</w:t>
      </w:r>
      <w:r w:rsidR="00BE07E1">
        <w:rPr>
          <w:rFonts w:eastAsiaTheme="minorEastAsia" w:hint="eastAsia"/>
          <w:lang w:eastAsia="zh-CN"/>
        </w:rPr>
        <w:t>第</w:t>
      </w:r>
      <w:r w:rsidR="00BE07E1">
        <w:rPr>
          <w:rFonts w:eastAsiaTheme="minorEastAsia" w:hint="eastAsia"/>
          <w:lang w:eastAsia="zh-CN"/>
        </w:rPr>
        <w:t>12</w:t>
      </w:r>
      <w:r w:rsidR="00BE07E1">
        <w:rPr>
          <w:rFonts w:eastAsiaTheme="minorEastAsia" w:hint="eastAsia"/>
          <w:lang w:eastAsia="zh-CN"/>
        </w:rPr>
        <w:t>研究组</w:t>
      </w:r>
    </w:p>
    <w:p w:rsidR="00B03B78" w:rsidRPr="0066135A" w:rsidRDefault="00B03B78" w:rsidP="00A36D22">
      <w:pPr>
        <w:pStyle w:val="Reasons"/>
        <w:rPr>
          <w:lang w:val="en-US"/>
        </w:rPr>
      </w:pPr>
    </w:p>
    <w:p w:rsidR="00CC1DF6" w:rsidRDefault="00CC1DF6">
      <w:pPr>
        <w:tabs>
          <w:tab w:val="clear" w:pos="1134"/>
          <w:tab w:val="clear" w:pos="1871"/>
          <w:tab w:val="clear" w:pos="2268"/>
        </w:tabs>
        <w:overflowPunct/>
        <w:autoSpaceDE/>
        <w:autoSpaceDN/>
        <w:adjustRightInd/>
        <w:spacing w:before="0"/>
        <w:textAlignment w:val="auto"/>
        <w:rPr>
          <w:rFonts w:eastAsiaTheme="minorEastAsia"/>
          <w:caps/>
          <w:sz w:val="28"/>
          <w:lang w:val="en-US" w:eastAsia="zh-CN"/>
        </w:rPr>
      </w:pPr>
      <w:r>
        <w:rPr>
          <w:rFonts w:eastAsiaTheme="minorEastAsia"/>
          <w:lang w:val="en-US" w:eastAsia="zh-CN"/>
        </w:rPr>
        <w:br w:type="page"/>
      </w:r>
    </w:p>
    <w:p w:rsidR="00B03B78" w:rsidRPr="00D7456B" w:rsidRDefault="00BE07E1" w:rsidP="00A36D22">
      <w:pPr>
        <w:pStyle w:val="AppendixNo"/>
        <w:rPr>
          <w:rFonts w:eastAsia="MS Mincho"/>
          <w:lang w:val="en-US" w:eastAsia="zh-CN"/>
        </w:rPr>
      </w:pPr>
      <w:r>
        <w:rPr>
          <w:rFonts w:eastAsiaTheme="minorEastAsia" w:hint="eastAsia"/>
          <w:lang w:val="en-US" w:eastAsia="zh-CN"/>
        </w:rPr>
        <w:lastRenderedPageBreak/>
        <w:t>后附资料</w:t>
      </w:r>
      <w:r w:rsidR="00B03B78" w:rsidRPr="00D7456B">
        <w:rPr>
          <w:rFonts w:eastAsia="MS Mincho"/>
          <w:lang w:val="en-US" w:eastAsia="zh-CN"/>
        </w:rPr>
        <w:t>2</w:t>
      </w:r>
    </w:p>
    <w:p w:rsidR="00B03B78" w:rsidRPr="00D7456B" w:rsidRDefault="00B03B78" w:rsidP="00A36D22">
      <w:pPr>
        <w:pStyle w:val="Appendixtitle"/>
        <w:rPr>
          <w:rFonts w:eastAsia="MS Mincho"/>
          <w:lang w:val="en-US" w:eastAsia="zh-CN"/>
        </w:rPr>
      </w:pPr>
      <w:r w:rsidRPr="00D7456B">
        <w:rPr>
          <w:rFonts w:eastAsia="MS Mincho"/>
          <w:lang w:val="en-US" w:eastAsia="zh-CN"/>
        </w:rPr>
        <w:t>ITU-R</w:t>
      </w:r>
      <w:r w:rsidR="00BE07E1">
        <w:rPr>
          <w:rFonts w:eastAsiaTheme="minorEastAsia" w:hint="eastAsia"/>
          <w:lang w:val="en-US" w:eastAsia="zh-CN"/>
        </w:rPr>
        <w:t>第</w:t>
      </w:r>
      <w:r w:rsidR="00BE07E1">
        <w:rPr>
          <w:rFonts w:eastAsiaTheme="minorEastAsia" w:hint="eastAsia"/>
          <w:lang w:val="en-US" w:eastAsia="zh-CN"/>
        </w:rPr>
        <w:t>6</w:t>
      </w:r>
      <w:r w:rsidR="00BE07E1">
        <w:rPr>
          <w:rFonts w:eastAsiaTheme="minorEastAsia" w:hint="eastAsia"/>
          <w:lang w:val="en-US" w:eastAsia="zh-CN"/>
        </w:rPr>
        <w:t>研究组</w:t>
      </w:r>
      <w:r w:rsidR="00BE07E1">
        <w:rPr>
          <w:rFonts w:eastAsiaTheme="minorEastAsia"/>
          <w:lang w:val="en-US" w:eastAsia="zh-CN"/>
        </w:rPr>
        <w:t>制定报告一览表</w:t>
      </w:r>
    </w:p>
    <w:p w:rsidR="00B03B78" w:rsidRDefault="00BE07E1" w:rsidP="00A36D22">
      <w:pPr>
        <w:keepNext/>
        <w:keepLines/>
        <w:tabs>
          <w:tab w:val="clear" w:pos="1134"/>
          <w:tab w:val="clear" w:pos="1871"/>
          <w:tab w:val="clear" w:pos="2268"/>
          <w:tab w:val="left" w:pos="794"/>
          <w:tab w:val="left" w:pos="1191"/>
          <w:tab w:val="left" w:pos="1588"/>
          <w:tab w:val="left" w:pos="1985"/>
        </w:tabs>
        <w:spacing w:before="480"/>
        <w:jc w:val="center"/>
        <w:rPr>
          <w:rFonts w:eastAsiaTheme="minorEastAsia"/>
          <w:lang w:eastAsia="zh-CN"/>
        </w:rPr>
      </w:pPr>
      <w:r>
        <w:rPr>
          <w:rFonts w:eastAsiaTheme="minorEastAsia" w:hint="eastAsia"/>
          <w:bCs/>
          <w:sz w:val="28"/>
          <w:lang w:val="en-US" w:eastAsia="zh-CN"/>
        </w:rPr>
        <w:t>（广播</w:t>
      </w:r>
      <w:r>
        <w:rPr>
          <w:rFonts w:eastAsiaTheme="minorEastAsia"/>
          <w:bCs/>
          <w:sz w:val="28"/>
          <w:lang w:val="en-US" w:eastAsia="zh-CN"/>
        </w:rPr>
        <w:t>业务</w:t>
      </w:r>
      <w:r>
        <w:rPr>
          <w:rFonts w:eastAsiaTheme="minorEastAsia" w:hint="eastAsia"/>
          <w:bCs/>
          <w:sz w:val="28"/>
          <w:lang w:val="en-US" w:eastAsia="zh-CN"/>
        </w:rPr>
        <w:t>）</w:t>
      </w:r>
      <w:r w:rsidR="00B03B78" w:rsidRPr="00D7456B">
        <w:rPr>
          <w:rFonts w:eastAsia="MS Mincho"/>
          <w:bCs/>
          <w:sz w:val="28"/>
          <w:lang w:val="en-US" w:eastAsia="zh-CN"/>
        </w:rPr>
        <w:br/>
      </w:r>
    </w:p>
    <w:p w:rsidR="00B03B78" w:rsidRPr="00572BFD" w:rsidRDefault="00BE07E1" w:rsidP="00A36D22">
      <w:pPr>
        <w:rPr>
          <w:rFonts w:eastAsiaTheme="minorEastAsia"/>
          <w:b/>
          <w:bCs/>
          <w:lang w:eastAsia="zh-CN"/>
        </w:rPr>
      </w:pPr>
      <w:r>
        <w:rPr>
          <w:rFonts w:eastAsiaTheme="minorEastAsia"/>
          <w:b/>
          <w:bCs/>
          <w:lang w:eastAsia="zh-CN"/>
        </w:rPr>
        <w:t xml:space="preserve">ITU-R BR </w:t>
      </w:r>
      <w:r w:rsidRPr="00BE07E1">
        <w:rPr>
          <w:rFonts w:eastAsiaTheme="minorEastAsia"/>
          <w:b/>
          <w:bCs/>
          <w:lang w:eastAsia="zh-CN"/>
        </w:rPr>
        <w:t>–</w:t>
      </w:r>
      <w:r>
        <w:rPr>
          <w:rFonts w:eastAsiaTheme="minorEastAsia"/>
          <w:b/>
          <w:bCs/>
          <w:lang w:eastAsia="zh-CN"/>
        </w:rPr>
        <w:t xml:space="preserve"> </w:t>
      </w:r>
      <w:r>
        <w:rPr>
          <w:rFonts w:eastAsiaTheme="minorEastAsia" w:hint="eastAsia"/>
          <w:b/>
          <w:bCs/>
          <w:lang w:eastAsia="zh-CN"/>
        </w:rPr>
        <w:t>系列报告</w:t>
      </w:r>
    </w:p>
    <w:p w:rsidR="00B03B78" w:rsidRPr="00D7456B" w:rsidRDefault="00BE07E1" w:rsidP="00A36D22">
      <w:pPr>
        <w:rPr>
          <w:rFonts w:eastAsiaTheme="minorEastAsia"/>
          <w:b/>
          <w:bCs/>
        </w:rPr>
      </w:pPr>
      <w:r>
        <w:rPr>
          <w:rFonts w:eastAsiaTheme="minorEastAsia"/>
          <w:b/>
          <w:bCs/>
        </w:rPr>
        <w:t xml:space="preserve">ITU-R BS </w:t>
      </w:r>
      <w:r w:rsidRPr="00BE07E1">
        <w:rPr>
          <w:rFonts w:eastAsiaTheme="minorEastAsia"/>
          <w:b/>
          <w:bCs/>
          <w:lang w:eastAsia="zh-CN"/>
        </w:rPr>
        <w:t>–</w:t>
      </w:r>
      <w:r>
        <w:rPr>
          <w:rFonts w:eastAsiaTheme="minorEastAsia"/>
          <w:b/>
          <w:bCs/>
          <w:lang w:eastAsia="zh-CN"/>
        </w:rPr>
        <w:t xml:space="preserve"> </w:t>
      </w:r>
      <w:r>
        <w:rPr>
          <w:rFonts w:eastAsiaTheme="minorEastAsia" w:hint="eastAsia"/>
          <w:b/>
          <w:bCs/>
          <w:lang w:eastAsia="zh-CN"/>
        </w:rPr>
        <w:t>系列报告</w:t>
      </w:r>
    </w:p>
    <w:p w:rsidR="00B03B78" w:rsidRPr="00D7456B" w:rsidRDefault="00B03B78" w:rsidP="00A36D22">
      <w:pPr>
        <w:rPr>
          <w:rFonts w:eastAsiaTheme="minorEastAsia"/>
          <w:b/>
          <w:bCs/>
        </w:rPr>
      </w:pPr>
      <w:r w:rsidRPr="00D7456B">
        <w:rPr>
          <w:rFonts w:eastAsiaTheme="minorEastAsia"/>
          <w:b/>
          <w:bCs/>
        </w:rPr>
        <w:t>ITU-R BT</w:t>
      </w:r>
      <w:r w:rsidR="00BE07E1">
        <w:rPr>
          <w:rFonts w:eastAsiaTheme="minorEastAsia"/>
          <w:b/>
          <w:bCs/>
        </w:rPr>
        <w:t xml:space="preserve"> </w:t>
      </w:r>
      <w:r w:rsidR="00BE07E1" w:rsidRPr="00BE07E1">
        <w:rPr>
          <w:rFonts w:eastAsiaTheme="minorEastAsia"/>
          <w:b/>
          <w:bCs/>
          <w:lang w:eastAsia="zh-CN"/>
        </w:rPr>
        <w:t>–</w:t>
      </w:r>
      <w:r w:rsidR="00BE07E1">
        <w:rPr>
          <w:rFonts w:eastAsiaTheme="minorEastAsia"/>
          <w:b/>
          <w:bCs/>
          <w:lang w:eastAsia="zh-CN"/>
        </w:rPr>
        <w:t xml:space="preserve"> </w:t>
      </w:r>
      <w:r w:rsidR="00BE07E1">
        <w:rPr>
          <w:rFonts w:eastAsiaTheme="minorEastAsia" w:hint="eastAsia"/>
          <w:b/>
          <w:bCs/>
          <w:lang w:eastAsia="zh-CN"/>
        </w:rPr>
        <w:t>系列报告</w:t>
      </w:r>
    </w:p>
    <w:p w:rsidR="00B03B78" w:rsidRPr="00D7456B" w:rsidRDefault="00B03B78" w:rsidP="00A36D22">
      <w:pPr>
        <w:rPr>
          <w:rFonts w:eastAsiaTheme="minorEastAsia"/>
        </w:rPr>
      </w:pPr>
    </w:p>
    <w:p w:rsidR="00B03B78" w:rsidRPr="00D7456B" w:rsidRDefault="00B03B78" w:rsidP="00A36D22">
      <w:pPr>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963"/>
        <w:gridCol w:w="1972"/>
        <w:gridCol w:w="1932"/>
        <w:gridCol w:w="1998"/>
      </w:tblGrid>
      <w:tr w:rsidR="00B03B78" w:rsidRPr="00D7456B" w:rsidTr="007069A1">
        <w:trPr>
          <w:jc w:val="center"/>
        </w:trPr>
        <w:tc>
          <w:tcPr>
            <w:tcW w:w="1990" w:type="dxa"/>
          </w:tcPr>
          <w:p w:rsidR="00B03B78" w:rsidRPr="00D7456B" w:rsidRDefault="00B03B78" w:rsidP="00A36D22">
            <w:pPr>
              <w:jc w:val="center"/>
              <w:rPr>
                <w:rFonts w:eastAsiaTheme="minorEastAsia"/>
                <w:lang w:eastAsia="zh-CN"/>
              </w:rPr>
            </w:pPr>
            <w:r w:rsidRPr="00D7456B">
              <w:rPr>
                <w:rFonts w:eastAsiaTheme="minorEastAsia"/>
                <w:b/>
                <w:bCs/>
              </w:rPr>
              <w:t>NOC</w:t>
            </w:r>
            <w:r w:rsidRPr="00D7456B">
              <w:rPr>
                <w:rFonts w:eastAsiaTheme="minorEastAsia"/>
              </w:rPr>
              <w:t xml:space="preserve"> = </w:t>
            </w:r>
            <w:r w:rsidRPr="00D7456B">
              <w:rPr>
                <w:rFonts w:eastAsiaTheme="minorEastAsia"/>
              </w:rPr>
              <w:br/>
            </w:r>
            <w:r w:rsidR="00BE07E1">
              <w:rPr>
                <w:rFonts w:eastAsiaTheme="minorEastAsia" w:hint="eastAsia"/>
                <w:lang w:eastAsia="zh-CN"/>
              </w:rPr>
              <w:t>保留</w:t>
            </w:r>
          </w:p>
        </w:tc>
        <w:tc>
          <w:tcPr>
            <w:tcW w:w="1963" w:type="dxa"/>
          </w:tcPr>
          <w:p w:rsidR="00B03B78" w:rsidRPr="00D7456B" w:rsidRDefault="00B03B78" w:rsidP="00A36D22">
            <w:pPr>
              <w:jc w:val="center"/>
              <w:rPr>
                <w:rFonts w:eastAsiaTheme="minorEastAsia"/>
              </w:rPr>
            </w:pPr>
            <w:r w:rsidRPr="00D7456B">
              <w:rPr>
                <w:rFonts w:eastAsiaTheme="minorEastAsia"/>
                <w:b/>
                <w:bCs/>
              </w:rPr>
              <w:t>MOD</w:t>
            </w:r>
            <w:r w:rsidRPr="00D7456B">
              <w:rPr>
                <w:rFonts w:eastAsiaTheme="minorEastAsia"/>
              </w:rPr>
              <w:t xml:space="preserve"> = </w:t>
            </w:r>
            <w:r w:rsidRPr="00D7456B">
              <w:rPr>
                <w:rFonts w:eastAsiaTheme="minorEastAsia"/>
              </w:rPr>
              <w:br/>
            </w:r>
            <w:r w:rsidR="00BE07E1">
              <w:rPr>
                <w:rFonts w:eastAsiaTheme="minorEastAsia" w:hint="eastAsia"/>
                <w:lang w:eastAsia="zh-CN"/>
              </w:rPr>
              <w:t>修订</w:t>
            </w:r>
            <w:r w:rsidRPr="00D7456B">
              <w:rPr>
                <w:rFonts w:eastAsiaTheme="minorEastAsia"/>
              </w:rPr>
              <w:t xml:space="preserve"> </w:t>
            </w:r>
          </w:p>
        </w:tc>
        <w:tc>
          <w:tcPr>
            <w:tcW w:w="1972" w:type="dxa"/>
          </w:tcPr>
          <w:p w:rsidR="00B03B78" w:rsidRPr="00D7456B" w:rsidRDefault="00B03B78" w:rsidP="00A36D22">
            <w:pPr>
              <w:jc w:val="center"/>
              <w:rPr>
                <w:rFonts w:eastAsiaTheme="minorEastAsia"/>
                <w:lang w:eastAsia="zh-CN"/>
              </w:rPr>
            </w:pPr>
            <w:r w:rsidRPr="00D7456B">
              <w:rPr>
                <w:rFonts w:eastAsiaTheme="minorEastAsia"/>
                <w:b/>
                <w:bCs/>
              </w:rPr>
              <w:t>SUP</w:t>
            </w:r>
            <w:r w:rsidRPr="00D7456B">
              <w:rPr>
                <w:rFonts w:eastAsiaTheme="minorEastAsia"/>
              </w:rPr>
              <w:t xml:space="preserve"> =</w:t>
            </w:r>
            <w:r w:rsidRPr="00D7456B">
              <w:rPr>
                <w:rFonts w:eastAsiaTheme="minorEastAsia"/>
              </w:rPr>
              <w:br/>
            </w:r>
            <w:r w:rsidR="00BE07E1">
              <w:rPr>
                <w:rFonts w:eastAsiaTheme="minorEastAsia" w:hint="eastAsia"/>
                <w:lang w:eastAsia="zh-CN"/>
              </w:rPr>
              <w:t>删除</w:t>
            </w:r>
          </w:p>
        </w:tc>
        <w:tc>
          <w:tcPr>
            <w:tcW w:w="1932" w:type="dxa"/>
          </w:tcPr>
          <w:p w:rsidR="00B03B78" w:rsidRPr="00D7456B" w:rsidRDefault="00B03B78" w:rsidP="00A36D22">
            <w:pPr>
              <w:jc w:val="center"/>
              <w:rPr>
                <w:rFonts w:eastAsiaTheme="minorEastAsia"/>
                <w:lang w:eastAsia="zh-CN"/>
              </w:rPr>
            </w:pPr>
            <w:r w:rsidRPr="00D7456B">
              <w:rPr>
                <w:rFonts w:eastAsiaTheme="minorEastAsia"/>
                <w:b/>
                <w:bCs/>
              </w:rPr>
              <w:t>ADD</w:t>
            </w:r>
            <w:r w:rsidRPr="00D7456B">
              <w:rPr>
                <w:rFonts w:eastAsiaTheme="minorEastAsia"/>
              </w:rPr>
              <w:t xml:space="preserve"> =</w:t>
            </w:r>
            <w:r w:rsidRPr="00D7456B">
              <w:rPr>
                <w:rFonts w:eastAsiaTheme="minorEastAsia"/>
              </w:rPr>
              <w:br/>
            </w:r>
            <w:r w:rsidR="00BE07E1">
              <w:rPr>
                <w:rFonts w:eastAsiaTheme="minorEastAsia" w:hint="eastAsia"/>
                <w:lang w:eastAsia="zh-CN"/>
              </w:rPr>
              <w:t>新案文</w:t>
            </w:r>
          </w:p>
        </w:tc>
        <w:tc>
          <w:tcPr>
            <w:tcW w:w="1998" w:type="dxa"/>
          </w:tcPr>
          <w:p w:rsidR="00B03B78" w:rsidRPr="00D7456B" w:rsidRDefault="00B03B78" w:rsidP="00A36D22">
            <w:pPr>
              <w:jc w:val="center"/>
              <w:rPr>
                <w:rFonts w:eastAsiaTheme="minorEastAsia"/>
                <w:lang w:eastAsia="zh-CN"/>
              </w:rPr>
            </w:pPr>
            <w:r w:rsidRPr="00D7456B">
              <w:rPr>
                <w:rFonts w:eastAsiaTheme="minorEastAsia"/>
                <w:b/>
                <w:bCs/>
              </w:rPr>
              <w:t>UNA</w:t>
            </w:r>
            <w:r w:rsidRPr="00D7456B">
              <w:rPr>
                <w:rFonts w:eastAsiaTheme="minorEastAsia"/>
              </w:rPr>
              <w:t xml:space="preserve"> = </w:t>
            </w:r>
            <w:r w:rsidRPr="00D7456B">
              <w:rPr>
                <w:rFonts w:eastAsiaTheme="minorEastAsia"/>
              </w:rPr>
              <w:br/>
            </w:r>
            <w:r w:rsidR="00BE07E1">
              <w:rPr>
                <w:rFonts w:eastAsiaTheme="minorEastAsia" w:hint="eastAsia"/>
                <w:lang w:eastAsia="zh-CN"/>
              </w:rPr>
              <w:t>正在批准</w:t>
            </w:r>
          </w:p>
        </w:tc>
      </w:tr>
    </w:tbl>
    <w:p w:rsidR="00B03B78" w:rsidRPr="00D7456B" w:rsidRDefault="00B03B78" w:rsidP="00A36D22">
      <w:pPr>
        <w:rPr>
          <w:rFonts w:eastAsiaTheme="minorEastAsia"/>
        </w:rPr>
      </w:pPr>
    </w:p>
    <w:p w:rsidR="00B03B78" w:rsidRDefault="00BE07E1" w:rsidP="00A36D22">
      <w:pPr>
        <w:ind w:firstLineChars="200" w:firstLine="480"/>
        <w:rPr>
          <w:rFonts w:eastAsiaTheme="minorEastAsia"/>
          <w:lang w:eastAsia="zh-CN"/>
        </w:rPr>
      </w:pPr>
      <w:r>
        <w:rPr>
          <w:rFonts w:eastAsiaTheme="minorEastAsia" w:hint="eastAsia"/>
          <w:lang w:eastAsia="zh-CN"/>
        </w:rPr>
        <w:t>总结</w:t>
      </w:r>
      <w:r>
        <w:rPr>
          <w:rFonts w:eastAsiaTheme="minorEastAsia"/>
          <w:lang w:eastAsia="zh-CN"/>
        </w:rPr>
        <w:t>：</w:t>
      </w:r>
      <w:r>
        <w:rPr>
          <w:rFonts w:eastAsiaTheme="minorEastAsia" w:hint="eastAsia"/>
          <w:lang w:eastAsia="zh-CN"/>
        </w:rPr>
        <w:t>在</w:t>
      </w:r>
      <w:r>
        <w:rPr>
          <w:rFonts w:eastAsiaTheme="minorEastAsia"/>
          <w:lang w:eastAsia="zh-CN"/>
        </w:rPr>
        <w:t>本报告期内</w:t>
      </w:r>
      <w:r>
        <w:rPr>
          <w:rFonts w:eastAsiaTheme="minorEastAsia" w:hint="eastAsia"/>
          <w:lang w:eastAsia="zh-CN"/>
        </w:rPr>
        <w:t>，</w:t>
      </w:r>
      <w:r>
        <w:rPr>
          <w:rFonts w:eastAsiaTheme="minorEastAsia"/>
          <w:lang w:eastAsia="zh-CN"/>
        </w:rPr>
        <w:t>共</w:t>
      </w:r>
      <w:r>
        <w:rPr>
          <w:rFonts w:eastAsiaTheme="minorEastAsia" w:hint="eastAsia"/>
          <w:lang w:eastAsia="zh-CN"/>
        </w:rPr>
        <w:t>制定</w:t>
      </w:r>
      <w:r>
        <w:rPr>
          <w:rFonts w:eastAsiaTheme="minorEastAsia"/>
          <w:lang w:eastAsia="zh-CN"/>
        </w:rPr>
        <w:t>了</w:t>
      </w:r>
      <w:r>
        <w:rPr>
          <w:rFonts w:eastAsiaTheme="minorEastAsia" w:hint="eastAsia"/>
          <w:lang w:eastAsia="zh-CN"/>
        </w:rPr>
        <w:t>30</w:t>
      </w:r>
      <w:r>
        <w:rPr>
          <w:rFonts w:eastAsiaTheme="minorEastAsia" w:hint="eastAsia"/>
          <w:lang w:eastAsia="zh-CN"/>
        </w:rPr>
        <w:t>份</w:t>
      </w:r>
      <w:r>
        <w:rPr>
          <w:rFonts w:eastAsiaTheme="minorEastAsia"/>
          <w:lang w:eastAsia="zh-CN"/>
        </w:rPr>
        <w:t>新报告（</w:t>
      </w:r>
      <w:r>
        <w:rPr>
          <w:rFonts w:eastAsiaTheme="minorEastAsia" w:hint="eastAsia"/>
          <w:lang w:eastAsia="zh-CN"/>
        </w:rPr>
        <w:t>标</w:t>
      </w:r>
      <w:r>
        <w:rPr>
          <w:rFonts w:eastAsiaTheme="minorEastAsia"/>
          <w:lang w:eastAsia="zh-CN"/>
        </w:rPr>
        <w:t>为</w:t>
      </w:r>
      <w:r>
        <w:rPr>
          <w:rFonts w:eastAsiaTheme="minorEastAsia"/>
          <w:lang w:eastAsia="zh-CN"/>
        </w:rPr>
        <w:t>ADD</w:t>
      </w:r>
      <w:r>
        <w:rPr>
          <w:rFonts w:eastAsiaTheme="minorEastAsia"/>
          <w:lang w:eastAsia="zh-CN"/>
        </w:rPr>
        <w:t>）</w:t>
      </w:r>
      <w:r>
        <w:rPr>
          <w:rFonts w:eastAsiaTheme="minorEastAsia" w:hint="eastAsia"/>
          <w:lang w:eastAsia="zh-CN"/>
        </w:rPr>
        <w:t>，</w:t>
      </w:r>
      <w:r>
        <w:rPr>
          <w:rFonts w:eastAsiaTheme="minorEastAsia"/>
          <w:lang w:eastAsia="zh-CN"/>
        </w:rPr>
        <w:t>并修改了</w:t>
      </w:r>
      <w:r>
        <w:rPr>
          <w:rFonts w:eastAsiaTheme="minorEastAsia" w:hint="eastAsia"/>
          <w:lang w:eastAsia="zh-CN"/>
        </w:rPr>
        <w:t>25</w:t>
      </w:r>
      <w:r>
        <w:rPr>
          <w:rFonts w:eastAsiaTheme="minorEastAsia" w:hint="eastAsia"/>
          <w:lang w:eastAsia="zh-CN"/>
        </w:rPr>
        <w:t>份</w:t>
      </w:r>
      <w:r>
        <w:rPr>
          <w:rFonts w:eastAsiaTheme="minorEastAsia"/>
          <w:lang w:eastAsia="zh-CN"/>
        </w:rPr>
        <w:t>报告（</w:t>
      </w:r>
      <w:r>
        <w:rPr>
          <w:rFonts w:eastAsiaTheme="minorEastAsia" w:hint="eastAsia"/>
          <w:lang w:eastAsia="zh-CN"/>
        </w:rPr>
        <w:t>标</w:t>
      </w:r>
      <w:r>
        <w:rPr>
          <w:rFonts w:eastAsiaTheme="minorEastAsia"/>
          <w:lang w:eastAsia="zh-CN"/>
        </w:rPr>
        <w:t>为</w:t>
      </w:r>
      <w:r>
        <w:rPr>
          <w:rFonts w:eastAsiaTheme="minorEastAsia"/>
          <w:lang w:eastAsia="zh-CN"/>
        </w:rPr>
        <w:t>MOD</w:t>
      </w:r>
      <w:r>
        <w:rPr>
          <w:rFonts w:eastAsiaTheme="minorEastAsia"/>
          <w:lang w:eastAsia="zh-CN"/>
        </w:rPr>
        <w:t>）</w:t>
      </w:r>
      <w:r>
        <w:rPr>
          <w:rFonts w:eastAsiaTheme="minorEastAsia" w:hint="eastAsia"/>
          <w:lang w:eastAsia="zh-CN"/>
        </w:rPr>
        <w:t>。</w:t>
      </w:r>
    </w:p>
    <w:p w:rsidR="00BE07E1" w:rsidRPr="00D7456B" w:rsidRDefault="00BE07E1" w:rsidP="00A36D22">
      <w:pPr>
        <w:ind w:firstLineChars="200" w:firstLine="480"/>
        <w:rPr>
          <w:rFonts w:eastAsiaTheme="minorEastAsia"/>
          <w:lang w:eastAsia="zh-CN"/>
        </w:rPr>
      </w:pPr>
      <w:r>
        <w:rPr>
          <w:rFonts w:eastAsiaTheme="minorEastAsia" w:hint="eastAsia"/>
          <w:lang w:eastAsia="zh-CN"/>
        </w:rPr>
        <w:t>注如</w:t>
      </w:r>
      <w:r w:rsidRPr="00D7456B">
        <w:rPr>
          <w:rFonts w:eastAsiaTheme="minorEastAsia"/>
          <w:lang w:eastAsia="zh-CN"/>
        </w:rPr>
        <w:t>BT.2140</w:t>
      </w:r>
      <w:r>
        <w:rPr>
          <w:rFonts w:eastAsiaTheme="minorEastAsia" w:hint="eastAsia"/>
          <w:lang w:eastAsia="zh-CN"/>
        </w:rPr>
        <w:t>等</w:t>
      </w:r>
      <w:r>
        <w:rPr>
          <w:rFonts w:eastAsiaTheme="minorEastAsia"/>
          <w:lang w:eastAsia="zh-CN"/>
        </w:rPr>
        <w:t>一些报告持续得到修订</w:t>
      </w:r>
      <w:r>
        <w:rPr>
          <w:rFonts w:eastAsiaTheme="minorEastAsia" w:hint="eastAsia"/>
          <w:lang w:eastAsia="zh-CN"/>
        </w:rPr>
        <w:t>，</w:t>
      </w:r>
      <w:r>
        <w:rPr>
          <w:rFonts w:eastAsiaTheme="minorEastAsia"/>
          <w:lang w:eastAsia="zh-CN"/>
        </w:rPr>
        <w:t>以便</w:t>
      </w:r>
      <w:r>
        <w:rPr>
          <w:rFonts w:eastAsiaTheme="minorEastAsia" w:hint="eastAsia"/>
          <w:lang w:eastAsia="zh-CN"/>
        </w:rPr>
        <w:t>反应</w:t>
      </w:r>
      <w:r>
        <w:rPr>
          <w:rFonts w:eastAsiaTheme="minorEastAsia"/>
          <w:lang w:eastAsia="zh-CN"/>
        </w:rPr>
        <w:t>最新发展</w:t>
      </w:r>
      <w:r>
        <w:rPr>
          <w:rFonts w:eastAsiaTheme="minorEastAsia" w:hint="eastAsia"/>
          <w:lang w:eastAsia="zh-CN"/>
        </w:rPr>
        <w:t>情况（</w:t>
      </w:r>
      <w:r w:rsidRPr="00D7456B">
        <w:rPr>
          <w:rFonts w:eastAsiaTheme="minorEastAsia"/>
          <w:lang w:eastAsia="zh-CN"/>
        </w:rPr>
        <w:t>BT.2140</w:t>
      </w:r>
      <w:r>
        <w:rPr>
          <w:rFonts w:eastAsiaTheme="minorEastAsia" w:hint="eastAsia"/>
          <w:lang w:eastAsia="zh-CN"/>
        </w:rPr>
        <w:t>涉及</w:t>
      </w:r>
      <w:r w:rsidR="00213EF7">
        <w:rPr>
          <w:rFonts w:eastAsiaTheme="minorEastAsia"/>
          <w:lang w:eastAsia="zh-CN"/>
        </w:rPr>
        <w:t>模拟</w:t>
      </w:r>
      <w:r w:rsidR="00213EF7">
        <w:rPr>
          <w:rFonts w:eastAsiaTheme="minorEastAsia" w:hint="eastAsia"/>
          <w:lang w:eastAsia="zh-CN"/>
        </w:rPr>
        <w:t>向</w:t>
      </w:r>
      <w:r>
        <w:rPr>
          <w:rFonts w:eastAsiaTheme="minorEastAsia"/>
          <w:lang w:eastAsia="zh-CN"/>
        </w:rPr>
        <w:t>数字电视的转换</w:t>
      </w:r>
      <w:r>
        <w:rPr>
          <w:rFonts w:eastAsiaTheme="minorEastAsia" w:hint="eastAsia"/>
          <w:lang w:eastAsia="zh-CN"/>
        </w:rPr>
        <w:t>）。</w:t>
      </w:r>
    </w:p>
    <w:p w:rsidR="00B03B78" w:rsidRPr="00D7456B" w:rsidRDefault="00B03B78" w:rsidP="00A36D22">
      <w:pPr>
        <w:rPr>
          <w:rFonts w:eastAsiaTheme="minorEastAsia"/>
          <w:lang w:eastAsia="zh-CN"/>
        </w:rPr>
      </w:pPr>
    </w:p>
    <w:p w:rsidR="007069A1" w:rsidRDefault="007069A1" w:rsidP="00A36D22">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7069A1" w:rsidRPr="00D7456B" w:rsidRDefault="007069A1" w:rsidP="00A36D22">
      <w:pPr>
        <w:rPr>
          <w:rFonts w:eastAsiaTheme="minorEastAsia"/>
          <w:lang w:eastAsia="zh-CN"/>
        </w:rPr>
      </w:pPr>
    </w:p>
    <w:p w:rsidR="007069A1" w:rsidRPr="00D7456B" w:rsidRDefault="00BE07E1" w:rsidP="00A36D22">
      <w:pPr>
        <w:rPr>
          <w:rFonts w:eastAsiaTheme="minorEastAsia"/>
          <w:b/>
          <w:bCs/>
          <w:lang w:eastAsia="zh-CN"/>
        </w:rPr>
      </w:pPr>
      <w:r>
        <w:rPr>
          <w:rFonts w:eastAsiaTheme="minorEastAsia"/>
          <w:b/>
          <w:bCs/>
          <w:lang w:eastAsia="zh-CN"/>
        </w:rPr>
        <w:t>ITU-R BS</w:t>
      </w:r>
      <w:r>
        <w:rPr>
          <w:rFonts w:eastAsiaTheme="minorEastAsia" w:hint="eastAsia"/>
          <w:b/>
          <w:bCs/>
          <w:lang w:eastAsia="zh-CN"/>
        </w:rPr>
        <w:t>系列</w:t>
      </w:r>
      <w:r>
        <w:rPr>
          <w:rFonts w:eastAsiaTheme="minorEastAsia"/>
          <w:b/>
          <w:bCs/>
          <w:lang w:eastAsia="zh-CN"/>
        </w:rPr>
        <w:t>报告</w:t>
      </w:r>
    </w:p>
    <w:p w:rsidR="007069A1" w:rsidRPr="00D7456B" w:rsidRDefault="007069A1" w:rsidP="00A36D22">
      <w:pPr>
        <w:rPr>
          <w:rFonts w:eastAsiaTheme="minorEastAsia"/>
          <w:b/>
          <w:bCs/>
          <w:lang w:eastAsia="zh-CN"/>
        </w:rPr>
      </w:pPr>
    </w:p>
    <w:p w:rsidR="007069A1" w:rsidRPr="00D7456B" w:rsidRDefault="00BE07E1" w:rsidP="00A36D22">
      <w:pPr>
        <w:keepNext/>
        <w:keepLines/>
        <w:spacing w:before="0" w:after="120"/>
        <w:jc w:val="center"/>
        <w:rPr>
          <w:rFonts w:ascii="Times New Roman Bold" w:eastAsiaTheme="minorEastAsia" w:hAnsi="Times New Roman Bold"/>
          <w:b/>
          <w:sz w:val="20"/>
          <w:lang w:eastAsia="zh-CN"/>
        </w:rPr>
      </w:pPr>
      <w:r>
        <w:rPr>
          <w:rFonts w:ascii="Times New Roman Bold" w:eastAsiaTheme="minorEastAsia" w:hAnsi="Times New Roman Bold" w:hint="eastAsia"/>
          <w:b/>
          <w:sz w:val="20"/>
          <w:lang w:eastAsia="zh-CN"/>
        </w:rPr>
        <w:t>广播业务（声音）</w:t>
      </w:r>
    </w:p>
    <w:tbl>
      <w:tblPr>
        <w:tblStyle w:val="TableGrid"/>
        <w:tblW w:w="5000" w:type="pct"/>
        <w:tblLook w:val="04A0" w:firstRow="1" w:lastRow="0" w:firstColumn="1" w:lastColumn="0" w:noHBand="0" w:noVBand="1"/>
      </w:tblPr>
      <w:tblGrid>
        <w:gridCol w:w="986"/>
        <w:gridCol w:w="7448"/>
        <w:gridCol w:w="1421"/>
      </w:tblGrid>
      <w:tr w:rsidR="007069A1" w:rsidRPr="00D7456B" w:rsidTr="007069A1">
        <w:trPr>
          <w:tblHeader/>
        </w:trPr>
        <w:tc>
          <w:tcPr>
            <w:tcW w:w="494" w:type="pct"/>
          </w:tcPr>
          <w:p w:rsidR="007069A1" w:rsidRPr="00D7456B" w:rsidRDefault="007069A1" w:rsidP="00A36D22">
            <w:pPr>
              <w:pStyle w:val="Tablehead"/>
              <w:rPr>
                <w:lang w:eastAsia="zh-CN"/>
              </w:rPr>
            </w:pPr>
            <w:r w:rsidRPr="00D7456B">
              <w:t>ITU-R</w:t>
            </w:r>
            <w:r w:rsidR="00BE07E1">
              <w:rPr>
                <w:rFonts w:hint="eastAsia"/>
                <w:lang w:eastAsia="zh-CN"/>
              </w:rPr>
              <w:t>报告</w:t>
            </w:r>
          </w:p>
        </w:tc>
        <w:tc>
          <w:tcPr>
            <w:tcW w:w="3732" w:type="pct"/>
          </w:tcPr>
          <w:p w:rsidR="007069A1" w:rsidRPr="00D7456B" w:rsidRDefault="00BE07E1" w:rsidP="00A36D22">
            <w:pPr>
              <w:pStyle w:val="Tablehead"/>
              <w:rPr>
                <w:lang w:eastAsia="zh-CN"/>
              </w:rPr>
            </w:pPr>
            <w:r>
              <w:rPr>
                <w:rFonts w:hint="eastAsia"/>
                <w:lang w:eastAsia="zh-CN"/>
              </w:rPr>
              <w:t>报告标题</w:t>
            </w:r>
          </w:p>
        </w:tc>
        <w:tc>
          <w:tcPr>
            <w:tcW w:w="712" w:type="pct"/>
          </w:tcPr>
          <w:p w:rsidR="007069A1" w:rsidRPr="00D7456B" w:rsidRDefault="00BE07E1" w:rsidP="00A36D22">
            <w:pPr>
              <w:pStyle w:val="Tablehead"/>
              <w:rPr>
                <w:lang w:eastAsia="zh-CN"/>
              </w:rPr>
            </w:pPr>
            <w:r>
              <w:rPr>
                <w:rFonts w:hint="eastAsia"/>
                <w:lang w:eastAsia="zh-CN"/>
              </w:rPr>
              <w:t>状况</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1" w:history="1">
              <w:r w:rsidR="007069A1" w:rsidRPr="00572BFD">
                <w:rPr>
                  <w:rFonts w:asciiTheme="majorBidi" w:hAnsiTheme="majorBidi" w:cstheme="majorBidi"/>
                  <w:b/>
                  <w:bCs/>
                  <w:color w:val="02274B"/>
                  <w:u w:val="single"/>
                </w:rPr>
                <w:t>BS.300</w:t>
              </w:r>
            </w:hyperlink>
          </w:p>
        </w:tc>
        <w:tc>
          <w:tcPr>
            <w:tcW w:w="3732" w:type="pct"/>
            <w:hideMark/>
          </w:tcPr>
          <w:p w:rsidR="007069A1" w:rsidRPr="00572BFD" w:rsidRDefault="00BE07E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频率调制</w:t>
            </w:r>
            <w:r>
              <w:rPr>
                <w:rFonts w:asciiTheme="majorBidi" w:hAnsiTheme="majorBidi" w:cstheme="majorBidi"/>
                <w:color w:val="000000"/>
                <w:lang w:eastAsia="zh-CN"/>
              </w:rPr>
              <w:t>声音中的立体声或多维声音</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2" w:history="1">
              <w:r w:rsidR="007069A1" w:rsidRPr="00572BFD">
                <w:rPr>
                  <w:rFonts w:asciiTheme="majorBidi" w:hAnsiTheme="majorBidi" w:cstheme="majorBidi"/>
                  <w:b/>
                  <w:bCs/>
                  <w:color w:val="02274B"/>
                  <w:u w:val="single"/>
                </w:rPr>
                <w:t>BS.302</w:t>
              </w:r>
            </w:hyperlink>
          </w:p>
        </w:tc>
        <w:tc>
          <w:tcPr>
            <w:tcW w:w="3732" w:type="pct"/>
            <w:hideMark/>
          </w:tcPr>
          <w:p w:rsidR="007069A1" w:rsidRPr="00572BFD" w:rsidRDefault="00070CBB"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在热带地区对共用频段</w:t>
            </w:r>
            <w:r>
              <w:rPr>
                <w:rFonts w:asciiTheme="majorBidi" w:hAnsiTheme="majorBidi" w:cstheme="majorBidi"/>
                <w:color w:val="000000"/>
                <w:lang w:eastAsia="zh-CN"/>
              </w:rPr>
              <w:t>内</w:t>
            </w:r>
            <w:r w:rsidR="007069A1" w:rsidRPr="007069A1">
              <w:rPr>
                <w:rFonts w:asciiTheme="majorBidi" w:hAnsiTheme="majorBidi" w:cstheme="majorBidi" w:hint="eastAsia"/>
                <w:color w:val="000000"/>
                <w:lang w:eastAsia="zh-CN"/>
              </w:rPr>
              <w:t>声音广播的干扰</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3" w:history="1">
              <w:r w:rsidR="007069A1" w:rsidRPr="00572BFD">
                <w:rPr>
                  <w:rFonts w:asciiTheme="majorBidi" w:hAnsiTheme="majorBidi" w:cstheme="majorBidi"/>
                  <w:b/>
                  <w:bCs/>
                  <w:color w:val="02274B"/>
                  <w:u w:val="single"/>
                </w:rPr>
                <w:t>BS.303</w:t>
              </w:r>
            </w:hyperlink>
          </w:p>
        </w:tc>
        <w:tc>
          <w:tcPr>
            <w:tcW w:w="3732" w:type="pct"/>
            <w:hideMark/>
          </w:tcPr>
          <w:p w:rsidR="007069A1" w:rsidRPr="00572BFD" w:rsidRDefault="00BE07E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确定热带</w:t>
            </w:r>
            <w:r>
              <w:rPr>
                <w:rFonts w:asciiTheme="majorBidi" w:hAnsiTheme="majorBidi" w:cstheme="majorBidi"/>
                <w:color w:val="000000"/>
                <w:lang w:eastAsia="zh-CN"/>
              </w:rPr>
              <w:t>地区</w:t>
            </w:r>
            <w:r>
              <w:rPr>
                <w:rFonts w:asciiTheme="majorBidi" w:hAnsiTheme="majorBidi" w:cstheme="majorBidi" w:hint="eastAsia"/>
                <w:color w:val="000000"/>
                <w:lang w:eastAsia="zh-CN"/>
              </w:rPr>
              <w:t>大气</w:t>
            </w:r>
            <w:r>
              <w:rPr>
                <w:rFonts w:asciiTheme="majorBidi" w:hAnsiTheme="majorBidi" w:cstheme="majorBidi"/>
                <w:color w:val="000000"/>
                <w:lang w:eastAsia="zh-CN"/>
              </w:rPr>
              <w:t>噪声对接</w:t>
            </w:r>
            <w:r>
              <w:rPr>
                <w:rFonts w:asciiTheme="majorBidi" w:hAnsiTheme="majorBidi" w:cstheme="majorBidi" w:hint="eastAsia"/>
                <w:color w:val="000000"/>
                <w:lang w:eastAsia="zh-CN"/>
              </w:rPr>
              <w:t>收</w:t>
            </w:r>
            <w:r>
              <w:rPr>
                <w:rFonts w:asciiTheme="majorBidi" w:hAnsiTheme="majorBidi" w:cstheme="majorBidi"/>
                <w:color w:val="000000"/>
                <w:lang w:eastAsia="zh-CN"/>
              </w:rPr>
              <w:t>质量的影响</w:t>
            </w:r>
            <w:r w:rsidR="006E4A3E">
              <w:rPr>
                <w:rFonts w:asciiTheme="majorBidi" w:hAnsiTheme="majorBidi" w:cstheme="majorBidi"/>
                <w:color w:val="000000"/>
                <w:lang w:eastAsia="zh-CN"/>
              </w:rPr>
              <w:t> </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4" w:history="1">
              <w:r w:rsidR="007069A1" w:rsidRPr="00572BFD">
                <w:rPr>
                  <w:rFonts w:asciiTheme="majorBidi" w:hAnsiTheme="majorBidi" w:cstheme="majorBidi"/>
                  <w:b/>
                  <w:bCs/>
                  <w:color w:val="02274B"/>
                  <w:u w:val="single"/>
                </w:rPr>
                <w:t>BS.304</w:t>
              </w:r>
            </w:hyperlink>
          </w:p>
        </w:tc>
        <w:tc>
          <w:tcPr>
            <w:tcW w:w="3732" w:type="pct"/>
            <w:hideMark/>
          </w:tcPr>
          <w:p w:rsidR="007069A1" w:rsidRPr="00572BFD" w:rsidRDefault="00BE07E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热带地区</w:t>
            </w:r>
            <w:r>
              <w:rPr>
                <w:rFonts w:asciiTheme="majorBidi" w:hAnsiTheme="majorBidi" w:cstheme="majorBidi"/>
                <w:color w:val="000000"/>
                <w:lang w:eastAsia="zh-CN"/>
              </w:rPr>
              <w:t>声音广播的衰落特性</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5" w:history="1">
              <w:r w:rsidR="007069A1" w:rsidRPr="00572BFD">
                <w:rPr>
                  <w:rFonts w:asciiTheme="majorBidi" w:hAnsiTheme="majorBidi" w:cstheme="majorBidi"/>
                  <w:b/>
                  <w:bCs/>
                  <w:color w:val="02274B"/>
                  <w:u w:val="single"/>
                </w:rPr>
                <w:t>BS.401</w:t>
              </w:r>
            </w:hyperlink>
          </w:p>
        </w:tc>
        <w:tc>
          <w:tcPr>
            <w:tcW w:w="3732" w:type="pct"/>
            <w:hideMark/>
          </w:tcPr>
          <w:p w:rsidR="007069A1" w:rsidRPr="00572BFD" w:rsidRDefault="00BE07E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低频</w:t>
            </w:r>
            <w:r>
              <w:rPr>
                <w:rFonts w:asciiTheme="majorBidi" w:hAnsiTheme="majorBidi" w:cstheme="majorBidi"/>
                <w:color w:val="000000"/>
                <w:lang w:eastAsia="zh-CN"/>
              </w:rPr>
              <w:t>和中频广播的</w:t>
            </w:r>
            <w:r>
              <w:rPr>
                <w:rFonts w:asciiTheme="majorBidi" w:hAnsiTheme="majorBidi" w:cstheme="majorBidi" w:hint="eastAsia"/>
                <w:color w:val="000000"/>
                <w:lang w:eastAsia="zh-CN"/>
              </w:rPr>
              <w:t>发射</w:t>
            </w:r>
            <w:r>
              <w:rPr>
                <w:rFonts w:asciiTheme="majorBidi" w:hAnsiTheme="majorBidi" w:cstheme="majorBidi"/>
                <w:color w:val="000000"/>
                <w:lang w:eastAsia="zh-CN"/>
              </w:rPr>
              <w:t>天线</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6" w:history="1">
              <w:r w:rsidR="007069A1" w:rsidRPr="00572BFD">
                <w:rPr>
                  <w:rFonts w:asciiTheme="majorBidi" w:hAnsiTheme="majorBidi" w:cstheme="majorBidi"/>
                  <w:b/>
                  <w:bCs/>
                  <w:color w:val="02274B"/>
                  <w:u w:val="single"/>
                </w:rPr>
                <w:t>BS.458</w:t>
              </w:r>
            </w:hyperlink>
          </w:p>
        </w:tc>
        <w:tc>
          <w:tcPr>
            <w:tcW w:w="3732" w:type="pct"/>
            <w:hideMark/>
          </w:tcPr>
          <w:p w:rsidR="007069A1" w:rsidRPr="00572BFD" w:rsidRDefault="00BE07E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低频、</w:t>
            </w:r>
            <w:r>
              <w:rPr>
                <w:rFonts w:asciiTheme="majorBidi" w:hAnsiTheme="majorBidi" w:cstheme="majorBidi"/>
                <w:color w:val="000000"/>
                <w:lang w:eastAsia="zh-CN"/>
              </w:rPr>
              <w:t>中</w:t>
            </w:r>
            <w:r>
              <w:rPr>
                <w:rFonts w:asciiTheme="majorBidi" w:hAnsiTheme="majorBidi" w:cstheme="majorBidi" w:hint="eastAsia"/>
                <w:color w:val="000000"/>
                <w:lang w:eastAsia="zh-CN"/>
              </w:rPr>
              <w:t>频</w:t>
            </w:r>
            <w:r>
              <w:rPr>
                <w:rFonts w:asciiTheme="majorBidi" w:hAnsiTheme="majorBidi" w:cstheme="majorBidi"/>
                <w:color w:val="000000"/>
                <w:lang w:eastAsia="zh-CN"/>
              </w:rPr>
              <w:t>和</w:t>
            </w:r>
            <w:r>
              <w:rPr>
                <w:rFonts w:asciiTheme="majorBidi" w:hAnsiTheme="majorBidi" w:cstheme="majorBidi" w:hint="eastAsia"/>
                <w:color w:val="000000"/>
                <w:lang w:eastAsia="zh-CN"/>
              </w:rPr>
              <w:t>高</w:t>
            </w:r>
            <w:r>
              <w:rPr>
                <w:rFonts w:asciiTheme="majorBidi" w:hAnsiTheme="majorBidi" w:cstheme="majorBidi"/>
                <w:color w:val="000000"/>
                <w:lang w:eastAsia="zh-CN"/>
              </w:rPr>
              <w:t>频广播</w:t>
            </w:r>
            <w:r>
              <w:rPr>
                <w:rFonts w:asciiTheme="majorBidi" w:hAnsiTheme="majorBidi" w:cstheme="majorBidi" w:hint="eastAsia"/>
                <w:color w:val="000000"/>
                <w:lang w:eastAsia="zh-CN"/>
              </w:rPr>
              <w:t>系统</w:t>
            </w:r>
            <w:r w:rsidR="00070CBB">
              <w:rPr>
                <w:rFonts w:asciiTheme="majorBidi" w:hAnsiTheme="majorBidi" w:cstheme="majorBidi" w:hint="eastAsia"/>
                <w:color w:val="000000"/>
                <w:lang w:eastAsia="zh-CN"/>
              </w:rPr>
              <w:t>的</w:t>
            </w:r>
            <w:r>
              <w:rPr>
                <w:rFonts w:asciiTheme="majorBidi" w:hAnsiTheme="majorBidi" w:cstheme="majorBidi"/>
                <w:color w:val="000000"/>
                <w:lang w:eastAsia="zh-CN"/>
              </w:rPr>
              <w:t>特性</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7" w:history="1">
              <w:r w:rsidR="007069A1" w:rsidRPr="00572BFD">
                <w:rPr>
                  <w:rFonts w:asciiTheme="majorBidi" w:hAnsiTheme="majorBidi" w:cstheme="majorBidi"/>
                  <w:b/>
                  <w:bCs/>
                  <w:color w:val="02274B"/>
                  <w:u w:val="single"/>
                </w:rPr>
                <w:t>BS.463</w:t>
              </w:r>
            </w:hyperlink>
          </w:p>
        </w:tc>
        <w:tc>
          <w:tcPr>
            <w:tcW w:w="3732" w:type="pct"/>
            <w:hideMark/>
          </w:tcPr>
          <w:p w:rsidR="007069A1" w:rsidRPr="00572BFD" w:rsidRDefault="00BE07E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调频声音广播</w:t>
            </w:r>
            <w:r>
              <w:rPr>
                <w:rFonts w:asciiTheme="majorBidi" w:hAnsiTheme="majorBidi" w:cstheme="majorBidi"/>
                <w:color w:val="000000"/>
                <w:lang w:eastAsia="zh-CN"/>
              </w:rPr>
              <w:t>中单个发射机同时传输若干声音节目或其他</w:t>
            </w:r>
            <w:r>
              <w:rPr>
                <w:rFonts w:asciiTheme="majorBidi" w:hAnsiTheme="majorBidi" w:cstheme="majorBidi" w:hint="eastAsia"/>
                <w:color w:val="000000"/>
                <w:lang w:eastAsia="zh-CN"/>
              </w:rPr>
              <w:t>信号</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8" w:history="1">
              <w:r w:rsidR="007069A1" w:rsidRPr="00572BFD">
                <w:rPr>
                  <w:rFonts w:asciiTheme="majorBidi" w:hAnsiTheme="majorBidi" w:cstheme="majorBidi"/>
                  <w:b/>
                  <w:bCs/>
                  <w:color w:val="02274B"/>
                  <w:u w:val="single"/>
                </w:rPr>
                <w:t>BS.464</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8</w:t>
            </w:r>
            <w:r w:rsidR="00070CBB">
              <w:rPr>
                <w:rFonts w:asciiTheme="majorBidi" w:hAnsiTheme="majorBidi" w:cstheme="majorBidi" w:hint="eastAsia"/>
                <w:color w:val="000000"/>
                <w:lang w:eastAsia="zh-CN"/>
              </w:rPr>
              <w:t>波</w:t>
            </w:r>
            <w:r>
              <w:rPr>
                <w:rFonts w:asciiTheme="majorBidi" w:hAnsiTheme="majorBidi" w:cstheme="majorBidi" w:hint="eastAsia"/>
                <w:color w:val="000000"/>
                <w:lang w:eastAsia="zh-CN"/>
              </w:rPr>
              <w:t>段</w:t>
            </w:r>
            <w:r>
              <w:rPr>
                <w:rFonts w:asciiTheme="majorBidi" w:hAnsiTheme="majorBidi" w:cstheme="majorBidi"/>
                <w:color w:val="000000"/>
                <w:lang w:eastAsia="zh-CN"/>
              </w:rPr>
              <w:t>（</w:t>
            </w:r>
            <w:r>
              <w:rPr>
                <w:rFonts w:asciiTheme="majorBidi" w:hAnsiTheme="majorBidi" w:cstheme="majorBidi" w:hint="eastAsia"/>
                <w:color w:val="000000"/>
                <w:lang w:eastAsia="zh-CN"/>
              </w:rPr>
              <w:t>VHF</w:t>
            </w:r>
            <w:r>
              <w:rPr>
                <w:rFonts w:asciiTheme="majorBidi" w:hAnsiTheme="majorBidi" w:cstheme="majorBidi"/>
                <w:color w:val="000000"/>
                <w:lang w:eastAsia="zh-CN"/>
              </w:rPr>
              <w:t>）</w:t>
            </w:r>
            <w:r>
              <w:rPr>
                <w:rFonts w:asciiTheme="majorBidi" w:hAnsiTheme="majorBidi" w:cstheme="majorBidi" w:hint="eastAsia"/>
                <w:color w:val="000000"/>
                <w:lang w:eastAsia="zh-CN"/>
              </w:rPr>
              <w:t>调频</w:t>
            </w:r>
            <w:r>
              <w:rPr>
                <w:rFonts w:asciiTheme="majorBidi" w:hAnsiTheme="majorBidi" w:cstheme="majorBidi"/>
                <w:color w:val="000000"/>
                <w:lang w:eastAsia="zh-CN"/>
              </w:rPr>
              <w:t>广播的发射极</w:t>
            </w:r>
            <w:r>
              <w:rPr>
                <w:rFonts w:asciiTheme="majorBidi" w:hAnsiTheme="majorBidi" w:cstheme="majorBidi" w:hint="eastAsia"/>
                <w:color w:val="000000"/>
                <w:lang w:eastAsia="zh-CN"/>
              </w:rPr>
              <w:t>化</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39" w:history="1">
              <w:r w:rsidR="007069A1" w:rsidRPr="00572BFD">
                <w:rPr>
                  <w:rFonts w:asciiTheme="majorBidi" w:hAnsiTheme="majorBidi" w:cstheme="majorBidi"/>
                  <w:b/>
                  <w:bCs/>
                  <w:color w:val="02274B"/>
                  <w:u w:val="single"/>
                </w:rPr>
                <w:t>BS.472</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热带地区重复</w:t>
            </w:r>
            <w:r>
              <w:rPr>
                <w:rFonts w:asciiTheme="majorBidi" w:hAnsiTheme="majorBidi" w:cstheme="majorBidi"/>
                <w:color w:val="000000"/>
                <w:lang w:eastAsia="zh-CN"/>
              </w:rPr>
              <w:t>广播应用</w:t>
            </w:r>
            <w:r>
              <w:rPr>
                <w:rFonts w:asciiTheme="majorBidi" w:hAnsiTheme="majorBidi" w:cstheme="majorBidi" w:hint="eastAsia"/>
                <w:color w:val="000000"/>
                <w:lang w:eastAsia="zh-CN"/>
              </w:rPr>
              <w:t>的</w:t>
            </w:r>
            <w:r>
              <w:rPr>
                <w:rFonts w:asciiTheme="majorBidi" w:hAnsiTheme="majorBidi" w:cstheme="majorBidi"/>
                <w:color w:val="000000"/>
                <w:lang w:eastAsia="zh-CN"/>
              </w:rPr>
              <w:t>单边带接</w:t>
            </w:r>
            <w:r>
              <w:rPr>
                <w:rFonts w:asciiTheme="majorBidi" w:hAnsiTheme="majorBidi" w:cstheme="majorBidi" w:hint="eastAsia"/>
                <w:color w:val="000000"/>
                <w:lang w:eastAsia="zh-CN"/>
              </w:rPr>
              <w:t>收</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0" w:history="1">
              <w:r w:rsidR="007069A1" w:rsidRPr="00572BFD">
                <w:rPr>
                  <w:rFonts w:asciiTheme="majorBidi" w:hAnsiTheme="majorBidi" w:cstheme="majorBidi"/>
                  <w:b/>
                  <w:bCs/>
                  <w:color w:val="02274B"/>
                  <w:u w:val="single"/>
                </w:rPr>
                <w:t>BS.516</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若干电磁</w:t>
            </w:r>
            <w:r>
              <w:rPr>
                <w:rFonts w:asciiTheme="majorBidi" w:hAnsiTheme="majorBidi" w:cstheme="majorBidi"/>
                <w:color w:val="000000"/>
                <w:lang w:eastAsia="zh-CN"/>
              </w:rPr>
              <w:t>场导致的场强</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1" w:history="1">
              <w:r w:rsidR="007069A1" w:rsidRPr="00572BFD">
                <w:rPr>
                  <w:rFonts w:asciiTheme="majorBidi" w:hAnsiTheme="majorBidi" w:cstheme="majorBidi"/>
                  <w:b/>
                  <w:bCs/>
                  <w:color w:val="02274B"/>
                  <w:u w:val="single"/>
                </w:rPr>
                <w:t>BS.799</w:t>
              </w:r>
            </w:hyperlink>
          </w:p>
        </w:tc>
        <w:tc>
          <w:tcPr>
            <w:tcW w:w="3732" w:type="pct"/>
            <w:hideMark/>
          </w:tcPr>
          <w:p w:rsidR="007069A1" w:rsidRPr="00572BFD" w:rsidRDefault="00DB40C6" w:rsidP="00A36D22">
            <w:pPr>
              <w:pStyle w:val="Tabletext"/>
              <w:rPr>
                <w:rFonts w:asciiTheme="majorBidi" w:hAnsiTheme="majorBidi" w:cstheme="majorBidi"/>
                <w:color w:val="000000"/>
                <w:lang w:eastAsia="zh-CN"/>
              </w:rPr>
            </w:pPr>
            <w:r w:rsidRPr="00DB40C6">
              <w:rPr>
                <w:rFonts w:asciiTheme="majorBidi" w:hAnsiTheme="majorBidi" w:cstheme="majorBidi" w:hint="eastAsia"/>
                <w:color w:val="000000"/>
                <w:lang w:eastAsia="zh-CN"/>
              </w:rPr>
              <w:t>对采用数字技术的广播的声音质量的主观评估</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2" w:history="1">
              <w:r w:rsidR="007069A1" w:rsidRPr="00572BFD">
                <w:rPr>
                  <w:rFonts w:asciiTheme="majorBidi" w:hAnsiTheme="majorBidi" w:cstheme="majorBidi"/>
                  <w:b/>
                  <w:bCs/>
                  <w:color w:val="02274B"/>
                  <w:u w:val="single"/>
                </w:rPr>
                <w:t>BS.943</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保护声音</w:t>
            </w:r>
            <w:r>
              <w:rPr>
                <w:rFonts w:asciiTheme="majorBidi" w:hAnsiTheme="majorBidi" w:cstheme="majorBidi"/>
                <w:color w:val="000000"/>
                <w:lang w:eastAsia="zh-CN"/>
              </w:rPr>
              <w:t>广播电台免受大气电</w:t>
            </w:r>
            <w:r>
              <w:rPr>
                <w:rFonts w:asciiTheme="majorBidi" w:hAnsiTheme="majorBidi" w:cstheme="majorBidi" w:hint="eastAsia"/>
                <w:color w:val="000000"/>
                <w:lang w:eastAsia="zh-CN"/>
              </w:rPr>
              <w:t>力</w:t>
            </w:r>
            <w:r>
              <w:rPr>
                <w:rFonts w:asciiTheme="majorBidi" w:hAnsiTheme="majorBidi" w:cstheme="majorBidi"/>
                <w:color w:val="000000"/>
                <w:lang w:eastAsia="zh-CN"/>
              </w:rPr>
              <w:t>影响</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3" w:history="1">
              <w:r w:rsidR="007069A1" w:rsidRPr="00572BFD">
                <w:rPr>
                  <w:rFonts w:asciiTheme="majorBidi" w:hAnsiTheme="majorBidi" w:cstheme="majorBidi"/>
                  <w:b/>
                  <w:bCs/>
                  <w:color w:val="02274B"/>
                  <w:u w:val="single"/>
                </w:rPr>
                <w:t>BS.944</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理论</w:t>
            </w:r>
            <w:r>
              <w:rPr>
                <w:rFonts w:asciiTheme="majorBidi" w:hAnsiTheme="majorBidi" w:cstheme="majorBidi"/>
                <w:color w:val="000000"/>
                <w:lang w:eastAsia="zh-CN"/>
              </w:rPr>
              <w:t>网络规划</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4" w:history="1">
              <w:r w:rsidR="007069A1" w:rsidRPr="00572BFD">
                <w:rPr>
                  <w:rFonts w:asciiTheme="majorBidi" w:hAnsiTheme="majorBidi" w:cstheme="majorBidi"/>
                  <w:b/>
                  <w:bCs/>
                  <w:color w:val="02274B"/>
                  <w:u w:val="single"/>
                </w:rPr>
                <w:t>BS.945</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多干扰评估</w:t>
            </w:r>
            <w:r>
              <w:rPr>
                <w:rFonts w:asciiTheme="majorBidi" w:hAnsiTheme="majorBidi" w:cstheme="majorBidi"/>
                <w:color w:val="000000"/>
                <w:lang w:eastAsia="zh-CN"/>
              </w:rPr>
              <w:t>方法</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5" w:history="1">
              <w:r w:rsidR="007069A1" w:rsidRPr="00572BFD">
                <w:rPr>
                  <w:rFonts w:asciiTheme="majorBidi" w:hAnsiTheme="majorBidi" w:cstheme="majorBidi"/>
                  <w:b/>
                  <w:bCs/>
                  <w:color w:val="02274B"/>
                  <w:u w:val="single"/>
                </w:rPr>
                <w:t>BS.946</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8</w:t>
            </w:r>
            <w:r>
              <w:rPr>
                <w:rFonts w:asciiTheme="majorBidi" w:hAnsiTheme="majorBidi" w:cstheme="majorBidi" w:hint="eastAsia"/>
                <w:color w:val="000000"/>
                <w:lang w:eastAsia="zh-CN"/>
              </w:rPr>
              <w:t>波段</w:t>
            </w:r>
            <w:r>
              <w:rPr>
                <w:rFonts w:asciiTheme="majorBidi" w:hAnsiTheme="majorBidi" w:cstheme="majorBidi"/>
                <w:color w:val="000000"/>
                <w:lang w:eastAsia="zh-CN"/>
              </w:rPr>
              <w:t>（</w:t>
            </w:r>
            <w:r>
              <w:rPr>
                <w:rFonts w:asciiTheme="majorBidi" w:hAnsiTheme="majorBidi" w:cstheme="majorBidi" w:hint="eastAsia"/>
                <w:color w:val="000000"/>
                <w:lang w:eastAsia="zh-CN"/>
              </w:rPr>
              <w:t>VHF</w:t>
            </w:r>
            <w:r>
              <w:rPr>
                <w:rFonts w:asciiTheme="majorBidi" w:hAnsiTheme="majorBidi" w:cstheme="majorBidi"/>
                <w:color w:val="000000"/>
                <w:lang w:eastAsia="zh-CN"/>
              </w:rPr>
              <w:t>）</w:t>
            </w:r>
            <w:r>
              <w:rPr>
                <w:rFonts w:asciiTheme="majorBidi" w:hAnsiTheme="majorBidi" w:cstheme="majorBidi" w:hint="eastAsia"/>
                <w:color w:val="000000"/>
                <w:lang w:eastAsia="zh-CN"/>
              </w:rPr>
              <w:t>调频声</w:t>
            </w:r>
            <w:r>
              <w:rPr>
                <w:rFonts w:asciiTheme="majorBidi" w:hAnsiTheme="majorBidi" w:cstheme="majorBidi"/>
                <w:color w:val="000000"/>
                <w:lang w:eastAsia="zh-CN"/>
              </w:rPr>
              <w:t>音广播的频率规划限制</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6" w:history="1">
              <w:r w:rsidR="007069A1" w:rsidRPr="00572BFD">
                <w:rPr>
                  <w:rFonts w:asciiTheme="majorBidi" w:hAnsiTheme="majorBidi" w:cstheme="majorBidi"/>
                  <w:b/>
                  <w:bCs/>
                  <w:color w:val="02274B"/>
                  <w:u w:val="single"/>
                </w:rPr>
                <w:t>BS.1058</w:t>
              </w:r>
            </w:hyperlink>
          </w:p>
        </w:tc>
        <w:tc>
          <w:tcPr>
            <w:tcW w:w="3732" w:type="pct"/>
            <w:hideMark/>
          </w:tcPr>
          <w:p w:rsidR="007069A1" w:rsidRPr="00572BFD" w:rsidRDefault="00070CBB"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7</w:t>
            </w:r>
            <w:r>
              <w:rPr>
                <w:rFonts w:asciiTheme="majorBidi" w:hAnsiTheme="majorBidi" w:cstheme="majorBidi" w:hint="eastAsia"/>
                <w:color w:val="000000"/>
                <w:lang w:eastAsia="zh-CN"/>
              </w:rPr>
              <w:t>波段</w:t>
            </w:r>
            <w:r w:rsidR="00A67D2A" w:rsidRPr="00A67D2A">
              <w:rPr>
                <w:rFonts w:asciiTheme="majorBidi" w:hAnsiTheme="majorBidi" w:cstheme="majorBidi" w:hint="eastAsia"/>
                <w:color w:val="000000"/>
                <w:lang w:eastAsia="zh-CN"/>
              </w:rPr>
              <w:t>(HF)</w:t>
            </w:r>
            <w:r w:rsidR="00A67D2A" w:rsidRPr="00A67D2A">
              <w:rPr>
                <w:rFonts w:asciiTheme="majorBidi" w:hAnsiTheme="majorBidi" w:cstheme="majorBidi" w:hint="eastAsia"/>
                <w:color w:val="000000"/>
                <w:lang w:eastAsia="zh-CN"/>
              </w:rPr>
              <w:t>广播的最小</w:t>
            </w:r>
            <w:r w:rsidR="00A67D2A" w:rsidRPr="00A67D2A">
              <w:rPr>
                <w:rFonts w:asciiTheme="majorBidi" w:hAnsiTheme="majorBidi" w:cstheme="majorBidi" w:hint="eastAsia"/>
                <w:color w:val="000000"/>
                <w:lang w:eastAsia="zh-CN"/>
              </w:rPr>
              <w:t>AF</w:t>
            </w:r>
            <w:r w:rsidR="00A67D2A" w:rsidRPr="00A67D2A">
              <w:rPr>
                <w:rFonts w:asciiTheme="majorBidi" w:hAnsiTheme="majorBidi" w:cstheme="majorBidi" w:hint="eastAsia"/>
                <w:color w:val="000000"/>
                <w:lang w:eastAsia="zh-CN"/>
              </w:rPr>
              <w:t>和</w:t>
            </w:r>
            <w:r w:rsidR="00A67D2A" w:rsidRPr="00A67D2A">
              <w:rPr>
                <w:rFonts w:asciiTheme="majorBidi" w:hAnsiTheme="majorBidi" w:cstheme="majorBidi" w:hint="eastAsia"/>
                <w:color w:val="000000"/>
                <w:lang w:eastAsia="zh-CN"/>
              </w:rPr>
              <w:t>RF</w:t>
            </w:r>
            <w:r w:rsidR="00A67D2A" w:rsidRPr="00A67D2A">
              <w:rPr>
                <w:rFonts w:asciiTheme="majorBidi" w:hAnsiTheme="majorBidi" w:cstheme="majorBidi" w:hint="eastAsia"/>
                <w:color w:val="000000"/>
                <w:lang w:eastAsia="zh-CN"/>
              </w:rPr>
              <w:t>信噪比</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7" w:history="1">
              <w:r w:rsidR="007069A1" w:rsidRPr="00572BFD">
                <w:rPr>
                  <w:rFonts w:asciiTheme="majorBidi" w:hAnsiTheme="majorBidi" w:cstheme="majorBidi"/>
                  <w:b/>
                  <w:bCs/>
                  <w:color w:val="02274B"/>
                  <w:u w:val="single"/>
                </w:rPr>
                <w:t>BS.1059</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高频广播</w:t>
            </w:r>
            <w:r>
              <w:rPr>
                <w:rFonts w:asciiTheme="majorBidi" w:hAnsiTheme="majorBidi" w:cstheme="majorBidi"/>
                <w:color w:val="000000"/>
                <w:lang w:eastAsia="zh-CN"/>
              </w:rPr>
              <w:t>单边带系统的</w:t>
            </w:r>
            <w:r>
              <w:rPr>
                <w:rFonts w:asciiTheme="majorBidi" w:hAnsiTheme="majorBidi" w:cstheme="majorBidi" w:hint="eastAsia"/>
                <w:color w:val="000000"/>
                <w:lang w:eastAsia="zh-CN"/>
              </w:rPr>
              <w:t>特性</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8" w:history="1">
              <w:r w:rsidR="007069A1" w:rsidRPr="00572BFD">
                <w:rPr>
                  <w:rFonts w:asciiTheme="majorBidi" w:hAnsiTheme="majorBidi" w:cstheme="majorBidi"/>
                  <w:b/>
                  <w:bCs/>
                  <w:color w:val="02274B"/>
                  <w:u w:val="single"/>
                </w:rPr>
                <w:t>BS.1060</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调幅广播</w:t>
            </w:r>
            <w:r>
              <w:rPr>
                <w:rFonts w:asciiTheme="majorBidi" w:hAnsiTheme="majorBidi" w:cstheme="majorBidi"/>
                <w:color w:val="000000"/>
                <w:lang w:eastAsia="zh-CN"/>
              </w:rPr>
              <w:t>节能方法及其对接收质量的</w:t>
            </w:r>
            <w:r>
              <w:rPr>
                <w:rFonts w:asciiTheme="majorBidi" w:hAnsiTheme="majorBidi" w:cstheme="majorBidi" w:hint="eastAsia"/>
                <w:color w:val="000000"/>
                <w:lang w:eastAsia="zh-CN"/>
              </w:rPr>
              <w:t>影响</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49" w:history="1">
              <w:r w:rsidR="007069A1" w:rsidRPr="00572BFD">
                <w:rPr>
                  <w:rFonts w:asciiTheme="majorBidi" w:hAnsiTheme="majorBidi" w:cstheme="majorBidi"/>
                  <w:b/>
                  <w:bCs/>
                  <w:color w:val="02274B"/>
                  <w:u w:val="single"/>
                </w:rPr>
                <w:t>BS.1063</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调频广播</w:t>
            </w:r>
            <w:r w:rsidR="00586915">
              <w:rPr>
                <w:rFonts w:asciiTheme="majorBidi" w:hAnsiTheme="majorBidi" w:cstheme="majorBidi" w:hint="eastAsia"/>
                <w:color w:val="000000"/>
                <w:lang w:eastAsia="zh-CN"/>
              </w:rPr>
              <w:t>再</w:t>
            </w:r>
            <w:r>
              <w:rPr>
                <w:rFonts w:asciiTheme="majorBidi" w:hAnsiTheme="majorBidi" w:cstheme="majorBidi"/>
                <w:color w:val="000000"/>
                <w:lang w:eastAsia="zh-CN"/>
              </w:rPr>
              <w:t>辐射的预测和控制</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0" w:history="1">
              <w:r w:rsidR="007069A1" w:rsidRPr="00572BFD">
                <w:rPr>
                  <w:rFonts w:asciiTheme="majorBidi" w:hAnsiTheme="majorBidi" w:cstheme="majorBidi"/>
                  <w:b/>
                  <w:bCs/>
                  <w:color w:val="02274B"/>
                  <w:u w:val="single"/>
                </w:rPr>
                <w:t>BS.1065</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调频声音</w:t>
            </w:r>
            <w:r>
              <w:rPr>
                <w:rFonts w:asciiTheme="majorBidi" w:hAnsiTheme="majorBidi" w:cstheme="majorBidi"/>
                <w:color w:val="000000"/>
                <w:lang w:eastAsia="zh-CN"/>
              </w:rPr>
              <w:t>广播发射机的射频频谱</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1" w:history="1">
              <w:r w:rsidR="007069A1" w:rsidRPr="00572BFD">
                <w:rPr>
                  <w:rFonts w:asciiTheme="majorBidi" w:hAnsiTheme="majorBidi" w:cstheme="majorBidi"/>
                  <w:b/>
                  <w:bCs/>
                  <w:color w:val="02274B"/>
                  <w:u w:val="single"/>
                </w:rPr>
                <w:t>BS.1067</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改进汽车</w:t>
            </w:r>
            <w:r w:rsidR="006E4A3E">
              <w:rPr>
                <w:rFonts w:asciiTheme="majorBidi" w:hAnsiTheme="majorBidi" w:cstheme="majorBidi" w:hint="eastAsia"/>
                <w:color w:val="000000"/>
                <w:lang w:eastAsia="zh-CN"/>
              </w:rPr>
              <w:t>内</w:t>
            </w:r>
            <w:r>
              <w:rPr>
                <w:rFonts w:asciiTheme="majorBidi" w:hAnsiTheme="majorBidi" w:cstheme="majorBidi" w:hint="eastAsia"/>
                <w:color w:val="000000"/>
                <w:lang w:eastAsia="zh-CN"/>
              </w:rPr>
              <w:t>8</w:t>
            </w:r>
            <w:r>
              <w:rPr>
                <w:rFonts w:asciiTheme="majorBidi" w:hAnsiTheme="majorBidi" w:cstheme="majorBidi" w:hint="eastAsia"/>
                <w:color w:val="000000"/>
                <w:lang w:eastAsia="zh-CN"/>
              </w:rPr>
              <w:t>波段</w:t>
            </w:r>
            <w:r>
              <w:rPr>
                <w:rFonts w:asciiTheme="majorBidi" w:hAnsiTheme="majorBidi" w:cstheme="majorBidi"/>
                <w:color w:val="000000"/>
                <w:lang w:eastAsia="zh-CN"/>
              </w:rPr>
              <w:t>（</w:t>
            </w:r>
            <w:r>
              <w:rPr>
                <w:rFonts w:asciiTheme="majorBidi" w:hAnsiTheme="majorBidi" w:cstheme="majorBidi" w:hint="eastAsia"/>
                <w:color w:val="000000"/>
                <w:lang w:eastAsia="zh-CN"/>
              </w:rPr>
              <w:t>VHF</w:t>
            </w:r>
            <w:r>
              <w:rPr>
                <w:rFonts w:asciiTheme="majorBidi" w:hAnsiTheme="majorBidi" w:cstheme="majorBidi"/>
                <w:color w:val="000000"/>
                <w:lang w:eastAsia="zh-CN"/>
              </w:rPr>
              <w:t>）</w:t>
            </w:r>
            <w:r w:rsidR="006E4A3E">
              <w:rPr>
                <w:rFonts w:asciiTheme="majorBidi" w:hAnsiTheme="majorBidi" w:cstheme="majorBidi" w:hint="eastAsia"/>
                <w:color w:val="000000"/>
                <w:lang w:eastAsia="zh-CN"/>
              </w:rPr>
              <w:t>调频</w:t>
            </w:r>
            <w:r w:rsidR="006E4A3E">
              <w:rPr>
                <w:rFonts w:asciiTheme="majorBidi" w:hAnsiTheme="majorBidi" w:cstheme="majorBidi"/>
                <w:color w:val="000000"/>
                <w:lang w:eastAsia="zh-CN"/>
              </w:rPr>
              <w:t>声音</w:t>
            </w:r>
            <w:r>
              <w:rPr>
                <w:rFonts w:asciiTheme="majorBidi" w:hAnsiTheme="majorBidi" w:cstheme="majorBidi"/>
                <w:color w:val="000000"/>
                <w:lang w:eastAsia="zh-CN"/>
              </w:rPr>
              <w:t>广播的</w:t>
            </w:r>
            <w:r>
              <w:rPr>
                <w:rFonts w:asciiTheme="majorBidi" w:hAnsiTheme="majorBidi" w:cstheme="majorBidi" w:hint="eastAsia"/>
                <w:color w:val="000000"/>
                <w:lang w:eastAsia="zh-CN"/>
              </w:rPr>
              <w:t>接收</w:t>
            </w:r>
            <w:r>
              <w:rPr>
                <w:rFonts w:asciiTheme="majorBidi" w:hAnsiTheme="majorBidi" w:cstheme="majorBidi"/>
                <w:color w:val="000000"/>
                <w:lang w:eastAsia="zh-CN"/>
              </w:rPr>
              <w:t>质量</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2" w:history="1">
              <w:r w:rsidR="007069A1" w:rsidRPr="00572BFD">
                <w:rPr>
                  <w:rFonts w:asciiTheme="majorBidi" w:hAnsiTheme="majorBidi" w:cstheme="majorBidi"/>
                  <w:b/>
                  <w:bCs/>
                  <w:color w:val="02274B"/>
                  <w:u w:val="single"/>
                </w:rPr>
                <w:t>BS.1071</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数字声音信号</w:t>
            </w:r>
            <w:r w:rsidR="006E4A3E">
              <w:rPr>
                <w:rFonts w:asciiTheme="majorBidi" w:hAnsiTheme="majorBidi" w:cstheme="majorBidi"/>
                <w:color w:val="000000"/>
                <w:lang w:eastAsia="zh-CN"/>
              </w:rPr>
              <w:t>的采样</w:t>
            </w:r>
            <w:r>
              <w:rPr>
                <w:rFonts w:asciiTheme="majorBidi" w:hAnsiTheme="majorBidi" w:cstheme="majorBidi" w:hint="eastAsia"/>
                <w:color w:val="000000"/>
                <w:lang w:eastAsia="zh-CN"/>
              </w:rPr>
              <w:t>变</w:t>
            </w:r>
            <w:r>
              <w:rPr>
                <w:rFonts w:asciiTheme="majorBidi" w:hAnsiTheme="majorBidi" w:cstheme="majorBidi"/>
                <w:color w:val="000000"/>
                <w:lang w:eastAsia="zh-CN"/>
              </w:rPr>
              <w:t>频</w:t>
            </w:r>
            <w:r>
              <w:rPr>
                <w:rFonts w:asciiTheme="majorBidi" w:hAnsiTheme="majorBidi" w:cstheme="majorBidi" w:hint="eastAsia"/>
                <w:color w:val="000000"/>
                <w:lang w:eastAsia="zh-CN"/>
              </w:rPr>
              <w:t>和</w:t>
            </w:r>
            <w:r>
              <w:rPr>
                <w:rFonts w:asciiTheme="majorBidi" w:hAnsiTheme="majorBidi" w:cstheme="majorBidi"/>
                <w:color w:val="000000"/>
                <w:lang w:eastAsia="zh-CN"/>
              </w:rPr>
              <w:t>同步</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3" w:history="1">
              <w:r w:rsidR="007069A1" w:rsidRPr="00572BFD">
                <w:rPr>
                  <w:rFonts w:asciiTheme="majorBidi" w:hAnsiTheme="majorBidi" w:cstheme="majorBidi"/>
                  <w:b/>
                  <w:bCs/>
                  <w:color w:val="02274B"/>
                  <w:u w:val="single"/>
                </w:rPr>
                <w:t>BS.1200</w:t>
              </w:r>
            </w:hyperlink>
          </w:p>
        </w:tc>
        <w:tc>
          <w:tcPr>
            <w:tcW w:w="3732" w:type="pct"/>
            <w:hideMark/>
          </w:tcPr>
          <w:p w:rsidR="007069A1" w:rsidRPr="00572BFD" w:rsidRDefault="00C205F9" w:rsidP="00586915">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声音节目</w:t>
            </w:r>
            <w:r>
              <w:rPr>
                <w:rFonts w:asciiTheme="majorBidi" w:hAnsiTheme="majorBidi" w:cstheme="majorBidi"/>
                <w:color w:val="000000"/>
                <w:lang w:eastAsia="zh-CN"/>
              </w:rPr>
              <w:t>操作中</w:t>
            </w:r>
            <w:r w:rsidR="00586915">
              <w:rPr>
                <w:rFonts w:asciiTheme="majorBidi" w:hAnsiTheme="majorBidi" w:cstheme="majorBidi" w:hint="eastAsia"/>
                <w:color w:val="000000"/>
                <w:lang w:eastAsia="zh-CN"/>
              </w:rPr>
              <w:t>时</w:t>
            </w:r>
            <w:r>
              <w:rPr>
                <w:rFonts w:asciiTheme="majorBidi" w:hAnsiTheme="majorBidi" w:cstheme="majorBidi" w:hint="eastAsia"/>
                <w:color w:val="000000"/>
                <w:lang w:eastAsia="zh-CN"/>
              </w:rPr>
              <w:t>延</w:t>
            </w:r>
            <w:r>
              <w:rPr>
                <w:rFonts w:asciiTheme="majorBidi" w:hAnsiTheme="majorBidi" w:cstheme="majorBidi"/>
                <w:color w:val="000000"/>
                <w:lang w:eastAsia="zh-CN"/>
              </w:rPr>
              <w:t>的影响</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4" w:history="1">
              <w:r w:rsidR="007069A1" w:rsidRPr="00572BFD">
                <w:rPr>
                  <w:rFonts w:asciiTheme="majorBidi" w:hAnsiTheme="majorBidi" w:cstheme="majorBidi"/>
                  <w:b/>
                  <w:bCs/>
                  <w:color w:val="02274B"/>
                  <w:u w:val="single"/>
                </w:rPr>
                <w:t>BS.1201</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使用单一</w:t>
            </w:r>
            <w:r>
              <w:rPr>
                <w:rFonts w:asciiTheme="majorBidi" w:hAnsiTheme="majorBidi" w:cstheme="majorBidi"/>
                <w:color w:val="000000"/>
                <w:lang w:eastAsia="zh-CN"/>
              </w:rPr>
              <w:t>信道高频声音广播发射机的数量</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5" w:history="1">
              <w:r w:rsidR="007069A1" w:rsidRPr="00572BFD">
                <w:rPr>
                  <w:rFonts w:asciiTheme="majorBidi" w:hAnsiTheme="majorBidi" w:cstheme="majorBidi"/>
                  <w:b/>
                  <w:bCs/>
                  <w:color w:val="02274B"/>
                  <w:u w:val="single"/>
                </w:rPr>
                <w:t>BS.1203</w:t>
              </w:r>
            </w:hyperlink>
          </w:p>
        </w:tc>
        <w:tc>
          <w:tcPr>
            <w:tcW w:w="3732" w:type="pct"/>
            <w:hideMark/>
          </w:tcPr>
          <w:p w:rsidR="007069A1" w:rsidRPr="00572BFD" w:rsidRDefault="00BC329F" w:rsidP="00A36D22">
            <w:pPr>
              <w:pStyle w:val="Tabletext"/>
              <w:rPr>
                <w:rFonts w:asciiTheme="majorBidi" w:hAnsiTheme="majorBidi" w:cstheme="majorBidi"/>
                <w:color w:val="000000"/>
                <w:lang w:eastAsia="zh-CN"/>
              </w:rPr>
            </w:pPr>
            <w:r w:rsidRPr="00BC329F">
              <w:rPr>
                <w:rFonts w:asciiTheme="majorBidi" w:hAnsiTheme="majorBidi" w:cstheme="majorBidi" w:hint="eastAsia"/>
                <w:color w:val="000000"/>
                <w:lang w:eastAsia="zh-CN"/>
              </w:rPr>
              <w:t>在甚高频</w:t>
            </w:r>
            <w:r w:rsidRPr="00BC329F">
              <w:rPr>
                <w:rFonts w:asciiTheme="majorBidi" w:hAnsiTheme="majorBidi" w:cstheme="majorBidi" w:hint="eastAsia"/>
                <w:color w:val="000000"/>
                <w:lang w:eastAsia="zh-CN"/>
              </w:rPr>
              <w:t>/</w:t>
            </w:r>
            <w:r w:rsidRPr="00BC329F">
              <w:rPr>
                <w:rFonts w:asciiTheme="majorBidi" w:hAnsiTheme="majorBidi" w:cstheme="majorBidi" w:hint="eastAsia"/>
                <w:color w:val="000000"/>
                <w:lang w:eastAsia="zh-CN"/>
              </w:rPr>
              <w:t>超高频（</w:t>
            </w:r>
            <w:r w:rsidRPr="00BC329F">
              <w:rPr>
                <w:rFonts w:asciiTheme="majorBidi" w:hAnsiTheme="majorBidi" w:cstheme="majorBidi" w:hint="eastAsia"/>
                <w:color w:val="000000"/>
                <w:lang w:eastAsia="zh-CN"/>
              </w:rPr>
              <w:t>VHF/UHF</w:t>
            </w:r>
            <w:r w:rsidRPr="00BC329F">
              <w:rPr>
                <w:rFonts w:asciiTheme="majorBidi" w:hAnsiTheme="majorBidi" w:cstheme="majorBidi" w:hint="eastAsia"/>
                <w:color w:val="000000"/>
                <w:lang w:eastAsia="zh-CN"/>
              </w:rPr>
              <w:t>）频段内使用地面发射机向车载、便携式和固定接收机进行数字声音广播的业务要求</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6" w:history="1">
              <w:r w:rsidR="007069A1" w:rsidRPr="00572BFD">
                <w:rPr>
                  <w:rFonts w:asciiTheme="majorBidi" w:hAnsiTheme="majorBidi" w:cstheme="majorBidi"/>
                  <w:b/>
                  <w:bCs/>
                  <w:color w:val="02274B"/>
                  <w:u w:val="single"/>
                </w:rPr>
                <w:t>BS.1204</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发射后</w:t>
            </w:r>
            <w:r>
              <w:rPr>
                <w:rFonts w:asciiTheme="majorBidi" w:hAnsiTheme="majorBidi" w:cstheme="majorBidi"/>
                <w:color w:val="000000"/>
                <w:lang w:eastAsia="zh-CN"/>
              </w:rPr>
              <w:t>视频和音频的自动同步</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7" w:history="1">
              <w:r w:rsidR="007069A1" w:rsidRPr="00572BFD">
                <w:rPr>
                  <w:rFonts w:asciiTheme="majorBidi" w:hAnsiTheme="majorBidi" w:cstheme="majorBidi"/>
                  <w:b/>
                  <w:bCs/>
                  <w:color w:val="02274B"/>
                  <w:u w:val="single"/>
                </w:rPr>
                <w:t>BS.2001</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多信道声音</w:t>
            </w:r>
            <w:r>
              <w:rPr>
                <w:rFonts w:asciiTheme="majorBidi" w:hAnsiTheme="majorBidi" w:cstheme="majorBidi"/>
                <w:color w:val="000000"/>
                <w:lang w:eastAsia="zh-CN"/>
              </w:rPr>
              <w:t>系统的视力和听力障碍辅助业务</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8" w:history="1">
              <w:r w:rsidR="007069A1" w:rsidRPr="00572BFD">
                <w:rPr>
                  <w:rFonts w:asciiTheme="majorBidi" w:hAnsiTheme="majorBidi" w:cstheme="majorBidi"/>
                  <w:b/>
                  <w:bCs/>
                  <w:color w:val="02274B"/>
                  <w:u w:val="single"/>
                </w:rPr>
                <w:t>BS.2002</w:t>
              </w:r>
            </w:hyperlink>
          </w:p>
        </w:tc>
        <w:tc>
          <w:tcPr>
            <w:tcW w:w="3732" w:type="pct"/>
            <w:hideMark/>
          </w:tcPr>
          <w:p w:rsidR="007069A1" w:rsidRPr="00572BFD" w:rsidRDefault="00C205F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在</w:t>
            </w:r>
            <w:r w:rsidR="007069A1" w:rsidRPr="00572BFD">
              <w:rPr>
                <w:rFonts w:asciiTheme="majorBidi" w:hAnsiTheme="majorBidi" w:cstheme="majorBidi"/>
                <w:color w:val="000000"/>
                <w:lang w:eastAsia="zh-CN"/>
              </w:rPr>
              <w:t>WARC-92</w:t>
            </w:r>
            <w:r w:rsidR="001C68C5">
              <w:rPr>
                <w:rFonts w:asciiTheme="majorBidi" w:hAnsiTheme="majorBidi" w:cstheme="majorBidi" w:hint="eastAsia"/>
                <w:color w:val="000000"/>
                <w:lang w:eastAsia="zh-CN"/>
              </w:rPr>
              <w:t>频率</w:t>
            </w:r>
            <w:r w:rsidR="001C68C5">
              <w:rPr>
                <w:rFonts w:asciiTheme="majorBidi" w:hAnsiTheme="majorBidi" w:cstheme="majorBidi"/>
                <w:color w:val="000000"/>
                <w:lang w:eastAsia="zh-CN"/>
              </w:rPr>
              <w:t>划分中引入</w:t>
            </w:r>
            <w:r w:rsidR="001C68C5">
              <w:rPr>
                <w:rFonts w:asciiTheme="majorBidi" w:hAnsiTheme="majorBidi" w:cstheme="majorBidi" w:hint="eastAsia"/>
                <w:color w:val="000000"/>
                <w:lang w:eastAsia="zh-CN"/>
              </w:rPr>
              <w:t>卫星</w:t>
            </w:r>
            <w:r w:rsidR="001C68C5">
              <w:rPr>
                <w:rFonts w:asciiTheme="majorBidi" w:hAnsiTheme="majorBidi" w:cstheme="majorBidi"/>
                <w:color w:val="000000"/>
                <w:lang w:eastAsia="zh-CN"/>
              </w:rPr>
              <w:t>和补</w:t>
            </w:r>
            <w:r w:rsidR="001C68C5">
              <w:rPr>
                <w:rFonts w:asciiTheme="majorBidi" w:hAnsiTheme="majorBidi" w:cstheme="majorBidi" w:hint="eastAsia"/>
                <w:color w:val="000000"/>
                <w:lang w:eastAsia="zh-CN"/>
              </w:rPr>
              <w:t>充</w:t>
            </w:r>
            <w:r w:rsidR="001C68C5">
              <w:rPr>
                <w:rFonts w:asciiTheme="majorBidi" w:hAnsiTheme="majorBidi" w:cstheme="majorBidi"/>
                <w:color w:val="000000"/>
                <w:lang w:eastAsia="zh-CN"/>
              </w:rPr>
              <w:t>地面数字声音广播</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59" w:history="1">
              <w:r w:rsidR="007069A1" w:rsidRPr="00572BFD">
                <w:rPr>
                  <w:rFonts w:asciiTheme="majorBidi" w:hAnsiTheme="majorBidi" w:cstheme="majorBidi"/>
                  <w:b/>
                  <w:bCs/>
                  <w:color w:val="02274B"/>
                  <w:u w:val="single"/>
                </w:rPr>
                <w:t>BS.2037</w:t>
              </w:r>
            </w:hyperlink>
          </w:p>
        </w:tc>
        <w:tc>
          <w:tcPr>
            <w:tcW w:w="3732" w:type="pct"/>
            <w:hideMark/>
          </w:tcPr>
          <w:p w:rsidR="007069A1" w:rsidRPr="00572BFD" w:rsidRDefault="00BC329F" w:rsidP="00A36D22">
            <w:pPr>
              <w:pStyle w:val="Tabletext"/>
              <w:rPr>
                <w:rFonts w:asciiTheme="majorBidi" w:hAnsiTheme="majorBidi" w:cstheme="majorBidi"/>
                <w:color w:val="000000"/>
                <w:lang w:eastAsia="zh-CN"/>
              </w:rPr>
            </w:pPr>
            <w:r w:rsidRPr="00BC329F">
              <w:rPr>
                <w:rFonts w:asciiTheme="majorBidi" w:hAnsiTheme="majorBidi" w:cstheme="majorBidi" w:hint="eastAsia"/>
                <w:color w:val="000000"/>
                <w:lang w:eastAsia="zh-CN"/>
              </w:rPr>
              <w:t>评价运行在任何频带内的地面广播传输系统的场，以评估受非电离辐射的影响</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0" w:history="1">
              <w:r w:rsidR="007069A1" w:rsidRPr="00572BFD">
                <w:rPr>
                  <w:rFonts w:asciiTheme="majorBidi" w:hAnsiTheme="majorBidi" w:cstheme="majorBidi"/>
                  <w:b/>
                  <w:bCs/>
                  <w:color w:val="02274B"/>
                  <w:u w:val="single"/>
                </w:rPr>
                <w:t>BS.2054</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音频变频</w:t>
            </w:r>
            <w:r>
              <w:rPr>
                <w:rFonts w:asciiTheme="majorBidi" w:hAnsiTheme="majorBidi" w:cstheme="majorBidi"/>
                <w:color w:val="000000"/>
                <w:lang w:eastAsia="zh-CN"/>
              </w:rPr>
              <w:t>和</w:t>
            </w:r>
            <w:r>
              <w:rPr>
                <w:rFonts w:asciiTheme="majorBidi" w:hAnsiTheme="majorBidi" w:cstheme="majorBidi" w:hint="eastAsia"/>
                <w:color w:val="000000"/>
                <w:lang w:eastAsia="zh-CN"/>
              </w:rPr>
              <w:t>响度</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MOD (2)</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1" w:history="1">
              <w:r w:rsidR="007069A1" w:rsidRPr="00572BFD">
                <w:rPr>
                  <w:rFonts w:asciiTheme="majorBidi" w:hAnsiTheme="majorBidi" w:cstheme="majorBidi"/>
                  <w:b/>
                  <w:bCs/>
                  <w:color w:val="02274B"/>
                  <w:u w:val="single"/>
                </w:rPr>
                <w:t>BS.2103</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短期响度</w:t>
            </w:r>
            <w:r>
              <w:rPr>
                <w:rFonts w:asciiTheme="majorBidi" w:hAnsiTheme="majorBidi" w:cstheme="majorBidi"/>
                <w:color w:val="000000"/>
                <w:lang w:eastAsia="zh-CN"/>
              </w:rPr>
              <w:t>仪器测量</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2" w:history="1">
              <w:r w:rsidR="007069A1" w:rsidRPr="00572BFD">
                <w:rPr>
                  <w:rFonts w:asciiTheme="majorBidi" w:hAnsiTheme="majorBidi" w:cstheme="majorBidi"/>
                  <w:b/>
                  <w:bCs/>
                  <w:color w:val="02274B"/>
                  <w:u w:val="single"/>
                </w:rPr>
                <w:t>BS.2104</w:t>
              </w:r>
            </w:hyperlink>
          </w:p>
        </w:tc>
        <w:tc>
          <w:tcPr>
            <w:tcW w:w="3732" w:type="pct"/>
            <w:hideMark/>
          </w:tcPr>
          <w:p w:rsidR="007069A1" w:rsidRPr="00572BFD" w:rsidRDefault="009C46C6" w:rsidP="00A36D22">
            <w:pPr>
              <w:pStyle w:val="Tabletext"/>
              <w:rPr>
                <w:rFonts w:asciiTheme="majorBidi" w:hAnsiTheme="majorBidi" w:cstheme="majorBidi"/>
                <w:color w:val="000000"/>
                <w:lang w:eastAsia="zh-CN"/>
              </w:rPr>
            </w:pPr>
            <w:r w:rsidRPr="009C46C6">
              <w:rPr>
                <w:rFonts w:asciiTheme="majorBidi" w:hAnsiTheme="majorBidi" w:cstheme="majorBidi" w:hint="eastAsia"/>
                <w:color w:val="000000"/>
                <w:lang w:eastAsia="zh-CN"/>
              </w:rPr>
              <w:t>FM</w:t>
            </w:r>
            <w:r w:rsidRPr="009C46C6">
              <w:rPr>
                <w:rFonts w:asciiTheme="majorBidi" w:hAnsiTheme="majorBidi" w:cstheme="majorBidi" w:hint="eastAsia"/>
                <w:color w:val="000000"/>
                <w:lang w:eastAsia="zh-CN"/>
              </w:rPr>
              <w:t>调制器对广播业务产生的干扰</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3" w:history="1">
              <w:r w:rsidR="007069A1" w:rsidRPr="00572BFD">
                <w:rPr>
                  <w:rFonts w:asciiTheme="majorBidi" w:hAnsiTheme="majorBidi" w:cstheme="majorBidi"/>
                  <w:b/>
                  <w:bCs/>
                  <w:color w:val="02274B"/>
                  <w:u w:val="single"/>
                </w:rPr>
                <w:t>BS.2105</w:t>
              </w:r>
            </w:hyperlink>
          </w:p>
        </w:tc>
        <w:tc>
          <w:tcPr>
            <w:tcW w:w="3732" w:type="pct"/>
            <w:hideMark/>
          </w:tcPr>
          <w:p w:rsidR="007069A1" w:rsidRPr="00572BFD" w:rsidRDefault="009C46C6" w:rsidP="00A36D22">
            <w:pPr>
              <w:pStyle w:val="Tabletext"/>
              <w:rPr>
                <w:rFonts w:asciiTheme="majorBidi" w:hAnsiTheme="majorBidi" w:cstheme="majorBidi"/>
                <w:color w:val="000000"/>
                <w:lang w:eastAsia="zh-CN"/>
              </w:rPr>
            </w:pPr>
            <w:r w:rsidRPr="009C46C6">
              <w:rPr>
                <w:rFonts w:asciiTheme="majorBidi" w:hAnsiTheme="majorBidi" w:cstheme="majorBidi" w:hint="eastAsia"/>
                <w:color w:val="000000"/>
                <w:lang w:eastAsia="zh-CN"/>
              </w:rPr>
              <w:t>关于高频广播业务的信息</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4" w:history="1">
              <w:r w:rsidR="007069A1" w:rsidRPr="00572BFD">
                <w:rPr>
                  <w:rFonts w:asciiTheme="majorBidi" w:hAnsiTheme="majorBidi" w:cstheme="majorBidi"/>
                  <w:b/>
                  <w:bCs/>
                  <w:color w:val="02274B"/>
                  <w:u w:val="single"/>
                </w:rPr>
                <w:t>BS.2144</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30 MHz</w:t>
            </w:r>
            <w:r>
              <w:rPr>
                <w:rFonts w:asciiTheme="majorBidi" w:hAnsiTheme="majorBidi" w:cstheme="majorBidi" w:hint="eastAsia"/>
                <w:color w:val="000000"/>
                <w:lang w:eastAsia="zh-CN"/>
              </w:rPr>
              <w:t>以下频率</w:t>
            </w:r>
            <w:r>
              <w:rPr>
                <w:rFonts w:asciiTheme="majorBidi" w:hAnsiTheme="majorBidi" w:cstheme="majorBidi"/>
                <w:color w:val="000000"/>
                <w:lang w:eastAsia="zh-CN"/>
              </w:rPr>
              <w:t>数字调幅广播系统（</w:t>
            </w:r>
            <w:r>
              <w:rPr>
                <w:rFonts w:asciiTheme="majorBidi" w:hAnsiTheme="majorBidi" w:cstheme="majorBidi" w:hint="eastAsia"/>
                <w:color w:val="000000"/>
                <w:lang w:eastAsia="zh-CN"/>
              </w:rPr>
              <w:t>DRM</w:t>
            </w:r>
            <w:r>
              <w:rPr>
                <w:rFonts w:asciiTheme="majorBidi" w:hAnsiTheme="majorBidi" w:cstheme="majorBidi"/>
                <w:color w:val="000000"/>
                <w:lang w:eastAsia="zh-CN"/>
              </w:rPr>
              <w:t>）</w:t>
            </w:r>
            <w:r>
              <w:rPr>
                <w:rFonts w:asciiTheme="majorBidi" w:hAnsiTheme="majorBidi" w:cstheme="majorBidi" w:hint="eastAsia"/>
                <w:color w:val="000000"/>
                <w:lang w:eastAsia="zh-CN"/>
              </w:rPr>
              <w:t>的</w:t>
            </w:r>
            <w:r>
              <w:rPr>
                <w:rFonts w:asciiTheme="majorBidi" w:hAnsiTheme="majorBidi" w:cstheme="majorBidi"/>
                <w:color w:val="000000"/>
                <w:lang w:eastAsia="zh-CN"/>
              </w:rPr>
              <w:t>规划参数和覆盖</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ADD</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5" w:history="1">
              <w:r w:rsidR="007069A1" w:rsidRPr="00572BFD">
                <w:rPr>
                  <w:rFonts w:asciiTheme="majorBidi" w:hAnsiTheme="majorBidi" w:cstheme="majorBidi"/>
                  <w:b/>
                  <w:bCs/>
                  <w:color w:val="02274B"/>
                  <w:u w:val="single"/>
                </w:rPr>
                <w:t>BS.2159</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家庭多</w:t>
            </w:r>
            <w:r>
              <w:rPr>
                <w:rFonts w:asciiTheme="majorBidi" w:hAnsiTheme="majorBidi" w:cstheme="majorBidi"/>
                <w:color w:val="000000"/>
                <w:lang w:eastAsia="zh-CN"/>
              </w:rPr>
              <w:t>信道声音技术</w:t>
            </w:r>
            <w:r>
              <w:rPr>
                <w:rFonts w:asciiTheme="majorBidi" w:hAnsiTheme="majorBidi" w:cstheme="majorBidi" w:hint="eastAsia"/>
                <w:color w:val="000000"/>
                <w:lang w:eastAsia="zh-CN"/>
              </w:rPr>
              <w:t>和</w:t>
            </w:r>
            <w:r>
              <w:rPr>
                <w:rFonts w:asciiTheme="majorBidi" w:hAnsiTheme="majorBidi" w:cstheme="majorBidi"/>
                <w:color w:val="000000"/>
                <w:lang w:eastAsia="zh-CN"/>
              </w:rPr>
              <w:t>广播</w:t>
            </w:r>
            <w:r>
              <w:rPr>
                <w:rFonts w:asciiTheme="majorBidi" w:hAnsiTheme="majorBidi" w:cstheme="majorBidi" w:hint="eastAsia"/>
                <w:color w:val="000000"/>
                <w:lang w:eastAsia="zh-CN"/>
              </w:rPr>
              <w:t>应用</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MOD (4)</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6" w:history="1">
              <w:r w:rsidR="007069A1" w:rsidRPr="00572BFD">
                <w:rPr>
                  <w:rFonts w:asciiTheme="majorBidi" w:hAnsiTheme="majorBidi" w:cstheme="majorBidi"/>
                  <w:b/>
                  <w:bCs/>
                  <w:color w:val="02274B"/>
                  <w:u w:val="single"/>
                </w:rPr>
                <w:t>BS.2161</w:t>
              </w:r>
            </w:hyperlink>
          </w:p>
        </w:tc>
        <w:tc>
          <w:tcPr>
            <w:tcW w:w="3732" w:type="pct"/>
            <w:hideMark/>
          </w:tcPr>
          <w:p w:rsidR="007069A1" w:rsidRPr="00572BFD" w:rsidRDefault="001C68C5" w:rsidP="00586915">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广播应用</w:t>
            </w:r>
            <w:r w:rsidR="00586915">
              <w:rPr>
                <w:rFonts w:asciiTheme="majorBidi" w:hAnsiTheme="majorBidi" w:cstheme="majorBidi"/>
                <w:color w:val="000000"/>
                <w:lang w:eastAsia="zh-CN"/>
              </w:rPr>
              <w:t>的</w:t>
            </w:r>
            <w:r w:rsidR="00586915">
              <w:rPr>
                <w:rFonts w:asciiTheme="majorBidi" w:hAnsiTheme="majorBidi" w:cstheme="majorBidi" w:hint="eastAsia"/>
                <w:color w:val="000000"/>
                <w:lang w:eastAsia="zh-CN"/>
              </w:rPr>
              <w:t>低</w:t>
            </w:r>
            <w:r>
              <w:rPr>
                <w:rFonts w:asciiTheme="majorBidi" w:hAnsiTheme="majorBidi" w:cstheme="majorBidi"/>
                <w:color w:val="000000"/>
                <w:lang w:eastAsia="zh-CN"/>
              </w:rPr>
              <w:t>时延音频编码</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7" w:history="1">
              <w:r w:rsidR="007069A1" w:rsidRPr="00572BFD">
                <w:rPr>
                  <w:rFonts w:asciiTheme="majorBidi" w:hAnsiTheme="majorBidi" w:cstheme="majorBidi"/>
                  <w:b/>
                  <w:bCs/>
                  <w:color w:val="02274B"/>
                  <w:u w:val="single"/>
                </w:rPr>
                <w:t>BS.2208</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 xml:space="preserve">VHF </w:t>
            </w:r>
            <w:r w:rsidR="007069A1" w:rsidRPr="00572BFD">
              <w:rPr>
                <w:rFonts w:asciiTheme="majorBidi" w:hAnsiTheme="majorBidi" w:cstheme="majorBidi"/>
                <w:color w:val="000000"/>
                <w:lang w:eastAsia="zh-CN"/>
              </w:rPr>
              <w:t>I</w:t>
            </w:r>
            <w:r>
              <w:rPr>
                <w:rFonts w:asciiTheme="majorBidi" w:hAnsiTheme="majorBidi" w:cstheme="majorBidi" w:hint="eastAsia"/>
                <w:color w:val="000000"/>
                <w:lang w:eastAsia="zh-CN"/>
              </w:rPr>
              <w:t>波段</w:t>
            </w:r>
            <w:r>
              <w:rPr>
                <w:rFonts w:asciiTheme="majorBidi" w:hAnsiTheme="majorBidi" w:cstheme="majorBidi"/>
                <w:color w:val="000000"/>
                <w:lang w:eastAsia="zh-CN"/>
              </w:rPr>
              <w:t>在数字</w:t>
            </w:r>
            <w:r>
              <w:rPr>
                <w:rFonts w:asciiTheme="majorBidi" w:hAnsiTheme="majorBidi" w:cstheme="majorBidi" w:hint="eastAsia"/>
                <w:color w:val="000000"/>
                <w:lang w:eastAsia="zh-CN"/>
              </w:rPr>
              <w:t>声音</w:t>
            </w:r>
            <w:r>
              <w:rPr>
                <w:rFonts w:asciiTheme="majorBidi" w:hAnsiTheme="majorBidi" w:cstheme="majorBidi"/>
                <w:color w:val="000000"/>
                <w:lang w:eastAsia="zh-CN"/>
              </w:rPr>
              <w:t>广播</w:t>
            </w:r>
            <w:r w:rsidR="00E87822">
              <w:rPr>
                <w:rFonts w:asciiTheme="majorBidi" w:hAnsiTheme="majorBidi" w:cstheme="majorBidi" w:hint="eastAsia"/>
                <w:color w:val="000000"/>
                <w:lang w:eastAsia="zh-CN"/>
              </w:rPr>
              <w:t>业务</w:t>
            </w:r>
            <w:r>
              <w:rPr>
                <w:rFonts w:asciiTheme="majorBidi" w:hAnsiTheme="majorBidi" w:cstheme="majorBidi"/>
                <w:color w:val="000000"/>
                <w:lang w:eastAsia="zh-CN"/>
              </w:rPr>
              <w:t>中的可能应用</w:t>
            </w:r>
          </w:p>
        </w:tc>
        <w:tc>
          <w:tcPr>
            <w:tcW w:w="712" w:type="pct"/>
          </w:tcPr>
          <w:p w:rsidR="007069A1" w:rsidRPr="00572BFD" w:rsidRDefault="007069A1" w:rsidP="00A36D22">
            <w:pPr>
              <w:pStyle w:val="Tabletext"/>
              <w:jc w:val="center"/>
              <w:rPr>
                <w:rFonts w:asciiTheme="majorBidi" w:hAnsiTheme="majorBidi" w:cstheme="majorBidi"/>
              </w:rPr>
            </w:pPr>
            <w:r w:rsidRPr="00572BFD">
              <w:rPr>
                <w:rFonts w:asciiTheme="majorBidi" w:hAnsiTheme="majorBidi" w:cstheme="majorBidi"/>
                <w:color w:val="000000"/>
              </w:rPr>
              <w:t>NOC</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8" w:history="1">
              <w:r w:rsidR="007069A1" w:rsidRPr="00572BFD">
                <w:rPr>
                  <w:rFonts w:asciiTheme="majorBidi" w:hAnsiTheme="majorBidi" w:cstheme="majorBidi"/>
                  <w:b/>
                  <w:bCs/>
                  <w:color w:val="02274B"/>
                  <w:u w:val="single"/>
                </w:rPr>
                <w:t>BS.2213</w:t>
              </w:r>
            </w:hyperlink>
          </w:p>
        </w:tc>
        <w:tc>
          <w:tcPr>
            <w:tcW w:w="3732" w:type="pct"/>
            <w:hideMark/>
          </w:tcPr>
          <w:p w:rsidR="007069A1" w:rsidRPr="00572BFD" w:rsidRDefault="00CB7643" w:rsidP="00A36D22">
            <w:pPr>
              <w:pStyle w:val="Tabletext"/>
              <w:rPr>
                <w:rFonts w:asciiTheme="majorBidi" w:hAnsiTheme="majorBidi" w:cstheme="majorBidi"/>
                <w:color w:val="000000"/>
                <w:lang w:eastAsia="zh-CN"/>
              </w:rPr>
            </w:pPr>
            <w:r w:rsidRPr="00CB7643">
              <w:rPr>
                <w:rFonts w:asciiTheme="majorBidi" w:hAnsiTheme="majorBidi" w:cstheme="majorBidi" w:hint="eastAsia"/>
                <w:color w:val="000000"/>
                <w:lang w:eastAsia="zh-CN"/>
              </w:rPr>
              <w:t>音频信号处理和压缩技术对</w:t>
            </w:r>
            <w:r w:rsidRPr="00CB7643">
              <w:rPr>
                <w:rFonts w:asciiTheme="majorBidi" w:hAnsiTheme="majorBidi" w:cstheme="majorBidi" w:hint="eastAsia"/>
                <w:color w:val="000000"/>
                <w:lang w:eastAsia="zh-CN"/>
              </w:rPr>
              <w:t>VHF</w:t>
            </w:r>
            <w:r w:rsidRPr="00CB7643">
              <w:rPr>
                <w:rFonts w:asciiTheme="majorBidi" w:hAnsiTheme="majorBidi" w:cstheme="majorBidi" w:hint="eastAsia"/>
                <w:color w:val="000000"/>
                <w:lang w:eastAsia="zh-CN"/>
              </w:rPr>
              <w:t>地面调频（</w:t>
            </w:r>
            <w:r w:rsidRPr="00CB7643">
              <w:rPr>
                <w:rFonts w:asciiTheme="majorBidi" w:hAnsiTheme="majorBidi" w:cstheme="majorBidi" w:hint="eastAsia"/>
                <w:color w:val="000000"/>
                <w:lang w:eastAsia="zh-CN"/>
              </w:rPr>
              <w:t>FM</w:t>
            </w:r>
            <w:r w:rsidRPr="00CB7643">
              <w:rPr>
                <w:rFonts w:asciiTheme="majorBidi" w:hAnsiTheme="majorBidi" w:cstheme="majorBidi" w:hint="eastAsia"/>
                <w:color w:val="000000"/>
                <w:lang w:eastAsia="zh-CN"/>
              </w:rPr>
              <w:t>）声音广播发射的影响</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MOD (2)</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69" w:history="1">
              <w:r w:rsidR="007069A1" w:rsidRPr="00572BFD">
                <w:rPr>
                  <w:rFonts w:asciiTheme="majorBidi" w:hAnsiTheme="majorBidi" w:cstheme="majorBidi"/>
                  <w:b/>
                  <w:bCs/>
                  <w:color w:val="02274B"/>
                  <w:u w:val="single"/>
                </w:rPr>
                <w:t>BS.2214</w:t>
              </w:r>
            </w:hyperlink>
          </w:p>
        </w:tc>
        <w:tc>
          <w:tcPr>
            <w:tcW w:w="3732" w:type="pct"/>
            <w:hideMark/>
          </w:tcPr>
          <w:p w:rsidR="007069A1" w:rsidRPr="00572BFD" w:rsidRDefault="007069A1" w:rsidP="00A36D22">
            <w:pPr>
              <w:pStyle w:val="Tabletext"/>
              <w:rPr>
                <w:rFonts w:asciiTheme="majorBidi" w:hAnsiTheme="majorBidi" w:cstheme="majorBidi"/>
                <w:color w:val="000000"/>
                <w:lang w:eastAsia="zh-CN"/>
              </w:rPr>
            </w:pPr>
            <w:r w:rsidRPr="00572BFD">
              <w:rPr>
                <w:rFonts w:asciiTheme="majorBidi" w:hAnsiTheme="majorBidi" w:cstheme="majorBidi"/>
                <w:color w:val="000000"/>
                <w:lang w:eastAsia="zh-CN"/>
              </w:rPr>
              <w:t>VHF</w:t>
            </w:r>
            <w:r w:rsidR="001C68C5">
              <w:rPr>
                <w:rFonts w:asciiTheme="majorBidi" w:hAnsiTheme="majorBidi" w:cstheme="majorBidi" w:hint="eastAsia"/>
                <w:color w:val="000000"/>
                <w:lang w:eastAsia="zh-CN"/>
              </w:rPr>
              <w:t>频段地面</w:t>
            </w:r>
            <w:r w:rsidR="001C68C5">
              <w:rPr>
                <w:rFonts w:asciiTheme="majorBidi" w:hAnsiTheme="majorBidi" w:cstheme="majorBidi"/>
                <w:color w:val="000000"/>
                <w:lang w:eastAsia="zh-CN"/>
              </w:rPr>
              <w:t>数字声音广播系统的规划参数</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MOD</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70" w:history="1">
              <w:r w:rsidR="007069A1" w:rsidRPr="00572BFD">
                <w:rPr>
                  <w:rFonts w:asciiTheme="majorBidi" w:hAnsiTheme="majorBidi" w:cstheme="majorBidi"/>
                  <w:b/>
                  <w:bCs/>
                  <w:color w:val="02274B"/>
                  <w:u w:val="single"/>
                </w:rPr>
                <w:t>BS.2217</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符合</w:t>
            </w:r>
            <w:r w:rsidR="007069A1" w:rsidRPr="00572BFD">
              <w:rPr>
                <w:rFonts w:asciiTheme="majorBidi" w:hAnsiTheme="majorBidi" w:cstheme="majorBidi"/>
                <w:color w:val="000000"/>
                <w:lang w:eastAsia="zh-CN"/>
              </w:rPr>
              <w:t>IT</w:t>
            </w:r>
            <w:r>
              <w:rPr>
                <w:rFonts w:asciiTheme="majorBidi" w:hAnsiTheme="majorBidi" w:cstheme="majorBidi"/>
                <w:color w:val="000000"/>
                <w:lang w:eastAsia="zh-CN"/>
              </w:rPr>
              <w:t>U-R BS.1770</w:t>
            </w:r>
            <w:r>
              <w:rPr>
                <w:rFonts w:asciiTheme="majorBidi" w:hAnsiTheme="majorBidi" w:cstheme="majorBidi" w:hint="eastAsia"/>
                <w:color w:val="000000"/>
                <w:lang w:eastAsia="zh-CN"/>
              </w:rPr>
              <w:t>建议书</w:t>
            </w:r>
            <w:r>
              <w:rPr>
                <w:rFonts w:asciiTheme="majorBidi" w:hAnsiTheme="majorBidi" w:cstheme="majorBidi"/>
                <w:color w:val="000000"/>
                <w:lang w:eastAsia="zh-CN"/>
              </w:rPr>
              <w:t>的材料</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MOD</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71" w:history="1">
              <w:r w:rsidR="007069A1" w:rsidRPr="00572BFD">
                <w:rPr>
                  <w:rFonts w:asciiTheme="majorBidi" w:hAnsiTheme="majorBidi" w:cstheme="majorBidi"/>
                  <w:b/>
                  <w:bCs/>
                  <w:color w:val="02274B"/>
                  <w:u w:val="single"/>
                </w:rPr>
                <w:t>BS.2251</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26 MHz</w:t>
            </w:r>
            <w:r>
              <w:rPr>
                <w:rFonts w:asciiTheme="majorBidi" w:hAnsiTheme="majorBidi" w:cstheme="majorBidi" w:hint="eastAsia"/>
                <w:color w:val="000000"/>
                <w:lang w:eastAsia="zh-CN"/>
              </w:rPr>
              <w:t>频段（</w:t>
            </w:r>
            <w:r w:rsidR="007069A1" w:rsidRPr="00572BFD">
              <w:rPr>
                <w:rFonts w:asciiTheme="majorBidi" w:hAnsiTheme="majorBidi" w:cstheme="majorBidi"/>
                <w:color w:val="000000"/>
                <w:lang w:eastAsia="zh-CN"/>
              </w:rPr>
              <w:t>25 670-26 100 kHz</w:t>
            </w:r>
            <w:r>
              <w:rPr>
                <w:rFonts w:asciiTheme="majorBidi" w:hAnsiTheme="majorBidi" w:cstheme="majorBidi" w:hint="eastAsia"/>
                <w:color w:val="000000"/>
                <w:lang w:eastAsia="zh-CN"/>
              </w:rPr>
              <w:t>）</w:t>
            </w:r>
            <w:r>
              <w:rPr>
                <w:rFonts w:asciiTheme="majorBidi" w:hAnsiTheme="majorBidi" w:cstheme="majorBidi"/>
                <w:color w:val="000000"/>
                <w:lang w:eastAsia="zh-CN"/>
              </w:rPr>
              <w:t>中的数字调幅广播系统</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MOD</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72" w:history="1">
              <w:r w:rsidR="007069A1" w:rsidRPr="00572BFD">
                <w:rPr>
                  <w:rFonts w:asciiTheme="majorBidi" w:hAnsiTheme="majorBidi" w:cstheme="majorBidi"/>
                  <w:b/>
                  <w:bCs/>
                  <w:color w:val="02274B"/>
                  <w:u w:val="single"/>
                </w:rPr>
                <w:t>BS.2266</w:t>
              </w:r>
            </w:hyperlink>
          </w:p>
        </w:tc>
        <w:tc>
          <w:tcPr>
            <w:tcW w:w="3732" w:type="pct"/>
            <w:hideMark/>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未来音频</w:t>
            </w:r>
            <w:r>
              <w:rPr>
                <w:rFonts w:asciiTheme="majorBidi" w:hAnsiTheme="majorBidi" w:cstheme="majorBidi"/>
                <w:color w:val="000000"/>
                <w:lang w:eastAsia="zh-CN"/>
              </w:rPr>
              <w:t>广播系统框架</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ADD</w:t>
            </w:r>
            <w:r>
              <w:rPr>
                <w:rFonts w:asciiTheme="majorBidi" w:hAnsiTheme="majorBidi" w:cstheme="majorBidi"/>
                <w:color w:val="000000"/>
              </w:rPr>
              <w:br/>
            </w:r>
            <w:r w:rsidRPr="00572BFD">
              <w:rPr>
                <w:rFonts w:asciiTheme="majorBidi" w:hAnsiTheme="majorBidi" w:cstheme="majorBidi"/>
                <w:color w:val="000000"/>
              </w:rPr>
              <w:t>MOD (2)</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73" w:history="1">
              <w:r w:rsidR="007069A1" w:rsidRPr="00572BFD">
                <w:rPr>
                  <w:rFonts w:asciiTheme="majorBidi" w:hAnsiTheme="majorBidi" w:cstheme="majorBidi"/>
                  <w:b/>
                  <w:bCs/>
                  <w:color w:val="02274B"/>
                  <w:u w:val="single"/>
                </w:rPr>
                <w:t>BS.2300</w:t>
              </w:r>
            </w:hyperlink>
          </w:p>
        </w:tc>
        <w:tc>
          <w:tcPr>
            <w:tcW w:w="3732" w:type="pct"/>
            <w:hideMark/>
          </w:tcPr>
          <w:p w:rsidR="007069A1" w:rsidRPr="00572BFD" w:rsidRDefault="0058691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评估员</w:t>
            </w:r>
            <w:r w:rsidR="001C68C5">
              <w:rPr>
                <w:rFonts w:asciiTheme="majorBidi" w:hAnsiTheme="majorBidi" w:cstheme="majorBidi"/>
                <w:color w:val="000000"/>
                <w:lang w:eastAsia="zh-CN"/>
              </w:rPr>
              <w:t>筛选方法</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ADD</w:t>
            </w:r>
          </w:p>
        </w:tc>
      </w:tr>
      <w:tr w:rsidR="007069A1" w:rsidRPr="00572BFD" w:rsidTr="007069A1">
        <w:tc>
          <w:tcPr>
            <w:tcW w:w="494" w:type="pct"/>
            <w:hideMark/>
          </w:tcPr>
          <w:p w:rsidR="007069A1" w:rsidRPr="00572BFD" w:rsidRDefault="00386809" w:rsidP="00A36D22">
            <w:pPr>
              <w:pStyle w:val="Tabletext"/>
              <w:rPr>
                <w:rFonts w:asciiTheme="majorBidi" w:hAnsiTheme="majorBidi" w:cstheme="majorBidi"/>
                <w:color w:val="000000"/>
              </w:rPr>
            </w:pPr>
            <w:hyperlink r:id="rId74" w:history="1">
              <w:r w:rsidR="007069A1" w:rsidRPr="00572BFD">
                <w:rPr>
                  <w:rFonts w:asciiTheme="majorBidi" w:hAnsiTheme="majorBidi" w:cstheme="majorBidi"/>
                  <w:b/>
                  <w:bCs/>
                  <w:color w:val="02274B"/>
                  <w:u w:val="single"/>
                </w:rPr>
                <w:t>BS.2340</w:t>
              </w:r>
            </w:hyperlink>
          </w:p>
        </w:tc>
        <w:tc>
          <w:tcPr>
            <w:tcW w:w="3732" w:type="pct"/>
            <w:hideMark/>
          </w:tcPr>
          <w:p w:rsidR="007069A1" w:rsidRPr="00572BFD" w:rsidRDefault="00CB7643" w:rsidP="00A36D22">
            <w:pPr>
              <w:pStyle w:val="Tabletext"/>
              <w:rPr>
                <w:rFonts w:asciiTheme="majorBidi" w:hAnsiTheme="majorBidi" w:cstheme="majorBidi"/>
                <w:color w:val="000000"/>
                <w:lang w:eastAsia="zh-CN"/>
              </w:rPr>
            </w:pPr>
            <w:r w:rsidRPr="00CB7643">
              <w:rPr>
                <w:rFonts w:asciiTheme="majorBidi" w:hAnsiTheme="majorBidi" w:cstheme="majorBidi" w:hint="eastAsia"/>
                <w:color w:val="000000"/>
                <w:lang w:eastAsia="zh-CN"/>
              </w:rPr>
              <w:t>1 452-1 492 MHz</w:t>
            </w:r>
            <w:r w:rsidRPr="00CB7643">
              <w:rPr>
                <w:rFonts w:asciiTheme="majorBidi" w:hAnsiTheme="majorBidi" w:cstheme="majorBidi" w:hint="eastAsia"/>
                <w:color w:val="000000"/>
                <w:lang w:eastAsia="zh-CN"/>
              </w:rPr>
              <w:t>频段移动业务与广播业务之间的共用</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NOC</w:t>
            </w:r>
          </w:p>
        </w:tc>
      </w:tr>
      <w:tr w:rsidR="007069A1" w:rsidRPr="00572BFD" w:rsidTr="007069A1">
        <w:tc>
          <w:tcPr>
            <w:tcW w:w="494" w:type="pct"/>
          </w:tcPr>
          <w:p w:rsidR="007069A1" w:rsidRPr="00572BFD" w:rsidRDefault="00386809" w:rsidP="00A36D22">
            <w:pPr>
              <w:pStyle w:val="Tabletext"/>
              <w:rPr>
                <w:rFonts w:asciiTheme="majorBidi" w:hAnsiTheme="majorBidi" w:cstheme="majorBidi"/>
                <w:color w:val="000000"/>
              </w:rPr>
            </w:pPr>
            <w:hyperlink r:id="rId75" w:history="1">
              <w:r w:rsidR="007069A1" w:rsidRPr="00572BFD">
                <w:rPr>
                  <w:rFonts w:asciiTheme="majorBidi" w:hAnsiTheme="majorBidi" w:cstheme="majorBidi"/>
                  <w:b/>
                  <w:bCs/>
                  <w:color w:val="02274B"/>
                  <w:u w:val="single"/>
                </w:rPr>
                <w:t>BS.23</w:t>
              </w:r>
            </w:hyperlink>
            <w:r w:rsidR="007069A1" w:rsidRPr="00572BFD">
              <w:rPr>
                <w:rFonts w:asciiTheme="majorBidi" w:hAnsiTheme="majorBidi" w:cstheme="majorBidi"/>
                <w:b/>
                <w:bCs/>
                <w:color w:val="02274B"/>
                <w:u w:val="single"/>
              </w:rPr>
              <w:t>88</w:t>
            </w:r>
          </w:p>
        </w:tc>
        <w:tc>
          <w:tcPr>
            <w:tcW w:w="3732" w:type="pct"/>
          </w:tcPr>
          <w:p w:rsidR="007069A1" w:rsidRPr="00572BFD"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音频定义</w:t>
            </w:r>
            <w:r>
              <w:rPr>
                <w:rFonts w:asciiTheme="majorBidi" w:hAnsiTheme="majorBidi" w:cstheme="majorBidi"/>
                <w:color w:val="000000"/>
                <w:lang w:eastAsia="zh-CN"/>
              </w:rPr>
              <w:t>模型和多信道音频文件使用导则</w:t>
            </w:r>
          </w:p>
        </w:tc>
        <w:tc>
          <w:tcPr>
            <w:tcW w:w="712" w:type="pct"/>
          </w:tcPr>
          <w:p w:rsidR="007069A1" w:rsidRPr="00572BFD" w:rsidRDefault="007069A1" w:rsidP="00A36D22">
            <w:pPr>
              <w:pStyle w:val="Tabletext"/>
              <w:jc w:val="center"/>
              <w:rPr>
                <w:rFonts w:asciiTheme="majorBidi" w:hAnsiTheme="majorBidi" w:cstheme="majorBidi"/>
                <w:color w:val="000000"/>
              </w:rPr>
            </w:pPr>
            <w:r w:rsidRPr="00572BFD">
              <w:rPr>
                <w:rFonts w:asciiTheme="majorBidi" w:hAnsiTheme="majorBidi" w:cstheme="majorBidi"/>
                <w:color w:val="000000"/>
              </w:rPr>
              <w:t>ADD</w:t>
            </w:r>
          </w:p>
        </w:tc>
      </w:tr>
    </w:tbl>
    <w:p w:rsidR="007069A1" w:rsidRPr="00D7456B" w:rsidRDefault="007069A1" w:rsidP="00A36D22">
      <w:pPr>
        <w:rPr>
          <w:rFonts w:eastAsiaTheme="minorEastAsia"/>
        </w:rPr>
      </w:pPr>
    </w:p>
    <w:p w:rsidR="007069A1" w:rsidRPr="00D7456B" w:rsidRDefault="007069A1" w:rsidP="00A36D22">
      <w:pPr>
        <w:rPr>
          <w:rFonts w:eastAsiaTheme="minorEastAsia"/>
        </w:rPr>
      </w:pPr>
      <w:r w:rsidRPr="00D7456B">
        <w:rPr>
          <w:rFonts w:eastAsiaTheme="minorEastAsia"/>
        </w:rPr>
        <w:br w:type="page"/>
      </w:r>
    </w:p>
    <w:p w:rsidR="007069A1" w:rsidRPr="00D7456B" w:rsidRDefault="001C68C5" w:rsidP="00A36D22">
      <w:pPr>
        <w:pStyle w:val="Headingb"/>
        <w:rPr>
          <w:rFonts w:eastAsiaTheme="minorEastAsia"/>
          <w:lang w:eastAsia="zh-CN"/>
        </w:rPr>
      </w:pPr>
      <w:r>
        <w:rPr>
          <w:rFonts w:eastAsiaTheme="minorEastAsia"/>
        </w:rPr>
        <w:lastRenderedPageBreak/>
        <w:t>ITU-R BT</w:t>
      </w:r>
      <w:r>
        <w:rPr>
          <w:rFonts w:eastAsiaTheme="minorEastAsia" w:hint="eastAsia"/>
          <w:lang w:eastAsia="zh-CN"/>
        </w:rPr>
        <w:t>系列</w:t>
      </w:r>
      <w:r>
        <w:rPr>
          <w:rFonts w:eastAsiaTheme="minorEastAsia"/>
          <w:lang w:eastAsia="zh-CN"/>
        </w:rPr>
        <w:t>报告</w:t>
      </w:r>
    </w:p>
    <w:p w:rsidR="007069A1" w:rsidRPr="00D7456B" w:rsidRDefault="007069A1" w:rsidP="00A36D22">
      <w:pPr>
        <w:rPr>
          <w:rFonts w:eastAsiaTheme="minorEastAsia"/>
          <w:b/>
          <w:bCs/>
        </w:rPr>
      </w:pPr>
    </w:p>
    <w:p w:rsidR="007069A1" w:rsidRPr="00D7456B" w:rsidRDefault="001C68C5" w:rsidP="00A36D22">
      <w:pPr>
        <w:keepNext/>
        <w:keepLines/>
        <w:spacing w:before="0" w:after="120"/>
        <w:jc w:val="center"/>
        <w:rPr>
          <w:rFonts w:ascii="Times New Roman Bold" w:eastAsiaTheme="minorEastAsia" w:hAnsi="Times New Roman Bold"/>
          <w:b/>
          <w:sz w:val="20"/>
        </w:rPr>
      </w:pPr>
      <w:r>
        <w:rPr>
          <w:rFonts w:ascii="Times New Roman Bold" w:eastAsiaTheme="minorEastAsia" w:hAnsi="Times New Roman Bold" w:hint="eastAsia"/>
          <w:b/>
          <w:sz w:val="20"/>
          <w:lang w:eastAsia="zh-CN"/>
        </w:rPr>
        <w:t>广播</w:t>
      </w:r>
      <w:r>
        <w:rPr>
          <w:rFonts w:ascii="Times New Roman Bold" w:eastAsiaTheme="minorEastAsia" w:hAnsi="Times New Roman Bold"/>
          <w:b/>
          <w:sz w:val="20"/>
          <w:lang w:eastAsia="zh-CN"/>
        </w:rPr>
        <w:t>业务（</w:t>
      </w:r>
      <w:r>
        <w:rPr>
          <w:rFonts w:ascii="Times New Roman Bold" w:eastAsiaTheme="minorEastAsia" w:hAnsi="Times New Roman Bold" w:hint="eastAsia"/>
          <w:b/>
          <w:sz w:val="20"/>
          <w:lang w:eastAsia="zh-CN"/>
        </w:rPr>
        <w:t>电视</w:t>
      </w:r>
      <w:r>
        <w:rPr>
          <w:rFonts w:ascii="Times New Roman Bold" w:eastAsiaTheme="minorEastAsia" w:hAnsi="Times New Roman Bold"/>
          <w:b/>
          <w:sz w:val="20"/>
          <w:lang w:eastAsia="zh-CN"/>
        </w:rPr>
        <w:t>）</w:t>
      </w:r>
      <w:r w:rsidR="007069A1" w:rsidRPr="00D7456B">
        <w:rPr>
          <w:rFonts w:ascii="Times New Roman Bold" w:eastAsiaTheme="minorEastAsia" w:hAnsi="Times New Roman Bold"/>
          <w:b/>
          <w:sz w:val="20"/>
        </w:rPr>
        <w:t>)</w:t>
      </w:r>
    </w:p>
    <w:tbl>
      <w:tblPr>
        <w:tblStyle w:val="TableGrid"/>
        <w:tblW w:w="5000" w:type="pct"/>
        <w:tblLook w:val="04A0" w:firstRow="1" w:lastRow="0" w:firstColumn="1" w:lastColumn="0" w:noHBand="0" w:noVBand="1"/>
      </w:tblPr>
      <w:tblGrid>
        <w:gridCol w:w="987"/>
        <w:gridCol w:w="6946"/>
        <w:gridCol w:w="1922"/>
      </w:tblGrid>
      <w:tr w:rsidR="001C68C5" w:rsidRPr="00D7456B" w:rsidTr="001C68C5">
        <w:trPr>
          <w:tblHeader/>
        </w:trPr>
        <w:tc>
          <w:tcPr>
            <w:tcW w:w="501" w:type="pct"/>
          </w:tcPr>
          <w:p w:rsidR="001C68C5" w:rsidRPr="00D7456B" w:rsidRDefault="001C68C5" w:rsidP="00A36D22">
            <w:pPr>
              <w:pStyle w:val="Tablehead"/>
              <w:rPr>
                <w:lang w:eastAsia="zh-CN"/>
              </w:rPr>
            </w:pPr>
            <w:r w:rsidRPr="00D7456B">
              <w:t>ITU-R</w:t>
            </w:r>
            <w:r>
              <w:rPr>
                <w:rFonts w:hint="eastAsia"/>
                <w:lang w:eastAsia="zh-CN"/>
              </w:rPr>
              <w:t>报告</w:t>
            </w:r>
          </w:p>
        </w:tc>
        <w:tc>
          <w:tcPr>
            <w:tcW w:w="3524" w:type="pct"/>
          </w:tcPr>
          <w:p w:rsidR="001C68C5" w:rsidRPr="00D7456B" w:rsidRDefault="001C68C5" w:rsidP="00A36D22">
            <w:pPr>
              <w:pStyle w:val="Tablehead"/>
              <w:rPr>
                <w:lang w:eastAsia="zh-CN"/>
              </w:rPr>
            </w:pPr>
            <w:r>
              <w:rPr>
                <w:rFonts w:hint="eastAsia"/>
                <w:lang w:eastAsia="zh-CN"/>
              </w:rPr>
              <w:t>报告标题</w:t>
            </w:r>
          </w:p>
        </w:tc>
        <w:tc>
          <w:tcPr>
            <w:tcW w:w="975" w:type="pct"/>
          </w:tcPr>
          <w:p w:rsidR="001C68C5" w:rsidRPr="00D7456B" w:rsidRDefault="001C68C5" w:rsidP="00A36D22">
            <w:pPr>
              <w:pStyle w:val="Tablehead"/>
              <w:rPr>
                <w:lang w:eastAsia="zh-CN"/>
              </w:rPr>
            </w:pPr>
            <w:r>
              <w:rPr>
                <w:rFonts w:hint="eastAsia"/>
                <w:lang w:eastAsia="zh-CN"/>
              </w:rPr>
              <w:t>状况</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76" w:history="1">
              <w:r w:rsidR="007069A1" w:rsidRPr="00E0750E">
                <w:rPr>
                  <w:rFonts w:asciiTheme="majorBidi" w:hAnsiTheme="majorBidi" w:cstheme="majorBidi"/>
                  <w:b/>
                  <w:bCs/>
                  <w:color w:val="02274B"/>
                  <w:u w:val="single"/>
                </w:rPr>
                <w:t>BT.476</w:t>
              </w:r>
            </w:hyperlink>
          </w:p>
        </w:tc>
        <w:tc>
          <w:tcPr>
            <w:tcW w:w="3524" w:type="pct"/>
            <w:hideMark/>
          </w:tcPr>
          <w:p w:rsidR="007069A1" w:rsidRPr="00E0750E"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彩色电视</w:t>
            </w:r>
            <w:r>
              <w:rPr>
                <w:rFonts w:asciiTheme="majorBidi" w:hAnsiTheme="majorBidi" w:cstheme="majorBidi"/>
                <w:color w:val="000000"/>
                <w:lang w:eastAsia="zh-CN"/>
              </w:rPr>
              <w:t>的色彩衡量标准</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77" w:history="1">
              <w:r w:rsidR="007069A1" w:rsidRPr="00E0750E">
                <w:rPr>
                  <w:rFonts w:asciiTheme="majorBidi" w:hAnsiTheme="majorBidi" w:cstheme="majorBidi"/>
                  <w:b/>
                  <w:bCs/>
                  <w:color w:val="02274B"/>
                  <w:u w:val="single"/>
                </w:rPr>
                <w:t>BT.482</w:t>
              </w:r>
            </w:hyperlink>
          </w:p>
        </w:tc>
        <w:tc>
          <w:tcPr>
            <w:tcW w:w="3524" w:type="pct"/>
            <w:hideMark/>
          </w:tcPr>
          <w:p w:rsidR="007069A1" w:rsidRPr="00E0750E"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家庭接收</w:t>
            </w:r>
            <w:r>
              <w:rPr>
                <w:rFonts w:asciiTheme="majorBidi" w:hAnsiTheme="majorBidi" w:cstheme="majorBidi"/>
                <w:color w:val="000000"/>
                <w:lang w:eastAsia="zh-CN"/>
              </w:rPr>
              <w:t>地面</w:t>
            </w:r>
            <w:r>
              <w:rPr>
                <w:rFonts w:asciiTheme="majorBidi" w:hAnsiTheme="majorBidi" w:cstheme="majorBidi" w:hint="eastAsia"/>
                <w:color w:val="000000"/>
                <w:lang w:eastAsia="zh-CN"/>
              </w:rPr>
              <w:t>发射</w:t>
            </w:r>
            <w:r>
              <w:rPr>
                <w:rFonts w:asciiTheme="majorBidi" w:hAnsiTheme="majorBidi" w:cstheme="majorBidi"/>
                <w:color w:val="000000"/>
                <w:lang w:eastAsia="zh-CN"/>
              </w:rPr>
              <w:t>信号</w:t>
            </w:r>
            <w:r>
              <w:rPr>
                <w:rFonts w:asciiTheme="majorBidi" w:hAnsiTheme="majorBidi" w:cstheme="majorBidi" w:hint="eastAsia"/>
                <w:color w:val="000000"/>
                <w:lang w:eastAsia="zh-CN"/>
              </w:rPr>
              <w:t>的</w:t>
            </w:r>
            <w:r>
              <w:rPr>
                <w:rFonts w:asciiTheme="majorBidi" w:hAnsiTheme="majorBidi" w:cstheme="majorBidi"/>
                <w:color w:val="000000"/>
                <w:lang w:eastAsia="zh-CN"/>
              </w:rPr>
              <w:t>群体和</w:t>
            </w:r>
            <w:r>
              <w:rPr>
                <w:rFonts w:asciiTheme="majorBidi" w:hAnsiTheme="majorBidi" w:cstheme="majorBidi" w:hint="eastAsia"/>
                <w:color w:val="000000"/>
                <w:lang w:eastAsia="zh-CN"/>
              </w:rPr>
              <w:t>单个</w:t>
            </w:r>
            <w:r>
              <w:rPr>
                <w:rFonts w:asciiTheme="majorBidi" w:hAnsiTheme="majorBidi" w:cstheme="majorBidi"/>
                <w:color w:val="000000"/>
                <w:lang w:eastAsia="zh-CN"/>
              </w:rPr>
              <w:t>天线系统的推荐</w:t>
            </w:r>
            <w:r>
              <w:rPr>
                <w:rFonts w:asciiTheme="majorBidi" w:hAnsiTheme="majorBidi" w:cstheme="majorBidi" w:hint="eastAsia"/>
                <w:color w:val="000000"/>
                <w:lang w:eastAsia="zh-CN"/>
              </w:rPr>
              <w:t>特性</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78" w:history="1">
              <w:r w:rsidR="007069A1" w:rsidRPr="00E0750E">
                <w:rPr>
                  <w:rFonts w:asciiTheme="majorBidi" w:hAnsiTheme="majorBidi" w:cstheme="majorBidi"/>
                  <w:b/>
                  <w:bCs/>
                  <w:color w:val="02274B"/>
                  <w:u w:val="single"/>
                </w:rPr>
                <w:t>BT.485</w:t>
              </w:r>
            </w:hyperlink>
          </w:p>
        </w:tc>
        <w:tc>
          <w:tcPr>
            <w:tcW w:w="3524" w:type="pct"/>
            <w:hideMark/>
          </w:tcPr>
          <w:p w:rsidR="007069A1" w:rsidRPr="00E0750E"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为广播</w:t>
            </w:r>
            <w:r>
              <w:rPr>
                <w:rFonts w:asciiTheme="majorBidi" w:hAnsiTheme="majorBidi" w:cstheme="majorBidi"/>
                <w:color w:val="000000"/>
                <w:lang w:eastAsia="zh-CN"/>
              </w:rPr>
              <w:t>业务规划做出</w:t>
            </w:r>
            <w:r>
              <w:rPr>
                <w:rFonts w:asciiTheme="majorBidi" w:hAnsiTheme="majorBidi" w:cstheme="majorBidi" w:hint="eastAsia"/>
                <w:color w:val="000000"/>
                <w:lang w:eastAsia="zh-CN"/>
              </w:rPr>
              <w:t>贡献</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79" w:history="1">
              <w:r w:rsidR="007069A1" w:rsidRPr="00E0750E">
                <w:rPr>
                  <w:rFonts w:asciiTheme="majorBidi" w:hAnsiTheme="majorBidi" w:cstheme="majorBidi"/>
                  <w:b/>
                  <w:bCs/>
                  <w:color w:val="02274B"/>
                  <w:u w:val="single"/>
                </w:rPr>
                <w:t>BT.624</w:t>
              </w:r>
            </w:hyperlink>
          </w:p>
        </w:tc>
        <w:tc>
          <w:tcPr>
            <w:tcW w:w="3524" w:type="pct"/>
            <w:hideMark/>
          </w:tcPr>
          <w:p w:rsidR="007069A1" w:rsidRPr="00E0750E" w:rsidRDefault="001C68C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电视系统特性</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0" w:history="1">
              <w:r w:rsidR="007069A1" w:rsidRPr="00E0750E">
                <w:rPr>
                  <w:rFonts w:asciiTheme="majorBidi" w:hAnsiTheme="majorBidi" w:cstheme="majorBidi"/>
                  <w:b/>
                  <w:bCs/>
                  <w:color w:val="02274B"/>
                  <w:u w:val="single"/>
                </w:rPr>
                <w:t>BT.628</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电视操作</w:t>
            </w:r>
            <w:r w:rsidR="00586915">
              <w:rPr>
                <w:rFonts w:asciiTheme="majorBidi" w:hAnsiTheme="majorBidi" w:cstheme="majorBidi"/>
                <w:color w:val="000000"/>
                <w:lang w:eastAsia="zh-CN"/>
              </w:rPr>
              <w:t>的自动</w:t>
            </w:r>
            <w:r w:rsidR="00586915">
              <w:rPr>
                <w:rFonts w:asciiTheme="majorBidi" w:hAnsiTheme="majorBidi" w:cstheme="majorBidi" w:hint="eastAsia"/>
                <w:color w:val="000000"/>
                <w:lang w:eastAsia="zh-CN"/>
              </w:rPr>
              <w:t>监</w:t>
            </w:r>
            <w:r>
              <w:rPr>
                <w:rFonts w:asciiTheme="majorBidi" w:hAnsiTheme="majorBidi" w:cstheme="majorBidi"/>
                <w:color w:val="000000"/>
                <w:lang w:eastAsia="zh-CN"/>
              </w:rPr>
              <w:t>测和控制</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1" w:history="1">
              <w:r w:rsidR="007069A1" w:rsidRPr="00E0750E">
                <w:rPr>
                  <w:rFonts w:asciiTheme="majorBidi" w:hAnsiTheme="majorBidi" w:cstheme="majorBidi"/>
                  <w:b/>
                  <w:bCs/>
                  <w:color w:val="02274B"/>
                  <w:u w:val="single"/>
                </w:rPr>
                <w:t>BT.629</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彩色电视</w:t>
            </w:r>
            <w:r>
              <w:rPr>
                <w:rFonts w:asciiTheme="majorBidi" w:hAnsiTheme="majorBidi" w:cstheme="majorBidi"/>
                <w:color w:val="000000"/>
                <w:lang w:eastAsia="zh-CN"/>
              </w:rPr>
              <w:t>信号的数字编码</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2" w:history="1">
              <w:r w:rsidR="007069A1" w:rsidRPr="00E0750E">
                <w:rPr>
                  <w:rFonts w:asciiTheme="majorBidi" w:hAnsiTheme="majorBidi" w:cstheme="majorBidi"/>
                  <w:b/>
                  <w:bCs/>
                  <w:color w:val="02274B"/>
                  <w:u w:val="single"/>
                </w:rPr>
                <w:t>BT.801</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高清晰</w:t>
            </w:r>
            <w:r>
              <w:rPr>
                <w:rFonts w:asciiTheme="majorBidi" w:hAnsiTheme="majorBidi" w:cstheme="majorBidi"/>
                <w:color w:val="000000"/>
                <w:lang w:eastAsia="zh-CN"/>
              </w:rPr>
              <w:t>度电视现状</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3" w:history="1">
              <w:r w:rsidR="007069A1" w:rsidRPr="00E0750E">
                <w:rPr>
                  <w:rFonts w:asciiTheme="majorBidi" w:hAnsiTheme="majorBidi" w:cstheme="majorBidi"/>
                  <w:b/>
                  <w:bCs/>
                  <w:color w:val="02274B"/>
                  <w:u w:val="single"/>
                </w:rPr>
                <w:t>BT.802</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使用广播</w:t>
            </w:r>
            <w:r>
              <w:rPr>
                <w:rFonts w:asciiTheme="majorBidi" w:hAnsiTheme="majorBidi" w:cstheme="majorBidi"/>
                <w:color w:val="000000"/>
                <w:lang w:eastAsia="zh-CN"/>
              </w:rPr>
              <w:t>信道的更多业务</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4" w:history="1">
              <w:r w:rsidR="007069A1" w:rsidRPr="00E0750E">
                <w:rPr>
                  <w:rFonts w:asciiTheme="majorBidi" w:hAnsiTheme="majorBidi" w:cstheme="majorBidi"/>
                  <w:b/>
                  <w:bCs/>
                  <w:color w:val="02274B"/>
                  <w:u w:val="single"/>
                </w:rPr>
                <w:t>BT.804</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确定自动</w:t>
            </w:r>
            <w:r>
              <w:rPr>
                <w:rFonts w:asciiTheme="majorBidi" w:hAnsiTheme="majorBidi" w:cstheme="majorBidi"/>
                <w:color w:val="000000"/>
                <w:lang w:eastAsia="zh-CN"/>
              </w:rPr>
              <w:t>衡量电视插入测试信号的参数</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5" w:history="1">
              <w:r w:rsidR="007069A1" w:rsidRPr="00E0750E">
                <w:rPr>
                  <w:rFonts w:asciiTheme="majorBidi" w:hAnsiTheme="majorBidi" w:cstheme="majorBidi"/>
                  <w:b/>
                  <w:bCs/>
                  <w:color w:val="02274B"/>
                  <w:u w:val="single"/>
                </w:rPr>
                <w:t>BT.956</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数据广播</w:t>
            </w:r>
            <w:r>
              <w:rPr>
                <w:rFonts w:asciiTheme="majorBidi" w:hAnsiTheme="majorBidi" w:cstheme="majorBidi"/>
                <w:color w:val="000000"/>
                <w:lang w:eastAsia="zh-CN"/>
              </w:rPr>
              <w:t>系统：信号和业务质量的现场</w:t>
            </w:r>
            <w:r w:rsidR="00E87822">
              <w:rPr>
                <w:rFonts w:asciiTheme="majorBidi" w:hAnsiTheme="majorBidi" w:cstheme="majorBidi" w:hint="eastAsia"/>
                <w:color w:val="000000"/>
                <w:lang w:eastAsia="zh-CN"/>
              </w:rPr>
              <w:t>实验</w:t>
            </w:r>
            <w:r>
              <w:rPr>
                <w:rFonts w:asciiTheme="majorBidi" w:hAnsiTheme="majorBidi" w:cstheme="majorBidi"/>
                <w:color w:val="000000"/>
                <w:lang w:eastAsia="zh-CN"/>
              </w:rPr>
              <w:t>及理论研究</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6" w:history="1">
              <w:r w:rsidR="007069A1" w:rsidRPr="00E0750E">
                <w:rPr>
                  <w:rFonts w:asciiTheme="majorBidi" w:hAnsiTheme="majorBidi" w:cstheme="majorBidi"/>
                  <w:b/>
                  <w:bCs/>
                  <w:color w:val="02274B"/>
                  <w:u w:val="single"/>
                </w:rPr>
                <w:t>BT.958</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地面电视</w:t>
            </w:r>
            <w:r>
              <w:rPr>
                <w:rFonts w:asciiTheme="majorBidi" w:hAnsiTheme="majorBidi" w:cstheme="majorBidi"/>
                <w:color w:val="000000"/>
                <w:lang w:eastAsia="zh-CN"/>
              </w:rPr>
              <w:t>中将声音信息</w:t>
            </w:r>
            <w:r>
              <w:rPr>
                <w:rFonts w:asciiTheme="majorBidi" w:hAnsiTheme="majorBidi" w:cstheme="majorBidi" w:hint="eastAsia"/>
                <w:color w:val="000000"/>
                <w:lang w:eastAsia="zh-CN"/>
              </w:rPr>
              <w:t>纳</w:t>
            </w:r>
            <w:r>
              <w:rPr>
                <w:rFonts w:asciiTheme="majorBidi" w:hAnsiTheme="majorBidi" w:cstheme="majorBidi"/>
                <w:color w:val="000000"/>
                <w:lang w:eastAsia="zh-CN"/>
              </w:rPr>
              <w:t>入</w:t>
            </w:r>
            <w:r>
              <w:rPr>
                <w:rFonts w:asciiTheme="majorBidi" w:hAnsiTheme="majorBidi" w:cstheme="majorBidi" w:hint="eastAsia"/>
                <w:color w:val="000000"/>
                <w:lang w:eastAsia="zh-CN"/>
              </w:rPr>
              <w:t>视频</w:t>
            </w:r>
            <w:r>
              <w:rPr>
                <w:rFonts w:asciiTheme="majorBidi" w:hAnsiTheme="majorBidi" w:cstheme="majorBidi"/>
                <w:color w:val="000000"/>
                <w:lang w:eastAsia="zh-CN"/>
              </w:rPr>
              <w:t>信号中的可能性</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7" w:history="1">
              <w:r w:rsidR="007069A1" w:rsidRPr="00E0750E">
                <w:rPr>
                  <w:rFonts w:asciiTheme="majorBidi" w:hAnsiTheme="majorBidi" w:cstheme="majorBidi"/>
                  <w:b/>
                  <w:bCs/>
                  <w:color w:val="02274B"/>
                  <w:u w:val="single"/>
                </w:rPr>
                <w:t>BT.959</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将图像质量</w:t>
            </w:r>
            <w:r w:rsidR="00586915">
              <w:rPr>
                <w:rFonts w:asciiTheme="majorBidi" w:hAnsiTheme="majorBidi" w:cstheme="majorBidi"/>
                <w:color w:val="000000"/>
                <w:lang w:eastAsia="zh-CN"/>
              </w:rPr>
              <w:t>与客观损害</w:t>
            </w:r>
            <w:r w:rsidR="00586915">
              <w:rPr>
                <w:rFonts w:asciiTheme="majorBidi" w:hAnsiTheme="majorBidi" w:cstheme="majorBidi" w:hint="eastAsia"/>
                <w:color w:val="000000"/>
                <w:lang w:eastAsia="zh-CN"/>
              </w:rPr>
              <w:t>程</w:t>
            </w:r>
            <w:r w:rsidR="00586915">
              <w:rPr>
                <w:rFonts w:asciiTheme="majorBidi" w:hAnsiTheme="majorBidi" w:cstheme="majorBidi"/>
                <w:color w:val="000000"/>
                <w:lang w:eastAsia="zh-CN"/>
              </w:rPr>
              <w:t>度</w:t>
            </w:r>
            <w:r w:rsidR="00586915">
              <w:rPr>
                <w:rFonts w:asciiTheme="majorBidi" w:hAnsiTheme="majorBidi" w:cstheme="majorBidi" w:hint="eastAsia"/>
                <w:color w:val="000000"/>
                <w:lang w:eastAsia="zh-CN"/>
              </w:rPr>
              <w:t>相</w:t>
            </w:r>
            <w:r>
              <w:rPr>
                <w:rFonts w:asciiTheme="majorBidi" w:hAnsiTheme="majorBidi" w:cstheme="majorBidi"/>
                <w:color w:val="000000"/>
                <w:lang w:eastAsia="zh-CN"/>
              </w:rPr>
              <w:t>关联的</w:t>
            </w:r>
            <w:r>
              <w:rPr>
                <w:rFonts w:asciiTheme="majorBidi" w:hAnsiTheme="majorBidi" w:cstheme="majorBidi" w:hint="eastAsia"/>
                <w:color w:val="000000"/>
                <w:lang w:eastAsia="zh-CN"/>
              </w:rPr>
              <w:t>实验</w:t>
            </w:r>
            <w:r>
              <w:rPr>
                <w:rFonts w:asciiTheme="majorBidi" w:hAnsiTheme="majorBidi" w:cstheme="majorBidi"/>
                <w:color w:val="000000"/>
                <w:lang w:eastAsia="zh-CN"/>
              </w:rPr>
              <w:t>结果</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8" w:history="1">
              <w:r w:rsidR="007069A1" w:rsidRPr="00E0750E">
                <w:rPr>
                  <w:rFonts w:asciiTheme="majorBidi" w:hAnsiTheme="majorBidi" w:cstheme="majorBidi"/>
                  <w:b/>
                  <w:bCs/>
                  <w:color w:val="02274B"/>
                  <w:u w:val="single"/>
                </w:rPr>
                <w:t>BT.962</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彩色电视</w:t>
            </w:r>
            <w:r>
              <w:rPr>
                <w:rFonts w:asciiTheme="majorBidi" w:hAnsiTheme="majorBidi" w:cstheme="majorBidi"/>
                <w:color w:val="000000"/>
                <w:lang w:eastAsia="zh-CN"/>
              </w:rPr>
              <w:t>信号数字编码的</w:t>
            </w:r>
            <w:r>
              <w:rPr>
                <w:rFonts w:asciiTheme="majorBidi" w:hAnsiTheme="majorBidi" w:cstheme="majorBidi" w:hint="eastAsia"/>
                <w:color w:val="000000"/>
                <w:lang w:eastAsia="zh-CN"/>
              </w:rPr>
              <w:t>滤波</w:t>
            </w:r>
            <w:r>
              <w:rPr>
                <w:rFonts w:asciiTheme="majorBidi" w:hAnsiTheme="majorBidi" w:cstheme="majorBidi"/>
                <w:color w:val="000000"/>
                <w:lang w:eastAsia="zh-CN"/>
              </w:rPr>
              <w:t>、采样和多路复用</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89" w:history="1">
              <w:r w:rsidR="007069A1" w:rsidRPr="00E0750E">
                <w:rPr>
                  <w:rFonts w:asciiTheme="majorBidi" w:hAnsiTheme="majorBidi" w:cstheme="majorBidi"/>
                  <w:b/>
                  <w:bCs/>
                  <w:color w:val="02274B"/>
                  <w:u w:val="single"/>
                </w:rPr>
                <w:t>BT.1079</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有条件接入</w:t>
            </w:r>
            <w:r>
              <w:rPr>
                <w:rFonts w:asciiTheme="majorBidi" w:hAnsiTheme="majorBidi" w:cstheme="majorBidi"/>
                <w:color w:val="000000"/>
                <w:lang w:eastAsia="zh-CN"/>
              </w:rPr>
              <w:t>广播系统的一般</w:t>
            </w:r>
            <w:r>
              <w:rPr>
                <w:rFonts w:asciiTheme="majorBidi" w:hAnsiTheme="majorBidi" w:cstheme="majorBidi" w:hint="eastAsia"/>
                <w:color w:val="000000"/>
                <w:lang w:eastAsia="zh-CN"/>
              </w:rPr>
              <w:t>特性</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0" w:history="1">
              <w:r w:rsidR="007069A1" w:rsidRPr="00E0750E">
                <w:rPr>
                  <w:rFonts w:asciiTheme="majorBidi" w:hAnsiTheme="majorBidi" w:cstheme="majorBidi"/>
                  <w:b/>
                  <w:bCs/>
                  <w:color w:val="02274B"/>
                  <w:u w:val="single"/>
                </w:rPr>
                <w:t>BT.1080</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带有数据</w:t>
            </w:r>
            <w:r>
              <w:rPr>
                <w:rFonts w:asciiTheme="majorBidi" w:hAnsiTheme="majorBidi" w:cstheme="majorBidi"/>
                <w:color w:val="000000"/>
                <w:lang w:eastAsia="zh-CN"/>
              </w:rPr>
              <w:t>编码</w:t>
            </w:r>
            <w:r w:rsidR="00E87822">
              <w:rPr>
                <w:rFonts w:asciiTheme="majorBidi" w:hAnsiTheme="majorBidi" w:cstheme="majorBidi" w:hint="eastAsia"/>
                <w:color w:val="000000"/>
                <w:lang w:eastAsia="zh-CN"/>
              </w:rPr>
              <w:t>字幕</w:t>
            </w:r>
            <w:r>
              <w:rPr>
                <w:rFonts w:asciiTheme="majorBidi" w:hAnsiTheme="majorBidi" w:cstheme="majorBidi"/>
                <w:color w:val="000000"/>
                <w:lang w:eastAsia="zh-CN"/>
              </w:rPr>
              <w:t>（</w:t>
            </w:r>
            <w:r>
              <w:rPr>
                <w:rFonts w:asciiTheme="majorBidi" w:hAnsiTheme="majorBidi" w:cstheme="majorBidi" w:hint="eastAsia"/>
                <w:color w:val="000000"/>
                <w:lang w:eastAsia="zh-CN"/>
              </w:rPr>
              <w:t>下显字幕</w:t>
            </w:r>
            <w:r>
              <w:rPr>
                <w:rFonts w:asciiTheme="majorBidi" w:hAnsiTheme="majorBidi" w:cstheme="majorBidi"/>
                <w:color w:val="000000"/>
                <w:lang w:eastAsia="zh-CN"/>
              </w:rPr>
              <w:t>）</w:t>
            </w:r>
            <w:r>
              <w:rPr>
                <w:rFonts w:asciiTheme="majorBidi" w:hAnsiTheme="majorBidi" w:cstheme="majorBidi" w:hint="eastAsia"/>
                <w:color w:val="000000"/>
                <w:lang w:eastAsia="zh-CN"/>
              </w:rPr>
              <w:t>电视</w:t>
            </w:r>
            <w:r>
              <w:rPr>
                <w:rFonts w:asciiTheme="majorBidi" w:hAnsiTheme="majorBidi" w:cstheme="majorBidi"/>
                <w:color w:val="000000"/>
                <w:lang w:eastAsia="zh-CN"/>
              </w:rPr>
              <w:t>节目的</w:t>
            </w:r>
            <w:r>
              <w:rPr>
                <w:rFonts w:asciiTheme="majorBidi" w:hAnsiTheme="majorBidi" w:cstheme="majorBidi" w:hint="eastAsia"/>
                <w:color w:val="000000"/>
                <w:lang w:eastAsia="zh-CN"/>
              </w:rPr>
              <w:t>国际</w:t>
            </w:r>
            <w:r>
              <w:rPr>
                <w:rFonts w:asciiTheme="majorBidi" w:hAnsiTheme="majorBidi" w:cstheme="majorBidi"/>
                <w:color w:val="000000"/>
                <w:lang w:eastAsia="zh-CN"/>
              </w:rPr>
              <w:t>交换</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1" w:history="1">
              <w:r w:rsidR="007069A1" w:rsidRPr="00E0750E">
                <w:rPr>
                  <w:rFonts w:asciiTheme="majorBidi" w:hAnsiTheme="majorBidi" w:cstheme="majorBidi"/>
                  <w:b/>
                  <w:bCs/>
                  <w:color w:val="02274B"/>
                  <w:u w:val="single"/>
                </w:rPr>
                <w:t>BT.1081</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声音和</w:t>
            </w:r>
            <w:r>
              <w:rPr>
                <w:rFonts w:asciiTheme="majorBidi" w:hAnsiTheme="majorBidi" w:cstheme="majorBidi"/>
                <w:color w:val="000000"/>
                <w:lang w:eastAsia="zh-CN"/>
              </w:rPr>
              <w:t>数字信号的相对时间</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2" w:history="1">
              <w:r w:rsidR="007069A1" w:rsidRPr="00E0750E">
                <w:rPr>
                  <w:rFonts w:asciiTheme="majorBidi" w:hAnsiTheme="majorBidi" w:cstheme="majorBidi"/>
                  <w:b/>
                  <w:bCs/>
                  <w:color w:val="02274B"/>
                  <w:u w:val="single"/>
                </w:rPr>
                <w:t>BT.1082</w:t>
              </w:r>
            </w:hyperlink>
          </w:p>
        </w:tc>
        <w:tc>
          <w:tcPr>
            <w:tcW w:w="3524" w:type="pct"/>
            <w:hideMark/>
          </w:tcPr>
          <w:p w:rsidR="007069A1" w:rsidRPr="00E0750E" w:rsidRDefault="008E341C" w:rsidP="00A36D22">
            <w:pPr>
              <w:pStyle w:val="Tabletext"/>
              <w:rPr>
                <w:rFonts w:asciiTheme="majorBidi" w:hAnsiTheme="majorBidi" w:cstheme="majorBidi"/>
                <w:color w:val="000000"/>
                <w:lang w:eastAsia="zh-CN"/>
              </w:rPr>
            </w:pPr>
            <w:r w:rsidRPr="008E341C">
              <w:rPr>
                <w:rFonts w:asciiTheme="majorBidi" w:hAnsiTheme="majorBidi" w:cstheme="majorBidi" w:hint="eastAsia"/>
                <w:color w:val="000000"/>
                <w:lang w:eastAsia="zh-CN"/>
              </w:rPr>
              <w:t>为了图片评估方法统一的研究</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3" w:history="1">
              <w:r w:rsidR="007069A1" w:rsidRPr="00E0750E">
                <w:rPr>
                  <w:rFonts w:asciiTheme="majorBidi" w:hAnsiTheme="majorBidi" w:cstheme="majorBidi"/>
                  <w:b/>
                  <w:bCs/>
                  <w:color w:val="02274B"/>
                  <w:u w:val="single"/>
                </w:rPr>
                <w:t>BT.1088</w:t>
              </w:r>
            </w:hyperlink>
          </w:p>
        </w:tc>
        <w:tc>
          <w:tcPr>
            <w:tcW w:w="3524" w:type="pct"/>
            <w:hideMark/>
          </w:tcPr>
          <w:p w:rsidR="007069A1" w:rsidRPr="00E0750E" w:rsidRDefault="00AF4F96"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525</w:t>
            </w:r>
            <w:r>
              <w:rPr>
                <w:rFonts w:asciiTheme="majorBidi" w:hAnsiTheme="majorBidi" w:cstheme="majorBidi" w:hint="eastAsia"/>
                <w:color w:val="000000"/>
                <w:lang w:eastAsia="zh-CN"/>
              </w:rPr>
              <w:t>行和</w:t>
            </w:r>
            <w:r w:rsidR="007069A1" w:rsidRPr="00E0750E">
              <w:rPr>
                <w:rFonts w:asciiTheme="majorBidi" w:hAnsiTheme="majorBidi" w:cstheme="majorBidi"/>
                <w:color w:val="000000"/>
                <w:lang w:eastAsia="zh-CN"/>
              </w:rPr>
              <w:t>625</w:t>
            </w:r>
            <w:r>
              <w:rPr>
                <w:rFonts w:asciiTheme="majorBidi" w:hAnsiTheme="majorBidi" w:cstheme="majorBidi" w:hint="eastAsia"/>
                <w:color w:val="000000"/>
                <w:lang w:eastAsia="zh-CN"/>
              </w:rPr>
              <w:t>行</w:t>
            </w:r>
            <w:r>
              <w:rPr>
                <w:rFonts w:asciiTheme="majorBidi" w:hAnsiTheme="majorBidi" w:cstheme="majorBidi"/>
                <w:color w:val="000000"/>
                <w:lang w:eastAsia="zh-CN"/>
              </w:rPr>
              <w:t>电视</w:t>
            </w:r>
            <w:r>
              <w:rPr>
                <w:rFonts w:asciiTheme="majorBidi" w:hAnsiTheme="majorBidi" w:cstheme="majorBidi" w:hint="eastAsia"/>
                <w:color w:val="000000"/>
                <w:lang w:eastAsia="zh-CN"/>
              </w:rPr>
              <w:t>系统</w:t>
            </w:r>
            <w:r>
              <w:rPr>
                <w:rFonts w:asciiTheme="majorBidi" w:hAnsiTheme="majorBidi" w:cstheme="majorBidi"/>
                <w:color w:val="000000"/>
                <w:lang w:eastAsia="zh-CN"/>
              </w:rPr>
              <w:t>数字</w:t>
            </w:r>
            <w:r>
              <w:rPr>
                <w:rFonts w:asciiTheme="majorBidi" w:hAnsiTheme="majorBidi" w:cstheme="majorBidi" w:hint="eastAsia"/>
                <w:color w:val="000000"/>
                <w:lang w:eastAsia="zh-CN"/>
              </w:rPr>
              <w:t>视频</w:t>
            </w:r>
            <w:r>
              <w:rPr>
                <w:rFonts w:asciiTheme="majorBidi" w:hAnsiTheme="majorBidi" w:cstheme="majorBidi"/>
                <w:color w:val="000000"/>
                <w:lang w:eastAsia="zh-CN"/>
              </w:rPr>
              <w:t>信号的接口</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4" w:history="1">
              <w:r w:rsidR="007069A1" w:rsidRPr="00E0750E">
                <w:rPr>
                  <w:rFonts w:asciiTheme="majorBidi" w:hAnsiTheme="majorBidi" w:cstheme="majorBidi"/>
                  <w:b/>
                  <w:bCs/>
                  <w:color w:val="02274B"/>
                  <w:u w:val="single"/>
                </w:rPr>
                <w:t>BT.1206</w:t>
              </w:r>
            </w:hyperlink>
          </w:p>
        </w:tc>
        <w:tc>
          <w:tcPr>
            <w:tcW w:w="3524" w:type="pct"/>
            <w:hideMark/>
          </w:tcPr>
          <w:p w:rsidR="007069A1" w:rsidRPr="00E0750E" w:rsidRDefault="008E341C" w:rsidP="00A36D22">
            <w:pPr>
              <w:pStyle w:val="Tabletext"/>
              <w:rPr>
                <w:rFonts w:asciiTheme="majorBidi" w:hAnsiTheme="majorBidi" w:cstheme="majorBidi"/>
                <w:color w:val="000000"/>
                <w:lang w:eastAsia="zh-CN"/>
              </w:rPr>
            </w:pPr>
            <w:r w:rsidRPr="008E341C">
              <w:rPr>
                <w:rFonts w:asciiTheme="majorBidi" w:hAnsiTheme="majorBidi" w:cstheme="majorBidi" w:hint="eastAsia"/>
                <w:color w:val="000000"/>
                <w:lang w:eastAsia="zh-CN"/>
              </w:rPr>
              <w:t>与电视信号的数字编码减损相关的客观图像质量评估方法</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5" w:history="1">
              <w:r w:rsidR="007069A1" w:rsidRPr="00E0750E">
                <w:rPr>
                  <w:rFonts w:asciiTheme="majorBidi" w:hAnsiTheme="majorBidi" w:cstheme="majorBidi"/>
                  <w:b/>
                  <w:bCs/>
                  <w:color w:val="02274B"/>
                  <w:u w:val="single"/>
                </w:rPr>
                <w:t>BT.1207</w:t>
              </w:r>
            </w:hyperlink>
          </w:p>
        </w:tc>
        <w:tc>
          <w:tcPr>
            <w:tcW w:w="3524" w:type="pct"/>
            <w:hideMark/>
          </w:tcPr>
          <w:p w:rsidR="007069A1" w:rsidRPr="00E0750E" w:rsidRDefault="008E341C" w:rsidP="00A36D22">
            <w:pPr>
              <w:pStyle w:val="Tabletext"/>
              <w:rPr>
                <w:rFonts w:asciiTheme="majorBidi" w:hAnsiTheme="majorBidi" w:cstheme="majorBidi"/>
                <w:color w:val="000000"/>
              </w:rPr>
            </w:pPr>
            <w:r w:rsidRPr="008E341C">
              <w:rPr>
                <w:rFonts w:asciiTheme="majorBidi" w:hAnsiTheme="majorBidi" w:cstheme="majorBidi" w:hint="eastAsia"/>
                <w:color w:val="000000"/>
              </w:rPr>
              <w:t>数据广播的参考模式</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6" w:history="1">
              <w:r w:rsidR="007069A1" w:rsidRPr="00E0750E">
                <w:rPr>
                  <w:rFonts w:asciiTheme="majorBidi" w:hAnsiTheme="majorBidi" w:cstheme="majorBidi"/>
                  <w:b/>
                  <w:bCs/>
                  <w:color w:val="02274B"/>
                  <w:u w:val="single"/>
                </w:rPr>
                <w:t>BT.1208</w:t>
              </w:r>
            </w:hyperlink>
          </w:p>
        </w:tc>
        <w:tc>
          <w:tcPr>
            <w:tcW w:w="3524" w:type="pct"/>
            <w:hideMark/>
          </w:tcPr>
          <w:p w:rsidR="007069A1" w:rsidRPr="00E0750E" w:rsidRDefault="00DC3391" w:rsidP="00586915">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远程</w:t>
            </w:r>
            <w:r w:rsidR="00586915">
              <w:rPr>
                <w:rFonts w:asciiTheme="majorBidi" w:hAnsiTheme="majorBidi" w:cstheme="majorBidi" w:hint="eastAsia"/>
                <w:color w:val="000000"/>
                <w:lang w:eastAsia="zh-CN"/>
              </w:rPr>
              <w:t>软件</w:t>
            </w:r>
            <w:r>
              <w:rPr>
                <w:rFonts w:asciiTheme="majorBidi" w:hAnsiTheme="majorBidi" w:cstheme="majorBidi"/>
                <w:color w:val="000000"/>
                <w:lang w:eastAsia="zh-CN"/>
              </w:rPr>
              <w:t>服务</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7" w:history="1">
              <w:r w:rsidR="007069A1" w:rsidRPr="00E0750E">
                <w:rPr>
                  <w:rFonts w:asciiTheme="majorBidi" w:hAnsiTheme="majorBidi" w:cstheme="majorBidi"/>
                  <w:b/>
                  <w:bCs/>
                  <w:color w:val="02274B"/>
                  <w:u w:val="single"/>
                </w:rPr>
                <w:t>BT.1209</w:t>
              </w:r>
            </w:hyperlink>
          </w:p>
        </w:tc>
        <w:tc>
          <w:tcPr>
            <w:tcW w:w="3524" w:type="pct"/>
            <w:hideMark/>
          </w:tcPr>
          <w:p w:rsidR="007069A1" w:rsidRPr="00E0750E" w:rsidRDefault="008E341C" w:rsidP="00A36D22">
            <w:pPr>
              <w:pStyle w:val="Tabletext"/>
              <w:rPr>
                <w:rFonts w:asciiTheme="majorBidi" w:hAnsiTheme="majorBidi" w:cstheme="majorBidi"/>
                <w:color w:val="000000"/>
                <w:lang w:eastAsia="zh-CN"/>
              </w:rPr>
            </w:pPr>
            <w:r w:rsidRPr="008E341C">
              <w:rPr>
                <w:rFonts w:asciiTheme="majorBidi" w:hAnsiTheme="majorBidi" w:cstheme="majorBidi" w:hint="eastAsia"/>
                <w:color w:val="000000"/>
                <w:lang w:eastAsia="zh-CN"/>
              </w:rPr>
              <w:t>避免由数字电视演播室设备产生的干扰</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8" w:history="1">
              <w:r w:rsidR="007069A1" w:rsidRPr="00E0750E">
                <w:rPr>
                  <w:rFonts w:asciiTheme="majorBidi" w:hAnsiTheme="majorBidi" w:cstheme="majorBidi"/>
                  <w:b/>
                  <w:bCs/>
                  <w:color w:val="02274B"/>
                  <w:u w:val="single"/>
                </w:rPr>
                <w:t>BT.1210</w:t>
              </w:r>
            </w:hyperlink>
          </w:p>
        </w:tc>
        <w:tc>
          <w:tcPr>
            <w:tcW w:w="3524" w:type="pct"/>
            <w:hideMark/>
          </w:tcPr>
          <w:p w:rsidR="007069A1" w:rsidRPr="00E0750E" w:rsidRDefault="00DC339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数据广播</w:t>
            </w:r>
            <w:r>
              <w:rPr>
                <w:rFonts w:asciiTheme="majorBidi" w:hAnsiTheme="majorBidi" w:cstheme="majorBidi"/>
                <w:color w:val="000000"/>
                <w:lang w:eastAsia="zh-CN"/>
              </w:rPr>
              <w:t>业务的</w:t>
            </w:r>
            <w:r>
              <w:rPr>
                <w:rFonts w:asciiTheme="majorBidi" w:hAnsiTheme="majorBidi" w:cstheme="majorBidi" w:hint="eastAsia"/>
                <w:color w:val="000000"/>
                <w:lang w:eastAsia="zh-CN"/>
              </w:rPr>
              <w:t>误</w:t>
            </w:r>
            <w:r>
              <w:rPr>
                <w:rFonts w:asciiTheme="majorBidi" w:hAnsiTheme="majorBidi" w:cstheme="majorBidi"/>
                <w:color w:val="000000"/>
                <w:lang w:eastAsia="zh-CN"/>
              </w:rPr>
              <w:t>码保护战略</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99" w:history="1">
              <w:r w:rsidR="007069A1" w:rsidRPr="00E0750E">
                <w:rPr>
                  <w:rFonts w:asciiTheme="majorBidi" w:hAnsiTheme="majorBidi" w:cstheme="majorBidi"/>
                  <w:b/>
                  <w:bCs/>
                  <w:color w:val="02274B"/>
                  <w:u w:val="single"/>
                </w:rPr>
                <w:t>BT.1212</w:t>
              </w:r>
            </w:hyperlink>
          </w:p>
        </w:tc>
        <w:tc>
          <w:tcPr>
            <w:tcW w:w="3524" w:type="pct"/>
            <w:hideMark/>
          </w:tcPr>
          <w:p w:rsidR="007069A1" w:rsidRPr="00E0750E" w:rsidRDefault="00F06FB2" w:rsidP="00A36D22">
            <w:pPr>
              <w:pStyle w:val="Tabletext"/>
              <w:rPr>
                <w:rFonts w:asciiTheme="majorBidi" w:hAnsiTheme="majorBidi" w:cstheme="majorBidi"/>
                <w:color w:val="000000"/>
                <w:lang w:eastAsia="zh-CN"/>
              </w:rPr>
            </w:pPr>
            <w:r w:rsidRPr="00F06FB2">
              <w:rPr>
                <w:rFonts w:asciiTheme="majorBidi" w:hAnsiTheme="majorBidi" w:cstheme="majorBidi" w:hint="eastAsia"/>
                <w:color w:val="000000"/>
                <w:lang w:eastAsia="zh-CN"/>
              </w:rPr>
              <w:t>数字编码彩色电视信号的测试信号</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0" w:history="1">
              <w:r w:rsidR="007069A1" w:rsidRPr="00E0750E">
                <w:rPr>
                  <w:rFonts w:asciiTheme="majorBidi" w:hAnsiTheme="majorBidi" w:cstheme="majorBidi"/>
                  <w:b/>
                  <w:bCs/>
                  <w:color w:val="02274B"/>
                  <w:u w:val="single"/>
                </w:rPr>
                <w:t>BT.1213</w:t>
              </w:r>
            </w:hyperlink>
          </w:p>
        </w:tc>
        <w:tc>
          <w:tcPr>
            <w:tcW w:w="3524" w:type="pct"/>
            <w:hideMark/>
          </w:tcPr>
          <w:p w:rsidR="007069A1" w:rsidRPr="00E0750E" w:rsidRDefault="00F06FB2" w:rsidP="00A36D22">
            <w:pPr>
              <w:pStyle w:val="Tabletext"/>
              <w:rPr>
                <w:rFonts w:asciiTheme="majorBidi" w:hAnsiTheme="majorBidi" w:cstheme="majorBidi"/>
                <w:color w:val="000000"/>
                <w:lang w:eastAsia="zh-CN"/>
              </w:rPr>
            </w:pPr>
            <w:r w:rsidRPr="00F06FB2">
              <w:rPr>
                <w:rFonts w:asciiTheme="majorBidi" w:hAnsiTheme="majorBidi" w:cstheme="majorBidi" w:hint="eastAsia"/>
                <w:color w:val="000000"/>
                <w:lang w:eastAsia="zh-CN"/>
              </w:rPr>
              <w:t>数字编解码器进行主观评估的测试图像和序列</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1" w:history="1">
              <w:r w:rsidR="007069A1" w:rsidRPr="00E0750E">
                <w:rPr>
                  <w:rFonts w:asciiTheme="majorBidi" w:hAnsiTheme="majorBidi" w:cstheme="majorBidi"/>
                  <w:b/>
                  <w:bCs/>
                  <w:color w:val="02274B"/>
                  <w:u w:val="single"/>
                </w:rPr>
                <w:t>BT.1217</w:t>
              </w:r>
            </w:hyperlink>
          </w:p>
        </w:tc>
        <w:tc>
          <w:tcPr>
            <w:tcW w:w="3524" w:type="pct"/>
            <w:hideMark/>
          </w:tcPr>
          <w:p w:rsidR="007069A1" w:rsidRPr="00E0750E" w:rsidRDefault="00DC339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高清晰度</w:t>
            </w:r>
            <w:r>
              <w:rPr>
                <w:rFonts w:asciiTheme="majorBidi" w:hAnsiTheme="majorBidi" w:cstheme="majorBidi"/>
                <w:color w:val="000000"/>
                <w:lang w:eastAsia="zh-CN"/>
              </w:rPr>
              <w:t>电视的未来发展</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2" w:history="1">
              <w:r w:rsidR="007069A1" w:rsidRPr="00E0750E">
                <w:rPr>
                  <w:rFonts w:asciiTheme="majorBidi" w:hAnsiTheme="majorBidi" w:cstheme="majorBidi"/>
                  <w:b/>
                  <w:bCs/>
                  <w:color w:val="02274B"/>
                  <w:u w:val="single"/>
                </w:rPr>
                <w:t>BT.1218</w:t>
              </w:r>
            </w:hyperlink>
          </w:p>
        </w:tc>
        <w:tc>
          <w:tcPr>
            <w:tcW w:w="3524" w:type="pct"/>
            <w:hideMark/>
          </w:tcPr>
          <w:p w:rsidR="007069A1" w:rsidRPr="00E0750E" w:rsidRDefault="00DC3391" w:rsidP="00A36D22">
            <w:pPr>
              <w:pStyle w:val="Tabletext"/>
              <w:rPr>
                <w:rFonts w:asciiTheme="majorBidi" w:hAnsiTheme="majorBidi" w:cstheme="majorBidi"/>
                <w:color w:val="000000"/>
              </w:rPr>
            </w:pPr>
            <w:r>
              <w:rPr>
                <w:rFonts w:asciiTheme="majorBidi" w:hAnsiTheme="majorBidi" w:cstheme="majorBidi" w:hint="eastAsia"/>
                <w:color w:val="000000"/>
                <w:lang w:eastAsia="zh-CN"/>
              </w:rPr>
              <w:t>高清晰度</w:t>
            </w:r>
            <w:r>
              <w:rPr>
                <w:rFonts w:asciiTheme="majorBidi" w:hAnsiTheme="majorBidi" w:cstheme="majorBidi"/>
                <w:color w:val="000000"/>
                <w:lang w:eastAsia="zh-CN"/>
              </w:rPr>
              <w:t>电视的</w:t>
            </w:r>
            <w:r>
              <w:rPr>
                <w:rFonts w:asciiTheme="majorBidi" w:hAnsiTheme="majorBidi" w:cstheme="majorBidi" w:hint="eastAsia"/>
                <w:color w:val="000000"/>
                <w:lang w:eastAsia="zh-CN"/>
              </w:rPr>
              <w:t>测量</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3" w:history="1">
              <w:r w:rsidR="007069A1" w:rsidRPr="00E0750E">
                <w:rPr>
                  <w:rFonts w:asciiTheme="majorBidi" w:hAnsiTheme="majorBidi" w:cstheme="majorBidi"/>
                  <w:b/>
                  <w:bCs/>
                  <w:color w:val="02274B"/>
                  <w:u w:val="single"/>
                </w:rPr>
                <w:t>BT.1219</w:t>
              </w:r>
            </w:hyperlink>
          </w:p>
        </w:tc>
        <w:tc>
          <w:tcPr>
            <w:tcW w:w="3524" w:type="pct"/>
            <w:hideMark/>
          </w:tcPr>
          <w:p w:rsidR="007069A1" w:rsidRPr="00E0750E" w:rsidRDefault="0058691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数字分量演播室的同步</w:t>
            </w:r>
            <w:r w:rsidR="00F06FB2" w:rsidRPr="00F06FB2">
              <w:rPr>
                <w:rFonts w:asciiTheme="majorBidi" w:hAnsiTheme="majorBidi" w:cstheme="majorBidi" w:hint="eastAsia"/>
                <w:color w:val="000000"/>
                <w:lang w:eastAsia="zh-CN"/>
              </w:rPr>
              <w:t>信号</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4" w:history="1">
              <w:r w:rsidR="007069A1" w:rsidRPr="00E0750E">
                <w:rPr>
                  <w:rFonts w:asciiTheme="majorBidi" w:hAnsiTheme="majorBidi" w:cstheme="majorBidi"/>
                  <w:b/>
                  <w:bCs/>
                  <w:color w:val="02274B"/>
                  <w:u w:val="single"/>
                </w:rPr>
                <w:t>BT.1220</w:t>
              </w:r>
            </w:hyperlink>
          </w:p>
        </w:tc>
        <w:tc>
          <w:tcPr>
            <w:tcW w:w="3524" w:type="pct"/>
            <w:hideMark/>
          </w:tcPr>
          <w:p w:rsidR="007069A1" w:rsidRPr="00E0750E" w:rsidRDefault="00DC3391"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电视系统</w:t>
            </w:r>
            <w:r>
              <w:rPr>
                <w:rFonts w:asciiTheme="majorBidi" w:hAnsiTheme="majorBidi" w:cstheme="majorBidi"/>
                <w:color w:val="000000"/>
                <w:lang w:eastAsia="zh-CN"/>
              </w:rPr>
              <w:t>的更</w:t>
            </w:r>
            <w:r>
              <w:rPr>
                <w:rFonts w:asciiTheme="majorBidi" w:hAnsiTheme="majorBidi" w:cstheme="majorBidi" w:hint="eastAsia"/>
                <w:color w:val="000000"/>
                <w:lang w:eastAsia="zh-CN"/>
              </w:rPr>
              <w:t>大高宽比</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5" w:history="1">
              <w:r w:rsidR="007069A1" w:rsidRPr="00E0750E">
                <w:rPr>
                  <w:rFonts w:asciiTheme="majorBidi" w:hAnsiTheme="majorBidi" w:cstheme="majorBidi"/>
                  <w:b/>
                  <w:bCs/>
                  <w:color w:val="02274B"/>
                  <w:u w:val="single"/>
                </w:rPr>
                <w:t>BT.1223</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数字电视</w:t>
            </w:r>
            <w:r>
              <w:rPr>
                <w:rFonts w:asciiTheme="majorBidi" w:hAnsiTheme="majorBidi" w:cstheme="majorBidi"/>
                <w:color w:val="000000"/>
                <w:lang w:eastAsia="zh-CN"/>
              </w:rPr>
              <w:t>的分层模型方式</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6" w:history="1">
              <w:r w:rsidR="007069A1" w:rsidRPr="00E0750E">
                <w:rPr>
                  <w:rFonts w:asciiTheme="majorBidi" w:hAnsiTheme="majorBidi" w:cstheme="majorBidi"/>
                  <w:b/>
                  <w:bCs/>
                  <w:color w:val="02274B"/>
                  <w:u w:val="single"/>
                </w:rPr>
                <w:t>BT.1225</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高清电视</w:t>
            </w:r>
            <w:r>
              <w:rPr>
                <w:rFonts w:asciiTheme="majorBidi" w:hAnsiTheme="majorBidi" w:cstheme="majorBidi"/>
                <w:color w:val="000000"/>
                <w:lang w:eastAsia="zh-CN"/>
              </w:rPr>
              <w:t>环境中的</w:t>
            </w:r>
            <w:r>
              <w:rPr>
                <w:rFonts w:asciiTheme="majorBidi" w:hAnsiTheme="majorBidi" w:cstheme="majorBidi" w:hint="eastAsia"/>
                <w:color w:val="000000"/>
                <w:lang w:eastAsia="zh-CN"/>
              </w:rPr>
              <w:t>数据</w:t>
            </w:r>
            <w:r>
              <w:rPr>
                <w:rFonts w:asciiTheme="majorBidi" w:hAnsiTheme="majorBidi" w:cstheme="majorBidi"/>
                <w:color w:val="000000"/>
                <w:lang w:eastAsia="zh-CN"/>
              </w:rPr>
              <w:t>广播系统和业务</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7" w:history="1">
              <w:r w:rsidR="007069A1" w:rsidRPr="00E0750E">
                <w:rPr>
                  <w:rFonts w:asciiTheme="majorBidi" w:hAnsiTheme="majorBidi" w:cstheme="majorBidi"/>
                  <w:b/>
                  <w:bCs/>
                  <w:color w:val="02274B"/>
                  <w:u w:val="single"/>
                </w:rPr>
                <w:t>BT.1226</w:t>
              </w:r>
            </w:hyperlink>
          </w:p>
        </w:tc>
        <w:tc>
          <w:tcPr>
            <w:tcW w:w="3524" w:type="pct"/>
            <w:hideMark/>
          </w:tcPr>
          <w:p w:rsidR="007069A1" w:rsidRPr="00E0750E" w:rsidRDefault="00F06FB2" w:rsidP="00A36D22">
            <w:pPr>
              <w:pStyle w:val="Tabletext"/>
              <w:rPr>
                <w:rFonts w:asciiTheme="majorBidi" w:hAnsiTheme="majorBidi" w:cstheme="majorBidi"/>
                <w:color w:val="000000"/>
                <w:lang w:eastAsia="zh-CN"/>
              </w:rPr>
            </w:pPr>
            <w:r w:rsidRPr="00F06FB2">
              <w:rPr>
                <w:rFonts w:asciiTheme="majorBidi" w:hAnsiTheme="majorBidi" w:cstheme="majorBidi" w:hint="eastAsia"/>
                <w:color w:val="000000"/>
                <w:lang w:eastAsia="zh-CN"/>
              </w:rPr>
              <w:t>用于视频录制的节目传送控制（</w:t>
            </w:r>
            <w:r w:rsidRPr="00F06FB2">
              <w:rPr>
                <w:rFonts w:asciiTheme="majorBidi" w:hAnsiTheme="majorBidi" w:cstheme="majorBidi" w:hint="eastAsia"/>
                <w:color w:val="000000"/>
                <w:lang w:eastAsia="zh-CN"/>
              </w:rPr>
              <w:t>PDC</w:t>
            </w:r>
            <w:r w:rsidRPr="00F06FB2">
              <w:rPr>
                <w:rFonts w:asciiTheme="majorBidi" w:hAnsiTheme="majorBidi" w:cstheme="majorBidi" w:hint="eastAsia"/>
                <w:color w:val="000000"/>
                <w:lang w:eastAsia="zh-CN"/>
              </w:rPr>
              <w:t>）系统</w:t>
            </w:r>
            <w:r w:rsidR="00586915">
              <w:rPr>
                <w:rFonts w:asciiTheme="majorBidi" w:hAnsiTheme="majorBidi" w:cstheme="majorBidi" w:hint="eastAsia"/>
                <w:color w:val="000000"/>
                <w:lang w:eastAsia="zh-CN"/>
              </w:rPr>
              <w:t>特性</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8" w:history="1">
              <w:r w:rsidR="007069A1" w:rsidRPr="00E0750E">
                <w:rPr>
                  <w:rFonts w:asciiTheme="majorBidi" w:hAnsiTheme="majorBidi" w:cstheme="majorBidi"/>
                  <w:b/>
                  <w:bCs/>
                  <w:color w:val="02274B"/>
                  <w:u w:val="single"/>
                </w:rPr>
                <w:t>BT.1237</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卫星新闻</w:t>
            </w:r>
            <w:r>
              <w:rPr>
                <w:rFonts w:asciiTheme="majorBidi" w:hAnsiTheme="majorBidi" w:cstheme="majorBidi"/>
                <w:color w:val="000000"/>
                <w:lang w:eastAsia="zh-CN"/>
              </w:rPr>
              <w:t>采集</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09" w:history="1">
              <w:r w:rsidR="007069A1" w:rsidRPr="00E0750E">
                <w:rPr>
                  <w:rFonts w:asciiTheme="majorBidi" w:hAnsiTheme="majorBidi" w:cstheme="majorBidi"/>
                  <w:b/>
                  <w:bCs/>
                  <w:color w:val="02274B"/>
                  <w:u w:val="single"/>
                </w:rPr>
                <w:t>BT.2003</w:t>
              </w:r>
            </w:hyperlink>
          </w:p>
        </w:tc>
        <w:tc>
          <w:tcPr>
            <w:tcW w:w="3524" w:type="pct"/>
            <w:hideMark/>
          </w:tcPr>
          <w:p w:rsidR="007069A1" w:rsidRPr="00E0750E" w:rsidRDefault="00F06FB2" w:rsidP="00A36D22">
            <w:pPr>
              <w:pStyle w:val="Tabletext"/>
              <w:rPr>
                <w:rFonts w:asciiTheme="majorBidi" w:hAnsiTheme="majorBidi" w:cstheme="majorBidi"/>
                <w:color w:val="000000"/>
                <w:lang w:eastAsia="zh-CN"/>
              </w:rPr>
            </w:pPr>
            <w:r w:rsidRPr="00F06FB2">
              <w:rPr>
                <w:rFonts w:asciiTheme="majorBidi" w:hAnsiTheme="majorBidi" w:cstheme="majorBidi" w:hint="eastAsia"/>
                <w:color w:val="000000"/>
                <w:lang w:eastAsia="zh-CN"/>
              </w:rPr>
              <w:t>广播和非电视广播应用</w:t>
            </w:r>
            <w:r w:rsidR="00586915">
              <w:rPr>
                <w:rFonts w:asciiTheme="majorBidi" w:hAnsiTheme="majorBidi" w:cstheme="majorBidi" w:hint="eastAsia"/>
                <w:color w:val="000000"/>
                <w:lang w:eastAsia="zh-CN"/>
              </w:rPr>
              <w:t>高清</w:t>
            </w:r>
            <w:r w:rsidR="00586915">
              <w:rPr>
                <w:rFonts w:asciiTheme="majorBidi" w:hAnsiTheme="majorBidi" w:cstheme="majorBidi"/>
                <w:color w:val="000000"/>
                <w:lang w:eastAsia="zh-CN"/>
              </w:rPr>
              <w:t>电视</w:t>
            </w:r>
            <w:r w:rsidRPr="00F06FB2">
              <w:rPr>
                <w:rFonts w:asciiTheme="majorBidi" w:hAnsiTheme="majorBidi" w:cstheme="majorBidi" w:hint="eastAsia"/>
                <w:color w:val="000000"/>
                <w:lang w:eastAsia="zh-CN"/>
              </w:rPr>
              <w:t>的标准的统一</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0" w:history="1">
              <w:r w:rsidR="007069A1" w:rsidRPr="00E0750E">
                <w:rPr>
                  <w:rFonts w:asciiTheme="majorBidi" w:hAnsiTheme="majorBidi" w:cstheme="majorBidi"/>
                  <w:b/>
                  <w:bCs/>
                  <w:color w:val="02274B"/>
                  <w:u w:val="single"/>
                </w:rPr>
                <w:t>BT.2017</w:t>
              </w:r>
            </w:hyperlink>
          </w:p>
        </w:tc>
        <w:tc>
          <w:tcPr>
            <w:tcW w:w="3524" w:type="pct"/>
            <w:hideMark/>
          </w:tcPr>
          <w:p w:rsidR="007069A1" w:rsidRPr="00E0750E" w:rsidRDefault="00F06FB2" w:rsidP="00A36D22">
            <w:pPr>
              <w:pStyle w:val="Tabletext"/>
              <w:rPr>
                <w:rFonts w:asciiTheme="majorBidi" w:hAnsiTheme="majorBidi" w:cstheme="majorBidi"/>
                <w:color w:val="000000"/>
                <w:lang w:eastAsia="zh-CN"/>
              </w:rPr>
            </w:pPr>
            <w:r w:rsidRPr="00F06FB2">
              <w:rPr>
                <w:rFonts w:asciiTheme="majorBidi" w:hAnsiTheme="majorBidi" w:cstheme="majorBidi" w:hint="eastAsia"/>
                <w:color w:val="000000"/>
                <w:lang w:eastAsia="zh-CN"/>
              </w:rPr>
              <w:t>立体电视</w:t>
            </w:r>
            <w:r w:rsidRPr="00F06FB2">
              <w:rPr>
                <w:rFonts w:asciiTheme="majorBidi" w:hAnsiTheme="majorBidi" w:cstheme="majorBidi" w:hint="eastAsia"/>
                <w:color w:val="000000"/>
                <w:lang w:eastAsia="zh-CN"/>
              </w:rPr>
              <w:t>MPEG-2</w:t>
            </w:r>
            <w:r w:rsidRPr="00F06FB2">
              <w:rPr>
                <w:rFonts w:asciiTheme="majorBidi" w:hAnsiTheme="majorBidi" w:cstheme="majorBidi" w:hint="eastAsia"/>
                <w:color w:val="000000"/>
                <w:lang w:eastAsia="zh-CN"/>
              </w:rPr>
              <w:t>多视角类型</w:t>
            </w:r>
            <w:bookmarkStart w:id="17" w:name="_GoBack"/>
            <w:bookmarkEnd w:id="17"/>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1" w:history="1">
              <w:r w:rsidR="007069A1" w:rsidRPr="00E0750E">
                <w:rPr>
                  <w:rFonts w:asciiTheme="majorBidi" w:hAnsiTheme="majorBidi" w:cstheme="majorBidi"/>
                  <w:b/>
                  <w:bCs/>
                  <w:color w:val="02274B"/>
                  <w:u w:val="single"/>
                </w:rPr>
                <w:t>BT.2020</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w:t>
            </w:r>
            <w:r>
              <w:rPr>
                <w:rFonts w:asciiTheme="majorBidi" w:hAnsiTheme="majorBidi" w:cstheme="majorBidi"/>
                <w:color w:val="000000"/>
                <w:lang w:eastAsia="zh-CN"/>
              </w:rPr>
              <w:t>环境中的客观质量评估技术</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2" w:history="1">
              <w:r w:rsidR="007069A1" w:rsidRPr="00E0750E">
                <w:rPr>
                  <w:rFonts w:asciiTheme="majorBidi" w:hAnsiTheme="majorBidi" w:cstheme="majorBidi"/>
                  <w:b/>
                  <w:bCs/>
                  <w:color w:val="02274B"/>
                  <w:u w:val="single"/>
                </w:rPr>
                <w:t>BT.2025</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交互式广播</w:t>
            </w:r>
            <w:r>
              <w:rPr>
                <w:rFonts w:asciiTheme="majorBidi" w:hAnsiTheme="majorBidi" w:cstheme="majorBidi"/>
                <w:color w:val="000000"/>
                <w:lang w:eastAsia="zh-CN"/>
              </w:rPr>
              <w:t>系统和业务的开发和实施进展</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3" w:history="1">
              <w:r w:rsidR="007069A1" w:rsidRPr="00E0750E">
                <w:rPr>
                  <w:rFonts w:asciiTheme="majorBidi" w:hAnsiTheme="majorBidi" w:cstheme="majorBidi"/>
                  <w:b/>
                  <w:bCs/>
                  <w:color w:val="02274B"/>
                  <w:u w:val="single"/>
                </w:rPr>
                <w:t>BT.2035</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评价数字</w:t>
            </w:r>
            <w:r>
              <w:rPr>
                <w:rFonts w:asciiTheme="majorBidi" w:hAnsiTheme="majorBidi" w:cstheme="majorBidi"/>
                <w:color w:val="000000"/>
                <w:lang w:eastAsia="zh-CN"/>
              </w:rPr>
              <w:t>地面电视广播系统的导则和技术，包括其覆盖区的评估</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4" w:history="1">
              <w:r w:rsidR="007069A1" w:rsidRPr="00E0750E">
                <w:rPr>
                  <w:rFonts w:asciiTheme="majorBidi" w:hAnsiTheme="majorBidi" w:cstheme="majorBidi"/>
                  <w:b/>
                  <w:bCs/>
                  <w:color w:val="02274B"/>
                  <w:u w:val="single"/>
                </w:rPr>
                <w:t>BT.2036</w:t>
              </w:r>
            </w:hyperlink>
          </w:p>
        </w:tc>
        <w:tc>
          <w:tcPr>
            <w:tcW w:w="3524" w:type="pct"/>
            <w:hideMark/>
          </w:tcPr>
          <w:p w:rsidR="007069A1" w:rsidRPr="00E0750E" w:rsidRDefault="00861CB8" w:rsidP="00586915">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通过互联网</w:t>
            </w:r>
            <w:r>
              <w:rPr>
                <w:rFonts w:asciiTheme="majorBidi" w:hAnsiTheme="majorBidi" w:cstheme="majorBidi"/>
                <w:color w:val="000000"/>
                <w:lang w:eastAsia="zh-CN"/>
              </w:rPr>
              <w:t>对广播内容进行未授权的重新</w:t>
            </w:r>
            <w:r w:rsidR="00586915">
              <w:rPr>
                <w:rFonts w:asciiTheme="majorBidi" w:hAnsiTheme="majorBidi" w:cstheme="majorBidi" w:hint="eastAsia"/>
                <w:color w:val="000000"/>
                <w:lang w:eastAsia="zh-CN"/>
              </w:rPr>
              <w:t>分配问题</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5" w:history="1">
              <w:r w:rsidR="007069A1" w:rsidRPr="00E0750E">
                <w:rPr>
                  <w:rFonts w:asciiTheme="majorBidi" w:hAnsiTheme="majorBidi" w:cstheme="majorBidi"/>
                  <w:b/>
                  <w:bCs/>
                  <w:color w:val="02274B"/>
                  <w:u w:val="single"/>
                </w:rPr>
                <w:t>BT.2042</w:t>
              </w:r>
            </w:hyperlink>
          </w:p>
        </w:tc>
        <w:tc>
          <w:tcPr>
            <w:tcW w:w="3524" w:type="pct"/>
            <w:hideMark/>
          </w:tcPr>
          <w:p w:rsidR="007069A1" w:rsidRPr="00E0750E" w:rsidRDefault="0058691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极</w:t>
            </w:r>
            <w:r w:rsidR="00861CB8">
              <w:rPr>
                <w:rFonts w:asciiTheme="majorBidi" w:hAnsiTheme="majorBidi" w:cstheme="majorBidi" w:hint="eastAsia"/>
                <w:color w:val="000000"/>
                <w:lang w:eastAsia="zh-CN"/>
              </w:rPr>
              <w:t>高分辨率</w:t>
            </w:r>
            <w:r w:rsidR="00861CB8">
              <w:rPr>
                <w:rFonts w:asciiTheme="majorBidi" w:hAnsiTheme="majorBidi" w:cstheme="majorBidi"/>
                <w:color w:val="000000"/>
                <w:lang w:eastAsia="zh-CN"/>
              </w:rPr>
              <w:t>图</w:t>
            </w:r>
            <w:r w:rsidR="00861CB8">
              <w:rPr>
                <w:rFonts w:asciiTheme="majorBidi" w:hAnsiTheme="majorBidi" w:cstheme="majorBidi" w:hint="eastAsia"/>
                <w:color w:val="000000"/>
                <w:lang w:eastAsia="zh-CN"/>
              </w:rPr>
              <w:t>像</w:t>
            </w:r>
            <w:r w:rsidR="00861CB8">
              <w:rPr>
                <w:rFonts w:asciiTheme="majorBidi" w:hAnsiTheme="majorBidi" w:cstheme="majorBidi"/>
                <w:color w:val="000000"/>
                <w:lang w:eastAsia="zh-CN"/>
              </w:rPr>
              <w:t>领域的技术</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6" w:history="1">
              <w:r w:rsidR="007069A1" w:rsidRPr="00E0750E">
                <w:rPr>
                  <w:rFonts w:asciiTheme="majorBidi" w:hAnsiTheme="majorBidi" w:cstheme="majorBidi"/>
                  <w:b/>
                  <w:bCs/>
                  <w:color w:val="02274B"/>
                  <w:u w:val="single"/>
                </w:rPr>
                <w:t>BT.2043</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目前</w:t>
            </w:r>
            <w:r>
              <w:rPr>
                <w:rFonts w:asciiTheme="majorBidi" w:hAnsiTheme="majorBidi" w:cstheme="majorBidi"/>
                <w:color w:val="000000"/>
                <w:lang w:eastAsia="zh-CN"/>
              </w:rPr>
              <w:t>世界范围内正在使用的模拟电视系统</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7" w:history="1">
              <w:r w:rsidR="007069A1" w:rsidRPr="00E0750E">
                <w:rPr>
                  <w:rFonts w:asciiTheme="majorBidi" w:hAnsiTheme="majorBidi" w:cstheme="majorBidi"/>
                  <w:b/>
                  <w:bCs/>
                  <w:color w:val="02274B"/>
                  <w:u w:val="single"/>
                </w:rPr>
                <w:t>BT.2044</w:t>
              </w:r>
            </w:hyperlink>
          </w:p>
        </w:tc>
        <w:tc>
          <w:tcPr>
            <w:tcW w:w="3524" w:type="pct"/>
            <w:hideMark/>
          </w:tcPr>
          <w:p w:rsidR="007069A1" w:rsidRPr="00586915" w:rsidRDefault="00E818D2" w:rsidP="00A36D22">
            <w:pPr>
              <w:pStyle w:val="Tabletext"/>
              <w:rPr>
                <w:rFonts w:asciiTheme="majorBidi" w:hAnsiTheme="majorBidi" w:cstheme="majorBidi"/>
                <w:color w:val="000000"/>
                <w:lang w:eastAsia="zh-CN"/>
              </w:rPr>
            </w:pPr>
            <w:r w:rsidRPr="00E818D2">
              <w:rPr>
                <w:rFonts w:asciiTheme="majorBidi" w:hAnsiTheme="majorBidi" w:cstheme="majorBidi" w:hint="eastAsia"/>
                <w:color w:val="000000"/>
                <w:lang w:eastAsia="zh-CN"/>
              </w:rPr>
              <w:t>声音节目和电视广播节目插入的允许的往返时延</w:t>
            </w:r>
            <w:r w:rsidR="00586915">
              <w:rPr>
                <w:rFonts w:asciiTheme="majorBidi" w:hAnsiTheme="majorBidi" w:cstheme="majorBidi" w:hint="eastAsia"/>
                <w:color w:val="000000"/>
                <w:lang w:eastAsia="zh-CN"/>
              </w:rPr>
              <w:t xml:space="preserve"> </w:t>
            </w:r>
            <w:r w:rsidR="00586915" w:rsidRPr="00586915">
              <w:rPr>
                <w:rFonts w:asciiTheme="majorBidi" w:hAnsiTheme="majorBidi" w:cstheme="majorBidi"/>
                <w:color w:val="000000"/>
                <w:lang w:eastAsia="zh-CN"/>
              </w:rPr>
              <w:t>–</w:t>
            </w:r>
            <w:r w:rsidR="00586915">
              <w:rPr>
                <w:rFonts w:asciiTheme="majorBidi" w:hAnsiTheme="majorBidi" w:cstheme="majorBidi"/>
                <w:color w:val="000000"/>
                <w:lang w:eastAsia="zh-CN"/>
              </w:rPr>
              <w:t xml:space="preserve"> </w:t>
            </w:r>
            <w:r w:rsidR="00586915">
              <w:rPr>
                <w:rFonts w:asciiTheme="majorBidi" w:hAnsiTheme="majorBidi" w:cstheme="majorBidi" w:hint="eastAsia"/>
                <w:color w:val="000000"/>
                <w:lang w:eastAsia="zh-CN"/>
              </w:rPr>
              <w:t>环境</w:t>
            </w:r>
            <w:r w:rsidR="00586915">
              <w:rPr>
                <w:rFonts w:asciiTheme="majorBidi" w:hAnsiTheme="majorBidi" w:cstheme="majorBidi"/>
                <w:color w:val="000000"/>
                <w:lang w:eastAsia="zh-CN"/>
              </w:rPr>
              <w:t>及理由</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8" w:history="1">
              <w:r w:rsidR="007069A1" w:rsidRPr="00E0750E">
                <w:rPr>
                  <w:rFonts w:asciiTheme="majorBidi" w:hAnsiTheme="majorBidi" w:cstheme="majorBidi"/>
                  <w:b/>
                  <w:bCs/>
                  <w:color w:val="02274B"/>
                  <w:u w:val="single"/>
                </w:rPr>
                <w:t>BT.2049</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多媒体和</w:t>
            </w:r>
            <w:r>
              <w:rPr>
                <w:rFonts w:asciiTheme="majorBidi" w:hAnsiTheme="majorBidi" w:cstheme="majorBidi"/>
                <w:color w:val="000000"/>
                <w:lang w:eastAsia="zh-CN"/>
              </w:rPr>
              <w:t>数据应用广播的移动接收</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19" w:history="1">
              <w:r w:rsidR="007069A1" w:rsidRPr="00E0750E">
                <w:rPr>
                  <w:rFonts w:asciiTheme="majorBidi" w:hAnsiTheme="majorBidi" w:cstheme="majorBidi"/>
                  <w:b/>
                  <w:bCs/>
                  <w:color w:val="02274B"/>
                  <w:u w:val="single"/>
                </w:rPr>
                <w:t>BT.2052</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在交互式</w:t>
            </w:r>
            <w:r>
              <w:rPr>
                <w:rFonts w:asciiTheme="majorBidi" w:hAnsiTheme="majorBidi" w:cstheme="majorBidi"/>
                <w:color w:val="000000"/>
                <w:lang w:eastAsia="zh-CN"/>
              </w:rPr>
              <w:t>广播系统中</w:t>
            </w:r>
            <w:r>
              <w:rPr>
                <w:rFonts w:asciiTheme="majorBidi" w:hAnsiTheme="majorBidi" w:cstheme="majorBidi" w:hint="eastAsia"/>
                <w:color w:val="000000"/>
                <w:lang w:eastAsia="zh-CN"/>
              </w:rPr>
              <w:t>保护</w:t>
            </w:r>
            <w:r>
              <w:rPr>
                <w:rFonts w:asciiTheme="majorBidi" w:hAnsiTheme="majorBidi" w:cstheme="majorBidi"/>
                <w:color w:val="000000"/>
                <w:lang w:eastAsia="zh-CN"/>
              </w:rPr>
              <w:t>最终用户隐私</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0" w:history="1">
              <w:r w:rsidR="007069A1" w:rsidRPr="00E0750E">
                <w:rPr>
                  <w:rFonts w:asciiTheme="majorBidi" w:hAnsiTheme="majorBidi" w:cstheme="majorBidi"/>
                  <w:b/>
                  <w:bCs/>
                  <w:color w:val="02274B"/>
                  <w:u w:val="single"/>
                </w:rPr>
                <w:t>BT.2053</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大屏</w:t>
            </w:r>
            <w:r w:rsidR="00E87822">
              <w:rPr>
                <w:rFonts w:asciiTheme="majorBidi" w:hAnsiTheme="majorBidi" w:cstheme="majorBidi" w:hint="eastAsia"/>
                <w:color w:val="000000"/>
                <w:lang w:eastAsia="zh-CN"/>
              </w:rPr>
              <w:t>幕</w:t>
            </w:r>
            <w:r>
              <w:rPr>
                <w:rFonts w:asciiTheme="majorBidi" w:hAnsiTheme="majorBidi" w:cstheme="majorBidi" w:hint="eastAsia"/>
                <w:color w:val="000000"/>
                <w:lang w:eastAsia="zh-CN"/>
              </w:rPr>
              <w:t>数字</w:t>
            </w:r>
            <w:r>
              <w:rPr>
                <w:rFonts w:asciiTheme="majorBidi" w:hAnsiTheme="majorBidi" w:cstheme="majorBidi"/>
                <w:color w:val="000000"/>
                <w:lang w:eastAsia="zh-CN"/>
              </w:rPr>
              <w:t>图像</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1" w:history="1">
              <w:r w:rsidR="007069A1" w:rsidRPr="00E0750E">
                <w:rPr>
                  <w:rFonts w:asciiTheme="majorBidi" w:hAnsiTheme="majorBidi" w:cstheme="majorBidi"/>
                  <w:b/>
                  <w:bCs/>
                  <w:color w:val="02274B"/>
                  <w:u w:val="single"/>
                </w:rPr>
                <w:t>BT.2069</w:t>
              </w:r>
            </w:hyperlink>
          </w:p>
        </w:tc>
        <w:tc>
          <w:tcPr>
            <w:tcW w:w="3524" w:type="pct"/>
            <w:hideMark/>
          </w:tcPr>
          <w:p w:rsidR="007069A1" w:rsidRPr="00E0750E" w:rsidRDefault="00E818D2" w:rsidP="00A36D22">
            <w:pPr>
              <w:pStyle w:val="Tabletext"/>
              <w:rPr>
                <w:rFonts w:asciiTheme="majorBidi" w:hAnsiTheme="majorBidi" w:cstheme="majorBidi"/>
                <w:color w:val="000000"/>
                <w:lang w:eastAsia="zh-CN"/>
              </w:rPr>
            </w:pPr>
            <w:r w:rsidRPr="00E818D2">
              <w:rPr>
                <w:rFonts w:asciiTheme="majorBidi" w:hAnsiTheme="majorBidi" w:cstheme="majorBidi" w:hint="eastAsia"/>
                <w:color w:val="000000"/>
                <w:lang w:eastAsia="zh-CN"/>
              </w:rPr>
              <w:t>地面电子新闻采集（</w:t>
            </w:r>
            <w:r w:rsidRPr="00E818D2">
              <w:rPr>
                <w:rFonts w:asciiTheme="majorBidi" w:hAnsiTheme="majorBidi" w:cstheme="majorBidi" w:hint="eastAsia"/>
                <w:color w:val="000000"/>
                <w:lang w:eastAsia="zh-CN"/>
              </w:rPr>
              <w:t>ENG</w:t>
            </w:r>
            <w:r w:rsidRPr="00E818D2">
              <w:rPr>
                <w:rFonts w:asciiTheme="majorBidi" w:hAnsiTheme="majorBidi" w:cstheme="majorBidi" w:hint="eastAsia"/>
                <w:color w:val="000000"/>
                <w:lang w:eastAsia="zh-CN"/>
              </w:rPr>
              <w:t>）、电视实况转播（</w:t>
            </w:r>
            <w:r w:rsidRPr="00E818D2">
              <w:rPr>
                <w:rFonts w:asciiTheme="majorBidi" w:hAnsiTheme="majorBidi" w:cstheme="majorBidi" w:hint="eastAsia"/>
                <w:color w:val="000000"/>
                <w:lang w:eastAsia="zh-CN"/>
              </w:rPr>
              <w:t>TVOB</w:t>
            </w:r>
            <w:r w:rsidRPr="00E818D2">
              <w:rPr>
                <w:rFonts w:asciiTheme="majorBidi" w:hAnsiTheme="majorBidi" w:cstheme="majorBidi" w:hint="eastAsia"/>
                <w:color w:val="000000"/>
                <w:lang w:eastAsia="zh-CN"/>
              </w:rPr>
              <w:t>）和电子现场节目制作（</w:t>
            </w:r>
            <w:r w:rsidRPr="00E818D2">
              <w:rPr>
                <w:rFonts w:asciiTheme="majorBidi" w:hAnsiTheme="majorBidi" w:cstheme="majorBidi" w:hint="eastAsia"/>
                <w:color w:val="000000"/>
                <w:lang w:eastAsia="zh-CN"/>
              </w:rPr>
              <w:t>EFP</w:t>
            </w:r>
            <w:r w:rsidRPr="00E818D2">
              <w:rPr>
                <w:rFonts w:asciiTheme="majorBidi" w:hAnsiTheme="majorBidi" w:cstheme="majorBidi" w:hint="eastAsia"/>
                <w:color w:val="000000"/>
                <w:lang w:eastAsia="zh-CN"/>
              </w:rPr>
              <w:t>）系统的调谐范围和操作特性</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2" w:history="1">
              <w:r w:rsidR="007069A1" w:rsidRPr="00E0750E">
                <w:rPr>
                  <w:rFonts w:asciiTheme="majorBidi" w:hAnsiTheme="majorBidi" w:cstheme="majorBidi"/>
                  <w:b/>
                  <w:bCs/>
                  <w:color w:val="02274B"/>
                  <w:u w:val="single"/>
                </w:rPr>
                <w:t>BT.2070</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电视内容</w:t>
            </w:r>
            <w:r>
              <w:rPr>
                <w:rFonts w:asciiTheme="majorBidi" w:hAnsiTheme="majorBidi" w:cstheme="majorBidi"/>
                <w:color w:val="000000"/>
                <w:lang w:eastAsia="zh-CN"/>
              </w:rPr>
              <w:t>广播的保护</w:t>
            </w:r>
            <w:r>
              <w:rPr>
                <w:rFonts w:asciiTheme="majorBidi" w:hAnsiTheme="majorBidi" w:cstheme="majorBidi" w:hint="eastAsia"/>
                <w:color w:val="000000"/>
                <w:lang w:eastAsia="zh-CN"/>
              </w:rPr>
              <w:t>信令</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3" w:history="1">
              <w:r w:rsidR="007069A1" w:rsidRPr="00E0750E">
                <w:rPr>
                  <w:rFonts w:asciiTheme="majorBidi" w:hAnsiTheme="majorBidi" w:cstheme="majorBidi"/>
                  <w:b/>
                  <w:bCs/>
                  <w:color w:val="02274B"/>
                  <w:u w:val="single"/>
                </w:rPr>
                <w:t>BT.2075</w:t>
              </w:r>
            </w:hyperlink>
          </w:p>
        </w:tc>
        <w:tc>
          <w:tcPr>
            <w:tcW w:w="3524" w:type="pct"/>
            <w:hideMark/>
          </w:tcPr>
          <w:p w:rsidR="007069A1" w:rsidRPr="00E0750E" w:rsidRDefault="00E818D2" w:rsidP="00A36D22">
            <w:pPr>
              <w:pStyle w:val="Tabletext"/>
              <w:rPr>
                <w:rFonts w:asciiTheme="majorBidi" w:hAnsiTheme="majorBidi" w:cstheme="majorBidi"/>
                <w:color w:val="000000"/>
                <w:lang w:eastAsia="zh-CN"/>
              </w:rPr>
            </w:pPr>
            <w:r w:rsidRPr="00E818D2">
              <w:rPr>
                <w:rFonts w:asciiTheme="majorBidi" w:hAnsiTheme="majorBidi" w:cstheme="majorBidi" w:hint="eastAsia"/>
                <w:color w:val="000000"/>
                <w:lang w:eastAsia="zh-CN"/>
              </w:rPr>
              <w:t>620-790 MHz</w:t>
            </w:r>
            <w:r w:rsidRPr="00E818D2">
              <w:rPr>
                <w:rFonts w:asciiTheme="majorBidi" w:hAnsiTheme="majorBidi" w:cstheme="majorBidi" w:hint="eastAsia"/>
                <w:color w:val="000000"/>
                <w:lang w:eastAsia="zh-CN"/>
              </w:rPr>
              <w:t>频段内的</w:t>
            </w:r>
            <w:r w:rsidRPr="00E818D2">
              <w:rPr>
                <w:rFonts w:asciiTheme="majorBidi" w:hAnsiTheme="majorBidi" w:cstheme="majorBidi" w:hint="eastAsia"/>
                <w:color w:val="000000"/>
                <w:lang w:eastAsia="zh-CN"/>
              </w:rPr>
              <w:t>GSO</w:t>
            </w:r>
            <w:r w:rsidRPr="00E818D2">
              <w:rPr>
                <w:rFonts w:asciiTheme="majorBidi" w:hAnsiTheme="majorBidi" w:cstheme="majorBidi" w:hint="eastAsia"/>
                <w:color w:val="000000"/>
                <w:lang w:eastAsia="zh-CN"/>
              </w:rPr>
              <w:t>和非</w:t>
            </w:r>
            <w:r w:rsidRPr="00E818D2">
              <w:rPr>
                <w:rFonts w:asciiTheme="majorBidi" w:hAnsiTheme="majorBidi" w:cstheme="majorBidi" w:hint="eastAsia"/>
                <w:color w:val="000000"/>
                <w:lang w:eastAsia="zh-CN"/>
              </w:rPr>
              <w:t>GSO BSS</w:t>
            </w:r>
            <w:r w:rsidRPr="00E818D2">
              <w:rPr>
                <w:rFonts w:asciiTheme="majorBidi" w:hAnsiTheme="majorBidi" w:cstheme="majorBidi" w:hint="eastAsia"/>
                <w:color w:val="000000"/>
                <w:lang w:eastAsia="zh-CN"/>
              </w:rPr>
              <w:t>卫星网络</w:t>
            </w:r>
            <w:r w:rsidRPr="00E818D2">
              <w:rPr>
                <w:rFonts w:asciiTheme="majorBidi" w:hAnsiTheme="majorBidi" w:cstheme="majorBidi" w:hint="eastAsia"/>
                <w:color w:val="000000"/>
                <w:lang w:eastAsia="zh-CN"/>
              </w:rPr>
              <w:t>/</w:t>
            </w:r>
            <w:r w:rsidRPr="00E818D2">
              <w:rPr>
                <w:rFonts w:asciiTheme="majorBidi" w:hAnsiTheme="majorBidi" w:cstheme="majorBidi" w:hint="eastAsia"/>
                <w:color w:val="000000"/>
                <w:lang w:eastAsia="zh-CN"/>
              </w:rPr>
              <w:t>系统不应对该频段内的地面电视广播系统造成有害干扰，并不得要求后者对其给予保护</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4" w:history="1">
              <w:r w:rsidR="007069A1" w:rsidRPr="00E0750E">
                <w:rPr>
                  <w:rFonts w:asciiTheme="majorBidi" w:hAnsiTheme="majorBidi" w:cstheme="majorBidi"/>
                  <w:b/>
                  <w:bCs/>
                  <w:color w:val="02274B"/>
                  <w:u w:val="single"/>
                </w:rPr>
                <w:t>BT.2088</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立体声</w:t>
            </w:r>
            <w:r>
              <w:rPr>
                <w:rFonts w:asciiTheme="majorBidi" w:hAnsiTheme="majorBidi" w:cstheme="majorBidi"/>
                <w:color w:val="000000"/>
                <w:lang w:eastAsia="zh-CN"/>
              </w:rPr>
              <w:t>电视</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5" w:history="1">
              <w:r w:rsidR="007069A1" w:rsidRPr="00E0750E">
                <w:rPr>
                  <w:rFonts w:asciiTheme="majorBidi" w:hAnsiTheme="majorBidi" w:cstheme="majorBidi"/>
                  <w:b/>
                  <w:bCs/>
                  <w:color w:val="02274B"/>
                  <w:u w:val="single"/>
                </w:rPr>
                <w:t>BT.2129</w:t>
              </w:r>
            </w:hyperlink>
          </w:p>
        </w:tc>
        <w:tc>
          <w:tcPr>
            <w:tcW w:w="3524" w:type="pct"/>
            <w:hideMark/>
          </w:tcPr>
          <w:p w:rsidR="007069A1" w:rsidRPr="00E0750E" w:rsidRDefault="00B75B47" w:rsidP="00A36D22">
            <w:pPr>
              <w:pStyle w:val="Tabletext"/>
              <w:rPr>
                <w:rFonts w:asciiTheme="majorBidi" w:hAnsiTheme="majorBidi" w:cstheme="majorBidi"/>
                <w:color w:val="000000"/>
                <w:lang w:eastAsia="zh-CN"/>
              </w:rPr>
            </w:pPr>
            <w:r w:rsidRPr="00B75B47">
              <w:rPr>
                <w:rFonts w:asciiTheme="majorBidi" w:hAnsiTheme="majorBidi" w:cstheme="majorBidi" w:hint="eastAsia"/>
                <w:color w:val="000000"/>
                <w:lang w:eastAsia="zh-CN"/>
              </w:rPr>
              <w:t>用户对周围</w:t>
            </w:r>
            <w:r w:rsidRPr="00B75B47">
              <w:rPr>
                <w:rFonts w:asciiTheme="majorBidi" w:hAnsiTheme="majorBidi" w:cstheme="majorBidi" w:hint="eastAsia"/>
                <w:color w:val="000000"/>
                <w:lang w:eastAsia="zh-CN"/>
              </w:rPr>
              <w:t>HDTV</w:t>
            </w:r>
            <w:r w:rsidRPr="00B75B47">
              <w:rPr>
                <w:rFonts w:asciiTheme="majorBidi" w:hAnsiTheme="majorBidi" w:cstheme="majorBidi" w:hint="eastAsia"/>
                <w:color w:val="000000"/>
                <w:lang w:eastAsia="zh-CN"/>
              </w:rPr>
              <w:t>节目制作环境中主监视器的平板监视器（</w:t>
            </w:r>
            <w:r w:rsidRPr="00B75B47">
              <w:rPr>
                <w:rFonts w:asciiTheme="majorBidi" w:hAnsiTheme="majorBidi" w:cstheme="majorBidi" w:hint="eastAsia"/>
                <w:color w:val="000000"/>
                <w:lang w:eastAsia="zh-CN"/>
              </w:rPr>
              <w:t>FPD</w:t>
            </w:r>
            <w:r w:rsidRPr="00B75B47">
              <w:rPr>
                <w:rFonts w:asciiTheme="majorBidi" w:hAnsiTheme="majorBidi" w:cstheme="majorBidi" w:hint="eastAsia"/>
                <w:color w:val="000000"/>
                <w:lang w:eastAsia="zh-CN"/>
              </w:rPr>
              <w:t>）的需求</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6" w:history="1">
              <w:r w:rsidR="007069A1" w:rsidRPr="00E0750E">
                <w:rPr>
                  <w:rFonts w:asciiTheme="majorBidi" w:hAnsiTheme="majorBidi" w:cstheme="majorBidi"/>
                  <w:b/>
                  <w:bCs/>
                  <w:color w:val="02274B"/>
                  <w:u w:val="single"/>
                </w:rPr>
                <w:t>BT.2137</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w:t>
            </w:r>
            <w:r>
              <w:rPr>
                <w:rFonts w:asciiTheme="majorBidi" w:hAnsiTheme="majorBidi" w:cstheme="majorBidi"/>
                <w:color w:val="000000"/>
                <w:lang w:eastAsia="zh-CN"/>
              </w:rPr>
              <w:t>地面电视广播</w:t>
            </w:r>
            <w:r>
              <w:rPr>
                <w:rFonts w:asciiTheme="majorBidi" w:hAnsiTheme="majorBidi" w:cstheme="majorBidi" w:hint="eastAsia"/>
                <w:color w:val="000000"/>
                <w:lang w:eastAsia="zh-CN"/>
              </w:rPr>
              <w:t>（</w:t>
            </w:r>
            <w:r>
              <w:rPr>
                <w:rFonts w:asciiTheme="majorBidi" w:hAnsiTheme="majorBidi" w:cstheme="majorBidi"/>
                <w:color w:val="000000"/>
                <w:lang w:eastAsia="zh-CN"/>
              </w:rPr>
              <w:t>DTTB</w:t>
            </w:r>
            <w:r>
              <w:rPr>
                <w:rFonts w:asciiTheme="majorBidi" w:hAnsiTheme="majorBidi" w:cstheme="majorBidi" w:hint="eastAsia"/>
                <w:color w:val="000000"/>
                <w:lang w:eastAsia="zh-CN"/>
              </w:rPr>
              <w:t>）网路</w:t>
            </w:r>
            <w:r>
              <w:rPr>
                <w:rFonts w:asciiTheme="majorBidi" w:hAnsiTheme="majorBidi" w:cstheme="majorBidi"/>
                <w:color w:val="000000"/>
                <w:lang w:eastAsia="zh-CN"/>
              </w:rPr>
              <w:t>覆盖的预测方法和规划软件</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7" w:history="1">
              <w:r w:rsidR="007069A1" w:rsidRPr="00E0750E">
                <w:rPr>
                  <w:rFonts w:asciiTheme="majorBidi" w:hAnsiTheme="majorBidi" w:cstheme="majorBidi"/>
                  <w:b/>
                  <w:bCs/>
                  <w:color w:val="02274B"/>
                  <w:u w:val="single"/>
                </w:rPr>
                <w:t>BT.2138</w:t>
              </w:r>
            </w:hyperlink>
          </w:p>
        </w:tc>
        <w:tc>
          <w:tcPr>
            <w:tcW w:w="3524" w:type="pct"/>
            <w:hideMark/>
          </w:tcPr>
          <w:p w:rsidR="007069A1" w:rsidRPr="00E0750E" w:rsidRDefault="007069A1" w:rsidP="00A36D22">
            <w:pPr>
              <w:pStyle w:val="Tabletext"/>
              <w:rPr>
                <w:rFonts w:asciiTheme="majorBidi" w:hAnsiTheme="majorBidi" w:cstheme="majorBidi"/>
                <w:color w:val="000000"/>
                <w:lang w:eastAsia="zh-CN"/>
              </w:rPr>
            </w:pPr>
            <w:r w:rsidRPr="00E0750E">
              <w:rPr>
                <w:rFonts w:asciiTheme="majorBidi" w:hAnsiTheme="majorBidi" w:cstheme="majorBidi"/>
                <w:color w:val="000000"/>
                <w:lang w:eastAsia="zh-CN"/>
              </w:rPr>
              <w:t>UHF</w:t>
            </w:r>
            <w:r w:rsidR="00861CB8">
              <w:rPr>
                <w:rFonts w:asciiTheme="majorBidi" w:hAnsiTheme="majorBidi" w:cstheme="majorBidi" w:hint="eastAsia"/>
                <w:color w:val="000000"/>
                <w:lang w:eastAsia="zh-CN"/>
              </w:rPr>
              <w:t>电视</w:t>
            </w:r>
            <w:r w:rsidR="00E87822">
              <w:rPr>
                <w:rFonts w:asciiTheme="majorBidi" w:hAnsiTheme="majorBidi" w:cstheme="majorBidi"/>
                <w:color w:val="000000"/>
                <w:lang w:eastAsia="zh-CN"/>
              </w:rPr>
              <w:t>接收天线的辐射方向</w:t>
            </w:r>
            <w:r w:rsidR="00861CB8">
              <w:rPr>
                <w:rFonts w:asciiTheme="majorBidi" w:hAnsiTheme="majorBidi" w:cstheme="majorBidi"/>
                <w:color w:val="000000"/>
                <w:lang w:eastAsia="zh-CN"/>
              </w:rPr>
              <w:t>特性</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8" w:history="1">
              <w:r w:rsidR="007069A1" w:rsidRPr="00E0750E">
                <w:rPr>
                  <w:rFonts w:asciiTheme="majorBidi" w:hAnsiTheme="majorBidi" w:cstheme="majorBidi"/>
                  <w:b/>
                  <w:bCs/>
                  <w:color w:val="02274B"/>
                  <w:u w:val="single"/>
                </w:rPr>
                <w:t>BT.2139</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数字地面电视</w:t>
            </w:r>
            <w:r>
              <w:rPr>
                <w:rFonts w:asciiTheme="majorBidi" w:hAnsiTheme="majorBidi" w:cstheme="majorBidi"/>
                <w:color w:val="000000"/>
                <w:lang w:eastAsia="zh-CN"/>
              </w:rPr>
              <w:t>广播信号的分集接收</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29" w:history="1">
              <w:r w:rsidR="007069A1" w:rsidRPr="00E0750E">
                <w:rPr>
                  <w:rFonts w:asciiTheme="majorBidi" w:hAnsiTheme="majorBidi" w:cstheme="majorBidi"/>
                  <w:b/>
                  <w:bCs/>
                  <w:color w:val="02274B"/>
                  <w:u w:val="single"/>
                </w:rPr>
                <w:t>BT.2140</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模拟地面</w:t>
            </w:r>
            <w:r>
              <w:rPr>
                <w:rFonts w:asciiTheme="majorBidi" w:hAnsiTheme="majorBidi" w:cstheme="majorBidi"/>
                <w:color w:val="000000"/>
                <w:lang w:eastAsia="zh-CN"/>
              </w:rPr>
              <w:t>广播向数字地面广播的过渡</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 (5)</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0" w:history="1">
              <w:r w:rsidR="007069A1" w:rsidRPr="00E0750E">
                <w:rPr>
                  <w:rFonts w:asciiTheme="majorBidi" w:hAnsiTheme="majorBidi" w:cstheme="majorBidi"/>
                  <w:b/>
                  <w:bCs/>
                  <w:color w:val="02274B"/>
                  <w:u w:val="single"/>
                </w:rPr>
                <w:t>BT.2142</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风涡轮机造成</w:t>
            </w:r>
            <w:r>
              <w:rPr>
                <w:rFonts w:asciiTheme="majorBidi" w:hAnsiTheme="majorBidi" w:cstheme="majorBidi"/>
                <w:color w:val="000000"/>
                <w:lang w:eastAsia="zh-CN"/>
              </w:rPr>
              <w:t>的数字电视信号散射影响</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1" w:history="1">
              <w:r w:rsidR="007069A1" w:rsidRPr="00E0750E">
                <w:rPr>
                  <w:rFonts w:asciiTheme="majorBidi" w:hAnsiTheme="majorBidi" w:cstheme="majorBidi"/>
                  <w:b/>
                  <w:bCs/>
                  <w:color w:val="02274B"/>
                  <w:u w:val="single"/>
                </w:rPr>
                <w:t>BT.2143</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数字地面</w:t>
            </w:r>
            <w:r>
              <w:rPr>
                <w:rFonts w:asciiTheme="majorBidi" w:hAnsiTheme="majorBidi" w:cstheme="majorBidi"/>
                <w:color w:val="000000"/>
                <w:lang w:eastAsia="zh-CN"/>
              </w:rPr>
              <w:t>电视广播信号的边界覆盖评估</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2" w:history="1">
              <w:r w:rsidR="007069A1" w:rsidRPr="00E0750E">
                <w:rPr>
                  <w:rFonts w:asciiTheme="majorBidi" w:hAnsiTheme="majorBidi" w:cstheme="majorBidi"/>
                  <w:b/>
                  <w:bCs/>
                  <w:color w:val="02274B"/>
                  <w:u w:val="single"/>
                </w:rPr>
                <w:t>BT.2160</w:t>
              </w:r>
            </w:hyperlink>
          </w:p>
        </w:tc>
        <w:tc>
          <w:tcPr>
            <w:tcW w:w="3524" w:type="pct"/>
            <w:hideMark/>
          </w:tcPr>
          <w:p w:rsidR="007069A1" w:rsidRPr="00E0750E" w:rsidRDefault="00861CB8"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三维广播</w:t>
            </w:r>
            <w:r>
              <w:rPr>
                <w:rFonts w:asciiTheme="majorBidi" w:hAnsiTheme="majorBidi" w:cstheme="majorBidi"/>
                <w:color w:val="000000"/>
                <w:lang w:eastAsia="zh-CN"/>
              </w:rPr>
              <w:t>电视</w:t>
            </w:r>
            <w:r>
              <w:rPr>
                <w:rFonts w:asciiTheme="majorBidi" w:hAnsiTheme="majorBidi" w:cstheme="majorBidi" w:hint="eastAsia"/>
                <w:color w:val="000000"/>
                <w:lang w:eastAsia="zh-CN"/>
              </w:rPr>
              <w:t>视</w:t>
            </w:r>
            <w:r>
              <w:rPr>
                <w:rFonts w:asciiTheme="majorBidi" w:hAnsiTheme="majorBidi" w:cstheme="majorBidi"/>
                <w:color w:val="000000"/>
                <w:lang w:eastAsia="zh-CN"/>
              </w:rPr>
              <w:t>频</w:t>
            </w:r>
            <w:r w:rsidR="008844AE">
              <w:rPr>
                <w:rFonts w:asciiTheme="majorBidi" w:hAnsiTheme="majorBidi" w:cstheme="majorBidi" w:hint="eastAsia"/>
                <w:color w:val="000000"/>
                <w:lang w:eastAsia="zh-CN"/>
              </w:rPr>
              <w:t>系统</w:t>
            </w:r>
            <w:r w:rsidR="008844AE">
              <w:rPr>
                <w:rFonts w:asciiTheme="majorBidi" w:hAnsiTheme="majorBidi" w:cstheme="majorBidi"/>
                <w:color w:val="000000"/>
                <w:lang w:eastAsia="zh-CN"/>
              </w:rPr>
              <w:t>的功能特性</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 (2)</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3" w:history="1">
              <w:r w:rsidR="007069A1" w:rsidRPr="00E0750E">
                <w:rPr>
                  <w:rFonts w:asciiTheme="majorBidi" w:hAnsiTheme="majorBidi" w:cstheme="majorBidi"/>
                  <w:b/>
                  <w:bCs/>
                  <w:color w:val="02274B"/>
                  <w:u w:val="single"/>
                </w:rPr>
                <w:t>BT.2207</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残疾人无障碍</w:t>
            </w:r>
            <w:r>
              <w:rPr>
                <w:rFonts w:asciiTheme="majorBidi" w:hAnsiTheme="majorBidi" w:cstheme="majorBidi"/>
                <w:color w:val="000000"/>
                <w:lang w:eastAsia="zh-CN"/>
              </w:rPr>
              <w:t>获取广播业务</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4" w:history="1">
              <w:r w:rsidR="007069A1" w:rsidRPr="00E0750E">
                <w:rPr>
                  <w:rFonts w:asciiTheme="majorBidi" w:hAnsiTheme="majorBidi" w:cstheme="majorBidi"/>
                  <w:b/>
                  <w:bCs/>
                  <w:color w:val="02274B"/>
                  <w:u w:val="single"/>
                </w:rPr>
                <w:t>BT.2209</w:t>
              </w:r>
            </w:hyperlink>
          </w:p>
        </w:tc>
        <w:tc>
          <w:tcPr>
            <w:tcW w:w="3524" w:type="pct"/>
            <w:hideMark/>
          </w:tcPr>
          <w:p w:rsidR="007069A1" w:rsidRPr="00E0750E" w:rsidRDefault="007069A1" w:rsidP="00A36D22">
            <w:pPr>
              <w:pStyle w:val="Tabletext"/>
              <w:rPr>
                <w:rFonts w:asciiTheme="majorBidi" w:hAnsiTheme="majorBidi" w:cstheme="majorBidi"/>
                <w:color w:val="000000"/>
                <w:lang w:eastAsia="zh-CN"/>
              </w:rPr>
            </w:pPr>
            <w:r w:rsidRPr="00E0750E">
              <w:rPr>
                <w:rFonts w:asciiTheme="majorBidi" w:hAnsiTheme="majorBidi" w:cstheme="majorBidi"/>
                <w:color w:val="000000"/>
                <w:lang w:eastAsia="zh-CN"/>
              </w:rPr>
              <w:t>ISDB-T</w:t>
            </w:r>
            <w:r w:rsidR="008844AE">
              <w:rPr>
                <w:rFonts w:asciiTheme="majorBidi" w:hAnsiTheme="majorBidi" w:cstheme="majorBidi" w:hint="eastAsia"/>
                <w:color w:val="000000"/>
                <w:lang w:eastAsia="zh-CN"/>
              </w:rPr>
              <w:t>系统</w:t>
            </w:r>
            <w:r w:rsidR="008844AE">
              <w:rPr>
                <w:rFonts w:asciiTheme="majorBidi" w:hAnsiTheme="majorBidi" w:cstheme="majorBidi" w:hint="eastAsia"/>
                <w:color w:val="000000"/>
                <w:lang w:eastAsia="zh-CN"/>
              </w:rPr>
              <w:t>SFN</w:t>
            </w:r>
            <w:r w:rsidR="008844AE">
              <w:rPr>
                <w:rFonts w:asciiTheme="majorBidi" w:hAnsiTheme="majorBidi" w:cstheme="majorBidi"/>
                <w:color w:val="000000"/>
                <w:lang w:eastAsia="zh-CN"/>
              </w:rPr>
              <w:t>接收计算模型和参考</w:t>
            </w:r>
            <w:r w:rsidR="008844AE">
              <w:rPr>
                <w:rFonts w:asciiTheme="majorBidi" w:hAnsiTheme="majorBidi" w:cstheme="majorBidi" w:hint="eastAsia"/>
                <w:color w:val="000000"/>
                <w:lang w:eastAsia="zh-CN"/>
              </w:rPr>
              <w:t>接收</w:t>
            </w:r>
            <w:r w:rsidR="008844AE">
              <w:rPr>
                <w:rFonts w:asciiTheme="majorBidi" w:hAnsiTheme="majorBidi" w:cstheme="majorBidi"/>
                <w:color w:val="000000"/>
                <w:lang w:eastAsia="zh-CN"/>
              </w:rPr>
              <w:t>机特性</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5" w:history="1">
              <w:r w:rsidR="007069A1" w:rsidRPr="00E0750E">
                <w:rPr>
                  <w:rFonts w:asciiTheme="majorBidi" w:hAnsiTheme="majorBidi" w:cstheme="majorBidi"/>
                  <w:b/>
                  <w:bCs/>
                  <w:color w:val="02274B"/>
                  <w:u w:val="single"/>
                </w:rPr>
                <w:t>BT.2215</w:t>
              </w:r>
            </w:hyperlink>
          </w:p>
        </w:tc>
        <w:tc>
          <w:tcPr>
            <w:tcW w:w="3524" w:type="pct"/>
            <w:hideMark/>
          </w:tcPr>
          <w:p w:rsidR="007069A1" w:rsidRPr="00E0750E" w:rsidRDefault="00586915"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广播</w:t>
            </w:r>
            <w:r w:rsidR="00C234F2" w:rsidRPr="00C234F2">
              <w:rPr>
                <w:rFonts w:asciiTheme="majorBidi" w:hAnsiTheme="majorBidi" w:cstheme="majorBidi" w:hint="eastAsia"/>
                <w:color w:val="000000"/>
                <w:lang w:eastAsia="zh-CN"/>
              </w:rPr>
              <w:t>电视接收机保护比和过载门限的测量</w:t>
            </w:r>
            <w:r>
              <w:rPr>
                <w:rFonts w:asciiTheme="majorBidi" w:hAnsiTheme="majorBidi" w:cstheme="majorBidi"/>
                <w:color w:val="000000"/>
                <w:lang w:eastAsia="zh-CN"/>
              </w:rPr>
              <w:t> </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 (4)</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6" w:history="1">
              <w:r w:rsidR="007069A1" w:rsidRPr="00E0750E">
                <w:rPr>
                  <w:rFonts w:asciiTheme="majorBidi" w:hAnsiTheme="majorBidi" w:cstheme="majorBidi"/>
                  <w:b/>
                  <w:bCs/>
                  <w:color w:val="02274B"/>
                  <w:u w:val="single"/>
                </w:rPr>
                <w:t>BT.2216</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根据</w:t>
            </w:r>
            <w:r>
              <w:rPr>
                <w:rFonts w:asciiTheme="majorBidi" w:hAnsiTheme="majorBidi" w:cstheme="majorBidi"/>
                <w:color w:val="000000"/>
                <w:lang w:eastAsia="zh-CN"/>
              </w:rPr>
              <w:t>人的观看行为看待数字电视图像系统的分层</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7" w:history="1">
              <w:r w:rsidR="007069A1" w:rsidRPr="00E0750E">
                <w:rPr>
                  <w:rFonts w:asciiTheme="majorBidi" w:hAnsiTheme="majorBidi" w:cstheme="majorBidi"/>
                  <w:b/>
                  <w:bCs/>
                  <w:color w:val="02274B"/>
                  <w:u w:val="single"/>
                </w:rPr>
                <w:t>BT.2245</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评估</w:t>
            </w:r>
            <w:r>
              <w:rPr>
                <w:rFonts w:asciiTheme="majorBidi" w:hAnsiTheme="majorBidi" w:cstheme="majorBidi"/>
                <w:color w:val="000000"/>
                <w:lang w:eastAsia="zh-CN"/>
              </w:rPr>
              <w:t>图像质量的高清电视和超高清电视的测试材料</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8" w:history="1">
              <w:r w:rsidR="007069A1" w:rsidRPr="00E0750E">
                <w:rPr>
                  <w:rFonts w:asciiTheme="majorBidi" w:hAnsiTheme="majorBidi" w:cstheme="majorBidi"/>
                  <w:b/>
                  <w:bCs/>
                  <w:color w:val="02274B"/>
                  <w:u w:val="single"/>
                </w:rPr>
                <w:t>BT.2246</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超高清</w:t>
            </w:r>
            <w:r>
              <w:rPr>
                <w:rFonts w:asciiTheme="majorBidi" w:hAnsiTheme="majorBidi" w:cstheme="majorBidi"/>
                <w:color w:val="000000"/>
                <w:lang w:eastAsia="zh-CN"/>
              </w:rPr>
              <w:t>电视现状</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 (5)</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39" w:history="1">
              <w:r w:rsidR="007069A1" w:rsidRPr="00E0750E">
                <w:rPr>
                  <w:rFonts w:asciiTheme="majorBidi" w:hAnsiTheme="majorBidi" w:cstheme="majorBidi"/>
                  <w:b/>
                  <w:bCs/>
                  <w:color w:val="02274B"/>
                  <w:u w:val="single"/>
                </w:rPr>
                <w:t>BT.2247</w:t>
              </w:r>
            </w:hyperlink>
          </w:p>
        </w:tc>
        <w:tc>
          <w:tcPr>
            <w:tcW w:w="3524" w:type="pct"/>
            <w:hideMark/>
          </w:tcPr>
          <w:p w:rsidR="007069A1" w:rsidRPr="00E0750E" w:rsidRDefault="007069A1" w:rsidP="00A36D22">
            <w:pPr>
              <w:pStyle w:val="Tabletext"/>
              <w:rPr>
                <w:rFonts w:asciiTheme="majorBidi" w:hAnsiTheme="majorBidi" w:cstheme="majorBidi"/>
                <w:color w:val="000000"/>
                <w:lang w:eastAsia="zh-CN"/>
              </w:rPr>
            </w:pPr>
            <w:r w:rsidRPr="00E0750E">
              <w:rPr>
                <w:rFonts w:asciiTheme="majorBidi" w:hAnsiTheme="majorBidi" w:cstheme="majorBidi"/>
                <w:color w:val="000000"/>
                <w:lang w:eastAsia="zh-CN"/>
              </w:rPr>
              <w:t>DTTB</w:t>
            </w:r>
            <w:r w:rsidR="008844AE">
              <w:rPr>
                <w:rFonts w:asciiTheme="majorBidi" w:hAnsiTheme="majorBidi" w:cstheme="majorBidi" w:hint="eastAsia"/>
                <w:color w:val="000000"/>
                <w:lang w:eastAsia="zh-CN"/>
              </w:rPr>
              <w:t>与国际</w:t>
            </w:r>
            <w:r w:rsidR="008844AE">
              <w:rPr>
                <w:rFonts w:asciiTheme="majorBidi" w:hAnsiTheme="majorBidi" w:cstheme="majorBidi"/>
                <w:color w:val="000000"/>
                <w:lang w:eastAsia="zh-CN"/>
              </w:rPr>
              <w:t>移动通信（</w:t>
            </w:r>
            <w:r w:rsidRPr="00E0750E">
              <w:rPr>
                <w:rFonts w:asciiTheme="majorBidi" w:hAnsiTheme="majorBidi" w:cstheme="majorBidi"/>
                <w:color w:val="000000"/>
                <w:lang w:eastAsia="zh-CN"/>
              </w:rPr>
              <w:t>IMT</w:t>
            </w:r>
            <w:r w:rsidR="008844AE">
              <w:rPr>
                <w:rFonts w:asciiTheme="majorBidi" w:hAnsiTheme="majorBidi" w:cstheme="majorBidi" w:hint="eastAsia"/>
                <w:color w:val="000000"/>
                <w:lang w:eastAsia="zh-CN"/>
              </w:rPr>
              <w:t>）兼容</w:t>
            </w:r>
            <w:r w:rsidR="008844AE">
              <w:rPr>
                <w:rFonts w:asciiTheme="majorBidi" w:hAnsiTheme="majorBidi" w:cstheme="majorBidi"/>
                <w:color w:val="000000"/>
                <w:lang w:eastAsia="zh-CN"/>
              </w:rPr>
              <w:t>性的现场测量和分析</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 (3)</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0" w:history="1">
              <w:r w:rsidR="007069A1" w:rsidRPr="00E0750E">
                <w:rPr>
                  <w:rFonts w:asciiTheme="majorBidi" w:hAnsiTheme="majorBidi" w:cstheme="majorBidi"/>
                  <w:b/>
                  <w:bCs/>
                  <w:color w:val="02274B"/>
                  <w:u w:val="single"/>
                </w:rPr>
                <w:t>BT.2248</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表现广播</w:t>
            </w:r>
            <w:r>
              <w:rPr>
                <w:rFonts w:asciiTheme="majorBidi" w:hAnsiTheme="majorBidi" w:cstheme="majorBidi"/>
                <w:color w:val="000000"/>
                <w:lang w:eastAsia="zh-CN"/>
              </w:rPr>
              <w:t>覆盖损耗的概念方法</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1" w:history="1">
              <w:r w:rsidR="007069A1" w:rsidRPr="00E0750E">
                <w:rPr>
                  <w:rFonts w:asciiTheme="majorBidi" w:hAnsiTheme="majorBidi" w:cstheme="majorBidi"/>
                  <w:b/>
                  <w:bCs/>
                  <w:color w:val="02274B"/>
                  <w:u w:val="single"/>
                </w:rPr>
                <w:t>BT.2249</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数字广播</w:t>
            </w:r>
            <w:r>
              <w:rPr>
                <w:rFonts w:asciiTheme="majorBidi" w:hAnsiTheme="majorBidi" w:cstheme="majorBidi"/>
                <w:color w:val="000000"/>
                <w:lang w:eastAsia="zh-CN"/>
              </w:rPr>
              <w:t>和多媒体视频信息系统</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MOD (6)</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2" w:history="1">
              <w:r w:rsidR="007069A1" w:rsidRPr="00E0750E">
                <w:rPr>
                  <w:rFonts w:asciiTheme="majorBidi" w:hAnsiTheme="majorBidi" w:cstheme="majorBidi"/>
                  <w:b/>
                  <w:bCs/>
                  <w:color w:val="02274B"/>
                  <w:u w:val="single"/>
                </w:rPr>
                <w:t>BT.2250</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通过</w:t>
            </w:r>
            <w:r>
              <w:rPr>
                <w:rFonts w:asciiTheme="majorBidi" w:hAnsiTheme="majorBidi" w:cstheme="majorBidi"/>
                <w:color w:val="000000"/>
                <w:lang w:eastAsia="zh-CN"/>
              </w:rPr>
              <w:t>标清电视和高清电视交付系统提供宽色域图像内容</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3" w:history="1">
              <w:r w:rsidR="007069A1" w:rsidRPr="00E0750E">
                <w:rPr>
                  <w:rFonts w:asciiTheme="majorBidi" w:hAnsiTheme="majorBidi" w:cstheme="majorBidi"/>
                  <w:b/>
                  <w:bCs/>
                  <w:color w:val="02274B"/>
                  <w:u w:val="single"/>
                </w:rPr>
                <w:t>BT.2252</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A</w:t>
            </w:r>
            <w:r>
              <w:rPr>
                <w:rFonts w:asciiTheme="majorBidi" w:hAnsiTheme="majorBidi" w:cstheme="majorBidi" w:hint="eastAsia"/>
                <w:color w:val="000000"/>
                <w:lang w:eastAsia="zh-CN"/>
              </w:rPr>
              <w:t>和</w:t>
            </w:r>
            <w:r>
              <w:rPr>
                <w:rFonts w:asciiTheme="majorBidi" w:hAnsiTheme="majorBidi" w:cstheme="majorBidi"/>
                <w:color w:val="000000"/>
                <w:lang w:eastAsia="zh-CN"/>
              </w:rPr>
              <w:t>B</w:t>
            </w:r>
            <w:r>
              <w:rPr>
                <w:rFonts w:asciiTheme="majorBidi" w:hAnsiTheme="majorBidi" w:cstheme="majorBidi"/>
                <w:color w:val="000000"/>
                <w:lang w:eastAsia="zh-CN"/>
              </w:rPr>
              <w:t>系统数字地面电视广播信号客</w:t>
            </w:r>
            <w:r>
              <w:rPr>
                <w:rFonts w:asciiTheme="majorBidi" w:hAnsiTheme="majorBidi" w:cstheme="majorBidi" w:hint="eastAsia"/>
                <w:color w:val="000000"/>
                <w:lang w:eastAsia="zh-CN"/>
              </w:rPr>
              <w:t>的</w:t>
            </w:r>
            <w:r>
              <w:rPr>
                <w:rFonts w:asciiTheme="majorBidi" w:hAnsiTheme="majorBidi" w:cstheme="majorBidi"/>
                <w:color w:val="000000"/>
                <w:lang w:eastAsia="zh-CN"/>
              </w:rPr>
              <w:t>观质量覆盖评估</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r>
              <w:rPr>
                <w:rFonts w:asciiTheme="majorBidi" w:hAnsiTheme="majorBidi" w:cstheme="majorBidi"/>
                <w:color w:val="000000"/>
              </w:rPr>
              <w:br/>
            </w: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4" w:history="1">
              <w:r w:rsidR="007069A1" w:rsidRPr="00E0750E">
                <w:rPr>
                  <w:rFonts w:asciiTheme="majorBidi" w:hAnsiTheme="majorBidi" w:cstheme="majorBidi"/>
                  <w:b/>
                  <w:bCs/>
                  <w:color w:val="02274B"/>
                  <w:u w:val="single"/>
                </w:rPr>
                <w:t>BT.2253</w:t>
              </w:r>
            </w:hyperlink>
          </w:p>
        </w:tc>
        <w:tc>
          <w:tcPr>
            <w:tcW w:w="3524" w:type="pct"/>
            <w:hideMark/>
          </w:tcPr>
          <w:p w:rsidR="007069A1" w:rsidRPr="00E0750E" w:rsidRDefault="007069A1" w:rsidP="00A36D22">
            <w:pPr>
              <w:pStyle w:val="Tabletext"/>
              <w:rPr>
                <w:rFonts w:asciiTheme="majorBidi" w:hAnsiTheme="majorBidi" w:cstheme="majorBidi"/>
                <w:color w:val="000000"/>
                <w:lang w:eastAsia="zh-CN"/>
              </w:rPr>
            </w:pPr>
            <w:r w:rsidRPr="00E0750E">
              <w:rPr>
                <w:rFonts w:asciiTheme="majorBidi" w:hAnsiTheme="majorBidi" w:cstheme="majorBidi"/>
                <w:color w:val="000000"/>
              </w:rPr>
              <w:t>DVB-T SFN</w:t>
            </w:r>
            <w:r w:rsidR="008844AE">
              <w:rPr>
                <w:rFonts w:asciiTheme="majorBidi" w:hAnsiTheme="majorBidi" w:cstheme="majorBidi" w:hint="eastAsia"/>
                <w:color w:val="000000"/>
                <w:lang w:eastAsia="zh-CN"/>
              </w:rPr>
              <w:t>应用</w:t>
            </w:r>
            <w:r w:rsidR="008844AE">
              <w:rPr>
                <w:rFonts w:asciiTheme="majorBidi" w:hAnsiTheme="majorBidi" w:cstheme="majorBidi"/>
                <w:color w:val="000000"/>
                <w:lang w:eastAsia="zh-CN"/>
              </w:rPr>
              <w:t>的</w:t>
            </w:r>
            <w:r w:rsidR="008844AE" w:rsidRPr="00E0750E">
              <w:rPr>
                <w:rFonts w:asciiTheme="majorBidi" w:hAnsiTheme="majorBidi" w:cstheme="majorBidi"/>
                <w:color w:val="000000"/>
              </w:rPr>
              <w:t>GPS</w:t>
            </w:r>
            <w:r w:rsidR="008844AE">
              <w:rPr>
                <w:rFonts w:asciiTheme="majorBidi" w:hAnsiTheme="majorBidi" w:cstheme="majorBidi" w:hint="eastAsia"/>
                <w:color w:val="000000"/>
                <w:lang w:eastAsia="zh-CN"/>
              </w:rPr>
              <w:t>定时</w:t>
            </w:r>
            <w:r w:rsidR="008844AE">
              <w:rPr>
                <w:rFonts w:asciiTheme="majorBidi" w:hAnsiTheme="majorBidi" w:cstheme="majorBidi"/>
                <w:color w:val="000000"/>
                <w:lang w:eastAsia="zh-CN"/>
              </w:rPr>
              <w:t>接收机</w:t>
            </w:r>
            <w:r w:rsidR="008844AE">
              <w:rPr>
                <w:rFonts w:asciiTheme="majorBidi" w:hAnsiTheme="majorBidi" w:cstheme="majorBidi" w:hint="eastAsia"/>
                <w:color w:val="000000"/>
                <w:lang w:eastAsia="zh-CN"/>
              </w:rPr>
              <w:t>：</w:t>
            </w:r>
            <w:r w:rsidRPr="00E0750E">
              <w:rPr>
                <w:rFonts w:asciiTheme="majorBidi" w:hAnsiTheme="majorBidi" w:cstheme="majorBidi"/>
                <w:color w:val="000000"/>
              </w:rPr>
              <w:t>10 MHz</w:t>
            </w:r>
            <w:r w:rsidR="008844AE">
              <w:rPr>
                <w:rFonts w:asciiTheme="majorBidi" w:hAnsiTheme="majorBidi" w:cstheme="majorBidi" w:hint="eastAsia"/>
                <w:color w:val="000000"/>
                <w:lang w:eastAsia="zh-CN"/>
              </w:rPr>
              <w:t>相</w:t>
            </w:r>
            <w:r w:rsidR="008844AE">
              <w:rPr>
                <w:rFonts w:asciiTheme="majorBidi" w:hAnsiTheme="majorBidi" w:cstheme="majorBidi"/>
                <w:color w:val="000000"/>
                <w:lang w:eastAsia="zh-CN"/>
              </w:rPr>
              <w:t>位恢复</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5" w:history="1">
              <w:r w:rsidR="007069A1" w:rsidRPr="00E0750E">
                <w:rPr>
                  <w:rFonts w:asciiTheme="majorBidi" w:hAnsiTheme="majorBidi" w:cstheme="majorBidi"/>
                  <w:b/>
                  <w:bCs/>
                  <w:color w:val="02274B"/>
                  <w:u w:val="single"/>
                </w:rPr>
                <w:t>BT.2254</w:t>
              </w:r>
            </w:hyperlink>
          </w:p>
        </w:tc>
        <w:tc>
          <w:tcPr>
            <w:tcW w:w="3524" w:type="pct"/>
            <w:hideMark/>
          </w:tcPr>
          <w:p w:rsidR="007069A1" w:rsidRPr="00E0750E" w:rsidRDefault="00E87822"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DVB-T2</w:t>
            </w:r>
            <w:r w:rsidR="008844AE">
              <w:rPr>
                <w:rFonts w:asciiTheme="majorBidi" w:hAnsiTheme="majorBidi" w:cstheme="majorBidi" w:hint="eastAsia"/>
                <w:color w:val="000000"/>
                <w:lang w:eastAsia="zh-CN"/>
              </w:rPr>
              <w:t>的</w:t>
            </w:r>
            <w:r w:rsidR="008844AE">
              <w:rPr>
                <w:rFonts w:asciiTheme="majorBidi" w:hAnsiTheme="majorBidi" w:cstheme="majorBidi"/>
                <w:color w:val="000000"/>
                <w:lang w:eastAsia="zh-CN"/>
              </w:rPr>
              <w:t>频率和网络规划方面问题</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r>
              <w:rPr>
                <w:rFonts w:asciiTheme="majorBidi" w:hAnsiTheme="majorBidi" w:cstheme="majorBidi"/>
                <w:color w:val="000000"/>
              </w:rPr>
              <w:br/>
            </w:r>
            <w:r w:rsidRPr="00E0750E">
              <w:rPr>
                <w:rFonts w:asciiTheme="majorBidi" w:hAnsiTheme="majorBidi" w:cstheme="majorBidi"/>
                <w:color w:val="000000"/>
              </w:rPr>
              <w:lastRenderedPageBreak/>
              <w:t>MOD (2)</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6" w:history="1">
              <w:r w:rsidR="007069A1" w:rsidRPr="00E0750E">
                <w:rPr>
                  <w:rFonts w:asciiTheme="majorBidi" w:hAnsiTheme="majorBidi" w:cstheme="majorBidi"/>
                  <w:b/>
                  <w:bCs/>
                  <w:color w:val="02274B"/>
                  <w:u w:val="single"/>
                </w:rPr>
                <w:t>BT.2265</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评估对</w:t>
            </w:r>
            <w:r>
              <w:rPr>
                <w:rFonts w:asciiTheme="majorBidi" w:hAnsiTheme="majorBidi" w:cstheme="majorBidi"/>
                <w:color w:val="000000"/>
                <w:lang w:eastAsia="zh-CN"/>
              </w:rPr>
              <w:t>广播业务干扰的导则</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r>
              <w:rPr>
                <w:rFonts w:asciiTheme="majorBidi" w:hAnsiTheme="majorBidi" w:cstheme="majorBidi"/>
                <w:color w:val="000000"/>
              </w:rPr>
              <w:br/>
            </w: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7" w:history="1">
              <w:r w:rsidR="007069A1" w:rsidRPr="00E0750E">
                <w:rPr>
                  <w:rFonts w:asciiTheme="majorBidi" w:hAnsiTheme="majorBidi" w:cstheme="majorBidi"/>
                  <w:b/>
                  <w:bCs/>
                  <w:color w:val="02274B"/>
                  <w:u w:val="single"/>
                </w:rPr>
                <w:t>BT.2267</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综合宽带</w:t>
            </w:r>
            <w:r>
              <w:rPr>
                <w:rFonts w:asciiTheme="majorBidi" w:hAnsiTheme="majorBidi" w:cstheme="majorBidi"/>
                <w:color w:val="000000"/>
                <w:lang w:eastAsia="zh-CN"/>
              </w:rPr>
              <w:t>广播系统</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r>
              <w:rPr>
                <w:rFonts w:asciiTheme="majorBidi" w:hAnsiTheme="majorBidi" w:cstheme="majorBidi"/>
                <w:color w:val="000000"/>
              </w:rPr>
              <w:br/>
            </w:r>
            <w:r w:rsidRPr="00E0750E">
              <w:rPr>
                <w:rFonts w:asciiTheme="majorBidi" w:hAnsiTheme="majorBidi" w:cstheme="majorBidi"/>
                <w:color w:val="000000"/>
              </w:rPr>
              <w:t>MOD (5)</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8" w:history="1">
              <w:r w:rsidR="007069A1" w:rsidRPr="00E0750E">
                <w:rPr>
                  <w:rFonts w:asciiTheme="majorBidi" w:hAnsiTheme="majorBidi" w:cstheme="majorBidi"/>
                  <w:b/>
                  <w:bCs/>
                  <w:color w:val="02274B"/>
                  <w:u w:val="single"/>
                </w:rPr>
                <w:t>BT.2268</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SDI</w:t>
            </w:r>
            <w:r>
              <w:rPr>
                <w:rFonts w:asciiTheme="majorBidi" w:hAnsiTheme="majorBidi" w:cstheme="majorBidi" w:hint="eastAsia"/>
                <w:color w:val="000000"/>
                <w:lang w:eastAsia="zh-CN"/>
              </w:rPr>
              <w:t>基础设施与基于</w:t>
            </w:r>
            <w:r w:rsidR="007069A1" w:rsidRPr="00E0750E">
              <w:rPr>
                <w:rFonts w:asciiTheme="majorBidi" w:hAnsiTheme="majorBidi" w:cstheme="majorBidi"/>
                <w:color w:val="000000"/>
                <w:lang w:eastAsia="zh-CN"/>
              </w:rPr>
              <w:t>IP</w:t>
            </w:r>
            <w:r w:rsidR="00586915">
              <w:rPr>
                <w:rFonts w:asciiTheme="majorBidi" w:hAnsiTheme="majorBidi" w:cstheme="majorBidi" w:hint="eastAsia"/>
                <w:color w:val="000000"/>
                <w:lang w:eastAsia="zh-CN"/>
              </w:rPr>
              <w:t>的</w:t>
            </w:r>
            <w:r>
              <w:rPr>
                <w:rFonts w:asciiTheme="majorBidi" w:hAnsiTheme="majorBidi" w:cstheme="majorBidi" w:hint="eastAsia"/>
                <w:color w:val="000000"/>
                <w:lang w:eastAsia="zh-CN"/>
              </w:rPr>
              <w:t>基础</w:t>
            </w:r>
            <w:r>
              <w:rPr>
                <w:rFonts w:asciiTheme="majorBidi" w:hAnsiTheme="majorBidi" w:cstheme="majorBidi"/>
                <w:color w:val="000000"/>
                <w:lang w:eastAsia="zh-CN"/>
              </w:rPr>
              <w:t>设施的综合</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49" w:history="1">
              <w:r w:rsidR="007069A1" w:rsidRPr="00E0750E">
                <w:rPr>
                  <w:rFonts w:asciiTheme="majorBidi" w:hAnsiTheme="majorBidi" w:cstheme="majorBidi"/>
                  <w:b/>
                  <w:bCs/>
                  <w:color w:val="02274B"/>
                  <w:u w:val="single"/>
                </w:rPr>
                <w:t>BT.2293</w:t>
              </w:r>
            </w:hyperlink>
          </w:p>
        </w:tc>
        <w:tc>
          <w:tcPr>
            <w:tcW w:w="3524" w:type="pct"/>
            <w:hideMark/>
          </w:tcPr>
          <w:p w:rsidR="007069A1" w:rsidRPr="00E0750E" w:rsidRDefault="008844AE"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舒服</w:t>
            </w:r>
            <w:r>
              <w:rPr>
                <w:rFonts w:asciiTheme="majorBidi" w:hAnsiTheme="majorBidi" w:cstheme="majorBidi"/>
                <w:color w:val="000000"/>
                <w:lang w:eastAsia="zh-CN"/>
              </w:rPr>
              <w:t>观看三维立体电视（</w:t>
            </w:r>
            <w:r w:rsidRPr="00E0750E">
              <w:rPr>
                <w:rFonts w:asciiTheme="majorBidi" w:hAnsiTheme="majorBidi" w:cstheme="majorBidi"/>
                <w:color w:val="000000"/>
                <w:lang w:eastAsia="zh-CN"/>
              </w:rPr>
              <w:t>3DTV</w:t>
            </w:r>
            <w:r>
              <w:rPr>
                <w:rFonts w:asciiTheme="majorBidi" w:hAnsiTheme="majorBidi" w:cstheme="majorBidi"/>
                <w:color w:val="000000"/>
                <w:lang w:eastAsia="zh-CN"/>
              </w:rPr>
              <w:t>）</w:t>
            </w:r>
            <w:r>
              <w:rPr>
                <w:rFonts w:asciiTheme="majorBidi" w:hAnsiTheme="majorBidi" w:cstheme="majorBidi" w:hint="eastAsia"/>
                <w:color w:val="000000"/>
                <w:lang w:eastAsia="zh-CN"/>
              </w:rPr>
              <w:t>图像</w:t>
            </w:r>
            <w:r>
              <w:rPr>
                <w:rFonts w:asciiTheme="majorBidi" w:hAnsiTheme="majorBidi" w:cstheme="majorBidi"/>
                <w:color w:val="000000"/>
                <w:lang w:eastAsia="zh-CN"/>
              </w:rPr>
              <w:t>的原则</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r>
              <w:rPr>
                <w:rFonts w:asciiTheme="majorBidi" w:hAnsiTheme="majorBidi" w:cstheme="majorBidi"/>
                <w:color w:val="000000"/>
              </w:rPr>
              <w:br/>
            </w: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0" w:history="1">
              <w:r w:rsidR="007069A1" w:rsidRPr="00E0750E">
                <w:rPr>
                  <w:rFonts w:asciiTheme="majorBidi" w:hAnsiTheme="majorBidi" w:cstheme="majorBidi"/>
                  <w:b/>
                  <w:bCs/>
                  <w:color w:val="02274B"/>
                  <w:u w:val="single"/>
                </w:rPr>
                <w:t>BT.2294</w:t>
              </w:r>
            </w:hyperlink>
          </w:p>
        </w:tc>
        <w:tc>
          <w:tcPr>
            <w:tcW w:w="3524" w:type="pct"/>
            <w:hideMark/>
          </w:tcPr>
          <w:p w:rsidR="007069A1" w:rsidRPr="00E0750E" w:rsidRDefault="006802EC" w:rsidP="00A36D22">
            <w:pPr>
              <w:pStyle w:val="Tabletext"/>
              <w:rPr>
                <w:rFonts w:asciiTheme="majorBidi" w:hAnsiTheme="majorBidi" w:cstheme="majorBidi"/>
                <w:color w:val="000000"/>
              </w:rPr>
            </w:pPr>
            <w:r w:rsidRPr="00E0750E">
              <w:rPr>
                <w:rFonts w:asciiTheme="majorBidi" w:hAnsiTheme="majorBidi" w:cstheme="majorBidi"/>
                <w:color w:val="000000"/>
              </w:rPr>
              <w:t>ISDB-T</w:t>
            </w:r>
            <w:r>
              <w:rPr>
                <w:rFonts w:asciiTheme="majorBidi" w:hAnsiTheme="majorBidi" w:cstheme="majorBidi"/>
                <w:color w:val="000000"/>
              </w:rPr>
              <w:t xml:space="preserve"> </w:t>
            </w:r>
            <w:r w:rsidRPr="00E0750E">
              <w:rPr>
                <w:rFonts w:asciiTheme="majorBidi" w:hAnsiTheme="majorBidi" w:cstheme="majorBidi"/>
                <w:color w:val="000000"/>
              </w:rPr>
              <w:t>DTTB</w:t>
            </w:r>
            <w:r>
              <w:rPr>
                <w:rFonts w:asciiTheme="majorBidi" w:hAnsiTheme="majorBidi" w:cstheme="majorBidi" w:hint="eastAsia"/>
                <w:color w:val="000000"/>
                <w:lang w:eastAsia="zh-CN"/>
              </w:rPr>
              <w:t>接力台站</w:t>
            </w:r>
            <w:r>
              <w:rPr>
                <w:rFonts w:asciiTheme="majorBidi" w:hAnsiTheme="majorBidi" w:cstheme="majorBidi"/>
                <w:color w:val="000000"/>
                <w:lang w:eastAsia="zh-CN"/>
              </w:rPr>
              <w:t>网络构建技术</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1" w:history="1">
              <w:r w:rsidR="007069A1" w:rsidRPr="00E0750E">
                <w:rPr>
                  <w:rFonts w:asciiTheme="majorBidi" w:hAnsiTheme="majorBidi" w:cstheme="majorBidi"/>
                  <w:b/>
                  <w:bCs/>
                  <w:color w:val="02274B"/>
                  <w:u w:val="single"/>
                </w:rPr>
                <w:t>BT.2295</w:t>
              </w:r>
            </w:hyperlink>
          </w:p>
        </w:tc>
        <w:tc>
          <w:tcPr>
            <w:tcW w:w="3524" w:type="pct"/>
            <w:hideMark/>
          </w:tcPr>
          <w:p w:rsidR="007069A1" w:rsidRPr="00E0750E" w:rsidRDefault="006802EC" w:rsidP="00A36D22">
            <w:pPr>
              <w:pStyle w:val="Tabletext"/>
              <w:rPr>
                <w:rFonts w:asciiTheme="majorBidi" w:hAnsiTheme="majorBidi" w:cstheme="majorBidi"/>
                <w:color w:val="000000"/>
              </w:rPr>
            </w:pPr>
            <w:r>
              <w:rPr>
                <w:rFonts w:asciiTheme="majorBidi" w:hAnsiTheme="majorBidi" w:cstheme="majorBidi" w:hint="eastAsia"/>
                <w:color w:val="000000"/>
                <w:lang w:eastAsia="zh-CN"/>
              </w:rPr>
              <w:t>数字地面</w:t>
            </w:r>
            <w:r>
              <w:rPr>
                <w:rFonts w:asciiTheme="majorBidi" w:hAnsiTheme="majorBidi" w:cstheme="majorBidi"/>
                <w:color w:val="000000"/>
                <w:lang w:eastAsia="zh-CN"/>
              </w:rPr>
              <w:t>广播系统</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r>
              <w:rPr>
                <w:rFonts w:asciiTheme="majorBidi" w:hAnsiTheme="majorBidi" w:cstheme="majorBidi"/>
                <w:color w:val="000000"/>
              </w:rPr>
              <w:br/>
            </w:r>
            <w:r w:rsidRPr="00E0750E">
              <w:rPr>
                <w:rFonts w:asciiTheme="majorBidi" w:hAnsiTheme="majorBidi" w:cstheme="majorBidi"/>
                <w:color w:val="000000"/>
              </w:rPr>
              <w:t>MOD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2" w:history="1">
              <w:r w:rsidR="007069A1" w:rsidRPr="00E0750E">
                <w:rPr>
                  <w:rFonts w:asciiTheme="majorBidi" w:hAnsiTheme="majorBidi" w:cstheme="majorBidi"/>
                  <w:b/>
                  <w:bCs/>
                  <w:color w:val="02274B"/>
                  <w:u w:val="single"/>
                </w:rPr>
                <w:t>BT.2296</w:t>
              </w:r>
            </w:hyperlink>
          </w:p>
        </w:tc>
        <w:tc>
          <w:tcPr>
            <w:tcW w:w="3524" w:type="pct"/>
            <w:hideMark/>
          </w:tcPr>
          <w:p w:rsidR="007069A1" w:rsidRPr="00E0750E" w:rsidRDefault="006802EC"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应用</w:t>
            </w:r>
            <w:r>
              <w:rPr>
                <w:rFonts w:asciiTheme="majorBidi" w:hAnsiTheme="majorBidi" w:cstheme="majorBidi"/>
                <w:color w:val="000000"/>
                <w:lang w:eastAsia="zh-CN"/>
              </w:rPr>
              <w:t>ITU-R BT.1895</w:t>
            </w:r>
            <w:r>
              <w:rPr>
                <w:rFonts w:asciiTheme="majorBidi" w:hAnsiTheme="majorBidi" w:cstheme="majorBidi" w:hint="eastAsia"/>
                <w:color w:val="000000"/>
                <w:lang w:eastAsia="zh-CN"/>
              </w:rPr>
              <w:t>建议书和</w:t>
            </w:r>
            <w:r w:rsidR="007069A1" w:rsidRPr="00E0750E">
              <w:rPr>
                <w:rFonts w:asciiTheme="majorBidi" w:hAnsiTheme="majorBidi" w:cstheme="majorBidi"/>
                <w:color w:val="000000"/>
                <w:lang w:eastAsia="zh-CN"/>
              </w:rPr>
              <w:t>ITU-R BT.2265</w:t>
            </w:r>
            <w:r>
              <w:rPr>
                <w:rFonts w:asciiTheme="majorBidi" w:hAnsiTheme="majorBidi" w:cstheme="majorBidi" w:hint="eastAsia"/>
                <w:color w:val="000000"/>
                <w:lang w:eastAsia="zh-CN"/>
              </w:rPr>
              <w:t>号报告</w:t>
            </w:r>
            <w:r>
              <w:rPr>
                <w:rFonts w:asciiTheme="majorBidi" w:hAnsiTheme="majorBidi" w:cstheme="majorBidi"/>
                <w:color w:val="000000"/>
                <w:lang w:eastAsia="zh-CN"/>
              </w:rPr>
              <w:t>评估</w:t>
            </w:r>
            <w:r>
              <w:rPr>
                <w:rFonts w:asciiTheme="majorBidi" w:hAnsiTheme="majorBidi" w:cstheme="majorBidi" w:hint="eastAsia"/>
                <w:color w:val="000000"/>
                <w:lang w:eastAsia="zh-CN"/>
              </w:rPr>
              <w:t>国际</w:t>
            </w:r>
            <w:r>
              <w:rPr>
                <w:rFonts w:asciiTheme="majorBidi" w:hAnsiTheme="majorBidi" w:cstheme="majorBidi"/>
                <w:color w:val="000000"/>
                <w:lang w:eastAsia="zh-CN"/>
              </w:rPr>
              <w:t>移动通信系统对广播业务干扰示例</w:t>
            </w:r>
            <w:r>
              <w:rPr>
                <w:rFonts w:asciiTheme="majorBidi" w:hAnsiTheme="majorBidi" w:cstheme="majorBidi" w:hint="eastAsia"/>
                <w:color w:val="000000"/>
                <w:lang w:eastAsia="zh-CN"/>
              </w:rPr>
              <w:t xml:space="preserve"> </w:t>
            </w:r>
            <w:r w:rsidRPr="006802EC">
              <w:rPr>
                <w:rFonts w:asciiTheme="majorBidi" w:hAnsiTheme="majorBidi" w:cstheme="majorBidi"/>
                <w:color w:val="000000"/>
                <w:lang w:eastAsia="zh-CN"/>
              </w:rPr>
              <w:t>–</w:t>
            </w:r>
            <w:r>
              <w:rPr>
                <w:rFonts w:asciiTheme="majorBidi" w:hAnsiTheme="majorBidi" w:cstheme="majorBidi" w:hint="eastAsia"/>
                <w:color w:val="000000"/>
                <w:lang w:eastAsia="zh-CN"/>
              </w:rPr>
              <w:t xml:space="preserve"> </w:t>
            </w:r>
            <w:r>
              <w:rPr>
                <w:rFonts w:asciiTheme="majorBidi" w:hAnsiTheme="majorBidi" w:cstheme="majorBidi" w:hint="eastAsia"/>
                <w:color w:val="000000"/>
                <w:lang w:eastAsia="zh-CN"/>
              </w:rPr>
              <w:t>对</w:t>
            </w:r>
            <w:r w:rsidR="00586915">
              <w:rPr>
                <w:rFonts w:asciiTheme="majorBidi" w:hAnsiTheme="majorBidi" w:cstheme="majorBidi"/>
                <w:color w:val="000000"/>
                <w:lang w:eastAsia="zh-CN"/>
              </w:rPr>
              <w:t>集体电视传送系统</w:t>
            </w:r>
            <w:r w:rsidR="00586915">
              <w:rPr>
                <w:rFonts w:asciiTheme="majorBidi" w:hAnsiTheme="majorBidi" w:cstheme="majorBidi" w:hint="eastAsia"/>
                <w:color w:val="000000"/>
                <w:lang w:eastAsia="zh-CN"/>
              </w:rPr>
              <w:t>现</w:t>
            </w:r>
            <w:r>
              <w:rPr>
                <w:rFonts w:asciiTheme="majorBidi" w:hAnsiTheme="majorBidi" w:cstheme="majorBidi" w:hint="eastAsia"/>
                <w:color w:val="000000"/>
                <w:lang w:eastAsia="zh-CN"/>
              </w:rPr>
              <w:t>有</w:t>
            </w:r>
            <w:r>
              <w:rPr>
                <w:rFonts w:asciiTheme="majorBidi" w:hAnsiTheme="majorBidi" w:cstheme="majorBidi"/>
                <w:color w:val="000000"/>
                <w:lang w:eastAsia="zh-CN"/>
              </w:rPr>
              <w:t>前端放大器的影响</w:t>
            </w:r>
            <w:r w:rsidR="007069A1" w:rsidRPr="00E0750E">
              <w:rPr>
                <w:rFonts w:asciiTheme="majorBidi" w:hAnsiTheme="majorBidi" w:cstheme="majorBidi"/>
                <w:color w:val="000000"/>
                <w:lang w:eastAsia="zh-CN"/>
              </w:rPr>
              <w:t xml:space="preserve"> </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3" w:history="1">
              <w:r w:rsidR="007069A1" w:rsidRPr="00E0750E">
                <w:rPr>
                  <w:rFonts w:asciiTheme="majorBidi" w:hAnsiTheme="majorBidi" w:cstheme="majorBidi"/>
                  <w:b/>
                  <w:bCs/>
                  <w:color w:val="02274B"/>
                  <w:u w:val="single"/>
                </w:rPr>
                <w:t>BT.2298</w:t>
              </w:r>
            </w:hyperlink>
          </w:p>
        </w:tc>
        <w:tc>
          <w:tcPr>
            <w:tcW w:w="3524" w:type="pct"/>
            <w:hideMark/>
          </w:tcPr>
          <w:p w:rsidR="007069A1" w:rsidRPr="00E0750E" w:rsidRDefault="006802EC"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评估</w:t>
            </w:r>
            <w:r w:rsidR="00586915">
              <w:rPr>
                <w:rFonts w:asciiTheme="majorBidi" w:hAnsiTheme="majorBidi" w:cstheme="majorBidi"/>
                <w:color w:val="000000"/>
                <w:lang w:eastAsia="zh-CN"/>
              </w:rPr>
              <w:t>电视广播业务受干扰情况的参考模型，</w:t>
            </w:r>
            <w:r w:rsidR="00586915">
              <w:rPr>
                <w:rFonts w:asciiTheme="majorBidi" w:hAnsiTheme="majorBidi" w:cstheme="majorBidi" w:hint="eastAsia"/>
                <w:color w:val="000000"/>
                <w:lang w:eastAsia="zh-CN"/>
              </w:rPr>
              <w:t>以</w:t>
            </w:r>
            <w:r>
              <w:rPr>
                <w:rFonts w:asciiTheme="majorBidi" w:hAnsiTheme="majorBidi" w:cstheme="majorBidi"/>
                <w:color w:val="000000"/>
                <w:lang w:eastAsia="zh-CN"/>
              </w:rPr>
              <w:t>边考虑到电视</w:t>
            </w:r>
            <w:r>
              <w:rPr>
                <w:rFonts w:asciiTheme="majorBidi" w:hAnsiTheme="majorBidi" w:cstheme="majorBidi" w:hint="eastAsia"/>
                <w:color w:val="000000"/>
                <w:lang w:eastAsia="zh-CN"/>
              </w:rPr>
              <w:t>射频</w:t>
            </w:r>
            <w:r>
              <w:rPr>
                <w:rFonts w:asciiTheme="majorBidi" w:hAnsiTheme="majorBidi" w:cstheme="majorBidi"/>
                <w:color w:val="000000"/>
                <w:lang w:eastAsia="zh-CN"/>
              </w:rPr>
              <w:t>接收系统的非线性特性</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4" w:history="1">
              <w:r w:rsidR="007069A1" w:rsidRPr="00E0750E">
                <w:rPr>
                  <w:rFonts w:asciiTheme="majorBidi" w:hAnsiTheme="majorBidi" w:cstheme="majorBidi"/>
                  <w:b/>
                  <w:bCs/>
                  <w:color w:val="02274B"/>
                  <w:u w:val="single"/>
                </w:rPr>
                <w:t>BT.2299</w:t>
              </w:r>
            </w:hyperlink>
          </w:p>
        </w:tc>
        <w:tc>
          <w:tcPr>
            <w:tcW w:w="3524" w:type="pct"/>
            <w:hideMark/>
          </w:tcPr>
          <w:p w:rsidR="007069A1" w:rsidRPr="00E0750E" w:rsidRDefault="00C234F2" w:rsidP="00A36D22">
            <w:pPr>
              <w:pStyle w:val="Tabletext"/>
              <w:rPr>
                <w:rFonts w:asciiTheme="majorBidi" w:hAnsiTheme="majorBidi" w:cstheme="majorBidi"/>
                <w:color w:val="000000"/>
                <w:lang w:eastAsia="zh-CN"/>
              </w:rPr>
            </w:pPr>
            <w:r w:rsidRPr="00C234F2">
              <w:rPr>
                <w:rFonts w:asciiTheme="majorBidi" w:hAnsiTheme="majorBidi" w:cstheme="majorBidi" w:hint="eastAsia"/>
                <w:color w:val="000000"/>
                <w:lang w:eastAsia="zh-CN"/>
              </w:rPr>
              <w:t>广播用于公共告警、减灾和赈灾</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5" w:history="1">
              <w:r w:rsidR="007069A1" w:rsidRPr="00E0750E">
                <w:rPr>
                  <w:rFonts w:asciiTheme="majorBidi" w:hAnsiTheme="majorBidi" w:cstheme="majorBidi"/>
                  <w:b/>
                  <w:bCs/>
                  <w:color w:val="02274B"/>
                  <w:u w:val="single"/>
                </w:rPr>
                <w:t>BT.2301</w:t>
              </w:r>
            </w:hyperlink>
          </w:p>
        </w:tc>
        <w:tc>
          <w:tcPr>
            <w:tcW w:w="3524" w:type="pct"/>
            <w:hideMark/>
          </w:tcPr>
          <w:p w:rsidR="007069A1" w:rsidRPr="00E0750E" w:rsidRDefault="004208D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各国有关在</w:t>
            </w:r>
            <w:r>
              <w:rPr>
                <w:rFonts w:asciiTheme="majorBidi" w:hAnsiTheme="majorBidi" w:cstheme="majorBidi"/>
                <w:color w:val="000000"/>
                <w:lang w:eastAsia="zh-CN"/>
              </w:rPr>
              <w:t>广播和移动业务频段内引入国际移动通信系统（</w:t>
            </w:r>
            <w:r>
              <w:rPr>
                <w:rFonts w:asciiTheme="majorBidi" w:hAnsiTheme="majorBidi" w:cstheme="majorBidi" w:hint="eastAsia"/>
                <w:color w:val="000000"/>
                <w:lang w:eastAsia="zh-CN"/>
              </w:rPr>
              <w:t>三者</w:t>
            </w:r>
            <w:r>
              <w:rPr>
                <w:rFonts w:asciiTheme="majorBidi" w:hAnsiTheme="majorBidi" w:cstheme="majorBidi"/>
                <w:color w:val="000000"/>
                <w:lang w:eastAsia="zh-CN"/>
              </w:rPr>
              <w:t>同为主要业务）</w:t>
            </w:r>
            <w:r>
              <w:rPr>
                <w:rFonts w:asciiTheme="majorBidi" w:hAnsiTheme="majorBidi" w:cstheme="majorBidi" w:hint="eastAsia"/>
                <w:color w:val="000000"/>
                <w:lang w:eastAsia="zh-CN"/>
              </w:rPr>
              <w:t>的</w:t>
            </w:r>
            <w:r>
              <w:rPr>
                <w:rFonts w:asciiTheme="majorBidi" w:hAnsiTheme="majorBidi" w:cstheme="majorBidi"/>
                <w:color w:val="000000"/>
                <w:lang w:eastAsia="zh-CN"/>
              </w:rPr>
              <w:t>现场报告</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6" w:history="1">
              <w:r w:rsidR="007069A1" w:rsidRPr="00E0750E">
                <w:rPr>
                  <w:rFonts w:asciiTheme="majorBidi" w:hAnsiTheme="majorBidi" w:cstheme="majorBidi"/>
                  <w:b/>
                  <w:bCs/>
                  <w:color w:val="02274B"/>
                  <w:u w:val="single"/>
                </w:rPr>
                <w:t>BT.2302</w:t>
              </w:r>
            </w:hyperlink>
          </w:p>
        </w:tc>
        <w:tc>
          <w:tcPr>
            <w:tcW w:w="3524" w:type="pct"/>
            <w:hideMark/>
          </w:tcPr>
          <w:p w:rsidR="007069A1" w:rsidRPr="00E0750E" w:rsidRDefault="00624C30" w:rsidP="00A36D22">
            <w:pPr>
              <w:pStyle w:val="Tabletext"/>
              <w:rPr>
                <w:rFonts w:asciiTheme="majorBidi" w:hAnsiTheme="majorBidi" w:cstheme="majorBidi"/>
                <w:color w:val="000000"/>
                <w:lang w:eastAsia="zh-CN"/>
              </w:rPr>
            </w:pPr>
            <w:r w:rsidRPr="00624C30">
              <w:rPr>
                <w:rFonts w:asciiTheme="majorBidi" w:hAnsiTheme="majorBidi" w:cstheme="majorBidi" w:hint="eastAsia"/>
                <w:color w:val="000000"/>
                <w:lang w:eastAsia="zh-CN"/>
              </w:rPr>
              <w:t>与</w:t>
            </w:r>
            <w:r w:rsidRPr="00624C30">
              <w:rPr>
                <w:rFonts w:asciiTheme="majorBidi" w:hAnsiTheme="majorBidi" w:cstheme="majorBidi" w:hint="eastAsia"/>
                <w:color w:val="000000"/>
                <w:lang w:eastAsia="zh-CN"/>
              </w:rPr>
              <w:t>1</w:t>
            </w:r>
            <w:r w:rsidRPr="00624C30">
              <w:rPr>
                <w:rFonts w:asciiTheme="majorBidi" w:hAnsiTheme="majorBidi" w:cstheme="majorBidi" w:hint="eastAsia"/>
                <w:color w:val="000000"/>
                <w:lang w:eastAsia="zh-CN"/>
              </w:rPr>
              <w:t>区和伊朗伊斯兰共和国</w:t>
            </w:r>
            <w:r w:rsidRPr="00624C30">
              <w:rPr>
                <w:rFonts w:asciiTheme="majorBidi" w:hAnsiTheme="majorBidi" w:cstheme="majorBidi" w:hint="eastAsia"/>
                <w:color w:val="000000"/>
                <w:lang w:eastAsia="zh-CN"/>
              </w:rPr>
              <w:t>UHF</w:t>
            </w:r>
            <w:r w:rsidRPr="00624C30">
              <w:rPr>
                <w:rFonts w:asciiTheme="majorBidi" w:hAnsiTheme="majorBidi" w:cstheme="majorBidi" w:hint="eastAsia"/>
                <w:color w:val="000000"/>
                <w:lang w:eastAsia="zh-CN"/>
              </w:rPr>
              <w:t>频段内地面电视广播频谱需求</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7" w:history="1">
              <w:r w:rsidR="007069A1" w:rsidRPr="00E0750E">
                <w:rPr>
                  <w:rFonts w:asciiTheme="majorBidi" w:hAnsiTheme="majorBidi" w:cstheme="majorBidi"/>
                  <w:b/>
                  <w:bCs/>
                  <w:color w:val="02274B"/>
                  <w:u w:val="single"/>
                </w:rPr>
                <w:t>BT.2337</w:t>
              </w:r>
            </w:hyperlink>
          </w:p>
        </w:tc>
        <w:tc>
          <w:tcPr>
            <w:tcW w:w="3524" w:type="pct"/>
            <w:hideMark/>
          </w:tcPr>
          <w:p w:rsidR="007069A1" w:rsidRPr="00E0750E" w:rsidRDefault="00624C30" w:rsidP="00A36D22">
            <w:pPr>
              <w:pStyle w:val="Tabletext"/>
              <w:rPr>
                <w:rFonts w:asciiTheme="majorBidi" w:hAnsiTheme="majorBidi" w:cstheme="majorBidi"/>
                <w:color w:val="000000"/>
                <w:lang w:eastAsia="zh-CN"/>
              </w:rPr>
            </w:pPr>
            <w:r w:rsidRPr="00624C30">
              <w:rPr>
                <w:rFonts w:asciiTheme="majorBidi" w:hAnsiTheme="majorBidi" w:cstheme="majorBidi" w:hint="eastAsia"/>
                <w:color w:val="000000"/>
                <w:lang w:eastAsia="zh-CN"/>
              </w:rPr>
              <w:t>数字地面电视广播与用于广播业务的地面移动宽带应用（含</w:t>
            </w:r>
            <w:r w:rsidRPr="00624C30">
              <w:rPr>
                <w:rFonts w:asciiTheme="majorBidi" w:hAnsiTheme="majorBidi" w:cstheme="majorBidi" w:hint="eastAsia"/>
                <w:color w:val="000000"/>
                <w:lang w:eastAsia="zh-CN"/>
              </w:rPr>
              <w:t>IMT</w:t>
            </w:r>
            <w:r w:rsidRPr="00624C30">
              <w:rPr>
                <w:rFonts w:asciiTheme="majorBidi" w:hAnsiTheme="majorBidi" w:cstheme="majorBidi" w:hint="eastAsia"/>
                <w:color w:val="000000"/>
                <w:lang w:eastAsia="zh-CN"/>
              </w:rPr>
              <w:t>）在</w:t>
            </w:r>
            <w:r w:rsidR="00CC1DF6">
              <w:rPr>
                <w:rFonts w:asciiTheme="majorBidi" w:hAnsiTheme="majorBidi" w:cstheme="majorBidi"/>
                <w:color w:val="000000"/>
                <w:lang w:eastAsia="zh-CN"/>
              </w:rPr>
              <w:br/>
            </w:r>
            <w:r w:rsidRPr="00624C30">
              <w:rPr>
                <w:rFonts w:asciiTheme="majorBidi" w:hAnsiTheme="majorBidi" w:cstheme="majorBidi" w:hint="eastAsia"/>
                <w:color w:val="000000"/>
                <w:lang w:eastAsia="zh-CN"/>
              </w:rPr>
              <w:t>470-694/698 MHz</w:t>
            </w:r>
            <w:r w:rsidRPr="00624C30">
              <w:rPr>
                <w:rFonts w:asciiTheme="majorBidi" w:hAnsiTheme="majorBidi" w:cstheme="majorBidi" w:hint="eastAsia"/>
                <w:color w:val="000000"/>
                <w:lang w:eastAsia="zh-CN"/>
              </w:rPr>
              <w:t>频段的共用和兼容性研究</w:t>
            </w:r>
          </w:p>
        </w:tc>
        <w:tc>
          <w:tcPr>
            <w:tcW w:w="975" w:type="pct"/>
          </w:tcPr>
          <w:p w:rsidR="007069A1" w:rsidRPr="00E0750E" w:rsidRDefault="007069A1" w:rsidP="00A36D22">
            <w:pPr>
              <w:pStyle w:val="Tabletext"/>
              <w:jc w:val="center"/>
              <w:rPr>
                <w:rFonts w:asciiTheme="majorBidi" w:hAnsiTheme="majorBidi" w:cstheme="majorBidi"/>
                <w:lang w:eastAsia="zh-CN"/>
              </w:rPr>
            </w:pPr>
            <w:r w:rsidRPr="00E0750E">
              <w:rPr>
                <w:rFonts w:asciiTheme="majorBidi" w:hAnsiTheme="majorBidi" w:cstheme="majorBidi"/>
                <w:color w:val="000000"/>
                <w:lang w:eastAsia="zh-CN"/>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lang w:eastAsia="zh-CN"/>
              </w:rPr>
            </w:pPr>
            <w:hyperlink r:id="rId158" w:history="1">
              <w:r w:rsidR="007069A1" w:rsidRPr="00E0750E">
                <w:rPr>
                  <w:rFonts w:asciiTheme="majorBidi" w:hAnsiTheme="majorBidi" w:cstheme="majorBidi"/>
                  <w:b/>
                  <w:bCs/>
                  <w:color w:val="02274B"/>
                  <w:u w:val="single"/>
                  <w:lang w:eastAsia="zh-CN"/>
                </w:rPr>
                <w:t>BT.2338</w:t>
              </w:r>
            </w:hyperlink>
          </w:p>
        </w:tc>
        <w:tc>
          <w:tcPr>
            <w:tcW w:w="3524" w:type="pct"/>
            <w:hideMark/>
          </w:tcPr>
          <w:p w:rsidR="007069A1" w:rsidRPr="00E0750E" w:rsidRDefault="004208D9"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1</w:t>
            </w:r>
            <w:r>
              <w:rPr>
                <w:rFonts w:asciiTheme="majorBidi" w:hAnsiTheme="majorBidi" w:cstheme="majorBidi" w:hint="eastAsia"/>
                <w:color w:val="000000"/>
                <w:lang w:eastAsia="zh-CN"/>
              </w:rPr>
              <w:t>区</w:t>
            </w:r>
            <w:r>
              <w:rPr>
                <w:rFonts w:asciiTheme="majorBidi" w:hAnsiTheme="majorBidi" w:cstheme="majorBidi"/>
                <w:color w:val="000000"/>
                <w:lang w:eastAsia="zh-CN"/>
              </w:rPr>
              <w:t>旨在辅助节目制作的广播</w:t>
            </w:r>
            <w:r>
              <w:rPr>
                <w:rFonts w:asciiTheme="majorBidi" w:hAnsiTheme="majorBidi" w:cstheme="majorBidi" w:hint="eastAsia"/>
                <w:color w:val="000000"/>
                <w:lang w:eastAsia="zh-CN"/>
              </w:rPr>
              <w:t>/</w:t>
            </w:r>
            <w:r>
              <w:rPr>
                <w:rFonts w:asciiTheme="majorBidi" w:hAnsiTheme="majorBidi" w:cstheme="majorBidi" w:hint="eastAsia"/>
                <w:color w:val="000000"/>
                <w:lang w:eastAsia="zh-CN"/>
              </w:rPr>
              <w:t>业务</w:t>
            </w:r>
            <w:r>
              <w:rPr>
                <w:rFonts w:asciiTheme="majorBidi" w:hAnsiTheme="majorBidi" w:cstheme="majorBidi"/>
                <w:color w:val="000000"/>
                <w:lang w:eastAsia="zh-CN"/>
              </w:rPr>
              <w:t>辅助业务的频谱使用以及</w:t>
            </w:r>
            <w:r>
              <w:rPr>
                <w:rFonts w:asciiTheme="majorBidi" w:hAnsiTheme="majorBidi" w:cstheme="majorBidi"/>
                <w:color w:val="000000"/>
                <w:lang w:eastAsia="zh-CN"/>
              </w:rPr>
              <w:t>694-790 MHz</w:t>
            </w:r>
            <w:r>
              <w:rPr>
                <w:rFonts w:asciiTheme="majorBidi" w:hAnsiTheme="majorBidi" w:cstheme="majorBidi" w:hint="eastAsia"/>
                <w:color w:val="000000"/>
                <w:lang w:eastAsia="zh-CN"/>
              </w:rPr>
              <w:t>频段</w:t>
            </w:r>
            <w:r>
              <w:rPr>
                <w:rFonts w:asciiTheme="majorBidi" w:hAnsiTheme="majorBidi" w:cstheme="majorBidi"/>
                <w:color w:val="000000"/>
                <w:lang w:eastAsia="zh-CN"/>
              </w:rPr>
              <w:t>内同样被划分为主要业务的移动业务的影响</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r w:rsidRPr="00E0750E">
              <w:rPr>
                <w:rStyle w:val="FootnoteReference"/>
                <w:rFonts w:asciiTheme="majorBidi" w:hAnsiTheme="majorBidi" w:cstheme="majorBidi"/>
                <w:color w:val="000000"/>
              </w:rPr>
              <w:footnoteReference w:id="1"/>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59" w:history="1">
              <w:r w:rsidR="007069A1" w:rsidRPr="00E0750E">
                <w:rPr>
                  <w:rFonts w:asciiTheme="majorBidi" w:hAnsiTheme="majorBidi" w:cstheme="majorBidi"/>
                  <w:b/>
                  <w:bCs/>
                  <w:color w:val="02274B"/>
                  <w:u w:val="single"/>
                </w:rPr>
                <w:t>BT.2339</w:t>
              </w:r>
            </w:hyperlink>
          </w:p>
        </w:tc>
        <w:tc>
          <w:tcPr>
            <w:tcW w:w="3524" w:type="pct"/>
            <w:hideMark/>
          </w:tcPr>
          <w:p w:rsidR="007069A1" w:rsidRPr="00E0750E" w:rsidRDefault="004208D9" w:rsidP="00A36D22">
            <w:pPr>
              <w:pStyle w:val="Tabletext"/>
              <w:rPr>
                <w:rFonts w:asciiTheme="majorBidi" w:hAnsiTheme="majorBidi" w:cstheme="majorBidi"/>
                <w:color w:val="000000"/>
                <w:lang w:eastAsia="zh-CN"/>
              </w:rPr>
            </w:pPr>
            <w:r w:rsidRPr="00E0750E">
              <w:rPr>
                <w:rFonts w:asciiTheme="majorBidi" w:hAnsiTheme="majorBidi" w:cstheme="majorBidi"/>
                <w:color w:val="000000"/>
                <w:lang w:eastAsia="zh-CN"/>
              </w:rPr>
              <w:t>GE06</w:t>
            </w:r>
            <w:r>
              <w:rPr>
                <w:rFonts w:asciiTheme="majorBidi" w:hAnsiTheme="majorBidi" w:cstheme="majorBidi" w:hint="eastAsia"/>
                <w:color w:val="000000"/>
                <w:lang w:eastAsia="zh-CN"/>
              </w:rPr>
              <w:t>的</w:t>
            </w:r>
            <w:r>
              <w:rPr>
                <w:rFonts w:asciiTheme="majorBidi" w:hAnsiTheme="majorBidi" w:cstheme="majorBidi"/>
                <w:color w:val="000000"/>
                <w:lang w:eastAsia="zh-CN"/>
              </w:rPr>
              <w:t>规划区中</w:t>
            </w:r>
            <w:r w:rsidR="007069A1" w:rsidRPr="00E0750E">
              <w:rPr>
                <w:rFonts w:asciiTheme="majorBidi" w:hAnsiTheme="majorBidi" w:cstheme="majorBidi"/>
                <w:color w:val="000000"/>
                <w:lang w:eastAsia="zh-CN"/>
              </w:rPr>
              <w:t>694-790 MHz</w:t>
            </w:r>
            <w:r>
              <w:rPr>
                <w:rFonts w:asciiTheme="majorBidi" w:hAnsiTheme="majorBidi" w:cstheme="majorBidi" w:hint="eastAsia"/>
                <w:color w:val="000000"/>
                <w:lang w:eastAsia="zh-CN"/>
              </w:rPr>
              <w:t>频段</w:t>
            </w:r>
            <w:r w:rsidR="00D25E4A">
              <w:rPr>
                <w:rFonts w:asciiTheme="majorBidi" w:hAnsiTheme="majorBidi" w:cstheme="majorBidi" w:hint="eastAsia"/>
                <w:color w:val="000000"/>
                <w:lang w:eastAsia="zh-CN"/>
              </w:rPr>
              <w:t>内</w:t>
            </w:r>
            <w:r>
              <w:rPr>
                <w:rFonts w:asciiTheme="majorBidi" w:hAnsiTheme="majorBidi" w:cstheme="majorBidi"/>
                <w:color w:val="000000"/>
                <w:lang w:eastAsia="zh-CN"/>
              </w:rPr>
              <w:t>数字地面电视广播与国际移动通信之间的同信道</w:t>
            </w:r>
            <w:r>
              <w:rPr>
                <w:rFonts w:asciiTheme="majorBidi" w:hAnsiTheme="majorBidi" w:cstheme="majorBidi" w:hint="eastAsia"/>
                <w:color w:val="000000"/>
                <w:lang w:eastAsia="zh-CN"/>
              </w:rPr>
              <w:t>共用</w:t>
            </w:r>
            <w:r>
              <w:rPr>
                <w:rFonts w:asciiTheme="majorBidi" w:hAnsiTheme="majorBidi" w:cstheme="majorBidi"/>
                <w:color w:val="000000"/>
                <w:lang w:eastAsia="zh-CN"/>
              </w:rPr>
              <w:t>和兼容性研究</w:t>
            </w:r>
          </w:p>
        </w:tc>
        <w:tc>
          <w:tcPr>
            <w:tcW w:w="975" w:type="pct"/>
          </w:tcPr>
          <w:p w:rsidR="007069A1" w:rsidRPr="00E0750E" w:rsidRDefault="007069A1" w:rsidP="00A36D22">
            <w:pPr>
              <w:pStyle w:val="Tabletext"/>
              <w:jc w:val="center"/>
              <w:rPr>
                <w:rFonts w:asciiTheme="majorBidi" w:hAnsiTheme="majorBidi" w:cstheme="majorBidi"/>
              </w:rPr>
            </w:pPr>
            <w:r w:rsidRPr="00E0750E">
              <w:rPr>
                <w:rFonts w:asciiTheme="majorBidi" w:hAnsiTheme="majorBidi" w:cstheme="majorBidi"/>
                <w:color w:val="000000"/>
              </w:rPr>
              <w:t>NOC</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60" w:history="1">
              <w:r w:rsidR="007069A1" w:rsidRPr="00E0750E">
                <w:rPr>
                  <w:rFonts w:asciiTheme="majorBidi" w:hAnsiTheme="majorBidi" w:cstheme="majorBidi"/>
                  <w:b/>
                  <w:bCs/>
                  <w:color w:val="02274B"/>
                  <w:u w:val="single"/>
                </w:rPr>
                <w:t>BT.2341</w:t>
              </w:r>
            </w:hyperlink>
          </w:p>
        </w:tc>
        <w:tc>
          <w:tcPr>
            <w:tcW w:w="3524" w:type="pct"/>
            <w:hideMark/>
          </w:tcPr>
          <w:p w:rsidR="007069A1" w:rsidRPr="00E0750E" w:rsidRDefault="004208D9" w:rsidP="00993E2F">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电视接收</w:t>
            </w:r>
            <w:r w:rsidR="00D25E4A">
              <w:rPr>
                <w:rFonts w:asciiTheme="majorBidi" w:hAnsiTheme="majorBidi" w:cstheme="majorBidi"/>
                <w:color w:val="000000"/>
                <w:lang w:eastAsia="zh-CN"/>
              </w:rPr>
              <w:t>机</w:t>
            </w:r>
            <w:r w:rsidR="00993E2F">
              <w:rPr>
                <w:rFonts w:asciiTheme="majorBidi" w:hAnsiTheme="majorBidi" w:cstheme="majorBidi" w:hint="eastAsia"/>
                <w:color w:val="000000"/>
                <w:lang w:eastAsia="zh-CN"/>
              </w:rPr>
              <w:t>良</w:t>
            </w:r>
            <w:r w:rsidR="00993E2F">
              <w:rPr>
                <w:rFonts w:asciiTheme="majorBidi" w:hAnsiTheme="majorBidi" w:cstheme="majorBidi"/>
                <w:color w:val="000000"/>
                <w:lang w:eastAsia="zh-CN"/>
              </w:rPr>
              <w:t>好</w:t>
            </w:r>
            <w:r w:rsidR="00D25E4A">
              <w:rPr>
                <w:rFonts w:asciiTheme="majorBidi" w:hAnsiTheme="majorBidi" w:cstheme="majorBidi"/>
                <w:color w:val="000000"/>
                <w:lang w:eastAsia="zh-CN"/>
              </w:rPr>
              <w:t>质量接收的</w:t>
            </w:r>
            <w:r w:rsidR="00D25E4A">
              <w:rPr>
                <w:rFonts w:asciiTheme="majorBidi" w:hAnsiTheme="majorBidi" w:cstheme="majorBidi" w:hint="eastAsia"/>
                <w:color w:val="000000"/>
                <w:lang w:eastAsia="zh-CN"/>
              </w:rPr>
              <w:t>主观</w:t>
            </w:r>
            <w:r>
              <w:rPr>
                <w:rFonts w:asciiTheme="majorBidi" w:hAnsiTheme="majorBidi" w:cstheme="majorBidi"/>
                <w:color w:val="000000"/>
                <w:lang w:eastAsia="zh-CN"/>
              </w:rPr>
              <w:t>图像</w:t>
            </w:r>
            <w:r w:rsidR="00993E2F">
              <w:rPr>
                <w:rFonts w:asciiTheme="majorBidi" w:hAnsiTheme="majorBidi" w:cstheme="majorBidi" w:hint="eastAsia"/>
                <w:color w:val="000000"/>
                <w:lang w:eastAsia="zh-CN"/>
              </w:rPr>
              <w:t>失效</w:t>
            </w:r>
            <w:r>
              <w:rPr>
                <w:rFonts w:asciiTheme="majorBidi" w:hAnsiTheme="majorBidi" w:cstheme="majorBidi"/>
                <w:color w:val="000000"/>
                <w:lang w:eastAsia="zh-CN"/>
              </w:rPr>
              <w:t>门限值</w:t>
            </w:r>
            <w:r>
              <w:rPr>
                <w:rFonts w:asciiTheme="majorBidi" w:hAnsiTheme="majorBidi" w:cstheme="majorBidi" w:hint="eastAsia"/>
                <w:color w:val="000000"/>
                <w:lang w:eastAsia="zh-CN"/>
              </w:rPr>
              <w:t>及</w:t>
            </w:r>
            <w:r>
              <w:rPr>
                <w:rFonts w:asciiTheme="majorBidi" w:hAnsiTheme="majorBidi" w:cstheme="majorBidi"/>
                <w:color w:val="000000"/>
                <w:lang w:eastAsia="zh-CN"/>
              </w:rPr>
              <w:t>相关最小准无误码电平</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61" w:history="1">
              <w:r w:rsidR="007069A1" w:rsidRPr="00E0750E">
                <w:rPr>
                  <w:rFonts w:asciiTheme="majorBidi" w:hAnsiTheme="majorBidi" w:cstheme="majorBidi"/>
                  <w:b/>
                  <w:bCs/>
                  <w:color w:val="02274B"/>
                  <w:u w:val="single"/>
                </w:rPr>
                <w:t>BT.2342</w:t>
              </w:r>
            </w:hyperlink>
          </w:p>
        </w:tc>
        <w:tc>
          <w:tcPr>
            <w:tcW w:w="3524" w:type="pct"/>
            <w:hideMark/>
          </w:tcPr>
          <w:p w:rsidR="007069A1" w:rsidRPr="00E0750E" w:rsidRDefault="004208D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世界范围</w:t>
            </w:r>
            <w:r>
              <w:rPr>
                <w:rFonts w:asciiTheme="majorBidi" w:hAnsiTheme="majorBidi" w:cstheme="majorBidi"/>
                <w:color w:val="000000"/>
                <w:lang w:eastAsia="zh-CN"/>
              </w:rPr>
              <w:t>内各种语言字符集（</w:t>
            </w:r>
            <w:r>
              <w:rPr>
                <w:rFonts w:asciiTheme="majorBidi" w:hAnsiTheme="majorBidi" w:cstheme="majorBidi" w:hint="eastAsia"/>
                <w:color w:val="000000"/>
                <w:lang w:eastAsia="zh-CN"/>
              </w:rPr>
              <w:t>拉丁</w:t>
            </w:r>
            <w:r>
              <w:rPr>
                <w:rFonts w:asciiTheme="majorBidi" w:hAnsiTheme="majorBidi" w:cstheme="majorBidi"/>
                <w:color w:val="000000"/>
                <w:lang w:eastAsia="zh-CN"/>
              </w:rPr>
              <w:t>和非拉丁）</w:t>
            </w:r>
            <w:r>
              <w:rPr>
                <w:rFonts w:asciiTheme="majorBidi" w:hAnsiTheme="majorBidi" w:cstheme="majorBidi" w:hint="eastAsia"/>
                <w:color w:val="000000"/>
                <w:lang w:eastAsia="zh-CN"/>
              </w:rPr>
              <w:t>闭路字幕</w:t>
            </w:r>
            <w:r>
              <w:rPr>
                <w:rFonts w:asciiTheme="majorBidi" w:hAnsiTheme="majorBidi" w:cstheme="majorBidi"/>
                <w:color w:val="000000"/>
                <w:lang w:eastAsia="zh-CN"/>
              </w:rPr>
              <w:t>的制作、发射和交换</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62" w:history="1">
              <w:r w:rsidR="007069A1" w:rsidRPr="00E0750E">
                <w:rPr>
                  <w:rFonts w:asciiTheme="majorBidi" w:hAnsiTheme="majorBidi" w:cstheme="majorBidi"/>
                  <w:b/>
                  <w:bCs/>
                  <w:color w:val="02274B"/>
                  <w:u w:val="single"/>
                </w:rPr>
                <w:t>BT.2343</w:t>
              </w:r>
            </w:hyperlink>
          </w:p>
        </w:tc>
        <w:tc>
          <w:tcPr>
            <w:tcW w:w="3524" w:type="pct"/>
            <w:hideMark/>
          </w:tcPr>
          <w:p w:rsidR="007069A1" w:rsidRPr="00E0750E" w:rsidRDefault="004208D9"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在</w:t>
            </w:r>
            <w:r w:rsidR="007069A1" w:rsidRPr="00E0750E">
              <w:rPr>
                <w:rFonts w:asciiTheme="majorBidi" w:hAnsiTheme="majorBidi" w:cstheme="majorBidi"/>
                <w:color w:val="000000"/>
                <w:lang w:eastAsia="zh-CN"/>
              </w:rPr>
              <w:t>DTT</w:t>
            </w:r>
            <w:r>
              <w:rPr>
                <w:rFonts w:asciiTheme="majorBidi" w:hAnsiTheme="majorBidi" w:cstheme="majorBidi" w:hint="eastAsia"/>
                <w:color w:val="000000"/>
                <w:lang w:eastAsia="zh-CN"/>
              </w:rPr>
              <w:t>网络</w:t>
            </w:r>
            <w:r>
              <w:rPr>
                <w:rFonts w:asciiTheme="majorBidi" w:hAnsiTheme="majorBidi" w:cstheme="majorBidi"/>
                <w:color w:val="000000"/>
                <w:lang w:eastAsia="zh-CN"/>
              </w:rPr>
              <w:t>上</w:t>
            </w:r>
            <w:r>
              <w:rPr>
                <w:rFonts w:asciiTheme="majorBidi" w:hAnsiTheme="majorBidi" w:cstheme="majorBidi" w:hint="eastAsia"/>
                <w:color w:val="000000"/>
                <w:lang w:eastAsia="zh-CN"/>
              </w:rPr>
              <w:t>进行</w:t>
            </w:r>
            <w:r>
              <w:rPr>
                <w:rFonts w:asciiTheme="majorBidi" w:hAnsiTheme="majorBidi" w:cstheme="majorBidi"/>
                <w:color w:val="000000"/>
                <w:lang w:eastAsia="zh-CN"/>
              </w:rPr>
              <w:t>的超高</w:t>
            </w:r>
            <w:r>
              <w:rPr>
                <w:rFonts w:asciiTheme="majorBidi" w:hAnsiTheme="majorBidi" w:cstheme="majorBidi" w:hint="eastAsia"/>
                <w:color w:val="000000"/>
                <w:lang w:eastAsia="zh-CN"/>
              </w:rPr>
              <w:t>清晰</w:t>
            </w:r>
            <w:r w:rsidR="00D25E4A">
              <w:rPr>
                <w:rFonts w:asciiTheme="majorBidi" w:hAnsiTheme="majorBidi" w:cstheme="majorBidi"/>
                <w:color w:val="000000"/>
                <w:lang w:eastAsia="zh-CN"/>
              </w:rPr>
              <w:t>电视现场</w:t>
            </w:r>
            <w:r w:rsidR="00D25E4A">
              <w:rPr>
                <w:rFonts w:asciiTheme="majorBidi" w:hAnsiTheme="majorBidi" w:cstheme="majorBidi" w:hint="eastAsia"/>
                <w:color w:val="000000"/>
                <w:lang w:eastAsia="zh-CN"/>
              </w:rPr>
              <w:t>试</w:t>
            </w:r>
            <w:r>
              <w:rPr>
                <w:rFonts w:asciiTheme="majorBidi" w:hAnsiTheme="majorBidi" w:cstheme="majorBidi"/>
                <w:color w:val="000000"/>
                <w:lang w:eastAsia="zh-CN"/>
              </w:rPr>
              <w:t>验大全</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hideMark/>
          </w:tcPr>
          <w:p w:rsidR="007069A1" w:rsidRPr="00E0750E" w:rsidRDefault="00386809" w:rsidP="00A36D22">
            <w:pPr>
              <w:pStyle w:val="Tabletext"/>
              <w:jc w:val="center"/>
              <w:rPr>
                <w:rFonts w:asciiTheme="majorBidi" w:hAnsiTheme="majorBidi" w:cstheme="majorBidi"/>
                <w:color w:val="000000"/>
              </w:rPr>
            </w:pPr>
            <w:hyperlink r:id="rId163" w:history="1">
              <w:r w:rsidR="007069A1" w:rsidRPr="00E0750E">
                <w:rPr>
                  <w:rFonts w:asciiTheme="majorBidi" w:hAnsiTheme="majorBidi" w:cstheme="majorBidi"/>
                  <w:b/>
                  <w:bCs/>
                  <w:color w:val="02274B"/>
                  <w:u w:val="single"/>
                </w:rPr>
                <w:t>BT.2344</w:t>
              </w:r>
            </w:hyperlink>
          </w:p>
        </w:tc>
        <w:tc>
          <w:tcPr>
            <w:tcW w:w="3524" w:type="pct"/>
            <w:hideMark/>
          </w:tcPr>
          <w:p w:rsidR="007069A1" w:rsidRPr="00E0750E" w:rsidRDefault="006E7557"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有关</w:t>
            </w:r>
            <w:r w:rsidR="00D87911" w:rsidRPr="00D87911">
              <w:rPr>
                <w:rFonts w:asciiTheme="majorBidi" w:hAnsiTheme="majorBidi" w:cstheme="majorBidi" w:hint="eastAsia"/>
                <w:color w:val="000000"/>
                <w:lang w:eastAsia="zh-CN"/>
              </w:rPr>
              <w:t>在广播</w:t>
            </w:r>
            <w:r>
              <w:rPr>
                <w:rFonts w:asciiTheme="majorBidi" w:hAnsiTheme="majorBidi" w:cstheme="majorBidi" w:hint="eastAsia"/>
                <w:color w:val="000000"/>
                <w:lang w:eastAsia="zh-CN"/>
              </w:rPr>
              <w:t>节目</w:t>
            </w:r>
            <w:r w:rsidR="00D87911" w:rsidRPr="00D87911">
              <w:rPr>
                <w:rFonts w:asciiTheme="majorBidi" w:hAnsiTheme="majorBidi" w:cstheme="majorBidi" w:hint="eastAsia"/>
                <w:color w:val="000000"/>
                <w:lang w:eastAsia="zh-CN"/>
              </w:rPr>
              <w:t>制作中使用的</w:t>
            </w:r>
            <w:r w:rsidR="00D87911" w:rsidRPr="00D87911">
              <w:rPr>
                <w:rFonts w:asciiTheme="majorBidi" w:hAnsiTheme="majorBidi" w:cstheme="majorBidi" w:hint="eastAsia"/>
                <w:color w:val="000000"/>
                <w:lang w:eastAsia="zh-CN"/>
              </w:rPr>
              <w:t>SAB/SAP</w:t>
            </w:r>
            <w:r w:rsidR="00D87911" w:rsidRPr="00D87911">
              <w:rPr>
                <w:rFonts w:asciiTheme="majorBidi" w:hAnsiTheme="majorBidi" w:cstheme="majorBidi" w:hint="eastAsia"/>
                <w:color w:val="000000"/>
                <w:lang w:eastAsia="zh-CN"/>
              </w:rPr>
              <w:t>的技术参数、操作特性和部署场景</w:t>
            </w:r>
            <w:r w:rsidR="00993E2F">
              <w:rPr>
                <w:rFonts w:asciiTheme="majorBidi" w:hAnsiTheme="majorBidi" w:cstheme="majorBidi" w:hint="eastAsia"/>
                <w:color w:val="000000"/>
                <w:lang w:eastAsia="zh-CN"/>
              </w:rPr>
              <w:t>信息</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386809" w:rsidP="00A36D22">
            <w:pPr>
              <w:pStyle w:val="Tabletext"/>
              <w:jc w:val="center"/>
              <w:rPr>
                <w:rFonts w:asciiTheme="majorBidi" w:hAnsiTheme="majorBidi" w:cstheme="majorBidi"/>
                <w:color w:val="000000"/>
              </w:rPr>
            </w:pPr>
            <w:hyperlink r:id="rId164" w:history="1">
              <w:r w:rsidR="007069A1" w:rsidRPr="00E0750E">
                <w:rPr>
                  <w:rFonts w:asciiTheme="majorBidi" w:hAnsiTheme="majorBidi" w:cstheme="majorBidi"/>
                  <w:b/>
                  <w:bCs/>
                  <w:color w:val="02274B"/>
                  <w:u w:val="single"/>
                </w:rPr>
                <w:t>BT.238</w:t>
              </w:r>
            </w:hyperlink>
            <w:r w:rsidR="007069A1" w:rsidRPr="00E0750E">
              <w:rPr>
                <w:rFonts w:asciiTheme="majorBidi" w:hAnsiTheme="majorBidi" w:cstheme="majorBidi"/>
                <w:b/>
                <w:bCs/>
                <w:color w:val="02274B"/>
                <w:u w:val="single"/>
              </w:rPr>
              <w:t>0</w:t>
            </w:r>
          </w:p>
        </w:tc>
        <w:tc>
          <w:tcPr>
            <w:tcW w:w="3524" w:type="pct"/>
          </w:tcPr>
          <w:p w:rsidR="007069A1" w:rsidRPr="00E0750E" w:rsidRDefault="00993E2F" w:rsidP="00835DE6">
            <w:pPr>
              <w:pStyle w:val="Tabletext"/>
              <w:rPr>
                <w:rFonts w:asciiTheme="majorBidi" w:hAnsiTheme="majorBidi" w:cstheme="majorBidi"/>
                <w:color w:val="000000"/>
                <w:lang w:eastAsia="zh-CN"/>
              </w:rPr>
            </w:pPr>
            <w:r>
              <w:rPr>
                <w:rFonts w:asciiTheme="majorBidi" w:hAnsiTheme="majorBidi" w:cstheme="majorBidi" w:hint="eastAsia"/>
                <w:bCs/>
                <w:color w:val="000000"/>
                <w:lang w:eastAsia="zh-CN"/>
              </w:rPr>
              <w:t>电视色</w:t>
            </w:r>
            <w:r w:rsidR="00835DE6">
              <w:rPr>
                <w:rFonts w:asciiTheme="majorBidi" w:hAnsiTheme="majorBidi" w:cstheme="majorBidi" w:hint="eastAsia"/>
                <w:bCs/>
                <w:color w:val="000000"/>
                <w:lang w:eastAsia="zh-CN"/>
              </w:rPr>
              <w:t>域</w:t>
            </w:r>
            <w:r>
              <w:rPr>
                <w:rFonts w:asciiTheme="majorBidi" w:hAnsiTheme="majorBidi" w:cstheme="majorBidi"/>
                <w:bCs/>
                <w:color w:val="000000"/>
                <w:lang w:eastAsia="zh-CN"/>
              </w:rPr>
              <w:t>要素</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386809" w:rsidP="00A36D22">
            <w:pPr>
              <w:pStyle w:val="Tabletext"/>
              <w:jc w:val="center"/>
              <w:rPr>
                <w:rFonts w:asciiTheme="majorBidi" w:hAnsiTheme="majorBidi" w:cstheme="majorBidi"/>
                <w:color w:val="000000"/>
              </w:rPr>
            </w:pPr>
            <w:hyperlink r:id="rId165" w:history="1">
              <w:r w:rsidR="007069A1" w:rsidRPr="00E0750E">
                <w:rPr>
                  <w:rFonts w:asciiTheme="majorBidi" w:hAnsiTheme="majorBidi" w:cstheme="majorBidi"/>
                  <w:b/>
                  <w:bCs/>
                  <w:color w:val="02274B"/>
                  <w:u w:val="single"/>
                </w:rPr>
                <w:t>BT.238</w:t>
              </w:r>
            </w:hyperlink>
            <w:r w:rsidR="007069A1" w:rsidRPr="00E0750E">
              <w:rPr>
                <w:rFonts w:asciiTheme="majorBidi" w:hAnsiTheme="majorBidi" w:cstheme="majorBidi"/>
                <w:b/>
                <w:bCs/>
                <w:color w:val="02274B"/>
                <w:u w:val="single"/>
              </w:rPr>
              <w:t>1</w:t>
            </w:r>
          </w:p>
        </w:tc>
        <w:tc>
          <w:tcPr>
            <w:tcW w:w="3524" w:type="pct"/>
          </w:tcPr>
          <w:p w:rsidR="007069A1" w:rsidRPr="00E0750E" w:rsidRDefault="00993E2F" w:rsidP="00993E2F">
            <w:pPr>
              <w:pStyle w:val="Tabletext"/>
              <w:rPr>
                <w:rFonts w:asciiTheme="majorBidi" w:hAnsiTheme="majorBidi" w:cstheme="majorBidi"/>
                <w:color w:val="000000"/>
                <w:lang w:eastAsia="zh-CN"/>
              </w:rPr>
            </w:pPr>
            <w:r>
              <w:rPr>
                <w:rFonts w:asciiTheme="majorBidi" w:hAnsiTheme="majorBidi" w:cstheme="majorBidi" w:hint="eastAsia"/>
                <w:bCs/>
                <w:color w:val="000000"/>
                <w:lang w:eastAsia="zh-CN"/>
              </w:rPr>
              <w:t>高动态</w:t>
            </w:r>
            <w:r>
              <w:rPr>
                <w:rFonts w:asciiTheme="majorBidi" w:hAnsiTheme="majorBidi" w:cstheme="majorBidi"/>
                <w:bCs/>
                <w:color w:val="000000"/>
                <w:lang w:eastAsia="zh-CN"/>
              </w:rPr>
              <w:t>范围电视（</w:t>
            </w:r>
            <w:r w:rsidR="007069A1" w:rsidRPr="00E0750E">
              <w:rPr>
                <w:rFonts w:asciiTheme="majorBidi" w:hAnsiTheme="majorBidi" w:cstheme="majorBidi"/>
                <w:bCs/>
                <w:color w:val="000000"/>
                <w:lang w:eastAsia="zh-CN"/>
              </w:rPr>
              <w:t>HDR-TV</w:t>
            </w:r>
            <w:r>
              <w:rPr>
                <w:rFonts w:asciiTheme="majorBidi" w:hAnsiTheme="majorBidi" w:cstheme="majorBidi" w:hint="eastAsia"/>
                <w:bCs/>
                <w:color w:val="000000"/>
                <w:lang w:eastAsia="zh-CN"/>
              </w:rPr>
              <w:t>）系统的</w:t>
            </w:r>
            <w:r>
              <w:rPr>
                <w:rFonts w:asciiTheme="majorBidi" w:hAnsiTheme="majorBidi" w:cstheme="majorBidi"/>
                <w:bCs/>
                <w:color w:val="000000"/>
                <w:lang w:eastAsia="zh-CN"/>
              </w:rPr>
              <w:t>要求</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386809" w:rsidP="00A36D22">
            <w:pPr>
              <w:pStyle w:val="Tabletext"/>
              <w:jc w:val="center"/>
              <w:rPr>
                <w:rFonts w:asciiTheme="majorBidi" w:hAnsiTheme="majorBidi" w:cstheme="majorBidi"/>
                <w:color w:val="000000"/>
              </w:rPr>
            </w:pPr>
            <w:hyperlink r:id="rId166" w:history="1">
              <w:r w:rsidR="007069A1" w:rsidRPr="00E0750E">
                <w:rPr>
                  <w:rFonts w:asciiTheme="majorBidi" w:hAnsiTheme="majorBidi" w:cstheme="majorBidi"/>
                  <w:b/>
                  <w:bCs/>
                  <w:color w:val="02274B"/>
                  <w:u w:val="single"/>
                </w:rPr>
                <w:t>BT.2382</w:t>
              </w:r>
            </w:hyperlink>
          </w:p>
        </w:tc>
        <w:tc>
          <w:tcPr>
            <w:tcW w:w="3524" w:type="pct"/>
          </w:tcPr>
          <w:p w:rsidR="007069A1" w:rsidRPr="00E0750E" w:rsidRDefault="00993E2F" w:rsidP="00A36D22">
            <w:pPr>
              <w:pStyle w:val="Tabletext"/>
              <w:rPr>
                <w:rFonts w:asciiTheme="majorBidi" w:hAnsiTheme="majorBidi" w:cstheme="majorBidi"/>
                <w:color w:val="000000"/>
                <w:lang w:eastAsia="zh-CN"/>
              </w:rPr>
            </w:pPr>
            <w:r>
              <w:rPr>
                <w:rFonts w:asciiTheme="majorBidi" w:hAnsiTheme="majorBidi" w:cstheme="majorBidi" w:hint="eastAsia"/>
                <w:bCs/>
                <w:color w:val="000000"/>
                <w:lang w:eastAsia="zh-CN"/>
              </w:rPr>
              <w:t>对</w:t>
            </w:r>
            <w:r w:rsidR="007069A1" w:rsidRPr="00E0750E">
              <w:rPr>
                <w:rFonts w:asciiTheme="majorBidi" w:hAnsiTheme="majorBidi" w:cstheme="majorBidi"/>
                <w:bCs/>
                <w:color w:val="000000"/>
                <w:lang w:eastAsia="zh-CN"/>
              </w:rPr>
              <w:t>DTT</w:t>
            </w:r>
            <w:r>
              <w:rPr>
                <w:rFonts w:asciiTheme="majorBidi" w:hAnsiTheme="majorBidi" w:cstheme="majorBidi" w:hint="eastAsia"/>
                <w:bCs/>
                <w:color w:val="000000"/>
                <w:lang w:eastAsia="zh-CN"/>
              </w:rPr>
              <w:t>接收机</w:t>
            </w:r>
            <w:r>
              <w:rPr>
                <w:rFonts w:asciiTheme="majorBidi" w:hAnsiTheme="majorBidi" w:cstheme="majorBidi"/>
                <w:bCs/>
                <w:color w:val="000000"/>
                <w:lang w:eastAsia="zh-CN"/>
              </w:rPr>
              <w:t>干扰的</w:t>
            </w:r>
            <w:r>
              <w:rPr>
                <w:rFonts w:asciiTheme="majorBidi" w:hAnsiTheme="majorBidi" w:cstheme="majorBidi" w:hint="eastAsia"/>
                <w:bCs/>
                <w:color w:val="000000"/>
                <w:lang w:eastAsia="zh-CN"/>
              </w:rPr>
              <w:t>描述</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386809" w:rsidP="00A36D22">
            <w:pPr>
              <w:pStyle w:val="Tabletext"/>
              <w:jc w:val="center"/>
              <w:rPr>
                <w:rFonts w:asciiTheme="majorBidi" w:hAnsiTheme="majorBidi" w:cstheme="majorBidi"/>
                <w:color w:val="000000"/>
              </w:rPr>
            </w:pPr>
            <w:hyperlink r:id="rId167" w:history="1">
              <w:r w:rsidR="007069A1" w:rsidRPr="00E0750E">
                <w:rPr>
                  <w:rFonts w:asciiTheme="majorBidi" w:hAnsiTheme="majorBidi" w:cstheme="majorBidi"/>
                  <w:b/>
                  <w:bCs/>
                  <w:color w:val="02274B"/>
                  <w:u w:val="single"/>
                </w:rPr>
                <w:t>BT.2383</w:t>
              </w:r>
            </w:hyperlink>
          </w:p>
        </w:tc>
        <w:tc>
          <w:tcPr>
            <w:tcW w:w="3524" w:type="pct"/>
          </w:tcPr>
          <w:p w:rsidR="007069A1" w:rsidRPr="00E0750E" w:rsidRDefault="00F41190" w:rsidP="00A36D22">
            <w:pPr>
              <w:pStyle w:val="Tabletext"/>
              <w:rPr>
                <w:rFonts w:asciiTheme="majorBidi" w:hAnsiTheme="majorBidi" w:cstheme="majorBidi"/>
                <w:color w:val="000000"/>
                <w:lang w:eastAsia="zh-CN"/>
              </w:rPr>
            </w:pPr>
            <w:r>
              <w:rPr>
                <w:rFonts w:asciiTheme="majorBidi" w:hAnsiTheme="majorBidi" w:cstheme="majorBidi"/>
                <w:color w:val="000000"/>
                <w:lang w:eastAsia="zh-CN"/>
              </w:rPr>
              <w:t>进行</w:t>
            </w:r>
            <w:r>
              <w:rPr>
                <w:rFonts w:asciiTheme="majorBidi" w:hAnsiTheme="majorBidi" w:cstheme="majorBidi" w:hint="eastAsia"/>
                <w:color w:val="000000"/>
                <w:lang w:eastAsia="zh-CN"/>
              </w:rPr>
              <w:t>频率</w:t>
            </w:r>
            <w:r>
              <w:rPr>
                <w:rFonts w:asciiTheme="majorBidi" w:hAnsiTheme="majorBidi" w:cstheme="majorBidi"/>
                <w:color w:val="000000"/>
                <w:lang w:eastAsia="zh-CN"/>
              </w:rPr>
              <w:t>共用</w:t>
            </w:r>
            <w:r>
              <w:rPr>
                <w:rFonts w:asciiTheme="majorBidi" w:hAnsiTheme="majorBidi" w:cstheme="majorBidi" w:hint="eastAsia"/>
                <w:color w:val="000000"/>
                <w:lang w:eastAsia="zh-CN"/>
              </w:rPr>
              <w:t>/</w:t>
            </w:r>
            <w:r>
              <w:rPr>
                <w:rFonts w:asciiTheme="majorBidi" w:hAnsiTheme="majorBidi" w:cstheme="majorBidi" w:hint="eastAsia"/>
                <w:color w:val="000000"/>
                <w:lang w:eastAsia="zh-CN"/>
              </w:rPr>
              <w:t>干扰分析</w:t>
            </w:r>
            <w:r>
              <w:rPr>
                <w:rFonts w:asciiTheme="majorBidi" w:hAnsiTheme="majorBidi" w:cstheme="majorBidi"/>
                <w:color w:val="000000"/>
                <w:lang w:eastAsia="zh-CN"/>
              </w:rPr>
              <w:t>所</w:t>
            </w:r>
            <w:r>
              <w:rPr>
                <w:rFonts w:asciiTheme="majorBidi" w:hAnsiTheme="majorBidi" w:cstheme="majorBidi" w:hint="eastAsia"/>
                <w:color w:val="000000"/>
                <w:lang w:eastAsia="zh-CN"/>
              </w:rPr>
              <w:t>用</w:t>
            </w:r>
            <w:r>
              <w:rPr>
                <w:rFonts w:asciiTheme="majorBidi" w:hAnsiTheme="majorBidi" w:cstheme="majorBidi"/>
                <w:color w:val="000000"/>
                <w:lang w:eastAsia="zh-CN"/>
              </w:rPr>
              <w:t>的</w:t>
            </w:r>
            <w:r>
              <w:rPr>
                <w:rFonts w:asciiTheme="majorBidi" w:hAnsiTheme="majorBidi" w:cstheme="majorBidi"/>
                <w:color w:val="000000"/>
                <w:lang w:eastAsia="zh-CN"/>
              </w:rPr>
              <w:t>470-862 MHz</w:t>
            </w:r>
            <w:r>
              <w:rPr>
                <w:rFonts w:asciiTheme="majorBidi" w:hAnsiTheme="majorBidi" w:cstheme="majorBidi" w:hint="eastAsia"/>
                <w:color w:val="000000"/>
                <w:lang w:eastAsia="zh-CN"/>
              </w:rPr>
              <w:t>频段</w:t>
            </w:r>
            <w:r>
              <w:rPr>
                <w:rFonts w:asciiTheme="majorBidi" w:hAnsiTheme="majorBidi" w:cstheme="majorBidi"/>
                <w:color w:val="000000"/>
                <w:lang w:eastAsia="zh-CN"/>
              </w:rPr>
              <w:t>内</w:t>
            </w:r>
            <w:r>
              <w:rPr>
                <w:rFonts w:asciiTheme="majorBidi" w:hAnsiTheme="majorBidi" w:cstheme="majorBidi"/>
                <w:color w:val="000000"/>
                <w:lang w:eastAsia="zh-CN"/>
              </w:rPr>
              <w:t>DTTB</w:t>
            </w:r>
            <w:r>
              <w:rPr>
                <w:rFonts w:asciiTheme="majorBidi" w:hAnsiTheme="majorBidi" w:cstheme="majorBidi"/>
                <w:color w:val="000000"/>
                <w:lang w:eastAsia="zh-CN"/>
              </w:rPr>
              <w:t>系统的特性</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386809" w:rsidP="00A36D22">
            <w:pPr>
              <w:pStyle w:val="Tabletext"/>
              <w:jc w:val="center"/>
              <w:rPr>
                <w:rFonts w:asciiTheme="majorBidi" w:hAnsiTheme="majorBidi" w:cstheme="majorBidi"/>
                <w:color w:val="000000"/>
              </w:rPr>
            </w:pPr>
            <w:hyperlink r:id="rId168" w:history="1">
              <w:r w:rsidR="007069A1" w:rsidRPr="00E0750E">
                <w:rPr>
                  <w:rFonts w:asciiTheme="majorBidi" w:hAnsiTheme="majorBidi" w:cstheme="majorBidi"/>
                  <w:b/>
                  <w:bCs/>
                  <w:color w:val="02274B"/>
                  <w:u w:val="single"/>
                </w:rPr>
                <w:t>BT.2384</w:t>
              </w:r>
            </w:hyperlink>
          </w:p>
        </w:tc>
        <w:tc>
          <w:tcPr>
            <w:tcW w:w="3524" w:type="pct"/>
          </w:tcPr>
          <w:p w:rsidR="007069A1" w:rsidRPr="00E0750E" w:rsidRDefault="008B5182"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在实施</w:t>
            </w:r>
            <w:r>
              <w:rPr>
                <w:rFonts w:asciiTheme="majorBidi" w:hAnsiTheme="majorBidi" w:cstheme="majorBidi"/>
                <w:color w:val="000000"/>
                <w:lang w:eastAsia="zh-CN"/>
              </w:rPr>
              <w:t>数字地面声音和多媒体广播的引入和转换时需做出的考虑</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386809" w:rsidP="00A36D22">
            <w:pPr>
              <w:pStyle w:val="Tabletext"/>
              <w:jc w:val="center"/>
              <w:rPr>
                <w:rFonts w:asciiTheme="majorBidi" w:hAnsiTheme="majorBidi" w:cstheme="majorBidi"/>
                <w:color w:val="000000"/>
              </w:rPr>
            </w:pPr>
            <w:hyperlink r:id="rId169" w:history="1">
              <w:r w:rsidR="007069A1" w:rsidRPr="00E0750E">
                <w:rPr>
                  <w:rFonts w:asciiTheme="majorBidi" w:hAnsiTheme="majorBidi" w:cstheme="majorBidi"/>
                  <w:b/>
                  <w:bCs/>
                  <w:color w:val="02274B"/>
                  <w:u w:val="single"/>
                </w:rPr>
                <w:t>BT.2385</w:t>
              </w:r>
            </w:hyperlink>
          </w:p>
        </w:tc>
        <w:tc>
          <w:tcPr>
            <w:tcW w:w="3524" w:type="pct"/>
          </w:tcPr>
          <w:p w:rsidR="007069A1" w:rsidRPr="00E0750E" w:rsidRDefault="008B5182"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减少地面</w:t>
            </w:r>
            <w:r>
              <w:rPr>
                <w:rFonts w:asciiTheme="majorBidi" w:hAnsiTheme="majorBidi" w:cstheme="majorBidi"/>
                <w:color w:val="000000"/>
                <w:lang w:eastAsia="zh-CN"/>
              </w:rPr>
              <w:t>广播系统的</w:t>
            </w:r>
            <w:r>
              <w:rPr>
                <w:rFonts w:asciiTheme="majorBidi" w:hAnsiTheme="majorBidi" w:cstheme="majorBidi" w:hint="eastAsia"/>
                <w:color w:val="000000"/>
                <w:lang w:eastAsia="zh-CN"/>
              </w:rPr>
              <w:t>环境</w:t>
            </w:r>
            <w:r>
              <w:rPr>
                <w:rFonts w:asciiTheme="majorBidi" w:hAnsiTheme="majorBidi" w:cstheme="majorBidi"/>
                <w:color w:val="000000"/>
                <w:lang w:eastAsia="zh-CN"/>
              </w:rPr>
              <w:t>影响</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386809" w:rsidP="00A36D22">
            <w:pPr>
              <w:pStyle w:val="Tabletext"/>
              <w:jc w:val="center"/>
              <w:rPr>
                <w:rFonts w:asciiTheme="majorBidi" w:hAnsiTheme="majorBidi" w:cstheme="majorBidi"/>
                <w:color w:val="000000"/>
              </w:rPr>
            </w:pPr>
            <w:hyperlink r:id="rId170" w:history="1">
              <w:r w:rsidR="007069A1" w:rsidRPr="00E0750E">
                <w:rPr>
                  <w:rFonts w:asciiTheme="majorBidi" w:hAnsiTheme="majorBidi" w:cstheme="majorBidi"/>
                  <w:b/>
                  <w:bCs/>
                  <w:color w:val="02274B"/>
                  <w:u w:val="single"/>
                </w:rPr>
                <w:t>BT.2386</w:t>
              </w:r>
            </w:hyperlink>
          </w:p>
        </w:tc>
        <w:tc>
          <w:tcPr>
            <w:tcW w:w="3524" w:type="pct"/>
          </w:tcPr>
          <w:p w:rsidR="007069A1" w:rsidRPr="00E0750E" w:rsidRDefault="008B5182"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数字地面</w:t>
            </w:r>
            <w:r>
              <w:rPr>
                <w:rFonts w:asciiTheme="majorBidi" w:hAnsiTheme="majorBidi" w:cstheme="majorBidi"/>
                <w:color w:val="000000"/>
                <w:lang w:eastAsia="zh-CN"/>
              </w:rPr>
              <w:t>广播：单频网络</w:t>
            </w:r>
            <w:r>
              <w:rPr>
                <w:rFonts w:asciiTheme="majorBidi" w:hAnsiTheme="majorBidi" w:cstheme="majorBidi" w:hint="eastAsia"/>
                <w:color w:val="000000"/>
                <w:lang w:eastAsia="zh-CN"/>
              </w:rPr>
              <w:t>（</w:t>
            </w:r>
            <w:r>
              <w:rPr>
                <w:rFonts w:asciiTheme="majorBidi" w:hAnsiTheme="majorBidi" w:cstheme="majorBidi"/>
                <w:color w:val="000000"/>
                <w:lang w:eastAsia="zh-CN"/>
              </w:rPr>
              <w:t>SFN</w:t>
            </w:r>
            <w:r>
              <w:rPr>
                <w:rFonts w:asciiTheme="majorBidi" w:hAnsiTheme="majorBidi" w:cstheme="majorBidi" w:hint="eastAsia"/>
                <w:color w:val="000000"/>
                <w:lang w:eastAsia="zh-CN"/>
              </w:rPr>
              <w:t>）</w:t>
            </w:r>
            <w:r>
              <w:rPr>
                <w:rFonts w:asciiTheme="majorBidi" w:hAnsiTheme="majorBidi" w:cstheme="majorBidi"/>
                <w:color w:val="000000"/>
                <w:lang w:eastAsia="zh-CN"/>
              </w:rPr>
              <w:t>的设计和实施</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r w:rsidR="007069A1" w:rsidRPr="00E0750E" w:rsidTr="001C68C5">
        <w:tc>
          <w:tcPr>
            <w:tcW w:w="501"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b/>
                <w:bCs/>
                <w:color w:val="02274B"/>
                <w:u w:val="single"/>
              </w:rPr>
              <w:t>BT.2387</w:t>
            </w:r>
          </w:p>
        </w:tc>
        <w:tc>
          <w:tcPr>
            <w:tcW w:w="3524" w:type="pct"/>
          </w:tcPr>
          <w:p w:rsidR="007069A1" w:rsidRPr="00E0750E" w:rsidRDefault="008B5182" w:rsidP="00A36D22">
            <w:pPr>
              <w:pStyle w:val="Tabletext"/>
              <w:rPr>
                <w:rFonts w:asciiTheme="majorBidi" w:hAnsiTheme="majorBidi" w:cstheme="majorBidi"/>
                <w:color w:val="000000"/>
                <w:lang w:eastAsia="zh-CN"/>
              </w:rPr>
            </w:pPr>
            <w:r>
              <w:rPr>
                <w:rFonts w:asciiTheme="majorBidi" w:hAnsiTheme="majorBidi" w:cstheme="majorBidi" w:hint="eastAsia"/>
                <w:color w:val="000000"/>
                <w:lang w:eastAsia="zh-CN"/>
              </w:rPr>
              <w:t>得到</w:t>
            </w:r>
            <w:r>
              <w:rPr>
                <w:rFonts w:asciiTheme="majorBidi" w:hAnsiTheme="majorBidi" w:cstheme="majorBidi"/>
                <w:color w:val="000000"/>
                <w:lang w:eastAsia="zh-CN"/>
              </w:rPr>
              <w:t>主要业务划分</w:t>
            </w:r>
            <w:r>
              <w:rPr>
                <w:rFonts w:asciiTheme="majorBidi" w:hAnsiTheme="majorBidi" w:cstheme="majorBidi" w:hint="eastAsia"/>
                <w:color w:val="000000"/>
                <w:lang w:eastAsia="zh-CN"/>
              </w:rPr>
              <w:t>的</w:t>
            </w:r>
            <w:r>
              <w:rPr>
                <w:rFonts w:asciiTheme="majorBidi" w:hAnsiTheme="majorBidi" w:cstheme="majorBidi"/>
                <w:color w:val="000000"/>
                <w:lang w:eastAsia="zh-CN"/>
              </w:rPr>
              <w:t>广播业务频段的频谱</w:t>
            </w:r>
            <w:r>
              <w:rPr>
                <w:rFonts w:asciiTheme="majorBidi" w:hAnsiTheme="majorBidi" w:cstheme="majorBidi" w:hint="eastAsia"/>
                <w:color w:val="000000"/>
                <w:lang w:eastAsia="zh-CN"/>
              </w:rPr>
              <w:t>/</w:t>
            </w:r>
            <w:r>
              <w:rPr>
                <w:rFonts w:asciiTheme="majorBidi" w:hAnsiTheme="majorBidi" w:cstheme="majorBidi" w:hint="eastAsia"/>
                <w:color w:val="000000"/>
                <w:lang w:eastAsia="zh-CN"/>
              </w:rPr>
              <w:t>频率</w:t>
            </w:r>
            <w:r>
              <w:rPr>
                <w:rFonts w:asciiTheme="majorBidi" w:hAnsiTheme="majorBidi" w:cstheme="majorBidi"/>
                <w:color w:val="000000"/>
                <w:lang w:eastAsia="zh-CN"/>
              </w:rPr>
              <w:t>需求</w:t>
            </w:r>
          </w:p>
        </w:tc>
        <w:tc>
          <w:tcPr>
            <w:tcW w:w="975" w:type="pct"/>
          </w:tcPr>
          <w:p w:rsidR="007069A1" w:rsidRPr="00E0750E" w:rsidRDefault="007069A1" w:rsidP="00A36D22">
            <w:pPr>
              <w:pStyle w:val="Tabletext"/>
              <w:jc w:val="center"/>
              <w:rPr>
                <w:rFonts w:asciiTheme="majorBidi" w:hAnsiTheme="majorBidi" w:cstheme="majorBidi"/>
                <w:color w:val="000000"/>
              </w:rPr>
            </w:pPr>
            <w:r w:rsidRPr="00E0750E">
              <w:rPr>
                <w:rFonts w:asciiTheme="majorBidi" w:hAnsiTheme="majorBidi" w:cstheme="majorBidi"/>
                <w:color w:val="000000"/>
              </w:rPr>
              <w:t>ADD</w:t>
            </w:r>
          </w:p>
        </w:tc>
      </w:tr>
    </w:tbl>
    <w:p w:rsidR="007069A1" w:rsidRPr="00D7456B" w:rsidRDefault="007069A1" w:rsidP="00A36D22">
      <w:pPr>
        <w:tabs>
          <w:tab w:val="clear" w:pos="1134"/>
          <w:tab w:val="clear" w:pos="1871"/>
          <w:tab w:val="clear" w:pos="2268"/>
        </w:tabs>
        <w:overflowPunct/>
        <w:autoSpaceDE/>
        <w:autoSpaceDN/>
        <w:adjustRightInd/>
        <w:spacing w:before="0"/>
        <w:textAlignment w:val="auto"/>
        <w:rPr>
          <w:rFonts w:eastAsiaTheme="minorEastAsia"/>
        </w:rPr>
      </w:pPr>
      <w:r w:rsidRPr="00D7456B">
        <w:rPr>
          <w:rFonts w:eastAsiaTheme="minorEastAsia"/>
        </w:rPr>
        <w:br w:type="page"/>
      </w:r>
    </w:p>
    <w:p w:rsidR="007069A1" w:rsidRPr="00D7456B" w:rsidRDefault="004C2EB3" w:rsidP="00A36D22">
      <w:pPr>
        <w:pStyle w:val="AppendixNo"/>
        <w:rPr>
          <w:rFonts w:eastAsia="MS Mincho"/>
          <w:lang w:val="en-US"/>
        </w:rPr>
      </w:pPr>
      <w:r>
        <w:rPr>
          <w:rFonts w:eastAsiaTheme="minorEastAsia" w:hint="eastAsia"/>
          <w:lang w:val="en-US" w:eastAsia="zh-CN"/>
        </w:rPr>
        <w:lastRenderedPageBreak/>
        <w:t>后附资料</w:t>
      </w:r>
      <w:r w:rsidR="007069A1" w:rsidRPr="00D7456B">
        <w:rPr>
          <w:rFonts w:eastAsia="MS Mincho"/>
          <w:lang w:val="en-US"/>
        </w:rPr>
        <w:t>3</w:t>
      </w:r>
    </w:p>
    <w:p w:rsidR="007069A1" w:rsidRPr="00D7456B" w:rsidRDefault="008A5D37" w:rsidP="00A36D22">
      <w:pPr>
        <w:pStyle w:val="Appendixtitle"/>
        <w:rPr>
          <w:rFonts w:eastAsia="MS Mincho"/>
          <w:lang w:val="en-US" w:eastAsia="zh-CN"/>
        </w:rPr>
      </w:pPr>
      <w:r>
        <w:rPr>
          <w:rFonts w:eastAsiaTheme="minorEastAsia" w:hint="eastAsia"/>
          <w:lang w:val="en-US" w:eastAsia="zh-CN"/>
        </w:rPr>
        <w:t>涉及第</w:t>
      </w:r>
      <w:r>
        <w:rPr>
          <w:rFonts w:eastAsiaTheme="minorEastAsia" w:hint="eastAsia"/>
          <w:lang w:val="en-US" w:eastAsia="zh-CN"/>
        </w:rPr>
        <w:t>6</w:t>
      </w:r>
      <w:r>
        <w:rPr>
          <w:rFonts w:eastAsiaTheme="minorEastAsia" w:hint="eastAsia"/>
          <w:lang w:val="en-US" w:eastAsia="zh-CN"/>
        </w:rPr>
        <w:t>研究</w:t>
      </w:r>
      <w:r>
        <w:rPr>
          <w:rFonts w:eastAsiaTheme="minorEastAsia"/>
          <w:lang w:val="en-US" w:eastAsia="zh-CN"/>
        </w:rPr>
        <w:t>组的</w:t>
      </w:r>
      <w:r w:rsidR="007069A1" w:rsidRPr="00D7456B">
        <w:rPr>
          <w:rFonts w:eastAsia="MS Mincho"/>
          <w:lang w:val="en-US" w:eastAsia="zh-CN"/>
        </w:rPr>
        <w:t>ITU-R</w:t>
      </w:r>
      <w:r>
        <w:rPr>
          <w:rFonts w:eastAsiaTheme="minorEastAsia" w:hint="eastAsia"/>
          <w:lang w:val="en-US" w:eastAsia="zh-CN"/>
        </w:rPr>
        <w:t>相关</w:t>
      </w:r>
      <w:r>
        <w:rPr>
          <w:rFonts w:eastAsiaTheme="minorEastAsia"/>
          <w:lang w:val="en-US" w:eastAsia="zh-CN"/>
        </w:rPr>
        <w:t>决议要求的</w:t>
      </w:r>
      <w:r>
        <w:rPr>
          <w:rFonts w:eastAsiaTheme="minorEastAsia" w:hint="eastAsia"/>
          <w:lang w:val="en-US" w:eastAsia="zh-CN"/>
        </w:rPr>
        <w:t>研究工作</w:t>
      </w:r>
      <w:r>
        <w:rPr>
          <w:rFonts w:eastAsiaTheme="minorEastAsia"/>
          <w:lang w:val="en-US" w:eastAsia="zh-CN"/>
        </w:rPr>
        <w:t>进展情况</w:t>
      </w:r>
    </w:p>
    <w:p w:rsidR="007069A1" w:rsidRPr="00D7456B" w:rsidRDefault="007069A1" w:rsidP="00A36D22">
      <w:pPr>
        <w:rPr>
          <w:rFonts w:eastAsiaTheme="minorEastAsia"/>
          <w:lang w:val="en-US" w:eastAsia="zh-CN"/>
        </w:rPr>
      </w:pPr>
    </w:p>
    <w:tbl>
      <w:tblPr>
        <w:tblW w:w="1020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51"/>
        <w:gridCol w:w="2405"/>
        <w:gridCol w:w="821"/>
        <w:gridCol w:w="2410"/>
        <w:gridCol w:w="1163"/>
        <w:gridCol w:w="2556"/>
      </w:tblGrid>
      <w:tr w:rsidR="007069A1" w:rsidRPr="00D7456B" w:rsidTr="00E33C82">
        <w:trPr>
          <w:cantSplit/>
          <w:tblHeader/>
        </w:trPr>
        <w:tc>
          <w:tcPr>
            <w:tcW w:w="851" w:type="dxa"/>
            <w:tcBorders>
              <w:top w:val="single" w:sz="4" w:space="0" w:color="auto"/>
              <w:bottom w:val="single" w:sz="6" w:space="0" w:color="auto"/>
            </w:tcBorders>
            <w:shd w:val="clear" w:color="auto" w:fill="FFFFFF" w:themeFill="background1"/>
            <w:vAlign w:val="center"/>
          </w:tcPr>
          <w:p w:rsidR="007069A1" w:rsidRPr="00D7456B" w:rsidRDefault="007069A1" w:rsidP="00A36D22">
            <w:pPr>
              <w:pStyle w:val="Tablehead"/>
              <w:rPr>
                <w:rFonts w:eastAsiaTheme="minorEastAsia"/>
                <w:lang w:eastAsia="ja-JP"/>
              </w:rPr>
            </w:pPr>
            <w:r>
              <w:rPr>
                <w:rFonts w:eastAsiaTheme="minorEastAsia"/>
                <w:lang w:eastAsia="ja-JP"/>
              </w:rPr>
              <w:t>ITU-R</w:t>
            </w:r>
            <w:r w:rsidR="008A5D37">
              <w:rPr>
                <w:rFonts w:eastAsiaTheme="minorEastAsia" w:hint="eastAsia"/>
                <w:lang w:eastAsia="zh-CN"/>
              </w:rPr>
              <w:t>决议</w:t>
            </w:r>
          </w:p>
        </w:tc>
        <w:tc>
          <w:tcPr>
            <w:tcW w:w="2405" w:type="dxa"/>
            <w:tcBorders>
              <w:top w:val="single" w:sz="4" w:space="0" w:color="auto"/>
              <w:bottom w:val="single" w:sz="6" w:space="0" w:color="auto"/>
            </w:tcBorders>
            <w:shd w:val="clear" w:color="auto" w:fill="FFFFFF" w:themeFill="background1"/>
            <w:vAlign w:val="center"/>
          </w:tcPr>
          <w:p w:rsidR="007069A1" w:rsidRPr="00D7456B" w:rsidRDefault="008A5D37" w:rsidP="00A36D22">
            <w:pPr>
              <w:pStyle w:val="Tablehead"/>
              <w:rPr>
                <w:rFonts w:eastAsiaTheme="minorEastAsia"/>
                <w:lang w:eastAsia="zh-CN"/>
              </w:rPr>
            </w:pPr>
            <w:r>
              <w:rPr>
                <w:rFonts w:eastAsiaTheme="minorEastAsia" w:hint="eastAsia"/>
                <w:lang w:eastAsia="zh-CN"/>
              </w:rPr>
              <w:t>标题</w:t>
            </w:r>
          </w:p>
        </w:tc>
        <w:tc>
          <w:tcPr>
            <w:tcW w:w="821" w:type="dxa"/>
            <w:tcBorders>
              <w:top w:val="single" w:sz="4" w:space="0" w:color="auto"/>
              <w:bottom w:val="single" w:sz="6" w:space="0" w:color="auto"/>
            </w:tcBorders>
            <w:shd w:val="clear" w:color="auto" w:fill="FFFFFF" w:themeFill="background1"/>
            <w:vAlign w:val="center"/>
          </w:tcPr>
          <w:p w:rsidR="007069A1" w:rsidRPr="00D7456B" w:rsidRDefault="008A5D37" w:rsidP="00A36D22">
            <w:pPr>
              <w:pStyle w:val="Tablehead"/>
              <w:rPr>
                <w:rFonts w:eastAsiaTheme="minorEastAsia"/>
                <w:lang w:eastAsia="zh-CN"/>
              </w:rPr>
            </w:pPr>
            <w:r>
              <w:rPr>
                <w:rFonts w:eastAsiaTheme="minorEastAsia" w:hint="eastAsia"/>
                <w:lang w:eastAsia="zh-CN"/>
              </w:rPr>
              <w:t>工作组</w:t>
            </w:r>
          </w:p>
        </w:tc>
        <w:tc>
          <w:tcPr>
            <w:tcW w:w="2410" w:type="dxa"/>
            <w:tcBorders>
              <w:top w:val="single" w:sz="4" w:space="0" w:color="auto"/>
              <w:bottom w:val="single" w:sz="6" w:space="0" w:color="auto"/>
            </w:tcBorders>
            <w:shd w:val="clear" w:color="auto" w:fill="FFFFFF" w:themeFill="background1"/>
            <w:vAlign w:val="center"/>
          </w:tcPr>
          <w:p w:rsidR="007069A1" w:rsidRPr="00D7456B" w:rsidRDefault="008A5D37" w:rsidP="00A36D22">
            <w:pPr>
              <w:pStyle w:val="Tablehead"/>
              <w:rPr>
                <w:rFonts w:eastAsiaTheme="minorEastAsia"/>
                <w:lang w:eastAsia="zh-CN"/>
              </w:rPr>
            </w:pPr>
            <w:r>
              <w:rPr>
                <w:rFonts w:eastAsiaTheme="minorEastAsia" w:hint="eastAsia"/>
                <w:lang w:eastAsia="zh-CN"/>
              </w:rPr>
              <w:t>研究现状</w:t>
            </w:r>
          </w:p>
        </w:tc>
        <w:tc>
          <w:tcPr>
            <w:tcW w:w="1163" w:type="dxa"/>
            <w:tcBorders>
              <w:top w:val="single" w:sz="4" w:space="0" w:color="auto"/>
              <w:bottom w:val="single" w:sz="6" w:space="0" w:color="auto"/>
            </w:tcBorders>
            <w:shd w:val="clear" w:color="auto" w:fill="FFFFFF" w:themeFill="background1"/>
            <w:vAlign w:val="center"/>
          </w:tcPr>
          <w:p w:rsidR="007069A1" w:rsidRPr="00D7456B" w:rsidRDefault="008A5D37" w:rsidP="00A36D22">
            <w:pPr>
              <w:pStyle w:val="Tablehead"/>
              <w:rPr>
                <w:rFonts w:eastAsiaTheme="minorEastAsia"/>
                <w:lang w:eastAsia="zh-CN"/>
              </w:rPr>
            </w:pPr>
            <w:r>
              <w:rPr>
                <w:rFonts w:eastAsiaTheme="minorEastAsia" w:hint="eastAsia"/>
                <w:lang w:eastAsia="zh-CN"/>
              </w:rPr>
              <w:t>临时输出</w:t>
            </w:r>
            <w:r>
              <w:rPr>
                <w:rFonts w:eastAsiaTheme="minorEastAsia"/>
                <w:lang w:eastAsia="zh-CN"/>
              </w:rPr>
              <w:t>成果</w:t>
            </w:r>
          </w:p>
        </w:tc>
        <w:tc>
          <w:tcPr>
            <w:tcW w:w="2556" w:type="dxa"/>
            <w:tcBorders>
              <w:top w:val="single" w:sz="4" w:space="0" w:color="auto"/>
              <w:bottom w:val="single" w:sz="6" w:space="0" w:color="auto"/>
            </w:tcBorders>
            <w:shd w:val="clear" w:color="auto" w:fill="FFFFFF" w:themeFill="background1"/>
            <w:vAlign w:val="center"/>
          </w:tcPr>
          <w:p w:rsidR="007069A1" w:rsidRPr="00D7456B" w:rsidRDefault="008A5D37" w:rsidP="00A36D22">
            <w:pPr>
              <w:pStyle w:val="Tablehead"/>
              <w:rPr>
                <w:rFonts w:eastAsiaTheme="minorEastAsia"/>
                <w:lang w:eastAsia="ja-JP"/>
              </w:rPr>
            </w:pPr>
            <w:r>
              <w:rPr>
                <w:rFonts w:asciiTheme="majorBidi" w:eastAsiaTheme="minorEastAsia" w:hAnsiTheme="majorBidi" w:cstheme="majorBidi" w:hint="eastAsia"/>
                <w:szCs w:val="24"/>
                <w:lang w:eastAsia="zh-CN"/>
              </w:rPr>
              <w:t>预期日期</w:t>
            </w:r>
            <w:r>
              <w:rPr>
                <w:rFonts w:asciiTheme="majorBidi" w:eastAsiaTheme="minorEastAsia" w:hAnsiTheme="majorBidi" w:cstheme="majorBidi"/>
                <w:szCs w:val="24"/>
                <w:lang w:eastAsia="zh-CN"/>
              </w:rPr>
              <w:t>和实际成果</w:t>
            </w:r>
            <w:r w:rsidR="007069A1" w:rsidRPr="00D7456B">
              <w:rPr>
                <w:rFonts w:eastAsiaTheme="minorEastAsia" w:hint="eastAsia"/>
                <w:lang w:eastAsia="ja-JP"/>
              </w:rPr>
              <w:t xml:space="preserve"> </w:t>
            </w:r>
          </w:p>
        </w:tc>
      </w:tr>
      <w:tr w:rsidR="007069A1" w:rsidRPr="00572BFD" w:rsidTr="00E33C82">
        <w:trPr>
          <w:cantSplit/>
        </w:trPr>
        <w:tc>
          <w:tcPr>
            <w:tcW w:w="851" w:type="dxa"/>
            <w:tcBorders>
              <w:top w:val="single" w:sz="6" w:space="0" w:color="auto"/>
            </w:tcBorders>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1-6</w:t>
            </w:r>
          </w:p>
        </w:tc>
        <w:tc>
          <w:tcPr>
            <w:tcW w:w="2405" w:type="dxa"/>
            <w:tcBorders>
              <w:top w:val="single" w:sz="6" w:space="0" w:color="auto"/>
            </w:tcBorders>
          </w:tcPr>
          <w:p w:rsidR="007069A1" w:rsidRPr="00572BFD" w:rsidRDefault="00007D40" w:rsidP="00A36D22">
            <w:pPr>
              <w:pStyle w:val="Tabletext"/>
              <w:rPr>
                <w:rFonts w:asciiTheme="majorBidi" w:eastAsiaTheme="minorEastAsia" w:hAnsiTheme="majorBidi" w:cstheme="majorBidi"/>
                <w:lang w:eastAsia="zh-CN"/>
              </w:rPr>
            </w:pPr>
            <w:r w:rsidRPr="00007D40">
              <w:rPr>
                <w:rFonts w:asciiTheme="majorBidi" w:eastAsiaTheme="minorEastAsia" w:hAnsiTheme="majorBidi" w:cstheme="majorBidi" w:hint="eastAsia"/>
                <w:lang w:eastAsia="zh-CN"/>
              </w:rPr>
              <w:t>无线电通信全会、无线电通信研究组及无线电通信顾问组的工作方法</w:t>
            </w:r>
          </w:p>
        </w:tc>
        <w:tc>
          <w:tcPr>
            <w:tcW w:w="821" w:type="dxa"/>
            <w:tcBorders>
              <w:top w:val="single" w:sz="6" w:space="0" w:color="auto"/>
            </w:tcBorders>
          </w:tcPr>
          <w:p w:rsidR="007069A1" w:rsidRPr="00572BFD" w:rsidRDefault="00D25E4A" w:rsidP="00A36D22">
            <w:pPr>
              <w:pStyle w:val="Tabletext"/>
              <w:jc w:val="center"/>
              <w:rPr>
                <w:rFonts w:asciiTheme="majorBidi" w:eastAsiaTheme="minorEastAsia" w:hAnsiTheme="majorBidi" w:cstheme="majorBidi"/>
                <w:lang w:eastAsia="zh-CN"/>
              </w:rPr>
            </w:pPr>
            <w:r>
              <w:rPr>
                <w:rFonts w:asciiTheme="majorBidi" w:eastAsiaTheme="minorEastAsia" w:hAnsiTheme="majorBidi" w:cstheme="majorBidi" w:hint="eastAsia"/>
                <w:lang w:eastAsia="zh-CN"/>
              </w:rPr>
              <w:t>第</w:t>
            </w:r>
            <w:r w:rsidR="007069A1" w:rsidRPr="00572BFD">
              <w:rPr>
                <w:rFonts w:asciiTheme="majorBidi" w:eastAsiaTheme="minorEastAsia" w:hAnsiTheme="majorBidi" w:cstheme="majorBidi"/>
                <w:lang w:eastAsia="ja-JP"/>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w:t>
            </w:r>
          </w:p>
        </w:tc>
        <w:tc>
          <w:tcPr>
            <w:tcW w:w="2410" w:type="dxa"/>
            <w:tcBorders>
              <w:top w:val="single" w:sz="6" w:space="0" w:color="auto"/>
            </w:tcBorders>
          </w:tcPr>
          <w:p w:rsidR="007069A1" w:rsidRPr="00572BFD" w:rsidRDefault="007069A1" w:rsidP="00A36D22">
            <w:pPr>
              <w:pStyle w:val="Tabletext"/>
              <w:rPr>
                <w:rFonts w:asciiTheme="majorBidi" w:eastAsiaTheme="minorEastAsia" w:hAnsiTheme="majorBidi" w:cstheme="majorBidi"/>
                <w:lang w:eastAsia="ja-JP"/>
              </w:rPr>
            </w:pPr>
          </w:p>
        </w:tc>
        <w:tc>
          <w:tcPr>
            <w:tcW w:w="1163" w:type="dxa"/>
            <w:tcBorders>
              <w:top w:val="single" w:sz="6" w:space="0" w:color="auto"/>
            </w:tcBorders>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Borders>
              <w:top w:val="single" w:sz="6" w:space="0" w:color="auto"/>
            </w:tcBorders>
          </w:tcPr>
          <w:p w:rsidR="007069A1" w:rsidRPr="00572BFD" w:rsidRDefault="008A5D37" w:rsidP="00A36D22">
            <w:pPr>
              <w:pStyle w:val="Tabletext"/>
              <w:rPr>
                <w:rFonts w:asciiTheme="majorBidi" w:eastAsiaTheme="minorEastAsia" w:hAnsiTheme="majorBidi" w:cstheme="majorBidi"/>
                <w:iCs/>
                <w:lang w:eastAsia="zh-CN"/>
              </w:rPr>
            </w:pPr>
            <w:r>
              <w:rPr>
                <w:rFonts w:asciiTheme="majorBidi" w:eastAsiaTheme="minorEastAsia" w:hAnsiTheme="majorBidi" w:cstheme="majorBidi"/>
                <w:lang w:eastAsia="zh-CN"/>
              </w:rPr>
              <w:t>为无线电通信顾问组有关修订</w:t>
            </w:r>
            <w:r>
              <w:rPr>
                <w:rFonts w:asciiTheme="majorBidi" w:eastAsiaTheme="minorEastAsia" w:hAnsiTheme="majorBidi" w:cstheme="majorBidi"/>
                <w:lang w:eastAsia="ja-JP"/>
              </w:rPr>
              <w:t>ITU-R</w:t>
            </w:r>
            <w:r>
              <w:rPr>
                <w:rFonts w:asciiTheme="majorBidi" w:eastAsiaTheme="minorEastAsia" w:hAnsiTheme="majorBidi" w:cstheme="majorBidi" w:hint="eastAsia"/>
                <w:lang w:eastAsia="zh-CN"/>
              </w:rPr>
              <w:t>第</w:t>
            </w:r>
            <w:r w:rsidR="007069A1" w:rsidRPr="00572BFD">
              <w:rPr>
                <w:rFonts w:asciiTheme="majorBidi" w:eastAsiaTheme="minorEastAsia" w:hAnsiTheme="majorBidi" w:cstheme="majorBidi"/>
                <w:lang w:eastAsia="ja-JP"/>
              </w:rPr>
              <w:t>1-6</w:t>
            </w:r>
            <w:r>
              <w:rPr>
                <w:rFonts w:asciiTheme="majorBidi" w:eastAsiaTheme="minorEastAsia" w:hAnsiTheme="majorBidi" w:cstheme="majorBidi" w:hint="eastAsia"/>
                <w:lang w:eastAsia="zh-CN"/>
              </w:rPr>
              <w:t>号</w:t>
            </w:r>
            <w:r>
              <w:rPr>
                <w:rFonts w:asciiTheme="majorBidi" w:eastAsiaTheme="minorEastAsia" w:hAnsiTheme="majorBidi" w:cstheme="majorBidi"/>
                <w:lang w:eastAsia="zh-CN"/>
              </w:rPr>
              <w:t>决议的信函组工作贡献了力量</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4-6</w:t>
            </w:r>
          </w:p>
        </w:tc>
        <w:tc>
          <w:tcPr>
            <w:tcW w:w="2405" w:type="dxa"/>
          </w:tcPr>
          <w:p w:rsidR="007069A1" w:rsidRPr="00572BFD" w:rsidRDefault="00007D40" w:rsidP="00A36D22">
            <w:pPr>
              <w:pStyle w:val="Tabletext"/>
              <w:rPr>
                <w:rFonts w:asciiTheme="majorBidi" w:eastAsiaTheme="minorEastAsia" w:hAnsiTheme="majorBidi" w:cstheme="majorBidi"/>
                <w:lang w:eastAsia="zh-CN"/>
              </w:rPr>
            </w:pPr>
            <w:r w:rsidRPr="00007D40">
              <w:rPr>
                <w:rFonts w:asciiTheme="majorBidi" w:eastAsiaTheme="minorEastAsia" w:hAnsiTheme="majorBidi" w:cstheme="majorBidi" w:hint="eastAsia"/>
                <w:lang w:eastAsia="zh-CN"/>
              </w:rPr>
              <w:t>无线电通信研究组的结构</w:t>
            </w:r>
          </w:p>
        </w:tc>
        <w:tc>
          <w:tcPr>
            <w:tcW w:w="821" w:type="dxa"/>
          </w:tcPr>
          <w:p w:rsidR="007069A1" w:rsidRPr="00572BFD" w:rsidRDefault="00D25E4A" w:rsidP="00A36D22">
            <w:pPr>
              <w:pStyle w:val="Tabletext"/>
              <w:jc w:val="center"/>
              <w:rPr>
                <w:rFonts w:asciiTheme="majorBidi" w:eastAsiaTheme="minorEastAsia" w:hAnsiTheme="majorBidi" w:cstheme="majorBidi"/>
                <w:lang w:eastAsia="ja-JP"/>
              </w:rPr>
            </w:pPr>
            <w:r>
              <w:rPr>
                <w:rFonts w:asciiTheme="majorBidi" w:eastAsiaTheme="minorEastAsia" w:hAnsiTheme="majorBidi" w:cstheme="majorBidi" w:hint="eastAsia"/>
                <w:lang w:eastAsia="zh-CN"/>
              </w:rPr>
              <w:t>第</w:t>
            </w:r>
            <w:r w:rsidRPr="00572BFD">
              <w:rPr>
                <w:rFonts w:asciiTheme="majorBidi" w:eastAsiaTheme="minorEastAsia" w:hAnsiTheme="majorBidi" w:cstheme="majorBidi"/>
                <w:lang w:eastAsia="ja-JP"/>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w:t>
            </w:r>
          </w:p>
        </w:tc>
        <w:tc>
          <w:tcPr>
            <w:tcW w:w="2410" w:type="dxa"/>
          </w:tcPr>
          <w:p w:rsidR="007069A1" w:rsidRPr="00572BFD" w:rsidRDefault="007069A1" w:rsidP="00A36D22">
            <w:pPr>
              <w:pStyle w:val="Tabletext"/>
              <w:rPr>
                <w:rFonts w:asciiTheme="majorBidi" w:eastAsiaTheme="minorEastAsia" w:hAnsiTheme="majorBidi" w:cstheme="majorBidi"/>
                <w:lang w:eastAsia="ja-JP"/>
              </w:rPr>
            </w:pP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7069A1" w:rsidP="00A36D22">
            <w:pPr>
              <w:pStyle w:val="Tabletext"/>
              <w:rPr>
                <w:rFonts w:asciiTheme="majorBidi" w:eastAsiaTheme="minorEastAsia" w:hAnsiTheme="majorBidi" w:cstheme="majorBidi"/>
                <w:iCs/>
              </w:rPr>
            </w:pP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6-1</w:t>
            </w:r>
          </w:p>
        </w:tc>
        <w:tc>
          <w:tcPr>
            <w:tcW w:w="2405" w:type="dxa"/>
          </w:tcPr>
          <w:p w:rsidR="007069A1" w:rsidRPr="00572BFD" w:rsidRDefault="00007D40" w:rsidP="00A36D22">
            <w:pPr>
              <w:pStyle w:val="Tabletext"/>
              <w:rPr>
                <w:rFonts w:asciiTheme="majorBidi" w:eastAsiaTheme="minorEastAsia" w:hAnsiTheme="majorBidi" w:cstheme="majorBidi"/>
                <w:lang w:eastAsia="zh-CN"/>
              </w:rPr>
            </w:pPr>
            <w:r w:rsidRPr="00007D40">
              <w:rPr>
                <w:rFonts w:asciiTheme="majorBidi" w:eastAsiaTheme="minorEastAsia" w:hAnsiTheme="majorBidi" w:cstheme="majorBidi" w:hint="eastAsia"/>
                <w:lang w:eastAsia="zh-CN"/>
              </w:rPr>
              <w:t>与国际电联电信标准化部门的联络和合作</w:t>
            </w:r>
          </w:p>
        </w:tc>
        <w:tc>
          <w:tcPr>
            <w:tcW w:w="821" w:type="dxa"/>
          </w:tcPr>
          <w:p w:rsidR="007069A1" w:rsidRPr="00572BFD" w:rsidRDefault="00D25E4A" w:rsidP="00A36D22">
            <w:pPr>
              <w:pStyle w:val="Tabletext"/>
              <w:jc w:val="center"/>
              <w:rPr>
                <w:rFonts w:asciiTheme="majorBidi" w:eastAsiaTheme="minorEastAsia" w:hAnsiTheme="majorBidi" w:cstheme="majorBidi"/>
                <w:lang w:eastAsia="ja-JP"/>
              </w:rPr>
            </w:pPr>
            <w:r>
              <w:rPr>
                <w:rFonts w:asciiTheme="majorBidi" w:eastAsiaTheme="minorEastAsia" w:hAnsiTheme="majorBidi" w:cstheme="majorBidi" w:hint="eastAsia"/>
                <w:lang w:eastAsia="zh-CN"/>
              </w:rPr>
              <w:t>第</w:t>
            </w:r>
            <w:r w:rsidRPr="00572BFD">
              <w:rPr>
                <w:rFonts w:asciiTheme="majorBidi" w:eastAsiaTheme="minorEastAsia" w:hAnsiTheme="majorBidi" w:cstheme="majorBidi"/>
                <w:lang w:eastAsia="ja-JP"/>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w:t>
            </w:r>
          </w:p>
        </w:tc>
        <w:tc>
          <w:tcPr>
            <w:tcW w:w="2410" w:type="dxa"/>
          </w:tcPr>
          <w:p w:rsidR="007069A1" w:rsidRPr="00572BFD" w:rsidRDefault="008A5D37" w:rsidP="00A36D22">
            <w:pPr>
              <w:pStyle w:val="Tabletext"/>
              <w:rPr>
                <w:rFonts w:asciiTheme="majorBidi" w:eastAsiaTheme="minorEastAsia" w:hAnsiTheme="majorBidi" w:cstheme="majorBidi"/>
                <w:lang w:eastAsia="zh-CN"/>
              </w:rPr>
            </w:pPr>
            <w:r>
              <w:rPr>
                <w:rFonts w:asciiTheme="majorBidi" w:eastAsiaTheme="minorEastAsia" w:hAnsiTheme="majorBidi" w:cstheme="majorBidi" w:hint="eastAsia"/>
                <w:lang w:eastAsia="zh-CN"/>
              </w:rPr>
              <w:t>成立</w:t>
            </w:r>
            <w:r w:rsidR="00D25E4A">
              <w:rPr>
                <w:rFonts w:asciiTheme="majorBidi" w:eastAsiaTheme="minorEastAsia" w:hAnsiTheme="majorBidi" w:cstheme="majorBidi"/>
                <w:lang w:eastAsia="zh-CN"/>
              </w:rPr>
              <w:t>了三个</w:t>
            </w:r>
            <w:r w:rsidR="00D25E4A">
              <w:rPr>
                <w:rFonts w:asciiTheme="majorBidi" w:eastAsiaTheme="minorEastAsia" w:hAnsiTheme="majorBidi" w:cstheme="majorBidi" w:hint="eastAsia"/>
                <w:lang w:eastAsia="zh-CN"/>
              </w:rPr>
              <w:t>跨</w:t>
            </w:r>
            <w:r w:rsidR="00D25E4A">
              <w:rPr>
                <w:rFonts w:asciiTheme="majorBidi" w:eastAsiaTheme="minorEastAsia" w:hAnsiTheme="majorBidi" w:cstheme="majorBidi"/>
                <w:lang w:eastAsia="zh-CN"/>
              </w:rPr>
              <w:t>部门</w:t>
            </w:r>
            <w:r>
              <w:rPr>
                <w:rFonts w:asciiTheme="majorBidi" w:eastAsiaTheme="minorEastAsia" w:hAnsiTheme="majorBidi" w:cstheme="majorBidi"/>
                <w:lang w:eastAsia="zh-CN"/>
              </w:rPr>
              <w:t>报告</w:t>
            </w:r>
            <w:r>
              <w:rPr>
                <w:rFonts w:asciiTheme="majorBidi" w:eastAsiaTheme="minorEastAsia" w:hAnsiTheme="majorBidi" w:cstheme="majorBidi" w:hint="eastAsia"/>
                <w:lang w:eastAsia="zh-CN"/>
              </w:rPr>
              <w:t>人</w:t>
            </w:r>
            <w:r>
              <w:rPr>
                <w:rFonts w:asciiTheme="majorBidi" w:eastAsiaTheme="minorEastAsia" w:hAnsiTheme="majorBidi" w:cstheme="majorBidi"/>
                <w:lang w:eastAsia="zh-CN"/>
              </w:rPr>
              <w:t>组</w:t>
            </w:r>
            <w:r>
              <w:rPr>
                <w:rFonts w:asciiTheme="majorBidi" w:eastAsiaTheme="minorEastAsia" w:hAnsiTheme="majorBidi" w:cstheme="majorBidi" w:hint="eastAsia"/>
                <w:lang w:eastAsia="zh-CN"/>
              </w:rPr>
              <w:t>，有关</w:t>
            </w:r>
            <w:r>
              <w:rPr>
                <w:rFonts w:asciiTheme="majorBidi" w:eastAsiaTheme="minorEastAsia" w:hAnsiTheme="majorBidi" w:cstheme="majorBidi"/>
                <w:lang w:eastAsia="zh-CN"/>
              </w:rPr>
              <w:t>音视频媒体无障碍获取的</w:t>
            </w:r>
            <w:r w:rsidRPr="00572BFD">
              <w:rPr>
                <w:rFonts w:asciiTheme="majorBidi" w:eastAsiaTheme="minorEastAsia" w:hAnsiTheme="majorBidi" w:cstheme="majorBidi"/>
                <w:lang w:eastAsia="ja-JP"/>
              </w:rPr>
              <w:t>IRG-AVA</w:t>
            </w:r>
            <w:r>
              <w:rPr>
                <w:rFonts w:asciiTheme="majorBidi" w:eastAsiaTheme="minorEastAsia" w:hAnsiTheme="majorBidi" w:cstheme="majorBidi" w:hint="eastAsia"/>
                <w:lang w:eastAsia="zh-CN"/>
              </w:rPr>
              <w:t>、</w:t>
            </w:r>
            <w:r w:rsidR="00D25E4A">
              <w:rPr>
                <w:rFonts w:asciiTheme="majorBidi" w:eastAsiaTheme="minorEastAsia" w:hAnsiTheme="majorBidi" w:cstheme="majorBidi"/>
                <w:lang w:eastAsia="zh-CN"/>
              </w:rPr>
              <w:t>有关</w:t>
            </w:r>
            <w:r w:rsidR="00D25E4A">
              <w:rPr>
                <w:rFonts w:asciiTheme="majorBidi" w:eastAsiaTheme="minorEastAsia" w:hAnsiTheme="majorBidi" w:cstheme="majorBidi" w:hint="eastAsia"/>
                <w:lang w:eastAsia="zh-CN"/>
              </w:rPr>
              <w:t>音</w:t>
            </w:r>
            <w:r>
              <w:rPr>
                <w:rFonts w:asciiTheme="majorBidi" w:eastAsiaTheme="minorEastAsia" w:hAnsiTheme="majorBidi" w:cstheme="majorBidi"/>
                <w:lang w:eastAsia="zh-CN"/>
              </w:rPr>
              <w:t>视频质量评估的</w:t>
            </w:r>
            <w:r w:rsidRPr="00572BFD">
              <w:rPr>
                <w:rFonts w:asciiTheme="majorBidi" w:eastAsiaTheme="minorEastAsia" w:hAnsiTheme="majorBidi" w:cstheme="majorBidi"/>
                <w:lang w:eastAsia="ja-JP"/>
              </w:rPr>
              <w:t>IRG-AVQA</w:t>
            </w:r>
            <w:r>
              <w:rPr>
                <w:rFonts w:asciiTheme="majorBidi" w:eastAsiaTheme="minorEastAsia" w:hAnsiTheme="majorBidi" w:cstheme="majorBidi" w:hint="eastAsia"/>
                <w:lang w:eastAsia="zh-CN"/>
              </w:rPr>
              <w:t>和</w:t>
            </w:r>
            <w:r>
              <w:rPr>
                <w:rFonts w:asciiTheme="majorBidi" w:eastAsiaTheme="minorEastAsia" w:hAnsiTheme="majorBidi" w:cstheme="majorBidi"/>
                <w:lang w:eastAsia="zh-CN"/>
              </w:rPr>
              <w:t>有关综合宽带广播系统的</w:t>
            </w:r>
            <w:r w:rsidRPr="00572BFD">
              <w:rPr>
                <w:rFonts w:asciiTheme="majorBidi" w:eastAsiaTheme="minorEastAsia" w:hAnsiTheme="majorBidi" w:cstheme="majorBidi"/>
                <w:lang w:eastAsia="ja-JP"/>
              </w:rPr>
              <w:t>IRG-IBB</w:t>
            </w:r>
            <w:r>
              <w:rPr>
                <w:rFonts w:asciiTheme="majorBidi" w:eastAsiaTheme="minorEastAsia" w:hAnsiTheme="majorBidi" w:cstheme="majorBidi" w:hint="eastAsia"/>
                <w:lang w:eastAsia="zh-CN"/>
              </w:rPr>
              <w:t>。</w:t>
            </w: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8A5D37" w:rsidP="00993E2F">
            <w:pPr>
              <w:pStyle w:val="Tabletext"/>
              <w:rPr>
                <w:rFonts w:asciiTheme="majorBidi" w:eastAsiaTheme="minorEastAsia" w:hAnsiTheme="majorBidi" w:cstheme="majorBidi"/>
                <w:iCs/>
                <w:lang w:eastAsia="zh-CN"/>
              </w:rPr>
            </w:pPr>
            <w:r>
              <w:rPr>
                <w:rFonts w:asciiTheme="majorBidi" w:eastAsiaTheme="minorEastAsia" w:hAnsiTheme="majorBidi" w:cstheme="majorBidi" w:hint="eastAsia"/>
                <w:iCs/>
                <w:lang w:eastAsia="zh-CN"/>
              </w:rPr>
              <w:t>（酌情</w:t>
            </w:r>
            <w:r>
              <w:rPr>
                <w:rFonts w:asciiTheme="majorBidi" w:eastAsiaTheme="minorEastAsia" w:hAnsiTheme="majorBidi" w:cstheme="majorBidi"/>
                <w:iCs/>
                <w:lang w:eastAsia="zh-CN"/>
              </w:rPr>
              <w:t>）</w:t>
            </w:r>
            <w:r>
              <w:rPr>
                <w:rFonts w:asciiTheme="majorBidi" w:eastAsiaTheme="minorEastAsia" w:hAnsiTheme="majorBidi" w:cstheme="majorBidi" w:hint="eastAsia"/>
                <w:iCs/>
                <w:lang w:eastAsia="zh-CN"/>
              </w:rPr>
              <w:t>在</w:t>
            </w:r>
            <w:r>
              <w:rPr>
                <w:rFonts w:asciiTheme="majorBidi" w:eastAsiaTheme="minorEastAsia" w:hAnsiTheme="majorBidi" w:cstheme="majorBidi"/>
                <w:iCs/>
                <w:lang w:eastAsia="zh-CN"/>
              </w:rPr>
              <w:t>RA-15</w:t>
            </w:r>
            <w:r>
              <w:rPr>
                <w:rFonts w:asciiTheme="majorBidi" w:eastAsiaTheme="minorEastAsia" w:hAnsiTheme="majorBidi" w:cstheme="majorBidi" w:hint="eastAsia"/>
                <w:iCs/>
                <w:lang w:eastAsia="zh-CN"/>
              </w:rPr>
              <w:t>之前</w:t>
            </w:r>
            <w:r>
              <w:rPr>
                <w:rFonts w:asciiTheme="majorBidi" w:eastAsiaTheme="minorEastAsia" w:hAnsiTheme="majorBidi" w:cstheme="majorBidi"/>
                <w:iCs/>
                <w:lang w:eastAsia="zh-CN"/>
              </w:rPr>
              <w:t>，为</w:t>
            </w:r>
            <w:r>
              <w:rPr>
                <w:rFonts w:asciiTheme="majorBidi" w:eastAsiaTheme="minorEastAsia" w:hAnsiTheme="majorBidi" w:cstheme="majorBidi" w:hint="eastAsia"/>
                <w:iCs/>
                <w:lang w:eastAsia="zh-CN"/>
              </w:rPr>
              <w:t>RAG</w:t>
            </w:r>
            <w:r>
              <w:rPr>
                <w:rFonts w:asciiTheme="majorBidi" w:eastAsiaTheme="minorEastAsia" w:hAnsiTheme="majorBidi" w:cstheme="majorBidi" w:hint="eastAsia"/>
                <w:iCs/>
                <w:lang w:eastAsia="zh-CN"/>
              </w:rPr>
              <w:t>负责</w:t>
            </w:r>
            <w:r>
              <w:rPr>
                <w:rFonts w:asciiTheme="majorBidi" w:eastAsiaTheme="minorEastAsia" w:hAnsiTheme="majorBidi" w:cstheme="majorBidi"/>
                <w:iCs/>
                <w:lang w:eastAsia="zh-CN"/>
              </w:rPr>
              <w:t>更新第</w:t>
            </w:r>
            <w:r w:rsidR="007069A1" w:rsidRPr="00572BFD">
              <w:rPr>
                <w:rFonts w:asciiTheme="majorBidi" w:eastAsiaTheme="minorEastAsia" w:hAnsiTheme="majorBidi" w:cstheme="majorBidi"/>
                <w:iCs/>
                <w:lang w:eastAsia="zh-CN"/>
              </w:rPr>
              <w:t>6-1</w:t>
            </w:r>
            <w:r>
              <w:rPr>
                <w:rFonts w:asciiTheme="majorBidi" w:eastAsiaTheme="minorEastAsia" w:hAnsiTheme="majorBidi" w:cstheme="majorBidi" w:hint="eastAsia"/>
                <w:iCs/>
                <w:lang w:eastAsia="zh-CN"/>
              </w:rPr>
              <w:t>号</w:t>
            </w:r>
            <w:r>
              <w:rPr>
                <w:rFonts w:asciiTheme="majorBidi" w:eastAsiaTheme="minorEastAsia" w:hAnsiTheme="majorBidi" w:cstheme="majorBidi"/>
                <w:iCs/>
                <w:lang w:eastAsia="zh-CN"/>
              </w:rPr>
              <w:t>决议的信函组贡献</w:t>
            </w:r>
            <w:r w:rsidR="00993E2F">
              <w:rPr>
                <w:rFonts w:asciiTheme="majorBidi" w:eastAsiaTheme="minorEastAsia" w:hAnsiTheme="majorBidi" w:cstheme="majorBidi" w:hint="eastAsia"/>
                <w:iCs/>
                <w:lang w:eastAsia="zh-CN"/>
              </w:rPr>
              <w:t>了</w:t>
            </w:r>
            <w:r>
              <w:rPr>
                <w:rFonts w:asciiTheme="majorBidi" w:eastAsiaTheme="minorEastAsia" w:hAnsiTheme="majorBidi" w:cstheme="majorBidi"/>
                <w:iCs/>
                <w:lang w:eastAsia="zh-CN"/>
              </w:rPr>
              <w:t>力量</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9-4</w:t>
            </w:r>
          </w:p>
        </w:tc>
        <w:tc>
          <w:tcPr>
            <w:tcW w:w="2405" w:type="dxa"/>
          </w:tcPr>
          <w:p w:rsidR="007069A1" w:rsidRPr="00572BFD" w:rsidRDefault="00007D40" w:rsidP="00A36D22">
            <w:pPr>
              <w:pStyle w:val="Tabletext"/>
              <w:rPr>
                <w:rFonts w:asciiTheme="majorBidi" w:eastAsiaTheme="minorEastAsia" w:hAnsiTheme="majorBidi" w:cstheme="majorBidi"/>
                <w:lang w:eastAsia="zh-CN"/>
              </w:rPr>
            </w:pPr>
            <w:r w:rsidRPr="00007D40">
              <w:rPr>
                <w:rFonts w:asciiTheme="majorBidi" w:eastAsiaTheme="minorEastAsia" w:hAnsiTheme="majorBidi" w:cstheme="majorBidi" w:hint="eastAsia"/>
                <w:lang w:eastAsia="zh-CN"/>
              </w:rPr>
              <w:t>与其他相关组织，特别是国际标准化组织（</w:t>
            </w:r>
            <w:r w:rsidRPr="00007D40">
              <w:rPr>
                <w:rFonts w:asciiTheme="majorBidi" w:eastAsiaTheme="minorEastAsia" w:hAnsiTheme="majorBidi" w:cstheme="majorBidi" w:hint="eastAsia"/>
                <w:lang w:eastAsia="zh-CN"/>
              </w:rPr>
              <w:t>ISO</w:t>
            </w:r>
            <w:r w:rsidRPr="00007D40">
              <w:rPr>
                <w:rFonts w:asciiTheme="majorBidi" w:eastAsiaTheme="minorEastAsia" w:hAnsiTheme="majorBidi" w:cstheme="majorBidi" w:hint="eastAsia"/>
                <w:lang w:eastAsia="zh-CN"/>
              </w:rPr>
              <w:t>）和国际电工技术委员会（</w:t>
            </w:r>
            <w:r w:rsidRPr="00007D40">
              <w:rPr>
                <w:rFonts w:asciiTheme="majorBidi" w:eastAsiaTheme="minorEastAsia" w:hAnsiTheme="majorBidi" w:cstheme="majorBidi" w:hint="eastAsia"/>
                <w:lang w:eastAsia="zh-CN"/>
              </w:rPr>
              <w:t>IEC</w:t>
            </w:r>
            <w:r w:rsidRPr="00007D40">
              <w:rPr>
                <w:rFonts w:asciiTheme="majorBidi" w:eastAsiaTheme="minorEastAsia" w:hAnsiTheme="majorBidi" w:cstheme="majorBidi" w:hint="eastAsia"/>
                <w:lang w:eastAsia="zh-CN"/>
              </w:rPr>
              <w:t>）的联络与协作</w:t>
            </w:r>
          </w:p>
        </w:tc>
        <w:tc>
          <w:tcPr>
            <w:tcW w:w="821" w:type="dxa"/>
          </w:tcPr>
          <w:p w:rsidR="007069A1" w:rsidRPr="00572BFD" w:rsidRDefault="00D25E4A" w:rsidP="00A36D22">
            <w:pPr>
              <w:pStyle w:val="Tabletext"/>
              <w:jc w:val="center"/>
              <w:rPr>
                <w:rFonts w:asciiTheme="majorBidi" w:eastAsiaTheme="minorEastAsia" w:hAnsiTheme="majorBidi" w:cstheme="majorBidi"/>
                <w:lang w:eastAsia="ja-JP"/>
              </w:rPr>
            </w:pPr>
            <w:r>
              <w:rPr>
                <w:rFonts w:asciiTheme="majorBidi" w:eastAsiaTheme="minorEastAsia" w:hAnsiTheme="majorBidi" w:cstheme="majorBidi" w:hint="eastAsia"/>
                <w:lang w:eastAsia="zh-CN"/>
              </w:rPr>
              <w:t>第</w:t>
            </w:r>
            <w:r w:rsidRPr="00572BFD">
              <w:rPr>
                <w:rFonts w:asciiTheme="majorBidi" w:eastAsiaTheme="minorEastAsia" w:hAnsiTheme="majorBidi" w:cstheme="majorBidi"/>
                <w:lang w:eastAsia="ja-JP"/>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w:t>
            </w:r>
          </w:p>
        </w:tc>
        <w:tc>
          <w:tcPr>
            <w:tcW w:w="2410" w:type="dxa"/>
          </w:tcPr>
          <w:p w:rsidR="007069A1" w:rsidRPr="00572BFD" w:rsidRDefault="008A5D37" w:rsidP="00993E2F">
            <w:pPr>
              <w:pStyle w:val="Tabletext"/>
              <w:rPr>
                <w:rFonts w:asciiTheme="majorBidi" w:eastAsiaTheme="minorEastAsia" w:hAnsiTheme="majorBidi" w:cstheme="majorBidi"/>
                <w:lang w:eastAsia="ja-JP"/>
              </w:rPr>
            </w:pP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组按照该决议，保持与</w:t>
            </w:r>
            <w:r>
              <w:rPr>
                <w:rFonts w:asciiTheme="majorBidi" w:eastAsiaTheme="minorEastAsia" w:hAnsiTheme="majorBidi" w:cstheme="majorBidi"/>
                <w:lang w:eastAsia="ja-JP"/>
              </w:rPr>
              <w:t>ISO</w:t>
            </w:r>
            <w:r>
              <w:rPr>
                <w:rFonts w:asciiTheme="majorBidi" w:eastAsiaTheme="minorEastAsia" w:hAnsiTheme="majorBidi" w:cstheme="majorBidi" w:hint="eastAsia"/>
                <w:lang w:eastAsia="zh-CN"/>
              </w:rPr>
              <w:t>和</w:t>
            </w:r>
            <w:r w:rsidRPr="00572BFD">
              <w:rPr>
                <w:rFonts w:asciiTheme="majorBidi" w:eastAsiaTheme="minorEastAsia" w:hAnsiTheme="majorBidi" w:cstheme="majorBidi"/>
                <w:lang w:eastAsia="ja-JP"/>
              </w:rPr>
              <w:t>IEC</w:t>
            </w:r>
            <w:r>
              <w:rPr>
                <w:rFonts w:asciiTheme="majorBidi" w:eastAsiaTheme="minorEastAsia" w:hAnsiTheme="majorBidi" w:cstheme="majorBidi" w:hint="eastAsia"/>
                <w:lang w:eastAsia="zh-CN"/>
              </w:rPr>
              <w:t>的</w:t>
            </w:r>
            <w:r>
              <w:rPr>
                <w:rFonts w:asciiTheme="majorBidi" w:eastAsiaTheme="minorEastAsia" w:hAnsiTheme="majorBidi" w:cstheme="majorBidi"/>
                <w:lang w:eastAsia="zh-CN"/>
              </w:rPr>
              <w:t>密切协作并制作了共同案文，包括建议书。</w:t>
            </w: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研究组</w:t>
            </w:r>
            <w:r>
              <w:rPr>
                <w:rFonts w:asciiTheme="majorBidi" w:eastAsiaTheme="minorEastAsia" w:hAnsiTheme="majorBidi" w:cstheme="majorBidi"/>
                <w:lang w:eastAsia="zh-CN"/>
              </w:rPr>
              <w:t>还在制定相关建议</w:t>
            </w:r>
            <w:r w:rsidR="00993E2F">
              <w:rPr>
                <w:rFonts w:asciiTheme="majorBidi" w:eastAsiaTheme="minorEastAsia" w:hAnsiTheme="majorBidi" w:cstheme="majorBidi" w:hint="eastAsia"/>
                <w:lang w:eastAsia="zh-CN"/>
              </w:rPr>
              <w:t>书</w:t>
            </w:r>
            <w:r w:rsidR="00D25E4A">
              <w:rPr>
                <w:rFonts w:asciiTheme="majorBidi" w:eastAsiaTheme="minorEastAsia" w:hAnsiTheme="majorBidi" w:cstheme="majorBidi" w:hint="eastAsia"/>
                <w:lang w:eastAsia="zh-CN"/>
              </w:rPr>
              <w:t>的</w:t>
            </w:r>
            <w:r>
              <w:rPr>
                <w:rFonts w:asciiTheme="majorBidi" w:eastAsiaTheme="minorEastAsia" w:hAnsiTheme="majorBidi" w:cstheme="majorBidi"/>
                <w:lang w:eastAsia="zh-CN"/>
              </w:rPr>
              <w:t>共同案文时与其他组织开展协作，其中包括欧洲电信标准协会</w:t>
            </w:r>
            <w:r>
              <w:rPr>
                <w:rFonts w:asciiTheme="majorBidi" w:eastAsiaTheme="minorEastAsia" w:hAnsiTheme="majorBidi" w:cstheme="majorBidi" w:hint="eastAsia"/>
                <w:lang w:eastAsia="zh-CN"/>
              </w:rPr>
              <w:t>（</w:t>
            </w:r>
            <w:r w:rsidRPr="00572BFD">
              <w:rPr>
                <w:rFonts w:asciiTheme="majorBidi" w:eastAsiaTheme="minorEastAsia" w:hAnsiTheme="majorBidi" w:cstheme="majorBidi"/>
                <w:lang w:eastAsia="ja-JP"/>
              </w:rPr>
              <w:t>ETSI</w:t>
            </w:r>
            <w:r>
              <w:rPr>
                <w:rFonts w:asciiTheme="majorBidi" w:eastAsiaTheme="minorEastAsia" w:hAnsiTheme="majorBidi" w:cstheme="majorBidi"/>
                <w:lang w:eastAsia="zh-CN"/>
              </w:rPr>
              <w:t>）</w:t>
            </w:r>
            <w:r>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美国电影电视工程师协会</w:t>
            </w:r>
            <w:r>
              <w:rPr>
                <w:rFonts w:asciiTheme="majorBidi" w:eastAsiaTheme="minorEastAsia" w:hAnsiTheme="majorBidi" w:cstheme="majorBidi" w:hint="eastAsia"/>
                <w:lang w:eastAsia="zh-CN"/>
              </w:rPr>
              <w:t>（</w:t>
            </w:r>
            <w:r w:rsidRPr="00572BFD">
              <w:rPr>
                <w:rFonts w:asciiTheme="majorBidi" w:eastAsiaTheme="minorEastAsia" w:hAnsiTheme="majorBidi" w:cstheme="majorBidi"/>
                <w:lang w:eastAsia="ja-JP"/>
              </w:rPr>
              <w:t>SMPTE</w:t>
            </w:r>
            <w:r>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日本电波产业协会</w:t>
            </w:r>
            <w:r>
              <w:rPr>
                <w:rFonts w:asciiTheme="majorBidi" w:eastAsiaTheme="minorEastAsia" w:hAnsiTheme="majorBidi" w:cstheme="majorBidi" w:hint="eastAsia"/>
                <w:lang w:eastAsia="zh-CN"/>
              </w:rPr>
              <w:t>（</w:t>
            </w:r>
            <w:r w:rsidRPr="00572BFD">
              <w:rPr>
                <w:rFonts w:asciiTheme="majorBidi" w:eastAsiaTheme="minorEastAsia" w:hAnsiTheme="majorBidi" w:cstheme="majorBidi"/>
                <w:lang w:eastAsia="ja-JP"/>
              </w:rPr>
              <w:t>ARIB</w:t>
            </w:r>
            <w:r>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w:t>
            </w:r>
            <w:r w:rsidRPr="00572BFD">
              <w:rPr>
                <w:rFonts w:asciiTheme="majorBidi" w:eastAsiaTheme="minorEastAsia" w:hAnsiTheme="majorBidi" w:cstheme="majorBidi"/>
                <w:lang w:eastAsia="ja-JP"/>
              </w:rPr>
              <w:t>HbbTV</w:t>
            </w:r>
            <w:r>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开</w:t>
            </w:r>
            <w:r>
              <w:rPr>
                <w:rFonts w:asciiTheme="majorBidi" w:eastAsiaTheme="minorEastAsia" w:hAnsiTheme="majorBidi" w:cstheme="majorBidi" w:hint="eastAsia"/>
                <w:lang w:eastAsia="zh-CN"/>
              </w:rPr>
              <w:t>放</w:t>
            </w:r>
            <w:r>
              <w:rPr>
                <w:rFonts w:asciiTheme="majorBidi" w:eastAsiaTheme="minorEastAsia" w:hAnsiTheme="majorBidi" w:cstheme="majorBidi"/>
                <w:lang w:eastAsia="zh-CN"/>
              </w:rPr>
              <w:t>移动联盟（</w:t>
            </w:r>
            <w:r>
              <w:rPr>
                <w:rFonts w:asciiTheme="majorBidi" w:eastAsiaTheme="minorEastAsia" w:hAnsiTheme="majorBidi" w:cstheme="majorBidi" w:hint="eastAsia"/>
                <w:lang w:eastAsia="zh-CN"/>
              </w:rPr>
              <w:t>OMA</w:t>
            </w:r>
            <w:r>
              <w:rPr>
                <w:rFonts w:asciiTheme="majorBidi" w:eastAsiaTheme="minorEastAsia" w:hAnsiTheme="majorBidi" w:cstheme="majorBidi"/>
                <w:lang w:eastAsia="zh-CN"/>
              </w:rPr>
              <w:t>）</w:t>
            </w:r>
            <w:r>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巴西技术标准协会（</w:t>
            </w:r>
            <w:r w:rsidRPr="00572BFD">
              <w:rPr>
                <w:rFonts w:asciiTheme="majorBidi" w:eastAsiaTheme="minorEastAsia" w:hAnsiTheme="majorBidi" w:cstheme="majorBidi"/>
                <w:lang w:eastAsia="ja-JP"/>
              </w:rPr>
              <w:t>ABNT</w:t>
            </w:r>
            <w:r>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和电信工业协会（</w:t>
            </w:r>
            <w:r>
              <w:rPr>
                <w:rFonts w:asciiTheme="majorBidi" w:eastAsiaTheme="minorEastAsia" w:hAnsiTheme="majorBidi" w:cstheme="majorBidi"/>
                <w:lang w:eastAsia="zh-CN"/>
              </w:rPr>
              <w:t>TIA</w:t>
            </w:r>
            <w:r>
              <w:rPr>
                <w:rFonts w:asciiTheme="majorBidi" w:eastAsiaTheme="minorEastAsia" w:hAnsiTheme="majorBidi" w:cstheme="majorBidi"/>
                <w:lang w:eastAsia="zh-CN"/>
              </w:rPr>
              <w:t>）。</w:t>
            </w: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0F4B24" w:rsidP="00A36D22">
            <w:pPr>
              <w:pStyle w:val="Tabletext"/>
              <w:rPr>
                <w:rFonts w:asciiTheme="majorBidi" w:eastAsiaTheme="minorEastAsia" w:hAnsiTheme="majorBidi" w:cstheme="majorBidi"/>
                <w:iCs/>
                <w:lang w:eastAsia="zh-CN"/>
              </w:rPr>
            </w:pPr>
            <w:r>
              <w:rPr>
                <w:rFonts w:asciiTheme="majorBidi" w:eastAsiaTheme="minorEastAsia" w:hAnsiTheme="majorBidi" w:cstheme="majorBidi" w:hint="eastAsia"/>
                <w:iCs/>
                <w:lang w:eastAsia="zh-CN"/>
              </w:rPr>
              <w:t>正在进行</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12-1</w:t>
            </w:r>
          </w:p>
        </w:tc>
        <w:tc>
          <w:tcPr>
            <w:tcW w:w="2405" w:type="dxa"/>
          </w:tcPr>
          <w:p w:rsidR="007069A1" w:rsidRPr="00572BFD" w:rsidRDefault="00007D40" w:rsidP="00A36D22">
            <w:pPr>
              <w:pStyle w:val="Tabletext"/>
              <w:rPr>
                <w:rFonts w:asciiTheme="majorBidi" w:eastAsiaTheme="minorEastAsia" w:hAnsiTheme="majorBidi" w:cstheme="majorBidi"/>
                <w:lang w:eastAsia="zh-CN"/>
              </w:rPr>
            </w:pPr>
            <w:r w:rsidRPr="00007D40">
              <w:rPr>
                <w:rFonts w:asciiTheme="majorBidi" w:eastAsiaTheme="minorEastAsia" w:hAnsiTheme="majorBidi" w:cstheme="majorBidi" w:hint="eastAsia"/>
                <w:lang w:eastAsia="zh-CN"/>
              </w:rPr>
              <w:t>无线电通信业务发展手册及特别出版物</w:t>
            </w:r>
          </w:p>
        </w:tc>
        <w:tc>
          <w:tcPr>
            <w:tcW w:w="821" w:type="dxa"/>
          </w:tcPr>
          <w:p w:rsidR="007069A1" w:rsidRPr="00572BFD" w:rsidRDefault="007069A1" w:rsidP="00A36D22">
            <w:pPr>
              <w:pStyle w:val="Tabletext"/>
              <w:jc w:val="center"/>
              <w:rPr>
                <w:rFonts w:asciiTheme="majorBidi" w:eastAsiaTheme="minorEastAsia" w:hAnsiTheme="majorBidi" w:cstheme="majorBidi"/>
                <w:lang w:eastAsia="ja-JP"/>
              </w:rPr>
            </w:pPr>
            <w:r w:rsidRPr="00572BFD">
              <w:rPr>
                <w:rFonts w:asciiTheme="majorBidi" w:eastAsiaTheme="minorEastAsia" w:hAnsiTheme="majorBidi" w:cstheme="majorBidi"/>
                <w:lang w:eastAsia="ja-JP"/>
              </w:rPr>
              <w:t>6A</w:t>
            </w:r>
          </w:p>
        </w:tc>
        <w:tc>
          <w:tcPr>
            <w:tcW w:w="2410" w:type="dxa"/>
          </w:tcPr>
          <w:p w:rsidR="007069A1" w:rsidRPr="00572BFD" w:rsidRDefault="007069A1" w:rsidP="00993E2F">
            <w:pPr>
              <w:pStyle w:val="Tabletext"/>
              <w:rPr>
                <w:rFonts w:asciiTheme="majorBidi" w:eastAsiaTheme="minorEastAsia" w:hAnsiTheme="majorBidi" w:cstheme="majorBidi"/>
                <w:lang w:eastAsia="zh-CN"/>
              </w:rPr>
            </w:pPr>
            <w:r w:rsidRPr="00572BFD">
              <w:rPr>
                <w:rFonts w:asciiTheme="majorBidi" w:eastAsiaTheme="minorEastAsia" w:hAnsiTheme="majorBidi" w:cstheme="majorBidi"/>
                <w:lang w:eastAsia="ja-JP"/>
              </w:rPr>
              <w:t>6A</w:t>
            </w:r>
            <w:r w:rsidR="000F4B24">
              <w:rPr>
                <w:rFonts w:asciiTheme="majorBidi" w:eastAsiaTheme="minorEastAsia" w:hAnsiTheme="majorBidi" w:cstheme="majorBidi" w:hint="eastAsia"/>
                <w:lang w:eastAsia="zh-CN"/>
              </w:rPr>
              <w:t>工作组</w:t>
            </w:r>
            <w:r w:rsidR="000F4B24">
              <w:rPr>
                <w:rFonts w:asciiTheme="majorBidi" w:eastAsiaTheme="minorEastAsia" w:hAnsiTheme="majorBidi" w:cstheme="majorBidi"/>
                <w:lang w:eastAsia="zh-CN"/>
              </w:rPr>
              <w:t>出版了《</w:t>
            </w:r>
            <w:r w:rsidR="000F4B24" w:rsidRPr="00572BFD">
              <w:rPr>
                <w:rFonts w:asciiTheme="majorBidi" w:eastAsiaTheme="minorEastAsia" w:hAnsiTheme="majorBidi" w:cstheme="majorBidi"/>
                <w:lang w:eastAsia="ja-JP"/>
              </w:rPr>
              <w:t>VHF/UHF</w:t>
            </w:r>
            <w:r w:rsidR="000F4B24">
              <w:rPr>
                <w:rFonts w:asciiTheme="majorBidi" w:eastAsiaTheme="minorEastAsia" w:hAnsiTheme="majorBidi" w:cstheme="majorBidi" w:hint="eastAsia"/>
                <w:lang w:eastAsia="zh-CN"/>
              </w:rPr>
              <w:t>频段</w:t>
            </w:r>
            <w:r w:rsidR="000F4B24">
              <w:rPr>
                <w:rFonts w:asciiTheme="majorBidi" w:eastAsiaTheme="minorEastAsia" w:hAnsiTheme="majorBidi" w:cstheme="majorBidi"/>
                <w:lang w:eastAsia="zh-CN"/>
              </w:rPr>
              <w:t>地面数字电视广播手册》</w:t>
            </w:r>
            <w:r w:rsidR="000F4B24">
              <w:rPr>
                <w:rFonts w:asciiTheme="majorBidi" w:eastAsiaTheme="minorEastAsia" w:hAnsiTheme="majorBidi" w:cstheme="majorBidi" w:hint="eastAsia"/>
                <w:lang w:eastAsia="zh-CN"/>
              </w:rPr>
              <w:t>。该</w:t>
            </w:r>
            <w:r w:rsidR="000F4B24">
              <w:rPr>
                <w:rFonts w:asciiTheme="majorBidi" w:eastAsiaTheme="minorEastAsia" w:hAnsiTheme="majorBidi" w:cstheme="majorBidi"/>
                <w:lang w:eastAsia="zh-CN"/>
              </w:rPr>
              <w:t>最初</w:t>
            </w:r>
            <w:r w:rsidR="00993E2F">
              <w:rPr>
                <w:rFonts w:asciiTheme="majorBidi" w:eastAsiaTheme="minorEastAsia" w:hAnsiTheme="majorBidi" w:cstheme="majorBidi" w:hint="eastAsia"/>
                <w:lang w:eastAsia="zh-CN"/>
              </w:rPr>
              <w:t>制</w:t>
            </w:r>
            <w:r w:rsidR="000F4B24">
              <w:rPr>
                <w:rFonts w:asciiTheme="majorBidi" w:eastAsiaTheme="minorEastAsia" w:hAnsiTheme="majorBidi" w:cstheme="majorBidi"/>
                <w:lang w:eastAsia="zh-CN"/>
              </w:rPr>
              <w:t>定于</w:t>
            </w:r>
            <w:r w:rsidR="000F4B24">
              <w:rPr>
                <w:rFonts w:asciiTheme="majorBidi" w:eastAsiaTheme="minorEastAsia" w:hAnsiTheme="majorBidi" w:cstheme="majorBidi" w:hint="eastAsia"/>
                <w:lang w:eastAsia="zh-CN"/>
              </w:rPr>
              <w:t>2002</w:t>
            </w:r>
            <w:r w:rsidR="000F4B24">
              <w:rPr>
                <w:rFonts w:asciiTheme="majorBidi" w:eastAsiaTheme="minorEastAsia" w:hAnsiTheme="majorBidi" w:cstheme="majorBidi" w:hint="eastAsia"/>
                <w:lang w:eastAsia="zh-CN"/>
              </w:rPr>
              <w:t>年</w:t>
            </w:r>
            <w:r w:rsidR="00993E2F">
              <w:rPr>
                <w:rFonts w:asciiTheme="majorBidi" w:eastAsiaTheme="minorEastAsia" w:hAnsiTheme="majorBidi" w:cstheme="majorBidi"/>
                <w:lang w:eastAsia="zh-CN"/>
              </w:rPr>
              <w:t>的手册最终将由新手册取代</w:t>
            </w:r>
            <w:r w:rsidR="00993E2F">
              <w:rPr>
                <w:rFonts w:asciiTheme="majorBidi" w:eastAsiaTheme="minorEastAsia" w:hAnsiTheme="majorBidi" w:cstheme="majorBidi" w:hint="eastAsia"/>
                <w:lang w:eastAsia="zh-CN"/>
              </w:rPr>
              <w:t>/</w:t>
            </w:r>
            <w:r w:rsidR="000F4B24">
              <w:rPr>
                <w:rFonts w:asciiTheme="majorBidi" w:eastAsiaTheme="minorEastAsia" w:hAnsiTheme="majorBidi" w:cstheme="majorBidi"/>
                <w:lang w:eastAsia="zh-CN"/>
              </w:rPr>
              <w:t>补充。</w:t>
            </w:r>
            <w:r w:rsidR="000F4B24">
              <w:rPr>
                <w:rFonts w:asciiTheme="majorBidi" w:eastAsiaTheme="minorEastAsia" w:hAnsiTheme="majorBidi" w:cstheme="majorBidi" w:hint="eastAsia"/>
                <w:lang w:eastAsia="zh-CN"/>
              </w:rPr>
              <w:t>成立</w:t>
            </w:r>
            <w:r w:rsidR="000F4B24">
              <w:rPr>
                <w:rFonts w:asciiTheme="majorBidi" w:eastAsiaTheme="minorEastAsia" w:hAnsiTheme="majorBidi" w:cstheme="majorBidi"/>
                <w:lang w:eastAsia="zh-CN"/>
              </w:rPr>
              <w:t>了报告人组，</w:t>
            </w:r>
            <w:r w:rsidR="00993E2F">
              <w:rPr>
                <w:rFonts w:asciiTheme="majorBidi" w:eastAsiaTheme="minorEastAsia" w:hAnsiTheme="majorBidi" w:cstheme="majorBidi" w:hint="eastAsia"/>
                <w:lang w:eastAsia="zh-CN"/>
              </w:rPr>
              <w:t>以</w:t>
            </w:r>
            <w:r w:rsidR="000F4B24">
              <w:rPr>
                <w:rFonts w:asciiTheme="majorBidi" w:eastAsiaTheme="minorEastAsia" w:hAnsiTheme="majorBidi" w:cstheme="majorBidi"/>
                <w:lang w:eastAsia="zh-CN"/>
              </w:rPr>
              <w:t>制定有关数字地面电视（</w:t>
            </w:r>
            <w:r w:rsidR="000F4B24">
              <w:rPr>
                <w:rFonts w:asciiTheme="majorBidi" w:eastAsiaTheme="minorEastAsia" w:hAnsiTheme="majorBidi" w:cstheme="majorBidi" w:hint="eastAsia"/>
                <w:lang w:eastAsia="zh-CN"/>
              </w:rPr>
              <w:t>DTTB</w:t>
            </w:r>
            <w:r w:rsidR="000F4B24">
              <w:rPr>
                <w:rFonts w:asciiTheme="majorBidi" w:eastAsiaTheme="minorEastAsia" w:hAnsiTheme="majorBidi" w:cstheme="majorBidi"/>
                <w:lang w:eastAsia="zh-CN"/>
              </w:rPr>
              <w:t>）</w:t>
            </w:r>
            <w:r w:rsidR="000F4B24">
              <w:rPr>
                <w:rFonts w:asciiTheme="majorBidi" w:eastAsiaTheme="minorEastAsia" w:hAnsiTheme="majorBidi" w:cstheme="majorBidi" w:hint="eastAsia"/>
                <w:lang w:eastAsia="zh-CN"/>
              </w:rPr>
              <w:t>和</w:t>
            </w:r>
            <w:r w:rsidR="000F4B24">
              <w:rPr>
                <w:rFonts w:asciiTheme="majorBidi" w:eastAsiaTheme="minorEastAsia" w:hAnsiTheme="majorBidi" w:cstheme="majorBidi"/>
                <w:lang w:eastAsia="zh-CN"/>
              </w:rPr>
              <w:t>多媒体实施的新手册。</w:t>
            </w: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0F4B24" w:rsidP="00A36D22">
            <w:pPr>
              <w:pStyle w:val="Tabletext"/>
              <w:rPr>
                <w:rFonts w:asciiTheme="majorBidi" w:eastAsiaTheme="minorEastAsia" w:hAnsiTheme="majorBidi" w:cstheme="majorBidi"/>
                <w:iCs/>
              </w:rPr>
            </w:pPr>
            <w:r>
              <w:rPr>
                <w:rFonts w:asciiTheme="majorBidi" w:eastAsiaTheme="minorEastAsia" w:hAnsiTheme="majorBidi" w:cstheme="majorBidi" w:hint="eastAsia"/>
                <w:iCs/>
                <w:lang w:eastAsia="zh-CN"/>
              </w:rPr>
              <w:t>正在进行</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33-3</w:t>
            </w:r>
          </w:p>
        </w:tc>
        <w:tc>
          <w:tcPr>
            <w:tcW w:w="2405" w:type="dxa"/>
          </w:tcPr>
          <w:p w:rsidR="007069A1" w:rsidRPr="00572BFD" w:rsidRDefault="00007D40" w:rsidP="00A36D22">
            <w:pPr>
              <w:pStyle w:val="Tabletext"/>
              <w:rPr>
                <w:rFonts w:asciiTheme="majorBidi" w:eastAsiaTheme="minorEastAsia" w:hAnsiTheme="majorBidi" w:cstheme="majorBidi"/>
              </w:rPr>
            </w:pPr>
            <w:r w:rsidRPr="00007D40">
              <w:rPr>
                <w:rFonts w:asciiTheme="majorBidi" w:eastAsiaTheme="minorEastAsia" w:hAnsiTheme="majorBidi" w:cstheme="majorBidi" w:hint="eastAsia"/>
              </w:rPr>
              <w:t>术语文本的起草</w:t>
            </w:r>
          </w:p>
        </w:tc>
        <w:tc>
          <w:tcPr>
            <w:tcW w:w="821" w:type="dxa"/>
          </w:tcPr>
          <w:p w:rsidR="007069A1" w:rsidRPr="00572BFD" w:rsidRDefault="000F4B24" w:rsidP="00A36D22">
            <w:pPr>
              <w:pStyle w:val="Tabletext"/>
              <w:jc w:val="center"/>
              <w:rPr>
                <w:rFonts w:asciiTheme="majorBidi" w:eastAsiaTheme="minorEastAsia" w:hAnsiTheme="majorBidi" w:cstheme="majorBidi"/>
                <w:lang w:eastAsia="zh-CN"/>
              </w:rPr>
            </w:pP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研究组</w:t>
            </w:r>
          </w:p>
        </w:tc>
        <w:tc>
          <w:tcPr>
            <w:tcW w:w="2410" w:type="dxa"/>
            <w:vMerge w:val="restart"/>
          </w:tcPr>
          <w:p w:rsidR="007069A1" w:rsidRPr="00572BFD" w:rsidRDefault="000F4B24" w:rsidP="00A36D22">
            <w:pPr>
              <w:pStyle w:val="Tabletext"/>
              <w:rPr>
                <w:rFonts w:asciiTheme="majorBidi" w:eastAsiaTheme="minorEastAsia" w:hAnsiTheme="majorBidi" w:cstheme="majorBidi"/>
                <w:lang w:eastAsia="ja-JP"/>
              </w:rPr>
            </w:pPr>
            <w:r>
              <w:rPr>
                <w:rFonts w:asciiTheme="majorBidi" w:eastAsiaTheme="minorEastAsia" w:hAnsiTheme="majorBidi" w:cstheme="majorBidi" w:hint="eastAsia"/>
                <w:lang w:eastAsia="zh-CN"/>
              </w:rPr>
              <w:t>在每一次</w:t>
            </w:r>
            <w:r>
              <w:rPr>
                <w:rFonts w:asciiTheme="majorBidi" w:eastAsiaTheme="minorEastAsia" w:hAnsiTheme="majorBidi" w:cstheme="majorBidi"/>
                <w:lang w:eastAsia="zh-CN"/>
              </w:rPr>
              <w:t>会议</w:t>
            </w:r>
            <w:r>
              <w:rPr>
                <w:rFonts w:asciiTheme="majorBidi" w:eastAsiaTheme="minorEastAsia" w:hAnsiTheme="majorBidi" w:cstheme="majorBidi" w:hint="eastAsia"/>
                <w:lang w:eastAsia="zh-CN"/>
              </w:rPr>
              <w:t>同意</w:t>
            </w:r>
            <w:r>
              <w:rPr>
                <w:rFonts w:asciiTheme="majorBidi" w:eastAsiaTheme="minorEastAsia" w:hAnsiTheme="majorBidi" w:cstheme="majorBidi"/>
                <w:lang w:eastAsia="zh-CN"/>
              </w:rPr>
              <w:t>将</w:t>
            </w:r>
            <w:r w:rsidRPr="00572BFD">
              <w:rPr>
                <w:rFonts w:asciiTheme="majorBidi" w:eastAsiaTheme="minorEastAsia" w:hAnsiTheme="majorBidi" w:cstheme="majorBidi"/>
                <w:lang w:eastAsia="ja-JP"/>
              </w:rPr>
              <w:t>ITU-R</w:t>
            </w:r>
            <w:r>
              <w:rPr>
                <w:rFonts w:asciiTheme="majorBidi" w:eastAsiaTheme="minorEastAsia" w:hAnsiTheme="majorBidi" w:cstheme="majorBidi" w:hint="eastAsia"/>
                <w:lang w:eastAsia="zh-CN"/>
              </w:rPr>
              <w:t>建议书</w:t>
            </w:r>
            <w:r>
              <w:rPr>
                <w:rFonts w:asciiTheme="majorBidi" w:eastAsiaTheme="minorEastAsia" w:hAnsiTheme="majorBidi" w:cstheme="majorBidi"/>
                <w:lang w:eastAsia="zh-CN"/>
              </w:rPr>
              <w:t>提交进行通过和批准后，研究组都向词汇协调委员会</w:t>
            </w:r>
            <w:r>
              <w:rPr>
                <w:rFonts w:asciiTheme="majorBidi" w:eastAsiaTheme="minorEastAsia" w:hAnsiTheme="majorBidi" w:cstheme="majorBidi"/>
                <w:lang w:eastAsia="zh-CN"/>
              </w:rPr>
              <w:lastRenderedPageBreak/>
              <w:t>（</w:t>
            </w:r>
            <w:r>
              <w:rPr>
                <w:rFonts w:asciiTheme="majorBidi" w:eastAsiaTheme="minorEastAsia" w:hAnsiTheme="majorBidi" w:cstheme="majorBidi" w:hint="eastAsia"/>
                <w:lang w:eastAsia="zh-CN"/>
              </w:rPr>
              <w:t>CCV</w:t>
            </w:r>
            <w:r>
              <w:rPr>
                <w:rFonts w:asciiTheme="majorBidi" w:eastAsiaTheme="minorEastAsia" w:hAnsiTheme="majorBidi" w:cstheme="majorBidi"/>
                <w:lang w:eastAsia="zh-CN"/>
              </w:rPr>
              <w:t>）</w:t>
            </w:r>
            <w:r>
              <w:rPr>
                <w:rFonts w:asciiTheme="majorBidi" w:eastAsiaTheme="minorEastAsia" w:hAnsiTheme="majorBidi" w:cstheme="majorBidi" w:hint="eastAsia"/>
                <w:lang w:eastAsia="zh-CN"/>
              </w:rPr>
              <w:t>提供</w:t>
            </w:r>
            <w:r>
              <w:rPr>
                <w:rFonts w:asciiTheme="majorBidi" w:eastAsiaTheme="minorEastAsia" w:hAnsiTheme="majorBidi" w:cstheme="majorBidi"/>
                <w:lang w:eastAsia="zh-CN"/>
              </w:rPr>
              <w:t>术语和定义。</w:t>
            </w:r>
            <w:r>
              <w:rPr>
                <w:rFonts w:asciiTheme="majorBidi" w:eastAsiaTheme="minorEastAsia" w:hAnsiTheme="majorBidi" w:cstheme="majorBidi" w:hint="eastAsia"/>
                <w:lang w:eastAsia="zh-CN"/>
              </w:rPr>
              <w:t>这些</w:t>
            </w:r>
            <w:r>
              <w:rPr>
                <w:rFonts w:asciiTheme="majorBidi" w:eastAsiaTheme="minorEastAsia" w:hAnsiTheme="majorBidi" w:cstheme="majorBidi"/>
                <w:lang w:eastAsia="zh-CN"/>
              </w:rPr>
              <w:t>术语和定义将纳入</w:t>
            </w:r>
            <w:r>
              <w:rPr>
                <w:rFonts w:asciiTheme="majorBidi" w:eastAsiaTheme="minorEastAsia" w:hAnsiTheme="majorBidi" w:cstheme="majorBidi" w:hint="eastAsia"/>
                <w:lang w:eastAsia="zh-CN"/>
              </w:rPr>
              <w:t>国际</w:t>
            </w:r>
            <w:r>
              <w:rPr>
                <w:rFonts w:asciiTheme="majorBidi" w:eastAsiaTheme="minorEastAsia" w:hAnsiTheme="majorBidi" w:cstheme="majorBidi"/>
                <w:lang w:eastAsia="zh-CN"/>
              </w:rPr>
              <w:t>电联术语库中。</w:t>
            </w: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0F4B24" w:rsidP="00A36D22">
            <w:pPr>
              <w:pStyle w:val="Tabletext"/>
              <w:rPr>
                <w:rFonts w:asciiTheme="majorBidi" w:eastAsiaTheme="minorEastAsia" w:hAnsiTheme="majorBidi" w:cstheme="majorBidi"/>
                <w:iCs/>
              </w:rPr>
            </w:pPr>
            <w:r>
              <w:rPr>
                <w:rFonts w:asciiTheme="majorBidi" w:eastAsiaTheme="minorEastAsia" w:hAnsiTheme="majorBidi" w:cstheme="majorBidi" w:hint="eastAsia"/>
                <w:iCs/>
                <w:lang w:eastAsia="zh-CN"/>
              </w:rPr>
              <w:t>正在进行</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34-3</w:t>
            </w:r>
          </w:p>
        </w:tc>
        <w:tc>
          <w:tcPr>
            <w:tcW w:w="2405" w:type="dxa"/>
          </w:tcPr>
          <w:p w:rsidR="007069A1" w:rsidRPr="00F0551B" w:rsidRDefault="00007D40" w:rsidP="00A36D22">
            <w:pPr>
              <w:pStyle w:val="Tabletext"/>
              <w:rPr>
                <w:lang w:eastAsia="zh-CN"/>
              </w:rPr>
            </w:pPr>
            <w:r w:rsidRPr="00F0551B">
              <w:rPr>
                <w:rFonts w:hint="eastAsia"/>
                <w:lang w:eastAsia="zh-CN"/>
              </w:rPr>
              <w:t>编写术语和定义的指导原则</w:t>
            </w:r>
          </w:p>
        </w:tc>
        <w:tc>
          <w:tcPr>
            <w:tcW w:w="821" w:type="dxa"/>
          </w:tcPr>
          <w:p w:rsidR="007069A1" w:rsidRPr="00572BFD" w:rsidRDefault="000F4B24" w:rsidP="00A36D22">
            <w:pPr>
              <w:pStyle w:val="Tabletext"/>
              <w:jc w:val="center"/>
              <w:rPr>
                <w:rFonts w:asciiTheme="majorBidi" w:eastAsiaTheme="minorEastAsia" w:hAnsiTheme="majorBidi" w:cstheme="majorBidi"/>
                <w:lang w:eastAsia="ja-JP"/>
              </w:rPr>
            </w:pP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研究组</w:t>
            </w:r>
          </w:p>
        </w:tc>
        <w:tc>
          <w:tcPr>
            <w:tcW w:w="2410" w:type="dxa"/>
            <w:vMerge/>
          </w:tcPr>
          <w:p w:rsidR="007069A1" w:rsidRPr="00572BFD" w:rsidRDefault="007069A1" w:rsidP="00A36D22">
            <w:pPr>
              <w:pStyle w:val="Tabletext"/>
              <w:rPr>
                <w:rFonts w:asciiTheme="majorBidi" w:eastAsiaTheme="minorEastAsia" w:hAnsiTheme="majorBidi" w:cstheme="majorBidi"/>
                <w:lang w:eastAsia="ja-JP"/>
              </w:rPr>
            </w:pP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0F4B24" w:rsidP="00A36D22">
            <w:pPr>
              <w:pStyle w:val="Tabletext"/>
              <w:rPr>
                <w:rFonts w:asciiTheme="majorBidi" w:eastAsiaTheme="minorEastAsia" w:hAnsiTheme="majorBidi" w:cstheme="majorBidi"/>
                <w:iCs/>
              </w:rPr>
            </w:pPr>
            <w:r>
              <w:rPr>
                <w:rFonts w:asciiTheme="majorBidi" w:eastAsiaTheme="minorEastAsia" w:hAnsiTheme="majorBidi" w:cstheme="majorBidi" w:hint="eastAsia"/>
                <w:iCs/>
                <w:lang w:eastAsia="zh-CN"/>
              </w:rPr>
              <w:t>正在进行</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lastRenderedPageBreak/>
              <w:t>35-3</w:t>
            </w:r>
          </w:p>
        </w:tc>
        <w:tc>
          <w:tcPr>
            <w:tcW w:w="2405" w:type="dxa"/>
          </w:tcPr>
          <w:p w:rsidR="007069A1" w:rsidRPr="00F0551B" w:rsidRDefault="00007D40" w:rsidP="00A36D22">
            <w:pPr>
              <w:pStyle w:val="Tabletext"/>
              <w:rPr>
                <w:lang w:eastAsia="zh-CN"/>
              </w:rPr>
            </w:pPr>
            <w:r w:rsidRPr="00F0551B">
              <w:rPr>
                <w:rFonts w:hint="eastAsia"/>
                <w:lang w:eastAsia="zh-CN"/>
              </w:rPr>
              <w:t>涵盖术语和定义的词汇工作的组织</w:t>
            </w:r>
          </w:p>
        </w:tc>
        <w:tc>
          <w:tcPr>
            <w:tcW w:w="821" w:type="dxa"/>
          </w:tcPr>
          <w:p w:rsidR="007069A1" w:rsidRPr="00572BFD" w:rsidRDefault="000F4B24" w:rsidP="00A36D22">
            <w:pPr>
              <w:pStyle w:val="Tabletext"/>
              <w:jc w:val="center"/>
              <w:rPr>
                <w:rFonts w:asciiTheme="majorBidi" w:eastAsiaTheme="minorEastAsia" w:hAnsiTheme="majorBidi" w:cstheme="majorBidi"/>
                <w:lang w:eastAsia="ja-JP"/>
              </w:rPr>
            </w:pP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研究组</w:t>
            </w:r>
          </w:p>
        </w:tc>
        <w:tc>
          <w:tcPr>
            <w:tcW w:w="2410" w:type="dxa"/>
            <w:vMerge/>
          </w:tcPr>
          <w:p w:rsidR="007069A1" w:rsidRPr="00572BFD" w:rsidRDefault="007069A1" w:rsidP="00A36D22">
            <w:pPr>
              <w:pStyle w:val="Tabletext"/>
              <w:rPr>
                <w:rFonts w:asciiTheme="majorBidi" w:eastAsiaTheme="minorEastAsia" w:hAnsiTheme="majorBidi" w:cstheme="majorBidi"/>
                <w:lang w:eastAsia="ja-JP"/>
              </w:rPr>
            </w:pP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0F4B24" w:rsidP="00A36D22">
            <w:pPr>
              <w:pStyle w:val="Tabletext"/>
              <w:rPr>
                <w:rFonts w:asciiTheme="majorBidi" w:eastAsiaTheme="minorEastAsia" w:hAnsiTheme="majorBidi" w:cstheme="majorBidi"/>
                <w:iCs/>
              </w:rPr>
            </w:pPr>
            <w:r>
              <w:rPr>
                <w:rFonts w:asciiTheme="majorBidi" w:eastAsiaTheme="minorEastAsia" w:hAnsiTheme="majorBidi" w:cstheme="majorBidi" w:hint="eastAsia"/>
                <w:iCs/>
                <w:lang w:eastAsia="zh-CN"/>
              </w:rPr>
              <w:t>正在进行</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lastRenderedPageBreak/>
              <w:t>36-3</w:t>
            </w:r>
          </w:p>
        </w:tc>
        <w:tc>
          <w:tcPr>
            <w:tcW w:w="2405" w:type="dxa"/>
          </w:tcPr>
          <w:p w:rsidR="007069A1" w:rsidRPr="00F0551B" w:rsidRDefault="00007D40" w:rsidP="00A36D22">
            <w:pPr>
              <w:pStyle w:val="Tabletext"/>
            </w:pPr>
            <w:r w:rsidRPr="00F0551B">
              <w:rPr>
                <w:rFonts w:hint="eastAsia"/>
              </w:rPr>
              <w:t>词汇的协调</w:t>
            </w:r>
          </w:p>
        </w:tc>
        <w:tc>
          <w:tcPr>
            <w:tcW w:w="821" w:type="dxa"/>
          </w:tcPr>
          <w:p w:rsidR="007069A1" w:rsidRPr="00572BFD" w:rsidRDefault="000F4B24" w:rsidP="00A36D22">
            <w:pPr>
              <w:pStyle w:val="Tabletext"/>
              <w:jc w:val="center"/>
              <w:rPr>
                <w:rFonts w:asciiTheme="majorBidi" w:eastAsiaTheme="minorEastAsia" w:hAnsiTheme="majorBidi" w:cstheme="majorBidi"/>
                <w:lang w:eastAsia="ja-JP"/>
              </w:rPr>
            </w:pP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研究组</w:t>
            </w:r>
          </w:p>
        </w:tc>
        <w:tc>
          <w:tcPr>
            <w:tcW w:w="2410" w:type="dxa"/>
            <w:vMerge/>
          </w:tcPr>
          <w:p w:rsidR="007069A1" w:rsidRPr="00572BFD" w:rsidRDefault="007069A1" w:rsidP="00A36D22">
            <w:pPr>
              <w:pStyle w:val="Tabletext"/>
              <w:rPr>
                <w:rFonts w:asciiTheme="majorBidi" w:eastAsiaTheme="minorEastAsia" w:hAnsiTheme="majorBidi" w:cstheme="majorBidi"/>
                <w:lang w:eastAsia="ja-JP"/>
              </w:rPr>
            </w:pP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0F4B24" w:rsidP="00A36D22">
            <w:pPr>
              <w:pStyle w:val="Tabletext"/>
              <w:rPr>
                <w:rFonts w:asciiTheme="majorBidi" w:eastAsiaTheme="minorEastAsia" w:hAnsiTheme="majorBidi" w:cstheme="majorBidi"/>
                <w:iCs/>
              </w:rPr>
            </w:pPr>
            <w:r>
              <w:rPr>
                <w:rFonts w:asciiTheme="majorBidi" w:eastAsiaTheme="minorEastAsia" w:hAnsiTheme="majorBidi" w:cstheme="majorBidi" w:hint="eastAsia"/>
                <w:iCs/>
                <w:lang w:eastAsia="zh-CN"/>
              </w:rPr>
              <w:t>正在进行</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37</w:t>
            </w:r>
          </w:p>
        </w:tc>
        <w:tc>
          <w:tcPr>
            <w:tcW w:w="2405" w:type="dxa"/>
          </w:tcPr>
          <w:p w:rsidR="007069A1" w:rsidRPr="00F0551B" w:rsidRDefault="00F0551B" w:rsidP="00A36D22">
            <w:pPr>
              <w:pStyle w:val="Tabletext"/>
              <w:rPr>
                <w:lang w:eastAsia="zh-CN"/>
              </w:rPr>
            </w:pPr>
            <w:r w:rsidRPr="00F0551B">
              <w:rPr>
                <w:rFonts w:hint="eastAsia"/>
                <w:lang w:eastAsia="zh-CN"/>
              </w:rPr>
              <w:t>用于系统设计和业务规划的无线电电波传播的研究</w:t>
            </w:r>
          </w:p>
        </w:tc>
        <w:tc>
          <w:tcPr>
            <w:tcW w:w="821" w:type="dxa"/>
          </w:tcPr>
          <w:p w:rsidR="007069A1" w:rsidRPr="00572BFD" w:rsidRDefault="007069A1" w:rsidP="00A36D22">
            <w:pPr>
              <w:pStyle w:val="Tabletext"/>
              <w:jc w:val="center"/>
              <w:rPr>
                <w:rFonts w:asciiTheme="majorBidi" w:eastAsiaTheme="minorEastAsia" w:hAnsiTheme="majorBidi" w:cstheme="majorBidi"/>
                <w:lang w:eastAsia="ja-JP"/>
              </w:rPr>
            </w:pPr>
            <w:r w:rsidRPr="00572BFD">
              <w:rPr>
                <w:rFonts w:asciiTheme="majorBidi" w:eastAsiaTheme="minorEastAsia" w:hAnsiTheme="majorBidi" w:cstheme="majorBidi"/>
                <w:lang w:eastAsia="ja-JP"/>
              </w:rPr>
              <w:t>6A</w:t>
            </w:r>
          </w:p>
        </w:tc>
        <w:tc>
          <w:tcPr>
            <w:tcW w:w="2410" w:type="dxa"/>
          </w:tcPr>
          <w:p w:rsidR="007069A1" w:rsidRPr="00572BFD" w:rsidRDefault="007069A1" w:rsidP="00A36D22">
            <w:pPr>
              <w:pStyle w:val="Tabletext"/>
              <w:rPr>
                <w:rFonts w:asciiTheme="majorBidi" w:eastAsiaTheme="minorEastAsia" w:hAnsiTheme="majorBidi" w:cstheme="majorBidi"/>
                <w:lang w:eastAsia="ja-JP"/>
              </w:rPr>
            </w:pP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0F4B24" w:rsidP="00A36D22">
            <w:pPr>
              <w:pStyle w:val="Tabletext"/>
              <w:rPr>
                <w:rFonts w:asciiTheme="majorBidi" w:eastAsiaTheme="minorEastAsia" w:hAnsiTheme="majorBidi" w:cstheme="majorBidi"/>
                <w:iCs/>
              </w:rPr>
            </w:pPr>
            <w:r>
              <w:rPr>
                <w:rFonts w:asciiTheme="majorBidi" w:eastAsiaTheme="minorEastAsia" w:hAnsiTheme="majorBidi" w:cstheme="majorBidi" w:hint="eastAsia"/>
                <w:iCs/>
                <w:lang w:eastAsia="zh-CN"/>
              </w:rPr>
              <w:t>正在进行</w:t>
            </w:r>
          </w:p>
        </w:tc>
      </w:tr>
      <w:tr w:rsidR="007069A1" w:rsidRPr="00572BFD" w:rsidTr="00E33C82">
        <w:trPr>
          <w:cantSplit/>
        </w:trPr>
        <w:tc>
          <w:tcPr>
            <w:tcW w:w="851" w:type="dxa"/>
          </w:tcPr>
          <w:p w:rsidR="007069A1" w:rsidRPr="00572BFD" w:rsidDel="00BB22C0"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5</w:t>
            </w:r>
            <w:r w:rsidRPr="00572BFD">
              <w:rPr>
                <w:rFonts w:asciiTheme="majorBidi" w:eastAsiaTheme="minorEastAsia" w:hAnsiTheme="majorBidi" w:cstheme="majorBidi"/>
                <w:lang w:eastAsia="ja-JP"/>
              </w:rPr>
              <w:t>3</w:t>
            </w:r>
            <w:r w:rsidRPr="00572BFD">
              <w:rPr>
                <w:rFonts w:asciiTheme="majorBidi" w:eastAsiaTheme="minorEastAsia" w:hAnsiTheme="majorBidi" w:cstheme="majorBidi"/>
                <w:lang w:eastAsia="ja-JP"/>
              </w:rPr>
              <w:noBreakHyphen/>
            </w:r>
            <w:r w:rsidRPr="00572BFD">
              <w:rPr>
                <w:rFonts w:asciiTheme="majorBidi" w:eastAsiaTheme="minorEastAsia" w:hAnsiTheme="majorBidi" w:cstheme="majorBidi"/>
              </w:rPr>
              <w:t>1</w:t>
            </w:r>
          </w:p>
        </w:tc>
        <w:tc>
          <w:tcPr>
            <w:tcW w:w="2405" w:type="dxa"/>
          </w:tcPr>
          <w:p w:rsidR="007069A1" w:rsidRPr="00F0551B" w:rsidRDefault="00F0551B" w:rsidP="00A36D22">
            <w:pPr>
              <w:pStyle w:val="Tabletext"/>
              <w:rPr>
                <w:lang w:eastAsia="zh-CN"/>
              </w:rPr>
            </w:pPr>
            <w:r w:rsidRPr="00F0551B">
              <w:rPr>
                <w:rFonts w:hint="eastAsia"/>
                <w:lang w:eastAsia="zh-CN"/>
              </w:rPr>
              <w:t>无线电通信在灾害响应和救灾工作中的使用</w:t>
            </w:r>
          </w:p>
        </w:tc>
        <w:tc>
          <w:tcPr>
            <w:tcW w:w="821" w:type="dxa"/>
          </w:tcPr>
          <w:p w:rsidR="007069A1" w:rsidRPr="00572BFD" w:rsidRDefault="007069A1" w:rsidP="00A36D22">
            <w:pPr>
              <w:pStyle w:val="Tabletext"/>
              <w:jc w:val="center"/>
              <w:rPr>
                <w:rFonts w:asciiTheme="majorBidi" w:eastAsiaTheme="minorEastAsia" w:hAnsiTheme="majorBidi" w:cstheme="majorBidi"/>
                <w:lang w:eastAsia="ja-JP"/>
              </w:rPr>
            </w:pPr>
            <w:r w:rsidRPr="00572BFD">
              <w:rPr>
                <w:rFonts w:asciiTheme="majorBidi" w:eastAsiaTheme="minorEastAsia" w:hAnsiTheme="majorBidi" w:cstheme="majorBidi"/>
                <w:lang w:eastAsia="ja-JP"/>
              </w:rPr>
              <w:t>6A</w:t>
            </w:r>
          </w:p>
        </w:tc>
        <w:tc>
          <w:tcPr>
            <w:tcW w:w="2410" w:type="dxa"/>
          </w:tcPr>
          <w:p w:rsidR="007069A1" w:rsidRPr="00572BFD" w:rsidRDefault="000F4B24" w:rsidP="00A36D22">
            <w:pPr>
              <w:pStyle w:val="Tabletext"/>
              <w:rPr>
                <w:rFonts w:asciiTheme="majorBidi" w:eastAsiaTheme="minorEastAsia" w:hAnsiTheme="majorBidi" w:cstheme="majorBidi"/>
                <w:lang w:eastAsia="zh-CN"/>
              </w:rPr>
            </w:pP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组在</w:t>
            </w:r>
            <w:r>
              <w:rPr>
                <w:rFonts w:asciiTheme="majorBidi" w:eastAsiaTheme="minorEastAsia" w:hAnsiTheme="majorBidi" w:cstheme="majorBidi" w:hint="eastAsia"/>
                <w:lang w:eastAsia="zh-CN"/>
              </w:rPr>
              <w:t>2014</w:t>
            </w:r>
            <w:r>
              <w:rPr>
                <w:rFonts w:asciiTheme="majorBidi" w:eastAsiaTheme="minorEastAsia" w:hAnsiTheme="majorBidi" w:cstheme="majorBidi" w:hint="eastAsia"/>
                <w:lang w:eastAsia="zh-CN"/>
              </w:rPr>
              <w:t>年</w:t>
            </w:r>
            <w:r>
              <w:rPr>
                <w:rFonts w:asciiTheme="majorBidi" w:eastAsiaTheme="minorEastAsia" w:hAnsiTheme="majorBidi" w:cstheme="majorBidi" w:hint="eastAsia"/>
                <w:lang w:eastAsia="zh-CN"/>
              </w:rPr>
              <w:t>4</w:t>
            </w:r>
            <w:r>
              <w:rPr>
                <w:rFonts w:asciiTheme="majorBidi" w:eastAsiaTheme="minorEastAsia" w:hAnsiTheme="majorBidi" w:cstheme="majorBidi" w:hint="eastAsia"/>
                <w:lang w:eastAsia="zh-CN"/>
              </w:rPr>
              <w:t>月</w:t>
            </w:r>
            <w:r>
              <w:rPr>
                <w:rFonts w:asciiTheme="majorBidi" w:eastAsiaTheme="minorEastAsia" w:hAnsiTheme="majorBidi" w:cstheme="majorBidi"/>
                <w:lang w:eastAsia="zh-CN"/>
              </w:rPr>
              <w:t>的会议上批准了一份</w:t>
            </w:r>
            <w:r w:rsidR="007069A1" w:rsidRPr="00572BFD">
              <w:rPr>
                <w:rFonts w:asciiTheme="majorBidi" w:eastAsiaTheme="minorEastAsia" w:hAnsiTheme="majorBidi" w:cstheme="majorBidi"/>
                <w:lang w:eastAsia="ja-JP"/>
              </w:rPr>
              <w:t>ITU-R</w:t>
            </w:r>
            <w:r>
              <w:rPr>
                <w:rFonts w:asciiTheme="majorBidi" w:eastAsiaTheme="minorEastAsia" w:hAnsiTheme="majorBidi" w:cstheme="majorBidi" w:hint="eastAsia"/>
                <w:lang w:eastAsia="zh-CN"/>
              </w:rPr>
              <w:t>报告</w:t>
            </w:r>
            <w:r>
              <w:rPr>
                <w:rFonts w:asciiTheme="majorBidi" w:eastAsiaTheme="minorEastAsia" w:hAnsiTheme="majorBidi" w:cstheme="majorBidi"/>
                <w:lang w:eastAsia="zh-CN"/>
              </w:rPr>
              <w:t>，并作为</w:t>
            </w:r>
            <w:r w:rsidR="007069A1" w:rsidRPr="00572BFD">
              <w:rPr>
                <w:rFonts w:asciiTheme="majorBidi" w:eastAsiaTheme="minorEastAsia" w:hAnsiTheme="majorBidi" w:cstheme="majorBidi"/>
                <w:lang w:eastAsia="ja-JP"/>
              </w:rPr>
              <w:t>BT.2</w:t>
            </w:r>
            <w:r>
              <w:rPr>
                <w:rFonts w:asciiTheme="majorBidi" w:eastAsiaTheme="minorEastAsia" w:hAnsiTheme="majorBidi" w:cstheme="majorBidi"/>
                <w:lang w:eastAsia="ja-JP"/>
              </w:rPr>
              <w:t>299</w:t>
            </w:r>
            <w:r>
              <w:rPr>
                <w:rFonts w:asciiTheme="majorBidi" w:eastAsiaTheme="minorEastAsia" w:hAnsiTheme="majorBidi" w:cstheme="majorBidi" w:hint="eastAsia"/>
                <w:lang w:eastAsia="zh-CN"/>
              </w:rPr>
              <w:t>号</w:t>
            </w:r>
            <w:r>
              <w:rPr>
                <w:rFonts w:asciiTheme="majorBidi" w:eastAsiaTheme="minorEastAsia" w:hAnsiTheme="majorBidi" w:cstheme="majorBidi"/>
                <w:lang w:eastAsia="zh-CN"/>
              </w:rPr>
              <w:t>报告发布。</w:t>
            </w:r>
            <w:r>
              <w:rPr>
                <w:rFonts w:asciiTheme="majorBidi" w:eastAsiaTheme="minorEastAsia" w:hAnsiTheme="majorBidi" w:cstheme="majorBidi" w:hint="eastAsia"/>
                <w:lang w:eastAsia="zh-CN"/>
              </w:rPr>
              <w:t>2</w:t>
            </w:r>
            <w:r>
              <w:rPr>
                <w:rFonts w:asciiTheme="majorBidi" w:eastAsiaTheme="minorEastAsia" w:hAnsiTheme="majorBidi" w:cstheme="majorBidi"/>
                <w:lang w:eastAsia="zh-CN"/>
              </w:rPr>
              <w:t>013</w:t>
            </w:r>
            <w:r>
              <w:rPr>
                <w:rFonts w:asciiTheme="majorBidi" w:eastAsiaTheme="minorEastAsia" w:hAnsiTheme="majorBidi" w:cstheme="majorBidi" w:hint="eastAsia"/>
                <w:lang w:eastAsia="zh-CN"/>
              </w:rPr>
              <w:t>年</w:t>
            </w:r>
            <w:r>
              <w:rPr>
                <w:rFonts w:asciiTheme="majorBidi" w:eastAsiaTheme="minorEastAsia" w:hAnsiTheme="majorBidi" w:cstheme="majorBidi" w:hint="eastAsia"/>
                <w:lang w:eastAsia="zh-CN"/>
              </w:rPr>
              <w:t>12</w:t>
            </w:r>
            <w:r>
              <w:rPr>
                <w:rFonts w:asciiTheme="majorBidi" w:eastAsiaTheme="minorEastAsia" w:hAnsiTheme="majorBidi" w:cstheme="majorBidi" w:hint="eastAsia"/>
                <w:lang w:eastAsia="zh-CN"/>
              </w:rPr>
              <w:t>月</w:t>
            </w:r>
            <w:r>
              <w:rPr>
                <w:rFonts w:asciiTheme="majorBidi" w:eastAsiaTheme="minorEastAsia" w:hAnsiTheme="majorBidi" w:cstheme="majorBidi" w:hint="eastAsia"/>
                <w:lang w:eastAsia="zh-CN"/>
              </w:rPr>
              <w:t>21</w:t>
            </w:r>
            <w:r>
              <w:rPr>
                <w:rFonts w:asciiTheme="majorBidi" w:eastAsiaTheme="minorEastAsia" w:hAnsiTheme="majorBidi" w:cstheme="majorBidi" w:hint="eastAsia"/>
                <w:lang w:eastAsia="zh-CN"/>
              </w:rPr>
              <w:t>日</w:t>
            </w:r>
            <w:r>
              <w:rPr>
                <w:rFonts w:asciiTheme="majorBidi" w:eastAsiaTheme="minorEastAsia" w:hAnsiTheme="majorBidi" w:cstheme="majorBidi"/>
                <w:lang w:eastAsia="zh-CN"/>
              </w:rPr>
              <w:t>，在第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组集中会议期间，</w:t>
            </w:r>
            <w:r>
              <w:rPr>
                <w:rFonts w:asciiTheme="majorBidi" w:eastAsiaTheme="minorEastAsia" w:hAnsiTheme="majorBidi" w:cstheme="majorBidi" w:hint="eastAsia"/>
                <w:lang w:eastAsia="zh-CN"/>
              </w:rPr>
              <w:t>6</w:t>
            </w:r>
            <w:r>
              <w:rPr>
                <w:rFonts w:asciiTheme="majorBidi" w:eastAsiaTheme="minorEastAsia" w:hAnsiTheme="majorBidi" w:cstheme="majorBidi"/>
                <w:lang w:eastAsia="zh-CN"/>
              </w:rPr>
              <w:t>A</w:t>
            </w:r>
            <w:r>
              <w:rPr>
                <w:rFonts w:asciiTheme="majorBidi" w:eastAsiaTheme="minorEastAsia" w:hAnsiTheme="majorBidi" w:cstheme="majorBidi"/>
                <w:lang w:eastAsia="zh-CN"/>
              </w:rPr>
              <w:t>工作组举办了</w:t>
            </w:r>
            <w:r w:rsidRPr="00912C6E">
              <w:rPr>
                <w:rFonts w:ascii="SimSun" w:hAnsi="SimSun" w:cstheme="majorBidi"/>
                <w:lang w:eastAsia="zh-CN"/>
              </w:rPr>
              <w:t>“</w:t>
            </w:r>
            <w:r>
              <w:rPr>
                <w:rFonts w:asciiTheme="majorBidi" w:eastAsiaTheme="minorEastAsia" w:hAnsiTheme="majorBidi" w:cstheme="majorBidi" w:hint="eastAsia"/>
                <w:lang w:eastAsia="zh-CN"/>
              </w:rPr>
              <w:t>应急</w:t>
            </w:r>
            <w:r>
              <w:rPr>
                <w:rFonts w:asciiTheme="majorBidi" w:eastAsiaTheme="minorEastAsia" w:hAnsiTheme="majorBidi" w:cstheme="majorBidi"/>
                <w:lang w:eastAsia="zh-CN"/>
              </w:rPr>
              <w:t>广播</w:t>
            </w:r>
            <w:r w:rsidR="00C879C8" w:rsidRPr="00912C6E">
              <w:rPr>
                <w:rFonts w:ascii="SimSun" w:hAnsi="SimSun" w:cstheme="majorBidi"/>
                <w:lang w:eastAsia="zh-CN"/>
              </w:rPr>
              <w:t>”</w:t>
            </w:r>
            <w:r>
              <w:rPr>
                <w:rFonts w:asciiTheme="majorBidi" w:eastAsiaTheme="minorEastAsia" w:hAnsiTheme="majorBidi" w:cstheme="majorBidi"/>
                <w:lang w:eastAsia="zh-CN"/>
              </w:rPr>
              <w:t>讲习班</w:t>
            </w:r>
          </w:p>
          <w:p w:rsidR="007069A1" w:rsidRPr="00572BFD" w:rsidRDefault="007069A1" w:rsidP="00A36D22">
            <w:pPr>
              <w:pStyle w:val="Tabletext"/>
              <w:rPr>
                <w:rFonts w:asciiTheme="majorBidi" w:eastAsiaTheme="minorEastAsia" w:hAnsiTheme="majorBidi" w:cstheme="majorBidi"/>
                <w:lang w:eastAsia="ja-JP"/>
              </w:rPr>
            </w:pPr>
          </w:p>
        </w:tc>
        <w:tc>
          <w:tcPr>
            <w:tcW w:w="1163" w:type="dxa"/>
          </w:tcPr>
          <w:p w:rsidR="007069A1" w:rsidRPr="00572BFD" w:rsidRDefault="007069A1" w:rsidP="00A36D22">
            <w:pPr>
              <w:pStyle w:val="Tabletext"/>
              <w:rPr>
                <w:rFonts w:asciiTheme="majorBidi" w:eastAsiaTheme="minorEastAsia" w:hAnsiTheme="majorBidi" w:cstheme="majorBidi"/>
                <w:iCs/>
                <w:lang w:eastAsia="zh-CN"/>
              </w:rPr>
            </w:pPr>
            <w:r w:rsidRPr="00572BFD">
              <w:rPr>
                <w:rFonts w:asciiTheme="majorBidi" w:eastAsiaTheme="minorEastAsia" w:hAnsiTheme="majorBidi" w:cstheme="majorBidi"/>
                <w:iCs/>
                <w:lang w:eastAsia="ja-JP"/>
              </w:rPr>
              <w:t>6A/562</w:t>
            </w:r>
            <w:r w:rsidR="000F4B24">
              <w:rPr>
                <w:rFonts w:asciiTheme="majorBidi" w:eastAsiaTheme="minorEastAsia" w:hAnsiTheme="majorBidi" w:cstheme="majorBidi" w:hint="eastAsia"/>
                <w:iCs/>
                <w:lang w:eastAsia="zh-CN"/>
              </w:rPr>
              <w:t>号文件</w:t>
            </w:r>
            <w:r w:rsidR="000F4B24">
              <w:rPr>
                <w:rFonts w:asciiTheme="majorBidi" w:eastAsiaTheme="minorEastAsia" w:hAnsiTheme="majorBidi" w:cstheme="majorBidi"/>
                <w:iCs/>
                <w:lang w:eastAsia="zh-CN"/>
              </w:rPr>
              <w:t>附件</w:t>
            </w:r>
            <w:r w:rsidR="000F4B24">
              <w:rPr>
                <w:rFonts w:asciiTheme="majorBidi" w:eastAsiaTheme="minorEastAsia" w:hAnsiTheme="majorBidi" w:cstheme="majorBidi" w:hint="eastAsia"/>
                <w:iCs/>
                <w:lang w:eastAsia="zh-CN"/>
              </w:rPr>
              <w:t>12</w:t>
            </w:r>
          </w:p>
        </w:tc>
        <w:tc>
          <w:tcPr>
            <w:tcW w:w="2556" w:type="dxa"/>
          </w:tcPr>
          <w:p w:rsidR="007069A1" w:rsidRPr="00572BFD" w:rsidRDefault="000F4B24" w:rsidP="00A36D22">
            <w:pPr>
              <w:pStyle w:val="Tabletext"/>
              <w:rPr>
                <w:rFonts w:asciiTheme="majorBidi" w:eastAsiaTheme="minorEastAsia" w:hAnsiTheme="majorBidi" w:cstheme="majorBidi"/>
                <w:iCs/>
                <w:lang w:eastAsia="zh-CN"/>
              </w:rPr>
            </w:pPr>
            <w:r>
              <w:rPr>
                <w:rFonts w:asciiTheme="majorBidi" w:eastAsiaTheme="minorEastAsia" w:hAnsiTheme="majorBidi" w:cstheme="majorBidi"/>
                <w:iCs/>
                <w:lang w:eastAsia="zh-CN"/>
              </w:rPr>
              <w:t>2015</w:t>
            </w:r>
            <w:r>
              <w:rPr>
                <w:rFonts w:asciiTheme="majorBidi" w:eastAsiaTheme="minorEastAsia" w:hAnsiTheme="majorBidi" w:cstheme="majorBidi" w:hint="eastAsia"/>
                <w:iCs/>
                <w:lang w:eastAsia="zh-CN"/>
              </w:rPr>
              <w:t>年</w:t>
            </w:r>
            <w:r>
              <w:rPr>
                <w:rFonts w:asciiTheme="majorBidi" w:eastAsiaTheme="minorEastAsia" w:hAnsiTheme="majorBidi" w:cstheme="majorBidi" w:hint="eastAsia"/>
                <w:iCs/>
                <w:lang w:eastAsia="zh-CN"/>
              </w:rPr>
              <w:t>8</w:t>
            </w:r>
            <w:r>
              <w:rPr>
                <w:rFonts w:asciiTheme="majorBidi" w:eastAsiaTheme="minorEastAsia" w:hAnsiTheme="majorBidi" w:cstheme="majorBidi" w:hint="eastAsia"/>
                <w:iCs/>
                <w:lang w:eastAsia="zh-CN"/>
              </w:rPr>
              <w:t>月</w:t>
            </w:r>
            <w:r w:rsidR="00993E2F">
              <w:rPr>
                <w:rFonts w:asciiTheme="majorBidi" w:eastAsiaTheme="minorEastAsia" w:hAnsiTheme="majorBidi" w:cstheme="majorBidi"/>
                <w:iCs/>
                <w:lang w:eastAsia="zh-CN"/>
              </w:rPr>
              <w:t>发布</w:t>
            </w:r>
            <w:r w:rsidR="00993E2F">
              <w:rPr>
                <w:rFonts w:asciiTheme="majorBidi" w:eastAsiaTheme="minorEastAsia" w:hAnsiTheme="majorBidi" w:cstheme="majorBidi" w:hint="eastAsia"/>
                <w:iCs/>
                <w:lang w:eastAsia="zh-CN"/>
              </w:rPr>
              <w:t>了</w:t>
            </w:r>
            <w:r w:rsidR="007069A1" w:rsidRPr="00572BFD">
              <w:rPr>
                <w:rFonts w:asciiTheme="majorBidi" w:eastAsiaTheme="minorEastAsia" w:hAnsiTheme="majorBidi" w:cstheme="majorBidi"/>
                <w:iCs/>
                <w:lang w:eastAsia="zh-CN"/>
              </w:rPr>
              <w:t>ITU-R BT.2299</w:t>
            </w:r>
            <w:r>
              <w:rPr>
                <w:rFonts w:asciiTheme="majorBidi" w:eastAsiaTheme="minorEastAsia" w:hAnsiTheme="majorBidi" w:cstheme="majorBidi" w:hint="eastAsia"/>
                <w:iCs/>
                <w:lang w:eastAsia="zh-CN"/>
              </w:rPr>
              <w:t>号报告</w:t>
            </w:r>
          </w:p>
        </w:tc>
      </w:tr>
      <w:tr w:rsidR="007069A1" w:rsidRPr="00572BFD" w:rsidTr="00E33C82">
        <w:trPr>
          <w:cantSplit/>
        </w:trPr>
        <w:tc>
          <w:tcPr>
            <w:tcW w:w="851" w:type="dxa"/>
          </w:tcPr>
          <w:p w:rsidR="007069A1" w:rsidRPr="00572BFD" w:rsidDel="00BB22C0"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55</w:t>
            </w:r>
            <w:r w:rsidRPr="00572BFD">
              <w:rPr>
                <w:rFonts w:asciiTheme="majorBidi" w:eastAsiaTheme="minorEastAsia" w:hAnsiTheme="majorBidi" w:cstheme="majorBidi"/>
              </w:rPr>
              <w:noBreakHyphen/>
              <w:t>1</w:t>
            </w:r>
          </w:p>
        </w:tc>
        <w:tc>
          <w:tcPr>
            <w:tcW w:w="2405" w:type="dxa"/>
          </w:tcPr>
          <w:p w:rsidR="007069A1" w:rsidRPr="00572BFD" w:rsidRDefault="00F0551B" w:rsidP="00A36D22">
            <w:pPr>
              <w:pStyle w:val="Tabletext"/>
              <w:rPr>
                <w:rFonts w:asciiTheme="majorBidi" w:eastAsiaTheme="minorEastAsia" w:hAnsiTheme="majorBidi" w:cstheme="majorBidi"/>
                <w:lang w:eastAsia="zh-CN"/>
              </w:rPr>
            </w:pPr>
            <w:r w:rsidRPr="00F0551B">
              <w:rPr>
                <w:rFonts w:asciiTheme="majorBidi" w:eastAsiaTheme="minorEastAsia" w:hAnsiTheme="majorBidi" w:cstheme="majorBidi" w:hint="eastAsia"/>
                <w:lang w:eastAsia="zh-CN"/>
              </w:rPr>
              <w:t>ITU-R</w:t>
            </w:r>
            <w:r w:rsidRPr="00F0551B">
              <w:rPr>
                <w:rFonts w:asciiTheme="majorBidi" w:eastAsiaTheme="minorEastAsia" w:hAnsiTheme="majorBidi" w:cstheme="majorBidi" w:hint="eastAsia"/>
                <w:lang w:eastAsia="zh-CN"/>
              </w:rPr>
              <w:t>有关灾害预测与发现、减灾和赈灾的研究</w:t>
            </w:r>
          </w:p>
        </w:tc>
        <w:tc>
          <w:tcPr>
            <w:tcW w:w="821" w:type="dxa"/>
          </w:tcPr>
          <w:p w:rsidR="007069A1" w:rsidRPr="00572BFD" w:rsidRDefault="007069A1" w:rsidP="00A36D22">
            <w:pPr>
              <w:pStyle w:val="Tabletext"/>
              <w:jc w:val="center"/>
              <w:rPr>
                <w:rFonts w:asciiTheme="majorBidi" w:eastAsiaTheme="minorEastAsia" w:hAnsiTheme="majorBidi" w:cstheme="majorBidi"/>
                <w:lang w:eastAsia="ja-JP"/>
              </w:rPr>
            </w:pPr>
            <w:r w:rsidRPr="00572BFD">
              <w:rPr>
                <w:rFonts w:asciiTheme="majorBidi" w:eastAsiaTheme="minorEastAsia" w:hAnsiTheme="majorBidi" w:cstheme="majorBidi"/>
                <w:lang w:eastAsia="ja-JP"/>
              </w:rPr>
              <w:t>6A</w:t>
            </w:r>
          </w:p>
        </w:tc>
        <w:tc>
          <w:tcPr>
            <w:tcW w:w="2410" w:type="dxa"/>
          </w:tcPr>
          <w:p w:rsidR="007069A1" w:rsidRPr="00572BFD" w:rsidRDefault="000F4B24" w:rsidP="00A36D22">
            <w:pPr>
              <w:pStyle w:val="Tabletext"/>
              <w:rPr>
                <w:rFonts w:asciiTheme="majorBidi" w:eastAsiaTheme="minorEastAsia" w:hAnsiTheme="majorBidi" w:cstheme="majorBidi"/>
                <w:lang w:eastAsia="ja-JP"/>
              </w:rPr>
            </w:pPr>
            <w:r>
              <w:rPr>
                <w:rFonts w:asciiTheme="majorBidi" w:eastAsiaTheme="minorEastAsia" w:hAnsiTheme="majorBidi" w:cstheme="majorBidi"/>
                <w:lang w:eastAsia="ja-JP"/>
              </w:rPr>
              <w:t>2007</w:t>
            </w:r>
            <w:r>
              <w:rPr>
                <w:rFonts w:asciiTheme="majorBidi" w:eastAsiaTheme="minorEastAsia" w:hAnsiTheme="majorBidi" w:cstheme="majorBidi" w:hint="eastAsia"/>
                <w:lang w:eastAsia="zh-CN"/>
              </w:rPr>
              <w:t>年发布</w:t>
            </w:r>
            <w:r>
              <w:rPr>
                <w:rFonts w:asciiTheme="majorBidi" w:eastAsiaTheme="minorEastAsia" w:hAnsiTheme="majorBidi" w:cstheme="majorBidi"/>
                <w:lang w:eastAsia="zh-CN"/>
              </w:rPr>
              <w:t>了</w:t>
            </w:r>
            <w:r w:rsidR="007069A1" w:rsidRPr="00572BFD">
              <w:rPr>
                <w:rFonts w:asciiTheme="majorBidi" w:eastAsiaTheme="minorEastAsia" w:hAnsiTheme="majorBidi" w:cstheme="majorBidi"/>
                <w:lang w:eastAsia="ja-JP"/>
              </w:rPr>
              <w:t>ITU-R BT.1774</w:t>
            </w:r>
            <w:r>
              <w:rPr>
                <w:rFonts w:asciiTheme="majorBidi" w:eastAsiaTheme="minorEastAsia" w:hAnsiTheme="majorBidi" w:cstheme="majorBidi" w:hint="eastAsia"/>
                <w:lang w:eastAsia="zh-CN"/>
              </w:rPr>
              <w:t>建议</w:t>
            </w:r>
            <w:r>
              <w:rPr>
                <w:rFonts w:asciiTheme="majorBidi" w:eastAsiaTheme="minorEastAsia" w:hAnsiTheme="majorBidi" w:cstheme="majorBidi"/>
                <w:lang w:eastAsia="zh-CN"/>
              </w:rPr>
              <w:t>书</w:t>
            </w:r>
            <w:r>
              <w:rPr>
                <w:rFonts w:asciiTheme="majorBidi" w:eastAsiaTheme="minorEastAsia" w:hAnsiTheme="majorBidi" w:cstheme="majorBidi" w:hint="eastAsia"/>
                <w:lang w:eastAsia="zh-CN"/>
              </w:rPr>
              <w:t xml:space="preserve"> </w:t>
            </w:r>
            <w:r w:rsidRPr="000F4B24">
              <w:rPr>
                <w:rFonts w:asciiTheme="majorBidi" w:eastAsiaTheme="minorEastAsia" w:hAnsiTheme="majorBidi" w:cstheme="majorBidi"/>
                <w:lang w:eastAsia="zh-CN"/>
              </w:rPr>
              <w:t>–</w:t>
            </w:r>
            <w:r>
              <w:rPr>
                <w:rFonts w:asciiTheme="majorBidi" w:eastAsiaTheme="minorEastAsia" w:hAnsiTheme="majorBidi" w:cstheme="majorBidi" w:hint="eastAsia"/>
                <w:lang w:eastAsia="zh-CN"/>
              </w:rPr>
              <w:t xml:space="preserve"> </w:t>
            </w:r>
            <w:r>
              <w:rPr>
                <w:rFonts w:asciiTheme="majorBidi" w:eastAsiaTheme="minorEastAsia" w:hAnsiTheme="majorBidi" w:cstheme="majorBidi" w:hint="eastAsia"/>
                <w:lang w:eastAsia="zh-CN"/>
              </w:rPr>
              <w:t>将卫星</w:t>
            </w:r>
            <w:r>
              <w:rPr>
                <w:rFonts w:asciiTheme="majorBidi" w:eastAsiaTheme="minorEastAsia" w:hAnsiTheme="majorBidi" w:cstheme="majorBidi"/>
                <w:lang w:eastAsia="zh-CN"/>
              </w:rPr>
              <w:t>和地面广播基础设施用于公众告警</w:t>
            </w:r>
            <w:r w:rsidR="00C879C8">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灾害减缓和赈灾</w:t>
            </w:r>
            <w:r w:rsidR="00993E2F">
              <w:rPr>
                <w:rFonts w:asciiTheme="majorBidi" w:eastAsiaTheme="minorEastAsia" w:hAnsiTheme="majorBidi" w:cstheme="majorBidi" w:hint="eastAsia"/>
                <w:lang w:eastAsia="zh-CN"/>
              </w:rPr>
              <w:t>之中</w:t>
            </w:r>
            <w:r>
              <w:rPr>
                <w:rFonts w:asciiTheme="majorBidi" w:eastAsiaTheme="minorEastAsia" w:hAnsiTheme="majorBidi" w:cstheme="majorBidi"/>
                <w:lang w:eastAsia="zh-CN"/>
              </w:rPr>
              <w:t>。</w:t>
            </w:r>
          </w:p>
        </w:tc>
        <w:tc>
          <w:tcPr>
            <w:tcW w:w="1163" w:type="dxa"/>
          </w:tcPr>
          <w:p w:rsidR="007069A1" w:rsidRPr="00572BFD" w:rsidRDefault="007069A1" w:rsidP="00A36D22">
            <w:pPr>
              <w:pStyle w:val="Tabletext"/>
              <w:rPr>
                <w:rFonts w:asciiTheme="majorBidi" w:eastAsiaTheme="minorEastAsia" w:hAnsiTheme="majorBidi" w:cstheme="majorBidi"/>
                <w:iCs/>
                <w:lang w:eastAsia="zh-CN"/>
              </w:rPr>
            </w:pPr>
            <w:r w:rsidRPr="00572BFD">
              <w:rPr>
                <w:rFonts w:asciiTheme="majorBidi" w:eastAsiaTheme="minorEastAsia" w:hAnsiTheme="majorBidi" w:cstheme="majorBidi"/>
                <w:iCs/>
                <w:lang w:eastAsia="ja-JP"/>
              </w:rPr>
              <w:t>6A/562</w:t>
            </w:r>
            <w:r w:rsidR="000F4B24">
              <w:rPr>
                <w:rFonts w:asciiTheme="majorBidi" w:eastAsiaTheme="minorEastAsia" w:hAnsiTheme="majorBidi" w:cstheme="majorBidi" w:hint="eastAsia"/>
                <w:iCs/>
                <w:lang w:eastAsia="zh-CN"/>
              </w:rPr>
              <w:t>号文件</w:t>
            </w:r>
            <w:r w:rsidR="000F4B24">
              <w:rPr>
                <w:rFonts w:asciiTheme="majorBidi" w:eastAsiaTheme="minorEastAsia" w:hAnsiTheme="majorBidi" w:cstheme="majorBidi"/>
                <w:iCs/>
                <w:lang w:eastAsia="zh-CN"/>
              </w:rPr>
              <w:t>附件</w:t>
            </w:r>
            <w:r w:rsidR="000F4B24">
              <w:rPr>
                <w:rFonts w:asciiTheme="majorBidi" w:eastAsiaTheme="minorEastAsia" w:hAnsiTheme="majorBidi" w:cstheme="majorBidi" w:hint="eastAsia"/>
                <w:iCs/>
                <w:lang w:eastAsia="zh-CN"/>
              </w:rPr>
              <w:t>12</w:t>
            </w:r>
          </w:p>
        </w:tc>
        <w:tc>
          <w:tcPr>
            <w:tcW w:w="2556" w:type="dxa"/>
          </w:tcPr>
          <w:p w:rsidR="007069A1" w:rsidRPr="00572BFD" w:rsidRDefault="007069A1" w:rsidP="00993E2F">
            <w:pPr>
              <w:pStyle w:val="Tabletext"/>
              <w:rPr>
                <w:rFonts w:asciiTheme="majorBidi" w:eastAsiaTheme="minorEastAsia" w:hAnsiTheme="majorBidi" w:cstheme="majorBidi"/>
                <w:iCs/>
                <w:lang w:eastAsia="ja-JP"/>
              </w:rPr>
            </w:pPr>
            <w:r w:rsidRPr="00572BFD">
              <w:rPr>
                <w:rFonts w:asciiTheme="majorBidi" w:eastAsiaTheme="minorEastAsia" w:hAnsiTheme="majorBidi" w:cstheme="majorBidi"/>
                <w:lang w:eastAsia="ja-JP"/>
              </w:rPr>
              <w:t>ITU-R BT.1774</w:t>
            </w:r>
            <w:r w:rsidR="000F4B24">
              <w:rPr>
                <w:rFonts w:asciiTheme="majorBidi" w:eastAsiaTheme="minorEastAsia" w:hAnsiTheme="majorBidi" w:cstheme="majorBidi" w:hint="eastAsia"/>
                <w:lang w:eastAsia="zh-CN"/>
              </w:rPr>
              <w:t>建议</w:t>
            </w:r>
            <w:r w:rsidR="000F4B24">
              <w:rPr>
                <w:rFonts w:asciiTheme="majorBidi" w:eastAsiaTheme="minorEastAsia" w:hAnsiTheme="majorBidi" w:cstheme="majorBidi"/>
                <w:lang w:eastAsia="zh-CN"/>
              </w:rPr>
              <w:t>书修订草案</w:t>
            </w:r>
            <w:r w:rsidRPr="00572BFD">
              <w:rPr>
                <w:rFonts w:asciiTheme="majorBidi" w:eastAsiaTheme="minorEastAsia" w:hAnsiTheme="majorBidi" w:cstheme="majorBidi"/>
                <w:lang w:eastAsia="ja-JP"/>
              </w:rPr>
              <w:t xml:space="preserve"> – </w:t>
            </w:r>
            <w:r w:rsidR="000F4B24">
              <w:rPr>
                <w:rFonts w:asciiTheme="majorBidi" w:eastAsiaTheme="minorEastAsia" w:hAnsiTheme="majorBidi" w:cstheme="majorBidi" w:hint="eastAsia"/>
                <w:lang w:eastAsia="zh-CN"/>
              </w:rPr>
              <w:t>用于</w:t>
            </w:r>
            <w:r w:rsidR="000F4B24">
              <w:rPr>
                <w:rFonts w:asciiTheme="majorBidi" w:eastAsiaTheme="minorEastAsia" w:hAnsiTheme="majorBidi" w:cstheme="majorBidi"/>
                <w:lang w:eastAsia="zh-CN"/>
              </w:rPr>
              <w:t>公众告警、灾害减缓和赈灾的广播</w:t>
            </w:r>
            <w:r w:rsidR="000F4B24">
              <w:rPr>
                <w:rFonts w:asciiTheme="majorBidi" w:eastAsiaTheme="minorEastAsia" w:hAnsiTheme="majorBidi" w:cstheme="majorBidi" w:hint="eastAsia"/>
                <w:lang w:eastAsia="zh-CN"/>
              </w:rPr>
              <w:t xml:space="preserve"> </w:t>
            </w:r>
            <w:r w:rsidR="000F4B24" w:rsidRPr="000F4B24">
              <w:rPr>
                <w:rFonts w:asciiTheme="majorBidi" w:eastAsiaTheme="minorEastAsia" w:hAnsiTheme="majorBidi" w:cstheme="majorBidi"/>
                <w:lang w:eastAsia="zh-CN"/>
              </w:rPr>
              <w:t>–</w:t>
            </w:r>
            <w:r w:rsidR="00993E2F">
              <w:rPr>
                <w:rFonts w:asciiTheme="majorBidi" w:eastAsiaTheme="minorEastAsia" w:hAnsiTheme="majorBidi" w:cstheme="majorBidi" w:hint="eastAsia"/>
                <w:lang w:eastAsia="zh-CN"/>
              </w:rPr>
              <w:t xml:space="preserve"> </w:t>
            </w:r>
            <w:r w:rsidR="000F4B24">
              <w:rPr>
                <w:rFonts w:asciiTheme="majorBidi" w:eastAsiaTheme="minorEastAsia" w:hAnsiTheme="majorBidi" w:cstheme="majorBidi"/>
                <w:lang w:eastAsia="zh-CN"/>
              </w:rPr>
              <w:t>正在批准</w:t>
            </w:r>
            <w:r w:rsidR="000F4B24">
              <w:rPr>
                <w:rFonts w:asciiTheme="majorBidi" w:eastAsiaTheme="minorEastAsia" w:hAnsiTheme="majorBidi" w:cstheme="majorBidi" w:hint="eastAsia"/>
                <w:lang w:eastAsia="zh-CN"/>
              </w:rPr>
              <w:t>（</w:t>
            </w:r>
            <w:r w:rsidR="000F4B24" w:rsidRPr="00572BFD">
              <w:rPr>
                <w:rFonts w:asciiTheme="majorBidi" w:eastAsiaTheme="minorEastAsia" w:hAnsiTheme="majorBidi" w:cstheme="majorBidi"/>
                <w:lang w:eastAsia="ja-JP"/>
              </w:rPr>
              <w:t>CACE/747</w:t>
            </w:r>
            <w:r w:rsidR="000F4B24">
              <w:rPr>
                <w:rFonts w:asciiTheme="majorBidi" w:eastAsiaTheme="minorEastAsia" w:hAnsiTheme="majorBidi" w:cstheme="majorBidi"/>
                <w:lang w:eastAsia="zh-CN"/>
              </w:rPr>
              <w:t>）</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t>5</w:t>
            </w:r>
            <w:r w:rsidRPr="00572BFD">
              <w:rPr>
                <w:rFonts w:asciiTheme="majorBidi" w:eastAsiaTheme="minorEastAsia" w:hAnsiTheme="majorBidi" w:cstheme="majorBidi"/>
                <w:lang w:eastAsia="ja-JP"/>
              </w:rPr>
              <w:t>8</w:t>
            </w:r>
          </w:p>
        </w:tc>
        <w:tc>
          <w:tcPr>
            <w:tcW w:w="2405" w:type="dxa"/>
          </w:tcPr>
          <w:p w:rsidR="007069A1" w:rsidRPr="00F0551B" w:rsidRDefault="00F0551B" w:rsidP="00A36D22">
            <w:pPr>
              <w:pStyle w:val="Tabletext"/>
              <w:rPr>
                <w:lang w:eastAsia="zh-CN"/>
              </w:rPr>
            </w:pPr>
            <w:r w:rsidRPr="00F0551B">
              <w:rPr>
                <w:rFonts w:hint="eastAsia"/>
                <w:lang w:eastAsia="zh-CN"/>
              </w:rPr>
              <w:t>有关部署和使用认知无线电系统的研究</w:t>
            </w:r>
          </w:p>
        </w:tc>
        <w:tc>
          <w:tcPr>
            <w:tcW w:w="821" w:type="dxa"/>
          </w:tcPr>
          <w:p w:rsidR="007069A1" w:rsidRPr="00572BFD" w:rsidRDefault="007069A1" w:rsidP="00A36D22">
            <w:pPr>
              <w:pStyle w:val="Tabletext"/>
              <w:jc w:val="center"/>
              <w:rPr>
                <w:rFonts w:asciiTheme="majorBidi" w:eastAsiaTheme="minorEastAsia" w:hAnsiTheme="majorBidi" w:cstheme="majorBidi"/>
                <w:lang w:eastAsia="ja-JP"/>
              </w:rPr>
            </w:pPr>
            <w:r w:rsidRPr="00572BFD">
              <w:rPr>
                <w:rFonts w:asciiTheme="majorBidi" w:eastAsiaTheme="minorEastAsia" w:hAnsiTheme="majorBidi" w:cstheme="majorBidi"/>
                <w:lang w:eastAsia="ja-JP"/>
              </w:rPr>
              <w:t>6A</w:t>
            </w:r>
          </w:p>
        </w:tc>
        <w:tc>
          <w:tcPr>
            <w:tcW w:w="2410" w:type="dxa"/>
          </w:tcPr>
          <w:p w:rsidR="007069A1" w:rsidRPr="00572BFD" w:rsidRDefault="006E08C8" w:rsidP="00993E2F">
            <w:pPr>
              <w:pStyle w:val="Tabletext"/>
              <w:rPr>
                <w:rFonts w:asciiTheme="majorBidi" w:eastAsiaTheme="minorEastAsia" w:hAnsiTheme="majorBidi" w:cstheme="majorBidi"/>
                <w:lang w:eastAsia="ja-JP"/>
              </w:rPr>
            </w:pPr>
            <w:r>
              <w:rPr>
                <w:rFonts w:asciiTheme="majorBidi" w:eastAsiaTheme="minorEastAsia" w:hAnsiTheme="majorBidi" w:cstheme="majorBidi" w:hint="eastAsia"/>
                <w:lang w:eastAsia="zh-CN"/>
              </w:rPr>
              <w:t>较长</w:t>
            </w:r>
            <w:r>
              <w:rPr>
                <w:rFonts w:asciiTheme="majorBidi" w:eastAsiaTheme="minorEastAsia" w:hAnsiTheme="majorBidi" w:cstheme="majorBidi"/>
                <w:lang w:eastAsia="zh-CN"/>
              </w:rPr>
              <w:t>时间以来都</w:t>
            </w:r>
            <w:r>
              <w:rPr>
                <w:rFonts w:asciiTheme="majorBidi" w:eastAsiaTheme="minorEastAsia" w:hAnsiTheme="majorBidi" w:cstheme="majorBidi" w:hint="eastAsia"/>
                <w:lang w:eastAsia="zh-CN"/>
              </w:rPr>
              <w:t>未</w:t>
            </w:r>
            <w:r>
              <w:rPr>
                <w:rFonts w:asciiTheme="majorBidi" w:eastAsiaTheme="minorEastAsia" w:hAnsiTheme="majorBidi" w:cstheme="majorBidi"/>
                <w:lang w:eastAsia="zh-CN"/>
              </w:rPr>
              <w:t>收到</w:t>
            </w:r>
            <w:r w:rsidR="00993E2F">
              <w:rPr>
                <w:rFonts w:asciiTheme="majorBidi" w:eastAsiaTheme="minorEastAsia" w:hAnsiTheme="majorBidi" w:cstheme="majorBidi" w:hint="eastAsia"/>
                <w:lang w:eastAsia="zh-CN"/>
              </w:rPr>
              <w:t>关于</w:t>
            </w:r>
            <w:r>
              <w:rPr>
                <w:rFonts w:asciiTheme="majorBidi" w:eastAsiaTheme="minorEastAsia" w:hAnsiTheme="majorBidi" w:cstheme="majorBidi" w:hint="eastAsia"/>
                <w:lang w:eastAsia="zh-CN"/>
              </w:rPr>
              <w:t>6</w:t>
            </w:r>
            <w:r>
              <w:rPr>
                <w:rFonts w:asciiTheme="majorBidi" w:eastAsiaTheme="minorEastAsia" w:hAnsiTheme="majorBidi" w:cstheme="majorBidi"/>
                <w:lang w:eastAsia="zh-CN"/>
              </w:rPr>
              <w:t>A</w:t>
            </w:r>
            <w:r>
              <w:rPr>
                <w:rFonts w:asciiTheme="majorBidi" w:eastAsiaTheme="minorEastAsia" w:hAnsiTheme="majorBidi" w:cstheme="majorBidi"/>
                <w:lang w:eastAsia="zh-CN"/>
              </w:rPr>
              <w:t>工作组</w:t>
            </w:r>
            <w:r w:rsidR="007069A1" w:rsidRPr="00572BFD">
              <w:rPr>
                <w:rFonts w:asciiTheme="majorBidi" w:eastAsiaTheme="minorEastAsia" w:hAnsiTheme="majorBidi" w:cstheme="majorBidi"/>
                <w:lang w:eastAsia="ja-JP"/>
              </w:rPr>
              <w:t>[CRS_B</w:t>
            </w:r>
            <w:r>
              <w:rPr>
                <w:rFonts w:asciiTheme="majorBidi" w:eastAsiaTheme="minorEastAsia" w:hAnsiTheme="majorBidi" w:cstheme="majorBidi"/>
                <w:lang w:eastAsia="ja-JP"/>
              </w:rPr>
              <w:t>S_BANDS]</w:t>
            </w:r>
            <w:r>
              <w:rPr>
                <w:rFonts w:asciiTheme="majorBidi" w:eastAsiaTheme="minorEastAsia" w:hAnsiTheme="majorBidi" w:cstheme="majorBidi" w:hint="eastAsia"/>
                <w:lang w:eastAsia="zh-CN"/>
              </w:rPr>
              <w:t>号</w:t>
            </w:r>
            <w:r>
              <w:rPr>
                <w:rFonts w:asciiTheme="majorBidi" w:eastAsiaTheme="minorEastAsia" w:hAnsiTheme="majorBidi" w:cstheme="majorBidi"/>
                <w:lang w:eastAsia="zh-CN"/>
              </w:rPr>
              <w:t>报告</w:t>
            </w:r>
            <w:r w:rsidR="00993E2F">
              <w:rPr>
                <w:rFonts w:asciiTheme="majorBidi" w:eastAsiaTheme="minorEastAsia" w:hAnsiTheme="majorBidi" w:cstheme="majorBidi" w:hint="eastAsia"/>
                <w:lang w:eastAsia="zh-CN"/>
              </w:rPr>
              <w:t>的</w:t>
            </w:r>
            <w:r>
              <w:rPr>
                <w:rFonts w:asciiTheme="majorBidi" w:eastAsiaTheme="minorEastAsia" w:hAnsiTheme="majorBidi" w:cstheme="majorBidi"/>
                <w:lang w:eastAsia="zh-CN"/>
              </w:rPr>
              <w:t>进一步输入</w:t>
            </w:r>
            <w:r w:rsidR="00993E2F">
              <w:rPr>
                <w:rFonts w:asciiTheme="majorBidi" w:eastAsiaTheme="minorEastAsia" w:hAnsiTheme="majorBidi" w:cstheme="majorBidi" w:hint="eastAsia"/>
                <w:lang w:eastAsia="zh-CN"/>
              </w:rPr>
              <w:t>文段</w:t>
            </w:r>
            <w:r>
              <w:rPr>
                <w:rFonts w:asciiTheme="majorBidi" w:eastAsiaTheme="minorEastAsia" w:hAnsiTheme="majorBidi" w:cstheme="majorBidi"/>
                <w:lang w:eastAsia="zh-CN"/>
              </w:rPr>
              <w:t>，因此，</w:t>
            </w:r>
            <w:r>
              <w:rPr>
                <w:rFonts w:asciiTheme="majorBidi" w:eastAsiaTheme="minorEastAsia" w:hAnsiTheme="majorBidi" w:cstheme="majorBidi" w:hint="eastAsia"/>
                <w:lang w:eastAsia="zh-CN"/>
              </w:rPr>
              <w:t>6</w:t>
            </w:r>
            <w:r>
              <w:rPr>
                <w:rFonts w:asciiTheme="majorBidi" w:eastAsiaTheme="minorEastAsia" w:hAnsiTheme="majorBidi" w:cstheme="majorBidi"/>
                <w:lang w:eastAsia="zh-CN"/>
              </w:rPr>
              <w:t>A</w:t>
            </w:r>
            <w:r>
              <w:rPr>
                <w:rFonts w:asciiTheme="majorBidi" w:eastAsiaTheme="minorEastAsia" w:hAnsiTheme="majorBidi" w:cstheme="majorBidi"/>
                <w:lang w:eastAsia="zh-CN"/>
              </w:rPr>
              <w:t>工作组在其</w:t>
            </w:r>
            <w:r>
              <w:rPr>
                <w:rFonts w:asciiTheme="majorBidi" w:eastAsiaTheme="minorEastAsia" w:hAnsiTheme="majorBidi" w:cstheme="majorBidi" w:hint="eastAsia"/>
                <w:lang w:eastAsia="zh-CN"/>
              </w:rPr>
              <w:t>2014</w:t>
            </w:r>
            <w:r>
              <w:rPr>
                <w:rFonts w:asciiTheme="majorBidi" w:eastAsiaTheme="minorEastAsia" w:hAnsiTheme="majorBidi" w:cstheme="majorBidi" w:hint="eastAsia"/>
                <w:lang w:eastAsia="zh-CN"/>
              </w:rPr>
              <w:t>年</w:t>
            </w:r>
            <w:r>
              <w:rPr>
                <w:rFonts w:asciiTheme="majorBidi" w:eastAsiaTheme="minorEastAsia" w:hAnsiTheme="majorBidi" w:cstheme="majorBidi" w:hint="eastAsia"/>
                <w:lang w:eastAsia="zh-CN"/>
              </w:rPr>
              <w:t>11</w:t>
            </w:r>
            <w:r>
              <w:rPr>
                <w:rFonts w:asciiTheme="majorBidi" w:eastAsiaTheme="minorEastAsia" w:hAnsiTheme="majorBidi" w:cstheme="majorBidi" w:hint="eastAsia"/>
                <w:lang w:eastAsia="zh-CN"/>
              </w:rPr>
              <w:t>月</w:t>
            </w:r>
            <w:r>
              <w:rPr>
                <w:rFonts w:asciiTheme="majorBidi" w:eastAsiaTheme="minorEastAsia" w:hAnsiTheme="majorBidi" w:cstheme="majorBidi"/>
                <w:lang w:eastAsia="zh-CN"/>
              </w:rPr>
              <w:t>的会议上决定停止有关该报告的</w:t>
            </w:r>
            <w:r>
              <w:rPr>
                <w:rFonts w:asciiTheme="majorBidi" w:eastAsiaTheme="minorEastAsia" w:hAnsiTheme="majorBidi" w:cstheme="majorBidi" w:hint="eastAsia"/>
                <w:lang w:eastAsia="zh-CN"/>
              </w:rPr>
              <w:t>工作</w:t>
            </w:r>
            <w:r>
              <w:rPr>
                <w:rFonts w:asciiTheme="majorBidi" w:eastAsiaTheme="minorEastAsia" w:hAnsiTheme="majorBidi" w:cstheme="majorBidi"/>
                <w:lang w:eastAsia="zh-CN"/>
              </w:rPr>
              <w:t>，并删除尚未完成的该报告。</w:t>
            </w: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7069A1" w:rsidP="00A36D22">
            <w:pPr>
              <w:pStyle w:val="Tabletext"/>
              <w:rPr>
                <w:rFonts w:asciiTheme="majorBidi" w:eastAsiaTheme="minorEastAsia" w:hAnsiTheme="majorBidi" w:cstheme="majorBidi"/>
                <w:iCs/>
                <w:lang w:eastAsia="ja-JP"/>
              </w:rPr>
            </w:pPr>
            <w:r w:rsidRPr="00572BFD">
              <w:rPr>
                <w:rFonts w:asciiTheme="majorBidi" w:eastAsiaTheme="minorEastAsia" w:hAnsiTheme="majorBidi" w:cstheme="majorBidi"/>
                <w:lang w:eastAsia="ja-JP"/>
              </w:rPr>
              <w:t>6A</w:t>
            </w:r>
            <w:r w:rsidR="006E08C8">
              <w:rPr>
                <w:rFonts w:asciiTheme="majorBidi" w:eastAsiaTheme="minorEastAsia" w:hAnsiTheme="majorBidi" w:cstheme="majorBidi" w:hint="eastAsia"/>
                <w:lang w:eastAsia="zh-CN"/>
              </w:rPr>
              <w:t>工作组</w:t>
            </w:r>
            <w:r w:rsidR="006E08C8">
              <w:rPr>
                <w:rFonts w:asciiTheme="majorBidi" w:eastAsiaTheme="minorEastAsia" w:hAnsiTheme="majorBidi" w:cstheme="majorBidi"/>
                <w:lang w:eastAsia="zh-CN"/>
              </w:rPr>
              <w:t>继续为</w:t>
            </w:r>
            <w:r w:rsidR="006E08C8">
              <w:rPr>
                <w:rFonts w:asciiTheme="majorBidi" w:eastAsiaTheme="minorEastAsia" w:hAnsiTheme="majorBidi" w:cstheme="majorBidi" w:hint="eastAsia"/>
                <w:lang w:eastAsia="zh-CN"/>
              </w:rPr>
              <w:t>1</w:t>
            </w:r>
            <w:r w:rsidR="006E08C8">
              <w:rPr>
                <w:rFonts w:asciiTheme="majorBidi" w:eastAsiaTheme="minorEastAsia" w:hAnsiTheme="majorBidi" w:cstheme="majorBidi"/>
                <w:lang w:eastAsia="zh-CN"/>
              </w:rPr>
              <w:t>A</w:t>
            </w:r>
            <w:r w:rsidR="006E08C8">
              <w:rPr>
                <w:rFonts w:asciiTheme="majorBidi" w:eastAsiaTheme="minorEastAsia" w:hAnsiTheme="majorBidi" w:cstheme="majorBidi"/>
                <w:lang w:eastAsia="zh-CN"/>
              </w:rPr>
              <w:t>工作组（</w:t>
            </w:r>
            <w:r w:rsidR="006E08C8">
              <w:rPr>
                <w:rFonts w:asciiTheme="majorBidi" w:eastAsiaTheme="minorEastAsia" w:hAnsiTheme="majorBidi" w:cstheme="majorBidi" w:hint="eastAsia"/>
                <w:lang w:eastAsia="zh-CN"/>
              </w:rPr>
              <w:t>负责</w:t>
            </w:r>
            <w:r w:rsidR="006E08C8">
              <w:rPr>
                <w:rFonts w:asciiTheme="majorBidi" w:eastAsiaTheme="minorEastAsia" w:hAnsiTheme="majorBidi" w:cstheme="majorBidi"/>
                <w:lang w:eastAsia="zh-CN"/>
              </w:rPr>
              <w:t>这些研究的牵头组）</w:t>
            </w:r>
            <w:r w:rsidR="006E08C8">
              <w:rPr>
                <w:rFonts w:asciiTheme="majorBidi" w:eastAsiaTheme="minorEastAsia" w:hAnsiTheme="majorBidi" w:cstheme="majorBidi" w:hint="eastAsia"/>
                <w:lang w:eastAsia="zh-CN"/>
              </w:rPr>
              <w:t>目前</w:t>
            </w:r>
            <w:r w:rsidR="006E08C8">
              <w:rPr>
                <w:rFonts w:asciiTheme="majorBidi" w:eastAsiaTheme="minorEastAsia" w:hAnsiTheme="majorBidi" w:cstheme="majorBidi"/>
                <w:lang w:eastAsia="zh-CN"/>
              </w:rPr>
              <w:t>制定的报告</w:t>
            </w:r>
            <w:r w:rsidR="006E08C8">
              <w:rPr>
                <w:rFonts w:asciiTheme="majorBidi" w:eastAsiaTheme="minorEastAsia" w:hAnsiTheme="majorBidi" w:cstheme="majorBidi" w:hint="eastAsia"/>
                <w:lang w:eastAsia="zh-CN"/>
              </w:rPr>
              <w:t>贡献</w:t>
            </w:r>
            <w:r w:rsidR="006E08C8">
              <w:rPr>
                <w:rFonts w:asciiTheme="majorBidi" w:eastAsiaTheme="minorEastAsia" w:hAnsiTheme="majorBidi" w:cstheme="majorBidi"/>
                <w:lang w:eastAsia="zh-CN"/>
              </w:rPr>
              <w:t>力量</w:t>
            </w:r>
          </w:p>
        </w:tc>
      </w:tr>
      <w:tr w:rsidR="007069A1" w:rsidRPr="00572BFD" w:rsidTr="00E33C82">
        <w:trPr>
          <w:cantSplit/>
        </w:trPr>
        <w:tc>
          <w:tcPr>
            <w:tcW w:w="851" w:type="dxa"/>
          </w:tcPr>
          <w:p w:rsidR="007069A1" w:rsidRPr="00572BFD" w:rsidDel="00BB22C0"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rPr>
              <w:lastRenderedPageBreak/>
              <w:t>5</w:t>
            </w:r>
            <w:r w:rsidRPr="00572BFD">
              <w:rPr>
                <w:rFonts w:asciiTheme="majorBidi" w:eastAsiaTheme="minorEastAsia" w:hAnsiTheme="majorBidi" w:cstheme="majorBidi"/>
                <w:lang w:eastAsia="ja-JP"/>
              </w:rPr>
              <w:t>9</w:t>
            </w:r>
          </w:p>
        </w:tc>
        <w:tc>
          <w:tcPr>
            <w:tcW w:w="2405" w:type="dxa"/>
          </w:tcPr>
          <w:p w:rsidR="007069A1" w:rsidRPr="00F0551B" w:rsidRDefault="00F0551B" w:rsidP="00A36D22">
            <w:pPr>
              <w:pStyle w:val="Tabletext"/>
              <w:rPr>
                <w:lang w:val="en-US" w:eastAsia="ja-JP"/>
              </w:rPr>
            </w:pPr>
            <w:r w:rsidRPr="00F0551B">
              <w:rPr>
                <w:rFonts w:hint="eastAsia"/>
                <w:lang w:val="en-US" w:eastAsia="ja-JP"/>
              </w:rPr>
              <w:t>研究全球和</w:t>
            </w:r>
            <w:r w:rsidRPr="00F0551B">
              <w:rPr>
                <w:rFonts w:hint="eastAsia"/>
                <w:lang w:val="en-US" w:eastAsia="ja-JP"/>
              </w:rPr>
              <w:t>/</w:t>
            </w:r>
            <w:r w:rsidRPr="00F0551B">
              <w:rPr>
                <w:rFonts w:hint="eastAsia"/>
                <w:lang w:val="en-US" w:eastAsia="ja-JP"/>
              </w:rPr>
              <w:t>或区域统一可用频段和</w:t>
            </w:r>
            <w:r w:rsidRPr="00F0551B">
              <w:rPr>
                <w:rFonts w:hint="eastAsia"/>
                <w:lang w:val="en-US" w:eastAsia="ja-JP"/>
              </w:rPr>
              <w:t>/</w:t>
            </w:r>
            <w:r w:rsidRPr="00F0551B">
              <w:rPr>
                <w:rFonts w:hint="eastAsia"/>
                <w:lang w:val="en-US" w:eastAsia="ja-JP"/>
              </w:rPr>
              <w:t>或调谐范围及其供地面电子新闻采集系统使用的条件</w:t>
            </w:r>
          </w:p>
        </w:tc>
        <w:tc>
          <w:tcPr>
            <w:tcW w:w="821" w:type="dxa"/>
          </w:tcPr>
          <w:p w:rsidR="007069A1" w:rsidRPr="00572BFD" w:rsidRDefault="007069A1" w:rsidP="00A36D22">
            <w:pPr>
              <w:pStyle w:val="Tabletext"/>
              <w:jc w:val="center"/>
              <w:rPr>
                <w:rFonts w:asciiTheme="majorBidi" w:eastAsiaTheme="minorEastAsia" w:hAnsiTheme="majorBidi" w:cstheme="majorBidi"/>
                <w:lang w:eastAsia="ja-JP"/>
              </w:rPr>
            </w:pPr>
            <w:r w:rsidRPr="00572BFD">
              <w:rPr>
                <w:rFonts w:asciiTheme="majorBidi" w:eastAsiaTheme="minorEastAsia" w:hAnsiTheme="majorBidi" w:cstheme="majorBidi"/>
                <w:lang w:eastAsia="ja-JP"/>
              </w:rPr>
              <w:t>6A</w:t>
            </w:r>
          </w:p>
        </w:tc>
        <w:tc>
          <w:tcPr>
            <w:tcW w:w="2410" w:type="dxa"/>
          </w:tcPr>
          <w:p w:rsidR="007069A1" w:rsidRPr="00C879C8" w:rsidRDefault="006E08C8" w:rsidP="00835DE6">
            <w:pPr>
              <w:pStyle w:val="Tabletext"/>
              <w:rPr>
                <w:rFonts w:asciiTheme="majorBidi" w:eastAsiaTheme="minorEastAsia" w:hAnsiTheme="majorBidi" w:cstheme="majorBidi"/>
                <w:iCs/>
                <w:lang w:eastAsia="ja-JP"/>
              </w:rPr>
            </w:pPr>
            <w:r>
              <w:rPr>
                <w:rFonts w:asciiTheme="majorBidi" w:eastAsiaTheme="minorEastAsia" w:hAnsiTheme="majorBidi" w:cstheme="majorBidi"/>
                <w:iCs/>
                <w:lang w:eastAsia="ja-JP"/>
              </w:rPr>
              <w:t>2007</w:t>
            </w:r>
            <w:r>
              <w:rPr>
                <w:rFonts w:asciiTheme="majorBidi" w:eastAsiaTheme="minorEastAsia" w:hAnsiTheme="majorBidi" w:cstheme="majorBidi" w:hint="eastAsia"/>
                <w:iCs/>
                <w:lang w:eastAsia="zh-CN"/>
              </w:rPr>
              <w:t>年</w:t>
            </w:r>
            <w:r>
              <w:rPr>
                <w:rFonts w:asciiTheme="majorBidi" w:eastAsiaTheme="minorEastAsia" w:hAnsiTheme="majorBidi" w:cstheme="majorBidi"/>
                <w:iCs/>
                <w:lang w:eastAsia="zh-CN"/>
              </w:rPr>
              <w:t>批准了</w:t>
            </w:r>
            <w:r w:rsidR="007069A1" w:rsidRPr="00572BFD">
              <w:rPr>
                <w:rFonts w:asciiTheme="majorBidi" w:eastAsiaTheme="minorEastAsia" w:hAnsiTheme="majorBidi" w:cstheme="majorBidi"/>
                <w:iCs/>
                <w:lang w:eastAsia="ja-JP"/>
              </w:rPr>
              <w:t>ITU-R BT.1872</w:t>
            </w:r>
            <w:r>
              <w:rPr>
                <w:rFonts w:asciiTheme="majorBidi" w:eastAsiaTheme="minorEastAsia" w:hAnsiTheme="majorBidi" w:cstheme="majorBidi" w:hint="eastAsia"/>
                <w:iCs/>
                <w:lang w:eastAsia="zh-CN"/>
              </w:rPr>
              <w:t>建议</w:t>
            </w:r>
            <w:r>
              <w:rPr>
                <w:rFonts w:asciiTheme="majorBidi" w:eastAsiaTheme="minorEastAsia" w:hAnsiTheme="majorBidi" w:cstheme="majorBidi"/>
                <w:iCs/>
                <w:lang w:eastAsia="zh-CN"/>
              </w:rPr>
              <w:t>书</w:t>
            </w:r>
            <w:r>
              <w:rPr>
                <w:rFonts w:asciiTheme="majorBidi" w:eastAsiaTheme="minorEastAsia" w:hAnsiTheme="majorBidi" w:cstheme="majorBidi" w:hint="eastAsia"/>
                <w:iCs/>
                <w:lang w:eastAsia="zh-CN"/>
              </w:rPr>
              <w:t xml:space="preserve"> </w:t>
            </w:r>
            <w:r w:rsidRPr="006E08C8">
              <w:rPr>
                <w:rFonts w:asciiTheme="majorBidi" w:eastAsiaTheme="minorEastAsia" w:hAnsiTheme="majorBidi" w:cstheme="majorBidi"/>
                <w:iCs/>
                <w:lang w:eastAsia="zh-CN"/>
              </w:rPr>
              <w:t>–</w:t>
            </w:r>
            <w:r>
              <w:rPr>
                <w:rFonts w:asciiTheme="majorBidi" w:eastAsiaTheme="minorEastAsia" w:hAnsiTheme="majorBidi" w:cstheme="majorBidi" w:hint="eastAsia"/>
                <w:iCs/>
                <w:lang w:eastAsia="zh-CN"/>
              </w:rPr>
              <w:t xml:space="preserve"> </w:t>
            </w:r>
            <w:r>
              <w:rPr>
                <w:rFonts w:asciiTheme="majorBidi" w:eastAsiaTheme="minorEastAsia" w:hAnsiTheme="majorBidi" w:cstheme="majorBidi" w:hint="eastAsia"/>
                <w:iCs/>
                <w:lang w:eastAsia="zh-CN"/>
              </w:rPr>
              <w:t>数字</w:t>
            </w:r>
            <w:r>
              <w:rPr>
                <w:rFonts w:asciiTheme="majorBidi" w:eastAsiaTheme="minorEastAsia" w:hAnsiTheme="majorBidi" w:cstheme="majorBidi"/>
                <w:iCs/>
                <w:lang w:eastAsia="zh-CN"/>
              </w:rPr>
              <w:t>电子新闻采集的用户要求。</w:t>
            </w:r>
            <w:r>
              <w:rPr>
                <w:rFonts w:asciiTheme="majorBidi" w:eastAsiaTheme="minorEastAsia" w:hAnsiTheme="majorBidi" w:cstheme="majorBidi" w:hint="eastAsia"/>
                <w:iCs/>
                <w:lang w:eastAsia="zh-CN"/>
              </w:rPr>
              <w:t>第</w:t>
            </w:r>
            <w:r>
              <w:rPr>
                <w:rFonts w:asciiTheme="majorBidi" w:eastAsiaTheme="minorEastAsia" w:hAnsiTheme="majorBidi" w:cstheme="majorBidi" w:hint="eastAsia"/>
                <w:iCs/>
                <w:lang w:eastAsia="zh-CN"/>
              </w:rPr>
              <w:t>6</w:t>
            </w:r>
            <w:r>
              <w:rPr>
                <w:rFonts w:asciiTheme="majorBidi" w:eastAsiaTheme="minorEastAsia" w:hAnsiTheme="majorBidi" w:cstheme="majorBidi" w:hint="eastAsia"/>
                <w:iCs/>
                <w:lang w:eastAsia="zh-CN"/>
              </w:rPr>
              <w:t>研究组</w:t>
            </w:r>
            <w:r>
              <w:rPr>
                <w:rFonts w:asciiTheme="majorBidi" w:eastAsiaTheme="minorEastAsia" w:hAnsiTheme="majorBidi" w:cstheme="majorBidi"/>
                <w:iCs/>
                <w:lang w:eastAsia="zh-CN"/>
              </w:rPr>
              <w:t>在于</w:t>
            </w:r>
            <w:r>
              <w:rPr>
                <w:rFonts w:asciiTheme="majorBidi" w:eastAsiaTheme="minorEastAsia" w:hAnsiTheme="majorBidi" w:cstheme="majorBidi" w:hint="eastAsia"/>
                <w:iCs/>
                <w:lang w:eastAsia="zh-CN"/>
              </w:rPr>
              <w:t>2015</w:t>
            </w:r>
            <w:r>
              <w:rPr>
                <w:rFonts w:asciiTheme="majorBidi" w:eastAsiaTheme="minorEastAsia" w:hAnsiTheme="majorBidi" w:cstheme="majorBidi" w:hint="eastAsia"/>
                <w:iCs/>
                <w:lang w:eastAsia="zh-CN"/>
              </w:rPr>
              <w:t>年</w:t>
            </w:r>
            <w:r>
              <w:rPr>
                <w:rFonts w:asciiTheme="majorBidi" w:eastAsiaTheme="minorEastAsia" w:hAnsiTheme="majorBidi" w:cstheme="majorBidi" w:hint="eastAsia"/>
                <w:iCs/>
                <w:lang w:eastAsia="zh-CN"/>
              </w:rPr>
              <w:t>2</w:t>
            </w:r>
            <w:r>
              <w:rPr>
                <w:rFonts w:asciiTheme="majorBidi" w:eastAsiaTheme="minorEastAsia" w:hAnsiTheme="majorBidi" w:cstheme="majorBidi" w:hint="eastAsia"/>
                <w:iCs/>
                <w:lang w:eastAsia="zh-CN"/>
              </w:rPr>
              <w:t>月</w:t>
            </w:r>
            <w:r>
              <w:rPr>
                <w:rFonts w:asciiTheme="majorBidi" w:eastAsiaTheme="minorEastAsia" w:hAnsiTheme="majorBidi" w:cstheme="majorBidi"/>
                <w:iCs/>
                <w:lang w:eastAsia="zh-CN"/>
              </w:rPr>
              <w:t>举行的会议上批准了</w:t>
            </w:r>
            <w:r w:rsidR="007069A1" w:rsidRPr="00572BFD">
              <w:rPr>
                <w:rFonts w:asciiTheme="majorBidi" w:eastAsiaTheme="minorEastAsia" w:hAnsiTheme="majorBidi" w:cstheme="majorBidi"/>
                <w:iCs/>
                <w:lang w:eastAsia="ja-JP"/>
              </w:rPr>
              <w:t>ITU-R BT.2069-5</w:t>
            </w:r>
            <w:r>
              <w:rPr>
                <w:rFonts w:asciiTheme="majorBidi" w:eastAsiaTheme="minorEastAsia" w:hAnsiTheme="majorBidi" w:cstheme="majorBidi" w:hint="eastAsia"/>
                <w:iCs/>
                <w:lang w:eastAsia="zh-CN"/>
              </w:rPr>
              <w:t>号报告修订</w:t>
            </w:r>
            <w:r>
              <w:rPr>
                <w:rFonts w:asciiTheme="majorBidi" w:eastAsiaTheme="minorEastAsia" w:hAnsiTheme="majorBidi" w:cstheme="majorBidi"/>
                <w:iCs/>
                <w:lang w:eastAsia="zh-CN"/>
              </w:rPr>
              <w:t>案</w:t>
            </w:r>
            <w:r>
              <w:rPr>
                <w:rFonts w:asciiTheme="majorBidi" w:eastAsiaTheme="minorEastAsia" w:hAnsiTheme="majorBidi" w:cstheme="majorBidi" w:hint="eastAsia"/>
                <w:iCs/>
                <w:lang w:eastAsia="zh-CN"/>
              </w:rPr>
              <w:t xml:space="preserve"> </w:t>
            </w:r>
            <w:r w:rsidRPr="006E08C8">
              <w:rPr>
                <w:rFonts w:asciiTheme="majorBidi" w:eastAsiaTheme="minorEastAsia" w:hAnsiTheme="majorBidi" w:cstheme="majorBidi"/>
                <w:iCs/>
                <w:lang w:eastAsia="zh-CN"/>
              </w:rPr>
              <w:t>–</w:t>
            </w:r>
            <w:r>
              <w:rPr>
                <w:rFonts w:asciiTheme="majorBidi" w:eastAsiaTheme="minorEastAsia" w:hAnsiTheme="majorBidi" w:cstheme="majorBidi"/>
                <w:iCs/>
                <w:lang w:eastAsia="zh-CN"/>
              </w:rPr>
              <w:t xml:space="preserve"> </w:t>
            </w:r>
            <w:r>
              <w:rPr>
                <w:rFonts w:asciiTheme="majorBidi" w:eastAsiaTheme="minorEastAsia" w:hAnsiTheme="majorBidi" w:cstheme="majorBidi" w:hint="eastAsia"/>
                <w:iCs/>
                <w:lang w:eastAsia="zh-CN"/>
              </w:rPr>
              <w:t>地面</w:t>
            </w:r>
            <w:r>
              <w:rPr>
                <w:rFonts w:asciiTheme="majorBidi" w:eastAsiaTheme="minorEastAsia" w:hAnsiTheme="majorBidi" w:cstheme="majorBidi"/>
                <w:iCs/>
                <w:lang w:eastAsia="zh-CN"/>
              </w:rPr>
              <w:t>电子新闻</w:t>
            </w:r>
            <w:r>
              <w:rPr>
                <w:rFonts w:asciiTheme="majorBidi" w:eastAsiaTheme="minorEastAsia" w:hAnsiTheme="majorBidi" w:cstheme="majorBidi" w:hint="eastAsia"/>
                <w:iCs/>
                <w:lang w:eastAsia="zh-CN"/>
              </w:rPr>
              <w:t>采集</w:t>
            </w:r>
            <w:r>
              <w:rPr>
                <w:rFonts w:asciiTheme="majorBidi" w:eastAsiaTheme="minorEastAsia" w:hAnsiTheme="majorBidi" w:cstheme="majorBidi"/>
                <w:iCs/>
                <w:lang w:eastAsia="zh-CN"/>
              </w:rPr>
              <w:t>（</w:t>
            </w:r>
            <w:r>
              <w:rPr>
                <w:rFonts w:asciiTheme="majorBidi" w:eastAsiaTheme="minorEastAsia" w:hAnsiTheme="majorBidi" w:cstheme="majorBidi" w:hint="eastAsia"/>
                <w:iCs/>
                <w:lang w:eastAsia="zh-CN"/>
              </w:rPr>
              <w:t>ENG</w:t>
            </w:r>
            <w:r>
              <w:rPr>
                <w:rFonts w:asciiTheme="majorBidi" w:eastAsiaTheme="minorEastAsia" w:hAnsiTheme="majorBidi" w:cstheme="majorBidi"/>
                <w:iCs/>
                <w:lang w:eastAsia="zh-CN"/>
              </w:rPr>
              <w:t>）</w:t>
            </w:r>
            <w:r w:rsidR="00835DE6">
              <w:rPr>
                <w:rFonts w:asciiTheme="majorBidi" w:eastAsiaTheme="minorEastAsia" w:hAnsiTheme="majorBidi" w:cstheme="majorBidi" w:hint="eastAsia"/>
                <w:iCs/>
                <w:lang w:eastAsia="zh-CN"/>
              </w:rPr>
              <w:t>、</w:t>
            </w:r>
            <w:r>
              <w:rPr>
                <w:rFonts w:asciiTheme="majorBidi" w:eastAsiaTheme="minorEastAsia" w:hAnsiTheme="majorBidi" w:cstheme="majorBidi" w:hint="eastAsia"/>
                <w:iCs/>
                <w:lang w:eastAsia="zh-CN"/>
              </w:rPr>
              <w:t>电视</w:t>
            </w:r>
            <w:r>
              <w:rPr>
                <w:rFonts w:asciiTheme="majorBidi" w:eastAsiaTheme="minorEastAsia" w:hAnsiTheme="majorBidi" w:cstheme="majorBidi"/>
                <w:iCs/>
                <w:lang w:eastAsia="zh-CN"/>
              </w:rPr>
              <w:t>实况</w:t>
            </w:r>
            <w:r w:rsidR="00993E2F">
              <w:rPr>
                <w:rFonts w:asciiTheme="majorBidi" w:eastAsiaTheme="minorEastAsia" w:hAnsiTheme="majorBidi" w:cstheme="majorBidi" w:hint="eastAsia"/>
                <w:iCs/>
                <w:lang w:eastAsia="zh-CN"/>
              </w:rPr>
              <w:t>转</w:t>
            </w:r>
            <w:r>
              <w:rPr>
                <w:rFonts w:asciiTheme="majorBidi" w:eastAsiaTheme="minorEastAsia" w:hAnsiTheme="majorBidi" w:cstheme="majorBidi"/>
                <w:iCs/>
                <w:lang w:eastAsia="zh-CN"/>
              </w:rPr>
              <w:t>播（</w:t>
            </w:r>
            <w:r>
              <w:rPr>
                <w:rFonts w:asciiTheme="majorBidi" w:eastAsiaTheme="minorEastAsia" w:hAnsiTheme="majorBidi" w:cstheme="majorBidi" w:hint="eastAsia"/>
                <w:iCs/>
                <w:lang w:eastAsia="zh-CN"/>
              </w:rPr>
              <w:t>TVOB</w:t>
            </w:r>
            <w:r>
              <w:rPr>
                <w:rFonts w:asciiTheme="majorBidi" w:eastAsiaTheme="minorEastAsia" w:hAnsiTheme="majorBidi" w:cstheme="majorBidi"/>
                <w:iCs/>
                <w:lang w:eastAsia="zh-CN"/>
              </w:rPr>
              <w:t>）</w:t>
            </w:r>
            <w:r>
              <w:rPr>
                <w:rFonts w:asciiTheme="majorBidi" w:eastAsiaTheme="minorEastAsia" w:hAnsiTheme="majorBidi" w:cstheme="majorBidi" w:hint="eastAsia"/>
                <w:iCs/>
                <w:lang w:eastAsia="zh-CN"/>
              </w:rPr>
              <w:t>及</w:t>
            </w:r>
            <w:r>
              <w:rPr>
                <w:rFonts w:asciiTheme="majorBidi" w:eastAsiaTheme="minorEastAsia" w:hAnsiTheme="majorBidi" w:cstheme="majorBidi"/>
                <w:iCs/>
                <w:lang w:eastAsia="zh-CN"/>
              </w:rPr>
              <w:t>电子</w:t>
            </w:r>
            <w:r>
              <w:rPr>
                <w:rFonts w:asciiTheme="majorBidi" w:eastAsiaTheme="minorEastAsia" w:hAnsiTheme="majorBidi" w:cstheme="majorBidi" w:hint="eastAsia"/>
                <w:iCs/>
                <w:lang w:eastAsia="zh-CN"/>
              </w:rPr>
              <w:t>现场</w:t>
            </w:r>
            <w:r>
              <w:rPr>
                <w:rFonts w:asciiTheme="majorBidi" w:eastAsiaTheme="minorEastAsia" w:hAnsiTheme="majorBidi" w:cstheme="majorBidi"/>
                <w:iCs/>
                <w:lang w:eastAsia="zh-CN"/>
              </w:rPr>
              <w:t>制作（</w:t>
            </w:r>
            <w:r>
              <w:rPr>
                <w:rFonts w:asciiTheme="majorBidi" w:eastAsiaTheme="minorEastAsia" w:hAnsiTheme="majorBidi" w:cstheme="majorBidi" w:hint="eastAsia"/>
                <w:iCs/>
                <w:lang w:eastAsia="zh-CN"/>
              </w:rPr>
              <w:t>EFP</w:t>
            </w:r>
            <w:r>
              <w:rPr>
                <w:rFonts w:asciiTheme="majorBidi" w:eastAsiaTheme="minorEastAsia" w:hAnsiTheme="majorBidi" w:cstheme="majorBidi"/>
                <w:iCs/>
                <w:lang w:eastAsia="zh-CN"/>
              </w:rPr>
              <w:t>）</w:t>
            </w:r>
            <w:r>
              <w:rPr>
                <w:rFonts w:asciiTheme="majorBidi" w:eastAsiaTheme="minorEastAsia" w:hAnsiTheme="majorBidi" w:cstheme="majorBidi" w:hint="eastAsia"/>
                <w:iCs/>
                <w:lang w:eastAsia="zh-CN"/>
              </w:rPr>
              <w:t>系统</w:t>
            </w:r>
            <w:r>
              <w:rPr>
                <w:rFonts w:asciiTheme="majorBidi" w:eastAsiaTheme="minorEastAsia" w:hAnsiTheme="majorBidi" w:cstheme="majorBidi"/>
                <w:iCs/>
                <w:lang w:eastAsia="zh-CN"/>
              </w:rPr>
              <w:t>的频谱使用和操作</w:t>
            </w:r>
            <w:r>
              <w:rPr>
                <w:rFonts w:asciiTheme="majorBidi" w:eastAsiaTheme="minorEastAsia" w:hAnsiTheme="majorBidi" w:cstheme="majorBidi" w:hint="eastAsia"/>
                <w:iCs/>
                <w:lang w:eastAsia="zh-CN"/>
              </w:rPr>
              <w:t>特性</w:t>
            </w:r>
            <w:r>
              <w:rPr>
                <w:rFonts w:asciiTheme="majorBidi" w:eastAsiaTheme="minorEastAsia" w:hAnsiTheme="majorBidi" w:cstheme="majorBidi"/>
                <w:iCs/>
                <w:lang w:eastAsia="zh-CN"/>
              </w:rPr>
              <w:t>。该报告</w:t>
            </w:r>
            <w:r>
              <w:rPr>
                <w:rFonts w:asciiTheme="majorBidi" w:eastAsiaTheme="minorEastAsia" w:hAnsiTheme="majorBidi" w:cstheme="majorBidi" w:hint="eastAsia"/>
                <w:iCs/>
                <w:lang w:eastAsia="zh-CN"/>
              </w:rPr>
              <w:t>作为</w:t>
            </w:r>
            <w:r>
              <w:rPr>
                <w:rFonts w:asciiTheme="majorBidi" w:eastAsiaTheme="minorEastAsia" w:hAnsiTheme="majorBidi" w:cstheme="majorBidi"/>
                <w:iCs/>
                <w:lang w:eastAsia="ja-JP"/>
              </w:rPr>
              <w:t>ITU-R BT.2069-6</w:t>
            </w:r>
            <w:r>
              <w:rPr>
                <w:rFonts w:asciiTheme="majorBidi" w:eastAsiaTheme="minorEastAsia" w:hAnsiTheme="majorBidi" w:cstheme="majorBidi" w:hint="eastAsia"/>
                <w:iCs/>
                <w:lang w:eastAsia="zh-CN"/>
              </w:rPr>
              <w:t>号</w:t>
            </w:r>
            <w:r>
              <w:rPr>
                <w:rFonts w:asciiTheme="majorBidi" w:eastAsiaTheme="minorEastAsia" w:hAnsiTheme="majorBidi" w:cstheme="majorBidi"/>
                <w:iCs/>
                <w:lang w:eastAsia="zh-CN"/>
              </w:rPr>
              <w:t>报告在网络上发布。第</w:t>
            </w:r>
            <w:r>
              <w:rPr>
                <w:rFonts w:asciiTheme="majorBidi" w:eastAsiaTheme="minorEastAsia" w:hAnsiTheme="majorBidi" w:cstheme="majorBidi" w:hint="eastAsia"/>
                <w:iCs/>
                <w:lang w:eastAsia="zh-CN"/>
              </w:rPr>
              <w:t>6</w:t>
            </w:r>
            <w:r>
              <w:rPr>
                <w:rFonts w:asciiTheme="majorBidi" w:eastAsiaTheme="minorEastAsia" w:hAnsiTheme="majorBidi" w:cstheme="majorBidi" w:hint="eastAsia"/>
                <w:iCs/>
                <w:lang w:eastAsia="zh-CN"/>
              </w:rPr>
              <w:t>研究组</w:t>
            </w:r>
            <w:r>
              <w:rPr>
                <w:rFonts w:asciiTheme="majorBidi" w:eastAsiaTheme="minorEastAsia" w:hAnsiTheme="majorBidi" w:cstheme="majorBidi"/>
                <w:iCs/>
                <w:lang w:eastAsia="zh-CN"/>
              </w:rPr>
              <w:t>于</w:t>
            </w:r>
            <w:r>
              <w:rPr>
                <w:rFonts w:asciiTheme="majorBidi" w:eastAsiaTheme="minorEastAsia" w:hAnsiTheme="majorBidi" w:cstheme="majorBidi" w:hint="eastAsia"/>
                <w:iCs/>
                <w:lang w:eastAsia="zh-CN"/>
              </w:rPr>
              <w:t>2015</w:t>
            </w:r>
            <w:r>
              <w:rPr>
                <w:rFonts w:asciiTheme="majorBidi" w:eastAsiaTheme="minorEastAsia" w:hAnsiTheme="majorBidi" w:cstheme="majorBidi" w:hint="eastAsia"/>
                <w:iCs/>
                <w:lang w:eastAsia="zh-CN"/>
              </w:rPr>
              <w:t>年</w:t>
            </w:r>
            <w:r>
              <w:rPr>
                <w:rFonts w:asciiTheme="majorBidi" w:eastAsiaTheme="minorEastAsia" w:hAnsiTheme="majorBidi" w:cstheme="majorBidi" w:hint="eastAsia"/>
                <w:iCs/>
                <w:lang w:eastAsia="zh-CN"/>
              </w:rPr>
              <w:t>2</w:t>
            </w:r>
            <w:r>
              <w:rPr>
                <w:rFonts w:asciiTheme="majorBidi" w:eastAsiaTheme="minorEastAsia" w:hAnsiTheme="majorBidi" w:cstheme="majorBidi" w:hint="eastAsia"/>
                <w:iCs/>
                <w:lang w:eastAsia="zh-CN"/>
              </w:rPr>
              <w:t>月同意了</w:t>
            </w:r>
            <w:r w:rsidR="007069A1" w:rsidRPr="00572BFD">
              <w:rPr>
                <w:rFonts w:asciiTheme="majorBidi" w:eastAsiaTheme="minorEastAsia" w:hAnsiTheme="majorBidi" w:cstheme="majorBidi"/>
                <w:lang w:eastAsia="ja-JP"/>
              </w:rPr>
              <w:t>ITU-R BT.1871</w:t>
            </w:r>
            <w:r>
              <w:rPr>
                <w:rFonts w:asciiTheme="majorBidi" w:eastAsiaTheme="minorEastAsia" w:hAnsiTheme="majorBidi" w:cstheme="majorBidi" w:hint="eastAsia"/>
                <w:lang w:eastAsia="zh-CN"/>
              </w:rPr>
              <w:t>建议书</w:t>
            </w:r>
            <w:r w:rsidR="007069A1" w:rsidRPr="00572BFD">
              <w:rPr>
                <w:rFonts w:asciiTheme="majorBidi" w:eastAsiaTheme="minorEastAsia" w:hAnsiTheme="majorBidi" w:cstheme="majorBidi"/>
                <w:lang w:eastAsia="ja-JP"/>
              </w:rPr>
              <w:t xml:space="preserve"> – </w:t>
            </w:r>
            <w:r>
              <w:rPr>
                <w:rFonts w:asciiTheme="majorBidi" w:eastAsiaTheme="minorEastAsia" w:hAnsiTheme="majorBidi" w:cstheme="majorBidi" w:hint="eastAsia"/>
                <w:lang w:eastAsia="zh-CN"/>
              </w:rPr>
              <w:t>无线</w:t>
            </w:r>
            <w:r>
              <w:rPr>
                <w:rFonts w:asciiTheme="majorBidi" w:eastAsiaTheme="minorEastAsia" w:hAnsiTheme="majorBidi" w:cstheme="majorBidi"/>
                <w:lang w:eastAsia="zh-CN"/>
              </w:rPr>
              <w:t>麦克风的用户要求，并</w:t>
            </w:r>
            <w:r w:rsidR="00993E2F">
              <w:rPr>
                <w:rFonts w:asciiTheme="majorBidi" w:eastAsiaTheme="minorEastAsia" w:hAnsiTheme="majorBidi" w:cstheme="majorBidi" w:hint="eastAsia"/>
                <w:lang w:eastAsia="zh-CN"/>
              </w:rPr>
              <w:t>已</w:t>
            </w:r>
            <w:r>
              <w:rPr>
                <w:rFonts w:asciiTheme="majorBidi" w:eastAsiaTheme="minorEastAsia" w:hAnsiTheme="majorBidi" w:cstheme="majorBidi"/>
                <w:lang w:eastAsia="zh-CN"/>
              </w:rPr>
              <w:t>通过通函发至各主管部门</w:t>
            </w:r>
            <w:r w:rsidR="00993E2F">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以便通过和批准。</w:t>
            </w:r>
          </w:p>
        </w:tc>
        <w:tc>
          <w:tcPr>
            <w:tcW w:w="1163" w:type="dxa"/>
          </w:tcPr>
          <w:p w:rsidR="007069A1" w:rsidRPr="00572BFD" w:rsidRDefault="007069A1" w:rsidP="00A36D22">
            <w:pPr>
              <w:pStyle w:val="Tabletext"/>
              <w:rPr>
                <w:rFonts w:asciiTheme="majorBidi" w:eastAsiaTheme="minorEastAsia" w:hAnsiTheme="majorBidi" w:cstheme="majorBidi"/>
                <w:iCs/>
                <w:lang w:eastAsia="ja-JP"/>
              </w:rPr>
            </w:pPr>
          </w:p>
        </w:tc>
        <w:tc>
          <w:tcPr>
            <w:tcW w:w="2556" w:type="dxa"/>
          </w:tcPr>
          <w:p w:rsidR="007069A1" w:rsidRPr="00572BFD" w:rsidRDefault="007069A1" w:rsidP="00A36D22">
            <w:pPr>
              <w:pStyle w:val="Tabletext"/>
              <w:rPr>
                <w:rFonts w:asciiTheme="majorBidi" w:eastAsiaTheme="minorEastAsia" w:hAnsiTheme="majorBidi" w:cstheme="majorBidi"/>
                <w:iCs/>
                <w:lang w:eastAsia="ja-JP"/>
              </w:rPr>
            </w:pP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lang w:eastAsia="ja-JP"/>
              </w:rPr>
              <w:t>60</w:t>
            </w:r>
          </w:p>
        </w:tc>
        <w:tc>
          <w:tcPr>
            <w:tcW w:w="2405" w:type="dxa"/>
          </w:tcPr>
          <w:p w:rsidR="007069A1" w:rsidRPr="00572BFD" w:rsidRDefault="00F0551B" w:rsidP="00A36D22">
            <w:pPr>
              <w:pStyle w:val="Tabletext"/>
              <w:rPr>
                <w:rFonts w:asciiTheme="majorBidi" w:eastAsiaTheme="minorEastAsia" w:hAnsiTheme="majorBidi" w:cstheme="majorBidi"/>
                <w:lang w:eastAsia="zh-CN"/>
              </w:rPr>
            </w:pPr>
            <w:r w:rsidRPr="00F0551B">
              <w:rPr>
                <w:rFonts w:asciiTheme="majorBidi" w:eastAsiaTheme="minorEastAsia" w:hAnsiTheme="majorBidi" w:cstheme="majorBidi" w:hint="eastAsia"/>
                <w:lang w:eastAsia="zh-CN"/>
              </w:rPr>
              <w:t>利用</w:t>
            </w:r>
            <w:r w:rsidRPr="00F0551B">
              <w:rPr>
                <w:rFonts w:asciiTheme="majorBidi" w:eastAsiaTheme="minorEastAsia" w:hAnsiTheme="majorBidi" w:cstheme="majorBidi" w:hint="eastAsia"/>
                <w:lang w:eastAsia="zh-CN"/>
              </w:rPr>
              <w:t>ICT/</w:t>
            </w:r>
            <w:r w:rsidRPr="00F0551B">
              <w:rPr>
                <w:rFonts w:asciiTheme="majorBidi" w:eastAsiaTheme="minorEastAsia" w:hAnsiTheme="majorBidi" w:cstheme="majorBidi" w:hint="eastAsia"/>
                <w:lang w:eastAsia="zh-CN"/>
              </w:rPr>
              <w:t>无线电通信技术和系统降低能耗以保护环境并减缓气候变化</w:t>
            </w:r>
          </w:p>
        </w:tc>
        <w:tc>
          <w:tcPr>
            <w:tcW w:w="821" w:type="dxa"/>
          </w:tcPr>
          <w:p w:rsidR="007069A1" w:rsidRPr="00572BFD" w:rsidRDefault="00EC6465" w:rsidP="00A36D22">
            <w:pPr>
              <w:pStyle w:val="Tabletext"/>
              <w:jc w:val="center"/>
              <w:rPr>
                <w:rFonts w:asciiTheme="majorBidi" w:eastAsiaTheme="minorEastAsia" w:hAnsiTheme="majorBidi" w:cstheme="majorBidi"/>
                <w:lang w:eastAsia="ja-JP"/>
              </w:rPr>
            </w:pPr>
            <w:r>
              <w:rPr>
                <w:rFonts w:asciiTheme="majorBidi" w:eastAsiaTheme="minorEastAsia" w:hAnsiTheme="majorBidi" w:cstheme="majorBidi" w:hint="eastAsia"/>
                <w:lang w:eastAsia="zh-CN"/>
              </w:rPr>
              <w:t>第</w:t>
            </w:r>
            <w:r w:rsidRPr="00572BFD">
              <w:rPr>
                <w:rFonts w:asciiTheme="majorBidi" w:eastAsiaTheme="minorEastAsia" w:hAnsiTheme="majorBidi" w:cstheme="majorBidi"/>
                <w:lang w:eastAsia="ja-JP"/>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w:t>
            </w:r>
          </w:p>
        </w:tc>
        <w:tc>
          <w:tcPr>
            <w:tcW w:w="2410" w:type="dxa"/>
          </w:tcPr>
          <w:p w:rsidR="007069A1" w:rsidRPr="00572BFD" w:rsidRDefault="006E08C8" w:rsidP="00A36D22">
            <w:pPr>
              <w:pStyle w:val="Tabletext"/>
              <w:rPr>
                <w:rFonts w:asciiTheme="majorBidi" w:eastAsiaTheme="minorEastAsia" w:hAnsiTheme="majorBidi" w:cstheme="majorBidi"/>
                <w:lang w:eastAsia="zh-CN"/>
              </w:rPr>
            </w:pP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组及其工作组正在</w:t>
            </w:r>
            <w:r w:rsidRPr="00912C6E">
              <w:rPr>
                <w:rFonts w:ascii="SimSun" w:hAnsi="SimSun" w:cstheme="majorBidi"/>
                <w:lang w:eastAsia="zh-CN"/>
              </w:rPr>
              <w:t>通过“</w:t>
            </w:r>
            <w:r w:rsidRPr="00912C6E">
              <w:rPr>
                <w:rFonts w:ascii="SimSun" w:hAnsi="SimSun" w:cstheme="majorBidi" w:hint="eastAsia"/>
                <w:lang w:eastAsia="zh-CN"/>
              </w:rPr>
              <w:t>绿色</w:t>
            </w:r>
            <w:r w:rsidRPr="00912C6E">
              <w:rPr>
                <w:rFonts w:ascii="SimSun" w:hAnsi="SimSun" w:cstheme="majorBidi"/>
                <w:lang w:eastAsia="zh-CN"/>
              </w:rPr>
              <w:t>广播”</w:t>
            </w:r>
            <w:r w:rsidRPr="00912C6E">
              <w:rPr>
                <w:rFonts w:ascii="SimSun" w:hAnsi="SimSun" w:cstheme="majorBidi" w:hint="eastAsia"/>
                <w:lang w:eastAsia="zh-CN"/>
              </w:rPr>
              <w:t>和</w:t>
            </w:r>
            <w:r w:rsidRPr="00912C6E">
              <w:rPr>
                <w:rFonts w:ascii="SimSun" w:hAnsi="SimSun" w:cstheme="majorBidi"/>
                <w:lang w:eastAsia="zh-CN"/>
              </w:rPr>
              <w:t>“</w:t>
            </w:r>
            <w:r w:rsidRPr="00912C6E">
              <w:rPr>
                <w:rFonts w:ascii="SimSun" w:hAnsi="SimSun" w:cstheme="majorBidi" w:hint="eastAsia"/>
                <w:lang w:eastAsia="zh-CN"/>
              </w:rPr>
              <w:t>可持续</w:t>
            </w:r>
            <w:r w:rsidRPr="00912C6E">
              <w:rPr>
                <w:rFonts w:ascii="SimSun" w:hAnsi="SimSun" w:cstheme="majorBidi"/>
                <w:lang w:eastAsia="zh-CN"/>
              </w:rPr>
              <w:t>广播”</w:t>
            </w:r>
            <w:r w:rsidRPr="00912C6E">
              <w:rPr>
                <w:rFonts w:ascii="SimSun" w:hAnsi="SimSun" w:cstheme="majorBidi" w:hint="eastAsia"/>
                <w:lang w:eastAsia="zh-CN"/>
              </w:rPr>
              <w:t>举措</w:t>
            </w:r>
            <w:r>
              <w:rPr>
                <w:rFonts w:asciiTheme="majorBidi" w:eastAsiaTheme="minorEastAsia" w:hAnsiTheme="majorBidi" w:cstheme="majorBidi"/>
                <w:lang w:eastAsia="zh-CN"/>
              </w:rPr>
              <w:t>进一步减少广播的能</w:t>
            </w:r>
            <w:r>
              <w:rPr>
                <w:rFonts w:asciiTheme="majorBidi" w:eastAsiaTheme="minorEastAsia" w:hAnsiTheme="majorBidi" w:cstheme="majorBidi" w:hint="eastAsia"/>
                <w:lang w:eastAsia="zh-CN"/>
              </w:rPr>
              <w:t>耗</w:t>
            </w:r>
            <w:r>
              <w:rPr>
                <w:rFonts w:asciiTheme="majorBidi" w:eastAsiaTheme="minorEastAsia" w:hAnsiTheme="majorBidi" w:cstheme="majorBidi"/>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w:t>
            </w:r>
            <w:r w:rsidR="007069A1" w:rsidRPr="00572BFD">
              <w:rPr>
                <w:rFonts w:asciiTheme="majorBidi" w:eastAsiaTheme="minorEastAsia" w:hAnsiTheme="majorBidi" w:cstheme="majorBidi"/>
                <w:lang w:eastAsia="ja-JP"/>
              </w:rPr>
              <w:t>JCA-ICT&amp;CC</w:t>
            </w:r>
            <w:r>
              <w:rPr>
                <w:rFonts w:asciiTheme="majorBidi" w:eastAsiaTheme="minorEastAsia" w:hAnsiTheme="majorBidi" w:cstheme="majorBidi" w:hint="eastAsia"/>
                <w:lang w:eastAsia="zh-CN"/>
              </w:rPr>
              <w:t>工作</w:t>
            </w:r>
            <w:r>
              <w:rPr>
                <w:rFonts w:asciiTheme="majorBidi" w:eastAsiaTheme="minorEastAsia" w:hAnsiTheme="majorBidi" w:cstheme="majorBidi"/>
                <w:lang w:eastAsia="zh-CN"/>
              </w:rPr>
              <w:t>报告人（</w:t>
            </w:r>
            <w:r>
              <w:rPr>
                <w:rFonts w:asciiTheme="majorBidi" w:eastAsiaTheme="minorEastAsia" w:hAnsiTheme="majorBidi" w:cstheme="majorBidi" w:hint="eastAsia"/>
                <w:lang w:eastAsia="zh-CN"/>
              </w:rPr>
              <w:t>信息</w:t>
            </w:r>
            <w:r>
              <w:rPr>
                <w:rFonts w:asciiTheme="majorBidi" w:eastAsiaTheme="minorEastAsia" w:hAnsiTheme="majorBidi" w:cstheme="majorBidi"/>
                <w:lang w:eastAsia="zh-CN"/>
              </w:rPr>
              <w:t>通信技术与气候变化联合协调活动）</w:t>
            </w:r>
            <w:r>
              <w:rPr>
                <w:rFonts w:asciiTheme="majorBidi" w:eastAsiaTheme="minorEastAsia" w:hAnsiTheme="majorBidi" w:cstheme="majorBidi" w:hint="eastAsia"/>
                <w:lang w:eastAsia="zh-CN"/>
              </w:rPr>
              <w:t>已完成</w:t>
            </w:r>
            <w:r>
              <w:rPr>
                <w:rFonts w:asciiTheme="majorBidi" w:eastAsiaTheme="minorEastAsia" w:hAnsiTheme="majorBidi" w:cstheme="majorBidi"/>
                <w:lang w:eastAsia="zh-CN"/>
              </w:rPr>
              <w:t>了相关审议工作。</w:t>
            </w:r>
            <w:r>
              <w:rPr>
                <w:rFonts w:asciiTheme="majorBidi" w:eastAsiaTheme="minorEastAsia" w:hAnsiTheme="majorBidi" w:cstheme="majorBidi" w:hint="eastAsia"/>
                <w:lang w:eastAsia="zh-CN"/>
              </w:rPr>
              <w:t>通过</w:t>
            </w:r>
            <w:r>
              <w:rPr>
                <w:rFonts w:asciiTheme="majorBidi" w:eastAsiaTheme="minorEastAsia" w:hAnsiTheme="majorBidi" w:cstheme="majorBidi"/>
                <w:lang w:eastAsia="zh-CN"/>
              </w:rPr>
              <w:t>模拟电视广播向数字电视广播的转换（</w:t>
            </w:r>
            <w:r>
              <w:rPr>
                <w:rFonts w:asciiTheme="majorBidi" w:eastAsiaTheme="minorEastAsia" w:hAnsiTheme="majorBidi" w:cstheme="majorBidi" w:hint="eastAsia"/>
                <w:lang w:eastAsia="zh-CN"/>
              </w:rPr>
              <w:t>目前</w:t>
            </w:r>
            <w:r>
              <w:rPr>
                <w:rFonts w:asciiTheme="majorBidi" w:eastAsiaTheme="minorEastAsia" w:hAnsiTheme="majorBidi" w:cstheme="majorBidi"/>
                <w:lang w:eastAsia="zh-CN"/>
              </w:rPr>
              <w:t>在世界许多国家</w:t>
            </w:r>
            <w:r>
              <w:rPr>
                <w:rFonts w:asciiTheme="majorBidi" w:eastAsiaTheme="minorEastAsia" w:hAnsiTheme="majorBidi" w:cstheme="majorBidi" w:hint="eastAsia"/>
                <w:lang w:eastAsia="zh-CN"/>
              </w:rPr>
              <w:t>均在</w:t>
            </w:r>
            <w:r>
              <w:rPr>
                <w:rFonts w:asciiTheme="majorBidi" w:eastAsiaTheme="minorEastAsia" w:hAnsiTheme="majorBidi" w:cstheme="majorBidi"/>
                <w:lang w:eastAsia="zh-CN"/>
              </w:rPr>
              <w:t>进行或已完成）</w:t>
            </w:r>
            <w:r>
              <w:rPr>
                <w:rFonts w:asciiTheme="majorBidi" w:eastAsiaTheme="minorEastAsia" w:hAnsiTheme="majorBidi" w:cstheme="majorBidi" w:hint="eastAsia"/>
                <w:lang w:eastAsia="zh-CN"/>
              </w:rPr>
              <w:t>，</w:t>
            </w:r>
            <w:r>
              <w:rPr>
                <w:rFonts w:asciiTheme="majorBidi" w:eastAsiaTheme="minorEastAsia" w:hAnsiTheme="majorBidi" w:cstheme="majorBidi"/>
                <w:lang w:eastAsia="zh-CN"/>
              </w:rPr>
              <w:t>广播业</w:t>
            </w:r>
            <w:r>
              <w:rPr>
                <w:rFonts w:asciiTheme="majorBidi" w:eastAsiaTheme="minorEastAsia" w:hAnsiTheme="majorBidi" w:cstheme="majorBidi" w:hint="eastAsia"/>
                <w:lang w:eastAsia="zh-CN"/>
              </w:rPr>
              <w:t>已</w:t>
            </w:r>
            <w:r>
              <w:rPr>
                <w:rFonts w:asciiTheme="majorBidi" w:eastAsiaTheme="minorEastAsia" w:hAnsiTheme="majorBidi" w:cstheme="majorBidi"/>
                <w:lang w:eastAsia="zh-CN"/>
              </w:rPr>
              <w:t>大大降低了能耗</w:t>
            </w:r>
            <w:r>
              <w:rPr>
                <w:rFonts w:asciiTheme="majorBidi" w:eastAsiaTheme="minorEastAsia" w:hAnsiTheme="majorBidi" w:cstheme="majorBidi" w:hint="eastAsia"/>
                <w:lang w:eastAsia="zh-CN"/>
              </w:rPr>
              <w:t>。</w:t>
            </w:r>
          </w:p>
        </w:tc>
        <w:tc>
          <w:tcPr>
            <w:tcW w:w="1163" w:type="dxa"/>
          </w:tcPr>
          <w:p w:rsidR="007069A1" w:rsidRPr="00572BFD" w:rsidRDefault="007069A1" w:rsidP="00A36D22">
            <w:pPr>
              <w:pStyle w:val="Tabletext"/>
              <w:rPr>
                <w:rFonts w:asciiTheme="majorBidi" w:eastAsiaTheme="minorEastAsia" w:hAnsiTheme="majorBidi" w:cstheme="majorBidi"/>
                <w:iCs/>
                <w:lang w:eastAsia="zh-CN"/>
              </w:rPr>
            </w:pPr>
            <w:r w:rsidRPr="00572BFD">
              <w:rPr>
                <w:rFonts w:asciiTheme="majorBidi" w:eastAsiaTheme="minorEastAsia" w:hAnsiTheme="majorBidi" w:cstheme="majorBidi"/>
                <w:iCs/>
                <w:lang w:eastAsia="ja-JP"/>
              </w:rPr>
              <w:t>6A/562</w:t>
            </w:r>
            <w:r w:rsidR="00EC6465">
              <w:rPr>
                <w:rFonts w:asciiTheme="majorBidi" w:eastAsiaTheme="minorEastAsia" w:hAnsiTheme="majorBidi" w:cstheme="majorBidi" w:hint="eastAsia"/>
                <w:iCs/>
                <w:lang w:eastAsia="zh-CN"/>
              </w:rPr>
              <w:t>号</w:t>
            </w:r>
            <w:r w:rsidR="00EC6465">
              <w:rPr>
                <w:rFonts w:asciiTheme="majorBidi" w:eastAsiaTheme="minorEastAsia" w:hAnsiTheme="majorBidi" w:cstheme="majorBidi"/>
                <w:iCs/>
                <w:lang w:eastAsia="zh-CN"/>
              </w:rPr>
              <w:t>文件</w:t>
            </w:r>
            <w:r w:rsidR="00EC6465">
              <w:rPr>
                <w:rFonts w:asciiTheme="majorBidi" w:eastAsiaTheme="minorEastAsia" w:hAnsiTheme="majorBidi" w:cstheme="majorBidi" w:hint="eastAsia"/>
                <w:iCs/>
                <w:lang w:eastAsia="zh-CN"/>
              </w:rPr>
              <w:t>附件</w:t>
            </w:r>
            <w:r w:rsidR="00EC6465">
              <w:rPr>
                <w:rFonts w:asciiTheme="majorBidi" w:eastAsiaTheme="minorEastAsia" w:hAnsiTheme="majorBidi" w:cstheme="majorBidi" w:hint="eastAsia"/>
                <w:iCs/>
                <w:lang w:eastAsia="zh-CN"/>
              </w:rPr>
              <w:t>3</w:t>
            </w:r>
          </w:p>
        </w:tc>
        <w:tc>
          <w:tcPr>
            <w:tcW w:w="2556" w:type="dxa"/>
          </w:tcPr>
          <w:p w:rsidR="007069A1" w:rsidRPr="00572BFD" w:rsidRDefault="00EC6465" w:rsidP="00A36D22">
            <w:pPr>
              <w:pStyle w:val="Tabletext"/>
              <w:rPr>
                <w:rFonts w:asciiTheme="majorBidi" w:eastAsiaTheme="minorEastAsia" w:hAnsiTheme="majorBidi" w:cstheme="majorBidi"/>
                <w:lang w:eastAsia="zh-CN"/>
              </w:rPr>
            </w:pP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组主席将就这一问题与</w:t>
            </w:r>
            <w:r w:rsidR="007069A1" w:rsidRPr="00572BFD">
              <w:rPr>
                <w:rFonts w:asciiTheme="majorBidi" w:eastAsiaTheme="minorEastAsia" w:hAnsiTheme="majorBidi" w:cstheme="majorBidi"/>
                <w:lang w:eastAsia="zh-CN"/>
              </w:rPr>
              <w:t>ITU-T</w:t>
            </w:r>
            <w:r>
              <w:rPr>
                <w:rFonts w:asciiTheme="majorBidi" w:eastAsiaTheme="minorEastAsia" w:hAnsiTheme="majorBidi" w:cstheme="majorBidi" w:hint="eastAsia"/>
                <w:lang w:eastAsia="zh-CN"/>
              </w:rPr>
              <w:t>第</w:t>
            </w:r>
            <w:r>
              <w:rPr>
                <w:rFonts w:asciiTheme="majorBidi" w:eastAsiaTheme="minorEastAsia" w:hAnsiTheme="majorBidi" w:cstheme="majorBidi" w:hint="eastAsia"/>
                <w:lang w:eastAsia="zh-CN"/>
              </w:rPr>
              <w:t>5</w:t>
            </w:r>
            <w:r>
              <w:rPr>
                <w:rFonts w:asciiTheme="majorBidi" w:eastAsiaTheme="minorEastAsia" w:hAnsiTheme="majorBidi" w:cstheme="majorBidi" w:hint="eastAsia"/>
                <w:lang w:eastAsia="zh-CN"/>
              </w:rPr>
              <w:t>研究组</w:t>
            </w:r>
            <w:r>
              <w:rPr>
                <w:rFonts w:asciiTheme="majorBidi" w:eastAsiaTheme="minorEastAsia" w:hAnsiTheme="majorBidi" w:cstheme="majorBidi"/>
                <w:lang w:eastAsia="zh-CN"/>
              </w:rPr>
              <w:t>主席</w:t>
            </w:r>
            <w:r w:rsidR="00993E2F">
              <w:rPr>
                <w:rFonts w:asciiTheme="majorBidi" w:eastAsiaTheme="minorEastAsia" w:hAnsiTheme="majorBidi" w:cstheme="majorBidi" w:hint="eastAsia"/>
                <w:lang w:eastAsia="zh-CN"/>
              </w:rPr>
              <w:t>继续</w:t>
            </w:r>
            <w:r>
              <w:rPr>
                <w:rFonts w:asciiTheme="majorBidi" w:eastAsiaTheme="minorEastAsia" w:hAnsiTheme="majorBidi" w:cstheme="majorBidi"/>
                <w:lang w:eastAsia="zh-CN"/>
              </w:rPr>
              <w:t>进行磋商（</w:t>
            </w:r>
            <w:r w:rsidRPr="00572BFD">
              <w:rPr>
                <w:rFonts w:asciiTheme="majorBidi" w:eastAsiaTheme="minorEastAsia" w:hAnsiTheme="majorBidi" w:cstheme="majorBidi"/>
                <w:lang w:eastAsia="zh-CN"/>
              </w:rPr>
              <w:t>JCA-ICT&amp;CC</w:t>
            </w:r>
            <w:r>
              <w:rPr>
                <w:rFonts w:asciiTheme="majorBidi" w:eastAsiaTheme="minorEastAsia" w:hAnsiTheme="majorBidi" w:cstheme="majorBidi" w:hint="eastAsia"/>
                <w:lang w:eastAsia="zh-CN"/>
              </w:rPr>
              <w:t>向</w:t>
            </w:r>
            <w:r>
              <w:rPr>
                <w:rFonts w:asciiTheme="majorBidi" w:eastAsiaTheme="minorEastAsia" w:hAnsiTheme="majorBidi" w:cstheme="majorBidi"/>
                <w:lang w:eastAsia="zh-CN"/>
              </w:rPr>
              <w:t>ITU-T</w:t>
            </w:r>
            <w:r>
              <w:rPr>
                <w:rFonts w:asciiTheme="majorBidi" w:eastAsiaTheme="minorEastAsia" w:hAnsiTheme="majorBidi" w:cstheme="majorBidi"/>
                <w:lang w:eastAsia="zh-CN"/>
              </w:rPr>
              <w:t>第</w:t>
            </w:r>
            <w:r>
              <w:rPr>
                <w:rFonts w:asciiTheme="majorBidi" w:eastAsiaTheme="minorEastAsia" w:hAnsiTheme="majorBidi" w:cstheme="majorBidi" w:hint="eastAsia"/>
                <w:lang w:eastAsia="zh-CN"/>
              </w:rPr>
              <w:t>5</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组汇报）</w:t>
            </w:r>
          </w:p>
          <w:p w:rsidR="007069A1" w:rsidRPr="00572BFD" w:rsidRDefault="007069A1" w:rsidP="00A36D22">
            <w:pPr>
              <w:pStyle w:val="Tabletext"/>
              <w:rPr>
                <w:rFonts w:asciiTheme="majorBidi" w:eastAsiaTheme="minorEastAsia" w:hAnsiTheme="majorBidi" w:cstheme="majorBidi"/>
                <w:lang w:eastAsia="zh-CN"/>
              </w:rPr>
            </w:pPr>
          </w:p>
          <w:p w:rsidR="007069A1" w:rsidRPr="00572BFD" w:rsidRDefault="00EC6465" w:rsidP="00A36D22">
            <w:pPr>
              <w:pStyle w:val="Tabletext"/>
              <w:rPr>
                <w:rFonts w:asciiTheme="majorBidi" w:eastAsiaTheme="minorEastAsia" w:hAnsiTheme="majorBidi" w:cstheme="majorBidi"/>
                <w:lang w:eastAsia="zh-CN"/>
              </w:rPr>
            </w:pPr>
            <w:r>
              <w:rPr>
                <w:rFonts w:asciiTheme="majorBidi" w:eastAsiaTheme="minorEastAsia" w:hAnsiTheme="majorBidi" w:cstheme="majorBidi"/>
                <w:lang w:eastAsia="ja-JP"/>
              </w:rPr>
              <w:t>2015</w:t>
            </w:r>
            <w:r>
              <w:rPr>
                <w:rFonts w:asciiTheme="majorBidi" w:eastAsiaTheme="minorEastAsia" w:hAnsiTheme="majorBidi" w:cstheme="majorBidi" w:hint="eastAsia"/>
                <w:lang w:eastAsia="zh-CN"/>
              </w:rPr>
              <w:t>年</w:t>
            </w:r>
            <w:r>
              <w:rPr>
                <w:rFonts w:asciiTheme="majorBidi" w:eastAsiaTheme="minorEastAsia" w:hAnsiTheme="majorBidi" w:cstheme="majorBidi" w:hint="eastAsia"/>
                <w:lang w:eastAsia="zh-CN"/>
              </w:rPr>
              <w:t>7</w:t>
            </w:r>
            <w:r>
              <w:rPr>
                <w:rFonts w:asciiTheme="majorBidi" w:eastAsiaTheme="minorEastAsia" w:hAnsiTheme="majorBidi" w:cstheme="majorBidi" w:hint="eastAsia"/>
                <w:lang w:eastAsia="zh-CN"/>
              </w:rPr>
              <w:t>月</w:t>
            </w:r>
            <w:r>
              <w:rPr>
                <w:rFonts w:asciiTheme="majorBidi" w:eastAsiaTheme="minorEastAsia" w:hAnsiTheme="majorBidi" w:cstheme="majorBidi"/>
                <w:lang w:eastAsia="zh-CN"/>
              </w:rPr>
              <w:t>批准了</w:t>
            </w:r>
            <w:r w:rsidRPr="00572BFD">
              <w:rPr>
                <w:rFonts w:asciiTheme="majorBidi" w:eastAsiaTheme="minorEastAsia" w:hAnsiTheme="majorBidi" w:cstheme="majorBidi"/>
                <w:lang w:eastAsia="ja-JP"/>
              </w:rPr>
              <w:t>ITU-R BT.2385</w:t>
            </w:r>
            <w:r>
              <w:rPr>
                <w:rFonts w:asciiTheme="majorBidi" w:eastAsiaTheme="minorEastAsia" w:hAnsiTheme="majorBidi" w:cstheme="majorBidi" w:hint="eastAsia"/>
                <w:lang w:eastAsia="zh-CN"/>
              </w:rPr>
              <w:t>号</w:t>
            </w:r>
            <w:r>
              <w:rPr>
                <w:rFonts w:asciiTheme="majorBidi" w:eastAsiaTheme="minorEastAsia" w:hAnsiTheme="majorBidi" w:cstheme="majorBidi"/>
                <w:lang w:eastAsia="zh-CN"/>
              </w:rPr>
              <w:t>新报告</w:t>
            </w:r>
            <w:r>
              <w:rPr>
                <w:rFonts w:asciiTheme="majorBidi" w:eastAsiaTheme="minorEastAsia" w:hAnsiTheme="majorBidi" w:cstheme="majorBidi" w:hint="eastAsia"/>
                <w:lang w:eastAsia="zh-CN"/>
              </w:rPr>
              <w:t xml:space="preserve"> </w:t>
            </w:r>
            <w:r w:rsidRPr="00EC6465">
              <w:rPr>
                <w:rFonts w:asciiTheme="majorBidi" w:eastAsiaTheme="minorEastAsia" w:hAnsiTheme="majorBidi" w:cstheme="majorBidi"/>
                <w:lang w:eastAsia="zh-CN"/>
              </w:rPr>
              <w:t>–</w:t>
            </w:r>
            <w:r>
              <w:rPr>
                <w:rFonts w:asciiTheme="majorBidi" w:eastAsiaTheme="minorEastAsia" w:hAnsiTheme="majorBidi" w:cstheme="majorBidi"/>
                <w:lang w:eastAsia="zh-CN"/>
              </w:rPr>
              <w:t xml:space="preserve"> </w:t>
            </w:r>
            <w:r>
              <w:rPr>
                <w:rFonts w:asciiTheme="majorBidi" w:eastAsiaTheme="minorEastAsia" w:hAnsiTheme="majorBidi" w:cstheme="majorBidi" w:hint="eastAsia"/>
                <w:lang w:eastAsia="zh-CN"/>
              </w:rPr>
              <w:t>减少</w:t>
            </w:r>
            <w:r>
              <w:rPr>
                <w:rFonts w:asciiTheme="majorBidi" w:eastAsiaTheme="minorEastAsia" w:hAnsiTheme="majorBidi" w:cstheme="majorBidi"/>
                <w:lang w:eastAsia="zh-CN"/>
              </w:rPr>
              <w:t>地面广播系统的</w:t>
            </w:r>
            <w:r>
              <w:rPr>
                <w:rFonts w:asciiTheme="majorBidi" w:eastAsiaTheme="minorEastAsia" w:hAnsiTheme="majorBidi" w:cstheme="majorBidi" w:hint="eastAsia"/>
                <w:lang w:eastAsia="zh-CN"/>
              </w:rPr>
              <w:t>环境</w:t>
            </w:r>
            <w:r>
              <w:rPr>
                <w:rFonts w:asciiTheme="majorBidi" w:eastAsiaTheme="minorEastAsia" w:hAnsiTheme="majorBidi" w:cstheme="majorBidi"/>
                <w:lang w:eastAsia="zh-CN"/>
              </w:rPr>
              <w:t>影响。</w:t>
            </w:r>
          </w:p>
        </w:tc>
      </w:tr>
      <w:tr w:rsidR="007069A1" w:rsidRPr="00572BFD" w:rsidTr="00E33C82">
        <w:trPr>
          <w:cantSplit/>
        </w:trPr>
        <w:tc>
          <w:tcPr>
            <w:tcW w:w="851" w:type="dxa"/>
          </w:tcPr>
          <w:p w:rsidR="007069A1" w:rsidRPr="00572BFD" w:rsidRDefault="007069A1" w:rsidP="00A36D22">
            <w:pPr>
              <w:pStyle w:val="Tabletext"/>
              <w:jc w:val="center"/>
              <w:rPr>
                <w:rFonts w:asciiTheme="majorBidi" w:eastAsiaTheme="minorEastAsia" w:hAnsiTheme="majorBidi" w:cstheme="majorBidi"/>
              </w:rPr>
            </w:pPr>
            <w:r w:rsidRPr="00572BFD">
              <w:rPr>
                <w:rFonts w:asciiTheme="majorBidi" w:eastAsiaTheme="minorEastAsia" w:hAnsiTheme="majorBidi" w:cstheme="majorBidi"/>
                <w:lang w:eastAsia="ja-JP"/>
              </w:rPr>
              <w:t>62</w:t>
            </w:r>
          </w:p>
        </w:tc>
        <w:tc>
          <w:tcPr>
            <w:tcW w:w="2405" w:type="dxa"/>
          </w:tcPr>
          <w:p w:rsidR="007069A1" w:rsidRPr="00F0551B" w:rsidRDefault="00F0551B" w:rsidP="00A36D22">
            <w:pPr>
              <w:pStyle w:val="Tabletext"/>
              <w:rPr>
                <w:lang w:val="en-US" w:eastAsia="ja-JP"/>
              </w:rPr>
            </w:pPr>
            <w:r w:rsidRPr="00F0551B">
              <w:rPr>
                <w:rFonts w:hint="eastAsia"/>
                <w:lang w:val="en-US" w:eastAsia="ja-JP"/>
              </w:rPr>
              <w:t>与测试无线电通信设备和系统是否符合</w:t>
            </w:r>
            <w:r w:rsidRPr="00F0551B">
              <w:rPr>
                <w:rFonts w:hint="eastAsia"/>
                <w:lang w:val="en-US" w:eastAsia="ja-JP"/>
              </w:rPr>
              <w:t>ITU-R</w:t>
            </w:r>
            <w:r w:rsidRPr="00F0551B">
              <w:rPr>
                <w:rFonts w:hint="eastAsia"/>
                <w:lang w:val="en-US" w:eastAsia="ja-JP"/>
              </w:rPr>
              <w:t>建议书及其互操作性相关的研究</w:t>
            </w:r>
          </w:p>
        </w:tc>
        <w:tc>
          <w:tcPr>
            <w:tcW w:w="821" w:type="dxa"/>
          </w:tcPr>
          <w:p w:rsidR="007069A1" w:rsidRPr="00572BFD" w:rsidRDefault="00EC6465" w:rsidP="00A36D22">
            <w:pPr>
              <w:pStyle w:val="Tabletext"/>
              <w:jc w:val="center"/>
              <w:rPr>
                <w:rFonts w:asciiTheme="majorBidi" w:eastAsiaTheme="minorEastAsia" w:hAnsiTheme="majorBidi" w:cstheme="majorBidi"/>
                <w:lang w:eastAsia="zh-CN"/>
              </w:rPr>
            </w:pPr>
            <w:r>
              <w:rPr>
                <w:rFonts w:asciiTheme="majorBidi" w:eastAsiaTheme="minorEastAsia" w:hAnsiTheme="majorBidi" w:cstheme="majorBidi" w:hint="eastAsia"/>
                <w:lang w:eastAsia="zh-CN"/>
              </w:rPr>
              <w:t>第</w:t>
            </w:r>
            <w:r w:rsidR="007069A1" w:rsidRPr="00572BFD">
              <w:rPr>
                <w:rFonts w:asciiTheme="majorBidi" w:eastAsiaTheme="minorEastAsia" w:hAnsiTheme="majorBidi" w:cstheme="majorBidi"/>
                <w:lang w:eastAsia="ja-JP"/>
              </w:rPr>
              <w:t>6</w:t>
            </w:r>
            <w:r>
              <w:rPr>
                <w:rFonts w:asciiTheme="majorBidi" w:eastAsiaTheme="minorEastAsia" w:hAnsiTheme="majorBidi" w:cstheme="majorBidi" w:hint="eastAsia"/>
                <w:lang w:eastAsia="zh-CN"/>
              </w:rPr>
              <w:t>研究</w:t>
            </w:r>
            <w:r>
              <w:rPr>
                <w:rFonts w:asciiTheme="majorBidi" w:eastAsiaTheme="minorEastAsia" w:hAnsiTheme="majorBidi" w:cstheme="majorBidi"/>
                <w:lang w:eastAsia="zh-CN"/>
              </w:rPr>
              <w:t>组</w:t>
            </w:r>
          </w:p>
        </w:tc>
        <w:tc>
          <w:tcPr>
            <w:tcW w:w="2410" w:type="dxa"/>
          </w:tcPr>
          <w:p w:rsidR="007069A1" w:rsidRPr="00572BFD" w:rsidRDefault="00EC6465" w:rsidP="00A36D22">
            <w:pPr>
              <w:pStyle w:val="Tabletext"/>
              <w:rPr>
                <w:rFonts w:asciiTheme="majorBidi" w:eastAsiaTheme="minorEastAsia" w:hAnsiTheme="majorBidi" w:cstheme="majorBidi"/>
                <w:lang w:val="en-US" w:eastAsia="zh-CN"/>
              </w:rPr>
            </w:pPr>
            <w:r>
              <w:rPr>
                <w:rFonts w:asciiTheme="majorBidi" w:eastAsiaTheme="minorEastAsia" w:hAnsiTheme="majorBidi" w:cstheme="majorBidi"/>
                <w:lang w:val="en-US" w:eastAsia="zh-CN"/>
              </w:rPr>
              <w:t>2013</w:t>
            </w:r>
            <w:r>
              <w:rPr>
                <w:rFonts w:asciiTheme="majorBidi" w:eastAsiaTheme="minorEastAsia" w:hAnsiTheme="majorBidi" w:cstheme="majorBidi" w:hint="eastAsia"/>
                <w:lang w:val="en-US" w:eastAsia="zh-CN"/>
              </w:rPr>
              <w:t>年</w:t>
            </w:r>
            <w:r>
              <w:rPr>
                <w:rFonts w:asciiTheme="majorBidi" w:eastAsiaTheme="minorEastAsia" w:hAnsiTheme="majorBidi" w:cstheme="majorBidi" w:hint="eastAsia"/>
                <w:lang w:val="en-US" w:eastAsia="zh-CN"/>
              </w:rPr>
              <w:t>11</w:t>
            </w:r>
            <w:r>
              <w:rPr>
                <w:rFonts w:asciiTheme="majorBidi" w:eastAsiaTheme="minorEastAsia" w:hAnsiTheme="majorBidi" w:cstheme="majorBidi" w:hint="eastAsia"/>
                <w:lang w:val="en-US" w:eastAsia="zh-CN"/>
              </w:rPr>
              <w:t>月</w:t>
            </w:r>
            <w:r>
              <w:rPr>
                <w:rFonts w:asciiTheme="majorBidi" w:eastAsiaTheme="minorEastAsia" w:hAnsiTheme="majorBidi" w:cstheme="majorBidi"/>
                <w:lang w:val="en-US" w:eastAsia="zh-CN"/>
              </w:rPr>
              <w:t>批准了</w:t>
            </w:r>
            <w:r w:rsidR="007069A1" w:rsidRPr="00572BFD">
              <w:rPr>
                <w:rFonts w:asciiTheme="majorBidi" w:eastAsiaTheme="minorEastAsia" w:hAnsiTheme="majorBidi" w:cstheme="majorBidi"/>
                <w:lang w:val="en-US" w:eastAsia="zh-CN"/>
              </w:rPr>
              <w:t>ITU-R BT2295</w:t>
            </w:r>
            <w:r>
              <w:rPr>
                <w:rFonts w:asciiTheme="majorBidi" w:eastAsiaTheme="minorEastAsia" w:hAnsiTheme="majorBidi" w:cstheme="majorBidi" w:hint="eastAsia"/>
                <w:lang w:val="en-US" w:eastAsia="zh-CN"/>
              </w:rPr>
              <w:t>号</w:t>
            </w:r>
            <w:r>
              <w:rPr>
                <w:rFonts w:asciiTheme="majorBidi" w:eastAsiaTheme="minorEastAsia" w:hAnsiTheme="majorBidi" w:cstheme="majorBidi"/>
                <w:lang w:val="en-US" w:eastAsia="zh-CN"/>
              </w:rPr>
              <w:t>报告</w:t>
            </w:r>
            <w:r>
              <w:rPr>
                <w:rFonts w:asciiTheme="majorBidi" w:eastAsiaTheme="minorEastAsia" w:hAnsiTheme="majorBidi" w:cstheme="majorBidi" w:hint="eastAsia"/>
                <w:lang w:val="en-US" w:eastAsia="zh-CN"/>
              </w:rPr>
              <w:t xml:space="preserve"> </w:t>
            </w:r>
            <w:r w:rsidRPr="00EC6465">
              <w:rPr>
                <w:rFonts w:asciiTheme="majorBidi" w:eastAsiaTheme="minorEastAsia" w:hAnsiTheme="majorBidi" w:cstheme="majorBidi"/>
                <w:lang w:val="en-US" w:eastAsia="zh-CN"/>
              </w:rPr>
              <w:t>–</w:t>
            </w:r>
            <w:r>
              <w:rPr>
                <w:rFonts w:asciiTheme="majorBidi" w:eastAsiaTheme="minorEastAsia" w:hAnsiTheme="majorBidi" w:cstheme="majorBidi"/>
                <w:lang w:val="en-US" w:eastAsia="zh-CN"/>
              </w:rPr>
              <w:t xml:space="preserve"> </w:t>
            </w:r>
            <w:r>
              <w:rPr>
                <w:rFonts w:asciiTheme="majorBidi" w:eastAsiaTheme="minorEastAsia" w:hAnsiTheme="majorBidi" w:cstheme="majorBidi" w:hint="eastAsia"/>
                <w:lang w:val="en-US" w:eastAsia="zh-CN"/>
              </w:rPr>
              <w:t>数字</w:t>
            </w:r>
            <w:r>
              <w:rPr>
                <w:rFonts w:asciiTheme="majorBidi" w:eastAsiaTheme="minorEastAsia" w:hAnsiTheme="majorBidi" w:cstheme="majorBidi"/>
                <w:lang w:val="en-US" w:eastAsia="zh-CN"/>
              </w:rPr>
              <w:t>地面广播系统。</w:t>
            </w:r>
          </w:p>
        </w:tc>
        <w:tc>
          <w:tcPr>
            <w:tcW w:w="1163" w:type="dxa"/>
          </w:tcPr>
          <w:p w:rsidR="007069A1" w:rsidRPr="00572BFD" w:rsidRDefault="007069A1" w:rsidP="00A36D22">
            <w:pPr>
              <w:pStyle w:val="Tabletext"/>
              <w:rPr>
                <w:rFonts w:asciiTheme="majorBidi" w:eastAsiaTheme="minorEastAsia" w:hAnsiTheme="majorBidi" w:cstheme="majorBidi"/>
                <w:iCs/>
                <w:lang w:eastAsia="zh-CN"/>
              </w:rPr>
            </w:pPr>
          </w:p>
        </w:tc>
        <w:tc>
          <w:tcPr>
            <w:tcW w:w="2556" w:type="dxa"/>
          </w:tcPr>
          <w:p w:rsidR="007069A1" w:rsidRPr="00572BFD" w:rsidRDefault="007069A1" w:rsidP="00A36D22">
            <w:pPr>
              <w:pStyle w:val="Tabletext"/>
              <w:rPr>
                <w:rFonts w:asciiTheme="majorBidi" w:eastAsiaTheme="minorEastAsia" w:hAnsiTheme="majorBidi" w:cstheme="majorBidi"/>
                <w:iCs/>
                <w:lang w:eastAsia="zh-CN"/>
              </w:rPr>
            </w:pPr>
          </w:p>
        </w:tc>
      </w:tr>
    </w:tbl>
    <w:p w:rsidR="00F0551B" w:rsidRDefault="00F0551B" w:rsidP="00A36D22">
      <w:pPr>
        <w:pStyle w:val="Reasons"/>
        <w:rPr>
          <w:lang w:eastAsia="zh-CN"/>
        </w:rPr>
      </w:pPr>
    </w:p>
    <w:p w:rsidR="00F0551B" w:rsidRDefault="00F0551B" w:rsidP="00A36D22">
      <w:pPr>
        <w:jc w:val="center"/>
      </w:pPr>
      <w:r>
        <w:t>______________</w:t>
      </w:r>
    </w:p>
    <w:sectPr w:rsidR="00F0551B" w:rsidSect="009447A3">
      <w:headerReference w:type="default" r:id="rId171"/>
      <w:footerReference w:type="even" r:id="rId172"/>
      <w:footerReference w:type="default" r:id="rId173"/>
      <w:footerReference w:type="first" r:id="rId174"/>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809" w:rsidRDefault="00386809">
      <w:r>
        <w:separator/>
      </w:r>
    </w:p>
  </w:endnote>
  <w:endnote w:type="continuationSeparator" w:id="0">
    <w:p w:rsidR="00386809" w:rsidRDefault="0038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09" w:rsidRPr="00877D12" w:rsidRDefault="00386809">
    <w:pPr>
      <w:rPr>
        <w:lang w:val="fr-FR"/>
      </w:rPr>
    </w:pPr>
    <w:r>
      <w:fldChar w:fldCharType="begin"/>
    </w:r>
    <w:r w:rsidRPr="00877D12">
      <w:rPr>
        <w:lang w:val="fr-FR"/>
      </w:rPr>
      <w:instrText xml:space="preserve"> FILENAME \p  \* MERGEFORMAT </w:instrText>
    </w:r>
    <w:r>
      <w:fldChar w:fldCharType="separate"/>
    </w:r>
    <w:r w:rsidR="007528B8">
      <w:rPr>
        <w:noProof/>
        <w:lang w:val="fr-FR"/>
      </w:rPr>
      <w:t>P:\CHI\ITU-R\SG-R\SG06\1000\1001C.DOCX</w:t>
    </w:r>
    <w:r>
      <w:fldChar w:fldCharType="end"/>
    </w:r>
    <w:r w:rsidRPr="00877D12">
      <w:rPr>
        <w:lang w:val="fr-FR"/>
      </w:rPr>
      <w:tab/>
    </w:r>
    <w:r>
      <w:fldChar w:fldCharType="begin"/>
    </w:r>
    <w:r>
      <w:instrText xml:space="preserve"> SAVEDATE \@ DD.MM.YY </w:instrText>
    </w:r>
    <w:r>
      <w:fldChar w:fldCharType="separate"/>
    </w:r>
    <w:r w:rsidR="007528B8">
      <w:rPr>
        <w:noProof/>
      </w:rPr>
      <w:t>18.10.15</w:t>
    </w:r>
    <w:r>
      <w:fldChar w:fldCharType="end"/>
    </w:r>
    <w:r w:rsidRPr="00877D12">
      <w:rPr>
        <w:lang w:val="fr-FR"/>
      </w:rPr>
      <w:tab/>
    </w:r>
    <w:r>
      <w:fldChar w:fldCharType="begin"/>
    </w:r>
    <w:r>
      <w:instrText xml:space="preserve"> PRINTDATE \@ DD.MM.YY </w:instrText>
    </w:r>
    <w:r>
      <w:fldChar w:fldCharType="separate"/>
    </w:r>
    <w:r w:rsidR="007528B8">
      <w:rPr>
        <w:noProof/>
      </w:rPr>
      <w:t>18.10.15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09" w:rsidRPr="006462D9" w:rsidRDefault="00386809" w:rsidP="006462D9">
    <w:pPr>
      <w:pStyle w:val="Footer"/>
      <w:rPr>
        <w:lang w:val="en-US"/>
      </w:rPr>
    </w:pPr>
    <w:r>
      <w:fldChar w:fldCharType="begin"/>
    </w:r>
    <w:r w:rsidRPr="006462D9">
      <w:rPr>
        <w:lang w:val="en-US"/>
      </w:rPr>
      <w:instrText xml:space="preserve"> FILENAME \p  \* MERGEFORMAT </w:instrText>
    </w:r>
    <w:r>
      <w:fldChar w:fldCharType="separate"/>
    </w:r>
    <w:r w:rsidR="007528B8">
      <w:rPr>
        <w:lang w:val="en-US"/>
      </w:rPr>
      <w:t>P:\CHI\ITU-R\SG-R\SG06\1000\1001C.DOCX</w:t>
    </w:r>
    <w:r>
      <w:fldChar w:fldCharType="end"/>
    </w:r>
    <w:r>
      <w:t xml:space="preserve"> (383151)</w:t>
    </w:r>
    <w:r w:rsidRPr="006462D9">
      <w:rPr>
        <w:lang w:val="en-US"/>
      </w:rPr>
      <w:tab/>
    </w:r>
    <w:r>
      <w:fldChar w:fldCharType="begin"/>
    </w:r>
    <w:r>
      <w:instrText xml:space="preserve"> SAVEDATE \@ DD.MM.YY </w:instrText>
    </w:r>
    <w:r>
      <w:fldChar w:fldCharType="separate"/>
    </w:r>
    <w:r w:rsidR="007528B8">
      <w:t>18.10.15</w:t>
    </w:r>
    <w:r>
      <w:fldChar w:fldCharType="end"/>
    </w:r>
    <w:r w:rsidRPr="006462D9">
      <w:rPr>
        <w:lang w:val="en-US"/>
      </w:rPr>
      <w:tab/>
    </w:r>
    <w:r>
      <w:fldChar w:fldCharType="begin"/>
    </w:r>
    <w:r>
      <w:instrText xml:space="preserve"> PRINTDATE \@ DD.MM.YY </w:instrText>
    </w:r>
    <w:r>
      <w:fldChar w:fldCharType="separate"/>
    </w:r>
    <w:r w:rsidR="007528B8">
      <w:t>18.10.15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09" w:rsidRPr="006462D9" w:rsidRDefault="00386809" w:rsidP="00E52CDE">
    <w:pPr>
      <w:pStyle w:val="Footer"/>
      <w:rPr>
        <w:lang w:val="en-US"/>
      </w:rPr>
    </w:pPr>
    <w:r>
      <w:fldChar w:fldCharType="begin"/>
    </w:r>
    <w:r w:rsidRPr="006462D9">
      <w:rPr>
        <w:lang w:val="en-US"/>
      </w:rPr>
      <w:instrText xml:space="preserve"> FILENAME \p  \* MERGEFORMAT </w:instrText>
    </w:r>
    <w:r>
      <w:fldChar w:fldCharType="separate"/>
    </w:r>
    <w:r w:rsidR="007528B8">
      <w:rPr>
        <w:lang w:val="en-US"/>
      </w:rPr>
      <w:t>P:\CHI\ITU-R\SG-R\SG06\1000\1001C.DOCX</w:t>
    </w:r>
    <w:r>
      <w:fldChar w:fldCharType="end"/>
    </w:r>
    <w:r>
      <w:t xml:space="preserve"> (383151)</w:t>
    </w:r>
    <w:r w:rsidRPr="006462D9">
      <w:rPr>
        <w:lang w:val="en-US"/>
      </w:rPr>
      <w:tab/>
    </w:r>
    <w:r>
      <w:fldChar w:fldCharType="begin"/>
    </w:r>
    <w:r>
      <w:instrText xml:space="preserve"> SAVEDATE \@ DD.MM.YY </w:instrText>
    </w:r>
    <w:r>
      <w:fldChar w:fldCharType="separate"/>
    </w:r>
    <w:r w:rsidR="007528B8">
      <w:t>18.10.15</w:t>
    </w:r>
    <w:r>
      <w:fldChar w:fldCharType="end"/>
    </w:r>
    <w:r w:rsidRPr="006462D9">
      <w:rPr>
        <w:lang w:val="en-US"/>
      </w:rPr>
      <w:tab/>
    </w:r>
    <w:r>
      <w:fldChar w:fldCharType="begin"/>
    </w:r>
    <w:r>
      <w:instrText xml:space="preserve"> PRINTDATE \@ DD.MM.YY </w:instrText>
    </w:r>
    <w:r>
      <w:fldChar w:fldCharType="separate"/>
    </w:r>
    <w:r w:rsidR="007528B8">
      <w:t>18.10.15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809" w:rsidRDefault="00386809">
      <w:r>
        <w:rPr>
          <w:b/>
        </w:rPr>
        <w:t>_______________</w:t>
      </w:r>
    </w:p>
  </w:footnote>
  <w:footnote w:type="continuationSeparator" w:id="0">
    <w:p w:rsidR="00386809" w:rsidRDefault="00386809">
      <w:r>
        <w:continuationSeparator/>
      </w:r>
    </w:p>
  </w:footnote>
  <w:footnote w:id="1">
    <w:p w:rsidR="00386809" w:rsidRPr="00251143" w:rsidRDefault="00386809" w:rsidP="008C01B2">
      <w:pPr>
        <w:pStyle w:val="FootnoteText"/>
        <w:rPr>
          <w:lang w:val="en-US" w:eastAsia="zh-CN"/>
        </w:rPr>
      </w:pPr>
      <w:r>
        <w:rPr>
          <w:rStyle w:val="FootnoteReference"/>
        </w:rPr>
        <w:footnoteRef/>
      </w:r>
      <w:r>
        <w:rPr>
          <w:lang w:eastAsia="zh-CN"/>
        </w:rPr>
        <w:tab/>
      </w:r>
      <w:r>
        <w:rPr>
          <w:rFonts w:hint="eastAsia"/>
          <w:lang w:eastAsia="zh-CN"/>
        </w:rPr>
        <w:t>目前</w:t>
      </w:r>
      <w:r>
        <w:rPr>
          <w:lang w:eastAsia="zh-CN"/>
        </w:rPr>
        <w:t>正在与第</w:t>
      </w:r>
      <w:r>
        <w:rPr>
          <w:rFonts w:hint="eastAsia"/>
          <w:lang w:eastAsia="zh-CN"/>
        </w:rPr>
        <w:t>5</w:t>
      </w:r>
      <w:r>
        <w:rPr>
          <w:rFonts w:hint="eastAsia"/>
          <w:lang w:eastAsia="zh-CN"/>
        </w:rPr>
        <w:t>研究组</w:t>
      </w:r>
      <w:r>
        <w:rPr>
          <w:lang w:eastAsia="zh-CN"/>
        </w:rPr>
        <w:t>协</w:t>
      </w:r>
      <w:r>
        <w:rPr>
          <w:rFonts w:hint="eastAsia"/>
          <w:lang w:eastAsia="zh-CN"/>
        </w:rPr>
        <w:t>作</w:t>
      </w:r>
      <w:r>
        <w:rPr>
          <w:lang w:eastAsia="zh-CN"/>
        </w:rPr>
        <w:t>进行</w:t>
      </w:r>
      <w:r>
        <w:rPr>
          <w:rFonts w:hint="eastAsia"/>
          <w:lang w:eastAsia="zh-CN"/>
        </w:rPr>
        <w:t>修订</w:t>
      </w:r>
      <w:r>
        <w:rPr>
          <w:lang w:eastAsia="zh-CN"/>
        </w:rPr>
        <w:t>（</w:t>
      </w:r>
      <w:r>
        <w:rPr>
          <w:rFonts w:hint="eastAsia"/>
          <w:lang w:eastAsia="zh-CN"/>
        </w:rPr>
        <w:t>见</w:t>
      </w:r>
      <w:r>
        <w:rPr>
          <w:lang w:val="en-US" w:eastAsia="zh-CN"/>
        </w:rPr>
        <w:t>6A/652</w:t>
      </w:r>
      <w:r>
        <w:rPr>
          <w:rFonts w:hint="eastAsia"/>
          <w:lang w:val="en-US" w:eastAsia="zh-CN"/>
        </w:rPr>
        <w:t>号</w:t>
      </w:r>
      <w:r>
        <w:rPr>
          <w:lang w:val="en-US" w:eastAsia="zh-CN"/>
        </w:rPr>
        <w:t>文件附件</w:t>
      </w:r>
      <w:r>
        <w:rPr>
          <w:rFonts w:hint="eastAsia"/>
          <w:lang w:val="en-US" w:eastAsia="zh-CN"/>
        </w:rPr>
        <w:t>6</w:t>
      </w:r>
      <w:r>
        <w:rPr>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809" w:rsidRDefault="00386809"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7528B8">
      <w:rPr>
        <w:noProof/>
        <w:lang w:val="en-US"/>
      </w:rPr>
      <w:t>18</w:t>
    </w:r>
    <w:r>
      <w:rPr>
        <w:lang w:val="en-US"/>
      </w:rPr>
      <w:fldChar w:fldCharType="end"/>
    </w:r>
  </w:p>
  <w:p w:rsidR="00386809" w:rsidRPr="009447A3" w:rsidRDefault="00386809" w:rsidP="00E52CDE">
    <w:pPr>
      <w:pStyle w:val="Header"/>
      <w:rPr>
        <w:lang w:val="en-US"/>
      </w:rPr>
    </w:pPr>
    <w:r>
      <w:rPr>
        <w:lang w:val="en-US"/>
      </w:rPr>
      <w:t>6/1001-C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17DA28CE"/>
    <w:multiLevelType w:val="hybridMultilevel"/>
    <w:tmpl w:val="227EB52E"/>
    <w:lvl w:ilvl="0" w:tplc="04070017">
      <w:start w:val="1"/>
      <w:numFmt w:val="lowerLetter"/>
      <w:lvlText w:val="%1)"/>
      <w:lvlJc w:val="left"/>
      <w:pPr>
        <w:ind w:left="2771"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87F72E4"/>
    <w:multiLevelType w:val="hybridMultilevel"/>
    <w:tmpl w:val="E40658F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C3B368D"/>
    <w:multiLevelType w:val="hybridMultilevel"/>
    <w:tmpl w:val="2E6A03DE"/>
    <w:lvl w:ilvl="0" w:tplc="76C6E9E2">
      <w:start w:val="1"/>
      <w:numFmt w:val="lowerLetter"/>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BE6583"/>
    <w:multiLevelType w:val="hybridMultilevel"/>
    <w:tmpl w:val="2CB6A9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791A61"/>
    <w:multiLevelType w:val="hybridMultilevel"/>
    <w:tmpl w:val="438E359C"/>
    <w:lvl w:ilvl="0" w:tplc="F75E5ED6">
      <w:start w:val="1"/>
      <w:numFmt w:val="lowerLetter"/>
      <w:lvlText w:val="%1)"/>
      <w:lvlJc w:val="left"/>
      <w:pPr>
        <w:ind w:left="720" w:hanging="360"/>
      </w:pPr>
      <w:rPr>
        <w:rFonts w:hint="default"/>
        <w:lang w:val="en-G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0E5A84"/>
    <w:multiLevelType w:val="hybridMultilevel"/>
    <w:tmpl w:val="8D1499FC"/>
    <w:lvl w:ilvl="0" w:tplc="04070001">
      <w:start w:val="1"/>
      <w:numFmt w:val="bullet"/>
      <w:lvlText w:val=""/>
      <w:lvlJc w:val="left"/>
      <w:pPr>
        <w:ind w:left="1859" w:hanging="360"/>
      </w:pPr>
      <w:rPr>
        <w:rFonts w:ascii="Symbol" w:hAnsi="Symbol" w:hint="default"/>
      </w:rPr>
    </w:lvl>
    <w:lvl w:ilvl="1" w:tplc="04070003" w:tentative="1">
      <w:start w:val="1"/>
      <w:numFmt w:val="bullet"/>
      <w:lvlText w:val="o"/>
      <w:lvlJc w:val="left"/>
      <w:pPr>
        <w:ind w:left="2579" w:hanging="360"/>
      </w:pPr>
      <w:rPr>
        <w:rFonts w:ascii="Courier New" w:hAnsi="Courier New" w:cs="Courier New" w:hint="default"/>
      </w:rPr>
    </w:lvl>
    <w:lvl w:ilvl="2" w:tplc="04070005" w:tentative="1">
      <w:start w:val="1"/>
      <w:numFmt w:val="bullet"/>
      <w:lvlText w:val=""/>
      <w:lvlJc w:val="left"/>
      <w:pPr>
        <w:ind w:left="3299" w:hanging="360"/>
      </w:pPr>
      <w:rPr>
        <w:rFonts w:ascii="Wingdings" w:hAnsi="Wingdings" w:hint="default"/>
      </w:rPr>
    </w:lvl>
    <w:lvl w:ilvl="3" w:tplc="04070001" w:tentative="1">
      <w:start w:val="1"/>
      <w:numFmt w:val="bullet"/>
      <w:lvlText w:val=""/>
      <w:lvlJc w:val="left"/>
      <w:pPr>
        <w:ind w:left="4019" w:hanging="360"/>
      </w:pPr>
      <w:rPr>
        <w:rFonts w:ascii="Symbol" w:hAnsi="Symbol" w:hint="default"/>
      </w:rPr>
    </w:lvl>
    <w:lvl w:ilvl="4" w:tplc="04070003" w:tentative="1">
      <w:start w:val="1"/>
      <w:numFmt w:val="bullet"/>
      <w:lvlText w:val="o"/>
      <w:lvlJc w:val="left"/>
      <w:pPr>
        <w:ind w:left="4739" w:hanging="360"/>
      </w:pPr>
      <w:rPr>
        <w:rFonts w:ascii="Courier New" w:hAnsi="Courier New" w:cs="Courier New" w:hint="default"/>
      </w:rPr>
    </w:lvl>
    <w:lvl w:ilvl="5" w:tplc="04070005" w:tentative="1">
      <w:start w:val="1"/>
      <w:numFmt w:val="bullet"/>
      <w:lvlText w:val=""/>
      <w:lvlJc w:val="left"/>
      <w:pPr>
        <w:ind w:left="5459" w:hanging="360"/>
      </w:pPr>
      <w:rPr>
        <w:rFonts w:ascii="Wingdings" w:hAnsi="Wingdings" w:hint="default"/>
      </w:rPr>
    </w:lvl>
    <w:lvl w:ilvl="6" w:tplc="04070001" w:tentative="1">
      <w:start w:val="1"/>
      <w:numFmt w:val="bullet"/>
      <w:lvlText w:val=""/>
      <w:lvlJc w:val="left"/>
      <w:pPr>
        <w:ind w:left="6179" w:hanging="360"/>
      </w:pPr>
      <w:rPr>
        <w:rFonts w:ascii="Symbol" w:hAnsi="Symbol" w:hint="default"/>
      </w:rPr>
    </w:lvl>
    <w:lvl w:ilvl="7" w:tplc="04070003" w:tentative="1">
      <w:start w:val="1"/>
      <w:numFmt w:val="bullet"/>
      <w:lvlText w:val="o"/>
      <w:lvlJc w:val="left"/>
      <w:pPr>
        <w:ind w:left="6899" w:hanging="360"/>
      </w:pPr>
      <w:rPr>
        <w:rFonts w:ascii="Courier New" w:hAnsi="Courier New" w:cs="Courier New" w:hint="default"/>
      </w:rPr>
    </w:lvl>
    <w:lvl w:ilvl="8" w:tplc="04070005" w:tentative="1">
      <w:start w:val="1"/>
      <w:numFmt w:val="bullet"/>
      <w:lvlText w:val=""/>
      <w:lvlJc w:val="left"/>
      <w:pPr>
        <w:ind w:left="7619" w:hanging="360"/>
      </w:pPr>
      <w:rPr>
        <w:rFonts w:ascii="Wingdings" w:hAnsi="Wingdings" w:hint="default"/>
      </w:rPr>
    </w:lvl>
  </w:abstractNum>
  <w:abstractNum w:abstractNumId="8" w15:restartNumberingAfterBreak="0">
    <w:nsid w:val="3110758B"/>
    <w:multiLevelType w:val="hybridMultilevel"/>
    <w:tmpl w:val="FE5CC89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C0B1472"/>
    <w:multiLevelType w:val="hybridMultilevel"/>
    <w:tmpl w:val="227EB52E"/>
    <w:lvl w:ilvl="0" w:tplc="04070017">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6413152"/>
    <w:multiLevelType w:val="hybridMultilevel"/>
    <w:tmpl w:val="9B5CBB52"/>
    <w:lvl w:ilvl="0" w:tplc="F75E5ED6">
      <w:start w:val="1"/>
      <w:numFmt w:val="lowerLetter"/>
      <w:lvlText w:val="%1)"/>
      <w:lvlJc w:val="left"/>
      <w:pPr>
        <w:ind w:left="720" w:hanging="360"/>
      </w:pPr>
      <w:rPr>
        <w:rFonts w:hint="default"/>
        <w:lang w:val="en-GB"/>
      </w:rPr>
    </w:lvl>
    <w:lvl w:ilvl="1" w:tplc="0409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071E94"/>
    <w:multiLevelType w:val="hybridMultilevel"/>
    <w:tmpl w:val="B96A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70316"/>
    <w:multiLevelType w:val="hybridMultilevel"/>
    <w:tmpl w:val="26A037D8"/>
    <w:lvl w:ilvl="0" w:tplc="04070017">
      <w:start w:val="1"/>
      <w:numFmt w:val="lowerLetter"/>
      <w:lvlText w:val="%1)"/>
      <w:lvlJc w:val="left"/>
      <w:pPr>
        <w:ind w:left="720" w:hanging="360"/>
      </w:pPr>
      <w:rPr>
        <w:rFonts w:hint="default"/>
        <w:lang w:val="en-G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830A47"/>
    <w:multiLevelType w:val="hybridMultilevel"/>
    <w:tmpl w:val="F06C1BEC"/>
    <w:lvl w:ilvl="0" w:tplc="04070017">
      <w:start w:val="1"/>
      <w:numFmt w:val="lowerLetter"/>
      <w:lvlText w:val="%1)"/>
      <w:lvlJc w:val="left"/>
      <w:pPr>
        <w:ind w:left="720" w:hanging="360"/>
      </w:pPr>
      <w:rPr>
        <w:rFonts w:hint="default"/>
        <w:lang w:val="en-G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6"/>
  </w:num>
  <w:num w:numId="5">
    <w:abstractNumId w:val="9"/>
  </w:num>
  <w:num w:numId="6">
    <w:abstractNumId w:val="2"/>
  </w:num>
  <w:num w:numId="7">
    <w:abstractNumId w:val="10"/>
  </w:num>
  <w:num w:numId="8">
    <w:abstractNumId w:val="11"/>
  </w:num>
  <w:num w:numId="9">
    <w:abstractNumId w:val="5"/>
  </w:num>
  <w:num w:numId="10">
    <w:abstractNumId w:val="7"/>
  </w:num>
  <w:num w:numId="11">
    <w:abstractNumId w:val="4"/>
  </w:num>
  <w:num w:numId="12">
    <w:abstractNumId w:val="8"/>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7B"/>
    <w:rsid w:val="00001CF6"/>
    <w:rsid w:val="00007D40"/>
    <w:rsid w:val="00050F30"/>
    <w:rsid w:val="00070CBB"/>
    <w:rsid w:val="00085EE5"/>
    <w:rsid w:val="000B3712"/>
    <w:rsid w:val="000B4C7E"/>
    <w:rsid w:val="000D2F64"/>
    <w:rsid w:val="000F4B24"/>
    <w:rsid w:val="0010190B"/>
    <w:rsid w:val="00107C53"/>
    <w:rsid w:val="00112FD8"/>
    <w:rsid w:val="001263C8"/>
    <w:rsid w:val="00132D5A"/>
    <w:rsid w:val="00157641"/>
    <w:rsid w:val="001759A0"/>
    <w:rsid w:val="001A41DD"/>
    <w:rsid w:val="001A50F9"/>
    <w:rsid w:val="001A760D"/>
    <w:rsid w:val="001B225D"/>
    <w:rsid w:val="001B7F93"/>
    <w:rsid w:val="001C68C5"/>
    <w:rsid w:val="00213EF7"/>
    <w:rsid w:val="00213F8F"/>
    <w:rsid w:val="0028717B"/>
    <w:rsid w:val="0029499F"/>
    <w:rsid w:val="002C1C5F"/>
    <w:rsid w:val="002E67FE"/>
    <w:rsid w:val="002F5C9C"/>
    <w:rsid w:val="00315560"/>
    <w:rsid w:val="003322FF"/>
    <w:rsid w:val="00386809"/>
    <w:rsid w:val="00392162"/>
    <w:rsid w:val="003A7505"/>
    <w:rsid w:val="003C4511"/>
    <w:rsid w:val="003D7E03"/>
    <w:rsid w:val="004115EA"/>
    <w:rsid w:val="004208D9"/>
    <w:rsid w:val="00457FC7"/>
    <w:rsid w:val="00460A04"/>
    <w:rsid w:val="004844C1"/>
    <w:rsid w:val="00487C3C"/>
    <w:rsid w:val="0049361D"/>
    <w:rsid w:val="004B7109"/>
    <w:rsid w:val="004C2EB3"/>
    <w:rsid w:val="005038B3"/>
    <w:rsid w:val="00531FC0"/>
    <w:rsid w:val="00534D31"/>
    <w:rsid w:val="00541AC7"/>
    <w:rsid w:val="005476E3"/>
    <w:rsid w:val="005858B2"/>
    <w:rsid w:val="00586689"/>
    <w:rsid w:val="00586915"/>
    <w:rsid w:val="00597B0E"/>
    <w:rsid w:val="005C5620"/>
    <w:rsid w:val="005F1554"/>
    <w:rsid w:val="00624C30"/>
    <w:rsid w:val="00637543"/>
    <w:rsid w:val="00645B0F"/>
    <w:rsid w:val="006462D9"/>
    <w:rsid w:val="0066135A"/>
    <w:rsid w:val="006802EC"/>
    <w:rsid w:val="0069199E"/>
    <w:rsid w:val="00697279"/>
    <w:rsid w:val="006A4202"/>
    <w:rsid w:val="006B7E57"/>
    <w:rsid w:val="006D6646"/>
    <w:rsid w:val="006E08C8"/>
    <w:rsid w:val="006E4A3E"/>
    <w:rsid w:val="006E7557"/>
    <w:rsid w:val="007069A1"/>
    <w:rsid w:val="0071246B"/>
    <w:rsid w:val="00747028"/>
    <w:rsid w:val="007528B8"/>
    <w:rsid w:val="00756B1C"/>
    <w:rsid w:val="007606E2"/>
    <w:rsid w:val="007837BB"/>
    <w:rsid w:val="007D0BCA"/>
    <w:rsid w:val="007D4E8F"/>
    <w:rsid w:val="00827FDD"/>
    <w:rsid w:val="00835DE6"/>
    <w:rsid w:val="008449BA"/>
    <w:rsid w:val="00845350"/>
    <w:rsid w:val="00861CB8"/>
    <w:rsid w:val="008664B1"/>
    <w:rsid w:val="00877D12"/>
    <w:rsid w:val="00883409"/>
    <w:rsid w:val="008844AE"/>
    <w:rsid w:val="008A5D37"/>
    <w:rsid w:val="008B1239"/>
    <w:rsid w:val="008B5182"/>
    <w:rsid w:val="008C01B2"/>
    <w:rsid w:val="008E341C"/>
    <w:rsid w:val="00912C6E"/>
    <w:rsid w:val="00943EBD"/>
    <w:rsid w:val="009447A3"/>
    <w:rsid w:val="00947AF2"/>
    <w:rsid w:val="00970B63"/>
    <w:rsid w:val="00977954"/>
    <w:rsid w:val="00986144"/>
    <w:rsid w:val="00993E2F"/>
    <w:rsid w:val="009954BE"/>
    <w:rsid w:val="009A3919"/>
    <w:rsid w:val="009C1E4D"/>
    <w:rsid w:val="009C46C6"/>
    <w:rsid w:val="009E6F88"/>
    <w:rsid w:val="009E7B2A"/>
    <w:rsid w:val="00A00AC2"/>
    <w:rsid w:val="00A05CE9"/>
    <w:rsid w:val="00A2602B"/>
    <w:rsid w:val="00A314F0"/>
    <w:rsid w:val="00A36D22"/>
    <w:rsid w:val="00A5732D"/>
    <w:rsid w:val="00A67D2A"/>
    <w:rsid w:val="00A753BF"/>
    <w:rsid w:val="00A8231D"/>
    <w:rsid w:val="00AD2110"/>
    <w:rsid w:val="00AD3F46"/>
    <w:rsid w:val="00AF4F96"/>
    <w:rsid w:val="00AF50D7"/>
    <w:rsid w:val="00AF6453"/>
    <w:rsid w:val="00B03B78"/>
    <w:rsid w:val="00B1167E"/>
    <w:rsid w:val="00B16DF9"/>
    <w:rsid w:val="00B32FFD"/>
    <w:rsid w:val="00B75B47"/>
    <w:rsid w:val="00BC329F"/>
    <w:rsid w:val="00BD2389"/>
    <w:rsid w:val="00BD7E8D"/>
    <w:rsid w:val="00BE07E1"/>
    <w:rsid w:val="00BE5003"/>
    <w:rsid w:val="00BF206D"/>
    <w:rsid w:val="00BF328E"/>
    <w:rsid w:val="00C205F9"/>
    <w:rsid w:val="00C234F2"/>
    <w:rsid w:val="00C879C8"/>
    <w:rsid w:val="00C9529E"/>
    <w:rsid w:val="00CB036C"/>
    <w:rsid w:val="00CB7643"/>
    <w:rsid w:val="00CC1DF6"/>
    <w:rsid w:val="00CD571F"/>
    <w:rsid w:val="00D25E4A"/>
    <w:rsid w:val="00D33564"/>
    <w:rsid w:val="00D33D6D"/>
    <w:rsid w:val="00D4004D"/>
    <w:rsid w:val="00D471A9"/>
    <w:rsid w:val="00D65B8F"/>
    <w:rsid w:val="00D73A55"/>
    <w:rsid w:val="00D81FA8"/>
    <w:rsid w:val="00D87911"/>
    <w:rsid w:val="00DB40C6"/>
    <w:rsid w:val="00DC3391"/>
    <w:rsid w:val="00DE168D"/>
    <w:rsid w:val="00E0348F"/>
    <w:rsid w:val="00E33C82"/>
    <w:rsid w:val="00E50978"/>
    <w:rsid w:val="00E52CDE"/>
    <w:rsid w:val="00E818D2"/>
    <w:rsid w:val="00E87822"/>
    <w:rsid w:val="00EA19D5"/>
    <w:rsid w:val="00EA5760"/>
    <w:rsid w:val="00EC6465"/>
    <w:rsid w:val="00ED7D74"/>
    <w:rsid w:val="00F01111"/>
    <w:rsid w:val="00F0551B"/>
    <w:rsid w:val="00F06FB2"/>
    <w:rsid w:val="00F41190"/>
    <w:rsid w:val="00F451F5"/>
    <w:rsid w:val="00F46501"/>
    <w:rsid w:val="00F751D5"/>
    <w:rsid w:val="00FA5377"/>
    <w:rsid w:val="00FB4E64"/>
    <w:rsid w:val="00FB5B75"/>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E3EEB45C-C6FC-42B2-8A91-B7B5CF64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FF7A70"/>
    <w:pPr>
      <w:keepNext/>
      <w:keepLines/>
      <w:spacing w:before="280"/>
      <w:ind w:left="1134" w:hanging="1134"/>
      <w:outlineLvl w:val="0"/>
    </w:pPr>
    <w:rPr>
      <w:b/>
      <w:sz w:val="28"/>
    </w:rPr>
  </w:style>
  <w:style w:type="paragraph" w:styleId="Heading2">
    <w:name w:val="heading 2"/>
    <w:basedOn w:val="Heading1"/>
    <w:next w:val="Normal"/>
    <w:link w:val="Heading2Char"/>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link w:val="TabletextChar"/>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uiPriority w:val="99"/>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rsid w:val="00FF7A70"/>
    <w:rPr>
      <w:position w:val="6"/>
      <w:sz w:val="18"/>
    </w:rPr>
  </w:style>
  <w:style w:type="paragraph" w:styleId="FootnoteText">
    <w:name w:val="footnote text"/>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link w:val="HeadingbChar"/>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Heading1Char">
    <w:name w:val="Heading 1 Char"/>
    <w:basedOn w:val="DefaultParagraphFont"/>
    <w:link w:val="Heading1"/>
    <w:rsid w:val="0028717B"/>
    <w:rPr>
      <w:rFonts w:ascii="Times New Roman" w:hAnsi="Times New Roman"/>
      <w:b/>
      <w:sz w:val="28"/>
      <w:lang w:val="en-GB" w:eastAsia="en-US"/>
    </w:rPr>
  </w:style>
  <w:style w:type="character" w:customStyle="1" w:styleId="Heading2Char">
    <w:name w:val="Heading 2 Char"/>
    <w:basedOn w:val="DefaultParagraphFont"/>
    <w:link w:val="Heading2"/>
    <w:rsid w:val="0028717B"/>
    <w:rPr>
      <w:rFonts w:ascii="Times New Roman" w:hAnsi="Times New Roman"/>
      <w:b/>
      <w:sz w:val="24"/>
      <w:lang w:val="en-GB" w:eastAsia="en-US"/>
    </w:rPr>
  </w:style>
  <w:style w:type="character" w:styleId="Hyperlink">
    <w:name w:val="Hyperlink"/>
    <w:rsid w:val="0028717B"/>
    <w:rPr>
      <w:color w:val="0000FF"/>
      <w:u w:val="single"/>
    </w:rPr>
  </w:style>
  <w:style w:type="character" w:customStyle="1" w:styleId="enumlev1Char">
    <w:name w:val="enumlev1 Char"/>
    <w:link w:val="enumlev1"/>
    <w:uiPriority w:val="99"/>
    <w:locked/>
    <w:rsid w:val="0028717B"/>
    <w:rPr>
      <w:rFonts w:ascii="Times New Roman" w:hAnsi="Times New Roman"/>
      <w:sz w:val="24"/>
      <w:lang w:val="en-GB" w:eastAsia="en-US"/>
    </w:rPr>
  </w:style>
  <w:style w:type="paragraph" w:customStyle="1" w:styleId="AppendixNotitle">
    <w:name w:val="Appendix_No &amp; title"/>
    <w:basedOn w:val="Normal"/>
    <w:next w:val="Normal"/>
    <w:rsid w:val="0028717B"/>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HeadingbChar">
    <w:name w:val="Heading_b Char"/>
    <w:link w:val="Headingb"/>
    <w:rsid w:val="0028717B"/>
    <w:rPr>
      <w:b/>
      <w:sz w:val="24"/>
      <w:lang w:val="en-GB" w:eastAsia="en-US"/>
    </w:rPr>
  </w:style>
  <w:style w:type="paragraph" w:customStyle="1" w:styleId="headingi0">
    <w:name w:val="heading_i"/>
    <w:basedOn w:val="Heading3"/>
    <w:next w:val="Normal"/>
    <w:rsid w:val="007069A1"/>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rPr>
  </w:style>
  <w:style w:type="character" w:styleId="FollowedHyperlink">
    <w:name w:val="FollowedHyperlink"/>
    <w:basedOn w:val="DefaultParagraphFont"/>
    <w:rsid w:val="007069A1"/>
    <w:rPr>
      <w:color w:val="800080" w:themeColor="followedHyperlink"/>
      <w:u w:val="single"/>
    </w:rPr>
  </w:style>
  <w:style w:type="numbering" w:customStyle="1" w:styleId="NoList1">
    <w:name w:val="No List1"/>
    <w:next w:val="NoList"/>
    <w:uiPriority w:val="99"/>
    <w:semiHidden/>
    <w:unhideWhenUsed/>
    <w:rsid w:val="007069A1"/>
  </w:style>
  <w:style w:type="character" w:styleId="Emphasis">
    <w:name w:val="Emphasis"/>
    <w:basedOn w:val="DefaultParagraphFont"/>
    <w:uiPriority w:val="20"/>
    <w:qFormat/>
    <w:rsid w:val="007069A1"/>
    <w:rPr>
      <w:i/>
      <w:iCs/>
    </w:rPr>
  </w:style>
  <w:style w:type="paragraph" w:styleId="ListParagraph">
    <w:name w:val="List Paragraph"/>
    <w:basedOn w:val="Normal"/>
    <w:uiPriority w:val="34"/>
    <w:qFormat/>
    <w:rsid w:val="007069A1"/>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lang w:val="de-DE"/>
    </w:rPr>
  </w:style>
  <w:style w:type="character" w:customStyle="1" w:styleId="TabletextChar">
    <w:name w:val="Table_text Char"/>
    <w:basedOn w:val="DefaultParagraphFont"/>
    <w:link w:val="Tabletext"/>
    <w:locked/>
    <w:rsid w:val="007069A1"/>
    <w:rPr>
      <w:rFonts w:ascii="Times New Roman" w:hAnsi="Times New Roman"/>
      <w:lang w:val="en-GB" w:eastAsia="en-US"/>
    </w:rPr>
  </w:style>
  <w:style w:type="table" w:styleId="TableGrid">
    <w:name w:val="Table Grid"/>
    <w:basedOn w:val="TableNormal"/>
    <w:rsid w:val="007069A1"/>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069A1"/>
    <w:rPr>
      <w:sz w:val="16"/>
      <w:szCs w:val="16"/>
    </w:rPr>
  </w:style>
  <w:style w:type="paragraph" w:styleId="CommentText">
    <w:name w:val="annotation text"/>
    <w:basedOn w:val="Normal"/>
    <w:link w:val="CommentTextChar"/>
    <w:semiHidden/>
    <w:unhideWhenUsed/>
    <w:rsid w:val="007069A1"/>
    <w:rPr>
      <w:rFonts w:eastAsia="Times New Roman"/>
      <w:sz w:val="20"/>
    </w:rPr>
  </w:style>
  <w:style w:type="character" w:customStyle="1" w:styleId="CommentTextChar">
    <w:name w:val="Comment Text Char"/>
    <w:basedOn w:val="DefaultParagraphFont"/>
    <w:link w:val="CommentText"/>
    <w:semiHidden/>
    <w:rsid w:val="007069A1"/>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unhideWhenUsed/>
    <w:rsid w:val="007069A1"/>
    <w:rPr>
      <w:b/>
      <w:bCs/>
    </w:rPr>
  </w:style>
  <w:style w:type="character" w:customStyle="1" w:styleId="CommentSubjectChar">
    <w:name w:val="Comment Subject Char"/>
    <w:basedOn w:val="CommentTextChar"/>
    <w:link w:val="CommentSubject"/>
    <w:semiHidden/>
    <w:rsid w:val="007069A1"/>
    <w:rPr>
      <w:rFonts w:ascii="Times New Roman" w:eastAsia="Times New Roman" w:hAnsi="Times New Roman"/>
      <w:b/>
      <w:bCs/>
      <w:lang w:val="en-GB" w:eastAsia="en-US"/>
    </w:rPr>
  </w:style>
  <w:style w:type="paragraph" w:styleId="Revision">
    <w:name w:val="Revision"/>
    <w:hidden/>
    <w:uiPriority w:val="99"/>
    <w:semiHidden/>
    <w:rsid w:val="007069A1"/>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itu.int/ITU-R/index.asp?category=study-groups&amp;rlink=rjtg5-6&amp;lang=en" TargetMode="External"/><Relationship Id="rId117" Type="http://schemas.openxmlformats.org/officeDocument/2006/relationships/hyperlink" Target="http://www.itu.int/pub/R-REP-BT/publications.aspx?lang=en&amp;parent=R-REP-BT.2044" TargetMode="External"/><Relationship Id="rId21" Type="http://schemas.openxmlformats.org/officeDocument/2006/relationships/hyperlink" Target="http://www.itu.int/net4/ITU-D/CDS/gq/generic/asp-reference/file_download.asp?FileID=4389" TargetMode="External"/><Relationship Id="rId42" Type="http://schemas.openxmlformats.org/officeDocument/2006/relationships/hyperlink" Target="http://www.itu.int/pub/R-REP-BS/publications.aspx?lang=en&amp;parent=R-REP-BS.943" TargetMode="External"/><Relationship Id="rId47" Type="http://schemas.openxmlformats.org/officeDocument/2006/relationships/hyperlink" Target="http://www.itu.int/pub/R-REP-BS/publications.aspx?lang=en&amp;parent=R-REP-BS.1059" TargetMode="External"/><Relationship Id="rId63" Type="http://schemas.openxmlformats.org/officeDocument/2006/relationships/hyperlink" Target="http://www.itu.int/pub/R-REP-BS/publications.aspx?lang=en&amp;parent=R-REP-BS.2105" TargetMode="External"/><Relationship Id="rId68" Type="http://schemas.openxmlformats.org/officeDocument/2006/relationships/hyperlink" Target="http://www.itu.int/pub/R-REP-BS/publications.aspx?lang=en&amp;parent=R-REP-BS.2213" TargetMode="External"/><Relationship Id="rId84" Type="http://schemas.openxmlformats.org/officeDocument/2006/relationships/hyperlink" Target="http://www.itu.int/pub/R-REP-BT/publications.aspx?lang=en&amp;parent=R-REP-BT.804" TargetMode="External"/><Relationship Id="rId89" Type="http://schemas.openxmlformats.org/officeDocument/2006/relationships/hyperlink" Target="http://www.itu.int/pub/R-REP-BT/publications.aspx?lang=en&amp;parent=R-REP-BT.1079" TargetMode="External"/><Relationship Id="rId112" Type="http://schemas.openxmlformats.org/officeDocument/2006/relationships/hyperlink" Target="http://www.itu.int/pub/R-REP-BT/publications.aspx?lang=en&amp;parent=R-REP-BT.2025" TargetMode="External"/><Relationship Id="rId133" Type="http://schemas.openxmlformats.org/officeDocument/2006/relationships/hyperlink" Target="http://www.itu.int/pub/R-REP-BT/publications.aspx?lang=en&amp;parent=R-REP-BT.2207" TargetMode="External"/><Relationship Id="rId138" Type="http://schemas.openxmlformats.org/officeDocument/2006/relationships/hyperlink" Target="http://www.itu.int/pub/R-REP-BT/publications.aspx?lang=en&amp;parent=R-REP-BT.2246" TargetMode="External"/><Relationship Id="rId154" Type="http://schemas.openxmlformats.org/officeDocument/2006/relationships/hyperlink" Target="http://www.itu.int/pub/R-REP-BT/publications.aspx?lang=en&amp;parent=R-REP-BT.2299" TargetMode="External"/><Relationship Id="rId159" Type="http://schemas.openxmlformats.org/officeDocument/2006/relationships/hyperlink" Target="http://www.itu.int/pub/R-REP-BT/publications.aspx?lang=en&amp;parent=R-REP-BT.2339" TargetMode="External"/><Relationship Id="rId175" Type="http://schemas.openxmlformats.org/officeDocument/2006/relationships/fontTable" Target="fontTable.xml"/><Relationship Id="rId170" Type="http://schemas.openxmlformats.org/officeDocument/2006/relationships/hyperlink" Target="http://www.itu.int/pub/R-REP-BT/publications.aspx?lang=en&amp;parent=R-REP-BT.2344" TargetMode="External"/><Relationship Id="rId16" Type="http://schemas.openxmlformats.org/officeDocument/2006/relationships/hyperlink" Target="http://www.itu.int/en/wrd15/Pages/default.aspx" TargetMode="External"/><Relationship Id="rId107" Type="http://schemas.openxmlformats.org/officeDocument/2006/relationships/hyperlink" Target="http://www.itu.int/pub/R-REP-BT/publications.aspx?lang=en&amp;parent=R-REP-BT.1226" TargetMode="External"/><Relationship Id="rId11" Type="http://schemas.openxmlformats.org/officeDocument/2006/relationships/hyperlink" Target="http://www.itu.int/net/ITU-R/index.asp?category=study-groups&amp;rlink=workshopdvb-t2&amp;lang=en" TargetMode="External"/><Relationship Id="rId32" Type="http://schemas.openxmlformats.org/officeDocument/2006/relationships/hyperlink" Target="http://www.itu.int/pub/R-REP-BS/publications.aspx?lang=en&amp;parent=R-REP-BS.302" TargetMode="External"/><Relationship Id="rId37" Type="http://schemas.openxmlformats.org/officeDocument/2006/relationships/hyperlink" Target="http://www.itu.int/pub/R-REP-BS/publications.aspx?lang=en&amp;parent=R-REP-BS.463" TargetMode="External"/><Relationship Id="rId53" Type="http://schemas.openxmlformats.org/officeDocument/2006/relationships/hyperlink" Target="http://www.itu.int/pub/R-REP-BS/publications.aspx?lang=en&amp;parent=R-REP-BS.1200" TargetMode="External"/><Relationship Id="rId58" Type="http://schemas.openxmlformats.org/officeDocument/2006/relationships/hyperlink" Target="http://www.itu.int/pub/R-REP-BS/publications.aspx?lang=en&amp;parent=R-REP-BS.2002" TargetMode="External"/><Relationship Id="rId74" Type="http://schemas.openxmlformats.org/officeDocument/2006/relationships/hyperlink" Target="http://www.itu.int/pub/R-REP-BS/publications.aspx?lang=en&amp;parent=R-REP-BS.2340" TargetMode="External"/><Relationship Id="rId79" Type="http://schemas.openxmlformats.org/officeDocument/2006/relationships/hyperlink" Target="http://www.itu.int/pub/R-REP-BT/publications.aspx?lang=en&amp;parent=R-REP-BT.624" TargetMode="External"/><Relationship Id="rId102" Type="http://schemas.openxmlformats.org/officeDocument/2006/relationships/hyperlink" Target="http://www.itu.int/pub/R-REP-BT/publications.aspx?lang=en&amp;parent=R-REP-BT.1218" TargetMode="External"/><Relationship Id="rId123" Type="http://schemas.openxmlformats.org/officeDocument/2006/relationships/hyperlink" Target="http://www.itu.int/pub/R-REP-BT/publications.aspx?lang=en&amp;parent=R-REP-BT.2075" TargetMode="External"/><Relationship Id="rId128" Type="http://schemas.openxmlformats.org/officeDocument/2006/relationships/hyperlink" Target="http://www.itu.int/pub/R-REP-BT/publications.aspx?lang=en&amp;parent=R-REP-BT.2139" TargetMode="External"/><Relationship Id="rId144" Type="http://schemas.openxmlformats.org/officeDocument/2006/relationships/hyperlink" Target="http://www.itu.int/pub/R-REP-BT/publications.aspx?lang=en&amp;parent=R-REP-BT.2253" TargetMode="External"/><Relationship Id="rId149" Type="http://schemas.openxmlformats.org/officeDocument/2006/relationships/hyperlink" Target="http://www.itu.int/pub/R-REP-BT/publications.aspx?lang=en&amp;parent=R-REP-BT.2293" TargetMode="External"/><Relationship Id="rId5" Type="http://schemas.openxmlformats.org/officeDocument/2006/relationships/webSettings" Target="webSettings.xml"/><Relationship Id="rId90" Type="http://schemas.openxmlformats.org/officeDocument/2006/relationships/hyperlink" Target="http://www.itu.int/pub/R-REP-BT/publications.aspx?lang=en&amp;parent=R-REP-BT.1080" TargetMode="External"/><Relationship Id="rId95" Type="http://schemas.openxmlformats.org/officeDocument/2006/relationships/hyperlink" Target="http://www.itu.int/pub/R-REP-BT/publications.aspx?lang=en&amp;parent=R-REP-BT.1207" TargetMode="External"/><Relationship Id="rId160" Type="http://schemas.openxmlformats.org/officeDocument/2006/relationships/hyperlink" Target="http://www.itu.int/pub/R-REP-BT/publications.aspx?lang=en&amp;parent=R-REP-BT.2341" TargetMode="External"/><Relationship Id="rId165" Type="http://schemas.openxmlformats.org/officeDocument/2006/relationships/hyperlink" Target="http://www.itu.int/pub/R-REP-BT/publications.aspx?lang=en&amp;parent=R-REP-BT.2342" TargetMode="External"/><Relationship Id="rId22" Type="http://schemas.openxmlformats.org/officeDocument/2006/relationships/hyperlink" Target="http://www.itu.int/en/ITU-T/academia/kaleidoscope/Pages/default.aspx" TargetMode="External"/><Relationship Id="rId27" Type="http://schemas.openxmlformats.org/officeDocument/2006/relationships/hyperlink" Target="http://www.itu.int/en/irg/Pages/default.aspx" TargetMode="External"/><Relationship Id="rId43" Type="http://schemas.openxmlformats.org/officeDocument/2006/relationships/hyperlink" Target="http://www.itu.int/pub/R-REP-BS/publications.aspx?lang=en&amp;parent=R-REP-BS.944" TargetMode="External"/><Relationship Id="rId48" Type="http://schemas.openxmlformats.org/officeDocument/2006/relationships/hyperlink" Target="http://www.itu.int/pub/R-REP-BS/publications.aspx?lang=en&amp;parent=R-REP-BS.1060" TargetMode="External"/><Relationship Id="rId64" Type="http://schemas.openxmlformats.org/officeDocument/2006/relationships/hyperlink" Target="http://www.itu.int/pub/R-REP-BS/publications.aspx?lang=en&amp;parent=R-REP-BS.2144" TargetMode="External"/><Relationship Id="rId69" Type="http://schemas.openxmlformats.org/officeDocument/2006/relationships/hyperlink" Target="http://www.itu.int/pub/R-REP-BS/publications.aspx?lang=en&amp;parent=R-REP-BS.2214" TargetMode="External"/><Relationship Id="rId113" Type="http://schemas.openxmlformats.org/officeDocument/2006/relationships/hyperlink" Target="http://www.itu.int/pub/R-REP-BT/publications.aspx?lang=en&amp;parent=R-REP-BT.2035" TargetMode="External"/><Relationship Id="rId118" Type="http://schemas.openxmlformats.org/officeDocument/2006/relationships/hyperlink" Target="http://www.itu.int/pub/R-REP-BT/publications.aspx?lang=en&amp;parent=R-REP-BT.2049" TargetMode="External"/><Relationship Id="rId134" Type="http://schemas.openxmlformats.org/officeDocument/2006/relationships/hyperlink" Target="http://www.itu.int/pub/R-REP-BT/publications.aspx?lang=en&amp;parent=R-REP-BT.2209" TargetMode="External"/><Relationship Id="rId139" Type="http://schemas.openxmlformats.org/officeDocument/2006/relationships/hyperlink" Target="http://www.itu.int/pub/R-REP-BT/publications.aspx?lang=en&amp;parent=R-REP-BT.2247" TargetMode="External"/><Relationship Id="rId80" Type="http://schemas.openxmlformats.org/officeDocument/2006/relationships/hyperlink" Target="http://www.itu.int/pub/R-REP-BT/publications.aspx?lang=en&amp;parent=R-REP-BT.628" TargetMode="External"/><Relationship Id="rId85" Type="http://schemas.openxmlformats.org/officeDocument/2006/relationships/hyperlink" Target="http://www.itu.int/pub/R-REP-BT/publications.aspx?lang=en&amp;parent=R-REP-BT.956" TargetMode="External"/><Relationship Id="rId150" Type="http://schemas.openxmlformats.org/officeDocument/2006/relationships/hyperlink" Target="http://www.itu.int/pub/R-REP-BT/publications.aspx?lang=en&amp;parent=R-REP-BT.2294" TargetMode="External"/><Relationship Id="rId155" Type="http://schemas.openxmlformats.org/officeDocument/2006/relationships/hyperlink" Target="http://www.itu.int/pub/R-REP-BT/publications.aspx?lang=en&amp;parent=R-REP-BT.2301" TargetMode="External"/><Relationship Id="rId171" Type="http://schemas.openxmlformats.org/officeDocument/2006/relationships/header" Target="header1.xml"/><Relationship Id="rId176" Type="http://schemas.openxmlformats.org/officeDocument/2006/relationships/theme" Target="theme/theme1.xml"/><Relationship Id="rId12" Type="http://schemas.openxmlformats.org/officeDocument/2006/relationships/hyperlink" Target="http://www.itu.int/net/ITU-R/index.asp?category=study-groups&amp;rlink=40yrdtv&amp;lang=en" TargetMode="External"/><Relationship Id="rId17" Type="http://schemas.openxmlformats.org/officeDocument/2006/relationships/hyperlink" Target="http://www.itu.int/en/ITU-R/GE06-Symposium-2015/Pages/default.aspx" TargetMode="External"/><Relationship Id="rId33" Type="http://schemas.openxmlformats.org/officeDocument/2006/relationships/hyperlink" Target="http://www.itu.int/pub/R-REP-BS/publications.aspx?lang=en&amp;parent=R-REP-BS.303" TargetMode="External"/><Relationship Id="rId38" Type="http://schemas.openxmlformats.org/officeDocument/2006/relationships/hyperlink" Target="http://www.itu.int/pub/R-REP-BS/publications.aspx?lang=en&amp;parent=R-REP-BS.464" TargetMode="External"/><Relationship Id="rId59" Type="http://schemas.openxmlformats.org/officeDocument/2006/relationships/hyperlink" Target="http://www.itu.int/pub/R-REP-BS/publications.aspx?lang=en&amp;parent=R-REP-BS.2037" TargetMode="External"/><Relationship Id="rId103" Type="http://schemas.openxmlformats.org/officeDocument/2006/relationships/hyperlink" Target="http://www.itu.int/pub/R-REP-BT/publications.aspx?lang=en&amp;parent=R-REP-BT.1219" TargetMode="External"/><Relationship Id="rId108" Type="http://schemas.openxmlformats.org/officeDocument/2006/relationships/hyperlink" Target="http://www.itu.int/pub/R-REP-BT/publications.aspx?lang=en&amp;parent=R-REP-BT.1237" TargetMode="External"/><Relationship Id="rId124" Type="http://schemas.openxmlformats.org/officeDocument/2006/relationships/hyperlink" Target="http://www.itu.int/pub/R-REP-BT/publications.aspx?lang=en&amp;parent=R-REP-BT.2088" TargetMode="External"/><Relationship Id="rId129" Type="http://schemas.openxmlformats.org/officeDocument/2006/relationships/hyperlink" Target="http://www.itu.int/pub/R-REP-BT/publications.aspx?lang=en&amp;parent=R-REP-BT.2140" TargetMode="External"/><Relationship Id="rId54" Type="http://schemas.openxmlformats.org/officeDocument/2006/relationships/hyperlink" Target="http://www.itu.int/pub/R-REP-BS/publications.aspx?lang=en&amp;parent=R-REP-BS.1201" TargetMode="External"/><Relationship Id="rId70" Type="http://schemas.openxmlformats.org/officeDocument/2006/relationships/hyperlink" Target="http://www.itu.int/pub/R-REP-BS/publications.aspx?lang=en&amp;parent=R-REP-BS.2217" TargetMode="External"/><Relationship Id="rId75" Type="http://schemas.openxmlformats.org/officeDocument/2006/relationships/hyperlink" Target="http://www.itu.int/pub/R-REP-BS/publications.aspx?lang=en&amp;parent=R-REP-BS.2340" TargetMode="External"/><Relationship Id="rId91" Type="http://schemas.openxmlformats.org/officeDocument/2006/relationships/hyperlink" Target="http://www.itu.int/pub/R-REP-BT/publications.aspx?lang=en&amp;parent=R-REP-BT.1081" TargetMode="External"/><Relationship Id="rId96" Type="http://schemas.openxmlformats.org/officeDocument/2006/relationships/hyperlink" Target="http://www.itu.int/pub/R-REP-BT/publications.aspx?lang=en&amp;parent=R-REP-BT.1208" TargetMode="External"/><Relationship Id="rId140" Type="http://schemas.openxmlformats.org/officeDocument/2006/relationships/hyperlink" Target="http://www.itu.int/pub/R-REP-BT/publications.aspx?lang=en&amp;parent=R-REP-BT.2248" TargetMode="External"/><Relationship Id="rId145" Type="http://schemas.openxmlformats.org/officeDocument/2006/relationships/hyperlink" Target="http://www.itu.int/pub/R-REP-BT/publications.aspx?lang=en&amp;parent=R-REP-BT.2254" TargetMode="External"/><Relationship Id="rId161" Type="http://schemas.openxmlformats.org/officeDocument/2006/relationships/hyperlink" Target="http://www.itu.int/pub/R-REP-BT/publications.aspx?lang=en&amp;parent=R-REP-BT.2342" TargetMode="External"/><Relationship Id="rId166" Type="http://schemas.openxmlformats.org/officeDocument/2006/relationships/hyperlink" Target="http://www.itu.int/pub/R-REP-BT/publications.aspx?lang=en&amp;parent=R-REP-BT.234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tu.int/ITU-R/index.asp?category=study-groups&amp;rlink=rwp6a07&amp;lang=en" TargetMode="External"/><Relationship Id="rId28" Type="http://schemas.openxmlformats.org/officeDocument/2006/relationships/hyperlink" Target="http://www.itu.int/en/irg/ava/Pages/default.aspx" TargetMode="External"/><Relationship Id="rId49" Type="http://schemas.openxmlformats.org/officeDocument/2006/relationships/hyperlink" Target="http://www.itu.int/pub/R-REP-BS/publications.aspx?lang=en&amp;parent=R-REP-BS.1063" TargetMode="External"/><Relationship Id="rId114" Type="http://schemas.openxmlformats.org/officeDocument/2006/relationships/hyperlink" Target="http://www.itu.int/pub/R-REP-BT/publications.aspx?lang=en&amp;parent=R-REP-BT.2036" TargetMode="External"/><Relationship Id="rId119" Type="http://schemas.openxmlformats.org/officeDocument/2006/relationships/hyperlink" Target="http://www.itu.int/pub/R-REP-BT/publications.aspx?lang=en&amp;parent=R-REP-BT.2052" TargetMode="External"/><Relationship Id="rId10" Type="http://schemas.openxmlformats.org/officeDocument/2006/relationships/hyperlink" Target="http://www.itu.int/md/R12-SG05-RP-1009/en" TargetMode="External"/><Relationship Id="rId31" Type="http://schemas.openxmlformats.org/officeDocument/2006/relationships/hyperlink" Target="http://www.itu.int/pub/R-REP-BS/publications.aspx?lang=en&amp;parent=R-REP-BS.300" TargetMode="External"/><Relationship Id="rId44" Type="http://schemas.openxmlformats.org/officeDocument/2006/relationships/hyperlink" Target="http://www.itu.int/pub/R-REP-BS/publications.aspx?lang=en&amp;parent=R-REP-BS.945" TargetMode="External"/><Relationship Id="rId52" Type="http://schemas.openxmlformats.org/officeDocument/2006/relationships/hyperlink" Target="http://www.itu.int/pub/R-REP-BS/publications.aspx?lang=en&amp;parent=R-REP-BS.1071" TargetMode="External"/><Relationship Id="rId60" Type="http://schemas.openxmlformats.org/officeDocument/2006/relationships/hyperlink" Target="http://www.itu.int/pub/R-REP-BS/publications.aspx?lang=en&amp;parent=R-REP-BS.2054" TargetMode="External"/><Relationship Id="rId65" Type="http://schemas.openxmlformats.org/officeDocument/2006/relationships/hyperlink" Target="http://www.itu.int/pub/R-REP-BS/publications.aspx?lang=en&amp;parent=R-REP-BS.2159" TargetMode="External"/><Relationship Id="rId73" Type="http://schemas.openxmlformats.org/officeDocument/2006/relationships/hyperlink" Target="http://www.itu.int/pub/R-REP-BS/publications.aspx?lang=en&amp;parent=R-REP-BS.2300" TargetMode="External"/><Relationship Id="rId78" Type="http://schemas.openxmlformats.org/officeDocument/2006/relationships/hyperlink" Target="http://www.itu.int/pub/R-REP-BT/publications.aspx?lang=en&amp;parent=R-REP-BT.485" TargetMode="External"/><Relationship Id="rId81" Type="http://schemas.openxmlformats.org/officeDocument/2006/relationships/hyperlink" Target="http://www.itu.int/pub/R-REP-BT/publications.aspx?lang=en&amp;parent=R-REP-BT.629" TargetMode="External"/><Relationship Id="rId86" Type="http://schemas.openxmlformats.org/officeDocument/2006/relationships/hyperlink" Target="http://www.itu.int/pub/R-REP-BT/publications.aspx?lang=en&amp;parent=R-REP-BT.958" TargetMode="External"/><Relationship Id="rId94" Type="http://schemas.openxmlformats.org/officeDocument/2006/relationships/hyperlink" Target="http://www.itu.int/pub/R-REP-BT/publications.aspx?lang=en&amp;parent=R-REP-BT.1206" TargetMode="External"/><Relationship Id="rId99" Type="http://schemas.openxmlformats.org/officeDocument/2006/relationships/hyperlink" Target="http://www.itu.int/pub/R-REP-BT/publications.aspx?lang=en&amp;parent=R-REP-BT.1212" TargetMode="External"/><Relationship Id="rId101" Type="http://schemas.openxmlformats.org/officeDocument/2006/relationships/hyperlink" Target="http://www.itu.int/pub/R-REP-BT/publications.aspx?lang=en&amp;parent=R-REP-BT.1217" TargetMode="External"/><Relationship Id="rId122" Type="http://schemas.openxmlformats.org/officeDocument/2006/relationships/hyperlink" Target="http://www.itu.int/pub/R-REP-BT/publications.aspx?lang=en&amp;parent=R-REP-BT.2070" TargetMode="External"/><Relationship Id="rId130" Type="http://schemas.openxmlformats.org/officeDocument/2006/relationships/hyperlink" Target="http://www.itu.int/pub/R-REP-BT/publications.aspx?lang=en&amp;parent=R-REP-BT.2142" TargetMode="External"/><Relationship Id="rId135" Type="http://schemas.openxmlformats.org/officeDocument/2006/relationships/hyperlink" Target="http://www.itu.int/pub/R-REP-BT/publications.aspx?lang=en&amp;parent=R-REP-BT.2215" TargetMode="External"/><Relationship Id="rId143" Type="http://schemas.openxmlformats.org/officeDocument/2006/relationships/hyperlink" Target="http://www.itu.int/pub/R-REP-BT/publications.aspx?lang=en&amp;parent=R-REP-BT.2252" TargetMode="External"/><Relationship Id="rId148" Type="http://schemas.openxmlformats.org/officeDocument/2006/relationships/hyperlink" Target="http://www.itu.int/pub/R-REP-BT/publications.aspx?lang=en&amp;parent=R-REP-BT.2268" TargetMode="External"/><Relationship Id="rId151" Type="http://schemas.openxmlformats.org/officeDocument/2006/relationships/hyperlink" Target="http://www.itu.int/pub/R-REP-BT/publications.aspx?lang=en&amp;parent=R-REP-BT.2295" TargetMode="External"/><Relationship Id="rId156" Type="http://schemas.openxmlformats.org/officeDocument/2006/relationships/hyperlink" Target="http://www.itu.int/pub/R-REP-BT/publications.aspx?lang=en&amp;parent=R-REP-BT.2302" TargetMode="External"/><Relationship Id="rId164" Type="http://schemas.openxmlformats.org/officeDocument/2006/relationships/hyperlink" Target="http://www.itu.int/pub/R-REP-BT/publications.aspx?lang=en&amp;parent=R-REP-BT.2342" TargetMode="External"/><Relationship Id="rId169" Type="http://schemas.openxmlformats.org/officeDocument/2006/relationships/hyperlink" Target="http://www.itu.int/pub/R-REP-BT/publications.aspx?lang=en&amp;parent=R-REP-BT.2344" TargetMode="External"/><Relationship Id="rId4" Type="http://schemas.openxmlformats.org/officeDocument/2006/relationships/settings" Target="settings.xml"/><Relationship Id="rId9" Type="http://schemas.openxmlformats.org/officeDocument/2006/relationships/hyperlink" Target="http://www.itu.int/md/R12-SG05-RP-1001/en" TargetMode="External"/><Relationship Id="rId172" Type="http://schemas.openxmlformats.org/officeDocument/2006/relationships/footer" Target="footer1.xml"/><Relationship Id="rId13" Type="http://schemas.openxmlformats.org/officeDocument/2006/relationships/hyperlink" Target="https://itu4u.wordpress.com/2012/11/02/celebrating-professor-krivocheev-itu-dean-of-television-standards/" TargetMode="External"/><Relationship Id="rId18" Type="http://schemas.openxmlformats.org/officeDocument/2006/relationships/hyperlink" Target="http://www.itu.int/en/ITU-R/study-groups/workshops/2015-TFAB/Pages/default.aspx" TargetMode="External"/><Relationship Id="rId39" Type="http://schemas.openxmlformats.org/officeDocument/2006/relationships/hyperlink" Target="http://www.itu.int/pub/R-REP-BS/publications.aspx?lang=en&amp;parent=R-REP-BS.472" TargetMode="External"/><Relationship Id="rId109" Type="http://schemas.openxmlformats.org/officeDocument/2006/relationships/hyperlink" Target="http://www.itu.int/pub/R-REP-BT/publications.aspx?lang=en&amp;parent=R-REP-BT.2003" TargetMode="External"/><Relationship Id="rId34" Type="http://schemas.openxmlformats.org/officeDocument/2006/relationships/hyperlink" Target="http://www.itu.int/pub/R-REP-BS/publications.aspx?lang=en&amp;parent=R-REP-BS.304" TargetMode="External"/><Relationship Id="rId50" Type="http://schemas.openxmlformats.org/officeDocument/2006/relationships/hyperlink" Target="http://www.itu.int/pub/R-REP-BS/publications.aspx?lang=en&amp;parent=R-REP-BS.1065" TargetMode="External"/><Relationship Id="rId55" Type="http://schemas.openxmlformats.org/officeDocument/2006/relationships/hyperlink" Target="http://www.itu.int/pub/R-REP-BS/publications.aspx?lang=en&amp;parent=R-REP-BS.1203" TargetMode="External"/><Relationship Id="rId76" Type="http://schemas.openxmlformats.org/officeDocument/2006/relationships/hyperlink" Target="http://www.itu.int/pub/R-REP-BT/publications.aspx?lang=en&amp;parent=R-REP-BT.476" TargetMode="External"/><Relationship Id="rId97" Type="http://schemas.openxmlformats.org/officeDocument/2006/relationships/hyperlink" Target="http://www.itu.int/pub/R-REP-BT/publications.aspx?lang=en&amp;parent=R-REP-BT.1209" TargetMode="External"/><Relationship Id="rId104" Type="http://schemas.openxmlformats.org/officeDocument/2006/relationships/hyperlink" Target="http://www.itu.int/pub/R-REP-BT/publications.aspx?lang=en&amp;parent=R-REP-BT.1220" TargetMode="External"/><Relationship Id="rId120" Type="http://schemas.openxmlformats.org/officeDocument/2006/relationships/hyperlink" Target="http://www.itu.int/pub/R-REP-BT/publications.aspx?lang=en&amp;parent=R-REP-BT.2053" TargetMode="External"/><Relationship Id="rId125" Type="http://schemas.openxmlformats.org/officeDocument/2006/relationships/hyperlink" Target="http://www.itu.int/pub/R-REP-BT/publications.aspx?lang=en&amp;parent=R-REP-BT.2129" TargetMode="External"/><Relationship Id="rId141" Type="http://schemas.openxmlformats.org/officeDocument/2006/relationships/hyperlink" Target="http://www.itu.int/pub/R-REP-BT/publications.aspx?lang=en&amp;parent=R-REP-BT.2249" TargetMode="External"/><Relationship Id="rId146" Type="http://schemas.openxmlformats.org/officeDocument/2006/relationships/hyperlink" Target="http://www.itu.int/pub/R-REP-BT/publications.aspx?lang=en&amp;parent=R-REP-BT.2265" TargetMode="External"/><Relationship Id="rId167" Type="http://schemas.openxmlformats.org/officeDocument/2006/relationships/hyperlink" Target="http://www.itu.int/pub/R-REP-BT/publications.aspx?lang=en&amp;parent=R-REP-BT.2343" TargetMode="External"/><Relationship Id="rId7" Type="http://schemas.openxmlformats.org/officeDocument/2006/relationships/endnotes" Target="endnotes.xml"/><Relationship Id="rId71" Type="http://schemas.openxmlformats.org/officeDocument/2006/relationships/hyperlink" Target="http://www.itu.int/pub/R-REP-BS/publications.aspx?lang=en&amp;parent=R-REP-BS.2251" TargetMode="External"/><Relationship Id="rId92" Type="http://schemas.openxmlformats.org/officeDocument/2006/relationships/hyperlink" Target="http://www.itu.int/pub/R-REP-BT/publications.aspx?lang=en&amp;parent=R-REP-BT.1082" TargetMode="External"/><Relationship Id="rId162" Type="http://schemas.openxmlformats.org/officeDocument/2006/relationships/hyperlink" Target="http://www.itu.int/pub/R-REP-BT/publications.aspx?lang=en&amp;parent=R-REP-BT.2343" TargetMode="External"/><Relationship Id="rId2" Type="http://schemas.openxmlformats.org/officeDocument/2006/relationships/numbering" Target="numbering.xml"/><Relationship Id="rId29" Type="http://schemas.openxmlformats.org/officeDocument/2006/relationships/hyperlink" Target="http://www.itu.int/en/irg/avqa/Pages/default.aspx" TargetMode="External"/><Relationship Id="rId24" Type="http://schemas.openxmlformats.org/officeDocument/2006/relationships/hyperlink" Target="http://www.itu.int/ITU-R/index.asp?category=study-groups&amp;rlink=rwp6b07&amp;lang=en" TargetMode="External"/><Relationship Id="rId40" Type="http://schemas.openxmlformats.org/officeDocument/2006/relationships/hyperlink" Target="http://www.itu.int/pub/R-REP-BS/publications.aspx?lang=en&amp;parent=R-REP-BS.516" TargetMode="External"/><Relationship Id="rId45" Type="http://schemas.openxmlformats.org/officeDocument/2006/relationships/hyperlink" Target="http://www.itu.int/pub/R-REP-BS/publications.aspx?lang=en&amp;parent=R-REP-BS.946" TargetMode="External"/><Relationship Id="rId66" Type="http://schemas.openxmlformats.org/officeDocument/2006/relationships/hyperlink" Target="http://www.itu.int/pub/R-REP-BS/publications.aspx?lang=en&amp;parent=R-REP-BS.2161" TargetMode="External"/><Relationship Id="rId87" Type="http://schemas.openxmlformats.org/officeDocument/2006/relationships/hyperlink" Target="http://www.itu.int/pub/R-REP-BT/publications.aspx?lang=en&amp;parent=R-REP-BT.959" TargetMode="External"/><Relationship Id="rId110" Type="http://schemas.openxmlformats.org/officeDocument/2006/relationships/hyperlink" Target="http://www.itu.int/pub/R-REP-BT/publications.aspx?lang=en&amp;parent=R-REP-BT.2017" TargetMode="External"/><Relationship Id="rId115" Type="http://schemas.openxmlformats.org/officeDocument/2006/relationships/hyperlink" Target="http://www.itu.int/pub/R-REP-BT/publications.aspx?lang=en&amp;parent=R-REP-BT.2042" TargetMode="External"/><Relationship Id="rId131" Type="http://schemas.openxmlformats.org/officeDocument/2006/relationships/hyperlink" Target="http://www.itu.int/pub/R-REP-BT/publications.aspx?lang=en&amp;parent=R-REP-BT.2143" TargetMode="External"/><Relationship Id="rId136" Type="http://schemas.openxmlformats.org/officeDocument/2006/relationships/hyperlink" Target="http://www.itu.int/pub/R-REP-BT/publications.aspx?lang=en&amp;parent=R-REP-BT.2216" TargetMode="External"/><Relationship Id="rId157" Type="http://schemas.openxmlformats.org/officeDocument/2006/relationships/hyperlink" Target="http://www.itu.int/pub/R-REP-BT/publications.aspx?lang=en&amp;parent=R-REP-BT.2337" TargetMode="External"/><Relationship Id="rId61" Type="http://schemas.openxmlformats.org/officeDocument/2006/relationships/hyperlink" Target="http://www.itu.int/pub/R-REP-BS/publications.aspx?lang=en&amp;parent=R-REP-BS.2103" TargetMode="External"/><Relationship Id="rId82" Type="http://schemas.openxmlformats.org/officeDocument/2006/relationships/hyperlink" Target="http://www.itu.int/pub/R-REP-BT/publications.aspx?lang=en&amp;parent=R-REP-BT.801" TargetMode="External"/><Relationship Id="rId152" Type="http://schemas.openxmlformats.org/officeDocument/2006/relationships/hyperlink" Target="http://www.itu.int/pub/R-REP-BT/publications.aspx?lang=en&amp;parent=R-REP-BT.2296" TargetMode="External"/><Relationship Id="rId173" Type="http://schemas.openxmlformats.org/officeDocument/2006/relationships/footer" Target="footer2.xml"/><Relationship Id="rId19" Type="http://schemas.openxmlformats.org/officeDocument/2006/relationships/hyperlink" Target="http://www.itu.int/en/ITU-D/Spectrum-Broadcasting/Documents/Guidelines%20final.pdf" TargetMode="External"/><Relationship Id="rId14" Type="http://schemas.openxmlformats.org/officeDocument/2006/relationships/hyperlink" Target="http://www.itu.int/en/ITU-R/study-groups/workshops/RSG6-WSEBC-2013/Pages/default.aspx" TargetMode="External"/><Relationship Id="rId30" Type="http://schemas.openxmlformats.org/officeDocument/2006/relationships/hyperlink" Target="http://www.itu.int/en/irg/ibb/Pages/default.aspx" TargetMode="External"/><Relationship Id="rId35" Type="http://schemas.openxmlformats.org/officeDocument/2006/relationships/hyperlink" Target="http://www.itu.int/pub/R-REP-BS/publications.aspx?lang=en&amp;parent=R-REP-BS.401" TargetMode="External"/><Relationship Id="rId56" Type="http://schemas.openxmlformats.org/officeDocument/2006/relationships/hyperlink" Target="http://www.itu.int/pub/R-REP-BS/publications.aspx?lang=en&amp;parent=R-REP-BS.1204" TargetMode="External"/><Relationship Id="rId77" Type="http://schemas.openxmlformats.org/officeDocument/2006/relationships/hyperlink" Target="http://www.itu.int/pub/R-REP-BT/publications.aspx?lang=en&amp;parent=R-REP-BT.482" TargetMode="External"/><Relationship Id="rId100" Type="http://schemas.openxmlformats.org/officeDocument/2006/relationships/hyperlink" Target="http://www.itu.int/pub/R-REP-BT/publications.aspx?lang=en&amp;parent=R-REP-BT.1213" TargetMode="External"/><Relationship Id="rId105" Type="http://schemas.openxmlformats.org/officeDocument/2006/relationships/hyperlink" Target="http://www.itu.int/pub/R-REP-BT/publications.aspx?lang=en&amp;parent=R-REP-BT.1223" TargetMode="External"/><Relationship Id="rId126" Type="http://schemas.openxmlformats.org/officeDocument/2006/relationships/hyperlink" Target="http://www.itu.int/pub/R-REP-BT/publications.aspx?lang=en&amp;parent=R-REP-BT.2137" TargetMode="External"/><Relationship Id="rId147" Type="http://schemas.openxmlformats.org/officeDocument/2006/relationships/hyperlink" Target="http://www.itu.int/pub/R-REP-BT/publications.aspx?lang=en&amp;parent=R-REP-BT.2267" TargetMode="External"/><Relationship Id="rId168" Type="http://schemas.openxmlformats.org/officeDocument/2006/relationships/hyperlink" Target="http://www.itu.int/pub/R-REP-BT/publications.aspx?lang=en&amp;parent=R-REP-BT.2344" TargetMode="External"/><Relationship Id="rId8" Type="http://schemas.openxmlformats.org/officeDocument/2006/relationships/image" Target="media/image1.png"/><Relationship Id="rId51" Type="http://schemas.openxmlformats.org/officeDocument/2006/relationships/hyperlink" Target="http://www.itu.int/pub/R-REP-BS/publications.aspx?lang=en&amp;parent=R-REP-BS.1067" TargetMode="External"/><Relationship Id="rId72" Type="http://schemas.openxmlformats.org/officeDocument/2006/relationships/hyperlink" Target="http://www.itu.int/pub/R-REP-BS/publications.aspx?lang=en&amp;parent=R-REP-BS.2266" TargetMode="External"/><Relationship Id="rId93" Type="http://schemas.openxmlformats.org/officeDocument/2006/relationships/hyperlink" Target="http://www.itu.int/pub/R-REP-BT/publications.aspx?lang=en&amp;parent=R-REP-BT.1088" TargetMode="External"/><Relationship Id="rId98" Type="http://schemas.openxmlformats.org/officeDocument/2006/relationships/hyperlink" Target="http://www.itu.int/pub/R-REP-BT/publications.aspx?lang=en&amp;parent=R-REP-BT.1210" TargetMode="External"/><Relationship Id="rId121" Type="http://schemas.openxmlformats.org/officeDocument/2006/relationships/hyperlink" Target="http://www.itu.int/pub/R-REP-BT/publications.aspx?lang=en&amp;parent=R-REP-BT.2069" TargetMode="External"/><Relationship Id="rId142" Type="http://schemas.openxmlformats.org/officeDocument/2006/relationships/hyperlink" Target="http://www.itu.int/pub/R-REP-BT/publications.aspx?lang=en&amp;parent=R-REP-BT.2250" TargetMode="External"/><Relationship Id="rId163" Type="http://schemas.openxmlformats.org/officeDocument/2006/relationships/hyperlink" Target="http://www.itu.int/pub/R-REP-BT/publications.aspx?lang=en&amp;parent=R-REP-BT.2344" TargetMode="External"/><Relationship Id="rId3" Type="http://schemas.openxmlformats.org/officeDocument/2006/relationships/styles" Target="styles.xml"/><Relationship Id="rId25" Type="http://schemas.openxmlformats.org/officeDocument/2006/relationships/hyperlink" Target="http://www.itu.int/ITU-R/index.asp?category=study-groups&amp;rlink=rwp6c&amp;lang=en" TargetMode="External"/><Relationship Id="rId46" Type="http://schemas.openxmlformats.org/officeDocument/2006/relationships/hyperlink" Target="http://www.itu.int/pub/R-REP-BS/publications.aspx?lang=en&amp;parent=R-REP-BS.1058" TargetMode="External"/><Relationship Id="rId67" Type="http://schemas.openxmlformats.org/officeDocument/2006/relationships/hyperlink" Target="http://www.itu.int/pub/R-REP-BS/publications.aspx?lang=en&amp;parent=R-REP-BS.2208" TargetMode="External"/><Relationship Id="rId116" Type="http://schemas.openxmlformats.org/officeDocument/2006/relationships/hyperlink" Target="http://www.itu.int/pub/R-REP-BT/publications.aspx?lang=en&amp;parent=R-REP-BT.2043" TargetMode="External"/><Relationship Id="rId137" Type="http://schemas.openxmlformats.org/officeDocument/2006/relationships/hyperlink" Target="http://www.itu.int/pub/R-REP-BT/publications.aspx?lang=en&amp;parent=R-REP-BT.2245" TargetMode="External"/><Relationship Id="rId158" Type="http://schemas.openxmlformats.org/officeDocument/2006/relationships/hyperlink" Target="http://www.itu.int/pub/R-REP-BT/publications.aspx?lang=en&amp;parent=R-REP-BT.2338" TargetMode="External"/><Relationship Id="rId20" Type="http://schemas.openxmlformats.org/officeDocument/2006/relationships/hyperlink" Target="http://www.itu.int/net4/ITU-D/CDS/gq/generic/asp-reference/file_download.asp?FileID=4376" TargetMode="External"/><Relationship Id="rId41" Type="http://schemas.openxmlformats.org/officeDocument/2006/relationships/hyperlink" Target="http://www.itu.int/pub/R-REP-BS/publications.aspx?lang=en&amp;parent=R-REP-BS.799" TargetMode="External"/><Relationship Id="rId62" Type="http://schemas.openxmlformats.org/officeDocument/2006/relationships/hyperlink" Target="http://www.itu.int/pub/R-REP-BS/publications.aspx?lang=en&amp;parent=R-REP-BS.2104" TargetMode="External"/><Relationship Id="rId83" Type="http://schemas.openxmlformats.org/officeDocument/2006/relationships/hyperlink" Target="http://www.itu.int/pub/R-REP-BT/publications.aspx?lang=en&amp;parent=R-REP-BT.802" TargetMode="External"/><Relationship Id="rId88" Type="http://schemas.openxmlformats.org/officeDocument/2006/relationships/hyperlink" Target="http://www.itu.int/pub/R-REP-BT/publications.aspx?lang=en&amp;parent=R-REP-BT.962" TargetMode="External"/><Relationship Id="rId111" Type="http://schemas.openxmlformats.org/officeDocument/2006/relationships/hyperlink" Target="http://www.itu.int/pub/R-REP-BT/publications.aspx?lang=en&amp;parent=R-REP-BT.2020" TargetMode="External"/><Relationship Id="rId132" Type="http://schemas.openxmlformats.org/officeDocument/2006/relationships/hyperlink" Target="http://www.itu.int/pub/R-REP-BT/publications.aspx?lang=en&amp;parent=R-REP-BT.2160" TargetMode="External"/><Relationship Id="rId153" Type="http://schemas.openxmlformats.org/officeDocument/2006/relationships/hyperlink" Target="http://www.itu.int/pub/R-REP-BT/publications.aspx?lang=en&amp;parent=R-REP-BT.2298" TargetMode="External"/><Relationship Id="rId174" Type="http://schemas.openxmlformats.org/officeDocument/2006/relationships/footer" Target="footer3.xml"/><Relationship Id="rId15" Type="http://schemas.openxmlformats.org/officeDocument/2006/relationships/hyperlink" Target="http://www.itu.int/oth/R0A07000035" TargetMode="External"/><Relationship Id="rId36" Type="http://schemas.openxmlformats.org/officeDocument/2006/relationships/hyperlink" Target="http://www.itu.int/pub/R-REP-BS/publications.aspx?lang=en&amp;parent=R-REP-BS.458" TargetMode="External"/><Relationship Id="rId57" Type="http://schemas.openxmlformats.org/officeDocument/2006/relationships/hyperlink" Target="http://www.itu.int/pub/R-REP-BS/publications.aspx?lang=en&amp;parent=R-REP-BS.2001" TargetMode="External"/><Relationship Id="rId106" Type="http://schemas.openxmlformats.org/officeDocument/2006/relationships/hyperlink" Target="http://www.itu.int/pub/R-REP-BT/publications.aspx?lang=en&amp;parent=R-REP-BT.1225" TargetMode="External"/><Relationship Id="rId127" Type="http://schemas.openxmlformats.org/officeDocument/2006/relationships/hyperlink" Target="http://www.itu.int/pub/R-REP-BT/publications.aspx?lang=en&amp;parent=R-REP-BT.21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g\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3C01F-3440-44C1-94A8-43E6C756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PC_RA15.dotx</Template>
  <TotalTime>1183</TotalTime>
  <Pages>19</Pages>
  <Words>13905</Words>
  <Characters>17938</Characters>
  <Application>Microsoft Office Word</Application>
  <DocSecurity>0</DocSecurity>
  <Lines>1281</Lines>
  <Paragraphs>1384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30459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cong</dc:creator>
  <cp:keywords/>
  <dc:description>Document /1004-E  For: _x000d_Document date: 30 March 2007_x000d_Saved by PCW43981 at 15:42:54 on 05.04.2007</dc:description>
  <cp:lastModifiedBy>Zheng, Bingyue</cp:lastModifiedBy>
  <cp:revision>118</cp:revision>
  <cp:lastPrinted>2015-10-18T09:07:00Z</cp:lastPrinted>
  <dcterms:created xsi:type="dcterms:W3CDTF">2015-10-06T09:14:00Z</dcterms:created>
  <dcterms:modified xsi:type="dcterms:W3CDTF">2015-10-18T09:09:00Z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