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  <w:gridCol w:w="425"/>
      </w:tblGrid>
      <w:tr w:rsidR="0051782D" w:rsidTr="00AA72C0">
        <w:trPr>
          <w:gridAfter w:val="1"/>
          <w:wAfter w:w="425" w:type="dxa"/>
          <w:cantSplit/>
        </w:trPr>
        <w:tc>
          <w:tcPr>
            <w:tcW w:w="6487" w:type="dxa"/>
          </w:tcPr>
          <w:p w:rsidR="0051782D" w:rsidRPr="0051782D" w:rsidRDefault="0051782D" w:rsidP="001E41A0">
            <w:pPr>
              <w:framePr w:hSpace="181" w:wrap="around" w:vAnchor="page" w:hAnchor="margin" w:x="1" w:y="852"/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51782D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1E41A0">
              <w:rPr>
                <w:rFonts w:ascii="Verdana" w:hAnsi="Verdana" w:cs="Times New Roman Bold"/>
                <w:b/>
                <w:bCs/>
                <w:sz w:val="20"/>
              </w:rPr>
              <w:t>8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DD3BF8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1E41A0">
              <w:rPr>
                <w:rFonts w:ascii="Verdana" w:hAnsi="Verdana" w:cs="Times New Roman Bold"/>
                <w:b/>
                <w:bCs/>
                <w:sz w:val="20"/>
              </w:rPr>
              <w:t>0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</w:t>
            </w:r>
            <w:r w:rsidR="001E41A0">
              <w:rPr>
                <w:rFonts w:ascii="Verdana" w:hAnsi="Verdana" w:cs="Times New Roman Bold"/>
                <w:b/>
                <w:bCs/>
                <w:sz w:val="20"/>
              </w:rPr>
              <w:t>June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20</w:t>
            </w:r>
            <w:r w:rsidR="00DD3BF8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1E41A0">
              <w:rPr>
                <w:rFonts w:ascii="Verdana" w:hAnsi="Verdana" w:cs="Times New Roman Bold"/>
                <w:b/>
                <w:bCs/>
                <w:sz w:val="20"/>
              </w:rPr>
              <w:t>1</w:t>
            </w:r>
          </w:p>
        </w:tc>
        <w:tc>
          <w:tcPr>
            <w:tcW w:w="3402" w:type="dxa"/>
          </w:tcPr>
          <w:p w:rsidR="0051782D" w:rsidRDefault="00FC1E29" w:rsidP="0051782D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EEE46D4" wp14:editId="36200045">
                  <wp:extent cx="1760220" cy="74676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:rsidTr="00AA72C0">
        <w:trPr>
          <w:gridAfter w:val="1"/>
          <w:wAfter w:w="425" w:type="dxa"/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51782D" w:rsidRPr="0051782D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1782D" w:rsidRPr="0051782D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:rsidTr="00AA72C0">
        <w:trPr>
          <w:gridAfter w:val="1"/>
          <w:wAfter w:w="425" w:type="dxa"/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51782D" w:rsidRPr="0051782D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1782D" w:rsidRPr="00710D66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:rsidTr="00AA72C0">
        <w:trPr>
          <w:cantSplit/>
        </w:trPr>
        <w:tc>
          <w:tcPr>
            <w:tcW w:w="6487" w:type="dxa"/>
            <w:vMerge w:val="restart"/>
          </w:tcPr>
          <w:p w:rsidR="0051782D" w:rsidRDefault="0051782D" w:rsidP="0051782D">
            <w:pPr>
              <w:framePr w:hSpace="181" w:wrap="around" w:vAnchor="page" w:hAnchor="margin" w:x="1" w:y="852"/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827" w:type="dxa"/>
            <w:gridSpan w:val="2"/>
          </w:tcPr>
          <w:p w:rsidR="00093786" w:rsidRDefault="00093786" w:rsidP="008C7CCA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Revision 1 to</w:t>
            </w:r>
          </w:p>
          <w:p w:rsidR="0051782D" w:rsidRPr="008C7CCA" w:rsidRDefault="008C7CCA" w:rsidP="008C7CCA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RAG11-1/TEMP/2-E</w:t>
            </w:r>
          </w:p>
        </w:tc>
      </w:tr>
      <w:tr w:rsidR="0051782D" w:rsidTr="00AA72C0">
        <w:trPr>
          <w:gridAfter w:val="1"/>
          <w:wAfter w:w="425" w:type="dxa"/>
          <w:cantSplit/>
        </w:trPr>
        <w:tc>
          <w:tcPr>
            <w:tcW w:w="6487" w:type="dxa"/>
            <w:vMerge/>
          </w:tcPr>
          <w:p w:rsidR="0051782D" w:rsidRDefault="0051782D" w:rsidP="0051782D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:rsidR="0051782D" w:rsidRPr="008C7CCA" w:rsidRDefault="00093786" w:rsidP="008C7CCA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10</w:t>
            </w:r>
            <w:r w:rsidR="008C7CCA">
              <w:rPr>
                <w:rFonts w:ascii="Verdana" w:hAnsi="Verdana"/>
                <w:b/>
                <w:sz w:val="20"/>
              </w:rPr>
              <w:t xml:space="preserve"> June 2011</w:t>
            </w:r>
          </w:p>
        </w:tc>
      </w:tr>
      <w:tr w:rsidR="0051782D" w:rsidTr="00AA72C0">
        <w:trPr>
          <w:gridAfter w:val="1"/>
          <w:wAfter w:w="425" w:type="dxa"/>
          <w:cantSplit/>
        </w:trPr>
        <w:tc>
          <w:tcPr>
            <w:tcW w:w="6487" w:type="dxa"/>
            <w:vMerge/>
          </w:tcPr>
          <w:p w:rsidR="0051782D" w:rsidRDefault="0051782D" w:rsidP="0051782D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:rsidR="0051782D" w:rsidRPr="008C7CCA" w:rsidRDefault="008C7CCA" w:rsidP="008C7CCA">
            <w:pPr>
              <w:framePr w:hSpace="181" w:wrap="around" w:vAnchor="page" w:hAnchor="margin" w:x="1" w:y="852"/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English only</w:t>
            </w:r>
          </w:p>
        </w:tc>
      </w:tr>
    </w:tbl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093C73">
        <w:trPr>
          <w:cantSplit/>
        </w:trPr>
        <w:tc>
          <w:tcPr>
            <w:tcW w:w="9889" w:type="dxa"/>
          </w:tcPr>
          <w:p w:rsidR="00093C73" w:rsidRDefault="008C7CCA" w:rsidP="00AA72C0">
            <w:pPr>
              <w:pStyle w:val="Source"/>
            </w:pPr>
            <w:bookmarkStart w:id="3" w:name="dsource" w:colFirst="0" w:colLast="0"/>
            <w:bookmarkEnd w:id="2"/>
            <w:r>
              <w:t>Chairman, RAG</w:t>
            </w:r>
          </w:p>
        </w:tc>
      </w:tr>
      <w:tr w:rsidR="00093C73">
        <w:trPr>
          <w:cantSplit/>
        </w:trPr>
        <w:tc>
          <w:tcPr>
            <w:tcW w:w="9889" w:type="dxa"/>
          </w:tcPr>
          <w:p w:rsidR="00093C73" w:rsidRDefault="00AA72C0" w:rsidP="00093786">
            <w:pPr>
              <w:pStyle w:val="Title1"/>
            </w:pPr>
            <w:bookmarkStart w:id="4" w:name="dtitle1" w:colFirst="0" w:colLast="0"/>
            <w:bookmarkEnd w:id="3"/>
            <w:r>
              <w:t xml:space="preserve">Terms of reference of the </w:t>
            </w:r>
            <w:r>
              <w:br/>
              <w:t>Correspondence Group on Resolution ITU-R 1</w:t>
            </w:r>
            <w:r w:rsidR="00093786">
              <w:t>-</w:t>
            </w:r>
            <w:r>
              <w:t>5</w:t>
            </w:r>
          </w:p>
        </w:tc>
      </w:tr>
    </w:tbl>
    <w:bookmarkEnd w:id="4"/>
    <w:p w:rsidR="008C7CCA" w:rsidRDefault="008C7CCA" w:rsidP="00AA72C0">
      <w:pPr>
        <w:pStyle w:val="Normalaftertitle"/>
      </w:pPr>
      <w:r>
        <w:t xml:space="preserve">The terms of reference of the RAG Correspondence Group on Resolution </w:t>
      </w:r>
      <w:r w:rsidR="00093786">
        <w:t xml:space="preserve">ITU-R </w:t>
      </w:r>
      <w:r>
        <w:t>1-5 are:</w:t>
      </w:r>
    </w:p>
    <w:p w:rsidR="008C7CCA" w:rsidRDefault="00AA72C0" w:rsidP="001D2781">
      <w:pPr>
        <w:pStyle w:val="enumlev1"/>
      </w:pPr>
      <w:r>
        <w:t>–</w:t>
      </w:r>
      <w:r>
        <w:tab/>
      </w:r>
      <w:r w:rsidR="008C7CCA">
        <w:t xml:space="preserve">to </w:t>
      </w:r>
      <w:r w:rsidR="008A7689">
        <w:t xml:space="preserve">consider </w:t>
      </w:r>
      <w:r w:rsidR="001D2781">
        <w:t xml:space="preserve">possible </w:t>
      </w:r>
      <w:r w:rsidR="00D978E7">
        <w:t xml:space="preserve">modifications </w:t>
      </w:r>
      <w:r w:rsidR="008C7CCA">
        <w:t xml:space="preserve">to Resolution ITU-R 1-5 and any </w:t>
      </w:r>
      <w:r w:rsidR="00D978E7">
        <w:t xml:space="preserve">consequential </w:t>
      </w:r>
      <w:r w:rsidR="008C7CCA">
        <w:t>changes to other relevant ITU-R Resolutions and Opinions, including</w:t>
      </w:r>
      <w:r>
        <w:t>:</w:t>
      </w:r>
    </w:p>
    <w:p w:rsidR="008C7CCA" w:rsidRDefault="00AA72C0" w:rsidP="00093786">
      <w:pPr>
        <w:pStyle w:val="enumlev2"/>
      </w:pPr>
      <w:r>
        <w:t>–</w:t>
      </w:r>
      <w:r>
        <w:tab/>
      </w:r>
      <w:proofErr w:type="gramStart"/>
      <w:r w:rsidR="00093786">
        <w:t>the</w:t>
      </w:r>
      <w:proofErr w:type="gramEnd"/>
      <w:r w:rsidR="00093786">
        <w:t xml:space="preserve"> </w:t>
      </w:r>
      <w:r w:rsidR="008C7CCA">
        <w:t>consider</w:t>
      </w:r>
      <w:r w:rsidR="00093786">
        <w:t>at</w:t>
      </w:r>
      <w:r w:rsidR="008C7CCA">
        <w:t>i</w:t>
      </w:r>
      <w:r w:rsidR="00093786">
        <w:t>o</w:t>
      </w:r>
      <w:r w:rsidR="008C7CCA">
        <w:t>n</w:t>
      </w:r>
      <w:r w:rsidR="00093786">
        <w:t xml:space="preserve"> of</w:t>
      </w:r>
      <w:r w:rsidR="008C7CCA">
        <w:t xml:space="preserve"> mechanisms to accelerate the approval process for Recommendations in application of the provisions in Res</w:t>
      </w:r>
      <w:r>
        <w:t>olutions</w:t>
      </w:r>
      <w:r w:rsidR="008C7CCA">
        <w:t xml:space="preserve"> ITU-R 1 and 45</w:t>
      </w:r>
      <w:r>
        <w:t>;</w:t>
      </w:r>
    </w:p>
    <w:p w:rsidR="008C7CCA" w:rsidRDefault="00AA72C0" w:rsidP="00093786">
      <w:pPr>
        <w:pStyle w:val="enumlev2"/>
      </w:pPr>
      <w:r>
        <w:t>–</w:t>
      </w:r>
      <w:r>
        <w:tab/>
      </w:r>
      <w:proofErr w:type="gramStart"/>
      <w:r w:rsidR="00093786">
        <w:t>the</w:t>
      </w:r>
      <w:proofErr w:type="gramEnd"/>
      <w:r w:rsidR="00093786">
        <w:t xml:space="preserve"> </w:t>
      </w:r>
      <w:r w:rsidR="008C7CCA">
        <w:t>clarifi</w:t>
      </w:r>
      <w:r w:rsidR="00093786">
        <w:t>cation of</w:t>
      </w:r>
      <w:r w:rsidR="008C7CCA">
        <w:t xml:space="preserve"> the adoption and approval processes for other ITU-R outputs (Reports, Questions, Decisions, Opinions, and Handbooks)</w:t>
      </w:r>
      <w:r>
        <w:t>;</w:t>
      </w:r>
    </w:p>
    <w:p w:rsidR="008C7CCA" w:rsidRDefault="00AA72C0">
      <w:pPr>
        <w:pStyle w:val="enumlev2"/>
      </w:pPr>
      <w:r>
        <w:t>–</w:t>
      </w:r>
      <w:r>
        <w:tab/>
      </w:r>
      <w:proofErr w:type="gramStart"/>
      <w:r w:rsidR="00093786">
        <w:t>the</w:t>
      </w:r>
      <w:proofErr w:type="gramEnd"/>
      <w:r w:rsidR="00093786">
        <w:t xml:space="preserve"> </w:t>
      </w:r>
      <w:r w:rsidR="008C7CCA">
        <w:t xml:space="preserve">consideration of </w:t>
      </w:r>
      <w:r w:rsidR="00D978E7">
        <w:t xml:space="preserve">guidelines on the development of </w:t>
      </w:r>
      <w:r w:rsidR="008C7CCA">
        <w:t>ITU-R Recommendations</w:t>
      </w:r>
      <w:r>
        <w:t>;</w:t>
      </w:r>
    </w:p>
    <w:p w:rsidR="008C7CCA" w:rsidRDefault="00AA72C0" w:rsidP="00093786">
      <w:pPr>
        <w:pStyle w:val="enumlev2"/>
      </w:pPr>
      <w:r>
        <w:t>–</w:t>
      </w:r>
      <w:r>
        <w:tab/>
      </w:r>
      <w:proofErr w:type="gramStart"/>
      <w:r w:rsidR="00093786">
        <w:t>the</w:t>
      </w:r>
      <w:proofErr w:type="gramEnd"/>
      <w:r w:rsidR="00093786">
        <w:t xml:space="preserve"> </w:t>
      </w:r>
      <w:r w:rsidR="008C7CCA">
        <w:t>develop</w:t>
      </w:r>
      <w:r w:rsidR="00093786">
        <w:t>ment of</w:t>
      </w:r>
      <w:r w:rsidR="008C7CCA">
        <w:t xml:space="preserve"> proposals for </w:t>
      </w:r>
      <w:r w:rsidR="008A7689">
        <w:t>the revised Resolutions</w:t>
      </w:r>
      <w:r w:rsidR="008C7CCA">
        <w:t>.</w:t>
      </w:r>
    </w:p>
    <w:p w:rsidR="008C7CCA" w:rsidRDefault="008C7CCA" w:rsidP="00AA72C0">
      <w:r>
        <w:t xml:space="preserve">The output of the Correspondence Group’s review is to be submitted to the </w:t>
      </w:r>
      <w:r w:rsidR="00D978E7">
        <w:t xml:space="preserve">2012 </w:t>
      </w:r>
      <w:r>
        <w:t xml:space="preserve">Radiocommunication Assembly through the Director. </w:t>
      </w:r>
    </w:p>
    <w:p w:rsidR="008C7CCA" w:rsidRDefault="008C7CCA" w:rsidP="0005417F">
      <w:r>
        <w:t xml:space="preserve">The </w:t>
      </w:r>
      <w:r w:rsidR="00EC5036">
        <w:t xml:space="preserve">Chairman </w:t>
      </w:r>
      <w:r>
        <w:t>of the Corre</w:t>
      </w:r>
      <w:r w:rsidR="00AA72C0">
        <w:t>s</w:t>
      </w:r>
      <w:r>
        <w:t xml:space="preserve">pondence Group is </w:t>
      </w:r>
      <w:proofErr w:type="spellStart"/>
      <w:r w:rsidR="001D2781">
        <w:t>Mr.</w:t>
      </w:r>
      <w:proofErr w:type="spellEnd"/>
      <w:r w:rsidR="001D2781">
        <w:t xml:space="preserve"> Robin Haines (USA), assisted by </w:t>
      </w:r>
      <w:proofErr w:type="spellStart"/>
      <w:r w:rsidR="001D2781">
        <w:t>Mr.</w:t>
      </w:r>
      <w:proofErr w:type="spellEnd"/>
      <w:r w:rsidR="0005417F">
        <w:t> </w:t>
      </w:r>
      <w:proofErr w:type="spellStart"/>
      <w:r w:rsidR="001D2781">
        <w:t>K</w:t>
      </w:r>
      <w:r w:rsidR="0005417F">
        <w:t>avouss</w:t>
      </w:r>
      <w:proofErr w:type="spellEnd"/>
      <w:r w:rsidR="0005417F">
        <w:t> </w:t>
      </w:r>
      <w:bookmarkStart w:id="5" w:name="_GoBack"/>
      <w:bookmarkEnd w:id="5"/>
      <w:proofErr w:type="spellStart"/>
      <w:r w:rsidR="001D2781">
        <w:t>Arasteh</w:t>
      </w:r>
      <w:proofErr w:type="spellEnd"/>
      <w:r w:rsidR="001D2781">
        <w:t xml:space="preserve"> (Iran, Islamic Rep. of)</w:t>
      </w:r>
      <w:r>
        <w:t>.</w:t>
      </w:r>
    </w:p>
    <w:p w:rsidR="008C7CCA" w:rsidRDefault="008C7CCA" w:rsidP="00AA72C0"/>
    <w:p w:rsidR="008C7CCA" w:rsidRDefault="008C7CCA" w:rsidP="00AA72C0"/>
    <w:p w:rsidR="008C7CCA" w:rsidRDefault="008C7CCA" w:rsidP="00AA72C0">
      <w:pPr>
        <w:jc w:val="center"/>
      </w:pPr>
      <w:r>
        <w:t>_____________</w:t>
      </w:r>
      <w:r w:rsidR="00AA72C0">
        <w:t>_</w:t>
      </w:r>
    </w:p>
    <w:sectPr w:rsidR="008C7CCA" w:rsidSect="00F749FF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936" w:rsidRDefault="00261936">
      <w:r>
        <w:separator/>
      </w:r>
    </w:p>
  </w:endnote>
  <w:endnote w:type="continuationSeparator" w:id="0">
    <w:p w:rsidR="00261936" w:rsidRDefault="00261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6A" w:rsidRPr="00446CFC" w:rsidRDefault="001E41A0">
    <w:pPr>
      <w:rPr>
        <w:lang w:val="en-US"/>
      </w:rPr>
    </w:pPr>
    <w:r>
      <w:fldChar w:fldCharType="begin"/>
    </w:r>
    <w:r w:rsidRPr="00446CFC">
      <w:rPr>
        <w:lang w:val="en-US"/>
      </w:rPr>
      <w:instrText xml:space="preserve"> FILENAME \p \* MERGEFORMAT </w:instrText>
    </w:r>
    <w:r>
      <w:fldChar w:fldCharType="separate"/>
    </w:r>
    <w:r w:rsidR="008401DA">
      <w:rPr>
        <w:noProof/>
        <w:lang w:val="en-US"/>
      </w:rPr>
      <w:t>M:\BRIAP\STAFF\Millet\RAG\RAG11\TEMP\002R1E.docx</w:t>
    </w:r>
    <w:r>
      <w:rPr>
        <w:lang w:val="es-ES_tradnl"/>
      </w:rPr>
      <w:fldChar w:fldCharType="end"/>
    </w:r>
    <w:r w:rsidR="0095426A" w:rsidRPr="00446CFC">
      <w:rPr>
        <w:lang w:val="en-US"/>
      </w:rPr>
      <w:tab/>
    </w:r>
    <w:r w:rsidR="00CC1D49">
      <w:fldChar w:fldCharType="begin"/>
    </w:r>
    <w:r w:rsidR="0095426A">
      <w:instrText xml:space="preserve"> savedate \@ dd.MM.yy </w:instrText>
    </w:r>
    <w:r w:rsidR="00CC1D49">
      <w:fldChar w:fldCharType="separate"/>
    </w:r>
    <w:r w:rsidR="0005417F">
      <w:rPr>
        <w:noProof/>
      </w:rPr>
      <w:t>10.06.11</w:t>
    </w:r>
    <w:r w:rsidR="00CC1D49">
      <w:fldChar w:fldCharType="end"/>
    </w:r>
    <w:r w:rsidR="0095426A" w:rsidRPr="00446CFC">
      <w:rPr>
        <w:lang w:val="en-US"/>
      </w:rPr>
      <w:tab/>
    </w:r>
    <w:r w:rsidR="00CC1D49">
      <w:fldChar w:fldCharType="begin"/>
    </w:r>
    <w:r w:rsidR="0095426A">
      <w:instrText xml:space="preserve"> printdate \@ dd.MM.yy </w:instrText>
    </w:r>
    <w:r w:rsidR="00CC1D49">
      <w:fldChar w:fldCharType="separate"/>
    </w:r>
    <w:r w:rsidR="008401DA">
      <w:rPr>
        <w:noProof/>
      </w:rPr>
      <w:t>10.06.11</w:t>
    </w:r>
    <w:r w:rsidR="00CC1D49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6A" w:rsidRPr="001E41A0" w:rsidRDefault="001E41A0" w:rsidP="00953D0B">
    <w:pPr>
      <w:pStyle w:val="Footer"/>
      <w:rPr>
        <w:lang w:val="en-US"/>
      </w:rPr>
    </w:pPr>
    <w:r>
      <w:fldChar w:fldCharType="begin"/>
    </w:r>
    <w:r w:rsidRPr="001E41A0">
      <w:rPr>
        <w:lang w:val="en-US"/>
      </w:rPr>
      <w:instrText xml:space="preserve"> FILENAME \p \* MERGEFORMAT </w:instrText>
    </w:r>
    <w:r>
      <w:fldChar w:fldCharType="separate"/>
    </w:r>
    <w:r w:rsidR="008401DA">
      <w:rPr>
        <w:lang w:val="en-US"/>
      </w:rPr>
      <w:t>M:\BRIAP\STAFF\Millet\RAG\RAG11\TEMP\002R1E.docx</w:t>
    </w:r>
    <w:r>
      <w:rPr>
        <w:lang w:val="es-ES_tradnl"/>
      </w:rPr>
      <w:fldChar w:fldCharType="end"/>
    </w:r>
    <w:r w:rsidR="00AA72C0" w:rsidRPr="00AA72C0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936" w:rsidRDefault="00261936">
      <w:r>
        <w:t>____________________</w:t>
      </w:r>
    </w:p>
  </w:footnote>
  <w:footnote w:type="continuationSeparator" w:id="0">
    <w:p w:rsidR="00261936" w:rsidRDefault="00261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6A" w:rsidRDefault="001E41A0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AA72C0">
      <w:rPr>
        <w:noProof/>
      </w:rPr>
      <w:t>2</w:t>
    </w:r>
    <w:r>
      <w:rPr>
        <w:noProof/>
      </w:rPr>
      <w:fldChar w:fldCharType="end"/>
    </w:r>
  </w:p>
  <w:p w:rsidR="0095426A" w:rsidRDefault="00597657" w:rsidP="001E41A0">
    <w:pPr>
      <w:pStyle w:val="Header"/>
      <w:rPr>
        <w:lang w:val="es-ES"/>
      </w:rPr>
    </w:pPr>
    <w:r>
      <w:rPr>
        <w:lang w:val="es-ES"/>
      </w:rPr>
      <w:t>RAG</w:t>
    </w:r>
    <w:r w:rsidR="00DD3BF8">
      <w:rPr>
        <w:lang w:val="es-ES"/>
      </w:rPr>
      <w:t>1</w:t>
    </w:r>
    <w:r w:rsidR="001E41A0">
      <w:rPr>
        <w:lang w:val="es-ES"/>
      </w:rPr>
      <w:t>1</w:t>
    </w:r>
    <w:r w:rsidR="0095426A">
      <w:rPr>
        <w:lang w:val="es-ES"/>
      </w:rPr>
      <w:t>-1/#-E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CA"/>
    <w:rsid w:val="0005417F"/>
    <w:rsid w:val="00093786"/>
    <w:rsid w:val="00093C73"/>
    <w:rsid w:val="001377D6"/>
    <w:rsid w:val="001D2781"/>
    <w:rsid w:val="001E41A0"/>
    <w:rsid w:val="00261936"/>
    <w:rsid w:val="002774E4"/>
    <w:rsid w:val="00326529"/>
    <w:rsid w:val="003D068D"/>
    <w:rsid w:val="00446CFC"/>
    <w:rsid w:val="00455325"/>
    <w:rsid w:val="00507DA3"/>
    <w:rsid w:val="0051782D"/>
    <w:rsid w:val="00597657"/>
    <w:rsid w:val="00746923"/>
    <w:rsid w:val="00806E63"/>
    <w:rsid w:val="008401DA"/>
    <w:rsid w:val="008A7689"/>
    <w:rsid w:val="008B3F50"/>
    <w:rsid w:val="008C7CCA"/>
    <w:rsid w:val="00953D0B"/>
    <w:rsid w:val="0095426A"/>
    <w:rsid w:val="009F5041"/>
    <w:rsid w:val="00A16CB2"/>
    <w:rsid w:val="00AA72C0"/>
    <w:rsid w:val="00B52992"/>
    <w:rsid w:val="00CC1D49"/>
    <w:rsid w:val="00CD4D80"/>
    <w:rsid w:val="00D978E7"/>
    <w:rsid w:val="00DD3BF8"/>
    <w:rsid w:val="00EC5036"/>
    <w:rsid w:val="00EE7B9E"/>
    <w:rsid w:val="00F749FF"/>
    <w:rsid w:val="00FC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CD4D80"/>
    <w:rPr>
      <w:vertAlign w:val="superscript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ASN1"/>
    <w:rsid w:val="00CD4D80"/>
    <w:rPr>
      <w:b w:val="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styleId="Revision">
    <w:name w:val="Revision"/>
    <w:hidden/>
    <w:uiPriority w:val="99"/>
    <w:semiHidden/>
    <w:rsid w:val="00093786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09378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3786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CD4D80"/>
    <w:rPr>
      <w:vertAlign w:val="superscript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ASN1"/>
    <w:rsid w:val="00CD4D80"/>
    <w:rPr>
      <w:b w:val="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styleId="Revision">
    <w:name w:val="Revision"/>
    <w:hidden/>
    <w:uiPriority w:val="99"/>
    <w:semiHidden/>
    <w:rsid w:val="00093786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09378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3786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urnbulk\Application%20Data\Microsoft\Templates\POOL%20E%20-%20ITU\PE_RAG1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PE_RAG11</Template>
  <TotalTime>3</TotalTime>
  <Pages>1</Pages>
  <Words>162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</dc:creator>
  <cp:keywords/>
  <dc:description>PE_RAG10.dotm  For: _x000d_Document date: _x000d_Saved by TRA44246 at 12:32:17 on 12.02.2010</dc:description>
  <cp:lastModifiedBy>millet</cp:lastModifiedBy>
  <cp:revision>6</cp:revision>
  <cp:lastPrinted>2011-06-10T15:32:00Z</cp:lastPrinted>
  <dcterms:created xsi:type="dcterms:W3CDTF">2011-06-10T15:19:00Z</dcterms:created>
  <dcterms:modified xsi:type="dcterms:W3CDTF">2011-06-10T15:44:00Z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