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25"/>
      </w:tblGrid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</w:tcPr>
          <w:p w:rsidR="0051782D" w:rsidRPr="0051782D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EE46D4" wp14:editId="3620004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AA72C0">
        <w:trPr>
          <w:gridAfter w:val="1"/>
          <w:wAfter w:w="425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AA72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51782D" w:rsidRPr="008C7CCA" w:rsidRDefault="008C7CCA" w:rsidP="008C7CC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RAG11-1/TEMP/2-E</w:t>
            </w: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8C7CCA" w:rsidRDefault="008C7CCA" w:rsidP="008C7CC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June 2011</w:t>
            </w: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8C7CCA" w:rsidRDefault="008C7CCA" w:rsidP="008C7CCA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>
        <w:trPr>
          <w:cantSplit/>
        </w:trPr>
        <w:tc>
          <w:tcPr>
            <w:tcW w:w="9889" w:type="dxa"/>
          </w:tcPr>
          <w:p w:rsidR="00093C73" w:rsidRDefault="008C7CCA" w:rsidP="00AA72C0">
            <w:pPr>
              <w:pStyle w:val="Source"/>
            </w:pPr>
            <w:bookmarkStart w:id="3" w:name="dsource" w:colFirst="0" w:colLast="0"/>
            <w:bookmarkEnd w:id="2"/>
            <w:r>
              <w:t>Chairman, RAG</w:t>
            </w:r>
          </w:p>
        </w:tc>
      </w:tr>
      <w:tr w:rsidR="00093C73">
        <w:trPr>
          <w:cantSplit/>
        </w:trPr>
        <w:tc>
          <w:tcPr>
            <w:tcW w:w="9889" w:type="dxa"/>
          </w:tcPr>
          <w:p w:rsidR="00093C73" w:rsidRDefault="00AA72C0" w:rsidP="00AA72C0">
            <w:pPr>
              <w:pStyle w:val="Title1"/>
            </w:pPr>
            <w:bookmarkStart w:id="4" w:name="dtitle1" w:colFirst="0" w:colLast="0"/>
            <w:bookmarkEnd w:id="3"/>
            <w:r>
              <w:t xml:space="preserve">Terms of reference of the </w:t>
            </w:r>
            <w:r>
              <w:br/>
            </w:r>
            <w:r>
              <w:t>Correspondence Group on Resolution ITU-R 1/5</w:t>
            </w:r>
          </w:p>
        </w:tc>
      </w:tr>
    </w:tbl>
    <w:bookmarkEnd w:id="4"/>
    <w:p w:rsidR="008C7CCA" w:rsidRDefault="008C7CCA" w:rsidP="00AA72C0">
      <w:pPr>
        <w:pStyle w:val="Normalaftertitle"/>
      </w:pPr>
      <w:r>
        <w:t>The terms of reference of the RAG Correspondence Group on Resolution 1-5 are:</w:t>
      </w:r>
    </w:p>
    <w:p w:rsidR="008C7CCA" w:rsidRDefault="00AA72C0" w:rsidP="00AA72C0">
      <w:pPr>
        <w:pStyle w:val="enumlev1"/>
      </w:pPr>
      <w:r>
        <w:t>–</w:t>
      </w:r>
      <w:r>
        <w:tab/>
      </w:r>
      <w:r w:rsidR="008C7CCA">
        <w:t>to review the changes to Resolution ITU-R 1-5 proposed in contributions to this meeting of the RAG and any associated changes to other relevant ITU-R Resolutions and Opinions, including</w:t>
      </w:r>
      <w:r>
        <w:t>:</w:t>
      </w:r>
    </w:p>
    <w:p w:rsidR="008C7CCA" w:rsidRDefault="00AA72C0" w:rsidP="00AA72C0">
      <w:pPr>
        <w:pStyle w:val="enumlev2"/>
      </w:pPr>
      <w:r>
        <w:t>–</w:t>
      </w:r>
      <w:r>
        <w:tab/>
      </w:r>
      <w:r w:rsidR="008C7CCA">
        <w:t>considering mechanisms to accelerate the approval process for Recommendations in application of the provisions in Res</w:t>
      </w:r>
      <w:r>
        <w:t>olutions</w:t>
      </w:r>
      <w:r w:rsidR="008C7CCA">
        <w:t xml:space="preserve"> ITU-R 1 and 45</w:t>
      </w:r>
      <w:r>
        <w:t>;</w:t>
      </w:r>
    </w:p>
    <w:p w:rsidR="008C7CCA" w:rsidRDefault="00AA72C0" w:rsidP="00AA72C0">
      <w:pPr>
        <w:pStyle w:val="enumlev2"/>
      </w:pPr>
      <w:r>
        <w:t>–</w:t>
      </w:r>
      <w:r>
        <w:tab/>
      </w:r>
      <w:r w:rsidR="008C7CCA">
        <w:t>clarifying the adoption and approval processes for other ITU-R outputs (Reports, Questions, Decisions, Opinions, and Handbooks)</w:t>
      </w:r>
      <w:r>
        <w:t>;</w:t>
      </w:r>
    </w:p>
    <w:p w:rsidR="008C7CCA" w:rsidRDefault="00AA72C0" w:rsidP="00AA72C0">
      <w:pPr>
        <w:pStyle w:val="enumlev2"/>
      </w:pPr>
      <w:r>
        <w:t>–</w:t>
      </w:r>
      <w:r>
        <w:tab/>
      </w:r>
      <w:r w:rsidR="008C7CCA">
        <w:t>consideration of the need to harmonize the format of ITU-R Recommendations</w:t>
      </w:r>
      <w:r>
        <w:t>;</w:t>
      </w:r>
    </w:p>
    <w:p w:rsidR="008C7CCA" w:rsidRDefault="00AA72C0" w:rsidP="00AA72C0">
      <w:pPr>
        <w:pStyle w:val="enumlev2"/>
      </w:pPr>
      <w:r>
        <w:t>–</w:t>
      </w:r>
      <w:r>
        <w:tab/>
      </w:r>
      <w:r w:rsidR="008C7CCA">
        <w:t>developing proposals for revisions to</w:t>
      </w:r>
      <w:r>
        <w:t>/</w:t>
      </w:r>
      <w:r w:rsidR="008C7CCA">
        <w:t>suppression of those texts.</w:t>
      </w:r>
    </w:p>
    <w:p w:rsidR="008C7CCA" w:rsidRDefault="008C7CCA" w:rsidP="00AA72C0">
      <w:r>
        <w:t>The output of the Correspondence Group’s r</w:t>
      </w:r>
      <w:bookmarkStart w:id="5" w:name="_GoBack"/>
      <w:bookmarkEnd w:id="5"/>
      <w:r>
        <w:t xml:space="preserve">eview is to be submitted to the Radiocommunication Assembly through the Director. </w:t>
      </w:r>
    </w:p>
    <w:p w:rsidR="008C7CCA" w:rsidRDefault="008C7CCA" w:rsidP="00AA72C0">
      <w:r>
        <w:t>The Convenor of the Corre</w:t>
      </w:r>
      <w:r w:rsidR="00AA72C0">
        <w:t>s</w:t>
      </w:r>
      <w:r>
        <w:t>pondence Group is [TBD].</w:t>
      </w:r>
    </w:p>
    <w:p w:rsidR="008C7CCA" w:rsidRDefault="008C7CCA" w:rsidP="00AA72C0"/>
    <w:p w:rsidR="008C7CCA" w:rsidRDefault="008C7CCA" w:rsidP="00AA72C0"/>
    <w:p w:rsidR="008C7CCA" w:rsidRDefault="008C7CCA" w:rsidP="00AA72C0">
      <w:pPr>
        <w:jc w:val="center"/>
      </w:pPr>
      <w:r>
        <w:t>_____________</w:t>
      </w:r>
      <w:r w:rsidR="00AA72C0">
        <w:t>_</w:t>
      </w:r>
    </w:p>
    <w:sectPr w:rsidR="008C7CCA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CA" w:rsidRDefault="008C7CCA">
      <w:r>
        <w:separator/>
      </w:r>
    </w:p>
  </w:endnote>
  <w:endnote w:type="continuationSeparator" w:id="0">
    <w:p w:rsidR="008C7CCA" w:rsidRDefault="008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446CFC" w:rsidRDefault="001E41A0">
    <w:pPr>
      <w:rPr>
        <w:lang w:val="en-US"/>
      </w:rPr>
    </w:pPr>
    <w:r>
      <w:fldChar w:fldCharType="begin"/>
    </w:r>
    <w:r w:rsidRPr="00446CFC">
      <w:rPr>
        <w:lang w:val="en-US"/>
      </w:rPr>
      <w:instrText xml:space="preserve"> FILENAME \p \* MERGEFORMAT </w:instrText>
    </w:r>
    <w:r>
      <w:fldChar w:fldCharType="separate"/>
    </w:r>
    <w:r w:rsidR="00446CFC" w:rsidRPr="00446CFC">
      <w:rPr>
        <w:noProof/>
        <w:lang w:val="en-US"/>
      </w:rPr>
      <w:t>P:\ENG\ITU-R\AG\RAG11\RAG-1\DT\002E.docx</w:t>
    </w:r>
    <w:r>
      <w:rPr>
        <w:lang w:val="es-ES_tradnl"/>
      </w:rPr>
      <w:fldChar w:fldCharType="end"/>
    </w:r>
    <w:r w:rsidR="0095426A" w:rsidRPr="00446CFC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446CFC">
      <w:rPr>
        <w:noProof/>
      </w:rPr>
      <w:t>09.06.11</w:t>
    </w:r>
    <w:r w:rsidR="00CC1D49">
      <w:fldChar w:fldCharType="end"/>
    </w:r>
    <w:r w:rsidR="0095426A" w:rsidRPr="00446CFC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446CFC">
      <w:rPr>
        <w:noProof/>
      </w:rPr>
      <w:t>09.06.11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446CFC">
      <w:rPr>
        <w:lang w:val="en-US"/>
      </w:rPr>
      <w:t>P:\ENG\ITU-R\AG\RAG11\RAG-1\DT\002E.docx</w:t>
    </w:r>
    <w:r>
      <w:rPr>
        <w:lang w:val="es-ES_tradnl"/>
      </w:rPr>
      <w:fldChar w:fldCharType="end"/>
    </w:r>
    <w:r w:rsidR="00AA72C0" w:rsidRPr="00AA72C0">
      <w:rPr>
        <w:lang w:val="en-US"/>
      </w:rPr>
      <w:t xml:space="preserve"> </w:t>
    </w:r>
    <w:r w:rsidR="00AA72C0">
      <w:rPr>
        <w:lang w:val="en-US"/>
      </w:rPr>
      <w:t>(309463)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446CFC">
      <w:t>09.06.11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446CFC">
      <w:t>09.06.11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CA" w:rsidRDefault="008C7CCA">
      <w:r>
        <w:t>____________________</w:t>
      </w:r>
    </w:p>
  </w:footnote>
  <w:footnote w:type="continuationSeparator" w:id="0">
    <w:p w:rsidR="008C7CCA" w:rsidRDefault="008C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A72C0">
      <w:rPr>
        <w:noProof/>
      </w:rPr>
      <w:t>2</w:t>
    </w:r>
    <w:r>
      <w:rPr>
        <w:noProof/>
      </w:rPr>
      <w:fldChar w:fldCharType="end"/>
    </w:r>
  </w:p>
  <w:p w:rsidR="0095426A" w:rsidRDefault="00597657" w:rsidP="001E41A0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1E41A0">
      <w:rPr>
        <w:lang w:val="es-ES"/>
      </w:rPr>
      <w:t>1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A"/>
    <w:rsid w:val="00093C73"/>
    <w:rsid w:val="001377D6"/>
    <w:rsid w:val="001E41A0"/>
    <w:rsid w:val="002774E4"/>
    <w:rsid w:val="00326529"/>
    <w:rsid w:val="003D068D"/>
    <w:rsid w:val="00446CFC"/>
    <w:rsid w:val="00507DA3"/>
    <w:rsid w:val="0051782D"/>
    <w:rsid w:val="00597657"/>
    <w:rsid w:val="00746923"/>
    <w:rsid w:val="00806E63"/>
    <w:rsid w:val="008B3F50"/>
    <w:rsid w:val="008C7CCA"/>
    <w:rsid w:val="0095426A"/>
    <w:rsid w:val="00A16CB2"/>
    <w:rsid w:val="00AA72C0"/>
    <w:rsid w:val="00B52992"/>
    <w:rsid w:val="00CC1D49"/>
    <w:rsid w:val="00CD4D80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PE_RAG11.dotm</Template>
  <TotalTime>11</TotalTime>
  <Pages>1</Pages>
  <Words>151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bobby</cp:lastModifiedBy>
  <cp:revision>4</cp:revision>
  <cp:lastPrinted>2011-06-09T19:18:00Z</cp:lastPrinted>
  <dcterms:created xsi:type="dcterms:W3CDTF">2011-06-09T19:12:00Z</dcterms:created>
  <dcterms:modified xsi:type="dcterms:W3CDTF">2011-06-09T19:23:00Z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