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905"/>
        <w:tblW w:w="9889" w:type="dxa"/>
        <w:tblLayout w:type="fixed"/>
        <w:tblLook w:val="0000" w:firstRow="0" w:lastRow="0" w:firstColumn="0" w:lastColumn="0" w:noHBand="0" w:noVBand="0"/>
      </w:tblPr>
      <w:tblGrid>
        <w:gridCol w:w="6629"/>
        <w:gridCol w:w="3260"/>
      </w:tblGrid>
      <w:tr w:rsidR="0051782D" w:rsidRPr="00BA3F17" w:rsidTr="00BA3F17">
        <w:trPr>
          <w:cantSplit/>
        </w:trPr>
        <w:tc>
          <w:tcPr>
            <w:tcW w:w="6629" w:type="dxa"/>
          </w:tcPr>
          <w:p w:rsidR="0051782D" w:rsidRPr="00BA3F17" w:rsidRDefault="000E036E" w:rsidP="00BA3F17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BA3F17">
              <w:rPr>
                <w:rFonts w:ascii="Verdana" w:hAnsi="Verdana" w:cs="Times New Roman Bold"/>
                <w:b/>
                <w:sz w:val="24"/>
                <w:szCs w:val="24"/>
              </w:rPr>
              <w:t>Консультативная группа по радиосвязи</w:t>
            </w:r>
            <w:r w:rsidR="0051782D" w:rsidRPr="00BA3F17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BA3F17">
              <w:rPr>
                <w:rFonts w:ascii="Verdana" w:hAnsi="Verdana" w:cs="Times New Roman Bold"/>
                <w:b/>
                <w:sz w:val="18"/>
                <w:szCs w:val="18"/>
              </w:rPr>
              <w:t xml:space="preserve">Женева, </w:t>
            </w:r>
            <w:r w:rsidR="003A7787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8E282B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sym w:font="Symbol" w:char="F02D"/>
            </w:r>
            <w:r w:rsidR="00B820B1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3A7787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0</w:t>
            </w:r>
            <w:r w:rsidR="006262A3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</w:t>
            </w:r>
            <w:r w:rsidR="003A7787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июня</w:t>
            </w:r>
            <w:r w:rsidR="006262A3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2</w:t>
            </w:r>
            <w:r w:rsidR="00E742EE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0</w:t>
            </w:r>
            <w:r w:rsidR="00B820B1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0E2334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1</w:t>
            </w:r>
            <w:r w:rsidR="006262A3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</w:t>
            </w:r>
            <w:r w:rsidR="008E282B" w:rsidRPr="00BA3F17">
              <w:rPr>
                <w:rFonts w:ascii="Verdana" w:hAnsi="Verdana" w:cs="Times New Roman Bold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51782D" w:rsidRPr="00BA3F17" w:rsidRDefault="006D0D52" w:rsidP="00BA3F17">
            <w:pPr>
              <w:shd w:val="solid" w:color="FFFFFF" w:fill="FFFFFF"/>
              <w:spacing w:before="0"/>
            </w:pPr>
            <w:r w:rsidRPr="00BA3F17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23F4E949" wp14:editId="05A6695E">
                  <wp:extent cx="1310005" cy="702945"/>
                  <wp:effectExtent l="0" t="0" r="4445" b="190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BA3F17" w:rsidTr="00BA3F17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1782D" w:rsidRPr="00BA3F17" w:rsidRDefault="0051782D" w:rsidP="00BA3F1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1782D" w:rsidRPr="00BA3F17" w:rsidRDefault="0051782D" w:rsidP="00BA3F17">
            <w:pPr>
              <w:shd w:val="solid" w:color="FFFFFF" w:fill="FFFFFF"/>
              <w:spacing w:before="0" w:after="48"/>
              <w:rPr>
                <w:szCs w:val="22"/>
              </w:rPr>
            </w:pPr>
          </w:p>
        </w:tc>
      </w:tr>
      <w:tr w:rsidR="0051782D" w:rsidRPr="00BA3F17" w:rsidTr="00BA3F17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1782D" w:rsidRPr="00BA3F17" w:rsidRDefault="0051782D" w:rsidP="00BA3F17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1782D" w:rsidRPr="00BA3F17" w:rsidRDefault="0051782D" w:rsidP="00BA3F17">
            <w:pPr>
              <w:shd w:val="solid" w:color="FFFFFF" w:fill="FFFFFF"/>
              <w:spacing w:before="0" w:after="48"/>
            </w:pPr>
          </w:p>
        </w:tc>
      </w:tr>
      <w:tr w:rsidR="0051782D" w:rsidRPr="00BA3F17" w:rsidTr="00C20303">
        <w:trPr>
          <w:cantSplit/>
        </w:trPr>
        <w:tc>
          <w:tcPr>
            <w:tcW w:w="6629" w:type="dxa"/>
            <w:vMerge w:val="restart"/>
          </w:tcPr>
          <w:p w:rsidR="0051782D" w:rsidRPr="00BA3F17" w:rsidRDefault="0051782D" w:rsidP="0003166F">
            <w:pPr>
              <w:shd w:val="solid" w:color="FFFFFF" w:fill="FFFFFF"/>
              <w:spacing w:before="0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260" w:type="dxa"/>
          </w:tcPr>
          <w:p w:rsidR="0051782D" w:rsidRPr="00BA3F17" w:rsidRDefault="00C20303" w:rsidP="0003166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A3F17">
              <w:rPr>
                <w:rFonts w:ascii="Verdana" w:hAnsi="Verdana"/>
                <w:b/>
                <w:sz w:val="18"/>
                <w:szCs w:val="18"/>
              </w:rPr>
              <w:t xml:space="preserve">Дополнительный документ 1 к Документу </w:t>
            </w:r>
            <w:r w:rsidR="00BD7223" w:rsidRPr="00BA3F17">
              <w:rPr>
                <w:rFonts w:ascii="Verdana" w:hAnsi="Verdana"/>
                <w:b/>
                <w:sz w:val="18"/>
                <w:szCs w:val="18"/>
              </w:rPr>
              <w:t>RAG</w:t>
            </w:r>
            <w:r w:rsidR="003A7787" w:rsidRPr="00BA3F17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BD7223" w:rsidRPr="00BA3F17">
              <w:rPr>
                <w:rFonts w:ascii="Verdana" w:hAnsi="Verdana"/>
                <w:b/>
                <w:sz w:val="18"/>
                <w:szCs w:val="18"/>
              </w:rPr>
              <w:t>-1/</w:t>
            </w:r>
            <w:r w:rsidR="003A7787" w:rsidRPr="00BA3F17"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BD7223" w:rsidRPr="00BA3F17">
              <w:rPr>
                <w:rFonts w:ascii="Verdana" w:hAnsi="Verdana"/>
                <w:b/>
                <w:sz w:val="18"/>
                <w:szCs w:val="18"/>
              </w:rPr>
              <w:t>-</w:t>
            </w:r>
            <w:r w:rsidR="008E282B" w:rsidRPr="00BA3F17">
              <w:rPr>
                <w:rFonts w:ascii="Verdana" w:hAnsi="Verdana"/>
                <w:b/>
                <w:sz w:val="18"/>
                <w:szCs w:val="18"/>
              </w:rPr>
              <w:t>R</w:t>
            </w:r>
          </w:p>
        </w:tc>
      </w:tr>
      <w:tr w:rsidR="0051782D" w:rsidRPr="00BA3F17" w:rsidTr="00C20303">
        <w:trPr>
          <w:cantSplit/>
        </w:trPr>
        <w:tc>
          <w:tcPr>
            <w:tcW w:w="6629" w:type="dxa"/>
            <w:vMerge/>
          </w:tcPr>
          <w:p w:rsidR="0051782D" w:rsidRPr="00BA3F17" w:rsidRDefault="0051782D" w:rsidP="0003166F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260" w:type="dxa"/>
          </w:tcPr>
          <w:p w:rsidR="0051782D" w:rsidRPr="00BA3F17" w:rsidRDefault="00C20303" w:rsidP="0003166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A3F17"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BD7223" w:rsidRPr="00BA3F1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A3F17">
              <w:rPr>
                <w:rFonts w:ascii="Verdana" w:hAnsi="Verdana"/>
                <w:b/>
                <w:sz w:val="18"/>
                <w:szCs w:val="18"/>
              </w:rPr>
              <w:t>апреля</w:t>
            </w:r>
            <w:r w:rsidR="006262A3" w:rsidRPr="00BA3F17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A7787" w:rsidRPr="00BA3F17">
              <w:rPr>
                <w:rFonts w:ascii="Verdana" w:hAnsi="Verdana"/>
                <w:b/>
                <w:sz w:val="18"/>
                <w:szCs w:val="18"/>
              </w:rPr>
              <w:t>2011</w:t>
            </w:r>
            <w:r w:rsidR="006262A3" w:rsidRPr="00BA3F17">
              <w:rPr>
                <w:rFonts w:ascii="Verdana" w:hAnsi="Verdana"/>
                <w:b/>
                <w:sz w:val="18"/>
                <w:szCs w:val="18"/>
              </w:rPr>
              <w:t xml:space="preserve"> года</w:t>
            </w:r>
          </w:p>
        </w:tc>
      </w:tr>
      <w:tr w:rsidR="0051782D" w:rsidRPr="00BA3F17" w:rsidTr="00C20303">
        <w:trPr>
          <w:cantSplit/>
        </w:trPr>
        <w:tc>
          <w:tcPr>
            <w:tcW w:w="6629" w:type="dxa"/>
            <w:vMerge/>
          </w:tcPr>
          <w:p w:rsidR="0051782D" w:rsidRPr="00BA3F17" w:rsidRDefault="0051782D" w:rsidP="0003166F">
            <w:pPr>
              <w:spacing w:before="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260" w:type="dxa"/>
          </w:tcPr>
          <w:p w:rsidR="0051782D" w:rsidRPr="00BA3F17" w:rsidRDefault="006262A3" w:rsidP="0003166F">
            <w:pPr>
              <w:shd w:val="solid" w:color="FFFFFF" w:fill="FFFFFF"/>
              <w:spacing w:before="0"/>
              <w:rPr>
                <w:rFonts w:ascii="Verdana" w:hAnsi="Verdana"/>
                <w:sz w:val="18"/>
                <w:szCs w:val="18"/>
              </w:rPr>
            </w:pPr>
            <w:r w:rsidRPr="00BA3F17">
              <w:rPr>
                <w:rFonts w:ascii="Verdana" w:hAnsi="Verdana"/>
                <w:b/>
                <w:sz w:val="18"/>
                <w:szCs w:val="18"/>
              </w:rPr>
              <w:t>Оригинал: английский</w:t>
            </w:r>
          </w:p>
        </w:tc>
      </w:tr>
      <w:tr w:rsidR="00093C73" w:rsidRPr="00BA3F17" w:rsidTr="00675D35">
        <w:trPr>
          <w:cantSplit/>
        </w:trPr>
        <w:tc>
          <w:tcPr>
            <w:tcW w:w="9889" w:type="dxa"/>
            <w:gridSpan w:val="2"/>
          </w:tcPr>
          <w:p w:rsidR="00093C73" w:rsidRPr="00BA3F17" w:rsidRDefault="003A7787" w:rsidP="00BA3F17">
            <w:pPr>
              <w:pStyle w:val="Source"/>
            </w:pPr>
            <w:bookmarkStart w:id="3" w:name="dsource" w:colFirst="0" w:colLast="0"/>
            <w:bookmarkEnd w:id="2"/>
            <w:r w:rsidRPr="00BA3F17">
              <w:t>Италия</w:t>
            </w:r>
          </w:p>
        </w:tc>
      </w:tr>
      <w:tr w:rsidR="00093C73" w:rsidRPr="00BA3F17" w:rsidTr="00675D35">
        <w:trPr>
          <w:cantSplit/>
        </w:trPr>
        <w:tc>
          <w:tcPr>
            <w:tcW w:w="9889" w:type="dxa"/>
            <w:gridSpan w:val="2"/>
          </w:tcPr>
          <w:p w:rsidR="00093C73" w:rsidRPr="00BA3F17" w:rsidRDefault="003A7787" w:rsidP="0003166F">
            <w:pPr>
              <w:pStyle w:val="Title1"/>
            </w:pPr>
            <w:bookmarkStart w:id="4" w:name="dtitle1" w:colFirst="0" w:colLast="0"/>
            <w:bookmarkEnd w:id="3"/>
            <w:r w:rsidRPr="00BA3F17">
              <w:t xml:space="preserve">предложение </w:t>
            </w:r>
            <w:r w:rsidR="00F46976" w:rsidRPr="00BA3F17">
              <w:t>П</w:t>
            </w:r>
            <w:r w:rsidRPr="00BA3F17">
              <w:t>о пересмотр</w:t>
            </w:r>
            <w:r w:rsidR="00F46976" w:rsidRPr="00BA3F17">
              <w:t>У</w:t>
            </w:r>
            <w:r w:rsidRPr="00BA3F17">
              <w:t xml:space="preserve"> резолюции </w:t>
            </w:r>
            <w:r w:rsidR="00F70E4A" w:rsidRPr="00BA3F17">
              <w:t xml:space="preserve">МСЭ-R </w:t>
            </w:r>
            <w:r w:rsidRPr="00BA3F17">
              <w:t xml:space="preserve">6 </w:t>
            </w:r>
            <w:r w:rsidR="0003166F" w:rsidRPr="0003166F">
              <w:br/>
            </w:r>
            <w:r w:rsidRPr="00BA3F17">
              <w:t>и резолюции</w:t>
            </w:r>
            <w:r w:rsidR="0003166F">
              <w:rPr>
                <w:lang w:val="en-GB"/>
              </w:rPr>
              <w:t> </w:t>
            </w:r>
            <w:r w:rsidR="00942A27" w:rsidRPr="00BA3F17">
              <w:t>МСЭ</w:t>
            </w:r>
            <w:r w:rsidR="00942A27" w:rsidRPr="00BA3F17">
              <w:noBreakHyphen/>
            </w:r>
            <w:r w:rsidRPr="00BA3F17">
              <w:t xml:space="preserve">Т </w:t>
            </w:r>
            <w:r w:rsidR="00942A27" w:rsidRPr="00BA3F17">
              <w:t xml:space="preserve">18 </w:t>
            </w:r>
            <w:r w:rsidRPr="00BA3F17">
              <w:t xml:space="preserve">с целью включения в них положений </w:t>
            </w:r>
            <w:r w:rsidR="0003166F" w:rsidRPr="0003166F">
              <w:br/>
            </w:r>
            <w:r w:rsidRPr="00BA3F17">
              <w:t xml:space="preserve">об учреждении </w:t>
            </w:r>
            <w:proofErr w:type="spellStart"/>
            <w:r w:rsidRPr="00BA3F17">
              <w:t>межсектор</w:t>
            </w:r>
            <w:r w:rsidR="000C1484" w:rsidRPr="00BA3F17">
              <w:t>альных</w:t>
            </w:r>
            <w:proofErr w:type="spellEnd"/>
            <w:r w:rsidRPr="00BA3F17">
              <w:t xml:space="preserve"> групп докладчиков</w:t>
            </w:r>
          </w:p>
        </w:tc>
      </w:tr>
    </w:tbl>
    <w:bookmarkEnd w:id="4"/>
    <w:p w:rsidR="00C20303" w:rsidRPr="00BA3F17" w:rsidRDefault="00C20303" w:rsidP="00BA3F17">
      <w:pPr>
        <w:pStyle w:val="Normalaftertitle0"/>
        <w:spacing w:before="480"/>
        <w:rPr>
          <w:lang w:eastAsia="zh-CN"/>
        </w:rPr>
      </w:pPr>
      <w:proofErr w:type="gramStart"/>
      <w:r w:rsidRPr="00BA3F17">
        <w:t xml:space="preserve">В Документе </w:t>
      </w:r>
      <w:r w:rsidRPr="00BA3F17">
        <w:rPr>
          <w:lang w:eastAsia="zh-CN"/>
        </w:rPr>
        <w:t xml:space="preserve">RAG11-1/2 </w:t>
      </w:r>
      <w:r w:rsidR="000F4BF5" w:rsidRPr="00BA3F17">
        <w:rPr>
          <w:lang w:eastAsia="zh-CN"/>
        </w:rPr>
        <w:t>содержится</w:t>
      </w:r>
      <w:r w:rsidRPr="00BA3F17">
        <w:rPr>
          <w:lang w:eastAsia="zh-CN"/>
        </w:rPr>
        <w:t xml:space="preserve"> предложение, направл</w:t>
      </w:r>
      <w:r w:rsidR="000F4BF5" w:rsidRPr="00BA3F17">
        <w:rPr>
          <w:lang w:eastAsia="zh-CN"/>
        </w:rPr>
        <w:t>енное нами</w:t>
      </w:r>
      <w:r w:rsidRPr="00BA3F17">
        <w:rPr>
          <w:lang w:eastAsia="zh-CN"/>
        </w:rPr>
        <w:t xml:space="preserve">, соответственно, КГР и КГСЭ, </w:t>
      </w:r>
      <w:r w:rsidR="000F4BF5" w:rsidRPr="00BA3F17">
        <w:rPr>
          <w:lang w:eastAsia="zh-CN"/>
        </w:rPr>
        <w:t xml:space="preserve">относительно </w:t>
      </w:r>
      <w:r w:rsidRPr="00BA3F17">
        <w:rPr>
          <w:lang w:eastAsia="zh-CN"/>
        </w:rPr>
        <w:t xml:space="preserve">пересмотра Резолюции МСЭ-R 6 и Резолюции МСЭ-Т 18 с целью включения в них положений </w:t>
      </w:r>
      <w:r w:rsidR="007F0CFD" w:rsidRPr="00BA3F17">
        <w:rPr>
          <w:lang w:eastAsia="zh-CN"/>
        </w:rPr>
        <w:t xml:space="preserve">об учреждении </w:t>
      </w:r>
      <w:proofErr w:type="spellStart"/>
      <w:r w:rsidR="007F0CFD" w:rsidRPr="00BA3F17">
        <w:rPr>
          <w:lang w:eastAsia="zh-CN"/>
        </w:rPr>
        <w:t>межсекторальных</w:t>
      </w:r>
      <w:proofErr w:type="spellEnd"/>
      <w:r w:rsidR="007F0CFD" w:rsidRPr="00BA3F17">
        <w:rPr>
          <w:lang w:eastAsia="zh-CN"/>
        </w:rPr>
        <w:t xml:space="preserve"> </w:t>
      </w:r>
      <w:r w:rsidR="0003166F" w:rsidRPr="00BA3F17">
        <w:rPr>
          <w:lang w:eastAsia="zh-CN"/>
        </w:rPr>
        <w:t>Групп Докладчиков</w:t>
      </w:r>
      <w:r w:rsidR="007F0CFD" w:rsidRPr="00BA3F17">
        <w:rPr>
          <w:lang w:eastAsia="zh-CN"/>
        </w:rPr>
        <w:t>, т.</w:t>
      </w:r>
      <w:r w:rsidR="00685B3F">
        <w:rPr>
          <w:lang w:val="en-GB" w:eastAsia="zh-CN"/>
        </w:rPr>
        <w:t> </w:t>
      </w:r>
      <w:r w:rsidR="007F0CFD" w:rsidRPr="00BA3F17">
        <w:rPr>
          <w:lang w:eastAsia="zh-CN"/>
        </w:rPr>
        <w:t>е. технически</w:t>
      </w:r>
      <w:r w:rsidR="00303D14" w:rsidRPr="00BA3F17">
        <w:rPr>
          <w:lang w:eastAsia="zh-CN"/>
        </w:rPr>
        <w:t>х</w:t>
      </w:r>
      <w:r w:rsidR="007F0CFD" w:rsidRPr="00BA3F17">
        <w:rPr>
          <w:lang w:eastAsia="zh-CN"/>
        </w:rPr>
        <w:t xml:space="preserve"> групп, в которых эксперты из двух Секторов могут обсуждать конкретные технические вопросы, рассматриваемые всеми ими на коллегиальной основе, представлять свои соображения и потребности и знакомиться</w:t>
      </w:r>
      <w:proofErr w:type="gramEnd"/>
      <w:r w:rsidR="007F0CFD" w:rsidRPr="00BA3F17">
        <w:rPr>
          <w:lang w:eastAsia="zh-CN"/>
        </w:rPr>
        <w:t xml:space="preserve"> с соображениями и потребностями своих коллег из других Секторов.</w:t>
      </w:r>
      <w:r w:rsidRPr="00BA3F17">
        <w:rPr>
          <w:lang w:eastAsia="zh-CN"/>
        </w:rPr>
        <w:t xml:space="preserve"> </w:t>
      </w:r>
    </w:p>
    <w:p w:rsidR="00C20303" w:rsidRPr="00BA3F17" w:rsidRDefault="007F0CFD" w:rsidP="00BA3F17">
      <w:r w:rsidRPr="00BA3F17">
        <w:t xml:space="preserve">Мы хотим привлечь внимание КГР к </w:t>
      </w:r>
      <w:r w:rsidR="000F4BF5" w:rsidRPr="00BA3F17">
        <w:t xml:space="preserve">разделу </w:t>
      </w:r>
      <w:r w:rsidR="00C20303" w:rsidRPr="00BA3F17">
        <w:t xml:space="preserve">10.5 </w:t>
      </w:r>
      <w:r w:rsidRPr="00BA3F17">
        <w:t xml:space="preserve">Документа </w:t>
      </w:r>
      <w:r w:rsidR="00C20303" w:rsidRPr="00BA3F17">
        <w:t xml:space="preserve">TSAG-R4, </w:t>
      </w:r>
      <w:r w:rsidRPr="00BA3F17">
        <w:t xml:space="preserve">содержащего Отчет </w:t>
      </w:r>
      <w:r w:rsidR="0003166F" w:rsidRPr="00BA3F17">
        <w:t xml:space="preserve">председателя </w:t>
      </w:r>
      <w:r w:rsidRPr="00BA3F17">
        <w:t xml:space="preserve">о собрании </w:t>
      </w:r>
      <w:proofErr w:type="spellStart"/>
      <w:r w:rsidRPr="00BA3F17">
        <w:t>КГСЭ</w:t>
      </w:r>
      <w:proofErr w:type="spellEnd"/>
      <w:r w:rsidRPr="00BA3F17">
        <w:t xml:space="preserve">, состоявшемся </w:t>
      </w:r>
      <w:r w:rsidR="00C20303" w:rsidRPr="00BA3F17">
        <w:t>8</w:t>
      </w:r>
      <w:r w:rsidRPr="00BA3F17">
        <w:t>–</w:t>
      </w:r>
      <w:r w:rsidR="00C20303" w:rsidRPr="00BA3F17">
        <w:t xml:space="preserve">11 </w:t>
      </w:r>
      <w:r w:rsidR="00186075" w:rsidRPr="00BA3F17">
        <w:rPr>
          <w:lang w:eastAsia="zh-CN"/>
        </w:rPr>
        <w:t xml:space="preserve">февраля </w:t>
      </w:r>
      <w:r w:rsidR="00C20303" w:rsidRPr="00BA3F17">
        <w:t>2011</w:t>
      </w:r>
      <w:r w:rsidRPr="00BA3F17">
        <w:t xml:space="preserve"> года в Женеве</w:t>
      </w:r>
      <w:r w:rsidR="00C20303" w:rsidRPr="00BA3F17">
        <w:t xml:space="preserve">, </w:t>
      </w:r>
      <w:r w:rsidRPr="00BA3F17">
        <w:t>в котором отражено, что собрани</w:t>
      </w:r>
      <w:r w:rsidR="00303D14" w:rsidRPr="00BA3F17">
        <w:t>е</w:t>
      </w:r>
      <w:r w:rsidRPr="00BA3F17">
        <w:t xml:space="preserve"> обсуд</w:t>
      </w:r>
      <w:r w:rsidR="00303D14" w:rsidRPr="00BA3F17">
        <w:t>ило</w:t>
      </w:r>
      <w:r w:rsidRPr="00BA3F17">
        <w:t xml:space="preserve"> </w:t>
      </w:r>
      <w:r w:rsidR="000F4BF5" w:rsidRPr="00BA3F17">
        <w:t>направленн</w:t>
      </w:r>
      <w:r w:rsidR="00303D14" w:rsidRPr="00BA3F17">
        <w:t>ый</w:t>
      </w:r>
      <w:r w:rsidR="000F4BF5" w:rsidRPr="00BA3F17">
        <w:t xml:space="preserve"> нами </w:t>
      </w:r>
      <w:r w:rsidRPr="00BA3F17">
        <w:t xml:space="preserve">документ и </w:t>
      </w:r>
      <w:r w:rsidR="00685B3F">
        <w:t>"</w:t>
      </w:r>
      <w:r w:rsidRPr="00BA3F17">
        <w:t>реш</w:t>
      </w:r>
      <w:r w:rsidR="00303D14" w:rsidRPr="00BA3F17">
        <w:t>ило</w:t>
      </w:r>
      <w:r w:rsidRPr="00BA3F17">
        <w:t xml:space="preserve">, что </w:t>
      </w:r>
      <w:proofErr w:type="spellStart"/>
      <w:r w:rsidRPr="00BA3F17">
        <w:t>межсекторальные</w:t>
      </w:r>
      <w:proofErr w:type="spellEnd"/>
      <w:r w:rsidRPr="00BA3F17">
        <w:t xml:space="preserve"> </w:t>
      </w:r>
      <w:r w:rsidR="0003166F" w:rsidRPr="00BA3F17">
        <w:t xml:space="preserve">Группы Докладчиков </w:t>
      </w:r>
      <w:r w:rsidRPr="00BA3F17">
        <w:t>следует рассматривать в качестве еще одного механизма укрепления сотрудничества МСЭ-Т, МСЭ-</w:t>
      </w:r>
      <w:r w:rsidR="00C20303" w:rsidRPr="00BA3F17">
        <w:t xml:space="preserve">R </w:t>
      </w:r>
      <w:r w:rsidRPr="00BA3F17">
        <w:t>и</w:t>
      </w:r>
      <w:r w:rsidR="00C20303" w:rsidRPr="00BA3F17">
        <w:t xml:space="preserve"> </w:t>
      </w:r>
      <w:r w:rsidRPr="00BA3F17">
        <w:t>МСЭ</w:t>
      </w:r>
      <w:r w:rsidR="00C20303" w:rsidRPr="00BA3F17">
        <w:t>-</w:t>
      </w:r>
      <w:proofErr w:type="gramStart"/>
      <w:r w:rsidR="00C20303" w:rsidRPr="00BA3F17">
        <w:t>D</w:t>
      </w:r>
      <w:proofErr w:type="gramEnd"/>
      <w:r w:rsidR="00685B3F">
        <w:t>"</w:t>
      </w:r>
      <w:r w:rsidR="00C20303" w:rsidRPr="00BA3F17">
        <w:t xml:space="preserve">. </w:t>
      </w:r>
    </w:p>
    <w:p w:rsidR="00C20303" w:rsidRPr="00BA3F17" w:rsidRDefault="007F0CFD" w:rsidP="00BA3F17">
      <w:pPr>
        <w:rPr>
          <w:lang w:eastAsia="zh-CN"/>
        </w:rPr>
      </w:pPr>
      <w:r w:rsidRPr="00BA3F17">
        <w:rPr>
          <w:lang w:eastAsia="zh-CN"/>
        </w:rPr>
        <w:t>Мы хотели бы</w:t>
      </w:r>
      <w:r w:rsidR="0010199E" w:rsidRPr="00BA3F17">
        <w:rPr>
          <w:lang w:eastAsia="zh-CN"/>
        </w:rPr>
        <w:t xml:space="preserve">, чтобы </w:t>
      </w:r>
      <w:r w:rsidRPr="00BA3F17">
        <w:rPr>
          <w:lang w:eastAsia="zh-CN"/>
        </w:rPr>
        <w:t>КГР</w:t>
      </w:r>
      <w:r w:rsidR="0010199E" w:rsidRPr="00BA3F17">
        <w:rPr>
          <w:lang w:eastAsia="zh-CN"/>
        </w:rPr>
        <w:t xml:space="preserve">, со своей стороны, аналогичным образом одобрила </w:t>
      </w:r>
      <w:r w:rsidRPr="00BA3F17">
        <w:rPr>
          <w:lang w:eastAsia="zh-CN"/>
        </w:rPr>
        <w:t>соответствующе</w:t>
      </w:r>
      <w:r w:rsidR="0010199E" w:rsidRPr="00BA3F17">
        <w:rPr>
          <w:lang w:eastAsia="zh-CN"/>
        </w:rPr>
        <w:t>е</w:t>
      </w:r>
      <w:r w:rsidRPr="00BA3F17">
        <w:rPr>
          <w:lang w:eastAsia="zh-CN"/>
        </w:rPr>
        <w:t xml:space="preserve"> предложени</w:t>
      </w:r>
      <w:r w:rsidR="0010199E" w:rsidRPr="00BA3F17">
        <w:rPr>
          <w:lang w:eastAsia="zh-CN"/>
        </w:rPr>
        <w:t>е</w:t>
      </w:r>
      <w:r w:rsidRPr="00BA3F17">
        <w:rPr>
          <w:lang w:eastAsia="zh-CN"/>
        </w:rPr>
        <w:t xml:space="preserve">, которое мы планируем представить </w:t>
      </w:r>
      <w:r w:rsidR="0010199E" w:rsidRPr="00BA3F17">
        <w:rPr>
          <w:lang w:eastAsia="zh-CN"/>
        </w:rPr>
        <w:t xml:space="preserve">для </w:t>
      </w:r>
      <w:r w:rsidRPr="00BA3F17">
        <w:rPr>
          <w:lang w:eastAsia="zh-CN"/>
        </w:rPr>
        <w:t>следующей Ассамбле</w:t>
      </w:r>
      <w:r w:rsidR="0010199E" w:rsidRPr="00BA3F17">
        <w:rPr>
          <w:lang w:eastAsia="zh-CN"/>
        </w:rPr>
        <w:t>и</w:t>
      </w:r>
      <w:r w:rsidRPr="00BA3F17">
        <w:rPr>
          <w:lang w:eastAsia="zh-CN"/>
        </w:rPr>
        <w:t xml:space="preserve"> </w:t>
      </w:r>
      <w:r w:rsidR="0010199E" w:rsidRPr="00BA3F17">
        <w:rPr>
          <w:lang w:eastAsia="zh-CN"/>
        </w:rPr>
        <w:t xml:space="preserve">радиосвязи </w:t>
      </w:r>
      <w:r w:rsidRPr="00BA3F17">
        <w:rPr>
          <w:lang w:eastAsia="zh-CN"/>
        </w:rPr>
        <w:t>и следующей Всемирной ассамбле</w:t>
      </w:r>
      <w:r w:rsidR="0010199E" w:rsidRPr="00BA3F17">
        <w:rPr>
          <w:lang w:eastAsia="zh-CN"/>
        </w:rPr>
        <w:t>и</w:t>
      </w:r>
      <w:r w:rsidRPr="00BA3F17">
        <w:rPr>
          <w:lang w:eastAsia="zh-CN"/>
        </w:rPr>
        <w:t xml:space="preserve"> по стандартизации электросвязи</w:t>
      </w:r>
      <w:r w:rsidR="00C20303" w:rsidRPr="00BA3F17">
        <w:rPr>
          <w:lang w:eastAsia="zh-CN"/>
        </w:rPr>
        <w:t xml:space="preserve">. </w:t>
      </w:r>
    </w:p>
    <w:p w:rsidR="007F0CFD" w:rsidRPr="00BA3F17" w:rsidRDefault="007F0CFD" w:rsidP="00BA3F17">
      <w:pPr>
        <w:rPr>
          <w:lang w:eastAsia="zh-CN"/>
        </w:rPr>
      </w:pPr>
      <w:r w:rsidRPr="00BA3F17">
        <w:rPr>
          <w:lang w:eastAsia="zh-CN"/>
        </w:rPr>
        <w:t>Следует отметить, что КГСЭ улучшил</w:t>
      </w:r>
      <w:r w:rsidR="00303D14" w:rsidRPr="00BA3F17">
        <w:rPr>
          <w:lang w:eastAsia="zh-CN"/>
        </w:rPr>
        <w:t>а</w:t>
      </w:r>
      <w:r w:rsidRPr="00BA3F17">
        <w:rPr>
          <w:lang w:eastAsia="zh-CN"/>
        </w:rPr>
        <w:t xml:space="preserve"> наше предложение, </w:t>
      </w:r>
      <w:r w:rsidR="000F2389" w:rsidRPr="00BA3F17">
        <w:rPr>
          <w:lang w:eastAsia="zh-CN"/>
        </w:rPr>
        <w:t xml:space="preserve">добавив Сектор МСЭ-D в качестве еще одного Сектора, </w:t>
      </w:r>
      <w:r w:rsidR="00186075" w:rsidRPr="00BA3F17">
        <w:rPr>
          <w:lang w:eastAsia="zh-CN"/>
        </w:rPr>
        <w:t xml:space="preserve">для укрепления сотрудничества с которым </w:t>
      </w:r>
      <w:r w:rsidR="000F2389" w:rsidRPr="00BA3F17">
        <w:rPr>
          <w:lang w:eastAsia="zh-CN"/>
        </w:rPr>
        <w:t>мо</w:t>
      </w:r>
      <w:r w:rsidR="00186075" w:rsidRPr="00BA3F17">
        <w:rPr>
          <w:lang w:eastAsia="zh-CN"/>
        </w:rPr>
        <w:t xml:space="preserve">жно было </w:t>
      </w:r>
      <w:r w:rsidR="000F2389" w:rsidRPr="00BA3F17">
        <w:rPr>
          <w:lang w:eastAsia="zh-CN"/>
        </w:rPr>
        <w:t xml:space="preserve">бы использовать </w:t>
      </w:r>
      <w:proofErr w:type="spellStart"/>
      <w:r w:rsidR="000F2389" w:rsidRPr="00BA3F17">
        <w:rPr>
          <w:lang w:eastAsia="zh-CN"/>
        </w:rPr>
        <w:t>межсекторальные</w:t>
      </w:r>
      <w:proofErr w:type="spellEnd"/>
      <w:r w:rsidR="000F2389" w:rsidRPr="00BA3F17">
        <w:rPr>
          <w:lang w:eastAsia="zh-CN"/>
        </w:rPr>
        <w:t xml:space="preserve"> </w:t>
      </w:r>
      <w:r w:rsidR="0003166F" w:rsidRPr="00BA3F17">
        <w:rPr>
          <w:lang w:eastAsia="zh-CN"/>
        </w:rPr>
        <w:t>Группы Докладчиков</w:t>
      </w:r>
      <w:r w:rsidR="00186075" w:rsidRPr="00BA3F17">
        <w:rPr>
          <w:lang w:eastAsia="zh-CN"/>
        </w:rPr>
        <w:t>.</w:t>
      </w:r>
      <w:r w:rsidR="000F2389" w:rsidRPr="00BA3F17">
        <w:rPr>
          <w:lang w:eastAsia="zh-CN"/>
        </w:rPr>
        <w:t xml:space="preserve"> </w:t>
      </w:r>
    </w:p>
    <w:p w:rsidR="00186075" w:rsidRPr="00BA3F17" w:rsidRDefault="00186075" w:rsidP="00143F87">
      <w:pPr>
        <w:rPr>
          <w:lang w:eastAsia="zh-CN"/>
        </w:rPr>
      </w:pPr>
      <w:r w:rsidRPr="00BA3F17">
        <w:rPr>
          <w:lang w:eastAsia="zh-CN"/>
        </w:rPr>
        <w:t xml:space="preserve">Мы полностью поддерживаем </w:t>
      </w:r>
      <w:r w:rsidR="0010199E" w:rsidRPr="00BA3F17">
        <w:rPr>
          <w:lang w:eastAsia="zh-CN"/>
        </w:rPr>
        <w:t>данное д</w:t>
      </w:r>
      <w:r w:rsidRPr="00BA3F17">
        <w:rPr>
          <w:lang w:eastAsia="zh-CN"/>
        </w:rPr>
        <w:t xml:space="preserve">обавление и полагали бы, что в случае одобрения </w:t>
      </w:r>
      <w:proofErr w:type="spellStart"/>
      <w:r w:rsidRPr="00BA3F17">
        <w:rPr>
          <w:lang w:eastAsia="zh-CN"/>
        </w:rPr>
        <w:t>КГР</w:t>
      </w:r>
      <w:proofErr w:type="spellEnd"/>
      <w:r w:rsidRPr="00BA3F17">
        <w:rPr>
          <w:lang w:eastAsia="zh-CN"/>
        </w:rPr>
        <w:t xml:space="preserve">, возможно, пожелает проинформировать КГРЭ об этой инициативе, а также о позиции КГСЭ по </w:t>
      </w:r>
      <w:r w:rsidR="0010199E" w:rsidRPr="00BA3F17">
        <w:rPr>
          <w:lang w:eastAsia="zh-CN"/>
        </w:rPr>
        <w:t xml:space="preserve">данному </w:t>
      </w:r>
      <w:r w:rsidRPr="00BA3F17">
        <w:rPr>
          <w:lang w:eastAsia="zh-CN"/>
        </w:rPr>
        <w:t xml:space="preserve">предложению. </w:t>
      </w:r>
    </w:p>
    <w:p w:rsidR="00C20303" w:rsidRPr="00BA3F17" w:rsidRDefault="0010199E" w:rsidP="00BA3F17">
      <w:pPr>
        <w:rPr>
          <w:lang w:eastAsia="zh-CN"/>
        </w:rPr>
      </w:pPr>
      <w:r w:rsidRPr="00BA3F17">
        <w:rPr>
          <w:lang w:eastAsia="zh-CN"/>
        </w:rPr>
        <w:t>С этой целью</w:t>
      </w:r>
      <w:r w:rsidR="00186075" w:rsidRPr="00BA3F17">
        <w:rPr>
          <w:lang w:eastAsia="zh-CN"/>
        </w:rPr>
        <w:t xml:space="preserve"> можно было бы </w:t>
      </w:r>
      <w:r w:rsidRPr="00BA3F17">
        <w:rPr>
          <w:lang w:eastAsia="zh-CN"/>
        </w:rPr>
        <w:t>направить</w:t>
      </w:r>
      <w:r w:rsidR="00186075" w:rsidRPr="00BA3F17">
        <w:rPr>
          <w:lang w:eastAsia="zh-CN"/>
        </w:rPr>
        <w:t xml:space="preserve"> заявлени</w:t>
      </w:r>
      <w:r w:rsidRPr="00BA3F17">
        <w:rPr>
          <w:lang w:eastAsia="zh-CN"/>
        </w:rPr>
        <w:t>е</w:t>
      </w:r>
      <w:r w:rsidR="00186075" w:rsidRPr="00BA3F17">
        <w:rPr>
          <w:lang w:eastAsia="zh-CN"/>
        </w:rPr>
        <w:t xml:space="preserve"> о взаимодействии от КГР в адрес КГРЭ. Возможный проект такого заявления о взаимодействии пр</w:t>
      </w:r>
      <w:r w:rsidRPr="00BA3F17">
        <w:rPr>
          <w:lang w:eastAsia="zh-CN"/>
        </w:rPr>
        <w:t xml:space="preserve">иведен </w:t>
      </w:r>
      <w:r w:rsidR="00186075" w:rsidRPr="00BA3F17">
        <w:rPr>
          <w:lang w:eastAsia="zh-CN"/>
        </w:rPr>
        <w:t xml:space="preserve">в </w:t>
      </w:r>
      <w:r w:rsidRPr="00BA3F17">
        <w:rPr>
          <w:lang w:eastAsia="zh-CN"/>
        </w:rPr>
        <w:t>прилагаемом документе</w:t>
      </w:r>
      <w:r w:rsidR="00186075" w:rsidRPr="00BA3F17">
        <w:rPr>
          <w:lang w:eastAsia="zh-CN"/>
        </w:rPr>
        <w:t xml:space="preserve"> к настоящему документу</w:t>
      </w:r>
      <w:r w:rsidR="00C20303" w:rsidRPr="00BA3F17">
        <w:rPr>
          <w:lang w:eastAsia="zh-CN"/>
        </w:rPr>
        <w:t>.</w:t>
      </w:r>
    </w:p>
    <w:p w:rsidR="00C20303" w:rsidRPr="00BA3F17" w:rsidRDefault="0010199E" w:rsidP="00BA3F17">
      <w:pPr>
        <w:spacing w:before="720"/>
        <w:rPr>
          <w:lang w:eastAsia="zh-CN"/>
        </w:rPr>
      </w:pPr>
      <w:r w:rsidRPr="00BA3F17">
        <w:rPr>
          <w:b/>
          <w:bCs/>
          <w:lang w:eastAsia="zh-CN"/>
        </w:rPr>
        <w:t>Прилагаемый документ</w:t>
      </w:r>
      <w:r w:rsidR="00C20303" w:rsidRPr="00BA3F17">
        <w:rPr>
          <w:lang w:eastAsia="zh-CN"/>
        </w:rPr>
        <w:t>: 1</w:t>
      </w:r>
    </w:p>
    <w:p w:rsidR="00C20303" w:rsidRPr="00BA3F17" w:rsidRDefault="00C20303" w:rsidP="00BA3F17">
      <w:pPr>
        <w:pStyle w:val="AnnexNo"/>
        <w:spacing w:before="120"/>
        <w:rPr>
          <w:lang w:eastAsia="zh-CN"/>
        </w:rPr>
      </w:pPr>
      <w:r w:rsidRPr="00BA3F17">
        <w:rPr>
          <w:lang w:eastAsia="zh-CN"/>
        </w:rPr>
        <w:br w:type="page"/>
      </w:r>
      <w:r w:rsidR="0010199E" w:rsidRPr="00BA3F17">
        <w:rPr>
          <w:lang w:eastAsia="zh-CN"/>
        </w:rPr>
        <w:lastRenderedPageBreak/>
        <w:t>Прилагаемый документ</w:t>
      </w:r>
    </w:p>
    <w:p w:rsidR="00C20303" w:rsidRPr="00BA3F17" w:rsidRDefault="00186075" w:rsidP="00BA3F17">
      <w:pPr>
        <w:pStyle w:val="Annextitle"/>
        <w:rPr>
          <w:lang w:eastAsia="zh-CN"/>
        </w:rPr>
      </w:pPr>
      <w:r w:rsidRPr="00BA3F17">
        <w:rPr>
          <w:lang w:eastAsia="zh-CN"/>
        </w:rPr>
        <w:t xml:space="preserve">Возможный </w:t>
      </w:r>
      <w:bookmarkStart w:id="5" w:name="_GoBack"/>
      <w:bookmarkEnd w:id="5"/>
      <w:r w:rsidRPr="00BA3F17">
        <w:rPr>
          <w:lang w:eastAsia="zh-CN"/>
        </w:rPr>
        <w:t>проект Заявления о взаимодействии от КГ</w:t>
      </w:r>
      <w:r w:rsidR="0010199E" w:rsidRPr="00BA3F17">
        <w:rPr>
          <w:lang w:eastAsia="zh-CN"/>
        </w:rPr>
        <w:t>Р</w:t>
      </w:r>
      <w:r w:rsidRPr="00BA3F17">
        <w:rPr>
          <w:lang w:eastAsia="zh-CN"/>
        </w:rPr>
        <w:t xml:space="preserve"> в адрес КГРЭ</w:t>
      </w:r>
    </w:p>
    <w:p w:rsidR="00C20303" w:rsidRPr="00BA3F17" w:rsidRDefault="00186075" w:rsidP="00BA3F17">
      <w:pPr>
        <w:pStyle w:val="Title1"/>
        <w:rPr>
          <w:lang w:eastAsia="zh-CN"/>
        </w:rPr>
      </w:pPr>
      <w:r w:rsidRPr="00BA3F17">
        <w:t>МЕЖСЕКТОРАЛЬНЫе ГРУППы ДОКЛАДЧИКОВ</w:t>
      </w:r>
    </w:p>
    <w:p w:rsidR="00186075" w:rsidRPr="00BA3F17" w:rsidRDefault="00186075" w:rsidP="00143F87">
      <w:pPr>
        <w:pStyle w:val="Normalaftertitle0"/>
        <w:spacing w:before="480"/>
        <w:rPr>
          <w:lang w:eastAsia="zh-CN"/>
        </w:rPr>
      </w:pPr>
      <w:r w:rsidRPr="00BA3F17">
        <w:rPr>
          <w:lang w:eastAsia="zh-CN"/>
        </w:rPr>
        <w:t>КГР хотел</w:t>
      </w:r>
      <w:r w:rsidR="00303D14" w:rsidRPr="00BA3F17">
        <w:rPr>
          <w:lang w:eastAsia="zh-CN"/>
        </w:rPr>
        <w:t>а</w:t>
      </w:r>
      <w:r w:rsidRPr="00BA3F17">
        <w:rPr>
          <w:lang w:eastAsia="zh-CN"/>
        </w:rPr>
        <w:t xml:space="preserve"> бы обратить внимание КГРЭ на Документ RAG11-1/2, представленный Италией, соответственно, </w:t>
      </w:r>
      <w:r w:rsidR="0010199E" w:rsidRPr="00BA3F17">
        <w:rPr>
          <w:lang w:eastAsia="zh-CN"/>
        </w:rPr>
        <w:t>в</w:t>
      </w:r>
      <w:r w:rsidRPr="00BA3F17">
        <w:rPr>
          <w:lang w:eastAsia="zh-CN"/>
        </w:rPr>
        <w:t xml:space="preserve"> наш </w:t>
      </w:r>
      <w:r w:rsidR="0010199E" w:rsidRPr="00BA3F17">
        <w:rPr>
          <w:lang w:eastAsia="zh-CN"/>
        </w:rPr>
        <w:t xml:space="preserve">адрес и в адрес </w:t>
      </w:r>
      <w:r w:rsidRPr="00BA3F17">
        <w:rPr>
          <w:lang w:eastAsia="zh-CN"/>
        </w:rPr>
        <w:t xml:space="preserve">КГСЭ. </w:t>
      </w:r>
    </w:p>
    <w:p w:rsidR="00186075" w:rsidRPr="00BA3F17" w:rsidRDefault="00186075" w:rsidP="00143F87">
      <w:pPr>
        <w:rPr>
          <w:lang w:eastAsia="zh-CN"/>
        </w:rPr>
      </w:pPr>
      <w:proofErr w:type="gramStart"/>
      <w:r w:rsidRPr="00BA3F17">
        <w:rPr>
          <w:lang w:eastAsia="zh-CN"/>
        </w:rPr>
        <w:t>В этом документе содержится предложение о пересмотре Ре</w:t>
      </w:r>
      <w:r w:rsidR="00143F87">
        <w:rPr>
          <w:lang w:eastAsia="zh-CN"/>
        </w:rPr>
        <w:t>золюции МСЭ-R 6 и Резолюции</w:t>
      </w:r>
      <w:r w:rsidR="00143F87">
        <w:rPr>
          <w:lang w:val="en-GB" w:eastAsia="zh-CN"/>
        </w:rPr>
        <w:t> </w:t>
      </w:r>
      <w:r w:rsidR="00143F87">
        <w:rPr>
          <w:lang w:eastAsia="zh-CN"/>
        </w:rPr>
        <w:t>МСЭ</w:t>
      </w:r>
      <w:r w:rsidR="00143F87">
        <w:rPr>
          <w:lang w:val="en-GB" w:eastAsia="zh-CN"/>
        </w:rPr>
        <w:noBreakHyphen/>
      </w:r>
      <w:r w:rsidRPr="00BA3F17">
        <w:rPr>
          <w:lang w:eastAsia="zh-CN"/>
        </w:rPr>
        <w:t>Т</w:t>
      </w:r>
      <w:r w:rsidR="00143F87">
        <w:rPr>
          <w:lang w:val="en-GB" w:eastAsia="zh-CN"/>
        </w:rPr>
        <w:t> </w:t>
      </w:r>
      <w:r w:rsidRPr="00BA3F17">
        <w:rPr>
          <w:lang w:eastAsia="zh-CN"/>
        </w:rPr>
        <w:t xml:space="preserve">18 с целью включения в них положений об учреждении </w:t>
      </w:r>
      <w:proofErr w:type="spellStart"/>
      <w:r w:rsidRPr="00BA3F17">
        <w:rPr>
          <w:lang w:eastAsia="zh-CN"/>
        </w:rPr>
        <w:t>межсекторальных</w:t>
      </w:r>
      <w:proofErr w:type="spellEnd"/>
      <w:r w:rsidRPr="00BA3F17">
        <w:rPr>
          <w:lang w:eastAsia="zh-CN"/>
        </w:rPr>
        <w:t xml:space="preserve"> </w:t>
      </w:r>
      <w:r w:rsidR="00685B3F" w:rsidRPr="00BA3F17">
        <w:rPr>
          <w:lang w:eastAsia="zh-CN"/>
        </w:rPr>
        <w:t>Групп Докладчиков</w:t>
      </w:r>
      <w:r w:rsidRPr="00BA3F17">
        <w:rPr>
          <w:lang w:eastAsia="zh-CN"/>
        </w:rPr>
        <w:t>, т.</w:t>
      </w:r>
      <w:r w:rsidR="00BA3F17" w:rsidRPr="00BA3F17">
        <w:rPr>
          <w:lang w:eastAsia="zh-CN"/>
        </w:rPr>
        <w:t> </w:t>
      </w:r>
      <w:r w:rsidRPr="00BA3F17">
        <w:rPr>
          <w:lang w:eastAsia="zh-CN"/>
        </w:rPr>
        <w:t>е.</w:t>
      </w:r>
      <w:r w:rsidR="00BA3F17" w:rsidRPr="00BA3F17">
        <w:rPr>
          <w:lang w:eastAsia="zh-CN"/>
        </w:rPr>
        <w:t> </w:t>
      </w:r>
      <w:r w:rsidRPr="00BA3F17">
        <w:rPr>
          <w:lang w:eastAsia="zh-CN"/>
        </w:rPr>
        <w:t>технически</w:t>
      </w:r>
      <w:r w:rsidR="00303D14" w:rsidRPr="00BA3F17">
        <w:rPr>
          <w:lang w:eastAsia="zh-CN"/>
        </w:rPr>
        <w:t>х</w:t>
      </w:r>
      <w:r w:rsidRPr="00BA3F17">
        <w:rPr>
          <w:lang w:eastAsia="zh-CN"/>
        </w:rPr>
        <w:t xml:space="preserve"> групп, в которых эксперты из двух Секторов могут обсуждать конкретные технические вопросы, рассматриваемые всеми ими на коллегиальной основе, представлять свои соображения и потребности и знакомиться с соображениями и потребностями своих коллег из</w:t>
      </w:r>
      <w:proofErr w:type="gramEnd"/>
      <w:r w:rsidRPr="00BA3F17">
        <w:rPr>
          <w:lang w:eastAsia="zh-CN"/>
        </w:rPr>
        <w:t xml:space="preserve"> других Секторов. </w:t>
      </w:r>
    </w:p>
    <w:p w:rsidR="00186075" w:rsidRPr="00BA3F17" w:rsidRDefault="00186075" w:rsidP="00BA3F17">
      <w:pPr>
        <w:rPr>
          <w:lang w:eastAsia="zh-CN"/>
        </w:rPr>
      </w:pPr>
      <w:r w:rsidRPr="00BA3F17">
        <w:rPr>
          <w:lang w:eastAsia="zh-CN"/>
        </w:rPr>
        <w:t xml:space="preserve">В разделе 10.5 Документа TSAG-R4, содержащего Отчет </w:t>
      </w:r>
      <w:r w:rsidR="00143F87" w:rsidRPr="00BA3F17">
        <w:rPr>
          <w:lang w:eastAsia="zh-CN"/>
        </w:rPr>
        <w:t xml:space="preserve">председателя </w:t>
      </w:r>
      <w:r w:rsidRPr="00BA3F17">
        <w:rPr>
          <w:lang w:eastAsia="zh-CN"/>
        </w:rPr>
        <w:t xml:space="preserve">о собрании </w:t>
      </w:r>
      <w:proofErr w:type="spellStart"/>
      <w:r w:rsidRPr="00BA3F17">
        <w:rPr>
          <w:lang w:eastAsia="zh-CN"/>
        </w:rPr>
        <w:t>КГСЭ</w:t>
      </w:r>
      <w:proofErr w:type="spellEnd"/>
      <w:r w:rsidRPr="00BA3F17">
        <w:rPr>
          <w:lang w:eastAsia="zh-CN"/>
        </w:rPr>
        <w:t xml:space="preserve">, состоявшемся 8–11 февраля 2011 года в Женеве, отражено, что </w:t>
      </w:r>
      <w:r w:rsidR="00303D14" w:rsidRPr="00BA3F17">
        <w:rPr>
          <w:lang w:eastAsia="zh-CN"/>
        </w:rPr>
        <w:t xml:space="preserve">КГСЭ обсудила </w:t>
      </w:r>
      <w:r w:rsidRPr="00BA3F17">
        <w:rPr>
          <w:lang w:eastAsia="zh-CN"/>
        </w:rPr>
        <w:t>данно</w:t>
      </w:r>
      <w:r w:rsidR="00303D14" w:rsidRPr="00BA3F17">
        <w:rPr>
          <w:lang w:eastAsia="zh-CN"/>
        </w:rPr>
        <w:t>е</w:t>
      </w:r>
      <w:r w:rsidRPr="00BA3F17">
        <w:rPr>
          <w:lang w:eastAsia="zh-CN"/>
        </w:rPr>
        <w:t xml:space="preserve"> предложени</w:t>
      </w:r>
      <w:r w:rsidR="00303D14" w:rsidRPr="00BA3F17">
        <w:rPr>
          <w:lang w:eastAsia="zh-CN"/>
        </w:rPr>
        <w:t>е</w:t>
      </w:r>
      <w:r w:rsidRPr="00BA3F17">
        <w:rPr>
          <w:lang w:eastAsia="zh-CN"/>
        </w:rPr>
        <w:t xml:space="preserve"> и </w:t>
      </w:r>
      <w:r w:rsidR="00685B3F">
        <w:rPr>
          <w:lang w:eastAsia="zh-CN"/>
        </w:rPr>
        <w:t>"</w:t>
      </w:r>
      <w:r w:rsidRPr="00BA3F17">
        <w:rPr>
          <w:lang w:eastAsia="zh-CN"/>
        </w:rPr>
        <w:t>реш</w:t>
      </w:r>
      <w:r w:rsidR="00303D14" w:rsidRPr="00BA3F17">
        <w:rPr>
          <w:lang w:eastAsia="zh-CN"/>
        </w:rPr>
        <w:t>ила</w:t>
      </w:r>
      <w:r w:rsidRPr="00BA3F17">
        <w:rPr>
          <w:lang w:eastAsia="zh-CN"/>
        </w:rPr>
        <w:t xml:space="preserve">, что </w:t>
      </w:r>
      <w:proofErr w:type="spellStart"/>
      <w:r w:rsidRPr="00BA3F17">
        <w:rPr>
          <w:lang w:eastAsia="zh-CN"/>
        </w:rPr>
        <w:t>межсекторальные</w:t>
      </w:r>
      <w:proofErr w:type="spellEnd"/>
      <w:r w:rsidRPr="00BA3F17">
        <w:rPr>
          <w:lang w:eastAsia="zh-CN"/>
        </w:rPr>
        <w:t xml:space="preserve"> </w:t>
      </w:r>
      <w:r w:rsidR="00143F87" w:rsidRPr="00BA3F17">
        <w:rPr>
          <w:lang w:eastAsia="zh-CN"/>
        </w:rPr>
        <w:t xml:space="preserve">Группы Докладчиков </w:t>
      </w:r>
      <w:r w:rsidRPr="00BA3F17">
        <w:rPr>
          <w:lang w:eastAsia="zh-CN"/>
        </w:rPr>
        <w:t>следует рассматривать в качестве еще одного механизма укрепления сотрудничества МСЭ-Т, МСЭ-R и МСЭ-D</w:t>
      </w:r>
      <w:r w:rsidR="00685B3F">
        <w:rPr>
          <w:lang w:eastAsia="zh-CN"/>
        </w:rPr>
        <w:t>"</w:t>
      </w:r>
      <w:r w:rsidRPr="00BA3F17">
        <w:rPr>
          <w:lang w:eastAsia="zh-CN"/>
        </w:rPr>
        <w:t>.</w:t>
      </w:r>
    </w:p>
    <w:p w:rsidR="00186075" w:rsidRPr="00BA3F17" w:rsidRDefault="00186075" w:rsidP="00BA3F17">
      <w:pPr>
        <w:rPr>
          <w:szCs w:val="24"/>
        </w:rPr>
      </w:pPr>
      <w:r w:rsidRPr="00BA3F17">
        <w:rPr>
          <w:szCs w:val="24"/>
        </w:rPr>
        <w:t>КГР</w:t>
      </w:r>
      <w:r w:rsidR="00303D14" w:rsidRPr="00BA3F17">
        <w:rPr>
          <w:szCs w:val="24"/>
        </w:rPr>
        <w:t>,</w:t>
      </w:r>
      <w:r w:rsidRPr="00BA3F17">
        <w:rPr>
          <w:szCs w:val="24"/>
        </w:rPr>
        <w:t xml:space="preserve"> со своей стороны</w:t>
      </w:r>
      <w:r w:rsidR="00303D14" w:rsidRPr="00BA3F17">
        <w:rPr>
          <w:szCs w:val="24"/>
        </w:rPr>
        <w:t>,</w:t>
      </w:r>
      <w:r w:rsidRPr="00BA3F17">
        <w:rPr>
          <w:szCs w:val="24"/>
        </w:rPr>
        <w:t xml:space="preserve"> также обсудил</w:t>
      </w:r>
      <w:r w:rsidR="00303D14" w:rsidRPr="00BA3F17">
        <w:rPr>
          <w:szCs w:val="24"/>
        </w:rPr>
        <w:t>а</w:t>
      </w:r>
      <w:r w:rsidRPr="00BA3F17">
        <w:rPr>
          <w:szCs w:val="24"/>
        </w:rPr>
        <w:t xml:space="preserve"> данное предложение на </w:t>
      </w:r>
      <w:r w:rsidR="00BA3F17" w:rsidRPr="00BA3F17">
        <w:rPr>
          <w:szCs w:val="24"/>
        </w:rPr>
        <w:t>состоявшемся 8–10 июня 2011 </w:t>
      </w:r>
      <w:r w:rsidR="00303D14" w:rsidRPr="00BA3F17">
        <w:rPr>
          <w:szCs w:val="24"/>
        </w:rPr>
        <w:t xml:space="preserve">года </w:t>
      </w:r>
      <w:r w:rsidRPr="00BA3F17">
        <w:rPr>
          <w:szCs w:val="24"/>
        </w:rPr>
        <w:t xml:space="preserve">собрании и </w:t>
      </w:r>
      <w:r w:rsidR="00303D14" w:rsidRPr="00BA3F17">
        <w:rPr>
          <w:szCs w:val="24"/>
        </w:rPr>
        <w:t>выразила согласие</w:t>
      </w:r>
      <w:r w:rsidRPr="00BA3F17">
        <w:rPr>
          <w:szCs w:val="24"/>
        </w:rPr>
        <w:t xml:space="preserve"> с позицией КГСЭ.</w:t>
      </w:r>
    </w:p>
    <w:p w:rsidR="00C20303" w:rsidRPr="00BA3F17" w:rsidRDefault="00BE005D" w:rsidP="00BA3F17">
      <w:pPr>
        <w:rPr>
          <w:szCs w:val="24"/>
        </w:rPr>
      </w:pPr>
      <w:r w:rsidRPr="00BA3F17">
        <w:rPr>
          <w:szCs w:val="24"/>
        </w:rPr>
        <w:t>КГР хотел</w:t>
      </w:r>
      <w:r w:rsidR="00303D14" w:rsidRPr="00BA3F17">
        <w:rPr>
          <w:szCs w:val="24"/>
        </w:rPr>
        <w:t>а</w:t>
      </w:r>
      <w:r w:rsidRPr="00BA3F17">
        <w:rPr>
          <w:szCs w:val="24"/>
        </w:rPr>
        <w:t xml:space="preserve"> бы предложить</w:t>
      </w:r>
      <w:r w:rsidR="00303D14" w:rsidRPr="00BA3F17">
        <w:rPr>
          <w:szCs w:val="24"/>
        </w:rPr>
        <w:t xml:space="preserve">, чтобы </w:t>
      </w:r>
      <w:r w:rsidRPr="00BA3F17">
        <w:rPr>
          <w:szCs w:val="24"/>
        </w:rPr>
        <w:t>КГРЭ также рассмотре</w:t>
      </w:r>
      <w:r w:rsidR="00303D14" w:rsidRPr="00BA3F17">
        <w:rPr>
          <w:szCs w:val="24"/>
        </w:rPr>
        <w:t>ла</w:t>
      </w:r>
      <w:r w:rsidRPr="00BA3F17">
        <w:rPr>
          <w:szCs w:val="24"/>
        </w:rPr>
        <w:t xml:space="preserve"> данное предложение и, в зависимости от случая, отрази</w:t>
      </w:r>
      <w:r w:rsidR="00303D14" w:rsidRPr="00BA3F17">
        <w:rPr>
          <w:szCs w:val="24"/>
        </w:rPr>
        <w:t>ла</w:t>
      </w:r>
      <w:r w:rsidRPr="00BA3F17">
        <w:rPr>
          <w:szCs w:val="24"/>
        </w:rPr>
        <w:t xml:space="preserve"> свою позицию в </w:t>
      </w:r>
      <w:r w:rsidR="00303D14" w:rsidRPr="00BA3F17">
        <w:rPr>
          <w:szCs w:val="24"/>
        </w:rPr>
        <w:t>собственных</w:t>
      </w:r>
      <w:r w:rsidRPr="00BA3F17">
        <w:rPr>
          <w:szCs w:val="24"/>
        </w:rPr>
        <w:t xml:space="preserve"> документах.</w:t>
      </w:r>
      <w:r w:rsidR="00C20303" w:rsidRPr="00BA3F17">
        <w:rPr>
          <w:szCs w:val="24"/>
        </w:rPr>
        <w:t xml:space="preserve"> </w:t>
      </w:r>
    </w:p>
    <w:p w:rsidR="006C4D4A" w:rsidRPr="00BA3F17" w:rsidRDefault="006C4D4A" w:rsidP="00BA3F17">
      <w:pPr>
        <w:spacing w:before="720"/>
        <w:jc w:val="center"/>
      </w:pPr>
      <w:r w:rsidRPr="00BA3F17">
        <w:t>______________</w:t>
      </w:r>
    </w:p>
    <w:sectPr w:rsidR="006C4D4A" w:rsidRPr="00BA3F17" w:rsidSect="00BA3F17">
      <w:headerReference w:type="default" r:id="rId10"/>
      <w:footerReference w:type="default" r:id="rId11"/>
      <w:footerReference w:type="first" r:id="rId12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66F" w:rsidRDefault="0003166F">
      <w:r>
        <w:separator/>
      </w:r>
    </w:p>
  </w:endnote>
  <w:endnote w:type="continuationSeparator" w:id="0">
    <w:p w:rsidR="0003166F" w:rsidRDefault="0003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6F" w:rsidRPr="00BA3F17" w:rsidRDefault="0003166F" w:rsidP="00BA3F17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77EC6">
      <w:rPr>
        <w:lang w:val="sv-SE"/>
      </w:rPr>
      <w:t>P:\RUS\ITU-R\AG\RAG11\RAG-1\000\002ADD01R.docx</w:t>
    </w:r>
    <w:r>
      <w:fldChar w:fldCharType="end"/>
    </w:r>
    <w:r w:rsidRPr="000E2334">
      <w:rPr>
        <w:lang w:val="en-US"/>
      </w:rPr>
      <w:t xml:space="preserve"> (</w:t>
    </w:r>
    <w:r>
      <w:rPr>
        <w:lang w:val="en-US"/>
      </w:rPr>
      <w:t>305562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77EC6">
      <w:t>02.05.2011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77EC6">
      <w:t>06.05.2011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6F" w:rsidRPr="00F36FFF" w:rsidRDefault="0003166F" w:rsidP="00BA3F17">
    <w:pPr>
      <w:pStyle w:val="Footer"/>
      <w:rPr>
        <w:lang w:val="sv-SE"/>
      </w:rPr>
    </w:pPr>
    <w:r>
      <w:fldChar w:fldCharType="begin"/>
    </w:r>
    <w:r w:rsidRPr="00F36FFF">
      <w:rPr>
        <w:lang w:val="sv-SE"/>
      </w:rPr>
      <w:instrText xml:space="preserve"> FILENAME \p \* MERGEFORMAT </w:instrText>
    </w:r>
    <w:r>
      <w:fldChar w:fldCharType="separate"/>
    </w:r>
    <w:r w:rsidR="00577EC6">
      <w:rPr>
        <w:lang w:val="sv-SE"/>
      </w:rPr>
      <w:t>P:\RUS\ITU-R\AG\RAG11\RAG-1\000\002ADD01R.docx</w:t>
    </w:r>
    <w:r>
      <w:fldChar w:fldCharType="end"/>
    </w:r>
    <w:r w:rsidRPr="000E2334">
      <w:rPr>
        <w:lang w:val="en-US"/>
      </w:rPr>
      <w:t xml:space="preserve"> (</w:t>
    </w:r>
    <w:r>
      <w:rPr>
        <w:lang w:val="en-US"/>
      </w:rPr>
      <w:t>305562</w:t>
    </w:r>
    <w:r w:rsidRPr="000E2334">
      <w:rPr>
        <w:lang w:val="en-US"/>
      </w:rPr>
      <w:t>)</w:t>
    </w:r>
    <w:r w:rsidRPr="000E2334">
      <w:rPr>
        <w:lang w:val="en-US"/>
      </w:rPr>
      <w:tab/>
    </w:r>
    <w:r>
      <w:fldChar w:fldCharType="begin"/>
    </w:r>
    <w:r>
      <w:instrText xml:space="preserve"> CREATEDATE  \@ "dd.MM.yyyy"  \* MERGEFORMAT </w:instrText>
    </w:r>
    <w:r>
      <w:fldChar w:fldCharType="separate"/>
    </w:r>
    <w:r w:rsidR="00577EC6">
      <w:t>02.05.2011</w:t>
    </w:r>
    <w:r>
      <w:fldChar w:fldCharType="end"/>
    </w:r>
    <w:r w:rsidRPr="000E2334">
      <w:rPr>
        <w:lang w:val="en-US"/>
      </w:rPr>
      <w:tab/>
    </w:r>
    <w:r>
      <w:fldChar w:fldCharType="begin"/>
    </w:r>
    <w:r>
      <w:instrText xml:space="preserve"> PRINTDATE  \@ "dd.MM.yyyy"  \* MERGEFORMAT </w:instrText>
    </w:r>
    <w:r>
      <w:fldChar w:fldCharType="separate"/>
    </w:r>
    <w:r w:rsidR="00577EC6">
      <w:t>06.05.2011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66F" w:rsidRDefault="0003166F">
      <w:r>
        <w:t>____________________</w:t>
      </w:r>
    </w:p>
  </w:footnote>
  <w:footnote w:type="continuationSeparator" w:id="0">
    <w:p w:rsidR="0003166F" w:rsidRDefault="00031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66F" w:rsidRDefault="0003166F" w:rsidP="00675D35">
    <w:pPr>
      <w:pStyle w:val="Header"/>
      <w:spacing w:after="360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577EC6">
      <w:rPr>
        <w:noProof/>
      </w:rPr>
      <w:t>2</w:t>
    </w:r>
    <w:r>
      <w:fldChar w:fldCharType="end"/>
    </w:r>
    <w:r>
      <w:rPr>
        <w:lang w:val="es-ES"/>
      </w:rPr>
      <w:t xml:space="preserve"> -</w:t>
    </w:r>
    <w:r>
      <w:rPr>
        <w:lang w:val="es-ES"/>
      </w:rPr>
      <w:br/>
      <w:t>RAG</w:t>
    </w:r>
    <w:r>
      <w:t>11</w:t>
    </w:r>
    <w:r>
      <w:rPr>
        <w:lang w:val="es-ES"/>
      </w:rPr>
      <w:t>-1/</w:t>
    </w:r>
    <w:r>
      <w:t>2</w:t>
    </w:r>
    <w:r>
      <w:rPr>
        <w:lang w:val="en-GB"/>
      </w:rPr>
      <w:t>(Add.1)</w:t>
    </w:r>
    <w:r>
      <w:rPr>
        <w:lang w:val="es-E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20FE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D2AFB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669C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42C8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CE4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1A74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10A5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0AA3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8E4B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2CA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12EEC"/>
    <w:multiLevelType w:val="hybridMultilevel"/>
    <w:tmpl w:val="F904AD82"/>
    <w:lvl w:ilvl="0" w:tplc="9BEADF6E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767010"/>
    <w:multiLevelType w:val="hybridMultilevel"/>
    <w:tmpl w:val="BFCC8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725DE9"/>
    <w:multiLevelType w:val="hybridMultilevel"/>
    <w:tmpl w:val="B1F6978E"/>
    <w:lvl w:ilvl="0" w:tplc="AE928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AB32CC"/>
    <w:multiLevelType w:val="hybridMultilevel"/>
    <w:tmpl w:val="C070FD48"/>
    <w:lvl w:ilvl="0" w:tplc="F004930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3">
    <w:nsid w:val="7DED3856"/>
    <w:multiLevelType w:val="hybridMultilevel"/>
    <w:tmpl w:val="EBF0E2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8"/>
  </w:num>
  <w:num w:numId="13">
    <w:abstractNumId w:val="30"/>
  </w:num>
  <w:num w:numId="14">
    <w:abstractNumId w:val="25"/>
  </w:num>
  <w:num w:numId="15">
    <w:abstractNumId w:val="22"/>
  </w:num>
  <w:num w:numId="16">
    <w:abstractNumId w:val="29"/>
  </w:num>
  <w:num w:numId="17">
    <w:abstractNumId w:val="21"/>
  </w:num>
  <w:num w:numId="18">
    <w:abstractNumId w:val="11"/>
  </w:num>
  <w:num w:numId="19">
    <w:abstractNumId w:val="14"/>
  </w:num>
  <w:num w:numId="20">
    <w:abstractNumId w:val="15"/>
  </w:num>
  <w:num w:numId="21">
    <w:abstractNumId w:val="19"/>
  </w:num>
  <w:num w:numId="22">
    <w:abstractNumId w:val="32"/>
  </w:num>
  <w:num w:numId="23">
    <w:abstractNumId w:val="23"/>
  </w:num>
  <w:num w:numId="24">
    <w:abstractNumId w:val="24"/>
  </w:num>
  <w:num w:numId="25">
    <w:abstractNumId w:val="12"/>
  </w:num>
  <w:num w:numId="26">
    <w:abstractNumId w:val="20"/>
  </w:num>
  <w:num w:numId="27">
    <w:abstractNumId w:val="13"/>
  </w:num>
  <w:num w:numId="28">
    <w:abstractNumId w:val="33"/>
  </w:num>
  <w:num w:numId="29">
    <w:abstractNumId w:val="17"/>
  </w:num>
  <w:num w:numId="30">
    <w:abstractNumId w:val="27"/>
  </w:num>
  <w:num w:numId="31">
    <w:abstractNumId w:val="31"/>
  </w:num>
  <w:num w:numId="32">
    <w:abstractNumId w:val="18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ru-RU" w:vendorID="1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6FE0"/>
    <w:rsid w:val="000115DA"/>
    <w:rsid w:val="0001212D"/>
    <w:rsid w:val="0001724C"/>
    <w:rsid w:val="00020106"/>
    <w:rsid w:val="00021007"/>
    <w:rsid w:val="000311CF"/>
    <w:rsid w:val="0003166F"/>
    <w:rsid w:val="00050979"/>
    <w:rsid w:val="00056323"/>
    <w:rsid w:val="00060A29"/>
    <w:rsid w:val="0006614B"/>
    <w:rsid w:val="00066577"/>
    <w:rsid w:val="000736F4"/>
    <w:rsid w:val="00083378"/>
    <w:rsid w:val="00084018"/>
    <w:rsid w:val="00084871"/>
    <w:rsid w:val="000850DA"/>
    <w:rsid w:val="00086DD7"/>
    <w:rsid w:val="00087951"/>
    <w:rsid w:val="00093C73"/>
    <w:rsid w:val="00096A5C"/>
    <w:rsid w:val="00097E01"/>
    <w:rsid w:val="000B15E2"/>
    <w:rsid w:val="000B3C3A"/>
    <w:rsid w:val="000B4D42"/>
    <w:rsid w:val="000B769B"/>
    <w:rsid w:val="000C064A"/>
    <w:rsid w:val="000C0FEC"/>
    <w:rsid w:val="000C1484"/>
    <w:rsid w:val="000C33C1"/>
    <w:rsid w:val="000C3407"/>
    <w:rsid w:val="000C64C8"/>
    <w:rsid w:val="000E036E"/>
    <w:rsid w:val="000E2334"/>
    <w:rsid w:val="000E4A5C"/>
    <w:rsid w:val="000E6B51"/>
    <w:rsid w:val="000F1538"/>
    <w:rsid w:val="000F2389"/>
    <w:rsid w:val="000F275A"/>
    <w:rsid w:val="000F47E9"/>
    <w:rsid w:val="000F4BF5"/>
    <w:rsid w:val="000F5F8B"/>
    <w:rsid w:val="0010199E"/>
    <w:rsid w:val="00101C48"/>
    <w:rsid w:val="00106E5D"/>
    <w:rsid w:val="00107E5A"/>
    <w:rsid w:val="00113164"/>
    <w:rsid w:val="001150CB"/>
    <w:rsid w:val="00116077"/>
    <w:rsid w:val="001225EE"/>
    <w:rsid w:val="0012724F"/>
    <w:rsid w:val="00127375"/>
    <w:rsid w:val="00130A81"/>
    <w:rsid w:val="00130BE2"/>
    <w:rsid w:val="0013473D"/>
    <w:rsid w:val="00135FF1"/>
    <w:rsid w:val="00143F87"/>
    <w:rsid w:val="00147382"/>
    <w:rsid w:val="0015068E"/>
    <w:rsid w:val="00150712"/>
    <w:rsid w:val="00152B3F"/>
    <w:rsid w:val="00152C2B"/>
    <w:rsid w:val="001539C7"/>
    <w:rsid w:val="00155285"/>
    <w:rsid w:val="001575F8"/>
    <w:rsid w:val="00163B42"/>
    <w:rsid w:val="0017013C"/>
    <w:rsid w:val="001722B2"/>
    <w:rsid w:val="00173D75"/>
    <w:rsid w:val="00180A3A"/>
    <w:rsid w:val="001842A5"/>
    <w:rsid w:val="00185346"/>
    <w:rsid w:val="00186075"/>
    <w:rsid w:val="0019463F"/>
    <w:rsid w:val="00194AD3"/>
    <w:rsid w:val="001A5A4C"/>
    <w:rsid w:val="001A5D06"/>
    <w:rsid w:val="001B3414"/>
    <w:rsid w:val="001D0028"/>
    <w:rsid w:val="001D071A"/>
    <w:rsid w:val="001D2334"/>
    <w:rsid w:val="001D4F90"/>
    <w:rsid w:val="001D513A"/>
    <w:rsid w:val="001D6E77"/>
    <w:rsid w:val="001E4972"/>
    <w:rsid w:val="001E5A76"/>
    <w:rsid w:val="001E6608"/>
    <w:rsid w:val="001E692F"/>
    <w:rsid w:val="001E78CA"/>
    <w:rsid w:val="001F6CBE"/>
    <w:rsid w:val="00200E65"/>
    <w:rsid w:val="00203844"/>
    <w:rsid w:val="002052B1"/>
    <w:rsid w:val="002128B5"/>
    <w:rsid w:val="0021570F"/>
    <w:rsid w:val="00217144"/>
    <w:rsid w:val="00222354"/>
    <w:rsid w:val="00240A6E"/>
    <w:rsid w:val="002511AD"/>
    <w:rsid w:val="00252B08"/>
    <w:rsid w:val="00255BE1"/>
    <w:rsid w:val="002644F7"/>
    <w:rsid w:val="00272B41"/>
    <w:rsid w:val="00274F95"/>
    <w:rsid w:val="0028191B"/>
    <w:rsid w:val="00286072"/>
    <w:rsid w:val="002864D7"/>
    <w:rsid w:val="002963EF"/>
    <w:rsid w:val="00297BF7"/>
    <w:rsid w:val="002A0B6D"/>
    <w:rsid w:val="002A42BA"/>
    <w:rsid w:val="002A6FC3"/>
    <w:rsid w:val="002A7323"/>
    <w:rsid w:val="002A78EC"/>
    <w:rsid w:val="002B09B0"/>
    <w:rsid w:val="002B224F"/>
    <w:rsid w:val="002C7355"/>
    <w:rsid w:val="002D53B7"/>
    <w:rsid w:val="002D5588"/>
    <w:rsid w:val="002D75F4"/>
    <w:rsid w:val="002D7FEB"/>
    <w:rsid w:val="002E0179"/>
    <w:rsid w:val="002E25C5"/>
    <w:rsid w:val="002E6592"/>
    <w:rsid w:val="002E7F4D"/>
    <w:rsid w:val="002F340E"/>
    <w:rsid w:val="002F3B90"/>
    <w:rsid w:val="002F5FD6"/>
    <w:rsid w:val="003011A3"/>
    <w:rsid w:val="00303349"/>
    <w:rsid w:val="00303D14"/>
    <w:rsid w:val="00311633"/>
    <w:rsid w:val="00314CF7"/>
    <w:rsid w:val="0032058C"/>
    <w:rsid w:val="00321474"/>
    <w:rsid w:val="0032204B"/>
    <w:rsid w:val="003221F3"/>
    <w:rsid w:val="0033041D"/>
    <w:rsid w:val="003317CB"/>
    <w:rsid w:val="00331A42"/>
    <w:rsid w:val="00333270"/>
    <w:rsid w:val="00333A04"/>
    <w:rsid w:val="00342659"/>
    <w:rsid w:val="00342908"/>
    <w:rsid w:val="0034529C"/>
    <w:rsid w:val="003459B1"/>
    <w:rsid w:val="003522D4"/>
    <w:rsid w:val="0035547B"/>
    <w:rsid w:val="00360D68"/>
    <w:rsid w:val="00362A4F"/>
    <w:rsid w:val="00363AF1"/>
    <w:rsid w:val="003708AD"/>
    <w:rsid w:val="00370DA9"/>
    <w:rsid w:val="00373370"/>
    <w:rsid w:val="00376728"/>
    <w:rsid w:val="0037765B"/>
    <w:rsid w:val="00382FD5"/>
    <w:rsid w:val="003830F5"/>
    <w:rsid w:val="00383C09"/>
    <w:rsid w:val="0038438B"/>
    <w:rsid w:val="00384FF1"/>
    <w:rsid w:val="00385CB6"/>
    <w:rsid w:val="00390C86"/>
    <w:rsid w:val="003A0B83"/>
    <w:rsid w:val="003A7787"/>
    <w:rsid w:val="003B317F"/>
    <w:rsid w:val="003B55F3"/>
    <w:rsid w:val="003B6621"/>
    <w:rsid w:val="003C5141"/>
    <w:rsid w:val="003D0AB2"/>
    <w:rsid w:val="003D2EFD"/>
    <w:rsid w:val="003E056B"/>
    <w:rsid w:val="003E4E3F"/>
    <w:rsid w:val="003E578C"/>
    <w:rsid w:val="003F2683"/>
    <w:rsid w:val="0040461A"/>
    <w:rsid w:val="00405539"/>
    <w:rsid w:val="00406282"/>
    <w:rsid w:val="004064BF"/>
    <w:rsid w:val="00410C2C"/>
    <w:rsid w:val="00411DE5"/>
    <w:rsid w:val="004124E3"/>
    <w:rsid w:val="00420699"/>
    <w:rsid w:val="00420A6B"/>
    <w:rsid w:val="00421632"/>
    <w:rsid w:val="0042612F"/>
    <w:rsid w:val="004305B9"/>
    <w:rsid w:val="00431081"/>
    <w:rsid w:val="00434B89"/>
    <w:rsid w:val="0043586E"/>
    <w:rsid w:val="004425CD"/>
    <w:rsid w:val="004426AF"/>
    <w:rsid w:val="004431E5"/>
    <w:rsid w:val="00445B14"/>
    <w:rsid w:val="0045253D"/>
    <w:rsid w:val="0045496A"/>
    <w:rsid w:val="004575B4"/>
    <w:rsid w:val="00472847"/>
    <w:rsid w:val="00473479"/>
    <w:rsid w:val="00474CCC"/>
    <w:rsid w:val="00475F29"/>
    <w:rsid w:val="00476FFA"/>
    <w:rsid w:val="00481266"/>
    <w:rsid w:val="0048197F"/>
    <w:rsid w:val="00482E5D"/>
    <w:rsid w:val="00483008"/>
    <w:rsid w:val="00483763"/>
    <w:rsid w:val="0048584C"/>
    <w:rsid w:val="00487855"/>
    <w:rsid w:val="004B468C"/>
    <w:rsid w:val="004B5692"/>
    <w:rsid w:val="004C01AA"/>
    <w:rsid w:val="004C1CE6"/>
    <w:rsid w:val="004C6851"/>
    <w:rsid w:val="004C6B2A"/>
    <w:rsid w:val="004D5597"/>
    <w:rsid w:val="004D6A72"/>
    <w:rsid w:val="004E209D"/>
    <w:rsid w:val="004E2B28"/>
    <w:rsid w:val="004E61D4"/>
    <w:rsid w:val="004E66D6"/>
    <w:rsid w:val="004E731A"/>
    <w:rsid w:val="004F425A"/>
    <w:rsid w:val="004F454E"/>
    <w:rsid w:val="004F46C5"/>
    <w:rsid w:val="005039D9"/>
    <w:rsid w:val="005047D3"/>
    <w:rsid w:val="00505CAF"/>
    <w:rsid w:val="00507C57"/>
    <w:rsid w:val="0051204C"/>
    <w:rsid w:val="00512C8F"/>
    <w:rsid w:val="005134E7"/>
    <w:rsid w:val="00513BEA"/>
    <w:rsid w:val="0051782D"/>
    <w:rsid w:val="00526B4A"/>
    <w:rsid w:val="0053462E"/>
    <w:rsid w:val="00536070"/>
    <w:rsid w:val="00537262"/>
    <w:rsid w:val="005407A6"/>
    <w:rsid w:val="00552474"/>
    <w:rsid w:val="0055408A"/>
    <w:rsid w:val="0055452F"/>
    <w:rsid w:val="005624C2"/>
    <w:rsid w:val="0056406C"/>
    <w:rsid w:val="00565763"/>
    <w:rsid w:val="00567628"/>
    <w:rsid w:val="00571FF1"/>
    <w:rsid w:val="00572887"/>
    <w:rsid w:val="00576A0F"/>
    <w:rsid w:val="00577EC6"/>
    <w:rsid w:val="00585978"/>
    <w:rsid w:val="00587134"/>
    <w:rsid w:val="00587219"/>
    <w:rsid w:val="00587D68"/>
    <w:rsid w:val="00591E9F"/>
    <w:rsid w:val="00595966"/>
    <w:rsid w:val="00597414"/>
    <w:rsid w:val="005C08C0"/>
    <w:rsid w:val="005C1745"/>
    <w:rsid w:val="005C190E"/>
    <w:rsid w:val="005C1B2D"/>
    <w:rsid w:val="005C6338"/>
    <w:rsid w:val="005C6906"/>
    <w:rsid w:val="005D0F3F"/>
    <w:rsid w:val="005D3374"/>
    <w:rsid w:val="005D4564"/>
    <w:rsid w:val="005D6AB1"/>
    <w:rsid w:val="005D6EC1"/>
    <w:rsid w:val="005D7FF8"/>
    <w:rsid w:val="005E1C6A"/>
    <w:rsid w:val="005E5150"/>
    <w:rsid w:val="005E7AF5"/>
    <w:rsid w:val="005F188A"/>
    <w:rsid w:val="005F4A85"/>
    <w:rsid w:val="005F6E04"/>
    <w:rsid w:val="0060773B"/>
    <w:rsid w:val="00611199"/>
    <w:rsid w:val="00620255"/>
    <w:rsid w:val="00624E06"/>
    <w:rsid w:val="006262A3"/>
    <w:rsid w:val="006327AF"/>
    <w:rsid w:val="00632DDD"/>
    <w:rsid w:val="006476FF"/>
    <w:rsid w:val="0065517E"/>
    <w:rsid w:val="00662CAA"/>
    <w:rsid w:val="00666A4C"/>
    <w:rsid w:val="00667B8C"/>
    <w:rsid w:val="00667E3A"/>
    <w:rsid w:val="006707FC"/>
    <w:rsid w:val="006719A5"/>
    <w:rsid w:val="00675D35"/>
    <w:rsid w:val="00677E86"/>
    <w:rsid w:val="00682478"/>
    <w:rsid w:val="00683C7F"/>
    <w:rsid w:val="00685B3F"/>
    <w:rsid w:val="00686545"/>
    <w:rsid w:val="00686700"/>
    <w:rsid w:val="00687ABA"/>
    <w:rsid w:val="00690DAD"/>
    <w:rsid w:val="00691132"/>
    <w:rsid w:val="00693E88"/>
    <w:rsid w:val="00695E2B"/>
    <w:rsid w:val="00697DB7"/>
    <w:rsid w:val="006A0BBB"/>
    <w:rsid w:val="006A3E35"/>
    <w:rsid w:val="006A3FBE"/>
    <w:rsid w:val="006B1646"/>
    <w:rsid w:val="006B43EE"/>
    <w:rsid w:val="006C4D4A"/>
    <w:rsid w:val="006D0D52"/>
    <w:rsid w:val="006D36FE"/>
    <w:rsid w:val="006D3CED"/>
    <w:rsid w:val="006E3368"/>
    <w:rsid w:val="006E4886"/>
    <w:rsid w:val="006E6364"/>
    <w:rsid w:val="006E7A1F"/>
    <w:rsid w:val="006F1BE6"/>
    <w:rsid w:val="006F214B"/>
    <w:rsid w:val="006F5F4C"/>
    <w:rsid w:val="006F6CE1"/>
    <w:rsid w:val="006F72DF"/>
    <w:rsid w:val="007029A5"/>
    <w:rsid w:val="00702E90"/>
    <w:rsid w:val="00710EB4"/>
    <w:rsid w:val="00714385"/>
    <w:rsid w:val="00717B14"/>
    <w:rsid w:val="00723977"/>
    <w:rsid w:val="00725BEA"/>
    <w:rsid w:val="0073010A"/>
    <w:rsid w:val="007331B2"/>
    <w:rsid w:val="00743DFA"/>
    <w:rsid w:val="007459BF"/>
    <w:rsid w:val="00745BF9"/>
    <w:rsid w:val="00750A87"/>
    <w:rsid w:val="0075704C"/>
    <w:rsid w:val="0076044E"/>
    <w:rsid w:val="00763088"/>
    <w:rsid w:val="007712F8"/>
    <w:rsid w:val="00772533"/>
    <w:rsid w:val="00776BF6"/>
    <w:rsid w:val="0078309C"/>
    <w:rsid w:val="007873EB"/>
    <w:rsid w:val="007A0A02"/>
    <w:rsid w:val="007A299C"/>
    <w:rsid w:val="007C1EBA"/>
    <w:rsid w:val="007C3994"/>
    <w:rsid w:val="007C4F8B"/>
    <w:rsid w:val="007D1EFB"/>
    <w:rsid w:val="007E206B"/>
    <w:rsid w:val="007E2EF0"/>
    <w:rsid w:val="007E730A"/>
    <w:rsid w:val="007F087F"/>
    <w:rsid w:val="007F0CFD"/>
    <w:rsid w:val="007F28FE"/>
    <w:rsid w:val="007F42B2"/>
    <w:rsid w:val="007F4426"/>
    <w:rsid w:val="008024F9"/>
    <w:rsid w:val="00804750"/>
    <w:rsid w:val="008051C9"/>
    <w:rsid w:val="00806C44"/>
    <w:rsid w:val="0080716C"/>
    <w:rsid w:val="00814A72"/>
    <w:rsid w:val="00817414"/>
    <w:rsid w:val="00817FE6"/>
    <w:rsid w:val="00821D2C"/>
    <w:rsid w:val="00823553"/>
    <w:rsid w:val="00824ADB"/>
    <w:rsid w:val="00825B2A"/>
    <w:rsid w:val="008261D5"/>
    <w:rsid w:val="008262F2"/>
    <w:rsid w:val="00826449"/>
    <w:rsid w:val="0084602B"/>
    <w:rsid w:val="00846404"/>
    <w:rsid w:val="00846490"/>
    <w:rsid w:val="00851A01"/>
    <w:rsid w:val="00853F04"/>
    <w:rsid w:val="008557DE"/>
    <w:rsid w:val="008558A1"/>
    <w:rsid w:val="00855B4C"/>
    <w:rsid w:val="008579F2"/>
    <w:rsid w:val="00861C2D"/>
    <w:rsid w:val="0086284F"/>
    <w:rsid w:val="0087115D"/>
    <w:rsid w:val="0087228A"/>
    <w:rsid w:val="00875C5A"/>
    <w:rsid w:val="0088755C"/>
    <w:rsid w:val="00891006"/>
    <w:rsid w:val="008954AA"/>
    <w:rsid w:val="00895508"/>
    <w:rsid w:val="008960A0"/>
    <w:rsid w:val="008A0906"/>
    <w:rsid w:val="008A29F6"/>
    <w:rsid w:val="008A56A5"/>
    <w:rsid w:val="008B06FC"/>
    <w:rsid w:val="008B7A48"/>
    <w:rsid w:val="008C1346"/>
    <w:rsid w:val="008C34A4"/>
    <w:rsid w:val="008C3808"/>
    <w:rsid w:val="008C7E12"/>
    <w:rsid w:val="008D7DE1"/>
    <w:rsid w:val="008E1D3D"/>
    <w:rsid w:val="008E282B"/>
    <w:rsid w:val="008E63AD"/>
    <w:rsid w:val="008F1F07"/>
    <w:rsid w:val="00916CD0"/>
    <w:rsid w:val="00920D5A"/>
    <w:rsid w:val="00921045"/>
    <w:rsid w:val="0092218E"/>
    <w:rsid w:val="00923512"/>
    <w:rsid w:val="00924B9F"/>
    <w:rsid w:val="009253A5"/>
    <w:rsid w:val="0093023C"/>
    <w:rsid w:val="00942A27"/>
    <w:rsid w:val="009456BE"/>
    <w:rsid w:val="00950560"/>
    <w:rsid w:val="00951324"/>
    <w:rsid w:val="0095144B"/>
    <w:rsid w:val="009540C3"/>
    <w:rsid w:val="00954D20"/>
    <w:rsid w:val="0095722A"/>
    <w:rsid w:val="009670B0"/>
    <w:rsid w:val="00977C4A"/>
    <w:rsid w:val="0098015B"/>
    <w:rsid w:val="00981E62"/>
    <w:rsid w:val="009B0131"/>
    <w:rsid w:val="009B113A"/>
    <w:rsid w:val="009C0DC9"/>
    <w:rsid w:val="009C16F8"/>
    <w:rsid w:val="009C29B2"/>
    <w:rsid w:val="009C521B"/>
    <w:rsid w:val="009C7F84"/>
    <w:rsid w:val="009D36FD"/>
    <w:rsid w:val="009D44B4"/>
    <w:rsid w:val="009E3FB0"/>
    <w:rsid w:val="009E5B11"/>
    <w:rsid w:val="009E763E"/>
    <w:rsid w:val="009F2C16"/>
    <w:rsid w:val="009F64E5"/>
    <w:rsid w:val="009F7E74"/>
    <w:rsid w:val="00A0023F"/>
    <w:rsid w:val="00A022C8"/>
    <w:rsid w:val="00A038FA"/>
    <w:rsid w:val="00A04487"/>
    <w:rsid w:val="00A05E32"/>
    <w:rsid w:val="00A0606D"/>
    <w:rsid w:val="00A0632E"/>
    <w:rsid w:val="00A06654"/>
    <w:rsid w:val="00A16CB2"/>
    <w:rsid w:val="00A202CB"/>
    <w:rsid w:val="00A23258"/>
    <w:rsid w:val="00A23E26"/>
    <w:rsid w:val="00A27ECF"/>
    <w:rsid w:val="00A326CD"/>
    <w:rsid w:val="00A3455E"/>
    <w:rsid w:val="00A411BA"/>
    <w:rsid w:val="00A43ACF"/>
    <w:rsid w:val="00A4569C"/>
    <w:rsid w:val="00A45950"/>
    <w:rsid w:val="00A47E56"/>
    <w:rsid w:val="00A50605"/>
    <w:rsid w:val="00A56CFB"/>
    <w:rsid w:val="00A620A1"/>
    <w:rsid w:val="00A6373C"/>
    <w:rsid w:val="00A66E4C"/>
    <w:rsid w:val="00A73D87"/>
    <w:rsid w:val="00A7469A"/>
    <w:rsid w:val="00A84AEC"/>
    <w:rsid w:val="00A93DC8"/>
    <w:rsid w:val="00A941E2"/>
    <w:rsid w:val="00A9776C"/>
    <w:rsid w:val="00AA016D"/>
    <w:rsid w:val="00AA0C11"/>
    <w:rsid w:val="00AA38D3"/>
    <w:rsid w:val="00AA4079"/>
    <w:rsid w:val="00AA456A"/>
    <w:rsid w:val="00AA7BBD"/>
    <w:rsid w:val="00AB50C4"/>
    <w:rsid w:val="00AB71A7"/>
    <w:rsid w:val="00AC2193"/>
    <w:rsid w:val="00AC7C1B"/>
    <w:rsid w:val="00AD21E9"/>
    <w:rsid w:val="00AD3A2D"/>
    <w:rsid w:val="00AD5D1A"/>
    <w:rsid w:val="00AE40E0"/>
    <w:rsid w:val="00AE6807"/>
    <w:rsid w:val="00AF0307"/>
    <w:rsid w:val="00AF35CB"/>
    <w:rsid w:val="00AF575D"/>
    <w:rsid w:val="00AF7953"/>
    <w:rsid w:val="00B11BA5"/>
    <w:rsid w:val="00B14F67"/>
    <w:rsid w:val="00B1508A"/>
    <w:rsid w:val="00B16424"/>
    <w:rsid w:val="00B25A3A"/>
    <w:rsid w:val="00B277C7"/>
    <w:rsid w:val="00B2796A"/>
    <w:rsid w:val="00B326CB"/>
    <w:rsid w:val="00B51748"/>
    <w:rsid w:val="00B51B7D"/>
    <w:rsid w:val="00B52992"/>
    <w:rsid w:val="00B530A8"/>
    <w:rsid w:val="00B55F44"/>
    <w:rsid w:val="00B55F5F"/>
    <w:rsid w:val="00B57898"/>
    <w:rsid w:val="00B602EB"/>
    <w:rsid w:val="00B64A0E"/>
    <w:rsid w:val="00B65DBA"/>
    <w:rsid w:val="00B820B1"/>
    <w:rsid w:val="00B87B3E"/>
    <w:rsid w:val="00B912A0"/>
    <w:rsid w:val="00BA17C4"/>
    <w:rsid w:val="00BA3F17"/>
    <w:rsid w:val="00BB4ADA"/>
    <w:rsid w:val="00BC2E16"/>
    <w:rsid w:val="00BC3C0F"/>
    <w:rsid w:val="00BC72C9"/>
    <w:rsid w:val="00BD7223"/>
    <w:rsid w:val="00BD7C73"/>
    <w:rsid w:val="00BE005D"/>
    <w:rsid w:val="00BE051D"/>
    <w:rsid w:val="00BE1F57"/>
    <w:rsid w:val="00BE2561"/>
    <w:rsid w:val="00BE5431"/>
    <w:rsid w:val="00BF4ECD"/>
    <w:rsid w:val="00C07CB6"/>
    <w:rsid w:val="00C20303"/>
    <w:rsid w:val="00C226F4"/>
    <w:rsid w:val="00C25047"/>
    <w:rsid w:val="00C251DA"/>
    <w:rsid w:val="00C30A3C"/>
    <w:rsid w:val="00C3184E"/>
    <w:rsid w:val="00C36CE6"/>
    <w:rsid w:val="00C44AFB"/>
    <w:rsid w:val="00C60F9F"/>
    <w:rsid w:val="00C6189E"/>
    <w:rsid w:val="00C659E9"/>
    <w:rsid w:val="00C7040D"/>
    <w:rsid w:val="00C72B56"/>
    <w:rsid w:val="00C736BD"/>
    <w:rsid w:val="00C73D9E"/>
    <w:rsid w:val="00C75D7A"/>
    <w:rsid w:val="00C82617"/>
    <w:rsid w:val="00C93772"/>
    <w:rsid w:val="00C96B0B"/>
    <w:rsid w:val="00CA42EF"/>
    <w:rsid w:val="00CA784A"/>
    <w:rsid w:val="00CB2312"/>
    <w:rsid w:val="00CB5A5C"/>
    <w:rsid w:val="00CB7F4E"/>
    <w:rsid w:val="00CC3661"/>
    <w:rsid w:val="00CD7876"/>
    <w:rsid w:val="00CE1DEC"/>
    <w:rsid w:val="00CE20C1"/>
    <w:rsid w:val="00CE6FDB"/>
    <w:rsid w:val="00CF6EFF"/>
    <w:rsid w:val="00D0037A"/>
    <w:rsid w:val="00D00939"/>
    <w:rsid w:val="00D01572"/>
    <w:rsid w:val="00D02852"/>
    <w:rsid w:val="00D030CF"/>
    <w:rsid w:val="00D04DD1"/>
    <w:rsid w:val="00D105D6"/>
    <w:rsid w:val="00D12C28"/>
    <w:rsid w:val="00D14247"/>
    <w:rsid w:val="00D16119"/>
    <w:rsid w:val="00D20CD4"/>
    <w:rsid w:val="00D22D5C"/>
    <w:rsid w:val="00D2593D"/>
    <w:rsid w:val="00D26E22"/>
    <w:rsid w:val="00D33717"/>
    <w:rsid w:val="00D33A41"/>
    <w:rsid w:val="00D45252"/>
    <w:rsid w:val="00D45618"/>
    <w:rsid w:val="00D476FB"/>
    <w:rsid w:val="00D57D8C"/>
    <w:rsid w:val="00D63CD7"/>
    <w:rsid w:val="00D733C4"/>
    <w:rsid w:val="00D769B3"/>
    <w:rsid w:val="00D805D1"/>
    <w:rsid w:val="00D80A4C"/>
    <w:rsid w:val="00D8149F"/>
    <w:rsid w:val="00D83773"/>
    <w:rsid w:val="00D83981"/>
    <w:rsid w:val="00D872CB"/>
    <w:rsid w:val="00D87AFC"/>
    <w:rsid w:val="00D91479"/>
    <w:rsid w:val="00D91C7F"/>
    <w:rsid w:val="00DA6EFE"/>
    <w:rsid w:val="00DB489B"/>
    <w:rsid w:val="00DD5405"/>
    <w:rsid w:val="00DE6419"/>
    <w:rsid w:val="00DF3182"/>
    <w:rsid w:val="00DF3D87"/>
    <w:rsid w:val="00E04D9B"/>
    <w:rsid w:val="00E13D80"/>
    <w:rsid w:val="00E1699D"/>
    <w:rsid w:val="00E17DF4"/>
    <w:rsid w:val="00E27750"/>
    <w:rsid w:val="00E301FE"/>
    <w:rsid w:val="00E32DE7"/>
    <w:rsid w:val="00E34DC8"/>
    <w:rsid w:val="00E37220"/>
    <w:rsid w:val="00E37793"/>
    <w:rsid w:val="00E37EA9"/>
    <w:rsid w:val="00E41191"/>
    <w:rsid w:val="00E57B2A"/>
    <w:rsid w:val="00E742EE"/>
    <w:rsid w:val="00E91301"/>
    <w:rsid w:val="00E91B8F"/>
    <w:rsid w:val="00E935D6"/>
    <w:rsid w:val="00E9566A"/>
    <w:rsid w:val="00E96988"/>
    <w:rsid w:val="00EA3A88"/>
    <w:rsid w:val="00EA45CD"/>
    <w:rsid w:val="00EA7EA7"/>
    <w:rsid w:val="00EB27F8"/>
    <w:rsid w:val="00EC0ADA"/>
    <w:rsid w:val="00EC0CD8"/>
    <w:rsid w:val="00EC1F7B"/>
    <w:rsid w:val="00EC2739"/>
    <w:rsid w:val="00EC48CC"/>
    <w:rsid w:val="00EC5C8A"/>
    <w:rsid w:val="00EC70AC"/>
    <w:rsid w:val="00ED13A2"/>
    <w:rsid w:val="00EE06FF"/>
    <w:rsid w:val="00EE0FE1"/>
    <w:rsid w:val="00EE44D4"/>
    <w:rsid w:val="00EF5D90"/>
    <w:rsid w:val="00F12444"/>
    <w:rsid w:val="00F15FFB"/>
    <w:rsid w:val="00F17801"/>
    <w:rsid w:val="00F17AA1"/>
    <w:rsid w:val="00F30F45"/>
    <w:rsid w:val="00F349E0"/>
    <w:rsid w:val="00F36FFF"/>
    <w:rsid w:val="00F46976"/>
    <w:rsid w:val="00F50FD6"/>
    <w:rsid w:val="00F517D3"/>
    <w:rsid w:val="00F529DA"/>
    <w:rsid w:val="00F5795F"/>
    <w:rsid w:val="00F61ADD"/>
    <w:rsid w:val="00F6788A"/>
    <w:rsid w:val="00F70E4A"/>
    <w:rsid w:val="00F818E8"/>
    <w:rsid w:val="00F8239A"/>
    <w:rsid w:val="00F84FB7"/>
    <w:rsid w:val="00F87330"/>
    <w:rsid w:val="00F90561"/>
    <w:rsid w:val="00F944E5"/>
    <w:rsid w:val="00F9582A"/>
    <w:rsid w:val="00F97513"/>
    <w:rsid w:val="00FA433B"/>
    <w:rsid w:val="00FB1E59"/>
    <w:rsid w:val="00FB62A3"/>
    <w:rsid w:val="00FC3D94"/>
    <w:rsid w:val="00FC42B3"/>
    <w:rsid w:val="00FD6111"/>
    <w:rsid w:val="00FE0B76"/>
    <w:rsid w:val="00FE43AB"/>
    <w:rsid w:val="00FF5B6E"/>
    <w:rsid w:val="00FF66BB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F1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F1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331A4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1A4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331A4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331A42"/>
    <w:pPr>
      <w:outlineLvl w:val="3"/>
    </w:pPr>
  </w:style>
  <w:style w:type="paragraph" w:styleId="Heading5">
    <w:name w:val="heading 5"/>
    <w:basedOn w:val="Heading4"/>
    <w:next w:val="Normal"/>
    <w:qFormat/>
    <w:rsid w:val="00331A42"/>
    <w:pPr>
      <w:outlineLvl w:val="4"/>
    </w:pPr>
  </w:style>
  <w:style w:type="paragraph" w:styleId="Heading6">
    <w:name w:val="heading 6"/>
    <w:basedOn w:val="Heading4"/>
    <w:next w:val="Normal"/>
    <w:qFormat/>
    <w:rsid w:val="00331A42"/>
    <w:pPr>
      <w:outlineLvl w:val="5"/>
    </w:pPr>
  </w:style>
  <w:style w:type="paragraph" w:styleId="Heading7">
    <w:name w:val="heading 7"/>
    <w:basedOn w:val="Heading6"/>
    <w:next w:val="Normal"/>
    <w:qFormat/>
    <w:rsid w:val="00331A42"/>
    <w:pPr>
      <w:outlineLvl w:val="6"/>
    </w:pPr>
  </w:style>
  <w:style w:type="paragraph" w:styleId="Heading8">
    <w:name w:val="heading 8"/>
    <w:basedOn w:val="Heading6"/>
    <w:next w:val="Normal"/>
    <w:qFormat/>
    <w:rsid w:val="00331A42"/>
    <w:pPr>
      <w:outlineLvl w:val="7"/>
    </w:pPr>
  </w:style>
  <w:style w:type="paragraph" w:styleId="Heading9">
    <w:name w:val="heading 9"/>
    <w:basedOn w:val="Heading6"/>
    <w:next w:val="Normal"/>
    <w:qFormat/>
    <w:rsid w:val="00331A4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8E282B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331A42"/>
    <w:pPr>
      <w:spacing w:before="360"/>
    </w:pPr>
  </w:style>
  <w:style w:type="paragraph" w:customStyle="1" w:styleId="TabletitleBR">
    <w:name w:val="Table_title_BR"/>
    <w:basedOn w:val="Normal"/>
    <w:next w:val="Tablehead"/>
    <w:rsid w:val="008E282B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rsid w:val="00331A42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text">
    <w:name w:val="Table_text"/>
    <w:basedOn w:val="Normal"/>
    <w:link w:val="TabletextChar"/>
    <w:rsid w:val="00331A4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AppendixNotitle">
    <w:name w:val="Appendix_No &amp; title"/>
    <w:basedOn w:val="AnnexNotitle"/>
    <w:next w:val="Normalaftertitle"/>
    <w:link w:val="AppendixNotitleChar"/>
    <w:rsid w:val="008E282B"/>
  </w:style>
  <w:style w:type="character" w:customStyle="1" w:styleId="Appdef">
    <w:name w:val="App_def"/>
    <w:basedOn w:val="DefaultParagraphFont"/>
    <w:rsid w:val="00331A4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331A42"/>
  </w:style>
  <w:style w:type="paragraph" w:customStyle="1" w:styleId="Figure">
    <w:name w:val="Figure"/>
    <w:basedOn w:val="Normal"/>
    <w:next w:val="Normal"/>
    <w:rsid w:val="00331A42"/>
    <w:pPr>
      <w:keepNext/>
      <w:keepLines/>
      <w:jc w:val="center"/>
    </w:pPr>
  </w:style>
  <w:style w:type="paragraph" w:customStyle="1" w:styleId="FooterQP">
    <w:name w:val="Footer_QP"/>
    <w:basedOn w:val="Normal"/>
    <w:rsid w:val="00331A42"/>
    <w:pPr>
      <w:tabs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331A42"/>
    <w:rPr>
      <w:b w:val="0"/>
    </w:rPr>
  </w:style>
  <w:style w:type="paragraph" w:customStyle="1" w:styleId="ASN1">
    <w:name w:val="ASN.1"/>
    <w:basedOn w:val="Normal"/>
    <w:rsid w:val="00331A42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character" w:customStyle="1" w:styleId="Artdef">
    <w:name w:val="Art_def"/>
    <w:basedOn w:val="DefaultParagraphFont"/>
    <w:rsid w:val="00331A4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331A4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Art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331A4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331A42"/>
  </w:style>
  <w:style w:type="paragraph" w:customStyle="1" w:styleId="Call">
    <w:name w:val="Call"/>
    <w:basedOn w:val="Normal"/>
    <w:next w:val="Normal"/>
    <w:link w:val="CallChar"/>
    <w:rsid w:val="00331A4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331A4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331A42"/>
  </w:style>
  <w:style w:type="character" w:styleId="PageNumber">
    <w:name w:val="page number"/>
    <w:basedOn w:val="DefaultParagraphFont"/>
    <w:rsid w:val="00331A42"/>
  </w:style>
  <w:style w:type="paragraph" w:customStyle="1" w:styleId="RecNoBR">
    <w:name w:val="Rec_No_BR"/>
    <w:basedOn w:val="Normal"/>
    <w:next w:val="Rectitle"/>
    <w:rsid w:val="008E282B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1A4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NoBR">
    <w:name w:val="Question_No_BR"/>
    <w:basedOn w:val="RecNoBR"/>
    <w:next w:val="Questiontitle"/>
    <w:rsid w:val="008E282B"/>
  </w:style>
  <w:style w:type="paragraph" w:customStyle="1" w:styleId="Questiontitle">
    <w:name w:val="Question_title"/>
    <w:basedOn w:val="Rectitle"/>
    <w:next w:val="Questionref"/>
    <w:rsid w:val="00331A42"/>
  </w:style>
  <w:style w:type="paragraph" w:customStyle="1" w:styleId="Questionref">
    <w:name w:val="Question_ref"/>
    <w:basedOn w:val="Recref"/>
    <w:next w:val="Questiondate"/>
    <w:rsid w:val="00331A42"/>
  </w:style>
  <w:style w:type="paragraph" w:customStyle="1" w:styleId="Recref">
    <w:name w:val="Rec_ref"/>
    <w:basedOn w:val="Rectitle"/>
    <w:next w:val="Recdate"/>
    <w:rsid w:val="00331A4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331A4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331A42"/>
  </w:style>
  <w:style w:type="character" w:styleId="EndnoteReference">
    <w:name w:val="endnote reference"/>
    <w:basedOn w:val="DefaultParagraphFont"/>
    <w:semiHidden/>
    <w:rsid w:val="00331A42"/>
    <w:rPr>
      <w:vertAlign w:val="superscript"/>
    </w:rPr>
  </w:style>
  <w:style w:type="paragraph" w:customStyle="1" w:styleId="enumlev1">
    <w:name w:val="enumlev1"/>
    <w:basedOn w:val="Normal"/>
    <w:link w:val="enumlev1Char"/>
    <w:rsid w:val="00331A4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331A42"/>
    <w:pPr>
      <w:ind w:left="1871" w:hanging="737"/>
    </w:pPr>
  </w:style>
  <w:style w:type="paragraph" w:customStyle="1" w:styleId="enumlev3">
    <w:name w:val="enumlev3"/>
    <w:basedOn w:val="enumlev2"/>
    <w:rsid w:val="00331A42"/>
    <w:pPr>
      <w:ind w:left="2268" w:hanging="397"/>
    </w:pPr>
  </w:style>
  <w:style w:type="paragraph" w:customStyle="1" w:styleId="Equation">
    <w:name w:val="Equation"/>
    <w:basedOn w:val="Normal"/>
    <w:rsid w:val="00331A4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331A4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331A4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8E282B"/>
  </w:style>
  <w:style w:type="paragraph" w:customStyle="1" w:styleId="Reptitle">
    <w:name w:val="Rep_title"/>
    <w:basedOn w:val="Rectitle"/>
    <w:next w:val="Repref"/>
    <w:rsid w:val="00331A42"/>
  </w:style>
  <w:style w:type="paragraph" w:customStyle="1" w:styleId="Repref">
    <w:name w:val="Rep_ref"/>
    <w:basedOn w:val="Recref"/>
    <w:next w:val="Repdate"/>
    <w:rsid w:val="00331A42"/>
  </w:style>
  <w:style w:type="paragraph" w:customStyle="1" w:styleId="Repdate">
    <w:name w:val="Rep_date"/>
    <w:basedOn w:val="Recdate"/>
    <w:next w:val="Normalaftertitle0"/>
    <w:rsid w:val="00331A42"/>
  </w:style>
  <w:style w:type="paragraph" w:customStyle="1" w:styleId="ResNoBR">
    <w:name w:val="Res_No_BR"/>
    <w:basedOn w:val="RecNoBR"/>
    <w:next w:val="Restitle"/>
    <w:rsid w:val="008E282B"/>
  </w:style>
  <w:style w:type="paragraph" w:customStyle="1" w:styleId="Restitle">
    <w:name w:val="Res_title"/>
    <w:basedOn w:val="Rectitle"/>
    <w:next w:val="Resref"/>
    <w:link w:val="RestitleChar"/>
    <w:rsid w:val="00331A42"/>
  </w:style>
  <w:style w:type="paragraph" w:customStyle="1" w:styleId="Resref">
    <w:name w:val="Res_ref"/>
    <w:basedOn w:val="Recref"/>
    <w:next w:val="Resdate"/>
    <w:link w:val="ResrefChar"/>
    <w:rsid w:val="00331A42"/>
  </w:style>
  <w:style w:type="paragraph" w:customStyle="1" w:styleId="Resdate">
    <w:name w:val="Res_date"/>
    <w:basedOn w:val="Recdate"/>
    <w:next w:val="Normalaftertitle0"/>
    <w:rsid w:val="00331A42"/>
  </w:style>
  <w:style w:type="paragraph" w:customStyle="1" w:styleId="Section1">
    <w:name w:val="Section_1"/>
    <w:basedOn w:val="Normal"/>
    <w:rsid w:val="00331A4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331A42"/>
    <w:pPr>
      <w:keepNext w:val="0"/>
    </w:pPr>
  </w:style>
  <w:style w:type="paragraph" w:styleId="Footer">
    <w:name w:val="footer"/>
    <w:basedOn w:val="Normal"/>
    <w:rsid w:val="00331A4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331A4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50A87"/>
    <w:rPr>
      <w:rFonts w:ascii="Times New Roman" w:hAnsi="Times New Roman"/>
      <w:position w:val="6"/>
      <w:sz w:val="16"/>
    </w:rPr>
  </w:style>
  <w:style w:type="paragraph" w:styleId="FootnoteText">
    <w:name w:val="footnote text"/>
    <w:basedOn w:val="Normal"/>
    <w:link w:val="FootnoteTextChar1"/>
    <w:semiHidden/>
    <w:rsid w:val="00750A87"/>
    <w:pPr>
      <w:keepLines/>
      <w:tabs>
        <w:tab w:val="left" w:pos="255"/>
      </w:tabs>
      <w:ind w:left="284" w:hanging="284"/>
    </w:pPr>
    <w:rPr>
      <w:sz w:val="20"/>
    </w:rPr>
  </w:style>
  <w:style w:type="paragraph" w:customStyle="1" w:styleId="Note">
    <w:name w:val="Note"/>
    <w:basedOn w:val="Normal"/>
    <w:rsid w:val="00331A42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331A42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331A4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331A4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331A42"/>
  </w:style>
  <w:style w:type="paragraph" w:styleId="Index2">
    <w:name w:val="index 2"/>
    <w:basedOn w:val="Normal"/>
    <w:next w:val="Normal"/>
    <w:semiHidden/>
    <w:rsid w:val="00331A42"/>
    <w:pPr>
      <w:ind w:left="283"/>
    </w:pPr>
  </w:style>
  <w:style w:type="paragraph" w:styleId="Index3">
    <w:name w:val="index 3"/>
    <w:basedOn w:val="Normal"/>
    <w:next w:val="Normal"/>
    <w:semiHidden/>
    <w:rsid w:val="00331A42"/>
    <w:pPr>
      <w:ind w:left="566"/>
    </w:pPr>
  </w:style>
  <w:style w:type="paragraph" w:customStyle="1" w:styleId="Section2">
    <w:name w:val="Section_2"/>
    <w:basedOn w:val="Section1"/>
    <w:rsid w:val="00331A4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8E282B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8E282B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AnnexNo"/>
    <w:next w:val="Partref"/>
    <w:rsid w:val="00331A42"/>
  </w:style>
  <w:style w:type="paragraph" w:customStyle="1" w:styleId="Partref">
    <w:name w:val="Part_ref"/>
    <w:basedOn w:val="Annexref"/>
    <w:next w:val="Parttitle"/>
    <w:rsid w:val="00331A42"/>
  </w:style>
  <w:style w:type="paragraph" w:customStyle="1" w:styleId="Parttitle">
    <w:name w:val="Part_title"/>
    <w:basedOn w:val="Annextitle"/>
    <w:next w:val="Normalaftertitle0"/>
    <w:rsid w:val="00331A42"/>
  </w:style>
  <w:style w:type="paragraph" w:customStyle="1" w:styleId="RecNo">
    <w:name w:val="Rec_No"/>
    <w:basedOn w:val="Normal"/>
    <w:next w:val="Rectitle"/>
    <w:rsid w:val="00331A4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Questiontitle"/>
    <w:rsid w:val="00331A42"/>
  </w:style>
  <w:style w:type="character" w:customStyle="1" w:styleId="Recdef">
    <w:name w:val="Rec_def"/>
    <w:basedOn w:val="DefaultParagraphFont"/>
    <w:rsid w:val="00331A42"/>
    <w:rPr>
      <w:b/>
    </w:rPr>
  </w:style>
  <w:style w:type="paragraph" w:customStyle="1" w:styleId="Reftext">
    <w:name w:val="Ref_text"/>
    <w:basedOn w:val="Normal"/>
    <w:rsid w:val="00331A42"/>
    <w:pPr>
      <w:ind w:left="1134" w:hanging="1134"/>
    </w:pPr>
  </w:style>
  <w:style w:type="paragraph" w:customStyle="1" w:styleId="Reftitle">
    <w:name w:val="Ref_title"/>
    <w:basedOn w:val="Normal"/>
    <w:next w:val="Reftext"/>
    <w:rsid w:val="00331A4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Reptitle"/>
    <w:rsid w:val="00331A42"/>
  </w:style>
  <w:style w:type="character" w:customStyle="1" w:styleId="Resdef">
    <w:name w:val="Res_def"/>
    <w:basedOn w:val="DefaultParagraphFont"/>
    <w:rsid w:val="00331A4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331A42"/>
  </w:style>
  <w:style w:type="paragraph" w:customStyle="1" w:styleId="SectionNo">
    <w:name w:val="Section_No"/>
    <w:basedOn w:val="AnnexNo"/>
    <w:next w:val="Sectiontitle"/>
    <w:rsid w:val="00331A42"/>
  </w:style>
  <w:style w:type="paragraph" w:customStyle="1" w:styleId="Sectiontitle">
    <w:name w:val="Section_title"/>
    <w:basedOn w:val="Annextitle"/>
    <w:next w:val="Normalaftertitle0"/>
    <w:rsid w:val="00331A42"/>
  </w:style>
  <w:style w:type="paragraph" w:customStyle="1" w:styleId="Source">
    <w:name w:val="Source"/>
    <w:basedOn w:val="Normal"/>
    <w:next w:val="Normal"/>
    <w:rsid w:val="00331A4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331A4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331A42"/>
    <w:rPr>
      <w:b/>
      <w:color w:val="auto"/>
      <w:sz w:val="18"/>
    </w:rPr>
  </w:style>
  <w:style w:type="paragraph" w:customStyle="1" w:styleId="Tablelegend">
    <w:name w:val="Table_legend"/>
    <w:basedOn w:val="Tabletext"/>
    <w:rsid w:val="00331A42"/>
    <w:pPr>
      <w:spacing w:before="120"/>
    </w:pPr>
  </w:style>
  <w:style w:type="paragraph" w:customStyle="1" w:styleId="Tableref">
    <w:name w:val="Table_ref"/>
    <w:basedOn w:val="Normal"/>
    <w:next w:val="Tabletitle"/>
    <w:rsid w:val="00331A4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331A4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1A4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1A4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1A42"/>
    <w:rPr>
      <w:b/>
    </w:rPr>
  </w:style>
  <w:style w:type="paragraph" w:customStyle="1" w:styleId="toc0">
    <w:name w:val="toc 0"/>
    <w:basedOn w:val="Normal"/>
    <w:next w:val="TOC1"/>
    <w:rsid w:val="00331A4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semiHidden/>
    <w:rsid w:val="00331A4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semiHidden/>
    <w:rsid w:val="00331A42"/>
    <w:pPr>
      <w:spacing w:before="120"/>
    </w:pPr>
  </w:style>
  <w:style w:type="paragraph" w:styleId="TOC3">
    <w:name w:val="toc 3"/>
    <w:basedOn w:val="TOC2"/>
    <w:semiHidden/>
    <w:rsid w:val="00331A42"/>
  </w:style>
  <w:style w:type="paragraph" w:styleId="TOC4">
    <w:name w:val="toc 4"/>
    <w:basedOn w:val="TOC3"/>
    <w:semiHidden/>
    <w:rsid w:val="00331A42"/>
  </w:style>
  <w:style w:type="paragraph" w:styleId="TOC5">
    <w:name w:val="toc 5"/>
    <w:basedOn w:val="TOC4"/>
    <w:semiHidden/>
    <w:rsid w:val="00331A42"/>
  </w:style>
  <w:style w:type="paragraph" w:styleId="TOC6">
    <w:name w:val="toc 6"/>
    <w:basedOn w:val="TOC4"/>
    <w:semiHidden/>
    <w:rsid w:val="00331A42"/>
  </w:style>
  <w:style w:type="paragraph" w:styleId="TOC7">
    <w:name w:val="toc 7"/>
    <w:basedOn w:val="TOC4"/>
    <w:semiHidden/>
    <w:rsid w:val="00331A42"/>
  </w:style>
  <w:style w:type="paragraph" w:styleId="TOC8">
    <w:name w:val="toc 8"/>
    <w:basedOn w:val="TOC4"/>
    <w:semiHidden/>
    <w:rsid w:val="00331A42"/>
  </w:style>
  <w:style w:type="paragraph" w:customStyle="1" w:styleId="FiguretitleBR">
    <w:name w:val="Figure_title_BR"/>
    <w:basedOn w:val="TabletitleBR"/>
    <w:next w:val="Figurewithouttitle"/>
    <w:rsid w:val="008E282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8E282B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8E282B"/>
    <w:pPr>
      <w:keepNext/>
      <w:keepLines/>
      <w:spacing w:before="480"/>
      <w:jc w:val="center"/>
    </w:pPr>
    <w:rPr>
      <w:b/>
      <w:sz w:val="26"/>
    </w:rPr>
  </w:style>
  <w:style w:type="character" w:styleId="Hyperlink">
    <w:name w:val="Hyperlink"/>
    <w:rsid w:val="007A299C"/>
    <w:rPr>
      <w:color w:val="0000FF"/>
      <w:u w:val="single"/>
    </w:rPr>
  </w:style>
  <w:style w:type="paragraph" w:styleId="BodyText">
    <w:name w:val="Body Text"/>
    <w:basedOn w:val="Normal"/>
    <w:link w:val="BodyTextChar"/>
    <w:rsid w:val="00331A42"/>
    <w:pPr>
      <w:framePr w:hSpace="181" w:wrap="around" w:vAnchor="page" w:hAnchor="margin" w:x="1" w:y="852"/>
      <w:jc w:val="center"/>
    </w:pPr>
    <w:rPr>
      <w:b/>
      <w:smallCaps/>
    </w:rPr>
  </w:style>
  <w:style w:type="paragraph" w:customStyle="1" w:styleId="TableNo">
    <w:name w:val="Table_No"/>
    <w:basedOn w:val="Normal"/>
    <w:next w:val="Tabletitle"/>
    <w:rsid w:val="00331A42"/>
    <w:pPr>
      <w:keepNext/>
      <w:spacing w:before="560" w:after="120"/>
      <w:jc w:val="center"/>
    </w:pPr>
    <w:rPr>
      <w:caps/>
      <w:sz w:val="18"/>
    </w:rPr>
  </w:style>
  <w:style w:type="character" w:customStyle="1" w:styleId="CallChar">
    <w:name w:val="Call Char"/>
    <w:link w:val="Call"/>
    <w:locked/>
    <w:rsid w:val="00AE6807"/>
    <w:rPr>
      <w:rFonts w:ascii="Times New Roman" w:hAnsi="Times New Roman"/>
      <w:i/>
      <w:sz w:val="22"/>
      <w:lang w:val="en-GB" w:eastAsia="en-US"/>
    </w:rPr>
  </w:style>
  <w:style w:type="table" w:styleId="TableGrid">
    <w:name w:val="Table Grid"/>
    <w:basedOn w:val="TableNormal"/>
    <w:rsid w:val="00331A4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84602B"/>
    <w:rPr>
      <w:color w:val="606420"/>
      <w:u w:val="single"/>
    </w:rPr>
  </w:style>
  <w:style w:type="character" w:customStyle="1" w:styleId="Heading3Char">
    <w:name w:val="Heading 3 Char"/>
    <w:link w:val="Heading3"/>
    <w:rsid w:val="00826449"/>
    <w:rPr>
      <w:rFonts w:ascii="Times New Roman" w:hAnsi="Times New Roman"/>
      <w:b/>
      <w:sz w:val="22"/>
      <w:lang w:val="en-GB" w:eastAsia="en-US"/>
    </w:rPr>
  </w:style>
  <w:style w:type="character" w:customStyle="1" w:styleId="FootnoteTextChar1">
    <w:name w:val="Footnote Text Char1"/>
    <w:link w:val="FootnoteText"/>
    <w:semiHidden/>
    <w:rsid w:val="00750A87"/>
    <w:rPr>
      <w:rFonts w:ascii="Times New Roman" w:hAnsi="Times New Roman"/>
      <w:lang w:val="ru-RU" w:eastAsia="en-US"/>
    </w:rPr>
  </w:style>
  <w:style w:type="character" w:customStyle="1" w:styleId="itur-title1">
    <w:name w:val="itur-title1"/>
    <w:rsid w:val="003D0AB2"/>
    <w:rPr>
      <w:b/>
      <w:bCs/>
      <w:color w:val="5B84D7"/>
      <w:sz w:val="26"/>
      <w:szCs w:val="26"/>
    </w:rPr>
  </w:style>
  <w:style w:type="character" w:styleId="Strong">
    <w:name w:val="Strong"/>
    <w:qFormat/>
    <w:rsid w:val="00C25047"/>
    <w:rPr>
      <w:b/>
      <w:bCs/>
    </w:rPr>
  </w:style>
  <w:style w:type="character" w:customStyle="1" w:styleId="Leite">
    <w:name w:val="Leite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link w:val="Tabletext"/>
    <w:rsid w:val="008051C9"/>
    <w:rPr>
      <w:rFonts w:ascii="Times New Roman" w:hAnsi="Times New Roman"/>
      <w:sz w:val="18"/>
      <w:lang w:val="en-GB" w:eastAsia="en-US"/>
    </w:rPr>
  </w:style>
  <w:style w:type="paragraph" w:customStyle="1" w:styleId="Char">
    <w:name w:val="Char"/>
    <w:basedOn w:val="Normal"/>
    <w:rsid w:val="008051C9"/>
    <w:pPr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customStyle="1" w:styleId="CarattereCarattere1">
    <w:name w:val="Carattere Carattere1"/>
    <w:basedOn w:val="Normal"/>
    <w:rsid w:val="0012724F"/>
    <w:pPr>
      <w:widowControl w:val="0"/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CharChar">
    <w:name w:val="Char Char Char Char Char Char"/>
    <w:basedOn w:val="Normal"/>
    <w:rsid w:val="007F42B2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772533"/>
    <w:pPr>
      <w:tabs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eastAsia="SimSun" w:hAnsi="Verdana"/>
      <w:lang w:val="en-US"/>
    </w:rPr>
  </w:style>
  <w:style w:type="character" w:customStyle="1" w:styleId="msoins0">
    <w:name w:val="msoins"/>
    <w:basedOn w:val="DefaultParagraphFont"/>
    <w:rsid w:val="00B820B1"/>
  </w:style>
  <w:style w:type="character" w:customStyle="1" w:styleId="msoins00">
    <w:name w:val="msoins0"/>
    <w:basedOn w:val="DefaultParagraphFont"/>
    <w:rsid w:val="00B820B1"/>
  </w:style>
  <w:style w:type="paragraph" w:styleId="NormalWeb">
    <w:name w:val="Normal (Web)"/>
    <w:basedOn w:val="Normal"/>
    <w:rsid w:val="0001212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FootnoteTextChar">
    <w:name w:val="Footnote Text Char"/>
    <w:uiPriority w:val="99"/>
    <w:rsid w:val="00331A42"/>
    <w:rPr>
      <w:rFonts w:ascii="Times New Roman" w:hAnsi="Times New Roman"/>
      <w:sz w:val="20"/>
      <w:lang w:val="fr-FR" w:eastAsia="en-US" w:bidi="ar-SA"/>
    </w:rPr>
  </w:style>
  <w:style w:type="character" w:customStyle="1" w:styleId="enumlev1Char">
    <w:name w:val="enumlev1 Char"/>
    <w:link w:val="enumlev1"/>
    <w:locked/>
    <w:rsid w:val="00AE6807"/>
    <w:rPr>
      <w:rFonts w:ascii="Times New Roman" w:hAnsi="Times New Roman"/>
      <w:sz w:val="22"/>
      <w:lang w:val="en-GB" w:eastAsia="en-US"/>
    </w:rPr>
  </w:style>
  <w:style w:type="character" w:customStyle="1" w:styleId="RestitleChar">
    <w:name w:val="Res_title Char"/>
    <w:link w:val="Restitle"/>
    <w:locked/>
    <w:rsid w:val="00AE6807"/>
    <w:rPr>
      <w:rFonts w:ascii="Times New Roman Bold" w:hAnsi="Times New Roman Bold"/>
      <w:b/>
      <w:sz w:val="26"/>
      <w:lang w:val="en-GB" w:eastAsia="en-US"/>
    </w:rPr>
  </w:style>
  <w:style w:type="character" w:customStyle="1" w:styleId="ResNoChar">
    <w:name w:val="Res_No Char"/>
    <w:link w:val="ResNo"/>
    <w:locked/>
    <w:rsid w:val="00AE6807"/>
    <w:rPr>
      <w:rFonts w:ascii="Times New Roman" w:hAnsi="Times New Roman"/>
      <w:caps/>
      <w:sz w:val="26"/>
      <w:lang w:val="en-GB" w:eastAsia="en-US"/>
    </w:rPr>
  </w:style>
  <w:style w:type="character" w:customStyle="1" w:styleId="href">
    <w:name w:val="href"/>
    <w:rsid w:val="00AE6807"/>
    <w:rPr>
      <w:rFonts w:cs="Times New Roman"/>
    </w:rPr>
  </w:style>
  <w:style w:type="paragraph" w:customStyle="1" w:styleId="AnnexNoTitle0">
    <w:name w:val="Annex_NoTitle"/>
    <w:basedOn w:val="Normal"/>
    <w:next w:val="Normalaftertitle"/>
    <w:link w:val="AnnexNoTitleChar"/>
    <w:rsid w:val="00AE6807"/>
    <w:pPr>
      <w:keepNext/>
      <w:keepLines/>
      <w:spacing w:before="720" w:after="120" w:line="280" w:lineRule="exact"/>
      <w:jc w:val="center"/>
    </w:pPr>
    <w:rPr>
      <w:b/>
      <w:sz w:val="24"/>
      <w:lang w:val="fr-FR"/>
    </w:rPr>
  </w:style>
  <w:style w:type="paragraph" w:styleId="BodyTextIndent">
    <w:name w:val="Body Text Indent"/>
    <w:basedOn w:val="Normal"/>
    <w:link w:val="BodyTextIndentChar"/>
    <w:rsid w:val="001E78CA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E78CA"/>
    <w:rPr>
      <w:rFonts w:ascii="Times New Roman" w:hAnsi="Times New Roman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1E78C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E78CA"/>
    <w:rPr>
      <w:rFonts w:ascii="Times New Roman" w:hAnsi="Times New Roman"/>
      <w:sz w:val="16"/>
      <w:szCs w:val="16"/>
      <w:lang w:val="en-GB" w:eastAsia="en-US"/>
    </w:rPr>
  </w:style>
  <w:style w:type="character" w:customStyle="1" w:styleId="enumlev2Char">
    <w:name w:val="enumlev2 Char"/>
    <w:link w:val="enumlev2"/>
    <w:rsid w:val="00B55F44"/>
    <w:rPr>
      <w:rFonts w:ascii="Times New Roman" w:hAnsi="Times New Roman"/>
      <w:sz w:val="22"/>
      <w:lang w:val="en-GB" w:eastAsia="en-US"/>
    </w:rPr>
  </w:style>
  <w:style w:type="paragraph" w:customStyle="1" w:styleId="Appendixtitle">
    <w:name w:val="Appendix_title"/>
    <w:basedOn w:val="Annextitle"/>
    <w:next w:val="Normal"/>
    <w:rsid w:val="00331A42"/>
  </w:style>
  <w:style w:type="character" w:customStyle="1" w:styleId="ResrefChar">
    <w:name w:val="Res_ref Char"/>
    <w:link w:val="Resref"/>
    <w:rsid w:val="00B55F44"/>
    <w:rPr>
      <w:rFonts w:ascii="Times New Roman" w:hAnsi="Times New Roman"/>
      <w:sz w:val="24"/>
      <w:lang w:val="en-GB" w:eastAsia="en-US"/>
    </w:rPr>
  </w:style>
  <w:style w:type="character" w:customStyle="1" w:styleId="AppendixNotitleChar">
    <w:name w:val="Appendix_No &amp; title Char"/>
    <w:link w:val="AppendixNotitle"/>
    <w:rsid w:val="00B55F44"/>
    <w:rPr>
      <w:rFonts w:ascii="Times New Roman" w:hAnsi="Times New Roman"/>
      <w:b/>
      <w:sz w:val="26"/>
      <w:lang w:val="en-GB" w:eastAsia="en-US"/>
    </w:rPr>
  </w:style>
  <w:style w:type="character" w:customStyle="1" w:styleId="AnnexNoTitleChar">
    <w:name w:val="Annex_NoTitle Char"/>
    <w:link w:val="AnnexNoTitle0"/>
    <w:rsid w:val="00B55F44"/>
    <w:rPr>
      <w:rFonts w:ascii="Times New Roman" w:hAnsi="Times New Roman"/>
      <w:b/>
      <w:sz w:val="24"/>
      <w:lang w:val="fr-FR" w:eastAsia="en-US"/>
    </w:rPr>
  </w:style>
  <w:style w:type="paragraph" w:customStyle="1" w:styleId="AnnexNo">
    <w:name w:val="Annex_No"/>
    <w:basedOn w:val="Normal"/>
    <w:next w:val="Normal"/>
    <w:rsid w:val="00331A4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331A4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331A4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ppendixNo">
    <w:name w:val="Appendix_No"/>
    <w:basedOn w:val="AnnexNo"/>
    <w:next w:val="Annexref"/>
    <w:rsid w:val="00331A42"/>
  </w:style>
  <w:style w:type="paragraph" w:customStyle="1" w:styleId="Appendixref">
    <w:name w:val="Appendix_ref"/>
    <w:basedOn w:val="Annexref"/>
    <w:next w:val="Annextitle"/>
    <w:rsid w:val="00331A42"/>
  </w:style>
  <w:style w:type="paragraph" w:styleId="BalloonText">
    <w:name w:val="Balloon Text"/>
    <w:basedOn w:val="Normal"/>
    <w:link w:val="BalloonTextChar"/>
    <w:rsid w:val="00331A4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1A42"/>
    <w:rPr>
      <w:rFonts w:ascii="Tahoma" w:hAnsi="Tahoma" w:cs="Tahoma"/>
      <w:sz w:val="16"/>
      <w:szCs w:val="16"/>
      <w:lang w:val="en-GB" w:eastAsia="en-US"/>
    </w:rPr>
  </w:style>
  <w:style w:type="paragraph" w:customStyle="1" w:styleId="Border">
    <w:name w:val="Border"/>
    <w:basedOn w:val="Tabletext"/>
    <w:rsid w:val="00331A4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331A42"/>
    <w:pPr>
      <w:ind w:left="1134"/>
    </w:pPr>
  </w:style>
  <w:style w:type="paragraph" w:customStyle="1" w:styleId="FigureNo">
    <w:name w:val="Figure_No"/>
    <w:basedOn w:val="Normal"/>
    <w:next w:val="Normal"/>
    <w:rsid w:val="00331A42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331A4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paragraph" w:customStyle="1" w:styleId="Figuretitle">
    <w:name w:val="Figure_title"/>
    <w:basedOn w:val="Tabletitle"/>
    <w:next w:val="Normal"/>
    <w:rsid w:val="00331A42"/>
    <w:pPr>
      <w:spacing w:after="480"/>
    </w:pPr>
  </w:style>
  <w:style w:type="paragraph" w:styleId="Index4">
    <w:name w:val="index 4"/>
    <w:basedOn w:val="Normal"/>
    <w:next w:val="Normal"/>
    <w:rsid w:val="00331A42"/>
    <w:pPr>
      <w:ind w:left="849"/>
    </w:pPr>
  </w:style>
  <w:style w:type="paragraph" w:styleId="Index5">
    <w:name w:val="index 5"/>
    <w:basedOn w:val="Normal"/>
    <w:next w:val="Normal"/>
    <w:rsid w:val="00331A42"/>
    <w:pPr>
      <w:ind w:left="1132"/>
    </w:pPr>
  </w:style>
  <w:style w:type="paragraph" w:styleId="Index6">
    <w:name w:val="index 6"/>
    <w:basedOn w:val="Normal"/>
    <w:next w:val="Normal"/>
    <w:rsid w:val="00331A42"/>
    <w:pPr>
      <w:ind w:left="1415"/>
    </w:pPr>
  </w:style>
  <w:style w:type="paragraph" w:styleId="Index7">
    <w:name w:val="index 7"/>
    <w:basedOn w:val="Normal"/>
    <w:next w:val="Normal"/>
    <w:rsid w:val="00331A42"/>
    <w:pPr>
      <w:ind w:left="1698"/>
    </w:pPr>
  </w:style>
  <w:style w:type="paragraph" w:styleId="IndexHeading">
    <w:name w:val="index heading"/>
    <w:basedOn w:val="Normal"/>
    <w:next w:val="Index1"/>
    <w:rsid w:val="00331A42"/>
  </w:style>
  <w:style w:type="character" w:styleId="LineNumber">
    <w:name w:val="line number"/>
    <w:basedOn w:val="DefaultParagraphFont"/>
    <w:rsid w:val="00331A42"/>
  </w:style>
  <w:style w:type="paragraph" w:customStyle="1" w:styleId="MEP">
    <w:name w:val="MEP"/>
    <w:basedOn w:val="Normal"/>
    <w:rsid w:val="00331A42"/>
    <w:pPr>
      <w:spacing w:before="240"/>
      <w:jc w:val="both"/>
    </w:pPr>
    <w:rPr>
      <w:lang w:val="fr-FR"/>
    </w:rPr>
  </w:style>
  <w:style w:type="paragraph" w:customStyle="1" w:styleId="Normalaftertitle0">
    <w:name w:val="Normal after title"/>
    <w:basedOn w:val="Normal"/>
    <w:next w:val="Normal"/>
    <w:rsid w:val="00331A42"/>
    <w:pPr>
      <w:spacing w:before="280"/>
    </w:pPr>
  </w:style>
  <w:style w:type="paragraph" w:customStyle="1" w:styleId="Proposal">
    <w:name w:val="Proposal"/>
    <w:basedOn w:val="Normal"/>
    <w:next w:val="Normal"/>
    <w:rsid w:val="00331A42"/>
    <w:pPr>
      <w:keepNext/>
      <w:spacing w:before="240"/>
    </w:pPr>
    <w:rPr>
      <w:rFonts w:ascii="Times New Roman Bold" w:hAnsi="Times New Roman Bold" w:cs="Times New Roman Bold"/>
      <w:b/>
      <w:bCs/>
      <w:caps/>
    </w:rPr>
  </w:style>
  <w:style w:type="paragraph" w:customStyle="1" w:styleId="Reasons">
    <w:name w:val="Reasons"/>
    <w:basedOn w:val="Normal"/>
    <w:rsid w:val="00331A4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331A42"/>
    <w:rPr>
      <w:b w:val="0"/>
    </w:rPr>
  </w:style>
  <w:style w:type="paragraph" w:customStyle="1" w:styleId="TableTextS5">
    <w:name w:val="Table_TextS5"/>
    <w:basedOn w:val="Normal"/>
    <w:rsid w:val="00331A4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331A4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character" w:customStyle="1" w:styleId="Style">
    <w:name w:val="Style"/>
    <w:basedOn w:val="FootnoteReference"/>
    <w:rsid w:val="00331A42"/>
    <w:rPr>
      <w:rFonts w:ascii="Times New Roman" w:hAnsi="Times New Roman"/>
      <w:position w:val="6"/>
      <w:sz w:val="16"/>
      <w:szCs w:val="24"/>
    </w:rPr>
  </w:style>
  <w:style w:type="character" w:customStyle="1" w:styleId="StyleFootnoteReferenceLatin14pt">
    <w:name w:val="Style Footnote Reference + (Latin) 14 pt"/>
    <w:basedOn w:val="FootnoteReference"/>
    <w:rsid w:val="00331A42"/>
    <w:rPr>
      <w:rFonts w:ascii="Times New Roman" w:hAnsi="Times New Roman"/>
      <w:position w:val="6"/>
      <w:sz w:val="16"/>
    </w:rPr>
  </w:style>
  <w:style w:type="paragraph" w:customStyle="1" w:styleId="Style1">
    <w:name w:val="Style1"/>
    <w:basedOn w:val="Title1"/>
    <w:qFormat/>
    <w:rsid w:val="00750A87"/>
    <w:pPr>
      <w:framePr w:hSpace="180" w:wrap="around" w:vAnchor="page" w:hAnchor="margin" w:y="905"/>
    </w:pPr>
  </w:style>
  <w:style w:type="character" w:customStyle="1" w:styleId="BodyTextChar">
    <w:name w:val="Body Text Char"/>
    <w:basedOn w:val="DefaultParagraphFont"/>
    <w:link w:val="BodyText"/>
    <w:rsid w:val="00483008"/>
    <w:rPr>
      <w:rFonts w:ascii="Times New Roman" w:hAnsi="Times New Roman"/>
      <w:b/>
      <w:smallCaps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A795-ADF5-40F9-86E1-0AC6F2CE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25</TotalTime>
  <Pages>2</Pages>
  <Words>461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fedosova</cp:lastModifiedBy>
  <cp:revision>11</cp:revision>
  <cp:lastPrinted>2011-05-06T10:28:00Z</cp:lastPrinted>
  <dcterms:created xsi:type="dcterms:W3CDTF">2011-05-02T09:17:00Z</dcterms:created>
  <dcterms:modified xsi:type="dcterms:W3CDTF">2011-05-06T10:29:00Z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