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25014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9FC927" w14:textId="3F05BC1D" w:rsidR="00E53DCE" w:rsidRPr="00C2501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2501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C2501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25014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04AD7FE6" w:rsidR="00E53DCE" w:rsidRPr="00C25014" w:rsidRDefault="00AA781A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C25014">
              <w:rPr>
                <w:szCs w:val="24"/>
                <w:lang w:val="fr-FR"/>
              </w:rPr>
              <w:t>Lettre circulaire</w:t>
            </w:r>
          </w:p>
          <w:p w14:paraId="12830B32" w14:textId="254C559E" w:rsidR="00E53DCE" w:rsidRPr="00C25014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C25014">
              <w:rPr>
                <w:b/>
                <w:bCs/>
                <w:szCs w:val="24"/>
                <w:lang w:val="fr-FR"/>
              </w:rPr>
              <w:t>CR</w:t>
            </w:r>
            <w:r w:rsidR="00C25014" w:rsidRPr="00C25014">
              <w:rPr>
                <w:b/>
                <w:bCs/>
                <w:szCs w:val="24"/>
                <w:lang w:val="fr-FR"/>
              </w:rPr>
              <w:t>/</w:t>
            </w:r>
            <w:r w:rsidR="002F1F6D">
              <w:rPr>
                <w:b/>
                <w:bCs/>
                <w:szCs w:val="24"/>
                <w:lang w:val="fr-FR"/>
              </w:rPr>
              <w:t>5</w:t>
            </w:r>
            <w:r w:rsidR="00043D30">
              <w:rPr>
                <w:b/>
                <w:bCs/>
                <w:szCs w:val="24"/>
                <w:lang w:val="fr-FR"/>
              </w:rPr>
              <w:t>2</w:t>
            </w:r>
            <w:r w:rsidR="00BE57B7">
              <w:rPr>
                <w:b/>
                <w:bCs/>
                <w:szCs w:val="24"/>
                <w:lang w:val="fr-FR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48513822" w14:textId="279636F1" w:rsidR="00E53DCE" w:rsidRPr="00C25014" w:rsidRDefault="00043D30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1</w:t>
            </w:r>
            <w:r w:rsidR="00B13701">
              <w:rPr>
                <w:szCs w:val="24"/>
                <w:vertAlign w:val="superscript"/>
                <w:lang w:val="fr-FR"/>
              </w:rPr>
              <w:t xml:space="preserve">er </w:t>
            </w:r>
            <w:r>
              <w:rPr>
                <w:szCs w:val="24"/>
                <w:lang w:val="fr-FR"/>
              </w:rPr>
              <w:t>août 2025</w:t>
            </w:r>
          </w:p>
        </w:tc>
      </w:tr>
      <w:tr w:rsidR="00E53DCE" w:rsidRPr="00C25014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C25014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25014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C2501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4009C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67E9" w14:textId="3398BE0B" w:rsidR="00E53DCE" w:rsidRPr="00C25014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25014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455975" w:rsidRPr="00C25014">
              <w:rPr>
                <w:b/>
                <w:bCs/>
                <w:szCs w:val="24"/>
                <w:lang w:val="fr-FR"/>
              </w:rPr>
              <w:t>É</w:t>
            </w:r>
            <w:r w:rsidRPr="00C25014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455C2A8A" w14:textId="77777777" w:rsidR="00E53DCE" w:rsidRPr="00C2501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4009C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C2501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4009C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C2501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4009C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C25014" w:rsidRDefault="003471C9" w:rsidP="00B4009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C25014">
              <w:rPr>
                <w:lang w:val="fr-FR"/>
              </w:rPr>
              <w:t>Objet</w:t>
            </w:r>
            <w:r w:rsidR="00E53DCE" w:rsidRPr="00C25014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C078E5" w14:textId="680011B0" w:rsidR="00E53DCE" w:rsidRPr="00C25014" w:rsidRDefault="00C25014" w:rsidP="00B4009C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25014">
              <w:rPr>
                <w:b/>
                <w:bCs/>
                <w:szCs w:val="24"/>
                <w:lang w:val="fr-FR"/>
              </w:rPr>
              <w:t>Règles de procédure approuvées par le Comité du Règlement des radiocommunications</w:t>
            </w:r>
          </w:p>
        </w:tc>
      </w:tr>
      <w:tr w:rsidR="00E53DCE" w:rsidRPr="00B4009C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4009C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C2501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4009C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C2501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B4009C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C2501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FAA3CF5" w14:textId="77E502FA" w:rsidR="00C25014" w:rsidRPr="00C25014" w:rsidRDefault="00C25014" w:rsidP="00E028BC">
      <w:pPr>
        <w:spacing w:before="120" w:line="240" w:lineRule="auto"/>
        <w:rPr>
          <w:szCs w:val="24"/>
          <w:lang w:val="fr-FR"/>
        </w:rPr>
      </w:pPr>
      <w:proofErr w:type="gramStart"/>
      <w:r w:rsidRPr="00C25014">
        <w:rPr>
          <w:szCs w:val="24"/>
          <w:lang w:val="fr-FR"/>
        </w:rPr>
        <w:t>Suite à</w:t>
      </w:r>
      <w:proofErr w:type="gramEnd"/>
      <w:r w:rsidRPr="00C25014">
        <w:rPr>
          <w:szCs w:val="24"/>
          <w:lang w:val="fr-FR"/>
        </w:rPr>
        <w:t xml:space="preserve"> la Conférence mondiale des radiocommunications de 2019, une édition de 2021 des Règles de procédure a été publiée. Cette nouvelle édition comprend toutes les révisions jusques et y compris les Règles de procédure approuvées énumérées dans les annexes de la Lettre circulaire</w:t>
      </w:r>
      <w:r>
        <w:rPr>
          <w:szCs w:val="24"/>
          <w:lang w:val="fr-FR"/>
        </w:rPr>
        <w:t> </w:t>
      </w:r>
      <w:hyperlink r:id="rId8" w:history="1">
        <w:r w:rsidRPr="00C25014">
          <w:rPr>
            <w:rStyle w:val="Hyperlink"/>
            <w:szCs w:val="24"/>
            <w:lang w:val="fr-FR"/>
          </w:rPr>
          <w:t>CR/479</w:t>
        </w:r>
      </w:hyperlink>
      <w:r>
        <w:rPr>
          <w:szCs w:val="24"/>
          <w:lang w:val="fr-FR"/>
        </w:rPr>
        <w:t xml:space="preserve"> </w:t>
      </w:r>
      <w:r w:rsidRPr="00C25014">
        <w:rPr>
          <w:szCs w:val="24"/>
          <w:lang w:val="fr-FR"/>
        </w:rPr>
        <w:t>en date du 1er novembre 2021.</w:t>
      </w:r>
    </w:p>
    <w:p w14:paraId="30F14C0F" w14:textId="4482AADD" w:rsidR="00C25014" w:rsidRPr="00C25014" w:rsidRDefault="00C25014" w:rsidP="00E028BC">
      <w:pPr>
        <w:spacing w:before="120" w:line="240" w:lineRule="auto"/>
        <w:rPr>
          <w:szCs w:val="24"/>
          <w:lang w:val="fr-FR"/>
        </w:rPr>
      </w:pPr>
      <w:r w:rsidRPr="00C25014">
        <w:rPr>
          <w:szCs w:val="24"/>
          <w:lang w:val="fr-FR"/>
        </w:rPr>
        <w:t xml:space="preserve">Conformément aux dispositions des numéros </w:t>
      </w:r>
      <w:r w:rsidRPr="00C25014">
        <w:rPr>
          <w:b/>
          <w:bCs/>
          <w:szCs w:val="24"/>
          <w:lang w:val="fr-FR"/>
        </w:rPr>
        <w:t>13.12</w:t>
      </w:r>
      <w:r w:rsidRPr="00C25014">
        <w:rPr>
          <w:szCs w:val="24"/>
          <w:lang w:val="fr-FR"/>
        </w:rPr>
        <w:t xml:space="preserve"> et </w:t>
      </w:r>
      <w:r w:rsidRPr="00C25014">
        <w:rPr>
          <w:b/>
          <w:bCs/>
          <w:szCs w:val="24"/>
          <w:lang w:val="fr-FR"/>
        </w:rPr>
        <w:t>13.14</w:t>
      </w:r>
      <w:r w:rsidRPr="00C25014">
        <w:rPr>
          <w:szCs w:val="24"/>
          <w:lang w:val="fr-FR"/>
        </w:rPr>
        <w:t xml:space="preserve"> du Règlement des radiocommunications, le Comité du Règlement des radiocommunications (RRB), à sa 9</w:t>
      </w:r>
      <w:r w:rsidR="00043D30">
        <w:rPr>
          <w:szCs w:val="24"/>
          <w:lang w:val="fr-FR"/>
        </w:rPr>
        <w:t>9</w:t>
      </w:r>
      <w:r w:rsidRPr="00C25014">
        <w:rPr>
          <w:szCs w:val="24"/>
          <w:lang w:val="fr-FR"/>
        </w:rPr>
        <w:t xml:space="preserve">ème réunion (tenue du </w:t>
      </w:r>
      <w:r w:rsidR="00BE57B7">
        <w:rPr>
          <w:szCs w:val="24"/>
          <w:lang w:val="fr-FR"/>
        </w:rPr>
        <w:t>1</w:t>
      </w:r>
      <w:r w:rsidR="00043D30">
        <w:rPr>
          <w:szCs w:val="24"/>
          <w:lang w:val="fr-FR"/>
        </w:rPr>
        <w:t>4 au 18 juillet 2025</w:t>
      </w:r>
      <w:r w:rsidRPr="00C25014">
        <w:rPr>
          <w:szCs w:val="24"/>
          <w:lang w:val="fr-FR"/>
        </w:rPr>
        <w:t xml:space="preserve">), a approuvé des modifications apportées aux Règles de procédure (édition de 2021, mise à jour </w:t>
      </w:r>
      <w:r w:rsidR="00043D30">
        <w:rPr>
          <w:szCs w:val="24"/>
          <w:lang w:val="fr-FR"/>
        </w:rPr>
        <w:t>6</w:t>
      </w:r>
      <w:r w:rsidRPr="00C25014">
        <w:rPr>
          <w:szCs w:val="24"/>
          <w:lang w:val="fr-FR"/>
        </w:rPr>
        <w:t>).</w:t>
      </w:r>
    </w:p>
    <w:p w14:paraId="50D403EF" w14:textId="746D42F5" w:rsidR="002569F7" w:rsidRDefault="004F47EA" w:rsidP="00B4009C">
      <w:pPr>
        <w:spacing w:before="1200" w:line="240" w:lineRule="auto"/>
        <w:jc w:val="left"/>
        <w:rPr>
          <w:szCs w:val="24"/>
          <w:lang w:val="fr-FR"/>
        </w:rPr>
      </w:pPr>
      <w:r w:rsidRPr="00C25014">
        <w:rPr>
          <w:rFonts w:asciiTheme="minorHAnsi" w:hAnsiTheme="minorHAnsi" w:cstheme="minorHAnsi"/>
          <w:lang w:val="fr-FR"/>
        </w:rPr>
        <w:t>Mario Maniewicz</w:t>
      </w:r>
      <w:r w:rsidR="00E53DCE" w:rsidRPr="00C25014">
        <w:rPr>
          <w:szCs w:val="24"/>
          <w:lang w:val="fr-FR"/>
        </w:rPr>
        <w:br/>
        <w:t>Directeur</w:t>
      </w:r>
    </w:p>
    <w:p w14:paraId="6DBB53FC" w14:textId="4E4AE187" w:rsidR="00C25014" w:rsidRPr="00C25014" w:rsidRDefault="00C25014" w:rsidP="00B4009C">
      <w:pPr>
        <w:spacing w:before="1680" w:line="240" w:lineRule="auto"/>
        <w:jc w:val="left"/>
        <w:rPr>
          <w:szCs w:val="24"/>
          <w:lang w:val="fr-FR"/>
        </w:rPr>
      </w:pPr>
      <w:proofErr w:type="gramStart"/>
      <w:r w:rsidRPr="00C25014">
        <w:rPr>
          <w:b/>
          <w:bCs/>
          <w:szCs w:val="24"/>
          <w:lang w:val="fr-FR"/>
        </w:rPr>
        <w:t>Annexe</w:t>
      </w:r>
      <w:r w:rsidRPr="00C25014">
        <w:rPr>
          <w:szCs w:val="24"/>
          <w:lang w:val="fr-FR"/>
        </w:rPr>
        <w:t>:</w:t>
      </w:r>
      <w:proofErr w:type="gramEnd"/>
      <w:r w:rsidRPr="00C25014">
        <w:rPr>
          <w:szCs w:val="24"/>
          <w:lang w:val="fr-FR"/>
        </w:rPr>
        <w:t xml:space="preserve"> </w:t>
      </w:r>
      <w:hyperlink r:id="rId9" w:history="1">
        <w:r w:rsidR="00043D30">
          <w:rPr>
            <w:rStyle w:val="Hyperlink"/>
            <w:szCs w:val="24"/>
            <w:lang w:val="fr-FR"/>
          </w:rPr>
          <w:t>Règles de procédure – édition de 2021 – mise à jour 6</w:t>
        </w:r>
      </w:hyperlink>
    </w:p>
    <w:p w14:paraId="4691DE03" w14:textId="77777777" w:rsidR="00C25014" w:rsidRPr="00C25014" w:rsidRDefault="00C25014" w:rsidP="00C25014">
      <w:pPr>
        <w:pStyle w:val="Headingb"/>
        <w:spacing w:before="840"/>
        <w:rPr>
          <w:sz w:val="18"/>
          <w:szCs w:val="16"/>
          <w:u w:val="single"/>
          <w:lang w:val="fr-FR"/>
        </w:rPr>
      </w:pPr>
      <w:proofErr w:type="gramStart"/>
      <w:r w:rsidRPr="00C25014">
        <w:rPr>
          <w:sz w:val="18"/>
          <w:szCs w:val="16"/>
          <w:u w:val="single"/>
          <w:lang w:val="fr-FR"/>
        </w:rPr>
        <w:t>Distribution:</w:t>
      </w:r>
      <w:proofErr w:type="gramEnd"/>
    </w:p>
    <w:p w14:paraId="64FEEF7B" w14:textId="77777777" w:rsidR="00C25014" w:rsidRPr="00C25014" w:rsidRDefault="00C25014" w:rsidP="00C25014">
      <w:pPr>
        <w:pStyle w:val="enumlev1"/>
        <w:spacing w:before="120"/>
        <w:rPr>
          <w:sz w:val="18"/>
          <w:szCs w:val="16"/>
          <w:lang w:val="fr-FR"/>
        </w:rPr>
      </w:pPr>
      <w:r w:rsidRPr="00C25014">
        <w:rPr>
          <w:sz w:val="18"/>
          <w:szCs w:val="16"/>
          <w:lang w:val="fr-FR"/>
        </w:rPr>
        <w:t>–</w:t>
      </w:r>
      <w:r w:rsidRPr="00C25014">
        <w:rPr>
          <w:sz w:val="18"/>
          <w:szCs w:val="16"/>
          <w:lang w:val="fr-FR"/>
        </w:rPr>
        <w:tab/>
        <w:t>Administrations des États Membres de l'UIT</w:t>
      </w:r>
    </w:p>
    <w:p w14:paraId="70A7C57B" w14:textId="7045F8C5" w:rsidR="00C3556B" w:rsidRPr="00C25014" w:rsidRDefault="00C25014" w:rsidP="00C25014">
      <w:pPr>
        <w:pStyle w:val="enumlev1"/>
        <w:spacing w:before="0"/>
        <w:rPr>
          <w:lang w:val="fr-FR"/>
        </w:rPr>
      </w:pPr>
      <w:r w:rsidRPr="00C25014">
        <w:rPr>
          <w:sz w:val="18"/>
          <w:szCs w:val="16"/>
          <w:lang w:val="fr-FR"/>
        </w:rPr>
        <w:t>–</w:t>
      </w:r>
      <w:r w:rsidRPr="00C25014">
        <w:rPr>
          <w:sz w:val="18"/>
          <w:szCs w:val="16"/>
          <w:lang w:val="fr-FR"/>
        </w:rPr>
        <w:tab/>
        <w:t>Membres du Comité du Règlement des radiocommunications</w:t>
      </w:r>
    </w:p>
    <w:sectPr w:rsidR="00C3556B" w:rsidRPr="00C25014" w:rsidSect="003F2F3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0BCB" w14:textId="6FBA455B" w:rsidR="003F2F34" w:rsidRPr="00B4009C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  <w:lang w:val="it-IT"/>
      </w:rPr>
    </w:pPr>
    <w:r w:rsidRPr="003F2F34">
      <w:rPr>
        <w:sz w:val="16"/>
        <w:szCs w:val="16"/>
      </w:rPr>
      <w:fldChar w:fldCharType="begin"/>
    </w:r>
    <w:r w:rsidRPr="00B4009C">
      <w:rPr>
        <w:sz w:val="16"/>
        <w:szCs w:val="16"/>
        <w:lang w:val="it-IT"/>
      </w:rPr>
      <w:instrText xml:space="preserve"> FILENAME \p \* MERGEFORMAT </w:instrText>
    </w:r>
    <w:r w:rsidRPr="003F2F34">
      <w:rPr>
        <w:sz w:val="16"/>
        <w:szCs w:val="16"/>
      </w:rPr>
      <w:fldChar w:fldCharType="separate"/>
    </w:r>
    <w:r w:rsidR="00CD3E6D" w:rsidRPr="00B4009C">
      <w:rPr>
        <w:noProof/>
        <w:sz w:val="16"/>
        <w:szCs w:val="16"/>
        <w:lang w:val="it-IT"/>
      </w:rPr>
      <w:t>P:\FRA\ITU-R\BR\DIR\CR\400\498F.docx</w:t>
    </w:r>
    <w:r w:rsidRPr="003F2F34">
      <w:rPr>
        <w:sz w:val="16"/>
        <w:szCs w:val="16"/>
      </w:rPr>
      <w:fldChar w:fldCharType="end"/>
    </w:r>
    <w:r w:rsidRPr="00B4009C">
      <w:rPr>
        <w:sz w:val="16"/>
        <w:szCs w:val="16"/>
        <w:lang w:val="it-IT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savedate \@ dd.MM.yy </w:instrText>
    </w:r>
    <w:r w:rsidRPr="003F2F34">
      <w:rPr>
        <w:sz w:val="16"/>
        <w:szCs w:val="16"/>
      </w:rPr>
      <w:fldChar w:fldCharType="separate"/>
    </w:r>
    <w:r w:rsidR="00B4009C">
      <w:rPr>
        <w:noProof/>
        <w:sz w:val="16"/>
        <w:szCs w:val="16"/>
      </w:rPr>
      <w:t>31.07.25</w:t>
    </w:r>
    <w:r w:rsidRPr="003F2F34">
      <w:rPr>
        <w:sz w:val="16"/>
        <w:szCs w:val="16"/>
      </w:rPr>
      <w:fldChar w:fldCharType="end"/>
    </w:r>
    <w:r w:rsidRPr="00B4009C">
      <w:rPr>
        <w:sz w:val="16"/>
        <w:szCs w:val="16"/>
        <w:lang w:val="it-IT"/>
      </w:rPr>
      <w:tab/>
    </w:r>
    <w:r w:rsidRPr="003F2F34">
      <w:rPr>
        <w:sz w:val="16"/>
        <w:szCs w:val="16"/>
      </w:rPr>
      <w:fldChar w:fldCharType="begin"/>
    </w:r>
    <w:r w:rsidRPr="003F2F34">
      <w:rPr>
        <w:sz w:val="16"/>
        <w:szCs w:val="16"/>
      </w:rPr>
      <w:instrText xml:space="preserve"> printdate \@ dd.MM.yy </w:instrText>
    </w:r>
    <w:r w:rsidRPr="003F2F34">
      <w:rPr>
        <w:sz w:val="16"/>
        <w:szCs w:val="16"/>
      </w:rPr>
      <w:fldChar w:fldCharType="separate"/>
    </w:r>
    <w:r w:rsidR="00CD3E6D">
      <w:rPr>
        <w:noProof/>
        <w:sz w:val="16"/>
        <w:szCs w:val="16"/>
      </w:rPr>
      <w:t>08.03.13</w:t>
    </w:r>
    <w:r w:rsidRPr="003F2F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Courriel: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</w:t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Fax: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22 733 7256 • </w:t>
    </w:r>
    <w:r>
      <w:fldChar w:fldCharType="begin"/>
    </w:r>
    <w:r w:rsidRPr="00B4009C">
      <w:rPr>
        <w:lang w:val="fr-FR"/>
      </w:rPr>
      <w:instrText>HYPERLINK "http://www.itu.int"</w:instrText>
    </w:r>
    <w:r>
      <w:fldChar w:fldCharType="separate"/>
    </w:r>
    <w:r w:rsidRPr="00D0704E">
      <w:rPr>
        <w:rStyle w:val="Hyperlink"/>
        <w:sz w:val="19"/>
        <w:szCs w:val="19"/>
        <w:lang w:val="fr-CH"/>
      </w:rPr>
      <w:t>www.itu.int</w:t>
    </w:r>
    <w:r>
      <w:fldChar w:fldCharType="end"/>
    </w:r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214D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44F4" w14:textId="2BDBD55F" w:rsidR="00E915AF" w:rsidRPr="004F47EA" w:rsidRDefault="002F1F6D" w:rsidP="002F1F6D">
    <w:pPr>
      <w:pStyle w:val="Header"/>
      <w:spacing w:before="840"/>
      <w:jc w:val="center"/>
    </w:pPr>
    <w:r>
      <w:rPr>
        <w:noProof/>
      </w:rPr>
      <w:drawing>
        <wp:inline distT="0" distB="0" distL="0" distR="0" wp14:anchorId="2B957840" wp14:editId="203307D1">
          <wp:extent cx="765175" cy="765175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9409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89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3D30"/>
    <w:rsid w:val="00045A8D"/>
    <w:rsid w:val="0005167A"/>
    <w:rsid w:val="00051B3C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35A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3BBC"/>
    <w:rsid w:val="00134404"/>
    <w:rsid w:val="00144DFB"/>
    <w:rsid w:val="00183B88"/>
    <w:rsid w:val="00187CA3"/>
    <w:rsid w:val="00196710"/>
    <w:rsid w:val="00196770"/>
    <w:rsid w:val="00197324"/>
    <w:rsid w:val="001A69A1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1F6D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36EA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57A1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772B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11"/>
    <w:rsid w:val="00601B3A"/>
    <w:rsid w:val="00602D53"/>
    <w:rsid w:val="006047E5"/>
    <w:rsid w:val="006161B9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701"/>
    <w:rsid w:val="00B34CF9"/>
    <w:rsid w:val="00B37559"/>
    <w:rsid w:val="00B4009C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7B7"/>
    <w:rsid w:val="00BE63DB"/>
    <w:rsid w:val="00BE6574"/>
    <w:rsid w:val="00C07319"/>
    <w:rsid w:val="00C16FD2"/>
    <w:rsid w:val="00C236AF"/>
    <w:rsid w:val="00C25014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75A"/>
    <w:rsid w:val="00CB5153"/>
    <w:rsid w:val="00CC1245"/>
    <w:rsid w:val="00CD3E6D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28BC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B4C85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3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3733-8765-47E7-A198-EE6FECB8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2013-03-08T10:15:00Z</cp:lastPrinted>
  <dcterms:created xsi:type="dcterms:W3CDTF">2025-07-31T11:42:00Z</dcterms:created>
  <dcterms:modified xsi:type="dcterms:W3CDTF">2025-07-31T11:42:00Z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