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6B4F" w14:textId="77777777" w:rsidR="009E6EBB" w:rsidRPr="008C3ECA" w:rsidRDefault="009E6EBB" w:rsidP="009E6EBB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14:paraId="734186D8" w14:textId="77777777" w:rsidR="009E6EBB" w:rsidRPr="005E2F90" w:rsidRDefault="009E6EBB">
      <w:pPr>
        <w:rPr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5E2F90" w14:paraId="1B864158" w14:textId="77777777" w:rsidTr="00F632AB">
        <w:tc>
          <w:tcPr>
            <w:tcW w:w="6912" w:type="dxa"/>
            <w:gridSpan w:val="2"/>
            <w:shd w:val="clear" w:color="auto" w:fill="auto"/>
          </w:tcPr>
          <w:p w14:paraId="33DF01CF" w14:textId="77777777" w:rsidR="009E6EBB" w:rsidRPr="005E2F90" w:rsidRDefault="009E6EBB" w:rsidP="00F632AB">
            <w:pPr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  <w:r w:rsidRPr="005E2F90">
              <w:rPr>
                <w:sz w:val="24"/>
                <w:szCs w:val="24"/>
                <w:lang w:val="en-GB"/>
              </w:rPr>
              <w:t>Circular Letter</w:t>
            </w:r>
          </w:p>
          <w:p w14:paraId="0D552710" w14:textId="30ED60E5" w:rsidR="009E6EBB" w:rsidRPr="005E2F90" w:rsidRDefault="009E6EBB" w:rsidP="00F632AB">
            <w:pPr>
              <w:spacing w:before="0"/>
              <w:ind w:left="-105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5E2F90">
              <w:rPr>
                <w:b/>
                <w:bCs/>
                <w:sz w:val="24"/>
                <w:szCs w:val="24"/>
                <w:lang w:val="en-GB"/>
              </w:rPr>
              <w:t>CR/</w:t>
            </w:r>
            <w:r w:rsidR="00E07FEF">
              <w:rPr>
                <w:b/>
                <w:bCs/>
                <w:sz w:val="24"/>
                <w:szCs w:val="24"/>
                <w:lang w:val="en-GB"/>
              </w:rPr>
              <w:t>519</w:t>
            </w:r>
          </w:p>
        </w:tc>
        <w:tc>
          <w:tcPr>
            <w:tcW w:w="2977" w:type="dxa"/>
            <w:shd w:val="clear" w:color="auto" w:fill="auto"/>
          </w:tcPr>
          <w:p w14:paraId="16C84185" w14:textId="14DA8673" w:rsidR="009E6EBB" w:rsidRPr="005E2F90" w:rsidRDefault="0050709B" w:rsidP="00F632AB">
            <w:pPr>
              <w:spacing w:before="0"/>
              <w:ind w:left="-105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</w:t>
            </w:r>
            <w:r w:rsidR="00C55116">
              <w:rPr>
                <w:sz w:val="24"/>
                <w:szCs w:val="24"/>
                <w:lang w:val="en-GB"/>
              </w:rPr>
              <w:t xml:space="preserve"> </w:t>
            </w:r>
            <w:r w:rsidR="00B364E4">
              <w:rPr>
                <w:sz w:val="24"/>
                <w:szCs w:val="24"/>
                <w:lang w:val="en-GB"/>
              </w:rPr>
              <w:t>June</w:t>
            </w:r>
            <w:r w:rsidR="00C55116">
              <w:rPr>
                <w:sz w:val="24"/>
                <w:szCs w:val="24"/>
                <w:lang w:val="en-GB"/>
              </w:rPr>
              <w:t xml:space="preserve"> 202</w:t>
            </w:r>
            <w:r w:rsidR="00B364E4">
              <w:rPr>
                <w:sz w:val="24"/>
                <w:szCs w:val="24"/>
                <w:lang w:val="en-GB"/>
              </w:rPr>
              <w:t>5</w:t>
            </w:r>
          </w:p>
        </w:tc>
      </w:tr>
      <w:tr w:rsidR="009E6EBB" w:rsidRPr="005E2F90" w14:paraId="0466C98C" w14:textId="77777777" w:rsidTr="00F632AB">
        <w:tc>
          <w:tcPr>
            <w:tcW w:w="9889" w:type="dxa"/>
            <w:gridSpan w:val="3"/>
            <w:shd w:val="clear" w:color="auto" w:fill="auto"/>
          </w:tcPr>
          <w:p w14:paraId="08857F06" w14:textId="77777777" w:rsidR="009E6EBB" w:rsidRPr="005E2F90" w:rsidRDefault="009E6EBB" w:rsidP="00F632AB">
            <w:pPr>
              <w:tabs>
                <w:tab w:val="left" w:pos="4428"/>
              </w:tabs>
              <w:spacing w:before="0"/>
              <w:ind w:left="-105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5E2F90" w14:paraId="45500DD5" w14:textId="77777777" w:rsidTr="00F632AB">
        <w:tc>
          <w:tcPr>
            <w:tcW w:w="9889" w:type="dxa"/>
            <w:gridSpan w:val="3"/>
            <w:shd w:val="clear" w:color="auto" w:fill="auto"/>
          </w:tcPr>
          <w:p w14:paraId="446DD9F9" w14:textId="0D16BE77" w:rsidR="009E6EBB" w:rsidRPr="005E2F90" w:rsidRDefault="00A15F66" w:rsidP="00BE6057">
            <w:pPr>
              <w:tabs>
                <w:tab w:val="left" w:pos="1310"/>
              </w:tabs>
              <w:spacing w:line="240" w:lineRule="auto"/>
              <w:ind w:left="-105"/>
              <w:rPr>
                <w:b/>
                <w:bCs/>
                <w:sz w:val="24"/>
                <w:szCs w:val="24"/>
                <w:lang w:val="en-GB"/>
              </w:rPr>
            </w:pPr>
            <w:r w:rsidRPr="005E2F90">
              <w:rPr>
                <w:rFonts w:eastAsia="Times New Roman"/>
                <w:b/>
                <w:bCs/>
                <w:sz w:val="24"/>
                <w:szCs w:val="24"/>
              </w:rPr>
              <w:t>To the Administrations of ITU Member States</w:t>
            </w:r>
          </w:p>
        </w:tc>
      </w:tr>
      <w:tr w:rsidR="009E6EBB" w:rsidRPr="005E2F90" w14:paraId="582F5A55" w14:textId="77777777" w:rsidTr="00F632AB">
        <w:tc>
          <w:tcPr>
            <w:tcW w:w="9889" w:type="dxa"/>
            <w:gridSpan w:val="3"/>
            <w:shd w:val="clear" w:color="auto" w:fill="auto"/>
          </w:tcPr>
          <w:p w14:paraId="2B2F7F32" w14:textId="77777777" w:rsidR="009E6EBB" w:rsidRPr="005E2F90" w:rsidRDefault="009E6EBB" w:rsidP="00F632AB">
            <w:pPr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5E2F90" w14:paraId="1BBE8555" w14:textId="77777777" w:rsidTr="00F632AB">
        <w:tc>
          <w:tcPr>
            <w:tcW w:w="9889" w:type="dxa"/>
            <w:gridSpan w:val="3"/>
            <w:shd w:val="clear" w:color="auto" w:fill="auto"/>
          </w:tcPr>
          <w:p w14:paraId="2BA95F6C" w14:textId="77777777" w:rsidR="009E6EBB" w:rsidRPr="005E2F90" w:rsidRDefault="009E6EBB" w:rsidP="00F632AB">
            <w:pPr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657FB0" w14:paraId="6D299DCB" w14:textId="77777777" w:rsidTr="00F632AB">
        <w:tc>
          <w:tcPr>
            <w:tcW w:w="1526" w:type="dxa"/>
            <w:shd w:val="clear" w:color="auto" w:fill="auto"/>
          </w:tcPr>
          <w:p w14:paraId="770DD236" w14:textId="77777777" w:rsidR="009E6EBB" w:rsidRPr="004A7418" w:rsidRDefault="009E6EBB" w:rsidP="00F632AB">
            <w:pPr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  <w:r w:rsidRPr="004A7418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84654A1" w14:textId="4B158D9A" w:rsidR="00335CB4" w:rsidRPr="004A7418" w:rsidRDefault="00E27AE9" w:rsidP="0050709B">
            <w:pPr>
              <w:tabs>
                <w:tab w:val="left" w:pos="6690"/>
              </w:tabs>
              <w:spacing w:before="0"/>
              <w:ind w:left="-108"/>
              <w:jc w:val="left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I</w:t>
            </w:r>
            <w:r w:rsidR="00C01369" w:rsidRPr="00C01369">
              <w:rPr>
                <w:b/>
                <w:bCs/>
                <w:sz w:val="24"/>
                <w:szCs w:val="24"/>
                <w:lang w:eastAsia="zh-CN"/>
              </w:rPr>
              <w:t>mplementation of No. 11.</w:t>
            </w:r>
            <w:r w:rsidR="00C01369">
              <w:rPr>
                <w:b/>
                <w:bCs/>
                <w:sz w:val="24"/>
                <w:szCs w:val="24"/>
                <w:lang w:eastAsia="zh-CN"/>
              </w:rPr>
              <w:t>2</w:t>
            </w:r>
            <w:r w:rsidR="00C01369" w:rsidRPr="00C01369">
              <w:rPr>
                <w:b/>
                <w:bCs/>
                <w:sz w:val="24"/>
                <w:szCs w:val="24"/>
                <w:lang w:eastAsia="zh-CN"/>
              </w:rPr>
              <w:t xml:space="preserve">8.1 of the Radio Regulations, as modified by the </w:t>
            </w:r>
            <w:r w:rsidR="00C01369" w:rsidRPr="000B3921">
              <w:rPr>
                <w:b/>
                <w:bCs/>
                <w:sz w:val="24"/>
                <w:szCs w:val="24"/>
              </w:rPr>
              <w:t>World Radiocommunication Conference 2023</w:t>
            </w:r>
          </w:p>
        </w:tc>
      </w:tr>
      <w:tr w:rsidR="009E6EBB" w:rsidRPr="005E2F90" w14:paraId="5B23A838" w14:textId="77777777" w:rsidTr="00F632AB">
        <w:tc>
          <w:tcPr>
            <w:tcW w:w="1526" w:type="dxa"/>
            <w:shd w:val="clear" w:color="auto" w:fill="auto"/>
          </w:tcPr>
          <w:p w14:paraId="709777DE" w14:textId="77777777" w:rsidR="009E6EBB" w:rsidRPr="005E2F90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DDE7B0D" w14:textId="77777777" w:rsidR="009E6EBB" w:rsidRPr="005E2F90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10EA38B" w14:textId="4E9BDC3F" w:rsidR="00E50A0C" w:rsidRPr="004A7418" w:rsidRDefault="00E50A0C" w:rsidP="0050709B">
      <w:pPr>
        <w:spacing w:before="480" w:line="240" w:lineRule="auto"/>
        <w:ind w:left="142"/>
        <w:rPr>
          <w:sz w:val="24"/>
          <w:szCs w:val="24"/>
        </w:rPr>
      </w:pPr>
      <w:r w:rsidRPr="004A7418">
        <w:rPr>
          <w:sz w:val="24"/>
          <w:szCs w:val="24"/>
        </w:rPr>
        <w:t>The World Radiocommunication Conference (</w:t>
      </w:r>
      <w:r w:rsidR="0099513F" w:rsidRPr="004A7418">
        <w:rPr>
          <w:sz w:val="24"/>
          <w:szCs w:val="24"/>
        </w:rPr>
        <w:t>Dubai</w:t>
      </w:r>
      <w:r w:rsidRPr="004A7418">
        <w:rPr>
          <w:sz w:val="24"/>
          <w:szCs w:val="24"/>
        </w:rPr>
        <w:t>, 20</w:t>
      </w:r>
      <w:r w:rsidR="0099513F" w:rsidRPr="004A7418">
        <w:rPr>
          <w:sz w:val="24"/>
          <w:szCs w:val="24"/>
        </w:rPr>
        <w:t>23</w:t>
      </w:r>
      <w:r w:rsidRPr="004A7418">
        <w:rPr>
          <w:sz w:val="24"/>
          <w:szCs w:val="24"/>
        </w:rPr>
        <w:t>) (WRC-</w:t>
      </w:r>
      <w:r w:rsidR="0099513F" w:rsidRPr="004A7418">
        <w:rPr>
          <w:sz w:val="24"/>
          <w:szCs w:val="24"/>
        </w:rPr>
        <w:t>23</w:t>
      </w:r>
      <w:r w:rsidRPr="004A7418">
        <w:rPr>
          <w:sz w:val="24"/>
          <w:szCs w:val="24"/>
        </w:rPr>
        <w:t xml:space="preserve">) </w:t>
      </w:r>
      <w:r w:rsidR="00A52C00">
        <w:rPr>
          <w:sz w:val="24"/>
          <w:szCs w:val="24"/>
        </w:rPr>
        <w:t>modified</w:t>
      </w:r>
      <w:r w:rsidR="00A52C00" w:rsidRPr="004A7418">
        <w:rPr>
          <w:sz w:val="24"/>
          <w:szCs w:val="24"/>
        </w:rPr>
        <w:t xml:space="preserve"> </w:t>
      </w:r>
      <w:r w:rsidR="00042AE2">
        <w:rPr>
          <w:sz w:val="24"/>
          <w:szCs w:val="24"/>
        </w:rPr>
        <w:t xml:space="preserve">provision </w:t>
      </w:r>
      <w:r w:rsidR="006E10DA" w:rsidRPr="0015761D">
        <w:rPr>
          <w:sz w:val="24"/>
          <w:szCs w:val="24"/>
        </w:rPr>
        <w:t xml:space="preserve">No. </w:t>
      </w:r>
      <w:r w:rsidR="006E10DA" w:rsidRPr="00BA7FCB">
        <w:rPr>
          <w:b/>
          <w:bCs/>
          <w:sz w:val="24"/>
          <w:szCs w:val="24"/>
        </w:rPr>
        <w:t>1</w:t>
      </w:r>
      <w:r w:rsidR="006E10DA">
        <w:rPr>
          <w:b/>
          <w:bCs/>
          <w:sz w:val="24"/>
          <w:szCs w:val="24"/>
        </w:rPr>
        <w:t>1</w:t>
      </w:r>
      <w:r w:rsidR="006E10DA" w:rsidRPr="00BA7FCB">
        <w:rPr>
          <w:b/>
          <w:bCs/>
          <w:sz w:val="24"/>
          <w:szCs w:val="24"/>
        </w:rPr>
        <w:t>.</w:t>
      </w:r>
      <w:r w:rsidR="006E10DA">
        <w:rPr>
          <w:b/>
          <w:bCs/>
          <w:sz w:val="24"/>
          <w:szCs w:val="24"/>
        </w:rPr>
        <w:t>28.1</w:t>
      </w:r>
      <w:r w:rsidR="006E10DA" w:rsidRPr="0015761D">
        <w:rPr>
          <w:sz w:val="24"/>
          <w:szCs w:val="24"/>
        </w:rPr>
        <w:t xml:space="preserve"> of the Radio Regulations (RR)</w:t>
      </w:r>
      <w:r w:rsidR="00B92B63">
        <w:rPr>
          <w:sz w:val="24"/>
          <w:szCs w:val="24"/>
        </w:rPr>
        <w:t>,</w:t>
      </w:r>
      <w:r w:rsidRPr="004A7418">
        <w:rPr>
          <w:sz w:val="24"/>
          <w:szCs w:val="24"/>
        </w:rPr>
        <w:t xml:space="preserve"> with </w:t>
      </w:r>
      <w:r w:rsidR="00D229AF" w:rsidRPr="004A7418">
        <w:rPr>
          <w:sz w:val="24"/>
          <w:szCs w:val="24"/>
        </w:rPr>
        <w:t xml:space="preserve">a date of entry into force </w:t>
      </w:r>
      <w:r w:rsidR="00A52C00">
        <w:rPr>
          <w:sz w:val="24"/>
          <w:szCs w:val="24"/>
        </w:rPr>
        <w:t>of</w:t>
      </w:r>
      <w:r w:rsidR="00A52C00" w:rsidRPr="004A7418">
        <w:rPr>
          <w:sz w:val="24"/>
          <w:szCs w:val="24"/>
        </w:rPr>
        <w:t xml:space="preserve"> </w:t>
      </w:r>
      <w:r w:rsidR="00B92B63">
        <w:rPr>
          <w:sz w:val="24"/>
          <w:szCs w:val="24"/>
        </w:rPr>
        <w:t xml:space="preserve">the modified provision on </w:t>
      </w:r>
      <w:r w:rsidRPr="00360917">
        <w:rPr>
          <w:sz w:val="24"/>
          <w:szCs w:val="24"/>
        </w:rPr>
        <w:t>1</w:t>
      </w:r>
      <w:r w:rsidR="0050709B" w:rsidRPr="0050709B">
        <w:rPr>
          <w:sz w:val="24"/>
          <w:szCs w:val="24"/>
          <w:vertAlign w:val="superscript"/>
        </w:rPr>
        <w:t>st</w:t>
      </w:r>
      <w:r w:rsidR="0050709B">
        <w:rPr>
          <w:sz w:val="24"/>
          <w:szCs w:val="24"/>
        </w:rPr>
        <w:t> </w:t>
      </w:r>
      <w:r w:rsidRPr="00360917">
        <w:rPr>
          <w:sz w:val="24"/>
          <w:szCs w:val="24"/>
        </w:rPr>
        <w:t>January</w:t>
      </w:r>
      <w:r w:rsidR="0050709B">
        <w:rPr>
          <w:sz w:val="24"/>
          <w:szCs w:val="24"/>
        </w:rPr>
        <w:t> </w:t>
      </w:r>
      <w:r w:rsidRPr="004A7418">
        <w:rPr>
          <w:sz w:val="24"/>
          <w:szCs w:val="24"/>
        </w:rPr>
        <w:t>20</w:t>
      </w:r>
      <w:r w:rsidR="0099513F" w:rsidRPr="004A7418">
        <w:rPr>
          <w:sz w:val="24"/>
          <w:szCs w:val="24"/>
        </w:rPr>
        <w:t>25</w:t>
      </w:r>
      <w:r w:rsidRPr="004A7418">
        <w:rPr>
          <w:sz w:val="24"/>
          <w:szCs w:val="24"/>
        </w:rPr>
        <w:t>.</w:t>
      </w:r>
    </w:p>
    <w:p w14:paraId="0240B5AC" w14:textId="14E61E18" w:rsidR="001C4E37" w:rsidRPr="001C4E37" w:rsidRDefault="006E10DA" w:rsidP="00A4119A">
      <w:pPr>
        <w:tabs>
          <w:tab w:val="clear" w:pos="794"/>
          <w:tab w:val="left" w:pos="900"/>
        </w:tabs>
        <w:spacing w:before="240" w:line="240" w:lineRule="auto"/>
        <w:ind w:left="142"/>
        <w:rPr>
          <w:sz w:val="24"/>
          <w:szCs w:val="24"/>
        </w:rPr>
      </w:pPr>
      <w:r w:rsidRPr="001C4E37">
        <w:rPr>
          <w:sz w:val="24"/>
          <w:szCs w:val="24"/>
        </w:rPr>
        <w:t xml:space="preserve">According to </w:t>
      </w:r>
      <w:r w:rsidR="00B92B63">
        <w:rPr>
          <w:sz w:val="24"/>
          <w:szCs w:val="24"/>
        </w:rPr>
        <w:t>the</w:t>
      </w:r>
      <w:r w:rsidR="00B92B63" w:rsidRPr="001C4E37">
        <w:rPr>
          <w:sz w:val="24"/>
          <w:szCs w:val="24"/>
        </w:rPr>
        <w:t xml:space="preserve"> </w:t>
      </w:r>
      <w:r w:rsidR="00B92B63">
        <w:rPr>
          <w:sz w:val="24"/>
          <w:szCs w:val="24"/>
        </w:rPr>
        <w:t>modified provision</w:t>
      </w:r>
      <w:r w:rsidR="00901807">
        <w:rPr>
          <w:sz w:val="24"/>
          <w:szCs w:val="24"/>
        </w:rPr>
        <w:t xml:space="preserve"> adopted </w:t>
      </w:r>
      <w:r w:rsidR="00E27AE9">
        <w:rPr>
          <w:sz w:val="24"/>
          <w:szCs w:val="24"/>
        </w:rPr>
        <w:t xml:space="preserve">by </w:t>
      </w:r>
      <w:r w:rsidR="00901807">
        <w:rPr>
          <w:sz w:val="24"/>
          <w:szCs w:val="24"/>
        </w:rPr>
        <w:t>WRC-23</w:t>
      </w:r>
      <w:r w:rsidRPr="001C4E37">
        <w:rPr>
          <w:sz w:val="24"/>
          <w:szCs w:val="24"/>
        </w:rPr>
        <w:t xml:space="preserve">, </w:t>
      </w:r>
      <w:r w:rsidR="001C4E37" w:rsidRPr="001C4E37">
        <w:rPr>
          <w:sz w:val="24"/>
          <w:szCs w:val="24"/>
        </w:rPr>
        <w:t xml:space="preserve">an </w:t>
      </w:r>
      <w:r w:rsidRPr="001C4E37">
        <w:rPr>
          <w:sz w:val="24"/>
          <w:szCs w:val="24"/>
        </w:rPr>
        <w:t xml:space="preserve">administration believing </w:t>
      </w:r>
      <w:r w:rsidR="001C4E37" w:rsidRPr="001C4E37">
        <w:rPr>
          <w:sz w:val="24"/>
          <w:szCs w:val="24"/>
        </w:rPr>
        <w:t>that unacceptable interference may be caused to its existing or planned satellite networks or systems by submitted modifications to the characteristics initially published under No.</w:t>
      </w:r>
      <w:r w:rsidR="00213334">
        <w:rPr>
          <w:sz w:val="24"/>
          <w:szCs w:val="24"/>
        </w:rPr>
        <w:t xml:space="preserve"> </w:t>
      </w:r>
      <w:r w:rsidR="001C4E37" w:rsidRPr="001C4E37">
        <w:rPr>
          <w:b/>
          <w:bCs/>
          <w:sz w:val="24"/>
          <w:szCs w:val="24"/>
        </w:rPr>
        <w:t>9.2B</w:t>
      </w:r>
      <w:r w:rsidR="001C4E37" w:rsidRPr="001C4E37">
        <w:rPr>
          <w:sz w:val="24"/>
          <w:szCs w:val="24"/>
        </w:rPr>
        <w:t xml:space="preserve"> may provide its comments to the notifying administration with copy to the Bureau</w:t>
      </w:r>
      <w:r w:rsidR="006B0B46">
        <w:rPr>
          <w:sz w:val="24"/>
          <w:szCs w:val="24"/>
        </w:rPr>
        <w:t xml:space="preserve"> </w:t>
      </w:r>
      <w:r w:rsidR="00B92B63">
        <w:rPr>
          <w:sz w:val="24"/>
          <w:szCs w:val="24"/>
        </w:rPr>
        <w:t>and the Bureau shall publish any such comments received on its website</w:t>
      </w:r>
      <w:r w:rsidR="001C4E37" w:rsidRPr="001C4E37">
        <w:rPr>
          <w:sz w:val="24"/>
          <w:szCs w:val="24"/>
        </w:rPr>
        <w:t>.</w:t>
      </w:r>
    </w:p>
    <w:p w14:paraId="61D2E786" w14:textId="42D8EFD4" w:rsidR="006E10DA" w:rsidRDefault="00B92B63" w:rsidP="001C4E37">
      <w:pPr>
        <w:tabs>
          <w:tab w:val="clear" w:pos="794"/>
          <w:tab w:val="left" w:pos="900"/>
        </w:tabs>
        <w:spacing w:before="240" w:line="240" w:lineRule="auto"/>
        <w:ind w:left="142"/>
        <w:rPr>
          <w:sz w:val="24"/>
          <w:szCs w:val="24"/>
        </w:rPr>
      </w:pPr>
      <w:bookmarkStart w:id="0" w:name="_Hlk199324103"/>
      <w:r>
        <w:rPr>
          <w:sz w:val="24"/>
          <w:szCs w:val="24"/>
        </w:rPr>
        <w:t>In this regard</w:t>
      </w:r>
      <w:r w:rsidR="006E10DA" w:rsidRPr="001C4E37">
        <w:rPr>
          <w:sz w:val="24"/>
          <w:szCs w:val="24"/>
        </w:rPr>
        <w:t xml:space="preserve">, </w:t>
      </w:r>
      <w:r w:rsidR="001C4E37" w:rsidRPr="001C4E37">
        <w:rPr>
          <w:sz w:val="24"/>
          <w:szCs w:val="24"/>
        </w:rPr>
        <w:t>t</w:t>
      </w:r>
      <w:r w:rsidR="006E10DA" w:rsidRPr="001C4E37">
        <w:rPr>
          <w:sz w:val="24"/>
          <w:szCs w:val="24"/>
        </w:rPr>
        <w:t xml:space="preserve">he </w:t>
      </w:r>
      <w:r w:rsidR="00E22A74">
        <w:rPr>
          <w:sz w:val="24"/>
          <w:szCs w:val="24"/>
        </w:rPr>
        <w:t xml:space="preserve">Radiocommunication </w:t>
      </w:r>
      <w:r w:rsidR="006E10DA" w:rsidRPr="001C4E37">
        <w:rPr>
          <w:sz w:val="24"/>
          <w:szCs w:val="24"/>
        </w:rPr>
        <w:t xml:space="preserve">Bureau is pleased to </w:t>
      </w:r>
      <w:r w:rsidR="00E27AE9">
        <w:rPr>
          <w:sz w:val="24"/>
          <w:szCs w:val="24"/>
        </w:rPr>
        <w:t xml:space="preserve">provide </w:t>
      </w:r>
      <w:r w:rsidR="006E10DA" w:rsidRPr="001C4E37">
        <w:rPr>
          <w:sz w:val="24"/>
          <w:szCs w:val="24"/>
        </w:rPr>
        <w:t xml:space="preserve">the following </w:t>
      </w:r>
      <w:r w:rsidR="00E27AE9">
        <w:rPr>
          <w:sz w:val="24"/>
          <w:szCs w:val="24"/>
        </w:rPr>
        <w:t xml:space="preserve">information </w:t>
      </w:r>
      <w:r w:rsidR="000E4F72">
        <w:rPr>
          <w:sz w:val="24"/>
          <w:szCs w:val="24"/>
        </w:rPr>
        <w:t>concerning the</w:t>
      </w:r>
      <w:r w:rsidR="00A4119A">
        <w:rPr>
          <w:sz w:val="24"/>
          <w:szCs w:val="24"/>
        </w:rPr>
        <w:t xml:space="preserve"> </w:t>
      </w:r>
      <w:r>
        <w:rPr>
          <w:sz w:val="24"/>
          <w:szCs w:val="24"/>
        </w:rPr>
        <w:t>implementation of</w:t>
      </w:r>
      <w:r w:rsidR="00DB579C">
        <w:rPr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 w:rsidR="001967BC">
        <w:rPr>
          <w:sz w:val="24"/>
          <w:szCs w:val="24"/>
        </w:rPr>
        <w:t xml:space="preserve"> </w:t>
      </w:r>
      <w:r w:rsidRPr="000B3921">
        <w:rPr>
          <w:b/>
          <w:bCs/>
          <w:sz w:val="24"/>
          <w:szCs w:val="24"/>
        </w:rPr>
        <w:t>11.28.1</w:t>
      </w:r>
      <w:r>
        <w:rPr>
          <w:sz w:val="24"/>
          <w:szCs w:val="24"/>
        </w:rPr>
        <w:t xml:space="preserve">, particularly </w:t>
      </w:r>
      <w:r w:rsidR="00E27AE9">
        <w:rPr>
          <w:sz w:val="24"/>
          <w:szCs w:val="24"/>
        </w:rPr>
        <w:t xml:space="preserve">concerning </w:t>
      </w:r>
      <w:r>
        <w:rPr>
          <w:sz w:val="24"/>
          <w:szCs w:val="24"/>
        </w:rPr>
        <w:t xml:space="preserve">the </w:t>
      </w:r>
      <w:r w:rsidR="00A4119A">
        <w:rPr>
          <w:sz w:val="24"/>
          <w:szCs w:val="24"/>
        </w:rPr>
        <w:t xml:space="preserve">submission </w:t>
      </w:r>
      <w:r w:rsidR="0052013B">
        <w:rPr>
          <w:sz w:val="24"/>
          <w:szCs w:val="24"/>
        </w:rPr>
        <w:t xml:space="preserve">of the comments </w:t>
      </w:r>
      <w:r w:rsidR="002C78A0">
        <w:rPr>
          <w:sz w:val="24"/>
          <w:szCs w:val="24"/>
        </w:rPr>
        <w:t xml:space="preserve">and </w:t>
      </w:r>
      <w:r w:rsidR="0052013B">
        <w:rPr>
          <w:sz w:val="24"/>
          <w:szCs w:val="24"/>
        </w:rPr>
        <w:t xml:space="preserve">the </w:t>
      </w:r>
      <w:r w:rsidR="002C78A0">
        <w:rPr>
          <w:sz w:val="24"/>
          <w:szCs w:val="24"/>
        </w:rPr>
        <w:t xml:space="preserve">publication </w:t>
      </w:r>
      <w:r w:rsidR="00A4119A">
        <w:rPr>
          <w:sz w:val="24"/>
          <w:szCs w:val="24"/>
        </w:rPr>
        <w:t xml:space="preserve">of </w:t>
      </w:r>
      <w:r w:rsidR="0052013B">
        <w:rPr>
          <w:sz w:val="24"/>
          <w:szCs w:val="24"/>
        </w:rPr>
        <w:t xml:space="preserve">the received </w:t>
      </w:r>
      <w:r w:rsidR="00A4119A">
        <w:rPr>
          <w:sz w:val="24"/>
          <w:szCs w:val="24"/>
        </w:rPr>
        <w:t>comments</w:t>
      </w:r>
      <w:r>
        <w:rPr>
          <w:sz w:val="24"/>
          <w:szCs w:val="24"/>
        </w:rPr>
        <w:t>:</w:t>
      </w:r>
      <w:bookmarkEnd w:id="0"/>
    </w:p>
    <w:p w14:paraId="425A30DB" w14:textId="41C0AAF0" w:rsidR="00657FB0" w:rsidRPr="001967BC" w:rsidRDefault="00B57A63" w:rsidP="008616E3">
      <w:pPr>
        <w:pStyle w:val="ListParagraph"/>
        <w:numPr>
          <w:ilvl w:val="0"/>
          <w:numId w:val="24"/>
        </w:numPr>
        <w:tabs>
          <w:tab w:val="clear" w:pos="794"/>
          <w:tab w:val="left" w:pos="900"/>
        </w:tabs>
        <w:spacing w:before="240" w:line="240" w:lineRule="auto"/>
        <w:rPr>
          <w:sz w:val="24"/>
          <w:szCs w:val="24"/>
        </w:rPr>
      </w:pPr>
      <w:bookmarkStart w:id="1" w:name="_Hlk199324350"/>
      <w:r>
        <w:rPr>
          <w:sz w:val="24"/>
          <w:szCs w:val="24"/>
        </w:rPr>
        <w:t>The</w:t>
      </w:r>
      <w:r w:rsidR="001C4E37" w:rsidRPr="008616E3">
        <w:rPr>
          <w:sz w:val="24"/>
          <w:szCs w:val="24"/>
        </w:rPr>
        <w:t xml:space="preserve"> </w:t>
      </w:r>
      <w:r w:rsidR="00DF75E8">
        <w:rPr>
          <w:sz w:val="24"/>
          <w:szCs w:val="24"/>
        </w:rPr>
        <w:t xml:space="preserve">modified </w:t>
      </w:r>
      <w:r w:rsidR="001C4E37" w:rsidRPr="008616E3">
        <w:rPr>
          <w:sz w:val="24"/>
          <w:szCs w:val="24"/>
        </w:rPr>
        <w:t xml:space="preserve">provision No. </w:t>
      </w:r>
      <w:r w:rsidR="001C4E37" w:rsidRPr="008616E3">
        <w:rPr>
          <w:b/>
          <w:bCs/>
          <w:sz w:val="24"/>
          <w:szCs w:val="24"/>
        </w:rPr>
        <w:t>11.28.1</w:t>
      </w:r>
      <w:r w:rsidR="006E10DA" w:rsidRPr="008616E3">
        <w:rPr>
          <w:sz w:val="24"/>
          <w:szCs w:val="24"/>
        </w:rPr>
        <w:t xml:space="preserve"> </w:t>
      </w:r>
      <w:r w:rsidR="00DB579C">
        <w:rPr>
          <w:sz w:val="24"/>
          <w:szCs w:val="24"/>
        </w:rPr>
        <w:t xml:space="preserve">shall </w:t>
      </w:r>
      <w:r w:rsidR="00C01369">
        <w:rPr>
          <w:sz w:val="24"/>
          <w:szCs w:val="24"/>
        </w:rPr>
        <w:t>appl</w:t>
      </w:r>
      <w:r w:rsidR="009705F9">
        <w:rPr>
          <w:sz w:val="24"/>
          <w:szCs w:val="24"/>
        </w:rPr>
        <w:t>y</w:t>
      </w:r>
      <w:r w:rsidR="006E10DA" w:rsidRPr="008616E3">
        <w:rPr>
          <w:sz w:val="24"/>
          <w:szCs w:val="24"/>
        </w:rPr>
        <w:t xml:space="preserve"> to </w:t>
      </w:r>
      <w:r w:rsidR="001B640C">
        <w:rPr>
          <w:sz w:val="24"/>
          <w:szCs w:val="24"/>
        </w:rPr>
        <w:t>comments on</w:t>
      </w:r>
      <w:r w:rsidR="00F21C21" w:rsidRPr="008616E3">
        <w:rPr>
          <w:sz w:val="24"/>
          <w:szCs w:val="24"/>
        </w:rPr>
        <w:t xml:space="preserve"> </w:t>
      </w:r>
      <w:r w:rsidR="006E10DA" w:rsidRPr="008616E3">
        <w:rPr>
          <w:sz w:val="24"/>
          <w:szCs w:val="24"/>
        </w:rPr>
        <w:t>notification</w:t>
      </w:r>
      <w:r w:rsidR="00F21C21" w:rsidRPr="008616E3">
        <w:rPr>
          <w:sz w:val="24"/>
          <w:szCs w:val="24"/>
        </w:rPr>
        <w:t xml:space="preserve"> </w:t>
      </w:r>
      <w:r w:rsidR="006E10DA" w:rsidRPr="008616E3">
        <w:rPr>
          <w:sz w:val="24"/>
          <w:szCs w:val="24"/>
        </w:rPr>
        <w:t xml:space="preserve">of </w:t>
      </w:r>
      <w:r w:rsidR="008616E3" w:rsidRPr="008616E3">
        <w:rPr>
          <w:sz w:val="24"/>
          <w:szCs w:val="24"/>
        </w:rPr>
        <w:t xml:space="preserve">satellite networks or systems not subject to the coordination procedure under Section II of Article </w:t>
      </w:r>
      <w:r w:rsidR="008616E3" w:rsidRPr="008616E3">
        <w:rPr>
          <w:b/>
          <w:bCs/>
          <w:sz w:val="24"/>
          <w:szCs w:val="24"/>
        </w:rPr>
        <w:t>9</w:t>
      </w:r>
      <w:r w:rsidR="00DB579C">
        <w:rPr>
          <w:b/>
          <w:bCs/>
          <w:sz w:val="24"/>
          <w:szCs w:val="24"/>
        </w:rPr>
        <w:t>,</w:t>
      </w:r>
      <w:r w:rsidR="008616E3" w:rsidRPr="008616E3">
        <w:rPr>
          <w:sz w:val="24"/>
          <w:szCs w:val="24"/>
        </w:rPr>
        <w:t xml:space="preserve"> </w:t>
      </w:r>
      <w:r w:rsidR="00E27AE9">
        <w:rPr>
          <w:sz w:val="24"/>
          <w:szCs w:val="24"/>
        </w:rPr>
        <w:t>for which</w:t>
      </w:r>
      <w:r w:rsidR="00E27AE9" w:rsidRPr="001967BC">
        <w:rPr>
          <w:sz w:val="24"/>
          <w:szCs w:val="24"/>
        </w:rPr>
        <w:t xml:space="preserve"> </w:t>
      </w:r>
      <w:r w:rsidR="00DB579C" w:rsidRPr="001967BC">
        <w:rPr>
          <w:sz w:val="24"/>
          <w:szCs w:val="24"/>
        </w:rPr>
        <w:t>the</w:t>
      </w:r>
      <w:r w:rsidR="008616E3" w:rsidRPr="001967BC">
        <w:rPr>
          <w:sz w:val="24"/>
          <w:szCs w:val="24"/>
        </w:rPr>
        <w:t xml:space="preserve"> date of receipt </w:t>
      </w:r>
      <w:r w:rsidR="00DB579C" w:rsidRPr="001967BC">
        <w:rPr>
          <w:sz w:val="24"/>
          <w:szCs w:val="24"/>
        </w:rPr>
        <w:t>is on or after</w:t>
      </w:r>
      <w:r w:rsidR="003D6CB4" w:rsidRPr="001967BC">
        <w:rPr>
          <w:sz w:val="24"/>
          <w:szCs w:val="24"/>
        </w:rPr>
        <w:t xml:space="preserve"> </w:t>
      </w:r>
      <w:r w:rsidR="006E10DA" w:rsidRPr="001967BC">
        <w:rPr>
          <w:sz w:val="24"/>
          <w:szCs w:val="24"/>
        </w:rPr>
        <w:t>1</w:t>
      </w:r>
      <w:r w:rsidR="003D6CB4" w:rsidRPr="001967BC">
        <w:rPr>
          <w:sz w:val="24"/>
          <w:szCs w:val="24"/>
        </w:rPr>
        <w:t xml:space="preserve"> January </w:t>
      </w:r>
      <w:r w:rsidR="006E10DA" w:rsidRPr="001967BC">
        <w:rPr>
          <w:sz w:val="24"/>
          <w:szCs w:val="24"/>
        </w:rPr>
        <w:t>2025.</w:t>
      </w:r>
    </w:p>
    <w:p w14:paraId="1597FA99" w14:textId="22025BBC" w:rsidR="001174EB" w:rsidRPr="001967BC" w:rsidRDefault="001B640C" w:rsidP="00326323">
      <w:pPr>
        <w:pStyle w:val="ListParagraph"/>
        <w:numPr>
          <w:ilvl w:val="0"/>
          <w:numId w:val="24"/>
        </w:numPr>
        <w:tabs>
          <w:tab w:val="clear" w:pos="794"/>
          <w:tab w:val="left" w:pos="900"/>
        </w:tabs>
        <w:spacing w:before="240" w:line="240" w:lineRule="auto"/>
        <w:ind w:left="499" w:hanging="357"/>
        <w:contextualSpacing w:val="0"/>
        <w:rPr>
          <w:sz w:val="24"/>
          <w:szCs w:val="24"/>
        </w:rPr>
      </w:pPr>
      <w:bookmarkStart w:id="2" w:name="_Hlk199324981"/>
      <w:bookmarkEnd w:id="1"/>
      <w:r w:rsidRPr="001967BC">
        <w:rPr>
          <w:sz w:val="24"/>
          <w:szCs w:val="24"/>
        </w:rPr>
        <w:t>The c</w:t>
      </w:r>
      <w:r w:rsidR="000E4F72" w:rsidRPr="001967BC">
        <w:rPr>
          <w:sz w:val="24"/>
          <w:szCs w:val="24"/>
        </w:rPr>
        <w:t xml:space="preserve">omments </w:t>
      </w:r>
      <w:r w:rsidR="00DF75E8" w:rsidRPr="001967BC">
        <w:rPr>
          <w:sz w:val="24"/>
          <w:szCs w:val="24"/>
        </w:rPr>
        <w:t>can</w:t>
      </w:r>
      <w:r w:rsidR="000E4F72" w:rsidRPr="001967BC">
        <w:rPr>
          <w:sz w:val="24"/>
          <w:szCs w:val="24"/>
        </w:rPr>
        <w:t xml:space="preserve"> be made</w:t>
      </w:r>
      <w:r w:rsidR="009705F9" w:rsidRPr="001967BC">
        <w:rPr>
          <w:sz w:val="24"/>
          <w:szCs w:val="24"/>
        </w:rPr>
        <w:t xml:space="preserve"> on </w:t>
      </w:r>
      <w:r w:rsidR="001174EB" w:rsidRPr="001967BC">
        <w:rPr>
          <w:sz w:val="24"/>
          <w:szCs w:val="24"/>
        </w:rPr>
        <w:t xml:space="preserve">a Part </w:t>
      </w:r>
      <w:r w:rsidR="004B770B" w:rsidRPr="001967BC">
        <w:rPr>
          <w:sz w:val="24"/>
          <w:szCs w:val="24"/>
        </w:rPr>
        <w:t>I</w:t>
      </w:r>
      <w:r w:rsidR="001174EB" w:rsidRPr="001967BC">
        <w:rPr>
          <w:sz w:val="24"/>
          <w:szCs w:val="24"/>
        </w:rPr>
        <w:t xml:space="preserve">-S publication of a notification </w:t>
      </w:r>
      <w:r w:rsidR="00090079" w:rsidRPr="001967BC">
        <w:rPr>
          <w:sz w:val="24"/>
          <w:szCs w:val="24"/>
        </w:rPr>
        <w:t xml:space="preserve">when </w:t>
      </w:r>
      <w:r w:rsidR="001174EB" w:rsidRPr="001967BC">
        <w:rPr>
          <w:sz w:val="24"/>
          <w:szCs w:val="24"/>
        </w:rPr>
        <w:t>the</w:t>
      </w:r>
      <w:r w:rsidR="00901807" w:rsidRPr="001967BC">
        <w:rPr>
          <w:sz w:val="24"/>
          <w:szCs w:val="24"/>
        </w:rPr>
        <w:t xml:space="preserve">re </w:t>
      </w:r>
      <w:r w:rsidR="00090079" w:rsidRPr="001967BC">
        <w:rPr>
          <w:sz w:val="24"/>
          <w:szCs w:val="24"/>
        </w:rPr>
        <w:t xml:space="preserve">are </w:t>
      </w:r>
      <w:bookmarkStart w:id="3" w:name="_Hlk199494805"/>
      <w:r w:rsidR="001174EB" w:rsidRPr="001967BC">
        <w:rPr>
          <w:sz w:val="24"/>
          <w:szCs w:val="24"/>
        </w:rPr>
        <w:t xml:space="preserve">modifications to </w:t>
      </w:r>
      <w:r w:rsidR="00C76214">
        <w:rPr>
          <w:sz w:val="24"/>
          <w:szCs w:val="24"/>
        </w:rPr>
        <w:t xml:space="preserve">the </w:t>
      </w:r>
      <w:r w:rsidR="001174EB" w:rsidRPr="001967BC">
        <w:rPr>
          <w:sz w:val="24"/>
          <w:szCs w:val="24"/>
        </w:rPr>
        <w:t xml:space="preserve">characteristics </w:t>
      </w:r>
      <w:r w:rsidR="00C76214">
        <w:rPr>
          <w:sz w:val="24"/>
          <w:szCs w:val="24"/>
        </w:rPr>
        <w:t xml:space="preserve">previously </w:t>
      </w:r>
      <w:r w:rsidR="001174EB" w:rsidRPr="001967BC">
        <w:rPr>
          <w:sz w:val="24"/>
          <w:szCs w:val="24"/>
        </w:rPr>
        <w:t xml:space="preserve">published under No. </w:t>
      </w:r>
      <w:r w:rsidR="00901807" w:rsidRPr="001967BC">
        <w:rPr>
          <w:b/>
          <w:bCs/>
          <w:sz w:val="24"/>
          <w:szCs w:val="24"/>
        </w:rPr>
        <w:t>9.2</w:t>
      </w:r>
      <w:r w:rsidR="001174EB" w:rsidRPr="001967BC">
        <w:rPr>
          <w:b/>
          <w:bCs/>
          <w:sz w:val="24"/>
          <w:szCs w:val="24"/>
        </w:rPr>
        <w:t xml:space="preserve"> B</w:t>
      </w:r>
      <w:r w:rsidR="001174EB" w:rsidRPr="001967BC">
        <w:rPr>
          <w:sz w:val="24"/>
          <w:szCs w:val="24"/>
        </w:rPr>
        <w:t xml:space="preserve"> (API)</w:t>
      </w:r>
      <w:r w:rsidR="00090079" w:rsidRPr="001967BC">
        <w:rPr>
          <w:sz w:val="24"/>
          <w:szCs w:val="24"/>
        </w:rPr>
        <w:t xml:space="preserve">, </w:t>
      </w:r>
      <w:r w:rsidR="00C76214">
        <w:rPr>
          <w:sz w:val="24"/>
          <w:szCs w:val="24"/>
        </w:rPr>
        <w:t xml:space="preserve">if </w:t>
      </w:r>
      <w:r w:rsidR="00851DBB" w:rsidRPr="001967BC">
        <w:rPr>
          <w:sz w:val="24"/>
          <w:szCs w:val="24"/>
        </w:rPr>
        <w:t xml:space="preserve">an administration </w:t>
      </w:r>
      <w:r w:rsidR="00C76214" w:rsidRPr="001967BC">
        <w:rPr>
          <w:sz w:val="24"/>
          <w:szCs w:val="24"/>
        </w:rPr>
        <w:t>believ</w:t>
      </w:r>
      <w:r w:rsidR="00C76214">
        <w:rPr>
          <w:sz w:val="24"/>
          <w:szCs w:val="24"/>
        </w:rPr>
        <w:t>es</w:t>
      </w:r>
      <w:r w:rsidR="00C76214" w:rsidRPr="001967BC">
        <w:rPr>
          <w:sz w:val="24"/>
          <w:szCs w:val="24"/>
        </w:rPr>
        <w:t xml:space="preserve"> </w:t>
      </w:r>
      <w:r w:rsidR="00901807" w:rsidRPr="001967BC">
        <w:rPr>
          <w:sz w:val="24"/>
          <w:szCs w:val="24"/>
        </w:rPr>
        <w:t>that unacceptable interference may be cause</w:t>
      </w:r>
      <w:r w:rsidR="00851DBB" w:rsidRPr="001967BC">
        <w:rPr>
          <w:sz w:val="24"/>
          <w:szCs w:val="24"/>
        </w:rPr>
        <w:t>d</w:t>
      </w:r>
      <w:r w:rsidR="00901807" w:rsidRPr="001967BC">
        <w:rPr>
          <w:sz w:val="24"/>
          <w:szCs w:val="24"/>
        </w:rPr>
        <w:t xml:space="preserve"> to </w:t>
      </w:r>
      <w:r w:rsidR="00851DBB" w:rsidRPr="001967BC">
        <w:rPr>
          <w:sz w:val="24"/>
          <w:szCs w:val="24"/>
        </w:rPr>
        <w:t>its</w:t>
      </w:r>
      <w:r w:rsidR="00901807" w:rsidRPr="001967BC">
        <w:rPr>
          <w:sz w:val="24"/>
          <w:szCs w:val="24"/>
        </w:rPr>
        <w:t xml:space="preserve"> satellite networks</w:t>
      </w:r>
      <w:r w:rsidR="00C76214">
        <w:rPr>
          <w:sz w:val="24"/>
          <w:szCs w:val="24"/>
        </w:rPr>
        <w:t xml:space="preserve"> or systems by these modifications</w:t>
      </w:r>
      <w:r w:rsidR="001967BC">
        <w:rPr>
          <w:sz w:val="24"/>
          <w:szCs w:val="24"/>
        </w:rPr>
        <w:t>.</w:t>
      </w:r>
      <w:r w:rsidR="00901807" w:rsidRPr="001967BC">
        <w:rPr>
          <w:sz w:val="24"/>
          <w:szCs w:val="24"/>
        </w:rPr>
        <w:t xml:space="preserve"> </w:t>
      </w:r>
      <w:bookmarkEnd w:id="3"/>
    </w:p>
    <w:bookmarkEnd w:id="2"/>
    <w:p w14:paraId="372E8C3C" w14:textId="75F436E6" w:rsidR="00901807" w:rsidRPr="001967BC" w:rsidRDefault="00DF75E8" w:rsidP="001B640C">
      <w:pPr>
        <w:pStyle w:val="ListParagraph"/>
        <w:numPr>
          <w:ilvl w:val="0"/>
          <w:numId w:val="24"/>
        </w:numPr>
        <w:tabs>
          <w:tab w:val="clear" w:pos="794"/>
          <w:tab w:val="left" w:pos="900"/>
        </w:tabs>
        <w:spacing w:before="240" w:line="240" w:lineRule="auto"/>
        <w:ind w:hanging="357"/>
        <w:contextualSpacing w:val="0"/>
        <w:rPr>
          <w:sz w:val="24"/>
          <w:szCs w:val="24"/>
        </w:rPr>
      </w:pPr>
      <w:r w:rsidRPr="001967BC">
        <w:rPr>
          <w:sz w:val="24"/>
          <w:szCs w:val="24"/>
        </w:rPr>
        <w:t xml:space="preserve">The comments </w:t>
      </w:r>
      <w:r w:rsidR="00090079" w:rsidRPr="001967BC">
        <w:rPr>
          <w:sz w:val="24"/>
          <w:szCs w:val="24"/>
        </w:rPr>
        <w:t xml:space="preserve">on the </w:t>
      </w:r>
      <w:r w:rsidRPr="001967BC">
        <w:rPr>
          <w:sz w:val="24"/>
          <w:szCs w:val="24"/>
        </w:rPr>
        <w:t>Part I-S</w:t>
      </w:r>
      <w:r w:rsidR="00090079" w:rsidRPr="001967BC">
        <w:rPr>
          <w:sz w:val="24"/>
          <w:szCs w:val="24"/>
        </w:rPr>
        <w:t xml:space="preserve"> publication</w:t>
      </w:r>
      <w:r w:rsidRPr="001967BC">
        <w:rPr>
          <w:sz w:val="24"/>
          <w:szCs w:val="24"/>
        </w:rPr>
        <w:t xml:space="preserve"> shall be sent </w:t>
      </w:r>
      <w:r w:rsidR="00C76214">
        <w:rPr>
          <w:sz w:val="24"/>
          <w:szCs w:val="24"/>
        </w:rPr>
        <w:t>by</w:t>
      </w:r>
      <w:r w:rsidR="00C76214" w:rsidRPr="001967BC">
        <w:rPr>
          <w:sz w:val="24"/>
          <w:szCs w:val="24"/>
        </w:rPr>
        <w:t xml:space="preserve"> </w:t>
      </w:r>
      <w:r w:rsidR="00F13D05" w:rsidRPr="001967BC">
        <w:rPr>
          <w:sz w:val="24"/>
          <w:szCs w:val="24"/>
        </w:rPr>
        <w:t xml:space="preserve">the </w:t>
      </w:r>
      <w:r w:rsidRPr="001967BC">
        <w:rPr>
          <w:sz w:val="24"/>
          <w:szCs w:val="24"/>
        </w:rPr>
        <w:t xml:space="preserve">commenting administration to the notifying administration of the </w:t>
      </w:r>
      <w:r w:rsidR="00C76214">
        <w:rPr>
          <w:sz w:val="24"/>
          <w:szCs w:val="24"/>
        </w:rPr>
        <w:t>satellite network or system</w:t>
      </w:r>
      <w:r w:rsidR="00BB4083" w:rsidRPr="001967BC">
        <w:rPr>
          <w:sz w:val="24"/>
          <w:szCs w:val="24"/>
        </w:rPr>
        <w:t>, as well as</w:t>
      </w:r>
      <w:r w:rsidR="001967BC">
        <w:rPr>
          <w:sz w:val="24"/>
          <w:szCs w:val="24"/>
        </w:rPr>
        <w:t xml:space="preserve"> </w:t>
      </w:r>
      <w:r w:rsidR="00981788" w:rsidRPr="001967BC">
        <w:rPr>
          <w:sz w:val="24"/>
          <w:szCs w:val="24"/>
        </w:rPr>
        <w:t>recorded</w:t>
      </w:r>
      <w:r w:rsidR="006E10DA" w:rsidRPr="001967BC">
        <w:rPr>
          <w:sz w:val="24"/>
          <w:szCs w:val="24"/>
        </w:rPr>
        <w:t xml:space="preserve"> </w:t>
      </w:r>
      <w:r w:rsidR="00C76214">
        <w:rPr>
          <w:sz w:val="24"/>
          <w:szCs w:val="24"/>
        </w:rPr>
        <w:t xml:space="preserve">in the </w:t>
      </w:r>
      <w:proofErr w:type="spellStart"/>
      <w:r w:rsidR="006E10DA" w:rsidRPr="001967BC">
        <w:rPr>
          <w:sz w:val="24"/>
          <w:szCs w:val="24"/>
        </w:rPr>
        <w:t>SpaceCom</w:t>
      </w:r>
      <w:proofErr w:type="spellEnd"/>
      <w:r w:rsidR="006E10DA" w:rsidRPr="001967BC">
        <w:rPr>
          <w:sz w:val="24"/>
          <w:szCs w:val="24"/>
        </w:rPr>
        <w:t xml:space="preserve"> software and submitted via the e-Submission system</w:t>
      </w:r>
      <w:r w:rsidR="001C4E37" w:rsidRPr="001967BC">
        <w:rPr>
          <w:sz w:val="24"/>
          <w:szCs w:val="24"/>
        </w:rPr>
        <w:t xml:space="preserve"> to the Bureau</w:t>
      </w:r>
      <w:r w:rsidR="006E10DA" w:rsidRPr="001967BC">
        <w:rPr>
          <w:sz w:val="24"/>
          <w:szCs w:val="24"/>
        </w:rPr>
        <w:t>.</w:t>
      </w:r>
      <w:r w:rsidR="001C4E37" w:rsidRPr="001967BC">
        <w:rPr>
          <w:sz w:val="24"/>
          <w:szCs w:val="24"/>
        </w:rPr>
        <w:t xml:space="preserve"> </w:t>
      </w:r>
    </w:p>
    <w:p w14:paraId="23654510" w14:textId="77777777" w:rsidR="0050709B" w:rsidRDefault="001C0517" w:rsidP="00901807">
      <w:pPr>
        <w:pStyle w:val="ListParagraph"/>
        <w:numPr>
          <w:ilvl w:val="0"/>
          <w:numId w:val="24"/>
        </w:numPr>
        <w:tabs>
          <w:tab w:val="clear" w:pos="794"/>
          <w:tab w:val="left" w:pos="900"/>
        </w:tabs>
        <w:spacing w:before="240" w:line="240" w:lineRule="auto"/>
        <w:ind w:hanging="357"/>
        <w:contextualSpacing w:val="0"/>
        <w:rPr>
          <w:rFonts w:asciiTheme="minorHAnsi" w:hAnsiTheme="minorHAnsi" w:cstheme="majorBidi"/>
          <w:sz w:val="24"/>
          <w:szCs w:val="24"/>
        </w:rPr>
      </w:pPr>
      <w:r w:rsidRPr="001967BC">
        <w:rPr>
          <w:sz w:val="24"/>
          <w:szCs w:val="24"/>
        </w:rPr>
        <w:t xml:space="preserve">The </w:t>
      </w:r>
      <w:proofErr w:type="spellStart"/>
      <w:r w:rsidR="006E10DA" w:rsidRPr="001967BC">
        <w:rPr>
          <w:sz w:val="24"/>
          <w:szCs w:val="24"/>
        </w:rPr>
        <w:t>SpaceCom</w:t>
      </w:r>
      <w:proofErr w:type="spellEnd"/>
      <w:r w:rsidR="006E10DA" w:rsidRPr="001967BC">
        <w:rPr>
          <w:sz w:val="24"/>
          <w:szCs w:val="24"/>
        </w:rPr>
        <w:t xml:space="preserve"> software and the e-Submission </w:t>
      </w:r>
      <w:r w:rsidR="001C4E37" w:rsidRPr="001967BC">
        <w:rPr>
          <w:sz w:val="24"/>
          <w:szCs w:val="24"/>
        </w:rPr>
        <w:t xml:space="preserve">system </w:t>
      </w:r>
      <w:r w:rsidR="006E10DA" w:rsidRPr="001967BC">
        <w:rPr>
          <w:sz w:val="24"/>
          <w:szCs w:val="24"/>
        </w:rPr>
        <w:t xml:space="preserve">have been updated </w:t>
      </w:r>
      <w:r w:rsidR="00CF56CE" w:rsidRPr="001967BC">
        <w:rPr>
          <w:sz w:val="24"/>
          <w:szCs w:val="24"/>
        </w:rPr>
        <w:t xml:space="preserve">to allow administrations to capture and submit comments </w:t>
      </w:r>
      <w:r w:rsidR="00B57A63" w:rsidRPr="001967BC">
        <w:rPr>
          <w:sz w:val="24"/>
          <w:szCs w:val="24"/>
        </w:rPr>
        <w:t xml:space="preserve">when </w:t>
      </w:r>
      <w:r w:rsidR="00690E9D">
        <w:rPr>
          <w:sz w:val="24"/>
          <w:szCs w:val="24"/>
        </w:rPr>
        <w:t xml:space="preserve">the </w:t>
      </w:r>
      <w:r w:rsidR="00764722" w:rsidRPr="001967BC">
        <w:rPr>
          <w:sz w:val="24"/>
          <w:szCs w:val="24"/>
        </w:rPr>
        <w:t xml:space="preserve">Space Network System database version 10.0 (SNS 10.0) </w:t>
      </w:r>
      <w:r w:rsidR="001C4E37" w:rsidRPr="001967BC">
        <w:rPr>
          <w:sz w:val="24"/>
          <w:szCs w:val="24"/>
        </w:rPr>
        <w:t>was introduced</w:t>
      </w:r>
      <w:r w:rsidR="009705F9" w:rsidRPr="001967BC">
        <w:rPr>
          <w:sz w:val="24"/>
          <w:szCs w:val="24"/>
        </w:rPr>
        <w:t>.</w:t>
      </w:r>
      <w:r w:rsidR="00F9553F" w:rsidRPr="001967BC">
        <w:rPr>
          <w:sz w:val="24"/>
          <w:szCs w:val="24"/>
        </w:rPr>
        <w:t xml:space="preserve"> </w:t>
      </w:r>
      <w:r w:rsidR="009705F9" w:rsidRPr="001967BC">
        <w:rPr>
          <w:rFonts w:asciiTheme="minorHAnsi" w:hAnsiTheme="minorHAnsi" w:cstheme="majorBidi"/>
          <w:sz w:val="24"/>
          <w:szCs w:val="24"/>
        </w:rPr>
        <w:t>Please refer to</w:t>
      </w:r>
      <w:r w:rsidR="00F9553F" w:rsidRPr="001967BC">
        <w:rPr>
          <w:rFonts w:asciiTheme="minorHAnsi" w:hAnsiTheme="minorHAnsi" w:cstheme="majorBidi"/>
          <w:sz w:val="24"/>
          <w:szCs w:val="24"/>
        </w:rPr>
        <w:t xml:space="preserve"> Annex 1 for </w:t>
      </w:r>
      <w:r w:rsidR="00FC5B38" w:rsidRPr="001967BC">
        <w:rPr>
          <w:rFonts w:asciiTheme="minorHAnsi" w:hAnsiTheme="minorHAnsi" w:cstheme="majorBidi"/>
          <w:sz w:val="24"/>
          <w:szCs w:val="24"/>
        </w:rPr>
        <w:t xml:space="preserve">the updated interface of </w:t>
      </w:r>
      <w:r w:rsidR="00690E9D">
        <w:rPr>
          <w:rFonts w:asciiTheme="minorHAnsi" w:hAnsiTheme="minorHAnsi" w:cstheme="majorBidi"/>
          <w:sz w:val="24"/>
          <w:szCs w:val="24"/>
        </w:rPr>
        <w:t xml:space="preserve">the </w:t>
      </w:r>
      <w:proofErr w:type="spellStart"/>
      <w:r w:rsidR="00FC5B38" w:rsidRPr="001967BC">
        <w:rPr>
          <w:rFonts w:asciiTheme="minorHAnsi" w:hAnsiTheme="minorHAnsi" w:cstheme="majorBidi"/>
          <w:sz w:val="24"/>
          <w:szCs w:val="24"/>
        </w:rPr>
        <w:t>SpaceCom</w:t>
      </w:r>
      <w:proofErr w:type="spellEnd"/>
      <w:r w:rsidR="00FC5B38" w:rsidRPr="001967BC">
        <w:rPr>
          <w:rFonts w:asciiTheme="minorHAnsi" w:hAnsiTheme="minorHAnsi" w:cstheme="majorBidi"/>
          <w:sz w:val="24"/>
          <w:szCs w:val="24"/>
        </w:rPr>
        <w:t xml:space="preserve"> </w:t>
      </w:r>
      <w:r w:rsidR="00360917" w:rsidRPr="001967BC">
        <w:rPr>
          <w:rFonts w:asciiTheme="minorHAnsi" w:hAnsiTheme="minorHAnsi" w:cstheme="majorBidi"/>
          <w:sz w:val="24"/>
          <w:szCs w:val="24"/>
        </w:rPr>
        <w:t xml:space="preserve">software </w:t>
      </w:r>
      <w:r w:rsidR="00690E9D">
        <w:rPr>
          <w:rFonts w:asciiTheme="minorHAnsi" w:hAnsiTheme="minorHAnsi" w:cstheme="majorBidi"/>
          <w:sz w:val="24"/>
          <w:szCs w:val="24"/>
        </w:rPr>
        <w:t xml:space="preserve">that </w:t>
      </w:r>
      <w:r w:rsidR="00FC5B38" w:rsidRPr="001967BC">
        <w:rPr>
          <w:rFonts w:asciiTheme="minorHAnsi" w:hAnsiTheme="minorHAnsi" w:cstheme="majorBidi"/>
          <w:sz w:val="24"/>
          <w:szCs w:val="24"/>
        </w:rPr>
        <w:t>accommodate</w:t>
      </w:r>
      <w:r w:rsidR="00690E9D">
        <w:rPr>
          <w:rFonts w:asciiTheme="minorHAnsi" w:hAnsiTheme="minorHAnsi" w:cstheme="majorBidi"/>
          <w:sz w:val="24"/>
          <w:szCs w:val="24"/>
        </w:rPr>
        <w:t>s</w:t>
      </w:r>
      <w:r w:rsidR="00FC5B38" w:rsidRPr="001967BC">
        <w:rPr>
          <w:rFonts w:asciiTheme="minorHAnsi" w:hAnsiTheme="minorHAnsi" w:cstheme="majorBidi"/>
          <w:sz w:val="24"/>
          <w:szCs w:val="24"/>
        </w:rPr>
        <w:t xml:space="preserve"> comments under No. </w:t>
      </w:r>
      <w:r w:rsidR="00FC5B38" w:rsidRPr="001967BC">
        <w:rPr>
          <w:rFonts w:asciiTheme="minorHAnsi" w:hAnsiTheme="minorHAnsi" w:cstheme="majorBidi"/>
          <w:b/>
          <w:bCs/>
          <w:sz w:val="24"/>
          <w:szCs w:val="24"/>
        </w:rPr>
        <w:t>11.28.1</w:t>
      </w:r>
      <w:r w:rsidR="00FC5B38" w:rsidRPr="001967BC">
        <w:rPr>
          <w:rFonts w:asciiTheme="minorHAnsi" w:hAnsiTheme="minorHAnsi" w:cstheme="majorBidi"/>
          <w:sz w:val="24"/>
          <w:szCs w:val="24"/>
        </w:rPr>
        <w:t>.</w:t>
      </w:r>
    </w:p>
    <w:p w14:paraId="39B5086A" w14:textId="77777777" w:rsidR="0050709B" w:rsidRDefault="005070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theme="majorBidi"/>
          <w:sz w:val="24"/>
          <w:szCs w:val="24"/>
        </w:rPr>
        <w:br w:type="page"/>
      </w:r>
    </w:p>
    <w:p w14:paraId="413BD2F6" w14:textId="77777777" w:rsidR="0050709B" w:rsidRDefault="00D52F23" w:rsidP="0050709B">
      <w:pPr>
        <w:pStyle w:val="ListParagraph"/>
        <w:tabs>
          <w:tab w:val="clear" w:pos="794"/>
          <w:tab w:val="left" w:pos="900"/>
        </w:tabs>
        <w:spacing w:before="240" w:line="240" w:lineRule="auto"/>
        <w:ind w:left="502"/>
        <w:contextualSpacing w:val="0"/>
        <w:rPr>
          <w:rFonts w:asciiTheme="minorHAnsi" w:hAnsiTheme="minorHAnsi" w:cstheme="majorBidi"/>
          <w:sz w:val="24"/>
          <w:szCs w:val="24"/>
        </w:rPr>
      </w:pPr>
      <w:r w:rsidRPr="001967BC">
        <w:rPr>
          <w:rFonts w:asciiTheme="minorHAnsi" w:hAnsiTheme="minorHAnsi" w:cstheme="majorBidi"/>
          <w:sz w:val="24"/>
          <w:szCs w:val="24"/>
        </w:rPr>
        <w:lastRenderedPageBreak/>
        <w:t xml:space="preserve">More detailed information can </w:t>
      </w:r>
      <w:r w:rsidR="00BB4083" w:rsidRPr="001967BC">
        <w:rPr>
          <w:rFonts w:asciiTheme="minorHAnsi" w:hAnsiTheme="minorHAnsi" w:cstheme="majorBidi"/>
          <w:sz w:val="24"/>
          <w:szCs w:val="24"/>
        </w:rPr>
        <w:t xml:space="preserve">also </w:t>
      </w:r>
      <w:r w:rsidRPr="001967BC">
        <w:rPr>
          <w:rFonts w:asciiTheme="minorHAnsi" w:hAnsiTheme="minorHAnsi" w:cstheme="majorBidi"/>
          <w:sz w:val="24"/>
          <w:szCs w:val="24"/>
        </w:rPr>
        <w:t xml:space="preserve">be found in the </w:t>
      </w:r>
      <w:r w:rsidR="00690E9D">
        <w:rPr>
          <w:rFonts w:asciiTheme="minorHAnsi" w:hAnsiTheme="minorHAnsi" w:cstheme="majorBidi"/>
          <w:sz w:val="24"/>
          <w:szCs w:val="24"/>
        </w:rPr>
        <w:t xml:space="preserve">following </w:t>
      </w:r>
      <w:r w:rsidRPr="001967BC">
        <w:rPr>
          <w:rFonts w:asciiTheme="minorHAnsi" w:hAnsiTheme="minorHAnsi" w:cstheme="majorBidi"/>
          <w:sz w:val="24"/>
          <w:szCs w:val="24"/>
        </w:rPr>
        <w:t>webpage:</w:t>
      </w:r>
    </w:p>
    <w:p w14:paraId="049F7B95" w14:textId="15708D0A" w:rsidR="006B0B0E" w:rsidRPr="001967BC" w:rsidRDefault="006B0B0E" w:rsidP="0050709B">
      <w:pPr>
        <w:pStyle w:val="ListParagraph"/>
        <w:tabs>
          <w:tab w:val="clear" w:pos="794"/>
          <w:tab w:val="left" w:pos="900"/>
        </w:tabs>
        <w:spacing w:before="240" w:line="240" w:lineRule="auto"/>
        <w:ind w:left="502"/>
        <w:contextualSpacing w:val="0"/>
        <w:jc w:val="center"/>
        <w:rPr>
          <w:sz w:val="24"/>
          <w:szCs w:val="24"/>
        </w:rPr>
      </w:pPr>
      <w:hyperlink r:id="rId11" w:history="1">
        <w:r w:rsidRPr="006B0B0E">
          <w:rPr>
            <w:rStyle w:val="Hyperlink"/>
            <w:sz w:val="24"/>
            <w:szCs w:val="24"/>
          </w:rPr>
          <w:t>https://www.itu.int/go/spacecomments/part1s</w:t>
        </w:r>
      </w:hyperlink>
    </w:p>
    <w:p w14:paraId="1011D697" w14:textId="77777777" w:rsidR="0050709B" w:rsidRDefault="00AD5E1A" w:rsidP="00AD5E1A">
      <w:pPr>
        <w:pStyle w:val="ListParagraph"/>
        <w:numPr>
          <w:ilvl w:val="0"/>
          <w:numId w:val="24"/>
        </w:numPr>
        <w:tabs>
          <w:tab w:val="clear" w:pos="794"/>
          <w:tab w:val="left" w:pos="900"/>
        </w:tabs>
        <w:spacing w:before="240" w:line="240" w:lineRule="auto"/>
        <w:ind w:hanging="357"/>
        <w:contextualSpacing w:val="0"/>
        <w:rPr>
          <w:sz w:val="24"/>
          <w:szCs w:val="24"/>
        </w:rPr>
      </w:pPr>
      <w:r w:rsidRPr="001967BC">
        <w:rPr>
          <w:sz w:val="24"/>
          <w:szCs w:val="24"/>
        </w:rPr>
        <w:t>T</w:t>
      </w:r>
      <w:r w:rsidR="006E10DA" w:rsidRPr="001967BC">
        <w:rPr>
          <w:sz w:val="24"/>
          <w:szCs w:val="24"/>
        </w:rPr>
        <w:t xml:space="preserve">he </w:t>
      </w:r>
      <w:r w:rsidR="006F027D" w:rsidRPr="001967BC">
        <w:rPr>
          <w:sz w:val="24"/>
          <w:szCs w:val="24"/>
        </w:rPr>
        <w:t>c</w:t>
      </w:r>
      <w:r w:rsidR="006E10DA" w:rsidRPr="001967BC">
        <w:rPr>
          <w:sz w:val="24"/>
          <w:szCs w:val="24"/>
        </w:rPr>
        <w:t xml:space="preserve">omments submitted via </w:t>
      </w:r>
      <w:r w:rsidRPr="001967BC">
        <w:rPr>
          <w:sz w:val="24"/>
          <w:szCs w:val="24"/>
        </w:rPr>
        <w:t xml:space="preserve">the </w:t>
      </w:r>
      <w:r w:rsidR="006E10DA" w:rsidRPr="001967BC">
        <w:rPr>
          <w:sz w:val="24"/>
          <w:szCs w:val="24"/>
        </w:rPr>
        <w:t>e-</w:t>
      </w:r>
      <w:r w:rsidRPr="001967BC">
        <w:rPr>
          <w:sz w:val="24"/>
          <w:szCs w:val="24"/>
        </w:rPr>
        <w:t>S</w:t>
      </w:r>
      <w:r w:rsidR="006E10DA" w:rsidRPr="001967BC">
        <w:rPr>
          <w:sz w:val="24"/>
          <w:szCs w:val="24"/>
        </w:rPr>
        <w:t>ub</w:t>
      </w:r>
      <w:r w:rsidRPr="001967BC">
        <w:rPr>
          <w:sz w:val="24"/>
          <w:szCs w:val="24"/>
        </w:rPr>
        <w:t>mission system</w:t>
      </w:r>
      <w:r w:rsidR="006E10DA" w:rsidRPr="001967BC">
        <w:rPr>
          <w:sz w:val="24"/>
          <w:szCs w:val="24"/>
        </w:rPr>
        <w:t xml:space="preserve"> are published as received</w:t>
      </w:r>
      <w:r w:rsidRPr="001967BC">
        <w:rPr>
          <w:sz w:val="24"/>
          <w:szCs w:val="24"/>
        </w:rPr>
        <w:t xml:space="preserve"> on</w:t>
      </w:r>
      <w:r w:rsidR="0089765F" w:rsidRPr="001967BC">
        <w:rPr>
          <w:sz w:val="24"/>
          <w:szCs w:val="24"/>
        </w:rPr>
        <w:t xml:space="preserve"> </w:t>
      </w:r>
      <w:r w:rsidR="00657FB0" w:rsidRPr="001967BC">
        <w:rPr>
          <w:sz w:val="24"/>
          <w:szCs w:val="24"/>
        </w:rPr>
        <w:t>the</w:t>
      </w:r>
      <w:r w:rsidRPr="001967BC">
        <w:rPr>
          <w:sz w:val="24"/>
          <w:szCs w:val="24"/>
        </w:rPr>
        <w:t xml:space="preserve"> ITU </w:t>
      </w:r>
      <w:r w:rsidR="006B09AD" w:rsidRPr="001967BC">
        <w:rPr>
          <w:sz w:val="24"/>
          <w:szCs w:val="24"/>
        </w:rPr>
        <w:t xml:space="preserve">As Received </w:t>
      </w:r>
      <w:r w:rsidRPr="001967BC">
        <w:rPr>
          <w:sz w:val="24"/>
          <w:szCs w:val="24"/>
        </w:rPr>
        <w:t>web</w:t>
      </w:r>
      <w:r w:rsidR="006B09AD" w:rsidRPr="001967BC">
        <w:rPr>
          <w:sz w:val="24"/>
          <w:szCs w:val="24"/>
        </w:rPr>
        <w:t>page</w:t>
      </w:r>
      <w:r w:rsidR="00927644" w:rsidRPr="001967BC">
        <w:rPr>
          <w:sz w:val="24"/>
          <w:szCs w:val="24"/>
        </w:rPr>
        <w:t>:</w:t>
      </w:r>
    </w:p>
    <w:p w14:paraId="6978C608" w14:textId="3ACB14ED" w:rsidR="006E10DA" w:rsidRPr="001967BC" w:rsidRDefault="0050709B" w:rsidP="0050709B">
      <w:pPr>
        <w:pStyle w:val="ListParagraph"/>
        <w:tabs>
          <w:tab w:val="clear" w:pos="794"/>
          <w:tab w:val="left" w:pos="900"/>
        </w:tabs>
        <w:spacing w:before="240" w:line="240" w:lineRule="auto"/>
        <w:ind w:left="502"/>
        <w:contextualSpacing w:val="0"/>
        <w:jc w:val="center"/>
        <w:rPr>
          <w:sz w:val="24"/>
          <w:szCs w:val="24"/>
        </w:rPr>
      </w:pPr>
      <w:hyperlink r:id="rId12" w:history="1">
        <w:r w:rsidRPr="0052785E">
          <w:rPr>
            <w:rStyle w:val="Hyperlink"/>
            <w:sz w:val="24"/>
            <w:szCs w:val="24"/>
          </w:rPr>
          <w:t>https://www.itu.int/ITU-R/space/asreceived/Publication/AsReceived</w:t>
        </w:r>
      </w:hyperlink>
    </w:p>
    <w:p w14:paraId="2990C8E5" w14:textId="77777777" w:rsidR="0050709B" w:rsidRDefault="0057416C" w:rsidP="000B3921">
      <w:pPr>
        <w:pStyle w:val="ListParagraph"/>
        <w:numPr>
          <w:ilvl w:val="0"/>
          <w:numId w:val="24"/>
        </w:numPr>
        <w:tabs>
          <w:tab w:val="clear" w:pos="794"/>
          <w:tab w:val="left" w:pos="900"/>
        </w:tabs>
        <w:spacing w:before="240" w:line="240" w:lineRule="auto"/>
        <w:ind w:hanging="357"/>
        <w:contextualSpacing w:val="0"/>
        <w:rPr>
          <w:sz w:val="24"/>
          <w:szCs w:val="24"/>
        </w:rPr>
      </w:pPr>
      <w:r w:rsidRPr="001967BC">
        <w:rPr>
          <w:sz w:val="24"/>
          <w:szCs w:val="24"/>
        </w:rPr>
        <w:t>A consolidation of all the comments on a Part</w:t>
      </w:r>
      <w:r w:rsidR="00360917" w:rsidRPr="001967BC">
        <w:rPr>
          <w:sz w:val="24"/>
          <w:szCs w:val="24"/>
        </w:rPr>
        <w:t xml:space="preserve"> </w:t>
      </w:r>
      <w:r w:rsidR="004B770B" w:rsidRPr="001967BC">
        <w:rPr>
          <w:sz w:val="24"/>
          <w:szCs w:val="24"/>
        </w:rPr>
        <w:t>I</w:t>
      </w:r>
      <w:r w:rsidR="00360917" w:rsidRPr="001967BC">
        <w:rPr>
          <w:sz w:val="24"/>
          <w:szCs w:val="24"/>
        </w:rPr>
        <w:t>-</w:t>
      </w:r>
      <w:r w:rsidRPr="001967BC">
        <w:rPr>
          <w:sz w:val="24"/>
          <w:szCs w:val="24"/>
        </w:rPr>
        <w:t xml:space="preserve">S </w:t>
      </w:r>
      <w:r w:rsidR="001967BC">
        <w:rPr>
          <w:sz w:val="24"/>
          <w:szCs w:val="24"/>
        </w:rPr>
        <w:t>n</w:t>
      </w:r>
      <w:r w:rsidRPr="001967BC">
        <w:rPr>
          <w:sz w:val="24"/>
          <w:szCs w:val="24"/>
        </w:rPr>
        <w:t xml:space="preserve">otification notice </w:t>
      </w:r>
      <w:r w:rsidR="00690E9D">
        <w:rPr>
          <w:sz w:val="24"/>
          <w:szCs w:val="24"/>
        </w:rPr>
        <w:t xml:space="preserve">received during a </w:t>
      </w:r>
      <w:r w:rsidR="00690E9D" w:rsidRPr="001967BC">
        <w:rPr>
          <w:sz w:val="24"/>
          <w:szCs w:val="24"/>
        </w:rPr>
        <w:t>4</w:t>
      </w:r>
      <w:r w:rsidR="00690E9D">
        <w:rPr>
          <w:sz w:val="24"/>
          <w:szCs w:val="24"/>
        </w:rPr>
        <w:t>-</w:t>
      </w:r>
      <w:r w:rsidR="00690E9D" w:rsidRPr="001967BC">
        <w:rPr>
          <w:sz w:val="24"/>
          <w:szCs w:val="24"/>
        </w:rPr>
        <w:t>month</w:t>
      </w:r>
      <w:r w:rsidR="00690E9D">
        <w:rPr>
          <w:sz w:val="24"/>
          <w:szCs w:val="24"/>
        </w:rPr>
        <w:t xml:space="preserve"> period </w:t>
      </w:r>
      <w:r w:rsidR="00690E9D" w:rsidRPr="001967BC">
        <w:rPr>
          <w:sz w:val="24"/>
          <w:szCs w:val="24"/>
        </w:rPr>
        <w:t xml:space="preserve">from the date of publication of the </w:t>
      </w:r>
      <w:r w:rsidR="00690E9D">
        <w:rPr>
          <w:sz w:val="24"/>
          <w:szCs w:val="24"/>
        </w:rPr>
        <w:t>n</w:t>
      </w:r>
      <w:r w:rsidR="00690E9D" w:rsidRPr="001967BC">
        <w:rPr>
          <w:sz w:val="24"/>
          <w:szCs w:val="24"/>
        </w:rPr>
        <w:t xml:space="preserve">otification notice </w:t>
      </w:r>
      <w:r w:rsidRPr="001967BC">
        <w:rPr>
          <w:sz w:val="24"/>
          <w:szCs w:val="24"/>
        </w:rPr>
        <w:t>will be carried out by the Bureau</w:t>
      </w:r>
      <w:r w:rsidR="00BB4083" w:rsidRPr="001967BC">
        <w:rPr>
          <w:sz w:val="24"/>
          <w:szCs w:val="24"/>
        </w:rPr>
        <w:t>,</w:t>
      </w:r>
      <w:r w:rsidRPr="001967BC">
        <w:rPr>
          <w:sz w:val="24"/>
          <w:szCs w:val="24"/>
        </w:rPr>
        <w:t xml:space="preserve"> align</w:t>
      </w:r>
      <w:r w:rsidR="00BB4083" w:rsidRPr="001967BC">
        <w:rPr>
          <w:sz w:val="24"/>
          <w:szCs w:val="24"/>
        </w:rPr>
        <w:t>ing</w:t>
      </w:r>
      <w:r w:rsidRPr="001967BC">
        <w:rPr>
          <w:sz w:val="24"/>
          <w:szCs w:val="24"/>
        </w:rPr>
        <w:t xml:space="preserve"> with </w:t>
      </w:r>
      <w:r w:rsidR="00690E9D">
        <w:rPr>
          <w:sz w:val="24"/>
          <w:szCs w:val="24"/>
        </w:rPr>
        <w:t xml:space="preserve">the period for </w:t>
      </w:r>
      <w:r w:rsidRPr="001967BC">
        <w:rPr>
          <w:sz w:val="24"/>
          <w:szCs w:val="24"/>
        </w:rPr>
        <w:t xml:space="preserve">commenting </w:t>
      </w:r>
      <w:r w:rsidR="00461E5C" w:rsidRPr="001967BC">
        <w:rPr>
          <w:sz w:val="24"/>
          <w:szCs w:val="24"/>
        </w:rPr>
        <w:t xml:space="preserve">on API/A </w:t>
      </w:r>
      <w:r w:rsidR="00BB4083" w:rsidRPr="001967BC">
        <w:rPr>
          <w:sz w:val="24"/>
          <w:szCs w:val="24"/>
        </w:rPr>
        <w:t xml:space="preserve">under No. </w:t>
      </w:r>
      <w:r w:rsidR="00BB4083" w:rsidRPr="001967BC">
        <w:rPr>
          <w:b/>
          <w:bCs/>
          <w:sz w:val="24"/>
          <w:szCs w:val="24"/>
        </w:rPr>
        <w:t>9.3</w:t>
      </w:r>
      <w:r w:rsidRPr="001967BC">
        <w:rPr>
          <w:sz w:val="24"/>
          <w:szCs w:val="24"/>
        </w:rPr>
        <w:t xml:space="preserve">. This </w:t>
      </w:r>
      <w:r w:rsidR="00461E5C">
        <w:rPr>
          <w:sz w:val="24"/>
          <w:szCs w:val="24"/>
        </w:rPr>
        <w:t xml:space="preserve">consolidated </w:t>
      </w:r>
      <w:r w:rsidRPr="001967BC">
        <w:rPr>
          <w:sz w:val="24"/>
          <w:szCs w:val="24"/>
        </w:rPr>
        <w:t xml:space="preserve">information will be published on a dedicated ITU </w:t>
      </w:r>
      <w:r w:rsidR="00461E5C" w:rsidRPr="001967BC">
        <w:rPr>
          <w:sz w:val="24"/>
          <w:szCs w:val="24"/>
        </w:rPr>
        <w:t>web</w:t>
      </w:r>
      <w:r w:rsidR="00461E5C">
        <w:rPr>
          <w:sz w:val="24"/>
          <w:szCs w:val="24"/>
        </w:rPr>
        <w:t>page</w:t>
      </w:r>
      <w:r w:rsidRPr="001967BC">
        <w:rPr>
          <w:sz w:val="24"/>
          <w:szCs w:val="24"/>
        </w:rPr>
        <w:t>:</w:t>
      </w:r>
    </w:p>
    <w:p w14:paraId="5503BE44" w14:textId="3D4D140C" w:rsidR="006B0B0E" w:rsidRPr="0050709B" w:rsidRDefault="006B0B0E" w:rsidP="0050709B">
      <w:pPr>
        <w:tabs>
          <w:tab w:val="clear" w:pos="794"/>
          <w:tab w:val="left" w:pos="900"/>
        </w:tabs>
        <w:spacing w:before="240" w:line="240" w:lineRule="auto"/>
        <w:ind w:left="145"/>
        <w:jc w:val="center"/>
        <w:rPr>
          <w:sz w:val="24"/>
          <w:szCs w:val="24"/>
        </w:rPr>
      </w:pPr>
      <w:hyperlink r:id="rId13" w:history="1">
        <w:r w:rsidRPr="006B0B0E">
          <w:rPr>
            <w:rStyle w:val="Hyperlink"/>
            <w:sz w:val="24"/>
            <w:szCs w:val="24"/>
          </w:rPr>
          <w:t>https://www.itu.int/go/spacecomments/part1s</w:t>
        </w:r>
      </w:hyperlink>
    </w:p>
    <w:p w14:paraId="0E6B2E6C" w14:textId="1F9D0404" w:rsidR="00CC00F0" w:rsidRPr="001967BC" w:rsidRDefault="00AD5E1A" w:rsidP="00E07FEF">
      <w:pPr>
        <w:pStyle w:val="ListParagraph"/>
        <w:numPr>
          <w:ilvl w:val="0"/>
          <w:numId w:val="24"/>
        </w:numPr>
        <w:tabs>
          <w:tab w:val="clear" w:pos="794"/>
          <w:tab w:val="left" w:pos="900"/>
        </w:tabs>
        <w:spacing w:before="240" w:line="240" w:lineRule="auto"/>
        <w:ind w:left="504" w:hanging="357"/>
        <w:contextualSpacing w:val="0"/>
        <w:rPr>
          <w:sz w:val="24"/>
          <w:szCs w:val="24"/>
        </w:rPr>
      </w:pPr>
      <w:r w:rsidRPr="001967BC">
        <w:rPr>
          <w:sz w:val="24"/>
          <w:szCs w:val="24"/>
        </w:rPr>
        <w:t xml:space="preserve">Comments submitted </w:t>
      </w:r>
      <w:r w:rsidR="00461E5C" w:rsidRPr="001967BC">
        <w:rPr>
          <w:sz w:val="24"/>
          <w:szCs w:val="24"/>
        </w:rPr>
        <w:t xml:space="preserve">to the Bureau </w:t>
      </w:r>
      <w:r w:rsidRPr="001967BC">
        <w:rPr>
          <w:sz w:val="24"/>
          <w:szCs w:val="24"/>
        </w:rPr>
        <w:t xml:space="preserve">via the e-Submission system </w:t>
      </w:r>
      <w:r w:rsidR="00461E5C">
        <w:rPr>
          <w:sz w:val="24"/>
          <w:szCs w:val="24"/>
        </w:rPr>
        <w:t>more than</w:t>
      </w:r>
      <w:r w:rsidR="00CC00F0" w:rsidRPr="001967BC">
        <w:rPr>
          <w:sz w:val="24"/>
          <w:szCs w:val="24"/>
        </w:rPr>
        <w:t xml:space="preserve"> 4 months </w:t>
      </w:r>
      <w:r w:rsidR="00461E5C">
        <w:rPr>
          <w:sz w:val="24"/>
          <w:szCs w:val="24"/>
        </w:rPr>
        <w:t xml:space="preserve">after the date of </w:t>
      </w:r>
      <w:r w:rsidR="00CC00F0" w:rsidRPr="001967BC">
        <w:rPr>
          <w:sz w:val="24"/>
          <w:szCs w:val="24"/>
        </w:rPr>
        <w:t xml:space="preserve">publication of </w:t>
      </w:r>
      <w:r w:rsidR="00461E5C">
        <w:rPr>
          <w:sz w:val="24"/>
          <w:szCs w:val="24"/>
        </w:rPr>
        <w:t xml:space="preserve">a </w:t>
      </w:r>
      <w:r w:rsidR="00CC00F0" w:rsidRPr="001967BC">
        <w:rPr>
          <w:sz w:val="24"/>
          <w:szCs w:val="24"/>
        </w:rPr>
        <w:t xml:space="preserve">Part I-S </w:t>
      </w:r>
      <w:r w:rsidR="00461E5C">
        <w:rPr>
          <w:sz w:val="24"/>
          <w:szCs w:val="24"/>
        </w:rPr>
        <w:t>notification notice will only be</w:t>
      </w:r>
      <w:r w:rsidR="00461E5C" w:rsidRPr="001967BC">
        <w:rPr>
          <w:sz w:val="24"/>
          <w:szCs w:val="24"/>
        </w:rPr>
        <w:t xml:space="preserve"> </w:t>
      </w:r>
      <w:r w:rsidRPr="001967BC">
        <w:rPr>
          <w:sz w:val="24"/>
          <w:szCs w:val="24"/>
        </w:rPr>
        <w:t>published as received by the Bureau</w:t>
      </w:r>
      <w:r w:rsidR="00CC00F0" w:rsidRPr="001967BC">
        <w:rPr>
          <w:sz w:val="24"/>
          <w:szCs w:val="24"/>
        </w:rPr>
        <w:t>.</w:t>
      </w:r>
      <w:r w:rsidR="0057416C" w:rsidRPr="001967BC">
        <w:rPr>
          <w:sz w:val="24"/>
          <w:szCs w:val="24"/>
        </w:rPr>
        <w:t xml:space="preserve"> </w:t>
      </w:r>
    </w:p>
    <w:p w14:paraId="7876988A" w14:textId="77777777" w:rsidR="00F632AB" w:rsidRPr="001967BC" w:rsidRDefault="00F632AB" w:rsidP="00096C0C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  <w:rPr>
          <w:b/>
          <w:bCs/>
          <w:sz w:val="24"/>
          <w:szCs w:val="24"/>
        </w:rPr>
      </w:pPr>
      <w:r w:rsidRPr="001967BC">
        <w:rPr>
          <w:b/>
          <w:bCs/>
          <w:sz w:val="24"/>
          <w:szCs w:val="24"/>
        </w:rPr>
        <w:t>Support and Contacts</w:t>
      </w:r>
    </w:p>
    <w:p w14:paraId="78C6D65F" w14:textId="092B531D" w:rsidR="00F632AB" w:rsidRPr="001967BC" w:rsidRDefault="00F632AB" w:rsidP="001B3F32">
      <w:pPr>
        <w:tabs>
          <w:tab w:val="clear" w:pos="794"/>
          <w:tab w:val="left" w:pos="900"/>
        </w:tabs>
        <w:spacing w:before="240" w:line="240" w:lineRule="auto"/>
        <w:ind w:left="142"/>
        <w:rPr>
          <w:sz w:val="24"/>
          <w:szCs w:val="24"/>
        </w:rPr>
      </w:pPr>
      <w:r w:rsidRPr="001967BC">
        <w:rPr>
          <w:sz w:val="24"/>
          <w:szCs w:val="24"/>
          <w:lang w:val="en-GB"/>
        </w:rPr>
        <w:t xml:space="preserve">The Bureau remains at your administration’s disposal, via </w:t>
      </w:r>
      <w:r w:rsidR="00360917" w:rsidRPr="001967BC">
        <w:rPr>
          <w:sz w:val="24"/>
          <w:szCs w:val="24"/>
          <w:lang w:val="en-GB"/>
        </w:rPr>
        <w:t>e-mail</w:t>
      </w:r>
      <w:r w:rsidRPr="001967BC">
        <w:rPr>
          <w:sz w:val="24"/>
          <w:szCs w:val="24"/>
          <w:lang w:val="en-GB"/>
        </w:rPr>
        <w:t xml:space="preserve"> </w:t>
      </w:r>
      <w:hyperlink r:id="rId14" w:history="1">
        <w:r w:rsidRPr="001967BC">
          <w:rPr>
            <w:rStyle w:val="Hyperlink"/>
            <w:sz w:val="24"/>
            <w:szCs w:val="24"/>
            <w:lang w:val="en-GB"/>
          </w:rPr>
          <w:t>brmail@itu.int</w:t>
        </w:r>
      </w:hyperlink>
      <w:r w:rsidRPr="001967BC">
        <w:rPr>
          <w:sz w:val="24"/>
          <w:szCs w:val="24"/>
          <w:lang w:val="en-GB"/>
        </w:rPr>
        <w:t xml:space="preserve">, for any clarification it may require with respect to the content of this circular letter. </w:t>
      </w:r>
    </w:p>
    <w:p w14:paraId="7F1AFE9B" w14:textId="724DA66E" w:rsidR="00F632AB" w:rsidRPr="005E2F90" w:rsidRDefault="00F632AB" w:rsidP="005F6188">
      <w:pPr>
        <w:tabs>
          <w:tab w:val="clear" w:pos="794"/>
          <w:tab w:val="left" w:pos="900"/>
        </w:tabs>
        <w:spacing w:before="240" w:line="240" w:lineRule="auto"/>
        <w:ind w:left="142"/>
        <w:rPr>
          <w:rFonts w:asciiTheme="minorHAnsi" w:hAnsiTheme="minorHAnsi" w:cstheme="majorBidi"/>
          <w:sz w:val="24"/>
          <w:szCs w:val="24"/>
        </w:rPr>
      </w:pPr>
      <w:r w:rsidRPr="001967BC">
        <w:rPr>
          <w:rFonts w:asciiTheme="minorHAnsi" w:hAnsiTheme="minorHAnsi" w:cstheme="majorBidi"/>
          <w:sz w:val="24"/>
          <w:szCs w:val="24"/>
        </w:rPr>
        <w:t xml:space="preserve">Queries relating to the software’s installation and functionality may be addressed to </w:t>
      </w:r>
      <w:r w:rsidR="00461E5C">
        <w:rPr>
          <w:rFonts w:asciiTheme="minorHAnsi" w:hAnsiTheme="minorHAnsi" w:cstheme="majorBidi"/>
          <w:sz w:val="24"/>
          <w:szCs w:val="24"/>
        </w:rPr>
        <w:t xml:space="preserve">the following </w:t>
      </w:r>
      <w:r w:rsidRPr="001967BC">
        <w:rPr>
          <w:rFonts w:asciiTheme="minorHAnsi" w:hAnsiTheme="minorHAnsi" w:cstheme="majorBidi"/>
          <w:sz w:val="24"/>
          <w:szCs w:val="24"/>
        </w:rPr>
        <w:t xml:space="preserve">e-mail </w:t>
      </w:r>
      <w:r w:rsidR="00461E5C">
        <w:rPr>
          <w:rFonts w:asciiTheme="minorHAnsi" w:hAnsiTheme="minorHAnsi" w:cstheme="majorBidi"/>
          <w:sz w:val="24"/>
          <w:szCs w:val="24"/>
        </w:rPr>
        <w:t xml:space="preserve">address: </w:t>
      </w:r>
      <w:hyperlink r:id="rId15" w:history="1">
        <w:r w:rsidR="00461E5C" w:rsidRPr="00461E5C">
          <w:rPr>
            <w:rStyle w:val="Hyperlink"/>
            <w:rFonts w:asciiTheme="minorHAnsi" w:hAnsiTheme="minorHAnsi" w:cstheme="majorBidi"/>
            <w:sz w:val="24"/>
            <w:szCs w:val="24"/>
          </w:rPr>
          <w:t>brsas@itu.int</w:t>
        </w:r>
      </w:hyperlink>
      <w:r w:rsidR="00EF36E3" w:rsidRPr="001967BC">
        <w:rPr>
          <w:rStyle w:val="Hyperlink"/>
          <w:rFonts w:asciiTheme="minorHAnsi" w:hAnsiTheme="minorHAnsi" w:cstheme="majorBidi"/>
          <w:sz w:val="24"/>
          <w:szCs w:val="24"/>
        </w:rPr>
        <w:t>.</w:t>
      </w:r>
    </w:p>
    <w:p w14:paraId="7092B070" w14:textId="13FEC375" w:rsidR="00066E5D" w:rsidRPr="005E2F90" w:rsidRDefault="00066E5D" w:rsidP="005F6188">
      <w:pPr>
        <w:tabs>
          <w:tab w:val="clear" w:pos="794"/>
          <w:tab w:val="clear" w:pos="1191"/>
          <w:tab w:val="clear" w:pos="1588"/>
        </w:tabs>
        <w:spacing w:before="1080" w:line="240" w:lineRule="auto"/>
        <w:ind w:left="142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  <w:r w:rsidRPr="005E2F90">
        <w:rPr>
          <w:rFonts w:asciiTheme="minorHAnsi" w:eastAsiaTheme="majorEastAsia" w:hAnsiTheme="minorHAnsi" w:cstheme="minorHAnsi"/>
          <w:sz w:val="24"/>
          <w:szCs w:val="24"/>
        </w:rPr>
        <w:t>Mario Maniewicz</w:t>
      </w:r>
    </w:p>
    <w:p w14:paraId="4687B2AC" w14:textId="77777777" w:rsidR="00066E5D" w:rsidRPr="005E2F90" w:rsidRDefault="00066E5D" w:rsidP="0010531A">
      <w:pPr>
        <w:tabs>
          <w:tab w:val="clear" w:pos="794"/>
          <w:tab w:val="clear" w:pos="1191"/>
          <w:tab w:val="clear" w:pos="1588"/>
        </w:tabs>
        <w:spacing w:before="0" w:after="1800" w:line="240" w:lineRule="auto"/>
        <w:ind w:left="142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  <w:r w:rsidRPr="005E2F90">
        <w:rPr>
          <w:rFonts w:asciiTheme="minorHAnsi" w:eastAsiaTheme="majorEastAsia" w:hAnsiTheme="minorHAnsi" w:cstheme="minorHAnsi"/>
          <w:sz w:val="24"/>
          <w:szCs w:val="24"/>
        </w:rPr>
        <w:t>Director</w:t>
      </w:r>
    </w:p>
    <w:p w14:paraId="5C5969A9" w14:textId="6C8B84E3" w:rsidR="006B1157" w:rsidRPr="000B3921" w:rsidRDefault="006B1157" w:rsidP="000B3921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Annex 1 (</w:t>
      </w:r>
      <w:r w:rsidR="00D52F23">
        <w:rPr>
          <w:rFonts w:asciiTheme="minorHAnsi" w:eastAsiaTheme="majorEastAsia" w:hAnsiTheme="minorHAnsi" w:cstheme="minorHAnsi"/>
          <w:sz w:val="24"/>
          <w:szCs w:val="24"/>
        </w:rPr>
        <w:t>1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 page)</w:t>
      </w:r>
    </w:p>
    <w:p w14:paraId="71F9F0C0" w14:textId="4954FC21" w:rsidR="00066E5D" w:rsidRPr="00023A87" w:rsidRDefault="00066E5D" w:rsidP="005F6188">
      <w:pPr>
        <w:pStyle w:val="toc0"/>
        <w:tabs>
          <w:tab w:val="left" w:pos="1985"/>
        </w:tabs>
        <w:spacing w:before="1560" w:after="120"/>
        <w:ind w:left="142"/>
        <w:jc w:val="lowKashida"/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</w:pPr>
      <w:r w:rsidRPr="00023A87"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  <w:t>Distribution:</w:t>
      </w:r>
    </w:p>
    <w:p w14:paraId="1C95ED6A" w14:textId="78EC48FE" w:rsidR="00066E5D" w:rsidRPr="00023A87" w:rsidRDefault="00066E5D" w:rsidP="0010531A">
      <w:pPr>
        <w:pStyle w:val="enumlev1"/>
        <w:numPr>
          <w:ilvl w:val="0"/>
          <w:numId w:val="21"/>
        </w:numPr>
        <w:tabs>
          <w:tab w:val="clear" w:pos="794"/>
          <w:tab w:val="clear" w:pos="1191"/>
          <w:tab w:val="clear" w:pos="1588"/>
        </w:tabs>
        <w:spacing w:before="0"/>
        <w:jc w:val="lowKashida"/>
        <w:rPr>
          <w:rFonts w:asciiTheme="minorHAnsi" w:eastAsiaTheme="majorEastAsia" w:hAnsiTheme="minorHAnsi" w:cstheme="minorHAnsi"/>
          <w:sz w:val="18"/>
          <w:szCs w:val="18"/>
        </w:rPr>
      </w:pPr>
      <w:r w:rsidRPr="00023A87">
        <w:rPr>
          <w:rFonts w:asciiTheme="minorHAnsi" w:eastAsiaTheme="majorEastAsia" w:hAnsiTheme="minorHAnsi" w:cstheme="minorHAnsi"/>
          <w:sz w:val="18"/>
          <w:szCs w:val="18"/>
        </w:rPr>
        <w:t>Administrations of ITU Member States</w:t>
      </w:r>
    </w:p>
    <w:p w14:paraId="29B4DB7B" w14:textId="64C85E8A" w:rsidR="006B1157" w:rsidRDefault="00066E5D" w:rsidP="0010531A">
      <w:pPr>
        <w:pStyle w:val="enumlev1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Theme="majorEastAsia" w:hAnsiTheme="minorHAnsi" w:cstheme="minorHAnsi"/>
          <w:sz w:val="18"/>
          <w:szCs w:val="18"/>
        </w:rPr>
      </w:pPr>
      <w:r w:rsidRPr="0010531A">
        <w:rPr>
          <w:rFonts w:asciiTheme="minorHAnsi" w:eastAsiaTheme="majorEastAsia" w:hAnsiTheme="minorHAnsi" w:cstheme="minorHAnsi"/>
          <w:sz w:val="18"/>
          <w:szCs w:val="18"/>
        </w:rPr>
        <w:t>Members of the Radio Regulations Board</w:t>
      </w:r>
    </w:p>
    <w:p w14:paraId="75DFB0D1" w14:textId="77777777" w:rsidR="006B1157" w:rsidRDefault="006B11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Theme="majorEastAsia" w:hAnsiTheme="minorHAnsi" w:cstheme="minorHAnsi"/>
          <w:sz w:val="18"/>
          <w:szCs w:val="18"/>
        </w:rPr>
      </w:pPr>
      <w:r>
        <w:rPr>
          <w:rFonts w:asciiTheme="minorHAnsi" w:eastAsiaTheme="majorEastAsia" w:hAnsiTheme="minorHAnsi" w:cstheme="minorHAnsi"/>
          <w:sz w:val="18"/>
          <w:szCs w:val="18"/>
        </w:rPr>
        <w:br w:type="page"/>
      </w:r>
    </w:p>
    <w:p w14:paraId="4761D39F" w14:textId="77777777" w:rsidR="006B1157" w:rsidRDefault="006B1157" w:rsidP="006B11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hAnsiTheme="minorHAnsi"/>
          <w:b/>
          <w:bCs/>
          <w:sz w:val="24"/>
          <w:szCs w:val="24"/>
        </w:rPr>
      </w:pPr>
      <w:r w:rsidRPr="004D736A">
        <w:rPr>
          <w:rFonts w:asciiTheme="minorHAnsi" w:hAnsiTheme="minorHAnsi"/>
          <w:b/>
          <w:bCs/>
          <w:sz w:val="24"/>
          <w:szCs w:val="24"/>
        </w:rPr>
        <w:lastRenderedPageBreak/>
        <w:t xml:space="preserve">Annex </w:t>
      </w:r>
      <w:r>
        <w:rPr>
          <w:rFonts w:asciiTheme="minorHAnsi" w:hAnsiTheme="minorHAnsi"/>
          <w:b/>
          <w:bCs/>
          <w:sz w:val="24"/>
          <w:szCs w:val="24"/>
        </w:rPr>
        <w:t>1</w:t>
      </w:r>
    </w:p>
    <w:p w14:paraId="0F004924" w14:textId="77777777" w:rsidR="006B1157" w:rsidRDefault="006B1157" w:rsidP="006B11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hAnsiTheme="minorHAnsi"/>
          <w:b/>
          <w:bCs/>
          <w:sz w:val="24"/>
          <w:szCs w:val="24"/>
        </w:rPr>
      </w:pPr>
    </w:p>
    <w:p w14:paraId="7474A3DE" w14:textId="65AFD024" w:rsidR="006B1157" w:rsidRPr="004A7418" w:rsidRDefault="00F9553F" w:rsidP="000B3921">
      <w:pPr>
        <w:spacing w:before="240" w:line="240" w:lineRule="auto"/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New interface for commenting under No. 11.28.1 </w:t>
      </w:r>
      <w:r w:rsidR="00461E5C">
        <w:rPr>
          <w:b/>
          <w:bCs/>
          <w:sz w:val="24"/>
          <w:szCs w:val="24"/>
        </w:rPr>
        <w:t xml:space="preserve">in the </w:t>
      </w:r>
      <w:proofErr w:type="spellStart"/>
      <w:r w:rsidR="006B1157">
        <w:rPr>
          <w:b/>
          <w:bCs/>
          <w:sz w:val="24"/>
          <w:szCs w:val="24"/>
        </w:rPr>
        <w:t>SpaceCom</w:t>
      </w:r>
      <w:proofErr w:type="spellEnd"/>
      <w:r w:rsidR="006B1157">
        <w:rPr>
          <w:b/>
          <w:bCs/>
          <w:sz w:val="24"/>
          <w:szCs w:val="24"/>
        </w:rPr>
        <w:t xml:space="preserve"> software</w:t>
      </w:r>
    </w:p>
    <w:p w14:paraId="39BF7422" w14:textId="65C43C47" w:rsidR="006B1157" w:rsidRDefault="006B1157" w:rsidP="006B1157">
      <w:pPr>
        <w:tabs>
          <w:tab w:val="clear" w:pos="794"/>
          <w:tab w:val="left" w:pos="900"/>
        </w:tabs>
        <w:spacing w:before="24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The interface to capture comments to Part I-S under No.</w:t>
      </w:r>
      <w:r w:rsidR="00461E5C">
        <w:rPr>
          <w:sz w:val="24"/>
          <w:szCs w:val="24"/>
        </w:rPr>
        <w:t> </w:t>
      </w:r>
      <w:r w:rsidRPr="00552091">
        <w:rPr>
          <w:b/>
          <w:bCs/>
          <w:sz w:val="24"/>
          <w:szCs w:val="24"/>
        </w:rPr>
        <w:t>11.28.1</w:t>
      </w:r>
      <w:r>
        <w:rPr>
          <w:sz w:val="24"/>
          <w:szCs w:val="24"/>
        </w:rPr>
        <w:t xml:space="preserve"> </w:t>
      </w:r>
      <w:r w:rsidRPr="00190493">
        <w:rPr>
          <w:sz w:val="24"/>
          <w:szCs w:val="24"/>
        </w:rPr>
        <w:t>can be accessed by clicking the</w:t>
      </w:r>
      <w:r>
        <w:rPr>
          <w:sz w:val="24"/>
          <w:szCs w:val="24"/>
        </w:rPr>
        <w:t xml:space="preserve"> “11.28.1 Part I-S” button at the bottom </w:t>
      </w:r>
      <w:r w:rsidRPr="00190493">
        <w:rPr>
          <w:sz w:val="24"/>
          <w:szCs w:val="24"/>
        </w:rPr>
        <w:t>of the main page of the latest</w:t>
      </w:r>
      <w:r w:rsidR="002C322D">
        <w:rPr>
          <w:sz w:val="24"/>
          <w:szCs w:val="24"/>
        </w:rPr>
        <w:t xml:space="preserve"> version of the</w:t>
      </w:r>
      <w:r w:rsidRPr="00190493">
        <w:rPr>
          <w:sz w:val="24"/>
          <w:szCs w:val="24"/>
        </w:rPr>
        <w:t xml:space="preserve"> </w:t>
      </w:r>
      <w:proofErr w:type="spellStart"/>
      <w:r w:rsidRPr="00190493">
        <w:rPr>
          <w:sz w:val="24"/>
          <w:szCs w:val="24"/>
        </w:rPr>
        <w:t>SpaceCom</w:t>
      </w:r>
      <w:proofErr w:type="spellEnd"/>
      <w:r w:rsidRPr="00190493">
        <w:rPr>
          <w:sz w:val="24"/>
          <w:szCs w:val="24"/>
        </w:rPr>
        <w:t xml:space="preserve"> software</w:t>
      </w:r>
      <w:r>
        <w:rPr>
          <w:sz w:val="24"/>
          <w:szCs w:val="24"/>
        </w:rPr>
        <w:t xml:space="preserve">. </w:t>
      </w:r>
    </w:p>
    <w:p w14:paraId="00D71931" w14:textId="77777777" w:rsidR="006B1157" w:rsidRDefault="006B1157" w:rsidP="006B1157">
      <w:pPr>
        <w:tabs>
          <w:tab w:val="clear" w:pos="794"/>
          <w:tab w:val="left" w:pos="900"/>
        </w:tabs>
        <w:spacing w:before="240" w:line="240" w:lineRule="auto"/>
        <w:ind w:left="142"/>
        <w:jc w:val="center"/>
        <w:rPr>
          <w:sz w:val="24"/>
          <w:szCs w:val="24"/>
        </w:rPr>
      </w:pPr>
      <w:r w:rsidRPr="00163EA6">
        <w:rPr>
          <w:noProof/>
          <w:sz w:val="24"/>
          <w:szCs w:val="24"/>
        </w:rPr>
        <w:drawing>
          <wp:inline distT="0" distB="0" distL="0" distR="0" wp14:anchorId="7A352538" wp14:editId="63E1DB2A">
            <wp:extent cx="4393014" cy="4067175"/>
            <wp:effectExtent l="0" t="0" r="7620" b="0"/>
            <wp:docPr id="63901409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021746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96786" cy="407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157" w:rsidSect="00F632AB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992" w:bottom="900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39E17" w14:textId="77777777" w:rsidR="00C43095" w:rsidRDefault="00C43095">
      <w:r>
        <w:separator/>
      </w:r>
    </w:p>
  </w:endnote>
  <w:endnote w:type="continuationSeparator" w:id="0">
    <w:p w14:paraId="3F1EB978" w14:textId="77777777" w:rsidR="00C43095" w:rsidRDefault="00C43095">
      <w:r>
        <w:continuationSeparator/>
      </w:r>
    </w:p>
  </w:endnote>
  <w:endnote w:type="continuationNotice" w:id="1">
    <w:p w14:paraId="4A6A1B1D" w14:textId="77777777" w:rsidR="00C43095" w:rsidRDefault="00C4309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8B47" w14:textId="77777777" w:rsidR="00066E5D" w:rsidRPr="005224A1" w:rsidRDefault="00066E5D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1C49379D" w14:textId="77777777" w:rsidR="0070656B" w:rsidRPr="0070656B" w:rsidRDefault="0070656B" w:rsidP="0070656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Telecommunication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Union • Place des Nations, CH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Switzerland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•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br/>
      <w:t xml:space="preserve">Tel: +41 22 730 5111 • E-mail: </w:t>
    </w:r>
    <w:hyperlink r:id="rId1" w:history="1">
      <w:r w:rsidRPr="0070656B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70656B">
      <w:rPr>
        <w:rFonts w:eastAsia="Times New Roman"/>
        <w:color w:val="3E8EDE"/>
        <w:sz w:val="18"/>
        <w:szCs w:val="18"/>
        <w:lang w:val="fr-CH"/>
      </w:rPr>
      <w:t xml:space="preserve">Fax: +41 22 733 7256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>• www.itu.int</w:t>
    </w:r>
  </w:p>
  <w:p w14:paraId="7957F140" w14:textId="77777777" w:rsidR="00066E5D" w:rsidRPr="005E5EB3" w:rsidRDefault="00066E5D" w:rsidP="00A2671E">
    <w:pPr>
      <w:pStyle w:val="FirstFooter"/>
      <w:spacing w:line="240" w:lineRule="auto"/>
      <w:ind w:right="-39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9F259" w14:textId="77777777" w:rsidR="00C43095" w:rsidRDefault="00C43095">
      <w:r>
        <w:t>____________________</w:t>
      </w:r>
    </w:p>
  </w:footnote>
  <w:footnote w:type="continuationSeparator" w:id="0">
    <w:p w14:paraId="389D58F5" w14:textId="77777777" w:rsidR="00C43095" w:rsidRDefault="00C43095">
      <w:r>
        <w:continuationSeparator/>
      </w:r>
    </w:p>
  </w:footnote>
  <w:footnote w:type="continuationNotice" w:id="1">
    <w:p w14:paraId="1C869E5A" w14:textId="77777777" w:rsidR="00C43095" w:rsidRDefault="00C4309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D255" w14:textId="77777777" w:rsidR="002A6CEE" w:rsidRPr="000D79FA" w:rsidRDefault="002A6CEE" w:rsidP="002A6CEE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6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  <w:p w14:paraId="0F498E93" w14:textId="7DCF0480" w:rsidR="00066E5D" w:rsidRPr="002A6CEE" w:rsidRDefault="00066E5D" w:rsidP="002A6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0137" w14:textId="2AD3FA10" w:rsidR="00066E5D" w:rsidRPr="000D79FA" w:rsidRDefault="00066E5D" w:rsidP="00B4508C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5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066E5D" w14:paraId="6A118B91" w14:textId="77777777" w:rsidTr="001700C9">
      <w:tc>
        <w:tcPr>
          <w:tcW w:w="9955" w:type="dxa"/>
          <w:noWrap/>
          <w:tcMar>
            <w:left w:w="0" w:type="dxa"/>
          </w:tcMar>
        </w:tcPr>
        <w:p w14:paraId="348B964B" w14:textId="3919A80F" w:rsidR="00066E5D" w:rsidRDefault="00066E5D" w:rsidP="00BE22B9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179D6AD" wp14:editId="1A2D93D3">
                <wp:extent cx="838200" cy="838200"/>
                <wp:effectExtent l="0" t="0" r="0" b="0"/>
                <wp:docPr id="4" name="Picture 4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242F17" w14:textId="77777777" w:rsidR="00066E5D" w:rsidRPr="00EA15B3" w:rsidRDefault="00066E5D" w:rsidP="0010531A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46063"/>
    <w:multiLevelType w:val="hybridMultilevel"/>
    <w:tmpl w:val="DEC6DA88"/>
    <w:lvl w:ilvl="0" w:tplc="51D8349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72D93"/>
    <w:multiLevelType w:val="hybridMultilevel"/>
    <w:tmpl w:val="386A912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2025E4"/>
    <w:multiLevelType w:val="hybridMultilevel"/>
    <w:tmpl w:val="99AE2B7E"/>
    <w:lvl w:ilvl="0" w:tplc="5698957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06FBD"/>
    <w:multiLevelType w:val="hybridMultilevel"/>
    <w:tmpl w:val="D4D0E860"/>
    <w:lvl w:ilvl="0" w:tplc="477CD85C">
      <w:start w:val="10"/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D4E55"/>
    <w:multiLevelType w:val="hybridMultilevel"/>
    <w:tmpl w:val="EADC9596"/>
    <w:lvl w:ilvl="0" w:tplc="4D10B51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7FF5"/>
    <w:multiLevelType w:val="hybridMultilevel"/>
    <w:tmpl w:val="DD4ADD82"/>
    <w:lvl w:ilvl="0" w:tplc="51D83494"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FF5492E"/>
    <w:multiLevelType w:val="hybridMultilevel"/>
    <w:tmpl w:val="867CE624"/>
    <w:lvl w:ilvl="0" w:tplc="D5B2A5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CF92693"/>
    <w:multiLevelType w:val="hybridMultilevel"/>
    <w:tmpl w:val="F24E5124"/>
    <w:lvl w:ilvl="0" w:tplc="4E14C93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018F2"/>
    <w:multiLevelType w:val="hybridMultilevel"/>
    <w:tmpl w:val="5F2EC17E"/>
    <w:lvl w:ilvl="0" w:tplc="20CE0814">
      <w:start w:val="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690B9D"/>
    <w:multiLevelType w:val="multilevel"/>
    <w:tmpl w:val="5CF6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010000"/>
    <w:multiLevelType w:val="hybridMultilevel"/>
    <w:tmpl w:val="2D22F5D4"/>
    <w:lvl w:ilvl="0" w:tplc="5210B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B4F0E"/>
    <w:multiLevelType w:val="hybridMultilevel"/>
    <w:tmpl w:val="126C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454E4"/>
    <w:multiLevelType w:val="multilevel"/>
    <w:tmpl w:val="0A7A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172598"/>
    <w:multiLevelType w:val="hybridMultilevel"/>
    <w:tmpl w:val="44DABA12"/>
    <w:lvl w:ilvl="0" w:tplc="DBE43624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33D3F45"/>
    <w:multiLevelType w:val="hybridMultilevel"/>
    <w:tmpl w:val="FFBA1E6C"/>
    <w:lvl w:ilvl="0" w:tplc="51D83494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17760"/>
    <w:multiLevelType w:val="hybridMultilevel"/>
    <w:tmpl w:val="03C6FB12"/>
    <w:lvl w:ilvl="0" w:tplc="45320D7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3125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8687514">
    <w:abstractNumId w:val="13"/>
  </w:num>
  <w:num w:numId="3" w16cid:durableId="1414668131">
    <w:abstractNumId w:val="7"/>
  </w:num>
  <w:num w:numId="4" w16cid:durableId="881669590">
    <w:abstractNumId w:val="20"/>
  </w:num>
  <w:num w:numId="5" w16cid:durableId="887911845">
    <w:abstractNumId w:val="11"/>
  </w:num>
  <w:num w:numId="6" w16cid:durableId="2138451974">
    <w:abstractNumId w:val="4"/>
  </w:num>
  <w:num w:numId="7" w16cid:durableId="451821745">
    <w:abstractNumId w:val="27"/>
  </w:num>
  <w:num w:numId="8" w16cid:durableId="645083427">
    <w:abstractNumId w:val="25"/>
  </w:num>
  <w:num w:numId="9" w16cid:durableId="133916001">
    <w:abstractNumId w:val="16"/>
  </w:num>
  <w:num w:numId="10" w16cid:durableId="1768890135">
    <w:abstractNumId w:val="6"/>
  </w:num>
  <w:num w:numId="11" w16cid:durableId="637416015">
    <w:abstractNumId w:val="23"/>
  </w:num>
  <w:num w:numId="12" w16cid:durableId="1473599215">
    <w:abstractNumId w:val="22"/>
  </w:num>
  <w:num w:numId="13" w16cid:durableId="1583568373">
    <w:abstractNumId w:val="28"/>
  </w:num>
  <w:num w:numId="14" w16cid:durableId="715740825">
    <w:abstractNumId w:val="14"/>
  </w:num>
  <w:num w:numId="15" w16cid:durableId="282812135">
    <w:abstractNumId w:val="18"/>
  </w:num>
  <w:num w:numId="16" w16cid:durableId="1358196314">
    <w:abstractNumId w:val="19"/>
  </w:num>
  <w:num w:numId="17" w16cid:durableId="427627222">
    <w:abstractNumId w:val="8"/>
  </w:num>
  <w:num w:numId="18" w16cid:durableId="161166475">
    <w:abstractNumId w:val="26"/>
  </w:num>
  <w:num w:numId="19" w16cid:durableId="1935165037">
    <w:abstractNumId w:val="5"/>
  </w:num>
  <w:num w:numId="20" w16cid:durableId="1044058730">
    <w:abstractNumId w:val="10"/>
  </w:num>
  <w:num w:numId="21" w16cid:durableId="294458112">
    <w:abstractNumId w:val="9"/>
  </w:num>
  <w:num w:numId="22" w16cid:durableId="1468746501">
    <w:abstractNumId w:val="21"/>
  </w:num>
  <w:num w:numId="23" w16cid:durableId="2101965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2343113">
    <w:abstractNumId w:val="15"/>
  </w:num>
  <w:num w:numId="25" w16cid:durableId="6392686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07E7D"/>
    <w:rsid w:val="00010E30"/>
    <w:rsid w:val="00012E53"/>
    <w:rsid w:val="00015C76"/>
    <w:rsid w:val="00017075"/>
    <w:rsid w:val="0001764B"/>
    <w:rsid w:val="00022AAC"/>
    <w:rsid w:val="000235F4"/>
    <w:rsid w:val="00023A87"/>
    <w:rsid w:val="00026CF8"/>
    <w:rsid w:val="000304E3"/>
    <w:rsid w:val="00030C1D"/>
    <w:rsid w:val="00031E64"/>
    <w:rsid w:val="000333D2"/>
    <w:rsid w:val="00034BB5"/>
    <w:rsid w:val="000356F1"/>
    <w:rsid w:val="0003771C"/>
    <w:rsid w:val="00042AE2"/>
    <w:rsid w:val="00042F21"/>
    <w:rsid w:val="00043C9A"/>
    <w:rsid w:val="000449B0"/>
    <w:rsid w:val="000468B6"/>
    <w:rsid w:val="00047C98"/>
    <w:rsid w:val="0005033E"/>
    <w:rsid w:val="00051709"/>
    <w:rsid w:val="00054E5D"/>
    <w:rsid w:val="00063B35"/>
    <w:rsid w:val="00066E5D"/>
    <w:rsid w:val="00070258"/>
    <w:rsid w:val="000729FC"/>
    <w:rsid w:val="0007323C"/>
    <w:rsid w:val="000754E3"/>
    <w:rsid w:val="000757FF"/>
    <w:rsid w:val="00085769"/>
    <w:rsid w:val="00086D03"/>
    <w:rsid w:val="00090079"/>
    <w:rsid w:val="000964A0"/>
    <w:rsid w:val="00096753"/>
    <w:rsid w:val="00096C0C"/>
    <w:rsid w:val="000A1D1B"/>
    <w:rsid w:val="000A2BD9"/>
    <w:rsid w:val="000A43DF"/>
    <w:rsid w:val="000A445E"/>
    <w:rsid w:val="000A7051"/>
    <w:rsid w:val="000B0032"/>
    <w:rsid w:val="000B0AF6"/>
    <w:rsid w:val="000B0E9B"/>
    <w:rsid w:val="000B3921"/>
    <w:rsid w:val="000B6635"/>
    <w:rsid w:val="000C027B"/>
    <w:rsid w:val="000C03C7"/>
    <w:rsid w:val="000C0E2D"/>
    <w:rsid w:val="000C10EF"/>
    <w:rsid w:val="000C15F9"/>
    <w:rsid w:val="000C4A97"/>
    <w:rsid w:val="000D288A"/>
    <w:rsid w:val="000D79FA"/>
    <w:rsid w:val="000D7CBE"/>
    <w:rsid w:val="000E3DEE"/>
    <w:rsid w:val="000E4F72"/>
    <w:rsid w:val="000E649D"/>
    <w:rsid w:val="000F38B2"/>
    <w:rsid w:val="000F6541"/>
    <w:rsid w:val="00100B72"/>
    <w:rsid w:val="00101F7D"/>
    <w:rsid w:val="00103016"/>
    <w:rsid w:val="00103C76"/>
    <w:rsid w:val="0010531A"/>
    <w:rsid w:val="00111BFA"/>
    <w:rsid w:val="0011265F"/>
    <w:rsid w:val="0011553E"/>
    <w:rsid w:val="001157C0"/>
    <w:rsid w:val="00117282"/>
    <w:rsid w:val="001174EB"/>
    <w:rsid w:val="00122884"/>
    <w:rsid w:val="00126AE4"/>
    <w:rsid w:val="00134404"/>
    <w:rsid w:val="00135053"/>
    <w:rsid w:val="00137ECC"/>
    <w:rsid w:val="00142E6E"/>
    <w:rsid w:val="00143BB6"/>
    <w:rsid w:val="00144742"/>
    <w:rsid w:val="00144DFB"/>
    <w:rsid w:val="0014582C"/>
    <w:rsid w:val="0014624F"/>
    <w:rsid w:val="00146F88"/>
    <w:rsid w:val="00147429"/>
    <w:rsid w:val="00151DDC"/>
    <w:rsid w:val="00152E29"/>
    <w:rsid w:val="00153112"/>
    <w:rsid w:val="00154BF4"/>
    <w:rsid w:val="00163EA6"/>
    <w:rsid w:val="00164A74"/>
    <w:rsid w:val="00165B3D"/>
    <w:rsid w:val="001700C9"/>
    <w:rsid w:val="00180B2F"/>
    <w:rsid w:val="00184F53"/>
    <w:rsid w:val="00187CA3"/>
    <w:rsid w:val="00190493"/>
    <w:rsid w:val="0019129E"/>
    <w:rsid w:val="001956AA"/>
    <w:rsid w:val="001966EA"/>
    <w:rsid w:val="00196710"/>
    <w:rsid w:val="001967BC"/>
    <w:rsid w:val="00197324"/>
    <w:rsid w:val="001B29EE"/>
    <w:rsid w:val="001B351B"/>
    <w:rsid w:val="001B3F32"/>
    <w:rsid w:val="001B6254"/>
    <w:rsid w:val="001B640C"/>
    <w:rsid w:val="001B734E"/>
    <w:rsid w:val="001B7C76"/>
    <w:rsid w:val="001C0517"/>
    <w:rsid w:val="001C06DB"/>
    <w:rsid w:val="001C1D86"/>
    <w:rsid w:val="001C2E84"/>
    <w:rsid w:val="001C39B7"/>
    <w:rsid w:val="001C41B5"/>
    <w:rsid w:val="001C4E37"/>
    <w:rsid w:val="001C71F3"/>
    <w:rsid w:val="001D2D50"/>
    <w:rsid w:val="001D4E1D"/>
    <w:rsid w:val="001D7070"/>
    <w:rsid w:val="001E07B8"/>
    <w:rsid w:val="001E10AF"/>
    <w:rsid w:val="001E2A93"/>
    <w:rsid w:val="001F2339"/>
    <w:rsid w:val="001F37C6"/>
    <w:rsid w:val="001F3F48"/>
    <w:rsid w:val="001F4D00"/>
    <w:rsid w:val="001F5966"/>
    <w:rsid w:val="001F5A49"/>
    <w:rsid w:val="002004E7"/>
    <w:rsid w:val="00201097"/>
    <w:rsid w:val="00201B6E"/>
    <w:rsid w:val="00202D26"/>
    <w:rsid w:val="002031B7"/>
    <w:rsid w:val="00203519"/>
    <w:rsid w:val="00204F26"/>
    <w:rsid w:val="002055B3"/>
    <w:rsid w:val="00205E0C"/>
    <w:rsid w:val="00207239"/>
    <w:rsid w:val="00213272"/>
    <w:rsid w:val="00213334"/>
    <w:rsid w:val="00216757"/>
    <w:rsid w:val="00216B9C"/>
    <w:rsid w:val="002207DF"/>
    <w:rsid w:val="00226395"/>
    <w:rsid w:val="0022788F"/>
    <w:rsid w:val="002302B3"/>
    <w:rsid w:val="00230C66"/>
    <w:rsid w:val="00234AF8"/>
    <w:rsid w:val="00235A29"/>
    <w:rsid w:val="00237870"/>
    <w:rsid w:val="00240F91"/>
    <w:rsid w:val="002443A2"/>
    <w:rsid w:val="00250D4F"/>
    <w:rsid w:val="002527DF"/>
    <w:rsid w:val="00257A19"/>
    <w:rsid w:val="00257E2A"/>
    <w:rsid w:val="00261D5F"/>
    <w:rsid w:val="0026230D"/>
    <w:rsid w:val="00263235"/>
    <w:rsid w:val="002655FD"/>
    <w:rsid w:val="00266E2B"/>
    <w:rsid w:val="00271EFC"/>
    <w:rsid w:val="00274AEA"/>
    <w:rsid w:val="0027678F"/>
    <w:rsid w:val="00280A61"/>
    <w:rsid w:val="002861E6"/>
    <w:rsid w:val="00287D18"/>
    <w:rsid w:val="0029067A"/>
    <w:rsid w:val="00292767"/>
    <w:rsid w:val="00295CF8"/>
    <w:rsid w:val="002A17C1"/>
    <w:rsid w:val="002A2618"/>
    <w:rsid w:val="002A50E5"/>
    <w:rsid w:val="002A6630"/>
    <w:rsid w:val="002A6CEE"/>
    <w:rsid w:val="002B5FB4"/>
    <w:rsid w:val="002C322D"/>
    <w:rsid w:val="002C330C"/>
    <w:rsid w:val="002C78A0"/>
    <w:rsid w:val="002D01C2"/>
    <w:rsid w:val="002D1025"/>
    <w:rsid w:val="002D585E"/>
    <w:rsid w:val="002D5A15"/>
    <w:rsid w:val="002D5ADC"/>
    <w:rsid w:val="002D5BDD"/>
    <w:rsid w:val="002E2AFE"/>
    <w:rsid w:val="002E38C0"/>
    <w:rsid w:val="002E3D27"/>
    <w:rsid w:val="002E5BED"/>
    <w:rsid w:val="002F0890"/>
    <w:rsid w:val="002F0A0D"/>
    <w:rsid w:val="002F0A49"/>
    <w:rsid w:val="002F2531"/>
    <w:rsid w:val="002F4967"/>
    <w:rsid w:val="002F499F"/>
    <w:rsid w:val="00300DB9"/>
    <w:rsid w:val="0030301D"/>
    <w:rsid w:val="0031039C"/>
    <w:rsid w:val="00316935"/>
    <w:rsid w:val="00320314"/>
    <w:rsid w:val="00321200"/>
    <w:rsid w:val="00326323"/>
    <w:rsid w:val="00327A42"/>
    <w:rsid w:val="00330DAF"/>
    <w:rsid w:val="00333A63"/>
    <w:rsid w:val="00335CB4"/>
    <w:rsid w:val="003370B8"/>
    <w:rsid w:val="00337C74"/>
    <w:rsid w:val="00341F3B"/>
    <w:rsid w:val="00345D38"/>
    <w:rsid w:val="00347561"/>
    <w:rsid w:val="00350B86"/>
    <w:rsid w:val="00352877"/>
    <w:rsid w:val="00360917"/>
    <w:rsid w:val="00362140"/>
    <w:rsid w:val="003666FF"/>
    <w:rsid w:val="00367724"/>
    <w:rsid w:val="003677DA"/>
    <w:rsid w:val="00370639"/>
    <w:rsid w:val="003720E3"/>
    <w:rsid w:val="003773E1"/>
    <w:rsid w:val="003A1F49"/>
    <w:rsid w:val="003A226A"/>
    <w:rsid w:val="003A66C9"/>
    <w:rsid w:val="003B02DF"/>
    <w:rsid w:val="003B2BDA"/>
    <w:rsid w:val="003B4A1D"/>
    <w:rsid w:val="003B55EC"/>
    <w:rsid w:val="003C2B69"/>
    <w:rsid w:val="003C3A39"/>
    <w:rsid w:val="003C4471"/>
    <w:rsid w:val="003C7289"/>
    <w:rsid w:val="003D6CB4"/>
    <w:rsid w:val="003E41DB"/>
    <w:rsid w:val="003E504F"/>
    <w:rsid w:val="003E63CD"/>
    <w:rsid w:val="003E6F09"/>
    <w:rsid w:val="003E78D6"/>
    <w:rsid w:val="003F38A5"/>
    <w:rsid w:val="003F3A0C"/>
    <w:rsid w:val="003F5E8C"/>
    <w:rsid w:val="003F6A1B"/>
    <w:rsid w:val="003F7871"/>
    <w:rsid w:val="00402667"/>
    <w:rsid w:val="004033AA"/>
    <w:rsid w:val="00403D58"/>
    <w:rsid w:val="00404788"/>
    <w:rsid w:val="00405F51"/>
    <w:rsid w:val="00406D71"/>
    <w:rsid w:val="0041247F"/>
    <w:rsid w:val="00415160"/>
    <w:rsid w:val="00417B0E"/>
    <w:rsid w:val="00420791"/>
    <w:rsid w:val="00421BE1"/>
    <w:rsid w:val="004324F8"/>
    <w:rsid w:val="004326DB"/>
    <w:rsid w:val="00433672"/>
    <w:rsid w:val="0043682E"/>
    <w:rsid w:val="004369F2"/>
    <w:rsid w:val="00447ECB"/>
    <w:rsid w:val="0045277D"/>
    <w:rsid w:val="004530A4"/>
    <w:rsid w:val="004557D4"/>
    <w:rsid w:val="00457403"/>
    <w:rsid w:val="004575EB"/>
    <w:rsid w:val="00461E5C"/>
    <w:rsid w:val="004623F7"/>
    <w:rsid w:val="00463512"/>
    <w:rsid w:val="00463CE7"/>
    <w:rsid w:val="00463EF0"/>
    <w:rsid w:val="00472153"/>
    <w:rsid w:val="0047245B"/>
    <w:rsid w:val="00480055"/>
    <w:rsid w:val="00480F51"/>
    <w:rsid w:val="00480FE5"/>
    <w:rsid w:val="00481124"/>
    <w:rsid w:val="004815EB"/>
    <w:rsid w:val="004853AD"/>
    <w:rsid w:val="00486571"/>
    <w:rsid w:val="00487569"/>
    <w:rsid w:val="0049138B"/>
    <w:rsid w:val="00493BD6"/>
    <w:rsid w:val="00493D72"/>
    <w:rsid w:val="00494933"/>
    <w:rsid w:val="00496864"/>
    <w:rsid w:val="00496920"/>
    <w:rsid w:val="00497AC9"/>
    <w:rsid w:val="004A1F27"/>
    <w:rsid w:val="004A4496"/>
    <w:rsid w:val="004A451F"/>
    <w:rsid w:val="004A4D51"/>
    <w:rsid w:val="004A7418"/>
    <w:rsid w:val="004B11AB"/>
    <w:rsid w:val="004B770B"/>
    <w:rsid w:val="004B7C9A"/>
    <w:rsid w:val="004C13E7"/>
    <w:rsid w:val="004C1770"/>
    <w:rsid w:val="004C38A1"/>
    <w:rsid w:val="004C6779"/>
    <w:rsid w:val="004D020F"/>
    <w:rsid w:val="004D0E51"/>
    <w:rsid w:val="004D4BD0"/>
    <w:rsid w:val="004D4ED0"/>
    <w:rsid w:val="004E0712"/>
    <w:rsid w:val="004E0DC4"/>
    <w:rsid w:val="004E0FB5"/>
    <w:rsid w:val="004E43BB"/>
    <w:rsid w:val="004E486B"/>
    <w:rsid w:val="004E677B"/>
    <w:rsid w:val="004E7D5D"/>
    <w:rsid w:val="004F1016"/>
    <w:rsid w:val="004F178E"/>
    <w:rsid w:val="004F1F97"/>
    <w:rsid w:val="004F7A64"/>
    <w:rsid w:val="00504BED"/>
    <w:rsid w:val="00505309"/>
    <w:rsid w:val="0050709B"/>
    <w:rsid w:val="0050789B"/>
    <w:rsid w:val="00507B9A"/>
    <w:rsid w:val="00512C49"/>
    <w:rsid w:val="00512EF6"/>
    <w:rsid w:val="00513837"/>
    <w:rsid w:val="00513B88"/>
    <w:rsid w:val="00516901"/>
    <w:rsid w:val="0052013B"/>
    <w:rsid w:val="00520189"/>
    <w:rsid w:val="005214D6"/>
    <w:rsid w:val="005224A1"/>
    <w:rsid w:val="005332A6"/>
    <w:rsid w:val="00534372"/>
    <w:rsid w:val="0053796C"/>
    <w:rsid w:val="00541C5B"/>
    <w:rsid w:val="00543DF8"/>
    <w:rsid w:val="0054475A"/>
    <w:rsid w:val="00546101"/>
    <w:rsid w:val="00552091"/>
    <w:rsid w:val="005530B1"/>
    <w:rsid w:val="00553DD7"/>
    <w:rsid w:val="00556FD5"/>
    <w:rsid w:val="005628BA"/>
    <w:rsid w:val="00563636"/>
    <w:rsid w:val="005638CF"/>
    <w:rsid w:val="00563FF1"/>
    <w:rsid w:val="0056641D"/>
    <w:rsid w:val="0056741E"/>
    <w:rsid w:val="00572F6C"/>
    <w:rsid w:val="0057325A"/>
    <w:rsid w:val="0057416C"/>
    <w:rsid w:val="0057469A"/>
    <w:rsid w:val="00577C9E"/>
    <w:rsid w:val="0058064A"/>
    <w:rsid w:val="00580814"/>
    <w:rsid w:val="00583F4C"/>
    <w:rsid w:val="00586525"/>
    <w:rsid w:val="00586DD6"/>
    <w:rsid w:val="00590D05"/>
    <w:rsid w:val="0059114C"/>
    <w:rsid w:val="00594DDB"/>
    <w:rsid w:val="00597295"/>
    <w:rsid w:val="005A03A3"/>
    <w:rsid w:val="005A2AAA"/>
    <w:rsid w:val="005A2B92"/>
    <w:rsid w:val="005A6F41"/>
    <w:rsid w:val="005A7339"/>
    <w:rsid w:val="005A79E9"/>
    <w:rsid w:val="005B214C"/>
    <w:rsid w:val="005B2292"/>
    <w:rsid w:val="005C3112"/>
    <w:rsid w:val="005D3669"/>
    <w:rsid w:val="005D4416"/>
    <w:rsid w:val="005E09F5"/>
    <w:rsid w:val="005E2722"/>
    <w:rsid w:val="005E2F90"/>
    <w:rsid w:val="005E5833"/>
    <w:rsid w:val="005E5E16"/>
    <w:rsid w:val="005E5EB3"/>
    <w:rsid w:val="005E78DA"/>
    <w:rsid w:val="005F1FBF"/>
    <w:rsid w:val="005F24D1"/>
    <w:rsid w:val="005F3CB6"/>
    <w:rsid w:val="005F5F29"/>
    <w:rsid w:val="005F6188"/>
    <w:rsid w:val="005F657C"/>
    <w:rsid w:val="005F74B8"/>
    <w:rsid w:val="00602D53"/>
    <w:rsid w:val="0060417B"/>
    <w:rsid w:val="006041DE"/>
    <w:rsid w:val="006047E5"/>
    <w:rsid w:val="00604F35"/>
    <w:rsid w:val="00606B75"/>
    <w:rsid w:val="00606D6A"/>
    <w:rsid w:val="00617DC5"/>
    <w:rsid w:val="00625A6F"/>
    <w:rsid w:val="00627CE1"/>
    <w:rsid w:val="00636B57"/>
    <w:rsid w:val="00637CAB"/>
    <w:rsid w:val="006402E9"/>
    <w:rsid w:val="00640892"/>
    <w:rsid w:val="006414F2"/>
    <w:rsid w:val="00641AD4"/>
    <w:rsid w:val="0064371D"/>
    <w:rsid w:val="00643A79"/>
    <w:rsid w:val="00650B2A"/>
    <w:rsid w:val="00651777"/>
    <w:rsid w:val="006536A9"/>
    <w:rsid w:val="006550F8"/>
    <w:rsid w:val="006554AB"/>
    <w:rsid w:val="00655A02"/>
    <w:rsid w:val="00655C3A"/>
    <w:rsid w:val="006568F4"/>
    <w:rsid w:val="00657F12"/>
    <w:rsid w:val="00657FB0"/>
    <w:rsid w:val="00660D7C"/>
    <w:rsid w:val="006674D2"/>
    <w:rsid w:val="006800E8"/>
    <w:rsid w:val="00683247"/>
    <w:rsid w:val="00684EE0"/>
    <w:rsid w:val="0068769A"/>
    <w:rsid w:val="00690A1B"/>
    <w:rsid w:val="00690E9D"/>
    <w:rsid w:val="00695D35"/>
    <w:rsid w:val="006961E4"/>
    <w:rsid w:val="006A115B"/>
    <w:rsid w:val="006A34F4"/>
    <w:rsid w:val="006A49DC"/>
    <w:rsid w:val="006A518B"/>
    <w:rsid w:val="006A5B9A"/>
    <w:rsid w:val="006A6A97"/>
    <w:rsid w:val="006B04B7"/>
    <w:rsid w:val="006B0590"/>
    <w:rsid w:val="006B09AD"/>
    <w:rsid w:val="006B0B0E"/>
    <w:rsid w:val="006B0B46"/>
    <w:rsid w:val="006B1157"/>
    <w:rsid w:val="006B49DA"/>
    <w:rsid w:val="006C3ACE"/>
    <w:rsid w:val="006C721C"/>
    <w:rsid w:val="006C7CDE"/>
    <w:rsid w:val="006D214D"/>
    <w:rsid w:val="006D4819"/>
    <w:rsid w:val="006D5738"/>
    <w:rsid w:val="006D70FC"/>
    <w:rsid w:val="006E0D66"/>
    <w:rsid w:val="006E10DA"/>
    <w:rsid w:val="006E1BD3"/>
    <w:rsid w:val="006E3089"/>
    <w:rsid w:val="006F027D"/>
    <w:rsid w:val="006F1A35"/>
    <w:rsid w:val="006F72B3"/>
    <w:rsid w:val="007001AD"/>
    <w:rsid w:val="007038CC"/>
    <w:rsid w:val="0070656B"/>
    <w:rsid w:val="007075A5"/>
    <w:rsid w:val="00714AE6"/>
    <w:rsid w:val="00715A2C"/>
    <w:rsid w:val="0071658E"/>
    <w:rsid w:val="00722FD6"/>
    <w:rsid w:val="007234B1"/>
    <w:rsid w:val="00726A6E"/>
    <w:rsid w:val="00727816"/>
    <w:rsid w:val="00730B9A"/>
    <w:rsid w:val="00731F21"/>
    <w:rsid w:val="00737279"/>
    <w:rsid w:val="0074244F"/>
    <w:rsid w:val="00742E77"/>
    <w:rsid w:val="00750CFA"/>
    <w:rsid w:val="00754007"/>
    <w:rsid w:val="007553DA"/>
    <w:rsid w:val="00756C75"/>
    <w:rsid w:val="00757F89"/>
    <w:rsid w:val="00764722"/>
    <w:rsid w:val="007659B1"/>
    <w:rsid w:val="0077544F"/>
    <w:rsid w:val="00777296"/>
    <w:rsid w:val="0077730E"/>
    <w:rsid w:val="007806D6"/>
    <w:rsid w:val="007819A5"/>
    <w:rsid w:val="00782354"/>
    <w:rsid w:val="007921A7"/>
    <w:rsid w:val="007976A0"/>
    <w:rsid w:val="007A7AB6"/>
    <w:rsid w:val="007B26FA"/>
    <w:rsid w:val="007B3DB1"/>
    <w:rsid w:val="007B7498"/>
    <w:rsid w:val="007B77AA"/>
    <w:rsid w:val="007C1309"/>
    <w:rsid w:val="007C382F"/>
    <w:rsid w:val="007C6447"/>
    <w:rsid w:val="007D0A21"/>
    <w:rsid w:val="007D0F1C"/>
    <w:rsid w:val="007D183E"/>
    <w:rsid w:val="007D55ED"/>
    <w:rsid w:val="007D6846"/>
    <w:rsid w:val="007E0B73"/>
    <w:rsid w:val="007E0E94"/>
    <w:rsid w:val="007E1833"/>
    <w:rsid w:val="007E1ADB"/>
    <w:rsid w:val="007E3E69"/>
    <w:rsid w:val="007E3F13"/>
    <w:rsid w:val="007F3CA8"/>
    <w:rsid w:val="007F4B3E"/>
    <w:rsid w:val="007F4C50"/>
    <w:rsid w:val="007F7046"/>
    <w:rsid w:val="007F751A"/>
    <w:rsid w:val="00800012"/>
    <w:rsid w:val="00801000"/>
    <w:rsid w:val="008034A7"/>
    <w:rsid w:val="00803594"/>
    <w:rsid w:val="00803AED"/>
    <w:rsid w:val="00807B47"/>
    <w:rsid w:val="00807DE2"/>
    <w:rsid w:val="0081338A"/>
    <w:rsid w:val="008143A4"/>
    <w:rsid w:val="0081513E"/>
    <w:rsid w:val="00821311"/>
    <w:rsid w:val="0082164F"/>
    <w:rsid w:val="00827FDD"/>
    <w:rsid w:val="00832953"/>
    <w:rsid w:val="008330F9"/>
    <w:rsid w:val="008366B5"/>
    <w:rsid w:val="008368CF"/>
    <w:rsid w:val="00851DBB"/>
    <w:rsid w:val="00852EC3"/>
    <w:rsid w:val="00854131"/>
    <w:rsid w:val="008551D6"/>
    <w:rsid w:val="0085652D"/>
    <w:rsid w:val="008616E3"/>
    <w:rsid w:val="00861A14"/>
    <w:rsid w:val="00874ED2"/>
    <w:rsid w:val="0087694B"/>
    <w:rsid w:val="00876E02"/>
    <w:rsid w:val="008864F8"/>
    <w:rsid w:val="008871A4"/>
    <w:rsid w:val="00887EE8"/>
    <w:rsid w:val="008928C3"/>
    <w:rsid w:val="00894C14"/>
    <w:rsid w:val="0089578B"/>
    <w:rsid w:val="0089765F"/>
    <w:rsid w:val="008A0019"/>
    <w:rsid w:val="008A1AC2"/>
    <w:rsid w:val="008A75CD"/>
    <w:rsid w:val="008B7BE5"/>
    <w:rsid w:val="008C0966"/>
    <w:rsid w:val="008C2E74"/>
    <w:rsid w:val="008C78B8"/>
    <w:rsid w:val="008D0023"/>
    <w:rsid w:val="008D2DF9"/>
    <w:rsid w:val="008D313D"/>
    <w:rsid w:val="008D5409"/>
    <w:rsid w:val="008D6A92"/>
    <w:rsid w:val="008D6BA3"/>
    <w:rsid w:val="008D7618"/>
    <w:rsid w:val="008E006D"/>
    <w:rsid w:val="008E04E6"/>
    <w:rsid w:val="008E3906"/>
    <w:rsid w:val="008E485B"/>
    <w:rsid w:val="008E60C5"/>
    <w:rsid w:val="008F3A1F"/>
    <w:rsid w:val="008F4F21"/>
    <w:rsid w:val="00901807"/>
    <w:rsid w:val="00904D4A"/>
    <w:rsid w:val="00912503"/>
    <w:rsid w:val="00912ECB"/>
    <w:rsid w:val="00913693"/>
    <w:rsid w:val="009141DE"/>
    <w:rsid w:val="009151BA"/>
    <w:rsid w:val="00924BC6"/>
    <w:rsid w:val="00924E2D"/>
    <w:rsid w:val="00925023"/>
    <w:rsid w:val="00927644"/>
    <w:rsid w:val="009277BC"/>
    <w:rsid w:val="00927D57"/>
    <w:rsid w:val="00931A51"/>
    <w:rsid w:val="009323DA"/>
    <w:rsid w:val="0093340B"/>
    <w:rsid w:val="00935527"/>
    <w:rsid w:val="00936D0F"/>
    <w:rsid w:val="00940CF4"/>
    <w:rsid w:val="00941932"/>
    <w:rsid w:val="00947185"/>
    <w:rsid w:val="00956E97"/>
    <w:rsid w:val="00957A98"/>
    <w:rsid w:val="00963D0B"/>
    <w:rsid w:val="00963D9D"/>
    <w:rsid w:val="009661F4"/>
    <w:rsid w:val="009705F9"/>
    <w:rsid w:val="009758B9"/>
    <w:rsid w:val="00975D6F"/>
    <w:rsid w:val="0098013E"/>
    <w:rsid w:val="00981788"/>
    <w:rsid w:val="00981B54"/>
    <w:rsid w:val="00982041"/>
    <w:rsid w:val="009842C3"/>
    <w:rsid w:val="00986E5D"/>
    <w:rsid w:val="009870F7"/>
    <w:rsid w:val="009875DF"/>
    <w:rsid w:val="00990373"/>
    <w:rsid w:val="0099513F"/>
    <w:rsid w:val="009A009A"/>
    <w:rsid w:val="009A2B0B"/>
    <w:rsid w:val="009A41B9"/>
    <w:rsid w:val="009A4ED9"/>
    <w:rsid w:val="009A6BB6"/>
    <w:rsid w:val="009A7491"/>
    <w:rsid w:val="009B1BF4"/>
    <w:rsid w:val="009B2242"/>
    <w:rsid w:val="009B3CDE"/>
    <w:rsid w:val="009B3F43"/>
    <w:rsid w:val="009B5CFA"/>
    <w:rsid w:val="009B67A5"/>
    <w:rsid w:val="009C0272"/>
    <w:rsid w:val="009C1585"/>
    <w:rsid w:val="009C161F"/>
    <w:rsid w:val="009C3038"/>
    <w:rsid w:val="009C4290"/>
    <w:rsid w:val="009C56B4"/>
    <w:rsid w:val="009C66FF"/>
    <w:rsid w:val="009C6769"/>
    <w:rsid w:val="009C7F4A"/>
    <w:rsid w:val="009D00DC"/>
    <w:rsid w:val="009D15A0"/>
    <w:rsid w:val="009D51A2"/>
    <w:rsid w:val="009E04A8"/>
    <w:rsid w:val="009E4AEC"/>
    <w:rsid w:val="009E5BD8"/>
    <w:rsid w:val="009E681E"/>
    <w:rsid w:val="009E6EBB"/>
    <w:rsid w:val="009F1E33"/>
    <w:rsid w:val="009F3AAD"/>
    <w:rsid w:val="009F70E5"/>
    <w:rsid w:val="009F73D0"/>
    <w:rsid w:val="00A01294"/>
    <w:rsid w:val="00A02280"/>
    <w:rsid w:val="00A03CF9"/>
    <w:rsid w:val="00A067CC"/>
    <w:rsid w:val="00A1021F"/>
    <w:rsid w:val="00A10269"/>
    <w:rsid w:val="00A106A6"/>
    <w:rsid w:val="00A119E6"/>
    <w:rsid w:val="00A12572"/>
    <w:rsid w:val="00A1323C"/>
    <w:rsid w:val="00A14219"/>
    <w:rsid w:val="00A15F66"/>
    <w:rsid w:val="00A17727"/>
    <w:rsid w:val="00A2212D"/>
    <w:rsid w:val="00A24A6F"/>
    <w:rsid w:val="00A2541D"/>
    <w:rsid w:val="00A2671E"/>
    <w:rsid w:val="00A30388"/>
    <w:rsid w:val="00A30947"/>
    <w:rsid w:val="00A31370"/>
    <w:rsid w:val="00A3147D"/>
    <w:rsid w:val="00A340D6"/>
    <w:rsid w:val="00A34963"/>
    <w:rsid w:val="00A34D6F"/>
    <w:rsid w:val="00A35635"/>
    <w:rsid w:val="00A35907"/>
    <w:rsid w:val="00A403ED"/>
    <w:rsid w:val="00A4119A"/>
    <w:rsid w:val="00A41F91"/>
    <w:rsid w:val="00A442A8"/>
    <w:rsid w:val="00A51EA4"/>
    <w:rsid w:val="00A52C00"/>
    <w:rsid w:val="00A56F09"/>
    <w:rsid w:val="00A600CA"/>
    <w:rsid w:val="00A6286B"/>
    <w:rsid w:val="00A66EB8"/>
    <w:rsid w:val="00A700B7"/>
    <w:rsid w:val="00A75CA2"/>
    <w:rsid w:val="00A76BF1"/>
    <w:rsid w:val="00A82972"/>
    <w:rsid w:val="00A9381A"/>
    <w:rsid w:val="00A963DF"/>
    <w:rsid w:val="00A97159"/>
    <w:rsid w:val="00AA7A80"/>
    <w:rsid w:val="00AB10BE"/>
    <w:rsid w:val="00AB2827"/>
    <w:rsid w:val="00AB6796"/>
    <w:rsid w:val="00AB6EED"/>
    <w:rsid w:val="00AC05B1"/>
    <w:rsid w:val="00AC3896"/>
    <w:rsid w:val="00AD0123"/>
    <w:rsid w:val="00AD1037"/>
    <w:rsid w:val="00AD5E1A"/>
    <w:rsid w:val="00AD7647"/>
    <w:rsid w:val="00AD7D10"/>
    <w:rsid w:val="00AE112D"/>
    <w:rsid w:val="00AE2D88"/>
    <w:rsid w:val="00AE3985"/>
    <w:rsid w:val="00AE55D5"/>
    <w:rsid w:val="00AE6170"/>
    <w:rsid w:val="00AE6F6F"/>
    <w:rsid w:val="00AE741A"/>
    <w:rsid w:val="00AE7722"/>
    <w:rsid w:val="00AF2026"/>
    <w:rsid w:val="00AF3325"/>
    <w:rsid w:val="00AF34D9"/>
    <w:rsid w:val="00AF70DA"/>
    <w:rsid w:val="00B01364"/>
    <w:rsid w:val="00B019D3"/>
    <w:rsid w:val="00B02666"/>
    <w:rsid w:val="00B07E19"/>
    <w:rsid w:val="00B16D7A"/>
    <w:rsid w:val="00B21D20"/>
    <w:rsid w:val="00B21E62"/>
    <w:rsid w:val="00B21F29"/>
    <w:rsid w:val="00B24C23"/>
    <w:rsid w:val="00B3058B"/>
    <w:rsid w:val="00B30616"/>
    <w:rsid w:val="00B34CF9"/>
    <w:rsid w:val="00B364E4"/>
    <w:rsid w:val="00B37559"/>
    <w:rsid w:val="00B4508C"/>
    <w:rsid w:val="00B50A49"/>
    <w:rsid w:val="00B5209B"/>
    <w:rsid w:val="00B5413E"/>
    <w:rsid w:val="00B54B80"/>
    <w:rsid w:val="00B579B0"/>
    <w:rsid w:val="00B57A63"/>
    <w:rsid w:val="00B672ED"/>
    <w:rsid w:val="00B67568"/>
    <w:rsid w:val="00B72197"/>
    <w:rsid w:val="00B747D1"/>
    <w:rsid w:val="00B75E63"/>
    <w:rsid w:val="00B75EA5"/>
    <w:rsid w:val="00B7724A"/>
    <w:rsid w:val="00B82BAA"/>
    <w:rsid w:val="00B8418C"/>
    <w:rsid w:val="00B84B68"/>
    <w:rsid w:val="00B90C45"/>
    <w:rsid w:val="00B91535"/>
    <w:rsid w:val="00B92B63"/>
    <w:rsid w:val="00B92D19"/>
    <w:rsid w:val="00B933BE"/>
    <w:rsid w:val="00B94A85"/>
    <w:rsid w:val="00B95010"/>
    <w:rsid w:val="00BA5BB2"/>
    <w:rsid w:val="00BB0D72"/>
    <w:rsid w:val="00BB1751"/>
    <w:rsid w:val="00BB2B4F"/>
    <w:rsid w:val="00BB3724"/>
    <w:rsid w:val="00BB4083"/>
    <w:rsid w:val="00BB528C"/>
    <w:rsid w:val="00BB6557"/>
    <w:rsid w:val="00BB7C6F"/>
    <w:rsid w:val="00BC1B47"/>
    <w:rsid w:val="00BD41F6"/>
    <w:rsid w:val="00BD64F8"/>
    <w:rsid w:val="00BD6738"/>
    <w:rsid w:val="00BD68F8"/>
    <w:rsid w:val="00BD7E5E"/>
    <w:rsid w:val="00BE14EE"/>
    <w:rsid w:val="00BE197D"/>
    <w:rsid w:val="00BE22B9"/>
    <w:rsid w:val="00BE3B31"/>
    <w:rsid w:val="00BE44AA"/>
    <w:rsid w:val="00BE6057"/>
    <w:rsid w:val="00BE6574"/>
    <w:rsid w:val="00BF293D"/>
    <w:rsid w:val="00BF63B1"/>
    <w:rsid w:val="00C0122F"/>
    <w:rsid w:val="00C01369"/>
    <w:rsid w:val="00C01B3D"/>
    <w:rsid w:val="00C06566"/>
    <w:rsid w:val="00C07806"/>
    <w:rsid w:val="00C12C33"/>
    <w:rsid w:val="00C13597"/>
    <w:rsid w:val="00C1516A"/>
    <w:rsid w:val="00C15B4C"/>
    <w:rsid w:val="00C16FD2"/>
    <w:rsid w:val="00C22F0D"/>
    <w:rsid w:val="00C22F1A"/>
    <w:rsid w:val="00C23083"/>
    <w:rsid w:val="00C2391B"/>
    <w:rsid w:val="00C24730"/>
    <w:rsid w:val="00C27762"/>
    <w:rsid w:val="00C300E4"/>
    <w:rsid w:val="00C403B7"/>
    <w:rsid w:val="00C43095"/>
    <w:rsid w:val="00C43767"/>
    <w:rsid w:val="00C45B3F"/>
    <w:rsid w:val="00C47CF9"/>
    <w:rsid w:val="00C47FFD"/>
    <w:rsid w:val="00C55116"/>
    <w:rsid w:val="00C57E2C"/>
    <w:rsid w:val="00C608B7"/>
    <w:rsid w:val="00C617B3"/>
    <w:rsid w:val="00C66F24"/>
    <w:rsid w:val="00C67DD6"/>
    <w:rsid w:val="00C76214"/>
    <w:rsid w:val="00C76660"/>
    <w:rsid w:val="00C80B37"/>
    <w:rsid w:val="00C813AA"/>
    <w:rsid w:val="00C826DF"/>
    <w:rsid w:val="00C9092D"/>
    <w:rsid w:val="00C9291E"/>
    <w:rsid w:val="00C95A4E"/>
    <w:rsid w:val="00C97702"/>
    <w:rsid w:val="00C97CB7"/>
    <w:rsid w:val="00CA3F44"/>
    <w:rsid w:val="00CA4E58"/>
    <w:rsid w:val="00CA5319"/>
    <w:rsid w:val="00CA53A9"/>
    <w:rsid w:val="00CB3771"/>
    <w:rsid w:val="00CB44BF"/>
    <w:rsid w:val="00CB5153"/>
    <w:rsid w:val="00CB6925"/>
    <w:rsid w:val="00CC00F0"/>
    <w:rsid w:val="00CC2403"/>
    <w:rsid w:val="00CC6E6B"/>
    <w:rsid w:val="00CD5BCE"/>
    <w:rsid w:val="00CE076A"/>
    <w:rsid w:val="00CE463D"/>
    <w:rsid w:val="00CE5E3F"/>
    <w:rsid w:val="00CF242C"/>
    <w:rsid w:val="00CF2A15"/>
    <w:rsid w:val="00CF56CE"/>
    <w:rsid w:val="00D05B3E"/>
    <w:rsid w:val="00D06CD0"/>
    <w:rsid w:val="00D10BA0"/>
    <w:rsid w:val="00D15CDA"/>
    <w:rsid w:val="00D161F4"/>
    <w:rsid w:val="00D21132"/>
    <w:rsid w:val="00D21952"/>
    <w:rsid w:val="00D229AF"/>
    <w:rsid w:val="00D24782"/>
    <w:rsid w:val="00D24EB5"/>
    <w:rsid w:val="00D30D33"/>
    <w:rsid w:val="00D35061"/>
    <w:rsid w:val="00D35AB9"/>
    <w:rsid w:val="00D41571"/>
    <w:rsid w:val="00D416A0"/>
    <w:rsid w:val="00D4193D"/>
    <w:rsid w:val="00D43E47"/>
    <w:rsid w:val="00D4609B"/>
    <w:rsid w:val="00D46736"/>
    <w:rsid w:val="00D47672"/>
    <w:rsid w:val="00D5074F"/>
    <w:rsid w:val="00D5123C"/>
    <w:rsid w:val="00D52F23"/>
    <w:rsid w:val="00D548D6"/>
    <w:rsid w:val="00D55560"/>
    <w:rsid w:val="00D55862"/>
    <w:rsid w:val="00D56C5F"/>
    <w:rsid w:val="00D61C5A"/>
    <w:rsid w:val="00D62F6C"/>
    <w:rsid w:val="00D653DE"/>
    <w:rsid w:val="00D65533"/>
    <w:rsid w:val="00D70D23"/>
    <w:rsid w:val="00D7332B"/>
    <w:rsid w:val="00D733F5"/>
    <w:rsid w:val="00D758F8"/>
    <w:rsid w:val="00D7741D"/>
    <w:rsid w:val="00D843D3"/>
    <w:rsid w:val="00D84FF2"/>
    <w:rsid w:val="00D85887"/>
    <w:rsid w:val="00D87828"/>
    <w:rsid w:val="00D87E20"/>
    <w:rsid w:val="00D94E44"/>
    <w:rsid w:val="00D97139"/>
    <w:rsid w:val="00DA31C1"/>
    <w:rsid w:val="00DB37E7"/>
    <w:rsid w:val="00DB579C"/>
    <w:rsid w:val="00DC0784"/>
    <w:rsid w:val="00DC2518"/>
    <w:rsid w:val="00DC284D"/>
    <w:rsid w:val="00DC352A"/>
    <w:rsid w:val="00DC72A2"/>
    <w:rsid w:val="00DD0EF9"/>
    <w:rsid w:val="00DD15E1"/>
    <w:rsid w:val="00DD5171"/>
    <w:rsid w:val="00DE16C2"/>
    <w:rsid w:val="00DE31F9"/>
    <w:rsid w:val="00DE66A5"/>
    <w:rsid w:val="00DF2B50"/>
    <w:rsid w:val="00DF4325"/>
    <w:rsid w:val="00DF4B44"/>
    <w:rsid w:val="00DF75E8"/>
    <w:rsid w:val="00E00DE5"/>
    <w:rsid w:val="00E01280"/>
    <w:rsid w:val="00E03D73"/>
    <w:rsid w:val="00E04C86"/>
    <w:rsid w:val="00E06B13"/>
    <w:rsid w:val="00E07FEF"/>
    <w:rsid w:val="00E14A8D"/>
    <w:rsid w:val="00E20F30"/>
    <w:rsid w:val="00E2189C"/>
    <w:rsid w:val="00E22A74"/>
    <w:rsid w:val="00E2337D"/>
    <w:rsid w:val="00E25635"/>
    <w:rsid w:val="00E25BB1"/>
    <w:rsid w:val="00E27AE9"/>
    <w:rsid w:val="00E27BBA"/>
    <w:rsid w:val="00E31281"/>
    <w:rsid w:val="00E35279"/>
    <w:rsid w:val="00E3535B"/>
    <w:rsid w:val="00E35E8F"/>
    <w:rsid w:val="00E41CDA"/>
    <w:rsid w:val="00E428AB"/>
    <w:rsid w:val="00E4296A"/>
    <w:rsid w:val="00E438E8"/>
    <w:rsid w:val="00E448F0"/>
    <w:rsid w:val="00E453A3"/>
    <w:rsid w:val="00E46E06"/>
    <w:rsid w:val="00E50A0C"/>
    <w:rsid w:val="00E520E2"/>
    <w:rsid w:val="00E553A9"/>
    <w:rsid w:val="00E62738"/>
    <w:rsid w:val="00E6378C"/>
    <w:rsid w:val="00E64254"/>
    <w:rsid w:val="00E71242"/>
    <w:rsid w:val="00E72D0C"/>
    <w:rsid w:val="00E72E25"/>
    <w:rsid w:val="00E73F99"/>
    <w:rsid w:val="00E7542A"/>
    <w:rsid w:val="00E77BED"/>
    <w:rsid w:val="00E77FE9"/>
    <w:rsid w:val="00E806BD"/>
    <w:rsid w:val="00E817BF"/>
    <w:rsid w:val="00E915AF"/>
    <w:rsid w:val="00E94811"/>
    <w:rsid w:val="00E9622B"/>
    <w:rsid w:val="00E96415"/>
    <w:rsid w:val="00EA15B3"/>
    <w:rsid w:val="00EA2DF7"/>
    <w:rsid w:val="00EA584F"/>
    <w:rsid w:val="00EA5E73"/>
    <w:rsid w:val="00EB2358"/>
    <w:rsid w:val="00EB3EB8"/>
    <w:rsid w:val="00EB40F0"/>
    <w:rsid w:val="00EB4272"/>
    <w:rsid w:val="00EB7307"/>
    <w:rsid w:val="00EC02FE"/>
    <w:rsid w:val="00EC0880"/>
    <w:rsid w:val="00EC6A98"/>
    <w:rsid w:val="00ED1745"/>
    <w:rsid w:val="00ED2F62"/>
    <w:rsid w:val="00ED3B77"/>
    <w:rsid w:val="00ED5CC6"/>
    <w:rsid w:val="00ED73AE"/>
    <w:rsid w:val="00EE1264"/>
    <w:rsid w:val="00EE3CDE"/>
    <w:rsid w:val="00EF36E3"/>
    <w:rsid w:val="00EF5D0B"/>
    <w:rsid w:val="00F07E51"/>
    <w:rsid w:val="00F10E33"/>
    <w:rsid w:val="00F117BE"/>
    <w:rsid w:val="00F13D05"/>
    <w:rsid w:val="00F1411E"/>
    <w:rsid w:val="00F172B3"/>
    <w:rsid w:val="00F213B0"/>
    <w:rsid w:val="00F21C21"/>
    <w:rsid w:val="00F26997"/>
    <w:rsid w:val="00F30917"/>
    <w:rsid w:val="00F33392"/>
    <w:rsid w:val="00F37853"/>
    <w:rsid w:val="00F424BF"/>
    <w:rsid w:val="00F45A19"/>
    <w:rsid w:val="00F46107"/>
    <w:rsid w:val="00F468C5"/>
    <w:rsid w:val="00F52F39"/>
    <w:rsid w:val="00F53F25"/>
    <w:rsid w:val="00F5626E"/>
    <w:rsid w:val="00F60145"/>
    <w:rsid w:val="00F610CC"/>
    <w:rsid w:val="00F617D4"/>
    <w:rsid w:val="00F632AB"/>
    <w:rsid w:val="00F65661"/>
    <w:rsid w:val="00F75499"/>
    <w:rsid w:val="00F76881"/>
    <w:rsid w:val="00F769E7"/>
    <w:rsid w:val="00F810C9"/>
    <w:rsid w:val="00F867F0"/>
    <w:rsid w:val="00F914DD"/>
    <w:rsid w:val="00F91D1C"/>
    <w:rsid w:val="00F93E4F"/>
    <w:rsid w:val="00F94579"/>
    <w:rsid w:val="00F9553F"/>
    <w:rsid w:val="00F9757F"/>
    <w:rsid w:val="00FA2358"/>
    <w:rsid w:val="00FA7867"/>
    <w:rsid w:val="00FB2592"/>
    <w:rsid w:val="00FB2810"/>
    <w:rsid w:val="00FB3BE7"/>
    <w:rsid w:val="00FC2947"/>
    <w:rsid w:val="00FC2CAB"/>
    <w:rsid w:val="00FC3BFE"/>
    <w:rsid w:val="00FC536D"/>
    <w:rsid w:val="00FC5B38"/>
    <w:rsid w:val="00FC7CA5"/>
    <w:rsid w:val="00FD0DE0"/>
    <w:rsid w:val="00FD2A1B"/>
    <w:rsid w:val="00FD7E83"/>
    <w:rsid w:val="00FE0818"/>
    <w:rsid w:val="00FE593A"/>
    <w:rsid w:val="00FF30B5"/>
    <w:rsid w:val="00FF4498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07090"/>
  <w15:docId w15:val="{7B8D9177-6D71-4403-BA0C-3182A7EC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737279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066E5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6E5D"/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3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73D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go/spacecomments/part1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ITU-R/space/asreceived/Publication/AsReceive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go/spacecomments/part1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rsas@itu.int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mail@itu.in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7382166703641B0E0A148CE55F976" ma:contentTypeVersion="13" ma:contentTypeDescription="Create a new document." ma:contentTypeScope="" ma:versionID="30f49ccbbdf290ce26e5257001f03c7b">
  <xsd:schema xmlns:xsd="http://www.w3.org/2001/XMLSchema" xmlns:xs="http://www.w3.org/2001/XMLSchema" xmlns:p="http://schemas.microsoft.com/office/2006/metadata/properties" xmlns:ns3="345e7ae8-5b21-45b1-ba79-c488165d002b" xmlns:ns4="21c6e117-5426-4507-8760-53dd56c525f7" targetNamespace="http://schemas.microsoft.com/office/2006/metadata/properties" ma:root="true" ma:fieldsID="0179702d3a90c9f9f3d06eef0eafd27c" ns3:_="" ns4:_="">
    <xsd:import namespace="345e7ae8-5b21-45b1-ba79-c488165d002b"/>
    <xsd:import namespace="21c6e117-5426-4507-8760-53dd56c525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e7ae8-5b21-45b1-ba79-c488165d0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6e117-5426-4507-8760-53dd56c52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4A8C55-46C6-46F8-BA24-D887EE2ED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91E7B-719B-4EE2-BEE6-862A05DB5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e7ae8-5b21-45b1-ba79-c488165d002b"/>
    <ds:schemaRef ds:uri="21c6e117-5426-4507-8760-53dd56c52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9F9E1-85B7-47C4-B760-EB5427F972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F4298D-5545-4198-ACA9-E9671D387D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9</TotalTime>
  <Pages>3</Pages>
  <Words>577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4115</CharactersWithSpaces>
  <SharedDoc>false</SharedDoc>
  <HLinks>
    <vt:vector size="36" baseType="variant">
      <vt:variant>
        <vt:i4>65581</vt:i4>
      </vt:variant>
      <vt:variant>
        <vt:i4>12</vt:i4>
      </vt:variant>
      <vt:variant>
        <vt:i4>0</vt:i4>
      </vt:variant>
      <vt:variant>
        <vt:i4>5</vt:i4>
      </vt:variant>
      <vt:variant>
        <vt:lpwstr>mailto:brsas@itu.int</vt:lpwstr>
      </vt:variant>
      <vt:variant>
        <vt:lpwstr/>
      </vt:variant>
      <vt:variant>
        <vt:i4>2359406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https://www.itu.int/en/ITU-R/space</vt:lpwstr>
      </vt:variant>
      <vt:variant>
        <vt:lpwstr/>
      </vt:variant>
      <vt:variant>
        <vt:i4>7340096</vt:i4>
      </vt:variant>
      <vt:variant>
        <vt:i4>6</vt:i4>
      </vt:variant>
      <vt:variant>
        <vt:i4>0</vt:i4>
      </vt:variant>
      <vt:variant>
        <vt:i4>5</vt:i4>
      </vt:variant>
      <vt:variant>
        <vt:lpwstr>mailto:brmail@itu.int</vt:lpwstr>
      </vt:variant>
      <vt:variant>
        <vt:lpwstr/>
      </vt:variant>
      <vt:variant>
        <vt:i4>3932278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https://www.itu.int/ITU-R/go/space-e-submission</vt:lpwstr>
      </vt:variant>
      <vt:variant>
        <vt:lpwstr/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https://www.itu.int/ITU-R/go/space-software/en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steel</dc:creator>
  <cp:keywords/>
  <dc:description/>
  <cp:lastModifiedBy>Marchetti, Caroline</cp:lastModifiedBy>
  <cp:revision>5</cp:revision>
  <cp:lastPrinted>2024-12-10T05:19:00Z</cp:lastPrinted>
  <dcterms:created xsi:type="dcterms:W3CDTF">2025-06-04T03:48:00Z</dcterms:created>
  <dcterms:modified xsi:type="dcterms:W3CDTF">2025-06-09T09:02:00Z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  <property fmtid="{D5CDD505-2E9C-101B-9397-08002B2CF9AE}" pid="11" name="ContentTypeId">
    <vt:lpwstr>0x0101000B67382166703641B0E0A148CE55F976</vt:lpwstr>
  </property>
</Properties>
</file>