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C5537BE" w14:textId="77777777" w:rsidTr="00153E23">
        <w:tc>
          <w:tcPr>
            <w:tcW w:w="5000" w:type="pct"/>
            <w:gridSpan w:val="3"/>
            <w:shd w:val="clear" w:color="auto" w:fill="auto"/>
          </w:tcPr>
          <w:p w14:paraId="3E1B465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7672DCF" w14:textId="77777777" w:rsidR="000F7BBE" w:rsidRPr="000F7BBE" w:rsidRDefault="000F7BBE" w:rsidP="000F7BBE">
            <w:pPr>
              <w:rPr>
                <w:b/>
                <w:bCs/>
                <w:rtl/>
                <w:lang w:bidi="ar-EG"/>
              </w:rPr>
            </w:pPr>
          </w:p>
        </w:tc>
      </w:tr>
      <w:tr w:rsidR="000F7BBE" w:rsidRPr="000F7BBE" w14:paraId="572FB763" w14:textId="77777777" w:rsidTr="00153E23">
        <w:tc>
          <w:tcPr>
            <w:tcW w:w="2707" w:type="pct"/>
            <w:gridSpan w:val="2"/>
            <w:shd w:val="clear" w:color="auto" w:fill="auto"/>
          </w:tcPr>
          <w:p w14:paraId="3C4829D3" w14:textId="3F544F37" w:rsidR="000F7BBE" w:rsidRPr="00624E19" w:rsidRDefault="000F7BBE" w:rsidP="004111FB">
            <w:pPr>
              <w:spacing w:before="80" w:line="300" w:lineRule="exact"/>
              <w:rPr>
                <w:position w:val="2"/>
                <w:lang w:bidi="ar-EG"/>
              </w:rPr>
            </w:pPr>
            <w:r w:rsidRPr="00624E19">
              <w:rPr>
                <w:rFonts w:hint="cs"/>
                <w:position w:val="2"/>
                <w:rtl/>
                <w:lang w:bidi="ar-AE"/>
              </w:rPr>
              <w:t>الرسالة المعممة</w:t>
            </w:r>
          </w:p>
          <w:p w14:paraId="3779472A" w14:textId="24DEB59A" w:rsidR="000F7BBE" w:rsidRPr="00624E19" w:rsidRDefault="00FC09E8" w:rsidP="004111FB">
            <w:pPr>
              <w:spacing w:before="0" w:after="60" w:line="300" w:lineRule="exact"/>
              <w:rPr>
                <w:position w:val="2"/>
                <w:rtl/>
                <w:lang w:bidi="ar-SY"/>
              </w:rPr>
            </w:pPr>
            <w:r w:rsidRPr="00624E19">
              <w:rPr>
                <w:b/>
                <w:bCs/>
                <w:position w:val="2"/>
                <w:lang w:val="en-GB" w:bidi="ar-EG"/>
              </w:rPr>
              <w:t>CR</w:t>
            </w:r>
            <w:r w:rsidR="00624E19" w:rsidRPr="00624E19">
              <w:rPr>
                <w:b/>
                <w:bCs/>
                <w:position w:val="2"/>
                <w:lang w:val="en-GB" w:bidi="ar-EG"/>
              </w:rPr>
              <w:t>/502</w:t>
            </w:r>
          </w:p>
        </w:tc>
        <w:tc>
          <w:tcPr>
            <w:tcW w:w="2293" w:type="pct"/>
            <w:shd w:val="clear" w:color="auto" w:fill="auto"/>
          </w:tcPr>
          <w:p w14:paraId="42ABE2FC" w14:textId="759F7102" w:rsidR="000F7BBE" w:rsidRPr="00624E19" w:rsidRDefault="00624E19" w:rsidP="00F16820">
            <w:pPr>
              <w:spacing w:before="80" w:after="60" w:line="300" w:lineRule="exact"/>
              <w:jc w:val="right"/>
              <w:rPr>
                <w:position w:val="2"/>
                <w:rtl/>
                <w:lang w:bidi="ar-SY"/>
              </w:rPr>
            </w:pPr>
            <w:r>
              <w:rPr>
                <w:position w:val="2"/>
                <w:lang w:val="fr-FR" w:bidi="ar-EG"/>
              </w:rPr>
              <w:t>12</w:t>
            </w:r>
            <w:r>
              <w:rPr>
                <w:rFonts w:hint="cs"/>
                <w:position w:val="2"/>
                <w:rtl/>
                <w:lang w:val="fr-FR" w:bidi="ar-SY"/>
              </w:rPr>
              <w:t xml:space="preserve"> يناير </w:t>
            </w:r>
            <w:r>
              <w:rPr>
                <w:position w:val="2"/>
                <w:lang w:bidi="ar-SY"/>
              </w:rPr>
              <w:t>2024</w:t>
            </w:r>
          </w:p>
        </w:tc>
      </w:tr>
      <w:tr w:rsidR="000F7BBE" w:rsidRPr="000F7BBE" w14:paraId="468CA09B" w14:textId="77777777" w:rsidTr="00153E23">
        <w:tc>
          <w:tcPr>
            <w:tcW w:w="5000" w:type="pct"/>
            <w:gridSpan w:val="3"/>
            <w:shd w:val="clear" w:color="auto" w:fill="auto"/>
          </w:tcPr>
          <w:p w14:paraId="5C9B22A3" w14:textId="77777777" w:rsidR="000F7BBE" w:rsidRPr="000F7BBE" w:rsidRDefault="000F7BBE" w:rsidP="00624E19">
            <w:pPr>
              <w:spacing w:before="0" w:line="240" w:lineRule="exact"/>
              <w:rPr>
                <w:position w:val="2"/>
                <w:rtl/>
                <w:lang w:bidi="ar-SY"/>
              </w:rPr>
            </w:pPr>
          </w:p>
        </w:tc>
      </w:tr>
      <w:tr w:rsidR="000F7BBE" w:rsidRPr="000F7BBE" w14:paraId="66F1DB85" w14:textId="77777777" w:rsidTr="00153E23">
        <w:tc>
          <w:tcPr>
            <w:tcW w:w="5000" w:type="pct"/>
            <w:gridSpan w:val="3"/>
            <w:shd w:val="clear" w:color="auto" w:fill="auto"/>
          </w:tcPr>
          <w:p w14:paraId="1BFA2889" w14:textId="77777777" w:rsidR="000F7BBE" w:rsidRPr="000F7BBE" w:rsidRDefault="000F7BBE" w:rsidP="00624E19">
            <w:pPr>
              <w:spacing w:before="0" w:line="240" w:lineRule="exact"/>
              <w:rPr>
                <w:position w:val="2"/>
                <w:rtl/>
                <w:lang w:bidi="ar-SY"/>
              </w:rPr>
            </w:pPr>
          </w:p>
        </w:tc>
      </w:tr>
      <w:tr w:rsidR="000F7BBE" w:rsidRPr="000F7BBE" w14:paraId="1EEB60EA" w14:textId="77777777" w:rsidTr="00153E23">
        <w:tc>
          <w:tcPr>
            <w:tcW w:w="5000" w:type="pct"/>
            <w:gridSpan w:val="3"/>
            <w:shd w:val="clear" w:color="auto" w:fill="auto"/>
          </w:tcPr>
          <w:p w14:paraId="677F6FA8" w14:textId="44DED42E"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4433A1B0" w14:textId="77777777" w:rsidTr="00153E23">
        <w:tc>
          <w:tcPr>
            <w:tcW w:w="5000" w:type="pct"/>
            <w:gridSpan w:val="3"/>
            <w:shd w:val="clear" w:color="auto" w:fill="auto"/>
          </w:tcPr>
          <w:p w14:paraId="46F1C587" w14:textId="77777777" w:rsidR="000F7BBE" w:rsidRPr="000F7BBE" w:rsidRDefault="000F7BBE" w:rsidP="00624E19">
            <w:pPr>
              <w:spacing w:before="0" w:line="240" w:lineRule="exact"/>
              <w:rPr>
                <w:position w:val="2"/>
                <w:rtl/>
                <w:lang w:bidi="ar-SY"/>
              </w:rPr>
            </w:pPr>
          </w:p>
        </w:tc>
      </w:tr>
      <w:tr w:rsidR="000F7BBE" w:rsidRPr="000F7BBE" w14:paraId="12107B72" w14:textId="77777777" w:rsidTr="00153E23">
        <w:tc>
          <w:tcPr>
            <w:tcW w:w="5000" w:type="pct"/>
            <w:gridSpan w:val="3"/>
            <w:shd w:val="clear" w:color="auto" w:fill="auto"/>
          </w:tcPr>
          <w:p w14:paraId="0BCEA805" w14:textId="77777777" w:rsidR="000F7BBE" w:rsidRPr="000F7BBE" w:rsidRDefault="000F7BBE" w:rsidP="00624E19">
            <w:pPr>
              <w:spacing w:before="0" w:line="240" w:lineRule="exact"/>
              <w:rPr>
                <w:position w:val="2"/>
                <w:rtl/>
                <w:lang w:bidi="ar-SY"/>
              </w:rPr>
            </w:pPr>
          </w:p>
        </w:tc>
      </w:tr>
      <w:tr w:rsidR="000F7BBE" w:rsidRPr="00075124" w14:paraId="3A3BDC79" w14:textId="77777777" w:rsidTr="00153E23">
        <w:trPr>
          <w:trHeight w:val="452"/>
        </w:trPr>
        <w:tc>
          <w:tcPr>
            <w:tcW w:w="699" w:type="pct"/>
            <w:shd w:val="clear" w:color="auto" w:fill="auto"/>
          </w:tcPr>
          <w:p w14:paraId="1D5C7DA9"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04D8D8C" w14:textId="44746E73" w:rsidR="000F7BBE" w:rsidRPr="000556C0" w:rsidRDefault="00624E19" w:rsidP="00F16820">
            <w:pPr>
              <w:tabs>
                <w:tab w:val="clear" w:pos="794"/>
                <w:tab w:val="left" w:pos="385"/>
              </w:tabs>
              <w:spacing w:before="80" w:after="60" w:line="300" w:lineRule="exact"/>
              <w:ind w:left="385" w:hanging="385"/>
              <w:rPr>
                <w:b/>
                <w:bCs/>
                <w:position w:val="2"/>
                <w:lang w:val="fr-FR" w:bidi="ar-EG"/>
              </w:rPr>
            </w:pPr>
            <w:r w:rsidRPr="006E0212">
              <w:rPr>
                <w:b/>
                <w:bCs/>
                <w:position w:val="2"/>
                <w:rtl/>
                <w:lang w:bidi="ar-SY"/>
              </w:rPr>
              <w:t xml:space="preserve">محضر الاجتماع </w:t>
            </w:r>
            <w:r>
              <w:rPr>
                <w:rFonts w:hint="cs"/>
                <w:b/>
                <w:bCs/>
                <w:position w:val="2"/>
                <w:rtl/>
                <w:lang w:bidi="ar-SY"/>
              </w:rPr>
              <w:t>الرابع</w:t>
            </w:r>
            <w:r w:rsidRPr="006E0212">
              <w:rPr>
                <w:rFonts w:hint="cs"/>
                <w:b/>
                <w:bCs/>
                <w:position w:val="2"/>
                <w:rtl/>
                <w:lang w:bidi="ar-SY"/>
              </w:rPr>
              <w:t xml:space="preserve"> والتسعين </w:t>
            </w:r>
            <w:r w:rsidRPr="006E0212">
              <w:rPr>
                <w:b/>
                <w:bCs/>
                <w:position w:val="2"/>
                <w:rtl/>
                <w:lang w:bidi="ar-SY"/>
              </w:rPr>
              <w:t>للجنة لوائح الراديو</w:t>
            </w:r>
          </w:p>
        </w:tc>
      </w:tr>
      <w:tr w:rsidR="00FC09E8" w:rsidRPr="00075124" w14:paraId="1DE46A0D" w14:textId="77777777" w:rsidTr="00153E23">
        <w:trPr>
          <w:trHeight w:val="452"/>
        </w:trPr>
        <w:tc>
          <w:tcPr>
            <w:tcW w:w="699" w:type="pct"/>
            <w:shd w:val="clear" w:color="auto" w:fill="auto"/>
          </w:tcPr>
          <w:p w14:paraId="2585D2AB"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19EFC1A4"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70D95B4" w14:textId="77777777" w:rsidR="00624E19" w:rsidRPr="00A05204" w:rsidRDefault="00624E19" w:rsidP="000556C0">
      <w:pPr>
        <w:pStyle w:val="Normalaftertitle"/>
        <w:keepNext w:val="0"/>
        <w:spacing w:before="600" w:line="276" w:lineRule="auto"/>
        <w:rPr>
          <w:lang w:val="fr-FR"/>
        </w:rPr>
      </w:pPr>
      <w:r>
        <w:rPr>
          <w:rFonts w:hint="cs"/>
          <w:rtl/>
        </w:rPr>
        <w:t>تحية طيبة وبعد،</w:t>
      </w:r>
    </w:p>
    <w:p w14:paraId="0F3501B8" w14:textId="71B706B0" w:rsidR="00624E19" w:rsidRPr="006E0212" w:rsidRDefault="00624E19" w:rsidP="000556C0">
      <w:pPr>
        <w:spacing w:line="276" w:lineRule="auto"/>
        <w:rPr>
          <w:rtl/>
        </w:rPr>
      </w:pPr>
      <w:r w:rsidRPr="006E0212">
        <w:rPr>
          <w:rFonts w:hint="cs"/>
          <w:rtl/>
        </w:rPr>
        <w:t>عملاً بأحكام الرقم </w:t>
      </w:r>
      <w:r w:rsidRPr="006E0212">
        <w:rPr>
          <w:b/>
          <w:bCs/>
          <w:lang w:val="fr-FR" w:bidi="ar-EG"/>
        </w:rPr>
        <w:t>18.13</w:t>
      </w:r>
      <w:r w:rsidRPr="006E0212">
        <w:rPr>
          <w:rFonts w:hint="cs"/>
          <w:rtl/>
        </w:rPr>
        <w:t xml:space="preserve"> من لوائح الراديو، وطبقاً للفقرة </w:t>
      </w:r>
      <w:r w:rsidRPr="006E0212">
        <w:rPr>
          <w:lang w:val="fr-FR" w:bidi="ar-EG"/>
        </w:rPr>
        <w:t>10.1</w:t>
      </w:r>
      <w:r w:rsidRPr="006E0212">
        <w:rPr>
          <w:rFonts w:hint="cs"/>
          <w:rtl/>
        </w:rPr>
        <w:t xml:space="preserve"> من الجزء </w:t>
      </w:r>
      <w:r w:rsidRPr="006E0212">
        <w:rPr>
          <w:lang w:val="fr-FR" w:bidi="ar-EG"/>
        </w:rPr>
        <w:t>C</w:t>
      </w:r>
      <w:r w:rsidRPr="006E0212">
        <w:rPr>
          <w:rFonts w:hint="cs"/>
          <w:rtl/>
        </w:rPr>
        <w:t xml:space="preserve"> من القواعد الإجرائية، يُر</w:t>
      </w:r>
      <w:r w:rsidR="00F00319">
        <w:rPr>
          <w:rFonts w:hint="cs"/>
          <w:rtl/>
        </w:rPr>
        <w:t>جى الاطلاع</w:t>
      </w:r>
      <w:r w:rsidRPr="006E0212">
        <w:rPr>
          <w:rFonts w:hint="cs"/>
          <w:rtl/>
        </w:rPr>
        <w:t xml:space="preserve"> بالطي </w:t>
      </w:r>
      <w:r w:rsidR="00F00319">
        <w:rPr>
          <w:rFonts w:hint="cs"/>
          <w:rtl/>
        </w:rPr>
        <w:t xml:space="preserve">على </w:t>
      </w:r>
      <w:r w:rsidRPr="006E0212">
        <w:rPr>
          <w:rFonts w:hint="cs"/>
          <w:rtl/>
        </w:rPr>
        <w:t xml:space="preserve">محضر الاجتماع </w:t>
      </w:r>
      <w:r>
        <w:rPr>
          <w:rFonts w:hint="cs"/>
          <w:rtl/>
        </w:rPr>
        <w:t>الرابع</w:t>
      </w:r>
      <w:r w:rsidRPr="006E0212">
        <w:rPr>
          <w:rFonts w:hint="cs"/>
          <w:rtl/>
        </w:rPr>
        <w:t xml:space="preserve"> والتسعين للجنة لوائح الراديو (</w:t>
      </w:r>
      <w:r w:rsidRPr="000556C0">
        <w:rPr>
          <w:lang w:val="fr-FR"/>
        </w:rPr>
        <w:t>23</w:t>
      </w:r>
      <w:r w:rsidR="005E3A24">
        <w:rPr>
          <w:rFonts w:hint="cs"/>
          <w:rtl/>
        </w:rPr>
        <w:t>-</w:t>
      </w:r>
      <w:r w:rsidRPr="000556C0">
        <w:rPr>
          <w:lang w:val="fr-FR"/>
        </w:rPr>
        <w:t>27</w:t>
      </w:r>
      <w:r>
        <w:rPr>
          <w:rFonts w:hint="cs"/>
          <w:rtl/>
          <w:lang w:bidi="ar-SY"/>
        </w:rPr>
        <w:t xml:space="preserve"> أكتوبر </w:t>
      </w:r>
      <w:r w:rsidRPr="000556C0">
        <w:rPr>
          <w:lang w:val="fr-FR" w:bidi="ar-SY"/>
        </w:rPr>
        <w:t>2023</w:t>
      </w:r>
      <w:r w:rsidRPr="006E0212">
        <w:rPr>
          <w:rFonts w:hint="cs"/>
          <w:rtl/>
        </w:rPr>
        <w:t>) بصيغته الموافَق عليها.</w:t>
      </w:r>
    </w:p>
    <w:p w14:paraId="7F8FB5D3" w14:textId="77777777" w:rsidR="00624E19" w:rsidRDefault="00624E19" w:rsidP="000556C0">
      <w:pPr>
        <w:spacing w:line="276" w:lineRule="auto"/>
        <w:rPr>
          <w:rtl/>
          <w:lang w:bidi="ar-EG"/>
        </w:rPr>
      </w:pPr>
      <w:r w:rsidRPr="006E0212">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4E78891E" w14:textId="77777777" w:rsidR="00F16820" w:rsidRPr="00F16820" w:rsidRDefault="00F16820" w:rsidP="000556C0">
      <w:pPr>
        <w:spacing w:before="240" w:line="276" w:lineRule="auto"/>
        <w:rPr>
          <w:rtl/>
          <w:lang w:bidi="ar-EG"/>
        </w:rPr>
      </w:pPr>
      <w:r w:rsidRPr="00F16820">
        <w:rPr>
          <w:rFonts w:hint="cs"/>
          <w:rtl/>
          <w:lang w:bidi="ar-EG"/>
        </w:rPr>
        <w:t>وتفضلوا بقبول فائق التقدير والاحترام.</w:t>
      </w:r>
    </w:p>
    <w:p w14:paraId="01313019" w14:textId="77777777" w:rsidR="00F16820" w:rsidRDefault="00F16820" w:rsidP="00075124">
      <w:pPr>
        <w:spacing w:before="1200"/>
        <w:jc w:val="left"/>
        <w:rPr>
          <w:rtl/>
        </w:rPr>
      </w:pPr>
      <w:r w:rsidRPr="00F16820">
        <w:rPr>
          <w:rtl/>
        </w:rPr>
        <w:t>ماريو مانيفيتش</w:t>
      </w:r>
      <w:r w:rsidRPr="00F16820">
        <w:rPr>
          <w:rtl/>
        </w:rPr>
        <w:br/>
      </w:r>
      <w:r w:rsidRPr="00F16820">
        <w:rPr>
          <w:rFonts w:hint="cs"/>
          <w:rtl/>
        </w:rPr>
        <w:t>المدير</w:t>
      </w:r>
    </w:p>
    <w:p w14:paraId="712B7201" w14:textId="42D0E2A1" w:rsidR="00624E19" w:rsidRPr="006E0212" w:rsidRDefault="00624E19" w:rsidP="00075124">
      <w:pPr>
        <w:spacing w:before="1440"/>
        <w:jc w:val="left"/>
      </w:pPr>
      <w:r w:rsidRPr="006E0212">
        <w:rPr>
          <w:rFonts w:hint="cs"/>
          <w:rtl/>
          <w:lang w:bidi="ar-EG"/>
        </w:rPr>
        <w:t xml:space="preserve">الملحق: </w:t>
      </w:r>
      <w:r w:rsidRPr="006E0212">
        <w:rPr>
          <w:rFonts w:hint="cs"/>
          <w:rtl/>
        </w:rPr>
        <w:t xml:space="preserve">محضر الاجتماع </w:t>
      </w:r>
      <w:r>
        <w:rPr>
          <w:rFonts w:hint="cs"/>
          <w:rtl/>
        </w:rPr>
        <w:t>الرابع</w:t>
      </w:r>
      <w:r w:rsidRPr="006E0212">
        <w:rPr>
          <w:rFonts w:hint="cs"/>
          <w:rtl/>
        </w:rPr>
        <w:t xml:space="preserve"> والتسعين للجنة لوائح الراديو</w:t>
      </w:r>
    </w:p>
    <w:p w14:paraId="2AC18135" w14:textId="77777777" w:rsidR="00624E19" w:rsidRPr="0055629A" w:rsidRDefault="00624E19" w:rsidP="00624E19">
      <w:pPr>
        <w:tabs>
          <w:tab w:val="left" w:pos="283"/>
        </w:tabs>
        <w:spacing w:before="600"/>
        <w:jc w:val="left"/>
        <w:rPr>
          <w:sz w:val="16"/>
          <w:szCs w:val="16"/>
          <w:rtl/>
          <w:lang w:bidi="ar-EG"/>
        </w:rPr>
      </w:pPr>
      <w:r w:rsidRPr="0055629A">
        <w:rPr>
          <w:rFonts w:hint="cs"/>
          <w:b/>
          <w:bCs/>
          <w:sz w:val="16"/>
          <w:szCs w:val="16"/>
          <w:u w:val="single"/>
          <w:rtl/>
          <w:lang w:bidi="ar-EG"/>
        </w:rPr>
        <w:t>التوزيع</w:t>
      </w:r>
      <w:r w:rsidRPr="0055629A">
        <w:rPr>
          <w:rFonts w:hint="cs"/>
          <w:sz w:val="16"/>
          <w:szCs w:val="16"/>
          <w:rtl/>
          <w:lang w:bidi="ar-EG"/>
        </w:rPr>
        <w:t>:</w:t>
      </w:r>
    </w:p>
    <w:p w14:paraId="5C869702" w14:textId="603EA6C0" w:rsidR="00624E19" w:rsidRPr="00BB0250" w:rsidRDefault="00624E19" w:rsidP="005E3A24">
      <w:pPr>
        <w:pStyle w:val="enumlev1"/>
        <w:tabs>
          <w:tab w:val="clear" w:pos="794"/>
        </w:tabs>
        <w:ind w:left="283" w:hanging="283"/>
        <w:rPr>
          <w:sz w:val="16"/>
          <w:szCs w:val="16"/>
          <w:rtl/>
        </w:rPr>
      </w:pPr>
      <w:r>
        <w:rPr>
          <w:rFonts w:hint="cs"/>
          <w:rtl/>
        </w:rPr>
        <w:t>-</w:t>
      </w:r>
      <w:r w:rsidRPr="00BB0250">
        <w:rPr>
          <w:rFonts w:hint="cs"/>
          <w:sz w:val="16"/>
          <w:szCs w:val="16"/>
          <w:rtl/>
        </w:rPr>
        <w:tab/>
        <w:t>إدارات الدول الأعضاء في الاتحاد</w:t>
      </w:r>
      <w:r w:rsidR="005E3A24">
        <w:rPr>
          <w:rFonts w:hint="cs"/>
          <w:sz w:val="16"/>
          <w:szCs w:val="16"/>
          <w:rtl/>
        </w:rPr>
        <w:t xml:space="preserve"> الدولي للاتصالات</w:t>
      </w:r>
    </w:p>
    <w:p w14:paraId="325C0FE1" w14:textId="77777777" w:rsidR="00624E19" w:rsidRDefault="00624E19" w:rsidP="005E3A24">
      <w:pPr>
        <w:pStyle w:val="enumlev1"/>
        <w:tabs>
          <w:tab w:val="clear" w:pos="794"/>
        </w:tabs>
        <w:ind w:left="283" w:hanging="283"/>
        <w:rPr>
          <w:rtl/>
        </w:rPr>
      </w:pPr>
      <w:r w:rsidRPr="00BB0250">
        <w:rPr>
          <w:rFonts w:hint="cs"/>
          <w:sz w:val="16"/>
          <w:szCs w:val="16"/>
          <w:rtl/>
        </w:rPr>
        <w:t>-</w:t>
      </w:r>
      <w:r w:rsidRPr="00BB0250">
        <w:rPr>
          <w:rFonts w:hint="cs"/>
          <w:sz w:val="16"/>
          <w:szCs w:val="16"/>
          <w:rtl/>
        </w:rPr>
        <w:tab/>
        <w:t>أعضاء لجنة لوائح الراديو</w:t>
      </w:r>
    </w:p>
    <w:p w14:paraId="10D9F0A6" w14:textId="77777777" w:rsidR="00624E19" w:rsidRDefault="00624E19" w:rsidP="00624E19">
      <w:r>
        <w:rPr>
          <w:rtl/>
        </w:rPr>
        <w:br w:type="page"/>
      </w:r>
    </w:p>
    <w:p w14:paraId="238FCD27" w14:textId="6E7B28BF" w:rsidR="00B374A0" w:rsidRDefault="001455BC" w:rsidP="00B374A0">
      <w:pPr>
        <w:pStyle w:val="AnnexNo"/>
        <w:rPr>
          <w:rtl/>
        </w:rPr>
      </w:pPr>
      <w:r>
        <w:rPr>
          <w:rFonts w:hint="cs"/>
          <w:rtl/>
        </w:rPr>
        <w:lastRenderedPageBreak/>
        <w:t>الملح</w:t>
      </w:r>
      <w:r w:rsidR="00B374A0">
        <w:rPr>
          <w:rFonts w:hint="cs"/>
          <w:rtl/>
        </w:rPr>
        <w:t>ق</w:t>
      </w:r>
    </w:p>
    <w:tbl>
      <w:tblPr>
        <w:tblpPr w:leftFromText="181" w:rightFromText="181" w:vertAnchor="page" w:horzAnchor="margin" w:tblpY="1946"/>
        <w:bidiVisual/>
        <w:tblW w:w="5017" w:type="pct"/>
        <w:tblLayout w:type="fixed"/>
        <w:tblLook w:val="0000" w:firstRow="0" w:lastRow="0" w:firstColumn="0" w:lastColumn="0" w:noHBand="0" w:noVBand="0"/>
      </w:tblPr>
      <w:tblGrid>
        <w:gridCol w:w="6619"/>
        <w:gridCol w:w="3053"/>
      </w:tblGrid>
      <w:tr w:rsidR="00B374A0" w:rsidRPr="005E7C92" w14:paraId="76A889EC" w14:textId="77777777" w:rsidTr="00B374A0">
        <w:trPr>
          <w:cantSplit/>
          <w:trHeight w:val="20"/>
        </w:trPr>
        <w:tc>
          <w:tcPr>
            <w:tcW w:w="6619" w:type="dxa"/>
          </w:tcPr>
          <w:p w14:paraId="6CDB2B7A" w14:textId="77777777" w:rsidR="00B374A0" w:rsidRPr="005E7C92" w:rsidRDefault="00B374A0" w:rsidP="00B374A0">
            <w:pPr>
              <w:pStyle w:val="LOGO"/>
              <w:framePr w:hSpace="0" w:wrap="auto" w:xAlign="left" w:yAlign="inline"/>
              <w:spacing w:line="192" w:lineRule="auto"/>
              <w:rPr>
                <w:rtl/>
              </w:rPr>
            </w:pPr>
            <w:r w:rsidRPr="005E7C92">
              <w:rPr>
                <w:rFonts w:hint="cs"/>
                <w:rtl/>
              </w:rPr>
              <w:t>لجنة لوائح الراديو</w:t>
            </w:r>
            <w:r w:rsidRPr="005E7C92">
              <w:rPr>
                <w:rtl/>
              </w:rPr>
              <w:br/>
            </w:r>
            <w:r w:rsidRPr="005E7C92">
              <w:rPr>
                <w:rFonts w:hint="cs"/>
                <w:sz w:val="24"/>
                <w:szCs w:val="24"/>
                <w:rtl/>
              </w:rPr>
              <w:t xml:space="preserve">جنيف، 23-27 أكتوبر </w:t>
            </w:r>
            <w:r w:rsidRPr="005E7C92">
              <w:rPr>
                <w:sz w:val="24"/>
                <w:szCs w:val="24"/>
              </w:rPr>
              <w:t>2023</w:t>
            </w:r>
          </w:p>
        </w:tc>
        <w:tc>
          <w:tcPr>
            <w:tcW w:w="3053" w:type="dxa"/>
          </w:tcPr>
          <w:p w14:paraId="2F1FEBDF" w14:textId="77777777" w:rsidR="00B374A0" w:rsidRPr="005E7C92" w:rsidRDefault="00B374A0" w:rsidP="00B374A0">
            <w:pPr>
              <w:spacing w:before="0"/>
              <w:jc w:val="left"/>
              <w:rPr>
                <w:rtl/>
                <w:lang w:bidi="ar-EG"/>
              </w:rPr>
            </w:pPr>
            <w:bookmarkStart w:id="0" w:name="ditulogo"/>
            <w:bookmarkEnd w:id="0"/>
            <w:r w:rsidRPr="005E7C92">
              <w:rPr>
                <w:noProof/>
              </w:rPr>
              <w:drawing>
                <wp:inline distT="0" distB="0" distL="0" distR="0" wp14:anchorId="396DA071" wp14:editId="3DB0D542">
                  <wp:extent cx="844492" cy="844492"/>
                  <wp:effectExtent l="0" t="0" r="0" b="0"/>
                  <wp:docPr id="756300109" name="Picture 756300109"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B374A0" w:rsidRPr="005E7C92" w14:paraId="370458B4" w14:textId="77777777" w:rsidTr="00B374A0">
        <w:trPr>
          <w:cantSplit/>
          <w:trHeight w:val="20"/>
        </w:trPr>
        <w:tc>
          <w:tcPr>
            <w:tcW w:w="6619" w:type="dxa"/>
            <w:tcBorders>
              <w:bottom w:val="single" w:sz="12" w:space="0" w:color="auto"/>
            </w:tcBorders>
          </w:tcPr>
          <w:p w14:paraId="3AC0209D" w14:textId="77777777" w:rsidR="00B374A0" w:rsidRPr="005E7C92" w:rsidRDefault="00B374A0" w:rsidP="00B374A0">
            <w:pPr>
              <w:spacing w:before="0" w:line="120" w:lineRule="auto"/>
              <w:rPr>
                <w:rtl/>
                <w:lang w:bidi="ar-EG"/>
              </w:rPr>
            </w:pPr>
          </w:p>
        </w:tc>
        <w:tc>
          <w:tcPr>
            <w:tcW w:w="3053" w:type="dxa"/>
            <w:tcBorders>
              <w:bottom w:val="single" w:sz="12" w:space="0" w:color="auto"/>
            </w:tcBorders>
          </w:tcPr>
          <w:p w14:paraId="77B006DE" w14:textId="77777777" w:rsidR="00B374A0" w:rsidRPr="005E7C92" w:rsidRDefault="00B374A0" w:rsidP="00B374A0">
            <w:pPr>
              <w:spacing w:before="0" w:line="120" w:lineRule="auto"/>
              <w:rPr>
                <w:lang w:bidi="ar-EG"/>
              </w:rPr>
            </w:pPr>
          </w:p>
        </w:tc>
      </w:tr>
      <w:tr w:rsidR="00B374A0" w:rsidRPr="005E7C92" w14:paraId="222F46E0" w14:textId="77777777" w:rsidTr="00B374A0">
        <w:trPr>
          <w:cantSplit/>
          <w:trHeight w:val="20"/>
        </w:trPr>
        <w:tc>
          <w:tcPr>
            <w:tcW w:w="6619" w:type="dxa"/>
            <w:tcBorders>
              <w:top w:val="single" w:sz="12" w:space="0" w:color="auto"/>
            </w:tcBorders>
          </w:tcPr>
          <w:p w14:paraId="3CCBB427" w14:textId="77777777" w:rsidR="00B374A0" w:rsidRPr="005E7C92" w:rsidRDefault="00B374A0" w:rsidP="00B374A0">
            <w:pPr>
              <w:pStyle w:val="Adress"/>
              <w:framePr w:hSpace="0" w:wrap="auto" w:xAlign="left" w:yAlign="inline"/>
              <w:spacing w:before="0" w:after="0" w:line="240" w:lineRule="exact"/>
              <w:rPr>
                <w:rtl/>
              </w:rPr>
            </w:pPr>
          </w:p>
        </w:tc>
        <w:tc>
          <w:tcPr>
            <w:tcW w:w="3053" w:type="dxa"/>
            <w:tcBorders>
              <w:top w:val="single" w:sz="12" w:space="0" w:color="auto"/>
            </w:tcBorders>
          </w:tcPr>
          <w:p w14:paraId="6DCB0FEF" w14:textId="77777777" w:rsidR="00B374A0" w:rsidRPr="005E7C92" w:rsidRDefault="00B374A0" w:rsidP="00B374A0">
            <w:pPr>
              <w:pStyle w:val="Adress"/>
              <w:framePr w:hSpace="0" w:wrap="auto" w:xAlign="left" w:yAlign="inline"/>
              <w:spacing w:before="0" w:after="0" w:line="240" w:lineRule="exact"/>
            </w:pPr>
          </w:p>
        </w:tc>
      </w:tr>
      <w:tr w:rsidR="00B374A0" w:rsidRPr="005E7C92" w14:paraId="3F9E5955" w14:textId="77777777" w:rsidTr="00B374A0">
        <w:trPr>
          <w:cantSplit/>
        </w:trPr>
        <w:tc>
          <w:tcPr>
            <w:tcW w:w="6619" w:type="dxa"/>
          </w:tcPr>
          <w:p w14:paraId="0ABECD61" w14:textId="77777777" w:rsidR="00B374A0" w:rsidRPr="005E7C92" w:rsidRDefault="00B374A0" w:rsidP="00B374A0">
            <w:pPr>
              <w:pStyle w:val="Committee"/>
              <w:framePr w:hSpace="0" w:wrap="auto" w:hAnchor="text" w:yAlign="inline"/>
              <w:bidi/>
              <w:spacing w:before="0" w:after="0"/>
              <w:rPr>
                <w:rtl/>
              </w:rPr>
            </w:pPr>
          </w:p>
        </w:tc>
        <w:tc>
          <w:tcPr>
            <w:tcW w:w="3053" w:type="dxa"/>
            <w:vAlign w:val="center"/>
          </w:tcPr>
          <w:p w14:paraId="54D9B916" w14:textId="77777777" w:rsidR="00B374A0" w:rsidRPr="005E7C92" w:rsidRDefault="00B374A0" w:rsidP="00B374A0">
            <w:pPr>
              <w:pStyle w:val="Adress"/>
              <w:framePr w:hSpace="0" w:wrap="auto" w:xAlign="left" w:yAlign="inline"/>
              <w:spacing w:before="0" w:after="0"/>
              <w:rPr>
                <w:rtl/>
              </w:rPr>
            </w:pPr>
            <w:r w:rsidRPr="005E7C92">
              <w:rPr>
                <w:rtl/>
              </w:rPr>
              <w:t xml:space="preserve">الوثيقة </w:t>
            </w:r>
            <w:r w:rsidRPr="005E7C92">
              <w:t>RRB23-3/15-A</w:t>
            </w:r>
          </w:p>
        </w:tc>
      </w:tr>
      <w:tr w:rsidR="00B374A0" w:rsidRPr="005E7C92" w14:paraId="62D425B4" w14:textId="77777777" w:rsidTr="00B374A0">
        <w:trPr>
          <w:cantSplit/>
        </w:trPr>
        <w:tc>
          <w:tcPr>
            <w:tcW w:w="6619" w:type="dxa"/>
          </w:tcPr>
          <w:p w14:paraId="38D5F1A3" w14:textId="77777777" w:rsidR="00B374A0" w:rsidRPr="005E7C92" w:rsidRDefault="00B374A0" w:rsidP="00B374A0">
            <w:pPr>
              <w:pStyle w:val="Adress"/>
              <w:framePr w:hSpace="0" w:wrap="auto" w:xAlign="left" w:yAlign="inline"/>
              <w:spacing w:before="0" w:after="0"/>
              <w:rPr>
                <w:rtl/>
              </w:rPr>
            </w:pPr>
          </w:p>
        </w:tc>
        <w:tc>
          <w:tcPr>
            <w:tcW w:w="3053" w:type="dxa"/>
            <w:vAlign w:val="center"/>
          </w:tcPr>
          <w:p w14:paraId="02A3D94E" w14:textId="77777777" w:rsidR="00B374A0" w:rsidRPr="005E7C92" w:rsidRDefault="00B374A0" w:rsidP="00B374A0">
            <w:pPr>
              <w:pStyle w:val="Adress"/>
              <w:framePr w:hSpace="0" w:wrap="auto" w:xAlign="left" w:yAlign="inline"/>
              <w:spacing w:before="0" w:after="0"/>
            </w:pPr>
            <w:r w:rsidRPr="005E7C92">
              <w:rPr>
                <w:rtl/>
              </w:rPr>
              <w:t xml:space="preserve">10 نوفمبر </w:t>
            </w:r>
            <w:r w:rsidRPr="005E7C92">
              <w:t>2023</w:t>
            </w:r>
          </w:p>
        </w:tc>
      </w:tr>
      <w:tr w:rsidR="00B374A0" w:rsidRPr="005E7C92" w14:paraId="5E936C54" w14:textId="77777777" w:rsidTr="00B374A0">
        <w:trPr>
          <w:cantSplit/>
        </w:trPr>
        <w:tc>
          <w:tcPr>
            <w:tcW w:w="6619" w:type="dxa"/>
          </w:tcPr>
          <w:p w14:paraId="7FB75636" w14:textId="77777777" w:rsidR="00B374A0" w:rsidRPr="005E7C92" w:rsidRDefault="00B374A0" w:rsidP="00B374A0">
            <w:pPr>
              <w:pStyle w:val="Adress"/>
              <w:framePr w:hSpace="0" w:wrap="auto" w:xAlign="left" w:yAlign="inline"/>
              <w:spacing w:before="0" w:after="0"/>
              <w:rPr>
                <w:rFonts w:eastAsia="SimSun"/>
                <w:rtl/>
              </w:rPr>
            </w:pPr>
          </w:p>
        </w:tc>
        <w:tc>
          <w:tcPr>
            <w:tcW w:w="3053" w:type="dxa"/>
            <w:vAlign w:val="center"/>
          </w:tcPr>
          <w:p w14:paraId="37735512" w14:textId="77777777" w:rsidR="00B374A0" w:rsidRPr="005E7C92" w:rsidRDefault="00B374A0" w:rsidP="00B374A0">
            <w:pPr>
              <w:pStyle w:val="Adress"/>
              <w:framePr w:hSpace="0" w:wrap="auto" w:xAlign="left" w:yAlign="inline"/>
              <w:spacing w:before="0" w:after="0"/>
              <w:rPr>
                <w:rFonts w:eastAsia="SimSun"/>
              </w:rPr>
            </w:pPr>
            <w:r w:rsidRPr="005E7C92">
              <w:rPr>
                <w:rtl/>
              </w:rPr>
              <w:t>الأصل: بالإنكليزية</w:t>
            </w:r>
          </w:p>
        </w:tc>
      </w:tr>
      <w:tr w:rsidR="00B374A0" w:rsidRPr="005E7C92" w14:paraId="67DB4090" w14:textId="77777777" w:rsidTr="00B374A0">
        <w:trPr>
          <w:cantSplit/>
        </w:trPr>
        <w:tc>
          <w:tcPr>
            <w:tcW w:w="9672" w:type="dxa"/>
            <w:gridSpan w:val="2"/>
          </w:tcPr>
          <w:p w14:paraId="58AFB5B8" w14:textId="77777777" w:rsidR="00B374A0" w:rsidRPr="005E7C92" w:rsidRDefault="00B374A0" w:rsidP="00B374A0">
            <w:pPr>
              <w:pStyle w:val="Title1"/>
              <w:spacing w:after="240"/>
              <w:rPr>
                <w:rtl/>
              </w:rPr>
            </w:pPr>
            <w:r w:rsidRPr="005E7C92">
              <w:rPr>
                <w:rFonts w:hint="cs"/>
                <w:rtl/>
              </w:rPr>
              <w:t>محضر</w:t>
            </w:r>
            <w:r w:rsidRPr="005E7C92">
              <w:rPr>
                <w:rStyle w:val="FootnoteReference"/>
              </w:rPr>
              <w:footnoteReference w:customMarkFollows="1" w:id="1"/>
              <w:t>*</w:t>
            </w:r>
            <w:r w:rsidRPr="005E7C92">
              <w:t>*</w:t>
            </w:r>
            <w:r w:rsidRPr="005E7C92">
              <w:rPr>
                <w:rtl/>
              </w:rPr>
              <w:br/>
              <w:t>الاجتماع الرابع والتسعين للجنة لوائح الراديو</w:t>
            </w:r>
          </w:p>
        </w:tc>
      </w:tr>
      <w:tr w:rsidR="00B374A0" w:rsidRPr="005E7C92" w14:paraId="3F86DAB9" w14:textId="77777777" w:rsidTr="00B374A0">
        <w:trPr>
          <w:cantSplit/>
        </w:trPr>
        <w:tc>
          <w:tcPr>
            <w:tcW w:w="9672" w:type="dxa"/>
            <w:gridSpan w:val="2"/>
          </w:tcPr>
          <w:p w14:paraId="6148C3A7" w14:textId="77777777" w:rsidR="00B374A0" w:rsidRPr="005E7C92" w:rsidRDefault="00B374A0" w:rsidP="00B374A0">
            <w:pPr>
              <w:jc w:val="center"/>
              <w:rPr>
                <w:rtl/>
              </w:rPr>
            </w:pPr>
            <w:r w:rsidRPr="005E7C92">
              <w:t>27-23</w:t>
            </w:r>
            <w:r w:rsidRPr="005E7C92">
              <w:rPr>
                <w:rtl/>
              </w:rPr>
              <w:t xml:space="preserve"> أكتوبر 2023</w:t>
            </w:r>
          </w:p>
        </w:tc>
      </w:tr>
      <w:tr w:rsidR="00B374A0" w:rsidRPr="005E7C92" w14:paraId="155A048F" w14:textId="77777777" w:rsidTr="00B374A0">
        <w:trPr>
          <w:cantSplit/>
        </w:trPr>
        <w:tc>
          <w:tcPr>
            <w:tcW w:w="9672" w:type="dxa"/>
            <w:gridSpan w:val="2"/>
          </w:tcPr>
          <w:p w14:paraId="3381CB1E" w14:textId="77777777" w:rsidR="00B374A0" w:rsidRPr="005E7C92" w:rsidRDefault="00B374A0" w:rsidP="00B374A0">
            <w:pPr>
              <w:rPr>
                <w:rtl/>
              </w:rPr>
            </w:pPr>
          </w:p>
        </w:tc>
      </w:tr>
    </w:tbl>
    <w:p w14:paraId="278EA2A9" w14:textId="53D3009D" w:rsidR="001455BC" w:rsidRPr="001455BC" w:rsidRDefault="001455BC" w:rsidP="001455BC">
      <w:pPr>
        <w:tabs>
          <w:tab w:val="clear" w:pos="794"/>
          <w:tab w:val="left" w:pos="1134"/>
          <w:tab w:val="left" w:pos="1871"/>
          <w:tab w:val="left" w:pos="2268"/>
        </w:tabs>
        <w:jc w:val="left"/>
        <w:rPr>
          <w:rFonts w:eastAsia="Times New Roman"/>
          <w:rtl/>
          <w:lang w:eastAsia="en-US" w:bidi="ar-EG"/>
        </w:rPr>
      </w:pPr>
      <w:r w:rsidRPr="001455BC">
        <w:rPr>
          <w:rFonts w:eastAsia="Times New Roman"/>
          <w:b/>
          <w:bCs/>
          <w:u w:val="single"/>
          <w:rtl/>
          <w:lang w:eastAsia="en-US" w:bidi="ar-EG"/>
        </w:rPr>
        <w:t>الحاضرون</w:t>
      </w:r>
      <w:r w:rsidRPr="001455BC">
        <w:rPr>
          <w:rFonts w:eastAsia="Times New Roman"/>
          <w:rtl/>
          <w:lang w:eastAsia="en-US" w:bidi="ar-EG"/>
        </w:rPr>
        <w:t>:</w:t>
      </w:r>
      <w:r w:rsidRPr="001455BC">
        <w:rPr>
          <w:rFonts w:eastAsia="Times New Roman"/>
          <w:rtl/>
          <w:lang w:eastAsia="en-US" w:bidi="ar-EG"/>
        </w:rPr>
        <w:tab/>
      </w:r>
      <w:r w:rsidRPr="001455BC">
        <w:rPr>
          <w:rFonts w:eastAsia="Times New Roman"/>
          <w:u w:val="single"/>
          <w:rtl/>
          <w:lang w:eastAsia="en-US" w:bidi="ar-EG"/>
        </w:rPr>
        <w:t>أعضاء لجنة لوائح الراديو</w:t>
      </w:r>
    </w:p>
    <w:p w14:paraId="2602FD32" w14:textId="77777777" w:rsidR="001455BC" w:rsidRPr="001455BC" w:rsidRDefault="001455BC" w:rsidP="001455BC">
      <w:pPr>
        <w:tabs>
          <w:tab w:val="clear" w:pos="794"/>
          <w:tab w:val="left" w:pos="2268"/>
        </w:tabs>
        <w:ind w:left="1899" w:hanging="1899"/>
        <w:jc w:val="left"/>
        <w:rPr>
          <w:rFonts w:eastAsia="Times New Roman"/>
          <w:rtl/>
          <w:lang w:eastAsia="en-US"/>
        </w:rPr>
      </w:pPr>
      <w:r w:rsidRPr="001455BC">
        <w:rPr>
          <w:rFonts w:eastAsia="Times New Roman"/>
          <w:color w:val="000000"/>
          <w:rtl/>
          <w:lang w:eastAsia="en-US"/>
        </w:rPr>
        <w:tab/>
        <w:t>السيد ا. عزوز، الرئيس</w:t>
      </w:r>
      <w:r w:rsidRPr="001455BC">
        <w:rPr>
          <w:rFonts w:eastAsia="Times New Roman"/>
          <w:rtl/>
          <w:lang w:eastAsia="en-US" w:bidi="ar-EG"/>
        </w:rPr>
        <w:br/>
        <w:t>السيد إ. هنري، نائب الرئيس</w:t>
      </w:r>
      <w:r w:rsidRPr="001455BC">
        <w:rPr>
          <w:rFonts w:eastAsia="Times New Roman"/>
          <w:rtl/>
          <w:lang w:eastAsia="en-US" w:bidi="ar-EG"/>
        </w:rPr>
        <w:br/>
      </w:r>
      <w:r w:rsidRPr="001455BC">
        <w:rPr>
          <w:rFonts w:eastAsia="Times New Roman"/>
          <w:spacing w:val="-4"/>
          <w:rtl/>
          <w:lang w:eastAsia="en-US" w:bidi="ar-EG"/>
        </w:rPr>
        <w:t xml:space="preserve">السيد أ. القحطاني، السيدة ش. بومييه، السيد </w:t>
      </w:r>
      <w:r w:rsidRPr="001455BC">
        <w:rPr>
          <w:rFonts w:eastAsia="Times New Roman"/>
          <w:color w:val="000000"/>
          <w:spacing w:val="-4"/>
          <w:rtl/>
          <w:lang w:eastAsia="en-US"/>
        </w:rPr>
        <w:t>ش. تشنغ</w:t>
      </w:r>
      <w:r w:rsidRPr="001455BC">
        <w:rPr>
          <w:rFonts w:eastAsia="Times New Roman"/>
          <w:spacing w:val="-4"/>
          <w:rtl/>
          <w:lang w:eastAsia="en-US" w:bidi="ar-EG"/>
        </w:rPr>
        <w:t xml:space="preserve">، </w:t>
      </w:r>
      <w:r w:rsidRPr="001455BC">
        <w:rPr>
          <w:rFonts w:eastAsia="Times New Roman"/>
          <w:color w:val="000000"/>
          <w:spacing w:val="-4"/>
          <w:rtl/>
          <w:lang w:eastAsia="en-US"/>
        </w:rPr>
        <w:t>السيد م. دي كريشينسو</w:t>
      </w:r>
      <w:r w:rsidRPr="001455BC">
        <w:rPr>
          <w:rFonts w:eastAsia="Times New Roman"/>
          <w:spacing w:val="-4"/>
          <w:rtl/>
          <w:lang w:eastAsia="en-US"/>
        </w:rPr>
        <w:t>،</w:t>
      </w:r>
      <w:r w:rsidRPr="001455BC">
        <w:rPr>
          <w:rFonts w:eastAsia="Times New Roman"/>
          <w:color w:val="000000"/>
          <w:spacing w:val="-4"/>
          <w:rtl/>
          <w:lang w:eastAsia="en-US"/>
        </w:rPr>
        <w:t xml:space="preserve"> </w:t>
      </w:r>
      <w:r w:rsidRPr="001455BC">
        <w:rPr>
          <w:rFonts w:eastAsia="Times New Roman"/>
          <w:color w:val="000000"/>
          <w:spacing w:val="-4"/>
          <w:rtl/>
          <w:lang w:eastAsia="en-US"/>
        </w:rPr>
        <w:br/>
        <w:t>السيد إ. ي. فيانكو</w:t>
      </w:r>
      <w:r w:rsidRPr="001455BC">
        <w:rPr>
          <w:rFonts w:eastAsia="Times New Roman"/>
          <w:spacing w:val="-4"/>
          <w:rtl/>
          <w:lang w:eastAsia="en-US"/>
        </w:rPr>
        <w:t>،</w:t>
      </w:r>
      <w:r w:rsidRPr="001455BC">
        <w:rPr>
          <w:rFonts w:eastAsia="Times New Roman" w:hint="cs"/>
          <w:spacing w:val="-4"/>
          <w:rtl/>
          <w:lang w:eastAsia="en-US"/>
        </w:rPr>
        <w:t xml:space="preserve"> </w:t>
      </w:r>
      <w:r w:rsidRPr="001455BC">
        <w:rPr>
          <w:rFonts w:eastAsia="Times New Roman"/>
          <w:color w:val="000000"/>
          <w:rtl/>
          <w:lang w:eastAsia="en-US"/>
        </w:rPr>
        <w:t>السيدة ص. حسنوفا،</w:t>
      </w:r>
      <w:r w:rsidRPr="001455BC">
        <w:rPr>
          <w:rFonts w:eastAsia="Times New Roman"/>
          <w:rtl/>
          <w:lang w:eastAsia="en-US"/>
        </w:rPr>
        <w:t xml:space="preserve"> </w:t>
      </w:r>
      <w:r w:rsidRPr="001455BC">
        <w:rPr>
          <w:rFonts w:eastAsia="Times New Roman"/>
          <w:color w:val="000000"/>
          <w:rtl/>
          <w:lang w:eastAsia="en-US"/>
        </w:rPr>
        <w:t xml:space="preserve">السيد أ. </w:t>
      </w:r>
      <w:bookmarkStart w:id="1" w:name="_Hlk151824113"/>
      <w:r w:rsidRPr="001455BC">
        <w:rPr>
          <w:rFonts w:eastAsia="Times New Roman"/>
          <w:color w:val="000000"/>
          <w:rtl/>
          <w:lang w:eastAsia="en-US"/>
        </w:rPr>
        <w:t>لينيارس دي سوزا فِيُّو</w:t>
      </w:r>
      <w:bookmarkEnd w:id="1"/>
      <w:r w:rsidRPr="001455BC">
        <w:rPr>
          <w:rFonts w:eastAsia="Times New Roman"/>
          <w:rtl/>
          <w:lang w:eastAsia="en-US"/>
        </w:rPr>
        <w:t xml:space="preserve">، </w:t>
      </w:r>
      <w:r w:rsidRPr="001455BC">
        <w:rPr>
          <w:rFonts w:eastAsia="Times New Roman"/>
          <w:color w:val="000000"/>
          <w:rtl/>
          <w:lang w:eastAsia="en-US"/>
        </w:rPr>
        <w:t>السيدة ر. مانيبالي</w:t>
      </w:r>
      <w:r w:rsidRPr="001455BC">
        <w:rPr>
          <w:rFonts w:eastAsia="Times New Roman"/>
          <w:rtl/>
          <w:lang w:eastAsia="en-US"/>
        </w:rPr>
        <w:t>،</w:t>
      </w:r>
      <w:r w:rsidRPr="001455BC">
        <w:rPr>
          <w:rFonts w:eastAsia="Times New Roman"/>
          <w:rtl/>
          <w:lang w:eastAsia="en-US"/>
        </w:rPr>
        <w:br/>
      </w:r>
      <w:r w:rsidRPr="001455BC">
        <w:rPr>
          <w:rFonts w:eastAsia="Times New Roman"/>
          <w:color w:val="000000"/>
          <w:rtl/>
          <w:lang w:eastAsia="en-US"/>
        </w:rPr>
        <w:t>السيد ر. نورشابيكوف، السيد ح. طالب</w:t>
      </w:r>
    </w:p>
    <w:p w14:paraId="5BB82BCC" w14:textId="77777777" w:rsidR="001455BC" w:rsidRPr="001455BC" w:rsidRDefault="001455BC" w:rsidP="001455BC">
      <w:pPr>
        <w:tabs>
          <w:tab w:val="clear" w:pos="794"/>
          <w:tab w:val="left" w:pos="1134"/>
          <w:tab w:val="left" w:pos="1871"/>
          <w:tab w:val="left" w:pos="2268"/>
        </w:tabs>
        <w:spacing w:before="240"/>
        <w:jc w:val="left"/>
        <w:rPr>
          <w:rFonts w:eastAsia="Times New Roman"/>
          <w:rtl/>
          <w:lang w:eastAsia="en-US" w:bidi="ar-EG"/>
        </w:rPr>
      </w:pPr>
      <w:r w:rsidRPr="001455BC">
        <w:rPr>
          <w:rFonts w:eastAsia="Times New Roman"/>
          <w:rtl/>
          <w:lang w:eastAsia="en-US" w:bidi="ar-EG"/>
        </w:rPr>
        <w:tab/>
      </w:r>
      <w:r w:rsidRPr="001455BC">
        <w:rPr>
          <w:rFonts w:eastAsia="Times New Roman"/>
          <w:u w:val="single"/>
          <w:rtl/>
          <w:lang w:eastAsia="en-US" w:bidi="ar-EG"/>
        </w:rPr>
        <w:t>الأمين التنفيذي للجنة لوائح الراديو</w:t>
      </w:r>
    </w:p>
    <w:p w14:paraId="437519A2" w14:textId="77777777" w:rsidR="001455BC" w:rsidRPr="001455BC" w:rsidRDefault="001455BC" w:rsidP="001455BC">
      <w:pPr>
        <w:tabs>
          <w:tab w:val="clear" w:pos="794"/>
          <w:tab w:val="left" w:pos="1871"/>
          <w:tab w:val="left" w:pos="2268"/>
        </w:tabs>
        <w:ind w:left="1899" w:hanging="1559"/>
        <w:jc w:val="left"/>
        <w:rPr>
          <w:rFonts w:eastAsia="Times New Roman"/>
          <w:rtl/>
          <w:lang w:eastAsia="en-US" w:bidi="ar-EG"/>
        </w:rPr>
      </w:pPr>
      <w:r w:rsidRPr="001455BC">
        <w:rPr>
          <w:rFonts w:eastAsia="Times New Roman"/>
          <w:rtl/>
          <w:lang w:eastAsia="en-US" w:bidi="ar-EG"/>
        </w:rPr>
        <w:tab/>
        <w:t>السيد م. مانيفيتش، مدير مكتب الاتصالات الراديوية</w:t>
      </w:r>
    </w:p>
    <w:p w14:paraId="7E654499" w14:textId="77777777" w:rsidR="001455BC" w:rsidRPr="001455BC" w:rsidRDefault="001455BC" w:rsidP="001455BC">
      <w:pPr>
        <w:tabs>
          <w:tab w:val="clear" w:pos="794"/>
          <w:tab w:val="left" w:pos="1134"/>
          <w:tab w:val="left" w:pos="1871"/>
          <w:tab w:val="left" w:pos="2268"/>
        </w:tabs>
        <w:spacing w:before="240"/>
        <w:jc w:val="left"/>
        <w:rPr>
          <w:rFonts w:eastAsia="Times New Roman"/>
          <w:rtl/>
          <w:lang w:eastAsia="en-US" w:bidi="ar-EG"/>
        </w:rPr>
      </w:pPr>
      <w:r w:rsidRPr="001455BC">
        <w:rPr>
          <w:rFonts w:eastAsia="Times New Roman"/>
          <w:rtl/>
          <w:lang w:eastAsia="en-US" w:bidi="ar-EG"/>
        </w:rPr>
        <w:tab/>
      </w:r>
      <w:r w:rsidRPr="001455BC">
        <w:rPr>
          <w:rFonts w:eastAsia="Times New Roman"/>
          <w:u w:val="single"/>
          <w:rtl/>
          <w:lang w:eastAsia="en-US" w:bidi="ar-EG"/>
        </w:rPr>
        <w:t>كاتب</w:t>
      </w:r>
      <w:r w:rsidRPr="001455BC">
        <w:rPr>
          <w:rFonts w:eastAsia="Times New Roman" w:hint="cs"/>
          <w:u w:val="single"/>
          <w:rtl/>
          <w:lang w:eastAsia="en-US" w:bidi="ar-EG"/>
        </w:rPr>
        <w:t>تا</w:t>
      </w:r>
      <w:r w:rsidRPr="001455BC">
        <w:rPr>
          <w:rFonts w:eastAsia="Times New Roman"/>
          <w:u w:val="single"/>
          <w:rtl/>
          <w:lang w:eastAsia="en-US" w:bidi="ar-EG"/>
        </w:rPr>
        <w:t xml:space="preserve"> المحاضر</w:t>
      </w:r>
    </w:p>
    <w:p w14:paraId="0E059F3D" w14:textId="77777777" w:rsidR="001455BC" w:rsidRPr="001455BC" w:rsidRDefault="001455BC" w:rsidP="001455BC">
      <w:pPr>
        <w:tabs>
          <w:tab w:val="clear" w:pos="794"/>
          <w:tab w:val="left" w:pos="1871"/>
          <w:tab w:val="left" w:pos="2268"/>
        </w:tabs>
        <w:ind w:left="1899" w:hanging="1440"/>
        <w:jc w:val="left"/>
        <w:rPr>
          <w:rFonts w:eastAsia="Times New Roman"/>
          <w:rtl/>
          <w:lang w:eastAsia="en-US"/>
        </w:rPr>
      </w:pPr>
      <w:r w:rsidRPr="001455BC">
        <w:rPr>
          <w:rFonts w:eastAsia="Times New Roman"/>
          <w:rtl/>
          <w:lang w:eastAsia="en-US" w:bidi="ar-EG"/>
        </w:rPr>
        <w:tab/>
        <w:t>السيدة س. موتي</w:t>
      </w:r>
      <w:r w:rsidRPr="001455BC">
        <w:rPr>
          <w:rFonts w:eastAsia="Times New Roman" w:hint="cs"/>
          <w:rtl/>
          <w:lang w:eastAsia="en-US" w:bidi="ar-EG"/>
        </w:rPr>
        <w:t xml:space="preserve"> و</w:t>
      </w:r>
      <w:r w:rsidRPr="001455BC">
        <w:rPr>
          <w:rFonts w:eastAsia="Times New Roman"/>
          <w:rtl/>
          <w:lang w:eastAsia="en-US" w:bidi="ar-EG"/>
        </w:rPr>
        <w:t xml:space="preserve">السيدة ك. </w:t>
      </w:r>
      <w:r w:rsidRPr="001455BC">
        <w:rPr>
          <w:rFonts w:eastAsia="Times New Roman"/>
          <w:spacing w:val="-4"/>
          <w:rtl/>
          <w:lang w:eastAsia="en-US" w:bidi="ar-EG"/>
        </w:rPr>
        <w:t>راماج</w:t>
      </w:r>
      <w:r w:rsidRPr="001455BC">
        <w:rPr>
          <w:rFonts w:eastAsia="Times New Roman"/>
          <w:rtl/>
          <w:lang w:eastAsia="en-US" w:bidi="ar-EG"/>
        </w:rPr>
        <w:t xml:space="preserve"> </w:t>
      </w:r>
    </w:p>
    <w:p w14:paraId="7D51C846" w14:textId="117232A2" w:rsidR="001455BC" w:rsidRPr="001455BC" w:rsidRDefault="001455BC" w:rsidP="001455BC">
      <w:pPr>
        <w:tabs>
          <w:tab w:val="clear" w:pos="794"/>
          <w:tab w:val="left" w:pos="1134"/>
          <w:tab w:val="left" w:pos="1871"/>
          <w:tab w:val="left" w:pos="2268"/>
        </w:tabs>
        <w:spacing w:before="240"/>
        <w:ind w:left="1871" w:hanging="1871"/>
        <w:jc w:val="left"/>
        <w:rPr>
          <w:rFonts w:eastAsia="Times New Roman"/>
          <w:rtl/>
          <w:lang w:eastAsia="en-US"/>
        </w:rPr>
      </w:pPr>
      <w:r w:rsidRPr="001455BC">
        <w:rPr>
          <w:rFonts w:eastAsia="Times New Roman"/>
          <w:b/>
          <w:bCs/>
          <w:u w:val="single"/>
          <w:rtl/>
          <w:lang w:eastAsia="en-US" w:bidi="ar-EG"/>
        </w:rPr>
        <w:t>حضر الاجتماع أيضاً</w:t>
      </w:r>
      <w:r w:rsidRPr="001455BC">
        <w:rPr>
          <w:rFonts w:eastAsia="Times New Roman"/>
          <w:b/>
          <w:bCs/>
          <w:rtl/>
          <w:lang w:eastAsia="en-US" w:bidi="ar-EG"/>
        </w:rPr>
        <w:t>:</w:t>
      </w:r>
      <w:r w:rsidRPr="001455BC">
        <w:rPr>
          <w:rFonts w:eastAsia="Times New Roman"/>
          <w:b/>
          <w:bCs/>
          <w:rtl/>
          <w:lang w:eastAsia="en-US" w:bidi="ar-EG"/>
        </w:rPr>
        <w:tab/>
      </w:r>
      <w:r w:rsidRPr="001455BC">
        <w:rPr>
          <w:rFonts w:eastAsia="Times New Roman"/>
          <w:color w:val="000000"/>
          <w:spacing w:val="-4"/>
          <w:rtl/>
          <w:lang w:eastAsia="en-US"/>
        </w:rPr>
        <w:t>السيدة ج. ويلسون،</w:t>
      </w:r>
      <w:r w:rsidRPr="001455BC">
        <w:rPr>
          <w:rFonts w:eastAsia="Times New Roman"/>
          <w:spacing w:val="-4"/>
          <w:rtl/>
          <w:lang w:eastAsia="en-US"/>
        </w:rPr>
        <w:t xml:space="preserve"> نائبة مدير مكتب الاتصالات الراديوية ورئيسة </w:t>
      </w:r>
      <w:r w:rsidRPr="001455BC">
        <w:rPr>
          <w:rFonts w:eastAsia="Times New Roman"/>
          <w:color w:val="000000"/>
          <w:spacing w:val="-4"/>
          <w:rtl/>
          <w:lang w:eastAsia="en-US"/>
        </w:rPr>
        <w:t>دائرة المعلوماتية والإدارة والمنشورات</w:t>
      </w:r>
      <w:r w:rsidRPr="001455BC">
        <w:rPr>
          <w:rFonts w:eastAsia="Times New Roman"/>
          <w:rtl/>
          <w:lang w:eastAsia="en-US"/>
        </w:rPr>
        <w:br/>
        <w:t>السيد أ. فاليه، رئيس دائرة الخدمات الفضائية</w:t>
      </w:r>
      <w:r w:rsidRPr="001455BC">
        <w:rPr>
          <w:rFonts w:eastAsia="Times New Roman"/>
          <w:rtl/>
          <w:lang w:eastAsia="en-US"/>
        </w:rPr>
        <w:br/>
      </w:r>
      <w:r w:rsidRPr="001455BC">
        <w:rPr>
          <w:rFonts w:eastAsia="Times New Roman"/>
          <w:color w:val="000000"/>
          <w:spacing w:val="-6"/>
          <w:rtl/>
          <w:lang w:eastAsia="en-US"/>
        </w:rPr>
        <w:t>السيد س.</w:t>
      </w:r>
      <w:r w:rsidRPr="001455BC">
        <w:rPr>
          <w:rFonts w:eastAsia="Times New Roman" w:hint="cs"/>
          <w:color w:val="000000"/>
          <w:spacing w:val="-6"/>
          <w:rtl/>
          <w:lang w:eastAsia="en-US"/>
        </w:rPr>
        <w:t xml:space="preserve"> س.</w:t>
      </w:r>
      <w:r w:rsidRPr="001455BC">
        <w:rPr>
          <w:rFonts w:eastAsia="Times New Roman"/>
          <w:color w:val="000000"/>
          <w:spacing w:val="-6"/>
          <w:rtl/>
          <w:lang w:eastAsia="en-US"/>
        </w:rPr>
        <w:t xml:space="preserve"> لو، رئيس </w:t>
      </w:r>
      <w:bookmarkStart w:id="2" w:name="_Hlk151687330"/>
      <w:r w:rsidRPr="001455BC">
        <w:rPr>
          <w:rFonts w:eastAsia="Times New Roman"/>
          <w:color w:val="000000"/>
          <w:spacing w:val="-6"/>
          <w:rtl/>
          <w:lang w:eastAsia="en-US"/>
        </w:rPr>
        <w:t>قسم المنشورات والتسجيلات الفضائية/دائرة الخدمات الفضائية</w:t>
      </w:r>
      <w:bookmarkEnd w:id="2"/>
      <w:r w:rsidRPr="001455BC">
        <w:rPr>
          <w:rFonts w:eastAsia="Times New Roman"/>
          <w:color w:val="000000"/>
          <w:rtl/>
          <w:lang w:eastAsia="en-US"/>
        </w:rPr>
        <w:br/>
      </w:r>
      <w:r w:rsidRPr="001455BC">
        <w:rPr>
          <w:rFonts w:eastAsia="Times New Roman"/>
          <w:spacing w:val="-2"/>
          <w:rtl/>
          <w:lang w:eastAsia="en-US"/>
        </w:rPr>
        <w:t xml:space="preserve">السيد </w:t>
      </w:r>
      <w:r w:rsidRPr="001455BC">
        <w:rPr>
          <w:rFonts w:eastAsia="Times New Roman" w:hint="cs"/>
          <w:spacing w:val="-2"/>
          <w:rtl/>
          <w:lang w:eastAsia="en-US"/>
        </w:rPr>
        <w:t>م</w:t>
      </w:r>
      <w:r w:rsidRPr="001455BC">
        <w:rPr>
          <w:rFonts w:eastAsia="Times New Roman"/>
          <w:spacing w:val="-2"/>
          <w:rtl/>
          <w:lang w:eastAsia="en-US"/>
        </w:rPr>
        <w:t xml:space="preserve">. تشيكوروسي، القائم بأعمال </w:t>
      </w:r>
      <w:r w:rsidRPr="001455BC">
        <w:rPr>
          <w:rFonts w:eastAsia="Times New Roman"/>
          <w:color w:val="000000"/>
          <w:spacing w:val="-2"/>
          <w:rtl/>
          <w:lang w:eastAsia="en-US"/>
        </w:rPr>
        <w:t>رئيس شعبة تنسيق الأنظمة الفضائية/دائرة الخدمات الفضائية</w:t>
      </w:r>
      <w:r w:rsidRPr="001455BC">
        <w:rPr>
          <w:rFonts w:eastAsia="Times New Roman"/>
          <w:color w:val="000000"/>
          <w:spacing w:val="-6"/>
          <w:rtl/>
          <w:lang w:eastAsia="en-US"/>
        </w:rPr>
        <w:br/>
      </w:r>
      <w:r w:rsidRPr="001455BC">
        <w:rPr>
          <w:rFonts w:eastAsia="Times New Roman"/>
          <w:rtl/>
          <w:lang w:eastAsia="en-US"/>
        </w:rPr>
        <w:t>السيد ج. وانغ، رئيس شعبة التبليغ والخطط للخدمات الفضائية/دائرة الخدمات الفضائية</w:t>
      </w:r>
      <w:r w:rsidRPr="001455BC">
        <w:rPr>
          <w:rFonts w:eastAsia="Times New Roman"/>
          <w:rtl/>
          <w:lang w:eastAsia="en-US"/>
        </w:rPr>
        <w:br/>
        <w:t>السيد أ. كليوشاريف، شعبة التبليغ والخطط للخدمات الفضائية/دائرة الخدمات الفضائية</w:t>
      </w:r>
      <w:r w:rsidRPr="001455BC">
        <w:rPr>
          <w:rFonts w:eastAsia="Times New Roman"/>
          <w:rtl/>
          <w:lang w:eastAsia="en-US"/>
        </w:rPr>
        <w:br/>
      </w:r>
      <w:r w:rsidRPr="001455BC">
        <w:rPr>
          <w:rFonts w:eastAsia="Times New Roman"/>
          <w:color w:val="000000"/>
          <w:rtl/>
          <w:lang w:eastAsia="en-US"/>
        </w:rPr>
        <w:t>السيد ن. فاسيلييف، رئيس دائرة الخدمات الأرضية</w:t>
      </w:r>
      <w:r w:rsidRPr="001455BC">
        <w:rPr>
          <w:rFonts w:eastAsia="Times New Roman"/>
          <w:color w:val="000000"/>
          <w:rtl/>
          <w:lang w:eastAsia="en-US"/>
        </w:rPr>
        <w:br/>
      </w:r>
      <w:r w:rsidRPr="001455BC">
        <w:rPr>
          <w:rFonts w:eastAsia="Times New Roman"/>
          <w:rtl/>
          <w:lang w:eastAsia="en-US"/>
        </w:rPr>
        <w:t>السيد ب. با، رئيس شعبة النشر والتسجيل للخدمات الأرضية/دائرة الخدمات الأرضية</w:t>
      </w:r>
      <w:r w:rsidRPr="001455BC">
        <w:rPr>
          <w:rFonts w:eastAsia="Times New Roman"/>
          <w:rtl/>
          <w:lang w:eastAsia="en-US"/>
        </w:rPr>
        <w:br/>
        <w:t>السيد ك. بوغينس، رئيس شعبة الخدمات الثابتة والمتنقلة/دائرة الخدمات الأرضية</w:t>
      </w:r>
      <w:r w:rsidRPr="001455BC">
        <w:rPr>
          <w:rFonts w:eastAsia="Times New Roman"/>
          <w:rtl/>
          <w:lang w:eastAsia="en-US"/>
        </w:rPr>
        <w:br/>
        <w:t>السيدة إ. غازي، رئيسة شعبة الخدمات الإذاعية/دائرة الخدمات الأرضية</w:t>
      </w:r>
      <w:r w:rsidRPr="001455BC">
        <w:rPr>
          <w:rFonts w:eastAsia="Times New Roman"/>
          <w:rtl/>
          <w:lang w:eastAsia="en-US"/>
        </w:rPr>
        <w:br/>
      </w:r>
      <w:r w:rsidRPr="001455BC">
        <w:rPr>
          <w:rFonts w:eastAsia="Times New Roman"/>
          <w:rtl/>
          <w:lang w:eastAsia="en-US" w:bidi="ar-EG"/>
        </w:rPr>
        <w:t xml:space="preserve">السيد د. بوثا، </w:t>
      </w:r>
      <w:bookmarkStart w:id="3" w:name="_Hlk151403010"/>
      <w:r w:rsidRPr="001455BC">
        <w:rPr>
          <w:rFonts w:eastAsia="Times New Roman"/>
          <w:rtl/>
          <w:lang w:eastAsia="en-US" w:bidi="ar-EG"/>
        </w:rPr>
        <w:t>دائرة لجان الدراسات</w:t>
      </w:r>
      <w:bookmarkEnd w:id="3"/>
      <w:r w:rsidRPr="001455BC">
        <w:rPr>
          <w:rFonts w:eastAsia="Times New Roman"/>
          <w:rtl/>
          <w:lang w:eastAsia="en-US"/>
        </w:rPr>
        <w:br/>
      </w:r>
      <w:r w:rsidRPr="001455BC">
        <w:rPr>
          <w:rFonts w:eastAsia="Times New Roman"/>
          <w:rtl/>
          <w:lang w:eastAsia="en-US" w:bidi="ar-EG"/>
        </w:rPr>
        <w:t>السيدة ك. غوزال، سكرتيرة إدارية</w:t>
      </w:r>
      <w:r w:rsidRPr="001455BC">
        <w:rPr>
          <w:rFonts w:eastAsia="Times New Roman"/>
          <w:rtl/>
          <w:lang w:eastAsia="en-US"/>
        </w:rPr>
        <w:br w:type="page"/>
      </w:r>
    </w:p>
    <w:tbl>
      <w:tblPr>
        <w:bidiVisual/>
        <w:tblW w:w="5000" w:type="pct"/>
        <w:shd w:val="clear" w:color="auto" w:fill="FFFFFF"/>
        <w:tblLayout w:type="fixed"/>
        <w:tblLook w:val="04A0" w:firstRow="1" w:lastRow="0" w:firstColumn="1" w:lastColumn="0" w:noHBand="0" w:noVBand="1"/>
      </w:tblPr>
      <w:tblGrid>
        <w:gridCol w:w="818"/>
        <w:gridCol w:w="6234"/>
        <w:gridCol w:w="2587"/>
      </w:tblGrid>
      <w:tr w:rsidR="001455BC" w:rsidRPr="00BB0250" w14:paraId="640F2C81" w14:textId="77777777" w:rsidTr="001455BC">
        <w:trPr>
          <w:tblHeader/>
        </w:trPr>
        <w:tc>
          <w:tcPr>
            <w:tcW w:w="7052" w:type="dxa"/>
            <w:gridSpan w:val="2"/>
            <w:shd w:val="clear" w:color="auto" w:fill="FFFFFF"/>
          </w:tcPr>
          <w:p w14:paraId="457D2F86" w14:textId="77777777" w:rsidR="001455BC" w:rsidRPr="00BB0250" w:rsidRDefault="001455BC" w:rsidP="001455BC">
            <w:pPr>
              <w:keepNext/>
              <w:spacing w:before="60" w:after="60" w:line="260" w:lineRule="exact"/>
              <w:jc w:val="center"/>
              <w:rPr>
                <w:rFonts w:eastAsia="SimSun"/>
                <w:b/>
                <w:bCs/>
                <w:sz w:val="20"/>
                <w:szCs w:val="20"/>
              </w:rPr>
            </w:pPr>
            <w:bookmarkStart w:id="4" w:name="_Hlk150868379"/>
            <w:r w:rsidRPr="00BB0250">
              <w:rPr>
                <w:rFonts w:eastAsia="SimSun"/>
                <w:b/>
                <w:bCs/>
                <w:sz w:val="20"/>
                <w:szCs w:val="20"/>
                <w:rtl/>
              </w:rPr>
              <w:lastRenderedPageBreak/>
              <w:t>الموضوع</w:t>
            </w:r>
          </w:p>
        </w:tc>
        <w:tc>
          <w:tcPr>
            <w:tcW w:w="2587" w:type="dxa"/>
            <w:shd w:val="clear" w:color="auto" w:fill="FFFFFF"/>
          </w:tcPr>
          <w:p w14:paraId="6E94F886" w14:textId="77777777" w:rsidR="001455BC" w:rsidRPr="00BB0250" w:rsidRDefault="001455BC" w:rsidP="001455BC">
            <w:pPr>
              <w:keepNext/>
              <w:spacing w:before="60" w:after="60" w:line="260" w:lineRule="exact"/>
              <w:jc w:val="center"/>
              <w:rPr>
                <w:rFonts w:eastAsia="SimSun"/>
                <w:b/>
                <w:bCs/>
                <w:sz w:val="20"/>
                <w:szCs w:val="20"/>
              </w:rPr>
            </w:pPr>
            <w:r w:rsidRPr="00BB0250">
              <w:rPr>
                <w:rFonts w:eastAsia="SimSun"/>
                <w:b/>
                <w:bCs/>
                <w:sz w:val="20"/>
                <w:szCs w:val="20"/>
                <w:rtl/>
              </w:rPr>
              <w:t>المرجع</w:t>
            </w:r>
          </w:p>
        </w:tc>
      </w:tr>
      <w:tr w:rsidR="001455BC" w:rsidRPr="00BB0250" w14:paraId="0E7B4CC5" w14:textId="77777777" w:rsidTr="001455BC">
        <w:tc>
          <w:tcPr>
            <w:tcW w:w="818" w:type="dxa"/>
            <w:shd w:val="clear" w:color="auto" w:fill="FFFFFF"/>
          </w:tcPr>
          <w:p w14:paraId="352B4C92"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w:t>
            </w:r>
          </w:p>
        </w:tc>
        <w:tc>
          <w:tcPr>
            <w:tcW w:w="6234" w:type="dxa"/>
            <w:shd w:val="clear" w:color="auto" w:fill="FFFFFF"/>
          </w:tcPr>
          <w:p w14:paraId="5925529B"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sz w:val="20"/>
                <w:szCs w:val="20"/>
                <w:rtl/>
                <w:lang w:val="en-GB" w:bidi="ar-SY"/>
              </w:rPr>
              <w:t>افتتاح الاجتماع</w:t>
            </w:r>
            <w:r w:rsidRPr="00BB0250">
              <w:rPr>
                <w:rFonts w:eastAsia="SimSun"/>
                <w:sz w:val="20"/>
                <w:szCs w:val="20"/>
                <w:lang w:val="en-GB" w:bidi="ar-SY"/>
              </w:rPr>
              <w:t xml:space="preserve"> </w:t>
            </w:r>
          </w:p>
        </w:tc>
        <w:tc>
          <w:tcPr>
            <w:tcW w:w="2587" w:type="dxa"/>
            <w:shd w:val="clear" w:color="auto" w:fill="FFFFFF"/>
          </w:tcPr>
          <w:p w14:paraId="07DEEEC9"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w:t>
            </w:r>
          </w:p>
        </w:tc>
      </w:tr>
      <w:tr w:rsidR="001455BC" w:rsidRPr="00BB0250" w14:paraId="3E558B6A" w14:textId="77777777" w:rsidTr="001455BC">
        <w:tc>
          <w:tcPr>
            <w:tcW w:w="818" w:type="dxa"/>
            <w:shd w:val="clear" w:color="auto" w:fill="FFFFFF"/>
          </w:tcPr>
          <w:p w14:paraId="2B3CDA70"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2</w:t>
            </w:r>
          </w:p>
        </w:tc>
        <w:tc>
          <w:tcPr>
            <w:tcW w:w="6234" w:type="dxa"/>
            <w:shd w:val="clear" w:color="auto" w:fill="FFFFFF"/>
          </w:tcPr>
          <w:p w14:paraId="5894CF5B"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sz w:val="20"/>
                <w:szCs w:val="20"/>
                <w:rtl/>
                <w:lang w:val="en-GB" w:bidi="ar-SY"/>
              </w:rPr>
              <w:t>اعتماد جدول الأعمال</w:t>
            </w:r>
          </w:p>
        </w:tc>
        <w:tc>
          <w:tcPr>
            <w:tcW w:w="2587" w:type="dxa"/>
            <w:shd w:val="clear" w:color="auto" w:fill="FFFFFF"/>
          </w:tcPr>
          <w:p w14:paraId="5FE3B9A3"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RRB23-3/OJ/1(Rev.1)</w:t>
            </w:r>
          </w:p>
        </w:tc>
      </w:tr>
      <w:tr w:rsidR="001455BC" w:rsidRPr="00BB0250" w14:paraId="109A6E84" w14:textId="77777777" w:rsidTr="001455BC">
        <w:tc>
          <w:tcPr>
            <w:tcW w:w="818" w:type="dxa"/>
            <w:shd w:val="clear" w:color="auto" w:fill="FFFFFF"/>
          </w:tcPr>
          <w:p w14:paraId="72D23C3E"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3</w:t>
            </w:r>
          </w:p>
        </w:tc>
        <w:tc>
          <w:tcPr>
            <w:tcW w:w="6234" w:type="dxa"/>
            <w:shd w:val="clear" w:color="auto" w:fill="FFFFFF"/>
          </w:tcPr>
          <w:p w14:paraId="065E1575" w14:textId="77777777" w:rsidR="001455BC" w:rsidRPr="00BB0250" w:rsidRDefault="001455BC" w:rsidP="001455BC">
            <w:pPr>
              <w:spacing w:before="60" w:after="60" w:line="260" w:lineRule="exact"/>
              <w:jc w:val="left"/>
              <w:rPr>
                <w:rFonts w:eastAsia="SimSun"/>
                <w:sz w:val="20"/>
                <w:szCs w:val="20"/>
                <w:rtl/>
                <w:lang w:bidi="ar-EG"/>
              </w:rPr>
            </w:pPr>
            <w:r w:rsidRPr="00BB0250">
              <w:rPr>
                <w:rFonts w:eastAsia="SimSun"/>
                <w:sz w:val="20"/>
                <w:szCs w:val="20"/>
                <w:rtl/>
                <w:lang w:val="en-GB" w:bidi="ar-SY"/>
              </w:rPr>
              <w:t>تقرير من مدير مكتب الاتصالات الراديوية</w:t>
            </w:r>
          </w:p>
        </w:tc>
        <w:tc>
          <w:tcPr>
            <w:tcW w:w="2587" w:type="dxa"/>
            <w:shd w:val="clear" w:color="auto" w:fill="FFFFFF"/>
          </w:tcPr>
          <w:p w14:paraId="6269D197" w14:textId="77777777" w:rsidR="001455BC" w:rsidRPr="00BB0250" w:rsidRDefault="00075124" w:rsidP="001455BC">
            <w:pPr>
              <w:spacing w:before="60" w:after="60" w:line="260" w:lineRule="exact"/>
              <w:jc w:val="center"/>
              <w:rPr>
                <w:rFonts w:eastAsia="SimSun"/>
                <w:sz w:val="20"/>
                <w:szCs w:val="20"/>
                <w:lang w:bidi="ar-SY"/>
              </w:rPr>
            </w:pPr>
            <w:hyperlink r:id="rId9" w:history="1">
              <w:r w:rsidR="001455BC" w:rsidRPr="00BB0250">
                <w:rPr>
                  <w:rFonts w:eastAsia="SimSun"/>
                  <w:color w:val="0000FF"/>
                  <w:sz w:val="20"/>
                  <w:szCs w:val="20"/>
                  <w:u w:val="single"/>
                  <w:lang w:bidi="ar-SY"/>
                </w:rPr>
                <w:t>RRB23-3/11</w:t>
              </w:r>
            </w:hyperlink>
            <w:r w:rsidR="001455BC" w:rsidRPr="00BB0250">
              <w:rPr>
                <w:rFonts w:eastAsia="SimSun"/>
                <w:sz w:val="20"/>
                <w:szCs w:val="20"/>
                <w:lang w:bidi="ar-SY"/>
              </w:rPr>
              <w:br/>
            </w:r>
            <w:hyperlink r:id="rId10" w:history="1">
              <w:r w:rsidR="001455BC" w:rsidRPr="00BB0250">
                <w:rPr>
                  <w:rFonts w:eastAsia="SimSun"/>
                  <w:color w:val="0000FF"/>
                  <w:sz w:val="20"/>
                  <w:szCs w:val="20"/>
                  <w:u w:val="single"/>
                  <w:lang w:bidi="ar-SY"/>
                </w:rPr>
                <w:t>RRB23-3/11(Add.1)</w:t>
              </w:r>
            </w:hyperlink>
            <w:r w:rsidR="001455BC" w:rsidRPr="00BB0250">
              <w:rPr>
                <w:rFonts w:eastAsia="SimSun"/>
                <w:sz w:val="20"/>
                <w:szCs w:val="20"/>
                <w:lang w:bidi="ar-SY"/>
              </w:rPr>
              <w:br/>
              <w:t>RRB23-3/11(Add.3)</w:t>
            </w:r>
            <w:r w:rsidR="001455BC" w:rsidRPr="00BB0250">
              <w:rPr>
                <w:rFonts w:eastAsia="SimSun"/>
                <w:sz w:val="20"/>
                <w:szCs w:val="20"/>
                <w:lang w:bidi="ar-SY"/>
              </w:rPr>
              <w:br/>
              <w:t>RRB23-3/11(Add.4)</w:t>
            </w:r>
            <w:r w:rsidR="001455BC" w:rsidRPr="00BB0250">
              <w:rPr>
                <w:rFonts w:eastAsia="SimSun"/>
                <w:sz w:val="20"/>
                <w:szCs w:val="20"/>
                <w:lang w:bidi="ar-SY"/>
              </w:rPr>
              <w:br/>
              <w:t>RRB23-3/DELAYED/1</w:t>
            </w:r>
          </w:p>
        </w:tc>
      </w:tr>
      <w:tr w:rsidR="001455BC" w:rsidRPr="00BB0250" w14:paraId="28882399" w14:textId="77777777" w:rsidTr="001455BC">
        <w:tc>
          <w:tcPr>
            <w:tcW w:w="818" w:type="dxa"/>
            <w:shd w:val="clear" w:color="auto" w:fill="FFFFFF"/>
          </w:tcPr>
          <w:p w14:paraId="0F8E7D92"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4</w:t>
            </w:r>
          </w:p>
        </w:tc>
        <w:tc>
          <w:tcPr>
            <w:tcW w:w="6234" w:type="dxa"/>
            <w:shd w:val="clear" w:color="auto" w:fill="FFFFFF"/>
          </w:tcPr>
          <w:p w14:paraId="687405AE"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sz w:val="20"/>
                <w:szCs w:val="20"/>
                <w:rtl/>
                <w:lang w:val="en-GB" w:bidi="ar-SY"/>
              </w:rPr>
              <w:t>القواعد الإجرائية</w:t>
            </w:r>
          </w:p>
        </w:tc>
        <w:tc>
          <w:tcPr>
            <w:tcW w:w="2587" w:type="dxa"/>
            <w:shd w:val="clear" w:color="auto" w:fill="FFFFFF"/>
          </w:tcPr>
          <w:p w14:paraId="460AD487"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w:t>
            </w:r>
          </w:p>
        </w:tc>
      </w:tr>
      <w:tr w:rsidR="001455BC" w:rsidRPr="00BB0250" w14:paraId="6A8BDAF8" w14:textId="77777777" w:rsidTr="001455BC">
        <w:tc>
          <w:tcPr>
            <w:tcW w:w="818" w:type="dxa"/>
            <w:shd w:val="clear" w:color="auto" w:fill="FFFFFF"/>
          </w:tcPr>
          <w:p w14:paraId="09CA7549"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1.4</w:t>
            </w:r>
          </w:p>
        </w:tc>
        <w:tc>
          <w:tcPr>
            <w:tcW w:w="6234" w:type="dxa"/>
            <w:shd w:val="clear" w:color="auto" w:fill="FFFFFF"/>
          </w:tcPr>
          <w:p w14:paraId="370216AF"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color w:val="000000"/>
                <w:sz w:val="20"/>
                <w:szCs w:val="20"/>
                <w:rtl/>
                <w:lang w:val="en-GB" w:bidi="ar-SY"/>
              </w:rPr>
              <w:t>قائمة القواعد الإجرائية</w:t>
            </w:r>
          </w:p>
        </w:tc>
        <w:tc>
          <w:tcPr>
            <w:tcW w:w="2587" w:type="dxa"/>
            <w:shd w:val="clear" w:color="auto" w:fill="FFFFFF"/>
          </w:tcPr>
          <w:p w14:paraId="662D1502" w14:textId="77777777" w:rsidR="001455BC" w:rsidRPr="00BB0250" w:rsidRDefault="00075124" w:rsidP="001455BC">
            <w:pPr>
              <w:spacing w:before="60" w:after="60" w:line="260" w:lineRule="exact"/>
              <w:jc w:val="center"/>
              <w:rPr>
                <w:rFonts w:eastAsia="SimSun"/>
                <w:sz w:val="20"/>
                <w:szCs w:val="20"/>
                <w:lang w:bidi="ar-SY"/>
              </w:rPr>
            </w:pPr>
            <w:hyperlink r:id="rId11" w:history="1">
              <w:r w:rsidR="001455BC" w:rsidRPr="00BB0250">
                <w:rPr>
                  <w:rFonts w:eastAsia="SimSun"/>
                  <w:color w:val="0000FF"/>
                  <w:sz w:val="20"/>
                  <w:szCs w:val="20"/>
                  <w:u w:val="single"/>
                  <w:lang w:bidi="ar-SY"/>
                </w:rPr>
                <w:t>RRB23-3/1</w:t>
              </w:r>
            </w:hyperlink>
            <w:r w:rsidR="001455BC" w:rsidRPr="00BB0250">
              <w:rPr>
                <w:rFonts w:eastAsia="SimSun"/>
                <w:sz w:val="20"/>
                <w:szCs w:val="20"/>
                <w:lang w:bidi="ar-SY"/>
              </w:rPr>
              <w:br/>
            </w:r>
            <w:hyperlink r:id="rId12" w:history="1">
              <w:r w:rsidR="001455BC" w:rsidRPr="00BB0250">
                <w:rPr>
                  <w:rFonts w:eastAsia="SimSun"/>
                  <w:color w:val="0000FF"/>
                  <w:sz w:val="20"/>
                  <w:szCs w:val="20"/>
                  <w:u w:val="single"/>
                  <w:lang w:bidi="ar-SY"/>
                </w:rPr>
                <w:t>RRB20-2/1(Rev.10)</w:t>
              </w:r>
            </w:hyperlink>
          </w:p>
        </w:tc>
      </w:tr>
      <w:tr w:rsidR="001455BC" w:rsidRPr="00BB0250" w14:paraId="611777B8" w14:textId="77777777" w:rsidTr="001455BC">
        <w:tc>
          <w:tcPr>
            <w:tcW w:w="818" w:type="dxa"/>
            <w:shd w:val="clear" w:color="auto" w:fill="FFFFFF"/>
          </w:tcPr>
          <w:p w14:paraId="125C55DB"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2.4</w:t>
            </w:r>
          </w:p>
        </w:tc>
        <w:tc>
          <w:tcPr>
            <w:tcW w:w="6234" w:type="dxa"/>
            <w:shd w:val="clear" w:color="auto" w:fill="FFFFFF"/>
          </w:tcPr>
          <w:p w14:paraId="7B566C66"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color w:val="000000"/>
                <w:sz w:val="20"/>
                <w:szCs w:val="20"/>
                <w:rtl/>
                <w:lang w:val="en-GB" w:bidi="ar-SY"/>
              </w:rPr>
              <w:t>مشاريع القواعد الإجرائية</w:t>
            </w:r>
          </w:p>
        </w:tc>
        <w:tc>
          <w:tcPr>
            <w:tcW w:w="2587" w:type="dxa"/>
            <w:shd w:val="clear" w:color="auto" w:fill="FFFFFF"/>
          </w:tcPr>
          <w:p w14:paraId="3D898DF3" w14:textId="77777777" w:rsidR="001455BC" w:rsidRPr="00BB0250" w:rsidRDefault="00075124" w:rsidP="001455BC">
            <w:pPr>
              <w:spacing w:before="60" w:after="60" w:line="260" w:lineRule="exact"/>
              <w:jc w:val="center"/>
              <w:rPr>
                <w:rFonts w:eastAsia="SimSun"/>
                <w:sz w:val="20"/>
                <w:szCs w:val="20"/>
                <w:lang w:bidi="ar-SY"/>
              </w:rPr>
            </w:pPr>
            <w:hyperlink r:id="rId13" w:history="1">
              <w:r w:rsidR="001455BC" w:rsidRPr="00BB0250">
                <w:rPr>
                  <w:rFonts w:eastAsia="SimSun"/>
                  <w:color w:val="0000FF"/>
                  <w:sz w:val="20"/>
                  <w:szCs w:val="20"/>
                  <w:u w:val="single"/>
                  <w:lang w:bidi="ar-SY"/>
                </w:rPr>
                <w:t>CCRR/70</w:t>
              </w:r>
            </w:hyperlink>
          </w:p>
        </w:tc>
      </w:tr>
      <w:tr w:rsidR="001455BC" w:rsidRPr="00BB0250" w14:paraId="7D5BF39E" w14:textId="77777777" w:rsidTr="001455BC">
        <w:tc>
          <w:tcPr>
            <w:tcW w:w="818" w:type="dxa"/>
            <w:shd w:val="clear" w:color="auto" w:fill="FFFFFF"/>
          </w:tcPr>
          <w:p w14:paraId="5C58C2E1"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3.4</w:t>
            </w:r>
          </w:p>
        </w:tc>
        <w:tc>
          <w:tcPr>
            <w:tcW w:w="6234" w:type="dxa"/>
            <w:shd w:val="clear" w:color="auto" w:fill="FFFFFF"/>
          </w:tcPr>
          <w:p w14:paraId="5439274D"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color w:val="000000"/>
                <w:sz w:val="20"/>
                <w:szCs w:val="20"/>
                <w:rtl/>
                <w:lang w:val="en-GB" w:bidi="ar-SY"/>
              </w:rPr>
              <w:t>تعليقات من الإدارات</w:t>
            </w:r>
          </w:p>
        </w:tc>
        <w:tc>
          <w:tcPr>
            <w:tcW w:w="2587" w:type="dxa"/>
            <w:shd w:val="clear" w:color="auto" w:fill="FFFFFF"/>
          </w:tcPr>
          <w:p w14:paraId="2FA58E97" w14:textId="77777777" w:rsidR="001455BC" w:rsidRPr="00BB0250" w:rsidRDefault="00075124" w:rsidP="001455BC">
            <w:pPr>
              <w:spacing w:before="60" w:after="60" w:line="260" w:lineRule="exact"/>
              <w:jc w:val="center"/>
              <w:rPr>
                <w:rFonts w:eastAsia="SimSun"/>
                <w:sz w:val="20"/>
                <w:szCs w:val="20"/>
                <w:lang w:bidi="ar-SY"/>
              </w:rPr>
            </w:pPr>
            <w:hyperlink r:id="rId14" w:history="1">
              <w:r w:rsidR="001455BC" w:rsidRPr="00BB0250">
                <w:rPr>
                  <w:rFonts w:eastAsia="SimSun"/>
                  <w:color w:val="0000FF"/>
                  <w:sz w:val="20"/>
                  <w:szCs w:val="20"/>
                  <w:u w:val="single"/>
                  <w:lang w:bidi="ar-SY"/>
                </w:rPr>
                <w:t>RRB23-3/3</w:t>
              </w:r>
            </w:hyperlink>
          </w:p>
        </w:tc>
      </w:tr>
      <w:tr w:rsidR="001455BC" w:rsidRPr="00BB0250" w14:paraId="733BF6A0" w14:textId="77777777" w:rsidTr="001455BC">
        <w:trPr>
          <w:trHeight w:val="819"/>
        </w:trPr>
        <w:tc>
          <w:tcPr>
            <w:tcW w:w="818" w:type="dxa"/>
            <w:shd w:val="clear" w:color="auto" w:fill="FFFFFF"/>
          </w:tcPr>
          <w:p w14:paraId="4B9E0084"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5</w:t>
            </w:r>
          </w:p>
        </w:tc>
        <w:tc>
          <w:tcPr>
            <w:tcW w:w="6234" w:type="dxa"/>
            <w:shd w:val="clear" w:color="auto" w:fill="FFFFFF"/>
          </w:tcPr>
          <w:p w14:paraId="07869535"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rtl/>
                <w:lang w:val="en-GB" w:bidi="ar-SY"/>
              </w:rPr>
              <w:t>طلبات تمديد المهلة التنظيمية لوضع/إعادة وضع تخصيصات التردد للشبكات الساتلية في الخدمة</w:t>
            </w:r>
          </w:p>
        </w:tc>
        <w:tc>
          <w:tcPr>
            <w:tcW w:w="2587" w:type="dxa"/>
            <w:shd w:val="clear" w:color="auto" w:fill="FFFFFF"/>
          </w:tcPr>
          <w:p w14:paraId="5116D025" w14:textId="77777777" w:rsidR="001455BC" w:rsidRPr="00BB0250" w:rsidRDefault="001455BC" w:rsidP="001455BC">
            <w:pPr>
              <w:spacing w:before="60" w:after="60" w:line="260" w:lineRule="exact"/>
              <w:jc w:val="center"/>
              <w:rPr>
                <w:rFonts w:eastAsia="SimSun"/>
                <w:sz w:val="20"/>
                <w:szCs w:val="20"/>
                <w:lang w:bidi="ar-SY"/>
              </w:rPr>
            </w:pPr>
          </w:p>
        </w:tc>
      </w:tr>
      <w:tr w:rsidR="001455BC" w:rsidRPr="00BB0250" w14:paraId="5846AB1F" w14:textId="77777777" w:rsidTr="001455BC">
        <w:trPr>
          <w:trHeight w:val="819"/>
        </w:trPr>
        <w:tc>
          <w:tcPr>
            <w:tcW w:w="818" w:type="dxa"/>
            <w:shd w:val="clear" w:color="auto" w:fill="FFFFFF"/>
          </w:tcPr>
          <w:p w14:paraId="5E715A80"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1.5</w:t>
            </w:r>
          </w:p>
        </w:tc>
        <w:tc>
          <w:tcPr>
            <w:tcW w:w="6234" w:type="dxa"/>
            <w:shd w:val="clear" w:color="auto" w:fill="FFFFFF"/>
          </w:tcPr>
          <w:p w14:paraId="3DA9BC70"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rtl/>
                <w:lang w:bidi="ar-SY"/>
              </w:rPr>
              <w:t xml:space="preserve">تبليغ مقدم من إدارة جزر سليمان تطلب فيه تمديد المهلة التنظيمية لوضع تخصيصات ترددات النظام الساتلي </w:t>
            </w:r>
            <w:r w:rsidRPr="00BB0250">
              <w:rPr>
                <w:rFonts w:eastAsia="SimSun"/>
                <w:sz w:val="20"/>
                <w:szCs w:val="20"/>
                <w:lang w:val="en-GB" w:bidi="ar-SY"/>
              </w:rPr>
              <w:t>SI-SAT-BILIKIKI</w:t>
            </w:r>
            <w:r w:rsidRPr="00BB0250">
              <w:rPr>
                <w:rFonts w:eastAsia="SimSun"/>
                <w:sz w:val="20"/>
                <w:szCs w:val="20"/>
                <w:rtl/>
                <w:lang w:bidi="ar-SY"/>
              </w:rPr>
              <w:t xml:space="preserve"> في الخدمة</w:t>
            </w:r>
          </w:p>
        </w:tc>
        <w:tc>
          <w:tcPr>
            <w:tcW w:w="2587" w:type="dxa"/>
            <w:shd w:val="clear" w:color="auto" w:fill="FFFFFF"/>
          </w:tcPr>
          <w:p w14:paraId="33AEE9A8" w14:textId="77777777" w:rsidR="001455BC" w:rsidRPr="00BB0250" w:rsidRDefault="00075124" w:rsidP="001455BC">
            <w:pPr>
              <w:spacing w:before="60" w:after="60" w:line="260" w:lineRule="exact"/>
              <w:jc w:val="center"/>
              <w:rPr>
                <w:rFonts w:eastAsia="SimSun"/>
                <w:sz w:val="20"/>
                <w:szCs w:val="20"/>
                <w:lang w:bidi="ar-SY"/>
              </w:rPr>
            </w:pPr>
            <w:hyperlink r:id="rId15" w:history="1">
              <w:r w:rsidR="001455BC" w:rsidRPr="00BB0250">
                <w:rPr>
                  <w:rFonts w:eastAsia="SimSun"/>
                  <w:color w:val="0000FF"/>
                  <w:sz w:val="20"/>
                  <w:szCs w:val="20"/>
                  <w:u w:val="single"/>
                  <w:lang w:bidi="ar-SY"/>
                </w:rPr>
                <w:t>RRB23-3/2</w:t>
              </w:r>
            </w:hyperlink>
          </w:p>
        </w:tc>
      </w:tr>
      <w:tr w:rsidR="001455BC" w:rsidRPr="00BB0250" w14:paraId="3244EF11" w14:textId="77777777" w:rsidTr="001455BC">
        <w:trPr>
          <w:trHeight w:val="819"/>
        </w:trPr>
        <w:tc>
          <w:tcPr>
            <w:tcW w:w="818" w:type="dxa"/>
            <w:shd w:val="clear" w:color="auto" w:fill="FFFFFF"/>
          </w:tcPr>
          <w:p w14:paraId="2A1F9CFA"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2.5</w:t>
            </w:r>
          </w:p>
        </w:tc>
        <w:tc>
          <w:tcPr>
            <w:tcW w:w="6234" w:type="dxa"/>
            <w:shd w:val="clear" w:color="auto" w:fill="FFFFFF"/>
          </w:tcPr>
          <w:p w14:paraId="19D5FF0F"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rtl/>
                <w:lang w:bidi="ar-SY"/>
              </w:rPr>
              <w:t xml:space="preserve">تبليغ مقدم من إدارة ألمانيا تطلب فيه تمديد المهلة التنظيمية لوضع تخصيصات ترددات الشبكة الساتلية </w:t>
            </w:r>
            <w:r w:rsidRPr="00BB0250">
              <w:rPr>
                <w:rFonts w:eastAsia="SimSun"/>
                <w:sz w:val="20"/>
                <w:szCs w:val="20"/>
                <w:lang w:bidi="ar-SY"/>
              </w:rPr>
              <w:t>H2M-0.5E</w:t>
            </w:r>
            <w:r w:rsidRPr="00BB0250">
              <w:rPr>
                <w:rFonts w:eastAsia="SimSun"/>
                <w:sz w:val="20"/>
                <w:szCs w:val="20"/>
                <w:rtl/>
                <w:lang w:bidi="ar-SY"/>
              </w:rPr>
              <w:t xml:space="preserve"> في الخدمة</w:t>
            </w:r>
          </w:p>
        </w:tc>
        <w:tc>
          <w:tcPr>
            <w:tcW w:w="2587" w:type="dxa"/>
            <w:shd w:val="clear" w:color="auto" w:fill="FFFFFF"/>
          </w:tcPr>
          <w:p w14:paraId="41A6ACEE" w14:textId="77777777" w:rsidR="001455BC" w:rsidRPr="00BB0250" w:rsidRDefault="00075124" w:rsidP="001455BC">
            <w:pPr>
              <w:spacing w:before="60" w:after="60" w:line="260" w:lineRule="exact"/>
              <w:jc w:val="center"/>
              <w:rPr>
                <w:rFonts w:eastAsia="SimSun"/>
                <w:sz w:val="20"/>
                <w:szCs w:val="20"/>
                <w:lang w:bidi="ar-SY"/>
              </w:rPr>
            </w:pPr>
            <w:hyperlink r:id="rId16" w:history="1">
              <w:r w:rsidR="001455BC" w:rsidRPr="00BB0250">
                <w:rPr>
                  <w:rFonts w:eastAsia="SimSun"/>
                  <w:color w:val="0000FF"/>
                  <w:sz w:val="20"/>
                  <w:szCs w:val="20"/>
                  <w:u w:val="single"/>
                  <w:lang w:bidi="ar-SY"/>
                </w:rPr>
                <w:t>RRB23-3/4</w:t>
              </w:r>
            </w:hyperlink>
          </w:p>
        </w:tc>
      </w:tr>
      <w:tr w:rsidR="001455BC" w:rsidRPr="00BB0250" w14:paraId="616709B1" w14:textId="77777777" w:rsidTr="001455BC">
        <w:trPr>
          <w:trHeight w:val="819"/>
        </w:trPr>
        <w:tc>
          <w:tcPr>
            <w:tcW w:w="818" w:type="dxa"/>
            <w:shd w:val="clear" w:color="auto" w:fill="FFFFFF"/>
          </w:tcPr>
          <w:p w14:paraId="19943964"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3.5</w:t>
            </w:r>
          </w:p>
        </w:tc>
        <w:tc>
          <w:tcPr>
            <w:tcW w:w="6234" w:type="dxa"/>
            <w:shd w:val="clear" w:color="auto" w:fill="FFFFFF"/>
          </w:tcPr>
          <w:p w14:paraId="666A7F7A" w14:textId="77777777" w:rsidR="001455BC" w:rsidRPr="00BB0250" w:rsidRDefault="001455BC" w:rsidP="001455BC">
            <w:pPr>
              <w:spacing w:before="60" w:after="60" w:line="260" w:lineRule="exact"/>
              <w:rPr>
                <w:rFonts w:eastAsia="SimSun"/>
                <w:sz w:val="20"/>
                <w:szCs w:val="20"/>
                <w:lang w:bidi="ar-SY"/>
              </w:rPr>
            </w:pPr>
            <w:r w:rsidRPr="00BB0250">
              <w:rPr>
                <w:rFonts w:eastAsia="SimSun"/>
                <w:spacing w:val="-2"/>
                <w:sz w:val="20"/>
                <w:szCs w:val="20"/>
                <w:rtl/>
                <w:lang w:bidi="ar-SY"/>
              </w:rPr>
              <w:t xml:space="preserve">تبليغ من إدارة جمهورية كوريا يقدم معلومات إضافية تدعم طلبها بتمديد المهلة التنظيمية لوضع تخصيصات ترددات النظام الساتلي </w:t>
            </w:r>
            <w:r w:rsidRPr="00BB0250">
              <w:rPr>
                <w:rFonts w:eastAsia="SimSun"/>
                <w:spacing w:val="-2"/>
                <w:sz w:val="20"/>
                <w:szCs w:val="20"/>
                <w:lang w:bidi="ar-SY"/>
              </w:rPr>
              <w:t>KOMPSAT-6</w:t>
            </w:r>
            <w:r w:rsidRPr="00BB0250">
              <w:rPr>
                <w:rFonts w:eastAsia="SimSun"/>
                <w:spacing w:val="-2"/>
                <w:sz w:val="20"/>
                <w:szCs w:val="20"/>
                <w:rtl/>
                <w:lang w:bidi="ar-SY"/>
              </w:rPr>
              <w:t xml:space="preserve"> في الخدمة</w:t>
            </w:r>
          </w:p>
        </w:tc>
        <w:tc>
          <w:tcPr>
            <w:tcW w:w="2587" w:type="dxa"/>
            <w:shd w:val="clear" w:color="auto" w:fill="FFFFFF"/>
          </w:tcPr>
          <w:p w14:paraId="1EA95678" w14:textId="77777777" w:rsidR="001455BC" w:rsidRPr="00BB0250" w:rsidRDefault="00075124" w:rsidP="001455BC">
            <w:pPr>
              <w:spacing w:before="60" w:after="60" w:line="260" w:lineRule="exact"/>
              <w:jc w:val="center"/>
              <w:rPr>
                <w:rFonts w:eastAsia="SimSun"/>
                <w:sz w:val="20"/>
                <w:szCs w:val="20"/>
                <w:lang w:bidi="ar-SY"/>
              </w:rPr>
            </w:pPr>
            <w:hyperlink r:id="rId17" w:history="1">
              <w:r w:rsidR="001455BC" w:rsidRPr="00BB0250">
                <w:rPr>
                  <w:rFonts w:eastAsia="SimSun"/>
                  <w:color w:val="0000FF"/>
                  <w:sz w:val="20"/>
                  <w:szCs w:val="20"/>
                  <w:u w:val="single"/>
                  <w:lang w:bidi="ar-SY"/>
                </w:rPr>
                <w:t>RRB23-3/5</w:t>
              </w:r>
            </w:hyperlink>
          </w:p>
        </w:tc>
      </w:tr>
      <w:tr w:rsidR="001455BC" w:rsidRPr="00BB0250" w14:paraId="4DFF7759" w14:textId="77777777" w:rsidTr="001455BC">
        <w:trPr>
          <w:trHeight w:val="819"/>
        </w:trPr>
        <w:tc>
          <w:tcPr>
            <w:tcW w:w="818" w:type="dxa"/>
            <w:shd w:val="clear" w:color="auto" w:fill="FFFFFF"/>
          </w:tcPr>
          <w:p w14:paraId="48EBABCF"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4.5</w:t>
            </w:r>
          </w:p>
        </w:tc>
        <w:tc>
          <w:tcPr>
            <w:tcW w:w="6234" w:type="dxa"/>
            <w:shd w:val="clear" w:color="auto" w:fill="FFFFFF"/>
          </w:tcPr>
          <w:p w14:paraId="142AFC3E" w14:textId="77777777" w:rsidR="001455BC" w:rsidRPr="00BB0250" w:rsidRDefault="001455BC" w:rsidP="001455BC">
            <w:pPr>
              <w:spacing w:before="60" w:after="60" w:line="260" w:lineRule="exact"/>
              <w:rPr>
                <w:rFonts w:eastAsia="SimSun"/>
                <w:spacing w:val="-2"/>
                <w:sz w:val="20"/>
                <w:szCs w:val="20"/>
                <w:lang w:eastAsia="en-US" w:bidi="ar-SY"/>
              </w:rPr>
            </w:pPr>
            <w:r w:rsidRPr="00BB0250">
              <w:rPr>
                <w:rFonts w:eastAsia="SimSun"/>
                <w:spacing w:val="-2"/>
                <w:sz w:val="20"/>
                <w:szCs w:val="20"/>
                <w:rtl/>
                <w:lang w:bidi="ar-SY"/>
              </w:rPr>
              <w:t xml:space="preserve">تبليغ مقدم من إدارة قبرص تطلب فيه تمديداً إضافياً للمهل التنظيمية لوضع تخصيصات ترددات الشبكة الساتلية CYP-30B-59.7E-3 في الخدمة وإعادة وضع تخصيصات ترددات الشبكتين الساتليتين </w:t>
            </w:r>
            <w:r w:rsidRPr="00BB0250">
              <w:rPr>
                <w:rFonts w:eastAsia="SimSun"/>
                <w:spacing w:val="-2"/>
                <w:sz w:val="20"/>
                <w:szCs w:val="20"/>
                <w:lang w:bidi="ar-SY"/>
              </w:rPr>
              <w:t>CYP-30B-59.7E</w:t>
            </w:r>
            <w:r w:rsidRPr="00BB0250">
              <w:rPr>
                <w:rFonts w:eastAsia="SimSun"/>
                <w:spacing w:val="-2"/>
                <w:sz w:val="20"/>
                <w:szCs w:val="20"/>
                <w:rtl/>
                <w:lang w:bidi="ar-SY"/>
              </w:rPr>
              <w:t xml:space="preserve"> و</w:t>
            </w:r>
            <w:r w:rsidRPr="00BB0250">
              <w:rPr>
                <w:rFonts w:eastAsia="SimSun"/>
                <w:spacing w:val="-2"/>
                <w:sz w:val="20"/>
                <w:szCs w:val="20"/>
                <w:lang w:bidi="ar-SY"/>
              </w:rPr>
              <w:t>CYP-30B-59.7E-2</w:t>
            </w:r>
            <w:r w:rsidRPr="00BB0250">
              <w:rPr>
                <w:rFonts w:eastAsia="SimSun"/>
                <w:spacing w:val="-2"/>
                <w:sz w:val="20"/>
                <w:szCs w:val="20"/>
                <w:rtl/>
                <w:lang w:bidi="ar-SY"/>
              </w:rPr>
              <w:t xml:space="preserve"> في</w:t>
            </w:r>
            <w:r w:rsidRPr="00BB0250">
              <w:rPr>
                <w:rFonts w:eastAsia="SimSun" w:hint="eastAsia"/>
                <w:spacing w:val="-2"/>
                <w:sz w:val="20"/>
                <w:szCs w:val="20"/>
                <w:rtl/>
              </w:rPr>
              <w:t> </w:t>
            </w:r>
            <w:r w:rsidRPr="00BB0250">
              <w:rPr>
                <w:rFonts w:eastAsia="SimSun"/>
                <w:spacing w:val="-2"/>
                <w:sz w:val="20"/>
                <w:szCs w:val="20"/>
                <w:rtl/>
                <w:lang w:bidi="ar-SY"/>
              </w:rPr>
              <w:t>الخدمة</w:t>
            </w:r>
          </w:p>
        </w:tc>
        <w:tc>
          <w:tcPr>
            <w:tcW w:w="2587" w:type="dxa"/>
            <w:shd w:val="clear" w:color="auto" w:fill="FFFFFF"/>
          </w:tcPr>
          <w:p w14:paraId="501B9A68" w14:textId="77777777" w:rsidR="001455BC" w:rsidRPr="00BB0250" w:rsidRDefault="00075124" w:rsidP="001455BC">
            <w:pPr>
              <w:spacing w:before="60" w:after="60" w:line="260" w:lineRule="exact"/>
              <w:jc w:val="center"/>
              <w:rPr>
                <w:rFonts w:eastAsia="SimSun"/>
                <w:sz w:val="20"/>
                <w:szCs w:val="20"/>
                <w:lang w:bidi="ar-SY"/>
              </w:rPr>
            </w:pPr>
            <w:hyperlink r:id="rId18" w:history="1">
              <w:r w:rsidR="001455BC" w:rsidRPr="00BB0250">
                <w:rPr>
                  <w:rFonts w:eastAsia="SimSun"/>
                  <w:color w:val="0000FF"/>
                  <w:sz w:val="20"/>
                  <w:szCs w:val="20"/>
                  <w:u w:val="single"/>
                  <w:lang w:bidi="ar-SY"/>
                </w:rPr>
                <w:t>RRB23-3/6</w:t>
              </w:r>
            </w:hyperlink>
          </w:p>
        </w:tc>
      </w:tr>
      <w:tr w:rsidR="001455BC" w:rsidRPr="00BB0250" w14:paraId="7BADF3A9" w14:textId="77777777" w:rsidTr="001455BC">
        <w:trPr>
          <w:trHeight w:val="819"/>
        </w:trPr>
        <w:tc>
          <w:tcPr>
            <w:tcW w:w="818" w:type="dxa"/>
            <w:shd w:val="clear" w:color="auto" w:fill="FFFFFF"/>
          </w:tcPr>
          <w:p w14:paraId="5C927CED"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5.5</w:t>
            </w:r>
          </w:p>
        </w:tc>
        <w:tc>
          <w:tcPr>
            <w:tcW w:w="6234" w:type="dxa"/>
            <w:shd w:val="clear" w:color="auto" w:fill="FFFFFF"/>
          </w:tcPr>
          <w:p w14:paraId="7ACF8A01" w14:textId="77777777" w:rsidR="001455BC" w:rsidRPr="00BB0250" w:rsidRDefault="001455BC" w:rsidP="001455BC">
            <w:pPr>
              <w:spacing w:before="60" w:after="60" w:line="260" w:lineRule="exact"/>
              <w:rPr>
                <w:rFonts w:eastAsia="SimSun"/>
                <w:color w:val="000000"/>
                <w:sz w:val="20"/>
                <w:szCs w:val="20"/>
                <w:lang w:val="en-GB" w:bidi="ar-SY"/>
              </w:rPr>
            </w:pPr>
            <w:r w:rsidRPr="00BB0250">
              <w:rPr>
                <w:rFonts w:eastAsia="SimSun"/>
                <w:color w:val="000000"/>
                <w:sz w:val="20"/>
                <w:szCs w:val="20"/>
                <w:rtl/>
                <w:lang w:val="en-GB" w:bidi="ar-SY"/>
              </w:rPr>
              <w:t xml:space="preserve">تبليغ مقدم من جمهورية إيران الإسلامية لطلب تمديد للمهلة التنظيمية لإعادة وضع تخصيصات التردد للشبكة الساتلية </w:t>
            </w:r>
            <w:r w:rsidRPr="00BB0250">
              <w:rPr>
                <w:rFonts w:eastAsia="SimSun"/>
                <w:color w:val="000000"/>
                <w:sz w:val="20"/>
                <w:szCs w:val="20"/>
                <w:lang w:val="en-GB" w:bidi="ar-SY"/>
              </w:rPr>
              <w:t>IRANSAT-43.5E</w:t>
            </w:r>
            <w:r w:rsidRPr="00BB0250">
              <w:rPr>
                <w:rFonts w:eastAsia="SimSun"/>
                <w:color w:val="000000"/>
                <w:sz w:val="20"/>
                <w:szCs w:val="20"/>
                <w:rtl/>
                <w:lang w:val="en-GB" w:bidi="ar-SY"/>
              </w:rPr>
              <w:t xml:space="preserve"> في الخدمة</w:t>
            </w:r>
          </w:p>
        </w:tc>
        <w:tc>
          <w:tcPr>
            <w:tcW w:w="2587" w:type="dxa"/>
            <w:shd w:val="clear" w:color="auto" w:fill="FFFFFF"/>
          </w:tcPr>
          <w:p w14:paraId="06EE3683" w14:textId="77777777" w:rsidR="001455BC" w:rsidRPr="00BB0250" w:rsidRDefault="00075124" w:rsidP="001455BC">
            <w:pPr>
              <w:spacing w:before="60" w:after="60" w:line="260" w:lineRule="exact"/>
              <w:jc w:val="center"/>
              <w:rPr>
                <w:rFonts w:eastAsia="SimSun"/>
                <w:sz w:val="20"/>
                <w:szCs w:val="20"/>
                <w:lang w:bidi="ar-SY"/>
              </w:rPr>
            </w:pPr>
            <w:hyperlink r:id="rId19" w:history="1">
              <w:r w:rsidR="001455BC" w:rsidRPr="00BB0250">
                <w:rPr>
                  <w:rFonts w:eastAsia="SimSun"/>
                  <w:color w:val="0000FF"/>
                  <w:sz w:val="20"/>
                  <w:szCs w:val="20"/>
                  <w:u w:val="single"/>
                  <w:lang w:bidi="ar-SY"/>
                </w:rPr>
                <w:t>RRB23-3/9</w:t>
              </w:r>
            </w:hyperlink>
          </w:p>
        </w:tc>
      </w:tr>
      <w:tr w:rsidR="001455BC" w:rsidRPr="00BB0250" w14:paraId="2A572576" w14:textId="77777777" w:rsidTr="001455BC">
        <w:trPr>
          <w:trHeight w:val="819"/>
        </w:trPr>
        <w:tc>
          <w:tcPr>
            <w:tcW w:w="818" w:type="dxa"/>
            <w:shd w:val="clear" w:color="auto" w:fill="FFFFFF"/>
          </w:tcPr>
          <w:p w14:paraId="5B69A3D0"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6.5</w:t>
            </w:r>
          </w:p>
        </w:tc>
        <w:tc>
          <w:tcPr>
            <w:tcW w:w="6234" w:type="dxa"/>
            <w:shd w:val="clear" w:color="auto" w:fill="FFFFFF"/>
          </w:tcPr>
          <w:p w14:paraId="7EBE417E" w14:textId="77777777" w:rsidR="001455BC" w:rsidRPr="00BB0250" w:rsidRDefault="001455BC" w:rsidP="001455BC">
            <w:pPr>
              <w:spacing w:before="60" w:after="60" w:line="260" w:lineRule="exact"/>
              <w:rPr>
                <w:rFonts w:eastAsia="SimSun"/>
                <w:color w:val="000000"/>
                <w:spacing w:val="-2"/>
                <w:sz w:val="20"/>
                <w:szCs w:val="24"/>
                <w:lang w:val="en-GB" w:bidi="ar-SY"/>
              </w:rPr>
            </w:pPr>
            <w:r w:rsidRPr="00BB0250">
              <w:rPr>
                <w:rFonts w:eastAsia="SimSun"/>
                <w:spacing w:val="-2"/>
                <w:sz w:val="20"/>
                <w:szCs w:val="20"/>
                <w:rtl/>
                <w:lang w:bidi="ar-SY"/>
              </w:rPr>
              <w:t xml:space="preserve">تبليغ مقدم من إدارة إيطاليا تطلب فيه تمديد المهلة التنظيمية لوضع تخصيصات التردد للشبكتين الساتليتين </w:t>
            </w:r>
            <w:r w:rsidRPr="00BB0250">
              <w:rPr>
                <w:rFonts w:eastAsia="SimSun"/>
                <w:spacing w:val="-2"/>
                <w:sz w:val="20"/>
                <w:szCs w:val="20"/>
                <w:lang w:bidi="ar-SY"/>
              </w:rPr>
              <w:t>SICRAL 2A</w:t>
            </w:r>
            <w:r w:rsidRPr="00BB0250">
              <w:rPr>
                <w:rFonts w:eastAsia="SimSun"/>
                <w:spacing w:val="-2"/>
                <w:sz w:val="20"/>
                <w:szCs w:val="20"/>
                <w:rtl/>
                <w:lang w:bidi="ar-SY"/>
              </w:rPr>
              <w:t xml:space="preserve"> و</w:t>
            </w:r>
            <w:r w:rsidRPr="00BB0250">
              <w:rPr>
                <w:rFonts w:eastAsia="SimSun"/>
                <w:spacing w:val="-2"/>
                <w:sz w:val="20"/>
                <w:szCs w:val="20"/>
                <w:lang w:bidi="ar-SY"/>
              </w:rPr>
              <w:t>SICRAL 3A</w:t>
            </w:r>
            <w:r w:rsidRPr="00BB0250">
              <w:rPr>
                <w:rFonts w:eastAsia="SimSun"/>
                <w:spacing w:val="-2"/>
                <w:sz w:val="20"/>
                <w:szCs w:val="20"/>
                <w:rtl/>
                <w:lang w:bidi="ar-SY"/>
              </w:rPr>
              <w:t xml:space="preserve"> في الخدمة في الموقع </w:t>
            </w:r>
            <w:r w:rsidRPr="00BB0250">
              <w:rPr>
                <w:rFonts w:eastAsia="SimSun"/>
                <w:spacing w:val="-2"/>
                <w:sz w:val="20"/>
                <w:szCs w:val="20"/>
                <w:lang w:bidi="ar-SY"/>
              </w:rPr>
              <w:t>16,2</w:t>
            </w:r>
            <w:r w:rsidRPr="00BB0250">
              <w:rPr>
                <w:rFonts w:eastAsia="SimSun"/>
                <w:spacing w:val="-2"/>
                <w:sz w:val="20"/>
                <w:szCs w:val="20"/>
                <w:rtl/>
                <w:lang w:bidi="ar-SY"/>
              </w:rPr>
              <w:t xml:space="preserve"> درجة شرقاً</w:t>
            </w:r>
          </w:p>
        </w:tc>
        <w:tc>
          <w:tcPr>
            <w:tcW w:w="2587" w:type="dxa"/>
            <w:shd w:val="clear" w:color="auto" w:fill="FFFFFF"/>
          </w:tcPr>
          <w:p w14:paraId="63E3844B" w14:textId="77777777" w:rsidR="001455BC" w:rsidRPr="00BB0250" w:rsidRDefault="00075124" w:rsidP="001455BC">
            <w:pPr>
              <w:spacing w:before="60" w:after="60" w:line="260" w:lineRule="exact"/>
              <w:jc w:val="center"/>
              <w:rPr>
                <w:rFonts w:eastAsia="SimSun"/>
                <w:sz w:val="20"/>
                <w:szCs w:val="20"/>
                <w:lang w:bidi="ar-SY"/>
              </w:rPr>
            </w:pPr>
            <w:hyperlink r:id="rId20" w:history="1">
              <w:r w:rsidR="001455BC" w:rsidRPr="00BB0250">
                <w:rPr>
                  <w:rFonts w:eastAsia="SimSun"/>
                  <w:color w:val="0000FF"/>
                  <w:sz w:val="20"/>
                  <w:szCs w:val="20"/>
                  <w:u w:val="single"/>
                  <w:lang w:bidi="ar-SY"/>
                </w:rPr>
                <w:t>RRB23-3/13</w:t>
              </w:r>
            </w:hyperlink>
          </w:p>
        </w:tc>
      </w:tr>
      <w:tr w:rsidR="001455BC" w:rsidRPr="00BB0250" w14:paraId="51C5376A" w14:textId="77777777" w:rsidTr="001455BC">
        <w:trPr>
          <w:trHeight w:val="819"/>
        </w:trPr>
        <w:tc>
          <w:tcPr>
            <w:tcW w:w="818" w:type="dxa"/>
            <w:shd w:val="clear" w:color="auto" w:fill="FFFFFF"/>
          </w:tcPr>
          <w:p w14:paraId="6C44EF24"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7.5</w:t>
            </w:r>
          </w:p>
        </w:tc>
        <w:tc>
          <w:tcPr>
            <w:tcW w:w="6234" w:type="dxa"/>
            <w:shd w:val="clear" w:color="auto" w:fill="FFFFFF"/>
          </w:tcPr>
          <w:p w14:paraId="2B9718AA" w14:textId="77777777" w:rsidR="001455BC" w:rsidRPr="00BB0250" w:rsidRDefault="001455BC" w:rsidP="001455BC">
            <w:pPr>
              <w:spacing w:before="60" w:after="60" w:line="260" w:lineRule="exact"/>
              <w:rPr>
                <w:rFonts w:eastAsia="SimSun"/>
                <w:b/>
                <w:bCs/>
                <w:sz w:val="20"/>
                <w:szCs w:val="20"/>
                <w:lang w:val="en-GB" w:bidi="ar-SY"/>
              </w:rPr>
            </w:pPr>
            <w:r w:rsidRPr="00BB0250">
              <w:rPr>
                <w:rFonts w:eastAsia="SimSun"/>
                <w:b/>
                <w:spacing w:val="-4"/>
                <w:sz w:val="20"/>
                <w:szCs w:val="20"/>
                <w:rtl/>
                <w:lang w:bidi="ar-SY"/>
              </w:rPr>
              <w:t xml:space="preserve">تبليغ مقدم من إدارة جمهورية الصين الشعبية تطلب فيه تمديد المهلة التنظيمية لوضع تخصيصات ترددات الشبكة الساتلية </w:t>
            </w:r>
            <w:r w:rsidRPr="00BB0250">
              <w:rPr>
                <w:rFonts w:eastAsia="SimSun"/>
                <w:bCs/>
                <w:spacing w:val="-4"/>
                <w:sz w:val="20"/>
                <w:szCs w:val="20"/>
                <w:lang w:bidi="ar-SY"/>
              </w:rPr>
              <w:t>ITS-AR-77.2W</w:t>
            </w:r>
            <w:r w:rsidRPr="00BB0250">
              <w:rPr>
                <w:rFonts w:eastAsia="SimSun"/>
                <w:b/>
                <w:spacing w:val="-4"/>
                <w:sz w:val="20"/>
                <w:szCs w:val="20"/>
                <w:rtl/>
                <w:lang w:bidi="ar-SY"/>
              </w:rPr>
              <w:t xml:space="preserve"> في الخدمة</w:t>
            </w:r>
          </w:p>
        </w:tc>
        <w:tc>
          <w:tcPr>
            <w:tcW w:w="2587" w:type="dxa"/>
            <w:shd w:val="clear" w:color="auto" w:fill="FFFFFF"/>
          </w:tcPr>
          <w:p w14:paraId="5E99EA7A" w14:textId="77777777" w:rsidR="001455BC" w:rsidRPr="00BB0250" w:rsidRDefault="00075124" w:rsidP="001455BC">
            <w:pPr>
              <w:spacing w:before="60" w:after="60" w:line="260" w:lineRule="exact"/>
              <w:jc w:val="center"/>
              <w:rPr>
                <w:rFonts w:eastAsia="SimSun"/>
                <w:sz w:val="20"/>
                <w:szCs w:val="20"/>
                <w:u w:val="single"/>
                <w:lang w:bidi="ar-SY"/>
              </w:rPr>
            </w:pPr>
            <w:hyperlink r:id="rId21" w:history="1">
              <w:r w:rsidR="001455BC" w:rsidRPr="00BB0250">
                <w:rPr>
                  <w:rFonts w:eastAsia="SimSun"/>
                  <w:color w:val="0000FF"/>
                  <w:sz w:val="20"/>
                  <w:szCs w:val="20"/>
                  <w:u w:val="single"/>
                  <w:lang w:bidi="ar-SY"/>
                </w:rPr>
                <w:t>RRB23-3/7</w:t>
              </w:r>
            </w:hyperlink>
          </w:p>
        </w:tc>
      </w:tr>
      <w:tr w:rsidR="001455BC" w:rsidRPr="00BB0250" w14:paraId="4CEB8900" w14:textId="77777777" w:rsidTr="001455BC">
        <w:trPr>
          <w:trHeight w:val="363"/>
        </w:trPr>
        <w:tc>
          <w:tcPr>
            <w:tcW w:w="818" w:type="dxa"/>
            <w:shd w:val="clear" w:color="auto" w:fill="FFFFFF"/>
          </w:tcPr>
          <w:p w14:paraId="15EBC955"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6</w:t>
            </w:r>
          </w:p>
        </w:tc>
        <w:tc>
          <w:tcPr>
            <w:tcW w:w="6234" w:type="dxa"/>
            <w:shd w:val="clear" w:color="auto" w:fill="FFFFFF"/>
          </w:tcPr>
          <w:p w14:paraId="119783F8" w14:textId="77777777" w:rsidR="001455BC" w:rsidRPr="00BB0250" w:rsidRDefault="001455BC" w:rsidP="001455BC">
            <w:pPr>
              <w:spacing w:before="60" w:after="60" w:line="260" w:lineRule="exact"/>
              <w:rPr>
                <w:rFonts w:eastAsia="SimSun"/>
                <w:color w:val="000000"/>
                <w:sz w:val="20"/>
                <w:szCs w:val="20"/>
                <w:lang w:val="en-GB" w:bidi="ar-SY"/>
              </w:rPr>
            </w:pPr>
            <w:r w:rsidRPr="00BB0250">
              <w:rPr>
                <w:rFonts w:eastAsia="SimSun"/>
                <w:color w:val="000000"/>
                <w:sz w:val="20"/>
                <w:szCs w:val="20"/>
                <w:rtl/>
                <w:lang w:val="en-GB" w:bidi="ar-SY"/>
              </w:rPr>
              <w:t xml:space="preserve">تبليغ مقدم من إدارة جمهورية إيران الإسلامية بشأن تقديم الخدمات الساتلية </w:t>
            </w:r>
            <w:r w:rsidRPr="00BB0250">
              <w:rPr>
                <w:rFonts w:eastAsia="SimSun"/>
                <w:color w:val="000000"/>
                <w:sz w:val="20"/>
                <w:szCs w:val="20"/>
                <w:lang w:val="en-GB" w:bidi="ar-SY"/>
              </w:rPr>
              <w:t>S</w:t>
            </w:r>
            <w:r w:rsidRPr="00BB0250">
              <w:rPr>
                <w:rFonts w:eastAsia="SimSun"/>
                <w:caps/>
                <w:color w:val="000000"/>
                <w:sz w:val="20"/>
                <w:szCs w:val="20"/>
                <w:lang w:val="en-GB" w:bidi="ar-SY"/>
              </w:rPr>
              <w:t>tarlink</w:t>
            </w:r>
            <w:r w:rsidRPr="00BB0250">
              <w:rPr>
                <w:rFonts w:eastAsia="SimSun"/>
                <w:color w:val="000000"/>
                <w:sz w:val="20"/>
                <w:szCs w:val="20"/>
                <w:rtl/>
                <w:lang w:val="en-GB" w:bidi="ar-SY"/>
              </w:rPr>
              <w:t xml:space="preserve"> في أراضيها</w:t>
            </w:r>
          </w:p>
        </w:tc>
        <w:tc>
          <w:tcPr>
            <w:tcW w:w="2587" w:type="dxa"/>
            <w:shd w:val="clear" w:color="auto" w:fill="FFFFFF"/>
          </w:tcPr>
          <w:p w14:paraId="7CAE7C82" w14:textId="77777777" w:rsidR="001455BC" w:rsidRPr="00BB0250" w:rsidRDefault="00075124" w:rsidP="001455BC">
            <w:pPr>
              <w:spacing w:before="60" w:after="60" w:line="260" w:lineRule="exact"/>
              <w:jc w:val="center"/>
              <w:rPr>
                <w:rFonts w:eastAsia="SimSun"/>
                <w:sz w:val="20"/>
                <w:szCs w:val="20"/>
                <w:lang w:bidi="ar-SY"/>
              </w:rPr>
            </w:pPr>
            <w:hyperlink r:id="rId22">
              <w:r w:rsidR="001455BC" w:rsidRPr="00BB0250">
                <w:rPr>
                  <w:rFonts w:eastAsia="SimSun"/>
                  <w:color w:val="0000FF"/>
                  <w:sz w:val="20"/>
                  <w:szCs w:val="20"/>
                  <w:u w:val="single"/>
                  <w:lang w:bidi="ar-SY"/>
                </w:rPr>
                <w:t>RRB23-3/8</w:t>
              </w:r>
            </w:hyperlink>
            <w:r w:rsidR="001455BC" w:rsidRPr="00BB0250">
              <w:rPr>
                <w:rFonts w:eastAsia="SimSun"/>
                <w:sz w:val="20"/>
                <w:szCs w:val="20"/>
                <w:lang w:bidi="ar-SY"/>
              </w:rPr>
              <w:br/>
              <w:t>RRB23-3/DELAYED/2</w:t>
            </w:r>
            <w:r w:rsidR="001455BC" w:rsidRPr="00BB0250">
              <w:rPr>
                <w:rFonts w:eastAsia="SimSun"/>
                <w:sz w:val="20"/>
                <w:szCs w:val="20"/>
                <w:lang w:bidi="ar-SY"/>
              </w:rPr>
              <w:br/>
              <w:t>RRB23-3/DELAYED/3</w:t>
            </w:r>
          </w:p>
        </w:tc>
      </w:tr>
      <w:tr w:rsidR="001455BC" w:rsidRPr="00BB0250" w14:paraId="300CE341" w14:textId="77777777" w:rsidTr="001455BC">
        <w:trPr>
          <w:trHeight w:val="426"/>
        </w:trPr>
        <w:tc>
          <w:tcPr>
            <w:tcW w:w="818" w:type="dxa"/>
            <w:shd w:val="clear" w:color="auto" w:fill="FFFFFF"/>
          </w:tcPr>
          <w:p w14:paraId="02F3B5EC"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7</w:t>
            </w:r>
          </w:p>
        </w:tc>
        <w:tc>
          <w:tcPr>
            <w:tcW w:w="6234" w:type="dxa"/>
            <w:shd w:val="clear" w:color="auto" w:fill="FFFFFF"/>
          </w:tcPr>
          <w:p w14:paraId="5A96C7F2" w14:textId="77777777" w:rsidR="001455BC" w:rsidRPr="00BB0250" w:rsidRDefault="001455BC" w:rsidP="001455BC">
            <w:pPr>
              <w:spacing w:before="60" w:after="60" w:line="260" w:lineRule="exact"/>
              <w:rPr>
                <w:rFonts w:eastAsia="SimSun"/>
                <w:color w:val="000000"/>
                <w:sz w:val="20"/>
                <w:szCs w:val="20"/>
                <w:lang w:val="en-GB" w:bidi="ar-SY"/>
              </w:rPr>
            </w:pPr>
            <w:r w:rsidRPr="00BB0250">
              <w:rPr>
                <w:rFonts w:eastAsia="SimSun"/>
                <w:color w:val="000000"/>
                <w:sz w:val="20"/>
                <w:szCs w:val="20"/>
                <w:rtl/>
                <w:lang w:val="en-GB" w:bidi="ar-SY"/>
              </w:rPr>
              <w:t xml:space="preserve">تبليغ مقدم من إدارة المملكة المتحدة لبريطانيا العظمى وأيرلندا الشمالية للطعن في قرار مكتب الاتصالات الراديوية منح نتيجة غير مؤاتية لبعض تخصيصات التردد للنظام الساتلي </w:t>
            </w:r>
            <w:r w:rsidRPr="00BB0250">
              <w:rPr>
                <w:rFonts w:eastAsia="SimSun"/>
                <w:color w:val="000000"/>
                <w:sz w:val="20"/>
                <w:szCs w:val="20"/>
                <w:lang w:val="en-GB" w:bidi="ar-SY"/>
              </w:rPr>
              <w:t>O3B-C</w:t>
            </w:r>
            <w:r w:rsidRPr="00BB0250">
              <w:rPr>
                <w:rFonts w:eastAsia="SimSun"/>
                <w:color w:val="000000"/>
                <w:sz w:val="20"/>
                <w:szCs w:val="20"/>
                <w:rtl/>
                <w:lang w:val="en-GB" w:bidi="ar-SY"/>
              </w:rPr>
              <w:t xml:space="preserve"> في السجل الأساسي الدولي للترددات (</w:t>
            </w:r>
            <w:r w:rsidRPr="00BB0250">
              <w:rPr>
                <w:rFonts w:eastAsia="SimSun"/>
                <w:color w:val="000000"/>
                <w:sz w:val="20"/>
                <w:szCs w:val="20"/>
                <w:lang w:val="en-GB" w:bidi="ar-SY"/>
              </w:rPr>
              <w:t>MIFR</w:t>
            </w:r>
            <w:r w:rsidRPr="00BB0250">
              <w:rPr>
                <w:rFonts w:eastAsia="SimSun"/>
                <w:color w:val="000000"/>
                <w:sz w:val="20"/>
                <w:szCs w:val="20"/>
                <w:rtl/>
                <w:lang w:val="en-GB" w:bidi="ar-SY"/>
              </w:rPr>
              <w:t>)</w:t>
            </w:r>
          </w:p>
        </w:tc>
        <w:tc>
          <w:tcPr>
            <w:tcW w:w="2587" w:type="dxa"/>
            <w:shd w:val="clear" w:color="auto" w:fill="FFFFFF"/>
          </w:tcPr>
          <w:p w14:paraId="65816502" w14:textId="77777777" w:rsidR="001455BC" w:rsidRPr="00BB0250" w:rsidRDefault="00075124" w:rsidP="001455BC">
            <w:pPr>
              <w:spacing w:before="60" w:after="60" w:line="260" w:lineRule="exact"/>
              <w:jc w:val="center"/>
              <w:rPr>
                <w:rFonts w:eastAsia="SimSun"/>
                <w:sz w:val="20"/>
                <w:szCs w:val="20"/>
                <w:lang w:bidi="ar-SY"/>
              </w:rPr>
            </w:pPr>
            <w:hyperlink r:id="rId23" w:history="1">
              <w:r w:rsidR="001455BC" w:rsidRPr="00BB0250">
                <w:rPr>
                  <w:rFonts w:eastAsia="SimSun"/>
                  <w:color w:val="0000FF"/>
                  <w:sz w:val="20"/>
                  <w:szCs w:val="20"/>
                  <w:u w:val="single"/>
                  <w:lang w:bidi="ar-SY"/>
                </w:rPr>
                <w:t>RRB23-3/10</w:t>
              </w:r>
            </w:hyperlink>
          </w:p>
        </w:tc>
      </w:tr>
      <w:tr w:rsidR="001455BC" w:rsidRPr="00BB0250" w14:paraId="6231C082" w14:textId="77777777" w:rsidTr="001455BC">
        <w:trPr>
          <w:trHeight w:val="426"/>
        </w:trPr>
        <w:tc>
          <w:tcPr>
            <w:tcW w:w="818" w:type="dxa"/>
            <w:shd w:val="clear" w:color="auto" w:fill="FFFFFF"/>
          </w:tcPr>
          <w:p w14:paraId="7977132B" w14:textId="77777777" w:rsidR="001455BC" w:rsidRPr="00BB0250" w:rsidRDefault="001455BC" w:rsidP="001455BC">
            <w:pPr>
              <w:keepNext/>
              <w:spacing w:before="60" w:after="60" w:line="260" w:lineRule="exact"/>
              <w:rPr>
                <w:rFonts w:eastAsia="SimSun"/>
                <w:sz w:val="20"/>
                <w:szCs w:val="20"/>
                <w:lang w:bidi="ar-SY"/>
              </w:rPr>
            </w:pPr>
            <w:r w:rsidRPr="00BB0250">
              <w:rPr>
                <w:rFonts w:eastAsia="SimSun"/>
                <w:sz w:val="20"/>
                <w:szCs w:val="20"/>
                <w:lang w:bidi="ar-SY"/>
              </w:rPr>
              <w:lastRenderedPageBreak/>
              <w:t>8</w:t>
            </w:r>
          </w:p>
        </w:tc>
        <w:tc>
          <w:tcPr>
            <w:tcW w:w="6234" w:type="dxa"/>
            <w:shd w:val="clear" w:color="auto" w:fill="FFFFFF"/>
          </w:tcPr>
          <w:p w14:paraId="682761AA" w14:textId="77777777" w:rsidR="001455BC" w:rsidRPr="00BB0250" w:rsidRDefault="001455BC" w:rsidP="001455BC">
            <w:pPr>
              <w:keepNext/>
              <w:spacing w:before="60" w:after="60" w:line="260" w:lineRule="exact"/>
              <w:rPr>
                <w:rFonts w:eastAsia="SimSun"/>
                <w:color w:val="000000"/>
                <w:sz w:val="20"/>
                <w:szCs w:val="20"/>
                <w:lang w:val="en-GB" w:bidi="ar-SY"/>
              </w:rPr>
            </w:pPr>
            <w:r w:rsidRPr="00BB0250">
              <w:rPr>
                <w:rFonts w:eastAsia="SimSun"/>
                <w:color w:val="000000"/>
                <w:sz w:val="20"/>
                <w:szCs w:val="20"/>
                <w:rtl/>
                <w:lang w:val="en-GB" w:bidi="ar-SY"/>
              </w:rPr>
              <w:t>تبليغ مشترك مقدم من إدارات البوسنة والهرسك وجمهورية كرواتيا وجمهورية مقدونيا الشمالية وجمهورية مولدوفا وجورجيا ورواندا وجمهورية صربيا وجمهورية جنوب السودان بشأن التقدم المحرز فيما يتعلق بالتعيينات الجديدة السبعة المقترحة</w:t>
            </w:r>
            <w:r w:rsidRPr="00BB0250">
              <w:rPr>
                <w:rFonts w:eastAsia="SimSun" w:hint="cs"/>
                <w:color w:val="000000"/>
                <w:sz w:val="20"/>
                <w:szCs w:val="20"/>
                <w:rtl/>
                <w:lang w:val="en-GB" w:bidi="ar-SY"/>
              </w:rPr>
              <w:t> </w:t>
            </w:r>
            <w:r w:rsidRPr="00BB0250">
              <w:rPr>
                <w:rFonts w:eastAsia="SimSun"/>
                <w:color w:val="000000"/>
                <w:sz w:val="20"/>
                <w:szCs w:val="20"/>
                <w:rtl/>
                <w:lang w:val="en-GB" w:bidi="ar-SY"/>
              </w:rPr>
              <w:t>لها</w:t>
            </w:r>
            <w:r w:rsidRPr="00BB0250">
              <w:rPr>
                <w:rFonts w:ascii="Arial" w:eastAsia="SimSun" w:hAnsi="Arial" w:cs="Arial" w:hint="cs"/>
                <w:color w:val="000000"/>
                <w:sz w:val="20"/>
                <w:szCs w:val="20"/>
                <w:rtl/>
                <w:lang w:val="en-GB" w:bidi="ar-SY"/>
              </w:rPr>
              <w:t>‬</w:t>
            </w:r>
          </w:p>
        </w:tc>
        <w:tc>
          <w:tcPr>
            <w:tcW w:w="2587" w:type="dxa"/>
            <w:shd w:val="clear" w:color="auto" w:fill="FFFFFF"/>
          </w:tcPr>
          <w:p w14:paraId="49DA9923" w14:textId="77777777" w:rsidR="001455BC" w:rsidRPr="00BB0250" w:rsidRDefault="00075124" w:rsidP="001455BC">
            <w:pPr>
              <w:keepNext/>
              <w:spacing w:before="60" w:after="60" w:line="260" w:lineRule="exact"/>
              <w:jc w:val="center"/>
              <w:rPr>
                <w:rFonts w:eastAsia="SimSun"/>
                <w:sz w:val="20"/>
                <w:szCs w:val="20"/>
                <w:lang w:bidi="ar-SY"/>
              </w:rPr>
            </w:pPr>
            <w:hyperlink r:id="rId24">
              <w:r w:rsidR="001455BC" w:rsidRPr="00BB0250">
                <w:rPr>
                  <w:rFonts w:eastAsia="SimSun"/>
                  <w:color w:val="0000FF"/>
                  <w:sz w:val="20"/>
                  <w:szCs w:val="20"/>
                  <w:u w:val="single"/>
                  <w:lang w:bidi="ar-SY"/>
                </w:rPr>
                <w:t>RRB23-3/12</w:t>
              </w:r>
            </w:hyperlink>
            <w:r w:rsidR="001455BC" w:rsidRPr="00BB0250">
              <w:rPr>
                <w:rFonts w:eastAsia="SimSun"/>
                <w:sz w:val="20"/>
                <w:szCs w:val="20"/>
                <w:lang w:bidi="ar-SY"/>
              </w:rPr>
              <w:br/>
              <w:t>RRB23-3/11 (Add.2)</w:t>
            </w:r>
          </w:p>
        </w:tc>
      </w:tr>
      <w:tr w:rsidR="001455BC" w:rsidRPr="00BB0250" w14:paraId="1D6BF9FC" w14:textId="77777777" w:rsidTr="001455BC">
        <w:trPr>
          <w:trHeight w:val="404"/>
        </w:trPr>
        <w:tc>
          <w:tcPr>
            <w:tcW w:w="818" w:type="dxa"/>
            <w:shd w:val="clear" w:color="auto" w:fill="FFFFFF"/>
          </w:tcPr>
          <w:p w14:paraId="29B3318A"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9</w:t>
            </w:r>
          </w:p>
        </w:tc>
        <w:tc>
          <w:tcPr>
            <w:tcW w:w="6234" w:type="dxa"/>
            <w:shd w:val="clear" w:color="auto" w:fill="FFFFFF"/>
          </w:tcPr>
          <w:p w14:paraId="5A804DB4"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rtl/>
                <w:lang w:val="en-GB" w:bidi="ar-SY"/>
              </w:rPr>
              <w:t>الأعمال التحضيرية والترتيبات لجمعية الاتصالات الراديوية لعام 2023 (</w:t>
            </w:r>
            <w:r w:rsidRPr="00BB0250">
              <w:rPr>
                <w:rFonts w:eastAsia="SimSun"/>
                <w:sz w:val="20"/>
                <w:szCs w:val="20"/>
                <w:lang w:val="en-GB" w:bidi="ar-SY"/>
              </w:rPr>
              <w:t>RA-23</w:t>
            </w:r>
            <w:r w:rsidRPr="00BB0250">
              <w:rPr>
                <w:rFonts w:eastAsia="SimSun"/>
                <w:sz w:val="20"/>
                <w:szCs w:val="20"/>
                <w:rtl/>
                <w:lang w:val="en-GB" w:bidi="ar-SY"/>
              </w:rPr>
              <w:t>) والمؤتمر العالمي للاتصالات الراديوية لعام 2023 (</w:t>
            </w:r>
            <w:r w:rsidRPr="00BB0250">
              <w:rPr>
                <w:rFonts w:eastAsia="SimSun"/>
                <w:sz w:val="20"/>
                <w:szCs w:val="20"/>
                <w:lang w:val="en-GB" w:bidi="ar-SY"/>
              </w:rPr>
              <w:t>WRC-23</w:t>
            </w:r>
            <w:r w:rsidRPr="00BB0250">
              <w:rPr>
                <w:rFonts w:eastAsia="SimSun"/>
                <w:sz w:val="20"/>
                <w:szCs w:val="20"/>
                <w:rtl/>
                <w:lang w:val="en-GB" w:bidi="ar-SY"/>
              </w:rPr>
              <w:t>)</w:t>
            </w:r>
          </w:p>
        </w:tc>
        <w:tc>
          <w:tcPr>
            <w:tcW w:w="2587" w:type="dxa"/>
            <w:shd w:val="clear" w:color="auto" w:fill="FFFFFF"/>
          </w:tcPr>
          <w:p w14:paraId="0731D2AD"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w:t>
            </w:r>
          </w:p>
        </w:tc>
      </w:tr>
      <w:tr w:rsidR="001455BC" w:rsidRPr="00BB0250" w14:paraId="35E5D595" w14:textId="77777777" w:rsidTr="001455BC">
        <w:trPr>
          <w:trHeight w:val="449"/>
        </w:trPr>
        <w:tc>
          <w:tcPr>
            <w:tcW w:w="818" w:type="dxa"/>
            <w:shd w:val="clear" w:color="auto" w:fill="FFFFFF"/>
          </w:tcPr>
          <w:p w14:paraId="526208CB"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10</w:t>
            </w:r>
          </w:p>
        </w:tc>
        <w:tc>
          <w:tcPr>
            <w:tcW w:w="6234" w:type="dxa"/>
            <w:shd w:val="clear" w:color="auto" w:fill="FFFFFF"/>
          </w:tcPr>
          <w:p w14:paraId="15F84231"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color w:val="000000"/>
                <w:sz w:val="20"/>
                <w:szCs w:val="20"/>
                <w:rtl/>
                <w:lang w:val="en-GB" w:bidi="ar-SY"/>
              </w:rPr>
              <w:t>انتخاب نائب الرئيس لعام 2024</w:t>
            </w:r>
          </w:p>
        </w:tc>
        <w:tc>
          <w:tcPr>
            <w:tcW w:w="2587" w:type="dxa"/>
            <w:shd w:val="clear" w:color="auto" w:fill="FFFFFF"/>
          </w:tcPr>
          <w:p w14:paraId="70102199"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w:t>
            </w:r>
          </w:p>
        </w:tc>
      </w:tr>
      <w:tr w:rsidR="001455BC" w:rsidRPr="00BB0250" w14:paraId="6451C65E" w14:textId="77777777" w:rsidTr="001455BC">
        <w:tc>
          <w:tcPr>
            <w:tcW w:w="818" w:type="dxa"/>
            <w:shd w:val="clear" w:color="auto" w:fill="FFFFFF"/>
          </w:tcPr>
          <w:p w14:paraId="4D3F774A"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11</w:t>
            </w:r>
          </w:p>
        </w:tc>
        <w:tc>
          <w:tcPr>
            <w:tcW w:w="6234" w:type="dxa"/>
            <w:shd w:val="clear" w:color="auto" w:fill="FFFFFF"/>
          </w:tcPr>
          <w:p w14:paraId="16D03AA3"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sz w:val="20"/>
                <w:szCs w:val="20"/>
                <w:rtl/>
                <w:lang w:bidi="ar-SY"/>
              </w:rPr>
              <w:t xml:space="preserve">تأكيد موعد الاجتماع القادم في عام </w:t>
            </w:r>
            <w:r w:rsidRPr="00BB0250">
              <w:rPr>
                <w:rFonts w:eastAsia="SimSun"/>
                <w:sz w:val="20"/>
                <w:szCs w:val="20"/>
                <w:lang w:bidi="ar-SY"/>
              </w:rPr>
              <w:t>2024</w:t>
            </w:r>
            <w:r w:rsidRPr="00BB0250">
              <w:rPr>
                <w:rFonts w:eastAsia="SimSun"/>
                <w:sz w:val="20"/>
                <w:szCs w:val="20"/>
                <w:rtl/>
                <w:lang w:bidi="ar-SY"/>
              </w:rPr>
              <w:t>، والتواريخ التقريبية للاجتماعات المقبلة</w:t>
            </w:r>
          </w:p>
        </w:tc>
        <w:tc>
          <w:tcPr>
            <w:tcW w:w="2587" w:type="dxa"/>
            <w:shd w:val="clear" w:color="auto" w:fill="FFFFFF"/>
          </w:tcPr>
          <w:p w14:paraId="4D663024"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w:t>
            </w:r>
          </w:p>
        </w:tc>
      </w:tr>
      <w:tr w:rsidR="001455BC" w:rsidRPr="00BB0250" w14:paraId="59EBFC0C" w14:textId="77777777" w:rsidTr="001455BC">
        <w:tc>
          <w:tcPr>
            <w:tcW w:w="818" w:type="dxa"/>
            <w:shd w:val="clear" w:color="auto" w:fill="FFFFFF"/>
          </w:tcPr>
          <w:p w14:paraId="3033F691"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12</w:t>
            </w:r>
          </w:p>
        </w:tc>
        <w:tc>
          <w:tcPr>
            <w:tcW w:w="6234" w:type="dxa"/>
            <w:shd w:val="clear" w:color="auto" w:fill="FFFFFF"/>
          </w:tcPr>
          <w:p w14:paraId="5486DA2A" w14:textId="77777777" w:rsidR="001455BC" w:rsidRPr="00BB0250" w:rsidRDefault="001455BC" w:rsidP="001455BC">
            <w:pPr>
              <w:spacing w:before="60" w:after="60" w:line="260" w:lineRule="exact"/>
              <w:jc w:val="left"/>
              <w:rPr>
                <w:rFonts w:eastAsia="SimSun"/>
                <w:sz w:val="20"/>
                <w:szCs w:val="20"/>
                <w:lang w:bidi="ar-EG"/>
              </w:rPr>
            </w:pPr>
            <w:r w:rsidRPr="00BB0250">
              <w:rPr>
                <w:rFonts w:eastAsia="SimSun"/>
                <w:sz w:val="20"/>
                <w:szCs w:val="20"/>
                <w:rtl/>
                <w:lang w:bidi="ar-SY"/>
              </w:rPr>
              <w:t>أعمال أخرى</w:t>
            </w:r>
          </w:p>
        </w:tc>
        <w:tc>
          <w:tcPr>
            <w:tcW w:w="2587" w:type="dxa"/>
            <w:shd w:val="clear" w:color="auto" w:fill="FFFFFF"/>
          </w:tcPr>
          <w:p w14:paraId="546C4DA8"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w:t>
            </w:r>
          </w:p>
        </w:tc>
      </w:tr>
      <w:tr w:rsidR="001455BC" w:rsidRPr="00BB0250" w14:paraId="7F480502" w14:textId="77777777" w:rsidTr="001455BC">
        <w:tc>
          <w:tcPr>
            <w:tcW w:w="818" w:type="dxa"/>
            <w:shd w:val="clear" w:color="auto" w:fill="FFFFFF"/>
          </w:tcPr>
          <w:p w14:paraId="4D314647"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13</w:t>
            </w:r>
          </w:p>
        </w:tc>
        <w:tc>
          <w:tcPr>
            <w:tcW w:w="6234" w:type="dxa"/>
            <w:shd w:val="clear" w:color="auto" w:fill="FFFFFF"/>
          </w:tcPr>
          <w:p w14:paraId="7661FD89"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sz w:val="20"/>
                <w:szCs w:val="20"/>
                <w:rtl/>
                <w:lang w:val="en-GB" w:bidi="ar-SY"/>
              </w:rPr>
              <w:t>الموافقة على خلاصة القرارات</w:t>
            </w:r>
          </w:p>
        </w:tc>
        <w:tc>
          <w:tcPr>
            <w:tcW w:w="2587" w:type="dxa"/>
            <w:shd w:val="clear" w:color="auto" w:fill="FFFFFF"/>
          </w:tcPr>
          <w:p w14:paraId="2848789E"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RRB23-3/14</w:t>
            </w:r>
          </w:p>
        </w:tc>
      </w:tr>
      <w:tr w:rsidR="001455BC" w:rsidRPr="00BB0250" w14:paraId="3D00E75A" w14:textId="77777777" w:rsidTr="001455BC">
        <w:tc>
          <w:tcPr>
            <w:tcW w:w="818" w:type="dxa"/>
            <w:shd w:val="clear" w:color="auto" w:fill="FFFFFF"/>
          </w:tcPr>
          <w:p w14:paraId="08F5261A" w14:textId="77777777" w:rsidR="001455BC" w:rsidRPr="00BB0250" w:rsidRDefault="001455BC" w:rsidP="001455BC">
            <w:pPr>
              <w:spacing w:before="60" w:after="60" w:line="260" w:lineRule="exact"/>
              <w:rPr>
                <w:rFonts w:eastAsia="SimSun"/>
                <w:sz w:val="20"/>
                <w:szCs w:val="20"/>
                <w:lang w:bidi="ar-SY"/>
              </w:rPr>
            </w:pPr>
            <w:r w:rsidRPr="00BB0250">
              <w:rPr>
                <w:rFonts w:eastAsia="SimSun"/>
                <w:sz w:val="20"/>
                <w:szCs w:val="20"/>
                <w:lang w:bidi="ar-SY"/>
              </w:rPr>
              <w:t>14</w:t>
            </w:r>
          </w:p>
        </w:tc>
        <w:tc>
          <w:tcPr>
            <w:tcW w:w="6234" w:type="dxa"/>
            <w:shd w:val="clear" w:color="auto" w:fill="FFFFFF"/>
          </w:tcPr>
          <w:p w14:paraId="3FC35709" w14:textId="77777777" w:rsidR="001455BC" w:rsidRPr="00BB0250" w:rsidRDefault="001455BC" w:rsidP="001455BC">
            <w:pPr>
              <w:spacing w:before="60" w:after="60" w:line="260" w:lineRule="exact"/>
              <w:jc w:val="left"/>
              <w:rPr>
                <w:rFonts w:eastAsia="SimSun"/>
                <w:sz w:val="20"/>
                <w:szCs w:val="20"/>
                <w:lang w:bidi="ar-SY"/>
              </w:rPr>
            </w:pPr>
            <w:r w:rsidRPr="00BB0250">
              <w:rPr>
                <w:rFonts w:eastAsia="SimSun" w:hint="cs"/>
                <w:sz w:val="20"/>
                <w:szCs w:val="20"/>
                <w:rtl/>
                <w:lang w:val="en-GB"/>
              </w:rPr>
              <w:t>اختتام الاجتماع</w:t>
            </w:r>
          </w:p>
        </w:tc>
        <w:tc>
          <w:tcPr>
            <w:tcW w:w="2587" w:type="dxa"/>
            <w:shd w:val="clear" w:color="auto" w:fill="FFFFFF"/>
          </w:tcPr>
          <w:p w14:paraId="43EED8D3" w14:textId="77777777" w:rsidR="001455BC" w:rsidRPr="00BB0250" w:rsidRDefault="001455BC" w:rsidP="001455BC">
            <w:pPr>
              <w:spacing w:before="60" w:after="60" w:line="260" w:lineRule="exact"/>
              <w:jc w:val="center"/>
              <w:rPr>
                <w:rFonts w:eastAsia="SimSun"/>
                <w:sz w:val="20"/>
                <w:szCs w:val="20"/>
                <w:lang w:bidi="ar-SY"/>
              </w:rPr>
            </w:pPr>
            <w:r w:rsidRPr="00BB0250">
              <w:rPr>
                <w:rFonts w:eastAsia="SimSun"/>
                <w:sz w:val="20"/>
                <w:szCs w:val="20"/>
                <w:lang w:bidi="ar-SY"/>
              </w:rPr>
              <w:t>-</w:t>
            </w:r>
          </w:p>
        </w:tc>
      </w:tr>
      <w:bookmarkEnd w:id="4"/>
    </w:tbl>
    <w:p w14:paraId="66B83339"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p>
    <w:p w14:paraId="4391EF25" w14:textId="77777777" w:rsidR="001455BC" w:rsidRPr="001455BC" w:rsidRDefault="001455BC" w:rsidP="001455BC">
      <w:pPr>
        <w:tabs>
          <w:tab w:val="clear" w:pos="794"/>
          <w:tab w:val="left" w:pos="1134"/>
          <w:tab w:val="left" w:pos="1871"/>
          <w:tab w:val="left" w:pos="2268"/>
        </w:tabs>
        <w:spacing w:before="0" w:after="160" w:line="259" w:lineRule="auto"/>
        <w:jc w:val="left"/>
        <w:rPr>
          <w:rFonts w:eastAsia="Times New Roman"/>
          <w:rtl/>
          <w:lang w:eastAsia="en-US" w:bidi="ar-EG"/>
        </w:rPr>
      </w:pPr>
      <w:r w:rsidRPr="001455BC">
        <w:rPr>
          <w:rFonts w:eastAsia="Times New Roman"/>
          <w:rtl/>
          <w:lang w:eastAsia="en-US" w:bidi="ar-EG"/>
        </w:rPr>
        <w:br w:type="page"/>
      </w:r>
    </w:p>
    <w:p w14:paraId="50902553" w14:textId="77777777" w:rsidR="001455BC" w:rsidRPr="001455BC" w:rsidRDefault="001455BC" w:rsidP="00BB0250">
      <w:pPr>
        <w:pStyle w:val="Heading1"/>
        <w:rPr>
          <w:rtl/>
          <w:lang w:val="en-GB" w:eastAsia="en-US" w:bidi="ar-SY"/>
        </w:rPr>
      </w:pPr>
      <w:r w:rsidRPr="001455BC">
        <w:rPr>
          <w:lang w:eastAsia="en-US" w:bidi="ar-EG"/>
        </w:rPr>
        <w:lastRenderedPageBreak/>
        <w:t>1</w:t>
      </w:r>
      <w:r w:rsidRPr="001455BC">
        <w:rPr>
          <w:lang w:eastAsia="en-US" w:bidi="ar-EG"/>
        </w:rPr>
        <w:tab/>
      </w:r>
      <w:r w:rsidRPr="001455BC">
        <w:rPr>
          <w:rtl/>
          <w:lang w:val="en-GB" w:eastAsia="en-US" w:bidi="ar-EG"/>
        </w:rPr>
        <w:t>افتتاح الاجتماع</w:t>
      </w:r>
    </w:p>
    <w:p w14:paraId="44F4B48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eastAsia="en-US" w:bidi="ar-EG"/>
        </w:rPr>
        <w:t>1.1</w:t>
      </w:r>
      <w:r w:rsidRPr="001455BC">
        <w:rPr>
          <w:rFonts w:eastAsia="Times New Roman"/>
          <w:lang w:eastAsia="en-US" w:bidi="ar-EG"/>
        </w:rPr>
        <w:tab/>
      </w:r>
      <w:r w:rsidRPr="001455BC">
        <w:rPr>
          <w:rFonts w:eastAsia="Times New Roman"/>
          <w:rtl/>
          <w:lang w:eastAsia="en-US" w:bidi="ar-EG"/>
        </w:rPr>
        <w:t xml:space="preserve">افتتح </w:t>
      </w:r>
      <w:r w:rsidRPr="001455BC">
        <w:rPr>
          <w:rFonts w:eastAsia="Times New Roman"/>
          <w:b/>
          <w:bCs/>
          <w:rtl/>
          <w:lang w:eastAsia="en-US" w:bidi="ar-EG"/>
        </w:rPr>
        <w:t>الرئيس</w:t>
      </w:r>
      <w:r w:rsidRPr="001455BC">
        <w:rPr>
          <w:rFonts w:eastAsia="Times New Roman"/>
          <w:rtl/>
          <w:lang w:eastAsia="en-US" w:bidi="ar-EG"/>
        </w:rPr>
        <w:t xml:space="preserve"> الاجتماع الرابع والتسعين للجنة لوائح الراديو في الساعة 1400 من يوم الإثنين 23 أكتوبر 2023. ورحب </w:t>
      </w:r>
      <w:r w:rsidRPr="001455BC">
        <w:rPr>
          <w:rFonts w:eastAsia="Times New Roman"/>
          <w:rtl/>
          <w:lang w:val="en-GB" w:eastAsia="en-US"/>
        </w:rPr>
        <w:t xml:space="preserve">بأعضاء اللجنة وشكر الأعضاء على مشاركتهم ودعا إلى تعاونهم لضمان نجاح </w:t>
      </w:r>
      <w:r w:rsidRPr="001455BC">
        <w:rPr>
          <w:rFonts w:eastAsia="Times New Roman"/>
          <w:rtl/>
          <w:lang w:val="en-GB" w:eastAsia="en-US" w:bidi="ar-EG"/>
        </w:rPr>
        <w:t xml:space="preserve">النتيجة للاجتماع. وذكرهم بأن مداولات اللجنة </w:t>
      </w:r>
      <w:r w:rsidRPr="001455BC">
        <w:rPr>
          <w:rFonts w:eastAsia="Times New Roman" w:hint="cs"/>
          <w:rtl/>
          <w:lang w:val="en-GB" w:eastAsia="en-US" w:bidi="ar-EG"/>
        </w:rPr>
        <w:t>تبقى طي الكتمان</w:t>
      </w:r>
      <w:r w:rsidRPr="001455BC">
        <w:rPr>
          <w:rFonts w:eastAsia="Times New Roman"/>
          <w:rtl/>
          <w:lang w:val="en-GB" w:eastAsia="en-US" w:bidi="ar-EG"/>
        </w:rPr>
        <w:t>.</w:t>
      </w:r>
    </w:p>
    <w:p w14:paraId="7ABF3F10"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2.1</w:t>
      </w:r>
      <w:r w:rsidRPr="001455BC">
        <w:rPr>
          <w:rFonts w:eastAsia="Times New Roman"/>
          <w:lang w:eastAsia="en-US" w:bidi="ar-EG"/>
        </w:rPr>
        <w:tab/>
      </w:r>
      <w:r w:rsidRPr="001455BC">
        <w:rPr>
          <w:rFonts w:eastAsia="Times New Roman"/>
          <w:rtl/>
          <w:lang w:val="en-GB" w:eastAsia="en-US"/>
        </w:rPr>
        <w:t xml:space="preserve">رحب </w:t>
      </w:r>
      <w:r w:rsidRPr="001455BC">
        <w:rPr>
          <w:rFonts w:eastAsia="Times New Roman"/>
          <w:b/>
          <w:bCs/>
          <w:rtl/>
          <w:lang w:eastAsia="en-US" w:bidi="ar-EG"/>
        </w:rPr>
        <w:t>مدير مكتب الاتصالات الراديوية</w:t>
      </w:r>
      <w:r w:rsidRPr="001455BC">
        <w:rPr>
          <w:rFonts w:eastAsia="Times New Roman"/>
          <w:rtl/>
          <w:lang w:eastAsia="en-US" w:bidi="ar-EG"/>
        </w:rPr>
        <w:t>، متحدثاً أيضاً باسم الأمينة العامة، بأعضاء اللجنة في جنيف وتمنى لهم اجتماعاً مثمرا</w:t>
      </w:r>
      <w:r w:rsidRPr="001455BC">
        <w:rPr>
          <w:rFonts w:eastAsia="Times New Roman" w:hint="cs"/>
          <w:rtl/>
          <w:lang w:eastAsia="en-US" w:bidi="ar-EG"/>
        </w:rPr>
        <w:t>ً</w:t>
      </w:r>
      <w:r w:rsidRPr="001455BC">
        <w:rPr>
          <w:rFonts w:eastAsia="Times New Roman"/>
          <w:rtl/>
          <w:lang w:eastAsia="en-US" w:bidi="ar-EG"/>
        </w:rPr>
        <w:t xml:space="preserve">. </w:t>
      </w:r>
      <w:r w:rsidRPr="001455BC">
        <w:rPr>
          <w:rFonts w:eastAsia="Times New Roman" w:hint="cs"/>
          <w:rtl/>
          <w:lang w:eastAsia="en-US" w:bidi="ar-EG"/>
        </w:rPr>
        <w:t>فهم لن</w:t>
      </w:r>
      <w:r w:rsidRPr="001455BC">
        <w:rPr>
          <w:rFonts w:eastAsia="Times New Roman"/>
          <w:rtl/>
          <w:lang w:eastAsia="en-US" w:bidi="ar-EG"/>
        </w:rPr>
        <w:t xml:space="preserve"> </w:t>
      </w:r>
      <w:r w:rsidRPr="001455BC">
        <w:rPr>
          <w:rFonts w:eastAsia="Times New Roman" w:hint="cs"/>
          <w:rtl/>
          <w:lang w:eastAsia="en-US" w:bidi="ar-EG"/>
        </w:rPr>
        <w:t>يعاودوا</w:t>
      </w:r>
      <w:r w:rsidRPr="001455BC">
        <w:rPr>
          <w:rFonts w:eastAsia="Times New Roman"/>
          <w:rtl/>
          <w:lang w:eastAsia="en-US" w:bidi="ar-EG"/>
        </w:rPr>
        <w:t xml:space="preserve"> الاجتماع قبل المؤتمر العالمي للاتصالات الراديوية (دبي، 2023) (</w:t>
      </w:r>
      <w:r w:rsidRPr="001455BC">
        <w:rPr>
          <w:rFonts w:eastAsia="Times New Roman"/>
          <w:lang w:eastAsia="en-US" w:bidi="ar-EG"/>
        </w:rPr>
        <w:t>WRC-23</w:t>
      </w:r>
      <w:r w:rsidRPr="001455BC">
        <w:rPr>
          <w:rFonts w:eastAsia="Times New Roman"/>
          <w:rtl/>
          <w:lang w:eastAsia="en-US" w:bidi="ar-EG"/>
        </w:rPr>
        <w:t xml:space="preserve">) ولذلك </w:t>
      </w:r>
      <w:r w:rsidRPr="001455BC">
        <w:rPr>
          <w:rFonts w:eastAsia="Times New Roman" w:hint="cs"/>
          <w:rtl/>
          <w:lang w:eastAsia="en-US" w:bidi="ar-EG"/>
        </w:rPr>
        <w:t>كان</w:t>
      </w:r>
      <w:r w:rsidRPr="001455BC">
        <w:rPr>
          <w:rFonts w:eastAsia="Times New Roman"/>
          <w:rtl/>
          <w:lang w:eastAsia="en-US" w:bidi="ar-EG"/>
        </w:rPr>
        <w:t xml:space="preserve"> </w:t>
      </w:r>
      <w:r w:rsidRPr="001455BC">
        <w:rPr>
          <w:rFonts w:eastAsia="Times New Roman" w:hint="cs"/>
          <w:rtl/>
          <w:lang w:eastAsia="en-US" w:bidi="ar-EG"/>
        </w:rPr>
        <w:t>ل</w:t>
      </w:r>
      <w:r w:rsidRPr="001455BC">
        <w:rPr>
          <w:rFonts w:eastAsia="Times New Roman"/>
          <w:rtl/>
          <w:lang w:eastAsia="en-US" w:bidi="ar-EG"/>
        </w:rPr>
        <w:t>لاجتماع أهمية خاصة.</w:t>
      </w:r>
    </w:p>
    <w:p w14:paraId="15E351B6" w14:textId="77777777" w:rsidR="001455BC" w:rsidRPr="00FB2BB0" w:rsidRDefault="001455BC" w:rsidP="00FB2BB0">
      <w:pPr>
        <w:pStyle w:val="Heading1"/>
        <w:rPr>
          <w:rtl/>
        </w:rPr>
      </w:pPr>
      <w:r w:rsidRPr="00FB2BB0">
        <w:t>2</w:t>
      </w:r>
      <w:r w:rsidRPr="00FB2BB0">
        <w:tab/>
      </w:r>
      <w:r w:rsidRPr="00FB2BB0">
        <w:rPr>
          <w:rtl/>
        </w:rPr>
        <w:t xml:space="preserve">اعتماد جدول الأعمال (الوثيقة </w:t>
      </w:r>
      <w:r w:rsidRPr="00FB2BB0">
        <w:t>RRB23-3/OJ/1(Rev.1)</w:t>
      </w:r>
      <w:r w:rsidRPr="00FB2BB0">
        <w:rPr>
          <w:rtl/>
        </w:rPr>
        <w:t>)</w:t>
      </w:r>
    </w:p>
    <w:p w14:paraId="4CC26133"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1.2</w:t>
      </w:r>
      <w:r w:rsidRPr="001455BC">
        <w:rPr>
          <w:rFonts w:eastAsia="Times New Roman"/>
          <w:lang w:eastAsia="en-US" w:bidi="ar-EG"/>
        </w:rPr>
        <w:tab/>
      </w:r>
      <w:r w:rsidRPr="001455BC">
        <w:rPr>
          <w:rFonts w:eastAsia="Times New Roman"/>
          <w:rtl/>
          <w:lang w:eastAsia="en-US"/>
        </w:rPr>
        <w:t xml:space="preserve">استرعى </w:t>
      </w:r>
      <w:r w:rsidRPr="001455BC">
        <w:rPr>
          <w:rFonts w:eastAsia="Times New Roman"/>
          <w:b/>
          <w:bCs/>
          <w:rtl/>
          <w:lang w:eastAsia="en-US"/>
        </w:rPr>
        <w:t>السيد بو</w:t>
      </w:r>
      <w:r w:rsidRPr="001455BC">
        <w:rPr>
          <w:rFonts w:eastAsia="Times New Roman" w:hint="cs"/>
          <w:b/>
          <w:bCs/>
          <w:rtl/>
          <w:lang w:eastAsia="en-US"/>
        </w:rPr>
        <w:t>ث</w:t>
      </w:r>
      <w:r w:rsidRPr="001455BC">
        <w:rPr>
          <w:rFonts w:eastAsia="Times New Roman"/>
          <w:b/>
          <w:bCs/>
          <w:rtl/>
          <w:lang w:eastAsia="en-US"/>
        </w:rPr>
        <w:t>ا (دائرة لجان الدراسات)</w:t>
      </w:r>
      <w:r w:rsidRPr="001455BC">
        <w:rPr>
          <w:rFonts w:eastAsia="Times New Roman"/>
          <w:rtl/>
          <w:lang w:eastAsia="en-US"/>
        </w:rPr>
        <w:t xml:space="preserve"> الانتباه إلى ثلاثة تبليغات متأخرة.</w:t>
      </w:r>
      <w:r w:rsidRPr="001455BC">
        <w:rPr>
          <w:rFonts w:eastAsia="Times New Roman" w:hint="cs"/>
          <w:rtl/>
          <w:lang w:eastAsia="en-US"/>
        </w:rPr>
        <w:t xml:space="preserve"> ف</w:t>
      </w:r>
      <w:r w:rsidRPr="001455BC">
        <w:rPr>
          <w:rFonts w:eastAsia="Times New Roman"/>
          <w:rtl/>
          <w:lang w:eastAsia="en-US"/>
        </w:rPr>
        <w:t xml:space="preserve">في الوثيقة </w:t>
      </w:r>
      <w:r w:rsidRPr="001455BC">
        <w:rPr>
          <w:rFonts w:eastAsia="Times New Roman"/>
          <w:lang w:eastAsia="en-US"/>
        </w:rPr>
        <w:t>RRB23</w:t>
      </w:r>
      <w:r w:rsidRPr="001455BC">
        <w:rPr>
          <w:rFonts w:eastAsia="Times New Roman"/>
          <w:lang w:eastAsia="en-US"/>
        </w:rPr>
        <w:noBreakHyphen/>
        <w:t>3/DELAYED/1</w:t>
      </w:r>
      <w:r w:rsidRPr="001455BC">
        <w:rPr>
          <w:rFonts w:eastAsia="Times New Roman"/>
          <w:rtl/>
          <w:lang w:eastAsia="en-US"/>
        </w:rPr>
        <w:t>، سحبت إدارة بابوا غينيا الجديدة طلبها بتمديد المهلة التنظيمية لوضع تخصيصات تردد</w:t>
      </w:r>
      <w:r w:rsidRPr="001455BC">
        <w:rPr>
          <w:rFonts w:eastAsia="Times New Roman" w:hint="cs"/>
          <w:rtl/>
          <w:lang w:eastAsia="en-US"/>
        </w:rPr>
        <w:t>ات</w:t>
      </w:r>
      <w:r w:rsidRPr="001455BC">
        <w:rPr>
          <w:rFonts w:eastAsia="Times New Roman"/>
          <w:rtl/>
          <w:lang w:eastAsia="en-US"/>
        </w:rPr>
        <w:t xml:space="preserve"> </w:t>
      </w:r>
      <w:r w:rsidRPr="001455BC">
        <w:rPr>
          <w:rFonts w:eastAsia="Times New Roman" w:hint="cs"/>
          <w:rtl/>
          <w:lang w:eastAsia="en-US"/>
        </w:rPr>
        <w:t>ا</w:t>
      </w:r>
      <w:r w:rsidRPr="001455BC">
        <w:rPr>
          <w:rFonts w:eastAsia="Times New Roman"/>
          <w:rtl/>
          <w:lang w:eastAsia="en-US"/>
        </w:rPr>
        <w:t xml:space="preserve">لنظام الساتلي MICRONSAT في الخدمة؛ وقد ترغب اللجنة في النظر في هذه الوثيقة للعلم في إطار البند 3 من جدول الأعمال. وقد وردت الوثيقتان RRB23-3/DELAYED/2 وRRB23-3/DELAYED/3 </w:t>
      </w:r>
      <w:r w:rsidRPr="001455BC">
        <w:rPr>
          <w:rFonts w:eastAsia="Times New Roman" w:hint="cs"/>
          <w:rtl/>
          <w:lang w:eastAsia="en-US"/>
        </w:rPr>
        <w:t xml:space="preserve">كلتاهما </w:t>
      </w:r>
      <w:r w:rsidRPr="001455BC">
        <w:rPr>
          <w:rFonts w:eastAsia="Times New Roman"/>
          <w:rtl/>
          <w:lang w:eastAsia="en-US"/>
        </w:rPr>
        <w:t xml:space="preserve">ضمن المهلة المحددة في القاعدة الإجرائية بشأن الترتيبات الداخلية للجنة </w:t>
      </w:r>
      <w:r w:rsidRPr="001455BC">
        <w:rPr>
          <w:rFonts w:eastAsia="Times New Roman" w:hint="cs"/>
          <w:rtl/>
          <w:lang w:eastAsia="en-US"/>
        </w:rPr>
        <w:t>وهما على صلة</w:t>
      </w:r>
      <w:r w:rsidRPr="001455BC">
        <w:rPr>
          <w:rFonts w:eastAsia="Times New Roman"/>
          <w:rtl/>
          <w:lang w:eastAsia="en-US"/>
        </w:rPr>
        <w:t xml:space="preserve"> بالتبليغ المقدم من إدارة جمهورية إيران الإسلامية بشأن </w:t>
      </w:r>
      <w:r w:rsidRPr="001455BC">
        <w:rPr>
          <w:rFonts w:eastAsia="Times New Roman" w:hint="cs"/>
          <w:rtl/>
          <w:lang w:eastAsia="en-US"/>
        </w:rPr>
        <w:t>تقديم</w:t>
      </w:r>
      <w:r w:rsidRPr="001455BC">
        <w:rPr>
          <w:rFonts w:eastAsia="Times New Roman"/>
          <w:rtl/>
          <w:lang w:eastAsia="en-US"/>
        </w:rPr>
        <w:t xml:space="preserve"> خدمات الساتل Starlink في أراضيها؛ وقد ترغب اللجنة في النظر فيه</w:t>
      </w:r>
      <w:r w:rsidRPr="001455BC">
        <w:rPr>
          <w:rFonts w:eastAsia="Times New Roman" w:hint="cs"/>
          <w:rtl/>
          <w:lang w:eastAsia="en-US"/>
        </w:rPr>
        <w:t>م</w:t>
      </w:r>
      <w:r w:rsidRPr="001455BC">
        <w:rPr>
          <w:rFonts w:eastAsia="Times New Roman"/>
          <w:rtl/>
          <w:lang w:eastAsia="en-US"/>
        </w:rPr>
        <w:t>ا للعلم في إطار البند 6 من جدول الأعمال.</w:t>
      </w:r>
    </w:p>
    <w:p w14:paraId="5817B033"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lang w:eastAsia="en-US" w:bidi="ar-EG"/>
        </w:rPr>
        <w:t>2.2</w:t>
      </w:r>
      <w:r w:rsidRPr="001455BC">
        <w:rPr>
          <w:rFonts w:eastAsia="Times New Roman"/>
          <w:lang w:eastAsia="en-US" w:bidi="ar-EG"/>
        </w:rPr>
        <w:tab/>
      </w:r>
      <w:r w:rsidRPr="001455BC">
        <w:rPr>
          <w:rFonts w:eastAsia="Times New Roman"/>
          <w:rtl/>
          <w:lang w:eastAsia="en-US"/>
        </w:rPr>
        <w:t xml:space="preserve">واسترعى الانتباه أيضاً إلى ثلاث إضافات للوثيقة RRB23-3/11 صدرت منذ نشر </w:t>
      </w:r>
      <w:r w:rsidRPr="001455BC">
        <w:rPr>
          <w:rFonts w:eastAsia="Times New Roman" w:hint="cs"/>
          <w:rtl/>
          <w:lang w:eastAsia="en-US" w:bidi="ar-EG"/>
        </w:rPr>
        <w:t>ال</w:t>
      </w:r>
      <w:r w:rsidRPr="001455BC">
        <w:rPr>
          <w:rFonts w:eastAsia="Times New Roman"/>
          <w:rtl/>
          <w:lang w:eastAsia="en-US"/>
        </w:rPr>
        <w:t>مشروع</w:t>
      </w:r>
      <w:r w:rsidRPr="001455BC">
        <w:rPr>
          <w:rFonts w:eastAsia="Times New Roman" w:hint="cs"/>
          <w:rtl/>
          <w:lang w:eastAsia="en-US"/>
        </w:rPr>
        <w:t xml:space="preserve"> الأولي</w:t>
      </w:r>
      <w:r w:rsidRPr="001455BC">
        <w:rPr>
          <w:rFonts w:eastAsia="Times New Roman"/>
          <w:rtl/>
          <w:lang w:eastAsia="en-US"/>
        </w:rPr>
        <w:t xml:space="preserve"> </w:t>
      </w:r>
      <w:r w:rsidRPr="001455BC">
        <w:rPr>
          <w:rFonts w:eastAsia="Times New Roman" w:hint="cs"/>
          <w:rtl/>
          <w:lang w:eastAsia="en-US"/>
        </w:rPr>
        <w:t>ل</w:t>
      </w:r>
      <w:r w:rsidRPr="001455BC">
        <w:rPr>
          <w:rFonts w:eastAsia="Times New Roman"/>
          <w:rtl/>
          <w:lang w:eastAsia="en-US"/>
        </w:rPr>
        <w:t>جدول الأعمال. وتتعلق الإضاف</w:t>
      </w:r>
      <w:r w:rsidRPr="001455BC">
        <w:rPr>
          <w:rFonts w:eastAsia="Times New Roman" w:hint="cs"/>
          <w:rtl/>
          <w:lang w:eastAsia="en-US"/>
        </w:rPr>
        <w:t>تان</w:t>
      </w:r>
      <w:r w:rsidRPr="001455BC">
        <w:rPr>
          <w:rFonts w:eastAsia="Times New Roman"/>
          <w:rtl/>
          <w:lang w:eastAsia="en-US"/>
        </w:rPr>
        <w:t xml:space="preserve"> 3 و4 بحالات التداخل الضار على المحطات الإذاعية في نطاقات الموجات المترية والديسيمترية (VHF/UHF) بين إيطاليا والبلدان المجاورة لها، </w:t>
      </w:r>
      <w:r w:rsidRPr="001455BC">
        <w:rPr>
          <w:rFonts w:eastAsia="Times New Roman" w:hint="cs"/>
          <w:rtl/>
          <w:lang w:eastAsia="en-US"/>
        </w:rPr>
        <w:t>وسيُتطرق إليهما</w:t>
      </w:r>
      <w:r w:rsidRPr="001455BC">
        <w:rPr>
          <w:rFonts w:eastAsia="Times New Roman"/>
          <w:rtl/>
          <w:lang w:eastAsia="en-US"/>
        </w:rPr>
        <w:t xml:space="preserve"> عند مناقشة هذه النقطة. وتتعلق الإضافة 2 بالتبليغ المقدم من عدة إدارات في إطار البند 8 من جدول الأعمال وسي</w:t>
      </w:r>
      <w:r w:rsidRPr="001455BC">
        <w:rPr>
          <w:rFonts w:eastAsia="Times New Roman" w:hint="cs"/>
          <w:rtl/>
          <w:lang w:eastAsia="en-US"/>
        </w:rPr>
        <w:t>ُ</w:t>
      </w:r>
      <w:r w:rsidRPr="001455BC">
        <w:rPr>
          <w:rFonts w:eastAsia="Times New Roman"/>
          <w:rtl/>
          <w:lang w:eastAsia="en-US"/>
        </w:rPr>
        <w:t>نظر فيها عند طرح هذا البند</w:t>
      </w:r>
      <w:r w:rsidRPr="001455BC">
        <w:rPr>
          <w:rFonts w:eastAsia="Times New Roman" w:hint="cs"/>
          <w:rtl/>
          <w:lang w:eastAsia="en-US"/>
        </w:rPr>
        <w:t xml:space="preserve"> على بساط البحث</w:t>
      </w:r>
      <w:r w:rsidRPr="001455BC">
        <w:rPr>
          <w:rFonts w:eastAsia="Times New Roman"/>
          <w:rtl/>
          <w:lang w:eastAsia="en-US"/>
        </w:rPr>
        <w:t>.</w:t>
      </w:r>
    </w:p>
    <w:p w14:paraId="1FCF8A18"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bidi="ar-EG"/>
        </w:rPr>
        <w:t>3.2</w:t>
      </w:r>
      <w:r w:rsidRPr="001455BC">
        <w:rPr>
          <w:rFonts w:eastAsia="Times New Roman"/>
          <w:lang w:eastAsia="en-US" w:bidi="ar-EG"/>
        </w:rPr>
        <w:tab/>
      </w:r>
      <w:r w:rsidRPr="001455BC">
        <w:rPr>
          <w:rFonts w:eastAsia="Times New Roman"/>
          <w:b/>
          <w:bCs/>
          <w:rtl/>
          <w:lang w:eastAsia="en-US"/>
        </w:rPr>
        <w:t>اعتُمد</w:t>
      </w:r>
      <w:r w:rsidRPr="001455BC">
        <w:rPr>
          <w:rFonts w:eastAsia="Times New Roman"/>
          <w:rtl/>
          <w:lang w:eastAsia="en-US"/>
        </w:rPr>
        <w:t xml:space="preserve"> مشروع جدول الأعمال بصيغته المعدلة الواردة في الوثيقة </w:t>
      </w:r>
      <w:r w:rsidRPr="001455BC">
        <w:rPr>
          <w:rFonts w:eastAsia="Times New Roman"/>
          <w:lang w:eastAsia="en-US"/>
        </w:rPr>
        <w:t>RRB23-3/OJ/1(Rev.1)</w:t>
      </w:r>
      <w:r w:rsidRPr="001455BC">
        <w:rPr>
          <w:rFonts w:eastAsia="Times New Roman"/>
          <w:rtl/>
          <w:lang w:eastAsia="en-US"/>
        </w:rPr>
        <w:t xml:space="preserve">. </w:t>
      </w:r>
      <w:r w:rsidRPr="001455BC">
        <w:rPr>
          <w:rFonts w:eastAsia="Times New Roman"/>
          <w:b/>
          <w:bCs/>
          <w:rtl/>
          <w:lang w:eastAsia="en-US"/>
        </w:rPr>
        <w:t>وقررت</w:t>
      </w:r>
      <w:r w:rsidRPr="001455BC">
        <w:rPr>
          <w:rFonts w:eastAsia="Times New Roman"/>
          <w:rtl/>
          <w:lang w:eastAsia="en-US"/>
        </w:rPr>
        <w:t xml:space="preserve"> اللجنة النظر في الوثيقة </w:t>
      </w:r>
      <w:r w:rsidRPr="001455BC">
        <w:rPr>
          <w:rFonts w:eastAsia="Times New Roman"/>
          <w:lang w:eastAsia="en-US"/>
        </w:rPr>
        <w:t>RRB23-3/DELAYED/1</w:t>
      </w:r>
      <w:r w:rsidRPr="001455BC">
        <w:rPr>
          <w:rFonts w:eastAsia="Times New Roman"/>
          <w:rtl/>
          <w:lang w:eastAsia="en-US"/>
        </w:rPr>
        <w:t xml:space="preserve"> في إطار البند 3 من جدول الأعمال والوثيقتين RRB23-3/DELAYED/2 و</w:t>
      </w:r>
      <w:r w:rsidRPr="001455BC">
        <w:rPr>
          <w:rFonts w:eastAsia="Times New Roman"/>
          <w:lang w:eastAsia="en-US"/>
        </w:rPr>
        <w:t>RRB23</w:t>
      </w:r>
      <w:r w:rsidRPr="001455BC">
        <w:rPr>
          <w:rFonts w:eastAsia="Times New Roman"/>
          <w:lang w:eastAsia="en-US"/>
        </w:rPr>
        <w:noBreakHyphen/>
        <w:t>3/DELAYED/3</w:t>
      </w:r>
      <w:r w:rsidRPr="001455BC">
        <w:rPr>
          <w:rFonts w:eastAsia="Times New Roman"/>
          <w:rtl/>
          <w:lang w:eastAsia="en-US"/>
        </w:rPr>
        <w:t xml:space="preserve"> في إطار البند 6 من جدول الأعمال للعلم.</w:t>
      </w:r>
    </w:p>
    <w:p w14:paraId="77F16DF7" w14:textId="77777777" w:rsidR="001455BC" w:rsidRPr="00FB2BB0" w:rsidRDefault="001455BC" w:rsidP="00FB2BB0">
      <w:pPr>
        <w:pStyle w:val="Heading1"/>
      </w:pPr>
      <w:r w:rsidRPr="00FB2BB0">
        <w:rPr>
          <w:rtl/>
        </w:rPr>
        <w:t>3</w:t>
      </w:r>
      <w:r w:rsidRPr="00FB2BB0">
        <w:tab/>
      </w:r>
      <w:r w:rsidRPr="00FB2BB0">
        <w:rPr>
          <w:rtl/>
        </w:rPr>
        <w:t xml:space="preserve">تقرير من مدير مكتب الاتصالات الراديوية (الوثائق </w:t>
      </w:r>
      <w:r w:rsidRPr="00FB2BB0">
        <w:t>RRB23-3/11</w:t>
      </w:r>
      <w:r w:rsidRPr="00FB2BB0">
        <w:rPr>
          <w:rtl/>
        </w:rPr>
        <w:t xml:space="preserve"> والإضاف</w:t>
      </w:r>
      <w:r w:rsidRPr="00FB2BB0">
        <w:rPr>
          <w:rFonts w:hint="cs"/>
          <w:rtl/>
        </w:rPr>
        <w:t>ات</w:t>
      </w:r>
      <w:r w:rsidRPr="00FB2BB0">
        <w:rPr>
          <w:rtl/>
        </w:rPr>
        <w:t xml:space="preserve"> 1 و3 و4 </w:t>
      </w:r>
      <w:r w:rsidRPr="00FB2BB0">
        <w:rPr>
          <w:rFonts w:hint="cs"/>
          <w:rtl/>
        </w:rPr>
        <w:t>و</w:t>
      </w:r>
      <w:r w:rsidRPr="00FB2BB0">
        <w:rPr>
          <w:rtl/>
        </w:rPr>
        <w:t xml:space="preserve">الوثيقة </w:t>
      </w:r>
      <w:r w:rsidRPr="00FB2BB0">
        <w:t>RRB23-3/DELAYED/1</w:t>
      </w:r>
      <w:r w:rsidRPr="00FB2BB0">
        <w:rPr>
          <w:rtl/>
        </w:rPr>
        <w:t>)</w:t>
      </w:r>
    </w:p>
    <w:p w14:paraId="0414A63A"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rtl/>
          <w:lang w:eastAsia="en-US" w:bidi="ar-EG"/>
        </w:rPr>
        <w:t>1.3</w:t>
      </w:r>
      <w:r w:rsidRPr="001455BC">
        <w:rPr>
          <w:rFonts w:eastAsia="Times New Roman"/>
          <w:rtl/>
          <w:lang w:eastAsia="en-US" w:bidi="ar-EG"/>
        </w:rPr>
        <w:tab/>
        <w:t xml:space="preserve">قدم </w:t>
      </w:r>
      <w:r w:rsidRPr="001455BC">
        <w:rPr>
          <w:rFonts w:eastAsia="Times New Roman"/>
          <w:b/>
          <w:bCs/>
          <w:rtl/>
          <w:lang w:eastAsia="en-US" w:bidi="ar-EG"/>
        </w:rPr>
        <w:t>المدير</w:t>
      </w:r>
      <w:r w:rsidRPr="001455BC">
        <w:rPr>
          <w:rFonts w:eastAsia="Times New Roman"/>
          <w:rtl/>
          <w:lang w:eastAsia="en-US" w:bidi="ar-EG"/>
        </w:rPr>
        <w:t xml:space="preserve"> تقريره المعتاد في الوثيقة </w:t>
      </w:r>
      <w:r w:rsidRPr="001455BC">
        <w:rPr>
          <w:rFonts w:eastAsia="Times New Roman"/>
          <w:lang w:eastAsia="en-US"/>
        </w:rPr>
        <w:t>RRB23-3/11</w:t>
      </w:r>
      <w:r w:rsidRPr="001455BC">
        <w:rPr>
          <w:rFonts w:eastAsia="Times New Roman" w:hint="cs"/>
          <w:rtl/>
          <w:lang w:eastAsia="en-US"/>
        </w:rPr>
        <w:t xml:space="preserve"> والإضافات ذات الصلة</w:t>
      </w:r>
      <w:r w:rsidRPr="001455BC">
        <w:rPr>
          <w:rFonts w:eastAsia="Times New Roman"/>
          <w:rtl/>
          <w:lang w:eastAsia="en-US"/>
        </w:rPr>
        <w:t>.</w:t>
      </w:r>
    </w:p>
    <w:p w14:paraId="2739BE89"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2.3</w:t>
      </w:r>
      <w:r w:rsidRPr="001455BC">
        <w:rPr>
          <w:rFonts w:eastAsia="Times New Roman"/>
          <w:rtl/>
          <w:lang w:eastAsia="en-US" w:bidi="ar-EG"/>
        </w:rPr>
        <w:tab/>
      </w:r>
      <w:r w:rsidRPr="001455BC">
        <w:rPr>
          <w:rFonts w:eastAsia="Times New Roman"/>
          <w:rtl/>
          <w:lang w:eastAsia="en-US"/>
        </w:rPr>
        <w:t>و</w:t>
      </w:r>
      <w:r w:rsidRPr="001455BC">
        <w:rPr>
          <w:rFonts w:eastAsia="Times New Roman" w:hint="cs"/>
          <w:rtl/>
          <w:lang w:eastAsia="en-US"/>
        </w:rPr>
        <w:t xml:space="preserve">بالإشارة إلى الفقرة 1 والملحق 1، </w:t>
      </w:r>
      <w:r w:rsidRPr="001455BC">
        <w:rPr>
          <w:rFonts w:eastAsia="Times New Roman"/>
          <w:rtl/>
          <w:lang w:eastAsia="en-US"/>
        </w:rPr>
        <w:t xml:space="preserve">سلط الضوء على التطورات في حالات إرسالات </w:t>
      </w:r>
      <w:r w:rsidRPr="001455BC">
        <w:rPr>
          <w:rFonts w:eastAsia="Times New Roman" w:hint="cs"/>
          <w:rtl/>
          <w:lang w:eastAsia="en-US"/>
        </w:rPr>
        <w:t xml:space="preserve">الساتل </w:t>
      </w:r>
      <w:r w:rsidRPr="001455BC">
        <w:rPr>
          <w:rFonts w:eastAsia="Times New Roman"/>
          <w:lang w:eastAsia="en-US" w:bidi="ar-EG"/>
        </w:rPr>
        <w:t>Starlink</w:t>
      </w:r>
      <w:r w:rsidRPr="001455BC">
        <w:rPr>
          <w:rFonts w:eastAsia="Times New Roman"/>
          <w:rtl/>
          <w:lang w:eastAsia="en-US"/>
        </w:rPr>
        <w:t xml:space="preserve"> من أراضي جمهورية إيران الإسلامية والتداخل الضار </w:t>
      </w:r>
      <w:r w:rsidRPr="001455BC">
        <w:rPr>
          <w:rFonts w:eastAsia="Times New Roman" w:hint="cs"/>
          <w:rtl/>
          <w:lang w:eastAsia="en-US"/>
        </w:rPr>
        <w:t>على ا</w:t>
      </w:r>
      <w:r w:rsidRPr="001455BC">
        <w:rPr>
          <w:rFonts w:eastAsia="Times New Roman"/>
          <w:rtl/>
          <w:lang w:eastAsia="en-US"/>
        </w:rPr>
        <w:t>لشبكة الساتلية F-SAT-N3-8W التابعة لفرنسا.</w:t>
      </w:r>
      <w:r w:rsidRPr="001455BC">
        <w:rPr>
          <w:rFonts w:eastAsia="Times New Roman" w:hint="cs"/>
          <w:rtl/>
          <w:lang w:eastAsia="en-US"/>
        </w:rPr>
        <w:t xml:space="preserve"> وبشأن هذا التداخل</w:t>
      </w:r>
      <w:r w:rsidRPr="001455BC">
        <w:rPr>
          <w:rFonts w:eastAsia="Times New Roman"/>
          <w:rtl/>
          <w:lang w:eastAsia="en-US"/>
        </w:rPr>
        <w:t>، أبلغ المكتب إدارتي فرنسا وإثيوبيا استنتاجات الاجتماع الثالث والتسعين للجنة في 12 يوليو 2023. ولم تقر إدارة إثيوبيا بعد باستلام هذه الرسالة، ولكن المكتب لم يتلق أي تقارير أخرى عن التداخل</w:t>
      </w:r>
      <w:r w:rsidRPr="001455BC">
        <w:rPr>
          <w:rFonts w:eastAsia="Times New Roman" w:hint="cs"/>
          <w:rtl/>
          <w:lang w:eastAsia="en-US"/>
        </w:rPr>
        <w:t xml:space="preserve"> من إدارة فرنسا</w:t>
      </w:r>
      <w:r w:rsidRPr="001455BC">
        <w:rPr>
          <w:rFonts w:eastAsia="Times New Roman"/>
          <w:rtl/>
          <w:lang w:eastAsia="en-US"/>
        </w:rPr>
        <w:t xml:space="preserve">؛ ولذلك، </w:t>
      </w:r>
      <w:r w:rsidRPr="001455BC">
        <w:rPr>
          <w:rFonts w:eastAsia="Times New Roman" w:hint="cs"/>
          <w:rtl/>
          <w:lang w:eastAsia="en-US"/>
        </w:rPr>
        <w:t>استنتج</w:t>
      </w:r>
      <w:r w:rsidRPr="001455BC">
        <w:rPr>
          <w:rFonts w:eastAsia="Times New Roman"/>
          <w:rtl/>
          <w:lang w:eastAsia="en-US"/>
        </w:rPr>
        <w:t xml:space="preserve"> المكتب أن المشكلة قد ح</w:t>
      </w:r>
      <w:r w:rsidRPr="001455BC">
        <w:rPr>
          <w:rFonts w:eastAsia="Times New Roman" w:hint="cs"/>
          <w:rtl/>
          <w:lang w:eastAsia="en-US"/>
        </w:rPr>
        <w:t>ُ</w:t>
      </w:r>
      <w:r w:rsidRPr="001455BC">
        <w:rPr>
          <w:rFonts w:eastAsia="Times New Roman"/>
          <w:rtl/>
          <w:lang w:eastAsia="en-US"/>
        </w:rPr>
        <w:t>لت.</w:t>
      </w:r>
    </w:p>
    <w:p w14:paraId="6D4F61D6"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rtl/>
          <w:lang w:eastAsia="en-US" w:bidi="ar-EG"/>
        </w:rPr>
        <w:t>3.3</w:t>
      </w:r>
      <w:r w:rsidRPr="001455BC">
        <w:rPr>
          <w:rFonts w:eastAsia="Times New Roman"/>
          <w:rtl/>
          <w:lang w:eastAsia="en-US" w:bidi="ar-EG"/>
        </w:rPr>
        <w:tab/>
      </w:r>
      <w:r w:rsidRPr="001455BC">
        <w:rPr>
          <w:rFonts w:eastAsia="Times New Roman"/>
          <w:rtl/>
          <w:lang w:eastAsia="en-US"/>
        </w:rPr>
        <w:t>و</w:t>
      </w:r>
      <w:r w:rsidRPr="001455BC">
        <w:rPr>
          <w:rFonts w:eastAsia="Times New Roman" w:hint="cs"/>
          <w:rtl/>
          <w:lang w:eastAsia="en-US"/>
        </w:rPr>
        <w:t xml:space="preserve">بالإشارة إلى </w:t>
      </w:r>
      <w:r w:rsidRPr="001455BC">
        <w:rPr>
          <w:rFonts w:eastAsia="Times New Roman"/>
          <w:rtl/>
          <w:lang w:eastAsia="en-US"/>
        </w:rPr>
        <w:t xml:space="preserve">الفقرة 8، طلب من اللجنة أن تحدد ما إذا كان المكتب بحاجة إلى مواصلة تقديم إحصاءات بشأن القرار </w:t>
      </w:r>
      <w:r w:rsidRPr="001455BC">
        <w:rPr>
          <w:rFonts w:eastAsia="Times New Roman"/>
          <w:b/>
          <w:bCs/>
          <w:lang w:eastAsia="en-US"/>
        </w:rPr>
        <w:t>40 (Rev.WRC</w:t>
      </w:r>
      <w:r w:rsidRPr="001455BC">
        <w:rPr>
          <w:rFonts w:eastAsia="Times New Roman"/>
          <w:b/>
          <w:bCs/>
          <w:lang w:eastAsia="en-US"/>
        </w:rPr>
        <w:noBreakHyphen/>
        <w:t>19)</w:t>
      </w:r>
      <w:r w:rsidRPr="001455BC">
        <w:rPr>
          <w:rFonts w:eastAsia="Times New Roman"/>
          <w:rtl/>
          <w:lang w:eastAsia="en-US"/>
        </w:rPr>
        <w:t xml:space="preserve"> في تقرير المدير، </w:t>
      </w:r>
      <w:r w:rsidRPr="001455BC">
        <w:rPr>
          <w:rFonts w:eastAsia="Times New Roman" w:hint="cs"/>
          <w:rtl/>
          <w:lang w:eastAsia="en-US"/>
        </w:rPr>
        <w:t>بال</w:t>
      </w:r>
      <w:r w:rsidRPr="001455BC">
        <w:rPr>
          <w:rFonts w:eastAsia="Times New Roman"/>
          <w:rtl/>
          <w:lang w:eastAsia="en-US"/>
        </w:rPr>
        <w:t>نظر</w:t>
      </w:r>
      <w:r w:rsidRPr="001455BC">
        <w:rPr>
          <w:rFonts w:eastAsia="Times New Roman" w:hint="cs"/>
          <w:rtl/>
          <w:lang w:eastAsia="en-US"/>
        </w:rPr>
        <w:t xml:space="preserve"> إلى</w:t>
      </w:r>
      <w:r w:rsidRPr="001455BC">
        <w:rPr>
          <w:rFonts w:eastAsia="Times New Roman"/>
          <w:rtl/>
          <w:lang w:eastAsia="en-US"/>
        </w:rPr>
        <w:t xml:space="preserve"> أن اللجنة قدمت تقريرها بموجب القرار </w:t>
      </w:r>
      <w:r w:rsidRPr="001455BC">
        <w:rPr>
          <w:rFonts w:eastAsia="Times New Roman"/>
          <w:b/>
          <w:bCs/>
          <w:lang w:eastAsia="en-US"/>
        </w:rPr>
        <w:t>80 (Rev.WRC</w:t>
      </w:r>
      <w:r w:rsidRPr="001455BC">
        <w:rPr>
          <w:rFonts w:eastAsia="Times New Roman"/>
          <w:b/>
          <w:bCs/>
          <w:lang w:eastAsia="en-US"/>
        </w:rPr>
        <w:noBreakHyphen/>
        <w:t>07)</w:t>
      </w:r>
      <w:r w:rsidRPr="001455BC">
        <w:rPr>
          <w:rFonts w:eastAsia="Times New Roman"/>
          <w:rtl/>
          <w:lang w:eastAsia="en-US"/>
        </w:rPr>
        <w:t xml:space="preserve"> إلى المؤتمر</w:t>
      </w:r>
      <w:r w:rsidRPr="001455BC">
        <w:rPr>
          <w:rFonts w:eastAsia="Times New Roman" w:hint="cs"/>
          <w:rtl/>
          <w:lang w:eastAsia="en-US"/>
        </w:rPr>
        <w:t> </w:t>
      </w:r>
      <w:r w:rsidRPr="001455BC">
        <w:rPr>
          <w:rFonts w:eastAsia="Times New Roman"/>
          <w:lang w:eastAsia="en-US"/>
        </w:rPr>
        <w:t>WRC-23</w:t>
      </w:r>
      <w:r w:rsidRPr="001455BC">
        <w:rPr>
          <w:rFonts w:eastAsia="Times New Roman"/>
          <w:rtl/>
          <w:lang w:eastAsia="en-US"/>
        </w:rPr>
        <w:t>.</w:t>
      </w:r>
    </w:p>
    <w:p w14:paraId="1969474E"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4.3</w:t>
      </w:r>
      <w:r w:rsidRPr="001455BC">
        <w:rPr>
          <w:rFonts w:eastAsia="Times New Roman"/>
          <w:rtl/>
          <w:lang w:eastAsia="en-US" w:bidi="ar-EG"/>
        </w:rPr>
        <w:tab/>
      </w:r>
      <w:r w:rsidRPr="001455BC">
        <w:rPr>
          <w:rFonts w:eastAsia="Times New Roman"/>
          <w:rtl/>
          <w:lang w:eastAsia="en-US"/>
        </w:rPr>
        <w:t xml:space="preserve">وفيما يتعلق بالفقرة 9 بشأن تنفيذ القرار </w:t>
      </w:r>
      <w:r w:rsidRPr="001455BC">
        <w:rPr>
          <w:rFonts w:eastAsia="Times New Roman"/>
          <w:b/>
          <w:bCs/>
          <w:lang w:eastAsia="en-US"/>
        </w:rPr>
        <w:t>559 (WRC</w:t>
      </w:r>
      <w:r w:rsidRPr="001455BC">
        <w:rPr>
          <w:rFonts w:eastAsia="Times New Roman"/>
          <w:b/>
          <w:bCs/>
          <w:lang w:eastAsia="en-US"/>
        </w:rPr>
        <w:noBreakHyphen/>
        <w:t>19)</w:t>
      </w:r>
      <w:r w:rsidRPr="001455BC">
        <w:rPr>
          <w:rFonts w:eastAsia="Times New Roman"/>
          <w:rtl/>
          <w:lang w:eastAsia="en-US"/>
        </w:rPr>
        <w:t>، أعرب عن سروره البالغ للإعلان عن استلام ونشر طلبات</w:t>
      </w:r>
      <w:r w:rsidRPr="001455BC">
        <w:rPr>
          <w:rFonts w:eastAsia="Times New Roman" w:hint="cs"/>
          <w:rtl/>
          <w:lang w:eastAsia="en-US"/>
        </w:rPr>
        <w:t xml:space="preserve"> </w:t>
      </w:r>
      <w:r w:rsidRPr="001455BC">
        <w:rPr>
          <w:rFonts w:eastAsia="Times New Roman"/>
          <w:rtl/>
          <w:lang w:eastAsia="en-US"/>
        </w:rPr>
        <w:t xml:space="preserve">41 </w:t>
      </w:r>
      <w:r w:rsidRPr="001455BC">
        <w:rPr>
          <w:rFonts w:eastAsia="Times New Roman" w:hint="cs"/>
          <w:rtl/>
          <w:lang w:eastAsia="en-US"/>
        </w:rPr>
        <w:t xml:space="preserve">إدارة </w:t>
      </w:r>
      <w:r w:rsidRPr="001455BC">
        <w:rPr>
          <w:rFonts w:eastAsia="Times New Roman"/>
          <w:rtl/>
          <w:lang w:eastAsia="en-US"/>
        </w:rPr>
        <w:t>جميع</w:t>
      </w:r>
      <w:r w:rsidRPr="001455BC">
        <w:rPr>
          <w:rFonts w:eastAsia="Times New Roman" w:hint="cs"/>
          <w:rtl/>
          <w:lang w:eastAsia="en-US"/>
        </w:rPr>
        <w:t>ها</w:t>
      </w:r>
      <w:r w:rsidRPr="001455BC">
        <w:rPr>
          <w:rFonts w:eastAsia="Times New Roman"/>
          <w:rtl/>
          <w:lang w:eastAsia="en-US"/>
        </w:rPr>
        <w:t xml:space="preserve"> في وضع يسمح لها بإدراج تخصيصات تردداتها في خطتي التذييلين </w:t>
      </w:r>
      <w:r w:rsidRPr="001455BC">
        <w:rPr>
          <w:rFonts w:eastAsia="Times New Roman"/>
          <w:b/>
          <w:bCs/>
          <w:rtl/>
          <w:lang w:eastAsia="en-US"/>
        </w:rPr>
        <w:t>30</w:t>
      </w:r>
      <w:r w:rsidRPr="001455BC">
        <w:rPr>
          <w:rFonts w:eastAsia="Times New Roman"/>
          <w:rtl/>
          <w:lang w:eastAsia="en-US"/>
        </w:rPr>
        <w:t xml:space="preserve"> و</w:t>
      </w:r>
      <w:r w:rsidRPr="001455BC">
        <w:rPr>
          <w:rFonts w:eastAsia="Times New Roman"/>
          <w:b/>
          <w:bCs/>
          <w:rtl/>
          <w:lang w:eastAsia="en-US"/>
        </w:rPr>
        <w:t>30A</w:t>
      </w:r>
      <w:r w:rsidRPr="001455BC">
        <w:rPr>
          <w:rFonts w:eastAsia="Times New Roman"/>
          <w:rtl/>
          <w:lang w:eastAsia="en-US"/>
        </w:rPr>
        <w:t xml:space="preserve"> ونشرها في الموقع الإلكتروني للمؤتمر </w:t>
      </w:r>
      <w:r w:rsidRPr="001455BC">
        <w:rPr>
          <w:rFonts w:eastAsia="Times New Roman"/>
          <w:lang w:eastAsia="en-US"/>
        </w:rPr>
        <w:t>WRC-23</w:t>
      </w:r>
      <w:r w:rsidRPr="001455BC">
        <w:rPr>
          <w:rFonts w:eastAsia="Times New Roman"/>
          <w:rtl/>
          <w:lang w:eastAsia="en-US"/>
        </w:rPr>
        <w:t xml:space="preserve"> باللغات الرسمية الست للاتحاد. ومنذ الاجتماع الثالث والتسعين للجنة، لم يتلق المكتب أي</w:t>
      </w:r>
      <w:r w:rsidRPr="001455BC">
        <w:rPr>
          <w:rFonts w:eastAsia="Times New Roman" w:hint="cs"/>
          <w:rtl/>
          <w:lang w:eastAsia="en-US"/>
        </w:rPr>
        <w:t> </w:t>
      </w:r>
      <w:r w:rsidRPr="001455BC">
        <w:rPr>
          <w:rFonts w:eastAsia="Times New Roman"/>
          <w:rtl/>
          <w:lang w:eastAsia="en-US"/>
        </w:rPr>
        <w:t xml:space="preserve">تبليغات </w:t>
      </w:r>
      <w:r w:rsidRPr="001455BC">
        <w:rPr>
          <w:rFonts w:eastAsia="Times New Roman" w:hint="cs"/>
          <w:rtl/>
          <w:lang w:eastAsia="en-US"/>
        </w:rPr>
        <w:t>بشأن</w:t>
      </w:r>
      <w:r w:rsidRPr="001455BC">
        <w:rPr>
          <w:rFonts w:eastAsia="Times New Roman"/>
          <w:rtl/>
          <w:lang w:eastAsia="en-US"/>
        </w:rPr>
        <w:t xml:space="preserve"> الجزء B يمكن أن تؤدي إلى </w:t>
      </w:r>
      <w:r w:rsidRPr="001455BC">
        <w:rPr>
          <w:rFonts w:eastAsia="Times New Roman" w:hint="cs"/>
          <w:rtl/>
          <w:lang w:eastAsia="en-US"/>
        </w:rPr>
        <w:t>تردي</w:t>
      </w:r>
      <w:r w:rsidRPr="001455BC">
        <w:rPr>
          <w:rFonts w:eastAsia="Times New Roman"/>
          <w:rtl/>
          <w:lang w:eastAsia="en-US"/>
        </w:rPr>
        <w:t xml:space="preserve"> هامش الحماية المكافئ (EPM) في التبليغات المقدمة </w:t>
      </w:r>
      <w:r w:rsidRPr="001455BC">
        <w:rPr>
          <w:rFonts w:eastAsia="Times New Roman" w:hint="cs"/>
          <w:rtl/>
          <w:lang w:eastAsia="en-US"/>
        </w:rPr>
        <w:t>بموجب</w:t>
      </w:r>
      <w:r w:rsidRPr="001455BC">
        <w:rPr>
          <w:rFonts w:eastAsia="Times New Roman"/>
          <w:rtl/>
          <w:lang w:eastAsia="en-US"/>
        </w:rPr>
        <w:t xml:space="preserve"> القرار </w:t>
      </w:r>
      <w:r w:rsidRPr="001455BC">
        <w:rPr>
          <w:rFonts w:eastAsia="Times New Roman"/>
          <w:b/>
          <w:bCs/>
          <w:rtl/>
          <w:lang w:eastAsia="en-US"/>
        </w:rPr>
        <w:t>559</w:t>
      </w:r>
      <w:r w:rsidRPr="001455BC">
        <w:rPr>
          <w:rFonts w:eastAsia="Times New Roman"/>
          <w:rtl/>
          <w:lang w:eastAsia="en-US"/>
        </w:rPr>
        <w:t>.</w:t>
      </w:r>
    </w:p>
    <w:p w14:paraId="76E138D9"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hint="cs"/>
          <w:rtl/>
          <w:lang w:eastAsia="en-US" w:bidi="ar-EG"/>
        </w:rPr>
        <w:t>5.3</w:t>
      </w:r>
      <w:r w:rsidRPr="001455BC">
        <w:rPr>
          <w:rFonts w:eastAsia="Times New Roman"/>
          <w:rtl/>
          <w:lang w:eastAsia="en-US" w:bidi="ar-EG"/>
        </w:rPr>
        <w:tab/>
      </w:r>
      <w:r w:rsidRPr="001455BC">
        <w:rPr>
          <w:rFonts w:eastAsia="Times New Roman"/>
          <w:rtl/>
          <w:lang w:eastAsia="en-US"/>
        </w:rPr>
        <w:t>وبالإشارة إلى الإضافة 2 للوثيقة RRB23-3/11 التي ستعال</w:t>
      </w:r>
      <w:r w:rsidRPr="001455BC">
        <w:rPr>
          <w:rFonts w:eastAsia="Times New Roman" w:hint="cs"/>
          <w:rtl/>
          <w:lang w:eastAsia="en-US"/>
        </w:rPr>
        <w:t>َ</w:t>
      </w:r>
      <w:r w:rsidRPr="001455BC">
        <w:rPr>
          <w:rFonts w:eastAsia="Times New Roman"/>
          <w:rtl/>
          <w:lang w:eastAsia="en-US"/>
        </w:rPr>
        <w:t xml:space="preserve">ج في إطار البند 8 من جدول الأعمال، أضاف المدير أن سبع إدارات تطلب تعيينات وطنية جديدة في التذييل </w:t>
      </w:r>
      <w:r w:rsidRPr="001455BC">
        <w:rPr>
          <w:rFonts w:eastAsia="Times New Roman"/>
          <w:b/>
          <w:bCs/>
          <w:rtl/>
          <w:lang w:eastAsia="en-US"/>
        </w:rPr>
        <w:t>30B</w:t>
      </w:r>
      <w:r w:rsidRPr="001455BC">
        <w:rPr>
          <w:rFonts w:eastAsia="Times New Roman"/>
          <w:rtl/>
          <w:lang w:eastAsia="en-US"/>
        </w:rPr>
        <w:t xml:space="preserve"> قدمت أربعة طلبات إلى المكتب. ولا تتضمن لوائح الراديو أحكاما</w:t>
      </w:r>
      <w:r w:rsidRPr="001455BC">
        <w:rPr>
          <w:rFonts w:eastAsia="Times New Roman" w:hint="cs"/>
          <w:rtl/>
          <w:lang w:eastAsia="en-US"/>
        </w:rPr>
        <w:t>ً</w:t>
      </w:r>
      <w:r w:rsidRPr="001455BC">
        <w:rPr>
          <w:rFonts w:eastAsia="Times New Roman"/>
          <w:rtl/>
          <w:lang w:eastAsia="en-US"/>
        </w:rPr>
        <w:t xml:space="preserve"> واضحة بشأن اثنين من هذين الطلبين، ولذلك يلتمس المكتب توجيهات اللجنة بشأن كيفية الرد.</w:t>
      </w:r>
    </w:p>
    <w:p w14:paraId="394EE1E8"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rtl/>
          <w:lang w:eastAsia="en-US"/>
        </w:rPr>
        <w:t xml:space="preserve">وشكر </w:t>
      </w:r>
      <w:r w:rsidRPr="001455BC">
        <w:rPr>
          <w:rFonts w:eastAsia="Times New Roman"/>
          <w:b/>
          <w:bCs/>
          <w:rtl/>
          <w:lang w:eastAsia="en-US"/>
        </w:rPr>
        <w:t>الرئيس</w:t>
      </w:r>
      <w:r w:rsidRPr="001455BC">
        <w:rPr>
          <w:rFonts w:eastAsia="Times New Roman"/>
          <w:rtl/>
          <w:lang w:eastAsia="en-US"/>
        </w:rPr>
        <w:t xml:space="preserve"> المدير على تقريره المعتاد الوارد في الوثيقة </w:t>
      </w:r>
      <w:r w:rsidRPr="001455BC">
        <w:rPr>
          <w:rFonts w:eastAsia="Times New Roman"/>
          <w:lang w:eastAsia="en-US"/>
        </w:rPr>
        <w:t>RRB23-3/11</w:t>
      </w:r>
      <w:r w:rsidRPr="001455BC">
        <w:rPr>
          <w:rFonts w:eastAsia="Times New Roman"/>
          <w:rtl/>
          <w:lang w:eastAsia="en-US"/>
        </w:rPr>
        <w:t xml:space="preserve"> وهنأه على العمل الممتاز والنتائج. وطلب </w:t>
      </w:r>
      <w:r w:rsidRPr="001455BC">
        <w:rPr>
          <w:rFonts w:eastAsia="Times New Roman"/>
          <w:b/>
          <w:bCs/>
          <w:rtl/>
          <w:lang w:eastAsia="en-US"/>
        </w:rPr>
        <w:t>الرئيس</w:t>
      </w:r>
      <w:r w:rsidRPr="001455BC">
        <w:rPr>
          <w:rFonts w:eastAsia="Times New Roman"/>
          <w:rtl/>
          <w:lang w:eastAsia="en-US"/>
        </w:rPr>
        <w:t xml:space="preserve"> من المجلس تقديم أي تعليقات.</w:t>
      </w:r>
    </w:p>
    <w:p w14:paraId="223D4B8A"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hint="cs"/>
          <w:rtl/>
          <w:lang w:eastAsia="en-US"/>
        </w:rPr>
        <w:lastRenderedPageBreak/>
        <w:t>6.3</w:t>
      </w:r>
      <w:r w:rsidRPr="001455BC">
        <w:rPr>
          <w:rFonts w:eastAsia="Times New Roman"/>
          <w:rtl/>
          <w:lang w:eastAsia="en-US"/>
        </w:rPr>
        <w:tab/>
        <w:t xml:space="preserve">وهنأ </w:t>
      </w:r>
      <w:r w:rsidRPr="001455BC">
        <w:rPr>
          <w:rFonts w:eastAsia="Times New Roman" w:hint="cs"/>
          <w:b/>
          <w:bCs/>
          <w:rtl/>
          <w:lang w:eastAsia="en-US"/>
        </w:rPr>
        <w:t xml:space="preserve">السيد </w:t>
      </w:r>
      <w:r w:rsidRPr="001455BC">
        <w:rPr>
          <w:rFonts w:eastAsia="Times New Roman"/>
          <w:b/>
          <w:bCs/>
          <w:rtl/>
          <w:lang w:eastAsia="en-US"/>
        </w:rPr>
        <w:t>طالب</w:t>
      </w:r>
      <w:r w:rsidRPr="001455BC">
        <w:rPr>
          <w:rFonts w:eastAsia="Times New Roman"/>
          <w:rtl/>
          <w:lang w:eastAsia="en-US"/>
        </w:rPr>
        <w:t xml:space="preserve"> المكتب على تلك النتائج الجيدة جداً التي يمكن للبلدان النامية</w:t>
      </w:r>
      <w:r w:rsidRPr="001455BC">
        <w:rPr>
          <w:rFonts w:eastAsia="Times New Roman" w:hint="cs"/>
          <w:rtl/>
          <w:lang w:eastAsia="en-US"/>
        </w:rPr>
        <w:t xml:space="preserve"> بفضلها</w:t>
      </w:r>
      <w:r w:rsidRPr="001455BC">
        <w:rPr>
          <w:rFonts w:eastAsia="Times New Roman"/>
          <w:rtl/>
          <w:lang w:eastAsia="en-US"/>
        </w:rPr>
        <w:t xml:space="preserve"> النفاذ إلى الخطط.</w:t>
      </w:r>
    </w:p>
    <w:p w14:paraId="2487A0D6" w14:textId="77777777" w:rsidR="001455BC" w:rsidRPr="001455BC" w:rsidRDefault="001455BC" w:rsidP="006707EC">
      <w:pPr>
        <w:pStyle w:val="Headingb"/>
        <w:rPr>
          <w:lang w:bidi="ar-EG"/>
        </w:rPr>
      </w:pPr>
      <w:r w:rsidRPr="001455BC">
        <w:rPr>
          <w:rtl/>
        </w:rPr>
        <w:t>الإجراءات الناشئة عن الاجتماع الأخير للجنة لوائح الراديو (الفقرة 1 من الوثيقة RRB23-3/11 والملحق 1)</w:t>
      </w:r>
    </w:p>
    <w:p w14:paraId="0231F1F6"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7.3</w:t>
      </w:r>
      <w:r w:rsidRPr="001455BC">
        <w:rPr>
          <w:rFonts w:eastAsia="Times New Roman"/>
          <w:rtl/>
          <w:lang w:eastAsia="en-US" w:bidi="ar-EG"/>
        </w:rPr>
        <w:tab/>
      </w:r>
      <w:r w:rsidRPr="001455BC">
        <w:rPr>
          <w:rFonts w:eastAsia="Times New Roman"/>
          <w:rtl/>
          <w:lang w:eastAsia="en-US"/>
        </w:rPr>
        <w:t xml:space="preserve">بالإشارة إلى خدمات الأرض، قال </w:t>
      </w:r>
      <w:r w:rsidRPr="001455BC">
        <w:rPr>
          <w:rFonts w:eastAsia="Times New Roman"/>
          <w:b/>
          <w:bCs/>
          <w:rtl/>
          <w:lang w:eastAsia="en-US"/>
        </w:rPr>
        <w:t>السيد فاسيلييف (رئيس دائرة الخدمات الأرضية)</w:t>
      </w:r>
      <w:r w:rsidRPr="001455BC">
        <w:rPr>
          <w:rFonts w:eastAsia="Times New Roman"/>
          <w:rtl/>
          <w:lang w:eastAsia="en-US"/>
        </w:rPr>
        <w:t xml:space="preserve"> إن المكتب اتخذ جميع الإجراءات المدرجة في الملحق 1.</w:t>
      </w:r>
    </w:p>
    <w:p w14:paraId="511C1108"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8.3</w:t>
      </w:r>
      <w:r w:rsidRPr="001455BC">
        <w:rPr>
          <w:rFonts w:eastAsia="Times New Roman"/>
          <w:rtl/>
          <w:lang w:eastAsia="en-US" w:bidi="ar-EG"/>
        </w:rPr>
        <w:tab/>
      </w:r>
      <w:r w:rsidRPr="001455BC">
        <w:rPr>
          <w:rFonts w:eastAsia="Times New Roman" w:hint="cs"/>
          <w:rtl/>
          <w:lang w:eastAsia="en-US"/>
        </w:rPr>
        <w:t>وإثر</w:t>
      </w:r>
      <w:r w:rsidRPr="001455BC">
        <w:rPr>
          <w:rFonts w:eastAsia="Times New Roman"/>
          <w:rtl/>
          <w:lang w:eastAsia="en-US"/>
        </w:rPr>
        <w:t xml:space="preserve"> تعليق من </w:t>
      </w:r>
      <w:r w:rsidRPr="001455BC">
        <w:rPr>
          <w:rFonts w:eastAsia="Times New Roman"/>
          <w:b/>
          <w:bCs/>
          <w:rtl/>
          <w:lang w:eastAsia="en-US"/>
        </w:rPr>
        <w:t xml:space="preserve">السيد فاليه (رئيس دائرة الخدمات </w:t>
      </w:r>
      <w:r w:rsidRPr="001455BC">
        <w:rPr>
          <w:rFonts w:eastAsia="Times New Roman" w:hint="cs"/>
          <w:b/>
          <w:bCs/>
          <w:rtl/>
          <w:lang w:eastAsia="en-US"/>
        </w:rPr>
        <w:t>الفضائية</w:t>
      </w:r>
      <w:r w:rsidRPr="001455BC">
        <w:rPr>
          <w:rFonts w:eastAsia="Times New Roman"/>
          <w:b/>
          <w:bCs/>
          <w:rtl/>
          <w:lang w:eastAsia="en-US"/>
        </w:rPr>
        <w:t>)</w:t>
      </w:r>
      <w:r w:rsidRPr="001455BC">
        <w:rPr>
          <w:rFonts w:eastAsia="Times New Roman"/>
          <w:rtl/>
          <w:lang w:eastAsia="en-US"/>
        </w:rPr>
        <w:t xml:space="preserve"> </w:t>
      </w:r>
      <w:r w:rsidRPr="001455BC">
        <w:rPr>
          <w:rFonts w:eastAsia="Times New Roman" w:hint="cs"/>
          <w:rtl/>
          <w:lang w:eastAsia="en-US"/>
        </w:rPr>
        <w:t>على</w:t>
      </w:r>
      <w:r w:rsidRPr="001455BC">
        <w:rPr>
          <w:rFonts w:eastAsia="Times New Roman"/>
          <w:rtl/>
          <w:lang w:eastAsia="en-US"/>
        </w:rPr>
        <w:t xml:space="preserve"> الفقرة 4 ز) في الملحق 1، بشأن حالة التداخل الضار الذي تتعرض له إدارتي إثيوبيا وفرنسا، اقترح </w:t>
      </w:r>
      <w:r w:rsidRPr="001455BC">
        <w:rPr>
          <w:rFonts w:eastAsia="Times New Roman"/>
          <w:b/>
          <w:bCs/>
          <w:rtl/>
          <w:lang w:eastAsia="en-US"/>
        </w:rPr>
        <w:t>الرئيس</w:t>
      </w:r>
      <w:r w:rsidRPr="001455BC">
        <w:rPr>
          <w:rFonts w:eastAsia="Times New Roman"/>
          <w:rtl/>
          <w:lang w:eastAsia="en-US"/>
        </w:rPr>
        <w:t xml:space="preserve"> حذف الفقرة 4 ز) من تقرير المدير إلى الاجتماع الخامس والتسعين</w:t>
      </w:r>
      <w:r w:rsidRPr="001455BC">
        <w:rPr>
          <w:rFonts w:eastAsia="Times New Roman" w:hint="cs"/>
          <w:rtl/>
          <w:lang w:eastAsia="en-US"/>
        </w:rPr>
        <w:t> </w:t>
      </w:r>
      <w:r w:rsidRPr="001455BC">
        <w:rPr>
          <w:rFonts w:eastAsia="Times New Roman"/>
          <w:rtl/>
          <w:lang w:eastAsia="en-US"/>
        </w:rPr>
        <w:t>للجنة.</w:t>
      </w:r>
    </w:p>
    <w:p w14:paraId="3CC62F42"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9.3</w:t>
      </w:r>
      <w:r w:rsidRPr="001455BC">
        <w:rPr>
          <w:rFonts w:eastAsia="Times New Roman"/>
          <w:rtl/>
          <w:lang w:eastAsia="en-US" w:bidi="ar-EG"/>
        </w:rPr>
        <w:tab/>
      </w:r>
      <w:r w:rsidRPr="001455BC">
        <w:rPr>
          <w:rFonts w:eastAsia="Times New Roman" w:hint="cs"/>
          <w:b/>
          <w:bCs/>
          <w:rtl/>
          <w:lang w:eastAsia="en-US"/>
        </w:rPr>
        <w:t>و</w:t>
      </w:r>
      <w:r w:rsidRPr="001455BC">
        <w:rPr>
          <w:rFonts w:eastAsia="Times New Roman"/>
          <w:b/>
          <w:bCs/>
          <w:rtl/>
          <w:lang w:eastAsia="en-US"/>
        </w:rPr>
        <w:t>ت</w:t>
      </w:r>
      <w:r w:rsidRPr="001455BC">
        <w:rPr>
          <w:rFonts w:eastAsia="Times New Roman" w:hint="cs"/>
          <w:b/>
          <w:bCs/>
          <w:rtl/>
          <w:lang w:eastAsia="en-US"/>
        </w:rPr>
        <w:t>َ</w:t>
      </w:r>
      <w:r w:rsidRPr="001455BC">
        <w:rPr>
          <w:rFonts w:eastAsia="Times New Roman"/>
          <w:b/>
          <w:bCs/>
          <w:rtl/>
          <w:lang w:eastAsia="en-US"/>
        </w:rPr>
        <w:t>قرر</w:t>
      </w:r>
      <w:r w:rsidRPr="001455BC">
        <w:rPr>
          <w:rFonts w:eastAsia="Times New Roman"/>
          <w:rtl/>
          <w:lang w:eastAsia="en-US"/>
        </w:rPr>
        <w:t xml:space="preserve"> ذلك.</w:t>
      </w:r>
    </w:p>
    <w:p w14:paraId="1A0FCF2B"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10.3</w:t>
      </w:r>
      <w:r w:rsidRPr="001455BC">
        <w:rPr>
          <w:rFonts w:eastAsia="Times New Roman"/>
          <w:rtl/>
          <w:lang w:eastAsia="en-US" w:bidi="ar-EG"/>
        </w:rPr>
        <w:tab/>
      </w:r>
      <w:r w:rsidRPr="001455BC">
        <w:rPr>
          <w:rFonts w:eastAsia="Times New Roman"/>
          <w:rtl/>
          <w:lang w:eastAsia="en-US"/>
        </w:rPr>
        <w:t xml:space="preserve">ورداً على تعليق من </w:t>
      </w:r>
      <w:r w:rsidRPr="001455BC">
        <w:rPr>
          <w:rFonts w:eastAsia="Times New Roman"/>
          <w:b/>
          <w:bCs/>
          <w:rtl/>
          <w:lang w:eastAsia="en-US"/>
        </w:rPr>
        <w:t>السيدة مانيبالي</w:t>
      </w:r>
      <w:r w:rsidRPr="001455BC">
        <w:rPr>
          <w:rFonts w:eastAsia="Times New Roman"/>
          <w:rtl/>
          <w:lang w:eastAsia="en-US"/>
        </w:rPr>
        <w:t xml:space="preserve"> بشأن الفقرة 1.4 في الملحق 1، قال </w:t>
      </w:r>
      <w:r w:rsidRPr="001455BC">
        <w:rPr>
          <w:rFonts w:eastAsia="Times New Roman"/>
          <w:b/>
          <w:bCs/>
          <w:rtl/>
          <w:lang w:eastAsia="en-US"/>
        </w:rPr>
        <w:t>السيد بوثا (</w:t>
      </w:r>
      <w:r w:rsidRPr="001455BC">
        <w:rPr>
          <w:rFonts w:eastAsia="Times New Roman"/>
          <w:b/>
          <w:bCs/>
          <w:rtl/>
          <w:lang w:eastAsia="en-US" w:bidi="ar-EG"/>
        </w:rPr>
        <w:t>دائرة لجان الدراسات</w:t>
      </w:r>
      <w:r w:rsidRPr="001455BC">
        <w:rPr>
          <w:rFonts w:eastAsia="Times New Roman"/>
          <w:b/>
          <w:bCs/>
          <w:rtl/>
          <w:lang w:eastAsia="en-US"/>
        </w:rPr>
        <w:t>)</w:t>
      </w:r>
      <w:r w:rsidRPr="001455BC">
        <w:rPr>
          <w:rFonts w:eastAsia="Times New Roman"/>
          <w:rtl/>
          <w:lang w:eastAsia="en-US"/>
        </w:rPr>
        <w:t xml:space="preserve">، وأكدت </w:t>
      </w:r>
      <w:r w:rsidRPr="001455BC">
        <w:rPr>
          <w:rFonts w:eastAsia="Times New Roman"/>
          <w:b/>
          <w:bCs/>
          <w:rtl/>
          <w:lang w:eastAsia="en-US"/>
        </w:rPr>
        <w:t>السيدة بومييه</w:t>
      </w:r>
      <w:r w:rsidRPr="001455BC">
        <w:rPr>
          <w:rFonts w:eastAsia="Times New Roman"/>
          <w:rtl/>
          <w:lang w:eastAsia="en-US"/>
        </w:rPr>
        <w:t xml:space="preserve"> أن </w:t>
      </w:r>
      <w:r w:rsidRPr="001455BC">
        <w:rPr>
          <w:rFonts w:eastAsia="Times New Roman" w:hint="cs"/>
          <w:rtl/>
          <w:lang w:eastAsia="en-US"/>
        </w:rPr>
        <w:t>العرف لدى</w:t>
      </w:r>
      <w:r w:rsidRPr="001455BC">
        <w:rPr>
          <w:rFonts w:eastAsia="Times New Roman"/>
          <w:rtl/>
          <w:lang w:eastAsia="en-US"/>
        </w:rPr>
        <w:t xml:space="preserve"> المكتب</w:t>
      </w:r>
      <w:r w:rsidRPr="001455BC">
        <w:rPr>
          <w:rFonts w:eastAsia="Times New Roman" w:hint="cs"/>
          <w:rtl/>
          <w:lang w:eastAsia="en-US"/>
        </w:rPr>
        <w:t xml:space="preserve"> يتمثل في</w:t>
      </w:r>
      <w:r w:rsidRPr="001455BC">
        <w:rPr>
          <w:rFonts w:eastAsia="Times New Roman"/>
          <w:rtl/>
          <w:lang w:eastAsia="en-US"/>
        </w:rPr>
        <w:t xml:space="preserve"> إرسال قرارات اللجنة إلى جميع الإدارات التي علقت على مشاريع القواعد الإجرائية. وبما أن إدارة الاتحاد الروسي قدمت تعليقات، فقد أحاطه</w:t>
      </w:r>
      <w:r w:rsidRPr="001455BC">
        <w:rPr>
          <w:rFonts w:eastAsia="Times New Roman" w:hint="cs"/>
          <w:rtl/>
          <w:lang w:eastAsia="en-US"/>
        </w:rPr>
        <w:t>ا</w:t>
      </w:r>
      <w:r w:rsidRPr="001455BC">
        <w:rPr>
          <w:rFonts w:eastAsia="Times New Roman"/>
          <w:rtl/>
          <w:lang w:eastAsia="en-US"/>
        </w:rPr>
        <w:t xml:space="preserve"> المكتب علما بنتائج الاجتماع.</w:t>
      </w:r>
    </w:p>
    <w:p w14:paraId="6B8B7671" w14:textId="77777777" w:rsidR="001455BC" w:rsidRPr="001455BC" w:rsidRDefault="001455BC" w:rsidP="001455BC">
      <w:pPr>
        <w:tabs>
          <w:tab w:val="clear" w:pos="794"/>
          <w:tab w:val="left" w:pos="1134"/>
          <w:tab w:val="left" w:pos="1871"/>
          <w:tab w:val="left" w:pos="2268"/>
        </w:tabs>
        <w:rPr>
          <w:rFonts w:eastAsia="Times New Roman"/>
          <w:spacing w:val="-2"/>
          <w:rtl/>
          <w:lang w:eastAsia="en-US" w:bidi="ar-EG"/>
        </w:rPr>
      </w:pPr>
      <w:r w:rsidRPr="001455BC">
        <w:rPr>
          <w:rFonts w:eastAsia="Times New Roman"/>
          <w:spacing w:val="-2"/>
          <w:rtl/>
          <w:lang w:eastAsia="en-US" w:bidi="ar-EG"/>
        </w:rPr>
        <w:t>11.3</w:t>
      </w:r>
      <w:r w:rsidRPr="001455BC">
        <w:rPr>
          <w:rFonts w:eastAsia="Times New Roman"/>
          <w:spacing w:val="-2"/>
          <w:rtl/>
          <w:lang w:eastAsia="en-US" w:bidi="ar-EG"/>
        </w:rPr>
        <w:tab/>
      </w:r>
      <w:r w:rsidRPr="001455BC">
        <w:rPr>
          <w:rFonts w:eastAsia="Times New Roman"/>
          <w:spacing w:val="-2"/>
          <w:rtl/>
          <w:lang w:eastAsia="en-US"/>
        </w:rPr>
        <w:t xml:space="preserve">استرعى </w:t>
      </w:r>
      <w:r w:rsidRPr="001455BC">
        <w:rPr>
          <w:rFonts w:eastAsia="Times New Roman"/>
          <w:b/>
          <w:bCs/>
          <w:spacing w:val="-2"/>
          <w:rtl/>
          <w:lang w:eastAsia="en-US"/>
        </w:rPr>
        <w:t>السيد فاليه (رئيس دائرة الخدمات الفضائية)</w:t>
      </w:r>
      <w:r w:rsidRPr="001455BC">
        <w:rPr>
          <w:rFonts w:eastAsia="Times New Roman"/>
          <w:spacing w:val="-2"/>
          <w:rtl/>
          <w:lang w:eastAsia="en-US"/>
        </w:rPr>
        <w:t xml:space="preserve"> الانتباه إلى الفقرة 5.6 من الملحق 1 وإلى الوثيقة </w:t>
      </w:r>
      <w:r w:rsidRPr="001455BC">
        <w:rPr>
          <w:rFonts w:eastAsia="Times New Roman"/>
          <w:spacing w:val="-2"/>
          <w:lang w:eastAsia="en-US"/>
        </w:rPr>
        <w:t>RRB23</w:t>
      </w:r>
      <w:r w:rsidRPr="001455BC">
        <w:rPr>
          <w:rFonts w:eastAsia="Times New Roman"/>
          <w:spacing w:val="-2"/>
          <w:lang w:eastAsia="en-US"/>
        </w:rPr>
        <w:noBreakHyphen/>
        <w:t>3/DELAYED/1</w:t>
      </w:r>
      <w:r w:rsidRPr="001455BC">
        <w:rPr>
          <w:rFonts w:eastAsia="Times New Roman" w:hint="cs"/>
          <w:spacing w:val="-2"/>
          <w:rtl/>
          <w:lang w:eastAsia="en-US"/>
        </w:rPr>
        <w:t xml:space="preserve"> </w:t>
      </w:r>
      <w:r w:rsidRPr="001455BC">
        <w:rPr>
          <w:rFonts w:eastAsia="Times New Roman"/>
          <w:spacing w:val="-2"/>
          <w:rtl/>
          <w:lang w:eastAsia="en-US"/>
        </w:rPr>
        <w:t>التي تتضمن رد إدارة بابوا غينيا الجديدة على رسالة المكتب بشأن طلبها إلى الاجتماع الثالث والتسعين للجنة بتمديد المهلة التنظيمية لوضع تخصيصات تردد</w:t>
      </w:r>
      <w:r w:rsidRPr="001455BC">
        <w:rPr>
          <w:rFonts w:eastAsia="Times New Roman" w:hint="cs"/>
          <w:spacing w:val="-2"/>
          <w:rtl/>
          <w:lang w:eastAsia="en-US"/>
        </w:rPr>
        <w:t>ات</w:t>
      </w:r>
      <w:r w:rsidRPr="001455BC">
        <w:rPr>
          <w:rFonts w:eastAsia="Times New Roman"/>
          <w:spacing w:val="-2"/>
          <w:rtl/>
          <w:lang w:eastAsia="en-US"/>
        </w:rPr>
        <w:t xml:space="preserve"> </w:t>
      </w:r>
      <w:r w:rsidRPr="001455BC">
        <w:rPr>
          <w:rFonts w:eastAsia="Times New Roman" w:hint="cs"/>
          <w:spacing w:val="-2"/>
          <w:rtl/>
          <w:lang w:eastAsia="en-US"/>
        </w:rPr>
        <w:t>ا</w:t>
      </w:r>
      <w:r w:rsidRPr="001455BC">
        <w:rPr>
          <w:rFonts w:eastAsia="Times New Roman"/>
          <w:spacing w:val="-2"/>
          <w:rtl/>
          <w:lang w:eastAsia="en-US"/>
        </w:rPr>
        <w:t xml:space="preserve">لشبكة الساتلية </w:t>
      </w:r>
      <w:r w:rsidRPr="001455BC">
        <w:rPr>
          <w:rFonts w:eastAsia="Calibri"/>
          <w:spacing w:val="-2"/>
          <w:lang w:eastAsia="en-US"/>
        </w:rPr>
        <w:t>MICRONSAT</w:t>
      </w:r>
      <w:r w:rsidRPr="001455BC">
        <w:rPr>
          <w:rFonts w:eastAsia="Times New Roman"/>
          <w:spacing w:val="-2"/>
          <w:rtl/>
          <w:lang w:eastAsia="en-US"/>
        </w:rPr>
        <w:t xml:space="preserve"> في الخدمة. ووفقا</w:t>
      </w:r>
      <w:r w:rsidRPr="001455BC">
        <w:rPr>
          <w:rFonts w:eastAsia="Times New Roman" w:hint="cs"/>
          <w:spacing w:val="-2"/>
          <w:rtl/>
          <w:lang w:eastAsia="en-US"/>
        </w:rPr>
        <w:t>ً</w:t>
      </w:r>
      <w:r w:rsidRPr="001455BC">
        <w:rPr>
          <w:rFonts w:eastAsia="Times New Roman"/>
          <w:spacing w:val="-2"/>
          <w:rtl/>
          <w:lang w:eastAsia="en-US"/>
        </w:rPr>
        <w:t xml:space="preserve"> للإدارة، فإن الساتل الذي كان يعتزم وضع تخصيصات التردد</w:t>
      </w:r>
      <w:r w:rsidRPr="001455BC">
        <w:rPr>
          <w:rFonts w:eastAsia="Times New Roman" w:hint="cs"/>
          <w:spacing w:val="-2"/>
          <w:rtl/>
          <w:lang w:eastAsia="en-US"/>
        </w:rPr>
        <w:t>ات</w:t>
      </w:r>
      <w:r w:rsidRPr="001455BC">
        <w:rPr>
          <w:rFonts w:eastAsia="Times New Roman"/>
          <w:spacing w:val="-2"/>
          <w:rtl/>
          <w:lang w:eastAsia="en-US"/>
        </w:rPr>
        <w:t xml:space="preserve"> في الخدمة قد اخت</w:t>
      </w:r>
      <w:r w:rsidRPr="001455BC">
        <w:rPr>
          <w:rFonts w:eastAsia="Times New Roman" w:hint="cs"/>
          <w:spacing w:val="-2"/>
          <w:rtl/>
          <w:lang w:eastAsia="en-US"/>
        </w:rPr>
        <w:t>ُ</w:t>
      </w:r>
      <w:r w:rsidRPr="001455BC">
        <w:rPr>
          <w:rFonts w:eastAsia="Times New Roman"/>
          <w:spacing w:val="-2"/>
          <w:rtl/>
          <w:lang w:eastAsia="en-US"/>
        </w:rPr>
        <w:t xml:space="preserve">بر </w:t>
      </w:r>
      <w:r w:rsidRPr="001455BC">
        <w:rPr>
          <w:rFonts w:eastAsia="Times New Roman" w:hint="cs"/>
          <w:spacing w:val="-2"/>
          <w:rtl/>
          <w:lang w:eastAsia="en-US"/>
        </w:rPr>
        <w:t xml:space="preserve">وشُغِّل </w:t>
      </w:r>
      <w:r w:rsidRPr="001455BC">
        <w:rPr>
          <w:rFonts w:eastAsia="Times New Roman"/>
          <w:spacing w:val="-2"/>
          <w:rtl/>
          <w:lang w:eastAsia="en-US"/>
        </w:rPr>
        <w:t xml:space="preserve">بنجاح على ارتفاع km 500، مما دفع المشغل إلى الحفاظ على الساتل في المدار عند هذا الارتفاع وعدم رفعه إلى الارتفاع المبلغ عنه البالغ km 700. ولذلك لم تعد الإدارة قادرة على </w:t>
      </w:r>
      <w:r w:rsidRPr="001455BC">
        <w:rPr>
          <w:rFonts w:eastAsia="Times New Roman" w:hint="cs"/>
          <w:spacing w:val="-2"/>
          <w:rtl/>
          <w:lang w:eastAsia="en-US"/>
        </w:rPr>
        <w:t>الاحتجاج</w:t>
      </w:r>
      <w:r w:rsidRPr="001455BC">
        <w:rPr>
          <w:rFonts w:eastAsia="Times New Roman"/>
          <w:spacing w:val="-2"/>
          <w:rtl/>
          <w:lang w:eastAsia="en-US"/>
        </w:rPr>
        <w:t xml:space="preserve"> </w:t>
      </w:r>
      <w:r w:rsidRPr="001455BC">
        <w:rPr>
          <w:rFonts w:eastAsia="Times New Roman" w:hint="cs"/>
          <w:spacing w:val="-2"/>
          <w:rtl/>
          <w:lang w:eastAsia="en-US"/>
        </w:rPr>
        <w:t xml:space="preserve">بظروف </w:t>
      </w:r>
      <w:r w:rsidRPr="001455BC">
        <w:rPr>
          <w:rFonts w:eastAsia="Times New Roman"/>
          <w:spacing w:val="-2"/>
          <w:rtl/>
          <w:lang w:eastAsia="en-US"/>
        </w:rPr>
        <w:t>قاهرة وبالتالي قررت سحب طلبها. وشكر</w:t>
      </w:r>
      <w:r w:rsidRPr="001455BC">
        <w:rPr>
          <w:rFonts w:eastAsia="Times New Roman" w:hint="cs"/>
          <w:spacing w:val="-2"/>
          <w:rtl/>
          <w:lang w:eastAsia="en-US"/>
        </w:rPr>
        <w:t>ت</w:t>
      </w:r>
      <w:r w:rsidRPr="001455BC">
        <w:rPr>
          <w:rFonts w:eastAsia="Times New Roman"/>
          <w:spacing w:val="-2"/>
          <w:rtl/>
          <w:lang w:eastAsia="en-US"/>
        </w:rPr>
        <w:t xml:space="preserve"> أعضاء اللجنة على نظرهم في تبليغها الأولي. ويعمل الساتل حالياً بموجب بطاقة تبليغ ثانية من إدارة بابوا غينيا الجديدة تحتوي على مدارات على </w:t>
      </w:r>
      <w:r w:rsidRPr="001455BC">
        <w:rPr>
          <w:rFonts w:eastAsia="Times New Roman" w:hint="cs"/>
          <w:spacing w:val="-2"/>
          <w:rtl/>
          <w:lang w:eastAsia="en-US"/>
        </w:rPr>
        <w:t xml:space="preserve">ارتفاع </w:t>
      </w:r>
      <w:r w:rsidRPr="001455BC">
        <w:rPr>
          <w:rFonts w:eastAsia="Times New Roman"/>
          <w:spacing w:val="-2"/>
          <w:rtl/>
          <w:lang w:eastAsia="en-US"/>
        </w:rPr>
        <w:t>km 500 وkm</w:t>
      </w:r>
      <w:r w:rsidRPr="001455BC">
        <w:rPr>
          <w:rFonts w:eastAsia="Times New Roman" w:hint="cs"/>
          <w:spacing w:val="-2"/>
          <w:rtl/>
          <w:lang w:eastAsia="en-US"/>
        </w:rPr>
        <w:t> </w:t>
      </w:r>
      <w:r w:rsidRPr="001455BC">
        <w:rPr>
          <w:rFonts w:eastAsia="Times New Roman"/>
          <w:spacing w:val="-2"/>
          <w:rtl/>
          <w:lang w:eastAsia="en-US"/>
        </w:rPr>
        <w:t xml:space="preserve">700 </w:t>
      </w:r>
      <w:r w:rsidRPr="001455BC">
        <w:rPr>
          <w:rFonts w:eastAsia="Times New Roman" w:hint="cs"/>
          <w:spacing w:val="-2"/>
          <w:rtl/>
          <w:lang w:eastAsia="en-US"/>
        </w:rPr>
        <w:t>معاً</w:t>
      </w:r>
      <w:r w:rsidRPr="001455BC">
        <w:rPr>
          <w:rFonts w:eastAsia="Times New Roman"/>
          <w:spacing w:val="-2"/>
          <w:rtl/>
          <w:lang w:eastAsia="en-US"/>
        </w:rPr>
        <w:t>.</w:t>
      </w:r>
    </w:p>
    <w:p w14:paraId="604BB460"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rtl/>
          <w:lang w:eastAsia="en-US" w:bidi="ar-EG"/>
        </w:rPr>
        <w:t>12.3</w:t>
      </w:r>
      <w:r w:rsidRPr="001455BC">
        <w:rPr>
          <w:rFonts w:eastAsia="Times New Roman"/>
          <w:rtl/>
          <w:lang w:eastAsia="en-US" w:bidi="ar-EG"/>
        </w:rPr>
        <w:tab/>
      </w:r>
      <w:r w:rsidRPr="001455BC">
        <w:rPr>
          <w:rFonts w:eastAsia="Times New Roman"/>
          <w:rtl/>
          <w:lang w:eastAsia="en-US"/>
        </w:rPr>
        <w:t xml:space="preserve">واقترح </w:t>
      </w:r>
      <w:r w:rsidRPr="001455BC">
        <w:rPr>
          <w:rFonts w:eastAsia="Times New Roman"/>
          <w:b/>
          <w:bCs/>
          <w:rtl/>
          <w:lang w:eastAsia="en-US"/>
        </w:rPr>
        <w:t>الرئيس</w:t>
      </w:r>
      <w:r w:rsidRPr="001455BC">
        <w:rPr>
          <w:rFonts w:eastAsia="Times New Roman"/>
          <w:rtl/>
          <w:lang w:eastAsia="en-US"/>
        </w:rPr>
        <w:t xml:space="preserve"> أن تخلص اللجنة إلى ما يلي بشأن الفقرة 1 من الوثيقة RRB23-3/11 والملحق 1:</w:t>
      </w:r>
    </w:p>
    <w:p w14:paraId="5353B34C"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w:t>
      </w:r>
      <w:r w:rsidRPr="001455BC">
        <w:rPr>
          <w:rFonts w:eastAsia="Times New Roman" w:hint="cs"/>
          <w:rtl/>
          <w:lang w:eastAsia="en-US"/>
        </w:rPr>
        <w:t>أخذت</w:t>
      </w:r>
      <w:r w:rsidRPr="001455BC">
        <w:rPr>
          <w:rFonts w:eastAsia="Times New Roman"/>
          <w:rtl/>
          <w:lang w:eastAsia="en-US"/>
        </w:rPr>
        <w:t xml:space="preserve"> اللجنة علما</w:t>
      </w:r>
      <w:r w:rsidRPr="001455BC">
        <w:rPr>
          <w:rFonts w:eastAsia="Times New Roman" w:hint="cs"/>
          <w:rtl/>
          <w:lang w:eastAsia="en-US"/>
        </w:rPr>
        <w:t>ً</w:t>
      </w:r>
      <w:r w:rsidRPr="001455BC">
        <w:rPr>
          <w:rFonts w:eastAsia="Times New Roman"/>
          <w:rtl/>
          <w:lang w:eastAsia="en-US"/>
        </w:rPr>
        <w:t xml:space="preserve"> بالفقرة 1 من الوثيقة RRB23-3/11 والملحق 1 بشأن الإجراءات الناشئة عن قرارات الاجتماع الثالث والتسعين للجنة. وعند النظر في الوثيقة RRB23-3/DELAYED/1 تحت الفقرة 5.6 من الملحق 1 للعلم، لاحظت اللجنة أن</w:t>
      </w:r>
      <w:r w:rsidRPr="001455BC">
        <w:rPr>
          <w:rFonts w:eastAsia="Times New Roman" w:hint="cs"/>
          <w:rtl/>
          <w:lang w:eastAsia="en-US"/>
        </w:rPr>
        <w:t> </w:t>
      </w:r>
      <w:r w:rsidRPr="001455BC">
        <w:rPr>
          <w:rFonts w:eastAsia="Times New Roman"/>
          <w:rtl/>
          <w:lang w:eastAsia="en-US"/>
        </w:rPr>
        <w:t xml:space="preserve">إدارة بابوا غينيا الجديدة سحبت طلبها بتمديد المهلة التنظيمية لوضع تخصيصات التردد للنظام الساتلي MICRONSAT في الخدمة (الوثيقة RRB22-3/10). وشكرت اللجنة الإدارة على </w:t>
      </w:r>
      <w:r w:rsidRPr="001455BC">
        <w:rPr>
          <w:rFonts w:eastAsia="Times New Roman" w:hint="cs"/>
          <w:rtl/>
          <w:lang w:eastAsia="en-US"/>
        </w:rPr>
        <w:t>عرض</w:t>
      </w:r>
      <w:r w:rsidRPr="001455BC">
        <w:rPr>
          <w:rFonts w:eastAsia="Times New Roman"/>
          <w:rtl/>
          <w:lang w:eastAsia="en-US"/>
        </w:rPr>
        <w:t xml:space="preserve"> المعلومات. وأعربت عن تمنياتها للإدارة ومشغل نظامها الساتلي بالتوفيق في مساعيهما المستقبلية."</w:t>
      </w:r>
    </w:p>
    <w:p w14:paraId="4D123E14"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rtl/>
          <w:lang w:eastAsia="en-US" w:bidi="ar-EG"/>
        </w:rPr>
        <w:t>13.3</w:t>
      </w:r>
      <w:r w:rsidRPr="001455BC">
        <w:rPr>
          <w:rFonts w:eastAsia="Times New Roman"/>
          <w:rtl/>
          <w:lang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4FE46C71" w14:textId="77777777" w:rsidR="001455BC" w:rsidRPr="001455BC" w:rsidRDefault="001455BC" w:rsidP="006707EC">
      <w:pPr>
        <w:pStyle w:val="Headingb"/>
        <w:rPr>
          <w:lang w:eastAsia="en-US" w:bidi="ar-SY"/>
        </w:rPr>
      </w:pPr>
      <w:r w:rsidRPr="001455BC">
        <w:rPr>
          <w:rtl/>
          <w:lang w:eastAsia="en-US" w:bidi="ar-EG"/>
        </w:rPr>
        <w:t xml:space="preserve">معالجة بطاقات التبليغ عن أنظمة الأرض والأنظمة الفضائية (الفقرة 2 والملحقان </w:t>
      </w:r>
      <w:r w:rsidRPr="001455BC">
        <w:rPr>
          <w:lang w:eastAsia="en-US" w:bidi="ar-EG"/>
        </w:rPr>
        <w:t>2</w:t>
      </w:r>
      <w:r w:rsidRPr="001455BC">
        <w:rPr>
          <w:rtl/>
          <w:lang w:eastAsia="en-US" w:bidi="ar-SY"/>
        </w:rPr>
        <w:t xml:space="preserve"> و</w:t>
      </w:r>
      <w:r w:rsidRPr="001455BC">
        <w:rPr>
          <w:lang w:eastAsia="en-US" w:bidi="ar-SY"/>
        </w:rPr>
        <w:t>3</w:t>
      </w:r>
      <w:r w:rsidRPr="001455BC">
        <w:rPr>
          <w:rtl/>
          <w:lang w:eastAsia="en-US" w:bidi="ar-SY"/>
        </w:rPr>
        <w:t xml:space="preserve"> بالوثيقة</w:t>
      </w:r>
      <w:r w:rsidRPr="001455BC">
        <w:rPr>
          <w:rtl/>
          <w:lang w:eastAsia="en-US" w:bidi="ar-EG"/>
        </w:rPr>
        <w:t xml:space="preserve"> </w:t>
      </w:r>
      <w:r w:rsidRPr="001455BC">
        <w:rPr>
          <w:lang w:eastAsia="en-US" w:bidi="ar-EG"/>
        </w:rPr>
        <w:t>RRB23</w:t>
      </w:r>
      <w:r w:rsidRPr="001455BC">
        <w:rPr>
          <w:lang w:eastAsia="en-US" w:bidi="ar-EG"/>
        </w:rPr>
        <w:noBreakHyphen/>
        <w:t>3/11</w:t>
      </w:r>
      <w:r w:rsidRPr="001455BC">
        <w:rPr>
          <w:rtl/>
          <w:lang w:eastAsia="en-US" w:bidi="ar-EG"/>
        </w:rPr>
        <w:t>)</w:t>
      </w:r>
    </w:p>
    <w:p w14:paraId="09210977"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14.3</w:t>
      </w:r>
      <w:r w:rsidRPr="001455BC">
        <w:rPr>
          <w:rFonts w:eastAsia="Times New Roman"/>
          <w:rtl/>
          <w:lang w:eastAsia="en-US" w:bidi="ar-EG"/>
        </w:rPr>
        <w:tab/>
      </w:r>
      <w:r w:rsidRPr="001455BC">
        <w:rPr>
          <w:rFonts w:eastAsia="Times New Roman"/>
          <w:rtl/>
          <w:lang w:eastAsia="en-US"/>
        </w:rPr>
        <w:t xml:space="preserve">أشار </w:t>
      </w:r>
      <w:r w:rsidRPr="001455BC">
        <w:rPr>
          <w:rFonts w:eastAsia="Times New Roman"/>
          <w:b/>
          <w:bCs/>
          <w:rtl/>
          <w:lang w:eastAsia="en-US"/>
        </w:rPr>
        <w:t>السيد فاسيلييف (رئيس دائرة الخدمات الأرضية)</w:t>
      </w:r>
      <w:r w:rsidRPr="001455BC">
        <w:rPr>
          <w:rFonts w:eastAsia="Times New Roman"/>
          <w:rtl/>
          <w:lang w:eastAsia="en-US"/>
        </w:rPr>
        <w:t xml:space="preserve"> إلى الملحق 2 بالوثيقة RRB23-3/11، بشأن معالجة بطاقات التبليغ عن خدمات الأرض، واسترعى الانتباه إلى </w:t>
      </w:r>
      <w:r w:rsidRPr="001455BC">
        <w:rPr>
          <w:rFonts w:eastAsia="Times New Roman" w:hint="cs"/>
          <w:rtl/>
          <w:lang w:eastAsia="en-US"/>
        </w:rPr>
        <w:t>الجداول</w:t>
      </w:r>
      <w:r w:rsidRPr="001455BC">
        <w:rPr>
          <w:rFonts w:eastAsia="Times New Roman"/>
          <w:rtl/>
          <w:lang w:eastAsia="en-US"/>
        </w:rPr>
        <w:t xml:space="preserve"> الواردة فيها</w:t>
      </w:r>
      <w:r w:rsidRPr="001455BC">
        <w:rPr>
          <w:rFonts w:eastAsia="Times New Roman" w:hint="cs"/>
          <w:rtl/>
          <w:lang w:eastAsia="en-US"/>
        </w:rPr>
        <w:t xml:space="preserve">. </w:t>
      </w:r>
      <w:r w:rsidRPr="001455BC">
        <w:rPr>
          <w:rFonts w:eastAsia="Times New Roman"/>
          <w:rtl/>
          <w:lang w:eastAsia="en-US"/>
        </w:rPr>
        <w:t>ولم تجر أي مراجعة للنتائج المتعلقة بتخصيصات محطات خدمة للأرض خلال الفترة المشمولة بالتقرير.</w:t>
      </w:r>
    </w:p>
    <w:p w14:paraId="5374C89C"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lang w:eastAsia="en-US" w:bidi="ar-EG"/>
        </w:rPr>
        <w:t>15.3</w:t>
      </w:r>
      <w:r w:rsidRPr="001455BC">
        <w:rPr>
          <w:rFonts w:eastAsia="Times New Roman"/>
          <w:rtl/>
          <w:lang w:eastAsia="en-US" w:bidi="ar-EG"/>
        </w:rPr>
        <w:tab/>
      </w:r>
      <w:r w:rsidRPr="001455BC">
        <w:rPr>
          <w:rFonts w:eastAsia="Times New Roman"/>
          <w:rtl/>
          <w:lang w:eastAsia="en-US"/>
        </w:rPr>
        <w:t xml:space="preserve">واسترعى </w:t>
      </w:r>
      <w:r w:rsidRPr="001455BC">
        <w:rPr>
          <w:rFonts w:eastAsia="Times New Roman"/>
          <w:b/>
          <w:bCs/>
          <w:rtl/>
          <w:lang w:eastAsia="en-US"/>
        </w:rPr>
        <w:t xml:space="preserve">السيد فاليه (رئيس دائرة الخدمات الفضائية) </w:t>
      </w:r>
      <w:r w:rsidRPr="001455BC">
        <w:rPr>
          <w:rFonts w:eastAsia="Times New Roman"/>
          <w:rtl/>
          <w:lang w:eastAsia="en-US"/>
        </w:rPr>
        <w:t xml:space="preserve">الانتباه إلى </w:t>
      </w:r>
      <w:r w:rsidRPr="001455BC">
        <w:rPr>
          <w:rFonts w:eastAsia="Times New Roman" w:hint="cs"/>
          <w:rtl/>
          <w:lang w:eastAsia="en-US"/>
        </w:rPr>
        <w:t>جداول</w:t>
      </w:r>
      <w:r w:rsidRPr="001455BC">
        <w:rPr>
          <w:rFonts w:eastAsia="Times New Roman"/>
          <w:rtl/>
          <w:lang w:eastAsia="en-US"/>
        </w:rPr>
        <w:t xml:space="preserve"> معالجة بطاقات التبليغ عن الشبكات الساتلية الواردة في الملحق 3 بالوثيقة </w:t>
      </w:r>
      <w:r w:rsidRPr="001455BC">
        <w:rPr>
          <w:rFonts w:eastAsia="Calibri"/>
          <w:lang w:eastAsia="en-US"/>
        </w:rPr>
        <w:t>RRB23-3/11</w:t>
      </w:r>
      <w:r w:rsidRPr="001455BC">
        <w:rPr>
          <w:rFonts w:eastAsia="Times New Roman"/>
          <w:rtl/>
          <w:lang w:eastAsia="en-US"/>
        </w:rPr>
        <w:t>.</w:t>
      </w:r>
    </w:p>
    <w:p w14:paraId="4240F338" w14:textId="77777777" w:rsidR="001455BC" w:rsidRPr="001455BC" w:rsidRDefault="001455BC" w:rsidP="001455BC">
      <w:pPr>
        <w:tabs>
          <w:tab w:val="clear" w:pos="794"/>
          <w:tab w:val="left" w:pos="1134"/>
          <w:tab w:val="left" w:pos="1871"/>
          <w:tab w:val="left" w:pos="2268"/>
        </w:tabs>
        <w:rPr>
          <w:rFonts w:eastAsia="Times New Roman"/>
          <w:spacing w:val="-2"/>
          <w:rtl/>
          <w:lang w:eastAsia="en-US"/>
        </w:rPr>
      </w:pPr>
      <w:r w:rsidRPr="001455BC">
        <w:rPr>
          <w:rFonts w:eastAsia="Times New Roman"/>
          <w:spacing w:val="-2"/>
          <w:rtl/>
          <w:lang w:eastAsia="en-US"/>
        </w:rPr>
        <w:t>16.3</w:t>
      </w:r>
      <w:r w:rsidRPr="001455BC">
        <w:rPr>
          <w:rFonts w:eastAsia="Times New Roman"/>
          <w:spacing w:val="-2"/>
          <w:rtl/>
          <w:lang w:eastAsia="en-US"/>
        </w:rPr>
        <w:tab/>
      </w:r>
      <w:r w:rsidRPr="001455BC">
        <w:rPr>
          <w:rFonts w:eastAsia="Times New Roman" w:hint="cs"/>
          <w:b/>
          <w:bCs/>
          <w:spacing w:val="-2"/>
          <w:rtl/>
          <w:lang w:eastAsia="en-US" w:bidi="ar-EG"/>
        </w:rPr>
        <w:t>وأخذت</w:t>
      </w:r>
      <w:r w:rsidRPr="001455BC">
        <w:rPr>
          <w:rFonts w:eastAsia="Times New Roman"/>
          <w:b/>
          <w:bCs/>
          <w:spacing w:val="-2"/>
          <w:rtl/>
          <w:lang w:eastAsia="en-US"/>
        </w:rPr>
        <w:t xml:space="preserve"> </w:t>
      </w:r>
      <w:r w:rsidRPr="001455BC">
        <w:rPr>
          <w:rFonts w:eastAsia="Times New Roman"/>
          <w:spacing w:val="-2"/>
          <w:rtl/>
          <w:lang w:eastAsia="en-US"/>
        </w:rPr>
        <w:t xml:space="preserve">اللجنة </w:t>
      </w:r>
      <w:r w:rsidRPr="001455BC">
        <w:rPr>
          <w:rFonts w:eastAsia="Times New Roman"/>
          <w:b/>
          <w:bCs/>
          <w:spacing w:val="-2"/>
          <w:rtl/>
          <w:lang w:eastAsia="en-US"/>
        </w:rPr>
        <w:t xml:space="preserve">علماً </w:t>
      </w:r>
      <w:r w:rsidRPr="001455BC">
        <w:rPr>
          <w:rFonts w:eastAsia="Times New Roman"/>
          <w:spacing w:val="-2"/>
          <w:rtl/>
          <w:lang w:eastAsia="en-US"/>
        </w:rPr>
        <w:t xml:space="preserve">بالفقرة 2 من الوثيقة RRB23-3/11 والملحقين 2 و3، بشأن معالجة بطاقات التبليغ عن أنظمة الأرض والأنظمة الفضائية </w:t>
      </w:r>
      <w:r w:rsidRPr="001455BC">
        <w:rPr>
          <w:rFonts w:eastAsia="Times New Roman"/>
          <w:b/>
          <w:bCs/>
          <w:spacing w:val="-2"/>
          <w:rtl/>
          <w:lang w:eastAsia="en-US"/>
        </w:rPr>
        <w:t>وشجعت</w:t>
      </w:r>
      <w:r w:rsidRPr="001455BC">
        <w:rPr>
          <w:rFonts w:eastAsia="Times New Roman"/>
          <w:spacing w:val="-2"/>
          <w:rtl/>
          <w:lang w:eastAsia="en-US"/>
        </w:rPr>
        <w:t xml:space="preserve"> المكتب على بذل جميع الجهود لمعالجة بطاقات التبليغ في غضون المهل الزمنية التنظيمية.</w:t>
      </w:r>
    </w:p>
    <w:p w14:paraId="50BF906C" w14:textId="77777777" w:rsidR="001455BC" w:rsidRPr="001455BC" w:rsidRDefault="001455BC" w:rsidP="006707EC">
      <w:pPr>
        <w:pStyle w:val="Headingb"/>
        <w:ind w:left="0" w:firstLine="0"/>
        <w:rPr>
          <w:rFonts w:eastAsia="Calibri"/>
          <w:b w:val="0"/>
          <w:bCs w:val="0"/>
        </w:rPr>
      </w:pPr>
      <w:r w:rsidRPr="001455BC">
        <w:rPr>
          <w:rFonts w:eastAsia="SimSun"/>
          <w:rtl/>
        </w:rPr>
        <w:t xml:space="preserve">تنفيذ </w:t>
      </w:r>
      <w:r w:rsidRPr="001455BC">
        <w:rPr>
          <w:rFonts w:eastAsia="SimSun" w:hint="cs"/>
          <w:rtl/>
        </w:rPr>
        <w:t>استرداد</w:t>
      </w:r>
      <w:r w:rsidRPr="001455BC">
        <w:rPr>
          <w:rFonts w:eastAsia="SimSun"/>
          <w:rtl/>
        </w:rPr>
        <w:t xml:space="preserve"> تكاليف معالجة بطاقات التبليغ عن </w:t>
      </w:r>
      <w:r w:rsidRPr="006707EC">
        <w:rPr>
          <w:rtl/>
          <w:lang w:eastAsia="en-US" w:bidi="ar-EG"/>
        </w:rPr>
        <w:t>الشبكات</w:t>
      </w:r>
      <w:r w:rsidRPr="001455BC">
        <w:rPr>
          <w:rFonts w:eastAsia="SimSun"/>
          <w:rtl/>
        </w:rPr>
        <w:t xml:space="preserve"> الساتلية (الفقرة 3 </w:t>
      </w:r>
      <w:r w:rsidRPr="001455BC">
        <w:rPr>
          <w:rFonts w:eastAsia="SimSun" w:hint="cs"/>
          <w:rtl/>
        </w:rPr>
        <w:t xml:space="preserve">من </w:t>
      </w:r>
      <w:r w:rsidRPr="001455BC">
        <w:rPr>
          <w:rFonts w:eastAsia="SimSun"/>
          <w:rtl/>
        </w:rPr>
        <w:t xml:space="preserve">الوثيقة </w:t>
      </w:r>
      <w:r w:rsidRPr="001455BC">
        <w:rPr>
          <w:rFonts w:eastAsia="Calibri"/>
        </w:rPr>
        <w:t>RRB23</w:t>
      </w:r>
      <w:r w:rsidRPr="001455BC">
        <w:rPr>
          <w:rFonts w:eastAsia="Calibri"/>
        </w:rPr>
        <w:noBreakHyphen/>
        <w:t>3/11)</w:t>
      </w:r>
      <w:r w:rsidRPr="001455BC">
        <w:rPr>
          <w:rFonts w:eastAsia="Calibri" w:hint="cs"/>
          <w:rtl/>
        </w:rPr>
        <w:t xml:space="preserve"> </w:t>
      </w:r>
      <w:r w:rsidRPr="001455BC">
        <w:rPr>
          <w:rFonts w:eastAsia="Calibri"/>
          <w:rtl/>
        </w:rPr>
        <w:t xml:space="preserve">والملحق </w:t>
      </w:r>
      <w:r w:rsidRPr="001455BC">
        <w:rPr>
          <w:rFonts w:eastAsia="Calibri"/>
        </w:rPr>
        <w:t>4</w:t>
      </w:r>
      <w:r w:rsidRPr="001455BC">
        <w:rPr>
          <w:rFonts w:eastAsia="Calibri"/>
          <w:rtl/>
        </w:rPr>
        <w:t>)</w:t>
      </w:r>
    </w:p>
    <w:p w14:paraId="60145A58"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rtl/>
          <w:lang w:eastAsia="en-US" w:bidi="ar-EG"/>
        </w:rPr>
        <w:t>17.3</w:t>
      </w:r>
      <w:r w:rsidRPr="001455BC">
        <w:rPr>
          <w:rFonts w:eastAsia="Times New Roman"/>
          <w:lang w:eastAsia="en-US" w:bidi="ar-EG"/>
        </w:rPr>
        <w:tab/>
      </w:r>
      <w:r w:rsidRPr="001455BC">
        <w:rPr>
          <w:rFonts w:eastAsia="Times New Roman"/>
          <w:rtl/>
          <w:lang w:eastAsia="en-US"/>
        </w:rPr>
        <w:t xml:space="preserve">وقال </w:t>
      </w:r>
      <w:r w:rsidRPr="001455BC">
        <w:rPr>
          <w:rFonts w:eastAsia="Times New Roman"/>
          <w:b/>
          <w:bCs/>
          <w:rtl/>
          <w:lang w:eastAsia="en-US"/>
        </w:rPr>
        <w:t>السيد فاليه (رئيس دائرة الخدمات الفضائية)</w:t>
      </w:r>
      <w:r w:rsidRPr="001455BC">
        <w:rPr>
          <w:rFonts w:eastAsia="Times New Roman"/>
          <w:rtl/>
          <w:lang w:eastAsia="en-US"/>
        </w:rPr>
        <w:t>، مشيرا</w:t>
      </w:r>
      <w:r w:rsidRPr="001455BC">
        <w:rPr>
          <w:rFonts w:eastAsia="Times New Roman" w:hint="cs"/>
          <w:rtl/>
          <w:lang w:eastAsia="en-US"/>
        </w:rPr>
        <w:t>ً</w:t>
      </w:r>
      <w:r w:rsidRPr="001455BC">
        <w:rPr>
          <w:rFonts w:eastAsia="Times New Roman"/>
          <w:rtl/>
          <w:lang w:eastAsia="en-US"/>
        </w:rPr>
        <w:t xml:space="preserve"> إلى الفقرة 2.3 من الوثيقة RRB23-3/11، إن فريق الخبراء التابع للمجلس والمعني بالمقرر 482 سيعقد اجتماعه الأول في</w:t>
      </w:r>
      <w:r w:rsidRPr="001455BC">
        <w:rPr>
          <w:rFonts w:eastAsia="Times New Roman" w:hint="cs"/>
          <w:rtl/>
          <w:lang w:eastAsia="en-US" w:bidi="ar-EG"/>
        </w:rPr>
        <w:t xml:space="preserve"> الفترة</w:t>
      </w:r>
      <w:r w:rsidRPr="001455BC">
        <w:rPr>
          <w:rFonts w:eastAsia="Times New Roman"/>
          <w:rtl/>
          <w:lang w:eastAsia="en-US"/>
        </w:rPr>
        <w:t xml:space="preserve"> 2</w:t>
      </w:r>
      <w:r w:rsidRPr="001455BC">
        <w:rPr>
          <w:rFonts w:eastAsia="Times New Roman" w:hint="cs"/>
          <w:rtl/>
          <w:lang w:eastAsia="en-US"/>
        </w:rPr>
        <w:t>2</w:t>
      </w:r>
      <w:r w:rsidRPr="001455BC">
        <w:rPr>
          <w:rFonts w:eastAsia="Times New Roman"/>
          <w:rtl/>
          <w:lang w:eastAsia="en-US"/>
        </w:rPr>
        <w:t>-2</w:t>
      </w:r>
      <w:r w:rsidRPr="001455BC">
        <w:rPr>
          <w:rFonts w:eastAsia="Times New Roman" w:hint="cs"/>
          <w:rtl/>
          <w:lang w:eastAsia="en-US"/>
        </w:rPr>
        <w:t>3</w:t>
      </w:r>
      <w:r w:rsidRPr="001455BC">
        <w:rPr>
          <w:rFonts w:eastAsia="Times New Roman"/>
          <w:rtl/>
          <w:lang w:eastAsia="en-US"/>
        </w:rPr>
        <w:t xml:space="preserve"> يناير 2024؛ ومن المخطط عقد اجتماع ثان في أبريل. </w:t>
      </w:r>
      <w:r w:rsidRPr="001455BC">
        <w:rPr>
          <w:rFonts w:eastAsia="Times New Roman" w:hint="cs"/>
          <w:rtl/>
          <w:lang w:eastAsia="en-US"/>
        </w:rPr>
        <w:t>وسيقدم</w:t>
      </w:r>
      <w:r w:rsidRPr="001455BC">
        <w:rPr>
          <w:rFonts w:eastAsia="Times New Roman"/>
          <w:rtl/>
          <w:lang w:eastAsia="en-US"/>
        </w:rPr>
        <w:t xml:space="preserve"> فريق الخبراء </w:t>
      </w:r>
      <w:r w:rsidRPr="001455BC">
        <w:rPr>
          <w:rFonts w:eastAsia="Times New Roman" w:hint="cs"/>
          <w:rtl/>
          <w:lang w:eastAsia="en-US"/>
        </w:rPr>
        <w:t xml:space="preserve">تقريراً إلى </w:t>
      </w:r>
      <w:r w:rsidRPr="001455BC">
        <w:rPr>
          <w:rFonts w:eastAsia="Times New Roman"/>
          <w:rtl/>
          <w:lang w:eastAsia="en-US"/>
        </w:rPr>
        <w:t>المجلس في دورته في يونيو 2024.</w:t>
      </w:r>
    </w:p>
    <w:p w14:paraId="07DADD61"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rtl/>
          <w:lang w:eastAsia="en-US" w:bidi="ar-EG"/>
        </w:rPr>
        <w:t>18.3</w:t>
      </w:r>
      <w:r w:rsidRPr="001455BC">
        <w:rPr>
          <w:rFonts w:eastAsia="Times New Roman"/>
          <w:lang w:eastAsia="en-US" w:bidi="ar-EG"/>
        </w:rPr>
        <w:tab/>
      </w:r>
      <w:r w:rsidRPr="001455BC">
        <w:rPr>
          <w:rFonts w:eastAsia="Times New Roman" w:hint="cs"/>
          <w:b/>
          <w:bCs/>
          <w:rtl/>
          <w:lang w:eastAsia="en-US" w:bidi="ar-EG"/>
        </w:rPr>
        <w:t>وأخذت</w:t>
      </w:r>
      <w:r w:rsidRPr="001455BC">
        <w:rPr>
          <w:rFonts w:eastAsia="Times New Roman"/>
          <w:b/>
          <w:bCs/>
          <w:rtl/>
          <w:lang w:eastAsia="en-US"/>
        </w:rPr>
        <w:t xml:space="preserve"> </w:t>
      </w:r>
      <w:r w:rsidRPr="001455BC">
        <w:rPr>
          <w:rFonts w:eastAsia="Times New Roman"/>
          <w:rtl/>
          <w:lang w:eastAsia="en-US"/>
        </w:rPr>
        <w:t xml:space="preserve">اللجنة </w:t>
      </w:r>
      <w:r w:rsidRPr="001455BC">
        <w:rPr>
          <w:rFonts w:eastAsia="Times New Roman"/>
          <w:b/>
          <w:bCs/>
          <w:rtl/>
          <w:lang w:eastAsia="en-US"/>
        </w:rPr>
        <w:t>علماً</w:t>
      </w:r>
      <w:r w:rsidRPr="001455BC">
        <w:rPr>
          <w:rFonts w:eastAsia="Times New Roman"/>
          <w:rtl/>
          <w:lang w:eastAsia="en-US"/>
        </w:rPr>
        <w:t xml:space="preserve"> بالفقرة 1.3 والملحق 4، والفقرة 2.3 من الوثيقة RRB23-3/11، بشأن المدفوعات المتأخرة وأنشطة المجلس، على التوالي، فيما يتعلق بتطبيق </w:t>
      </w:r>
      <w:r w:rsidRPr="001455BC">
        <w:rPr>
          <w:rFonts w:eastAsia="Times New Roman" w:hint="cs"/>
          <w:rtl/>
          <w:lang w:eastAsia="en-US"/>
        </w:rPr>
        <w:t>استرداد</w:t>
      </w:r>
      <w:r w:rsidRPr="001455BC">
        <w:rPr>
          <w:rFonts w:eastAsia="Times New Roman"/>
          <w:rtl/>
          <w:lang w:eastAsia="en-US"/>
        </w:rPr>
        <w:t xml:space="preserve"> تكاليف معالجة بطاقات التبليغ عن الشبكات الساتلية.</w:t>
      </w:r>
    </w:p>
    <w:p w14:paraId="726B8BEE" w14:textId="77777777" w:rsidR="001455BC" w:rsidRPr="006707EC" w:rsidRDefault="001455BC" w:rsidP="006707EC">
      <w:pPr>
        <w:pStyle w:val="Headingb"/>
        <w:ind w:left="0" w:firstLine="0"/>
        <w:rPr>
          <w:lang w:eastAsia="en-US" w:bidi="ar-EG"/>
        </w:rPr>
      </w:pPr>
      <w:r w:rsidRPr="006707EC">
        <w:rPr>
          <w:rtl/>
          <w:lang w:eastAsia="en-US" w:bidi="ar-EG"/>
        </w:rPr>
        <w:lastRenderedPageBreak/>
        <w:t xml:space="preserve">تقارير عن تداخلات ضارة و/أو مخالفات للوائح الراديو (المادة 15 من لوائح الراديو) (الفقرة </w:t>
      </w:r>
      <w:r w:rsidRPr="006707EC">
        <w:rPr>
          <w:lang w:eastAsia="en-US" w:bidi="ar-EG"/>
        </w:rPr>
        <w:t>4</w:t>
      </w:r>
      <w:r w:rsidRPr="006707EC">
        <w:rPr>
          <w:rtl/>
          <w:lang w:eastAsia="en-US" w:bidi="ar-EG"/>
        </w:rPr>
        <w:t xml:space="preserve"> </w:t>
      </w:r>
      <w:r w:rsidRPr="006707EC">
        <w:rPr>
          <w:rFonts w:hint="cs"/>
          <w:rtl/>
          <w:lang w:eastAsia="en-US" w:bidi="ar-EG"/>
        </w:rPr>
        <w:t xml:space="preserve">من </w:t>
      </w:r>
      <w:r w:rsidRPr="006707EC">
        <w:rPr>
          <w:rtl/>
          <w:lang w:eastAsia="en-US" w:bidi="ar-EG"/>
        </w:rPr>
        <w:t xml:space="preserve">الوثيقة </w:t>
      </w:r>
      <w:r w:rsidRPr="006707EC">
        <w:rPr>
          <w:lang w:eastAsia="en-US" w:bidi="ar-EG"/>
        </w:rPr>
        <w:t>RRB23</w:t>
      </w:r>
      <w:r w:rsidRPr="006707EC">
        <w:rPr>
          <w:lang w:eastAsia="en-US" w:bidi="ar-EG"/>
        </w:rPr>
        <w:noBreakHyphen/>
        <w:t>3/11</w:t>
      </w:r>
      <w:r w:rsidRPr="006707EC">
        <w:rPr>
          <w:rtl/>
          <w:lang w:eastAsia="en-US" w:bidi="ar-EG"/>
        </w:rPr>
        <w:t>)</w:t>
      </w:r>
    </w:p>
    <w:p w14:paraId="22E4246C"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19.3</w:t>
      </w:r>
      <w:r w:rsidRPr="001455BC">
        <w:rPr>
          <w:rFonts w:eastAsia="Times New Roman"/>
          <w:lang w:eastAsia="en-US"/>
        </w:rPr>
        <w:tab/>
      </w:r>
      <w:r w:rsidRPr="001455BC">
        <w:rPr>
          <w:rFonts w:eastAsia="Times New Roman"/>
          <w:b/>
          <w:bCs/>
          <w:rtl/>
          <w:lang w:eastAsia="en-US"/>
        </w:rPr>
        <w:t xml:space="preserve">أخذت </w:t>
      </w:r>
      <w:r w:rsidRPr="001455BC">
        <w:rPr>
          <w:rFonts w:eastAsia="Times New Roman"/>
          <w:rtl/>
          <w:lang w:eastAsia="en-US"/>
        </w:rPr>
        <w:t xml:space="preserve">اللجنة </w:t>
      </w:r>
      <w:r w:rsidRPr="001455BC">
        <w:rPr>
          <w:rFonts w:eastAsia="Times New Roman"/>
          <w:b/>
          <w:bCs/>
          <w:rtl/>
          <w:lang w:eastAsia="en-US"/>
        </w:rPr>
        <w:t xml:space="preserve">علماً </w:t>
      </w:r>
      <w:r w:rsidRPr="001455BC">
        <w:rPr>
          <w:rFonts w:eastAsia="Times New Roman"/>
          <w:rtl/>
          <w:lang w:eastAsia="en-US"/>
        </w:rPr>
        <w:t xml:space="preserve">بالفقرة 1.4 من الوثيقة </w:t>
      </w:r>
      <w:r w:rsidRPr="001455BC">
        <w:rPr>
          <w:rFonts w:eastAsia="Times New Roman"/>
          <w:lang w:eastAsia="en-US"/>
        </w:rPr>
        <w:t>RRB23</w:t>
      </w:r>
      <w:r w:rsidRPr="001455BC">
        <w:rPr>
          <w:rFonts w:eastAsia="Times New Roman"/>
          <w:lang w:eastAsia="en-US"/>
        </w:rPr>
        <w:noBreakHyphen/>
        <w:t>3/11</w:t>
      </w:r>
      <w:r w:rsidRPr="001455BC">
        <w:rPr>
          <w:rFonts w:eastAsia="Times New Roman"/>
          <w:rtl/>
          <w:lang w:eastAsia="en-US"/>
        </w:rPr>
        <w:t>، التي تتضمن إحصاءات بشأن التداخل الضار ومخالفات لوائح الراديو.</w:t>
      </w:r>
    </w:p>
    <w:p w14:paraId="2555F98F" w14:textId="77777777" w:rsidR="001455BC" w:rsidRPr="006707EC" w:rsidRDefault="001455BC" w:rsidP="006707EC">
      <w:pPr>
        <w:pStyle w:val="Headingb"/>
        <w:ind w:left="0" w:firstLine="0"/>
        <w:rPr>
          <w:lang w:eastAsia="en-US" w:bidi="ar-EG"/>
        </w:rPr>
      </w:pPr>
      <w:r w:rsidRPr="006707EC">
        <w:rPr>
          <w:rFonts w:hint="cs"/>
          <w:rtl/>
          <w:lang w:eastAsia="en-US" w:bidi="ar-EG"/>
        </w:rPr>
        <w:t>ال</w:t>
      </w:r>
      <w:r w:rsidRPr="006707EC">
        <w:rPr>
          <w:rtl/>
          <w:lang w:eastAsia="en-US" w:bidi="ar-EG"/>
        </w:rPr>
        <w:t xml:space="preserve">تداخل </w:t>
      </w:r>
      <w:r w:rsidRPr="006707EC">
        <w:rPr>
          <w:rFonts w:hint="cs"/>
          <w:rtl/>
          <w:lang w:eastAsia="en-US" w:bidi="ar-EG"/>
        </w:rPr>
        <w:t>ال</w:t>
      </w:r>
      <w:r w:rsidRPr="006707EC">
        <w:rPr>
          <w:rtl/>
          <w:lang w:eastAsia="en-US" w:bidi="ar-EG"/>
        </w:rPr>
        <w:t xml:space="preserve">ضار بالمحطات الإذاعية العاملة في نطاقات الموجات المترية </w:t>
      </w:r>
      <w:r w:rsidRPr="006707EC">
        <w:rPr>
          <w:lang w:eastAsia="en-US" w:bidi="ar-EG"/>
        </w:rPr>
        <w:t>(VHF)</w:t>
      </w:r>
      <w:r w:rsidRPr="006707EC">
        <w:rPr>
          <w:rtl/>
          <w:lang w:eastAsia="en-US" w:bidi="ar-EG"/>
        </w:rPr>
        <w:t>/الديسيمترية (</w:t>
      </w:r>
      <w:r w:rsidRPr="006707EC">
        <w:rPr>
          <w:lang w:eastAsia="en-US" w:bidi="ar-EG"/>
        </w:rPr>
        <w:t>UHF</w:t>
      </w:r>
      <w:r w:rsidRPr="006707EC">
        <w:rPr>
          <w:rtl/>
          <w:lang w:eastAsia="en-US" w:bidi="ar-EG"/>
        </w:rPr>
        <w:t>) بين إيطاليا والبلدان المجاورة لها (الفقرة 2.4 والإضاف</w:t>
      </w:r>
      <w:r w:rsidRPr="006707EC">
        <w:rPr>
          <w:rFonts w:hint="cs"/>
          <w:rtl/>
          <w:lang w:eastAsia="en-US" w:bidi="ar-EG"/>
        </w:rPr>
        <w:t>ات</w:t>
      </w:r>
      <w:r w:rsidRPr="006707EC">
        <w:rPr>
          <w:rtl/>
          <w:lang w:eastAsia="en-US" w:bidi="ar-EG"/>
        </w:rPr>
        <w:t xml:space="preserve"> 1 و3 و4 </w:t>
      </w:r>
      <w:r w:rsidRPr="006707EC">
        <w:rPr>
          <w:rFonts w:hint="cs"/>
          <w:rtl/>
          <w:lang w:eastAsia="en-US" w:bidi="ar-EG"/>
        </w:rPr>
        <w:t>ل</w:t>
      </w:r>
      <w:r w:rsidRPr="006707EC">
        <w:rPr>
          <w:rtl/>
          <w:lang w:eastAsia="en-US" w:bidi="ar-EG"/>
        </w:rPr>
        <w:t xml:space="preserve">لوثيقة </w:t>
      </w:r>
      <w:r w:rsidRPr="006707EC">
        <w:rPr>
          <w:lang w:eastAsia="en-US" w:bidi="ar-EG"/>
        </w:rPr>
        <w:t>RRB23-3/11</w:t>
      </w:r>
      <w:r w:rsidRPr="006707EC">
        <w:rPr>
          <w:rtl/>
          <w:lang w:eastAsia="en-US" w:bidi="ar-EG"/>
        </w:rPr>
        <w:t>)</w:t>
      </w:r>
    </w:p>
    <w:p w14:paraId="6E53B0DF" w14:textId="702ABBF9"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20.3</w:t>
      </w:r>
      <w:r w:rsidRPr="001455BC">
        <w:rPr>
          <w:rFonts w:eastAsia="Times New Roman"/>
          <w:rtl/>
          <w:lang w:eastAsia="en-US"/>
        </w:rPr>
        <w:tab/>
        <w:t xml:space="preserve">قال السيد </w:t>
      </w:r>
      <w:r w:rsidRPr="001455BC">
        <w:rPr>
          <w:rFonts w:eastAsia="Times New Roman"/>
          <w:b/>
          <w:bCs/>
          <w:rtl/>
          <w:lang w:eastAsia="en-US"/>
        </w:rPr>
        <w:t>فاسيلييف (رئيس دائرة الخدمات الأرضية)</w:t>
      </w:r>
      <w:r w:rsidRPr="001455BC">
        <w:rPr>
          <w:rFonts w:eastAsia="Times New Roman"/>
          <w:rtl/>
          <w:lang w:eastAsia="en-US"/>
        </w:rPr>
        <w:t xml:space="preserve"> إن المكتب تلقى</w:t>
      </w:r>
      <w:r w:rsidRPr="001455BC">
        <w:rPr>
          <w:rFonts w:eastAsia="Times New Roman" w:hint="cs"/>
          <w:rtl/>
          <w:lang w:eastAsia="en-US"/>
        </w:rPr>
        <w:t>،</w:t>
      </w:r>
      <w:r w:rsidRPr="001455BC">
        <w:rPr>
          <w:rFonts w:eastAsia="Times New Roman"/>
          <w:rtl/>
          <w:lang w:eastAsia="en-US"/>
        </w:rPr>
        <w:t xml:space="preserve"> منذ إعداد تقرير المدير، رسائل من إدارات إيطاليا وسلوفينيا وكرواتيا وفرنسا ومالطة وسويسرا، ترد في الإضافات 1 و3 و4 على التوالي. ووفقا</w:t>
      </w:r>
      <w:r w:rsidRPr="001455BC">
        <w:rPr>
          <w:rFonts w:eastAsia="Times New Roman" w:hint="cs"/>
          <w:rtl/>
          <w:lang w:eastAsia="en-US"/>
        </w:rPr>
        <w:t>ً</w:t>
      </w:r>
      <w:r w:rsidRPr="001455BC">
        <w:rPr>
          <w:rFonts w:eastAsia="Times New Roman"/>
          <w:rtl/>
          <w:lang w:eastAsia="en-US"/>
        </w:rPr>
        <w:t xml:space="preserve"> للتحديث المقدم من إدارة إيطاليا (الإضافة 1)، لم تعد هناك أي مشاكل تداخل فيما يتعلق بالإذاعة التلفزيونية في نطاق الموجات الديسيمترية (UHF) ولم ترد أي تقارير جديدة عن التداخل منذ يونيو 2023. وفيما يتعلق بالإذاعة السمعية الرقمية </w:t>
      </w:r>
      <w:r w:rsidRPr="001455BC">
        <w:rPr>
          <w:rFonts w:eastAsia="Times New Roman" w:hint="cs"/>
          <w:rtl/>
          <w:lang w:eastAsia="en-US"/>
        </w:rPr>
        <w:t>(</w:t>
      </w:r>
      <w:r w:rsidRPr="001455BC">
        <w:rPr>
          <w:rFonts w:eastAsia="Times New Roman"/>
          <w:rtl/>
          <w:lang w:eastAsia="en-US"/>
        </w:rPr>
        <w:t>DAB</w:t>
      </w:r>
      <w:r w:rsidRPr="001455BC">
        <w:rPr>
          <w:rFonts w:eastAsia="Times New Roman" w:hint="cs"/>
          <w:rtl/>
          <w:lang w:eastAsia="en-US"/>
        </w:rPr>
        <w:t>)</w:t>
      </w:r>
      <w:r w:rsidRPr="001455BC">
        <w:rPr>
          <w:rFonts w:eastAsia="Times New Roman"/>
          <w:rtl/>
          <w:lang w:eastAsia="en-US"/>
        </w:rPr>
        <w:t xml:space="preserve"> في النطاق III من الموجات المترية (VHF)، استمر التنسيق مع إدارات ألبانيا والجبل الأسود ومقدونيا الشمالية بغية الانتهاء من </w:t>
      </w:r>
      <w:bookmarkStart w:id="5" w:name="_Hlk151483715"/>
      <w:r w:rsidRPr="001455BC">
        <w:rPr>
          <w:rFonts w:eastAsia="Times New Roman"/>
          <w:rtl/>
          <w:lang w:eastAsia="en-US"/>
        </w:rPr>
        <w:t xml:space="preserve">اتفاق بلدان البحرين </w:t>
      </w:r>
      <w:bookmarkEnd w:id="5"/>
      <w:r w:rsidRPr="001455BC">
        <w:rPr>
          <w:rFonts w:eastAsia="Times New Roman"/>
          <w:rtl/>
          <w:lang w:eastAsia="en-US"/>
        </w:rPr>
        <w:t>الأدرياتيكي والأيوني ب</w:t>
      </w:r>
      <w:r w:rsidRPr="001455BC">
        <w:rPr>
          <w:rFonts w:eastAsia="Times New Roman" w:hint="cs"/>
          <w:rtl/>
          <w:lang w:eastAsia="en-US"/>
        </w:rPr>
        <w:t xml:space="preserve">شأن </w:t>
      </w:r>
      <w:r w:rsidRPr="001455BC">
        <w:rPr>
          <w:rFonts w:eastAsia="Times New Roman"/>
          <w:rtl/>
          <w:lang w:eastAsia="en-US"/>
        </w:rPr>
        <w:t>الإذاعة السمعية الرقمية، واستمرت الصعوبات مع سلوفينيا بسبب اختلاف فهم الحقوق والواجبات بموجب خطة</w:t>
      </w:r>
      <w:r w:rsidRPr="001455BC">
        <w:rPr>
          <w:rFonts w:eastAsia="Times New Roman" w:hint="cs"/>
          <w:rtl/>
          <w:lang w:eastAsia="en-US"/>
        </w:rPr>
        <w:t xml:space="preserve"> اتفاق جنيف 2006</w:t>
      </w:r>
      <w:r w:rsidRPr="001455BC">
        <w:rPr>
          <w:rFonts w:eastAsia="Times New Roman"/>
          <w:rtl/>
          <w:lang w:eastAsia="en-US"/>
        </w:rPr>
        <w:t xml:space="preserve"> </w:t>
      </w:r>
      <w:r w:rsidRPr="001455BC">
        <w:rPr>
          <w:rFonts w:eastAsia="Times New Roman" w:hint="cs"/>
          <w:rtl/>
          <w:lang w:eastAsia="en-US"/>
        </w:rPr>
        <w:t>(</w:t>
      </w:r>
      <w:r w:rsidRPr="001455BC">
        <w:rPr>
          <w:rFonts w:eastAsia="Times New Roman"/>
          <w:rtl/>
          <w:lang w:eastAsia="en-US"/>
        </w:rPr>
        <w:t>GE06</w:t>
      </w:r>
      <w:r w:rsidRPr="001455BC">
        <w:rPr>
          <w:rFonts w:eastAsia="Times New Roman" w:hint="cs"/>
          <w:rtl/>
          <w:lang w:eastAsia="en-US"/>
        </w:rPr>
        <w:t>)</w:t>
      </w:r>
      <w:r w:rsidRPr="001455BC">
        <w:rPr>
          <w:rFonts w:eastAsia="Times New Roman"/>
          <w:rtl/>
          <w:lang w:eastAsia="en-US"/>
        </w:rPr>
        <w:t xml:space="preserve">. وتواصل إيطاليا استخدام </w:t>
      </w:r>
      <w:r w:rsidRPr="001455BC">
        <w:rPr>
          <w:rFonts w:eastAsia="Times New Roman" w:hint="cs"/>
          <w:rtl/>
          <w:lang w:eastAsia="en-US"/>
        </w:rPr>
        <w:t>كتلتي</w:t>
      </w:r>
      <w:r w:rsidRPr="001455BC">
        <w:rPr>
          <w:rFonts w:eastAsia="Times New Roman"/>
          <w:rtl/>
          <w:lang w:eastAsia="en-US"/>
        </w:rPr>
        <w:t xml:space="preserve"> الإذاعة السمعية الرقمية 7C و7D</w:t>
      </w:r>
      <w:r w:rsidRPr="001455BC">
        <w:rPr>
          <w:rFonts w:eastAsia="Times New Roman" w:hint="cs"/>
          <w:rtl/>
          <w:lang w:eastAsia="en-US"/>
        </w:rPr>
        <w:t xml:space="preserve"> إلى حين</w:t>
      </w:r>
      <w:r w:rsidRPr="001455BC">
        <w:rPr>
          <w:rFonts w:eastAsia="Times New Roman"/>
          <w:rtl/>
          <w:lang w:eastAsia="en-US"/>
        </w:rPr>
        <w:t xml:space="preserve"> التوقيع على اتفاق بلدان البحرين الأدرياتيكي-الأيوني وتعمل مع إدارة مالطة لحل حالات التداخل المبل</w:t>
      </w:r>
      <w:r w:rsidRPr="001455BC">
        <w:rPr>
          <w:rFonts w:eastAsia="Times New Roman" w:hint="cs"/>
          <w:rtl/>
          <w:lang w:eastAsia="en-US"/>
        </w:rPr>
        <w:t>َّ</w:t>
      </w:r>
      <w:r w:rsidRPr="001455BC">
        <w:rPr>
          <w:rFonts w:eastAsia="Times New Roman"/>
          <w:rtl/>
          <w:lang w:eastAsia="en-US"/>
        </w:rPr>
        <w:t xml:space="preserve">غ عنها في </w:t>
      </w:r>
      <w:r w:rsidRPr="001455BC">
        <w:rPr>
          <w:rFonts w:eastAsia="Times New Roman" w:hint="cs"/>
          <w:rtl/>
          <w:lang w:eastAsia="en-US"/>
        </w:rPr>
        <w:t>الكتلة</w:t>
      </w:r>
      <w:r w:rsidRPr="001455BC">
        <w:rPr>
          <w:rFonts w:eastAsia="Times New Roman"/>
          <w:rtl/>
          <w:lang w:eastAsia="en-US"/>
        </w:rPr>
        <w:t xml:space="preserve"> 12C. وظلت حالة الإذاعة بتشكيل التردد</w:t>
      </w:r>
      <w:r w:rsidRPr="001455BC">
        <w:rPr>
          <w:rFonts w:eastAsia="Times New Roman" w:hint="cs"/>
          <w:rtl/>
          <w:lang w:eastAsia="en-US"/>
        </w:rPr>
        <w:t xml:space="preserve"> (</w:t>
      </w:r>
      <w:r w:rsidRPr="001455BC">
        <w:rPr>
          <w:rFonts w:eastAsia="Times New Roman"/>
          <w:lang w:eastAsia="en-US"/>
        </w:rPr>
        <w:t>FM</w:t>
      </w:r>
      <w:r w:rsidRPr="001455BC">
        <w:rPr>
          <w:rFonts w:eastAsia="Times New Roman" w:hint="cs"/>
          <w:rtl/>
          <w:lang w:eastAsia="en-US"/>
        </w:rPr>
        <w:t>)</w:t>
      </w:r>
      <w:r w:rsidRPr="001455BC">
        <w:rPr>
          <w:rFonts w:eastAsia="Times New Roman"/>
          <w:rtl/>
          <w:lang w:eastAsia="en-US"/>
        </w:rPr>
        <w:t xml:space="preserve"> معقدة لأن الهيئات الإذاعية الإيطالية كانت تعمل على أساس التراخيص الممنوحة </w:t>
      </w:r>
      <w:r w:rsidRPr="001455BC">
        <w:rPr>
          <w:rFonts w:eastAsia="Times New Roman" w:hint="cs"/>
          <w:rtl/>
          <w:lang w:eastAsia="en-US"/>
        </w:rPr>
        <w:t xml:space="preserve">قرابة </w:t>
      </w:r>
      <w:r w:rsidRPr="001455BC">
        <w:rPr>
          <w:rFonts w:eastAsia="Times New Roman"/>
          <w:rtl/>
          <w:lang w:eastAsia="en-US"/>
        </w:rPr>
        <w:t>عام 1990.</w:t>
      </w:r>
      <w:r w:rsidRPr="001455BC">
        <w:rPr>
          <w:rFonts w:eastAsia="Times New Roman" w:hint="cs"/>
          <w:rtl/>
          <w:lang w:eastAsia="en-US"/>
        </w:rPr>
        <w:t xml:space="preserve"> و</w:t>
      </w:r>
      <w:r w:rsidRPr="001455BC">
        <w:rPr>
          <w:rFonts w:eastAsia="Times New Roman"/>
          <w:rtl/>
          <w:lang w:eastAsia="en-US"/>
        </w:rPr>
        <w:t xml:space="preserve">واصل فريق العمل الوطني المعني </w:t>
      </w:r>
      <w:r w:rsidRPr="001455BC">
        <w:rPr>
          <w:rFonts w:eastAsia="Times New Roman" w:hint="cs"/>
          <w:rtl/>
          <w:lang w:eastAsia="en-US"/>
        </w:rPr>
        <w:t>ب</w:t>
      </w:r>
      <w:r w:rsidRPr="001455BC">
        <w:rPr>
          <w:rFonts w:eastAsia="Times New Roman"/>
          <w:rtl/>
          <w:lang w:eastAsia="en-US"/>
        </w:rPr>
        <w:t>نطاق تردد</w:t>
      </w:r>
      <w:r w:rsidRPr="001455BC">
        <w:rPr>
          <w:rFonts w:eastAsia="Times New Roman" w:hint="cs"/>
          <w:rtl/>
          <w:lang w:eastAsia="en-US"/>
        </w:rPr>
        <w:t>ات</w:t>
      </w:r>
      <w:r w:rsidRPr="001455BC">
        <w:rPr>
          <w:rFonts w:eastAsia="Times New Roman"/>
          <w:rtl/>
          <w:lang w:eastAsia="en-US"/>
        </w:rPr>
        <w:t xml:space="preserve"> FM أنشطته، وكان أحد معايير التقييم الواردة في </w:t>
      </w:r>
      <w:r w:rsidRPr="001455BC">
        <w:rPr>
          <w:rFonts w:eastAsia="Times New Roman" w:hint="cs"/>
          <w:rtl/>
          <w:lang w:eastAsia="en-US"/>
        </w:rPr>
        <w:t>العطاءات</w:t>
      </w:r>
      <w:r w:rsidRPr="001455BC">
        <w:rPr>
          <w:rFonts w:eastAsia="Times New Roman"/>
          <w:rtl/>
          <w:lang w:eastAsia="en-US"/>
        </w:rPr>
        <w:t xml:space="preserve"> الحالية للمشغلين المحليين الالتزام بإيقاف محطات FM بعد الانتقال إلى الإذاعة السمعية الرقمية.</w:t>
      </w:r>
      <w:r w:rsidRPr="001455BC">
        <w:rPr>
          <w:rFonts w:eastAsia="Times New Roman" w:hint="cs"/>
          <w:rtl/>
          <w:lang w:eastAsia="en-US"/>
        </w:rPr>
        <w:t xml:space="preserve"> واختتم</w:t>
      </w:r>
      <w:r w:rsidRPr="001455BC">
        <w:rPr>
          <w:rFonts w:eastAsia="Times New Roman"/>
          <w:rtl/>
          <w:lang w:eastAsia="en-US"/>
        </w:rPr>
        <w:t xml:space="preserve"> التحديث بملخص للوضع بين إيطاليا وفرنسا والحالات العابرة للحدود مع سويسرا وسلوفينيا وكرواتيا ومالطة، و</w:t>
      </w:r>
      <w:r w:rsidRPr="001455BC">
        <w:rPr>
          <w:rFonts w:eastAsia="Times New Roman" w:hint="cs"/>
          <w:rtl/>
          <w:lang w:eastAsia="en-US"/>
        </w:rPr>
        <w:t>ل</w:t>
      </w:r>
      <w:r w:rsidRPr="001455BC">
        <w:rPr>
          <w:rFonts w:eastAsia="Times New Roman"/>
          <w:rtl/>
          <w:lang w:eastAsia="en-US"/>
        </w:rPr>
        <w:t>اتفاق ثنائي مع سويسرا.</w:t>
      </w:r>
    </w:p>
    <w:p w14:paraId="1BB5579F"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21.3</w:t>
      </w:r>
      <w:r w:rsidRPr="001455BC">
        <w:rPr>
          <w:rFonts w:eastAsia="Times New Roman"/>
          <w:rtl/>
          <w:lang w:eastAsia="en-US"/>
        </w:rPr>
        <w:tab/>
      </w:r>
      <w:r w:rsidRPr="001455BC">
        <w:rPr>
          <w:rFonts w:eastAsia="Times New Roman" w:hint="cs"/>
          <w:rtl/>
          <w:lang w:eastAsia="en-US"/>
        </w:rPr>
        <w:t>و</w:t>
      </w:r>
      <w:r w:rsidRPr="001455BC">
        <w:rPr>
          <w:rFonts w:eastAsia="Times New Roman"/>
          <w:rtl/>
          <w:lang w:eastAsia="en-US"/>
        </w:rPr>
        <w:t>تضمن</w:t>
      </w:r>
      <w:r w:rsidRPr="001455BC">
        <w:rPr>
          <w:rFonts w:eastAsia="Times New Roman" w:hint="cs"/>
          <w:rtl/>
          <w:lang w:eastAsia="en-US"/>
        </w:rPr>
        <w:t xml:space="preserve">ت </w:t>
      </w:r>
      <w:r w:rsidRPr="001455BC">
        <w:rPr>
          <w:rFonts w:eastAsia="Times New Roman"/>
          <w:rtl/>
          <w:lang w:eastAsia="en-US"/>
        </w:rPr>
        <w:t>الإضافة 3 تحديثا</w:t>
      </w:r>
      <w:r w:rsidRPr="001455BC">
        <w:rPr>
          <w:rFonts w:eastAsia="Times New Roman" w:hint="cs"/>
          <w:rtl/>
          <w:lang w:eastAsia="en-US"/>
        </w:rPr>
        <w:t>ً</w:t>
      </w:r>
      <w:r w:rsidRPr="001455BC">
        <w:rPr>
          <w:rFonts w:eastAsia="Times New Roman"/>
          <w:rtl/>
          <w:lang w:eastAsia="en-US"/>
        </w:rPr>
        <w:t xml:space="preserve"> أفادت فيه إدارة سلوفينيا بأن أي تحسن لم يحدث في حالة الإذاعة بتشكيل التردد</w:t>
      </w:r>
      <w:r w:rsidRPr="001455BC">
        <w:rPr>
          <w:rFonts w:eastAsia="Times New Roman" w:hint="cs"/>
          <w:rtl/>
          <w:lang w:eastAsia="en-US"/>
        </w:rPr>
        <w:t xml:space="preserve"> (</w:t>
      </w:r>
      <w:r w:rsidRPr="001455BC">
        <w:rPr>
          <w:rFonts w:eastAsia="Times New Roman"/>
          <w:lang w:eastAsia="en-US"/>
        </w:rPr>
        <w:t>FM</w:t>
      </w:r>
      <w:r w:rsidRPr="001455BC">
        <w:rPr>
          <w:rFonts w:eastAsia="Times New Roman" w:hint="cs"/>
          <w:rtl/>
          <w:lang w:eastAsia="en-US"/>
        </w:rPr>
        <w:t>)</w:t>
      </w:r>
      <w:r w:rsidRPr="001455BC">
        <w:rPr>
          <w:rFonts w:eastAsia="Times New Roman"/>
          <w:rtl/>
          <w:lang w:eastAsia="en-US"/>
        </w:rPr>
        <w:t xml:space="preserve">. وأفادت أيضاً بأن الإدارة الإيطالية تعترض على المحطات السلوفينية التي وافقت عليها منذ سنوات عديدة </w:t>
      </w:r>
      <w:r w:rsidRPr="001455BC">
        <w:rPr>
          <w:rFonts w:eastAsia="Times New Roman" w:hint="cs"/>
          <w:rtl/>
          <w:lang w:eastAsia="en-US"/>
        </w:rPr>
        <w:t>واستشهدت</w:t>
      </w:r>
      <w:r w:rsidRPr="001455BC">
        <w:rPr>
          <w:rFonts w:eastAsia="Times New Roman"/>
          <w:rtl/>
          <w:lang w:eastAsia="en-US"/>
        </w:rPr>
        <w:t xml:space="preserve"> </w:t>
      </w:r>
      <w:r w:rsidRPr="001455BC">
        <w:rPr>
          <w:rFonts w:eastAsia="Times New Roman" w:hint="cs"/>
          <w:rtl/>
          <w:lang w:eastAsia="en-US"/>
        </w:rPr>
        <w:t>ب</w:t>
      </w:r>
      <w:r w:rsidRPr="001455BC">
        <w:rPr>
          <w:rFonts w:eastAsia="Times New Roman"/>
          <w:rtl/>
          <w:lang w:eastAsia="en-US"/>
        </w:rPr>
        <w:t>حالة من هذا القبيل.</w:t>
      </w:r>
    </w:p>
    <w:p w14:paraId="16EF24F0"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22.3</w:t>
      </w:r>
      <w:r w:rsidRPr="001455BC">
        <w:rPr>
          <w:rFonts w:eastAsia="Times New Roman"/>
          <w:rtl/>
          <w:lang w:eastAsia="en-US"/>
        </w:rPr>
        <w:tab/>
      </w:r>
      <w:r w:rsidRPr="001455BC">
        <w:rPr>
          <w:rFonts w:eastAsia="Times New Roman" w:hint="cs"/>
          <w:rtl/>
          <w:lang w:eastAsia="en-US"/>
        </w:rPr>
        <w:t>و</w:t>
      </w:r>
      <w:r w:rsidRPr="001455BC">
        <w:rPr>
          <w:rFonts w:eastAsia="Times New Roman"/>
          <w:rtl/>
          <w:lang w:eastAsia="en-US"/>
        </w:rPr>
        <w:t>تضمن</w:t>
      </w:r>
      <w:r w:rsidRPr="001455BC">
        <w:rPr>
          <w:rFonts w:eastAsia="Times New Roman" w:hint="cs"/>
          <w:rtl/>
          <w:lang w:eastAsia="en-US"/>
        </w:rPr>
        <w:t xml:space="preserve">ت </w:t>
      </w:r>
      <w:r w:rsidRPr="001455BC">
        <w:rPr>
          <w:rFonts w:eastAsia="Times New Roman"/>
          <w:rtl/>
          <w:lang w:eastAsia="en-US"/>
        </w:rPr>
        <w:t>الإضافة 4 ملخصاً للتحديثات الواردة من إدارات كرواتيا وفرنسا ومالطة وسويسرا. وأفادت كرواتيا بأن حالة تداخل</w:t>
      </w:r>
      <w:r w:rsidRPr="001455BC">
        <w:rPr>
          <w:rFonts w:eastAsia="Times New Roman" w:hint="cs"/>
          <w:rtl/>
          <w:lang w:eastAsia="en-US"/>
        </w:rPr>
        <w:t xml:space="preserve"> محطات</w:t>
      </w:r>
      <w:r w:rsidRPr="001455BC">
        <w:rPr>
          <w:rFonts w:eastAsia="Times New Roman"/>
          <w:rtl/>
          <w:lang w:eastAsia="en-US"/>
        </w:rPr>
        <w:t xml:space="preserve"> FM لم تتحسن وأن محطات الإذاعة السمعية الرقمية</w:t>
      </w:r>
      <w:r w:rsidRPr="001455BC">
        <w:rPr>
          <w:rFonts w:eastAsia="Times New Roman" w:hint="cs"/>
          <w:rtl/>
          <w:lang w:eastAsia="en-US"/>
        </w:rPr>
        <w:t xml:space="preserve"> الأرضية</w:t>
      </w:r>
      <w:r w:rsidRPr="001455BC">
        <w:rPr>
          <w:rFonts w:eastAsia="Times New Roman"/>
          <w:rtl/>
          <w:lang w:eastAsia="en-US"/>
        </w:rPr>
        <w:t xml:space="preserve"> </w:t>
      </w:r>
      <w:r w:rsidRPr="001455BC">
        <w:rPr>
          <w:rFonts w:eastAsia="Times New Roman" w:hint="cs"/>
          <w:rtl/>
          <w:lang w:eastAsia="en-US"/>
        </w:rPr>
        <w:t>(</w:t>
      </w:r>
      <w:r w:rsidRPr="001455BC">
        <w:rPr>
          <w:rFonts w:eastAsia="Times New Roman"/>
          <w:rtl/>
          <w:lang w:eastAsia="en-US"/>
        </w:rPr>
        <w:t>T-DAB</w:t>
      </w:r>
      <w:r w:rsidRPr="001455BC">
        <w:rPr>
          <w:rFonts w:eastAsia="Times New Roman" w:hint="cs"/>
          <w:rtl/>
          <w:lang w:eastAsia="en-US"/>
        </w:rPr>
        <w:t>)</w:t>
      </w:r>
      <w:r w:rsidRPr="001455BC">
        <w:rPr>
          <w:rFonts w:eastAsia="Times New Roman"/>
          <w:rtl/>
          <w:lang w:eastAsia="en-US"/>
        </w:rPr>
        <w:t xml:space="preserve"> الإيطالية تواصل </w:t>
      </w:r>
      <w:r w:rsidRPr="001455BC">
        <w:rPr>
          <w:rFonts w:eastAsia="Times New Roman" w:hint="cs"/>
          <w:rtl/>
          <w:lang w:eastAsia="en-US"/>
        </w:rPr>
        <w:t>التشغيل</w:t>
      </w:r>
      <w:r w:rsidRPr="001455BC">
        <w:rPr>
          <w:rFonts w:eastAsia="Times New Roman"/>
          <w:rtl/>
          <w:lang w:eastAsia="en-US"/>
        </w:rPr>
        <w:t xml:space="preserve"> على </w:t>
      </w:r>
      <w:r w:rsidRPr="001455BC">
        <w:rPr>
          <w:rFonts w:eastAsia="Times New Roman" w:hint="cs"/>
          <w:rtl/>
          <w:lang w:eastAsia="en-US"/>
        </w:rPr>
        <w:t>كتل</w:t>
      </w:r>
      <w:r w:rsidRPr="001455BC">
        <w:rPr>
          <w:rFonts w:eastAsia="Times New Roman"/>
          <w:rtl/>
          <w:lang w:eastAsia="en-US"/>
        </w:rPr>
        <w:t xml:space="preserve"> لا تتماشى مع خطة</w:t>
      </w:r>
      <w:r w:rsidRPr="001455BC">
        <w:rPr>
          <w:rFonts w:eastAsia="Times New Roman" w:hint="cs"/>
          <w:rtl/>
          <w:lang w:eastAsia="en-US"/>
        </w:rPr>
        <w:t xml:space="preserve"> اتفاق</w:t>
      </w:r>
      <w:r w:rsidRPr="001455BC">
        <w:rPr>
          <w:rFonts w:eastAsia="Times New Roman"/>
          <w:rtl/>
          <w:lang w:eastAsia="en-US"/>
        </w:rPr>
        <w:t xml:space="preserve"> GE06. وأفادت فرنسا بأنها تواصل التنسيق مع إيطاليا لحل </w:t>
      </w:r>
      <w:r w:rsidRPr="001455BC">
        <w:rPr>
          <w:rFonts w:eastAsia="Times New Roman" w:hint="cs"/>
          <w:rtl/>
          <w:lang w:eastAsia="en-US"/>
        </w:rPr>
        <w:t>إشكال</w:t>
      </w:r>
      <w:r w:rsidRPr="001455BC">
        <w:rPr>
          <w:rFonts w:eastAsia="Times New Roman"/>
          <w:rtl/>
          <w:lang w:eastAsia="en-US"/>
        </w:rPr>
        <w:t xml:space="preserve"> تداخل</w:t>
      </w:r>
      <w:r w:rsidRPr="001455BC">
        <w:rPr>
          <w:rFonts w:eastAsia="Times New Roman" w:hint="cs"/>
          <w:rtl/>
          <w:lang w:eastAsia="en-US"/>
        </w:rPr>
        <w:t xml:space="preserve"> محطات</w:t>
      </w:r>
      <w:r w:rsidRPr="001455BC">
        <w:rPr>
          <w:rFonts w:eastAsia="Times New Roman"/>
          <w:rtl/>
          <w:lang w:eastAsia="en-US"/>
        </w:rPr>
        <w:t xml:space="preserve"> FM المتبقية.</w:t>
      </w:r>
      <w:r w:rsidRPr="001455BC">
        <w:rPr>
          <w:rFonts w:eastAsia="Times New Roman" w:hint="cs"/>
          <w:rtl/>
          <w:lang w:eastAsia="en-US"/>
        </w:rPr>
        <w:t xml:space="preserve"> وأفادت</w:t>
      </w:r>
      <w:r w:rsidRPr="001455BC">
        <w:rPr>
          <w:rFonts w:eastAsia="Times New Roman"/>
          <w:rtl/>
          <w:lang w:eastAsia="en-US"/>
        </w:rPr>
        <w:t xml:space="preserve"> مالطة بأن حالة تداخل</w:t>
      </w:r>
      <w:r w:rsidRPr="001455BC">
        <w:rPr>
          <w:rFonts w:eastAsia="Times New Roman" w:hint="cs"/>
          <w:rtl/>
          <w:lang w:eastAsia="en-US"/>
        </w:rPr>
        <w:t xml:space="preserve"> محطات</w:t>
      </w:r>
      <w:r w:rsidRPr="001455BC">
        <w:rPr>
          <w:rFonts w:eastAsia="Times New Roman"/>
          <w:rtl/>
          <w:lang w:eastAsia="en-US"/>
        </w:rPr>
        <w:t xml:space="preserve"> FM لم تتحسن، </w:t>
      </w:r>
      <w:r w:rsidRPr="001455BC">
        <w:rPr>
          <w:rFonts w:eastAsia="Times New Roman" w:hint="cs"/>
          <w:rtl/>
          <w:lang w:eastAsia="en-US"/>
        </w:rPr>
        <w:t xml:space="preserve">ولكن </w:t>
      </w:r>
      <w:r w:rsidRPr="001455BC">
        <w:rPr>
          <w:rFonts w:eastAsia="Times New Roman"/>
          <w:rtl/>
          <w:lang w:eastAsia="en-US"/>
        </w:rPr>
        <w:t xml:space="preserve">الإدارة الإيطالية اتخذت إجراءات لحل حالة التداخل </w:t>
      </w:r>
      <w:r w:rsidRPr="001455BC">
        <w:rPr>
          <w:rFonts w:eastAsia="Times New Roman" w:hint="cs"/>
          <w:rtl/>
          <w:lang w:eastAsia="en-US"/>
        </w:rPr>
        <w:t>على محطات</w:t>
      </w:r>
      <w:r w:rsidRPr="001455BC">
        <w:rPr>
          <w:rFonts w:eastAsia="Times New Roman"/>
          <w:rtl/>
          <w:lang w:eastAsia="en-US"/>
        </w:rPr>
        <w:t xml:space="preserve"> T-DAB </w:t>
      </w:r>
      <w:r w:rsidRPr="001455BC">
        <w:rPr>
          <w:rFonts w:eastAsia="Times New Roman" w:hint="cs"/>
          <w:rtl/>
          <w:lang w:eastAsia="en-US"/>
        </w:rPr>
        <w:t xml:space="preserve">المشغَّلة </w:t>
      </w:r>
      <w:r w:rsidRPr="001455BC">
        <w:rPr>
          <w:rFonts w:eastAsia="Times New Roman"/>
          <w:rtl/>
          <w:lang w:eastAsia="en-US"/>
        </w:rPr>
        <w:t xml:space="preserve">على </w:t>
      </w:r>
      <w:r w:rsidRPr="001455BC">
        <w:rPr>
          <w:rFonts w:eastAsia="Times New Roman" w:hint="cs"/>
          <w:rtl/>
          <w:lang w:eastAsia="en-US"/>
        </w:rPr>
        <w:t>الكتلة</w:t>
      </w:r>
      <w:r w:rsidRPr="001455BC">
        <w:rPr>
          <w:rFonts w:eastAsia="Times New Roman"/>
          <w:rtl/>
          <w:lang w:eastAsia="en-US"/>
        </w:rPr>
        <w:t xml:space="preserve"> 12C. وأخيرا</w:t>
      </w:r>
      <w:r w:rsidRPr="001455BC">
        <w:rPr>
          <w:rFonts w:eastAsia="Times New Roman" w:hint="cs"/>
          <w:rtl/>
          <w:lang w:eastAsia="en-US"/>
        </w:rPr>
        <w:t>ً</w:t>
      </w:r>
      <w:r w:rsidRPr="001455BC">
        <w:rPr>
          <w:rFonts w:eastAsia="Times New Roman"/>
          <w:rtl/>
          <w:lang w:eastAsia="en-US"/>
        </w:rPr>
        <w:t xml:space="preserve">، أفادت سويسرا بأنها </w:t>
      </w:r>
      <w:r w:rsidRPr="001455BC">
        <w:rPr>
          <w:rFonts w:eastAsia="Times New Roman" w:hint="cs"/>
          <w:rtl/>
          <w:lang w:eastAsia="en-US"/>
        </w:rPr>
        <w:t>ستعاود التحقق من</w:t>
      </w:r>
      <w:r w:rsidRPr="001455BC">
        <w:rPr>
          <w:rFonts w:eastAsia="Times New Roman"/>
          <w:rtl/>
          <w:lang w:eastAsia="en-US"/>
        </w:rPr>
        <w:t xml:space="preserve"> بعض حالات التداخل ثم تنسق مع إيطاليا.</w:t>
      </w:r>
    </w:p>
    <w:p w14:paraId="6F68CB2C"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23.3</w:t>
      </w:r>
      <w:r w:rsidRPr="001455BC">
        <w:rPr>
          <w:rFonts w:eastAsia="Times New Roman"/>
          <w:rtl/>
          <w:lang w:eastAsia="en-US"/>
        </w:rPr>
        <w:tab/>
        <w:t xml:space="preserve">وشكر </w:t>
      </w:r>
      <w:r w:rsidRPr="001455BC">
        <w:rPr>
          <w:rFonts w:eastAsia="Times New Roman"/>
          <w:b/>
          <w:bCs/>
          <w:rtl/>
          <w:lang w:eastAsia="en-US"/>
        </w:rPr>
        <w:t>الرئيس</w:t>
      </w:r>
      <w:r w:rsidRPr="001455BC">
        <w:rPr>
          <w:rFonts w:eastAsia="Times New Roman"/>
          <w:rtl/>
          <w:lang w:eastAsia="en-US"/>
        </w:rPr>
        <w:t xml:space="preserve"> المكتب على جهوده الرامية إلى حل مسألة التداخل القائمة منذ فترة طويلة.</w:t>
      </w:r>
    </w:p>
    <w:p w14:paraId="22475BD6"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24.3</w:t>
      </w:r>
      <w:r w:rsidRPr="001455BC">
        <w:rPr>
          <w:rFonts w:eastAsia="Times New Roman"/>
          <w:rtl/>
          <w:lang w:eastAsia="en-US"/>
        </w:rPr>
        <w:tab/>
      </w:r>
      <w:r w:rsidRPr="001455BC">
        <w:rPr>
          <w:rFonts w:eastAsia="Times New Roman" w:hint="cs"/>
          <w:rtl/>
          <w:lang w:eastAsia="en-US"/>
        </w:rPr>
        <w:t>و</w:t>
      </w:r>
      <w:r w:rsidRPr="001455BC">
        <w:rPr>
          <w:rFonts w:eastAsia="Times New Roman"/>
          <w:rtl/>
          <w:lang w:eastAsia="en-US"/>
        </w:rPr>
        <w:t>لاحظ</w:t>
      </w:r>
      <w:r w:rsidRPr="001455BC">
        <w:rPr>
          <w:rFonts w:eastAsia="Times New Roman" w:hint="cs"/>
          <w:rtl/>
          <w:lang w:eastAsia="en-US"/>
        </w:rPr>
        <w:t>ت</w:t>
      </w:r>
      <w:r w:rsidRPr="001455BC">
        <w:rPr>
          <w:rFonts w:eastAsia="Times New Roman"/>
          <w:rtl/>
          <w:lang w:eastAsia="en-US"/>
        </w:rPr>
        <w:t xml:space="preserve"> </w:t>
      </w:r>
      <w:r w:rsidRPr="001455BC">
        <w:rPr>
          <w:rFonts w:eastAsia="Times New Roman"/>
          <w:b/>
          <w:bCs/>
          <w:rtl/>
          <w:lang w:eastAsia="en-US"/>
        </w:rPr>
        <w:t>السيد</w:t>
      </w:r>
      <w:r w:rsidRPr="001455BC">
        <w:rPr>
          <w:rFonts w:eastAsia="Times New Roman" w:hint="cs"/>
          <w:b/>
          <w:bCs/>
          <w:rtl/>
          <w:lang w:eastAsia="en-US"/>
        </w:rPr>
        <w:t>ة</w:t>
      </w:r>
      <w:r w:rsidRPr="001455BC">
        <w:rPr>
          <w:rFonts w:eastAsia="Times New Roman"/>
          <w:b/>
          <w:bCs/>
          <w:rtl/>
          <w:lang w:eastAsia="en-US"/>
        </w:rPr>
        <w:t xml:space="preserve"> </w:t>
      </w:r>
      <w:r w:rsidRPr="001455BC">
        <w:rPr>
          <w:rFonts w:eastAsia="Times New Roman" w:hint="cs"/>
          <w:b/>
          <w:bCs/>
          <w:rtl/>
          <w:lang w:eastAsia="en-US"/>
        </w:rPr>
        <w:t>حس</w:t>
      </w:r>
      <w:r w:rsidRPr="001455BC">
        <w:rPr>
          <w:rFonts w:eastAsia="Times New Roman"/>
          <w:b/>
          <w:bCs/>
          <w:rtl/>
          <w:lang w:eastAsia="en-US"/>
        </w:rPr>
        <w:t>نوفا</w:t>
      </w:r>
      <w:r w:rsidRPr="001455BC">
        <w:rPr>
          <w:rFonts w:eastAsia="Times New Roman"/>
          <w:rtl/>
          <w:lang w:eastAsia="en-US"/>
        </w:rPr>
        <w:t xml:space="preserve"> مع الأسف عدم حدوث أي تحسينات منذ الاجتماع السابق للجنة. وتساءلت عما إذا كان لدى المكتب أي تحديث بشأن الاجتماع الثنائي بين إيطاليا وسلوفينيا المقرر عقده في أكتوبر وماهي</w:t>
      </w:r>
      <w:r w:rsidRPr="001455BC">
        <w:rPr>
          <w:rFonts w:eastAsia="Times New Roman" w:hint="cs"/>
          <w:rtl/>
          <w:lang w:eastAsia="en-US"/>
        </w:rPr>
        <w:t>ة</w:t>
      </w:r>
      <w:r w:rsidRPr="001455BC">
        <w:rPr>
          <w:rFonts w:eastAsia="Times New Roman"/>
          <w:rtl/>
          <w:lang w:eastAsia="en-US"/>
        </w:rPr>
        <w:t xml:space="preserve"> الإجراءات التي يمكن أن</w:t>
      </w:r>
      <w:r w:rsidRPr="001455BC">
        <w:rPr>
          <w:rFonts w:eastAsia="Times New Roman"/>
          <w:lang w:eastAsia="en-US"/>
        </w:rPr>
        <w:t> </w:t>
      </w:r>
      <w:r w:rsidRPr="001455BC">
        <w:rPr>
          <w:rFonts w:eastAsia="Times New Roman"/>
          <w:rtl/>
          <w:lang w:eastAsia="en-US"/>
        </w:rPr>
        <w:t>يتخذها المكتب إذا اعترضت إدارة ما على الاتفاقات السابقة واعترضت على المحطات المتفق عليها.</w:t>
      </w:r>
    </w:p>
    <w:p w14:paraId="269AD62B"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25.3</w:t>
      </w:r>
      <w:r w:rsidRPr="001455BC">
        <w:rPr>
          <w:rFonts w:eastAsia="Times New Roman"/>
          <w:rtl/>
          <w:lang w:eastAsia="en-US"/>
        </w:rPr>
        <w:tab/>
        <w:t xml:space="preserve">قال </w:t>
      </w:r>
      <w:r w:rsidRPr="001455BC">
        <w:rPr>
          <w:rFonts w:eastAsia="Times New Roman"/>
          <w:b/>
          <w:bCs/>
          <w:rtl/>
          <w:lang w:eastAsia="en-US"/>
        </w:rPr>
        <w:t>السيد فاسيلييف (رئيس دائرة الخدمات الأرضية)</w:t>
      </w:r>
      <w:r w:rsidRPr="001455BC">
        <w:rPr>
          <w:rFonts w:eastAsia="Times New Roman"/>
          <w:rtl/>
          <w:lang w:eastAsia="en-US"/>
        </w:rPr>
        <w:t xml:space="preserve"> إن المكتب ليس لديه أي معلومات عن الاجتماع الثنائي بين إيطاليا وسلوفينيا الذي ستعمل المفوضية الأوروبية كمسهل</w:t>
      </w:r>
      <w:r w:rsidRPr="001455BC">
        <w:rPr>
          <w:rFonts w:eastAsia="Times New Roman" w:hint="cs"/>
          <w:rtl/>
          <w:lang w:eastAsia="en-US"/>
        </w:rPr>
        <w:t xml:space="preserve"> له</w:t>
      </w:r>
      <w:r w:rsidRPr="001455BC">
        <w:rPr>
          <w:rFonts w:eastAsia="Times New Roman"/>
          <w:rtl/>
          <w:lang w:eastAsia="en-US"/>
        </w:rPr>
        <w:t>.</w:t>
      </w:r>
    </w:p>
    <w:p w14:paraId="1D16F6A8"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26.3</w:t>
      </w:r>
      <w:r w:rsidRPr="001455BC">
        <w:rPr>
          <w:rFonts w:eastAsia="Times New Roman"/>
          <w:rtl/>
          <w:lang w:eastAsia="en-US"/>
        </w:rPr>
        <w:tab/>
        <w:t xml:space="preserve">وقال </w:t>
      </w:r>
      <w:r w:rsidRPr="001455BC">
        <w:rPr>
          <w:rFonts w:eastAsia="Times New Roman"/>
          <w:b/>
          <w:bCs/>
          <w:rtl/>
          <w:lang w:eastAsia="en-US"/>
        </w:rPr>
        <w:t>السيد فيانكو</w:t>
      </w:r>
      <w:r w:rsidRPr="001455BC">
        <w:rPr>
          <w:rFonts w:eastAsia="Times New Roman"/>
          <w:rtl/>
          <w:lang w:eastAsia="en-US"/>
        </w:rPr>
        <w:t xml:space="preserve"> إن من المؤسف استمرار تداخل</w:t>
      </w:r>
      <w:r w:rsidRPr="001455BC">
        <w:rPr>
          <w:rFonts w:eastAsia="Times New Roman" w:hint="cs"/>
          <w:rtl/>
          <w:lang w:eastAsia="en-US"/>
        </w:rPr>
        <w:t xml:space="preserve"> </w:t>
      </w:r>
      <w:r w:rsidRPr="001455BC">
        <w:rPr>
          <w:rFonts w:eastAsia="Times New Roman" w:hint="cs"/>
          <w:rtl/>
          <w:lang w:eastAsia="en-US" w:bidi="ar-EG"/>
        </w:rPr>
        <w:t>محطات</w:t>
      </w:r>
      <w:r w:rsidRPr="001455BC">
        <w:rPr>
          <w:rFonts w:eastAsia="Times New Roman"/>
          <w:rtl/>
          <w:lang w:eastAsia="en-US"/>
        </w:rPr>
        <w:t xml:space="preserve"> FM. وأشار إلى أن أحد معايير التقييم الواردة في</w:t>
      </w:r>
      <w:bookmarkStart w:id="6" w:name="_Hlk151491025"/>
      <w:r w:rsidRPr="001455BC">
        <w:rPr>
          <w:rFonts w:eastAsia="Times New Roman"/>
          <w:lang w:eastAsia="en-US"/>
        </w:rPr>
        <w:t> </w:t>
      </w:r>
      <w:r w:rsidRPr="001455BC">
        <w:rPr>
          <w:rFonts w:eastAsia="Times New Roman" w:hint="cs"/>
          <w:rtl/>
          <w:lang w:eastAsia="en-US"/>
        </w:rPr>
        <w:t>العطاءات</w:t>
      </w:r>
      <w:r w:rsidRPr="001455BC">
        <w:rPr>
          <w:rFonts w:eastAsia="Times New Roman"/>
          <w:rtl/>
          <w:lang w:eastAsia="en-US"/>
        </w:rPr>
        <w:t xml:space="preserve"> </w:t>
      </w:r>
      <w:bookmarkEnd w:id="6"/>
      <w:r w:rsidRPr="001455BC">
        <w:rPr>
          <w:rFonts w:eastAsia="Times New Roman"/>
          <w:rtl/>
          <w:lang w:eastAsia="en-US"/>
        </w:rPr>
        <w:t>الحالية للمشغلين المحليين هو الالتزام بإيقاف محطات FM</w:t>
      </w:r>
      <w:r w:rsidRPr="001455BC">
        <w:rPr>
          <w:rFonts w:eastAsia="Times New Roman" w:hint="cs"/>
          <w:rtl/>
          <w:lang w:eastAsia="en-US"/>
        </w:rPr>
        <w:t xml:space="preserve"> لديهم</w:t>
      </w:r>
      <w:r w:rsidRPr="001455BC">
        <w:rPr>
          <w:rFonts w:eastAsia="Times New Roman"/>
          <w:rtl/>
          <w:lang w:eastAsia="en-US"/>
        </w:rPr>
        <w:t>، وتساءل عما إذا كان هذا النهج يمكن أن يوفر حل</w:t>
      </w:r>
      <w:r w:rsidRPr="001455BC">
        <w:rPr>
          <w:rFonts w:eastAsia="Times New Roman" w:hint="cs"/>
          <w:rtl/>
          <w:lang w:eastAsia="en-US"/>
        </w:rPr>
        <w:t>اً</w:t>
      </w:r>
      <w:r w:rsidRPr="001455BC">
        <w:rPr>
          <w:rFonts w:eastAsia="Times New Roman"/>
          <w:rtl/>
          <w:lang w:eastAsia="en-US"/>
        </w:rPr>
        <w:t xml:space="preserve"> وتساءل عن عدد تراخيص الإذاعة السمعية الرقمية التي يجري النظر فيها في إطار العطاءات الحالية للمشغلين المحليين.</w:t>
      </w:r>
    </w:p>
    <w:p w14:paraId="15014601"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27.3</w:t>
      </w:r>
      <w:r w:rsidRPr="001455BC">
        <w:rPr>
          <w:rFonts w:eastAsia="Times New Roman"/>
          <w:rtl/>
          <w:lang w:eastAsia="en-US"/>
        </w:rPr>
        <w:tab/>
      </w:r>
      <w:r w:rsidRPr="001455BC">
        <w:rPr>
          <w:rFonts w:eastAsia="Times New Roman" w:hint="cs"/>
          <w:rtl/>
          <w:lang w:eastAsia="en-US"/>
        </w:rPr>
        <w:t>و</w:t>
      </w:r>
      <w:r w:rsidRPr="001455BC">
        <w:rPr>
          <w:rFonts w:eastAsia="Times New Roman"/>
          <w:rtl/>
          <w:lang w:eastAsia="en-US"/>
        </w:rPr>
        <w:t>قالت</w:t>
      </w:r>
      <w:r w:rsidRPr="001455BC">
        <w:rPr>
          <w:rFonts w:eastAsia="Times New Roman" w:hint="cs"/>
          <w:rtl/>
          <w:lang w:eastAsia="en-US"/>
        </w:rPr>
        <w:t xml:space="preserve"> </w:t>
      </w:r>
      <w:r w:rsidRPr="001455BC">
        <w:rPr>
          <w:rFonts w:eastAsia="Times New Roman" w:hint="cs"/>
          <w:b/>
          <w:bCs/>
          <w:rtl/>
          <w:lang w:eastAsia="en-US"/>
        </w:rPr>
        <w:t>السيدة</w:t>
      </w:r>
      <w:r w:rsidRPr="001455BC">
        <w:rPr>
          <w:rFonts w:eastAsia="Times New Roman"/>
          <w:b/>
          <w:bCs/>
          <w:rtl/>
          <w:lang w:eastAsia="en-US"/>
        </w:rPr>
        <w:t xml:space="preserve"> غازي (رئيسة شعبة الخدمات الإذاعية/دائرة الخدمات الأرضية)</w:t>
      </w:r>
      <w:r w:rsidRPr="001455BC">
        <w:rPr>
          <w:rFonts w:eastAsia="Times New Roman"/>
          <w:rtl/>
          <w:lang w:eastAsia="en-US"/>
        </w:rPr>
        <w:t xml:space="preserve"> إن الالتزام بإيقاف تشغيل محطات FM مجرد </w:t>
      </w:r>
      <w:r w:rsidRPr="001455BC">
        <w:rPr>
          <w:rFonts w:eastAsia="Times New Roman" w:hint="cs"/>
          <w:rtl/>
          <w:lang w:eastAsia="en-US"/>
        </w:rPr>
        <w:t>معيار من</w:t>
      </w:r>
      <w:r w:rsidRPr="001455BC">
        <w:rPr>
          <w:rFonts w:eastAsia="Times New Roman"/>
          <w:rtl/>
          <w:lang w:eastAsia="en-US"/>
        </w:rPr>
        <w:t xml:space="preserve"> معايير التقييم في العطاءات الحالية للمشغلين الجدد، ولكنها أقرت بأن هذا الإجراء سيحل بالفعل </w:t>
      </w:r>
      <w:r w:rsidRPr="001455BC">
        <w:rPr>
          <w:rFonts w:eastAsia="Times New Roman" w:hint="cs"/>
          <w:rtl/>
          <w:lang w:eastAsia="en-US"/>
        </w:rPr>
        <w:t xml:space="preserve">بعض </w:t>
      </w:r>
      <w:r w:rsidRPr="001455BC">
        <w:rPr>
          <w:rFonts w:eastAsia="Times New Roman"/>
          <w:rtl/>
          <w:lang w:eastAsia="en-US"/>
        </w:rPr>
        <w:t>الحالات.</w:t>
      </w:r>
      <w:r w:rsidRPr="001455BC">
        <w:rPr>
          <w:rFonts w:eastAsia="Times New Roman" w:hint="cs"/>
          <w:rtl/>
          <w:lang w:eastAsia="en-US"/>
        </w:rPr>
        <w:t xml:space="preserve"> وقالت ما من</w:t>
      </w:r>
      <w:r w:rsidRPr="001455BC">
        <w:rPr>
          <w:rFonts w:eastAsia="Times New Roman"/>
          <w:rtl/>
          <w:lang w:eastAsia="en-US"/>
        </w:rPr>
        <w:t xml:space="preserve"> </w:t>
      </w:r>
      <w:r w:rsidRPr="001455BC">
        <w:rPr>
          <w:rFonts w:eastAsia="Times New Roman" w:hint="cs"/>
          <w:rtl/>
          <w:lang w:eastAsia="en-US"/>
        </w:rPr>
        <w:t>سبيل</w:t>
      </w:r>
      <w:r w:rsidRPr="001455BC">
        <w:rPr>
          <w:rFonts w:eastAsia="Times New Roman"/>
          <w:rtl/>
          <w:lang w:eastAsia="en-US"/>
        </w:rPr>
        <w:t xml:space="preserve"> </w:t>
      </w:r>
      <w:r w:rsidRPr="001455BC">
        <w:rPr>
          <w:rFonts w:eastAsia="Times New Roman" w:hint="cs"/>
          <w:rtl/>
          <w:lang w:eastAsia="en-US"/>
        </w:rPr>
        <w:t>ل</w:t>
      </w:r>
      <w:r w:rsidRPr="001455BC">
        <w:rPr>
          <w:rFonts w:eastAsia="Times New Roman"/>
          <w:rtl/>
          <w:lang w:eastAsia="en-US"/>
        </w:rPr>
        <w:t>لإدارة الإيطالية حالياً لتغيير تشريعات التسعينات التي م</w:t>
      </w:r>
      <w:r w:rsidRPr="001455BC">
        <w:rPr>
          <w:rFonts w:eastAsia="Times New Roman" w:hint="cs"/>
          <w:rtl/>
          <w:lang w:eastAsia="en-US"/>
        </w:rPr>
        <w:t>ُ</w:t>
      </w:r>
      <w:r w:rsidRPr="001455BC">
        <w:rPr>
          <w:rFonts w:eastAsia="Times New Roman"/>
          <w:rtl/>
          <w:lang w:eastAsia="en-US"/>
        </w:rPr>
        <w:t>نحت التراخيص على أساسها. وثمة طريقة أخرى لمحاولة تخفيض عدد محطات FM المسببة للتداخل وهي التأكد من أن المشغلين يستعملون الترددات المنسقة عند الانتقال إلى الإذاعة السمعية الرقمية (DAB).</w:t>
      </w:r>
    </w:p>
    <w:p w14:paraId="6CE745F7"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28.3</w:t>
      </w:r>
      <w:r w:rsidRPr="001455BC">
        <w:rPr>
          <w:rFonts w:eastAsia="Times New Roman"/>
          <w:rtl/>
          <w:lang w:eastAsia="en-US"/>
        </w:rPr>
        <w:tab/>
        <w:t xml:space="preserve">وقال </w:t>
      </w:r>
      <w:r w:rsidRPr="001455BC">
        <w:rPr>
          <w:rFonts w:eastAsia="Times New Roman"/>
          <w:b/>
          <w:bCs/>
          <w:rtl/>
          <w:lang w:eastAsia="en-US"/>
        </w:rPr>
        <w:t>السيد فيانكو</w:t>
      </w:r>
      <w:r w:rsidRPr="001455BC">
        <w:rPr>
          <w:rFonts w:eastAsia="Times New Roman"/>
          <w:rtl/>
          <w:lang w:eastAsia="en-US"/>
        </w:rPr>
        <w:t xml:space="preserve"> ينبغي للجنة أن تشجع إدارة إيطاليا على مواصلة استكشاف إمكانات الإذاعة السمعية الرقمية (DAB) وإيقاف</w:t>
      </w:r>
      <w:r w:rsidRPr="001455BC">
        <w:rPr>
          <w:rFonts w:eastAsia="Times New Roman" w:hint="cs"/>
          <w:rtl/>
          <w:lang w:eastAsia="en-US"/>
        </w:rPr>
        <w:t xml:space="preserve"> تشغيل</w:t>
      </w:r>
      <w:r w:rsidRPr="001455BC">
        <w:rPr>
          <w:rFonts w:eastAsia="Times New Roman"/>
          <w:rtl/>
          <w:lang w:eastAsia="en-US"/>
        </w:rPr>
        <w:t xml:space="preserve"> الإذاعة التماثلية كوسيلة لمعالجة حالات تداخل محطات FM القائمة منذ فترة طويلة. وهو يرى </w:t>
      </w:r>
      <w:r w:rsidRPr="001455BC">
        <w:rPr>
          <w:rFonts w:eastAsia="Times New Roman"/>
          <w:rtl/>
          <w:lang w:eastAsia="en-US"/>
        </w:rPr>
        <w:lastRenderedPageBreak/>
        <w:t>أن الانتقال إلى محطات الإذاعة السمعية الرقمية المسجلة والمنسقة تنسيقا</w:t>
      </w:r>
      <w:r w:rsidRPr="001455BC">
        <w:rPr>
          <w:rFonts w:eastAsia="Times New Roman" w:hint="cs"/>
          <w:rtl/>
          <w:lang w:eastAsia="en-US"/>
        </w:rPr>
        <w:t>ً</w:t>
      </w:r>
      <w:r w:rsidRPr="001455BC">
        <w:rPr>
          <w:rFonts w:eastAsia="Times New Roman"/>
          <w:rtl/>
          <w:lang w:eastAsia="en-US"/>
        </w:rPr>
        <w:t xml:space="preserve"> جيداً وإيقاف تشغيل محطات FM في نهاية المطاف يمثل الحل الطويل الأجل الأكثر عملية.</w:t>
      </w:r>
    </w:p>
    <w:p w14:paraId="7F73F802"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29.3</w:t>
      </w:r>
      <w:r w:rsidRPr="001455BC">
        <w:rPr>
          <w:rFonts w:eastAsia="Times New Roman"/>
          <w:rtl/>
          <w:lang w:eastAsia="en-US"/>
        </w:rPr>
        <w:tab/>
      </w:r>
      <w:r w:rsidRPr="001455BC">
        <w:rPr>
          <w:rFonts w:eastAsia="Times New Roman" w:hint="cs"/>
          <w:rtl/>
          <w:lang w:eastAsia="en-US"/>
        </w:rPr>
        <w:t>و</w:t>
      </w:r>
      <w:r w:rsidRPr="001455BC">
        <w:rPr>
          <w:rFonts w:eastAsia="Times New Roman"/>
          <w:rtl/>
          <w:lang w:eastAsia="en-US"/>
        </w:rPr>
        <w:t xml:space="preserve">شكرت </w:t>
      </w:r>
      <w:r w:rsidRPr="001455BC">
        <w:rPr>
          <w:rFonts w:eastAsia="Times New Roman"/>
          <w:b/>
          <w:bCs/>
          <w:rtl/>
          <w:lang w:eastAsia="en-US"/>
        </w:rPr>
        <w:t>السيدة بومييه</w:t>
      </w:r>
      <w:r w:rsidRPr="001455BC">
        <w:rPr>
          <w:rFonts w:eastAsia="Times New Roman"/>
          <w:rtl/>
          <w:lang w:eastAsia="en-US"/>
        </w:rPr>
        <w:t xml:space="preserve"> الإدارات التي قدمت تحديثات وأشارت بخيبة الأمل </w:t>
      </w:r>
      <w:r w:rsidRPr="001455BC">
        <w:rPr>
          <w:rFonts w:eastAsia="Times New Roman" w:hint="cs"/>
          <w:rtl/>
          <w:lang w:eastAsia="en-US"/>
        </w:rPr>
        <w:t>عدم إحراز</w:t>
      </w:r>
      <w:r w:rsidRPr="001455BC">
        <w:rPr>
          <w:rFonts w:eastAsia="Times New Roman"/>
          <w:rtl/>
          <w:lang w:eastAsia="en-US"/>
        </w:rPr>
        <w:t xml:space="preserve"> أي تقدم فيما يتعلق بالإذاعة بتشكيل التردد</w:t>
      </w:r>
      <w:r w:rsidRPr="001455BC">
        <w:rPr>
          <w:rFonts w:eastAsia="Times New Roman" w:hint="cs"/>
          <w:rtl/>
          <w:lang w:eastAsia="en-US"/>
        </w:rPr>
        <w:t xml:space="preserve"> </w:t>
      </w:r>
      <w:r w:rsidRPr="001455BC">
        <w:rPr>
          <w:rFonts w:eastAsia="Times New Roman"/>
          <w:rtl/>
          <w:lang w:eastAsia="en-US"/>
        </w:rPr>
        <w:t>(FM).</w:t>
      </w:r>
      <w:r w:rsidRPr="001455BC">
        <w:rPr>
          <w:rFonts w:eastAsia="Times New Roman" w:hint="cs"/>
          <w:rtl/>
          <w:lang w:eastAsia="en-US"/>
        </w:rPr>
        <w:t xml:space="preserve"> وقالت إن استمرار غياب </w:t>
      </w:r>
      <w:r w:rsidRPr="001455BC">
        <w:rPr>
          <w:rFonts w:eastAsia="Times New Roman"/>
          <w:rtl/>
          <w:lang w:eastAsia="en-US"/>
        </w:rPr>
        <w:t>حالات جديدة من التداخل الضار على الإذاعة التلفزيونية</w:t>
      </w:r>
      <w:r w:rsidRPr="001455BC">
        <w:rPr>
          <w:rFonts w:eastAsia="Times New Roman" w:hint="cs"/>
          <w:rtl/>
          <w:lang w:eastAsia="en-US"/>
        </w:rPr>
        <w:t xml:space="preserve"> أمر</w:t>
      </w:r>
      <w:r w:rsidRPr="001455BC">
        <w:rPr>
          <w:rFonts w:eastAsia="Times New Roman"/>
          <w:rtl/>
          <w:lang w:eastAsia="en-US"/>
        </w:rPr>
        <w:t xml:space="preserve"> إيجابي</w:t>
      </w:r>
      <w:r w:rsidRPr="001455BC">
        <w:rPr>
          <w:rFonts w:eastAsia="Times New Roman" w:hint="cs"/>
          <w:rtl/>
          <w:lang w:eastAsia="en-US"/>
        </w:rPr>
        <w:t>.</w:t>
      </w:r>
      <w:r w:rsidRPr="001455BC">
        <w:rPr>
          <w:rFonts w:eastAsia="Times New Roman"/>
          <w:rtl/>
          <w:lang w:eastAsia="en-US"/>
        </w:rPr>
        <w:t xml:space="preserve"> وا</w:t>
      </w:r>
      <w:r w:rsidRPr="001455BC">
        <w:rPr>
          <w:rFonts w:eastAsia="Times New Roman" w:hint="cs"/>
          <w:rtl/>
          <w:lang w:eastAsia="en-US"/>
        </w:rPr>
        <w:t>ت</w:t>
      </w:r>
      <w:r w:rsidRPr="001455BC">
        <w:rPr>
          <w:rFonts w:eastAsia="Times New Roman"/>
          <w:rtl/>
          <w:lang w:eastAsia="en-US"/>
        </w:rPr>
        <w:t xml:space="preserve">فقت على </w:t>
      </w:r>
      <w:r w:rsidRPr="001455BC">
        <w:rPr>
          <w:rFonts w:eastAsia="Times New Roman" w:hint="cs"/>
          <w:rtl/>
          <w:lang w:eastAsia="en-US"/>
        </w:rPr>
        <w:t>انتفاء الحاجة</w:t>
      </w:r>
      <w:r w:rsidRPr="001455BC">
        <w:rPr>
          <w:rFonts w:eastAsia="Times New Roman"/>
          <w:rtl/>
          <w:lang w:eastAsia="en-US"/>
        </w:rPr>
        <w:t xml:space="preserve"> </w:t>
      </w:r>
      <w:r w:rsidRPr="001455BC">
        <w:rPr>
          <w:rFonts w:eastAsia="Times New Roman" w:hint="cs"/>
          <w:rtl/>
          <w:lang w:eastAsia="en-US"/>
        </w:rPr>
        <w:t>ل</w:t>
      </w:r>
      <w:r w:rsidRPr="001455BC">
        <w:rPr>
          <w:rFonts w:eastAsia="Times New Roman"/>
          <w:rtl/>
          <w:lang w:eastAsia="en-US"/>
        </w:rPr>
        <w:t>إدراج</w:t>
      </w:r>
      <w:r w:rsidRPr="001455BC">
        <w:rPr>
          <w:rFonts w:eastAsia="Times New Roman" w:hint="cs"/>
          <w:rtl/>
          <w:lang w:eastAsia="en-US"/>
        </w:rPr>
        <w:t xml:space="preserve"> هذه</w:t>
      </w:r>
      <w:r w:rsidRPr="001455BC">
        <w:rPr>
          <w:rFonts w:eastAsia="Times New Roman"/>
          <w:rtl/>
          <w:lang w:eastAsia="en-US"/>
        </w:rPr>
        <w:t xml:space="preserve"> المسألة في التقارير المقبلة المقدمة إلى اللجنة. وأعربت أيضاً عن سرورها لوجود خطط لمناقشة القضايا </w:t>
      </w:r>
      <w:r w:rsidRPr="001455BC">
        <w:rPr>
          <w:rFonts w:eastAsia="Times New Roman" w:hint="cs"/>
          <w:rtl/>
          <w:lang w:eastAsia="en-US"/>
        </w:rPr>
        <w:t>العالقة</w:t>
      </w:r>
      <w:r w:rsidRPr="001455BC">
        <w:rPr>
          <w:rFonts w:eastAsia="Times New Roman"/>
          <w:rtl/>
          <w:lang w:eastAsia="en-US"/>
        </w:rPr>
        <w:t xml:space="preserve"> </w:t>
      </w:r>
      <w:r w:rsidRPr="001455BC">
        <w:rPr>
          <w:rFonts w:eastAsia="Times New Roman" w:hint="cs"/>
          <w:rtl/>
          <w:lang w:eastAsia="en-US"/>
        </w:rPr>
        <w:t>ذات الصلة</w:t>
      </w:r>
      <w:r w:rsidRPr="001455BC">
        <w:rPr>
          <w:rFonts w:eastAsia="Times New Roman"/>
          <w:rtl/>
          <w:lang w:eastAsia="en-US"/>
        </w:rPr>
        <w:t xml:space="preserve"> باتفاق بلدان البحرين الأدرياتيكي والأيوني ب</w:t>
      </w:r>
      <w:r w:rsidRPr="001455BC">
        <w:rPr>
          <w:rFonts w:eastAsia="Times New Roman" w:hint="cs"/>
          <w:rtl/>
          <w:lang w:eastAsia="en-US"/>
        </w:rPr>
        <w:t xml:space="preserve">شأن </w:t>
      </w:r>
      <w:r w:rsidRPr="001455BC">
        <w:rPr>
          <w:rFonts w:eastAsia="Times New Roman"/>
          <w:rtl/>
          <w:lang w:eastAsia="en-US"/>
        </w:rPr>
        <w:t>الإذاعة السمعية الرقمية</w:t>
      </w:r>
      <w:r w:rsidRPr="001455BC">
        <w:rPr>
          <w:rFonts w:eastAsia="Times New Roman" w:hint="cs"/>
          <w:rtl/>
          <w:lang w:eastAsia="en-US"/>
        </w:rPr>
        <w:t>.</w:t>
      </w:r>
      <w:r w:rsidRPr="001455BC">
        <w:rPr>
          <w:rFonts w:eastAsia="Times New Roman"/>
          <w:rtl/>
          <w:lang w:eastAsia="en-US"/>
        </w:rPr>
        <w:t xml:space="preserve"> وعلى الرغم من</w:t>
      </w:r>
      <w:r w:rsidRPr="001455BC">
        <w:rPr>
          <w:rFonts w:eastAsia="Times New Roman" w:hint="cs"/>
          <w:rtl/>
          <w:lang w:eastAsia="en-US"/>
        </w:rPr>
        <w:t> </w:t>
      </w:r>
      <w:r w:rsidRPr="001455BC">
        <w:rPr>
          <w:rFonts w:eastAsia="Times New Roman"/>
          <w:rtl/>
          <w:lang w:eastAsia="en-US"/>
        </w:rPr>
        <w:t>أن التحديث المقدم من إيطاليا قدم أهدافا</w:t>
      </w:r>
      <w:r w:rsidRPr="001455BC">
        <w:rPr>
          <w:rFonts w:eastAsia="Times New Roman" w:hint="cs"/>
          <w:rtl/>
          <w:lang w:eastAsia="en-US"/>
        </w:rPr>
        <w:t>ً</w:t>
      </w:r>
      <w:r w:rsidRPr="001455BC">
        <w:rPr>
          <w:rFonts w:eastAsia="Times New Roman"/>
          <w:rtl/>
          <w:lang w:eastAsia="en-US"/>
        </w:rPr>
        <w:t xml:space="preserve"> ونواتج محددة بوضوح لفريق العمل المعني بالنطاق الترددي </w:t>
      </w:r>
      <w:r w:rsidRPr="001455BC">
        <w:rPr>
          <w:rFonts w:eastAsia="Times New Roman" w:hint="cs"/>
          <w:rtl/>
          <w:lang w:eastAsia="en-US"/>
        </w:rPr>
        <w:t xml:space="preserve">لمحطات </w:t>
      </w:r>
      <w:r w:rsidRPr="001455BC">
        <w:rPr>
          <w:rFonts w:eastAsia="Times New Roman"/>
          <w:rtl/>
          <w:lang w:eastAsia="en-US"/>
        </w:rPr>
        <w:t xml:space="preserve">FM، فإنه لم يتضمن جميع المعلومات التي طلبتها اللجنة في اجتماعها السابق، بما في ذلك المراحل </w:t>
      </w:r>
      <w:r w:rsidRPr="001455BC">
        <w:rPr>
          <w:rFonts w:eastAsia="Times New Roman" w:hint="cs"/>
          <w:rtl/>
          <w:lang w:eastAsia="en-US"/>
        </w:rPr>
        <w:t>والجداول</w:t>
      </w:r>
      <w:r w:rsidRPr="001455BC">
        <w:rPr>
          <w:rFonts w:eastAsia="Times New Roman"/>
          <w:rtl/>
          <w:lang w:eastAsia="en-US"/>
        </w:rPr>
        <w:t xml:space="preserve"> الزمنية لاستكمال العمل. وعلاوة</w:t>
      </w:r>
      <w:r w:rsidRPr="001455BC">
        <w:rPr>
          <w:rFonts w:eastAsia="Times New Roman" w:hint="cs"/>
          <w:rtl/>
          <w:lang w:eastAsia="en-US"/>
        </w:rPr>
        <w:t>ً</w:t>
      </w:r>
      <w:r w:rsidRPr="001455BC">
        <w:rPr>
          <w:rFonts w:eastAsia="Times New Roman"/>
          <w:rtl/>
          <w:lang w:eastAsia="en-US"/>
        </w:rPr>
        <w:t xml:space="preserve"> على ذلك، أ</w:t>
      </w:r>
      <w:r w:rsidRPr="001455BC">
        <w:rPr>
          <w:rFonts w:eastAsia="Times New Roman" w:hint="cs"/>
          <w:rtl/>
          <w:lang w:eastAsia="en-US"/>
        </w:rPr>
        <w:t>ُ</w:t>
      </w:r>
      <w:r w:rsidRPr="001455BC">
        <w:rPr>
          <w:rFonts w:eastAsia="Times New Roman"/>
          <w:rtl/>
          <w:lang w:eastAsia="en-US"/>
        </w:rPr>
        <w:t>حرز تقدم محدود نحو تسوية حالات التداخل الضار. وينبغي للجنة، في</w:t>
      </w:r>
      <w:r w:rsidRPr="001455BC">
        <w:rPr>
          <w:rFonts w:eastAsia="Times New Roman" w:hint="cs"/>
          <w:rtl/>
          <w:lang w:eastAsia="en-US"/>
        </w:rPr>
        <w:t>ما تخلص إليه</w:t>
      </w:r>
      <w:r w:rsidRPr="001455BC">
        <w:rPr>
          <w:rFonts w:eastAsia="Times New Roman"/>
          <w:rtl/>
          <w:lang w:eastAsia="en-US"/>
        </w:rPr>
        <w:t xml:space="preserve">، أن تحث إدارة إيطاليا على الالتزام الكامل بتنفيذ جميع التوصيات الناتجة عن اجتماع التنسيق المتعدد الأطراف في يونيو 2023 وأن تنقل بوضوح شواغلها وتوقعاتها بشأن حل </w:t>
      </w:r>
      <w:r w:rsidRPr="001455BC">
        <w:rPr>
          <w:rFonts w:eastAsia="Times New Roman" w:hint="cs"/>
          <w:rtl/>
          <w:lang w:eastAsia="en-US"/>
        </w:rPr>
        <w:t>الإشكال</w:t>
      </w:r>
      <w:r w:rsidRPr="001455BC">
        <w:rPr>
          <w:rFonts w:eastAsia="Times New Roman"/>
          <w:rtl/>
          <w:lang w:eastAsia="en-US"/>
        </w:rPr>
        <w:t xml:space="preserve"> القائم منذ فترة طويلة.</w:t>
      </w:r>
    </w:p>
    <w:p w14:paraId="1EFE587E"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30.3</w:t>
      </w:r>
      <w:r w:rsidRPr="001455BC">
        <w:rPr>
          <w:rFonts w:eastAsia="Times New Roman"/>
          <w:rtl/>
          <w:lang w:eastAsia="en-US"/>
        </w:rPr>
        <w:tab/>
        <w:t xml:space="preserve">ولاحظ </w:t>
      </w:r>
      <w:r w:rsidRPr="001455BC">
        <w:rPr>
          <w:rFonts w:eastAsia="Times New Roman"/>
          <w:b/>
          <w:bCs/>
          <w:rtl/>
          <w:lang w:eastAsia="en-US"/>
        </w:rPr>
        <w:t>السيد تشنغ</w:t>
      </w:r>
      <w:r w:rsidRPr="001455BC">
        <w:rPr>
          <w:rFonts w:eastAsia="Times New Roman"/>
          <w:rtl/>
          <w:lang w:eastAsia="en-US"/>
        </w:rPr>
        <w:t xml:space="preserve"> أن</w:t>
      </w:r>
      <w:r w:rsidRPr="001455BC">
        <w:rPr>
          <w:rFonts w:eastAsia="Times New Roman" w:hint="cs"/>
          <w:rtl/>
          <w:lang w:eastAsia="en-US"/>
        </w:rPr>
        <w:t xml:space="preserve"> ثمة إشكالات</w:t>
      </w:r>
      <w:r w:rsidRPr="001455BC">
        <w:rPr>
          <w:rFonts w:eastAsia="Times New Roman"/>
          <w:rtl/>
          <w:lang w:eastAsia="en-US"/>
        </w:rPr>
        <w:t xml:space="preserve"> لا تزال</w:t>
      </w:r>
      <w:r w:rsidRPr="001455BC">
        <w:rPr>
          <w:rFonts w:eastAsia="Times New Roman" w:hint="cs"/>
          <w:rtl/>
          <w:lang w:eastAsia="en-US"/>
        </w:rPr>
        <w:t xml:space="preserve"> قائمة </w:t>
      </w:r>
      <w:r w:rsidRPr="001455BC">
        <w:rPr>
          <w:rFonts w:eastAsia="Times New Roman"/>
          <w:rtl/>
          <w:lang w:eastAsia="en-US"/>
        </w:rPr>
        <w:t>فيما يتعلق بإذاعة DAB وإذاعة FM على الرغم من الجهود التي تبذلها الإدارة الإيطالية والتقدم المحرز. وينبغي للجنة أن تكرر طلبها إلى الإدارة الإيطالية لوضع خطة عمل مفصلة، بما في</w:t>
      </w:r>
      <w:r w:rsidRPr="001455BC">
        <w:rPr>
          <w:rFonts w:eastAsia="Times New Roman" w:hint="cs"/>
          <w:rtl/>
          <w:lang w:eastAsia="en-US"/>
        </w:rPr>
        <w:t> </w:t>
      </w:r>
      <w:r w:rsidRPr="001455BC">
        <w:rPr>
          <w:rFonts w:eastAsia="Times New Roman"/>
          <w:rtl/>
          <w:lang w:eastAsia="en-US"/>
        </w:rPr>
        <w:t xml:space="preserve">ذلك المراحل </w:t>
      </w:r>
      <w:r w:rsidRPr="001455BC">
        <w:rPr>
          <w:rFonts w:eastAsia="Times New Roman" w:hint="cs"/>
          <w:rtl/>
          <w:lang w:eastAsia="en-US"/>
        </w:rPr>
        <w:t>والجداول</w:t>
      </w:r>
      <w:r w:rsidRPr="001455BC">
        <w:rPr>
          <w:rFonts w:eastAsia="Times New Roman"/>
          <w:rtl/>
          <w:lang w:eastAsia="en-US"/>
        </w:rPr>
        <w:t xml:space="preserve"> الزمنية التي </w:t>
      </w:r>
      <w:r w:rsidRPr="001455BC">
        <w:rPr>
          <w:rFonts w:eastAsia="Times New Roman" w:hint="cs"/>
          <w:rtl/>
          <w:lang w:eastAsia="en-US"/>
        </w:rPr>
        <w:t>ت</w:t>
      </w:r>
      <w:r w:rsidRPr="001455BC">
        <w:rPr>
          <w:rFonts w:eastAsia="Times New Roman"/>
          <w:rtl/>
          <w:lang w:eastAsia="en-US"/>
        </w:rPr>
        <w:t>مكن وفق</w:t>
      </w:r>
      <w:r w:rsidRPr="001455BC">
        <w:rPr>
          <w:rFonts w:eastAsia="Times New Roman" w:hint="cs"/>
          <w:rtl/>
          <w:lang w:eastAsia="en-US" w:bidi="ar-EG"/>
        </w:rPr>
        <w:t>ه</w:t>
      </w:r>
      <w:r w:rsidRPr="001455BC">
        <w:rPr>
          <w:rFonts w:eastAsia="Times New Roman"/>
          <w:rtl/>
          <w:lang w:eastAsia="en-US"/>
        </w:rPr>
        <w:t xml:space="preserve">ا </w:t>
      </w:r>
      <w:r w:rsidRPr="001455BC">
        <w:rPr>
          <w:rFonts w:eastAsia="Times New Roman" w:hint="cs"/>
          <w:rtl/>
          <w:lang w:eastAsia="en-US"/>
        </w:rPr>
        <w:t>مراقبة</w:t>
      </w:r>
      <w:r w:rsidRPr="001455BC">
        <w:rPr>
          <w:rFonts w:eastAsia="Times New Roman"/>
          <w:rtl/>
          <w:lang w:eastAsia="en-US"/>
        </w:rPr>
        <w:t xml:space="preserve"> التقدم المحرز.</w:t>
      </w:r>
    </w:p>
    <w:p w14:paraId="1E95A5AE"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rtl/>
          <w:lang w:eastAsia="en-US"/>
        </w:rPr>
        <w:t>31.3</w:t>
      </w:r>
      <w:r w:rsidRPr="001455BC">
        <w:rPr>
          <w:rFonts w:eastAsia="Times New Roman"/>
          <w:rtl/>
          <w:lang w:eastAsia="en-US"/>
        </w:rPr>
        <w:tab/>
      </w:r>
      <w:r w:rsidRPr="001455BC">
        <w:rPr>
          <w:rFonts w:eastAsia="Times New Roman" w:hint="cs"/>
          <w:rtl/>
          <w:lang w:eastAsia="en-US"/>
        </w:rPr>
        <w:t>ورداً</w:t>
      </w:r>
      <w:r w:rsidRPr="001455BC">
        <w:rPr>
          <w:rFonts w:eastAsia="Times New Roman"/>
          <w:rtl/>
          <w:lang w:eastAsia="en-US"/>
        </w:rPr>
        <w:t xml:space="preserve"> على سؤال من </w:t>
      </w:r>
      <w:r w:rsidRPr="001455BC">
        <w:rPr>
          <w:rFonts w:eastAsia="Times New Roman"/>
          <w:b/>
          <w:bCs/>
          <w:rtl/>
          <w:lang w:eastAsia="en-US"/>
        </w:rPr>
        <w:t>السيد فيانكو</w:t>
      </w:r>
      <w:r w:rsidRPr="001455BC">
        <w:rPr>
          <w:rFonts w:eastAsia="Times New Roman"/>
          <w:rtl/>
          <w:lang w:eastAsia="en-US"/>
        </w:rPr>
        <w:t xml:space="preserve"> عما إذا كان بوسع اللجنة أن تعرب عن تعاطفها فيما يتعلق بالحالة التي أبرزتها سلوفينيا في الإضافة 3 للوثيقة RRB23-3/11، قال </w:t>
      </w:r>
      <w:r w:rsidRPr="001455BC">
        <w:rPr>
          <w:rFonts w:eastAsia="Times New Roman"/>
          <w:b/>
          <w:bCs/>
          <w:rtl/>
          <w:lang w:eastAsia="en-US"/>
        </w:rPr>
        <w:t>السيد فاسيلييف (رئيس دائرة الخدمات الأرضية)</w:t>
      </w:r>
      <w:r w:rsidRPr="001455BC">
        <w:rPr>
          <w:rFonts w:eastAsia="Times New Roman"/>
          <w:rtl/>
          <w:lang w:eastAsia="en-US"/>
        </w:rPr>
        <w:t xml:space="preserve"> عندما حاولت سلوفينيا تنسيق محطتها في عام 2003، ربما </w:t>
      </w:r>
      <w:r w:rsidRPr="001455BC">
        <w:rPr>
          <w:rFonts w:eastAsia="Times New Roman" w:hint="cs"/>
          <w:rtl/>
          <w:lang w:eastAsia="en-US"/>
        </w:rPr>
        <w:t>كان</w:t>
      </w:r>
      <w:r w:rsidRPr="001455BC">
        <w:rPr>
          <w:rFonts w:eastAsia="Times New Roman"/>
          <w:rtl/>
          <w:lang w:eastAsia="en-US"/>
        </w:rPr>
        <w:t xml:space="preserve"> التداخل </w:t>
      </w:r>
      <w:r w:rsidRPr="001455BC">
        <w:rPr>
          <w:rFonts w:eastAsia="Times New Roman" w:hint="cs"/>
          <w:rtl/>
          <w:lang w:eastAsia="en-US"/>
        </w:rPr>
        <w:t>على</w:t>
      </w:r>
      <w:r w:rsidRPr="001455BC">
        <w:rPr>
          <w:rFonts w:eastAsia="Times New Roman"/>
          <w:rtl/>
          <w:lang w:eastAsia="en-US"/>
        </w:rPr>
        <w:t xml:space="preserve"> إيطاليا </w:t>
      </w:r>
      <w:r w:rsidRPr="001455BC">
        <w:rPr>
          <w:rFonts w:eastAsia="Times New Roman" w:hint="cs"/>
          <w:rtl/>
          <w:lang w:eastAsia="en-US"/>
        </w:rPr>
        <w:t>ب</w:t>
      </w:r>
      <w:r w:rsidRPr="001455BC">
        <w:rPr>
          <w:rFonts w:eastAsia="Times New Roman"/>
          <w:rtl/>
          <w:lang w:eastAsia="en-US"/>
        </w:rPr>
        <w:t>مستوى مقبول. و</w:t>
      </w:r>
      <w:r w:rsidRPr="001455BC">
        <w:rPr>
          <w:rFonts w:eastAsia="Times New Roman" w:hint="cs"/>
          <w:rtl/>
          <w:lang w:eastAsia="en-US"/>
        </w:rPr>
        <w:t xml:space="preserve">لكن </w:t>
      </w:r>
      <w:r w:rsidRPr="001455BC">
        <w:rPr>
          <w:rFonts w:eastAsia="Times New Roman"/>
          <w:rtl/>
          <w:lang w:eastAsia="en-US"/>
        </w:rPr>
        <w:t xml:space="preserve">مع زيادة عدد المحطات، ارتفع التداخل الكلي </w:t>
      </w:r>
      <w:r w:rsidRPr="001455BC">
        <w:rPr>
          <w:rFonts w:eastAsia="Times New Roman" w:hint="cs"/>
          <w:rtl/>
          <w:lang w:eastAsia="en-US"/>
        </w:rPr>
        <w:t>ب</w:t>
      </w:r>
      <w:r w:rsidRPr="001455BC">
        <w:rPr>
          <w:rFonts w:eastAsia="Times New Roman"/>
          <w:rtl/>
          <w:lang w:eastAsia="en-US"/>
        </w:rPr>
        <w:t xml:space="preserve">مرور الوقت إلى مستوى لم يعد </w:t>
      </w:r>
      <w:r w:rsidRPr="001455BC">
        <w:rPr>
          <w:rFonts w:eastAsia="Times New Roman" w:hint="cs"/>
          <w:rtl/>
          <w:lang w:eastAsia="en-US"/>
        </w:rPr>
        <w:t>ي</w:t>
      </w:r>
      <w:r w:rsidRPr="001455BC">
        <w:rPr>
          <w:rFonts w:eastAsia="Times New Roman"/>
          <w:rtl/>
          <w:lang w:eastAsia="en-US"/>
        </w:rPr>
        <w:t xml:space="preserve">مكن لإيطاليا </w:t>
      </w:r>
      <w:r w:rsidRPr="001455BC">
        <w:rPr>
          <w:rFonts w:eastAsia="Times New Roman" w:hint="cs"/>
          <w:rtl/>
          <w:lang w:eastAsia="en-US"/>
        </w:rPr>
        <w:t xml:space="preserve">معه </w:t>
      </w:r>
      <w:r w:rsidRPr="001455BC">
        <w:rPr>
          <w:rFonts w:eastAsia="Times New Roman"/>
          <w:rtl/>
          <w:lang w:eastAsia="en-US"/>
        </w:rPr>
        <w:t>قبول المحطة السلوفينية المحد</w:t>
      </w:r>
      <w:r w:rsidRPr="001455BC">
        <w:rPr>
          <w:rFonts w:eastAsia="Times New Roman" w:hint="cs"/>
          <w:rtl/>
          <w:lang w:eastAsia="en-US"/>
        </w:rPr>
        <w:t>َّ</w:t>
      </w:r>
      <w:r w:rsidRPr="001455BC">
        <w:rPr>
          <w:rFonts w:eastAsia="Times New Roman"/>
          <w:rtl/>
          <w:lang w:eastAsia="en-US"/>
        </w:rPr>
        <w:t>ثة. وعلاوة</w:t>
      </w:r>
      <w:r w:rsidRPr="001455BC">
        <w:rPr>
          <w:rFonts w:eastAsia="Times New Roman" w:hint="cs"/>
          <w:rtl/>
          <w:lang w:eastAsia="en-US"/>
        </w:rPr>
        <w:t>ً</w:t>
      </w:r>
      <w:r w:rsidRPr="001455BC">
        <w:rPr>
          <w:rFonts w:eastAsia="Times New Roman"/>
          <w:rtl/>
          <w:lang w:eastAsia="en-US"/>
        </w:rPr>
        <w:t xml:space="preserve"> على ذلك، لم تسج</w:t>
      </w:r>
      <w:r w:rsidRPr="001455BC">
        <w:rPr>
          <w:rFonts w:eastAsia="Times New Roman" w:hint="cs"/>
          <w:rtl/>
          <w:lang w:eastAsia="en-US"/>
        </w:rPr>
        <w:t>َّ</w:t>
      </w:r>
      <w:r w:rsidRPr="001455BC">
        <w:rPr>
          <w:rFonts w:eastAsia="Times New Roman"/>
          <w:rtl/>
          <w:lang w:eastAsia="en-US"/>
        </w:rPr>
        <w:t>ل المحطة في الخطة وكانت خارج إطار الاتحاد. وكانت الإدارة الإيطالية ضمن حقوقها في الاعتراض على المحطة المحد</w:t>
      </w:r>
      <w:r w:rsidRPr="001455BC">
        <w:rPr>
          <w:rFonts w:eastAsia="Times New Roman" w:hint="cs"/>
          <w:rtl/>
          <w:lang w:eastAsia="en-US"/>
        </w:rPr>
        <w:t>َّ</w:t>
      </w:r>
      <w:r w:rsidRPr="001455BC">
        <w:rPr>
          <w:rFonts w:eastAsia="Times New Roman"/>
          <w:rtl/>
          <w:lang w:eastAsia="en-US"/>
        </w:rPr>
        <w:t>ثة عندما حاولت سلوفينيا تسجيلها في الخطة GE84.</w:t>
      </w:r>
    </w:p>
    <w:p w14:paraId="6E01B7C2"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rtl/>
          <w:lang w:eastAsia="en-US"/>
        </w:rPr>
        <w:t>32.3</w:t>
      </w:r>
      <w:r w:rsidRPr="001455BC">
        <w:rPr>
          <w:rFonts w:eastAsia="Times New Roman"/>
          <w:rtl/>
          <w:lang w:eastAsia="en-US"/>
        </w:rPr>
        <w:tab/>
        <w:t xml:space="preserve">واقترح </w:t>
      </w:r>
      <w:r w:rsidRPr="001455BC">
        <w:rPr>
          <w:rFonts w:eastAsia="Times New Roman"/>
          <w:b/>
          <w:bCs/>
          <w:rtl/>
          <w:lang w:eastAsia="en-US"/>
        </w:rPr>
        <w:t>الرئيس</w:t>
      </w:r>
      <w:r w:rsidRPr="001455BC">
        <w:rPr>
          <w:rFonts w:eastAsia="Times New Roman"/>
          <w:rtl/>
          <w:lang w:eastAsia="en-US"/>
        </w:rPr>
        <w:t xml:space="preserve"> أن تخلص اللجنة بشأن هذه المسألة إلى ما يلي:</w:t>
      </w:r>
    </w:p>
    <w:p w14:paraId="52F38C7B" w14:textId="77777777" w:rsidR="001455BC" w:rsidRPr="001455BC" w:rsidRDefault="001455BC" w:rsidP="001455BC">
      <w:pPr>
        <w:tabs>
          <w:tab w:val="clear" w:pos="794"/>
          <w:tab w:val="left" w:pos="1134"/>
          <w:tab w:val="left" w:pos="1871"/>
          <w:tab w:val="left" w:pos="2268"/>
        </w:tabs>
        <w:rPr>
          <w:rFonts w:eastAsia="Times New Roman"/>
          <w:spacing w:val="-2"/>
          <w:rtl/>
          <w:lang w:eastAsia="en-US"/>
        </w:rPr>
      </w:pPr>
      <w:r w:rsidRPr="001455BC">
        <w:rPr>
          <w:rFonts w:eastAsia="Times New Roman"/>
          <w:rtl/>
          <w:lang w:eastAsia="en-US"/>
        </w:rPr>
        <w:t xml:space="preserve">"نظرت اللجنة بالتفصيل في الفقرة 2.4 والإضافات 1 و3 و4 للوثيقة RRB23-3/11 بشأن التداخل الضار على المحطات الإذاعية في نطاقات الموجات المترية والديسيمترية (VHF/UHF) بين إيطاليا والبلدان المجاورة لها. </w:t>
      </w:r>
      <w:r w:rsidRPr="001455BC">
        <w:rPr>
          <w:rFonts w:eastAsia="Times New Roman"/>
          <w:spacing w:val="-2"/>
          <w:rtl/>
          <w:lang w:eastAsia="en-US"/>
        </w:rPr>
        <w:t>وشكرت اللجنة جميع الإدارات التي قدمت تقريراً عن حالة المسألة القائمة منذ فترة طويلة. ولاحظت اللجنة بارتياح أنه لم يتم الإبلاغ عن حالات تداخل ضار على محطات الإذاعة التلفزيونية في النطاق UHF وكلفت المكتب بعدم إدراج هذه المسألة في التقارير المقبلة المقدمة إلى اللجنة.</w:t>
      </w:r>
    </w:p>
    <w:p w14:paraId="64612006" w14:textId="77777777" w:rsidR="001455BC" w:rsidRPr="001455BC" w:rsidRDefault="001455BC" w:rsidP="001455BC">
      <w:pPr>
        <w:tabs>
          <w:tab w:val="clear" w:pos="794"/>
          <w:tab w:val="left" w:pos="1134"/>
          <w:tab w:val="left" w:pos="1871"/>
          <w:tab w:val="left" w:pos="2268"/>
        </w:tabs>
        <w:rPr>
          <w:rFonts w:eastAsia="Times New Roman"/>
          <w:lang w:val="en-GB" w:eastAsia="en-US"/>
        </w:rPr>
      </w:pPr>
      <w:r w:rsidRPr="001455BC">
        <w:rPr>
          <w:rFonts w:eastAsia="Times New Roman"/>
          <w:rtl/>
          <w:lang w:eastAsia="en-US"/>
        </w:rPr>
        <w:t xml:space="preserve">ومع ذلك، أعربت اللجنة مرة أخرى عن أسفها لعدم إحراز تقدم كبير في تسوية حالات التداخل الضار على محطات الإذاعة السمعية الرقمية ومحطات الإذاعة الصوتية بتشكيل التردد </w:t>
      </w:r>
      <w:r w:rsidRPr="001455BC">
        <w:rPr>
          <w:rFonts w:eastAsia="Times New Roman"/>
          <w:lang w:eastAsia="en-US"/>
        </w:rPr>
        <w:t>(FM)</w:t>
      </w:r>
      <w:r w:rsidRPr="001455BC">
        <w:rPr>
          <w:rFonts w:eastAsia="Times New Roman"/>
          <w:rtl/>
          <w:lang w:eastAsia="en-US"/>
        </w:rPr>
        <w:t>. وأكدت اللجنة أنها تحث بشدة إدارة إيطاليا على ما يلي:</w:t>
      </w:r>
    </w:p>
    <w:p w14:paraId="7D16821C" w14:textId="77777777" w:rsidR="001455BC" w:rsidRPr="001455BC" w:rsidRDefault="001455BC" w:rsidP="000C4B3A">
      <w:pPr>
        <w:pStyle w:val="enumlev1"/>
        <w:rPr>
          <w:rFonts w:eastAsia="SimSun"/>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الالتزام الكامل بتنفيذ جميع التوصيات المنبثقة عن اجتماع التنسيق المتعدد الأطراف المنعقد في يونيو 2023؛</w:t>
      </w:r>
    </w:p>
    <w:p w14:paraId="638A56A5" w14:textId="77777777" w:rsidR="001455BC" w:rsidRPr="001455BC" w:rsidRDefault="001455BC" w:rsidP="000C4B3A">
      <w:pPr>
        <w:pStyle w:val="enumlev1"/>
        <w:rPr>
          <w:rFonts w:eastAsia="SimSun"/>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اتخاذ جميع التدابير اللازمة لإزالة التداخل الضار على محطات الإذاعة السمعية الرقمية ومحطات الإذاعة الصوتية FM في البلدان المجاورة لها، مع التركيز على قائمة أولويات محطات الإذاعة الصوتية FM.</w:t>
      </w:r>
    </w:p>
    <w:p w14:paraId="4D2AD620" w14:textId="77777777" w:rsidR="001455BC" w:rsidRPr="001455BC" w:rsidRDefault="001455BC" w:rsidP="001455BC">
      <w:pPr>
        <w:tabs>
          <w:tab w:val="clear" w:pos="794"/>
          <w:tab w:val="left" w:pos="1134"/>
          <w:tab w:val="left" w:pos="1871"/>
          <w:tab w:val="left" w:pos="2268"/>
        </w:tabs>
        <w:rPr>
          <w:rFonts w:eastAsia="Times New Roman"/>
          <w:lang w:val="en-GB" w:eastAsia="en-US"/>
        </w:rPr>
      </w:pPr>
      <w:r w:rsidRPr="001455BC">
        <w:rPr>
          <w:rFonts w:eastAsia="Times New Roman"/>
          <w:rtl/>
          <w:lang w:eastAsia="en-US"/>
        </w:rPr>
        <w:t>علاوةً على ذلك، شجعت اللجنة إدارة إيطاليا على النظر في انتقال محطات الإذاعة FM إلى الإذاعة DAB كفرصة للمساعدة في تسوية حالات التداخل الضار الطويلة الأمد على محطات الإذاعة FM في البلدان المجاورة لإيطاليا</w:t>
      </w:r>
      <w:r w:rsidRPr="001455BC">
        <w:rPr>
          <w:rFonts w:eastAsia="Times New Roman"/>
          <w:rtl/>
          <w:lang w:val="en-GB" w:eastAsia="en-US"/>
        </w:rPr>
        <w:t>.</w:t>
      </w:r>
    </w:p>
    <w:p w14:paraId="7F656FD3" w14:textId="77777777" w:rsidR="001455BC" w:rsidRPr="001455BC" w:rsidRDefault="001455BC" w:rsidP="001455BC">
      <w:pPr>
        <w:tabs>
          <w:tab w:val="clear" w:pos="794"/>
          <w:tab w:val="left" w:pos="1134"/>
          <w:tab w:val="left" w:pos="1871"/>
          <w:tab w:val="left" w:pos="2268"/>
        </w:tabs>
        <w:rPr>
          <w:rFonts w:eastAsia="Times New Roman"/>
          <w:lang w:val="en-GB" w:eastAsia="en-US"/>
        </w:rPr>
      </w:pPr>
      <w:r w:rsidRPr="001455BC">
        <w:rPr>
          <w:rFonts w:eastAsia="Times New Roman"/>
          <w:rtl/>
          <w:lang w:eastAsia="en-US"/>
        </w:rPr>
        <w:t xml:space="preserve">وقد قدمت إدارة إيطاليا بعض الأهداف والنواتج المحددة بوضوح لفريق العمل المعني بنطاق التردد FM، غير أن اللجنة طلبت من الإدارة مرة أخرى تزويدها بخطة عمل تفصيلية لتنفيذ أنشطة فريق العمل، مشفوعة بمراحل </w:t>
      </w:r>
      <w:r w:rsidRPr="001455BC">
        <w:rPr>
          <w:rFonts w:eastAsia="Times New Roman" w:hint="cs"/>
          <w:rtl/>
          <w:lang w:eastAsia="en-US"/>
        </w:rPr>
        <w:t>وجداول</w:t>
      </w:r>
      <w:r w:rsidRPr="001455BC">
        <w:rPr>
          <w:rFonts w:eastAsia="Times New Roman"/>
          <w:rtl/>
          <w:lang w:eastAsia="en-US"/>
        </w:rPr>
        <w:t xml:space="preserve"> زمنية محددة بوضوح، للتعهد بشكل قاطع بتنفيذ الخطة وتقديم تقرير إلى اللجنة عن التقدم المحرز في هذا الصدد</w:t>
      </w:r>
      <w:r w:rsidRPr="001455BC">
        <w:rPr>
          <w:rFonts w:eastAsia="Times New Roman"/>
          <w:rtl/>
          <w:lang w:val="en-GB" w:eastAsia="en-US"/>
        </w:rPr>
        <w:t>.</w:t>
      </w:r>
    </w:p>
    <w:p w14:paraId="717FE890" w14:textId="77777777" w:rsidR="001455BC" w:rsidRPr="001455BC" w:rsidRDefault="001455BC" w:rsidP="001455BC">
      <w:pPr>
        <w:tabs>
          <w:tab w:val="clear" w:pos="794"/>
          <w:tab w:val="left" w:pos="1134"/>
          <w:tab w:val="left" w:pos="1191"/>
          <w:tab w:val="left" w:pos="1588"/>
          <w:tab w:val="left" w:pos="1871"/>
          <w:tab w:val="left" w:pos="1985"/>
          <w:tab w:val="left" w:pos="2268"/>
        </w:tabs>
        <w:overflowPunct w:val="0"/>
        <w:autoSpaceDE w:val="0"/>
        <w:autoSpaceDN w:val="0"/>
        <w:adjustRightInd w:val="0"/>
        <w:spacing w:after="120" w:line="300" w:lineRule="exact"/>
        <w:textAlignment w:val="baseline"/>
        <w:rPr>
          <w:rFonts w:eastAsia="Times New Roman"/>
          <w:lang w:val="en-GB" w:eastAsia="en-US"/>
        </w:rPr>
      </w:pPr>
      <w:r w:rsidRPr="001455BC">
        <w:rPr>
          <w:rFonts w:eastAsia="Times New Roman"/>
          <w:rtl/>
          <w:lang w:eastAsia="en-US"/>
        </w:rPr>
        <w:t>وشكرت اللجنة المكتب على الدعم المقدم إلى الإدارات المعنية وكلفته بما يلي</w:t>
      </w:r>
      <w:r w:rsidRPr="001455BC">
        <w:rPr>
          <w:rFonts w:eastAsia="Times New Roman"/>
          <w:rtl/>
          <w:lang w:val="en-GB" w:eastAsia="en-US"/>
        </w:rPr>
        <w:t>:</w:t>
      </w:r>
    </w:p>
    <w:p w14:paraId="5309C057" w14:textId="77777777" w:rsidR="001455BC" w:rsidRPr="001455BC" w:rsidRDefault="001455BC" w:rsidP="000C4B3A">
      <w:pPr>
        <w:pStyle w:val="enumlev1"/>
        <w:rPr>
          <w:shd w:val="clear" w:color="auto" w:fill="FFFFFF"/>
        </w:rPr>
      </w:pPr>
      <w:r w:rsidRPr="001455BC">
        <w:sym w:font="Symbol" w:char="F0B7"/>
      </w:r>
      <w:r w:rsidRPr="001455BC">
        <w:rPr>
          <w:color w:val="202122"/>
          <w:sz w:val="26"/>
          <w:szCs w:val="26"/>
          <w:shd w:val="clear" w:color="auto" w:fill="FFFFFF"/>
        </w:rPr>
        <w:tab/>
      </w:r>
      <w:r w:rsidRPr="001455BC">
        <w:rPr>
          <w:rtl/>
        </w:rPr>
        <w:t xml:space="preserve">مواصلة </w:t>
      </w:r>
      <w:r w:rsidRPr="001455BC">
        <w:rPr>
          <w:shd w:val="clear" w:color="auto" w:fill="FFFFFF"/>
          <w:rtl/>
        </w:rPr>
        <w:t>تقديم المساعدة إلى تلك الإدارات؛</w:t>
      </w:r>
    </w:p>
    <w:p w14:paraId="3824B654" w14:textId="77777777" w:rsidR="001455BC" w:rsidRPr="001455BC" w:rsidRDefault="001455BC" w:rsidP="000C4B3A">
      <w:pPr>
        <w:pStyle w:val="enumlev1"/>
        <w:rPr>
          <w:lang w:val="en-GB"/>
        </w:rPr>
      </w:pPr>
      <w:r w:rsidRPr="001455BC">
        <w:sym w:font="Symbol" w:char="F0B7"/>
      </w:r>
      <w:r w:rsidRPr="001455BC">
        <w:rPr>
          <w:color w:val="202122"/>
          <w:sz w:val="26"/>
          <w:szCs w:val="26"/>
          <w:shd w:val="clear" w:color="auto" w:fill="FFFFFF"/>
        </w:rPr>
        <w:tab/>
      </w:r>
      <w:r w:rsidRPr="001455BC">
        <w:rPr>
          <w:shd w:val="clear" w:color="auto" w:fill="FFFFFF"/>
          <w:rtl/>
        </w:rPr>
        <w:t>مواصلة تقديم</w:t>
      </w:r>
      <w:r w:rsidRPr="001455BC">
        <w:rPr>
          <w:spacing w:val="-4"/>
          <w:rtl/>
          <w:lang w:val="en-GB"/>
        </w:rPr>
        <w:t xml:space="preserve"> تقارير إلى الاجتماعات المقبلة للجنة بشأن التقدم المحرز في المسألة</w:t>
      </w:r>
      <w:r w:rsidRPr="001455BC">
        <w:rPr>
          <w:rFonts w:hint="cs"/>
          <w:spacing w:val="-4"/>
          <w:rtl/>
          <w:lang w:val="en-GB"/>
        </w:rPr>
        <w:t>."</w:t>
      </w:r>
    </w:p>
    <w:p w14:paraId="73737D7E"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lang w:eastAsia="en-US"/>
        </w:rPr>
        <w:t>33.3</w:t>
      </w:r>
      <w:r w:rsidRPr="001455BC">
        <w:rPr>
          <w:rFonts w:eastAsia="Times New Roman"/>
          <w:lang w:eastAsia="en-US"/>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30A247D4" w14:textId="77777777" w:rsidR="001455BC" w:rsidRPr="006707EC" w:rsidRDefault="001455BC" w:rsidP="006707EC">
      <w:pPr>
        <w:pStyle w:val="Headingb"/>
        <w:ind w:left="0" w:firstLine="0"/>
        <w:rPr>
          <w:rtl/>
          <w:lang w:eastAsia="en-US" w:bidi="ar-EG"/>
        </w:rPr>
      </w:pPr>
      <w:r w:rsidRPr="006707EC">
        <w:rPr>
          <w:rtl/>
          <w:lang w:eastAsia="en-US" w:bidi="ar-EG"/>
        </w:rPr>
        <w:lastRenderedPageBreak/>
        <w:t xml:space="preserve">التداخل الضار الذي تتعرض له إرسالات محطات الإذاعة بالموجات الديكامترية التابعة لإدارة المملكة المتحدة والمنشورة وفقاً للمادة 12 من لوائح الراديو (الفقرة 3.4 من الوثيقة </w:t>
      </w:r>
      <w:r w:rsidRPr="006707EC">
        <w:rPr>
          <w:lang w:eastAsia="en-US" w:bidi="ar-EG"/>
        </w:rPr>
        <w:t>RRB23-3/11</w:t>
      </w:r>
      <w:r w:rsidRPr="006707EC">
        <w:rPr>
          <w:rtl/>
          <w:lang w:eastAsia="en-US" w:bidi="ar-EG"/>
        </w:rPr>
        <w:t>)</w:t>
      </w:r>
    </w:p>
    <w:p w14:paraId="5CAA6FFF" w14:textId="77777777" w:rsidR="001455BC" w:rsidRPr="001455BC" w:rsidRDefault="001455BC" w:rsidP="001455BC">
      <w:pPr>
        <w:tabs>
          <w:tab w:val="clear" w:pos="794"/>
          <w:tab w:val="left" w:pos="1134"/>
          <w:tab w:val="left" w:pos="1871"/>
          <w:tab w:val="left" w:pos="2268"/>
        </w:tabs>
        <w:rPr>
          <w:rFonts w:eastAsia="Times New Roman"/>
          <w:spacing w:val="-4"/>
          <w:rtl/>
          <w:lang w:eastAsia="en-US"/>
        </w:rPr>
      </w:pPr>
      <w:r w:rsidRPr="001455BC">
        <w:rPr>
          <w:rFonts w:eastAsia="Times New Roman"/>
          <w:spacing w:val="-4"/>
          <w:rtl/>
          <w:lang w:eastAsia="en-US"/>
        </w:rPr>
        <w:t>34.3</w:t>
      </w:r>
      <w:r w:rsidRPr="001455BC">
        <w:rPr>
          <w:rFonts w:eastAsia="Times New Roman"/>
          <w:spacing w:val="-4"/>
          <w:rtl/>
          <w:lang w:eastAsia="en-US"/>
        </w:rPr>
        <w:tab/>
        <w:t xml:space="preserve">نظرت اللجنة في الفقرة 3.4 من الوثيقة RRB23-3/11 بشأن التداخل الضار الذي تتعرض له إرسالات محطات الإذاعة </w:t>
      </w:r>
      <w:r w:rsidRPr="001455BC">
        <w:rPr>
          <w:rFonts w:eastAsia="Times New Roman" w:hint="cs"/>
          <w:spacing w:val="-4"/>
          <w:rtl/>
          <w:lang w:eastAsia="en-US"/>
        </w:rPr>
        <w:t xml:space="preserve">بالموجات </w:t>
      </w:r>
      <w:r w:rsidRPr="001455BC">
        <w:rPr>
          <w:rFonts w:eastAsia="Times New Roman"/>
          <w:spacing w:val="-4"/>
          <w:rtl/>
          <w:lang w:eastAsia="en-US"/>
        </w:rPr>
        <w:t>الديكامترية التابعة لإدارة المملكة المتحدة والمنشورة وفقا</w:t>
      </w:r>
      <w:r w:rsidRPr="001455BC">
        <w:rPr>
          <w:rFonts w:eastAsia="Times New Roman" w:hint="cs"/>
          <w:spacing w:val="-4"/>
          <w:rtl/>
          <w:lang w:eastAsia="en-US"/>
        </w:rPr>
        <w:t>ً</w:t>
      </w:r>
      <w:r w:rsidRPr="001455BC">
        <w:rPr>
          <w:rFonts w:eastAsia="Times New Roman"/>
          <w:spacing w:val="-4"/>
          <w:rtl/>
          <w:lang w:eastAsia="en-US"/>
        </w:rPr>
        <w:t xml:space="preserve"> للمادة </w:t>
      </w:r>
      <w:r w:rsidRPr="001455BC">
        <w:rPr>
          <w:rFonts w:eastAsia="Times New Roman"/>
          <w:b/>
          <w:bCs/>
          <w:spacing w:val="-4"/>
          <w:rtl/>
          <w:lang w:eastAsia="en-US"/>
        </w:rPr>
        <w:t>12</w:t>
      </w:r>
      <w:r w:rsidRPr="001455BC">
        <w:rPr>
          <w:rFonts w:eastAsia="Times New Roman"/>
          <w:spacing w:val="-4"/>
          <w:rtl/>
          <w:lang w:eastAsia="en-US"/>
        </w:rPr>
        <w:t xml:space="preserve"> من لوائح الراديو، و</w:t>
      </w:r>
      <w:r w:rsidRPr="001455BC">
        <w:rPr>
          <w:rFonts w:eastAsia="Times New Roman"/>
          <w:b/>
          <w:bCs/>
          <w:spacing w:val="-4"/>
          <w:rtl/>
          <w:lang w:eastAsia="en-US"/>
        </w:rPr>
        <w:t xml:space="preserve">لاحظت </w:t>
      </w:r>
      <w:r w:rsidRPr="001455BC">
        <w:rPr>
          <w:rFonts w:eastAsia="Times New Roman"/>
          <w:spacing w:val="-4"/>
          <w:rtl/>
          <w:lang w:eastAsia="en-US"/>
        </w:rPr>
        <w:t>أن المكتب لم يتلق أي</w:t>
      </w:r>
      <w:r w:rsidRPr="001455BC">
        <w:rPr>
          <w:rFonts w:eastAsia="Times New Roman" w:hint="cs"/>
          <w:spacing w:val="-4"/>
          <w:rtl/>
          <w:lang w:eastAsia="en-US"/>
        </w:rPr>
        <w:t> </w:t>
      </w:r>
      <w:r w:rsidRPr="001455BC">
        <w:rPr>
          <w:rFonts w:eastAsia="Times New Roman"/>
          <w:spacing w:val="-4"/>
          <w:rtl/>
          <w:lang w:eastAsia="en-US"/>
        </w:rPr>
        <w:t>تقارير أخرى عن تداخل ضار وقت اجتماع اللجنة الرابع والتسعين أو أي تبليغات مقدمة من إدارتي المملكة المتحدة والصين.</w:t>
      </w:r>
    </w:p>
    <w:p w14:paraId="11977DA1"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rPr>
        <w:t>35.3</w:t>
      </w:r>
      <w:r w:rsidRPr="001455BC">
        <w:rPr>
          <w:rFonts w:eastAsia="Times New Roman"/>
          <w:rtl/>
          <w:lang w:eastAsia="en-US"/>
        </w:rPr>
        <w:tab/>
      </w:r>
      <w:r w:rsidRPr="001455BC">
        <w:rPr>
          <w:rFonts w:eastAsia="Times New Roman" w:hint="cs"/>
          <w:rtl/>
          <w:lang w:eastAsia="en-US"/>
        </w:rPr>
        <w:t>و</w:t>
      </w:r>
      <w:r w:rsidRPr="001455BC">
        <w:rPr>
          <w:rFonts w:eastAsia="Times New Roman"/>
          <w:rtl/>
          <w:lang w:eastAsia="en-US"/>
        </w:rPr>
        <w:t xml:space="preserve">اقترح </w:t>
      </w:r>
      <w:r w:rsidRPr="001455BC">
        <w:rPr>
          <w:rFonts w:eastAsia="Times New Roman"/>
          <w:b/>
          <w:bCs/>
          <w:rtl/>
          <w:lang w:eastAsia="en-US"/>
        </w:rPr>
        <w:t>الرئيس</w:t>
      </w:r>
      <w:r w:rsidRPr="001455BC">
        <w:rPr>
          <w:rFonts w:eastAsia="Times New Roman"/>
          <w:rtl/>
          <w:lang w:eastAsia="en-US"/>
        </w:rPr>
        <w:t xml:space="preserve"> حذف الإشارات إلى الحالة من تقرير المدير إلى حين حدوث تطورات.</w:t>
      </w:r>
    </w:p>
    <w:p w14:paraId="7BBB43DB"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hint="cs"/>
          <w:rtl/>
          <w:lang w:eastAsia="en-US"/>
        </w:rPr>
        <w:t>36.3</w:t>
      </w:r>
      <w:r w:rsidRPr="001455BC">
        <w:rPr>
          <w:rFonts w:eastAsia="Times New Roman"/>
          <w:lang w:eastAsia="en-US"/>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5A271581" w14:textId="77777777" w:rsidR="001455BC" w:rsidRPr="001455BC" w:rsidRDefault="001455BC" w:rsidP="006707EC">
      <w:pPr>
        <w:pStyle w:val="Headingb"/>
        <w:ind w:left="0" w:firstLine="0"/>
        <w:rPr>
          <w:rFonts w:eastAsia="SimSun"/>
          <w:b w:val="0"/>
          <w:bCs w:val="0"/>
          <w:rtl/>
          <w:lang w:bidi="ar-EG"/>
        </w:rPr>
      </w:pPr>
      <w:r w:rsidRPr="001455BC">
        <w:rPr>
          <w:rFonts w:eastAsia="SimSun"/>
          <w:rtl/>
        </w:rPr>
        <w:t>تنفيذ أحكام الأرقام</w:t>
      </w:r>
      <w:r w:rsidRPr="001455BC">
        <w:rPr>
          <w:rFonts w:eastAsia="SimSun"/>
          <w:rtl/>
          <w:lang w:bidi="ar-EG"/>
        </w:rPr>
        <w:t xml:space="preserve"> </w:t>
      </w:r>
      <w:r w:rsidRPr="001455BC">
        <w:rPr>
          <w:rFonts w:eastAsia="SimSun"/>
          <w:rtl/>
        </w:rPr>
        <w:t xml:space="preserve">1.38.9 و1.44.11 </w:t>
      </w:r>
      <w:r w:rsidRPr="006707EC">
        <w:rPr>
          <w:rtl/>
          <w:lang w:eastAsia="en-US" w:bidi="ar-EG"/>
        </w:rPr>
        <w:t>و47</w:t>
      </w:r>
      <w:r w:rsidRPr="001455BC">
        <w:rPr>
          <w:rFonts w:eastAsia="SimSun"/>
          <w:rtl/>
        </w:rPr>
        <w:t xml:space="preserve">.11 و48.11 و49.11 و6.13 والقرار </w:t>
      </w:r>
      <w:r w:rsidRPr="001455BC">
        <w:rPr>
          <w:rFonts w:eastAsia="SimSun"/>
        </w:rPr>
        <w:t>49</w:t>
      </w:r>
      <w:r w:rsidRPr="001455BC">
        <w:rPr>
          <w:rFonts w:eastAsia="SimSun"/>
          <w:rtl/>
        </w:rPr>
        <w:t xml:space="preserve"> من لوائح الراديو (الفقرة 5 من الوثيقة </w:t>
      </w:r>
      <w:r w:rsidRPr="001455BC">
        <w:rPr>
          <w:rFonts w:eastAsia="SimSun"/>
          <w:lang w:bidi="ar-EG"/>
        </w:rPr>
        <w:t>RRB23-3/11</w:t>
      </w:r>
      <w:r w:rsidRPr="001455BC">
        <w:rPr>
          <w:rFonts w:eastAsia="SimSun"/>
          <w:rtl/>
          <w:lang w:bidi="ar-EG"/>
        </w:rPr>
        <w:t>)</w:t>
      </w:r>
    </w:p>
    <w:p w14:paraId="2870D3E6" w14:textId="77777777" w:rsidR="001455BC" w:rsidRPr="001455BC" w:rsidRDefault="001455BC" w:rsidP="001455BC">
      <w:pPr>
        <w:tabs>
          <w:tab w:val="clear" w:pos="794"/>
          <w:tab w:val="left" w:pos="1134"/>
          <w:tab w:val="left" w:pos="1871"/>
          <w:tab w:val="left" w:pos="2268"/>
        </w:tabs>
        <w:rPr>
          <w:rFonts w:eastAsia="Times New Roman"/>
          <w:spacing w:val="-2"/>
          <w:lang w:eastAsia="en-US"/>
        </w:rPr>
      </w:pPr>
      <w:r w:rsidRPr="001455BC">
        <w:rPr>
          <w:rFonts w:eastAsia="Times New Roman"/>
          <w:spacing w:val="-2"/>
          <w:lang w:eastAsia="en-US" w:bidi="ar-EG"/>
        </w:rPr>
        <w:t>37.3</w:t>
      </w:r>
      <w:r w:rsidRPr="001455BC">
        <w:rPr>
          <w:rFonts w:eastAsia="Times New Roman"/>
          <w:spacing w:val="-2"/>
          <w:lang w:eastAsia="en-US" w:bidi="ar-EG"/>
        </w:rPr>
        <w:tab/>
      </w:r>
      <w:r w:rsidRPr="001455BC">
        <w:rPr>
          <w:rFonts w:eastAsia="Times New Roman"/>
          <w:spacing w:val="-2"/>
          <w:rtl/>
          <w:lang w:eastAsia="en-US"/>
        </w:rPr>
        <w:t>قال</w:t>
      </w:r>
      <w:r w:rsidRPr="001455BC">
        <w:rPr>
          <w:rFonts w:eastAsia="Times New Roman" w:hint="cs"/>
          <w:spacing w:val="-2"/>
          <w:rtl/>
          <w:lang w:eastAsia="en-US"/>
        </w:rPr>
        <w:t xml:space="preserve"> </w:t>
      </w:r>
      <w:r w:rsidRPr="001455BC">
        <w:rPr>
          <w:rFonts w:eastAsia="Times New Roman"/>
          <w:b/>
          <w:bCs/>
          <w:spacing w:val="-2"/>
          <w:rtl/>
          <w:lang w:eastAsia="en-US"/>
        </w:rPr>
        <w:t>السيد فاليه (رئيس دائرة الخدمات الفضائية)</w:t>
      </w:r>
      <w:r w:rsidRPr="001455BC">
        <w:rPr>
          <w:rFonts w:eastAsia="Times New Roman" w:hint="cs"/>
          <w:b/>
          <w:bCs/>
          <w:spacing w:val="-2"/>
          <w:rtl/>
          <w:lang w:eastAsia="en-US"/>
        </w:rPr>
        <w:t>،</w:t>
      </w:r>
      <w:r w:rsidRPr="001455BC">
        <w:rPr>
          <w:rFonts w:eastAsia="Times New Roman"/>
          <w:b/>
          <w:bCs/>
          <w:spacing w:val="-2"/>
          <w:rtl/>
          <w:lang w:eastAsia="en-US"/>
        </w:rPr>
        <w:t xml:space="preserve"> </w:t>
      </w:r>
      <w:r w:rsidRPr="001455BC">
        <w:rPr>
          <w:rFonts w:eastAsia="Times New Roman"/>
          <w:spacing w:val="-2"/>
          <w:rtl/>
          <w:lang w:eastAsia="en-US"/>
        </w:rPr>
        <w:t>مشيرا</w:t>
      </w:r>
      <w:r w:rsidRPr="001455BC">
        <w:rPr>
          <w:rFonts w:eastAsia="Times New Roman" w:hint="cs"/>
          <w:spacing w:val="-2"/>
          <w:rtl/>
          <w:lang w:eastAsia="en-US"/>
        </w:rPr>
        <w:t>ً</w:t>
      </w:r>
      <w:r w:rsidRPr="001455BC">
        <w:rPr>
          <w:rFonts w:eastAsia="Times New Roman"/>
          <w:spacing w:val="-2"/>
          <w:rtl/>
          <w:lang w:eastAsia="en-US"/>
        </w:rPr>
        <w:t xml:space="preserve"> إلى الفقرة 5 من الوثيقة RRB23-3/11، إن الجداول 5 و6 و7 تتضمن الإحصاءات المعتادة بشأن إلغاء الشبكات الساتلية، باستثناء واحد، وهو الجدول 5، بشأن إلغاء الشبكات الساتلية غير الخاضعة لخطة. وكما أشير في الحاشية 2، أدرجت في العمود المتعلق بالرقم </w:t>
      </w:r>
      <w:r w:rsidRPr="001455BC">
        <w:rPr>
          <w:rFonts w:eastAsia="Times New Roman"/>
          <w:b/>
          <w:bCs/>
          <w:spacing w:val="-2"/>
          <w:rtl/>
          <w:lang w:eastAsia="en-US"/>
        </w:rPr>
        <w:t>47.11</w:t>
      </w:r>
      <w:r w:rsidRPr="001455BC">
        <w:rPr>
          <w:rFonts w:eastAsia="Times New Roman"/>
          <w:spacing w:val="-2"/>
          <w:rtl/>
          <w:lang w:eastAsia="en-US"/>
        </w:rPr>
        <w:t xml:space="preserve"> الإلغاء</w:t>
      </w:r>
      <w:r w:rsidRPr="001455BC">
        <w:rPr>
          <w:rFonts w:eastAsia="Times New Roman" w:hint="cs"/>
          <w:spacing w:val="-2"/>
          <w:rtl/>
          <w:lang w:eastAsia="en-US"/>
        </w:rPr>
        <w:t>ات</w:t>
      </w:r>
      <w:r w:rsidRPr="001455BC">
        <w:rPr>
          <w:rFonts w:eastAsia="Times New Roman"/>
          <w:spacing w:val="-2"/>
          <w:rtl/>
          <w:lang w:eastAsia="en-US"/>
        </w:rPr>
        <w:t xml:space="preserve"> التي ن</w:t>
      </w:r>
      <w:r w:rsidRPr="001455BC">
        <w:rPr>
          <w:rFonts w:eastAsia="Times New Roman" w:hint="cs"/>
          <w:spacing w:val="-2"/>
          <w:rtl/>
          <w:lang w:eastAsia="en-US"/>
        </w:rPr>
        <w:t>ُ</w:t>
      </w:r>
      <w:r w:rsidRPr="001455BC">
        <w:rPr>
          <w:rFonts w:eastAsia="Times New Roman"/>
          <w:spacing w:val="-2"/>
          <w:rtl/>
          <w:lang w:eastAsia="en-US"/>
        </w:rPr>
        <w:t>فذت وفقا</w:t>
      </w:r>
      <w:r w:rsidRPr="001455BC">
        <w:rPr>
          <w:rFonts w:eastAsia="Times New Roman" w:hint="cs"/>
          <w:spacing w:val="-2"/>
          <w:rtl/>
          <w:lang w:eastAsia="en-US"/>
        </w:rPr>
        <w:t>ً</w:t>
      </w:r>
      <w:r w:rsidRPr="001455BC">
        <w:rPr>
          <w:rFonts w:eastAsia="Times New Roman"/>
          <w:spacing w:val="-2"/>
          <w:rtl/>
          <w:lang w:eastAsia="en-US"/>
        </w:rPr>
        <w:t xml:space="preserve"> للفقرة 2 من</w:t>
      </w:r>
      <w:r w:rsidRPr="001455BC">
        <w:rPr>
          <w:rFonts w:eastAsia="Times New Roman" w:hint="cs"/>
          <w:spacing w:val="-2"/>
          <w:rtl/>
          <w:lang w:eastAsia="en-US"/>
        </w:rPr>
        <w:t> "</w:t>
      </w:r>
      <w:r w:rsidRPr="001455BC">
        <w:rPr>
          <w:rFonts w:eastAsia="Times New Roman"/>
          <w:i/>
          <w:iCs/>
          <w:spacing w:val="-2"/>
          <w:rtl/>
          <w:lang w:eastAsia="en-US"/>
        </w:rPr>
        <w:t>يقرر</w:t>
      </w:r>
      <w:r w:rsidRPr="001455BC">
        <w:rPr>
          <w:rFonts w:eastAsia="Times New Roman" w:hint="cs"/>
          <w:i/>
          <w:iCs/>
          <w:spacing w:val="-2"/>
          <w:rtl/>
          <w:lang w:eastAsia="en-US"/>
        </w:rPr>
        <w:t>"</w:t>
      </w:r>
      <w:r w:rsidRPr="001455BC">
        <w:rPr>
          <w:rFonts w:eastAsia="Times New Roman"/>
          <w:spacing w:val="-2"/>
          <w:rtl/>
          <w:lang w:eastAsia="en-US"/>
        </w:rPr>
        <w:t xml:space="preserve"> في القرار </w:t>
      </w:r>
      <w:r w:rsidRPr="001455BC">
        <w:rPr>
          <w:rFonts w:eastAsia="Times New Roman"/>
          <w:b/>
          <w:bCs/>
          <w:spacing w:val="-2"/>
          <w:lang w:eastAsia="en-US"/>
        </w:rPr>
        <w:t>771 (WRC-19)</w:t>
      </w:r>
      <w:r w:rsidRPr="001455BC">
        <w:rPr>
          <w:rFonts w:eastAsia="Times New Roman"/>
          <w:spacing w:val="-2"/>
          <w:rtl/>
          <w:lang w:eastAsia="en-US"/>
        </w:rPr>
        <w:t>، بشأن الشبكات الساتلية العاملة في نطاق</w:t>
      </w:r>
      <w:r w:rsidRPr="001455BC">
        <w:rPr>
          <w:rFonts w:eastAsia="Times New Roman" w:hint="cs"/>
          <w:spacing w:val="-2"/>
          <w:rtl/>
          <w:lang w:eastAsia="en-US"/>
        </w:rPr>
        <w:t>ي</w:t>
      </w:r>
      <w:r w:rsidRPr="001455BC">
        <w:rPr>
          <w:rFonts w:eastAsia="Times New Roman"/>
          <w:spacing w:val="-2"/>
          <w:rtl/>
          <w:lang w:eastAsia="en-US"/>
        </w:rPr>
        <w:t xml:space="preserve"> Q/V. وقد قرر المؤتمر العالمي للاتصالات الراديوية لعام 2019 تنفيذ عملية تنسيق </w:t>
      </w:r>
      <w:r w:rsidRPr="001455BC">
        <w:rPr>
          <w:rFonts w:eastAsia="Times New Roman" w:hint="cs"/>
          <w:spacing w:val="-2"/>
          <w:rtl/>
          <w:lang w:eastAsia="en-US"/>
        </w:rPr>
        <w:t xml:space="preserve">لنطاقات الترددات تلك </w:t>
      </w:r>
      <w:r w:rsidRPr="001455BC">
        <w:rPr>
          <w:rFonts w:eastAsia="Times New Roman"/>
          <w:spacing w:val="-2"/>
          <w:rtl/>
          <w:lang w:eastAsia="en-US"/>
        </w:rPr>
        <w:t>وحدد مهلة ثلاث سنوات لتلك الشبكات التي سبق التبليغ عنها.</w:t>
      </w:r>
      <w:r w:rsidRPr="001455BC">
        <w:rPr>
          <w:rFonts w:eastAsia="Times New Roman" w:hint="cs"/>
          <w:spacing w:val="-2"/>
          <w:rtl/>
          <w:lang w:eastAsia="en-US"/>
        </w:rPr>
        <w:t xml:space="preserve"> </w:t>
      </w:r>
      <w:r w:rsidRPr="001455BC">
        <w:rPr>
          <w:rFonts w:eastAsia="Times New Roman"/>
          <w:spacing w:val="-2"/>
          <w:rtl/>
          <w:lang w:eastAsia="en-US"/>
        </w:rPr>
        <w:t>ومن</w:t>
      </w:r>
      <w:r w:rsidRPr="001455BC">
        <w:rPr>
          <w:rFonts w:eastAsia="Times New Roman" w:hint="cs"/>
          <w:spacing w:val="-2"/>
          <w:rtl/>
          <w:lang w:eastAsia="en-US"/>
        </w:rPr>
        <w:t> </w:t>
      </w:r>
      <w:r w:rsidRPr="001455BC">
        <w:rPr>
          <w:rFonts w:eastAsia="Times New Roman"/>
          <w:spacing w:val="-2"/>
          <w:rtl/>
          <w:lang w:eastAsia="en-US"/>
        </w:rPr>
        <w:t>بين 28 شبكة مبل</w:t>
      </w:r>
      <w:r w:rsidRPr="001455BC">
        <w:rPr>
          <w:rFonts w:eastAsia="Times New Roman" w:hint="cs"/>
          <w:spacing w:val="-2"/>
          <w:rtl/>
          <w:lang w:eastAsia="en-US"/>
        </w:rPr>
        <w:t>َّ</w:t>
      </w:r>
      <w:r w:rsidRPr="001455BC">
        <w:rPr>
          <w:rFonts w:eastAsia="Times New Roman"/>
          <w:spacing w:val="-2"/>
          <w:rtl/>
          <w:lang w:eastAsia="en-US"/>
        </w:rPr>
        <w:t>غ عنها قبل المؤتمر العالمي للاتصالات الراديوية لعام 2019، وضعت شبكتان فقط في الخدمة في غضون مهلة السنوات الثلاث المنصوص عليها (م</w:t>
      </w:r>
      <w:r w:rsidRPr="001455BC">
        <w:rPr>
          <w:rFonts w:eastAsia="Times New Roman" w:hint="cs"/>
          <w:spacing w:val="-2"/>
          <w:rtl/>
          <w:lang w:eastAsia="en-US"/>
        </w:rPr>
        <w:t>ُ</w:t>
      </w:r>
      <w:r w:rsidRPr="001455BC">
        <w:rPr>
          <w:rFonts w:eastAsia="Times New Roman"/>
          <w:spacing w:val="-2"/>
          <w:rtl/>
          <w:lang w:eastAsia="en-US"/>
        </w:rPr>
        <w:t>نحت إدارة فرنسا تمديداً للشبكة الساتلية AST-NG-NC-QV في الاجتماع التسعين للجنة، وقد و</w:t>
      </w:r>
      <w:r w:rsidRPr="001455BC">
        <w:rPr>
          <w:rFonts w:eastAsia="Times New Roman" w:hint="cs"/>
          <w:spacing w:val="-2"/>
          <w:rtl/>
          <w:lang w:eastAsia="en-US"/>
        </w:rPr>
        <w:t>ُ</w:t>
      </w:r>
      <w:r w:rsidRPr="001455BC">
        <w:rPr>
          <w:rFonts w:eastAsia="Times New Roman"/>
          <w:spacing w:val="-2"/>
          <w:rtl/>
          <w:lang w:eastAsia="en-US"/>
        </w:rPr>
        <w:t>ضعت شبكة صينية في الخدمة في 11 سبتمبر 2022)؛ ومن ثم</w:t>
      </w:r>
      <w:r w:rsidRPr="001455BC">
        <w:rPr>
          <w:rFonts w:eastAsia="Times New Roman" w:hint="cs"/>
          <w:spacing w:val="-2"/>
          <w:rtl/>
          <w:lang w:eastAsia="en-US"/>
        </w:rPr>
        <w:t>،</w:t>
      </w:r>
      <w:r w:rsidRPr="001455BC">
        <w:rPr>
          <w:rFonts w:eastAsia="Times New Roman"/>
          <w:spacing w:val="-2"/>
          <w:rtl/>
          <w:lang w:eastAsia="en-US"/>
        </w:rPr>
        <w:t xml:space="preserve"> </w:t>
      </w:r>
      <w:r w:rsidRPr="001455BC">
        <w:rPr>
          <w:rFonts w:eastAsia="Times New Roman" w:hint="cs"/>
          <w:spacing w:val="-2"/>
          <w:rtl/>
          <w:lang w:eastAsia="en-US"/>
        </w:rPr>
        <w:t>ستُلغى</w:t>
      </w:r>
      <w:r w:rsidRPr="001455BC">
        <w:rPr>
          <w:rFonts w:eastAsia="Times New Roman"/>
          <w:spacing w:val="-2"/>
          <w:rtl/>
          <w:lang w:eastAsia="en-US"/>
        </w:rPr>
        <w:t xml:space="preserve"> ال</w:t>
      </w:r>
      <w:r w:rsidRPr="001455BC">
        <w:rPr>
          <w:rFonts w:eastAsia="Times New Roman" w:hint="cs"/>
          <w:spacing w:val="-2"/>
          <w:rtl/>
          <w:lang w:eastAsia="en-US"/>
        </w:rPr>
        <w:t>ست</w:t>
      </w:r>
      <w:r w:rsidRPr="001455BC">
        <w:rPr>
          <w:rFonts w:eastAsia="Times New Roman"/>
          <w:spacing w:val="-2"/>
          <w:rtl/>
          <w:lang w:eastAsia="en-US"/>
        </w:rPr>
        <w:t xml:space="preserve"> </w:t>
      </w:r>
      <w:r w:rsidRPr="001455BC">
        <w:rPr>
          <w:rFonts w:eastAsia="Times New Roman" w:hint="cs"/>
          <w:spacing w:val="-2"/>
          <w:rtl/>
          <w:lang w:eastAsia="en-US"/>
        </w:rPr>
        <w:t>وعشرون</w:t>
      </w:r>
      <w:r w:rsidRPr="001455BC">
        <w:rPr>
          <w:rFonts w:eastAsia="Times New Roman"/>
          <w:spacing w:val="-2"/>
          <w:rtl/>
          <w:lang w:eastAsia="en-US"/>
        </w:rPr>
        <w:t xml:space="preserve"> المتبقية. وأضاف أن الجدول 6 يحتوي على خطأ: فقد بلغ العدد الإجمالي للإلغاءات في عام 2020</w:t>
      </w:r>
      <w:r w:rsidRPr="001455BC">
        <w:rPr>
          <w:rFonts w:eastAsia="Times New Roman" w:hint="cs"/>
          <w:spacing w:val="-2"/>
          <w:rtl/>
          <w:lang w:eastAsia="en-US"/>
        </w:rPr>
        <w:t>،</w:t>
      </w:r>
      <w:r w:rsidRPr="001455BC">
        <w:rPr>
          <w:rFonts w:eastAsia="Times New Roman"/>
          <w:spacing w:val="-2"/>
          <w:rtl/>
          <w:lang w:eastAsia="en-US"/>
        </w:rPr>
        <w:t xml:space="preserve"> 34 وليس 28.</w:t>
      </w:r>
    </w:p>
    <w:p w14:paraId="0B7DF6D3"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38.3</w:t>
      </w:r>
      <w:r w:rsidRPr="001455BC">
        <w:rPr>
          <w:rFonts w:eastAsia="Times New Roman"/>
          <w:lang w:eastAsia="en-US" w:bidi="ar-EG"/>
        </w:rPr>
        <w:tab/>
      </w:r>
      <w:r w:rsidRPr="001455BC">
        <w:rPr>
          <w:rFonts w:eastAsia="Times New Roman" w:hint="cs"/>
          <w:b/>
          <w:bCs/>
          <w:rtl/>
          <w:lang w:eastAsia="en-US"/>
        </w:rPr>
        <w:t>أخذت</w:t>
      </w:r>
      <w:r w:rsidRPr="001455BC">
        <w:rPr>
          <w:rFonts w:eastAsia="Times New Roman"/>
          <w:rtl/>
          <w:lang w:eastAsia="en-US"/>
        </w:rPr>
        <w:t xml:space="preserve"> اللجنة </w:t>
      </w:r>
      <w:r w:rsidRPr="001455BC">
        <w:rPr>
          <w:rFonts w:eastAsia="Times New Roman"/>
          <w:b/>
          <w:bCs/>
          <w:rtl/>
          <w:lang w:eastAsia="en-US"/>
        </w:rPr>
        <w:t>علماً</w:t>
      </w:r>
      <w:r w:rsidRPr="001455BC">
        <w:rPr>
          <w:rFonts w:eastAsia="Times New Roman"/>
          <w:rtl/>
          <w:lang w:eastAsia="en-US"/>
        </w:rPr>
        <w:t xml:space="preserve"> بالفقرة 5 من الوثيقة RRB23-3/11 بشأن تنفيذ أحكام الأرقام </w:t>
      </w:r>
      <w:bookmarkStart w:id="7" w:name="_Hlk150927552"/>
      <w:r w:rsidRPr="001455BC">
        <w:rPr>
          <w:rFonts w:eastAsia="Times New Roman"/>
          <w:b/>
          <w:bCs/>
          <w:rtl/>
          <w:lang w:eastAsia="en-US"/>
        </w:rPr>
        <w:t>1.38.9</w:t>
      </w:r>
      <w:r w:rsidRPr="001455BC">
        <w:rPr>
          <w:rFonts w:eastAsia="Times New Roman"/>
          <w:rtl/>
          <w:lang w:eastAsia="en-US"/>
        </w:rPr>
        <w:t xml:space="preserve"> و</w:t>
      </w:r>
      <w:r w:rsidRPr="001455BC">
        <w:rPr>
          <w:rFonts w:eastAsia="Times New Roman"/>
          <w:b/>
          <w:bCs/>
          <w:rtl/>
          <w:lang w:eastAsia="en-US"/>
        </w:rPr>
        <w:t xml:space="preserve">1.44.11 </w:t>
      </w:r>
      <w:r w:rsidRPr="001455BC">
        <w:rPr>
          <w:rFonts w:eastAsia="Times New Roman"/>
          <w:rtl/>
          <w:lang w:eastAsia="en-US"/>
        </w:rPr>
        <w:t>و</w:t>
      </w:r>
      <w:r w:rsidRPr="001455BC">
        <w:rPr>
          <w:rFonts w:eastAsia="Times New Roman"/>
          <w:b/>
          <w:bCs/>
          <w:rtl/>
          <w:lang w:eastAsia="en-US"/>
        </w:rPr>
        <w:t xml:space="preserve">47.11 </w:t>
      </w:r>
      <w:r w:rsidRPr="001455BC">
        <w:rPr>
          <w:rFonts w:eastAsia="Times New Roman"/>
          <w:rtl/>
          <w:lang w:eastAsia="en-US"/>
        </w:rPr>
        <w:t>و</w:t>
      </w:r>
      <w:r w:rsidRPr="001455BC">
        <w:rPr>
          <w:rFonts w:eastAsia="Times New Roman"/>
          <w:b/>
          <w:bCs/>
          <w:rtl/>
          <w:lang w:eastAsia="en-US"/>
        </w:rPr>
        <w:t xml:space="preserve">48.11 </w:t>
      </w:r>
      <w:r w:rsidRPr="001455BC">
        <w:rPr>
          <w:rFonts w:eastAsia="Times New Roman"/>
          <w:rtl/>
          <w:lang w:eastAsia="en-US"/>
        </w:rPr>
        <w:t>و</w:t>
      </w:r>
      <w:r w:rsidRPr="001455BC">
        <w:rPr>
          <w:rFonts w:eastAsia="Times New Roman"/>
          <w:b/>
          <w:bCs/>
          <w:rtl/>
          <w:lang w:eastAsia="en-US"/>
        </w:rPr>
        <w:t xml:space="preserve">49.11 </w:t>
      </w:r>
      <w:r w:rsidRPr="001455BC">
        <w:rPr>
          <w:rFonts w:eastAsia="Times New Roman"/>
          <w:rtl/>
          <w:lang w:eastAsia="en-US"/>
        </w:rPr>
        <w:t>و</w:t>
      </w:r>
      <w:r w:rsidRPr="001455BC">
        <w:rPr>
          <w:rFonts w:eastAsia="Times New Roman"/>
          <w:b/>
          <w:bCs/>
          <w:rtl/>
          <w:lang w:eastAsia="en-US"/>
        </w:rPr>
        <w:t>6.13</w:t>
      </w:r>
      <w:r w:rsidRPr="001455BC">
        <w:rPr>
          <w:rFonts w:eastAsia="Times New Roman"/>
          <w:rtl/>
          <w:lang w:eastAsia="en-US"/>
        </w:rPr>
        <w:t xml:space="preserve"> والقرار </w:t>
      </w:r>
      <w:r w:rsidRPr="001455BC">
        <w:rPr>
          <w:rFonts w:eastAsia="Times New Roman"/>
          <w:b/>
          <w:bCs/>
          <w:lang w:eastAsia="en-US"/>
        </w:rPr>
        <w:t>49 (Rev.WRC</w:t>
      </w:r>
      <w:r w:rsidRPr="001455BC">
        <w:rPr>
          <w:rFonts w:eastAsia="Times New Roman"/>
          <w:b/>
          <w:bCs/>
          <w:lang w:eastAsia="en-US"/>
        </w:rPr>
        <w:noBreakHyphen/>
        <w:t>19)</w:t>
      </w:r>
      <w:r w:rsidRPr="001455BC">
        <w:rPr>
          <w:rFonts w:eastAsia="Times New Roman"/>
          <w:rtl/>
          <w:lang w:eastAsia="en-US"/>
        </w:rPr>
        <w:t xml:space="preserve"> من لوائح الراديو.</w:t>
      </w:r>
      <w:bookmarkEnd w:id="7"/>
    </w:p>
    <w:p w14:paraId="7A72AF13" w14:textId="77777777" w:rsidR="001455BC" w:rsidRPr="006707EC" w:rsidRDefault="001455BC" w:rsidP="006707EC">
      <w:pPr>
        <w:pStyle w:val="Headingb"/>
        <w:ind w:left="0" w:firstLine="0"/>
        <w:rPr>
          <w:rtl/>
          <w:lang w:eastAsia="en-US" w:bidi="ar-EG"/>
        </w:rPr>
      </w:pPr>
      <w:r w:rsidRPr="006707EC">
        <w:rPr>
          <w:rtl/>
          <w:lang w:eastAsia="en-US" w:bidi="ar-EG"/>
        </w:rPr>
        <w:t>استعراض نتائج تخصيصات تردد</w:t>
      </w:r>
      <w:r w:rsidRPr="006707EC">
        <w:rPr>
          <w:rFonts w:hint="cs"/>
          <w:rtl/>
          <w:lang w:eastAsia="en-US" w:bidi="ar-EG"/>
        </w:rPr>
        <w:t>ات</w:t>
      </w:r>
      <w:r w:rsidRPr="006707EC">
        <w:rPr>
          <w:rtl/>
          <w:lang w:eastAsia="en-US" w:bidi="ar-EG"/>
        </w:rPr>
        <w:t xml:space="preserve"> </w:t>
      </w:r>
      <w:r w:rsidRPr="006707EC">
        <w:rPr>
          <w:rFonts w:hint="cs"/>
          <w:rtl/>
          <w:lang w:eastAsia="en-US" w:bidi="ar-EG"/>
        </w:rPr>
        <w:t>ا</w:t>
      </w:r>
      <w:r w:rsidRPr="006707EC">
        <w:rPr>
          <w:rtl/>
          <w:lang w:eastAsia="en-US" w:bidi="ar-EG"/>
        </w:rPr>
        <w:t xml:space="preserve">لأنظمة الساتلية للخدمة الثابتة الساتلية غير المستقرة بالنسبة إلى الأرض طبقاً للقرار </w:t>
      </w:r>
      <w:r w:rsidRPr="006707EC">
        <w:rPr>
          <w:lang w:eastAsia="en-US" w:bidi="ar-EG"/>
        </w:rPr>
        <w:t>85 (WRC-03)</w:t>
      </w:r>
      <w:r w:rsidRPr="006707EC">
        <w:rPr>
          <w:rtl/>
          <w:lang w:eastAsia="en-US" w:bidi="ar-EG"/>
        </w:rPr>
        <w:t xml:space="preserve"> (الفقرة 6 من الوثيقة (RRB23-3/11)</w:t>
      </w:r>
    </w:p>
    <w:p w14:paraId="1CB37579"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rtl/>
          <w:lang w:eastAsia="en-US"/>
        </w:rPr>
        <w:t>39.3</w:t>
      </w:r>
      <w:r w:rsidRPr="001455BC">
        <w:rPr>
          <w:rFonts w:eastAsia="Times New Roman"/>
          <w:rtl/>
          <w:lang w:eastAsia="en-US"/>
        </w:rPr>
        <w:tab/>
      </w:r>
      <w:r w:rsidRPr="001455BC">
        <w:rPr>
          <w:rFonts w:eastAsia="Times New Roman" w:hint="cs"/>
          <w:b/>
          <w:bCs/>
          <w:rtl/>
          <w:lang w:eastAsia="en-US"/>
        </w:rPr>
        <w:t>أخذت</w:t>
      </w:r>
      <w:r w:rsidRPr="001455BC">
        <w:rPr>
          <w:rFonts w:eastAsia="Times New Roman"/>
          <w:b/>
          <w:bCs/>
          <w:rtl/>
          <w:lang w:eastAsia="en-US"/>
        </w:rPr>
        <w:t xml:space="preserve"> </w:t>
      </w:r>
      <w:r w:rsidRPr="001455BC">
        <w:rPr>
          <w:rFonts w:eastAsia="Times New Roman"/>
          <w:rtl/>
          <w:lang w:eastAsia="en-US"/>
        </w:rPr>
        <w:t xml:space="preserve">اللجنة </w:t>
      </w:r>
      <w:r w:rsidRPr="001455BC">
        <w:rPr>
          <w:rFonts w:eastAsia="Times New Roman"/>
          <w:b/>
          <w:bCs/>
          <w:rtl/>
          <w:lang w:eastAsia="en-US"/>
        </w:rPr>
        <w:t>علماً</w:t>
      </w:r>
      <w:r w:rsidRPr="001455BC">
        <w:rPr>
          <w:rFonts w:eastAsia="Times New Roman"/>
          <w:rtl/>
          <w:lang w:eastAsia="en-US"/>
        </w:rPr>
        <w:t xml:space="preserve"> بالفقرة 6 من الوثيقة RRB23-3/11 بشأن استعراض نتائج تخصيصات </w:t>
      </w:r>
      <w:r w:rsidRPr="001455BC">
        <w:rPr>
          <w:rFonts w:eastAsia="Times New Roman"/>
          <w:rtl/>
          <w:lang w:eastAsia="en-US" w:bidi="ar-EG"/>
        </w:rPr>
        <w:t>تردد</w:t>
      </w:r>
      <w:r w:rsidRPr="001455BC">
        <w:rPr>
          <w:rFonts w:eastAsia="Times New Roman" w:hint="cs"/>
          <w:rtl/>
          <w:lang w:eastAsia="en-US" w:bidi="ar-EG"/>
        </w:rPr>
        <w:t>ات</w:t>
      </w:r>
      <w:r w:rsidRPr="001455BC">
        <w:rPr>
          <w:rFonts w:eastAsia="Times New Roman"/>
          <w:rtl/>
          <w:lang w:eastAsia="en-US" w:bidi="ar-EG"/>
        </w:rPr>
        <w:t xml:space="preserve"> </w:t>
      </w:r>
      <w:r w:rsidRPr="001455BC">
        <w:rPr>
          <w:rFonts w:eastAsia="Times New Roman" w:hint="cs"/>
          <w:rtl/>
          <w:lang w:eastAsia="en-US" w:bidi="ar-EG"/>
        </w:rPr>
        <w:t>ا</w:t>
      </w:r>
      <w:r w:rsidRPr="001455BC">
        <w:rPr>
          <w:rFonts w:eastAsia="Times New Roman"/>
          <w:rtl/>
          <w:lang w:eastAsia="en-US" w:bidi="ar-EG"/>
        </w:rPr>
        <w:t>لأنظمة</w:t>
      </w:r>
      <w:r w:rsidRPr="001455BC">
        <w:rPr>
          <w:rFonts w:eastAsia="Times New Roman"/>
          <w:b/>
          <w:bCs/>
          <w:rtl/>
          <w:lang w:eastAsia="en-US" w:bidi="ar-EG"/>
        </w:rPr>
        <w:t xml:space="preserve"> </w:t>
      </w:r>
      <w:r w:rsidRPr="001455BC">
        <w:rPr>
          <w:rFonts w:eastAsia="Times New Roman"/>
          <w:rtl/>
          <w:lang w:eastAsia="en-US"/>
        </w:rPr>
        <w:t xml:space="preserve">الساتلية غير المستقرة بالنسبة إلى الأرض في الخدمة الثابتة الساتلية طبقاً للقرار </w:t>
      </w:r>
      <w:r w:rsidRPr="001455BC">
        <w:rPr>
          <w:rFonts w:eastAsia="Times New Roman"/>
          <w:b/>
          <w:bCs/>
          <w:lang w:eastAsia="en-US"/>
        </w:rPr>
        <w:t>85 (WRC-03)</w:t>
      </w:r>
      <w:r w:rsidRPr="001455BC">
        <w:rPr>
          <w:rFonts w:eastAsia="Times New Roman"/>
          <w:rtl/>
          <w:lang w:eastAsia="en-US"/>
        </w:rPr>
        <w:t>.</w:t>
      </w:r>
    </w:p>
    <w:p w14:paraId="2BAE6951" w14:textId="77777777" w:rsidR="001455BC" w:rsidRPr="006707EC" w:rsidRDefault="001455BC" w:rsidP="006707EC">
      <w:pPr>
        <w:pStyle w:val="Headingb"/>
        <w:ind w:left="0" w:firstLine="0"/>
        <w:rPr>
          <w:rtl/>
          <w:lang w:eastAsia="en-US" w:bidi="ar-EG"/>
        </w:rPr>
      </w:pPr>
      <w:r w:rsidRPr="006707EC">
        <w:rPr>
          <w:rtl/>
          <w:lang w:eastAsia="en-US" w:bidi="ar-EG"/>
        </w:rPr>
        <w:t xml:space="preserve">تنفيذ القرار </w:t>
      </w:r>
      <w:r w:rsidRPr="006707EC">
        <w:rPr>
          <w:lang w:eastAsia="en-US" w:bidi="ar-EG"/>
        </w:rPr>
        <w:t>35 (WRC-19)</w:t>
      </w:r>
      <w:r w:rsidRPr="006707EC">
        <w:rPr>
          <w:rtl/>
          <w:lang w:eastAsia="en-US" w:bidi="ar-EG"/>
        </w:rPr>
        <w:t xml:space="preserve"> (الفقرة 7 من الوثيقة </w:t>
      </w:r>
      <w:r w:rsidRPr="006707EC">
        <w:rPr>
          <w:lang w:eastAsia="en-US" w:bidi="ar-EG"/>
        </w:rPr>
        <w:t>RRB23-3/11</w:t>
      </w:r>
      <w:r w:rsidRPr="006707EC">
        <w:rPr>
          <w:rtl/>
          <w:lang w:eastAsia="en-US" w:bidi="ar-EG"/>
        </w:rPr>
        <w:t>)</w:t>
      </w:r>
    </w:p>
    <w:p w14:paraId="5D0B1168"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40.3</w:t>
      </w:r>
      <w:r w:rsidRPr="001455BC">
        <w:rPr>
          <w:rFonts w:eastAsia="Times New Roman"/>
          <w:lang w:eastAsia="en-US" w:bidi="ar-EG"/>
        </w:rPr>
        <w:tab/>
      </w:r>
      <w:r w:rsidRPr="001455BC">
        <w:rPr>
          <w:rFonts w:eastAsia="Times New Roman"/>
          <w:rtl/>
          <w:lang w:eastAsia="en-US" w:bidi="ar-EG"/>
        </w:rPr>
        <w:t xml:space="preserve">شكر </w:t>
      </w:r>
      <w:r w:rsidRPr="001455BC">
        <w:rPr>
          <w:rFonts w:eastAsia="Times New Roman"/>
          <w:b/>
          <w:bCs/>
          <w:rtl/>
          <w:lang w:eastAsia="en-US" w:bidi="ar-EG"/>
        </w:rPr>
        <w:t>الرئيس</w:t>
      </w:r>
      <w:r w:rsidRPr="001455BC">
        <w:rPr>
          <w:rFonts w:eastAsia="Times New Roman"/>
          <w:rtl/>
          <w:lang w:eastAsia="en-US" w:bidi="ar-EG"/>
        </w:rPr>
        <w:t xml:space="preserve"> مدير المكتب على تقديمه تقرير اللجنة بشأن تنفيذ القرار </w:t>
      </w:r>
      <w:r w:rsidRPr="001455BC">
        <w:rPr>
          <w:rFonts w:eastAsia="Times New Roman"/>
          <w:b/>
          <w:bCs/>
          <w:lang w:val="en-GB" w:eastAsia="en-US" w:bidi="ar-EG"/>
        </w:rPr>
        <w:t>35 (WRC</w:t>
      </w:r>
      <w:r w:rsidRPr="001455BC">
        <w:rPr>
          <w:rFonts w:eastAsia="Times New Roman"/>
          <w:b/>
          <w:bCs/>
          <w:lang w:val="en-GB" w:eastAsia="en-US" w:bidi="ar-EG"/>
        </w:rPr>
        <w:noBreakHyphen/>
        <w:t>19)</w:t>
      </w:r>
      <w:r w:rsidRPr="001455BC">
        <w:rPr>
          <w:rFonts w:eastAsia="Times New Roman"/>
          <w:rtl/>
          <w:lang w:eastAsia="en-US" w:bidi="ar-EG"/>
        </w:rPr>
        <w:t xml:space="preserve"> إلى المؤتمر </w:t>
      </w:r>
      <w:r w:rsidRPr="001455BC">
        <w:rPr>
          <w:rFonts w:eastAsia="Times New Roman"/>
          <w:lang w:eastAsia="en-US" w:bidi="ar-EG"/>
        </w:rPr>
        <w:t>WRC</w:t>
      </w:r>
      <w:r w:rsidRPr="001455BC">
        <w:rPr>
          <w:rFonts w:eastAsia="Times New Roman"/>
          <w:lang w:eastAsia="en-US" w:bidi="ar-EG"/>
        </w:rPr>
        <w:noBreakHyphen/>
        <w:t>23</w:t>
      </w:r>
      <w:r w:rsidRPr="001455BC">
        <w:rPr>
          <w:rFonts w:eastAsia="Times New Roman"/>
          <w:rtl/>
          <w:lang w:eastAsia="en-US" w:bidi="ar-EG"/>
        </w:rPr>
        <w:t xml:space="preserve"> (الوثيقة </w:t>
      </w:r>
      <w:r w:rsidRPr="001455BC">
        <w:rPr>
          <w:rFonts w:eastAsia="Times New Roman"/>
          <w:lang w:eastAsia="en-US" w:bidi="ar-EG"/>
        </w:rPr>
        <w:t>WRC-23/49</w:t>
      </w:r>
      <w:r w:rsidRPr="001455BC">
        <w:rPr>
          <w:rFonts w:eastAsia="Times New Roman"/>
          <w:rtl/>
          <w:lang w:eastAsia="en-US" w:bidi="ar-EG"/>
        </w:rPr>
        <w:t>).</w:t>
      </w:r>
    </w:p>
    <w:p w14:paraId="0CA7997A"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41.3</w:t>
      </w:r>
      <w:r w:rsidRPr="001455BC">
        <w:rPr>
          <w:rFonts w:eastAsia="Times New Roman"/>
          <w:lang w:eastAsia="en-US" w:bidi="ar-EG"/>
        </w:rPr>
        <w:tab/>
      </w:r>
      <w:r w:rsidRPr="001455BC">
        <w:rPr>
          <w:rFonts w:eastAsia="Times New Roman" w:hint="cs"/>
          <w:rtl/>
          <w:lang w:eastAsia="en-US" w:bidi="ar-EG"/>
        </w:rPr>
        <w:t>و</w:t>
      </w:r>
      <w:r w:rsidRPr="001455BC">
        <w:rPr>
          <w:rFonts w:eastAsia="Times New Roman"/>
          <w:rtl/>
          <w:lang w:eastAsia="en-US"/>
        </w:rPr>
        <w:t>قال</w:t>
      </w:r>
      <w:r w:rsidRPr="001455BC">
        <w:rPr>
          <w:rFonts w:eastAsia="Times New Roman" w:hint="cs"/>
          <w:rtl/>
          <w:lang w:eastAsia="en-US"/>
        </w:rPr>
        <w:t xml:space="preserve"> </w:t>
      </w:r>
      <w:r w:rsidRPr="001455BC">
        <w:rPr>
          <w:rFonts w:eastAsia="Times New Roman"/>
          <w:b/>
          <w:bCs/>
          <w:rtl/>
          <w:lang w:eastAsia="en-US"/>
        </w:rPr>
        <w:t>السيد فاليه (رئيس دائرة الخدمات الفضائية)</w:t>
      </w:r>
      <w:r w:rsidRPr="001455BC">
        <w:rPr>
          <w:rFonts w:eastAsia="Times New Roman" w:hint="cs"/>
          <w:b/>
          <w:bCs/>
          <w:rtl/>
          <w:lang w:eastAsia="en-US"/>
        </w:rPr>
        <w:t>،</w:t>
      </w:r>
      <w:r w:rsidRPr="001455BC">
        <w:rPr>
          <w:rFonts w:eastAsia="Times New Roman"/>
          <w:rtl/>
          <w:lang w:eastAsia="en-US" w:bidi="ar-EG"/>
        </w:rPr>
        <w:t xml:space="preserve"> مشيرا</w:t>
      </w:r>
      <w:r w:rsidRPr="001455BC">
        <w:rPr>
          <w:rFonts w:eastAsia="Times New Roman" w:hint="cs"/>
          <w:rtl/>
          <w:lang w:eastAsia="en-US" w:bidi="ar-EG"/>
        </w:rPr>
        <w:t>ً</w:t>
      </w:r>
      <w:r w:rsidRPr="001455BC">
        <w:rPr>
          <w:rFonts w:eastAsia="Times New Roman"/>
          <w:rtl/>
          <w:lang w:eastAsia="en-US" w:bidi="ar-EG"/>
        </w:rPr>
        <w:t xml:space="preserve"> إلى الجدولين 10 و11 في الفقرة 7 من الوثيقة </w:t>
      </w:r>
      <w:r w:rsidRPr="001455BC">
        <w:rPr>
          <w:rFonts w:eastAsia="Times New Roman"/>
          <w:lang w:eastAsia="en-US"/>
        </w:rPr>
        <w:t>RRB23-3/11</w:t>
      </w:r>
      <w:r w:rsidRPr="001455BC">
        <w:rPr>
          <w:rFonts w:eastAsia="Times New Roman"/>
          <w:rtl/>
          <w:lang w:eastAsia="en-US" w:bidi="ar-EG"/>
        </w:rPr>
        <w:t>،</w:t>
      </w:r>
      <w:r w:rsidRPr="001455BC">
        <w:rPr>
          <w:rFonts w:eastAsia="Times New Roman" w:hint="cs"/>
          <w:rtl/>
          <w:lang w:eastAsia="en-US" w:bidi="ar-EG"/>
        </w:rPr>
        <w:t xml:space="preserve"> </w:t>
      </w:r>
      <w:r w:rsidRPr="001455BC">
        <w:rPr>
          <w:rFonts w:eastAsia="Times New Roman"/>
          <w:rtl/>
          <w:lang w:eastAsia="en-US" w:bidi="ar-EG"/>
        </w:rPr>
        <w:t>منذ الاجتماع الثالث والتسعين للجنة</w:t>
      </w:r>
      <w:r w:rsidRPr="001455BC">
        <w:rPr>
          <w:rFonts w:eastAsia="Times New Roman" w:hint="cs"/>
          <w:rtl/>
          <w:lang w:eastAsia="en-US" w:bidi="ar-EG"/>
        </w:rPr>
        <w:t>،</w:t>
      </w:r>
      <w:r w:rsidRPr="001455BC">
        <w:rPr>
          <w:rFonts w:eastAsia="Times New Roman"/>
          <w:rtl/>
          <w:lang w:eastAsia="en-US" w:bidi="ar-EG"/>
        </w:rPr>
        <w:t xml:space="preserve"> أبلغت إدارة اليابان المكتب أنها ترغب في إلغاء تخصيصات تردد</w:t>
      </w:r>
      <w:r w:rsidRPr="001455BC">
        <w:rPr>
          <w:rFonts w:eastAsia="Times New Roman" w:hint="cs"/>
          <w:rtl/>
          <w:lang w:eastAsia="en-US" w:bidi="ar-EG"/>
        </w:rPr>
        <w:t>ات</w:t>
      </w:r>
      <w:r w:rsidRPr="001455BC">
        <w:rPr>
          <w:rFonts w:eastAsia="Times New Roman"/>
          <w:rtl/>
          <w:lang w:eastAsia="en-US" w:bidi="ar-EG"/>
        </w:rPr>
        <w:t xml:space="preserve"> </w:t>
      </w:r>
      <w:r w:rsidRPr="001455BC">
        <w:rPr>
          <w:rFonts w:eastAsia="Times New Roman" w:hint="cs"/>
          <w:rtl/>
          <w:lang w:eastAsia="en-US" w:bidi="ar-EG"/>
        </w:rPr>
        <w:t>ا</w:t>
      </w:r>
      <w:r w:rsidRPr="001455BC">
        <w:rPr>
          <w:rFonts w:eastAsia="Times New Roman"/>
          <w:rtl/>
          <w:lang w:eastAsia="en-US" w:bidi="ar-EG"/>
        </w:rPr>
        <w:t xml:space="preserve">لنظام الساتلي </w:t>
      </w:r>
      <w:r w:rsidRPr="001455BC">
        <w:rPr>
          <w:rFonts w:eastAsia="Times New Roman"/>
          <w:lang w:eastAsia="en-US" w:bidi="ar-EG"/>
        </w:rPr>
        <w:t>QZSS-1</w:t>
      </w:r>
      <w:r w:rsidRPr="001455BC">
        <w:rPr>
          <w:rFonts w:eastAsia="Times New Roman"/>
          <w:rtl/>
          <w:lang w:eastAsia="en-US" w:bidi="ar-EG"/>
        </w:rPr>
        <w:t xml:space="preserve"> في النطاقين 12 و</w:t>
      </w:r>
      <w:r w:rsidRPr="001455BC">
        <w:rPr>
          <w:rFonts w:eastAsia="Times New Roman"/>
          <w:lang w:eastAsia="en-US" w:bidi="ar-EG"/>
        </w:rPr>
        <w:t>GHz 14</w:t>
      </w:r>
      <w:r w:rsidRPr="001455BC">
        <w:rPr>
          <w:rFonts w:eastAsia="Times New Roman"/>
          <w:rtl/>
          <w:lang w:eastAsia="en-US" w:bidi="ar-EG"/>
        </w:rPr>
        <w:t>، وهي تخصيصات</w:t>
      </w:r>
      <w:r w:rsidRPr="001455BC">
        <w:rPr>
          <w:rFonts w:eastAsia="Times New Roman" w:hint="cs"/>
          <w:rtl/>
          <w:lang w:eastAsia="en-US" w:bidi="ar-EG"/>
        </w:rPr>
        <w:t xml:space="preserve"> ا</w:t>
      </w:r>
      <w:r w:rsidRPr="001455BC">
        <w:rPr>
          <w:rFonts w:eastAsia="Times New Roman"/>
          <w:rtl/>
          <w:lang w:eastAsia="en-US" w:bidi="ar-EG"/>
        </w:rPr>
        <w:t xml:space="preserve">لنظام الوحيدة الخاضعة للقرار </w:t>
      </w:r>
      <w:r w:rsidRPr="001455BC">
        <w:rPr>
          <w:rFonts w:eastAsia="Times New Roman"/>
          <w:b/>
          <w:bCs/>
          <w:rtl/>
          <w:lang w:eastAsia="en-US" w:bidi="ar-EG"/>
        </w:rPr>
        <w:t>(</w:t>
      </w:r>
      <w:r w:rsidRPr="001455BC">
        <w:rPr>
          <w:rFonts w:eastAsia="Times New Roman"/>
          <w:b/>
          <w:bCs/>
          <w:lang w:eastAsia="en-US" w:bidi="ar-EG"/>
        </w:rPr>
        <w:t>WRC</w:t>
      </w:r>
      <w:r w:rsidRPr="001455BC">
        <w:rPr>
          <w:rFonts w:eastAsia="Times New Roman"/>
          <w:b/>
          <w:bCs/>
          <w:lang w:eastAsia="en-US" w:bidi="ar-EG"/>
        </w:rPr>
        <w:noBreakHyphen/>
        <w:t>19</w:t>
      </w:r>
      <w:r w:rsidRPr="001455BC">
        <w:rPr>
          <w:rFonts w:eastAsia="Times New Roman"/>
          <w:b/>
          <w:bCs/>
          <w:rtl/>
          <w:lang w:eastAsia="en-US" w:bidi="ar-EG"/>
        </w:rPr>
        <w:t>)</w:t>
      </w:r>
      <w:r w:rsidRPr="001455BC">
        <w:rPr>
          <w:rFonts w:eastAsia="Times New Roman"/>
          <w:b/>
          <w:bCs/>
          <w:lang w:eastAsia="en-US" w:bidi="ar-EG"/>
        </w:rPr>
        <w:t>35 </w:t>
      </w:r>
      <w:r w:rsidRPr="001455BC">
        <w:rPr>
          <w:rFonts w:eastAsia="Times New Roman"/>
          <w:rtl/>
          <w:lang w:eastAsia="en-US" w:bidi="ar-EG"/>
        </w:rPr>
        <w:t>؛ وبالتالي، لم يعد النظام يظهر في الجدول 10.</w:t>
      </w:r>
    </w:p>
    <w:p w14:paraId="14B796DE"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42.3</w:t>
      </w:r>
      <w:r w:rsidRPr="001455BC">
        <w:rPr>
          <w:rFonts w:eastAsia="Times New Roman"/>
          <w:lang w:eastAsia="en-US" w:bidi="ar-EG"/>
        </w:rPr>
        <w:tab/>
      </w:r>
      <w:r w:rsidRPr="001455BC">
        <w:rPr>
          <w:rFonts w:eastAsia="Times New Roman" w:hint="cs"/>
          <w:rtl/>
          <w:lang w:eastAsia="en-US" w:bidi="ar-EG"/>
        </w:rPr>
        <w:t>وفيما يتعلق ب</w:t>
      </w:r>
      <w:r w:rsidRPr="001455BC">
        <w:rPr>
          <w:rFonts w:eastAsia="Times New Roman"/>
          <w:rtl/>
          <w:lang w:eastAsia="en-US" w:bidi="ar-EG"/>
        </w:rPr>
        <w:t>إدارة ليختنشتاين، أعطت اللجنة في اجتماعها الثالث والتسعين قرار</w:t>
      </w:r>
      <w:r w:rsidRPr="001455BC">
        <w:rPr>
          <w:rFonts w:eastAsia="Times New Roman" w:hint="cs"/>
          <w:rtl/>
          <w:lang w:eastAsia="en-US" w:bidi="ar-EG"/>
        </w:rPr>
        <w:t>اً</w:t>
      </w:r>
      <w:r w:rsidRPr="001455BC">
        <w:rPr>
          <w:rFonts w:eastAsia="Times New Roman"/>
          <w:rtl/>
          <w:lang w:eastAsia="en-US" w:bidi="ar-EG"/>
        </w:rPr>
        <w:t xml:space="preserve"> مؤاتيا</w:t>
      </w:r>
      <w:r w:rsidRPr="001455BC">
        <w:rPr>
          <w:rFonts w:eastAsia="Times New Roman" w:hint="cs"/>
          <w:rtl/>
          <w:lang w:eastAsia="en-US" w:bidi="ar-EG"/>
        </w:rPr>
        <w:t>ً</w:t>
      </w:r>
      <w:r w:rsidRPr="001455BC">
        <w:rPr>
          <w:rFonts w:eastAsia="Times New Roman"/>
          <w:rtl/>
          <w:lang w:eastAsia="en-US" w:bidi="ar-EG"/>
        </w:rPr>
        <w:t xml:space="preserve"> بموجب الفقرة</w:t>
      </w:r>
      <w:r w:rsidRPr="001455BC">
        <w:rPr>
          <w:rFonts w:eastAsia="Times New Roman" w:hint="cs"/>
          <w:rtl/>
          <w:lang w:eastAsia="en-US" w:bidi="ar-EG"/>
        </w:rPr>
        <w:t xml:space="preserve"> </w:t>
      </w:r>
      <w:r w:rsidRPr="001455BC">
        <w:rPr>
          <w:rFonts w:eastAsia="Times New Roman"/>
          <w:rtl/>
          <w:lang w:eastAsia="en-US" w:bidi="ar-EG"/>
        </w:rPr>
        <w:t xml:space="preserve">12 </w:t>
      </w:r>
      <w:r w:rsidRPr="001455BC">
        <w:rPr>
          <w:rFonts w:eastAsia="Times New Roman" w:hint="cs"/>
          <w:rtl/>
          <w:lang w:eastAsia="en-US" w:bidi="ar-EG"/>
        </w:rPr>
        <w:t>من "</w:t>
      </w:r>
      <w:r w:rsidRPr="001455BC">
        <w:rPr>
          <w:rFonts w:eastAsia="Times New Roman"/>
          <w:i/>
          <w:iCs/>
          <w:rtl/>
          <w:lang w:eastAsia="en-US" w:bidi="ar-EG"/>
        </w:rPr>
        <w:t>يقرر</w:t>
      </w:r>
      <w:r w:rsidRPr="001455BC">
        <w:rPr>
          <w:rFonts w:eastAsia="Times New Roman" w:hint="cs"/>
          <w:i/>
          <w:iCs/>
          <w:rtl/>
          <w:lang w:eastAsia="en-US" w:bidi="ar-EG"/>
        </w:rPr>
        <w:t>"</w:t>
      </w:r>
      <w:r w:rsidRPr="001455BC">
        <w:rPr>
          <w:rFonts w:eastAsia="Times New Roman"/>
          <w:rtl/>
          <w:lang w:eastAsia="en-US" w:bidi="ar-EG"/>
        </w:rPr>
        <w:t xml:space="preserve"> من القرار </w:t>
      </w:r>
      <w:r w:rsidRPr="001455BC">
        <w:rPr>
          <w:rFonts w:eastAsia="Times New Roman"/>
          <w:b/>
          <w:bCs/>
          <w:lang w:val="en-GB" w:eastAsia="en-US" w:bidi="ar-EG"/>
        </w:rPr>
        <w:t>35 (WRC</w:t>
      </w:r>
      <w:r w:rsidRPr="001455BC">
        <w:rPr>
          <w:rFonts w:eastAsia="Times New Roman"/>
          <w:b/>
          <w:bCs/>
          <w:lang w:val="en-GB" w:eastAsia="en-US" w:bidi="ar-EG"/>
        </w:rPr>
        <w:noBreakHyphen/>
        <w:t>19)</w:t>
      </w:r>
      <w:r w:rsidRPr="001455BC">
        <w:rPr>
          <w:rFonts w:eastAsia="Times New Roman"/>
          <w:rtl/>
          <w:lang w:eastAsia="en-US" w:bidi="ar-EG"/>
        </w:rPr>
        <w:t xml:space="preserve"> للنظام الساتلي </w:t>
      </w:r>
      <w:r w:rsidRPr="001455BC">
        <w:rPr>
          <w:rFonts w:eastAsia="Times New Roman"/>
          <w:lang w:val="en-GB" w:eastAsia="en-US" w:bidi="ar-EG"/>
        </w:rPr>
        <w:t xml:space="preserve">3ECOM-1 </w:t>
      </w:r>
      <w:r w:rsidRPr="001455BC">
        <w:rPr>
          <w:rFonts w:eastAsia="Times New Roman"/>
          <w:rtl/>
          <w:lang w:eastAsia="en-US" w:bidi="ar-EG"/>
        </w:rPr>
        <w:t xml:space="preserve">، مما أدى إلى </w:t>
      </w:r>
      <w:r w:rsidRPr="001455BC">
        <w:rPr>
          <w:rFonts w:eastAsia="Times New Roman" w:hint="cs"/>
          <w:rtl/>
          <w:lang w:eastAsia="en-US" w:bidi="ar-EG"/>
        </w:rPr>
        <w:t>ال</w:t>
      </w:r>
      <w:r w:rsidRPr="001455BC">
        <w:rPr>
          <w:rFonts w:eastAsia="Times New Roman"/>
          <w:rtl/>
          <w:lang w:eastAsia="en-US" w:bidi="ar-EG"/>
        </w:rPr>
        <w:t>نشر</w:t>
      </w:r>
      <w:r w:rsidRPr="001455BC">
        <w:rPr>
          <w:rFonts w:eastAsia="Times New Roman" w:hint="cs"/>
          <w:rtl/>
          <w:lang w:eastAsia="en-US" w:bidi="ar-EG"/>
        </w:rPr>
        <w:t xml:space="preserve"> بموجب</w:t>
      </w:r>
      <w:r w:rsidRPr="001455BC">
        <w:rPr>
          <w:rFonts w:eastAsia="Times New Roman"/>
          <w:rtl/>
          <w:lang w:eastAsia="en-US" w:bidi="ar-EG"/>
        </w:rPr>
        <w:t xml:space="preserve"> القرار </w:t>
      </w:r>
      <w:r w:rsidRPr="001455BC">
        <w:rPr>
          <w:rFonts w:eastAsia="Times New Roman"/>
          <w:b/>
          <w:bCs/>
          <w:rtl/>
          <w:lang w:eastAsia="en-US" w:bidi="ar-EG"/>
        </w:rPr>
        <w:t>35</w:t>
      </w:r>
      <w:r w:rsidRPr="001455BC">
        <w:rPr>
          <w:rFonts w:eastAsia="Times New Roman"/>
          <w:rtl/>
          <w:lang w:eastAsia="en-US" w:bidi="ar-EG"/>
        </w:rPr>
        <w:t xml:space="preserve">. وقد وردت المعلومات المتعلقة بالنظام الساتلي </w:t>
      </w:r>
      <w:r w:rsidRPr="001455BC">
        <w:rPr>
          <w:rFonts w:eastAsia="Times New Roman"/>
          <w:lang w:val="en-GB" w:eastAsia="en-US" w:bidi="ar-EG"/>
        </w:rPr>
        <w:t>3ECOM-3</w:t>
      </w:r>
      <w:r w:rsidRPr="001455BC">
        <w:rPr>
          <w:rFonts w:eastAsia="Times New Roman"/>
          <w:rtl/>
          <w:lang w:eastAsia="en-US" w:bidi="ar-EG"/>
        </w:rPr>
        <w:t xml:space="preserve"> في 18 سبتمبر 2023 وسيؤدي ذلك إلى نشر مماثل </w:t>
      </w:r>
      <w:r w:rsidRPr="001455BC">
        <w:rPr>
          <w:rFonts w:eastAsia="Times New Roman" w:hint="cs"/>
          <w:rtl/>
          <w:lang w:eastAsia="en-US" w:bidi="ar-EG"/>
        </w:rPr>
        <w:t>بموجب</w:t>
      </w:r>
      <w:r w:rsidRPr="001455BC">
        <w:rPr>
          <w:rFonts w:eastAsia="Times New Roman"/>
          <w:rtl/>
          <w:lang w:eastAsia="en-US" w:bidi="ar-EG"/>
        </w:rPr>
        <w:t xml:space="preserve"> القرار </w:t>
      </w:r>
      <w:r w:rsidRPr="001455BC">
        <w:rPr>
          <w:rFonts w:eastAsia="Times New Roman"/>
          <w:b/>
          <w:bCs/>
          <w:rtl/>
          <w:lang w:eastAsia="en-US" w:bidi="ar-EG"/>
        </w:rPr>
        <w:t>35</w:t>
      </w:r>
      <w:r w:rsidRPr="001455BC">
        <w:rPr>
          <w:rFonts w:eastAsia="Times New Roman"/>
          <w:rtl/>
          <w:lang w:eastAsia="en-US" w:bidi="ar-EG"/>
        </w:rPr>
        <w:t>.</w:t>
      </w:r>
    </w:p>
    <w:p w14:paraId="6223894E" w14:textId="77777777" w:rsidR="001455BC" w:rsidRPr="001455BC" w:rsidRDefault="001455BC" w:rsidP="001455BC">
      <w:pPr>
        <w:tabs>
          <w:tab w:val="clear" w:pos="794"/>
          <w:tab w:val="left" w:pos="1134"/>
          <w:tab w:val="left" w:pos="1871"/>
          <w:tab w:val="left" w:pos="2268"/>
        </w:tabs>
        <w:rPr>
          <w:rFonts w:eastAsia="Times New Roman"/>
          <w:spacing w:val="-4"/>
          <w:lang w:eastAsia="en-US" w:bidi="ar-EG"/>
        </w:rPr>
      </w:pPr>
      <w:r w:rsidRPr="001455BC">
        <w:rPr>
          <w:rFonts w:eastAsia="Times New Roman"/>
          <w:spacing w:val="-4"/>
          <w:lang w:eastAsia="en-US" w:bidi="ar-EG"/>
        </w:rPr>
        <w:t>43.3</w:t>
      </w:r>
      <w:r w:rsidRPr="001455BC">
        <w:rPr>
          <w:rFonts w:eastAsia="Times New Roman"/>
          <w:spacing w:val="-4"/>
          <w:lang w:eastAsia="en-US" w:bidi="ar-EG"/>
        </w:rPr>
        <w:tab/>
      </w:r>
      <w:r w:rsidRPr="001455BC">
        <w:rPr>
          <w:rFonts w:eastAsia="Times New Roman"/>
          <w:spacing w:val="-4"/>
          <w:rtl/>
          <w:lang w:eastAsia="en-US" w:bidi="ar-EG"/>
        </w:rPr>
        <w:t xml:space="preserve">وقال إن بعض الأنظمة الساتلية لم تستوفِ المرحلة الأولية (مثل أنظمة </w:t>
      </w:r>
      <w:r w:rsidRPr="001455BC">
        <w:rPr>
          <w:rFonts w:eastAsia="Times New Roman"/>
          <w:spacing w:val="-4"/>
          <w:lang w:eastAsia="en-US" w:bidi="ar-EG"/>
        </w:rPr>
        <w:t>COMMSTELLATION</w:t>
      </w:r>
      <w:r w:rsidRPr="001455BC">
        <w:rPr>
          <w:rFonts w:eastAsia="Times New Roman"/>
          <w:spacing w:val="-4"/>
          <w:rtl/>
          <w:lang w:eastAsia="en-US" w:bidi="ar-EG"/>
        </w:rPr>
        <w:t xml:space="preserve"> و</w:t>
      </w:r>
      <w:r w:rsidRPr="001455BC">
        <w:rPr>
          <w:rFonts w:eastAsia="Times New Roman"/>
          <w:spacing w:val="-4"/>
          <w:lang w:eastAsia="en-US" w:bidi="ar-EG"/>
        </w:rPr>
        <w:t>MCSAT-2 HEO</w:t>
      </w:r>
      <w:r w:rsidRPr="001455BC">
        <w:rPr>
          <w:rFonts w:eastAsia="Times New Roman"/>
          <w:spacing w:val="-4"/>
          <w:rtl/>
          <w:lang w:eastAsia="en-US" w:bidi="ar-EG"/>
        </w:rPr>
        <w:t>) وكان المكتب على اتصال مع الإدارات المعنية بشأن كيفية خفض هذه الأنظمة.</w:t>
      </w:r>
    </w:p>
    <w:p w14:paraId="08575A31"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lang w:eastAsia="en-US" w:bidi="ar-EG"/>
        </w:rPr>
        <w:t>44.3</w:t>
      </w:r>
      <w:r w:rsidRPr="001455BC">
        <w:rPr>
          <w:rFonts w:eastAsia="Times New Roman"/>
          <w:lang w:eastAsia="en-US" w:bidi="ar-EG"/>
        </w:rPr>
        <w:tab/>
      </w:r>
      <w:r w:rsidRPr="001455BC">
        <w:rPr>
          <w:rFonts w:eastAsia="Times New Roman"/>
          <w:rtl/>
          <w:lang w:eastAsia="en-US" w:bidi="ar-EG"/>
        </w:rPr>
        <w:t>وأضاف</w:t>
      </w:r>
      <w:r w:rsidRPr="001455BC">
        <w:rPr>
          <w:rFonts w:eastAsia="Times New Roman" w:hint="cs"/>
          <w:rtl/>
          <w:lang w:eastAsia="en-US" w:bidi="ar-EG"/>
        </w:rPr>
        <w:t>،</w:t>
      </w:r>
      <w:r w:rsidRPr="001455BC">
        <w:rPr>
          <w:rFonts w:eastAsia="Times New Roman"/>
          <w:rtl/>
          <w:lang w:eastAsia="en-US" w:bidi="ar-EG"/>
        </w:rPr>
        <w:t xml:space="preserve"> رداً على استفسار من </w:t>
      </w:r>
      <w:r w:rsidRPr="001455BC">
        <w:rPr>
          <w:rFonts w:eastAsia="Times New Roman"/>
          <w:b/>
          <w:bCs/>
          <w:rtl/>
          <w:lang w:eastAsia="en-US" w:bidi="ar-EG"/>
        </w:rPr>
        <w:t xml:space="preserve">السيد </w:t>
      </w:r>
      <w:r w:rsidRPr="001455BC">
        <w:rPr>
          <w:rFonts w:eastAsia="Times New Roman" w:hint="cs"/>
          <w:b/>
          <w:bCs/>
          <w:rtl/>
          <w:lang w:eastAsia="en-US" w:bidi="ar-EG"/>
        </w:rPr>
        <w:t>تشنغ</w:t>
      </w:r>
      <w:r w:rsidRPr="001455BC">
        <w:rPr>
          <w:rFonts w:eastAsia="Times New Roman"/>
          <w:rtl/>
          <w:lang w:eastAsia="en-US" w:bidi="ar-EG"/>
        </w:rPr>
        <w:t xml:space="preserve">، أن المكتب واصل إجراء تحقيقات بموجب الرقم </w:t>
      </w:r>
      <w:r w:rsidRPr="001455BC">
        <w:rPr>
          <w:rFonts w:eastAsia="Times New Roman"/>
          <w:b/>
          <w:bCs/>
          <w:rtl/>
          <w:lang w:eastAsia="en-US" w:bidi="ar-EG"/>
        </w:rPr>
        <w:t>6.13</w:t>
      </w:r>
      <w:r w:rsidRPr="001455BC">
        <w:rPr>
          <w:rFonts w:eastAsia="Times New Roman"/>
          <w:rtl/>
          <w:lang w:eastAsia="en-US" w:bidi="ar-EG"/>
        </w:rPr>
        <w:t xml:space="preserve"> من لوائح الراديو بشأن </w:t>
      </w:r>
      <w:r w:rsidRPr="001455BC">
        <w:rPr>
          <w:rFonts w:eastAsia="Times New Roman" w:hint="cs"/>
          <w:rtl/>
          <w:lang w:eastAsia="en-US" w:bidi="ar-EG"/>
        </w:rPr>
        <w:t>النظامين</w:t>
      </w:r>
      <w:r w:rsidRPr="001455BC">
        <w:rPr>
          <w:rFonts w:eastAsia="Times New Roman"/>
          <w:rtl/>
          <w:lang w:eastAsia="en-US" w:bidi="ar-EG"/>
        </w:rPr>
        <w:t xml:space="preserve"> </w:t>
      </w:r>
      <w:r w:rsidRPr="001455BC">
        <w:rPr>
          <w:rFonts w:eastAsia="Times New Roman" w:hint="cs"/>
          <w:rtl/>
          <w:lang w:eastAsia="en-US" w:bidi="ar-EG"/>
        </w:rPr>
        <w:t>الساتليين</w:t>
      </w:r>
      <w:r w:rsidRPr="001455BC">
        <w:rPr>
          <w:rFonts w:eastAsia="Times New Roman"/>
          <w:rtl/>
          <w:lang w:eastAsia="en-US" w:bidi="ar-EG"/>
        </w:rPr>
        <w:t xml:space="preserve"> </w:t>
      </w:r>
      <w:r w:rsidRPr="001455BC">
        <w:rPr>
          <w:rFonts w:eastAsia="Times New Roman"/>
          <w:lang w:eastAsia="en-US" w:bidi="ar-EG"/>
        </w:rPr>
        <w:t>MCSAT-2 LEO-1</w:t>
      </w:r>
      <w:r w:rsidRPr="001455BC">
        <w:rPr>
          <w:rFonts w:eastAsia="Times New Roman"/>
          <w:rtl/>
          <w:lang w:eastAsia="en-US" w:bidi="ar-EG"/>
        </w:rPr>
        <w:t xml:space="preserve"> و</w:t>
      </w:r>
      <w:r w:rsidRPr="001455BC">
        <w:rPr>
          <w:rFonts w:eastAsia="Times New Roman"/>
          <w:lang w:eastAsia="en-US" w:bidi="ar-EG"/>
        </w:rPr>
        <w:t>MCSAT-2 LEO-2</w:t>
      </w:r>
      <w:r w:rsidRPr="001455BC">
        <w:rPr>
          <w:rFonts w:eastAsia="Times New Roman"/>
          <w:rtl/>
          <w:lang w:eastAsia="en-US" w:bidi="ar-EG"/>
        </w:rPr>
        <w:t>،</w:t>
      </w:r>
      <w:r w:rsidRPr="001455BC">
        <w:rPr>
          <w:rFonts w:eastAsia="Times New Roman" w:hint="cs"/>
          <w:rtl/>
          <w:lang w:eastAsia="en-US" w:bidi="ar-EG"/>
        </w:rPr>
        <w:t xml:space="preserve"> الكائنين</w:t>
      </w:r>
      <w:r w:rsidRPr="001455BC">
        <w:rPr>
          <w:rFonts w:eastAsia="Times New Roman"/>
          <w:rtl/>
          <w:lang w:eastAsia="en-US" w:bidi="ar-EG"/>
        </w:rPr>
        <w:t xml:space="preserve"> في المرحلة 0 حالياً. وقد تلق</w:t>
      </w:r>
      <w:r w:rsidRPr="001455BC">
        <w:rPr>
          <w:rFonts w:eastAsia="Times New Roman" w:hint="cs"/>
          <w:rtl/>
          <w:lang w:eastAsia="en-US" w:bidi="ar-EG"/>
        </w:rPr>
        <w:t>ى</w:t>
      </w:r>
      <w:r w:rsidRPr="001455BC">
        <w:rPr>
          <w:rFonts w:eastAsia="Times New Roman"/>
          <w:rtl/>
          <w:lang w:eastAsia="en-US" w:bidi="ar-EG"/>
        </w:rPr>
        <w:t xml:space="preserve"> مؤخراً رسالة من إدارة فرنسا تشير إلى </w:t>
      </w:r>
      <w:r w:rsidRPr="001455BC">
        <w:rPr>
          <w:rFonts w:eastAsia="Times New Roman" w:hint="cs"/>
          <w:rtl/>
          <w:lang w:eastAsia="en-US" w:bidi="ar-EG"/>
        </w:rPr>
        <w:t>التوجه ل</w:t>
      </w:r>
      <w:r w:rsidRPr="001455BC">
        <w:rPr>
          <w:rFonts w:eastAsia="Times New Roman"/>
          <w:rtl/>
          <w:lang w:eastAsia="en-US" w:bidi="ar-EG"/>
        </w:rPr>
        <w:t xml:space="preserve">إلغاء النظام الساتلي </w:t>
      </w:r>
      <w:r w:rsidRPr="001455BC">
        <w:rPr>
          <w:rFonts w:eastAsia="Times New Roman"/>
          <w:lang w:eastAsia="en-US" w:bidi="ar-EG"/>
        </w:rPr>
        <w:t>MCSAT-2 LEO-2</w:t>
      </w:r>
      <w:r w:rsidRPr="001455BC">
        <w:rPr>
          <w:rFonts w:eastAsia="Times New Roman"/>
          <w:rtl/>
          <w:lang w:eastAsia="en-US" w:bidi="ar-EG"/>
        </w:rPr>
        <w:t xml:space="preserve">. ولم </w:t>
      </w:r>
      <w:r w:rsidRPr="001455BC">
        <w:rPr>
          <w:rFonts w:eastAsia="Times New Roman" w:hint="cs"/>
          <w:rtl/>
          <w:lang w:eastAsia="en-US" w:bidi="ar-EG"/>
        </w:rPr>
        <w:t>ي</w:t>
      </w:r>
      <w:r w:rsidRPr="001455BC">
        <w:rPr>
          <w:rFonts w:eastAsia="Times New Roman"/>
          <w:rtl/>
          <w:lang w:eastAsia="en-US" w:bidi="ar-EG"/>
        </w:rPr>
        <w:t xml:space="preserve">تلق أي معلومات بشأن الساتل </w:t>
      </w:r>
      <w:r w:rsidRPr="001455BC">
        <w:rPr>
          <w:rFonts w:eastAsia="Times New Roman"/>
          <w:lang w:eastAsia="en-US" w:bidi="ar-EG"/>
        </w:rPr>
        <w:t>MCSAT</w:t>
      </w:r>
      <w:r w:rsidRPr="001455BC">
        <w:rPr>
          <w:rFonts w:eastAsia="Times New Roman"/>
          <w:lang w:eastAsia="en-US" w:bidi="ar-EG"/>
        </w:rPr>
        <w:noBreakHyphen/>
        <w:t>2 LEO</w:t>
      </w:r>
      <w:r w:rsidRPr="001455BC">
        <w:rPr>
          <w:rFonts w:eastAsia="Times New Roman"/>
          <w:lang w:eastAsia="en-US" w:bidi="ar-EG"/>
        </w:rPr>
        <w:noBreakHyphen/>
        <w:t>1</w:t>
      </w:r>
      <w:r w:rsidRPr="001455BC">
        <w:rPr>
          <w:rFonts w:eastAsia="Times New Roman"/>
          <w:rtl/>
          <w:lang w:eastAsia="en-US" w:bidi="ar-EG"/>
        </w:rPr>
        <w:t xml:space="preserve"> ولذلك أرسل تذكيرا</w:t>
      </w:r>
      <w:r w:rsidRPr="001455BC">
        <w:rPr>
          <w:rFonts w:eastAsia="Times New Roman" w:hint="cs"/>
          <w:rtl/>
          <w:lang w:eastAsia="en-US" w:bidi="ar-EG"/>
        </w:rPr>
        <w:t>ً</w:t>
      </w:r>
      <w:r w:rsidRPr="001455BC">
        <w:rPr>
          <w:rFonts w:eastAsia="Times New Roman"/>
          <w:rtl/>
          <w:lang w:eastAsia="en-US" w:bidi="ar-EG"/>
        </w:rPr>
        <w:t xml:space="preserve"> إلى إدارة فرنسا بشأن الإجراء بموجب الرقم </w:t>
      </w:r>
      <w:r w:rsidRPr="001455BC">
        <w:rPr>
          <w:rFonts w:eastAsia="Times New Roman"/>
          <w:b/>
          <w:bCs/>
          <w:rtl/>
          <w:lang w:eastAsia="en-US" w:bidi="ar-EG"/>
        </w:rPr>
        <w:t>6.13</w:t>
      </w:r>
      <w:r w:rsidRPr="001455BC">
        <w:rPr>
          <w:rFonts w:eastAsia="Times New Roman"/>
          <w:rtl/>
          <w:lang w:eastAsia="en-US" w:bidi="ar-EG"/>
        </w:rPr>
        <w:t xml:space="preserve"> من لوائح الراديو. وإذا لم ترد أي</w:t>
      </w:r>
      <w:r w:rsidRPr="001455BC">
        <w:rPr>
          <w:rFonts w:eastAsia="Times New Roman" w:hint="cs"/>
          <w:rtl/>
          <w:lang w:eastAsia="en-US" w:bidi="ar-EG"/>
        </w:rPr>
        <w:t> </w:t>
      </w:r>
      <w:r w:rsidRPr="001455BC">
        <w:rPr>
          <w:rFonts w:eastAsia="Times New Roman"/>
          <w:rtl/>
          <w:lang w:eastAsia="en-US" w:bidi="ar-EG"/>
        </w:rPr>
        <w:t xml:space="preserve">معلومات في غضون ذلك، </w:t>
      </w:r>
      <w:r w:rsidRPr="001455BC">
        <w:rPr>
          <w:rFonts w:eastAsia="Times New Roman" w:hint="cs"/>
          <w:rtl/>
          <w:lang w:eastAsia="en-US" w:bidi="ar-EG"/>
        </w:rPr>
        <w:t xml:space="preserve">يبلَّغ المكتب عن </w:t>
      </w:r>
      <w:r w:rsidRPr="001455BC">
        <w:rPr>
          <w:rFonts w:eastAsia="Times New Roman"/>
          <w:rtl/>
          <w:lang w:eastAsia="en-US" w:bidi="ar-EG"/>
        </w:rPr>
        <w:t xml:space="preserve">النظام </w:t>
      </w:r>
      <w:r w:rsidRPr="001455BC">
        <w:rPr>
          <w:rFonts w:eastAsia="Times New Roman" w:hint="cs"/>
          <w:rtl/>
          <w:lang w:eastAsia="en-US" w:bidi="ar-EG"/>
        </w:rPr>
        <w:t xml:space="preserve">كي </w:t>
      </w:r>
      <w:r w:rsidRPr="001455BC">
        <w:rPr>
          <w:rFonts w:eastAsia="Times New Roman"/>
          <w:rtl/>
          <w:lang w:eastAsia="en-US" w:bidi="ar-EG"/>
        </w:rPr>
        <w:t xml:space="preserve">يلغى في اجتماع </w:t>
      </w:r>
      <w:r w:rsidRPr="001455BC">
        <w:rPr>
          <w:rFonts w:eastAsia="Times New Roman" w:hint="cs"/>
          <w:rtl/>
          <w:lang w:eastAsia="en-US" w:bidi="ar-EG"/>
        </w:rPr>
        <w:t>مستقبلي</w:t>
      </w:r>
      <w:r w:rsidRPr="001455BC">
        <w:rPr>
          <w:rFonts w:eastAsia="Times New Roman"/>
          <w:rtl/>
          <w:lang w:eastAsia="en-US" w:bidi="ar-EG"/>
        </w:rPr>
        <w:t>.</w:t>
      </w:r>
    </w:p>
    <w:p w14:paraId="1A2BD003"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lastRenderedPageBreak/>
        <w:t>45.3</w:t>
      </w:r>
      <w:r w:rsidRPr="001455BC">
        <w:rPr>
          <w:rFonts w:eastAsia="Times New Roman"/>
          <w:lang w:eastAsia="en-US" w:bidi="ar-EG"/>
        </w:rPr>
        <w:tab/>
      </w:r>
      <w:bookmarkStart w:id="8" w:name="_Hlk151588092"/>
      <w:r w:rsidRPr="001455BC">
        <w:rPr>
          <w:rFonts w:eastAsia="Times New Roman" w:hint="cs"/>
          <w:b/>
          <w:bCs/>
          <w:color w:val="000000"/>
          <w:rtl/>
          <w:lang w:val="en-GB" w:eastAsia="en-GB"/>
        </w:rPr>
        <w:t>أخذت</w:t>
      </w:r>
      <w:r w:rsidRPr="001455BC">
        <w:rPr>
          <w:rFonts w:eastAsia="Times New Roman"/>
          <w:color w:val="000000"/>
          <w:rtl/>
          <w:lang w:val="en-GB" w:eastAsia="en-GB"/>
        </w:rPr>
        <w:t xml:space="preserve"> </w:t>
      </w:r>
      <w:bookmarkEnd w:id="8"/>
      <w:r w:rsidRPr="001455BC">
        <w:rPr>
          <w:rFonts w:eastAsia="Times New Roman"/>
          <w:color w:val="000000"/>
          <w:rtl/>
          <w:lang w:val="en-GB" w:eastAsia="en-GB"/>
        </w:rPr>
        <w:t xml:space="preserve">اللجنة </w:t>
      </w:r>
      <w:r w:rsidRPr="001455BC">
        <w:rPr>
          <w:rFonts w:eastAsia="Times New Roman"/>
          <w:b/>
          <w:bCs/>
          <w:color w:val="000000"/>
          <w:rtl/>
          <w:lang w:val="en-GB" w:eastAsia="en-GB"/>
        </w:rPr>
        <w:t>علماً</w:t>
      </w:r>
      <w:r w:rsidRPr="001455BC">
        <w:rPr>
          <w:rFonts w:eastAsia="Times New Roman"/>
          <w:color w:val="000000"/>
          <w:rtl/>
          <w:lang w:val="en-GB" w:eastAsia="en-GB"/>
        </w:rPr>
        <w:t xml:space="preserve"> بالفقرة 7 من الوثيقة </w:t>
      </w:r>
      <w:r w:rsidRPr="001455BC">
        <w:rPr>
          <w:rFonts w:eastAsia="Times New Roman"/>
          <w:rtl/>
          <w:lang w:eastAsia="en-US"/>
        </w:rPr>
        <w:t>RRB23-3/11 بشأن تنفيذ القرار</w:t>
      </w:r>
      <w:r w:rsidRPr="001455BC">
        <w:rPr>
          <w:rFonts w:eastAsia="Times New Roman"/>
          <w:color w:val="000000"/>
          <w:rtl/>
          <w:lang w:val="en-GB" w:eastAsia="en-GB"/>
        </w:rPr>
        <w:t xml:space="preserve"> </w:t>
      </w:r>
      <w:r w:rsidRPr="001455BC">
        <w:rPr>
          <w:rFonts w:eastAsia="Times New Roman"/>
          <w:b/>
          <w:bCs/>
          <w:color w:val="000000"/>
          <w:lang w:val="en-GB" w:eastAsia="en-GB"/>
        </w:rPr>
        <w:t>35 (WRC-19)</w:t>
      </w:r>
      <w:r w:rsidRPr="001455BC">
        <w:rPr>
          <w:rFonts w:eastAsia="Times New Roman"/>
          <w:rtl/>
          <w:lang w:val="en-GB" w:eastAsia="en-GB"/>
        </w:rPr>
        <w:t>.</w:t>
      </w:r>
    </w:p>
    <w:p w14:paraId="1DD7BE23" w14:textId="77777777" w:rsidR="001455BC" w:rsidRPr="006707EC" w:rsidRDefault="001455BC" w:rsidP="006707EC">
      <w:pPr>
        <w:pStyle w:val="Headingb"/>
        <w:ind w:left="0" w:firstLine="0"/>
        <w:rPr>
          <w:rtl/>
          <w:lang w:eastAsia="en-US" w:bidi="ar-EG"/>
        </w:rPr>
      </w:pPr>
      <w:r w:rsidRPr="006707EC">
        <w:rPr>
          <w:rFonts w:hint="cs"/>
          <w:rtl/>
          <w:lang w:eastAsia="en-US" w:bidi="ar-EG"/>
        </w:rPr>
        <w:t>إحصاءات بشأن القرار</w:t>
      </w:r>
      <w:r w:rsidRPr="006707EC">
        <w:rPr>
          <w:rtl/>
          <w:lang w:eastAsia="en-US" w:bidi="ar-EG"/>
        </w:rPr>
        <w:t xml:space="preserve"> </w:t>
      </w:r>
      <w:r w:rsidRPr="006707EC">
        <w:rPr>
          <w:lang w:eastAsia="en-US" w:bidi="ar-EG"/>
        </w:rPr>
        <w:t>40 (Rev.WRC-19)</w:t>
      </w:r>
      <w:r w:rsidRPr="006707EC">
        <w:rPr>
          <w:rtl/>
          <w:lang w:eastAsia="en-US" w:bidi="ar-EG"/>
        </w:rPr>
        <w:t xml:space="preserve"> (الفقرة </w:t>
      </w:r>
      <w:r w:rsidRPr="006707EC">
        <w:rPr>
          <w:lang w:eastAsia="en-US" w:bidi="ar-EG"/>
        </w:rPr>
        <w:t>8</w:t>
      </w:r>
      <w:r w:rsidRPr="006707EC">
        <w:rPr>
          <w:rtl/>
          <w:lang w:eastAsia="en-US" w:bidi="ar-EG"/>
        </w:rPr>
        <w:t xml:space="preserve"> من الوثيقة </w:t>
      </w:r>
      <w:r w:rsidRPr="006707EC">
        <w:rPr>
          <w:lang w:eastAsia="en-US" w:bidi="ar-EG"/>
        </w:rPr>
        <w:t>RRB23-3/11</w:t>
      </w:r>
      <w:r w:rsidRPr="006707EC">
        <w:rPr>
          <w:rtl/>
          <w:lang w:eastAsia="en-US" w:bidi="ar-EG"/>
        </w:rPr>
        <w:t>)</w:t>
      </w:r>
    </w:p>
    <w:p w14:paraId="78A5FD48"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46.3</w:t>
      </w:r>
      <w:r w:rsidRPr="001455BC">
        <w:rPr>
          <w:rFonts w:eastAsia="Times New Roman"/>
          <w:lang w:eastAsia="en-US" w:bidi="ar-EG"/>
        </w:rPr>
        <w:tab/>
      </w:r>
      <w:r w:rsidRPr="001455BC">
        <w:rPr>
          <w:rFonts w:eastAsia="Times New Roman"/>
          <w:rtl/>
          <w:lang w:eastAsia="en-US"/>
        </w:rPr>
        <w:t>قال</w:t>
      </w:r>
      <w:r w:rsidRPr="001455BC">
        <w:rPr>
          <w:rFonts w:eastAsia="Times New Roman" w:hint="cs"/>
          <w:rtl/>
          <w:lang w:eastAsia="en-US"/>
        </w:rPr>
        <w:t xml:space="preserve"> </w:t>
      </w:r>
      <w:r w:rsidRPr="001455BC">
        <w:rPr>
          <w:rFonts w:eastAsia="Times New Roman"/>
          <w:b/>
          <w:bCs/>
          <w:rtl/>
          <w:lang w:eastAsia="en-US"/>
        </w:rPr>
        <w:t>السيد فاليه (رئيس دائرة الخدمات الفضائية)</w:t>
      </w:r>
      <w:r w:rsidRPr="001455BC">
        <w:rPr>
          <w:rFonts w:eastAsia="Times New Roman"/>
          <w:rtl/>
          <w:lang w:eastAsia="en-US" w:bidi="ar-EG"/>
        </w:rPr>
        <w:t xml:space="preserve">، في معرض تقديمه للفقرة 8 من الوثيقة </w:t>
      </w:r>
      <w:r w:rsidRPr="001455BC">
        <w:rPr>
          <w:rFonts w:eastAsia="Times New Roman"/>
          <w:lang w:eastAsia="en-US" w:bidi="ar-EG"/>
        </w:rPr>
        <w:t>RRB23-3/11</w:t>
      </w:r>
      <w:r w:rsidRPr="001455BC">
        <w:rPr>
          <w:rFonts w:eastAsia="Times New Roman"/>
          <w:rtl/>
          <w:lang w:eastAsia="en-US" w:bidi="ar-EG"/>
        </w:rPr>
        <w:t xml:space="preserve">، </w:t>
      </w:r>
      <w:r w:rsidRPr="001455BC">
        <w:rPr>
          <w:rFonts w:eastAsia="Times New Roman" w:hint="cs"/>
          <w:rtl/>
          <w:lang w:eastAsia="en-US" w:bidi="ar-EG"/>
        </w:rPr>
        <w:t xml:space="preserve">وردت </w:t>
      </w:r>
      <w:r w:rsidRPr="001455BC">
        <w:rPr>
          <w:rFonts w:eastAsia="Times New Roman"/>
          <w:rtl/>
          <w:lang w:eastAsia="en-US" w:bidi="ar-EG"/>
        </w:rPr>
        <w:t xml:space="preserve">عشر رسائل </w:t>
      </w:r>
      <w:r w:rsidRPr="001455BC">
        <w:rPr>
          <w:rFonts w:eastAsia="Times New Roman" w:hint="cs"/>
          <w:rtl/>
          <w:lang w:eastAsia="en-US" w:bidi="ar-EG"/>
        </w:rPr>
        <w:t xml:space="preserve">بشأن </w:t>
      </w:r>
      <w:r w:rsidRPr="001455BC">
        <w:rPr>
          <w:rFonts w:eastAsia="Times New Roman"/>
          <w:rtl/>
          <w:lang w:eastAsia="en-US" w:bidi="ar-EG"/>
        </w:rPr>
        <w:t xml:space="preserve">القرار </w:t>
      </w:r>
      <w:r w:rsidRPr="001455BC">
        <w:rPr>
          <w:rFonts w:eastAsia="Times New Roman"/>
          <w:b/>
          <w:bCs/>
          <w:rtl/>
          <w:lang w:eastAsia="en-US" w:bidi="ar-EG"/>
        </w:rPr>
        <w:t>40</w:t>
      </w:r>
      <w:r w:rsidRPr="001455BC">
        <w:rPr>
          <w:rFonts w:eastAsia="Times New Roman"/>
          <w:rtl/>
          <w:lang w:eastAsia="en-US" w:bidi="ar-EG"/>
        </w:rPr>
        <w:t xml:space="preserve"> منذ اجتماع اللجنة السابق. وقد سبق للمكتب أن أعد الإحصاءات الواردة في الجداول من 12 إلى 15 لتمكين اللجنة من صياغة تقريرها بموجب القرار </w:t>
      </w:r>
      <w:r w:rsidRPr="001455BC">
        <w:rPr>
          <w:rFonts w:eastAsia="Times New Roman"/>
          <w:b/>
          <w:bCs/>
          <w:lang w:val="en-GB" w:eastAsia="en-US" w:bidi="ar-EG"/>
        </w:rPr>
        <w:t>80 (Rev.WRC</w:t>
      </w:r>
      <w:r w:rsidRPr="001455BC">
        <w:rPr>
          <w:rFonts w:eastAsia="Times New Roman"/>
          <w:b/>
          <w:bCs/>
          <w:lang w:val="en-GB" w:eastAsia="en-US" w:bidi="ar-EG"/>
        </w:rPr>
        <w:noBreakHyphen/>
        <w:t>07)</w:t>
      </w:r>
      <w:r w:rsidRPr="001455BC">
        <w:rPr>
          <w:rFonts w:eastAsia="Times New Roman"/>
          <w:rtl/>
          <w:lang w:eastAsia="en-US" w:bidi="ar-EG"/>
        </w:rPr>
        <w:t>. وأعرب المكتب عن رغبته في معرفة ما إذا كان ينبغي له أن يواصل الإبلاغ عن المسألة بعد استكمال تقرير اللجنة وإحالته إلى المؤتمر العالمي للاتصالات الراديوية لعام 2023.</w:t>
      </w:r>
    </w:p>
    <w:p w14:paraId="12F2B8AE" w14:textId="77777777" w:rsidR="001455BC" w:rsidRPr="001455BC" w:rsidRDefault="001455BC" w:rsidP="001455BC">
      <w:pPr>
        <w:tabs>
          <w:tab w:val="clear" w:pos="794"/>
          <w:tab w:val="left" w:pos="1134"/>
          <w:tab w:val="left" w:pos="1871"/>
          <w:tab w:val="left" w:pos="2268"/>
        </w:tabs>
        <w:rPr>
          <w:rFonts w:eastAsia="Times New Roman"/>
          <w:spacing w:val="-2"/>
          <w:rtl/>
          <w:lang w:eastAsia="en-US" w:bidi="ar-EG"/>
        </w:rPr>
      </w:pPr>
      <w:r w:rsidRPr="001455BC">
        <w:rPr>
          <w:rFonts w:eastAsia="Times New Roman"/>
          <w:spacing w:val="-2"/>
          <w:lang w:eastAsia="en-US" w:bidi="ar-EG"/>
        </w:rPr>
        <w:t>47.3</w:t>
      </w:r>
      <w:r w:rsidRPr="001455BC">
        <w:rPr>
          <w:rFonts w:eastAsia="Times New Roman"/>
          <w:spacing w:val="-2"/>
          <w:lang w:eastAsia="en-US" w:bidi="ar-EG"/>
        </w:rPr>
        <w:tab/>
      </w:r>
      <w:r w:rsidRPr="001455BC">
        <w:rPr>
          <w:rFonts w:eastAsia="Times New Roman"/>
          <w:spacing w:val="-2"/>
          <w:rtl/>
          <w:lang w:eastAsia="en-US" w:bidi="ar-EG"/>
        </w:rPr>
        <w:t xml:space="preserve">ورداً على استفسار من </w:t>
      </w:r>
      <w:r w:rsidRPr="001455BC">
        <w:rPr>
          <w:rFonts w:eastAsia="Times New Roman"/>
          <w:b/>
          <w:bCs/>
          <w:spacing w:val="-2"/>
          <w:rtl/>
          <w:lang w:eastAsia="en-US" w:bidi="ar-EG"/>
        </w:rPr>
        <w:t>الرئيس</w:t>
      </w:r>
      <w:r w:rsidRPr="001455BC">
        <w:rPr>
          <w:rFonts w:eastAsia="Times New Roman"/>
          <w:spacing w:val="-2"/>
          <w:rtl/>
          <w:lang w:eastAsia="en-US" w:bidi="ar-EG"/>
        </w:rPr>
        <w:t xml:space="preserve">، أشارت </w:t>
      </w:r>
      <w:r w:rsidRPr="001455BC">
        <w:rPr>
          <w:rFonts w:eastAsia="Times New Roman"/>
          <w:b/>
          <w:bCs/>
          <w:spacing w:val="-2"/>
          <w:rtl/>
          <w:lang w:eastAsia="en-US" w:bidi="ar-EG"/>
        </w:rPr>
        <w:t>السيدة بومييه</w:t>
      </w:r>
      <w:r w:rsidRPr="001455BC">
        <w:rPr>
          <w:rFonts w:eastAsia="Times New Roman"/>
          <w:spacing w:val="-2"/>
          <w:rtl/>
          <w:lang w:eastAsia="en-US" w:bidi="ar-EG"/>
        </w:rPr>
        <w:t xml:space="preserve"> إلى أن </w:t>
      </w:r>
      <w:r w:rsidRPr="001455BC">
        <w:rPr>
          <w:rFonts w:eastAsia="Times New Roman" w:hint="cs"/>
          <w:spacing w:val="-2"/>
          <w:rtl/>
          <w:lang w:eastAsia="en-US" w:bidi="ar-EG"/>
        </w:rPr>
        <w:t>ال</w:t>
      </w:r>
      <w:r w:rsidRPr="001455BC">
        <w:rPr>
          <w:rFonts w:eastAsia="Times New Roman"/>
          <w:spacing w:val="-2"/>
          <w:rtl/>
          <w:lang w:eastAsia="en-US" w:bidi="ar-EG"/>
        </w:rPr>
        <w:t>تقرير</w:t>
      </w:r>
      <w:r w:rsidRPr="001455BC">
        <w:rPr>
          <w:rFonts w:eastAsia="Times New Roman" w:hint="cs"/>
          <w:spacing w:val="-2"/>
          <w:rtl/>
          <w:lang w:eastAsia="en-US" w:bidi="ar-EG"/>
        </w:rPr>
        <w:t xml:space="preserve"> بشأن</w:t>
      </w:r>
      <w:r w:rsidRPr="001455BC">
        <w:rPr>
          <w:rFonts w:eastAsia="Times New Roman"/>
          <w:spacing w:val="-2"/>
          <w:rtl/>
          <w:lang w:eastAsia="en-US" w:bidi="ar-EG"/>
        </w:rPr>
        <w:t xml:space="preserve"> القرار </w:t>
      </w:r>
      <w:r w:rsidRPr="001455BC">
        <w:rPr>
          <w:rFonts w:eastAsia="Times New Roman"/>
          <w:b/>
          <w:bCs/>
          <w:spacing w:val="-2"/>
          <w:rtl/>
          <w:lang w:eastAsia="en-US" w:bidi="ar-EG"/>
        </w:rPr>
        <w:t>80</w:t>
      </w:r>
      <w:r w:rsidRPr="001455BC">
        <w:rPr>
          <w:rFonts w:eastAsia="Times New Roman"/>
          <w:spacing w:val="-2"/>
          <w:rtl/>
          <w:lang w:eastAsia="en-US" w:bidi="ar-EG"/>
        </w:rPr>
        <w:t xml:space="preserve"> لا يتضمن أرقاما</w:t>
      </w:r>
      <w:r w:rsidRPr="001455BC">
        <w:rPr>
          <w:rFonts w:eastAsia="Times New Roman" w:hint="cs"/>
          <w:spacing w:val="-2"/>
          <w:rtl/>
          <w:lang w:eastAsia="en-US" w:bidi="ar-EG"/>
        </w:rPr>
        <w:t>ً</w:t>
      </w:r>
      <w:r w:rsidRPr="001455BC">
        <w:rPr>
          <w:rFonts w:eastAsia="Times New Roman"/>
          <w:spacing w:val="-2"/>
          <w:rtl/>
          <w:lang w:eastAsia="en-US" w:bidi="ar-EG"/>
        </w:rPr>
        <w:t xml:space="preserve"> محددة </w:t>
      </w:r>
      <w:r w:rsidRPr="001455BC">
        <w:rPr>
          <w:rFonts w:eastAsia="Times New Roman" w:hint="cs"/>
          <w:spacing w:val="-2"/>
          <w:rtl/>
          <w:lang w:eastAsia="en-US"/>
        </w:rPr>
        <w:t>و</w:t>
      </w:r>
      <w:r w:rsidRPr="001455BC">
        <w:rPr>
          <w:rFonts w:eastAsia="Times New Roman"/>
          <w:spacing w:val="-2"/>
          <w:rtl/>
          <w:lang w:eastAsia="en-US" w:bidi="ar-EG"/>
        </w:rPr>
        <w:t xml:space="preserve">بالتالي </w:t>
      </w:r>
      <w:r w:rsidRPr="001455BC">
        <w:rPr>
          <w:rFonts w:eastAsia="Times New Roman" w:hint="cs"/>
          <w:spacing w:val="-2"/>
          <w:rtl/>
          <w:lang w:eastAsia="en-US" w:bidi="ar-EG"/>
        </w:rPr>
        <w:t>لا</w:t>
      </w:r>
      <w:r w:rsidRPr="001455BC">
        <w:rPr>
          <w:rFonts w:eastAsia="Times New Roman"/>
          <w:spacing w:val="-2"/>
          <w:rtl/>
          <w:lang w:eastAsia="en-US" w:bidi="ar-EG"/>
        </w:rPr>
        <w:t xml:space="preserve"> ضرور</w:t>
      </w:r>
      <w:r w:rsidRPr="001455BC">
        <w:rPr>
          <w:rFonts w:eastAsia="Times New Roman" w:hint="cs"/>
          <w:spacing w:val="-2"/>
          <w:rtl/>
          <w:lang w:eastAsia="en-US" w:bidi="ar-EG"/>
        </w:rPr>
        <w:t>ة</w:t>
      </w:r>
      <w:r w:rsidRPr="001455BC">
        <w:rPr>
          <w:rFonts w:eastAsia="Times New Roman"/>
          <w:spacing w:val="-2"/>
          <w:rtl/>
          <w:lang w:eastAsia="en-US" w:bidi="ar-EG"/>
        </w:rPr>
        <w:t xml:space="preserve"> </w:t>
      </w:r>
      <w:r w:rsidRPr="001455BC">
        <w:rPr>
          <w:rFonts w:eastAsia="Times New Roman" w:hint="cs"/>
          <w:spacing w:val="-2"/>
          <w:rtl/>
          <w:lang w:eastAsia="en-US" w:bidi="ar-EG"/>
        </w:rPr>
        <w:t>ل</w:t>
      </w:r>
      <w:r w:rsidRPr="001455BC">
        <w:rPr>
          <w:rFonts w:eastAsia="Times New Roman"/>
          <w:spacing w:val="-2"/>
          <w:rtl/>
          <w:lang w:eastAsia="en-US" w:bidi="ar-EG"/>
        </w:rPr>
        <w:t xml:space="preserve">تحديثه للإشارة إلى أن عشر </w:t>
      </w:r>
      <w:r w:rsidRPr="001455BC">
        <w:rPr>
          <w:rFonts w:eastAsia="Times New Roman" w:hint="cs"/>
          <w:spacing w:val="-2"/>
          <w:rtl/>
          <w:lang w:eastAsia="en-US" w:bidi="ar-EG"/>
        </w:rPr>
        <w:t>رسائل</w:t>
      </w:r>
      <w:r w:rsidRPr="001455BC">
        <w:rPr>
          <w:rFonts w:eastAsia="Times New Roman"/>
          <w:spacing w:val="-2"/>
          <w:rtl/>
          <w:lang w:eastAsia="en-US" w:bidi="ar-EG"/>
        </w:rPr>
        <w:t xml:space="preserve"> أخرى قد وردت منذ الاجتماع السابق للجنة؛ </w:t>
      </w:r>
      <w:r w:rsidRPr="001455BC">
        <w:rPr>
          <w:rFonts w:eastAsia="Times New Roman" w:hint="cs"/>
          <w:spacing w:val="-2"/>
          <w:rtl/>
          <w:lang w:eastAsia="en-US" w:bidi="ar-EG"/>
        </w:rPr>
        <w:t>و</w:t>
      </w:r>
      <w:r w:rsidRPr="001455BC">
        <w:rPr>
          <w:rFonts w:eastAsia="Times New Roman"/>
          <w:spacing w:val="-2"/>
          <w:rtl/>
          <w:lang w:eastAsia="en-US" w:bidi="ar-EG"/>
        </w:rPr>
        <w:t xml:space="preserve">ظلت استنتاجات اللجنة دون تغيير. </w:t>
      </w:r>
      <w:r w:rsidRPr="001455BC">
        <w:rPr>
          <w:rFonts w:eastAsia="Times New Roman" w:hint="cs"/>
          <w:spacing w:val="-2"/>
          <w:rtl/>
          <w:lang w:eastAsia="en-US" w:bidi="ar-EG"/>
        </w:rPr>
        <w:t>ولم تر</w:t>
      </w:r>
      <w:r w:rsidRPr="001455BC">
        <w:rPr>
          <w:rFonts w:eastAsia="Times New Roman"/>
          <w:spacing w:val="-2"/>
          <w:rtl/>
          <w:lang w:eastAsia="en-US" w:bidi="ar-EG"/>
        </w:rPr>
        <w:t xml:space="preserve"> ضرورة </w:t>
      </w:r>
      <w:r w:rsidRPr="001455BC">
        <w:rPr>
          <w:rFonts w:eastAsia="Times New Roman" w:hint="cs"/>
          <w:spacing w:val="-2"/>
          <w:rtl/>
          <w:lang w:eastAsia="en-US" w:bidi="ar-EG"/>
        </w:rPr>
        <w:t>ل</w:t>
      </w:r>
      <w:r w:rsidRPr="001455BC">
        <w:rPr>
          <w:rFonts w:eastAsia="Times New Roman"/>
          <w:spacing w:val="-2"/>
          <w:rtl/>
          <w:lang w:eastAsia="en-US" w:bidi="ar-EG"/>
        </w:rPr>
        <w:t>أن يواصل المكتب الإبلاغ عن المسألة ما لم يقرر المؤتمر العالمي للاتصالات الراديوية لعام 2023 خلاف ذلك.</w:t>
      </w:r>
    </w:p>
    <w:p w14:paraId="04A3B911" w14:textId="77777777" w:rsidR="001455BC" w:rsidRPr="001455BC" w:rsidRDefault="001455BC" w:rsidP="001455BC">
      <w:pPr>
        <w:tabs>
          <w:tab w:val="clear" w:pos="794"/>
          <w:tab w:val="left" w:pos="1134"/>
          <w:tab w:val="left" w:pos="1871"/>
          <w:tab w:val="left" w:pos="2268"/>
        </w:tabs>
        <w:rPr>
          <w:rFonts w:eastAsia="Times New Roman"/>
          <w:lang w:eastAsia="en-US"/>
        </w:rPr>
      </w:pPr>
      <w:r w:rsidRPr="001455BC">
        <w:rPr>
          <w:rFonts w:eastAsia="Times New Roman"/>
          <w:lang w:eastAsia="en-US" w:bidi="ar-EG"/>
        </w:rPr>
        <w:t>48.3</w:t>
      </w:r>
      <w:r w:rsidRPr="001455BC">
        <w:rPr>
          <w:rFonts w:eastAsia="Times New Roman"/>
          <w:lang w:eastAsia="en-US" w:bidi="ar-EG"/>
        </w:rPr>
        <w:tab/>
      </w:r>
      <w:r w:rsidRPr="001455BC">
        <w:rPr>
          <w:rFonts w:eastAsia="Times New Roman"/>
          <w:b/>
          <w:bCs/>
          <w:rtl/>
          <w:lang w:eastAsia="en-US"/>
        </w:rPr>
        <w:t>أخذت</w:t>
      </w:r>
      <w:r w:rsidRPr="001455BC">
        <w:rPr>
          <w:rFonts w:eastAsia="Times New Roman"/>
          <w:rtl/>
          <w:lang w:eastAsia="en-US"/>
        </w:rPr>
        <w:t xml:space="preserve"> اللجنة </w:t>
      </w:r>
      <w:r w:rsidRPr="001455BC">
        <w:rPr>
          <w:rFonts w:eastAsia="Times New Roman"/>
          <w:b/>
          <w:bCs/>
          <w:rtl/>
          <w:lang w:eastAsia="en-US"/>
        </w:rPr>
        <w:t>علماً</w:t>
      </w:r>
      <w:r w:rsidRPr="001455BC">
        <w:rPr>
          <w:rFonts w:eastAsia="Times New Roman"/>
          <w:rtl/>
          <w:lang w:eastAsia="en-US"/>
        </w:rPr>
        <w:t xml:space="preserve"> مع التقدير بالفقرة 8 من الوثيقة RRB23-3/11، التي تتضمن إحصاءات مقدمة بشأن القرار </w:t>
      </w:r>
      <w:r w:rsidRPr="001455BC">
        <w:rPr>
          <w:rFonts w:eastAsia="Times New Roman"/>
          <w:b/>
          <w:bCs/>
          <w:lang w:eastAsia="en-US"/>
        </w:rPr>
        <w:t>40 (Rev.WRC-19)</w:t>
      </w:r>
      <w:r w:rsidRPr="001455BC">
        <w:rPr>
          <w:rFonts w:eastAsia="Times New Roman"/>
          <w:rtl/>
          <w:lang w:eastAsia="en-US"/>
        </w:rPr>
        <w:t>، و</w:t>
      </w:r>
      <w:r w:rsidRPr="001455BC">
        <w:rPr>
          <w:rFonts w:eastAsia="Times New Roman"/>
          <w:b/>
          <w:bCs/>
          <w:rtl/>
          <w:lang w:eastAsia="en-US"/>
        </w:rPr>
        <w:t>كلفت</w:t>
      </w:r>
      <w:r w:rsidRPr="001455BC">
        <w:rPr>
          <w:rFonts w:eastAsia="Times New Roman"/>
          <w:rtl/>
          <w:lang w:eastAsia="en-US"/>
        </w:rPr>
        <w:t xml:space="preserve"> المكتب بالتوقف عن تقديم تقارير بشأن المسألة حتى إشعار آخر.</w:t>
      </w:r>
    </w:p>
    <w:p w14:paraId="17FF6A17" w14:textId="77777777" w:rsidR="001455BC" w:rsidRPr="006707EC" w:rsidRDefault="001455BC" w:rsidP="006707EC">
      <w:pPr>
        <w:pStyle w:val="Headingb"/>
        <w:ind w:left="0" w:firstLine="0"/>
        <w:rPr>
          <w:rtl/>
          <w:lang w:eastAsia="en-US" w:bidi="ar-EG"/>
        </w:rPr>
      </w:pPr>
      <w:r w:rsidRPr="006707EC">
        <w:rPr>
          <w:rtl/>
          <w:lang w:eastAsia="en-US" w:bidi="ar-EG"/>
        </w:rPr>
        <w:t xml:space="preserve">تنفيذ القرار </w:t>
      </w:r>
      <w:r w:rsidRPr="006707EC">
        <w:rPr>
          <w:lang w:eastAsia="en-US" w:bidi="ar-EG"/>
        </w:rPr>
        <w:t>559 (WRC-19)</w:t>
      </w:r>
      <w:r w:rsidRPr="006707EC">
        <w:rPr>
          <w:rtl/>
          <w:lang w:eastAsia="en-US" w:bidi="ar-EG"/>
        </w:rPr>
        <w:t xml:space="preserve"> (الفقرة 9 من الوثيقة </w:t>
      </w:r>
      <w:r w:rsidRPr="006707EC">
        <w:rPr>
          <w:lang w:eastAsia="en-US" w:bidi="ar-EG"/>
        </w:rPr>
        <w:t>RRB23-3/11</w:t>
      </w:r>
      <w:r w:rsidRPr="006707EC">
        <w:rPr>
          <w:rtl/>
          <w:lang w:eastAsia="en-US" w:bidi="ar-EG"/>
        </w:rPr>
        <w:t>)</w:t>
      </w:r>
    </w:p>
    <w:p w14:paraId="3C95AE93"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lang w:eastAsia="en-US" w:bidi="ar-EG"/>
        </w:rPr>
        <w:t>49.3</w:t>
      </w:r>
      <w:r w:rsidRPr="001455BC">
        <w:rPr>
          <w:rFonts w:eastAsia="Times New Roman"/>
          <w:lang w:eastAsia="en-US" w:bidi="ar-EG"/>
        </w:rPr>
        <w:tab/>
      </w:r>
      <w:r w:rsidRPr="001455BC">
        <w:rPr>
          <w:rFonts w:eastAsia="Times New Roman"/>
          <w:rtl/>
          <w:lang w:eastAsia="en-US" w:bidi="ar-EG"/>
        </w:rPr>
        <w:t xml:space="preserve">قال </w:t>
      </w:r>
      <w:r w:rsidRPr="001455BC">
        <w:rPr>
          <w:rFonts w:eastAsia="Times New Roman"/>
          <w:b/>
          <w:bCs/>
          <w:rtl/>
          <w:lang w:eastAsia="en-US" w:bidi="ar-EG"/>
        </w:rPr>
        <w:t xml:space="preserve">السيد وانغ (رئيس </w:t>
      </w:r>
      <w:r w:rsidRPr="001455BC">
        <w:rPr>
          <w:rFonts w:eastAsia="Times New Roman"/>
          <w:b/>
          <w:bCs/>
          <w:rtl/>
          <w:lang w:eastAsia="en-US"/>
        </w:rPr>
        <w:t>شعبة التبليغ والخطط للخدمات الفضائية/دائرة الخدمات الفضائية</w:t>
      </w:r>
      <w:r w:rsidRPr="001455BC">
        <w:rPr>
          <w:rFonts w:eastAsia="Times New Roman"/>
          <w:b/>
          <w:bCs/>
          <w:rtl/>
          <w:lang w:eastAsia="en-US" w:bidi="ar-EG"/>
        </w:rPr>
        <w:t>)</w:t>
      </w:r>
      <w:r w:rsidRPr="001455BC">
        <w:rPr>
          <w:rFonts w:eastAsia="Times New Roman"/>
          <w:rtl/>
          <w:lang w:eastAsia="en-US" w:bidi="ar-EG"/>
        </w:rPr>
        <w:t xml:space="preserve"> إن ثلاث شبكات من الجزء </w:t>
      </w:r>
      <w:r w:rsidRPr="001455BC">
        <w:rPr>
          <w:rFonts w:eastAsia="Times New Roman"/>
          <w:lang w:eastAsia="en-US" w:bidi="ar-EG"/>
        </w:rPr>
        <w:t>A</w:t>
      </w:r>
      <w:r w:rsidRPr="001455BC">
        <w:rPr>
          <w:rFonts w:eastAsia="Times New Roman"/>
          <w:rtl/>
          <w:lang w:eastAsia="en-US" w:bidi="ar-EG"/>
        </w:rPr>
        <w:t xml:space="preserve"> </w:t>
      </w:r>
      <w:r w:rsidRPr="001455BC">
        <w:rPr>
          <w:rFonts w:eastAsia="Times New Roman" w:hint="cs"/>
          <w:rtl/>
          <w:lang w:eastAsia="en-US" w:bidi="ar-EG"/>
        </w:rPr>
        <w:t>التي كان</w:t>
      </w:r>
      <w:r w:rsidRPr="001455BC">
        <w:rPr>
          <w:rFonts w:eastAsia="Times New Roman"/>
          <w:rtl/>
          <w:lang w:eastAsia="en-US" w:bidi="ar-EG"/>
        </w:rPr>
        <w:t xml:space="preserve"> </w:t>
      </w:r>
      <w:r w:rsidRPr="001455BC">
        <w:rPr>
          <w:rFonts w:eastAsia="Times New Roman" w:hint="cs"/>
          <w:rtl/>
          <w:lang w:eastAsia="en-US" w:bidi="ar-EG"/>
        </w:rPr>
        <w:t>يمكن ان تتسبب في تردي</w:t>
      </w:r>
      <w:r w:rsidRPr="001455BC">
        <w:rPr>
          <w:rFonts w:eastAsia="Times New Roman"/>
          <w:rtl/>
          <w:lang w:eastAsia="en-US" w:bidi="ar-EG"/>
        </w:rPr>
        <w:t xml:space="preserve"> هامش الحماية المكافئة </w:t>
      </w:r>
      <w:r w:rsidRPr="001455BC">
        <w:rPr>
          <w:rFonts w:eastAsia="Times New Roman" w:hint="cs"/>
          <w:rtl/>
          <w:lang w:eastAsia="en-US" w:bidi="ar-EG"/>
        </w:rPr>
        <w:t>(</w:t>
      </w:r>
      <w:r w:rsidRPr="001455BC">
        <w:rPr>
          <w:rFonts w:eastAsia="Times New Roman"/>
          <w:lang w:eastAsia="en-US" w:bidi="ar-EG"/>
        </w:rPr>
        <w:t>EPM</w:t>
      </w:r>
      <w:r w:rsidRPr="001455BC">
        <w:rPr>
          <w:rFonts w:eastAsia="Times New Roman" w:hint="cs"/>
          <w:rtl/>
          <w:lang w:eastAsia="en-US" w:bidi="ar-EG"/>
        </w:rPr>
        <w:t>)</w:t>
      </w:r>
      <w:r w:rsidRPr="001455BC">
        <w:rPr>
          <w:rFonts w:eastAsia="Times New Roman"/>
          <w:rtl/>
          <w:lang w:eastAsia="en-US" w:bidi="ar-EG"/>
        </w:rPr>
        <w:t xml:space="preserve"> الوارد في تبليغات</w:t>
      </w:r>
      <w:r w:rsidRPr="001455BC">
        <w:rPr>
          <w:rFonts w:eastAsia="Times New Roman" w:hint="cs"/>
          <w:rtl/>
          <w:lang w:eastAsia="en-US" w:bidi="ar-EG"/>
        </w:rPr>
        <w:t xml:space="preserve"> بموجب</w:t>
      </w:r>
      <w:r w:rsidRPr="001455BC">
        <w:rPr>
          <w:rFonts w:eastAsia="Times New Roman"/>
          <w:rtl/>
          <w:lang w:eastAsia="en-US" w:bidi="ar-EG"/>
        </w:rPr>
        <w:t xml:space="preserve"> القرار </w:t>
      </w:r>
      <w:r w:rsidRPr="001455BC">
        <w:rPr>
          <w:rFonts w:eastAsia="Times New Roman"/>
          <w:b/>
          <w:bCs/>
          <w:rtl/>
          <w:lang w:eastAsia="en-US" w:bidi="ar-EG"/>
        </w:rPr>
        <w:t>559</w:t>
      </w:r>
      <w:r w:rsidRPr="001455BC">
        <w:rPr>
          <w:rFonts w:eastAsia="Times New Roman"/>
          <w:rtl/>
          <w:lang w:eastAsia="en-US" w:bidi="ar-EG"/>
        </w:rPr>
        <w:t xml:space="preserve"> قد</w:t>
      </w:r>
      <w:r w:rsidRPr="001455BC">
        <w:rPr>
          <w:rFonts w:eastAsia="Times New Roman" w:hint="cs"/>
          <w:rtl/>
          <w:lang w:eastAsia="en-US" w:bidi="ar-EG"/>
        </w:rPr>
        <w:t> </w:t>
      </w:r>
      <w:r w:rsidRPr="001455BC">
        <w:rPr>
          <w:rFonts w:eastAsia="Times New Roman"/>
          <w:rtl/>
          <w:lang w:eastAsia="en-US" w:bidi="ar-EG"/>
        </w:rPr>
        <w:t>ألغيت بسبب انقضاء المهلة الزمنية التنظيمية البالغة ثماني سنوات لوضع</w:t>
      </w:r>
      <w:r w:rsidRPr="001455BC">
        <w:rPr>
          <w:rFonts w:eastAsia="Times New Roman" w:hint="cs"/>
          <w:rtl/>
          <w:lang w:eastAsia="en-US" w:bidi="ar-EG"/>
        </w:rPr>
        <w:t>ها</w:t>
      </w:r>
      <w:r w:rsidRPr="001455BC">
        <w:rPr>
          <w:rFonts w:eastAsia="Times New Roman"/>
          <w:rtl/>
          <w:lang w:eastAsia="en-US" w:bidi="ar-EG"/>
        </w:rPr>
        <w:t xml:space="preserve"> في الخدمة. ورداً على سؤال من </w:t>
      </w:r>
      <w:r w:rsidRPr="001455BC">
        <w:rPr>
          <w:rFonts w:eastAsia="Times New Roman"/>
          <w:b/>
          <w:bCs/>
          <w:rtl/>
          <w:lang w:eastAsia="en-US" w:bidi="ar-EG"/>
        </w:rPr>
        <w:t>السيدة بومييه</w:t>
      </w:r>
      <w:r w:rsidRPr="001455BC">
        <w:rPr>
          <w:rFonts w:eastAsia="Times New Roman"/>
          <w:rtl/>
          <w:lang w:eastAsia="en-US" w:bidi="ar-EG"/>
        </w:rPr>
        <w:t>، قال إن</w:t>
      </w:r>
      <w:r w:rsidRPr="001455BC">
        <w:rPr>
          <w:rFonts w:eastAsia="Times New Roman" w:hint="cs"/>
          <w:rtl/>
          <w:lang w:eastAsia="en-US" w:bidi="ar-EG"/>
        </w:rPr>
        <w:t> </w:t>
      </w:r>
      <w:r w:rsidRPr="001455BC">
        <w:rPr>
          <w:rFonts w:eastAsia="Times New Roman"/>
          <w:rtl/>
          <w:lang w:eastAsia="en-US" w:bidi="ar-EG"/>
        </w:rPr>
        <w:t>التقدم الوحيد الذي أحرز خلال الفترة المشمولة بالتقرير فيما يتعلق بحالات التنسيق المعلقة قد تحقق بين إدارتي الولايات المتحدة ونيجيريا.</w:t>
      </w:r>
    </w:p>
    <w:p w14:paraId="55571C69"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50.3</w:t>
      </w:r>
      <w:r w:rsidRPr="001455BC">
        <w:rPr>
          <w:rFonts w:eastAsia="Times New Roman"/>
          <w:lang w:eastAsia="en-US" w:bidi="ar-EG"/>
        </w:rPr>
        <w:tab/>
      </w:r>
      <w:r w:rsidRPr="001455BC">
        <w:rPr>
          <w:rFonts w:eastAsia="Times New Roman"/>
          <w:rtl/>
          <w:lang w:eastAsia="en-US" w:bidi="ar-EG"/>
        </w:rPr>
        <w:t xml:space="preserve">وأضاف </w:t>
      </w:r>
      <w:r w:rsidRPr="001455BC">
        <w:rPr>
          <w:rFonts w:eastAsia="Times New Roman"/>
          <w:b/>
          <w:bCs/>
          <w:rtl/>
          <w:lang w:eastAsia="en-US"/>
        </w:rPr>
        <w:t>السيد فاليه (رئيس دائرة الخدمات الفضائية)</w:t>
      </w:r>
      <w:r w:rsidRPr="001455BC">
        <w:rPr>
          <w:rFonts w:eastAsia="Times New Roman"/>
          <w:rtl/>
          <w:lang w:eastAsia="en-US" w:bidi="ar-EG"/>
        </w:rPr>
        <w:t xml:space="preserve">، أن من بين 45 </w:t>
      </w:r>
      <w:r w:rsidRPr="001455BC">
        <w:rPr>
          <w:rFonts w:eastAsia="Times New Roman" w:hint="cs"/>
          <w:rtl/>
          <w:lang w:eastAsia="en-US" w:bidi="ar-EG"/>
        </w:rPr>
        <w:t>إدارة</w:t>
      </w:r>
      <w:r w:rsidRPr="001455BC">
        <w:rPr>
          <w:rFonts w:eastAsia="Times New Roman"/>
          <w:rtl/>
          <w:lang w:eastAsia="en-US" w:bidi="ar-EG"/>
        </w:rPr>
        <w:t xml:space="preserve"> التي بدأت عملية القرار </w:t>
      </w:r>
      <w:r w:rsidRPr="001455BC">
        <w:rPr>
          <w:rFonts w:eastAsia="Times New Roman"/>
          <w:b/>
          <w:bCs/>
          <w:lang w:val="en-GB" w:eastAsia="en-US" w:bidi="ar-EG"/>
        </w:rPr>
        <w:t>559 (WRC</w:t>
      </w:r>
      <w:r w:rsidRPr="001455BC">
        <w:rPr>
          <w:rFonts w:eastAsia="Times New Roman"/>
          <w:b/>
          <w:bCs/>
          <w:lang w:val="en-GB" w:eastAsia="en-US" w:bidi="ar-EG"/>
        </w:rPr>
        <w:noBreakHyphen/>
        <w:t>19)</w:t>
      </w:r>
      <w:r w:rsidRPr="001455BC">
        <w:rPr>
          <w:rFonts w:eastAsia="Times New Roman"/>
          <w:rtl/>
          <w:lang w:eastAsia="en-US" w:bidi="ar-EG"/>
        </w:rPr>
        <w:t xml:space="preserve">، استكملت 41 إدارة الخطوات اللازمة لتقديم طلباتها إلى المؤتمر </w:t>
      </w:r>
      <w:r w:rsidRPr="001455BC">
        <w:rPr>
          <w:rFonts w:eastAsia="Times New Roman"/>
          <w:lang w:eastAsia="en-US" w:bidi="ar-EG"/>
        </w:rPr>
        <w:t>WRC-23</w:t>
      </w:r>
      <w:r w:rsidRPr="001455BC">
        <w:rPr>
          <w:rFonts w:eastAsia="Times New Roman"/>
          <w:rtl/>
          <w:lang w:eastAsia="en-US" w:bidi="ar-EG"/>
        </w:rPr>
        <w:t>. ويتعين على الأربع الباق</w:t>
      </w:r>
      <w:r w:rsidRPr="001455BC">
        <w:rPr>
          <w:rFonts w:eastAsia="Times New Roman" w:hint="cs"/>
          <w:rtl/>
          <w:lang w:eastAsia="en-US" w:bidi="ar-EG"/>
        </w:rPr>
        <w:t>ية</w:t>
      </w:r>
      <w:r w:rsidRPr="001455BC">
        <w:rPr>
          <w:rFonts w:eastAsia="Times New Roman"/>
          <w:rtl/>
          <w:lang w:eastAsia="en-US" w:bidi="ar-EG"/>
        </w:rPr>
        <w:t xml:space="preserve"> تقديم طلباته</w:t>
      </w:r>
      <w:r w:rsidRPr="001455BC">
        <w:rPr>
          <w:rFonts w:eastAsia="Times New Roman" w:hint="cs"/>
          <w:rtl/>
          <w:lang w:eastAsia="en-US" w:bidi="ar-EG"/>
        </w:rPr>
        <w:t>ا</w:t>
      </w:r>
      <w:r w:rsidRPr="001455BC">
        <w:rPr>
          <w:rFonts w:eastAsia="Times New Roman"/>
          <w:rtl/>
          <w:lang w:eastAsia="en-US" w:bidi="ar-EG"/>
        </w:rPr>
        <w:t xml:space="preserve"> إلى المؤتمر العالمي للاتصالات الراديوية لعام 2027.</w:t>
      </w:r>
    </w:p>
    <w:p w14:paraId="09E9CE47"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lang w:eastAsia="en-US" w:bidi="ar-EG"/>
        </w:rPr>
        <w:t>51.3</w:t>
      </w:r>
      <w:r w:rsidRPr="001455BC">
        <w:rPr>
          <w:rFonts w:eastAsia="Times New Roman"/>
          <w:lang w:eastAsia="en-US" w:bidi="ar-EG"/>
        </w:rPr>
        <w:tab/>
      </w:r>
      <w:r w:rsidRPr="001455BC">
        <w:rPr>
          <w:rFonts w:eastAsia="Times New Roman"/>
          <w:rtl/>
          <w:lang w:eastAsia="en-US" w:bidi="ar-EG"/>
        </w:rPr>
        <w:t xml:space="preserve">واقترح </w:t>
      </w:r>
      <w:r w:rsidRPr="001455BC">
        <w:rPr>
          <w:rFonts w:eastAsia="Times New Roman"/>
          <w:b/>
          <w:bCs/>
          <w:rtl/>
          <w:lang w:eastAsia="en-US" w:bidi="ar-EG"/>
        </w:rPr>
        <w:t>الرئيس</w:t>
      </w:r>
      <w:r w:rsidRPr="001455BC">
        <w:rPr>
          <w:rFonts w:eastAsia="Times New Roman"/>
          <w:rtl/>
          <w:lang w:eastAsia="en-US" w:bidi="ar-EG"/>
        </w:rPr>
        <w:t xml:space="preserve"> أن تخلص اللجنة بشأن هذه المسألة إلى ما يلي:</w:t>
      </w:r>
    </w:p>
    <w:p w14:paraId="699B1D02" w14:textId="77777777" w:rsidR="001455BC" w:rsidRPr="001455BC" w:rsidRDefault="001455BC" w:rsidP="001455BC">
      <w:pPr>
        <w:tabs>
          <w:tab w:val="clear" w:pos="794"/>
          <w:tab w:val="left" w:pos="1134"/>
          <w:tab w:val="left" w:pos="1871"/>
          <w:tab w:val="left" w:pos="2268"/>
        </w:tabs>
        <w:rPr>
          <w:rFonts w:eastAsia="Times New Roman"/>
          <w:spacing w:val="-2"/>
          <w:rtl/>
          <w:lang w:eastAsia="en-US"/>
        </w:rPr>
      </w:pPr>
      <w:r w:rsidRPr="001455BC">
        <w:rPr>
          <w:rFonts w:eastAsia="Times New Roman"/>
          <w:rtl/>
          <w:lang w:eastAsia="en-US" w:bidi="ar-EG"/>
        </w:rPr>
        <w:t>"</w:t>
      </w:r>
      <w:r w:rsidRPr="001455BC">
        <w:rPr>
          <w:rFonts w:eastAsia="Times New Roman"/>
          <w:spacing w:val="-2"/>
          <w:rtl/>
          <w:lang w:eastAsia="en-US"/>
        </w:rPr>
        <w:t xml:space="preserve">أخذت اللجنة علماً بحالة تنفيذ القرار </w:t>
      </w:r>
      <w:r w:rsidRPr="001455BC">
        <w:rPr>
          <w:rFonts w:eastAsia="Times New Roman"/>
          <w:b/>
          <w:bCs/>
          <w:spacing w:val="-2"/>
          <w:lang w:eastAsia="en-US"/>
        </w:rPr>
        <w:t>559 (WRC-19)</w:t>
      </w:r>
      <w:r w:rsidRPr="001455BC">
        <w:rPr>
          <w:rFonts w:eastAsia="Times New Roman"/>
          <w:spacing w:val="-2"/>
          <w:rtl/>
          <w:lang w:eastAsia="en-US"/>
        </w:rPr>
        <w:t xml:space="preserve"> المبلغ عنها في الفقرة 9 من الوثيقة RRB23-3/11، وأعربت عن تقديرها لاستمرار المكتب في دعم الإدارات في أنشطتها التنسيقية، ولاحظت بارتياح أن 41 إدارة قدمت طلباتها إلى المؤتمر </w:t>
      </w:r>
      <w:r w:rsidRPr="001455BC">
        <w:rPr>
          <w:rFonts w:eastAsia="Times New Roman"/>
          <w:spacing w:val="-2"/>
          <w:lang w:eastAsia="en-US"/>
        </w:rPr>
        <w:t>WRC</w:t>
      </w:r>
      <w:r w:rsidRPr="001455BC">
        <w:rPr>
          <w:rFonts w:eastAsia="Times New Roman"/>
          <w:spacing w:val="-2"/>
          <w:lang w:eastAsia="en-US"/>
        </w:rPr>
        <w:noBreakHyphen/>
        <w:t>23</w:t>
      </w:r>
      <w:r w:rsidRPr="001455BC">
        <w:rPr>
          <w:rFonts w:eastAsia="Times New Roman"/>
          <w:spacing w:val="-2"/>
          <w:rtl/>
          <w:lang w:eastAsia="en-US"/>
        </w:rPr>
        <w:t>. وهنأت اللجنة الإدارات المعنية والمكتب على هذه النتيجة الممتازة. وشكرت اللجنة إدارة الولايات المتحدة على موافقتها على طلب التنسيق المقدم من إدارة نيجيريا. وشجعت اللجنة الإدارات على استكمال جهودها التنسيقية، وكلفت المكتب بمواصلة مساعدة الإدارات في</w:t>
      </w:r>
      <w:r w:rsidRPr="001455BC">
        <w:rPr>
          <w:rFonts w:eastAsia="Times New Roman"/>
          <w:spacing w:val="-2"/>
          <w:lang w:eastAsia="en-US"/>
        </w:rPr>
        <w:t> </w:t>
      </w:r>
      <w:r w:rsidRPr="001455BC">
        <w:rPr>
          <w:rFonts w:eastAsia="Times New Roman"/>
          <w:spacing w:val="-2"/>
          <w:rtl/>
          <w:lang w:eastAsia="en-US"/>
        </w:rPr>
        <w:t>هذه الجهود."</w:t>
      </w:r>
    </w:p>
    <w:p w14:paraId="7EB4BDCC"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lang w:eastAsia="en-US" w:bidi="ar-EG"/>
        </w:rPr>
        <w:t>52.3</w:t>
      </w:r>
      <w:r w:rsidRPr="001455BC">
        <w:rPr>
          <w:rFonts w:eastAsia="Times New Roman"/>
          <w:lang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76E246C6" w14:textId="77777777" w:rsidR="001455BC" w:rsidRPr="006707EC" w:rsidRDefault="001455BC" w:rsidP="006707EC">
      <w:pPr>
        <w:pStyle w:val="Headingb"/>
        <w:ind w:left="0" w:firstLine="0"/>
        <w:rPr>
          <w:lang w:eastAsia="en-US" w:bidi="ar-EG"/>
        </w:rPr>
      </w:pPr>
      <w:r w:rsidRPr="006707EC">
        <w:rPr>
          <w:rtl/>
          <w:lang w:eastAsia="en-US" w:bidi="ar-EG"/>
        </w:rPr>
        <w:t>طلب تمديد فترة تشغيل الشبكة الساتلية HISPASAT-37A المحددة في التذييل 30A (الفقرة 10 من الوثيقة RRB23-3/11)</w:t>
      </w:r>
    </w:p>
    <w:p w14:paraId="61C209F2" w14:textId="77777777" w:rsidR="001455BC" w:rsidRPr="001455BC" w:rsidRDefault="001455BC" w:rsidP="001455BC">
      <w:pPr>
        <w:tabs>
          <w:tab w:val="clear" w:pos="794"/>
          <w:tab w:val="left" w:pos="1134"/>
          <w:tab w:val="left" w:pos="1871"/>
          <w:tab w:val="left" w:pos="2268"/>
        </w:tabs>
        <w:rPr>
          <w:rFonts w:eastAsia="Times New Roman"/>
          <w:rtl/>
          <w:lang w:eastAsia="en-US" w:bidi="ar-EG"/>
        </w:rPr>
      </w:pPr>
      <w:r w:rsidRPr="001455BC">
        <w:rPr>
          <w:rFonts w:eastAsia="Times New Roman"/>
          <w:rtl/>
          <w:lang w:eastAsia="en-US" w:bidi="ar-EG"/>
        </w:rPr>
        <w:t>53.3</w:t>
      </w:r>
      <w:r w:rsidRPr="001455BC">
        <w:rPr>
          <w:rFonts w:eastAsia="Times New Roman"/>
          <w:rtl/>
          <w:lang w:eastAsia="en-US" w:bidi="ar-EG"/>
        </w:rPr>
        <w:tab/>
        <w:t xml:space="preserve">قال </w:t>
      </w:r>
      <w:r w:rsidRPr="001455BC">
        <w:rPr>
          <w:rFonts w:eastAsia="Times New Roman" w:hint="cs"/>
          <w:b/>
          <w:bCs/>
          <w:rtl/>
          <w:lang w:eastAsia="en-US" w:bidi="ar-EG"/>
        </w:rPr>
        <w:t xml:space="preserve">السيد </w:t>
      </w:r>
      <w:r w:rsidRPr="001455BC">
        <w:rPr>
          <w:rFonts w:eastAsia="Times New Roman"/>
          <w:b/>
          <w:bCs/>
          <w:rtl/>
          <w:lang w:eastAsia="en-US" w:bidi="ar-EG"/>
        </w:rPr>
        <w:t xml:space="preserve">وانغ (رئيس </w:t>
      </w:r>
      <w:r w:rsidRPr="001455BC">
        <w:rPr>
          <w:rFonts w:eastAsia="Times New Roman"/>
          <w:b/>
          <w:bCs/>
          <w:rtl/>
          <w:lang w:eastAsia="en-US"/>
        </w:rPr>
        <w:t>شعبة التبليغ والخطط للخدمات الفضائية/دائرة الخدمات الفضائية</w:t>
      </w:r>
      <w:r w:rsidRPr="001455BC">
        <w:rPr>
          <w:rFonts w:eastAsia="Times New Roman"/>
          <w:b/>
          <w:bCs/>
          <w:rtl/>
          <w:lang w:eastAsia="en-US" w:bidi="ar-EG"/>
        </w:rPr>
        <w:t>)</w:t>
      </w:r>
      <w:r w:rsidRPr="001455BC">
        <w:rPr>
          <w:rFonts w:eastAsia="Times New Roman" w:hint="cs"/>
          <w:rtl/>
          <w:lang w:eastAsia="en-US" w:bidi="ar-EG"/>
        </w:rPr>
        <w:t xml:space="preserve"> </w:t>
      </w:r>
      <w:r w:rsidRPr="001455BC">
        <w:rPr>
          <w:rFonts w:eastAsia="Times New Roman"/>
          <w:rtl/>
          <w:lang w:eastAsia="en-US" w:bidi="ar-EG"/>
        </w:rPr>
        <w:t>إن المكتب تلقى طلبا</w:t>
      </w:r>
      <w:r w:rsidRPr="001455BC">
        <w:rPr>
          <w:rFonts w:eastAsia="Times New Roman" w:hint="cs"/>
          <w:rtl/>
          <w:lang w:eastAsia="en-US" w:bidi="ar-EG"/>
        </w:rPr>
        <w:t>ً</w:t>
      </w:r>
      <w:r w:rsidRPr="001455BC">
        <w:rPr>
          <w:rFonts w:eastAsia="Times New Roman"/>
          <w:rtl/>
          <w:lang w:eastAsia="en-US" w:bidi="ar-EG"/>
        </w:rPr>
        <w:t xml:space="preserve"> من إدارة إسبانيا بتمديد فترة تشغيل تخصيصات تردد</w:t>
      </w:r>
      <w:r w:rsidRPr="001455BC">
        <w:rPr>
          <w:rFonts w:eastAsia="Times New Roman" w:hint="cs"/>
          <w:rtl/>
          <w:lang w:eastAsia="en-US" w:bidi="ar-EG"/>
        </w:rPr>
        <w:t>ات</w:t>
      </w:r>
      <w:r w:rsidRPr="001455BC">
        <w:rPr>
          <w:rFonts w:eastAsia="Times New Roman"/>
          <w:rtl/>
          <w:lang w:eastAsia="en-US" w:bidi="ar-EG"/>
        </w:rPr>
        <w:t xml:space="preserve"> </w:t>
      </w:r>
      <w:r w:rsidRPr="001455BC">
        <w:rPr>
          <w:rFonts w:eastAsia="Times New Roman" w:hint="cs"/>
          <w:rtl/>
          <w:lang w:eastAsia="en-US" w:bidi="ar-EG"/>
        </w:rPr>
        <w:t>ا</w:t>
      </w:r>
      <w:r w:rsidRPr="001455BC">
        <w:rPr>
          <w:rFonts w:eastAsia="Times New Roman"/>
          <w:rtl/>
          <w:lang w:eastAsia="en-US" w:bidi="ar-EG"/>
        </w:rPr>
        <w:t xml:space="preserve">لشبكة الساتلية </w:t>
      </w:r>
      <w:r w:rsidRPr="001455BC">
        <w:rPr>
          <w:rFonts w:eastAsia="Times New Roman"/>
          <w:lang w:eastAsia="en-US" w:bidi="ar-EG"/>
        </w:rPr>
        <w:t>HISPASAT-37A</w:t>
      </w:r>
      <w:r w:rsidRPr="001455BC">
        <w:rPr>
          <w:rFonts w:eastAsia="Times New Roman"/>
          <w:rtl/>
          <w:lang w:eastAsia="en-US" w:bidi="ar-EG"/>
        </w:rPr>
        <w:t xml:space="preserve"> بعد نحو سبعة أشهر من الموعد النهائي المبين في الفقرة 24.1.4 من التذييل </w:t>
      </w:r>
      <w:r w:rsidRPr="001455BC">
        <w:rPr>
          <w:rFonts w:eastAsia="Times New Roman"/>
          <w:b/>
          <w:bCs/>
          <w:lang w:eastAsia="en-US" w:bidi="ar-EG"/>
        </w:rPr>
        <w:t>30A</w:t>
      </w:r>
      <w:r w:rsidRPr="001455BC">
        <w:rPr>
          <w:rFonts w:eastAsia="Times New Roman"/>
          <w:rtl/>
          <w:lang w:eastAsia="en-US" w:bidi="ar-EG"/>
        </w:rPr>
        <w:t xml:space="preserve"> (قبل ثلاث سنوات من انتهاء فترة الخمس عشرة سنة الأولى للتشغيل). ونظراً لأن جميع خصائص تخصيصات التردد</w:t>
      </w:r>
      <w:r w:rsidRPr="001455BC">
        <w:rPr>
          <w:rFonts w:eastAsia="Times New Roman" w:hint="cs"/>
          <w:rtl/>
          <w:lang w:eastAsia="en-US" w:bidi="ar-EG"/>
        </w:rPr>
        <w:t>ات</w:t>
      </w:r>
      <w:r w:rsidRPr="001455BC">
        <w:rPr>
          <w:rFonts w:eastAsia="Times New Roman"/>
          <w:rtl/>
          <w:lang w:eastAsia="en-US" w:bidi="ar-EG"/>
        </w:rPr>
        <w:t xml:space="preserve"> ظلت دون تغيير، قرر المكتب، في ضوء قرارات مماثلة سابقة وتماشيا</w:t>
      </w:r>
      <w:r w:rsidRPr="001455BC">
        <w:rPr>
          <w:rFonts w:eastAsia="Times New Roman" w:hint="cs"/>
          <w:rtl/>
          <w:lang w:eastAsia="en-US" w:bidi="ar-EG"/>
        </w:rPr>
        <w:t>ً</w:t>
      </w:r>
      <w:r w:rsidRPr="001455BC">
        <w:rPr>
          <w:rFonts w:eastAsia="Times New Roman"/>
          <w:rtl/>
          <w:lang w:eastAsia="en-US" w:bidi="ar-EG"/>
        </w:rPr>
        <w:t xml:space="preserve"> مع </w:t>
      </w:r>
      <w:r w:rsidRPr="001455BC">
        <w:rPr>
          <w:rFonts w:eastAsia="Times New Roman" w:hint="cs"/>
          <w:rtl/>
          <w:lang w:eastAsia="en-US" w:bidi="ar-EG"/>
        </w:rPr>
        <w:t>العرف</w:t>
      </w:r>
      <w:r w:rsidRPr="001455BC">
        <w:rPr>
          <w:rFonts w:eastAsia="Times New Roman"/>
          <w:rtl/>
          <w:lang w:eastAsia="en-US" w:bidi="ar-EG"/>
        </w:rPr>
        <w:t xml:space="preserve"> المتبع </w:t>
      </w:r>
      <w:r w:rsidRPr="001455BC">
        <w:rPr>
          <w:rFonts w:eastAsia="Times New Roman" w:hint="cs"/>
          <w:rtl/>
          <w:lang w:eastAsia="en-US" w:bidi="ar-EG"/>
        </w:rPr>
        <w:t>بشأن</w:t>
      </w:r>
      <w:r w:rsidRPr="001455BC">
        <w:rPr>
          <w:rFonts w:eastAsia="Times New Roman"/>
          <w:rtl/>
          <w:lang w:eastAsia="en-US" w:bidi="ar-EG"/>
        </w:rPr>
        <w:t xml:space="preserve"> القرار </w:t>
      </w:r>
      <w:r w:rsidRPr="001455BC">
        <w:rPr>
          <w:rFonts w:eastAsia="Times New Roman"/>
          <w:b/>
          <w:bCs/>
          <w:lang w:val="en-GB" w:eastAsia="en-US" w:bidi="ar-EG"/>
        </w:rPr>
        <w:t>4 (Rev.WRC</w:t>
      </w:r>
      <w:r w:rsidRPr="001455BC">
        <w:rPr>
          <w:rFonts w:eastAsia="Times New Roman"/>
          <w:b/>
          <w:lang w:val="en-GB" w:eastAsia="en-US" w:bidi="ar-EG"/>
        </w:rPr>
        <w:noBreakHyphen/>
      </w:r>
      <w:r w:rsidRPr="001455BC">
        <w:rPr>
          <w:rFonts w:eastAsia="Times New Roman"/>
          <w:b/>
          <w:bCs/>
          <w:lang w:val="en-GB" w:eastAsia="en-US" w:bidi="ar-EG"/>
        </w:rPr>
        <w:t>03)</w:t>
      </w:r>
      <w:r w:rsidRPr="001455BC">
        <w:rPr>
          <w:rFonts w:eastAsia="Times New Roman"/>
          <w:rtl/>
          <w:lang w:eastAsia="en-US" w:bidi="ar-EG"/>
        </w:rPr>
        <w:t xml:space="preserve"> (فترة صلاحية تخصيصات تردد</w:t>
      </w:r>
      <w:r w:rsidRPr="001455BC">
        <w:rPr>
          <w:rFonts w:eastAsia="Times New Roman" w:hint="cs"/>
          <w:rtl/>
          <w:lang w:eastAsia="en-US" w:bidi="ar-EG"/>
        </w:rPr>
        <w:t>ات</w:t>
      </w:r>
      <w:r w:rsidRPr="001455BC">
        <w:rPr>
          <w:rFonts w:eastAsia="Times New Roman"/>
          <w:rtl/>
          <w:lang w:eastAsia="en-US" w:bidi="ar-EG"/>
        </w:rPr>
        <w:t xml:space="preserve"> </w:t>
      </w:r>
      <w:r w:rsidRPr="001455BC">
        <w:rPr>
          <w:rFonts w:eastAsia="Times New Roman" w:hint="cs"/>
          <w:rtl/>
          <w:lang w:eastAsia="en-US" w:bidi="ar-EG"/>
        </w:rPr>
        <w:t>ا</w:t>
      </w:r>
      <w:r w:rsidRPr="001455BC">
        <w:rPr>
          <w:rFonts w:eastAsia="Times New Roman"/>
          <w:rtl/>
          <w:lang w:eastAsia="en-US" w:bidi="ar-EG"/>
        </w:rPr>
        <w:t xml:space="preserve">لمحطات الفضائية التي تستخدم مدار السواتل المستقرة بالنسبة إلى الأرض والمدارات الساتلية الأخرى)، قبول الطلب وإبلاغ اللجنة بذلك. وأشار إلى أن الإدارة لو </w:t>
      </w:r>
      <w:r w:rsidRPr="001455BC">
        <w:rPr>
          <w:rFonts w:eastAsia="Times New Roman" w:hint="cs"/>
          <w:rtl/>
          <w:lang w:eastAsia="en-US" w:bidi="ar-EG"/>
        </w:rPr>
        <w:t>غيرت</w:t>
      </w:r>
      <w:r w:rsidRPr="001455BC">
        <w:rPr>
          <w:rFonts w:eastAsia="Times New Roman"/>
          <w:rtl/>
          <w:lang w:eastAsia="en-US" w:bidi="ar-EG"/>
        </w:rPr>
        <w:t xml:space="preserve"> تاريخ الوضع في الخدمة المبل</w:t>
      </w:r>
      <w:r w:rsidRPr="001455BC">
        <w:rPr>
          <w:rFonts w:eastAsia="Times New Roman" w:hint="cs"/>
          <w:rtl/>
          <w:lang w:eastAsia="en-US" w:bidi="ar-EG"/>
        </w:rPr>
        <w:t>َّ</w:t>
      </w:r>
      <w:r w:rsidRPr="001455BC">
        <w:rPr>
          <w:rFonts w:eastAsia="Times New Roman"/>
          <w:rtl/>
          <w:lang w:eastAsia="en-US" w:bidi="ar-EG"/>
        </w:rPr>
        <w:t>غ عنه، لكان بإمكانها الوفاء بالموعد النهائي.</w:t>
      </w:r>
    </w:p>
    <w:p w14:paraId="6C047808"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rtl/>
          <w:lang w:eastAsia="en-US" w:bidi="ar-EG"/>
        </w:rPr>
        <w:t>54.3</w:t>
      </w:r>
      <w:r w:rsidRPr="001455BC">
        <w:rPr>
          <w:rFonts w:eastAsia="Times New Roman"/>
          <w:rtl/>
          <w:lang w:eastAsia="en-US" w:bidi="ar-EG"/>
        </w:rPr>
        <w:tab/>
      </w:r>
      <w:r w:rsidRPr="001455BC">
        <w:rPr>
          <w:rFonts w:eastAsia="Times New Roman"/>
          <w:rtl/>
          <w:lang w:eastAsia="en-US"/>
        </w:rPr>
        <w:t xml:space="preserve">فيما يتعلق بالفقرة 10 من الوثيقة RRB23-3/11، بشأن </w:t>
      </w:r>
      <w:bookmarkStart w:id="9" w:name="_Hlk150928182"/>
      <w:r w:rsidRPr="001455BC">
        <w:rPr>
          <w:rFonts w:eastAsia="Times New Roman"/>
          <w:rtl/>
          <w:lang w:eastAsia="en-US"/>
        </w:rPr>
        <w:t xml:space="preserve">طلب تمديد فترة تشغيل الشبكة الساتلية HISPASAT-37A المحددة في التذييل </w:t>
      </w:r>
      <w:r w:rsidRPr="001455BC">
        <w:rPr>
          <w:rFonts w:eastAsia="Times New Roman"/>
          <w:b/>
          <w:bCs/>
          <w:rtl/>
          <w:lang w:eastAsia="en-US"/>
        </w:rPr>
        <w:t>30A</w:t>
      </w:r>
      <w:r w:rsidRPr="001455BC">
        <w:rPr>
          <w:rFonts w:eastAsia="Times New Roman"/>
          <w:rtl/>
          <w:lang w:eastAsia="en-US"/>
        </w:rPr>
        <w:t xml:space="preserve">، </w:t>
      </w:r>
      <w:r w:rsidRPr="001455BC">
        <w:rPr>
          <w:rFonts w:eastAsia="Times New Roman"/>
          <w:b/>
          <w:bCs/>
          <w:rtl/>
          <w:lang w:eastAsia="en-US"/>
        </w:rPr>
        <w:t>أخذت</w:t>
      </w:r>
      <w:r w:rsidRPr="001455BC">
        <w:rPr>
          <w:rFonts w:eastAsia="Times New Roman"/>
          <w:rtl/>
          <w:lang w:eastAsia="en-US"/>
        </w:rPr>
        <w:t xml:space="preserve"> اللجنة </w:t>
      </w:r>
      <w:r w:rsidRPr="001455BC">
        <w:rPr>
          <w:rFonts w:eastAsia="Times New Roman"/>
          <w:b/>
          <w:bCs/>
          <w:rtl/>
          <w:lang w:eastAsia="en-US"/>
        </w:rPr>
        <w:t>علماً</w:t>
      </w:r>
      <w:r w:rsidRPr="001455BC">
        <w:rPr>
          <w:rFonts w:eastAsia="Times New Roman"/>
          <w:rtl/>
          <w:lang w:eastAsia="en-US"/>
        </w:rPr>
        <w:t xml:space="preserve"> بقرار المكتب</w:t>
      </w:r>
      <w:r w:rsidRPr="001455BC">
        <w:rPr>
          <w:rFonts w:eastAsia="Times New Roman"/>
          <w:lang w:val="en-GB" w:eastAsia="en-US"/>
        </w:rPr>
        <w:t>.</w:t>
      </w:r>
      <w:bookmarkEnd w:id="9"/>
    </w:p>
    <w:p w14:paraId="027DB310" w14:textId="77777777" w:rsidR="001455BC" w:rsidRPr="001455BC" w:rsidRDefault="001455BC" w:rsidP="001455BC">
      <w:pPr>
        <w:tabs>
          <w:tab w:val="clear" w:pos="794"/>
          <w:tab w:val="left" w:pos="1134"/>
          <w:tab w:val="left" w:pos="1871"/>
          <w:tab w:val="left" w:pos="2268"/>
        </w:tabs>
        <w:spacing w:after="120" w:line="300" w:lineRule="exact"/>
        <w:contextualSpacing/>
        <w:rPr>
          <w:rFonts w:eastAsia="Times New Roman"/>
          <w:lang w:val="en-GB" w:eastAsia="en-US"/>
        </w:rPr>
      </w:pPr>
      <w:r w:rsidRPr="001455BC">
        <w:rPr>
          <w:rFonts w:eastAsia="Times New Roman"/>
          <w:rtl/>
          <w:lang w:eastAsia="en-US"/>
        </w:rPr>
        <w:t>55.3</w:t>
      </w:r>
      <w:r w:rsidRPr="001455BC">
        <w:rPr>
          <w:rFonts w:eastAsia="Times New Roman"/>
          <w:rtl/>
          <w:lang w:eastAsia="en-US"/>
        </w:rPr>
        <w:tab/>
      </w:r>
      <w:r w:rsidRPr="001455BC">
        <w:rPr>
          <w:rFonts w:eastAsia="Times New Roman" w:hint="cs"/>
          <w:rtl/>
          <w:lang w:eastAsia="en-US"/>
        </w:rPr>
        <w:t xml:space="preserve">وبعد أن </w:t>
      </w:r>
      <w:r w:rsidRPr="001455BC">
        <w:rPr>
          <w:rFonts w:eastAsia="Times New Roman"/>
          <w:rtl/>
          <w:lang w:eastAsia="en-US"/>
        </w:rPr>
        <w:t xml:space="preserve">نظرت اللجنة بالتفصيل في تقرير مدير مكتب الاتصالات الراديوية الوارد في الوثيقة RRB23-3/11 وإضافاتها 1 و3 و4، </w:t>
      </w:r>
      <w:r w:rsidRPr="001455BC">
        <w:rPr>
          <w:rFonts w:eastAsia="Times New Roman"/>
          <w:b/>
          <w:bCs/>
          <w:rtl/>
          <w:lang w:eastAsia="en-US"/>
        </w:rPr>
        <w:t>شكرت</w:t>
      </w:r>
      <w:r w:rsidRPr="001455BC">
        <w:rPr>
          <w:rFonts w:eastAsia="Times New Roman"/>
          <w:rtl/>
          <w:lang w:eastAsia="en-US"/>
        </w:rPr>
        <w:t xml:space="preserve"> المكتب على المعلومات المستفيضة والتفصيلية المقدمة.</w:t>
      </w:r>
    </w:p>
    <w:p w14:paraId="2B4B0C82" w14:textId="77777777" w:rsidR="001455BC" w:rsidRPr="00BB0250" w:rsidRDefault="001455BC" w:rsidP="00BB0250">
      <w:pPr>
        <w:pStyle w:val="Heading1"/>
        <w:rPr>
          <w:lang w:val="en-GB" w:eastAsia="en-US" w:bidi="ar-EG"/>
        </w:rPr>
      </w:pPr>
      <w:r w:rsidRPr="00BB0250">
        <w:rPr>
          <w:rtl/>
          <w:lang w:val="en-GB" w:eastAsia="en-US" w:bidi="ar-EG"/>
        </w:rPr>
        <w:lastRenderedPageBreak/>
        <w:t>4</w:t>
      </w:r>
      <w:r w:rsidRPr="00BB0250">
        <w:rPr>
          <w:rtl/>
          <w:lang w:val="en-GB" w:eastAsia="en-US" w:bidi="ar-EG"/>
        </w:rPr>
        <w:tab/>
        <w:t>القواعد الإجرائية</w:t>
      </w:r>
    </w:p>
    <w:p w14:paraId="792BAAB2" w14:textId="77777777" w:rsidR="001455BC" w:rsidRPr="001455BC" w:rsidRDefault="001455BC" w:rsidP="002529D3">
      <w:pPr>
        <w:pStyle w:val="Heading2"/>
        <w:rPr>
          <w:lang w:val="en-GB" w:eastAsia="en-US" w:bidi="ar-EG"/>
        </w:rPr>
      </w:pPr>
      <w:r w:rsidRPr="001455BC">
        <w:rPr>
          <w:lang w:val="en-GB" w:eastAsia="en-US" w:bidi="ar-EG"/>
        </w:rPr>
        <w:t>1.4</w:t>
      </w:r>
      <w:r w:rsidRPr="001455BC">
        <w:rPr>
          <w:lang w:val="en-GB" w:eastAsia="en-US" w:bidi="ar-EG"/>
        </w:rPr>
        <w:tab/>
      </w:r>
      <w:r w:rsidRPr="001455BC">
        <w:rPr>
          <w:rtl/>
          <w:lang w:val="en-GB" w:eastAsia="en-US" w:bidi="ar-EG"/>
        </w:rPr>
        <w:t>قائمة القواعد الإجرائية (الوثيقة</w:t>
      </w:r>
      <w:r w:rsidRPr="001455BC">
        <w:rPr>
          <w:rFonts w:hint="cs"/>
          <w:rtl/>
          <w:lang w:eastAsia="en-US" w:bidi="ar-EG"/>
        </w:rPr>
        <w:t xml:space="preserve"> </w:t>
      </w:r>
      <w:r w:rsidRPr="001455BC">
        <w:rPr>
          <w:lang w:val="en-GB" w:eastAsia="en-US" w:bidi="ar-EG"/>
        </w:rPr>
        <w:t>RRB23-3/1(RRB20-2/1(Rev.10))</w:t>
      </w:r>
      <w:r w:rsidRPr="001455BC">
        <w:rPr>
          <w:rtl/>
          <w:lang w:val="en-GB" w:eastAsia="en-US" w:bidi="ar-EG"/>
        </w:rPr>
        <w:t>)</w:t>
      </w:r>
    </w:p>
    <w:p w14:paraId="1B406CD9" w14:textId="77777777" w:rsidR="001455BC" w:rsidRPr="006707EC" w:rsidRDefault="001455BC" w:rsidP="001455BC">
      <w:pPr>
        <w:tabs>
          <w:tab w:val="clear" w:pos="794"/>
          <w:tab w:val="left" w:pos="1134"/>
          <w:tab w:val="left" w:pos="1871"/>
          <w:tab w:val="left" w:pos="2268"/>
        </w:tabs>
        <w:rPr>
          <w:rFonts w:eastAsia="Times New Roman"/>
          <w:spacing w:val="-2"/>
          <w:rtl/>
          <w:lang w:val="en-GB" w:eastAsia="en-US"/>
        </w:rPr>
      </w:pPr>
      <w:r w:rsidRPr="006707EC">
        <w:rPr>
          <w:rFonts w:eastAsia="Times New Roman"/>
          <w:spacing w:val="-2"/>
          <w:lang w:val="en-GB" w:eastAsia="en-US"/>
        </w:rPr>
        <w:t>1.1.4</w:t>
      </w:r>
      <w:r w:rsidRPr="006707EC">
        <w:rPr>
          <w:rFonts w:eastAsia="Times New Roman"/>
          <w:spacing w:val="-2"/>
          <w:lang w:val="en-GB" w:eastAsia="en-US"/>
        </w:rPr>
        <w:tab/>
      </w:r>
      <w:r w:rsidRPr="006707EC">
        <w:rPr>
          <w:rFonts w:eastAsia="Times New Roman"/>
          <w:spacing w:val="-2"/>
          <w:rtl/>
          <w:lang w:val="en-GB" w:eastAsia="en-US"/>
        </w:rPr>
        <w:t xml:space="preserve">قدم </w:t>
      </w:r>
      <w:r w:rsidRPr="006707EC">
        <w:rPr>
          <w:rFonts w:eastAsia="Times New Roman"/>
          <w:b/>
          <w:bCs/>
          <w:spacing w:val="-2"/>
          <w:rtl/>
          <w:lang w:val="en-GB" w:eastAsia="en-US"/>
        </w:rPr>
        <w:t>السيد هنري</w:t>
      </w:r>
      <w:r w:rsidRPr="006707EC">
        <w:rPr>
          <w:rFonts w:eastAsia="Times New Roman"/>
          <w:spacing w:val="-2"/>
          <w:rtl/>
          <w:lang w:val="en-GB" w:eastAsia="en-US"/>
        </w:rPr>
        <w:t>، رئيس فريق العمل المعني بالقواعد الإجرائية، قائمة القواعد الإجرائية المقترحة</w:t>
      </w:r>
      <w:r w:rsidRPr="006707EC">
        <w:rPr>
          <w:rFonts w:eastAsia="Times New Roman" w:hint="cs"/>
          <w:spacing w:val="-2"/>
          <w:rtl/>
          <w:lang w:val="en-GB" w:eastAsia="en-US"/>
        </w:rPr>
        <w:t>،</w:t>
      </w:r>
      <w:r w:rsidRPr="006707EC">
        <w:rPr>
          <w:rFonts w:eastAsia="Times New Roman"/>
          <w:spacing w:val="-2"/>
          <w:rtl/>
          <w:lang w:val="en-GB" w:eastAsia="en-US"/>
        </w:rPr>
        <w:t xml:space="preserve"> الواردة في</w:t>
      </w:r>
      <w:r w:rsidRPr="006707EC">
        <w:rPr>
          <w:rFonts w:eastAsia="Times New Roman" w:hint="cs"/>
          <w:spacing w:val="-2"/>
          <w:rtl/>
          <w:lang w:val="en-GB" w:eastAsia="en-US"/>
        </w:rPr>
        <w:t> </w:t>
      </w:r>
      <w:r w:rsidRPr="006707EC">
        <w:rPr>
          <w:rFonts w:eastAsia="Times New Roman"/>
          <w:spacing w:val="-2"/>
          <w:rtl/>
          <w:lang w:val="en-GB" w:eastAsia="en-US"/>
        </w:rPr>
        <w:t xml:space="preserve">الوثيقة </w:t>
      </w:r>
      <w:r w:rsidRPr="006707EC">
        <w:rPr>
          <w:rFonts w:eastAsia="Times New Roman"/>
          <w:spacing w:val="-2"/>
          <w:lang w:val="en-GB" w:eastAsia="en-US" w:bidi="ar-EG"/>
        </w:rPr>
        <w:t>RRB23-3/1(RRB20-2/1(Rev.10))</w:t>
      </w:r>
      <w:r w:rsidRPr="006707EC">
        <w:rPr>
          <w:rFonts w:eastAsia="Times New Roman"/>
          <w:spacing w:val="-2"/>
          <w:rtl/>
          <w:lang w:val="en-GB" w:eastAsia="en-US"/>
        </w:rPr>
        <w:t xml:space="preserve">، </w:t>
      </w:r>
      <w:r w:rsidRPr="006707EC">
        <w:rPr>
          <w:rFonts w:eastAsia="Times New Roman" w:hint="cs"/>
          <w:spacing w:val="-2"/>
          <w:rtl/>
          <w:lang w:val="en-GB" w:eastAsia="en-US"/>
        </w:rPr>
        <w:t>و</w:t>
      </w:r>
      <w:r w:rsidRPr="006707EC">
        <w:rPr>
          <w:rFonts w:eastAsia="Times New Roman"/>
          <w:spacing w:val="-2"/>
          <w:rtl/>
          <w:lang w:val="en-GB" w:eastAsia="en-US"/>
        </w:rPr>
        <w:t>التي تمثل نهاية دورة بين مؤتمرين وتتضمن أربعة مدخلات لم توافق عليها اللجنة بعد</w:t>
      </w:r>
      <w:r w:rsidRPr="006707EC">
        <w:rPr>
          <w:rFonts w:eastAsia="Times New Roman" w:hint="cs"/>
          <w:spacing w:val="-2"/>
          <w:rtl/>
          <w:lang w:val="en-GB" w:eastAsia="en-US"/>
        </w:rPr>
        <w:t xml:space="preserve"> وهي</w:t>
      </w:r>
      <w:r w:rsidRPr="006707EC">
        <w:rPr>
          <w:rFonts w:eastAsia="Times New Roman"/>
          <w:spacing w:val="-2"/>
          <w:rtl/>
          <w:lang w:val="en-GB" w:eastAsia="en-US"/>
        </w:rPr>
        <w:t>:</w:t>
      </w:r>
      <w:r w:rsidRPr="006707EC">
        <w:rPr>
          <w:rFonts w:eastAsia="Times New Roman" w:hint="cs"/>
          <w:spacing w:val="-2"/>
          <w:rtl/>
          <w:lang w:val="en-GB" w:eastAsia="en-US"/>
        </w:rPr>
        <w:t xml:space="preserve"> الأرقام</w:t>
      </w:r>
      <w:r w:rsidRPr="006707EC">
        <w:rPr>
          <w:rFonts w:eastAsia="Times New Roman"/>
          <w:spacing w:val="-2"/>
          <w:rtl/>
          <w:lang w:val="en-GB" w:eastAsia="en-US"/>
        </w:rPr>
        <w:t xml:space="preserve"> </w:t>
      </w:r>
      <w:r w:rsidRPr="006707EC">
        <w:rPr>
          <w:rFonts w:eastAsia="Times New Roman" w:hint="cs"/>
          <w:b/>
          <w:bCs/>
          <w:spacing w:val="-2"/>
          <w:rtl/>
          <w:lang w:val="en-GB" w:eastAsia="en-US"/>
        </w:rPr>
        <w:t>218</w:t>
      </w:r>
      <w:r w:rsidRPr="006707EC">
        <w:rPr>
          <w:rFonts w:eastAsia="Times New Roman"/>
          <w:b/>
          <w:bCs/>
          <w:spacing w:val="-2"/>
          <w:rtl/>
          <w:lang w:val="en-GB" w:eastAsia="en-US"/>
        </w:rPr>
        <w:t>A.5</w:t>
      </w:r>
      <w:r w:rsidRPr="006707EC">
        <w:rPr>
          <w:rFonts w:eastAsia="Times New Roman"/>
          <w:spacing w:val="-2"/>
          <w:rtl/>
          <w:lang w:val="en-GB" w:eastAsia="en-US"/>
        </w:rPr>
        <w:t xml:space="preserve"> </w:t>
      </w:r>
      <w:r w:rsidRPr="006707EC">
        <w:rPr>
          <w:rFonts w:eastAsia="Times New Roman" w:hint="cs"/>
          <w:spacing w:val="-2"/>
          <w:rtl/>
          <w:lang w:val="en-GB" w:eastAsia="en-US"/>
        </w:rPr>
        <w:t>و</w:t>
      </w:r>
      <w:r w:rsidRPr="006707EC">
        <w:rPr>
          <w:rFonts w:eastAsia="Times New Roman"/>
          <w:b/>
          <w:bCs/>
          <w:spacing w:val="-2"/>
          <w:rtl/>
          <w:lang w:val="en-GB" w:eastAsia="en-US"/>
        </w:rPr>
        <w:t>564A.5</w:t>
      </w:r>
      <w:r w:rsidRPr="006707EC">
        <w:rPr>
          <w:rFonts w:eastAsia="Times New Roman" w:hint="cs"/>
          <w:spacing w:val="-2"/>
          <w:rtl/>
          <w:lang w:val="en-GB" w:eastAsia="en-US"/>
        </w:rPr>
        <w:t xml:space="preserve"> </w:t>
      </w:r>
      <w:r w:rsidRPr="006707EC">
        <w:rPr>
          <w:rFonts w:eastAsia="Times New Roman"/>
          <w:spacing w:val="-2"/>
          <w:rtl/>
          <w:lang w:val="en-GB" w:eastAsia="en-US"/>
        </w:rPr>
        <w:t>و</w:t>
      </w:r>
      <w:r w:rsidRPr="006707EC">
        <w:rPr>
          <w:rFonts w:eastAsia="Times New Roman"/>
          <w:b/>
          <w:bCs/>
          <w:spacing w:val="-2"/>
          <w:lang w:val="en-GB" w:eastAsia="en-US"/>
        </w:rPr>
        <w:t>9</w:t>
      </w:r>
      <w:r w:rsidRPr="006707EC">
        <w:rPr>
          <w:rFonts w:eastAsia="Times New Roman"/>
          <w:b/>
          <w:bCs/>
          <w:spacing w:val="-2"/>
          <w:rtl/>
          <w:lang w:val="en-GB" w:eastAsia="en-US"/>
        </w:rPr>
        <w:t>.</w:t>
      </w:r>
      <w:r w:rsidRPr="006707EC">
        <w:rPr>
          <w:rFonts w:eastAsia="Times New Roman"/>
          <w:b/>
          <w:bCs/>
          <w:spacing w:val="-2"/>
          <w:lang w:val="en-GB" w:eastAsia="en-US"/>
        </w:rPr>
        <w:t>21</w:t>
      </w:r>
      <w:r w:rsidRPr="006707EC">
        <w:rPr>
          <w:rFonts w:eastAsia="Times New Roman"/>
          <w:b/>
          <w:bCs/>
          <w:spacing w:val="-2"/>
          <w:rtl/>
          <w:lang w:val="en-GB" w:eastAsia="en-US"/>
        </w:rPr>
        <w:t>/</w:t>
      </w:r>
      <w:r w:rsidRPr="006707EC">
        <w:rPr>
          <w:rFonts w:eastAsia="Times New Roman"/>
          <w:b/>
          <w:bCs/>
          <w:spacing w:val="-2"/>
          <w:lang w:val="en-GB" w:eastAsia="en-US"/>
        </w:rPr>
        <w:t>9</w:t>
      </w:r>
      <w:r w:rsidRPr="006707EC">
        <w:rPr>
          <w:rFonts w:eastAsia="Times New Roman"/>
          <w:b/>
          <w:bCs/>
          <w:spacing w:val="-2"/>
          <w:rtl/>
          <w:lang w:val="en-GB" w:eastAsia="en-US"/>
        </w:rPr>
        <w:t>.</w:t>
      </w:r>
      <w:r w:rsidRPr="006707EC">
        <w:rPr>
          <w:rFonts w:eastAsia="Times New Roman"/>
          <w:b/>
          <w:bCs/>
          <w:spacing w:val="-2"/>
          <w:lang w:val="en-GB" w:eastAsia="en-US"/>
        </w:rPr>
        <w:t>36</w:t>
      </w:r>
      <w:r w:rsidRPr="006707EC">
        <w:rPr>
          <w:rFonts w:eastAsia="Times New Roman"/>
          <w:spacing w:val="-2"/>
          <w:rtl/>
          <w:lang w:val="en-GB" w:eastAsia="en-US"/>
        </w:rPr>
        <w:t xml:space="preserve"> ‏من لوائح الراديو</w:t>
      </w:r>
      <w:r w:rsidRPr="006707EC">
        <w:rPr>
          <w:rFonts w:eastAsia="Times New Roman" w:hint="cs"/>
          <w:spacing w:val="-2"/>
          <w:rtl/>
          <w:lang w:val="en-GB" w:eastAsia="en-US"/>
        </w:rPr>
        <w:t xml:space="preserve"> </w:t>
      </w:r>
      <w:r w:rsidRPr="006707EC">
        <w:rPr>
          <w:rFonts w:eastAsia="Times New Roman"/>
          <w:spacing w:val="-2"/>
          <w:rtl/>
          <w:lang w:val="en-GB" w:eastAsia="en-US"/>
        </w:rPr>
        <w:t xml:space="preserve">والقرار </w:t>
      </w:r>
      <w:r w:rsidRPr="006707EC">
        <w:rPr>
          <w:rFonts w:eastAsia="Times New Roman"/>
          <w:b/>
          <w:bCs/>
          <w:spacing w:val="-2"/>
          <w:lang w:val="en-GB" w:eastAsia="en-US"/>
        </w:rPr>
        <w:t>1 (Rev.WRC</w:t>
      </w:r>
      <w:r w:rsidRPr="006707EC">
        <w:rPr>
          <w:rFonts w:eastAsia="Times New Roman"/>
          <w:b/>
          <w:bCs/>
          <w:spacing w:val="-2"/>
          <w:lang w:val="en-GB" w:eastAsia="en-US"/>
        </w:rPr>
        <w:noBreakHyphen/>
        <w:t>97)</w:t>
      </w:r>
      <w:r w:rsidRPr="006707EC">
        <w:rPr>
          <w:rFonts w:eastAsia="Times New Roman"/>
          <w:spacing w:val="-2"/>
          <w:rtl/>
          <w:lang w:val="en-GB" w:eastAsia="en-US"/>
        </w:rPr>
        <w:t>. وذك</w:t>
      </w:r>
      <w:r w:rsidRPr="006707EC">
        <w:rPr>
          <w:rFonts w:eastAsia="Times New Roman" w:hint="cs"/>
          <w:spacing w:val="-2"/>
          <w:rtl/>
          <w:lang w:val="en-GB" w:eastAsia="en-US"/>
        </w:rPr>
        <w:t>َّ</w:t>
      </w:r>
      <w:r w:rsidRPr="006707EC">
        <w:rPr>
          <w:rFonts w:eastAsia="Times New Roman"/>
          <w:spacing w:val="-2"/>
          <w:rtl/>
          <w:lang w:val="en-GB" w:eastAsia="en-US"/>
        </w:rPr>
        <w:t>ر</w:t>
      </w:r>
      <w:r w:rsidRPr="006707EC">
        <w:rPr>
          <w:rFonts w:eastAsia="Times New Roman" w:hint="cs"/>
          <w:spacing w:val="-2"/>
          <w:rtl/>
          <w:lang w:val="en-GB" w:eastAsia="en-US"/>
        </w:rPr>
        <w:t>،</w:t>
      </w:r>
      <w:r w:rsidRPr="006707EC">
        <w:rPr>
          <w:rFonts w:eastAsia="Times New Roman"/>
          <w:spacing w:val="-2"/>
          <w:rtl/>
          <w:lang w:val="en-GB" w:eastAsia="en-US"/>
        </w:rPr>
        <w:t xml:space="preserve"> تم</w:t>
      </w:r>
      <w:r w:rsidRPr="006707EC">
        <w:rPr>
          <w:rFonts w:eastAsia="Times New Roman" w:hint="cs"/>
          <w:spacing w:val="-2"/>
          <w:rtl/>
          <w:lang w:val="en-GB" w:eastAsia="en-US"/>
        </w:rPr>
        <w:t>ا</w:t>
      </w:r>
      <w:r w:rsidRPr="006707EC">
        <w:rPr>
          <w:rFonts w:eastAsia="Times New Roman"/>
          <w:spacing w:val="-2"/>
          <w:rtl/>
          <w:lang w:val="en-GB" w:eastAsia="en-US"/>
        </w:rPr>
        <w:t>شيا</w:t>
      </w:r>
      <w:r w:rsidRPr="006707EC">
        <w:rPr>
          <w:rFonts w:eastAsia="Times New Roman" w:hint="cs"/>
          <w:spacing w:val="-2"/>
          <w:rtl/>
          <w:lang w:val="en-GB" w:eastAsia="en-US"/>
        </w:rPr>
        <w:t>ً</w:t>
      </w:r>
      <w:r w:rsidRPr="006707EC">
        <w:rPr>
          <w:rFonts w:eastAsia="Times New Roman"/>
          <w:spacing w:val="-2"/>
          <w:rtl/>
          <w:lang w:val="en-GB" w:eastAsia="en-US"/>
        </w:rPr>
        <w:t xml:space="preserve"> مع</w:t>
      </w:r>
      <w:r w:rsidRPr="006707EC">
        <w:rPr>
          <w:rFonts w:eastAsia="Times New Roman"/>
          <w:spacing w:val="-2"/>
          <w:lang w:val="en-GB" w:eastAsia="en-US"/>
        </w:rPr>
        <w:t> </w:t>
      </w:r>
      <w:r w:rsidRPr="006707EC">
        <w:rPr>
          <w:rFonts w:eastAsia="Times New Roman"/>
          <w:spacing w:val="-2"/>
          <w:rtl/>
          <w:lang w:val="en-GB" w:eastAsia="en-US"/>
        </w:rPr>
        <w:t xml:space="preserve">القرار السابق للجنة، بأن </w:t>
      </w:r>
      <w:r w:rsidRPr="006707EC">
        <w:rPr>
          <w:rFonts w:eastAsia="Times New Roman" w:hint="cs"/>
          <w:spacing w:val="-2"/>
          <w:rtl/>
          <w:lang w:val="en-GB" w:eastAsia="en-US"/>
        </w:rPr>
        <w:t>القاعدتين</w:t>
      </w:r>
      <w:r w:rsidRPr="006707EC">
        <w:rPr>
          <w:rFonts w:eastAsia="Times New Roman"/>
          <w:spacing w:val="-2"/>
          <w:rtl/>
          <w:lang w:val="en-GB" w:eastAsia="en-US"/>
        </w:rPr>
        <w:t xml:space="preserve"> </w:t>
      </w:r>
      <w:r w:rsidRPr="006707EC">
        <w:rPr>
          <w:rFonts w:eastAsia="Times New Roman" w:hint="cs"/>
          <w:spacing w:val="-2"/>
          <w:rtl/>
          <w:lang w:val="en-GB" w:eastAsia="en-US"/>
        </w:rPr>
        <w:t>الإجرائيتين</w:t>
      </w:r>
      <w:r w:rsidRPr="006707EC">
        <w:rPr>
          <w:rFonts w:eastAsia="Times New Roman"/>
          <w:spacing w:val="-2"/>
          <w:rtl/>
          <w:lang w:val="en-GB" w:eastAsia="en-US"/>
        </w:rPr>
        <w:t xml:space="preserve"> الجديد</w:t>
      </w:r>
      <w:r w:rsidRPr="006707EC">
        <w:rPr>
          <w:rFonts w:eastAsia="Times New Roman" w:hint="cs"/>
          <w:spacing w:val="-2"/>
          <w:rtl/>
          <w:lang w:val="en-GB" w:eastAsia="en-US"/>
        </w:rPr>
        <w:t>ت</w:t>
      </w:r>
      <w:r w:rsidRPr="006707EC">
        <w:rPr>
          <w:rFonts w:eastAsia="Times New Roman"/>
          <w:spacing w:val="-2"/>
          <w:rtl/>
          <w:lang w:val="en-GB" w:eastAsia="en-US"/>
        </w:rPr>
        <w:t xml:space="preserve">ين بشأن الرقمين </w:t>
      </w:r>
      <w:r w:rsidRPr="006707EC">
        <w:rPr>
          <w:rFonts w:eastAsia="Times New Roman" w:hint="cs"/>
          <w:b/>
          <w:bCs/>
          <w:spacing w:val="-2"/>
          <w:rtl/>
          <w:lang w:val="en-GB" w:eastAsia="en-US"/>
        </w:rPr>
        <w:t>218</w:t>
      </w:r>
      <w:r w:rsidRPr="006707EC">
        <w:rPr>
          <w:rFonts w:eastAsia="Times New Roman"/>
          <w:b/>
          <w:bCs/>
          <w:spacing w:val="-2"/>
          <w:rtl/>
          <w:lang w:val="en-GB" w:eastAsia="en-US"/>
        </w:rPr>
        <w:t>A.5</w:t>
      </w:r>
      <w:r w:rsidRPr="006707EC">
        <w:rPr>
          <w:rFonts w:eastAsia="Times New Roman"/>
          <w:spacing w:val="-2"/>
          <w:rtl/>
          <w:lang w:val="en-GB" w:eastAsia="en-US"/>
        </w:rPr>
        <w:t xml:space="preserve"> </w:t>
      </w:r>
      <w:r w:rsidRPr="006707EC">
        <w:rPr>
          <w:rFonts w:eastAsia="Times New Roman" w:hint="cs"/>
          <w:spacing w:val="-2"/>
          <w:rtl/>
          <w:lang w:val="en-GB" w:eastAsia="en-US"/>
        </w:rPr>
        <w:t>و</w:t>
      </w:r>
      <w:r w:rsidRPr="006707EC">
        <w:rPr>
          <w:rFonts w:eastAsia="Times New Roman"/>
          <w:b/>
          <w:bCs/>
          <w:spacing w:val="-2"/>
          <w:rtl/>
          <w:lang w:val="en-GB" w:eastAsia="en-US"/>
        </w:rPr>
        <w:t>564A.5</w:t>
      </w:r>
      <w:r w:rsidRPr="006707EC">
        <w:rPr>
          <w:rFonts w:eastAsia="Times New Roman" w:hint="cs"/>
          <w:spacing w:val="-2"/>
          <w:rtl/>
          <w:lang w:val="en-GB" w:eastAsia="en-US"/>
        </w:rPr>
        <w:t xml:space="preserve"> </w:t>
      </w:r>
      <w:r w:rsidRPr="006707EC">
        <w:rPr>
          <w:rFonts w:eastAsia="Times New Roman"/>
          <w:spacing w:val="-2"/>
          <w:rtl/>
          <w:lang w:val="en-GB" w:eastAsia="en-US"/>
        </w:rPr>
        <w:t>من لوائح الراديو، على التوالي،</w:t>
      </w:r>
      <w:r w:rsidRPr="006707EC">
        <w:rPr>
          <w:rFonts w:eastAsia="Times New Roman" w:hint="cs"/>
          <w:spacing w:val="-2"/>
          <w:rtl/>
          <w:lang w:val="en-GB" w:eastAsia="en-US"/>
        </w:rPr>
        <w:t xml:space="preserve"> لن</w:t>
      </w:r>
      <w:r w:rsidRPr="006707EC">
        <w:rPr>
          <w:rFonts w:eastAsia="Times New Roman" w:hint="eastAsia"/>
          <w:spacing w:val="-2"/>
          <w:lang w:val="en-GB" w:eastAsia="en-US"/>
        </w:rPr>
        <w:t> </w:t>
      </w:r>
      <w:r w:rsidRPr="006707EC">
        <w:rPr>
          <w:rFonts w:eastAsia="Times New Roman" w:hint="cs"/>
          <w:spacing w:val="-2"/>
          <w:rtl/>
          <w:lang w:val="en-GB" w:eastAsia="en-US"/>
        </w:rPr>
        <w:t>تُستكملا</w:t>
      </w:r>
      <w:r w:rsidRPr="006707EC">
        <w:rPr>
          <w:rFonts w:eastAsia="Times New Roman"/>
          <w:spacing w:val="-2"/>
          <w:rtl/>
          <w:lang w:val="en-GB" w:eastAsia="en-US"/>
        </w:rPr>
        <w:t xml:space="preserve"> إلا في الوقت الذي يتعين فيه على المكتب تسوية حالة تتعلق بهما. وأشار أيضاً</w:t>
      </w:r>
      <w:r w:rsidRPr="006707EC">
        <w:rPr>
          <w:rFonts w:eastAsia="Times New Roman" w:hint="cs"/>
          <w:spacing w:val="-2"/>
          <w:rtl/>
          <w:lang w:val="en-GB" w:eastAsia="en-US"/>
        </w:rPr>
        <w:t>،</w:t>
      </w:r>
      <w:r w:rsidRPr="006707EC">
        <w:rPr>
          <w:rFonts w:eastAsia="Times New Roman"/>
          <w:spacing w:val="-2"/>
          <w:rtl/>
          <w:lang w:val="en-GB" w:eastAsia="en-US"/>
        </w:rPr>
        <w:t xml:space="preserve"> فيما يتعلق بالرقم </w:t>
      </w:r>
      <w:r w:rsidRPr="006707EC">
        <w:rPr>
          <w:rFonts w:eastAsia="Times New Roman" w:hint="cs"/>
          <w:b/>
          <w:bCs/>
          <w:spacing w:val="-2"/>
          <w:rtl/>
          <w:lang w:val="en-GB" w:eastAsia="en-US"/>
        </w:rPr>
        <w:t>218</w:t>
      </w:r>
      <w:r w:rsidRPr="006707EC">
        <w:rPr>
          <w:rFonts w:eastAsia="Times New Roman"/>
          <w:b/>
          <w:bCs/>
          <w:spacing w:val="-2"/>
          <w:rtl/>
          <w:lang w:val="en-GB" w:eastAsia="en-US"/>
        </w:rPr>
        <w:t>A.5</w:t>
      </w:r>
      <w:r w:rsidRPr="006707EC">
        <w:rPr>
          <w:rFonts w:eastAsia="Times New Roman"/>
          <w:spacing w:val="-2"/>
          <w:rtl/>
          <w:lang w:val="en-GB" w:eastAsia="en-US"/>
        </w:rPr>
        <w:t>، إلى أن</w:t>
      </w:r>
      <w:r w:rsidRPr="006707EC">
        <w:rPr>
          <w:rFonts w:eastAsia="Times New Roman"/>
          <w:spacing w:val="-2"/>
          <w:lang w:val="en-GB" w:eastAsia="en-US"/>
        </w:rPr>
        <w:t> </w:t>
      </w:r>
      <w:r w:rsidRPr="006707EC">
        <w:rPr>
          <w:rFonts w:eastAsia="Times New Roman"/>
          <w:spacing w:val="-2"/>
          <w:rtl/>
          <w:lang w:val="en-GB" w:eastAsia="en-US"/>
        </w:rPr>
        <w:t>تقرير المدير عن أنشطة قطاع الاتصالات الراديوية إلى المؤتمر العالمي للاتصالات الراديوية</w:t>
      </w:r>
      <w:r w:rsidRPr="006707EC">
        <w:rPr>
          <w:rFonts w:eastAsia="Times New Roman" w:hint="cs"/>
          <w:spacing w:val="-2"/>
          <w:rtl/>
          <w:lang w:val="en-GB" w:eastAsia="en-US"/>
        </w:rPr>
        <w:t xml:space="preserve"> لعام 2023</w:t>
      </w:r>
      <w:r w:rsidRPr="006707EC">
        <w:rPr>
          <w:rFonts w:eastAsia="Times New Roman"/>
          <w:spacing w:val="-2"/>
          <w:rtl/>
          <w:lang w:val="en-GB" w:eastAsia="en-US"/>
        </w:rPr>
        <w:t xml:space="preserve"> </w:t>
      </w:r>
      <w:r w:rsidRPr="006707EC">
        <w:rPr>
          <w:rFonts w:eastAsia="Times New Roman" w:hint="cs"/>
          <w:spacing w:val="-2"/>
          <w:rtl/>
          <w:lang w:val="en-GB" w:eastAsia="en-US"/>
        </w:rPr>
        <w:t>بيَّن</w:t>
      </w:r>
      <w:r w:rsidRPr="006707EC">
        <w:rPr>
          <w:rFonts w:eastAsia="Times New Roman"/>
          <w:spacing w:val="-2"/>
          <w:rtl/>
          <w:lang w:val="en-GB" w:eastAsia="en-US"/>
        </w:rPr>
        <w:t xml:space="preserve"> </w:t>
      </w:r>
      <w:r w:rsidRPr="006707EC">
        <w:rPr>
          <w:rFonts w:eastAsia="Times New Roman" w:hint="cs"/>
          <w:spacing w:val="-2"/>
          <w:rtl/>
          <w:lang w:val="en-GB" w:eastAsia="en-US"/>
        </w:rPr>
        <w:t>عدم وجود</w:t>
      </w:r>
      <w:r w:rsidRPr="006707EC">
        <w:rPr>
          <w:rFonts w:eastAsia="Times New Roman"/>
          <w:spacing w:val="-2"/>
          <w:rtl/>
          <w:lang w:val="en-GB" w:eastAsia="en-US"/>
        </w:rPr>
        <w:t xml:space="preserve"> منهجية </w:t>
      </w:r>
      <w:r w:rsidRPr="006707EC">
        <w:rPr>
          <w:rFonts w:eastAsia="Times New Roman" w:hint="cs"/>
          <w:spacing w:val="-2"/>
          <w:rtl/>
          <w:lang w:val="en-GB" w:eastAsia="en-US"/>
        </w:rPr>
        <w:t>ل</w:t>
      </w:r>
      <w:r w:rsidRPr="006707EC">
        <w:rPr>
          <w:rFonts w:eastAsia="Times New Roman"/>
          <w:spacing w:val="-2"/>
          <w:rtl/>
          <w:lang w:val="en-GB" w:eastAsia="en-US"/>
        </w:rPr>
        <w:t xml:space="preserve">اشتقاق قيمة كثافة تدفق القدرة </w:t>
      </w:r>
      <w:r w:rsidRPr="006707EC">
        <w:rPr>
          <w:rFonts w:eastAsia="Times New Roman" w:hint="cs"/>
          <w:spacing w:val="-2"/>
          <w:rtl/>
          <w:lang w:val="en-GB" w:eastAsia="en-US"/>
        </w:rPr>
        <w:t xml:space="preserve">طبقاً للرقم </w:t>
      </w:r>
      <w:r w:rsidRPr="006707EC">
        <w:rPr>
          <w:rFonts w:eastAsia="Times New Roman"/>
          <w:b/>
          <w:bCs/>
          <w:spacing w:val="-2"/>
          <w:lang w:eastAsia="en-US"/>
        </w:rPr>
        <w:t>218A.5</w:t>
      </w:r>
      <w:r w:rsidRPr="006707EC">
        <w:rPr>
          <w:rFonts w:eastAsia="Times New Roman" w:hint="cs"/>
          <w:spacing w:val="-2"/>
          <w:rtl/>
          <w:lang w:eastAsia="en-US" w:bidi="ar-EG"/>
        </w:rPr>
        <w:t>، حيث دعا التقرير المؤتمر إلى أن يطلب من لجنة الدراسات المعنية بقطاع الاتصالات الراديوية وضع هذه المنهجية</w:t>
      </w:r>
      <w:r w:rsidRPr="006707EC">
        <w:rPr>
          <w:rFonts w:eastAsia="Times New Roman"/>
          <w:spacing w:val="-2"/>
          <w:rtl/>
          <w:lang w:val="en-GB" w:eastAsia="en-US"/>
        </w:rPr>
        <w:t xml:space="preserve">. وسينظر فريق العمل في مشروع النص المقترح من المكتب بشأن تعديلات القاعدة الإجرائية بشأن الرقم </w:t>
      </w:r>
      <w:r w:rsidRPr="006707EC">
        <w:rPr>
          <w:rFonts w:eastAsia="Times New Roman"/>
          <w:b/>
          <w:bCs/>
          <w:spacing w:val="-2"/>
          <w:rtl/>
          <w:lang w:val="en-GB" w:eastAsia="en-US"/>
        </w:rPr>
        <w:t xml:space="preserve">21.9 </w:t>
      </w:r>
      <w:r w:rsidRPr="006707EC">
        <w:rPr>
          <w:rFonts w:eastAsia="Times New Roman"/>
          <w:spacing w:val="-2"/>
          <w:rtl/>
          <w:lang w:val="en-GB" w:eastAsia="en-US"/>
        </w:rPr>
        <w:t xml:space="preserve">من لوائح الراديو والتغييرات المترتب </w:t>
      </w:r>
      <w:r w:rsidRPr="006707EC">
        <w:rPr>
          <w:rFonts w:eastAsia="Times New Roman" w:hint="cs"/>
          <w:spacing w:val="-2"/>
          <w:rtl/>
          <w:lang w:val="en-GB" w:eastAsia="en-US"/>
        </w:rPr>
        <w:t xml:space="preserve">إدخالها </w:t>
      </w:r>
      <w:r w:rsidRPr="006707EC">
        <w:rPr>
          <w:rFonts w:eastAsia="Times New Roman"/>
          <w:spacing w:val="-2"/>
          <w:rtl/>
          <w:lang w:val="en-GB" w:eastAsia="en-US"/>
        </w:rPr>
        <w:t xml:space="preserve">على القاعدة الإجرائية بشأن الرقم </w:t>
      </w:r>
      <w:r w:rsidRPr="006707EC">
        <w:rPr>
          <w:rFonts w:eastAsia="Times New Roman"/>
          <w:b/>
          <w:bCs/>
          <w:spacing w:val="-2"/>
          <w:rtl/>
          <w:lang w:val="en-GB" w:eastAsia="en-US"/>
        </w:rPr>
        <w:t>36.9</w:t>
      </w:r>
      <w:r w:rsidRPr="006707EC">
        <w:rPr>
          <w:rFonts w:eastAsia="Times New Roman"/>
          <w:spacing w:val="-2"/>
          <w:rtl/>
          <w:lang w:val="en-GB" w:eastAsia="en-US"/>
        </w:rPr>
        <w:t xml:space="preserve"> من لوائح الراديو ومشروع القاعدة الإجرائية المعد</w:t>
      </w:r>
      <w:r w:rsidRPr="006707EC">
        <w:rPr>
          <w:rFonts w:eastAsia="Times New Roman" w:hint="cs"/>
          <w:spacing w:val="-2"/>
          <w:rtl/>
          <w:lang w:val="en-GB" w:eastAsia="en-US"/>
        </w:rPr>
        <w:t>َّ</w:t>
      </w:r>
      <w:r w:rsidRPr="006707EC">
        <w:rPr>
          <w:rFonts w:eastAsia="Times New Roman"/>
          <w:spacing w:val="-2"/>
          <w:rtl/>
          <w:lang w:val="en-GB" w:eastAsia="en-US"/>
        </w:rPr>
        <w:t xml:space="preserve">لة بشأن القرار </w:t>
      </w:r>
      <w:r w:rsidRPr="006707EC">
        <w:rPr>
          <w:rFonts w:eastAsia="Times New Roman"/>
          <w:b/>
          <w:bCs/>
          <w:spacing w:val="-2"/>
          <w:lang w:val="en-GB" w:eastAsia="en-US"/>
        </w:rPr>
        <w:t>1 (Rev.WRC</w:t>
      </w:r>
      <w:r w:rsidRPr="006707EC">
        <w:rPr>
          <w:rFonts w:eastAsia="Times New Roman"/>
          <w:b/>
          <w:bCs/>
          <w:spacing w:val="-2"/>
          <w:lang w:val="en-GB" w:eastAsia="en-US"/>
        </w:rPr>
        <w:noBreakHyphen/>
        <w:t>97)</w:t>
      </w:r>
      <w:r w:rsidRPr="006707EC">
        <w:rPr>
          <w:rFonts w:eastAsia="Times New Roman" w:hint="cs"/>
          <w:b/>
          <w:bCs/>
          <w:spacing w:val="-2"/>
          <w:rtl/>
          <w:lang w:val="en-GB" w:eastAsia="en-US"/>
        </w:rPr>
        <w:t xml:space="preserve"> </w:t>
      </w:r>
      <w:r w:rsidRPr="006707EC">
        <w:rPr>
          <w:rFonts w:eastAsia="Times New Roman" w:hint="cs"/>
          <w:spacing w:val="-2"/>
          <w:rtl/>
          <w:lang w:val="en-GB" w:eastAsia="en-US"/>
        </w:rPr>
        <w:t xml:space="preserve">المرسلة إلى الإدارات في الرسالة المعممة </w:t>
      </w:r>
      <w:r w:rsidRPr="006707EC">
        <w:rPr>
          <w:rFonts w:eastAsia="Times New Roman"/>
          <w:spacing w:val="-2"/>
          <w:lang w:eastAsia="en-US"/>
        </w:rPr>
        <w:t>CCRR</w:t>
      </w:r>
      <w:r w:rsidRPr="006707EC">
        <w:rPr>
          <w:rFonts w:eastAsia="Times New Roman" w:hint="cs"/>
          <w:spacing w:val="-2"/>
          <w:rtl/>
          <w:lang w:eastAsia="en-US" w:bidi="ar-EG"/>
        </w:rPr>
        <w:t xml:space="preserve"> رقم</w:t>
      </w:r>
      <w:r w:rsidRPr="006707EC">
        <w:rPr>
          <w:rFonts w:eastAsia="Times New Roman" w:hint="eastAsia"/>
          <w:spacing w:val="-2"/>
          <w:rtl/>
          <w:lang w:eastAsia="en-US" w:bidi="ar-EG"/>
        </w:rPr>
        <w:t> </w:t>
      </w:r>
      <w:r w:rsidRPr="006707EC">
        <w:rPr>
          <w:rFonts w:eastAsia="Times New Roman" w:hint="cs"/>
          <w:spacing w:val="-2"/>
          <w:rtl/>
          <w:lang w:eastAsia="en-US" w:bidi="ar-EG"/>
        </w:rPr>
        <w:t>70</w:t>
      </w:r>
      <w:r w:rsidRPr="006707EC">
        <w:rPr>
          <w:rFonts w:eastAsia="Times New Roman"/>
          <w:spacing w:val="-2"/>
          <w:rtl/>
          <w:lang w:val="en-GB" w:eastAsia="en-US"/>
        </w:rPr>
        <w:t>.</w:t>
      </w:r>
    </w:p>
    <w:p w14:paraId="119C6FD1" w14:textId="77777777" w:rsidR="001455BC" w:rsidRPr="001455BC" w:rsidRDefault="001455BC" w:rsidP="001455BC">
      <w:pPr>
        <w:tabs>
          <w:tab w:val="clear" w:pos="794"/>
          <w:tab w:val="left" w:pos="1134"/>
          <w:tab w:val="left" w:pos="1871"/>
          <w:tab w:val="left" w:pos="2268"/>
        </w:tabs>
        <w:rPr>
          <w:rFonts w:eastAsia="Times New Roman"/>
          <w:rtl/>
          <w:lang w:val="en-GB" w:eastAsia="en-US"/>
        </w:rPr>
      </w:pPr>
      <w:r w:rsidRPr="001455BC">
        <w:rPr>
          <w:rFonts w:eastAsia="Times New Roman"/>
          <w:lang w:val="en-GB" w:eastAsia="en-US"/>
        </w:rPr>
        <w:t>2.1.4</w:t>
      </w:r>
      <w:r w:rsidRPr="001455BC">
        <w:rPr>
          <w:rFonts w:eastAsia="Times New Roman"/>
          <w:lang w:val="en-GB" w:eastAsia="en-US"/>
        </w:rPr>
        <w:tab/>
      </w:r>
      <w:r w:rsidRPr="001455BC">
        <w:rPr>
          <w:rFonts w:eastAsia="Times New Roman"/>
          <w:rtl/>
          <w:lang w:val="en-GB" w:eastAsia="en-US"/>
        </w:rPr>
        <w:t>وأفاد</w:t>
      </w:r>
      <w:r w:rsidRPr="001455BC">
        <w:rPr>
          <w:rFonts w:eastAsia="Times New Roman" w:hint="cs"/>
          <w:rtl/>
          <w:lang w:val="en-GB" w:eastAsia="en-US"/>
        </w:rPr>
        <w:t xml:space="preserve"> </w:t>
      </w:r>
      <w:r w:rsidRPr="001455BC">
        <w:rPr>
          <w:rFonts w:eastAsia="Times New Roman"/>
          <w:rtl/>
          <w:lang w:val="en-GB" w:eastAsia="en-US"/>
        </w:rPr>
        <w:t>في</w:t>
      </w:r>
      <w:r w:rsidRPr="001455BC">
        <w:rPr>
          <w:rFonts w:eastAsia="Times New Roman" w:hint="cs"/>
          <w:rtl/>
          <w:lang w:val="en-GB" w:eastAsia="en-US"/>
        </w:rPr>
        <w:t>ما بعد خلال</w:t>
      </w:r>
      <w:r w:rsidRPr="001455BC">
        <w:rPr>
          <w:rFonts w:eastAsia="Times New Roman"/>
          <w:rtl/>
          <w:lang w:val="en-GB" w:eastAsia="en-US"/>
        </w:rPr>
        <w:t xml:space="preserve"> الاجتماع بأن فريق العمل وافق على مشروع التعديلات على القاعدة الإجرائية بشأن الرقم </w:t>
      </w:r>
      <w:r w:rsidRPr="001455BC">
        <w:rPr>
          <w:rFonts w:eastAsia="Times New Roman"/>
          <w:b/>
          <w:bCs/>
          <w:rtl/>
          <w:lang w:val="en-GB" w:eastAsia="en-US"/>
        </w:rPr>
        <w:t>21.9</w:t>
      </w:r>
      <w:r w:rsidRPr="001455BC">
        <w:rPr>
          <w:rFonts w:eastAsia="Times New Roman"/>
          <w:rtl/>
          <w:lang w:val="en-GB" w:eastAsia="en-US"/>
        </w:rPr>
        <w:t xml:space="preserve"> </w:t>
      </w:r>
      <w:r w:rsidRPr="001455BC">
        <w:rPr>
          <w:rFonts w:eastAsia="Times New Roman" w:hint="cs"/>
          <w:rtl/>
          <w:lang w:val="en-GB" w:eastAsia="en-US"/>
        </w:rPr>
        <w:t xml:space="preserve">من </w:t>
      </w:r>
      <w:r w:rsidRPr="001455BC">
        <w:rPr>
          <w:rFonts w:eastAsia="Times New Roman"/>
          <w:rtl/>
          <w:lang w:val="en-GB" w:eastAsia="en-US"/>
        </w:rPr>
        <w:t xml:space="preserve">لوائح الراديو وما يترتب على ذلك من تغييرات في القاعدة الإجرائية المتعلقة بالرقم </w:t>
      </w:r>
      <w:r w:rsidRPr="001455BC">
        <w:rPr>
          <w:rFonts w:eastAsia="Times New Roman"/>
          <w:b/>
          <w:bCs/>
          <w:rtl/>
          <w:lang w:val="en-GB" w:eastAsia="en-US"/>
        </w:rPr>
        <w:t>36.9</w:t>
      </w:r>
      <w:r w:rsidRPr="001455BC">
        <w:rPr>
          <w:rFonts w:eastAsia="Times New Roman"/>
          <w:rtl/>
          <w:lang w:val="en-GB" w:eastAsia="en-US"/>
        </w:rPr>
        <w:t xml:space="preserve"> من لوائح الراديو. واقترح الفريق تعميم النص على الإدارات للتعليق عليه واستعراض</w:t>
      </w:r>
      <w:r w:rsidRPr="001455BC">
        <w:rPr>
          <w:rFonts w:eastAsia="Times New Roman" w:hint="cs"/>
          <w:rtl/>
          <w:lang w:val="en-GB" w:eastAsia="en-US"/>
        </w:rPr>
        <w:t>ه</w:t>
      </w:r>
      <w:r w:rsidRPr="001455BC">
        <w:rPr>
          <w:rFonts w:eastAsia="Times New Roman"/>
          <w:rtl/>
          <w:lang w:val="en-GB" w:eastAsia="en-US"/>
        </w:rPr>
        <w:t xml:space="preserve"> النهائي اللاحق في الاجتماع المقبل للجنة.</w:t>
      </w:r>
    </w:p>
    <w:p w14:paraId="397A5422" w14:textId="77777777" w:rsidR="001455BC" w:rsidRPr="001455BC" w:rsidRDefault="001455BC" w:rsidP="001455BC">
      <w:pPr>
        <w:tabs>
          <w:tab w:val="clear" w:pos="794"/>
          <w:tab w:val="left" w:pos="1134"/>
          <w:tab w:val="left" w:pos="1871"/>
          <w:tab w:val="left" w:pos="2268"/>
        </w:tabs>
        <w:rPr>
          <w:rFonts w:eastAsia="Times New Roman"/>
          <w:rtl/>
          <w:lang w:val="en-GB" w:eastAsia="en-US"/>
        </w:rPr>
      </w:pPr>
      <w:r w:rsidRPr="001455BC">
        <w:rPr>
          <w:rFonts w:eastAsia="Times New Roman"/>
          <w:lang w:val="en-GB" w:eastAsia="en-US"/>
        </w:rPr>
        <w:t>3.1.4</w:t>
      </w:r>
      <w:r w:rsidRPr="001455BC">
        <w:rPr>
          <w:rFonts w:eastAsia="Times New Roman"/>
          <w:lang w:val="en-GB" w:eastAsia="en-US"/>
        </w:rPr>
        <w:tab/>
      </w:r>
      <w:r w:rsidRPr="001455BC">
        <w:rPr>
          <w:rFonts w:eastAsia="Times New Roman"/>
          <w:rtl/>
          <w:lang w:val="en-GB" w:eastAsia="en-US"/>
        </w:rPr>
        <w:t xml:space="preserve">واقترح </w:t>
      </w:r>
      <w:r w:rsidRPr="001455BC">
        <w:rPr>
          <w:rFonts w:eastAsia="Times New Roman"/>
          <w:b/>
          <w:bCs/>
          <w:rtl/>
          <w:lang w:val="en-GB" w:eastAsia="en-US"/>
        </w:rPr>
        <w:t>الرئيس</w:t>
      </w:r>
      <w:r w:rsidRPr="001455BC">
        <w:rPr>
          <w:rFonts w:eastAsia="Times New Roman"/>
          <w:rtl/>
          <w:lang w:val="en-GB" w:eastAsia="en-US"/>
        </w:rPr>
        <w:t xml:space="preserve"> أن تخلص اللجنة بشأن هذه المسألة إلى ما يلي:</w:t>
      </w:r>
    </w:p>
    <w:p w14:paraId="24FA6077" w14:textId="77777777" w:rsidR="001455BC" w:rsidRPr="001455BC" w:rsidRDefault="001455BC" w:rsidP="001455BC">
      <w:pPr>
        <w:tabs>
          <w:tab w:val="clear" w:pos="794"/>
          <w:tab w:val="left" w:pos="1134"/>
          <w:tab w:val="left" w:pos="1871"/>
          <w:tab w:val="left" w:pos="2268"/>
        </w:tabs>
        <w:rPr>
          <w:rFonts w:eastAsia="Times New Roman"/>
          <w:color w:val="000000"/>
          <w:lang w:eastAsia="en-US"/>
        </w:rPr>
      </w:pPr>
      <w:r w:rsidRPr="001455BC">
        <w:rPr>
          <w:rFonts w:eastAsia="Times New Roman"/>
          <w:rtl/>
          <w:lang w:val="en-GB" w:eastAsia="en-US" w:bidi="ar-EG"/>
        </w:rPr>
        <w:t>"</w:t>
      </w:r>
      <w:r w:rsidRPr="001455BC">
        <w:rPr>
          <w:rFonts w:eastAsia="Times New Roman"/>
          <w:rtl/>
          <w:lang w:eastAsia="en-US"/>
        </w:rPr>
        <w:t xml:space="preserve">بعد اجتماع عقده فريق العمل المعني بالقواعد الإجرائية، بقيادة السيد إ. هنري، أخذت اللجنة علماً بقائمة القواعد الإجرائية المقترحة في الوثيقة RRB23-3/1 وكلفت المكتب بإعداد وثيقة من أجل الاجتماع الخامس والتسعين للجنة تتضمن قائمة جديدة بالقواعد الإجرائية المقترحة للفترة من 2024 إلى 2027 ونقل البنود غير المكتملة بشأن مشاريع القواعد الإجرائية المقترحة المتعلقة بالرقمين </w:t>
      </w:r>
      <w:r w:rsidRPr="001455BC">
        <w:rPr>
          <w:rFonts w:eastAsia="Times New Roman"/>
          <w:b/>
          <w:bCs/>
          <w:rtl/>
          <w:lang w:eastAsia="en-US"/>
        </w:rPr>
        <w:t>218A.5</w:t>
      </w:r>
      <w:r w:rsidRPr="001455BC">
        <w:rPr>
          <w:rFonts w:eastAsia="Times New Roman"/>
          <w:rtl/>
          <w:lang w:eastAsia="en-US"/>
        </w:rPr>
        <w:t xml:space="preserve"> و</w:t>
      </w:r>
      <w:r w:rsidRPr="001455BC">
        <w:rPr>
          <w:rFonts w:eastAsia="Times New Roman"/>
          <w:b/>
          <w:bCs/>
          <w:rtl/>
          <w:lang w:eastAsia="en-US"/>
        </w:rPr>
        <w:t xml:space="preserve">564A.5 </w:t>
      </w:r>
      <w:r w:rsidRPr="001455BC">
        <w:rPr>
          <w:rFonts w:eastAsia="Times New Roman"/>
          <w:rtl/>
          <w:lang w:eastAsia="en-US"/>
        </w:rPr>
        <w:t xml:space="preserve">من لوائح الراديو والقرار </w:t>
      </w:r>
      <w:r w:rsidRPr="001455BC">
        <w:rPr>
          <w:rFonts w:eastAsia="Times New Roman"/>
          <w:b/>
          <w:bCs/>
          <w:lang w:eastAsia="en-US"/>
        </w:rPr>
        <w:t>1 (Rev.WRC-97)</w:t>
      </w:r>
      <w:r w:rsidRPr="001455BC">
        <w:rPr>
          <w:rFonts w:eastAsia="Times New Roman"/>
          <w:rtl/>
          <w:lang w:eastAsia="en-US"/>
        </w:rPr>
        <w:t xml:space="preserve"> إلى القائمة الجديدة</w:t>
      </w:r>
      <w:r w:rsidRPr="001455BC">
        <w:rPr>
          <w:rFonts w:eastAsia="Times New Roman"/>
          <w:color w:val="000000"/>
          <w:rtl/>
          <w:lang w:val="en-GB" w:eastAsia="en-US"/>
        </w:rPr>
        <w:t>.</w:t>
      </w:r>
    </w:p>
    <w:p w14:paraId="34536CFA"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rtl/>
          <w:lang w:eastAsia="en-US"/>
        </w:rPr>
        <w:t xml:space="preserve">واستعرض فريق العمل المعني بالقواعد الإجرائية مشروع النص المقترح بشأن تعديلات القواعد الإجرائية المتعلقة بالرقمين </w:t>
      </w:r>
      <w:r w:rsidRPr="001455BC">
        <w:rPr>
          <w:rFonts w:eastAsia="Times New Roman"/>
          <w:b/>
          <w:bCs/>
          <w:rtl/>
          <w:lang w:eastAsia="en-US"/>
        </w:rPr>
        <w:t>21.9</w:t>
      </w:r>
      <w:r w:rsidRPr="001455BC">
        <w:rPr>
          <w:rFonts w:eastAsia="Times New Roman"/>
          <w:rtl/>
          <w:lang w:eastAsia="en-US"/>
        </w:rPr>
        <w:t xml:space="preserve"> و</w:t>
      </w:r>
      <w:r w:rsidRPr="001455BC">
        <w:rPr>
          <w:rFonts w:eastAsia="Times New Roman"/>
          <w:b/>
          <w:bCs/>
          <w:rtl/>
          <w:lang w:eastAsia="en-US"/>
        </w:rPr>
        <w:t>36.9</w:t>
      </w:r>
      <w:r w:rsidRPr="001455BC">
        <w:rPr>
          <w:rFonts w:eastAsia="Times New Roman"/>
          <w:rtl/>
          <w:lang w:eastAsia="en-US"/>
        </w:rPr>
        <w:t xml:space="preserve"> من لوائح الراديو، ووافقت اللجنة على مشروع النص المقترح هذا. وكلفت اللجنة المكتب بإعداد مشاريع القواعد الإجرائية المعدلة بشأن الرقمين </w:t>
      </w:r>
      <w:r w:rsidRPr="001455BC">
        <w:rPr>
          <w:rFonts w:eastAsia="Times New Roman"/>
          <w:b/>
          <w:bCs/>
          <w:rtl/>
          <w:lang w:eastAsia="en-US"/>
        </w:rPr>
        <w:t>21.9</w:t>
      </w:r>
      <w:r w:rsidRPr="001455BC">
        <w:rPr>
          <w:rFonts w:eastAsia="Times New Roman"/>
          <w:rtl/>
          <w:lang w:eastAsia="en-US"/>
        </w:rPr>
        <w:t xml:space="preserve"> و</w:t>
      </w:r>
      <w:r w:rsidRPr="001455BC">
        <w:rPr>
          <w:rFonts w:eastAsia="Times New Roman"/>
          <w:b/>
          <w:bCs/>
          <w:rtl/>
          <w:lang w:eastAsia="en-US"/>
        </w:rPr>
        <w:t>36.9</w:t>
      </w:r>
      <w:r w:rsidRPr="001455BC">
        <w:rPr>
          <w:rFonts w:eastAsia="Times New Roman"/>
          <w:rtl/>
          <w:lang w:eastAsia="en-US"/>
        </w:rPr>
        <w:t xml:space="preserve"> من لوائح الراديو وتعميمها على الإدارات ل</w:t>
      </w:r>
      <w:r w:rsidRPr="001455BC">
        <w:rPr>
          <w:rFonts w:eastAsia="Times New Roman" w:hint="cs"/>
          <w:rtl/>
          <w:lang w:eastAsia="en-US"/>
        </w:rPr>
        <w:t xml:space="preserve">كي </w:t>
      </w:r>
      <w:r w:rsidRPr="001455BC">
        <w:rPr>
          <w:rFonts w:eastAsia="Times New Roman"/>
          <w:rtl/>
          <w:lang w:eastAsia="en-US"/>
        </w:rPr>
        <w:t>تعلق عليها ولكي تنظر فيها اللجنة في اجتماعها الخامس والتسعين."</w:t>
      </w:r>
    </w:p>
    <w:p w14:paraId="7F88920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4.1.4</w:t>
      </w:r>
      <w:r w:rsidRPr="001455BC">
        <w:rPr>
          <w:rFonts w:eastAsia="Times New Roman"/>
          <w:rtl/>
          <w:lang w:val="en-GB"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3557F7C2" w14:textId="77777777" w:rsidR="001455BC" w:rsidRPr="002529D3" w:rsidRDefault="001455BC" w:rsidP="002529D3">
      <w:pPr>
        <w:pStyle w:val="Heading2"/>
        <w:rPr>
          <w:rtl/>
          <w:lang w:val="en-GB" w:eastAsia="en-US" w:bidi="ar-EG"/>
        </w:rPr>
      </w:pPr>
      <w:r w:rsidRPr="002529D3">
        <w:rPr>
          <w:rtl/>
          <w:lang w:val="en-GB" w:eastAsia="en-US" w:bidi="ar-EG"/>
        </w:rPr>
        <w:t>2.4</w:t>
      </w:r>
      <w:r w:rsidRPr="002529D3">
        <w:rPr>
          <w:rtl/>
          <w:lang w:val="en-GB" w:eastAsia="en-US" w:bidi="ar-EG"/>
        </w:rPr>
        <w:tab/>
      </w:r>
      <w:r w:rsidRPr="002529D3">
        <w:rPr>
          <w:rFonts w:hint="cs"/>
          <w:rtl/>
          <w:lang w:val="en-GB" w:eastAsia="en-US" w:bidi="ar-EG"/>
        </w:rPr>
        <w:t>مشروع</w:t>
      </w:r>
      <w:r w:rsidRPr="002529D3">
        <w:rPr>
          <w:rtl/>
          <w:lang w:val="en-GB" w:eastAsia="en-US" w:bidi="ar-EG"/>
        </w:rPr>
        <w:t xml:space="preserve"> القاعد</w:t>
      </w:r>
      <w:r w:rsidRPr="002529D3">
        <w:rPr>
          <w:rFonts w:hint="cs"/>
          <w:rtl/>
          <w:lang w:val="en-GB" w:eastAsia="en-US" w:bidi="ar-EG"/>
        </w:rPr>
        <w:t>ة</w:t>
      </w:r>
      <w:r w:rsidRPr="002529D3">
        <w:rPr>
          <w:rtl/>
          <w:lang w:val="en-GB" w:eastAsia="en-US" w:bidi="ar-EG"/>
        </w:rPr>
        <w:t xml:space="preserve"> الإجرائية (الوثيقة </w:t>
      </w:r>
      <w:r w:rsidRPr="002529D3">
        <w:rPr>
          <w:lang w:val="en-GB" w:eastAsia="en-US" w:bidi="ar-EG"/>
        </w:rPr>
        <w:t>CCRR/70</w:t>
      </w:r>
      <w:r w:rsidRPr="002529D3">
        <w:rPr>
          <w:rtl/>
          <w:lang w:val="en-GB" w:eastAsia="en-US" w:bidi="ar-EG"/>
        </w:rPr>
        <w:t>)</w:t>
      </w:r>
    </w:p>
    <w:p w14:paraId="0AC88AD9" w14:textId="77777777" w:rsidR="001455BC" w:rsidRPr="001455BC" w:rsidRDefault="001455BC" w:rsidP="001455BC">
      <w:pPr>
        <w:tabs>
          <w:tab w:val="clear" w:pos="794"/>
          <w:tab w:val="left" w:pos="1134"/>
          <w:tab w:val="left" w:pos="1871"/>
          <w:tab w:val="left" w:pos="2268"/>
        </w:tabs>
        <w:rPr>
          <w:rFonts w:eastAsia="Times New Roman"/>
          <w:rtl/>
          <w:lang w:val="en-GB" w:eastAsia="en-US"/>
        </w:rPr>
      </w:pPr>
      <w:r w:rsidRPr="001455BC">
        <w:rPr>
          <w:rFonts w:eastAsia="Times New Roman"/>
          <w:rtl/>
          <w:lang w:val="en-GB" w:eastAsia="en-US"/>
        </w:rPr>
        <w:t>1.2.4</w:t>
      </w:r>
      <w:r w:rsidRPr="001455BC">
        <w:rPr>
          <w:rFonts w:eastAsia="Times New Roman"/>
          <w:rtl/>
          <w:lang w:val="en-GB" w:eastAsia="en-US"/>
        </w:rPr>
        <w:tab/>
      </w:r>
      <w:r w:rsidRPr="001455BC">
        <w:rPr>
          <w:rFonts w:eastAsia="Times New Roman"/>
          <w:rtl/>
          <w:lang w:val="en-GB" w:eastAsia="en-US" w:bidi="ar-EG"/>
        </w:rPr>
        <w:t xml:space="preserve">بعد تعليقات من </w:t>
      </w:r>
      <w:r w:rsidRPr="001455BC">
        <w:rPr>
          <w:rFonts w:eastAsia="Times New Roman"/>
          <w:b/>
          <w:bCs/>
          <w:rtl/>
          <w:lang w:val="en-GB" w:eastAsia="en-US" w:bidi="ar-EG"/>
        </w:rPr>
        <w:t>الرئيس</w:t>
      </w:r>
      <w:r w:rsidRPr="001455BC">
        <w:rPr>
          <w:rFonts w:eastAsia="Times New Roman"/>
          <w:rtl/>
          <w:lang w:val="en-GB" w:eastAsia="en-US" w:bidi="ar-EG"/>
        </w:rPr>
        <w:t xml:space="preserve"> و</w:t>
      </w:r>
      <w:r w:rsidRPr="001455BC">
        <w:rPr>
          <w:rFonts w:eastAsia="Times New Roman"/>
          <w:b/>
          <w:bCs/>
          <w:rtl/>
          <w:lang w:val="en-GB" w:eastAsia="en-US" w:bidi="ar-EG"/>
        </w:rPr>
        <w:t>السيد طالب</w:t>
      </w:r>
      <w:r w:rsidRPr="001455BC">
        <w:rPr>
          <w:rFonts w:eastAsia="Times New Roman"/>
          <w:rtl/>
          <w:lang w:val="en-GB" w:eastAsia="en-US" w:bidi="ar-EG"/>
        </w:rPr>
        <w:t xml:space="preserve">، أكد </w:t>
      </w:r>
      <w:r w:rsidRPr="001455BC">
        <w:rPr>
          <w:rFonts w:eastAsia="Times New Roman"/>
          <w:b/>
          <w:bCs/>
          <w:rtl/>
          <w:lang w:val="en-GB" w:eastAsia="en-US" w:bidi="ar-EG"/>
        </w:rPr>
        <w:t>المدير</w:t>
      </w:r>
      <w:r w:rsidRPr="001455BC">
        <w:rPr>
          <w:rFonts w:eastAsia="Times New Roman"/>
          <w:rtl/>
          <w:lang w:val="en-GB" w:eastAsia="en-US" w:bidi="ar-EG"/>
        </w:rPr>
        <w:t xml:space="preserve"> أن الرسالة الواردة في الوثيقة </w:t>
      </w:r>
      <w:r w:rsidRPr="001455BC">
        <w:rPr>
          <w:rFonts w:eastAsia="Times New Roman"/>
          <w:lang w:val="en-GB" w:eastAsia="en-US" w:bidi="ar-EG"/>
        </w:rPr>
        <w:t>CCRR/70</w:t>
      </w:r>
      <w:r w:rsidRPr="001455BC">
        <w:rPr>
          <w:rFonts w:eastAsia="Times New Roman"/>
          <w:rtl/>
          <w:lang w:val="en-GB" w:eastAsia="en-US" w:bidi="ar-EG"/>
        </w:rPr>
        <w:t xml:space="preserve"> التي تدعو إلى تقديم تعليقات على مشروع القاعدة الإجرائية المعدلة بشأن القرار </w:t>
      </w:r>
      <w:r w:rsidRPr="001455BC">
        <w:rPr>
          <w:rFonts w:eastAsia="Times New Roman"/>
          <w:b/>
          <w:bCs/>
          <w:lang w:val="en-GB" w:eastAsia="en-US" w:bidi="ar-EG"/>
        </w:rPr>
        <w:t>1 (Rev.WRC</w:t>
      </w:r>
      <w:r w:rsidRPr="001455BC">
        <w:rPr>
          <w:rFonts w:eastAsia="Times New Roman"/>
          <w:b/>
          <w:bCs/>
          <w:lang w:val="en-GB" w:eastAsia="en-US" w:bidi="ar-EG"/>
        </w:rPr>
        <w:noBreakHyphen/>
        <w:t>97)</w:t>
      </w:r>
      <w:r w:rsidRPr="001455BC">
        <w:rPr>
          <w:rFonts w:eastAsia="Times New Roman"/>
          <w:rtl/>
          <w:lang w:val="en-GB" w:eastAsia="en-US" w:bidi="ar-EG"/>
        </w:rPr>
        <w:t xml:space="preserve"> قد أرسلت إلى جميع إدارات الدول الأعضاء في الاتحاد للتعليق عليها.</w:t>
      </w:r>
    </w:p>
    <w:p w14:paraId="4A83513E" w14:textId="77777777" w:rsidR="001455BC" w:rsidRPr="002529D3" w:rsidRDefault="001455BC" w:rsidP="002529D3">
      <w:pPr>
        <w:pStyle w:val="Heading2"/>
        <w:rPr>
          <w:rtl/>
          <w:lang w:val="en-GB" w:eastAsia="en-US" w:bidi="ar-EG"/>
        </w:rPr>
      </w:pPr>
      <w:r w:rsidRPr="002529D3">
        <w:rPr>
          <w:rtl/>
          <w:lang w:val="en-GB" w:eastAsia="en-US" w:bidi="ar-EG"/>
        </w:rPr>
        <w:t>3.4</w:t>
      </w:r>
      <w:r w:rsidRPr="002529D3">
        <w:rPr>
          <w:rtl/>
          <w:lang w:val="en-GB" w:eastAsia="en-US" w:bidi="ar-EG"/>
        </w:rPr>
        <w:tab/>
        <w:t xml:space="preserve">تعليقات من الإدارات (الوثيقة </w:t>
      </w:r>
      <w:r w:rsidRPr="002529D3">
        <w:rPr>
          <w:lang w:val="en-GB" w:eastAsia="en-US" w:bidi="ar-EG"/>
        </w:rPr>
        <w:t>RRB23-3/3</w:t>
      </w:r>
      <w:r w:rsidRPr="002529D3">
        <w:rPr>
          <w:rtl/>
          <w:lang w:val="en-GB" w:eastAsia="en-US" w:bidi="ar-EG"/>
        </w:rPr>
        <w:t>)</w:t>
      </w:r>
    </w:p>
    <w:p w14:paraId="2AD08A05"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1.3.4</w:t>
      </w:r>
      <w:r w:rsidRPr="001455BC">
        <w:rPr>
          <w:rFonts w:eastAsia="Times New Roman"/>
          <w:rtl/>
          <w:lang w:val="en-GB" w:eastAsia="en-US" w:bidi="ar-EG"/>
        </w:rPr>
        <w:tab/>
        <w:t xml:space="preserve">استرعى </w:t>
      </w:r>
      <w:r w:rsidRPr="001455BC">
        <w:rPr>
          <w:rFonts w:eastAsia="Times New Roman"/>
          <w:b/>
          <w:bCs/>
          <w:rtl/>
          <w:lang w:val="en-GB" w:eastAsia="en-US" w:bidi="ar-EG"/>
        </w:rPr>
        <w:t>الرئيس</w:t>
      </w:r>
      <w:r w:rsidRPr="001455BC">
        <w:rPr>
          <w:rFonts w:eastAsia="Times New Roman"/>
          <w:rtl/>
          <w:lang w:val="en-GB" w:eastAsia="en-US" w:bidi="ar-EG"/>
        </w:rPr>
        <w:t xml:space="preserve"> الانتباه إلى الوثيقة </w:t>
      </w:r>
      <w:r w:rsidRPr="001455BC">
        <w:rPr>
          <w:rFonts w:eastAsia="Times New Roman"/>
          <w:lang w:val="en-GB" w:eastAsia="en-US" w:bidi="ar-EG"/>
        </w:rPr>
        <w:t>RRB23-3/3</w:t>
      </w:r>
      <w:r w:rsidRPr="001455BC">
        <w:rPr>
          <w:rFonts w:eastAsia="Times New Roman"/>
          <w:rtl/>
          <w:lang w:val="en-GB" w:eastAsia="en-US" w:bidi="ar-EG"/>
        </w:rPr>
        <w:t xml:space="preserve"> التي تتضمن التعليقات الواردة من</w:t>
      </w:r>
      <w:r w:rsidRPr="001455BC">
        <w:rPr>
          <w:rFonts w:eastAsia="Times New Roman" w:hint="cs"/>
          <w:rtl/>
          <w:lang w:val="en-GB" w:eastAsia="en-US" w:bidi="ar-EG"/>
        </w:rPr>
        <w:t xml:space="preserve"> </w:t>
      </w:r>
      <w:r w:rsidRPr="001455BC">
        <w:rPr>
          <w:rFonts w:eastAsia="Times New Roman"/>
          <w:rtl/>
          <w:lang w:val="en-GB" w:eastAsia="en-US" w:bidi="ar-EG"/>
        </w:rPr>
        <w:t>ما مجموعه 21 إدارة وسينظر فيها فريق العمل.</w:t>
      </w:r>
    </w:p>
    <w:p w14:paraId="1D4BBB2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2.3.4</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هنري</w:t>
      </w:r>
      <w:r w:rsidRPr="001455BC">
        <w:rPr>
          <w:rFonts w:eastAsia="Times New Roman"/>
          <w:rtl/>
          <w:lang w:val="en-GB" w:eastAsia="en-US" w:bidi="ar-EG"/>
        </w:rPr>
        <w:t>، رئيس فريق العمل المعني بالقواعد الإجرائية، إن الفريق ناقش مطولا</w:t>
      </w:r>
      <w:r w:rsidRPr="001455BC">
        <w:rPr>
          <w:rFonts w:eastAsia="Times New Roman" w:hint="cs"/>
          <w:rtl/>
          <w:lang w:val="en-GB" w:eastAsia="en-US" w:bidi="ar-EG"/>
        </w:rPr>
        <w:t>ً</w:t>
      </w:r>
      <w:r w:rsidRPr="001455BC">
        <w:rPr>
          <w:rFonts w:eastAsia="Times New Roman"/>
          <w:rtl/>
          <w:lang w:val="en-GB" w:eastAsia="en-US" w:bidi="ar-EG"/>
        </w:rPr>
        <w:t xml:space="preserve"> مشروع القاعدة الإجرائية المعدلة بشأن القرار </w:t>
      </w:r>
      <w:r w:rsidRPr="001455BC">
        <w:rPr>
          <w:rFonts w:eastAsia="Times New Roman"/>
          <w:b/>
          <w:bCs/>
          <w:lang w:val="en-GB" w:eastAsia="en-US" w:bidi="ar-EG"/>
        </w:rPr>
        <w:t>1 (Rev.WRC</w:t>
      </w:r>
      <w:r w:rsidRPr="001455BC">
        <w:rPr>
          <w:rFonts w:eastAsia="Times New Roman"/>
          <w:b/>
          <w:bCs/>
          <w:lang w:val="en-GB" w:eastAsia="en-US" w:bidi="ar-EG"/>
        </w:rPr>
        <w:noBreakHyphen/>
        <w:t>97)</w:t>
      </w:r>
      <w:r w:rsidRPr="001455BC">
        <w:rPr>
          <w:rFonts w:eastAsia="Times New Roman"/>
          <w:rtl/>
          <w:lang w:val="en-GB" w:eastAsia="en-US" w:bidi="ar-EG"/>
        </w:rPr>
        <w:t xml:space="preserve"> والتعليقات الواردة من الإدارات </w:t>
      </w:r>
      <w:r w:rsidRPr="001455BC">
        <w:rPr>
          <w:rFonts w:eastAsia="Times New Roman" w:hint="cs"/>
          <w:rtl/>
          <w:lang w:val="en-GB" w:eastAsia="en-US" w:bidi="ar-EG"/>
        </w:rPr>
        <w:t xml:space="preserve">في الوثيقة </w:t>
      </w:r>
      <w:r w:rsidRPr="001455BC">
        <w:rPr>
          <w:rFonts w:eastAsia="Times New Roman"/>
          <w:lang w:eastAsia="en-US" w:bidi="ar-EG"/>
        </w:rPr>
        <w:t>RRB23-3/3</w:t>
      </w:r>
      <w:r w:rsidRPr="001455BC">
        <w:rPr>
          <w:rFonts w:eastAsia="Times New Roman" w:hint="cs"/>
          <w:rtl/>
          <w:lang w:eastAsia="en-US" w:bidi="ar-EG"/>
        </w:rPr>
        <w:t xml:space="preserve"> </w:t>
      </w:r>
      <w:r w:rsidRPr="001455BC">
        <w:rPr>
          <w:rFonts w:eastAsia="Times New Roman"/>
          <w:rtl/>
          <w:lang w:val="en-GB" w:eastAsia="en-US" w:bidi="ar-EG"/>
        </w:rPr>
        <w:t>خلال اجتماعاته. ونظراً لحساسية المسألة والتعليقات العديدة التي وردت، لم يكن فريق العمل في وضع يسمح له باستكمال استعراضه الذي سيستمر في اجتماعه المقبل. وعند الانتهاء من الاستعراض، ستعم</w:t>
      </w:r>
      <w:r w:rsidRPr="001455BC">
        <w:rPr>
          <w:rFonts w:eastAsia="Times New Roman" w:hint="cs"/>
          <w:rtl/>
          <w:lang w:val="en-GB" w:eastAsia="en-US" w:bidi="ar-EG"/>
        </w:rPr>
        <w:t>َ</w:t>
      </w:r>
      <w:r w:rsidRPr="001455BC">
        <w:rPr>
          <w:rFonts w:eastAsia="Times New Roman"/>
          <w:rtl/>
          <w:lang w:val="en-GB" w:eastAsia="en-US" w:bidi="ar-EG"/>
        </w:rPr>
        <w:t xml:space="preserve">م على الإدارات نسخة معدلة من المشروع، </w:t>
      </w:r>
      <w:r w:rsidRPr="001455BC">
        <w:rPr>
          <w:rFonts w:eastAsia="Times New Roman" w:hint="cs"/>
          <w:rtl/>
          <w:lang w:val="en-GB" w:eastAsia="en-US" w:bidi="ar-EG"/>
        </w:rPr>
        <w:t>بالصيغة التي</w:t>
      </w:r>
      <w:r w:rsidRPr="001455BC">
        <w:rPr>
          <w:rFonts w:eastAsia="Times New Roman"/>
          <w:rtl/>
          <w:lang w:val="en-GB" w:eastAsia="en-US" w:bidi="ar-EG"/>
        </w:rPr>
        <w:t xml:space="preserve"> </w:t>
      </w:r>
      <w:r w:rsidRPr="001455BC">
        <w:rPr>
          <w:rFonts w:eastAsia="Times New Roman" w:hint="cs"/>
          <w:rtl/>
          <w:lang w:val="en-GB" w:eastAsia="en-US" w:bidi="ar-EG"/>
        </w:rPr>
        <w:t>تتفق عليها</w:t>
      </w:r>
      <w:r w:rsidRPr="001455BC">
        <w:rPr>
          <w:rFonts w:eastAsia="Times New Roman"/>
          <w:rtl/>
          <w:lang w:val="en-GB" w:eastAsia="en-US" w:bidi="ar-EG"/>
        </w:rPr>
        <w:t xml:space="preserve"> اللجنة، للتعليق عليها.</w:t>
      </w:r>
      <w:r w:rsidRPr="001455BC">
        <w:rPr>
          <w:rFonts w:eastAsia="Times New Roman" w:hint="cs"/>
          <w:rtl/>
          <w:lang w:val="en-GB" w:eastAsia="en-US" w:bidi="ar-EG"/>
        </w:rPr>
        <w:t xml:space="preserve"> وتوخياً</w:t>
      </w:r>
      <w:r w:rsidRPr="001455BC">
        <w:rPr>
          <w:rFonts w:eastAsia="Times New Roman"/>
          <w:rtl/>
          <w:lang w:val="en-GB" w:eastAsia="en-US" w:bidi="ar-EG"/>
        </w:rPr>
        <w:t xml:space="preserve"> </w:t>
      </w:r>
      <w:r w:rsidRPr="001455BC">
        <w:rPr>
          <w:rFonts w:eastAsia="Times New Roman" w:hint="cs"/>
          <w:rtl/>
          <w:lang w:val="en-GB" w:eastAsia="en-US" w:bidi="ar-EG"/>
        </w:rPr>
        <w:t>ل</w:t>
      </w:r>
      <w:r w:rsidRPr="001455BC">
        <w:rPr>
          <w:rFonts w:eastAsia="Times New Roman"/>
          <w:rtl/>
          <w:lang w:val="en-GB" w:eastAsia="en-US" w:bidi="ar-EG"/>
        </w:rPr>
        <w:t>لشفافية، ستتضمن الوثيقة التي ستعم</w:t>
      </w:r>
      <w:r w:rsidRPr="001455BC">
        <w:rPr>
          <w:rFonts w:eastAsia="Times New Roman" w:hint="cs"/>
          <w:rtl/>
          <w:lang w:val="en-GB" w:eastAsia="en-US" w:bidi="ar-EG"/>
        </w:rPr>
        <w:t>َ</w:t>
      </w:r>
      <w:r w:rsidRPr="001455BC">
        <w:rPr>
          <w:rFonts w:eastAsia="Times New Roman"/>
          <w:rtl/>
          <w:lang w:val="en-GB" w:eastAsia="en-US" w:bidi="ar-EG"/>
        </w:rPr>
        <w:t>م جدولا</w:t>
      </w:r>
      <w:r w:rsidRPr="001455BC">
        <w:rPr>
          <w:rFonts w:eastAsia="Times New Roman" w:hint="cs"/>
          <w:rtl/>
          <w:lang w:val="en-GB" w:eastAsia="en-US" w:bidi="ar-EG"/>
        </w:rPr>
        <w:t>ً</w:t>
      </w:r>
      <w:r w:rsidRPr="001455BC">
        <w:rPr>
          <w:rFonts w:eastAsia="Times New Roman"/>
          <w:rtl/>
          <w:lang w:val="en-GB" w:eastAsia="en-US" w:bidi="ar-EG"/>
        </w:rPr>
        <w:t xml:space="preserve"> شاملا</w:t>
      </w:r>
      <w:r w:rsidRPr="001455BC">
        <w:rPr>
          <w:rFonts w:eastAsia="Times New Roman" w:hint="cs"/>
          <w:rtl/>
          <w:lang w:val="en-GB" w:eastAsia="en-US" w:bidi="ar-EG"/>
        </w:rPr>
        <w:t>ً</w:t>
      </w:r>
      <w:r w:rsidRPr="001455BC">
        <w:rPr>
          <w:rFonts w:eastAsia="Times New Roman"/>
          <w:rtl/>
          <w:lang w:val="en-GB" w:eastAsia="en-US" w:bidi="ar-EG"/>
        </w:rPr>
        <w:t xml:space="preserve"> للتعليقات المقدمة من الإدارات يتضمن الأساس المنطقي </w:t>
      </w:r>
      <w:r w:rsidRPr="001455BC">
        <w:rPr>
          <w:rFonts w:eastAsia="Times New Roman" w:hint="cs"/>
          <w:rtl/>
          <w:lang w:val="en-GB" w:eastAsia="en-US" w:bidi="ar-EG"/>
        </w:rPr>
        <w:t>والدواعي الموجبة</w:t>
      </w:r>
      <w:r w:rsidRPr="001455BC">
        <w:rPr>
          <w:rFonts w:eastAsia="Times New Roman"/>
          <w:rtl/>
          <w:lang w:val="en-GB" w:eastAsia="en-US" w:bidi="ar-EG"/>
        </w:rPr>
        <w:t xml:space="preserve"> للنظر أو عدم</w:t>
      </w:r>
      <w:r w:rsidRPr="001455BC">
        <w:rPr>
          <w:rFonts w:eastAsia="Times New Roman" w:hint="cs"/>
          <w:rtl/>
          <w:lang w:val="en-GB" w:eastAsia="en-US" w:bidi="ar-EG"/>
        </w:rPr>
        <w:t xml:space="preserve"> النظر </w:t>
      </w:r>
      <w:r w:rsidRPr="001455BC">
        <w:rPr>
          <w:rFonts w:eastAsia="Times New Roman"/>
          <w:rtl/>
          <w:lang w:val="en-GB" w:eastAsia="en-US" w:bidi="ar-EG"/>
        </w:rPr>
        <w:t>في التعليق الوارد في مشروع النص المقترح.</w:t>
      </w:r>
    </w:p>
    <w:p w14:paraId="7D56CE9B"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3.3.4</w:t>
      </w:r>
      <w:r w:rsidRPr="001455BC">
        <w:rPr>
          <w:rFonts w:eastAsia="Times New Roman"/>
          <w:rtl/>
          <w:lang w:val="en-GB" w:eastAsia="en-US" w:bidi="ar-EG"/>
        </w:rPr>
        <w:tab/>
        <w:t>وأحرز فريق العمل بعض التقدم بشأن المبادئ التي تستند إليها الفقرة 2.1 من مشروع القاعدة الإجرائية المعدلة، ولا سيما تأكيد الإشارة إلى خريطة العالم المرقمنة ل</w:t>
      </w:r>
      <w:r w:rsidRPr="001455BC">
        <w:rPr>
          <w:rFonts w:eastAsia="Times New Roman" w:hint="cs"/>
          <w:rtl/>
          <w:lang w:val="en-GB" w:eastAsia="en-US" w:bidi="ar-EG"/>
        </w:rPr>
        <w:t>دى ا</w:t>
      </w:r>
      <w:r w:rsidRPr="001455BC">
        <w:rPr>
          <w:rFonts w:eastAsia="Times New Roman"/>
          <w:rtl/>
          <w:lang w:val="en-GB" w:eastAsia="en-US" w:bidi="ar-EG"/>
        </w:rPr>
        <w:t>لاتحاد (</w:t>
      </w:r>
      <w:r w:rsidRPr="001455BC">
        <w:rPr>
          <w:rFonts w:eastAsia="Times New Roman"/>
          <w:lang w:val="en-GB" w:eastAsia="en-US" w:bidi="ar-EG"/>
        </w:rPr>
        <w:t>IDWM</w:t>
      </w:r>
      <w:r w:rsidRPr="001455BC">
        <w:rPr>
          <w:rFonts w:eastAsia="Times New Roman"/>
          <w:rtl/>
          <w:lang w:val="en-GB" w:eastAsia="en-US" w:bidi="ar-EG"/>
        </w:rPr>
        <w:t xml:space="preserve">) في مشروع القاعدة والصلة مع قاعدة البيانات الجغرافية </w:t>
      </w:r>
      <w:r w:rsidRPr="001455BC">
        <w:rPr>
          <w:rFonts w:eastAsia="Times New Roman"/>
          <w:rtl/>
          <w:lang w:val="en-GB" w:eastAsia="en-US" w:bidi="ar-EG"/>
        </w:rPr>
        <w:lastRenderedPageBreak/>
        <w:t>المكانية للأمم المتحدة (خريطة الأمم المتحدة). وأقر أيضاً بالحاجة إلى مزيد من المعلومات لت</w:t>
      </w:r>
      <w:r w:rsidRPr="001455BC">
        <w:rPr>
          <w:rFonts w:eastAsia="Times New Roman" w:hint="cs"/>
          <w:rtl/>
          <w:lang w:val="en-GB" w:eastAsia="en-US" w:bidi="ar-EG"/>
        </w:rPr>
        <w:t>حقيق فهم أفضل</w:t>
      </w:r>
      <w:r w:rsidRPr="001455BC">
        <w:rPr>
          <w:rFonts w:eastAsia="Times New Roman"/>
          <w:rtl/>
          <w:lang w:val="en-GB" w:eastAsia="en-US" w:bidi="ar-EG"/>
        </w:rPr>
        <w:t xml:space="preserve"> </w:t>
      </w:r>
      <w:r w:rsidRPr="001455BC">
        <w:rPr>
          <w:rFonts w:eastAsia="Times New Roman" w:hint="cs"/>
          <w:rtl/>
          <w:lang w:val="en-GB" w:eastAsia="en-US" w:bidi="ar-EG"/>
        </w:rPr>
        <w:t>من جانب الإدارات ل</w:t>
      </w:r>
      <w:r w:rsidRPr="001455BC">
        <w:rPr>
          <w:rFonts w:eastAsia="Times New Roman"/>
          <w:rtl/>
          <w:lang w:val="en-GB" w:eastAsia="en-US" w:bidi="ar-EG"/>
        </w:rPr>
        <w:t>خريطة العالم المرقمنة لدى الاتحاد ودورها في تطبيق أحكام لوائح الراديو.</w:t>
      </w:r>
    </w:p>
    <w:p w14:paraId="0641068D" w14:textId="77777777" w:rsidR="001455BC" w:rsidRPr="001455BC" w:rsidRDefault="001455BC" w:rsidP="001455BC">
      <w:pPr>
        <w:tabs>
          <w:tab w:val="clear" w:pos="794"/>
          <w:tab w:val="left" w:pos="1134"/>
          <w:tab w:val="left" w:pos="1871"/>
          <w:tab w:val="left" w:pos="2268"/>
        </w:tabs>
        <w:rPr>
          <w:rFonts w:eastAsia="Times New Roman"/>
          <w:spacing w:val="-4"/>
          <w:rtl/>
          <w:lang w:val="en-GB" w:eastAsia="en-US" w:bidi="ar-EG"/>
        </w:rPr>
      </w:pPr>
      <w:r w:rsidRPr="001455BC">
        <w:rPr>
          <w:rFonts w:eastAsia="Times New Roman"/>
          <w:spacing w:val="-4"/>
          <w:rtl/>
          <w:lang w:val="en-GB" w:eastAsia="en-US" w:bidi="ar-EG"/>
        </w:rPr>
        <w:t>4.3.4</w:t>
      </w:r>
      <w:r w:rsidRPr="001455BC">
        <w:rPr>
          <w:rFonts w:eastAsia="Times New Roman"/>
          <w:spacing w:val="-4"/>
          <w:rtl/>
          <w:lang w:val="en-GB" w:eastAsia="en-US" w:bidi="ar-EG"/>
        </w:rPr>
        <w:tab/>
        <w:t>وفيما يتعلق بالفقرة 3.1 المتعلقة بأحكام معالجة تخصيصات تردد</w:t>
      </w:r>
      <w:r w:rsidRPr="001455BC">
        <w:rPr>
          <w:rFonts w:eastAsia="Times New Roman" w:hint="cs"/>
          <w:spacing w:val="-4"/>
          <w:rtl/>
          <w:lang w:val="en-GB" w:eastAsia="en-US" w:bidi="ar-EG"/>
        </w:rPr>
        <w:t>ات</w:t>
      </w:r>
      <w:r w:rsidRPr="001455BC">
        <w:rPr>
          <w:rFonts w:eastAsia="Times New Roman"/>
          <w:spacing w:val="-4"/>
          <w:rtl/>
          <w:lang w:val="en-GB" w:eastAsia="en-US" w:bidi="ar-EG"/>
        </w:rPr>
        <w:t xml:space="preserve"> </w:t>
      </w:r>
      <w:r w:rsidRPr="001455BC">
        <w:rPr>
          <w:rFonts w:eastAsia="Times New Roman" w:hint="cs"/>
          <w:spacing w:val="-4"/>
          <w:rtl/>
          <w:lang w:val="en-GB" w:eastAsia="en-US" w:bidi="ar-EG"/>
        </w:rPr>
        <w:t>ا</w:t>
      </w:r>
      <w:r w:rsidRPr="001455BC">
        <w:rPr>
          <w:rFonts w:eastAsia="Times New Roman"/>
          <w:spacing w:val="-4"/>
          <w:rtl/>
          <w:lang w:val="en-GB" w:eastAsia="en-US" w:bidi="ar-EG"/>
        </w:rPr>
        <w:t>لمحطات الواقعة على أراضي إدارة أخرى، ا</w:t>
      </w:r>
      <w:r w:rsidRPr="001455BC">
        <w:rPr>
          <w:rFonts w:eastAsia="Times New Roman" w:hint="cs"/>
          <w:spacing w:val="-4"/>
          <w:rtl/>
          <w:lang w:val="en-GB" w:eastAsia="en-US" w:bidi="ar-EG"/>
        </w:rPr>
        <w:t>ت</w:t>
      </w:r>
      <w:r w:rsidRPr="001455BC">
        <w:rPr>
          <w:rFonts w:eastAsia="Times New Roman"/>
          <w:spacing w:val="-4"/>
          <w:rtl/>
          <w:lang w:val="en-GB" w:eastAsia="en-US" w:bidi="ar-EG"/>
        </w:rPr>
        <w:t>فق فريق العمل على مبدأ إعلان من الإدارة المبل</w:t>
      </w:r>
      <w:r w:rsidRPr="001455BC">
        <w:rPr>
          <w:rFonts w:eastAsia="Times New Roman" w:hint="cs"/>
          <w:spacing w:val="-4"/>
          <w:rtl/>
          <w:lang w:val="en-GB" w:eastAsia="en-US" w:bidi="ar-EG"/>
        </w:rPr>
        <w:t>ِّ</w:t>
      </w:r>
      <w:r w:rsidRPr="001455BC">
        <w:rPr>
          <w:rFonts w:eastAsia="Times New Roman"/>
          <w:spacing w:val="-4"/>
          <w:rtl/>
          <w:lang w:val="en-GB" w:eastAsia="en-US" w:bidi="ar-EG"/>
        </w:rPr>
        <w:t>غة يشير صراحة إلى وجود اتفاق بين الإدارتين المعنيتين. واتفق أيضاً على مبدأ إبلاغ الإدارة التي ستوضع المحطة على أراضيها بالتبليغ بعد معالجة تخصيص التردد</w:t>
      </w:r>
      <w:r w:rsidRPr="001455BC">
        <w:rPr>
          <w:rFonts w:eastAsia="Times New Roman" w:hint="cs"/>
          <w:spacing w:val="-4"/>
          <w:rtl/>
          <w:lang w:val="en-GB" w:eastAsia="en-US" w:bidi="ar-EG"/>
        </w:rPr>
        <w:t>ات</w:t>
      </w:r>
      <w:r w:rsidRPr="001455BC">
        <w:rPr>
          <w:rFonts w:eastAsia="Times New Roman"/>
          <w:spacing w:val="-4"/>
          <w:rtl/>
          <w:lang w:val="en-GB" w:eastAsia="en-US" w:bidi="ar-EG"/>
        </w:rPr>
        <w:t xml:space="preserve"> وإدخاله في السجل الأساسي الدولي للترددات.</w:t>
      </w:r>
    </w:p>
    <w:p w14:paraId="07A4F49E"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5.3.4</w:t>
      </w:r>
      <w:r w:rsidRPr="001455BC">
        <w:rPr>
          <w:rFonts w:eastAsia="Times New Roman"/>
          <w:rtl/>
          <w:lang w:val="en-GB" w:eastAsia="en-US" w:bidi="ar-EG"/>
        </w:rPr>
        <w:tab/>
        <w:t>وأجرى فريق العمل مناقشة عامة بشأن الفقرة 4.1 التي ترغب بعض الإدارات في حذفها ورغبت إدارات أخرى في</w:t>
      </w:r>
      <w:r w:rsidRPr="001455BC">
        <w:rPr>
          <w:rFonts w:eastAsia="Times New Roman" w:hint="cs"/>
          <w:rtl/>
          <w:lang w:val="en-GB" w:eastAsia="en-US" w:bidi="ar-EG"/>
        </w:rPr>
        <w:t> </w:t>
      </w:r>
      <w:r w:rsidRPr="001455BC">
        <w:rPr>
          <w:rFonts w:eastAsia="Times New Roman"/>
          <w:rtl/>
          <w:lang w:val="en-GB" w:eastAsia="en-US" w:bidi="ar-EG"/>
        </w:rPr>
        <w:t xml:space="preserve">الإبقاء عليها. وقد فهم الفريق طبيعة بعض الشواغل التي أعرب عنها فيما يتعلق بمصطلح "الأراضي </w:t>
      </w:r>
      <w:bookmarkStart w:id="10" w:name="_Hlk151664845"/>
      <w:r w:rsidRPr="001455BC">
        <w:rPr>
          <w:rFonts w:eastAsia="Times New Roman"/>
          <w:rtl/>
          <w:lang w:val="en-GB" w:eastAsia="en-US" w:bidi="ar-EG"/>
        </w:rPr>
        <w:t>غير محددة</w:t>
      </w:r>
      <w:bookmarkEnd w:id="10"/>
      <w:r w:rsidRPr="001455BC">
        <w:rPr>
          <w:rFonts w:eastAsia="Times New Roman"/>
          <w:rtl/>
          <w:lang w:val="en-GB" w:eastAsia="en-US" w:bidi="ar-EG"/>
        </w:rPr>
        <w:t xml:space="preserve"> السيادة" والغموض الذي يكتنف </w:t>
      </w:r>
      <w:r w:rsidRPr="001455BC">
        <w:rPr>
          <w:rFonts w:eastAsia="Times New Roman" w:hint="cs"/>
          <w:rtl/>
          <w:lang w:val="en-GB" w:eastAsia="en-US" w:bidi="ar-EG"/>
        </w:rPr>
        <w:t>عبارة</w:t>
      </w:r>
      <w:r w:rsidRPr="001455BC">
        <w:rPr>
          <w:rFonts w:eastAsia="Times New Roman"/>
          <w:rtl/>
          <w:lang w:val="en-GB" w:eastAsia="en-US" w:bidi="ar-EG"/>
        </w:rPr>
        <w:t xml:space="preserve"> "غير محددة".</w:t>
      </w:r>
      <w:r w:rsidRPr="001455BC">
        <w:rPr>
          <w:rFonts w:eastAsia="Times New Roman" w:hint="cs"/>
          <w:rtl/>
          <w:lang w:val="en-GB" w:eastAsia="en-US" w:bidi="ar-EG"/>
        </w:rPr>
        <w:t xml:space="preserve"> وهو يدرك</w:t>
      </w:r>
      <w:r w:rsidRPr="001455BC">
        <w:rPr>
          <w:rFonts w:eastAsia="Times New Roman"/>
          <w:rtl/>
          <w:lang w:val="en-GB" w:eastAsia="en-US" w:bidi="ar-EG"/>
        </w:rPr>
        <w:t xml:space="preserve"> أيضاً بأن</w:t>
      </w:r>
      <w:r w:rsidRPr="001455BC">
        <w:rPr>
          <w:rFonts w:eastAsia="Times New Roman" w:hint="cs"/>
          <w:rtl/>
          <w:lang w:val="en-GB" w:eastAsia="en-US" w:bidi="ar-EG"/>
        </w:rPr>
        <w:t xml:space="preserve"> معنى المصطلح المقصود مشتق بصورة مباشرة من</w:t>
      </w:r>
      <w:r w:rsidRPr="001455BC">
        <w:rPr>
          <w:rFonts w:eastAsia="Times New Roman"/>
          <w:rtl/>
          <w:lang w:val="en-GB" w:eastAsia="en-US" w:bidi="ar-EG"/>
        </w:rPr>
        <w:t xml:space="preserve"> القاعدة الإجرائية الحالية بشأن القرار </w:t>
      </w:r>
      <w:r w:rsidRPr="001455BC">
        <w:rPr>
          <w:rFonts w:eastAsia="Times New Roman"/>
          <w:b/>
          <w:bCs/>
          <w:rtl/>
          <w:lang w:val="en-GB" w:eastAsia="en-US" w:bidi="ar-EG"/>
        </w:rPr>
        <w:t>1</w:t>
      </w:r>
      <w:r w:rsidRPr="001455BC">
        <w:rPr>
          <w:rFonts w:eastAsia="Times New Roman"/>
          <w:rtl/>
          <w:lang w:val="en-GB" w:eastAsia="en-US" w:bidi="ar-EG"/>
        </w:rPr>
        <w:t xml:space="preserve"> </w:t>
      </w:r>
      <w:r w:rsidRPr="001455BC">
        <w:rPr>
          <w:rFonts w:eastAsia="Times New Roman" w:hint="cs"/>
          <w:rtl/>
          <w:lang w:val="en-GB" w:eastAsia="en-US" w:bidi="ar-EG"/>
        </w:rPr>
        <w:t xml:space="preserve">التي </w:t>
      </w:r>
      <w:r w:rsidRPr="001455BC">
        <w:rPr>
          <w:rFonts w:eastAsia="Times New Roman"/>
          <w:rtl/>
          <w:lang w:val="en-GB" w:eastAsia="en-US" w:bidi="ar-EG"/>
        </w:rPr>
        <w:t xml:space="preserve">تصف هذه الأراضي بالإشارة إلى "أن السيادة على الأراضي المعنية هي </w:t>
      </w:r>
      <w:r w:rsidRPr="001455BC">
        <w:rPr>
          <w:rFonts w:eastAsia="Times New Roman" w:hint="cs"/>
          <w:rtl/>
          <w:lang w:val="en-GB" w:eastAsia="en-US" w:bidi="ar-EG"/>
        </w:rPr>
        <w:t>موضع</w:t>
      </w:r>
      <w:r w:rsidRPr="001455BC">
        <w:rPr>
          <w:rFonts w:eastAsia="Times New Roman"/>
          <w:rtl/>
          <w:lang w:val="en-GB" w:eastAsia="en-US" w:bidi="ar-EG"/>
        </w:rPr>
        <w:t xml:space="preserve"> نزاع بين الإدارتين". وكان الفريق قد فهم أيضاً أن أحد الحواجز التي تعترض فهم النهج التنظيمي المقترح يتمثل في الافتقار إلى معلومات عن قائمة الأراضي التي من شأنها أن </w:t>
      </w:r>
      <w:r w:rsidRPr="001455BC">
        <w:rPr>
          <w:rFonts w:eastAsia="Times New Roman" w:hint="cs"/>
          <w:rtl/>
          <w:lang w:val="en-GB" w:eastAsia="en-US" w:bidi="ar-EG"/>
        </w:rPr>
        <w:t>توصف بأنها</w:t>
      </w:r>
      <w:r w:rsidRPr="001455BC">
        <w:rPr>
          <w:rFonts w:eastAsia="Times New Roman"/>
          <w:rtl/>
          <w:lang w:val="en-GB" w:eastAsia="en-US" w:bidi="ar-EG"/>
        </w:rPr>
        <w:t xml:space="preserve"> "غير محددة السيادة" والافتقار إلى نهج تنظيمي شفاف لوضع هذه القائمة والحفاظ عليها. وفي هذا الصدد، ا</w:t>
      </w:r>
      <w:r w:rsidRPr="001455BC">
        <w:rPr>
          <w:rFonts w:eastAsia="Times New Roman" w:hint="cs"/>
          <w:rtl/>
          <w:lang w:val="en-GB" w:eastAsia="en-US" w:bidi="ar-EG"/>
        </w:rPr>
        <w:t>ت</w:t>
      </w:r>
      <w:r w:rsidRPr="001455BC">
        <w:rPr>
          <w:rFonts w:eastAsia="Times New Roman"/>
          <w:rtl/>
          <w:lang w:val="en-GB" w:eastAsia="en-US" w:bidi="ar-EG"/>
        </w:rPr>
        <w:t xml:space="preserve">فق الفريق على النظر، بمساعدة المكتب، في نهج </w:t>
      </w:r>
      <w:r w:rsidRPr="001455BC">
        <w:rPr>
          <w:rFonts w:eastAsia="Times New Roman" w:hint="cs"/>
          <w:rtl/>
          <w:lang w:val="en-GB" w:eastAsia="en-US" w:bidi="ar-EG"/>
        </w:rPr>
        <w:t>تتولى</w:t>
      </w:r>
      <w:r w:rsidRPr="001455BC">
        <w:rPr>
          <w:rFonts w:eastAsia="Times New Roman"/>
          <w:rtl/>
          <w:lang w:val="en-GB" w:eastAsia="en-US" w:bidi="ar-EG"/>
        </w:rPr>
        <w:t xml:space="preserve"> بموجبه اللجنة مسؤولية الموافقة على هذه القائمة.</w:t>
      </w:r>
    </w:p>
    <w:p w14:paraId="5E48F703"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6.3.4</w:t>
      </w:r>
      <w:r w:rsidRPr="001455BC">
        <w:rPr>
          <w:rFonts w:eastAsia="Times New Roman"/>
          <w:rtl/>
          <w:lang w:val="en-GB" w:eastAsia="en-US" w:bidi="ar-EG"/>
        </w:rPr>
        <w:tab/>
      </w:r>
      <w:r w:rsidRPr="001455BC">
        <w:rPr>
          <w:rFonts w:eastAsia="Times New Roman"/>
          <w:rtl/>
          <w:lang w:val="en-GB" w:eastAsia="en-US"/>
        </w:rPr>
        <w:t xml:space="preserve">وقد </w:t>
      </w:r>
      <w:r w:rsidRPr="001455BC">
        <w:rPr>
          <w:rFonts w:eastAsia="Times New Roman"/>
          <w:rtl/>
          <w:lang w:val="en-GB" w:eastAsia="en-US" w:bidi="ar-EG"/>
        </w:rPr>
        <w:t>ط</w:t>
      </w:r>
      <w:r w:rsidRPr="001455BC">
        <w:rPr>
          <w:rFonts w:eastAsia="Times New Roman" w:hint="cs"/>
          <w:rtl/>
          <w:lang w:val="en-GB" w:eastAsia="en-US" w:bidi="ar-EG"/>
        </w:rPr>
        <w:t>ُ</w:t>
      </w:r>
      <w:r w:rsidRPr="001455BC">
        <w:rPr>
          <w:rFonts w:eastAsia="Times New Roman"/>
          <w:rtl/>
          <w:lang w:val="en-GB" w:eastAsia="en-US" w:bidi="ar-EG"/>
        </w:rPr>
        <w:t>رح</w:t>
      </w:r>
      <w:r w:rsidRPr="001455BC">
        <w:rPr>
          <w:rFonts w:eastAsia="Times New Roman" w:hint="cs"/>
          <w:rtl/>
          <w:lang w:val="en-GB" w:eastAsia="en-US" w:bidi="ar-EG"/>
        </w:rPr>
        <w:t xml:space="preserve"> </w:t>
      </w:r>
      <w:r w:rsidRPr="001455BC">
        <w:rPr>
          <w:rFonts w:eastAsia="Times New Roman"/>
          <w:rtl/>
          <w:lang w:val="en-GB" w:eastAsia="en-US"/>
        </w:rPr>
        <w:t>العديد من الاقتراحات المثيرة للاهتمام وكلف الفريق</w:t>
      </w:r>
      <w:r w:rsidRPr="001455BC">
        <w:rPr>
          <w:rFonts w:eastAsia="Times New Roman" w:hint="cs"/>
          <w:rtl/>
          <w:lang w:val="en-GB" w:eastAsia="en-US"/>
        </w:rPr>
        <w:t>ُ</w:t>
      </w:r>
      <w:r w:rsidRPr="001455BC">
        <w:rPr>
          <w:rFonts w:eastAsia="Times New Roman"/>
          <w:rtl/>
          <w:lang w:val="en-GB" w:eastAsia="en-US"/>
        </w:rPr>
        <w:t xml:space="preserve"> المكتب بتجميع استعراض أولي لمشروع نص القاعدة الإجرائية </w:t>
      </w:r>
      <w:r w:rsidRPr="001455BC">
        <w:rPr>
          <w:rFonts w:eastAsia="Times New Roman"/>
          <w:rtl/>
          <w:lang w:val="en-GB" w:eastAsia="en-US" w:bidi="ar-EG"/>
        </w:rPr>
        <w:t xml:space="preserve">لكي </w:t>
      </w:r>
      <w:r w:rsidRPr="001455BC">
        <w:rPr>
          <w:rFonts w:eastAsia="Times New Roman" w:hint="cs"/>
          <w:rtl/>
          <w:lang w:val="en-GB" w:eastAsia="en-US" w:bidi="ar-EG"/>
        </w:rPr>
        <w:t>ي</w:t>
      </w:r>
      <w:r w:rsidRPr="001455BC">
        <w:rPr>
          <w:rFonts w:eastAsia="Times New Roman"/>
          <w:rtl/>
          <w:lang w:val="en-GB" w:eastAsia="en-US"/>
        </w:rPr>
        <w:t>واصل</w:t>
      </w:r>
      <w:r w:rsidRPr="001455BC">
        <w:rPr>
          <w:rFonts w:eastAsia="Times New Roman"/>
          <w:rtl/>
          <w:lang w:val="en-GB" w:eastAsia="en-US" w:bidi="ar-EG"/>
        </w:rPr>
        <w:t xml:space="preserve"> فريق العمل</w:t>
      </w:r>
      <w:r w:rsidRPr="001455BC">
        <w:rPr>
          <w:rFonts w:eastAsia="Times New Roman"/>
          <w:rtl/>
          <w:lang w:val="en-GB" w:eastAsia="en-US"/>
        </w:rPr>
        <w:t xml:space="preserve"> النظر فيه في اجتماعه المقبل.</w:t>
      </w:r>
    </w:p>
    <w:p w14:paraId="30390EF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7.3.4</w:t>
      </w:r>
      <w:r w:rsidRPr="001455BC">
        <w:rPr>
          <w:rFonts w:eastAsia="Times New Roman"/>
          <w:rtl/>
          <w:lang w:val="en-GB" w:eastAsia="en-US" w:bidi="ar-EG"/>
        </w:rPr>
        <w:tab/>
        <w:t>وأثن</w:t>
      </w:r>
      <w:r w:rsidRPr="001455BC">
        <w:rPr>
          <w:rFonts w:eastAsia="Times New Roman" w:hint="cs"/>
          <w:rtl/>
          <w:lang w:val="en-GB" w:eastAsia="en-US" w:bidi="ar-EG"/>
        </w:rPr>
        <w:t>ى</w:t>
      </w:r>
      <w:r w:rsidRPr="001455BC">
        <w:rPr>
          <w:rFonts w:eastAsia="Times New Roman"/>
          <w:rtl/>
          <w:lang w:val="en-GB" w:eastAsia="en-US" w:bidi="ar-EG"/>
        </w:rPr>
        <w:t xml:space="preserve"> على المكتب </w:t>
      </w:r>
      <w:r w:rsidRPr="001455BC">
        <w:rPr>
          <w:rFonts w:eastAsia="Times New Roman" w:hint="cs"/>
          <w:rtl/>
          <w:lang w:val="en-GB" w:eastAsia="en-US" w:bidi="ar-EG"/>
        </w:rPr>
        <w:t>لما قدمه من</w:t>
      </w:r>
      <w:r w:rsidRPr="001455BC">
        <w:rPr>
          <w:rFonts w:eastAsia="Times New Roman"/>
          <w:rtl/>
          <w:lang w:val="en-GB" w:eastAsia="en-US" w:bidi="ar-EG"/>
        </w:rPr>
        <w:t xml:space="preserve"> مساعد</w:t>
      </w:r>
      <w:r w:rsidRPr="001455BC">
        <w:rPr>
          <w:rFonts w:eastAsia="Times New Roman" w:hint="cs"/>
          <w:rtl/>
          <w:lang w:val="en-GB" w:eastAsia="en-US" w:bidi="ar-EG"/>
        </w:rPr>
        <w:t>ة</w:t>
      </w:r>
      <w:r w:rsidRPr="001455BC">
        <w:rPr>
          <w:rFonts w:eastAsia="Times New Roman"/>
          <w:rtl/>
          <w:lang w:val="en-GB" w:eastAsia="en-US" w:bidi="ar-EG"/>
        </w:rPr>
        <w:t xml:space="preserve"> في جميع القضايا وشكر المشاركين على تعاونهم وعملهم الجاد.</w:t>
      </w:r>
    </w:p>
    <w:p w14:paraId="18003AFB"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8.3.4</w:t>
      </w:r>
      <w:r w:rsidRPr="001455BC">
        <w:rPr>
          <w:rFonts w:eastAsia="Times New Roman"/>
          <w:rtl/>
          <w:lang w:val="en-GB" w:eastAsia="en-US" w:bidi="ar-EG"/>
        </w:rPr>
        <w:tab/>
        <w:t xml:space="preserve">وقال </w:t>
      </w:r>
      <w:r w:rsidRPr="001455BC">
        <w:rPr>
          <w:rFonts w:eastAsia="Times New Roman" w:hint="cs"/>
          <w:b/>
          <w:bCs/>
          <w:rtl/>
          <w:lang w:val="en-GB" w:eastAsia="en-US" w:bidi="ar-EG"/>
        </w:rPr>
        <w:t xml:space="preserve">السيد </w:t>
      </w:r>
      <w:r w:rsidRPr="001455BC">
        <w:rPr>
          <w:rFonts w:eastAsia="Times New Roman"/>
          <w:b/>
          <w:bCs/>
          <w:rtl/>
          <w:lang w:val="en-GB" w:eastAsia="en-US" w:bidi="ar-EG"/>
        </w:rPr>
        <w:t>تشنغ</w:t>
      </w:r>
      <w:r w:rsidRPr="001455BC">
        <w:rPr>
          <w:rFonts w:eastAsia="Times New Roman"/>
          <w:rtl/>
          <w:lang w:val="en-GB" w:eastAsia="en-US" w:bidi="ar-EG"/>
        </w:rPr>
        <w:t xml:space="preserve"> إن المناقشات بشأن القاعدة الإجرائية </w:t>
      </w:r>
      <w:r w:rsidRPr="001455BC">
        <w:rPr>
          <w:rFonts w:eastAsia="Times New Roman" w:hint="cs"/>
          <w:rtl/>
          <w:lang w:val="en-GB" w:eastAsia="en-US" w:bidi="ar-EG"/>
        </w:rPr>
        <w:t>المعنية</w:t>
      </w:r>
      <w:r w:rsidRPr="001455BC">
        <w:rPr>
          <w:rFonts w:eastAsia="Times New Roman"/>
          <w:rtl/>
          <w:lang w:val="en-GB" w:eastAsia="en-US" w:bidi="ar-EG"/>
        </w:rPr>
        <w:t xml:space="preserve"> </w:t>
      </w:r>
      <w:r w:rsidRPr="001455BC">
        <w:rPr>
          <w:rFonts w:eastAsia="Times New Roman" w:hint="cs"/>
          <w:rtl/>
          <w:lang w:val="en-GB" w:eastAsia="en-US" w:bidi="ar-EG"/>
        </w:rPr>
        <w:t>ب</w:t>
      </w:r>
      <w:r w:rsidRPr="001455BC">
        <w:rPr>
          <w:rFonts w:eastAsia="Times New Roman"/>
          <w:rtl/>
          <w:lang w:val="en-GB" w:eastAsia="en-US" w:bidi="ar-EG"/>
        </w:rPr>
        <w:t xml:space="preserve">القرار </w:t>
      </w:r>
      <w:r w:rsidRPr="001455BC">
        <w:rPr>
          <w:rFonts w:eastAsia="Times New Roman"/>
          <w:b/>
          <w:bCs/>
          <w:lang w:val="en-GB" w:eastAsia="en-US" w:bidi="ar-EG"/>
        </w:rPr>
        <w:t>1 (Rev.WRC</w:t>
      </w:r>
      <w:r w:rsidRPr="001455BC">
        <w:rPr>
          <w:rFonts w:eastAsia="Times New Roman"/>
          <w:b/>
          <w:bCs/>
          <w:lang w:val="en-GB" w:eastAsia="en-US" w:bidi="ar-EG"/>
        </w:rPr>
        <w:noBreakHyphen/>
        <w:t>97)</w:t>
      </w:r>
      <w:r w:rsidRPr="001455BC">
        <w:rPr>
          <w:rFonts w:eastAsia="Times New Roman" w:hint="cs"/>
          <w:b/>
          <w:bCs/>
          <w:rtl/>
          <w:lang w:val="en-GB" w:eastAsia="en-US" w:bidi="ar-EG"/>
        </w:rPr>
        <w:t xml:space="preserve"> </w:t>
      </w:r>
      <w:r w:rsidRPr="001455BC">
        <w:rPr>
          <w:rFonts w:eastAsia="Times New Roman"/>
          <w:rtl/>
          <w:lang w:val="en-GB" w:eastAsia="en-US" w:bidi="ar-EG"/>
        </w:rPr>
        <w:t>كانت مفيدة جداً. وقد أثيرت شواغل عديدة بشأن إدراج خريطة العالم المرقمنة ل</w:t>
      </w:r>
      <w:r w:rsidRPr="001455BC">
        <w:rPr>
          <w:rFonts w:eastAsia="Times New Roman" w:hint="cs"/>
          <w:rtl/>
          <w:lang w:val="en-GB" w:eastAsia="en-US" w:bidi="ar-EG"/>
        </w:rPr>
        <w:t>دى ا</w:t>
      </w:r>
      <w:r w:rsidRPr="001455BC">
        <w:rPr>
          <w:rFonts w:eastAsia="Times New Roman"/>
          <w:rtl/>
          <w:lang w:val="en-GB" w:eastAsia="en-US" w:bidi="ar-EG"/>
        </w:rPr>
        <w:t>لاتحاد (</w:t>
      </w:r>
      <w:r w:rsidRPr="001455BC">
        <w:rPr>
          <w:rFonts w:eastAsia="Times New Roman"/>
          <w:lang w:val="en-GB" w:eastAsia="en-US" w:bidi="ar-EG"/>
        </w:rPr>
        <w:t>IDWM</w:t>
      </w:r>
      <w:r w:rsidRPr="001455BC">
        <w:rPr>
          <w:rFonts w:eastAsia="Times New Roman"/>
          <w:rtl/>
          <w:lang w:val="en-GB" w:eastAsia="en-US" w:bidi="ar-EG"/>
        </w:rPr>
        <w:t>) لأول مرة في القواعد الإجرائية وارتباطها بخريطة الأمم المتحدة. وينبغي</w:t>
      </w:r>
      <w:r w:rsidRPr="001455BC">
        <w:rPr>
          <w:rFonts w:eastAsia="Times New Roman" w:hint="cs"/>
          <w:rtl/>
          <w:lang w:val="en-GB" w:eastAsia="en-US" w:bidi="ar-EG"/>
        </w:rPr>
        <w:t xml:space="preserve"> إيلاء</w:t>
      </w:r>
      <w:r w:rsidRPr="001455BC">
        <w:rPr>
          <w:rFonts w:eastAsia="Times New Roman"/>
          <w:rtl/>
          <w:lang w:val="en-GB" w:eastAsia="en-US" w:bidi="ar-EG"/>
        </w:rPr>
        <w:t xml:space="preserve"> الاحترام الكامل لآراء الدول الأعضاء بشأن هذه القضايا.</w:t>
      </w:r>
    </w:p>
    <w:p w14:paraId="5BE35E76"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9.3.4</w:t>
      </w:r>
      <w:r w:rsidRPr="001455BC">
        <w:rPr>
          <w:rFonts w:eastAsia="Times New Roman"/>
          <w:rtl/>
          <w:lang w:val="en-GB" w:eastAsia="en-US" w:bidi="ar-EG"/>
        </w:rPr>
        <w:tab/>
        <w:t xml:space="preserve">وشكر </w:t>
      </w:r>
      <w:r w:rsidRPr="001455BC">
        <w:rPr>
          <w:rFonts w:eastAsia="Times New Roman"/>
          <w:b/>
          <w:bCs/>
          <w:rtl/>
          <w:lang w:val="en-GB" w:eastAsia="en-US" w:bidi="ar-EG"/>
        </w:rPr>
        <w:t>الرئيس</w:t>
      </w:r>
      <w:r w:rsidRPr="001455BC">
        <w:rPr>
          <w:rFonts w:eastAsia="Times New Roman"/>
          <w:rtl/>
          <w:lang w:val="en-GB" w:eastAsia="en-US" w:bidi="ar-EG"/>
        </w:rPr>
        <w:t xml:space="preserve"> السيد هنري على جهوده المكثفة بصفته رئيس</w:t>
      </w:r>
      <w:r w:rsidRPr="001455BC">
        <w:rPr>
          <w:rFonts w:eastAsia="Times New Roman" w:hint="cs"/>
          <w:rtl/>
          <w:lang w:val="en-GB" w:eastAsia="en-US" w:bidi="ar-EG"/>
        </w:rPr>
        <w:t>اً</w:t>
      </w:r>
      <w:r w:rsidRPr="001455BC">
        <w:rPr>
          <w:rFonts w:eastAsia="Times New Roman"/>
          <w:rtl/>
          <w:lang w:val="en-GB" w:eastAsia="en-US" w:bidi="ar-EG"/>
        </w:rPr>
        <w:t xml:space="preserve"> لفريق العمل المعني بالقواعد الإجرائية والمكتب على مساعدته. واقترح أن تخلص اللجنة بشأن هذه المسألة إلى ما يلي:</w:t>
      </w:r>
    </w:p>
    <w:p w14:paraId="3CABC64F"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spacing w:val="-2"/>
          <w:lang w:val="en-GB" w:eastAsia="en-US"/>
        </w:rPr>
      </w:pPr>
      <w:r w:rsidRPr="001455BC">
        <w:rPr>
          <w:rFonts w:eastAsia="Times New Roman"/>
          <w:rtl/>
          <w:lang w:val="en-GB" w:eastAsia="en-US"/>
        </w:rPr>
        <w:t>"</w:t>
      </w:r>
      <w:r w:rsidRPr="001455BC">
        <w:rPr>
          <w:rFonts w:eastAsia="Times New Roman"/>
          <w:spacing w:val="-2"/>
          <w:rtl/>
          <w:lang w:eastAsia="en-US"/>
        </w:rPr>
        <w:t xml:space="preserve">ناقشت اللجنة بالتفصيل مشاريع القواعد الإجرائية التي عُممت على الإدارات في الرسالة المعممة CCRR/70، إلى جانب التعليقات الواردة من الإدارات على النحو الوارد في الوثيقة RRB23-3/3. ونظراً لحساسية المسألة وكثرة التعليقات، لم يتسن للجنة استكمال استعراضها لمشاريع القواعد الإجرائية، وستواصل هذا الاستعراض في اجتماعها الخامس والتسعين. وبعد الانتهاء من الاستعراض، ستعمم اللجنة نسخة معدلة من مشاريع القواعد الإجرائية المتعلقة بالقرار </w:t>
      </w:r>
      <w:r w:rsidRPr="001455BC">
        <w:rPr>
          <w:rFonts w:eastAsia="Times New Roman"/>
          <w:b/>
          <w:bCs/>
          <w:spacing w:val="-2"/>
          <w:lang w:eastAsia="en-US"/>
        </w:rPr>
        <w:t>1 (Rev.WRC-97)</w:t>
      </w:r>
      <w:r w:rsidRPr="001455BC">
        <w:rPr>
          <w:rFonts w:eastAsia="Times New Roman"/>
          <w:spacing w:val="-2"/>
          <w:rtl/>
          <w:lang w:eastAsia="en-US"/>
        </w:rPr>
        <w:t xml:space="preserve"> على الإدارات للتعليق عليها</w:t>
      </w:r>
      <w:r w:rsidRPr="001455BC">
        <w:rPr>
          <w:rFonts w:eastAsia="Times New Roman"/>
          <w:color w:val="000000"/>
          <w:spacing w:val="-2"/>
          <w:lang w:val="en-GB" w:eastAsia="en-US"/>
        </w:rPr>
        <w:t>.</w:t>
      </w:r>
      <w:r w:rsidRPr="001455BC">
        <w:rPr>
          <w:rFonts w:eastAsia="Times New Roman"/>
          <w:color w:val="000000"/>
          <w:spacing w:val="-2"/>
          <w:rtl/>
          <w:lang w:val="en-GB" w:eastAsia="en-US"/>
        </w:rPr>
        <w:t>"</w:t>
      </w:r>
    </w:p>
    <w:p w14:paraId="24E39EB1"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10.3.4</w:t>
      </w:r>
      <w:r w:rsidRPr="001455BC">
        <w:rPr>
          <w:rFonts w:eastAsia="Times New Roman"/>
          <w:rtl/>
          <w:lang w:val="en-GB"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4B4BA58C" w14:textId="77777777" w:rsidR="001455BC" w:rsidRPr="00BB0250" w:rsidRDefault="001455BC" w:rsidP="00BB0250">
      <w:pPr>
        <w:pStyle w:val="Heading1"/>
        <w:rPr>
          <w:lang w:val="en-GB" w:eastAsia="en-US" w:bidi="ar-EG"/>
        </w:rPr>
      </w:pPr>
      <w:r w:rsidRPr="00BB0250">
        <w:rPr>
          <w:rtl/>
          <w:lang w:val="en-GB" w:eastAsia="en-US" w:bidi="ar-EG"/>
        </w:rPr>
        <w:t>5</w:t>
      </w:r>
      <w:r w:rsidRPr="00BB0250">
        <w:rPr>
          <w:rtl/>
          <w:lang w:val="en-GB" w:eastAsia="en-US" w:bidi="ar-EG"/>
        </w:rPr>
        <w:tab/>
        <w:t>طلبات تمديد المهلة التنظيمية لوضع/إعادة وضع تخصيصات التردد للشبكات الساتلية في</w:t>
      </w:r>
      <w:r w:rsidRPr="00BB0250">
        <w:rPr>
          <w:rFonts w:hint="cs"/>
          <w:rtl/>
          <w:lang w:val="en-GB" w:eastAsia="en-US" w:bidi="ar-EG"/>
        </w:rPr>
        <w:t> </w:t>
      </w:r>
      <w:r w:rsidRPr="00BB0250">
        <w:rPr>
          <w:rtl/>
          <w:lang w:val="en-GB" w:eastAsia="en-US" w:bidi="ar-EG"/>
        </w:rPr>
        <w:t>الخدمة</w:t>
      </w:r>
    </w:p>
    <w:p w14:paraId="301ABD02" w14:textId="77777777" w:rsidR="001455BC" w:rsidRPr="002529D3" w:rsidRDefault="001455BC" w:rsidP="002529D3">
      <w:pPr>
        <w:pStyle w:val="Heading2"/>
        <w:rPr>
          <w:rtl/>
          <w:lang w:val="en-GB" w:eastAsia="en-US" w:bidi="ar-EG"/>
        </w:rPr>
      </w:pPr>
      <w:r w:rsidRPr="002529D3">
        <w:rPr>
          <w:rtl/>
          <w:lang w:val="en-GB" w:eastAsia="en-US" w:bidi="ar-EG"/>
        </w:rPr>
        <w:t>1.5</w:t>
      </w:r>
      <w:r w:rsidRPr="002529D3">
        <w:rPr>
          <w:rtl/>
          <w:lang w:val="en-GB" w:eastAsia="en-US" w:bidi="ar-EG"/>
        </w:rPr>
        <w:tab/>
        <w:t xml:space="preserve">تبليغ مقدم من إدارة جزر سليمان تطلب فيه تمديد المهلة التنظيمية لوضع تخصيصات ترددات النظام الساتلي </w:t>
      </w:r>
      <w:r w:rsidRPr="002529D3">
        <w:rPr>
          <w:lang w:val="en-GB" w:eastAsia="en-US" w:bidi="ar-EG"/>
        </w:rPr>
        <w:t>SI-SAT-BILIKIKI</w:t>
      </w:r>
      <w:r w:rsidRPr="002529D3">
        <w:rPr>
          <w:rtl/>
          <w:lang w:val="en-GB" w:eastAsia="en-US" w:bidi="ar-EG"/>
        </w:rPr>
        <w:t xml:space="preserve"> في الخدمة (الوثيقة </w:t>
      </w:r>
      <w:r w:rsidRPr="002529D3">
        <w:rPr>
          <w:lang w:val="en-GB" w:eastAsia="en-US" w:bidi="ar-EG"/>
        </w:rPr>
        <w:t>RRB23-3/2</w:t>
      </w:r>
      <w:r w:rsidRPr="002529D3">
        <w:rPr>
          <w:rtl/>
          <w:lang w:val="en-GB" w:eastAsia="en-US" w:bidi="ar-EG"/>
        </w:rPr>
        <w:t>)</w:t>
      </w:r>
    </w:p>
    <w:p w14:paraId="0CD1C4B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1.1.5</w:t>
      </w:r>
      <w:r w:rsidRPr="001455BC">
        <w:rPr>
          <w:rFonts w:eastAsia="Times New Roman"/>
          <w:rtl/>
          <w:lang w:val="en-GB" w:eastAsia="en-US" w:bidi="ar-EG"/>
        </w:rPr>
        <w:tab/>
      </w:r>
      <w:r w:rsidRPr="001455BC">
        <w:rPr>
          <w:rFonts w:eastAsia="Times New Roman" w:hint="cs"/>
          <w:rtl/>
          <w:lang w:val="en-GB" w:eastAsia="en-US" w:bidi="ar-EG"/>
        </w:rPr>
        <w:t xml:space="preserve">قال </w:t>
      </w:r>
      <w:r w:rsidRPr="001455BC">
        <w:rPr>
          <w:rFonts w:eastAsia="Times New Roman" w:hint="cs"/>
          <w:b/>
          <w:bCs/>
          <w:rtl/>
          <w:lang w:val="en-GB" w:eastAsia="en-US" w:bidi="ar-EG"/>
        </w:rPr>
        <w:t>السيد</w:t>
      </w:r>
      <w:r w:rsidRPr="001455BC">
        <w:rPr>
          <w:rFonts w:eastAsia="Times New Roman"/>
          <w:b/>
          <w:bCs/>
          <w:rtl/>
          <w:lang w:val="en-GB" w:eastAsia="en-US" w:bidi="ar-EG"/>
        </w:rPr>
        <w:t xml:space="preserve"> لو (رئيس قسم المنشورات والتسجيلات الفضائية/دائرة الخدمات الفضائية</w:t>
      </w:r>
      <w:r w:rsidRPr="001455BC">
        <w:rPr>
          <w:rFonts w:eastAsia="Times New Roman" w:hint="cs"/>
          <w:b/>
          <w:bCs/>
          <w:rtl/>
          <w:lang w:val="en-GB" w:eastAsia="en-US" w:bidi="ar-EG"/>
        </w:rPr>
        <w:t>)</w:t>
      </w:r>
      <w:r w:rsidRPr="001455BC">
        <w:rPr>
          <w:rFonts w:eastAsia="Times New Roman"/>
          <w:rtl/>
          <w:lang w:val="en-GB" w:eastAsia="en-US" w:bidi="ar-EG"/>
        </w:rPr>
        <w:t xml:space="preserve">، في معرض تقديمه للوثيقة </w:t>
      </w:r>
      <w:r w:rsidRPr="001455BC">
        <w:rPr>
          <w:rFonts w:eastAsia="Times New Roman"/>
          <w:lang w:val="en-GB" w:eastAsia="en-US" w:bidi="ar-EG"/>
        </w:rPr>
        <w:t>RRB23-3/2</w:t>
      </w:r>
      <w:r w:rsidRPr="001455BC">
        <w:rPr>
          <w:rFonts w:eastAsia="Times New Roman"/>
          <w:rtl/>
          <w:lang w:val="en-GB" w:eastAsia="en-US" w:bidi="ar-EG"/>
        </w:rPr>
        <w:t xml:space="preserve">، إنها تحتوي على تبليغ مقدم من إدارة جزر سليمان، </w:t>
      </w:r>
      <w:r w:rsidRPr="001455BC">
        <w:rPr>
          <w:rFonts w:eastAsia="Times New Roman" w:hint="cs"/>
          <w:rtl/>
          <w:lang w:val="en-GB" w:eastAsia="en-US" w:bidi="ar-EG"/>
        </w:rPr>
        <w:t>أُرجئ</w:t>
      </w:r>
      <w:r w:rsidRPr="001455BC">
        <w:rPr>
          <w:rFonts w:eastAsia="Times New Roman"/>
          <w:rtl/>
          <w:lang w:val="en-GB" w:eastAsia="en-US" w:bidi="ar-EG"/>
        </w:rPr>
        <w:t xml:space="preserve"> النظر فيه من الاجتماع الثالث والتسعين للجنة، </w:t>
      </w:r>
      <w:r w:rsidRPr="001455BC">
        <w:rPr>
          <w:rFonts w:eastAsia="Times New Roman" w:hint="cs"/>
          <w:rtl/>
          <w:lang w:val="en-GB" w:eastAsia="en-US" w:bidi="ar-EG"/>
        </w:rPr>
        <w:t xml:space="preserve">وهو </w:t>
      </w:r>
      <w:r w:rsidRPr="001455BC">
        <w:rPr>
          <w:rFonts w:eastAsia="Times New Roman"/>
          <w:rtl/>
          <w:lang w:val="en-GB" w:eastAsia="en-US" w:bidi="ar-EG"/>
        </w:rPr>
        <w:t>يطلب تمديد المهلة التنظيمية لوضع تخصيصات تردد</w:t>
      </w:r>
      <w:r w:rsidRPr="001455BC">
        <w:rPr>
          <w:rFonts w:eastAsia="Times New Roman" w:hint="cs"/>
          <w:rtl/>
          <w:lang w:val="en-GB" w:eastAsia="en-US" w:bidi="ar-EG"/>
        </w:rPr>
        <w:t>ات</w:t>
      </w:r>
      <w:r w:rsidRPr="001455BC">
        <w:rPr>
          <w:rFonts w:eastAsia="Times New Roman"/>
          <w:rtl/>
          <w:lang w:val="en-GB" w:eastAsia="en-US" w:bidi="ar-EG"/>
        </w:rPr>
        <w:t xml:space="preserve"> </w:t>
      </w:r>
      <w:r w:rsidRPr="001455BC">
        <w:rPr>
          <w:rFonts w:eastAsia="Times New Roman" w:hint="cs"/>
          <w:rtl/>
          <w:lang w:val="en-GB" w:eastAsia="en-US" w:bidi="ar-EG"/>
        </w:rPr>
        <w:t>ا</w:t>
      </w:r>
      <w:r w:rsidRPr="001455BC">
        <w:rPr>
          <w:rFonts w:eastAsia="Times New Roman"/>
          <w:rtl/>
          <w:lang w:val="en-GB" w:eastAsia="en-US" w:bidi="ar-EG"/>
        </w:rPr>
        <w:t xml:space="preserve">لنظام الساتلي </w:t>
      </w:r>
      <w:r w:rsidRPr="001455BC">
        <w:rPr>
          <w:rFonts w:eastAsia="Times New Roman"/>
          <w:lang w:val="en-GB" w:eastAsia="en-US" w:bidi="ar-EG"/>
        </w:rPr>
        <w:t>SI-SAT-BILIKIKI</w:t>
      </w:r>
      <w:r w:rsidRPr="001455BC">
        <w:rPr>
          <w:rFonts w:eastAsia="Times New Roman"/>
          <w:rtl/>
          <w:lang w:val="en-GB" w:eastAsia="en-US" w:bidi="ar-EG"/>
        </w:rPr>
        <w:t xml:space="preserve"> في الخدمة لمدة 36 شهراً، على أساس ظروف قاهرة. وكانت وقائع </w:t>
      </w:r>
      <w:r w:rsidRPr="001455BC">
        <w:rPr>
          <w:rFonts w:eastAsia="Times New Roman" w:hint="cs"/>
          <w:rtl/>
          <w:lang w:val="en-GB" w:eastAsia="en-US" w:bidi="ar-EG"/>
        </w:rPr>
        <w:t>هذه</w:t>
      </w:r>
      <w:r w:rsidRPr="001455BC">
        <w:rPr>
          <w:rFonts w:eastAsia="Times New Roman"/>
          <w:rtl/>
          <w:lang w:val="en-GB" w:eastAsia="en-US" w:bidi="ar-EG"/>
        </w:rPr>
        <w:t xml:space="preserve"> الحالة على النحو التالي: كان الموعد النهائي التنظيمي لوضع تخصيصات التردد</w:t>
      </w:r>
      <w:r w:rsidRPr="001455BC">
        <w:rPr>
          <w:rFonts w:eastAsia="Times New Roman" w:hint="cs"/>
          <w:rtl/>
          <w:lang w:val="en-GB" w:eastAsia="en-US" w:bidi="ar-EG"/>
        </w:rPr>
        <w:t>ات</w:t>
      </w:r>
      <w:r w:rsidRPr="001455BC">
        <w:rPr>
          <w:rFonts w:eastAsia="Times New Roman"/>
          <w:rtl/>
          <w:lang w:val="en-GB" w:eastAsia="en-US" w:bidi="ar-EG"/>
        </w:rPr>
        <w:t xml:space="preserve"> المعنية في الخدمة هو 30 يونيو 2023؛ وقد خ</w:t>
      </w:r>
      <w:r w:rsidRPr="001455BC">
        <w:rPr>
          <w:rFonts w:eastAsia="Times New Roman" w:hint="cs"/>
          <w:rtl/>
          <w:lang w:val="en-GB" w:eastAsia="en-US" w:bidi="ar-EG"/>
        </w:rPr>
        <w:t>ُ</w:t>
      </w:r>
      <w:r w:rsidRPr="001455BC">
        <w:rPr>
          <w:rFonts w:eastAsia="Times New Roman"/>
          <w:rtl/>
          <w:lang w:val="en-GB" w:eastAsia="en-US" w:bidi="ar-EG"/>
        </w:rPr>
        <w:t xml:space="preserve">طط لبدء التشغيل في بداية عام 2023، مما </w:t>
      </w:r>
      <w:r w:rsidRPr="001455BC">
        <w:rPr>
          <w:rFonts w:eastAsia="Times New Roman" w:hint="cs"/>
          <w:rtl/>
          <w:lang w:val="en-GB" w:eastAsia="en-US" w:bidi="ar-EG"/>
        </w:rPr>
        <w:t>يقدم</w:t>
      </w:r>
      <w:r w:rsidRPr="001455BC">
        <w:rPr>
          <w:rFonts w:eastAsia="Times New Roman"/>
          <w:rtl/>
          <w:lang w:val="en-GB" w:eastAsia="en-US" w:bidi="ar-EG"/>
        </w:rPr>
        <w:t xml:space="preserve"> هامشا</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مدته</w:t>
      </w:r>
      <w:r w:rsidRPr="001455BC">
        <w:rPr>
          <w:rFonts w:eastAsia="Times New Roman"/>
          <w:rtl/>
          <w:lang w:val="en-GB" w:eastAsia="en-US" w:bidi="ar-EG"/>
        </w:rPr>
        <w:t xml:space="preserve"> ستة أشهر؛ وكان مشغل الساتل قد وقع عقدا</w:t>
      </w:r>
      <w:r w:rsidRPr="001455BC">
        <w:rPr>
          <w:rFonts w:eastAsia="Times New Roman" w:hint="cs"/>
          <w:rtl/>
          <w:lang w:val="en-GB" w:eastAsia="en-US" w:bidi="ar-EG"/>
        </w:rPr>
        <w:t>ً</w:t>
      </w:r>
      <w:r w:rsidRPr="001455BC">
        <w:rPr>
          <w:rFonts w:eastAsia="Times New Roman"/>
          <w:rtl/>
          <w:lang w:val="en-GB" w:eastAsia="en-US" w:bidi="ar-EG"/>
        </w:rPr>
        <w:t xml:space="preserve"> مع أحد </w:t>
      </w:r>
      <w:r w:rsidRPr="001455BC">
        <w:rPr>
          <w:rFonts w:eastAsia="Times New Roman" w:hint="cs"/>
          <w:rtl/>
          <w:lang w:val="en-GB" w:eastAsia="en-US" w:bidi="ar-EG"/>
        </w:rPr>
        <w:t>مقدمي</w:t>
      </w:r>
      <w:r w:rsidRPr="001455BC">
        <w:rPr>
          <w:rFonts w:eastAsia="Times New Roman"/>
          <w:rtl/>
          <w:lang w:val="en-GB" w:eastAsia="en-US" w:bidi="ar-EG"/>
        </w:rPr>
        <w:t xml:space="preserve"> البنية التحتية المدارية في يونيو 2022 وأ</w:t>
      </w:r>
      <w:r w:rsidRPr="001455BC">
        <w:rPr>
          <w:rFonts w:eastAsia="Times New Roman" w:hint="cs"/>
          <w:rtl/>
          <w:lang w:val="en-GB" w:eastAsia="en-US" w:bidi="ar-EG"/>
        </w:rPr>
        <w:t>ُ</w:t>
      </w:r>
      <w:r w:rsidRPr="001455BC">
        <w:rPr>
          <w:rFonts w:eastAsia="Times New Roman"/>
          <w:rtl/>
          <w:lang w:val="en-GB" w:eastAsia="en-US" w:bidi="ar-EG"/>
        </w:rPr>
        <w:t xml:space="preserve">طلق ساتل </w:t>
      </w:r>
      <w:r w:rsidRPr="001455BC">
        <w:rPr>
          <w:rFonts w:eastAsia="Times New Roman" w:hint="cs"/>
          <w:rtl/>
          <w:lang w:val="en-GB" w:eastAsia="en-US" w:bidi="ar-EG"/>
        </w:rPr>
        <w:t>ال</w:t>
      </w:r>
      <w:r w:rsidRPr="001455BC">
        <w:rPr>
          <w:rFonts w:eastAsia="Times New Roman"/>
          <w:rtl/>
          <w:lang w:val="en-GB" w:eastAsia="en-US" w:bidi="ar-EG"/>
        </w:rPr>
        <w:t xml:space="preserve">حمولة </w:t>
      </w:r>
      <w:r w:rsidRPr="001455BC">
        <w:rPr>
          <w:rFonts w:eastAsia="Times New Roman" w:hint="cs"/>
          <w:rtl/>
          <w:lang w:val="en-GB" w:eastAsia="en-US" w:bidi="ar-EG"/>
        </w:rPr>
        <w:t>ال</w:t>
      </w:r>
      <w:r w:rsidRPr="001455BC">
        <w:rPr>
          <w:rFonts w:eastAsia="Times New Roman"/>
          <w:rtl/>
          <w:lang w:val="en-GB" w:eastAsia="en-US" w:bidi="ar-EG"/>
        </w:rPr>
        <w:t>نافع</w:t>
      </w:r>
      <w:r w:rsidRPr="001455BC">
        <w:rPr>
          <w:rFonts w:eastAsia="Times New Roman" w:hint="cs"/>
          <w:rtl/>
          <w:lang w:val="en-GB" w:eastAsia="en-US" w:bidi="ar-EG"/>
        </w:rPr>
        <w:t>ة المستضافة</w:t>
      </w:r>
      <w:r w:rsidRPr="001455BC">
        <w:rPr>
          <w:rFonts w:eastAsia="Times New Roman"/>
          <w:rtl/>
          <w:lang w:val="en-GB" w:eastAsia="en-US" w:bidi="ar-EG"/>
        </w:rPr>
        <w:t xml:space="preserve"> في 3 يناير 2023 ون</w:t>
      </w:r>
      <w:r w:rsidRPr="001455BC">
        <w:rPr>
          <w:rFonts w:eastAsia="Times New Roman" w:hint="cs"/>
          <w:rtl/>
          <w:lang w:val="en-GB" w:eastAsia="en-US" w:bidi="ar-EG"/>
        </w:rPr>
        <w:t>ُ</w:t>
      </w:r>
      <w:r w:rsidRPr="001455BC">
        <w:rPr>
          <w:rFonts w:eastAsia="Times New Roman"/>
          <w:rtl/>
          <w:lang w:val="en-GB" w:eastAsia="en-US" w:bidi="ar-EG"/>
        </w:rPr>
        <w:t>شر</w:t>
      </w:r>
      <w:r w:rsidRPr="001455BC">
        <w:rPr>
          <w:rFonts w:eastAsia="Times New Roman" w:hint="cs"/>
          <w:rtl/>
          <w:lang w:val="en-GB" w:eastAsia="en-US" w:bidi="ar-EG"/>
        </w:rPr>
        <w:t>ت</w:t>
      </w:r>
      <w:r w:rsidRPr="001455BC">
        <w:rPr>
          <w:rFonts w:eastAsia="Times New Roman"/>
          <w:rtl/>
          <w:lang w:val="en-GB" w:eastAsia="en-US" w:bidi="ar-EG"/>
        </w:rPr>
        <w:t xml:space="preserve"> بنجاح في المدار ولكنه</w:t>
      </w:r>
      <w:r w:rsidRPr="001455BC">
        <w:rPr>
          <w:rFonts w:eastAsia="Times New Roman" w:hint="cs"/>
          <w:rtl/>
          <w:lang w:val="en-GB" w:eastAsia="en-US" w:bidi="ar-EG"/>
        </w:rPr>
        <w:t>ا</w:t>
      </w:r>
      <w:r w:rsidRPr="001455BC">
        <w:rPr>
          <w:rFonts w:eastAsia="Times New Roman"/>
          <w:rtl/>
          <w:lang w:val="en-GB" w:eastAsia="en-US" w:bidi="ar-EG"/>
        </w:rPr>
        <w:t xml:space="preserve"> ظل</w:t>
      </w:r>
      <w:r w:rsidRPr="001455BC">
        <w:rPr>
          <w:rFonts w:eastAsia="Times New Roman" w:hint="cs"/>
          <w:rtl/>
          <w:lang w:val="en-GB" w:eastAsia="en-US" w:bidi="ar-EG"/>
        </w:rPr>
        <w:t>ت</w:t>
      </w:r>
      <w:r w:rsidRPr="001455BC">
        <w:rPr>
          <w:rFonts w:eastAsia="Times New Roman"/>
          <w:rtl/>
          <w:lang w:val="en-GB" w:eastAsia="en-US" w:bidi="ar-EG"/>
        </w:rPr>
        <w:t xml:space="preserve"> غير </w:t>
      </w:r>
      <w:r w:rsidRPr="001455BC">
        <w:rPr>
          <w:rFonts w:eastAsia="Times New Roman" w:hint="cs"/>
          <w:rtl/>
          <w:lang w:val="en-GB" w:eastAsia="en-US" w:bidi="ar-EG"/>
        </w:rPr>
        <w:t>قابلة للتشغيل</w:t>
      </w:r>
      <w:r w:rsidRPr="001455BC">
        <w:rPr>
          <w:rFonts w:eastAsia="Times New Roman"/>
          <w:rtl/>
          <w:lang w:val="en-GB" w:eastAsia="en-US" w:bidi="ar-EG"/>
        </w:rPr>
        <w:t xml:space="preserve"> بسبب عطل في الإمداد بالطاقة الكهربائية على الساتل المضيف؛ وعلى الرغم من الجهود التي بذلها مشغ</w:t>
      </w:r>
      <w:r w:rsidRPr="001455BC">
        <w:rPr>
          <w:rFonts w:eastAsia="Times New Roman" w:hint="cs"/>
          <w:rtl/>
          <w:lang w:val="en-GB" w:eastAsia="en-US" w:bidi="ar-EG"/>
        </w:rPr>
        <w:t>ِّ</w:t>
      </w:r>
      <w:r w:rsidRPr="001455BC">
        <w:rPr>
          <w:rFonts w:eastAsia="Times New Roman"/>
          <w:rtl/>
          <w:lang w:val="en-GB" w:eastAsia="en-US" w:bidi="ar-EG"/>
        </w:rPr>
        <w:t xml:space="preserve">ل الساتل ومقدم البنية التحتية المدارية، ظل العطل التقني غير قابل </w:t>
      </w:r>
      <w:r w:rsidRPr="001455BC">
        <w:rPr>
          <w:rFonts w:eastAsia="Times New Roman" w:hint="cs"/>
          <w:rtl/>
          <w:lang w:val="en-GB" w:eastAsia="en-US" w:bidi="ar-EG"/>
        </w:rPr>
        <w:t>للإصلاح</w:t>
      </w:r>
      <w:r w:rsidRPr="001455BC">
        <w:rPr>
          <w:rFonts w:eastAsia="Times New Roman"/>
          <w:rtl/>
          <w:lang w:val="en-GB" w:eastAsia="en-US" w:bidi="ar-EG"/>
        </w:rPr>
        <w:t>.</w:t>
      </w:r>
      <w:r w:rsidRPr="001455BC">
        <w:rPr>
          <w:rFonts w:eastAsia="Times New Roman" w:hint="cs"/>
          <w:rtl/>
          <w:lang w:val="en-GB" w:eastAsia="en-US" w:bidi="ar-EG"/>
        </w:rPr>
        <w:t xml:space="preserve"> ويعبِّر</w:t>
      </w:r>
      <w:r w:rsidRPr="001455BC">
        <w:rPr>
          <w:rFonts w:eastAsia="Times New Roman"/>
          <w:rtl/>
          <w:lang w:val="en-GB" w:eastAsia="en-US" w:bidi="ar-EG"/>
        </w:rPr>
        <w:t xml:space="preserve"> طلب التمديد لمدة 36 شهراً </w:t>
      </w:r>
      <w:r w:rsidRPr="001455BC">
        <w:rPr>
          <w:rFonts w:eastAsia="Times New Roman" w:hint="cs"/>
          <w:rtl/>
          <w:lang w:val="en-GB" w:eastAsia="en-US" w:bidi="ar-EG"/>
        </w:rPr>
        <w:t xml:space="preserve">عن </w:t>
      </w:r>
      <w:r w:rsidRPr="001455BC">
        <w:rPr>
          <w:rFonts w:eastAsia="Times New Roman"/>
          <w:rtl/>
          <w:lang w:val="en-GB" w:eastAsia="en-US" w:bidi="ar-EG"/>
        </w:rPr>
        <w:t>الوقت الذي تعتبره الإدارة ضروريا</w:t>
      </w:r>
      <w:r w:rsidRPr="001455BC">
        <w:rPr>
          <w:rFonts w:eastAsia="Times New Roman" w:hint="cs"/>
          <w:rtl/>
          <w:lang w:val="en-GB" w:eastAsia="en-US" w:bidi="ar-EG"/>
        </w:rPr>
        <w:t>ً</w:t>
      </w:r>
      <w:r w:rsidRPr="001455BC">
        <w:rPr>
          <w:rFonts w:eastAsia="Times New Roman"/>
          <w:rtl/>
          <w:lang w:val="en-GB" w:eastAsia="en-US" w:bidi="ar-EG"/>
        </w:rPr>
        <w:t xml:space="preserve"> لبناء وإطلاق ساتل بديل. وأكد مشغل الساتل في</w:t>
      </w:r>
      <w:r w:rsidRPr="001455BC">
        <w:rPr>
          <w:rFonts w:eastAsia="Times New Roman" w:hint="cs"/>
          <w:rtl/>
          <w:lang w:val="en-GB" w:eastAsia="en-US" w:bidi="ar-EG"/>
        </w:rPr>
        <w:t> </w:t>
      </w:r>
      <w:r w:rsidRPr="001455BC">
        <w:rPr>
          <w:rFonts w:eastAsia="Times New Roman"/>
          <w:rtl/>
          <w:lang w:val="en-GB" w:eastAsia="en-US" w:bidi="ar-EG"/>
        </w:rPr>
        <w:t xml:space="preserve">الملحق 1 بالوثيقة </w:t>
      </w:r>
      <w:r w:rsidRPr="001455BC">
        <w:rPr>
          <w:rFonts w:eastAsia="Times New Roman" w:hint="cs"/>
          <w:rtl/>
          <w:lang w:val="en-GB" w:eastAsia="en-US" w:bidi="ar-EG"/>
        </w:rPr>
        <w:t>تعذر</w:t>
      </w:r>
      <w:r w:rsidRPr="001455BC">
        <w:rPr>
          <w:rFonts w:eastAsia="Times New Roman"/>
          <w:rtl/>
          <w:lang w:val="en-GB" w:eastAsia="en-US" w:bidi="ar-EG"/>
        </w:rPr>
        <w:t xml:space="preserve"> التأكد من توفير الطاقة الكهربائية للحمولة النافعة المستضافة قبل الموعد النهائي التنظيمي المحدد في 30 يونيو 2023. ولم يتلق المكتب أي معلومات محد</w:t>
      </w:r>
      <w:r w:rsidRPr="001455BC">
        <w:rPr>
          <w:rFonts w:eastAsia="Times New Roman" w:hint="cs"/>
          <w:rtl/>
          <w:lang w:val="en-GB" w:eastAsia="en-US" w:bidi="ar-EG"/>
        </w:rPr>
        <w:t>َّ</w:t>
      </w:r>
      <w:r w:rsidRPr="001455BC">
        <w:rPr>
          <w:rFonts w:eastAsia="Times New Roman"/>
          <w:rtl/>
          <w:lang w:val="en-GB" w:eastAsia="en-US" w:bidi="ar-EG"/>
        </w:rPr>
        <w:t>ثة منذ التبليغ الأصلي، ولذلك خلص إلى أن أي محاولات لحل المشكلة لم تكن ناجحة.</w:t>
      </w:r>
    </w:p>
    <w:p w14:paraId="6673F21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lastRenderedPageBreak/>
        <w:t>2.1.5</w:t>
      </w:r>
      <w:r w:rsidRPr="001455BC">
        <w:rPr>
          <w:rFonts w:eastAsia="Times New Roman"/>
          <w:rtl/>
          <w:lang w:val="en-GB" w:eastAsia="en-US" w:bidi="ar-EG"/>
        </w:rPr>
        <w:tab/>
        <w:t xml:space="preserve">ورداً على سؤال من </w:t>
      </w:r>
      <w:r w:rsidRPr="001455BC">
        <w:rPr>
          <w:rFonts w:eastAsia="Times New Roman"/>
          <w:b/>
          <w:bCs/>
          <w:rtl/>
          <w:lang w:val="en-GB" w:eastAsia="en-US" w:bidi="ar-EG"/>
        </w:rPr>
        <w:t xml:space="preserve">السيدة </w:t>
      </w:r>
      <w:r w:rsidRPr="001455BC">
        <w:rPr>
          <w:rFonts w:eastAsia="Times New Roman"/>
          <w:b/>
          <w:bCs/>
          <w:rtl/>
          <w:lang w:val="en-GB" w:eastAsia="en-US"/>
        </w:rPr>
        <w:t>حسنوفا</w:t>
      </w:r>
      <w:r w:rsidRPr="001455BC">
        <w:rPr>
          <w:rFonts w:eastAsia="Times New Roman"/>
          <w:rtl/>
          <w:lang w:val="en-GB" w:eastAsia="en-US" w:bidi="ar-EG"/>
        </w:rPr>
        <w:t xml:space="preserve">، أضاف أن </w:t>
      </w:r>
      <w:r w:rsidRPr="001455BC">
        <w:rPr>
          <w:rFonts w:eastAsia="Times New Roman" w:hint="cs"/>
          <w:rtl/>
          <w:lang w:val="en-GB" w:eastAsia="en-US" w:bidi="ar-EG"/>
        </w:rPr>
        <w:t>تخصيصات ترددات الشبكة الساتلية نُشرت في</w:t>
      </w:r>
      <w:r w:rsidRPr="001455BC">
        <w:rPr>
          <w:rFonts w:eastAsia="Times New Roman"/>
          <w:rtl/>
          <w:lang w:val="en-GB" w:eastAsia="en-US" w:bidi="ar-EG"/>
        </w:rPr>
        <w:t xml:space="preserve"> الجزء </w:t>
      </w:r>
      <w:r w:rsidRPr="001455BC">
        <w:rPr>
          <w:rFonts w:eastAsia="Times New Roman"/>
          <w:lang w:val="en-GB" w:eastAsia="en-US" w:bidi="ar-EG"/>
        </w:rPr>
        <w:t>III-S</w:t>
      </w:r>
      <w:r w:rsidRPr="001455BC">
        <w:rPr>
          <w:rFonts w:eastAsia="Times New Roman"/>
          <w:rtl/>
          <w:lang w:val="en-GB" w:eastAsia="en-US" w:bidi="ar-EG"/>
        </w:rPr>
        <w:t xml:space="preserve"> </w:t>
      </w:r>
      <w:r w:rsidRPr="001455BC">
        <w:rPr>
          <w:rFonts w:eastAsia="Times New Roman" w:hint="cs"/>
          <w:rtl/>
          <w:lang w:val="en-GB" w:eastAsia="en-US" w:bidi="ar-EG"/>
        </w:rPr>
        <w:t>ذات</w:t>
      </w:r>
      <w:r w:rsidRPr="001455BC">
        <w:rPr>
          <w:rFonts w:eastAsia="Times New Roman"/>
          <w:rtl/>
          <w:lang w:val="en-GB" w:eastAsia="en-US" w:bidi="ar-EG"/>
        </w:rPr>
        <w:t xml:space="preserve"> </w:t>
      </w:r>
      <w:r w:rsidRPr="001455BC">
        <w:rPr>
          <w:rFonts w:eastAsia="Times New Roman" w:hint="cs"/>
          <w:rtl/>
          <w:lang w:val="en-GB" w:eastAsia="en-US" w:bidi="ar-EG"/>
        </w:rPr>
        <w:t>النتائج</w:t>
      </w:r>
      <w:r w:rsidRPr="001455BC">
        <w:rPr>
          <w:rFonts w:eastAsia="Times New Roman"/>
          <w:rtl/>
          <w:lang w:val="en-GB" w:eastAsia="en-US" w:bidi="ar-EG"/>
        </w:rPr>
        <w:t xml:space="preserve"> غير </w:t>
      </w:r>
      <w:r w:rsidRPr="001455BC">
        <w:rPr>
          <w:rFonts w:eastAsia="Times New Roman" w:hint="cs"/>
          <w:rtl/>
          <w:lang w:val="en-GB" w:eastAsia="en-US" w:bidi="ar-EG"/>
        </w:rPr>
        <w:t>ال</w:t>
      </w:r>
      <w:r w:rsidRPr="001455BC">
        <w:rPr>
          <w:rFonts w:eastAsia="Times New Roman"/>
          <w:rtl/>
          <w:lang w:val="en-GB" w:eastAsia="en-US" w:bidi="ar-EG"/>
        </w:rPr>
        <w:t xml:space="preserve">مؤاتية </w:t>
      </w:r>
      <w:r w:rsidRPr="001455BC">
        <w:rPr>
          <w:rFonts w:eastAsia="Times New Roman" w:hint="cs"/>
          <w:rtl/>
          <w:lang w:val="en-GB" w:eastAsia="en-US" w:bidi="ar-EG"/>
        </w:rPr>
        <w:t>جراء</w:t>
      </w:r>
      <w:r w:rsidRPr="001455BC">
        <w:rPr>
          <w:rFonts w:eastAsia="Times New Roman"/>
          <w:rtl/>
          <w:lang w:val="en-GB" w:eastAsia="en-US" w:bidi="ar-EG"/>
        </w:rPr>
        <w:t xml:space="preserve"> عدم استكمال التنسيق. ولذلك أعيد</w:t>
      </w:r>
      <w:r w:rsidRPr="001455BC">
        <w:rPr>
          <w:rFonts w:eastAsia="Times New Roman" w:hint="cs"/>
          <w:rtl/>
          <w:lang w:val="en-GB" w:eastAsia="en-US" w:bidi="ar-EG"/>
        </w:rPr>
        <w:t>ت</w:t>
      </w:r>
      <w:r w:rsidRPr="001455BC">
        <w:rPr>
          <w:rFonts w:eastAsia="Times New Roman"/>
          <w:rtl/>
          <w:lang w:val="en-GB" w:eastAsia="en-US" w:bidi="ar-EG"/>
        </w:rPr>
        <w:t xml:space="preserve"> إلى الإدارة</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و</w:t>
      </w:r>
      <w:r w:rsidRPr="001455BC">
        <w:rPr>
          <w:rFonts w:eastAsia="Times New Roman"/>
          <w:rtl/>
          <w:lang w:val="en-GB" w:eastAsia="en-US" w:bidi="ar-EG"/>
        </w:rPr>
        <w:t>يمكن</w:t>
      </w:r>
      <w:r w:rsidRPr="001455BC">
        <w:rPr>
          <w:rFonts w:eastAsia="Times New Roman" w:hint="cs"/>
          <w:rtl/>
          <w:lang w:val="en-GB" w:eastAsia="en-US" w:bidi="ar-EG"/>
        </w:rPr>
        <w:t xml:space="preserve"> للإدارة</w:t>
      </w:r>
      <w:r w:rsidRPr="001455BC">
        <w:rPr>
          <w:rFonts w:eastAsia="Times New Roman"/>
          <w:rtl/>
          <w:lang w:val="en-GB" w:eastAsia="en-US" w:bidi="ar-EG"/>
        </w:rPr>
        <w:t xml:space="preserve"> إعادة تقديمه بموجب الرقم </w:t>
      </w:r>
      <w:r w:rsidRPr="001455BC">
        <w:rPr>
          <w:rFonts w:eastAsia="Times New Roman" w:hint="cs"/>
          <w:b/>
          <w:bCs/>
          <w:rtl/>
          <w:lang w:val="en-GB" w:eastAsia="en-US" w:bidi="ar-EG"/>
        </w:rPr>
        <w:t>4</w:t>
      </w:r>
      <w:r w:rsidRPr="001455BC">
        <w:rPr>
          <w:rFonts w:eastAsia="Times New Roman"/>
          <w:b/>
          <w:bCs/>
          <w:rtl/>
          <w:lang w:val="en-GB" w:eastAsia="en-US" w:bidi="ar-EG"/>
        </w:rPr>
        <w:t>1.11</w:t>
      </w:r>
      <w:r w:rsidRPr="001455BC">
        <w:rPr>
          <w:rFonts w:eastAsia="Times New Roman"/>
          <w:rtl/>
          <w:lang w:val="en-GB" w:eastAsia="en-US" w:bidi="ar-EG"/>
        </w:rPr>
        <w:t xml:space="preserve"> من لوائح الراديو لتسجيله في السجل الأساسي.</w:t>
      </w:r>
    </w:p>
    <w:p w14:paraId="091B989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3.1.5</w:t>
      </w:r>
      <w:r w:rsidRPr="001455BC">
        <w:rPr>
          <w:rFonts w:eastAsia="Times New Roman"/>
          <w:rtl/>
          <w:lang w:val="en-GB" w:eastAsia="en-US" w:bidi="ar-EG"/>
        </w:rPr>
        <w:tab/>
        <w:t xml:space="preserve">ورداً على سؤال من </w:t>
      </w:r>
      <w:r w:rsidRPr="001455BC">
        <w:rPr>
          <w:rFonts w:eastAsia="Times New Roman"/>
          <w:b/>
          <w:bCs/>
          <w:rtl/>
          <w:lang w:val="en-GB" w:eastAsia="en-US" w:bidi="ar-EG"/>
        </w:rPr>
        <w:t>السيد طالب</w:t>
      </w:r>
      <w:r w:rsidRPr="001455BC">
        <w:rPr>
          <w:rFonts w:eastAsia="Times New Roman"/>
          <w:rtl/>
          <w:lang w:val="en-GB" w:eastAsia="en-US" w:bidi="ar-EG"/>
        </w:rPr>
        <w:t>، قال إن التمديد</w:t>
      </w:r>
      <w:r w:rsidRPr="001455BC">
        <w:rPr>
          <w:rFonts w:eastAsia="Times New Roman" w:hint="cs"/>
          <w:rtl/>
          <w:lang w:val="en-GB" w:eastAsia="en-US" w:bidi="ar-EG"/>
        </w:rPr>
        <w:t xml:space="preserve"> المطلوب</w:t>
      </w:r>
      <w:r w:rsidRPr="001455BC">
        <w:rPr>
          <w:rFonts w:eastAsia="Times New Roman"/>
          <w:rtl/>
          <w:lang w:val="en-GB" w:eastAsia="en-US" w:bidi="ar-EG"/>
        </w:rPr>
        <w:t xml:space="preserve"> سي</w:t>
      </w:r>
      <w:r w:rsidRPr="001455BC">
        <w:rPr>
          <w:rFonts w:eastAsia="Times New Roman" w:hint="cs"/>
          <w:rtl/>
          <w:lang w:val="en-GB" w:eastAsia="en-US" w:bidi="ar-EG"/>
        </w:rPr>
        <w:t>ُ</w:t>
      </w:r>
      <w:r w:rsidRPr="001455BC">
        <w:rPr>
          <w:rFonts w:eastAsia="Times New Roman"/>
          <w:rtl/>
          <w:lang w:val="en-GB" w:eastAsia="en-US" w:bidi="ar-EG"/>
        </w:rPr>
        <w:t>حسب على أنه 36 شهراً من الموعد النهائي التنظيمي المحدد في 30 يونيو 2023، بغض النظر عن تاريخ قرار اللجنة.</w:t>
      </w:r>
    </w:p>
    <w:p w14:paraId="02B9240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4.1.5</w:t>
      </w:r>
      <w:r w:rsidRPr="001455BC">
        <w:rPr>
          <w:rFonts w:eastAsia="Times New Roman"/>
          <w:rtl/>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لاحظ</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حسنوفا</w:t>
      </w:r>
      <w:r w:rsidRPr="001455BC">
        <w:rPr>
          <w:rFonts w:eastAsia="Times New Roman"/>
          <w:rtl/>
          <w:lang w:val="en-GB" w:eastAsia="en-US" w:bidi="ar-EG"/>
        </w:rPr>
        <w:t xml:space="preserve"> أن اللجنة وافقت في اجتماعها السابق على الإبقاء على التخصيصات حتى نهاية اجتماعها الرابع والتسعين بانتظار النظر في الوثيقة، </w:t>
      </w:r>
      <w:r w:rsidRPr="001455BC">
        <w:rPr>
          <w:rFonts w:eastAsia="Times New Roman" w:hint="cs"/>
          <w:rtl/>
          <w:lang w:val="en-GB" w:eastAsia="en-US" w:bidi="ar-EG"/>
        </w:rPr>
        <w:t>وذكرت</w:t>
      </w:r>
      <w:r w:rsidRPr="001455BC">
        <w:rPr>
          <w:rFonts w:eastAsia="Times New Roman"/>
          <w:rtl/>
          <w:lang w:val="en-GB" w:eastAsia="en-US" w:bidi="ar-EG"/>
        </w:rPr>
        <w:t xml:space="preserve"> أن التبليغ طلب تمديداً لمدة 36 شهراً لتصميم وبناء وإطلاق ساتل جديد ولكنه لم يقدم أي معلومات عن العقد ذي الصلة أو تاريخ الإطلاق الجديد. ولذلك فهي </w:t>
      </w:r>
      <w:r w:rsidRPr="001455BC">
        <w:rPr>
          <w:rFonts w:eastAsia="Times New Roman" w:hint="cs"/>
          <w:rtl/>
          <w:lang w:val="en-GB" w:eastAsia="en-US" w:bidi="ar-EG"/>
        </w:rPr>
        <w:t>تنفر</w:t>
      </w:r>
      <w:r w:rsidRPr="001455BC">
        <w:rPr>
          <w:rFonts w:eastAsia="Times New Roman"/>
          <w:rtl/>
          <w:lang w:val="en-GB" w:eastAsia="en-US" w:bidi="ar-EG"/>
        </w:rPr>
        <w:t xml:space="preserve"> </w:t>
      </w:r>
      <w:r w:rsidRPr="001455BC">
        <w:rPr>
          <w:rFonts w:eastAsia="Times New Roman" w:hint="cs"/>
          <w:rtl/>
          <w:lang w:val="en-GB" w:eastAsia="en-US" w:bidi="ar-EG"/>
        </w:rPr>
        <w:t>م</w:t>
      </w:r>
      <w:r w:rsidRPr="001455BC">
        <w:rPr>
          <w:rFonts w:eastAsia="Times New Roman"/>
          <w:rtl/>
          <w:lang w:val="en-GB" w:eastAsia="en-US" w:bidi="ar-EG"/>
        </w:rPr>
        <w:t>ن الموافقة على الطلب في</w:t>
      </w:r>
      <w:r w:rsidRPr="001455BC">
        <w:rPr>
          <w:rFonts w:eastAsia="Times New Roman" w:hint="cs"/>
          <w:rtl/>
          <w:lang w:val="en-GB" w:eastAsia="en-US" w:bidi="ar-EG"/>
        </w:rPr>
        <w:t> </w:t>
      </w:r>
      <w:r w:rsidRPr="001455BC">
        <w:rPr>
          <w:rFonts w:eastAsia="Times New Roman"/>
          <w:rtl/>
          <w:lang w:val="en-GB" w:eastAsia="en-US" w:bidi="ar-EG"/>
        </w:rPr>
        <w:t>هذا الاجتماع. وينبغي أن ي</w:t>
      </w:r>
      <w:r w:rsidRPr="001455BC">
        <w:rPr>
          <w:rFonts w:eastAsia="Times New Roman" w:hint="cs"/>
          <w:rtl/>
          <w:lang w:val="en-GB" w:eastAsia="en-US" w:bidi="ar-EG"/>
        </w:rPr>
        <w:t>ُ</w:t>
      </w:r>
      <w:r w:rsidRPr="001455BC">
        <w:rPr>
          <w:rFonts w:eastAsia="Times New Roman"/>
          <w:rtl/>
          <w:lang w:val="en-GB" w:eastAsia="en-US" w:bidi="ar-EG"/>
        </w:rPr>
        <w:t>طلب من الإدارة تقديم مزيد من المعلومات إلى الاجتماع الخامس والتسعين للجنة بشأن مصن</w:t>
      </w:r>
      <w:r w:rsidRPr="001455BC">
        <w:rPr>
          <w:rFonts w:eastAsia="Times New Roman" w:hint="cs"/>
          <w:rtl/>
          <w:lang w:val="en-GB" w:eastAsia="en-US" w:bidi="ar-EG"/>
        </w:rPr>
        <w:t>ِّ</w:t>
      </w:r>
      <w:r w:rsidRPr="001455BC">
        <w:rPr>
          <w:rFonts w:eastAsia="Times New Roman"/>
          <w:rtl/>
          <w:lang w:val="en-GB" w:eastAsia="en-US" w:bidi="ar-EG"/>
        </w:rPr>
        <w:t>ع الساتل وجدول الإطلاق، على سبيل المثال، وينبغي الإبقاء على التخصيصات حتى نهاية ذلك الاجتماع.</w:t>
      </w:r>
    </w:p>
    <w:p w14:paraId="13A81E93"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5.1.5</w:t>
      </w:r>
      <w:r w:rsidRPr="001455BC">
        <w:rPr>
          <w:rFonts w:eastAsia="Times New Roman"/>
          <w:rtl/>
          <w:lang w:val="en-GB" w:eastAsia="en-US" w:bidi="ar-EG"/>
        </w:rPr>
        <w:tab/>
        <w:t>وأعرب</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مانيبالي</w:t>
      </w:r>
      <w:r w:rsidRPr="001455BC">
        <w:rPr>
          <w:rFonts w:eastAsia="Times New Roman"/>
          <w:rtl/>
          <w:lang w:val="en-GB" w:eastAsia="en-US" w:bidi="ar-EG"/>
        </w:rPr>
        <w:t xml:space="preserve"> عن تعاطفه</w:t>
      </w:r>
      <w:r w:rsidRPr="001455BC">
        <w:rPr>
          <w:rFonts w:eastAsia="Times New Roman" w:hint="cs"/>
          <w:rtl/>
          <w:lang w:val="en-GB" w:eastAsia="en-US" w:bidi="ar-EG"/>
        </w:rPr>
        <w:t>ا</w:t>
      </w:r>
      <w:r w:rsidRPr="001455BC">
        <w:rPr>
          <w:rFonts w:eastAsia="Times New Roman"/>
          <w:rtl/>
          <w:lang w:val="en-GB" w:eastAsia="en-US" w:bidi="ar-EG"/>
        </w:rPr>
        <w:t xml:space="preserve"> مع إدارة جزر سليمان ولكنه</w:t>
      </w:r>
      <w:r w:rsidRPr="001455BC">
        <w:rPr>
          <w:rFonts w:eastAsia="Times New Roman" w:hint="cs"/>
          <w:rtl/>
          <w:lang w:val="en-GB" w:eastAsia="en-US" w:bidi="ar-EG"/>
        </w:rPr>
        <w:t>ا</w:t>
      </w:r>
      <w:r w:rsidRPr="001455BC">
        <w:rPr>
          <w:rFonts w:eastAsia="Times New Roman"/>
          <w:rtl/>
          <w:lang w:val="en-GB" w:eastAsia="en-US" w:bidi="ar-EG"/>
        </w:rPr>
        <w:t xml:space="preserve"> رأ</w:t>
      </w:r>
      <w:r w:rsidRPr="001455BC">
        <w:rPr>
          <w:rFonts w:eastAsia="Times New Roman" w:hint="cs"/>
          <w:rtl/>
          <w:lang w:val="en-GB" w:eastAsia="en-US" w:bidi="ar-EG"/>
        </w:rPr>
        <w:t>ت</w:t>
      </w:r>
      <w:r w:rsidRPr="001455BC">
        <w:rPr>
          <w:rFonts w:eastAsia="Times New Roman"/>
          <w:rtl/>
          <w:lang w:val="en-GB" w:eastAsia="en-US" w:bidi="ar-EG"/>
        </w:rPr>
        <w:t xml:space="preserve"> أن</w:t>
      </w:r>
      <w:r w:rsidRPr="001455BC">
        <w:rPr>
          <w:rFonts w:eastAsia="Times New Roman" w:hint="cs"/>
          <w:rtl/>
          <w:lang w:val="en-GB" w:eastAsia="en-US" w:bidi="ar-EG"/>
        </w:rPr>
        <w:t xml:space="preserve"> الإدارة</w:t>
      </w:r>
      <w:r w:rsidRPr="001455BC">
        <w:rPr>
          <w:rFonts w:eastAsia="Times New Roman"/>
          <w:rtl/>
          <w:lang w:val="en-GB" w:eastAsia="en-US" w:bidi="ar-EG"/>
        </w:rPr>
        <w:t xml:space="preserve"> كان يمكن أن </w:t>
      </w:r>
      <w:r w:rsidRPr="001455BC">
        <w:rPr>
          <w:rFonts w:eastAsia="Times New Roman" w:hint="cs"/>
          <w:rtl/>
          <w:lang w:val="en-GB" w:eastAsia="en-US" w:bidi="ar-EG"/>
        </w:rPr>
        <w:t>ت</w:t>
      </w:r>
      <w:r w:rsidRPr="001455BC">
        <w:rPr>
          <w:rFonts w:eastAsia="Times New Roman"/>
          <w:rtl/>
          <w:lang w:val="en-GB" w:eastAsia="en-US" w:bidi="ar-EG"/>
        </w:rPr>
        <w:t xml:space="preserve">قدم تفسيراً </w:t>
      </w:r>
      <w:r w:rsidRPr="001455BC">
        <w:rPr>
          <w:rFonts w:eastAsia="Times New Roman" w:hint="cs"/>
          <w:rtl/>
          <w:lang w:val="en-GB" w:eastAsia="en-US" w:bidi="ar-EG"/>
        </w:rPr>
        <w:t>مفصلاً</w:t>
      </w:r>
      <w:r w:rsidRPr="001455BC">
        <w:rPr>
          <w:rFonts w:eastAsia="Times New Roman"/>
          <w:rtl/>
          <w:lang w:val="en-GB" w:eastAsia="en-US" w:bidi="ar-EG"/>
        </w:rPr>
        <w:t xml:space="preserve"> لكيفية </w:t>
      </w:r>
      <w:r w:rsidRPr="001455BC">
        <w:rPr>
          <w:rFonts w:eastAsia="Times New Roman" w:hint="cs"/>
          <w:rtl/>
          <w:lang w:val="en-GB" w:eastAsia="en-US" w:bidi="ar-EG"/>
        </w:rPr>
        <w:t>استيفاء</w:t>
      </w:r>
      <w:r w:rsidRPr="001455BC">
        <w:rPr>
          <w:rFonts w:eastAsia="Times New Roman"/>
          <w:rtl/>
          <w:lang w:val="en-GB" w:eastAsia="en-US" w:bidi="ar-EG"/>
        </w:rPr>
        <w:t xml:space="preserve"> طلبها </w:t>
      </w:r>
      <w:r w:rsidRPr="001455BC">
        <w:rPr>
          <w:rFonts w:eastAsia="Times New Roman" w:hint="cs"/>
          <w:rtl/>
          <w:lang w:val="en-GB" w:eastAsia="en-US" w:bidi="ar-EG"/>
        </w:rPr>
        <w:t>ا</w:t>
      </w:r>
      <w:r w:rsidRPr="001455BC">
        <w:rPr>
          <w:rFonts w:eastAsia="Times New Roman"/>
          <w:rtl/>
          <w:lang w:val="en-GB" w:eastAsia="en-US" w:bidi="ar-EG"/>
        </w:rPr>
        <w:t>لشرط الثاني للظروف القاهرة الذي ينص على أن حدث الظروف القاهرة يجب أن يكون غير متوقع. و</w:t>
      </w:r>
      <w:r w:rsidRPr="001455BC">
        <w:rPr>
          <w:rFonts w:eastAsia="Times New Roman" w:hint="cs"/>
          <w:rtl/>
          <w:lang w:val="en-GB" w:eastAsia="en-US" w:bidi="ar-EG"/>
        </w:rPr>
        <w:t xml:space="preserve">غني عن البيان </w:t>
      </w:r>
      <w:r w:rsidRPr="001455BC">
        <w:rPr>
          <w:rFonts w:eastAsia="Times New Roman"/>
          <w:rtl/>
          <w:lang w:val="en-GB" w:eastAsia="en-US" w:bidi="ar-EG"/>
        </w:rPr>
        <w:t xml:space="preserve">بالفعل </w:t>
      </w:r>
      <w:r w:rsidRPr="001455BC">
        <w:rPr>
          <w:rFonts w:eastAsia="Times New Roman" w:hint="cs"/>
          <w:rtl/>
          <w:lang w:val="en-GB" w:eastAsia="en-US" w:bidi="ar-EG"/>
        </w:rPr>
        <w:t>أ</w:t>
      </w:r>
      <w:r w:rsidRPr="001455BC">
        <w:rPr>
          <w:rFonts w:eastAsia="Times New Roman"/>
          <w:rtl/>
          <w:lang w:val="en-GB" w:eastAsia="en-US" w:bidi="ar-EG"/>
        </w:rPr>
        <w:t>ن</w:t>
      </w:r>
      <w:r w:rsidRPr="001455BC">
        <w:rPr>
          <w:rFonts w:eastAsia="Times New Roman" w:hint="cs"/>
          <w:rtl/>
          <w:lang w:val="en-GB" w:eastAsia="en-US" w:bidi="ar-EG"/>
        </w:rPr>
        <w:t xml:space="preserve"> ما من</w:t>
      </w:r>
      <w:r w:rsidRPr="001455BC">
        <w:rPr>
          <w:rFonts w:eastAsia="Times New Roman"/>
          <w:rtl/>
          <w:lang w:val="en-GB" w:eastAsia="en-US"/>
        </w:rPr>
        <w:t xml:space="preserve"> </w:t>
      </w:r>
      <w:r w:rsidRPr="001455BC">
        <w:rPr>
          <w:rFonts w:eastAsia="Times New Roman"/>
          <w:rtl/>
          <w:lang w:val="en-GB" w:eastAsia="en-US" w:bidi="ar-EG"/>
        </w:rPr>
        <w:t>حالات شاذة</w:t>
      </w:r>
      <w:r w:rsidRPr="001455BC">
        <w:rPr>
          <w:rFonts w:eastAsia="Times New Roman" w:hint="cs"/>
          <w:rtl/>
          <w:lang w:val="en-GB" w:eastAsia="en-US" w:bidi="ar-EG"/>
        </w:rPr>
        <w:t xml:space="preserve"> طرأت على</w:t>
      </w:r>
      <w:r w:rsidRPr="001455BC">
        <w:rPr>
          <w:rFonts w:eastAsia="Times New Roman"/>
          <w:rtl/>
          <w:lang w:val="en-GB" w:eastAsia="en-US" w:bidi="ar-EG"/>
        </w:rPr>
        <w:t xml:space="preserve"> الساتل المضيف والحمولة النافعة المستضافة قبل الإطلاق، و</w:t>
      </w:r>
      <w:r w:rsidRPr="001455BC">
        <w:rPr>
          <w:rFonts w:eastAsia="Times New Roman" w:hint="cs"/>
          <w:rtl/>
          <w:lang w:val="en-GB" w:eastAsia="en-US" w:bidi="ar-EG"/>
        </w:rPr>
        <w:t>إلا</w:t>
      </w:r>
      <w:r w:rsidRPr="001455BC">
        <w:rPr>
          <w:rFonts w:eastAsia="Times New Roman"/>
          <w:rtl/>
          <w:lang w:val="en-GB" w:eastAsia="en-US" w:bidi="ar-EG"/>
        </w:rPr>
        <w:t xml:space="preserve"> ما كان للإطلاق أن يحدث، ولكن التبليغ كان سيستفيد من الأدلة التي تثبت ذلك. وقالت </w:t>
      </w:r>
      <w:r w:rsidRPr="001455BC">
        <w:rPr>
          <w:rFonts w:eastAsia="Times New Roman" w:hint="cs"/>
          <w:rtl/>
          <w:lang w:val="en-GB" w:eastAsia="en-US" w:bidi="ar-EG"/>
        </w:rPr>
        <w:t>ست</w:t>
      </w:r>
      <w:r w:rsidRPr="001455BC">
        <w:rPr>
          <w:rFonts w:eastAsia="Times New Roman"/>
          <w:rtl/>
          <w:lang w:val="en-GB" w:eastAsia="en-US" w:bidi="ar-EG"/>
        </w:rPr>
        <w:t xml:space="preserve">صعب </w:t>
      </w:r>
      <w:r w:rsidRPr="001455BC">
        <w:rPr>
          <w:rFonts w:eastAsia="Times New Roman" w:hint="cs"/>
          <w:rtl/>
          <w:lang w:val="en-GB" w:eastAsia="en-US" w:bidi="ar-EG"/>
        </w:rPr>
        <w:t xml:space="preserve">عليها </w:t>
      </w:r>
      <w:r w:rsidRPr="001455BC">
        <w:rPr>
          <w:rFonts w:eastAsia="Times New Roman"/>
          <w:rtl/>
          <w:lang w:val="en-GB" w:eastAsia="en-US" w:bidi="ar-EG"/>
        </w:rPr>
        <w:t>الموافقة على تمديد لمدة ثلاث سنوات دون مزيد من المعلومات الكاملة، خاصة وأن العقد الأصلي بين مشغ</w:t>
      </w:r>
      <w:r w:rsidRPr="001455BC">
        <w:rPr>
          <w:rFonts w:eastAsia="Times New Roman" w:hint="cs"/>
          <w:rtl/>
          <w:lang w:val="en-GB" w:eastAsia="en-US" w:bidi="ar-EG"/>
        </w:rPr>
        <w:t>ِّ</w:t>
      </w:r>
      <w:r w:rsidRPr="001455BC">
        <w:rPr>
          <w:rFonts w:eastAsia="Times New Roman"/>
          <w:rtl/>
          <w:lang w:val="en-GB" w:eastAsia="en-US" w:bidi="ar-EG"/>
        </w:rPr>
        <w:t>ل الساتل ومقدم البنية التحتية المدارية لم</w:t>
      </w:r>
      <w:r w:rsidRPr="001455BC">
        <w:rPr>
          <w:rFonts w:eastAsia="Times New Roman" w:hint="cs"/>
          <w:rtl/>
          <w:lang w:val="en-GB" w:eastAsia="en-US" w:bidi="ar-EG"/>
        </w:rPr>
        <w:t> </w:t>
      </w:r>
      <w:r w:rsidRPr="001455BC">
        <w:rPr>
          <w:rFonts w:eastAsia="Times New Roman"/>
          <w:rtl/>
          <w:lang w:val="en-GB" w:eastAsia="en-US" w:bidi="ar-EG"/>
        </w:rPr>
        <w:t>ينص إلا على سبعة أشهر فقط (يونيو 2022 إلى يناير 2023) لإطلاق الحمولة النافعة المستضافة.</w:t>
      </w:r>
    </w:p>
    <w:p w14:paraId="33A9B4D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6.1.5</w:t>
      </w:r>
      <w:r w:rsidRPr="001455BC">
        <w:rPr>
          <w:rFonts w:eastAsia="Times New Roman"/>
          <w:rtl/>
          <w:lang w:val="en-GB" w:eastAsia="en-US" w:bidi="ar-EG"/>
        </w:rPr>
        <w:tab/>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السيد طالب</w:t>
      </w:r>
      <w:r w:rsidRPr="001455BC">
        <w:rPr>
          <w:rFonts w:eastAsia="Times New Roman"/>
          <w:rtl/>
          <w:lang w:val="en-GB" w:eastAsia="en-US" w:bidi="ar-EG"/>
        </w:rPr>
        <w:t xml:space="preserve"> على أن اللجنة تحتاج إلى مزيد من المعلومات، لا سيما بشأن كيفية </w:t>
      </w:r>
      <w:r w:rsidRPr="001455BC">
        <w:rPr>
          <w:rFonts w:eastAsia="Times New Roman" w:hint="cs"/>
          <w:rtl/>
          <w:lang w:val="en-GB" w:eastAsia="en-US" w:bidi="ar-EG"/>
        </w:rPr>
        <w:t>استيفاء</w:t>
      </w:r>
      <w:r w:rsidRPr="001455BC">
        <w:rPr>
          <w:rFonts w:eastAsia="Times New Roman"/>
          <w:rtl/>
          <w:lang w:val="en-GB" w:eastAsia="en-US" w:bidi="ar-EG"/>
        </w:rPr>
        <w:t xml:space="preserve"> الطلب الشروط الأربعة للظروف القاهرة.</w:t>
      </w:r>
    </w:p>
    <w:p w14:paraId="108A5E0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7.1.5</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لينيارس دي سوزا فِيُّو</w:t>
      </w:r>
      <w:r w:rsidRPr="001455BC">
        <w:rPr>
          <w:rFonts w:eastAsia="Times New Roman"/>
          <w:rtl/>
          <w:lang w:val="en-GB" w:eastAsia="en-US" w:bidi="ar-EG"/>
        </w:rPr>
        <w:t xml:space="preserve"> إن رد فعله الأولي هو منح التمديد على أساس الظروف القاهرة، مع مراعاة أن جزر سليمان هي</w:t>
      </w:r>
      <w:r w:rsidRPr="001455BC">
        <w:rPr>
          <w:rFonts w:eastAsia="Times New Roman" w:hint="cs"/>
          <w:rtl/>
          <w:lang w:val="en-GB" w:eastAsia="en-US" w:bidi="ar-EG"/>
        </w:rPr>
        <w:t xml:space="preserve"> من</w:t>
      </w:r>
      <w:r w:rsidRPr="001455BC">
        <w:rPr>
          <w:rFonts w:eastAsia="Times New Roman"/>
          <w:rtl/>
          <w:lang w:val="en-GB" w:eastAsia="en-US" w:bidi="ar-EG"/>
        </w:rPr>
        <w:t xml:space="preserve"> أقل البلدان نمواً. </w:t>
      </w:r>
      <w:r w:rsidRPr="001455BC">
        <w:rPr>
          <w:rFonts w:eastAsia="Times New Roman" w:hint="cs"/>
          <w:rtl/>
          <w:lang w:val="en-GB" w:eastAsia="en-US" w:bidi="ar-EG"/>
        </w:rPr>
        <w:t>ولكن</w:t>
      </w:r>
      <w:r w:rsidRPr="001455BC">
        <w:rPr>
          <w:rFonts w:eastAsia="Times New Roman"/>
          <w:rtl/>
          <w:lang w:val="en-GB" w:eastAsia="en-US" w:bidi="ar-EG"/>
        </w:rPr>
        <w:t xml:space="preserve"> </w:t>
      </w:r>
      <w:r w:rsidRPr="001455BC">
        <w:rPr>
          <w:rFonts w:eastAsia="Times New Roman" w:hint="cs"/>
          <w:rtl/>
          <w:lang w:val="en-GB" w:eastAsia="en-US" w:bidi="ar-EG"/>
        </w:rPr>
        <w:t>ي</w:t>
      </w:r>
      <w:r w:rsidRPr="001455BC">
        <w:rPr>
          <w:rFonts w:eastAsia="Times New Roman"/>
          <w:rtl/>
          <w:lang w:val="en-GB" w:eastAsia="en-US" w:bidi="ar-EG"/>
        </w:rPr>
        <w:t xml:space="preserve">صعب فهم </w:t>
      </w:r>
      <w:r w:rsidRPr="001455BC">
        <w:rPr>
          <w:rFonts w:eastAsia="Times New Roman" w:hint="cs"/>
          <w:rtl/>
          <w:lang w:val="en-GB" w:eastAsia="en-US" w:bidi="ar-EG"/>
        </w:rPr>
        <w:t>دواعي</w:t>
      </w:r>
      <w:r w:rsidRPr="001455BC">
        <w:rPr>
          <w:rFonts w:eastAsia="Times New Roman"/>
          <w:rtl/>
          <w:lang w:val="en-GB" w:eastAsia="en-US" w:bidi="ar-EG"/>
        </w:rPr>
        <w:t xml:space="preserve"> </w:t>
      </w:r>
      <w:r w:rsidRPr="001455BC">
        <w:rPr>
          <w:rFonts w:eastAsia="Times New Roman" w:hint="cs"/>
          <w:rtl/>
          <w:lang w:val="en-GB" w:eastAsia="en-US" w:bidi="ar-EG"/>
        </w:rPr>
        <w:t>ال</w:t>
      </w:r>
      <w:r w:rsidRPr="001455BC">
        <w:rPr>
          <w:rFonts w:eastAsia="Times New Roman"/>
          <w:rtl/>
          <w:lang w:val="en-GB" w:eastAsia="en-US" w:bidi="ar-EG"/>
        </w:rPr>
        <w:t>حاجة إلى ثلاث سنوات الآن لشيء ا</w:t>
      </w:r>
      <w:r w:rsidRPr="001455BC">
        <w:rPr>
          <w:rFonts w:eastAsia="Times New Roman" w:hint="cs"/>
          <w:rtl/>
          <w:lang w:val="en-GB" w:eastAsia="en-US" w:bidi="ar-EG"/>
        </w:rPr>
        <w:t>ت</w:t>
      </w:r>
      <w:r w:rsidRPr="001455BC">
        <w:rPr>
          <w:rFonts w:eastAsia="Times New Roman"/>
          <w:rtl/>
          <w:lang w:val="en-GB" w:eastAsia="en-US" w:bidi="ar-EG"/>
        </w:rPr>
        <w:t>فق عليه المشغ</w:t>
      </w:r>
      <w:r w:rsidRPr="001455BC">
        <w:rPr>
          <w:rFonts w:eastAsia="Times New Roman" w:hint="cs"/>
          <w:rtl/>
          <w:lang w:val="en-GB" w:eastAsia="en-US" w:bidi="ar-EG"/>
        </w:rPr>
        <w:t>ِّ</w:t>
      </w:r>
      <w:r w:rsidRPr="001455BC">
        <w:rPr>
          <w:rFonts w:eastAsia="Times New Roman"/>
          <w:rtl/>
          <w:lang w:val="en-GB" w:eastAsia="en-US" w:bidi="ar-EG"/>
        </w:rPr>
        <w:t xml:space="preserve">ل ومقدم البنية التحتية المدارية </w:t>
      </w:r>
      <w:r w:rsidRPr="001455BC">
        <w:rPr>
          <w:rFonts w:eastAsia="Times New Roman" w:hint="cs"/>
          <w:rtl/>
          <w:lang w:val="en-GB" w:eastAsia="en-US" w:bidi="ar-EG"/>
        </w:rPr>
        <w:t>ب</w:t>
      </w:r>
      <w:r w:rsidRPr="001455BC">
        <w:rPr>
          <w:rFonts w:eastAsia="Times New Roman"/>
          <w:rtl/>
          <w:lang w:val="en-GB" w:eastAsia="en-US" w:bidi="ar-EG"/>
        </w:rPr>
        <w:t xml:space="preserve">عقد مدته سبعة أشهر في عام 2022. وتحتاج اللجنة إلى مزيد من المعلومات للتوصل إلى </w:t>
      </w:r>
      <w:r w:rsidRPr="001455BC">
        <w:rPr>
          <w:rFonts w:eastAsia="Times New Roman" w:hint="cs"/>
          <w:rtl/>
          <w:lang w:val="en-GB" w:eastAsia="en-US" w:bidi="ar-EG"/>
        </w:rPr>
        <w:t>استنتاج</w:t>
      </w:r>
      <w:r w:rsidRPr="001455BC">
        <w:rPr>
          <w:rFonts w:eastAsia="Times New Roman"/>
          <w:rtl/>
          <w:lang w:val="en-GB" w:eastAsia="en-US" w:bidi="ar-EG"/>
        </w:rPr>
        <w:t>.</w:t>
      </w:r>
    </w:p>
    <w:p w14:paraId="274579C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8.1.5</w:t>
      </w:r>
      <w:r w:rsidRPr="001455BC">
        <w:rPr>
          <w:rFonts w:eastAsia="Times New Roman"/>
          <w:rtl/>
          <w:lang w:val="en-GB" w:eastAsia="en-US" w:bidi="ar-EG"/>
        </w:rPr>
        <w:tab/>
        <w:t xml:space="preserve">واتفق </w:t>
      </w:r>
      <w:r w:rsidRPr="001455BC">
        <w:rPr>
          <w:rFonts w:eastAsia="Times New Roman"/>
          <w:b/>
          <w:bCs/>
          <w:rtl/>
          <w:lang w:val="en-GB" w:eastAsia="en-US" w:bidi="ar-EG"/>
        </w:rPr>
        <w:t>السيد تشنغ</w:t>
      </w:r>
      <w:r w:rsidRPr="001455BC">
        <w:rPr>
          <w:rFonts w:eastAsia="Times New Roman"/>
          <w:rtl/>
          <w:lang w:val="en-GB" w:eastAsia="en-US" w:bidi="ar-EG"/>
        </w:rPr>
        <w:t xml:space="preserve"> مع المتحدثين السابقين على أن اللجنة لم تتلق معلومات كافية لتحديد أن الحالة </w:t>
      </w:r>
      <w:r w:rsidRPr="001455BC">
        <w:rPr>
          <w:rFonts w:eastAsia="Times New Roman" w:hint="cs"/>
          <w:rtl/>
          <w:lang w:val="en-GB" w:eastAsia="en-US" w:bidi="ar-EG"/>
        </w:rPr>
        <w:t>استوفت</w:t>
      </w:r>
      <w:r w:rsidRPr="001455BC">
        <w:rPr>
          <w:rFonts w:eastAsia="Times New Roman"/>
          <w:rtl/>
          <w:lang w:val="en-GB" w:eastAsia="en-US" w:bidi="ar-EG"/>
        </w:rPr>
        <w:t xml:space="preserve"> شروط الظروف القاهرة. ولم تقد</w:t>
      </w:r>
      <w:r w:rsidRPr="001455BC">
        <w:rPr>
          <w:rFonts w:eastAsia="Times New Roman" w:hint="cs"/>
          <w:rtl/>
          <w:lang w:val="en-GB" w:eastAsia="en-US" w:bidi="ar-EG"/>
        </w:rPr>
        <w:t>َّ</w:t>
      </w:r>
      <w:r w:rsidRPr="001455BC">
        <w:rPr>
          <w:rFonts w:eastAsia="Times New Roman"/>
          <w:rtl/>
          <w:lang w:val="en-GB" w:eastAsia="en-US" w:bidi="ar-EG"/>
        </w:rPr>
        <w:t>م أي معلومات عن المصن</w:t>
      </w:r>
      <w:r w:rsidRPr="001455BC">
        <w:rPr>
          <w:rFonts w:eastAsia="Times New Roman" w:hint="cs"/>
          <w:rtl/>
          <w:lang w:val="en-GB" w:eastAsia="en-US" w:bidi="ar-EG"/>
        </w:rPr>
        <w:t>َّ</w:t>
      </w:r>
      <w:r w:rsidRPr="001455BC">
        <w:rPr>
          <w:rFonts w:eastAsia="Times New Roman"/>
          <w:rtl/>
          <w:lang w:val="en-GB" w:eastAsia="en-US" w:bidi="ar-EG"/>
        </w:rPr>
        <w:t xml:space="preserve">ع الجديد للساتل أو عن </w:t>
      </w:r>
      <w:r w:rsidRPr="001455BC">
        <w:rPr>
          <w:rFonts w:eastAsia="Times New Roman" w:hint="cs"/>
          <w:rtl/>
          <w:lang w:val="en-GB" w:eastAsia="en-US" w:bidi="ar-EG"/>
        </w:rPr>
        <w:t>ال</w:t>
      </w:r>
      <w:r w:rsidRPr="001455BC">
        <w:rPr>
          <w:rFonts w:eastAsia="Times New Roman"/>
          <w:rtl/>
          <w:lang w:val="en-GB" w:eastAsia="en-US" w:bidi="ar-EG"/>
        </w:rPr>
        <w:t>جدول</w:t>
      </w:r>
      <w:r w:rsidRPr="001455BC">
        <w:rPr>
          <w:rFonts w:eastAsia="Times New Roman" w:hint="cs"/>
          <w:rtl/>
          <w:lang w:val="en-GB" w:eastAsia="en-US" w:bidi="ar-EG"/>
        </w:rPr>
        <w:t xml:space="preserve"> الزمني</w:t>
      </w:r>
      <w:r w:rsidRPr="001455BC">
        <w:rPr>
          <w:rFonts w:eastAsia="Times New Roman"/>
          <w:rtl/>
          <w:lang w:val="en-GB" w:eastAsia="en-US" w:bidi="ar-EG"/>
        </w:rPr>
        <w:t xml:space="preserve"> </w:t>
      </w:r>
      <w:r w:rsidRPr="001455BC">
        <w:rPr>
          <w:rFonts w:eastAsia="Times New Roman" w:hint="cs"/>
          <w:rtl/>
          <w:lang w:val="en-GB" w:eastAsia="en-US" w:bidi="ar-EG"/>
        </w:rPr>
        <w:t>ل</w:t>
      </w:r>
      <w:r w:rsidRPr="001455BC">
        <w:rPr>
          <w:rFonts w:eastAsia="Times New Roman"/>
          <w:rtl/>
          <w:lang w:val="en-GB" w:eastAsia="en-US" w:bidi="ar-EG"/>
        </w:rPr>
        <w:t>إطلاقه. وعلاوة</w:t>
      </w:r>
      <w:r w:rsidRPr="001455BC">
        <w:rPr>
          <w:rFonts w:eastAsia="Times New Roman" w:hint="cs"/>
          <w:rtl/>
          <w:lang w:val="en-GB" w:eastAsia="en-US" w:bidi="ar-EG"/>
        </w:rPr>
        <w:t>ً</w:t>
      </w:r>
      <w:r w:rsidRPr="001455BC">
        <w:rPr>
          <w:rFonts w:eastAsia="Times New Roman"/>
          <w:rtl/>
          <w:lang w:val="en-GB" w:eastAsia="en-US" w:bidi="ar-EG"/>
        </w:rPr>
        <w:t xml:space="preserve"> على ذلك، في</w:t>
      </w:r>
      <w:r w:rsidRPr="001455BC">
        <w:rPr>
          <w:rFonts w:eastAsia="Times New Roman" w:hint="cs"/>
          <w:rtl/>
          <w:lang w:val="en-GB" w:eastAsia="en-US" w:bidi="ar-EG"/>
        </w:rPr>
        <w:t> </w:t>
      </w:r>
      <w:r w:rsidRPr="001455BC">
        <w:rPr>
          <w:rFonts w:eastAsia="Times New Roman"/>
          <w:rtl/>
          <w:lang w:val="en-GB" w:eastAsia="en-US" w:bidi="ar-EG"/>
        </w:rPr>
        <w:t xml:space="preserve">حين أن بطاقة التبليغ </w:t>
      </w:r>
      <w:r w:rsidRPr="001455BC">
        <w:rPr>
          <w:rFonts w:eastAsia="Times New Roman" w:hint="cs"/>
          <w:rtl/>
          <w:lang w:val="en-GB" w:eastAsia="en-US" w:bidi="ar-EG"/>
        </w:rPr>
        <w:t>ترقى إلى</w:t>
      </w:r>
      <w:r w:rsidRPr="001455BC">
        <w:rPr>
          <w:rFonts w:eastAsia="Times New Roman"/>
          <w:rtl/>
          <w:lang w:val="en-GB" w:eastAsia="en-US" w:bidi="ar-EG"/>
        </w:rPr>
        <w:t xml:space="preserve"> عام 2017، لم ي</w:t>
      </w:r>
      <w:r w:rsidRPr="001455BC">
        <w:rPr>
          <w:rFonts w:eastAsia="Times New Roman" w:hint="cs"/>
          <w:rtl/>
          <w:lang w:val="en-GB" w:eastAsia="en-US" w:bidi="ar-EG"/>
        </w:rPr>
        <w:t>ت</w:t>
      </w:r>
      <w:r w:rsidRPr="001455BC">
        <w:rPr>
          <w:rFonts w:eastAsia="Times New Roman"/>
          <w:rtl/>
          <w:lang w:val="en-GB" w:eastAsia="en-US" w:bidi="ar-EG"/>
        </w:rPr>
        <w:t>فق المشغ</w:t>
      </w:r>
      <w:r w:rsidRPr="001455BC">
        <w:rPr>
          <w:rFonts w:eastAsia="Times New Roman" w:hint="cs"/>
          <w:rtl/>
          <w:lang w:val="en-GB" w:eastAsia="en-US" w:bidi="ar-EG"/>
        </w:rPr>
        <w:t>ِّ</w:t>
      </w:r>
      <w:r w:rsidRPr="001455BC">
        <w:rPr>
          <w:rFonts w:eastAsia="Times New Roman"/>
          <w:rtl/>
          <w:lang w:val="en-GB" w:eastAsia="en-US" w:bidi="ar-EG"/>
        </w:rPr>
        <w:t>ل على عقد مع مقدم البنية التحتية المدارية إلا في يونيو 2022، ثم استغرق الإطلاق الفعلي سبعة أشهر فقط. ولذلك فإنه ليس في وضع يمك</w:t>
      </w:r>
      <w:r w:rsidRPr="001455BC">
        <w:rPr>
          <w:rFonts w:eastAsia="Times New Roman" w:hint="cs"/>
          <w:rtl/>
          <w:lang w:val="en-GB" w:eastAsia="en-US" w:bidi="ar-EG"/>
        </w:rPr>
        <w:t>ِّ</w:t>
      </w:r>
      <w:r w:rsidRPr="001455BC">
        <w:rPr>
          <w:rFonts w:eastAsia="Times New Roman"/>
          <w:rtl/>
          <w:lang w:val="en-GB" w:eastAsia="en-US" w:bidi="ar-EG"/>
        </w:rPr>
        <w:t>نه حالياً من الموافقة على الطلب.</w:t>
      </w:r>
    </w:p>
    <w:p w14:paraId="2F5C7A5E"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9.1.5</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فيانكو</w:t>
      </w:r>
      <w:r w:rsidRPr="001455BC">
        <w:rPr>
          <w:rFonts w:eastAsia="Times New Roman" w:hint="cs"/>
          <w:rtl/>
          <w:lang w:val="en-GB" w:eastAsia="en-US" w:bidi="ar-EG"/>
        </w:rPr>
        <w:t>،</w:t>
      </w:r>
      <w:r w:rsidRPr="001455BC">
        <w:rPr>
          <w:rFonts w:eastAsia="Times New Roman"/>
          <w:rtl/>
          <w:lang w:val="en-GB" w:eastAsia="en-US" w:bidi="ar-EG"/>
        </w:rPr>
        <w:t xml:space="preserve"> على الرغم من أن إدارة جزر سليمان وصفت الحالة بأنها "غير متوقعة"، فإنها لم تقدم أدلة كافية على أن كل شيء قد ب</w:t>
      </w:r>
      <w:r w:rsidRPr="001455BC">
        <w:rPr>
          <w:rFonts w:eastAsia="Times New Roman" w:hint="cs"/>
          <w:rtl/>
          <w:lang w:val="en-GB" w:eastAsia="en-US" w:bidi="ar-EG"/>
        </w:rPr>
        <w:t>ُ</w:t>
      </w:r>
      <w:r w:rsidRPr="001455BC">
        <w:rPr>
          <w:rFonts w:eastAsia="Times New Roman"/>
          <w:rtl/>
          <w:lang w:val="en-GB" w:eastAsia="en-US" w:bidi="ar-EG"/>
        </w:rPr>
        <w:t>ذل لضمان النتيجة الصحيحة أو قدمت معلومات داعمة تبين أن التمديد المطلوب واقعي. و</w:t>
      </w:r>
      <w:r w:rsidRPr="001455BC">
        <w:rPr>
          <w:rFonts w:eastAsia="Times New Roman" w:hint="cs"/>
          <w:rtl/>
          <w:lang w:val="en-GB" w:eastAsia="en-US" w:bidi="ar-EG"/>
        </w:rPr>
        <w:t xml:space="preserve">كان </w:t>
      </w:r>
      <w:r w:rsidRPr="001455BC">
        <w:rPr>
          <w:rFonts w:eastAsia="Times New Roman"/>
          <w:rtl/>
          <w:lang w:val="en-GB" w:eastAsia="en-US" w:bidi="ar-EG"/>
        </w:rPr>
        <w:t xml:space="preserve">يتعين على الإدارة أن تقدم أدلة تثبت أنها أجرت اختبارات كافية لضمان </w:t>
      </w:r>
      <w:r w:rsidRPr="001455BC">
        <w:rPr>
          <w:rFonts w:eastAsia="Times New Roman" w:hint="cs"/>
          <w:rtl/>
          <w:lang w:val="en-GB" w:eastAsia="en-US" w:bidi="ar-EG"/>
        </w:rPr>
        <w:t>تشغيل</w:t>
      </w:r>
      <w:r w:rsidRPr="001455BC">
        <w:rPr>
          <w:rFonts w:eastAsia="Times New Roman"/>
          <w:rtl/>
          <w:lang w:val="en-GB" w:eastAsia="en-US" w:bidi="ar-EG"/>
        </w:rPr>
        <w:t xml:space="preserve"> الحمولة النافعة بشكل صحيح عند إطلاق الساتل.</w:t>
      </w:r>
      <w:r w:rsidRPr="001455BC">
        <w:rPr>
          <w:rFonts w:eastAsia="Times New Roman" w:hint="cs"/>
          <w:rtl/>
          <w:lang w:val="en-GB" w:eastAsia="en-US" w:bidi="ar-EG"/>
        </w:rPr>
        <w:t xml:space="preserve"> وكان</w:t>
      </w:r>
      <w:r w:rsidRPr="001455BC">
        <w:rPr>
          <w:rFonts w:eastAsia="Times New Roman"/>
          <w:rtl/>
          <w:lang w:val="en-GB" w:eastAsia="en-US" w:bidi="ar-EG"/>
        </w:rPr>
        <w:t xml:space="preserve"> يتعين عليها</w:t>
      </w:r>
      <w:r w:rsidRPr="001455BC">
        <w:rPr>
          <w:rFonts w:eastAsia="Times New Roman" w:hint="cs"/>
          <w:rtl/>
          <w:lang w:val="en-GB" w:eastAsia="en-US" w:bidi="ar-EG"/>
        </w:rPr>
        <w:t xml:space="preserve"> أيضاً</w:t>
      </w:r>
      <w:r w:rsidRPr="001455BC">
        <w:rPr>
          <w:rFonts w:eastAsia="Times New Roman"/>
          <w:rtl/>
          <w:lang w:val="en-GB" w:eastAsia="en-US" w:bidi="ar-EG"/>
        </w:rPr>
        <w:t xml:space="preserve"> أن تقدم أدلة تبرر الجدول الزمني المطلوب، في شكل عقد مع مصن</w:t>
      </w:r>
      <w:r w:rsidRPr="001455BC">
        <w:rPr>
          <w:rFonts w:eastAsia="Times New Roman" w:hint="cs"/>
          <w:rtl/>
          <w:lang w:val="en-GB" w:eastAsia="en-US" w:bidi="ar-EG"/>
        </w:rPr>
        <w:t>ِّ</w:t>
      </w:r>
      <w:r w:rsidRPr="001455BC">
        <w:rPr>
          <w:rFonts w:eastAsia="Times New Roman"/>
          <w:rtl/>
          <w:lang w:val="en-GB" w:eastAsia="en-US" w:bidi="ar-EG"/>
        </w:rPr>
        <w:t>ع</w:t>
      </w:r>
      <w:r w:rsidRPr="001455BC">
        <w:rPr>
          <w:rFonts w:eastAsia="Times New Roman" w:hint="cs"/>
          <w:rtl/>
          <w:lang w:val="en-GB" w:eastAsia="en-US" w:bidi="ar-EG"/>
        </w:rPr>
        <w:t xml:space="preserve"> </w:t>
      </w:r>
      <w:r w:rsidRPr="001455BC">
        <w:rPr>
          <w:rFonts w:eastAsia="Times New Roman"/>
          <w:rtl/>
          <w:lang w:val="en-GB" w:eastAsia="en-US" w:bidi="ar-EG"/>
        </w:rPr>
        <w:t>الساتل</w:t>
      </w:r>
      <w:r w:rsidRPr="001455BC">
        <w:rPr>
          <w:rFonts w:eastAsia="Times New Roman" w:hint="cs"/>
          <w:rtl/>
          <w:lang w:val="en-GB" w:eastAsia="en-US" w:bidi="ar-EG"/>
        </w:rPr>
        <w:t>،</w:t>
      </w:r>
      <w:r w:rsidRPr="001455BC">
        <w:rPr>
          <w:rFonts w:eastAsia="Times New Roman"/>
          <w:rtl/>
          <w:lang w:val="en-GB" w:eastAsia="en-US" w:bidi="ar-EG"/>
        </w:rPr>
        <w:t xml:space="preserve"> على سبيل المثال.</w:t>
      </w:r>
    </w:p>
    <w:p w14:paraId="09CF23CC"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rtl/>
          <w:lang w:val="en-GB" w:eastAsia="en-US" w:bidi="ar-EG"/>
        </w:rPr>
        <w:t>10.1.5</w:t>
      </w:r>
      <w:r w:rsidRPr="001455BC">
        <w:rPr>
          <w:rFonts w:eastAsia="Times New Roman"/>
          <w:spacing w:val="-2"/>
          <w:rtl/>
          <w:lang w:val="en-GB" w:eastAsia="en-US" w:bidi="ar-EG"/>
        </w:rPr>
        <w:tab/>
        <w:t xml:space="preserve">ولاحظ </w:t>
      </w:r>
      <w:r w:rsidRPr="001455BC">
        <w:rPr>
          <w:rFonts w:eastAsia="Times New Roman"/>
          <w:b/>
          <w:bCs/>
          <w:spacing w:val="-2"/>
          <w:rtl/>
          <w:lang w:val="en-GB" w:eastAsia="en-US" w:bidi="ar-EG"/>
        </w:rPr>
        <w:t>السيد هنري</w:t>
      </w:r>
      <w:r w:rsidRPr="001455BC">
        <w:rPr>
          <w:rFonts w:eastAsia="Times New Roman"/>
          <w:spacing w:val="-2"/>
          <w:rtl/>
          <w:lang w:val="en-GB" w:eastAsia="en-US" w:bidi="ar-EG"/>
        </w:rPr>
        <w:t xml:space="preserve"> أن الحمولة النافعة المستضافة عبارة عن ثلاث وحدات </w:t>
      </w:r>
      <w:r w:rsidRPr="001455BC">
        <w:rPr>
          <w:rFonts w:eastAsia="Times New Roman"/>
          <w:spacing w:val="-2"/>
          <w:lang w:val="en-GB" w:eastAsia="en-US" w:bidi="ar-EG"/>
        </w:rPr>
        <w:t>CubeSat</w:t>
      </w:r>
      <w:r w:rsidRPr="001455BC">
        <w:rPr>
          <w:rFonts w:eastAsia="Times New Roman"/>
          <w:spacing w:val="-2"/>
          <w:rtl/>
          <w:lang w:val="en-GB" w:eastAsia="en-US" w:bidi="ar-EG"/>
        </w:rPr>
        <w:t xml:space="preserve"> (أي صندوق </w:t>
      </w:r>
      <w:r w:rsidRPr="001455BC">
        <w:rPr>
          <w:rFonts w:eastAsia="Times New Roman" w:hint="cs"/>
          <w:spacing w:val="-2"/>
          <w:rtl/>
          <w:lang w:val="en-GB" w:eastAsia="en-US" w:bidi="ar-EG"/>
        </w:rPr>
        <w:t>ضلعه</w:t>
      </w:r>
      <w:r w:rsidRPr="001455BC">
        <w:rPr>
          <w:rFonts w:eastAsia="Times New Roman"/>
          <w:spacing w:val="-2"/>
          <w:rtl/>
          <w:lang w:val="en-GB" w:eastAsia="en-US" w:bidi="ar-EG"/>
        </w:rPr>
        <w:t xml:space="preserve"> </w:t>
      </w:r>
      <w:r w:rsidRPr="001455BC">
        <w:rPr>
          <w:rFonts w:eastAsia="Times New Roman"/>
          <w:spacing w:val="-2"/>
          <w:lang w:val="en-GB" w:eastAsia="en-US" w:bidi="ar-EG"/>
        </w:rPr>
        <w:t>cm 30</w:t>
      </w:r>
      <w:r w:rsidRPr="001455BC">
        <w:rPr>
          <w:rFonts w:eastAsia="Times New Roman"/>
          <w:spacing w:val="-2"/>
          <w:rtl/>
          <w:lang w:val="en-GB" w:eastAsia="en-US" w:bidi="ar-EG"/>
        </w:rPr>
        <w:t>)، وقال إنه يحتاج إلى مزيد من الضمان بأن لديها القدرة على تشغيل جميع تخصيصات تردد</w:t>
      </w:r>
      <w:r w:rsidRPr="001455BC">
        <w:rPr>
          <w:rFonts w:eastAsia="Times New Roman" w:hint="cs"/>
          <w:spacing w:val="-2"/>
          <w:rtl/>
          <w:lang w:val="en-GB" w:eastAsia="en-US" w:bidi="ar-EG"/>
        </w:rPr>
        <w:t>ات</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ا</w:t>
      </w:r>
      <w:r w:rsidRPr="001455BC">
        <w:rPr>
          <w:rFonts w:eastAsia="Times New Roman"/>
          <w:spacing w:val="-2"/>
          <w:rtl/>
          <w:lang w:val="en-GB" w:eastAsia="en-US" w:bidi="ar-EG"/>
        </w:rPr>
        <w:t xml:space="preserve">لنظام الساتلي </w:t>
      </w:r>
      <w:r w:rsidRPr="001455BC">
        <w:rPr>
          <w:rFonts w:eastAsia="Times New Roman"/>
          <w:spacing w:val="-2"/>
          <w:lang w:val="en-GB" w:eastAsia="en-US" w:bidi="ar-EG"/>
        </w:rPr>
        <w:t>SI</w:t>
      </w:r>
      <w:r w:rsidRPr="001455BC">
        <w:rPr>
          <w:rFonts w:eastAsia="Times New Roman"/>
          <w:spacing w:val="-2"/>
          <w:lang w:val="en-GB" w:eastAsia="en-US" w:bidi="ar-EG"/>
        </w:rPr>
        <w:noBreakHyphen/>
        <w:t>SAT</w:t>
      </w:r>
      <w:r w:rsidRPr="001455BC">
        <w:rPr>
          <w:rFonts w:eastAsia="Times New Roman"/>
          <w:spacing w:val="-2"/>
          <w:lang w:val="en-GB" w:eastAsia="en-US" w:bidi="ar-EG"/>
        </w:rPr>
        <w:noBreakHyphen/>
        <w:t>BILIKIKI</w:t>
      </w:r>
      <w:r w:rsidRPr="001455BC">
        <w:rPr>
          <w:rFonts w:eastAsia="Times New Roman"/>
          <w:spacing w:val="-2"/>
          <w:rtl/>
          <w:lang w:val="en-GB" w:eastAsia="en-US" w:bidi="ar-EG"/>
        </w:rPr>
        <w:t xml:space="preserve"> الذي يضم 300 ساتل ومجموعة واسعة من الترددات، وشرحاً للسبب الذي استدعى </w:t>
      </w:r>
      <w:r w:rsidRPr="001455BC">
        <w:rPr>
          <w:rFonts w:eastAsia="Times New Roman" w:hint="cs"/>
          <w:spacing w:val="-2"/>
          <w:rtl/>
          <w:lang w:val="en-GB" w:eastAsia="en-US" w:bidi="ar-EG"/>
        </w:rPr>
        <w:t>تبديلُه</w:t>
      </w:r>
      <w:r w:rsidRPr="001455BC">
        <w:rPr>
          <w:rFonts w:eastAsia="Times New Roman"/>
          <w:spacing w:val="-2"/>
          <w:rtl/>
          <w:lang w:val="en-GB" w:eastAsia="en-US" w:bidi="ar-EG"/>
        </w:rPr>
        <w:t xml:space="preserve"> تمديداً لمدة ثلاث سنوات.</w:t>
      </w:r>
      <w:r w:rsidRPr="001455BC">
        <w:rPr>
          <w:rFonts w:eastAsia="Times New Roman" w:hint="cs"/>
          <w:spacing w:val="-2"/>
          <w:rtl/>
          <w:lang w:val="en-GB" w:eastAsia="en-US" w:bidi="ar-EG"/>
        </w:rPr>
        <w:t xml:space="preserve"> و</w:t>
      </w:r>
      <w:r w:rsidRPr="001455BC">
        <w:rPr>
          <w:rFonts w:eastAsia="Times New Roman"/>
          <w:spacing w:val="-2"/>
          <w:rtl/>
          <w:lang w:val="en-GB" w:eastAsia="en-US" w:bidi="ar-EG"/>
        </w:rPr>
        <w:t xml:space="preserve">طلب </w:t>
      </w:r>
      <w:r w:rsidRPr="001455BC">
        <w:rPr>
          <w:rFonts w:eastAsia="Times New Roman" w:hint="cs"/>
          <w:spacing w:val="-2"/>
          <w:rtl/>
          <w:lang w:val="en-GB" w:eastAsia="en-US" w:bidi="ar-EG"/>
        </w:rPr>
        <w:t xml:space="preserve">أيضاً </w:t>
      </w:r>
      <w:r w:rsidRPr="001455BC">
        <w:rPr>
          <w:rFonts w:eastAsia="Times New Roman"/>
          <w:spacing w:val="-2"/>
          <w:rtl/>
          <w:lang w:val="en-GB" w:eastAsia="en-US" w:bidi="ar-EG"/>
        </w:rPr>
        <w:t>المزيد من المعلومات من مصن</w:t>
      </w:r>
      <w:r w:rsidRPr="001455BC">
        <w:rPr>
          <w:rFonts w:eastAsia="Times New Roman" w:hint="cs"/>
          <w:spacing w:val="-2"/>
          <w:rtl/>
          <w:lang w:val="en-GB" w:eastAsia="en-US" w:bidi="ar-EG"/>
        </w:rPr>
        <w:t>ِّ</w:t>
      </w:r>
      <w:r w:rsidRPr="001455BC">
        <w:rPr>
          <w:rFonts w:eastAsia="Times New Roman"/>
          <w:spacing w:val="-2"/>
          <w:rtl/>
          <w:lang w:val="en-GB" w:eastAsia="en-US" w:bidi="ar-EG"/>
        </w:rPr>
        <w:t>ع</w:t>
      </w:r>
      <w:r w:rsidRPr="001455BC">
        <w:rPr>
          <w:rFonts w:eastAsia="Times New Roman" w:hint="cs"/>
          <w:spacing w:val="-2"/>
          <w:rtl/>
          <w:lang w:val="en-GB" w:eastAsia="en-US" w:bidi="ar-EG"/>
        </w:rPr>
        <w:t xml:space="preserve"> </w:t>
      </w:r>
      <w:r w:rsidRPr="001455BC">
        <w:rPr>
          <w:rFonts w:eastAsia="Times New Roman"/>
          <w:spacing w:val="-2"/>
          <w:rtl/>
          <w:lang w:val="en-GB" w:eastAsia="en-US" w:bidi="ar-EG"/>
        </w:rPr>
        <w:t xml:space="preserve">الساتل بشأن وصلة الطاقة الكهربائية بين الحمولة النافعة المستضافة والساتل الرئيسي الذي </w:t>
      </w:r>
      <w:r w:rsidRPr="001455BC">
        <w:rPr>
          <w:rFonts w:eastAsia="Times New Roman" w:hint="cs"/>
          <w:spacing w:val="-2"/>
          <w:rtl/>
          <w:lang w:val="en-GB" w:eastAsia="en-US" w:bidi="ar-EG"/>
        </w:rPr>
        <w:t>تعطل</w:t>
      </w:r>
      <w:r w:rsidRPr="001455BC">
        <w:rPr>
          <w:rFonts w:eastAsia="Times New Roman"/>
          <w:spacing w:val="-2"/>
          <w:rtl/>
          <w:lang w:val="en-GB" w:eastAsia="en-US" w:bidi="ar-EG"/>
        </w:rPr>
        <w:t xml:space="preserve"> في نهاية المطاف وبشأن </w:t>
      </w:r>
      <w:r w:rsidRPr="001455BC">
        <w:rPr>
          <w:rFonts w:eastAsia="Times New Roman" w:hint="cs"/>
          <w:spacing w:val="-2"/>
          <w:rtl/>
          <w:lang w:val="en-GB" w:eastAsia="en-US" w:bidi="ar-EG"/>
        </w:rPr>
        <w:t>الدمج</w:t>
      </w:r>
      <w:r w:rsidRPr="001455BC">
        <w:rPr>
          <w:rFonts w:eastAsia="Times New Roman"/>
          <w:spacing w:val="-2"/>
          <w:rtl/>
          <w:lang w:val="en-GB" w:eastAsia="en-US" w:bidi="ar-EG"/>
        </w:rPr>
        <w:t xml:space="preserve"> واختبار</w:t>
      </w:r>
      <w:r w:rsidRPr="001455BC">
        <w:rPr>
          <w:rFonts w:eastAsia="Times New Roman" w:hint="cs"/>
          <w:spacing w:val="-2"/>
          <w:rtl/>
          <w:lang w:val="en-GB" w:eastAsia="en-US" w:bidi="ar-EG"/>
        </w:rPr>
        <w:t>ه</w:t>
      </w:r>
      <w:r w:rsidRPr="001455BC">
        <w:rPr>
          <w:rFonts w:eastAsia="Times New Roman"/>
          <w:spacing w:val="-2"/>
          <w:rtl/>
          <w:lang w:val="en-GB" w:eastAsia="en-US" w:bidi="ar-EG"/>
        </w:rPr>
        <w:t xml:space="preserve"> ما قبل الإطلاق. وأعرب عن دهشته لطول التمديد المطلوب؛ </w:t>
      </w:r>
      <w:r w:rsidRPr="001455BC">
        <w:rPr>
          <w:rFonts w:eastAsia="Times New Roman" w:hint="cs"/>
          <w:spacing w:val="-2"/>
          <w:rtl/>
          <w:lang w:val="en-GB" w:eastAsia="en-US" w:bidi="ar-EG"/>
        </w:rPr>
        <w:t xml:space="preserve">وتساءل </w:t>
      </w:r>
      <w:r w:rsidRPr="001455BC">
        <w:rPr>
          <w:rFonts w:eastAsia="Times New Roman"/>
          <w:spacing w:val="-2"/>
          <w:rtl/>
          <w:lang w:val="en-GB" w:eastAsia="en-US" w:bidi="ar-EG"/>
        </w:rPr>
        <w:t xml:space="preserve">هل </w:t>
      </w:r>
      <w:r w:rsidRPr="001455BC">
        <w:rPr>
          <w:rFonts w:eastAsia="Times New Roman" w:hint="cs"/>
          <w:spacing w:val="-2"/>
          <w:rtl/>
          <w:lang w:val="en-GB" w:eastAsia="en-US" w:bidi="ar-EG"/>
        </w:rPr>
        <w:t>تتطلب</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ا</w:t>
      </w:r>
      <w:r w:rsidRPr="001455BC">
        <w:rPr>
          <w:rFonts w:eastAsia="Times New Roman"/>
          <w:spacing w:val="-2"/>
          <w:rtl/>
          <w:lang w:val="en-GB" w:eastAsia="en-US" w:bidi="ar-EG"/>
        </w:rPr>
        <w:t xml:space="preserve">لاستعاضة عن الحمولة النافعة المستضافة أو </w:t>
      </w:r>
      <w:r w:rsidRPr="001455BC">
        <w:rPr>
          <w:rFonts w:eastAsia="Times New Roman" w:hint="cs"/>
          <w:spacing w:val="-2"/>
          <w:rtl/>
          <w:lang w:val="en-GB" w:eastAsia="en-US" w:bidi="ar-EG"/>
        </w:rPr>
        <w:t xml:space="preserve">بناء </w:t>
      </w:r>
      <w:r w:rsidRPr="001455BC">
        <w:rPr>
          <w:rFonts w:eastAsia="Times New Roman"/>
          <w:spacing w:val="-2"/>
          <w:rtl/>
          <w:lang w:val="en-GB" w:eastAsia="en-US" w:bidi="ar-EG"/>
        </w:rPr>
        <w:t>الساتل المخصص للكوكبة ثلاث سنوات؟ و</w:t>
      </w:r>
      <w:r w:rsidRPr="001455BC">
        <w:rPr>
          <w:rFonts w:eastAsia="Times New Roman" w:hint="cs"/>
          <w:spacing w:val="-2"/>
          <w:rtl/>
          <w:lang w:val="en-GB" w:eastAsia="en-US" w:bidi="ar-EG"/>
        </w:rPr>
        <w:t xml:space="preserve">قال </w:t>
      </w:r>
      <w:r w:rsidRPr="001455BC">
        <w:rPr>
          <w:rFonts w:eastAsia="Times New Roman"/>
          <w:spacing w:val="-2"/>
          <w:rtl/>
          <w:lang w:val="en-GB" w:eastAsia="en-US" w:bidi="ar-EG"/>
        </w:rPr>
        <w:t>ينبغي تقديم معلومات تفصيلية عن كيفية الاضطلاع بالعمل، إلى جانب معلومات عامة عن حالة التنسيق. وفي نقص كل هذه المعلومات، فإنه ليس في وضع يمك</w:t>
      </w:r>
      <w:r w:rsidRPr="001455BC">
        <w:rPr>
          <w:rFonts w:eastAsia="Times New Roman" w:hint="cs"/>
          <w:spacing w:val="-2"/>
          <w:rtl/>
          <w:lang w:val="en-GB" w:eastAsia="en-US" w:bidi="ar-EG"/>
        </w:rPr>
        <w:t>ِّ</w:t>
      </w:r>
      <w:r w:rsidRPr="001455BC">
        <w:rPr>
          <w:rFonts w:eastAsia="Times New Roman"/>
          <w:spacing w:val="-2"/>
          <w:rtl/>
          <w:lang w:val="en-GB" w:eastAsia="en-US" w:bidi="ar-EG"/>
        </w:rPr>
        <w:t>نه من تحديد أن الحالة ت</w:t>
      </w:r>
      <w:r w:rsidRPr="001455BC">
        <w:rPr>
          <w:rFonts w:eastAsia="Times New Roman" w:hint="cs"/>
          <w:spacing w:val="-2"/>
          <w:rtl/>
          <w:lang w:val="en-GB" w:eastAsia="en-US" w:bidi="ar-EG"/>
        </w:rPr>
        <w:t>ستو</w:t>
      </w:r>
      <w:r w:rsidRPr="001455BC">
        <w:rPr>
          <w:rFonts w:eastAsia="Times New Roman"/>
          <w:spacing w:val="-2"/>
          <w:rtl/>
          <w:lang w:val="en-GB" w:eastAsia="en-US" w:bidi="ar-EG"/>
        </w:rPr>
        <w:t>في جميع شروط الظروف القاهرة وبالتالي الموافقة على الطلب.</w:t>
      </w:r>
    </w:p>
    <w:p w14:paraId="6A9CECB3"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11.1.5</w:t>
      </w:r>
      <w:r w:rsidRPr="001455BC">
        <w:rPr>
          <w:rFonts w:eastAsia="Times New Roman"/>
          <w:rtl/>
          <w:lang w:val="en-GB" w:eastAsia="en-US" w:bidi="ar-EG"/>
        </w:rPr>
        <w:tab/>
      </w:r>
      <w:r w:rsidRPr="001455BC">
        <w:rPr>
          <w:rFonts w:eastAsia="Times New Roman" w:hint="cs"/>
          <w:rtl/>
          <w:lang w:val="en-GB" w:eastAsia="en-US" w:bidi="ar-EG"/>
        </w:rPr>
        <w:t>وت</w:t>
      </w:r>
      <w:r w:rsidRPr="001455BC">
        <w:rPr>
          <w:rFonts w:eastAsia="Times New Roman"/>
          <w:rtl/>
          <w:lang w:val="en-GB" w:eastAsia="en-US" w:bidi="ar-EG"/>
        </w:rPr>
        <w:t>ردد</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hint="cs"/>
          <w:rtl/>
          <w:lang w:val="en-GB" w:eastAsia="en-US" w:bidi="ar-EG"/>
        </w:rPr>
        <w:t>أصداء</w:t>
      </w:r>
      <w:r w:rsidRPr="001455BC">
        <w:rPr>
          <w:rFonts w:eastAsia="Times New Roman"/>
          <w:rtl/>
          <w:lang w:val="en-GB" w:eastAsia="en-US" w:bidi="ar-EG"/>
        </w:rPr>
        <w:t xml:space="preserve"> تعليقات المتحدثين السابقين</w:t>
      </w:r>
      <w:r w:rsidRPr="001455BC">
        <w:rPr>
          <w:rFonts w:eastAsia="Times New Roman" w:hint="cs"/>
          <w:rtl/>
          <w:lang w:val="en-GB" w:eastAsia="en-US" w:bidi="ar-EG"/>
        </w:rPr>
        <w:t xml:space="preserve"> على لسان </w:t>
      </w:r>
      <w:r w:rsidRPr="001455BC">
        <w:rPr>
          <w:rFonts w:eastAsia="Times New Roman" w:hint="cs"/>
          <w:b/>
          <w:bCs/>
          <w:rtl/>
          <w:lang w:val="en-GB" w:eastAsia="en-US" w:bidi="ar-EG"/>
        </w:rPr>
        <w:t>السيدة بومييه</w:t>
      </w:r>
      <w:r w:rsidRPr="001455BC">
        <w:rPr>
          <w:rFonts w:eastAsia="Times New Roman"/>
          <w:rtl/>
          <w:lang w:val="en-GB" w:eastAsia="en-US" w:bidi="ar-EG"/>
        </w:rPr>
        <w:t>.</w:t>
      </w:r>
      <w:r w:rsidRPr="001455BC">
        <w:rPr>
          <w:rFonts w:eastAsia="Times New Roman" w:hint="cs"/>
          <w:rtl/>
          <w:lang w:val="en-GB" w:eastAsia="en-US" w:bidi="ar-EG"/>
        </w:rPr>
        <w:t xml:space="preserve"> ل</w:t>
      </w:r>
      <w:r w:rsidRPr="001455BC">
        <w:rPr>
          <w:rFonts w:eastAsia="Times New Roman"/>
          <w:rtl/>
          <w:lang w:val="en-GB" w:eastAsia="en-US" w:bidi="ar-EG"/>
        </w:rPr>
        <w:t xml:space="preserve">قد </w:t>
      </w:r>
      <w:r w:rsidRPr="001455BC">
        <w:rPr>
          <w:rFonts w:eastAsia="Times New Roman" w:hint="cs"/>
          <w:rtl/>
          <w:lang w:val="en-GB" w:eastAsia="en-US" w:bidi="ar-EG"/>
        </w:rPr>
        <w:t>بُني</w:t>
      </w:r>
      <w:r w:rsidRPr="001455BC">
        <w:rPr>
          <w:rFonts w:eastAsia="Times New Roman"/>
          <w:rtl/>
          <w:lang w:val="en-GB" w:eastAsia="en-US" w:bidi="ar-EG"/>
        </w:rPr>
        <w:t xml:space="preserve"> الساتل في فترة قصيرة: </w:t>
      </w:r>
      <w:r w:rsidRPr="001455BC">
        <w:rPr>
          <w:rFonts w:eastAsia="Times New Roman" w:hint="cs"/>
          <w:rtl/>
          <w:lang w:val="en-GB" w:eastAsia="en-US" w:bidi="ar-EG"/>
        </w:rPr>
        <w:t>ف</w:t>
      </w:r>
      <w:r w:rsidRPr="001455BC">
        <w:rPr>
          <w:rFonts w:eastAsia="Times New Roman"/>
          <w:rtl/>
          <w:lang w:val="en-GB" w:eastAsia="en-US" w:bidi="ar-EG"/>
        </w:rPr>
        <w:t>هل ساهم الجدول الزمني المعج</w:t>
      </w:r>
      <w:r w:rsidRPr="001455BC">
        <w:rPr>
          <w:rFonts w:eastAsia="Times New Roman" w:hint="cs"/>
          <w:rtl/>
          <w:lang w:val="en-GB" w:eastAsia="en-US" w:bidi="ar-EG"/>
        </w:rPr>
        <w:t>َّ</w:t>
      </w:r>
      <w:r w:rsidRPr="001455BC">
        <w:rPr>
          <w:rFonts w:eastAsia="Times New Roman"/>
          <w:rtl/>
          <w:lang w:val="en-GB" w:eastAsia="en-US" w:bidi="ar-EG"/>
        </w:rPr>
        <w:t xml:space="preserve">ل للمشروع في فشله التقني؟ قالت إدارة جزر سليمان </w:t>
      </w:r>
      <w:r w:rsidRPr="001455BC">
        <w:rPr>
          <w:rFonts w:eastAsia="Times New Roman" w:hint="cs"/>
          <w:rtl/>
          <w:lang w:val="en-GB" w:eastAsia="en-US" w:bidi="ar-EG"/>
        </w:rPr>
        <w:t>إن ما من</w:t>
      </w:r>
      <w:r w:rsidRPr="001455BC">
        <w:rPr>
          <w:rFonts w:eastAsia="Times New Roman"/>
          <w:rtl/>
          <w:lang w:val="en-GB" w:eastAsia="en-US"/>
        </w:rPr>
        <w:t xml:space="preserve"> </w:t>
      </w:r>
      <w:r w:rsidRPr="001455BC">
        <w:rPr>
          <w:rFonts w:eastAsia="Times New Roman"/>
          <w:rtl/>
          <w:lang w:val="en-GB" w:eastAsia="en-US" w:bidi="ar-EG"/>
        </w:rPr>
        <w:t>حالات شاذة</w:t>
      </w:r>
      <w:r w:rsidRPr="001455BC">
        <w:rPr>
          <w:rFonts w:eastAsia="Times New Roman" w:hint="cs"/>
          <w:rtl/>
          <w:lang w:val="en-GB" w:eastAsia="en-US" w:bidi="ar-EG"/>
        </w:rPr>
        <w:t xml:space="preserve"> </w:t>
      </w:r>
      <w:r w:rsidRPr="001455BC">
        <w:rPr>
          <w:rFonts w:eastAsia="Times New Roman"/>
          <w:rtl/>
          <w:lang w:val="en-GB" w:eastAsia="en-US" w:bidi="ar-EG"/>
        </w:rPr>
        <w:t>ك</w:t>
      </w:r>
      <w:r w:rsidRPr="001455BC">
        <w:rPr>
          <w:rFonts w:eastAsia="Times New Roman" w:hint="cs"/>
          <w:rtl/>
          <w:lang w:val="en-GB" w:eastAsia="en-US" w:bidi="ar-EG"/>
        </w:rPr>
        <w:t>ُ</w:t>
      </w:r>
      <w:r w:rsidRPr="001455BC">
        <w:rPr>
          <w:rFonts w:eastAsia="Times New Roman"/>
          <w:rtl/>
          <w:lang w:val="en-GB" w:eastAsia="en-US" w:bidi="ar-EG"/>
        </w:rPr>
        <w:t>شف</w:t>
      </w:r>
      <w:r w:rsidRPr="001455BC">
        <w:rPr>
          <w:rFonts w:eastAsia="Times New Roman" w:hint="cs"/>
          <w:rtl/>
          <w:lang w:val="en-GB" w:eastAsia="en-US" w:bidi="ar-EG"/>
        </w:rPr>
        <w:t>ت</w:t>
      </w:r>
      <w:r w:rsidRPr="001455BC">
        <w:rPr>
          <w:rFonts w:eastAsia="Times New Roman"/>
          <w:rtl/>
          <w:lang w:val="en-GB" w:eastAsia="en-US" w:bidi="ar-EG"/>
        </w:rPr>
        <w:t xml:space="preserve"> أثناء </w:t>
      </w:r>
      <w:r w:rsidRPr="001455BC">
        <w:rPr>
          <w:rFonts w:eastAsia="Times New Roman" w:hint="cs"/>
          <w:rtl/>
          <w:lang w:val="en-GB" w:eastAsia="en-US" w:bidi="ar-EG"/>
        </w:rPr>
        <w:t>دمج</w:t>
      </w:r>
      <w:r w:rsidRPr="001455BC">
        <w:rPr>
          <w:rFonts w:eastAsia="Times New Roman"/>
          <w:rtl/>
          <w:lang w:val="en-GB" w:eastAsia="en-US" w:bidi="ar-EG"/>
        </w:rPr>
        <w:t xml:space="preserve"> الحمولة النافعة واختبارها، ولكنها لم تقدم أي دليل على ماهية الاختبارات التي أجريت. وكان الجدول الزمني الأصلي للمشروع </w:t>
      </w:r>
      <w:r w:rsidRPr="001455BC">
        <w:rPr>
          <w:rFonts w:eastAsia="Times New Roman" w:hint="cs"/>
          <w:rtl/>
          <w:lang w:val="en-GB" w:eastAsia="en-US" w:bidi="ar-EG"/>
        </w:rPr>
        <w:t>الممتد</w:t>
      </w:r>
      <w:r w:rsidRPr="001455BC">
        <w:rPr>
          <w:rFonts w:eastAsia="Times New Roman"/>
          <w:rtl/>
          <w:lang w:val="en-GB" w:eastAsia="en-US" w:bidi="ar-EG"/>
        </w:rPr>
        <w:t xml:space="preserve"> </w:t>
      </w:r>
      <w:r w:rsidRPr="001455BC">
        <w:rPr>
          <w:rFonts w:eastAsia="Times New Roman" w:hint="cs"/>
          <w:rtl/>
          <w:lang w:val="en-GB" w:eastAsia="en-US" w:bidi="ar-EG"/>
        </w:rPr>
        <w:t>ل</w:t>
      </w:r>
      <w:r w:rsidRPr="001455BC">
        <w:rPr>
          <w:rFonts w:eastAsia="Times New Roman"/>
          <w:rtl/>
          <w:lang w:val="en-GB" w:eastAsia="en-US" w:bidi="ar-EG"/>
        </w:rPr>
        <w:t xml:space="preserve">ستة أشهر يتناقض بشكل صارخ مع الحد الأدنى </w:t>
      </w:r>
      <w:r w:rsidRPr="001455BC">
        <w:rPr>
          <w:rFonts w:eastAsia="Times New Roman" w:hint="cs"/>
          <w:rtl/>
          <w:lang w:val="en-GB" w:eastAsia="en-US" w:bidi="ar-EG"/>
        </w:rPr>
        <w:t xml:space="preserve">للجدول الزمني المقدر بمدة 36 شهراً </w:t>
      </w:r>
      <w:r w:rsidRPr="001455BC">
        <w:rPr>
          <w:rFonts w:eastAsia="Times New Roman"/>
          <w:rtl/>
          <w:lang w:val="en-GB" w:eastAsia="en-US" w:bidi="ar-EG"/>
        </w:rPr>
        <w:t xml:space="preserve">الذي </w:t>
      </w:r>
      <w:r w:rsidRPr="001455BC">
        <w:rPr>
          <w:rFonts w:eastAsia="Times New Roman"/>
          <w:rtl/>
          <w:lang w:val="en-GB" w:eastAsia="en-US" w:bidi="ar"/>
        </w:rPr>
        <w:t xml:space="preserve">قالت </w:t>
      </w:r>
      <w:r w:rsidRPr="001455BC">
        <w:rPr>
          <w:rFonts w:eastAsia="Times New Roman"/>
          <w:rtl/>
          <w:lang w:val="en-GB" w:eastAsia="en-US" w:bidi="ar-EG"/>
        </w:rPr>
        <w:t>الإدارة</w:t>
      </w:r>
      <w:r w:rsidRPr="001455BC">
        <w:rPr>
          <w:rFonts w:eastAsia="Times New Roman"/>
          <w:rtl/>
          <w:lang w:val="en-GB" w:eastAsia="en-US"/>
        </w:rPr>
        <w:t xml:space="preserve"> </w:t>
      </w:r>
      <w:r w:rsidRPr="001455BC">
        <w:rPr>
          <w:rFonts w:eastAsia="Times New Roman"/>
          <w:rtl/>
          <w:lang w:val="en-GB" w:eastAsia="en-US" w:bidi="ar-EG"/>
        </w:rPr>
        <w:t xml:space="preserve">إنها تطلبه الآن، مع عدم تقديم أي دليل لتوضيح الفرق (يبدو أن الخطة كانت </w:t>
      </w:r>
      <w:r w:rsidRPr="001455BC">
        <w:rPr>
          <w:rFonts w:eastAsia="Times New Roman" w:hint="cs"/>
          <w:rtl/>
          <w:lang w:val="en-GB" w:eastAsia="en-US" w:bidi="ar-EG"/>
        </w:rPr>
        <w:t>تتوخى ا</w:t>
      </w:r>
      <w:r w:rsidRPr="001455BC">
        <w:rPr>
          <w:rFonts w:eastAsia="Times New Roman"/>
          <w:rtl/>
          <w:lang w:val="en-GB" w:eastAsia="en-US" w:bidi="ar-EG"/>
        </w:rPr>
        <w:t xml:space="preserve">لانتقال من حمولة </w:t>
      </w:r>
      <w:r w:rsidRPr="001455BC">
        <w:rPr>
          <w:rFonts w:eastAsia="Times New Roman"/>
          <w:lang w:val="en-GB" w:eastAsia="en-US" w:bidi="ar-EG"/>
        </w:rPr>
        <w:t>CubeSat</w:t>
      </w:r>
      <w:r w:rsidRPr="001455BC">
        <w:rPr>
          <w:rFonts w:eastAsia="Times New Roman"/>
          <w:rtl/>
          <w:lang w:val="en-GB" w:eastAsia="en-US" w:bidi="ar-EG"/>
        </w:rPr>
        <w:t xml:space="preserve"> </w:t>
      </w:r>
      <w:r w:rsidRPr="001455BC">
        <w:rPr>
          <w:rFonts w:eastAsia="Times New Roman" w:hint="cs"/>
          <w:rtl/>
          <w:lang w:val="en-GB" w:eastAsia="en-US" w:bidi="ar-EG"/>
        </w:rPr>
        <w:t>النافعة ال</w:t>
      </w:r>
      <w:r w:rsidRPr="001455BC">
        <w:rPr>
          <w:rFonts w:eastAsia="Times New Roman"/>
          <w:rtl/>
          <w:lang w:val="en-GB" w:eastAsia="en-US" w:bidi="ar-EG"/>
        </w:rPr>
        <w:t xml:space="preserve">صغيرة إلى ساتل كامل </w:t>
      </w:r>
      <w:r w:rsidRPr="001455BC">
        <w:rPr>
          <w:rFonts w:eastAsia="Times New Roman" w:hint="cs"/>
          <w:rtl/>
          <w:lang w:val="en-GB" w:eastAsia="en-US" w:bidi="ar-EG"/>
        </w:rPr>
        <w:t>الأوصاف</w:t>
      </w:r>
      <w:r w:rsidRPr="001455BC">
        <w:rPr>
          <w:rFonts w:eastAsia="Times New Roman"/>
          <w:rtl/>
          <w:lang w:val="en-GB" w:eastAsia="en-US" w:bidi="ar-EG"/>
        </w:rPr>
        <w:t xml:space="preserve">). ويبدو أن الجهود </w:t>
      </w:r>
      <w:r w:rsidRPr="001455BC">
        <w:rPr>
          <w:rFonts w:eastAsia="Times New Roman" w:hint="cs"/>
          <w:rtl/>
          <w:lang w:val="en-GB" w:eastAsia="en-US" w:bidi="ar-EG"/>
        </w:rPr>
        <w:t xml:space="preserve">كانت </w:t>
      </w:r>
      <w:r w:rsidRPr="001455BC">
        <w:rPr>
          <w:rFonts w:eastAsia="Times New Roman"/>
          <w:rtl/>
          <w:lang w:val="en-GB" w:eastAsia="en-US" w:bidi="ar-EG"/>
        </w:rPr>
        <w:t xml:space="preserve">لا تزال تبذل لحل مسألة </w:t>
      </w:r>
      <w:r w:rsidRPr="001455BC">
        <w:rPr>
          <w:rFonts w:eastAsia="Times New Roman" w:hint="cs"/>
          <w:rtl/>
          <w:lang w:val="en-GB" w:eastAsia="en-US" w:bidi="ar-EG"/>
        </w:rPr>
        <w:t>القدرة</w:t>
      </w:r>
      <w:r w:rsidRPr="001455BC">
        <w:rPr>
          <w:rFonts w:eastAsia="Times New Roman"/>
          <w:rtl/>
          <w:lang w:val="en-GB" w:eastAsia="en-US" w:bidi="ar-EG"/>
        </w:rPr>
        <w:t xml:space="preserve"> الكهربائية</w:t>
      </w:r>
      <w:r w:rsidRPr="001455BC">
        <w:rPr>
          <w:rFonts w:eastAsia="Times New Roman" w:hint="cs"/>
          <w:rtl/>
          <w:lang w:val="en-GB" w:eastAsia="en-US" w:bidi="ar-EG"/>
        </w:rPr>
        <w:t xml:space="preserve"> وقت إعداد التبليغ، بيد أن اللجنة لم تتلق أي معلومات محدثة لمعرفة نتائج هذه الجهود وحالة الحمولة النافعة المستضافة</w:t>
      </w:r>
      <w:r w:rsidRPr="001455BC">
        <w:rPr>
          <w:rFonts w:eastAsia="Times New Roman"/>
          <w:rtl/>
          <w:lang w:val="en-GB" w:eastAsia="en-US" w:bidi="ar-EG"/>
        </w:rPr>
        <w:t xml:space="preserve">. ولكل هذه الأسباب وغيرها من الأسباب </w:t>
      </w:r>
      <w:r w:rsidRPr="001455BC">
        <w:rPr>
          <w:rFonts w:eastAsia="Times New Roman"/>
          <w:rtl/>
          <w:lang w:val="en-GB" w:eastAsia="en-US" w:bidi="ar-EG"/>
        </w:rPr>
        <w:lastRenderedPageBreak/>
        <w:t xml:space="preserve">التي ذكرها المتحدثون السابقون، لم </w:t>
      </w:r>
      <w:r w:rsidRPr="001455BC">
        <w:rPr>
          <w:rFonts w:eastAsia="Times New Roman" w:hint="cs"/>
          <w:rtl/>
          <w:lang w:val="en-GB" w:eastAsia="en-US" w:bidi="ar-EG"/>
        </w:rPr>
        <w:t>يتضح استيفاء</w:t>
      </w:r>
      <w:r w:rsidRPr="001455BC">
        <w:rPr>
          <w:rFonts w:eastAsia="Times New Roman"/>
          <w:rtl/>
          <w:lang w:val="en-GB" w:eastAsia="en-US" w:bidi="ar-EG"/>
        </w:rPr>
        <w:t xml:space="preserve"> الشروط الأربعة كلها للظروف القاهرة، ولا سيما أن </w:t>
      </w:r>
      <w:r w:rsidRPr="001455BC">
        <w:rPr>
          <w:rFonts w:eastAsia="Times New Roman" w:hint="cs"/>
          <w:rtl/>
          <w:lang w:val="en-GB" w:eastAsia="en-US" w:bidi="ar-EG"/>
        </w:rPr>
        <w:t>ال</w:t>
      </w:r>
      <w:r w:rsidRPr="001455BC">
        <w:rPr>
          <w:rFonts w:eastAsia="Times New Roman"/>
          <w:rtl/>
          <w:lang w:val="en-GB" w:eastAsia="en-US" w:bidi="ar-EG"/>
        </w:rPr>
        <w:t>تعطل التقني</w:t>
      </w:r>
      <w:r w:rsidRPr="001455BC">
        <w:rPr>
          <w:rFonts w:eastAsia="Times New Roman"/>
          <w:rtl/>
          <w:lang w:val="en-GB" w:eastAsia="en-US"/>
        </w:rPr>
        <w:t xml:space="preserve"> </w:t>
      </w:r>
      <w:r w:rsidRPr="001455BC">
        <w:rPr>
          <w:rFonts w:eastAsia="Times New Roman"/>
          <w:rtl/>
          <w:lang w:val="en-GB" w:eastAsia="en-US" w:bidi="ar-EG"/>
        </w:rPr>
        <w:t>للقدرة</w:t>
      </w:r>
      <w:r w:rsidRPr="001455BC">
        <w:rPr>
          <w:rFonts w:eastAsia="Times New Roman" w:hint="cs"/>
          <w:rtl/>
          <w:lang w:val="en-GB" w:eastAsia="en-US" w:bidi="ar-EG"/>
        </w:rPr>
        <w:t xml:space="preserve"> الكهربائية</w:t>
      </w:r>
      <w:r w:rsidRPr="001455BC">
        <w:rPr>
          <w:rFonts w:eastAsia="Times New Roman"/>
          <w:rtl/>
          <w:lang w:val="en-GB" w:eastAsia="en-US" w:bidi="ar-EG"/>
        </w:rPr>
        <w:t xml:space="preserve"> كان خارج سيطرة الإدارة ويستحيل توقعه</w:t>
      </w:r>
      <w:r w:rsidRPr="001455BC">
        <w:rPr>
          <w:rFonts w:eastAsia="Times New Roman" w:hint="cs"/>
          <w:rtl/>
          <w:lang w:val="en-GB" w:eastAsia="en-US" w:bidi="ar-EG"/>
        </w:rPr>
        <w:t xml:space="preserve">، </w:t>
      </w:r>
      <w:r w:rsidRPr="001455BC">
        <w:rPr>
          <w:rFonts w:eastAsia="Times New Roman"/>
          <w:rtl/>
          <w:lang w:val="en-GB" w:eastAsia="en-US" w:bidi="ar-EG"/>
        </w:rPr>
        <w:t>أو أنه كان من المستحيل علاج المشكلة. ولذلك فهي ليست في وضع يمكنها من منح تمديد في الوقت الحاضر وا</w:t>
      </w:r>
      <w:r w:rsidRPr="001455BC">
        <w:rPr>
          <w:rFonts w:eastAsia="Times New Roman" w:hint="cs"/>
          <w:rtl/>
          <w:lang w:val="en-GB" w:eastAsia="en-US" w:bidi="ar-EG"/>
        </w:rPr>
        <w:t>ت</w:t>
      </w:r>
      <w:r w:rsidRPr="001455BC">
        <w:rPr>
          <w:rFonts w:eastAsia="Times New Roman"/>
          <w:rtl/>
          <w:lang w:val="en-GB" w:eastAsia="en-US" w:bidi="ar-EG"/>
        </w:rPr>
        <w:t>فقت على أن تطلب اللجنة بدل</w:t>
      </w:r>
      <w:r w:rsidRPr="001455BC">
        <w:rPr>
          <w:rFonts w:eastAsia="Times New Roman" w:hint="cs"/>
          <w:rtl/>
          <w:lang w:val="en-GB" w:eastAsia="en-US" w:bidi="ar-EG"/>
        </w:rPr>
        <w:t xml:space="preserve">اً </w:t>
      </w:r>
      <w:r w:rsidRPr="001455BC">
        <w:rPr>
          <w:rFonts w:eastAsia="Times New Roman"/>
          <w:rtl/>
          <w:lang w:val="en-GB" w:eastAsia="en-US" w:bidi="ar-EG"/>
        </w:rPr>
        <w:t>من ذلك معلومات إضافية، لا سيما بشأن الجهود الرامية إلى الاستعاضة عن الحمولة النافعة وأي عقد بهذا المعنى.</w:t>
      </w:r>
    </w:p>
    <w:p w14:paraId="21317395"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hint="cs"/>
          <w:rtl/>
          <w:lang w:val="en-GB" w:eastAsia="en-US" w:bidi="ar-EG"/>
        </w:rPr>
        <w:t>12.1.5</w:t>
      </w:r>
      <w:r w:rsidRPr="001455BC">
        <w:rPr>
          <w:rFonts w:eastAsia="Times New Roman"/>
          <w:rtl/>
          <w:lang w:val="en-GB" w:eastAsia="en-US" w:bidi="ar-EG"/>
        </w:rPr>
        <w:tab/>
        <w:t xml:space="preserve">واتفق </w:t>
      </w:r>
      <w:r w:rsidRPr="001455BC">
        <w:rPr>
          <w:rFonts w:eastAsia="Times New Roman"/>
          <w:b/>
          <w:bCs/>
          <w:rtl/>
          <w:lang w:val="en-GB" w:eastAsia="en-US" w:bidi="ar-EG"/>
        </w:rPr>
        <w:t xml:space="preserve">السيد </w:t>
      </w:r>
      <w:r w:rsidRPr="001455BC">
        <w:rPr>
          <w:rFonts w:eastAsia="Times New Roman" w:hint="cs"/>
          <w:b/>
          <w:bCs/>
          <w:rtl/>
          <w:lang w:val="en-GB" w:eastAsia="en-US" w:bidi="ar-EG"/>
        </w:rPr>
        <w:t>القحطاني</w:t>
      </w:r>
      <w:r w:rsidRPr="001455BC">
        <w:rPr>
          <w:rFonts w:eastAsia="Times New Roman"/>
          <w:rtl/>
          <w:lang w:val="en-GB" w:eastAsia="en-US" w:bidi="ar-EG"/>
        </w:rPr>
        <w:t xml:space="preserve"> مع</w:t>
      </w:r>
      <w:r w:rsidRPr="001455BC">
        <w:rPr>
          <w:rFonts w:eastAsia="Times New Roman" w:hint="cs"/>
          <w:rtl/>
          <w:lang w:val="en-GB" w:eastAsia="en-US" w:bidi="ar-EG"/>
        </w:rPr>
        <w:t> </w:t>
      </w:r>
      <w:r w:rsidRPr="001455BC">
        <w:rPr>
          <w:rFonts w:eastAsia="Times New Roman"/>
          <w:rtl/>
          <w:lang w:val="en-GB" w:eastAsia="en-US" w:bidi="ar-EG"/>
        </w:rPr>
        <w:t xml:space="preserve">المتحدثين السابقين على أن اللجنة لا تملك معلومات كافية </w:t>
      </w:r>
      <w:r w:rsidRPr="001455BC">
        <w:rPr>
          <w:rFonts w:eastAsia="Times New Roman" w:hint="cs"/>
          <w:rtl/>
          <w:lang w:val="en-GB" w:eastAsia="en-US" w:bidi="ar-EG"/>
        </w:rPr>
        <w:t>للبت في</w:t>
      </w:r>
      <w:r w:rsidRPr="001455BC">
        <w:rPr>
          <w:rFonts w:eastAsia="Times New Roman"/>
          <w:rtl/>
          <w:lang w:val="en-GB" w:eastAsia="en-US" w:bidi="ar-EG"/>
        </w:rPr>
        <w:t xml:space="preserve"> أن الحالة هي</w:t>
      </w:r>
      <w:r w:rsidRPr="001455BC">
        <w:rPr>
          <w:rFonts w:eastAsia="Times New Roman" w:hint="cs"/>
          <w:rtl/>
          <w:lang w:val="en-GB" w:eastAsia="en-US" w:bidi="ar-EG"/>
        </w:rPr>
        <w:t> </w:t>
      </w:r>
      <w:r w:rsidRPr="001455BC">
        <w:rPr>
          <w:rFonts w:eastAsia="Times New Roman"/>
          <w:rtl/>
          <w:lang w:val="en-GB" w:eastAsia="en-US" w:bidi="ar-EG"/>
        </w:rPr>
        <w:t>حالة ظروف قاهرة.</w:t>
      </w:r>
    </w:p>
    <w:p w14:paraId="012BEBD5"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13.1.5</w:t>
      </w:r>
      <w:r w:rsidRPr="001455BC">
        <w:rPr>
          <w:rFonts w:eastAsia="Times New Roman"/>
          <w:rtl/>
          <w:lang w:val="en-GB" w:eastAsia="en-US" w:bidi="ar-EG"/>
        </w:rPr>
        <w:tab/>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السيد نورشابيكوف</w:t>
      </w:r>
      <w:r w:rsidRPr="001455BC">
        <w:rPr>
          <w:rFonts w:eastAsia="Times New Roman"/>
          <w:rtl/>
          <w:lang w:val="en-GB" w:eastAsia="en-US" w:bidi="ar-EG"/>
        </w:rPr>
        <w:t xml:space="preserve"> أيضاً على أن إدارة جزر سليمان لم توضح </w:t>
      </w:r>
      <w:r w:rsidRPr="001455BC">
        <w:rPr>
          <w:rFonts w:eastAsia="Times New Roman" w:hint="cs"/>
          <w:rtl/>
          <w:lang w:val="en-GB" w:eastAsia="en-US" w:bidi="ar-EG"/>
        </w:rPr>
        <w:t>تماماً</w:t>
      </w:r>
      <w:r w:rsidRPr="001455BC">
        <w:rPr>
          <w:rFonts w:eastAsia="Times New Roman"/>
          <w:rtl/>
          <w:lang w:val="en-GB" w:eastAsia="en-US" w:bidi="ar-EG"/>
        </w:rPr>
        <w:t xml:space="preserve"> لماذا </w:t>
      </w:r>
      <w:r w:rsidRPr="001455BC">
        <w:rPr>
          <w:rFonts w:eastAsia="Times New Roman" w:hint="cs"/>
          <w:rtl/>
          <w:lang w:val="en-GB" w:eastAsia="en-US" w:bidi="ar-EG"/>
        </w:rPr>
        <w:t>شكلت هذه</w:t>
      </w:r>
      <w:r w:rsidRPr="001455BC">
        <w:rPr>
          <w:rFonts w:eastAsia="Times New Roman"/>
          <w:rtl/>
          <w:lang w:val="en-GB" w:eastAsia="en-US" w:bidi="ar-EG"/>
        </w:rPr>
        <w:t xml:space="preserve"> الحالة ظروفاً قاهرة.</w:t>
      </w:r>
      <w:r w:rsidRPr="001455BC">
        <w:rPr>
          <w:rFonts w:eastAsia="Times New Roman"/>
          <w:lang w:val="en-GB" w:eastAsia="en-US" w:bidi="ar-EG"/>
        </w:rPr>
        <w:t xml:space="preserve"> </w:t>
      </w:r>
      <w:r w:rsidRPr="001455BC">
        <w:rPr>
          <w:rFonts w:eastAsia="Times New Roman"/>
          <w:rtl/>
          <w:lang w:val="en-GB" w:eastAsia="en-US" w:bidi="ar-EG"/>
        </w:rPr>
        <w:t xml:space="preserve">وليس من الواضح ما إذا كانت الإدارة ترغب في بناء ساتل جديد وكيف تخطط لتمويل </w:t>
      </w:r>
      <w:r w:rsidRPr="001455BC">
        <w:rPr>
          <w:rFonts w:eastAsia="Times New Roman" w:hint="cs"/>
          <w:rtl/>
          <w:lang w:val="en-GB" w:eastAsia="en-US" w:bidi="ar-EG"/>
        </w:rPr>
        <w:t>ذلك</w:t>
      </w:r>
      <w:r w:rsidRPr="001455BC">
        <w:rPr>
          <w:rFonts w:eastAsia="Times New Roman"/>
          <w:rtl/>
          <w:lang w:val="en-GB" w:eastAsia="en-US" w:bidi="ar-EG"/>
        </w:rPr>
        <w:t xml:space="preserve"> المسعى. وقد تؤثر مسألة التمويل على الوقت اللازم لبناء الساتل وإطلاقه. والمعلومات المعروضة على اللجنة حالياً غير كافية لاتخاذ قرار بشأن طلب التمديد؛ ولذلك ينبغي طلب مزيد من المعلومات من أجل الاجتماع الخامس وال</w:t>
      </w:r>
      <w:r w:rsidRPr="001455BC">
        <w:rPr>
          <w:rFonts w:eastAsia="Times New Roman" w:hint="cs"/>
          <w:rtl/>
          <w:lang w:val="en-GB" w:eastAsia="en-US" w:bidi="ar-EG"/>
        </w:rPr>
        <w:t>ت</w:t>
      </w:r>
      <w:r w:rsidRPr="001455BC">
        <w:rPr>
          <w:rFonts w:eastAsia="Times New Roman"/>
          <w:rtl/>
          <w:lang w:val="en-GB" w:eastAsia="en-US" w:bidi="ar-EG"/>
        </w:rPr>
        <w:t>سعين للجنة.</w:t>
      </w:r>
    </w:p>
    <w:p w14:paraId="0D02EF8C"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rtl/>
          <w:lang w:val="en-GB" w:eastAsia="en-US" w:bidi="ar-EG"/>
        </w:rPr>
        <w:t>14.1.5</w:t>
      </w:r>
      <w:r w:rsidRPr="001455BC">
        <w:rPr>
          <w:rFonts w:eastAsia="Times New Roman"/>
          <w:spacing w:val="-2"/>
          <w:rtl/>
          <w:lang w:val="en-GB" w:eastAsia="en-US" w:bidi="ar-EG"/>
        </w:rPr>
        <w:tab/>
        <w:t xml:space="preserve">ورداً على تعليق من </w:t>
      </w:r>
      <w:r w:rsidRPr="001455BC">
        <w:rPr>
          <w:rFonts w:eastAsia="Times New Roman"/>
          <w:b/>
          <w:bCs/>
          <w:spacing w:val="-2"/>
          <w:rtl/>
          <w:lang w:val="en-GB" w:eastAsia="en-US" w:bidi="ar-EG"/>
        </w:rPr>
        <w:t xml:space="preserve">السيد دي </w:t>
      </w:r>
      <w:r w:rsidRPr="001455BC">
        <w:rPr>
          <w:rFonts w:eastAsia="Times New Roman"/>
          <w:b/>
          <w:bCs/>
          <w:spacing w:val="-2"/>
          <w:rtl/>
          <w:lang w:val="en-GB" w:eastAsia="en-US"/>
        </w:rPr>
        <w:t>كريشينسو</w:t>
      </w:r>
      <w:r w:rsidRPr="001455BC">
        <w:rPr>
          <w:rFonts w:eastAsia="Times New Roman"/>
          <w:spacing w:val="-2"/>
          <w:rtl/>
          <w:lang w:val="en-GB" w:eastAsia="en-US" w:bidi="ar-EG"/>
        </w:rPr>
        <w:t xml:space="preserve"> بشأن طول التمديد المطلوب، أشار </w:t>
      </w:r>
      <w:r w:rsidRPr="001455BC">
        <w:rPr>
          <w:rFonts w:eastAsia="Times New Roman"/>
          <w:b/>
          <w:bCs/>
          <w:spacing w:val="-2"/>
          <w:rtl/>
          <w:lang w:val="en-GB" w:eastAsia="en-US" w:bidi="ar-EG"/>
        </w:rPr>
        <w:t>السيد هنري</w:t>
      </w:r>
      <w:r w:rsidRPr="001455BC">
        <w:rPr>
          <w:rFonts w:eastAsia="Times New Roman"/>
          <w:spacing w:val="-2"/>
          <w:rtl/>
          <w:lang w:val="en-GB" w:eastAsia="en-US" w:bidi="ar-EG"/>
        </w:rPr>
        <w:t xml:space="preserve"> إلى أن إدارة جزر سليمان قررت، قبل سنة واحدة من نهاية المهلة التنظيمية، في يونيو 2022، وضع التخصيصات في الخدمة </w:t>
      </w:r>
      <w:r w:rsidRPr="001455BC">
        <w:rPr>
          <w:rFonts w:eastAsia="Times New Roman" w:hint="cs"/>
          <w:spacing w:val="-2"/>
          <w:rtl/>
          <w:lang w:val="en-GB" w:eastAsia="en-US" w:bidi="ar-EG"/>
        </w:rPr>
        <w:t>ب</w:t>
      </w:r>
      <w:r w:rsidRPr="001455BC">
        <w:rPr>
          <w:rFonts w:eastAsia="Times New Roman"/>
          <w:spacing w:val="-2"/>
          <w:rtl/>
          <w:lang w:val="en-GB" w:eastAsia="en-US" w:bidi="ar-EG"/>
        </w:rPr>
        <w:t xml:space="preserve">ساتل </w:t>
      </w:r>
      <w:r w:rsidRPr="001455BC">
        <w:rPr>
          <w:rFonts w:eastAsia="Times New Roman"/>
          <w:spacing w:val="-2"/>
          <w:lang w:val="en-GB" w:eastAsia="en-US" w:bidi="ar-EG"/>
        </w:rPr>
        <w:t>CubeSat</w:t>
      </w:r>
      <w:r w:rsidRPr="001455BC">
        <w:rPr>
          <w:rFonts w:eastAsia="Times New Roman"/>
          <w:spacing w:val="-2"/>
          <w:rtl/>
          <w:lang w:val="en-GB" w:eastAsia="en-US" w:bidi="ar-EG"/>
        </w:rPr>
        <w:t xml:space="preserve"> الذي </w:t>
      </w:r>
      <w:r w:rsidRPr="001455BC">
        <w:rPr>
          <w:rFonts w:eastAsia="Times New Roman" w:hint="cs"/>
          <w:spacing w:val="-2"/>
          <w:rtl/>
          <w:lang w:val="en-GB" w:eastAsia="en-US" w:bidi="ar-EG"/>
        </w:rPr>
        <w:t>تعطل</w:t>
      </w:r>
      <w:r w:rsidRPr="001455BC">
        <w:rPr>
          <w:rFonts w:eastAsia="Times New Roman"/>
          <w:spacing w:val="-2"/>
          <w:rtl/>
          <w:lang w:val="en-GB" w:eastAsia="en-US" w:bidi="ar-EG"/>
        </w:rPr>
        <w:t>. وقال إنه</w:t>
      </w:r>
      <w:r w:rsidRPr="001455BC">
        <w:rPr>
          <w:rFonts w:eastAsia="Times New Roman" w:hint="cs"/>
          <w:spacing w:val="-2"/>
          <w:rtl/>
          <w:lang w:val="en-GB" w:eastAsia="en-US" w:bidi="ar-EG"/>
        </w:rPr>
        <w:t>ا</w:t>
      </w:r>
      <w:r w:rsidRPr="001455BC">
        <w:rPr>
          <w:rFonts w:eastAsia="Times New Roman"/>
          <w:spacing w:val="-2"/>
          <w:rtl/>
          <w:lang w:val="en-GB" w:eastAsia="en-US" w:bidi="ar-EG"/>
        </w:rPr>
        <w:t xml:space="preserve"> لم </w:t>
      </w:r>
      <w:r w:rsidRPr="001455BC">
        <w:rPr>
          <w:rFonts w:eastAsia="Times New Roman" w:hint="cs"/>
          <w:spacing w:val="-2"/>
          <w:rtl/>
          <w:lang w:val="en-GB" w:eastAsia="en-US" w:bidi="ar-EG"/>
        </w:rPr>
        <w:t>ت</w:t>
      </w:r>
      <w:r w:rsidRPr="001455BC">
        <w:rPr>
          <w:rFonts w:eastAsia="Times New Roman"/>
          <w:spacing w:val="-2"/>
          <w:rtl/>
          <w:lang w:val="en-GB" w:eastAsia="en-US" w:bidi="ar-EG"/>
        </w:rPr>
        <w:t xml:space="preserve">قدم منذ ذلك الحين أي معلومات تتناسب مع واقع المشروع. ولن يستغرق إطلاق الساتل </w:t>
      </w:r>
      <w:r w:rsidRPr="001455BC">
        <w:rPr>
          <w:rFonts w:eastAsia="Times New Roman"/>
          <w:spacing w:val="-2"/>
          <w:lang w:val="en-GB" w:eastAsia="en-US" w:bidi="ar-EG"/>
        </w:rPr>
        <w:t>CubeSat</w:t>
      </w:r>
      <w:r w:rsidRPr="001455BC">
        <w:rPr>
          <w:rFonts w:eastAsia="Times New Roman"/>
          <w:spacing w:val="-2"/>
          <w:rtl/>
          <w:lang w:val="en-GB" w:eastAsia="en-US" w:bidi="ar-EG"/>
        </w:rPr>
        <w:t xml:space="preserve"> ثلاث سنوات لوضع تخصيصات التردد</w:t>
      </w:r>
      <w:r w:rsidRPr="001455BC">
        <w:rPr>
          <w:rFonts w:eastAsia="Times New Roman" w:hint="cs"/>
          <w:spacing w:val="-2"/>
          <w:rtl/>
          <w:lang w:val="en-GB" w:eastAsia="en-US" w:bidi="ar-EG"/>
        </w:rPr>
        <w:t>ات</w:t>
      </w:r>
      <w:r w:rsidRPr="001455BC">
        <w:rPr>
          <w:rFonts w:eastAsia="Times New Roman"/>
          <w:spacing w:val="-2"/>
          <w:rtl/>
          <w:lang w:val="en-GB" w:eastAsia="en-US" w:bidi="ar-EG"/>
        </w:rPr>
        <w:t xml:space="preserve"> في الخدمة؛ </w:t>
      </w:r>
      <w:r w:rsidRPr="001455BC">
        <w:rPr>
          <w:rFonts w:eastAsia="Times New Roman" w:hint="cs"/>
          <w:spacing w:val="-2"/>
          <w:rtl/>
          <w:lang w:val="en-GB" w:eastAsia="en-US" w:bidi="ar-EG"/>
        </w:rPr>
        <w:t>وينبغي أن تكفي فترة</w:t>
      </w:r>
      <w:r w:rsidRPr="001455BC">
        <w:rPr>
          <w:rFonts w:eastAsia="Times New Roman"/>
          <w:spacing w:val="-2"/>
          <w:rtl/>
          <w:lang w:val="en-GB" w:eastAsia="en-US" w:bidi="ar-EG"/>
        </w:rPr>
        <w:t xml:space="preserve"> ستة إلى اثني عشر شهراً </w:t>
      </w:r>
      <w:r w:rsidRPr="001455BC">
        <w:rPr>
          <w:rFonts w:eastAsia="Times New Roman" w:hint="cs"/>
          <w:spacing w:val="-2"/>
          <w:rtl/>
          <w:lang w:val="en-GB" w:eastAsia="en-US" w:bidi="ar-EG"/>
        </w:rPr>
        <w:t>لهذا الغرض</w:t>
      </w:r>
      <w:r w:rsidRPr="001455BC">
        <w:rPr>
          <w:rFonts w:eastAsia="Times New Roman"/>
          <w:spacing w:val="-2"/>
          <w:rtl/>
          <w:lang w:val="en-GB" w:eastAsia="en-US" w:bidi="ar-EG"/>
        </w:rPr>
        <w:t xml:space="preserve">. وفي غياب معلومات عن المشروع نفسه، </w:t>
      </w:r>
      <w:r w:rsidRPr="001455BC">
        <w:rPr>
          <w:rFonts w:eastAsia="Times New Roman" w:hint="cs"/>
          <w:spacing w:val="-2"/>
          <w:rtl/>
          <w:lang w:val="en-GB" w:eastAsia="en-US" w:bidi="ar-EG"/>
        </w:rPr>
        <w:t>فهو ليس</w:t>
      </w:r>
      <w:r w:rsidRPr="001455BC">
        <w:rPr>
          <w:rFonts w:eastAsia="Times New Roman"/>
          <w:spacing w:val="-2"/>
          <w:rtl/>
          <w:lang w:val="en-GB" w:eastAsia="en-US" w:bidi="ar-EG"/>
        </w:rPr>
        <w:t xml:space="preserve"> في وضع يسمح له بالموافقة على إبقاء بطاقة التبليغ حية حتى نهاية الاجتماع المقبل للجنة.</w:t>
      </w:r>
    </w:p>
    <w:p w14:paraId="44AC84EF"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15.1.5</w:t>
      </w:r>
      <w:r w:rsidRPr="001455BC">
        <w:rPr>
          <w:rFonts w:eastAsia="Times New Roman"/>
          <w:rtl/>
          <w:lang w:val="en-GB" w:eastAsia="en-US" w:bidi="ar-EG"/>
        </w:rPr>
        <w:tab/>
        <w:t xml:space="preserve">ورداً على تعليق من </w:t>
      </w:r>
      <w:r w:rsidRPr="001455BC">
        <w:rPr>
          <w:rFonts w:eastAsia="Times New Roman"/>
          <w:b/>
          <w:bCs/>
          <w:rtl/>
          <w:lang w:val="en-GB" w:eastAsia="en-US" w:bidi="ar-EG"/>
        </w:rPr>
        <w:t>الرئيس</w:t>
      </w:r>
      <w:r w:rsidRPr="001455BC">
        <w:rPr>
          <w:rFonts w:eastAsia="Times New Roman"/>
          <w:rtl/>
          <w:lang w:val="en-GB" w:eastAsia="en-US" w:bidi="ar-EG"/>
        </w:rPr>
        <w:t xml:space="preserve">، أشار </w:t>
      </w:r>
      <w:r w:rsidRPr="001455BC">
        <w:rPr>
          <w:rFonts w:eastAsia="Times New Roman"/>
          <w:b/>
          <w:bCs/>
          <w:rtl/>
          <w:lang w:val="en-GB" w:eastAsia="en-US" w:bidi="ar-EG"/>
        </w:rPr>
        <w:t>السيد هنري</w:t>
      </w:r>
      <w:r w:rsidRPr="001455BC">
        <w:rPr>
          <w:rFonts w:eastAsia="Times New Roman"/>
          <w:rtl/>
          <w:lang w:val="en-GB" w:eastAsia="en-US" w:bidi="ar-EG"/>
        </w:rPr>
        <w:t xml:space="preserve"> إلى أن الإدارة قد حصلت بالفعل على تمديد لعدة أشهر (</w:t>
      </w:r>
      <w:r w:rsidRPr="001455BC">
        <w:rPr>
          <w:rFonts w:eastAsia="Times New Roman" w:hint="cs"/>
          <w:rtl/>
          <w:lang w:val="en-GB" w:eastAsia="en-US" w:bidi="ar-EG"/>
        </w:rPr>
        <w:t>ب</w:t>
      </w:r>
      <w:r w:rsidRPr="001455BC">
        <w:rPr>
          <w:rFonts w:eastAsia="Times New Roman"/>
          <w:rtl/>
          <w:lang w:val="en-GB" w:eastAsia="en-US" w:bidi="ar-EG"/>
        </w:rPr>
        <w:t xml:space="preserve">النظر </w:t>
      </w:r>
      <w:r w:rsidRPr="001455BC">
        <w:rPr>
          <w:rFonts w:eastAsia="Times New Roman" w:hint="cs"/>
          <w:rtl/>
          <w:lang w:val="en-GB" w:eastAsia="en-US" w:bidi="ar-EG"/>
        </w:rPr>
        <w:t>إلى أن</w:t>
      </w:r>
      <w:r w:rsidRPr="001455BC">
        <w:rPr>
          <w:rFonts w:eastAsia="Times New Roman"/>
          <w:rtl/>
          <w:lang w:val="en-GB" w:eastAsia="en-US" w:bidi="ar-EG"/>
        </w:rPr>
        <w:t xml:space="preserve"> التبليغ الأصلي قد أرجئ من الاجتماع السابق) ولكنه</w:t>
      </w:r>
      <w:r w:rsidRPr="001455BC">
        <w:rPr>
          <w:rFonts w:eastAsia="Times New Roman" w:hint="cs"/>
          <w:rtl/>
          <w:lang w:val="en-GB" w:eastAsia="en-US" w:bidi="ar-EG"/>
        </w:rPr>
        <w:t>ا</w:t>
      </w:r>
      <w:r w:rsidRPr="001455BC">
        <w:rPr>
          <w:rFonts w:eastAsia="Times New Roman"/>
          <w:rtl/>
          <w:lang w:val="en-GB" w:eastAsia="en-US" w:bidi="ar-EG"/>
        </w:rPr>
        <w:t xml:space="preserve"> لم </w:t>
      </w:r>
      <w:r w:rsidRPr="001455BC">
        <w:rPr>
          <w:rFonts w:eastAsia="Times New Roman" w:hint="cs"/>
          <w:rtl/>
          <w:lang w:val="en-GB" w:eastAsia="en-US" w:bidi="ar-EG"/>
        </w:rPr>
        <w:t>ت</w:t>
      </w:r>
      <w:r w:rsidRPr="001455BC">
        <w:rPr>
          <w:rFonts w:eastAsia="Times New Roman"/>
          <w:rtl/>
          <w:lang w:val="en-GB" w:eastAsia="en-US" w:bidi="ar-EG"/>
        </w:rPr>
        <w:t xml:space="preserve">بذل أي جهد لتقديم معلومات داعمة </w:t>
      </w:r>
      <w:r w:rsidRPr="001455BC">
        <w:rPr>
          <w:rFonts w:eastAsia="Times New Roman" w:hint="cs"/>
          <w:rtl/>
          <w:lang w:val="en-GB" w:eastAsia="en-US" w:bidi="ar-EG"/>
        </w:rPr>
        <w:t>منذئذ</w:t>
      </w:r>
      <w:r w:rsidRPr="001455BC">
        <w:rPr>
          <w:rFonts w:eastAsia="Times New Roman"/>
          <w:rtl/>
          <w:lang w:val="en-GB" w:eastAsia="en-US" w:bidi="ar-EG"/>
        </w:rPr>
        <w:t>. وقد ألغت اللجنة بطاقات التبليغ في الماضي القريب وعادت إليها الإدارات المعنية بعد ذلك بالمعلومات اللازمة لاستعادتها.</w:t>
      </w:r>
    </w:p>
    <w:p w14:paraId="29749736"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16.1.5</w:t>
      </w:r>
      <w:r w:rsidRPr="001455BC">
        <w:rPr>
          <w:rFonts w:eastAsia="Times New Roman"/>
          <w:rtl/>
          <w:lang w:val="en-GB" w:eastAsia="en-US" w:bidi="ar-EG"/>
        </w:rPr>
        <w:tab/>
        <w:t>وقال</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بومييه</w:t>
      </w:r>
      <w:r w:rsidRPr="001455BC">
        <w:rPr>
          <w:rFonts w:eastAsia="Times New Roman"/>
          <w:rtl/>
          <w:lang w:val="en-GB" w:eastAsia="en-US" w:bidi="ar-EG"/>
        </w:rPr>
        <w:t xml:space="preserve"> على الرغم من أن الإدارة لم تقدم قدراً كبيراً من المعلومات، تظل إمكانية </w:t>
      </w:r>
      <w:r w:rsidRPr="001455BC">
        <w:rPr>
          <w:rFonts w:eastAsia="Times New Roman" w:hint="cs"/>
          <w:rtl/>
          <w:lang w:val="en-GB" w:eastAsia="en-US" w:bidi="ar-EG"/>
        </w:rPr>
        <w:t>قائمة ل</w:t>
      </w:r>
      <w:r w:rsidRPr="001455BC">
        <w:rPr>
          <w:rFonts w:eastAsia="Times New Roman"/>
          <w:rtl/>
          <w:lang w:val="en-GB" w:eastAsia="en-US" w:bidi="ar-EG"/>
        </w:rPr>
        <w:t xml:space="preserve">كون الحالة مؤهلة كحالة ظروف قاهرة. ومن باب الإنصاف، ينبغي للجنة أن تطلب تفاصيل إضافية؛ </w:t>
      </w:r>
      <w:r w:rsidRPr="001455BC">
        <w:rPr>
          <w:rFonts w:eastAsia="Times New Roman" w:hint="cs"/>
          <w:rtl/>
          <w:lang w:val="en-GB" w:eastAsia="en-US" w:bidi="ar-EG"/>
        </w:rPr>
        <w:t>فلعل</w:t>
      </w:r>
      <w:r w:rsidRPr="001455BC">
        <w:rPr>
          <w:rFonts w:eastAsia="Times New Roman"/>
          <w:rtl/>
          <w:lang w:val="en-GB" w:eastAsia="en-US" w:bidi="ar-EG"/>
        </w:rPr>
        <w:t xml:space="preserve"> الإدارة المعنية </w:t>
      </w:r>
      <w:r w:rsidRPr="001455BC">
        <w:rPr>
          <w:rFonts w:eastAsia="Times New Roman" w:hint="cs"/>
          <w:rtl/>
          <w:lang w:val="en-GB" w:eastAsia="en-US" w:bidi="ar-EG"/>
        </w:rPr>
        <w:t>تعوزها ال</w:t>
      </w:r>
      <w:r w:rsidRPr="001455BC">
        <w:rPr>
          <w:rFonts w:eastAsia="Times New Roman"/>
          <w:rtl/>
          <w:lang w:val="en-GB" w:eastAsia="en-US" w:bidi="ar-EG"/>
        </w:rPr>
        <w:t xml:space="preserve">خبرة </w:t>
      </w:r>
      <w:r w:rsidRPr="001455BC">
        <w:rPr>
          <w:rFonts w:eastAsia="Times New Roman" w:hint="cs"/>
          <w:rtl/>
          <w:lang w:val="en-GB" w:eastAsia="en-US" w:bidi="ar-EG"/>
        </w:rPr>
        <w:t>ال</w:t>
      </w:r>
      <w:r w:rsidRPr="001455BC">
        <w:rPr>
          <w:rFonts w:eastAsia="Times New Roman"/>
          <w:rtl/>
          <w:lang w:val="en-GB" w:eastAsia="en-US" w:bidi="ar-EG"/>
        </w:rPr>
        <w:t>كبيرة في تقديم طلبات التمديد. وقالت إنها تميل إلى أن تمنحها ميزة الشك وأن تطلب مزيدا</w:t>
      </w:r>
      <w:r w:rsidRPr="001455BC">
        <w:rPr>
          <w:rFonts w:eastAsia="Times New Roman" w:hint="cs"/>
          <w:rtl/>
          <w:lang w:val="en-GB" w:eastAsia="en-US" w:bidi="ar-EG"/>
        </w:rPr>
        <w:t>ً</w:t>
      </w:r>
      <w:r w:rsidRPr="001455BC">
        <w:rPr>
          <w:rFonts w:eastAsia="Times New Roman"/>
          <w:rtl/>
          <w:lang w:val="en-GB" w:eastAsia="en-US" w:bidi="ar-EG"/>
        </w:rPr>
        <w:t xml:space="preserve"> من المعلومات.</w:t>
      </w:r>
    </w:p>
    <w:p w14:paraId="78D9AE4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17.1.5</w:t>
      </w:r>
      <w:r w:rsidRPr="001455BC">
        <w:rPr>
          <w:rFonts w:eastAsia="Times New Roman"/>
          <w:rtl/>
          <w:lang w:val="en-GB" w:eastAsia="en-US" w:bidi="ar-EG"/>
        </w:rPr>
        <w:tab/>
        <w:t>واعتبر</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حسنوفا</w:t>
      </w:r>
      <w:r w:rsidRPr="001455BC">
        <w:rPr>
          <w:rFonts w:eastAsia="Times New Roman"/>
          <w:rtl/>
          <w:lang w:val="en-GB" w:eastAsia="en-US" w:bidi="ar-EG"/>
        </w:rPr>
        <w:t xml:space="preserve"> و</w:t>
      </w:r>
      <w:r w:rsidRPr="001455BC">
        <w:rPr>
          <w:rFonts w:eastAsia="Times New Roman"/>
          <w:b/>
          <w:bCs/>
          <w:rtl/>
          <w:lang w:val="en-GB" w:eastAsia="en-US" w:bidi="ar-EG"/>
        </w:rPr>
        <w:t>السيدة بومييه</w:t>
      </w:r>
      <w:r w:rsidRPr="001455BC">
        <w:rPr>
          <w:rFonts w:eastAsia="Times New Roman" w:hint="cs"/>
          <w:b/>
          <w:bCs/>
          <w:rtl/>
          <w:lang w:val="en-GB" w:eastAsia="en-US" w:bidi="ar-EG"/>
        </w:rPr>
        <w:t xml:space="preserve"> </w:t>
      </w:r>
      <w:r w:rsidRPr="001455BC">
        <w:rPr>
          <w:rFonts w:eastAsia="Times New Roman" w:hint="cs"/>
          <w:rtl/>
          <w:lang w:val="en-GB" w:eastAsia="en-US" w:bidi="ar-EG"/>
        </w:rPr>
        <w:t>كلتاهما</w:t>
      </w:r>
      <w:r w:rsidRPr="001455BC">
        <w:rPr>
          <w:rFonts w:eastAsia="Times New Roman"/>
          <w:rtl/>
          <w:lang w:val="en-GB" w:eastAsia="en-US" w:bidi="ar-EG"/>
        </w:rPr>
        <w:t xml:space="preserve"> أن دور اللجنة ليس تشجيع الإدارة على توقيع عقد مع مصن</w:t>
      </w:r>
      <w:r w:rsidRPr="001455BC">
        <w:rPr>
          <w:rFonts w:eastAsia="Times New Roman" w:hint="cs"/>
          <w:rtl/>
          <w:lang w:val="en-GB" w:eastAsia="en-US" w:bidi="ar-EG"/>
        </w:rPr>
        <w:t>ِّ</w:t>
      </w:r>
      <w:r w:rsidRPr="001455BC">
        <w:rPr>
          <w:rFonts w:eastAsia="Times New Roman"/>
          <w:rtl/>
          <w:lang w:val="en-GB" w:eastAsia="en-US" w:bidi="ar-EG"/>
        </w:rPr>
        <w:t>ع للسواتل؛ وينبغي للجنة أن تقصر استنتاجاتها على طلب أدلة على وجود مثل هذا العقد.</w:t>
      </w:r>
    </w:p>
    <w:p w14:paraId="51FF0A4B"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18.1.5</w:t>
      </w:r>
      <w:r w:rsidRPr="001455BC">
        <w:rPr>
          <w:rFonts w:eastAsia="Times New Roman"/>
          <w:rtl/>
          <w:lang w:val="en-GB" w:eastAsia="en-US" w:bidi="ar-EG"/>
        </w:rPr>
        <w:tab/>
        <w:t xml:space="preserve">وأضافت </w:t>
      </w:r>
      <w:r w:rsidRPr="001455BC">
        <w:rPr>
          <w:rFonts w:eastAsia="Times New Roman"/>
          <w:b/>
          <w:bCs/>
          <w:rtl/>
          <w:lang w:val="en-GB" w:eastAsia="en-US" w:bidi="ar-EG"/>
        </w:rPr>
        <w:t>السيدة حسنوفا</w:t>
      </w:r>
      <w:r w:rsidRPr="001455BC">
        <w:rPr>
          <w:rFonts w:eastAsia="Times New Roman"/>
          <w:rtl/>
          <w:lang w:val="en-GB" w:eastAsia="en-US" w:bidi="ar-EG"/>
        </w:rPr>
        <w:t xml:space="preserve"> ينبغي، في رأيها، الإبقاء على بطاقة التبليغ حتى نهاية الاجتماع الخامس والتسعين للجنة. وإذا ألغيت بطاقة التبليغ، يمكن للإدارة أن تقدم طلبها لتمديد </w:t>
      </w:r>
      <w:r w:rsidRPr="001455BC">
        <w:rPr>
          <w:rFonts w:eastAsia="Times New Roman" w:hint="cs"/>
          <w:rtl/>
          <w:lang w:val="en-GB" w:eastAsia="en-US" w:bidi="ar-EG"/>
        </w:rPr>
        <w:t>إلى</w:t>
      </w:r>
      <w:r w:rsidRPr="001455BC">
        <w:rPr>
          <w:rFonts w:eastAsia="Times New Roman"/>
          <w:rtl/>
          <w:lang w:val="en-GB" w:eastAsia="en-US" w:bidi="ar-EG"/>
        </w:rPr>
        <w:t xml:space="preserve"> المؤتمر العالمي للاتصالات الراديوية.</w:t>
      </w:r>
    </w:p>
    <w:p w14:paraId="403AC3E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19.1.5</w:t>
      </w:r>
      <w:r w:rsidRPr="001455BC">
        <w:rPr>
          <w:rFonts w:eastAsia="Times New Roman"/>
          <w:rtl/>
          <w:lang w:val="en-GB" w:eastAsia="en-US" w:bidi="ar-EG"/>
        </w:rPr>
        <w:tab/>
        <w:t xml:space="preserve">واتفق </w:t>
      </w:r>
      <w:r w:rsidRPr="001455BC">
        <w:rPr>
          <w:rFonts w:eastAsia="Times New Roman"/>
          <w:b/>
          <w:bCs/>
          <w:rtl/>
          <w:lang w:val="en-GB" w:eastAsia="en-US" w:bidi="ar-EG"/>
        </w:rPr>
        <w:t>السيد فيانكو</w:t>
      </w:r>
      <w:r w:rsidRPr="001455BC">
        <w:rPr>
          <w:rFonts w:eastAsia="Times New Roman"/>
          <w:rtl/>
          <w:lang w:val="en-GB" w:eastAsia="en-US" w:bidi="ar-EG"/>
        </w:rPr>
        <w:t xml:space="preserve"> على أن الإدارة قد لا تتمتع بنفس القدر من الخبرة التي تتمتع بها الإدارات الأخرى في أعمال </w:t>
      </w:r>
      <w:r w:rsidRPr="001455BC">
        <w:rPr>
          <w:rFonts w:eastAsia="Times New Roman" w:hint="cs"/>
          <w:rtl/>
          <w:lang w:val="en-GB" w:eastAsia="en-US" w:bidi="ar-EG"/>
        </w:rPr>
        <w:t>اللجنة، نظراً</w:t>
      </w:r>
      <w:r w:rsidRPr="001455BC">
        <w:rPr>
          <w:rFonts w:eastAsia="Times New Roman"/>
          <w:rtl/>
          <w:lang w:val="en-GB" w:eastAsia="en-US" w:bidi="ar-EG"/>
        </w:rPr>
        <w:t xml:space="preserve"> لأن جزر سليمان هي</w:t>
      </w:r>
      <w:r w:rsidRPr="001455BC">
        <w:rPr>
          <w:rFonts w:eastAsia="Times New Roman" w:hint="cs"/>
          <w:rtl/>
          <w:lang w:val="en-GB" w:eastAsia="en-US" w:bidi="ar-EG"/>
        </w:rPr>
        <w:t xml:space="preserve"> من</w:t>
      </w:r>
      <w:r w:rsidRPr="001455BC">
        <w:rPr>
          <w:rFonts w:eastAsia="Times New Roman"/>
          <w:rtl/>
          <w:lang w:val="en-GB" w:eastAsia="en-US" w:bidi="ar-EG"/>
        </w:rPr>
        <w:t xml:space="preserve"> أقل البلدان نمواً، ومن ثم ينبغي للجنة أن تقدم توجيهات محددة في استنتاجها بشأن نوع المعلومات التي </w:t>
      </w:r>
      <w:r w:rsidRPr="001455BC">
        <w:rPr>
          <w:rFonts w:eastAsia="Times New Roman" w:hint="cs"/>
          <w:rtl/>
          <w:lang w:val="en-GB" w:eastAsia="en-US" w:bidi="ar-EG"/>
        </w:rPr>
        <w:t>تتطلبها</w:t>
      </w:r>
      <w:r w:rsidRPr="001455BC">
        <w:rPr>
          <w:rFonts w:eastAsia="Times New Roman"/>
          <w:rtl/>
          <w:lang w:val="en-GB" w:eastAsia="en-US" w:bidi="ar-EG"/>
        </w:rPr>
        <w:t>.</w:t>
      </w:r>
    </w:p>
    <w:p w14:paraId="2979400B"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20.1.5</w:t>
      </w:r>
      <w:r w:rsidRPr="001455BC">
        <w:rPr>
          <w:rFonts w:eastAsia="Times New Roman"/>
          <w:rtl/>
          <w:lang w:val="en-GB" w:eastAsia="en-US" w:bidi="ar-EG"/>
        </w:rPr>
        <w:tab/>
        <w:t xml:space="preserve">وقال </w:t>
      </w:r>
      <w:r w:rsidRPr="001455BC">
        <w:rPr>
          <w:rFonts w:eastAsia="Times New Roman"/>
          <w:b/>
          <w:bCs/>
          <w:rtl/>
          <w:lang w:val="en-GB" w:eastAsia="en-US" w:bidi="ar-EG"/>
        </w:rPr>
        <w:t xml:space="preserve">السيد </w:t>
      </w:r>
      <w:r w:rsidRPr="001455BC">
        <w:rPr>
          <w:rFonts w:eastAsia="Times New Roman"/>
          <w:b/>
          <w:bCs/>
          <w:rtl/>
          <w:lang w:val="en-GB" w:eastAsia="en-US"/>
        </w:rPr>
        <w:t>لينيارس دي سوزا فِيُّو</w:t>
      </w:r>
      <w:r w:rsidRPr="001455BC">
        <w:rPr>
          <w:rFonts w:eastAsia="Times New Roman"/>
          <w:rtl/>
          <w:lang w:val="en-GB" w:eastAsia="en-US" w:bidi="ar-EG"/>
        </w:rPr>
        <w:t xml:space="preserve"> إن</w:t>
      </w:r>
      <w:r w:rsidRPr="001455BC">
        <w:rPr>
          <w:rFonts w:eastAsia="Times New Roman"/>
          <w:rtl/>
          <w:lang w:val="en-GB" w:eastAsia="en-US"/>
        </w:rPr>
        <w:t xml:space="preserve"> </w:t>
      </w:r>
      <w:r w:rsidRPr="001455BC">
        <w:rPr>
          <w:rFonts w:eastAsia="Times New Roman"/>
          <w:rtl/>
          <w:lang w:val="en-GB" w:eastAsia="en-US" w:bidi="ar-EG"/>
        </w:rPr>
        <w:t xml:space="preserve">اللجنة يتعين أن تقدم توجيهات لإدارة جزر سليمان باعتبارها </w:t>
      </w:r>
      <w:r w:rsidRPr="001455BC">
        <w:rPr>
          <w:rFonts w:eastAsia="Times New Roman" w:hint="cs"/>
          <w:rtl/>
          <w:lang w:val="en-GB" w:eastAsia="en-US" w:bidi="ar-EG"/>
        </w:rPr>
        <w:t xml:space="preserve">من </w:t>
      </w:r>
      <w:r w:rsidRPr="001455BC">
        <w:rPr>
          <w:rFonts w:eastAsia="Times New Roman"/>
          <w:rtl/>
          <w:lang w:val="en-GB" w:eastAsia="en-US" w:bidi="ar-EG"/>
        </w:rPr>
        <w:t>أقل البلدان نمواً</w:t>
      </w:r>
      <w:r w:rsidRPr="001455BC">
        <w:rPr>
          <w:rFonts w:eastAsia="Times New Roman" w:hint="cs"/>
          <w:rtl/>
          <w:lang w:val="en-GB" w:eastAsia="en-US" w:bidi="ar-EG"/>
        </w:rPr>
        <w:t>،</w:t>
      </w:r>
      <w:r w:rsidRPr="001455BC">
        <w:rPr>
          <w:rFonts w:eastAsia="Times New Roman"/>
          <w:rtl/>
          <w:lang w:val="en-GB" w:eastAsia="en-US" w:bidi="ar-EG"/>
        </w:rPr>
        <w:t xml:space="preserve"> وفقا</w:t>
      </w:r>
      <w:r w:rsidRPr="001455BC">
        <w:rPr>
          <w:rFonts w:eastAsia="Times New Roman" w:hint="cs"/>
          <w:rtl/>
          <w:lang w:val="en-GB" w:eastAsia="en-US" w:bidi="ar-EG"/>
        </w:rPr>
        <w:t>ً</w:t>
      </w:r>
      <w:r w:rsidRPr="001455BC">
        <w:rPr>
          <w:rFonts w:eastAsia="Times New Roman"/>
          <w:rtl/>
          <w:lang w:val="en-GB" w:eastAsia="en-US" w:bidi="ar-EG"/>
        </w:rPr>
        <w:t xml:space="preserve"> للرقم 196 </w:t>
      </w:r>
      <w:r w:rsidRPr="001455BC">
        <w:rPr>
          <w:rFonts w:eastAsia="Times New Roman" w:hint="cs"/>
          <w:rtl/>
          <w:lang w:val="en-GB" w:eastAsia="en-US" w:bidi="ar-EG"/>
        </w:rPr>
        <w:t>في إطار</w:t>
      </w:r>
      <w:r w:rsidRPr="001455BC">
        <w:rPr>
          <w:rFonts w:eastAsia="Times New Roman"/>
          <w:rtl/>
          <w:lang w:val="en-GB" w:eastAsia="en-US" w:bidi="ar-EG"/>
        </w:rPr>
        <w:t xml:space="preserve"> المادة 44 من دستور الاتحاد. وينبغي للجنة أن تكلف المكتب بالإبقاء على بطاقة التبليغ حتى اجتماعها المقبل وينبغي أن تقدم توجيهات مفصلة في استنتاجها بشأن نوع المعلومات التي تحتاجها من الإدارة.</w:t>
      </w:r>
    </w:p>
    <w:p w14:paraId="2B9AAD68"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21.1.5</w:t>
      </w:r>
      <w:r w:rsidRPr="001455BC">
        <w:rPr>
          <w:rFonts w:eastAsia="Times New Roman"/>
          <w:rtl/>
          <w:lang w:val="en-GB" w:eastAsia="en-US" w:bidi="ar-EG"/>
        </w:rPr>
        <w:tab/>
        <w:t>ورأ</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بومييه</w:t>
      </w:r>
      <w:r w:rsidRPr="001455BC">
        <w:rPr>
          <w:rFonts w:eastAsia="Times New Roman"/>
          <w:rtl/>
          <w:lang w:val="en-GB" w:eastAsia="en-US" w:bidi="ar-EG"/>
        </w:rPr>
        <w:t xml:space="preserve"> أنه من غير </w:t>
      </w:r>
      <w:r w:rsidRPr="001455BC">
        <w:rPr>
          <w:rFonts w:eastAsia="Times New Roman" w:hint="cs"/>
          <w:rtl/>
          <w:lang w:val="en-GB" w:eastAsia="en-US" w:bidi="ar-EG"/>
        </w:rPr>
        <w:t>اللائق</w:t>
      </w:r>
      <w:r w:rsidRPr="001455BC">
        <w:rPr>
          <w:rFonts w:eastAsia="Times New Roman"/>
          <w:rtl/>
          <w:lang w:val="en-GB" w:eastAsia="en-US" w:bidi="ar-EG"/>
        </w:rPr>
        <w:t xml:space="preserve"> استخدام مصطلح "أقل البلدان نمواً" في استنتاج اللجنة ما لم تحتج الإدارة نفسها </w:t>
      </w:r>
      <w:r w:rsidRPr="001455BC">
        <w:rPr>
          <w:rFonts w:eastAsia="Times New Roman" w:hint="cs"/>
          <w:rtl/>
          <w:lang w:val="en-GB" w:eastAsia="en-US" w:bidi="ar-EG"/>
        </w:rPr>
        <w:t>بتلك</w:t>
      </w:r>
      <w:r w:rsidRPr="001455BC">
        <w:rPr>
          <w:rFonts w:eastAsia="Times New Roman"/>
          <w:rtl/>
          <w:lang w:val="en-GB" w:eastAsia="en-US" w:bidi="ar-EG"/>
        </w:rPr>
        <w:t xml:space="preserve"> الصياغة.</w:t>
      </w:r>
    </w:p>
    <w:p w14:paraId="67FB263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22.1.5</w:t>
      </w:r>
      <w:r w:rsidRPr="001455BC">
        <w:rPr>
          <w:rFonts w:eastAsia="Times New Roman"/>
          <w:rtl/>
          <w:lang w:val="en-GB" w:eastAsia="en-US" w:bidi="ar-EG"/>
        </w:rPr>
        <w:tab/>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 xml:space="preserve">السيد دي </w:t>
      </w:r>
      <w:r w:rsidRPr="001455BC">
        <w:rPr>
          <w:rFonts w:eastAsia="Times New Roman"/>
          <w:b/>
          <w:bCs/>
          <w:rtl/>
          <w:lang w:val="en-GB" w:eastAsia="en-US"/>
        </w:rPr>
        <w:t>كريشينسو</w:t>
      </w:r>
      <w:r w:rsidRPr="001455BC">
        <w:rPr>
          <w:rFonts w:eastAsia="Times New Roman"/>
          <w:b/>
          <w:bCs/>
          <w:rtl/>
          <w:lang w:val="en-GB" w:eastAsia="en-US" w:bidi="ar-EG"/>
        </w:rPr>
        <w:t xml:space="preserve"> </w:t>
      </w:r>
      <w:r w:rsidRPr="001455BC">
        <w:rPr>
          <w:rFonts w:eastAsia="Times New Roman"/>
          <w:rtl/>
          <w:lang w:val="en-GB" w:eastAsia="en-US" w:bidi="ar-EG"/>
        </w:rPr>
        <w:t xml:space="preserve">على </w:t>
      </w:r>
      <w:r w:rsidRPr="001455BC">
        <w:rPr>
          <w:rFonts w:eastAsia="Times New Roman" w:hint="cs"/>
          <w:rtl/>
          <w:lang w:val="en-GB" w:eastAsia="en-US" w:bidi="ar-EG"/>
        </w:rPr>
        <w:t xml:space="preserve">أن </w:t>
      </w:r>
      <w:r w:rsidRPr="001455BC">
        <w:rPr>
          <w:rFonts w:eastAsia="Times New Roman"/>
          <w:rtl/>
          <w:lang w:val="en-GB" w:eastAsia="en-US" w:bidi="ar-EG"/>
        </w:rPr>
        <w:t xml:space="preserve">بطاقة التبليغ </w:t>
      </w:r>
      <w:r w:rsidRPr="001455BC">
        <w:rPr>
          <w:rFonts w:eastAsia="Times New Roman" w:hint="cs"/>
          <w:rtl/>
          <w:lang w:val="en-GB" w:eastAsia="en-US" w:bidi="ar-EG"/>
        </w:rPr>
        <w:t xml:space="preserve">ينبغي </w:t>
      </w:r>
      <w:r w:rsidRPr="001455BC">
        <w:rPr>
          <w:rFonts w:eastAsia="Times New Roman"/>
          <w:rtl/>
          <w:lang w:val="en-GB" w:eastAsia="en-US" w:bidi="ar-EG"/>
        </w:rPr>
        <w:t>الإبقاء عل</w:t>
      </w:r>
      <w:r w:rsidRPr="001455BC">
        <w:rPr>
          <w:rFonts w:eastAsia="Times New Roman" w:hint="cs"/>
          <w:rtl/>
          <w:lang w:val="en-GB" w:eastAsia="en-US" w:bidi="ar-EG"/>
        </w:rPr>
        <w:t>يها</w:t>
      </w:r>
      <w:r w:rsidRPr="001455BC">
        <w:rPr>
          <w:rFonts w:eastAsia="Times New Roman"/>
          <w:rtl/>
          <w:lang w:val="en-GB" w:eastAsia="en-US" w:bidi="ar-EG"/>
        </w:rPr>
        <w:t xml:space="preserve"> حتى نهاية الاجتماع الخامس والتسعين للجنة</w:t>
      </w:r>
      <w:r w:rsidRPr="001455BC">
        <w:rPr>
          <w:rFonts w:eastAsia="Times New Roman" w:hint="cs"/>
          <w:rtl/>
          <w:lang w:val="en-GB" w:eastAsia="en-US" w:bidi="ar-EG"/>
        </w:rPr>
        <w:t>،</w:t>
      </w:r>
      <w:r w:rsidRPr="001455BC">
        <w:rPr>
          <w:rFonts w:eastAsia="Times New Roman"/>
          <w:rtl/>
          <w:lang w:val="en-GB" w:eastAsia="en-US" w:bidi="ar-EG"/>
        </w:rPr>
        <w:t xml:space="preserve"> وأن ي</w:t>
      </w:r>
      <w:r w:rsidRPr="001455BC">
        <w:rPr>
          <w:rFonts w:eastAsia="Times New Roman" w:hint="cs"/>
          <w:rtl/>
          <w:lang w:val="en-GB" w:eastAsia="en-US" w:bidi="ar-EG"/>
        </w:rPr>
        <w:t>ُ</w:t>
      </w:r>
      <w:r w:rsidRPr="001455BC">
        <w:rPr>
          <w:rFonts w:eastAsia="Times New Roman"/>
          <w:rtl/>
          <w:lang w:val="en-GB" w:eastAsia="en-US" w:bidi="ar-EG"/>
        </w:rPr>
        <w:t>طلب من إدارة جزر سليمان تقديم مزيد من المعلومات.</w:t>
      </w:r>
    </w:p>
    <w:p w14:paraId="28F668C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23.1.5</w:t>
      </w:r>
      <w:r w:rsidRPr="001455BC">
        <w:rPr>
          <w:rFonts w:eastAsia="Times New Roman"/>
          <w:rtl/>
          <w:lang w:val="en-GB" w:eastAsia="en-US" w:bidi="ar-EG"/>
        </w:rPr>
        <w:tab/>
        <w:t xml:space="preserve">واقترح </w:t>
      </w:r>
      <w:r w:rsidRPr="001455BC">
        <w:rPr>
          <w:rFonts w:eastAsia="Times New Roman"/>
          <w:b/>
          <w:bCs/>
          <w:rtl/>
          <w:lang w:val="en-GB" w:eastAsia="en-US" w:bidi="ar-EG"/>
        </w:rPr>
        <w:t>الرئيس</w:t>
      </w:r>
      <w:r w:rsidRPr="001455BC">
        <w:rPr>
          <w:rFonts w:eastAsia="Times New Roman"/>
          <w:rtl/>
          <w:lang w:val="en-GB" w:eastAsia="en-US" w:bidi="ar-EG"/>
        </w:rPr>
        <w:t xml:space="preserve"> أن تخلص اللجنة بشأن المسألة إلى ما يلي:</w:t>
      </w:r>
    </w:p>
    <w:p w14:paraId="101F18E7"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rtl/>
          <w:lang w:val="en-GB" w:eastAsia="en-US" w:bidi="ar-EG"/>
        </w:rPr>
        <w:t>"</w:t>
      </w:r>
      <w:r w:rsidRPr="001455BC">
        <w:rPr>
          <w:rFonts w:eastAsia="Times New Roman"/>
          <w:rtl/>
          <w:lang w:eastAsia="en-US"/>
        </w:rPr>
        <w:t>نظرت اللجنة بالتفصيل في طلب إدارة جزر سليمان وفي المعلومات الواردة في الوثيقة RRB23-3/2، فلاحظت ما يلي</w:t>
      </w:r>
      <w:r w:rsidRPr="001455BC">
        <w:rPr>
          <w:rFonts w:eastAsia="Times New Roman"/>
          <w:color w:val="000000"/>
          <w:rtl/>
          <w:lang w:val="en-GB" w:eastAsia="en-US"/>
        </w:rPr>
        <w:t>:</w:t>
      </w:r>
    </w:p>
    <w:p w14:paraId="140B11A4" w14:textId="77777777" w:rsidR="001455BC" w:rsidRPr="001455BC" w:rsidRDefault="001455BC" w:rsidP="00523D3D">
      <w:pPr>
        <w:pStyle w:val="enumlev1"/>
        <w:rPr>
          <w:rFonts w:eastAsia="SimSun"/>
          <w:color w:val="000000"/>
          <w:lang w:val="en-GB"/>
        </w:rPr>
      </w:pPr>
      <w:r w:rsidRPr="001455BC">
        <w:rPr>
          <w:color w:val="202122"/>
          <w:shd w:val="clear" w:color="auto" w:fill="FFFFFF"/>
          <w:lang w:eastAsia="en-US"/>
        </w:rPr>
        <w:sym w:font="Symbol" w:char="F0B7"/>
      </w:r>
      <w:r w:rsidRPr="001455BC">
        <w:rPr>
          <w:color w:val="202122"/>
          <w:sz w:val="26"/>
          <w:szCs w:val="26"/>
          <w:shd w:val="clear" w:color="auto" w:fill="FFFFFF"/>
          <w:lang w:eastAsia="en-US"/>
        </w:rPr>
        <w:tab/>
      </w:r>
      <w:r w:rsidRPr="001455BC">
        <w:rPr>
          <w:rtl/>
          <w:lang w:eastAsia="en-US"/>
        </w:rPr>
        <w:t>لم تقدَّم أي معلومات إضافية عن الوضع منذ الاجتماع الثالث والتسعين للجنة</w:t>
      </w:r>
      <w:r w:rsidRPr="001455BC">
        <w:rPr>
          <w:rFonts w:eastAsia="SimSun"/>
          <w:color w:val="000000"/>
          <w:rtl/>
          <w:lang w:val="en-GB"/>
        </w:rPr>
        <w:t>؛</w:t>
      </w:r>
    </w:p>
    <w:p w14:paraId="07B06B24" w14:textId="77777777" w:rsidR="001455BC" w:rsidRPr="001455BC" w:rsidRDefault="001455BC" w:rsidP="00523D3D">
      <w:pPr>
        <w:pStyle w:val="enumlev1"/>
        <w:rPr>
          <w:rFonts w:eastAsia="SimSun"/>
          <w:color w:val="000000"/>
          <w:spacing w:val="-6"/>
          <w:lang w:val="en-GB"/>
        </w:rPr>
      </w:pPr>
      <w:r w:rsidRPr="001455BC">
        <w:rPr>
          <w:color w:val="202122"/>
          <w:shd w:val="clear" w:color="auto" w:fill="FFFFFF"/>
          <w:lang w:eastAsia="en-US"/>
        </w:rPr>
        <w:sym w:font="Symbol" w:char="F0B7"/>
      </w:r>
      <w:r w:rsidRPr="001455BC">
        <w:rPr>
          <w:color w:val="202122"/>
          <w:sz w:val="26"/>
          <w:szCs w:val="26"/>
          <w:shd w:val="clear" w:color="auto" w:fill="FFFFFF"/>
          <w:lang w:eastAsia="en-US"/>
        </w:rPr>
        <w:tab/>
      </w:r>
      <w:r w:rsidRPr="001455BC">
        <w:rPr>
          <w:spacing w:val="-6"/>
          <w:rtl/>
          <w:lang w:val="en-GB" w:eastAsia="en-US"/>
        </w:rPr>
        <w:t>انقضت المهلة</w:t>
      </w:r>
      <w:r w:rsidRPr="001455BC">
        <w:rPr>
          <w:spacing w:val="-6"/>
          <w:rtl/>
          <w:lang w:eastAsia="en-US"/>
        </w:rPr>
        <w:t xml:space="preserve"> </w:t>
      </w:r>
      <w:r w:rsidRPr="001455BC">
        <w:rPr>
          <w:rtl/>
          <w:lang w:eastAsia="en-US"/>
        </w:rPr>
        <w:t>التنظيمية</w:t>
      </w:r>
      <w:r w:rsidRPr="001455BC">
        <w:rPr>
          <w:spacing w:val="-6"/>
          <w:rtl/>
          <w:lang w:eastAsia="en-US"/>
        </w:rPr>
        <w:t xml:space="preserve"> لوضع تخصيصات التردد للنظام الساتلي SI-SAT-BILIKIKI في الخدمة في 30 يونيو 2023</w:t>
      </w:r>
      <w:r w:rsidRPr="001455BC">
        <w:rPr>
          <w:rFonts w:eastAsia="SimSun"/>
          <w:color w:val="000000"/>
          <w:spacing w:val="-6"/>
          <w:rtl/>
          <w:lang w:val="en-GB"/>
        </w:rPr>
        <w:t>؛</w:t>
      </w:r>
    </w:p>
    <w:p w14:paraId="160AFE27" w14:textId="77777777" w:rsidR="001455BC" w:rsidRPr="001455BC" w:rsidRDefault="001455BC" w:rsidP="00523D3D">
      <w:pPr>
        <w:pStyle w:val="enumlev1"/>
        <w:rPr>
          <w:rFonts w:eastAsia="SimSun"/>
          <w:color w:val="000000"/>
          <w:lang w:val="en-GB"/>
        </w:rPr>
      </w:pPr>
      <w:r w:rsidRPr="001455BC">
        <w:rPr>
          <w:color w:val="202122"/>
          <w:shd w:val="clear" w:color="auto" w:fill="FFFFFF"/>
          <w:lang w:eastAsia="en-US"/>
        </w:rPr>
        <w:sym w:font="Symbol" w:char="F0B7"/>
      </w:r>
      <w:r w:rsidRPr="001455BC">
        <w:rPr>
          <w:color w:val="202122"/>
          <w:sz w:val="26"/>
          <w:szCs w:val="26"/>
          <w:shd w:val="clear" w:color="auto" w:fill="FFFFFF"/>
          <w:lang w:eastAsia="en-US"/>
        </w:rPr>
        <w:tab/>
      </w:r>
      <w:r w:rsidRPr="001455BC">
        <w:rPr>
          <w:rtl/>
          <w:lang w:eastAsia="en-US"/>
        </w:rPr>
        <w:t>خُطط لبدء التشغيل في بداية عام 2023، ما يوفر هامش ستة أشهر</w:t>
      </w:r>
      <w:r w:rsidRPr="001455BC">
        <w:rPr>
          <w:rFonts w:eastAsia="SimSun"/>
          <w:color w:val="000000"/>
          <w:rtl/>
          <w:lang w:val="en-GB"/>
        </w:rPr>
        <w:t>؛</w:t>
      </w:r>
    </w:p>
    <w:p w14:paraId="3EC4C8E1" w14:textId="77777777" w:rsidR="001455BC" w:rsidRPr="001455BC" w:rsidRDefault="001455BC" w:rsidP="00523D3D">
      <w:pPr>
        <w:pStyle w:val="enumlev1"/>
        <w:rPr>
          <w:rFonts w:eastAsia="SimSun"/>
          <w:color w:val="000000"/>
          <w:lang w:val="en-GB"/>
        </w:rPr>
      </w:pPr>
      <w:r w:rsidRPr="001455BC">
        <w:rPr>
          <w:color w:val="202122"/>
          <w:shd w:val="clear" w:color="auto" w:fill="FFFFFF"/>
          <w:lang w:eastAsia="en-US"/>
        </w:rPr>
        <w:lastRenderedPageBreak/>
        <w:sym w:font="Symbol" w:char="F0B7"/>
      </w:r>
      <w:r w:rsidRPr="001455BC">
        <w:rPr>
          <w:color w:val="202122"/>
          <w:sz w:val="26"/>
          <w:szCs w:val="26"/>
          <w:shd w:val="clear" w:color="auto" w:fill="FFFFFF"/>
          <w:lang w:eastAsia="en-US"/>
        </w:rPr>
        <w:tab/>
      </w:r>
      <w:r w:rsidRPr="001455BC">
        <w:rPr>
          <w:spacing w:val="-4"/>
          <w:rtl/>
          <w:lang w:eastAsia="en-US"/>
        </w:rPr>
        <w:t xml:space="preserve">وقّع </w:t>
      </w:r>
      <w:r w:rsidRPr="001455BC">
        <w:rPr>
          <w:rtl/>
          <w:lang w:eastAsia="en-US"/>
        </w:rPr>
        <w:t>مشغل</w:t>
      </w:r>
      <w:r w:rsidRPr="001455BC">
        <w:rPr>
          <w:spacing w:val="-4"/>
          <w:rtl/>
          <w:lang w:eastAsia="en-US"/>
        </w:rPr>
        <w:t xml:space="preserve"> الساتل عقداً مع أحد موردي البنية التحتية المدارية في يونيو 2022، واُطلق ساتل مضيف للحمولة النافعة في 3 يناير 2023 وتم نشره بنجاح في المدار، ولكن الحمولة النافعة المستضافة ظلت غير قابلة للتشغيل بسبب عطل في الإمداد بالطاقة الكهربائية على الساتل المضيف</w:t>
      </w:r>
      <w:r w:rsidRPr="001455BC">
        <w:rPr>
          <w:rFonts w:eastAsia="SimSun"/>
          <w:color w:val="000000"/>
          <w:spacing w:val="-4"/>
          <w:rtl/>
          <w:lang w:val="en-GB"/>
        </w:rPr>
        <w:t>؛</w:t>
      </w:r>
    </w:p>
    <w:p w14:paraId="1E5B27BF" w14:textId="77777777" w:rsidR="001455BC" w:rsidRPr="001455BC" w:rsidRDefault="001455BC" w:rsidP="00523D3D">
      <w:pPr>
        <w:pStyle w:val="enumlev1"/>
        <w:rPr>
          <w:rFonts w:eastAsia="SimSun"/>
          <w:color w:val="000000"/>
          <w:lang w:val="en-GB"/>
        </w:rPr>
      </w:pPr>
      <w:r w:rsidRPr="001455BC">
        <w:rPr>
          <w:color w:val="202122"/>
          <w:shd w:val="clear" w:color="auto" w:fill="FFFFFF"/>
          <w:lang w:eastAsia="en-US"/>
        </w:rPr>
        <w:sym w:font="Symbol" w:char="F0B7"/>
      </w:r>
      <w:r w:rsidRPr="001455BC">
        <w:rPr>
          <w:color w:val="202122"/>
          <w:sz w:val="26"/>
          <w:szCs w:val="26"/>
          <w:shd w:val="clear" w:color="auto" w:fill="FFFFFF"/>
          <w:lang w:eastAsia="en-US"/>
        </w:rPr>
        <w:tab/>
      </w:r>
      <w:r w:rsidRPr="001455BC">
        <w:rPr>
          <w:rtl/>
          <w:lang w:eastAsia="en-US"/>
        </w:rPr>
        <w:t>على الرغم من الجهود التي بذلها مشغل الساتل ومورّد البنية التحتية المدارية، ظل العطل التقني غير قابل للإصلاح وقت استلام التبليغ</w:t>
      </w:r>
      <w:r w:rsidRPr="001455BC">
        <w:rPr>
          <w:rFonts w:eastAsia="SimSun"/>
          <w:color w:val="000000"/>
          <w:rtl/>
          <w:lang w:val="en-GB"/>
        </w:rPr>
        <w:t>؛</w:t>
      </w:r>
    </w:p>
    <w:p w14:paraId="2A109338" w14:textId="77777777" w:rsidR="001455BC" w:rsidRPr="001455BC" w:rsidRDefault="001455BC" w:rsidP="00523D3D">
      <w:pPr>
        <w:pStyle w:val="enumlev1"/>
        <w:rPr>
          <w:rFonts w:eastAsia="SimSun"/>
          <w:color w:val="000000"/>
          <w:lang w:val="en-GB"/>
        </w:rPr>
      </w:pPr>
      <w:r w:rsidRPr="001455BC">
        <w:rPr>
          <w:color w:val="202122"/>
          <w:shd w:val="clear" w:color="auto" w:fill="FFFFFF"/>
          <w:lang w:eastAsia="en-US"/>
        </w:rPr>
        <w:sym w:font="Symbol" w:char="F0B7"/>
      </w:r>
      <w:r w:rsidRPr="001455BC">
        <w:rPr>
          <w:color w:val="202122"/>
          <w:sz w:val="26"/>
          <w:szCs w:val="26"/>
          <w:shd w:val="clear" w:color="auto" w:fill="FFFFFF"/>
          <w:lang w:eastAsia="en-US"/>
        </w:rPr>
        <w:tab/>
      </w:r>
      <w:r w:rsidRPr="001455BC">
        <w:rPr>
          <w:rtl/>
          <w:lang w:eastAsia="en-US"/>
        </w:rPr>
        <w:t>كانت الإدارة قد طلبت تمديد المهلة التنظيمية لمدة 36 شهراً لتوفير ساتل بديل، ولكنها لم تقدم أي تفاصيل عن المشروع</w:t>
      </w:r>
      <w:r w:rsidRPr="001455BC">
        <w:rPr>
          <w:lang w:eastAsia="en-US"/>
        </w:rPr>
        <w:t> </w:t>
      </w:r>
      <w:r w:rsidRPr="001455BC">
        <w:rPr>
          <w:rtl/>
          <w:lang w:eastAsia="en-US"/>
        </w:rPr>
        <w:t>الساتلي</w:t>
      </w:r>
      <w:r w:rsidRPr="001455BC">
        <w:rPr>
          <w:rFonts w:eastAsia="SimSun"/>
          <w:color w:val="000000"/>
          <w:rtl/>
          <w:lang w:val="en-GB"/>
        </w:rPr>
        <w:t>.</w:t>
      </w:r>
    </w:p>
    <w:p w14:paraId="58EC9419" w14:textId="77777777" w:rsidR="001455BC" w:rsidRPr="001455BC" w:rsidRDefault="001455BC" w:rsidP="001455BC">
      <w:pPr>
        <w:tabs>
          <w:tab w:val="clear" w:pos="794"/>
          <w:tab w:val="left" w:pos="1134"/>
          <w:tab w:val="left" w:pos="1871"/>
          <w:tab w:val="left" w:pos="2268"/>
        </w:tabs>
        <w:rPr>
          <w:rFonts w:eastAsia="Times New Roman"/>
          <w:color w:val="000000"/>
          <w:lang w:val="en-GB" w:eastAsia="en-US"/>
        </w:rPr>
      </w:pPr>
      <w:r w:rsidRPr="001455BC">
        <w:rPr>
          <w:rFonts w:eastAsia="Times New Roman"/>
          <w:rtl/>
          <w:lang w:eastAsia="en-US"/>
        </w:rPr>
        <w:t>واعتبرت اللجنة أن المعلومات المقدمة لا تثبت بوضوح أن جميع الشروط قد استوفيت لاعتبار الحالة مؤهلة تماماً لوصفها بحالة ظروف قاهرة وأن ليس هناك ما يبرر بشكل كامل فترة التمديد المطلوبة البالغة 36 شهراً. وبناءً على ذلك، خلصت اللجنة إلى أن ليس بإمكانها الموافقة على الطلب المقدم من إدارة جزر سليمان</w:t>
      </w:r>
      <w:r w:rsidRPr="001455BC">
        <w:rPr>
          <w:rFonts w:eastAsia="Times New Roman"/>
          <w:color w:val="000000"/>
          <w:lang w:val="en-GB" w:eastAsia="en-US"/>
        </w:rPr>
        <w:t>.</w:t>
      </w:r>
    </w:p>
    <w:p w14:paraId="06FA6B3C" w14:textId="77777777" w:rsidR="001455BC" w:rsidRPr="001455BC" w:rsidRDefault="001455BC" w:rsidP="001455BC">
      <w:pPr>
        <w:tabs>
          <w:tab w:val="clear" w:pos="794"/>
          <w:tab w:val="left" w:pos="1134"/>
          <w:tab w:val="left" w:pos="1871"/>
          <w:tab w:val="left" w:pos="2268"/>
        </w:tabs>
        <w:rPr>
          <w:rFonts w:eastAsia="Times New Roman"/>
          <w:color w:val="000000"/>
          <w:lang w:val="en-GB" w:eastAsia="en-US"/>
        </w:rPr>
      </w:pPr>
      <w:r w:rsidRPr="001455BC">
        <w:rPr>
          <w:rFonts w:eastAsia="Times New Roman"/>
          <w:rtl/>
          <w:lang w:eastAsia="en-US"/>
        </w:rPr>
        <w:t>وكلفت اللجنة المكتب بدعوة إدارة جزر سليمان إلى تقديم معلومات إضافية تشمل على سبيل المثال لا الحصر ما يلي</w:t>
      </w:r>
      <w:r w:rsidRPr="001455BC">
        <w:rPr>
          <w:rFonts w:eastAsia="Times New Roman"/>
          <w:color w:val="000000"/>
          <w:rtl/>
          <w:lang w:val="en-GB" w:eastAsia="en-US"/>
        </w:rPr>
        <w:t>:</w:t>
      </w:r>
    </w:p>
    <w:p w14:paraId="4FF0A2B4" w14:textId="77777777" w:rsidR="001455BC" w:rsidRPr="001455BC" w:rsidRDefault="001455BC" w:rsidP="000C4B3A">
      <w:pPr>
        <w:pStyle w:val="enumlev1"/>
        <w:rPr>
          <w:lang w:eastAsia="en-US"/>
        </w:rPr>
      </w:pPr>
      <w:r w:rsidRPr="001455BC">
        <w:rPr>
          <w:color w:val="202122"/>
          <w:shd w:val="clear" w:color="auto" w:fill="FFFFFF"/>
          <w:lang w:eastAsia="en-US"/>
        </w:rPr>
        <w:sym w:font="Symbol" w:char="F0B7"/>
      </w:r>
      <w:r w:rsidRPr="001455BC">
        <w:rPr>
          <w:color w:val="202122"/>
          <w:sz w:val="26"/>
          <w:szCs w:val="26"/>
          <w:shd w:val="clear" w:color="auto" w:fill="FFFFFF"/>
          <w:rtl/>
          <w:lang w:eastAsia="en-US"/>
        </w:rPr>
        <w:tab/>
      </w:r>
      <w:r w:rsidRPr="001455BC">
        <w:rPr>
          <w:rtl/>
          <w:lang w:eastAsia="en-US"/>
        </w:rPr>
        <w:t>عقد مع مصنِّع الساتل المضيف للحمولة النافعة مع دليل على إطلاقه؛</w:t>
      </w:r>
    </w:p>
    <w:p w14:paraId="5D9EBF49" w14:textId="77777777" w:rsidR="001455BC" w:rsidRPr="001455BC" w:rsidRDefault="001455BC" w:rsidP="000C4B3A">
      <w:pPr>
        <w:pStyle w:val="enumlev1"/>
        <w:rPr>
          <w:lang w:eastAsia="en-US"/>
        </w:rPr>
      </w:pPr>
      <w:r w:rsidRPr="001455BC">
        <w:rPr>
          <w:color w:val="202122"/>
          <w:shd w:val="clear" w:color="auto" w:fill="FFFFFF"/>
          <w:lang w:eastAsia="en-US"/>
        </w:rPr>
        <w:sym w:font="Symbol" w:char="F0B7"/>
      </w:r>
      <w:r w:rsidRPr="001455BC">
        <w:rPr>
          <w:lang w:eastAsia="en-US"/>
        </w:rPr>
        <w:tab/>
      </w:r>
      <w:r w:rsidRPr="001455BC">
        <w:rPr>
          <w:rtl/>
          <w:lang w:eastAsia="en-US"/>
        </w:rPr>
        <w:t>حالة الحمولة النافعة المستضافة وتفاصيل الجهود المبذولة لإصلاح العطل التقني؛</w:t>
      </w:r>
    </w:p>
    <w:p w14:paraId="2E1D42F0" w14:textId="77777777" w:rsidR="001455BC" w:rsidRPr="001455BC" w:rsidRDefault="001455BC" w:rsidP="000C4B3A">
      <w:pPr>
        <w:pStyle w:val="enumlev1"/>
        <w:rPr>
          <w:lang w:eastAsia="en-US"/>
        </w:rPr>
      </w:pPr>
      <w:r w:rsidRPr="001455BC">
        <w:rPr>
          <w:lang w:eastAsia="en-US"/>
        </w:rPr>
        <w:sym w:font="Symbol" w:char="F0B7"/>
      </w:r>
      <w:r w:rsidRPr="001455BC">
        <w:rPr>
          <w:lang w:eastAsia="en-US"/>
        </w:rPr>
        <w:tab/>
      </w:r>
      <w:r w:rsidRPr="001455BC">
        <w:rPr>
          <w:rtl/>
          <w:lang w:eastAsia="en-US"/>
        </w:rPr>
        <w:t>ما يشكل أدلة جوهرية على أن جميع الشروط قد استوفيت لاعتبار الحالة حالة ظروف قاهرة؛</w:t>
      </w:r>
    </w:p>
    <w:p w14:paraId="339DCED9" w14:textId="77777777" w:rsidR="001455BC" w:rsidRPr="001455BC" w:rsidRDefault="001455BC" w:rsidP="000C4B3A">
      <w:pPr>
        <w:pStyle w:val="enumlev1"/>
        <w:rPr>
          <w:lang w:eastAsia="en-US"/>
        </w:rPr>
      </w:pPr>
      <w:r w:rsidRPr="001455BC">
        <w:rPr>
          <w:lang w:eastAsia="en-US"/>
        </w:rPr>
        <w:sym w:font="Symbol" w:char="F0B7"/>
      </w:r>
      <w:r w:rsidRPr="001455BC">
        <w:rPr>
          <w:lang w:eastAsia="en-US"/>
        </w:rPr>
        <w:tab/>
      </w:r>
      <w:r w:rsidRPr="001455BC">
        <w:rPr>
          <w:rtl/>
          <w:lang w:eastAsia="en-US"/>
        </w:rPr>
        <w:t>تأكيد بأن الساتل الأصلي كان قادراً على وضع تخصيصات التردد للنظام الساتلي SI-SAT-BILIKIKI في الخدمة؛</w:t>
      </w:r>
    </w:p>
    <w:p w14:paraId="4815369E" w14:textId="77777777" w:rsidR="001455BC" w:rsidRPr="001455BC" w:rsidRDefault="001455BC" w:rsidP="000C4B3A">
      <w:pPr>
        <w:pStyle w:val="enumlev1"/>
        <w:rPr>
          <w:lang w:eastAsia="en-US"/>
        </w:rPr>
      </w:pPr>
      <w:r w:rsidRPr="001455BC">
        <w:rPr>
          <w:lang w:eastAsia="en-US"/>
        </w:rPr>
        <w:sym w:font="Symbol" w:char="F0B7"/>
      </w:r>
      <w:r w:rsidRPr="001455BC">
        <w:rPr>
          <w:lang w:eastAsia="en-US"/>
        </w:rPr>
        <w:tab/>
      </w:r>
      <w:r w:rsidRPr="001455BC">
        <w:rPr>
          <w:spacing w:val="-2"/>
          <w:rtl/>
          <w:lang w:eastAsia="en-US"/>
        </w:rPr>
        <w:t>ما من شأنه أن يفسر الرابط الكهربائي بين المضيف والحمولة النافعة المستضافة؛</w:t>
      </w:r>
    </w:p>
    <w:p w14:paraId="70DD38CB" w14:textId="77777777" w:rsidR="001455BC" w:rsidRPr="001455BC" w:rsidRDefault="001455BC" w:rsidP="000C4B3A">
      <w:pPr>
        <w:pStyle w:val="enumlev1"/>
        <w:rPr>
          <w:lang w:eastAsia="en-US"/>
        </w:rPr>
      </w:pPr>
      <w:r w:rsidRPr="001455BC">
        <w:rPr>
          <w:lang w:eastAsia="en-US"/>
        </w:rPr>
        <w:sym w:font="Symbol" w:char="F0B7"/>
      </w:r>
      <w:r w:rsidRPr="001455BC">
        <w:rPr>
          <w:lang w:eastAsia="en-US"/>
        </w:rPr>
        <w:tab/>
      </w:r>
      <w:r w:rsidRPr="001455BC">
        <w:rPr>
          <w:rtl/>
          <w:lang w:eastAsia="en-US"/>
        </w:rPr>
        <w:t>معلومات عن نتائج دمج/اختبارات الحمولة النافعة واختبارات القبول للطيران، من أجل إثبات أن العطل التقني لم يكن موجوداً أثناء الاختبار؛</w:t>
      </w:r>
    </w:p>
    <w:p w14:paraId="71D8A513" w14:textId="77777777" w:rsidR="001455BC" w:rsidRPr="001455BC" w:rsidRDefault="001455BC" w:rsidP="000C4B3A">
      <w:pPr>
        <w:pStyle w:val="enumlev1"/>
        <w:rPr>
          <w:lang w:eastAsia="en-US"/>
        </w:rPr>
      </w:pPr>
      <w:r w:rsidRPr="001455BC">
        <w:rPr>
          <w:lang w:eastAsia="en-US"/>
        </w:rPr>
        <w:sym w:font="Symbol" w:char="F0B7"/>
      </w:r>
      <w:r w:rsidRPr="001455BC">
        <w:rPr>
          <w:lang w:eastAsia="en-US"/>
        </w:rPr>
        <w:tab/>
      </w:r>
      <w:r w:rsidRPr="001455BC">
        <w:rPr>
          <w:rtl/>
          <w:lang w:eastAsia="en-US"/>
        </w:rPr>
        <w:t>معلومات بشأن الأساس المنطقي للتمديد المطلوب لمدة 36 شهراً لتبديل الحمولة النافعة المستضافة التي استغرق بناؤها في الأول سبعة أشهر؛</w:t>
      </w:r>
    </w:p>
    <w:p w14:paraId="1F41C84F" w14:textId="77777777" w:rsidR="001455BC" w:rsidRPr="001455BC" w:rsidRDefault="001455BC" w:rsidP="000C4B3A">
      <w:pPr>
        <w:pStyle w:val="enumlev1"/>
        <w:rPr>
          <w:lang w:eastAsia="en-US"/>
        </w:rPr>
      </w:pPr>
      <w:r w:rsidRPr="001455BC">
        <w:rPr>
          <w:lang w:eastAsia="en-US"/>
        </w:rPr>
        <w:sym w:font="Symbol" w:char="F0B7"/>
      </w:r>
      <w:r w:rsidRPr="001455BC">
        <w:rPr>
          <w:lang w:eastAsia="en-US"/>
        </w:rPr>
        <w:tab/>
      </w:r>
      <w:r w:rsidRPr="001455BC">
        <w:rPr>
          <w:rtl/>
          <w:lang w:eastAsia="en-US"/>
        </w:rPr>
        <w:t>معلومات بشأن خطط بناء ساتل بديل وإطلاقه أو بشأن الجهود المبذولة لإيجاد حلول مؤقتة وتنفيذها.</w:t>
      </w:r>
    </w:p>
    <w:p w14:paraId="39AE42A9"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rPr>
      </w:pPr>
      <w:r w:rsidRPr="001455BC">
        <w:rPr>
          <w:rFonts w:eastAsia="Times New Roman"/>
          <w:rtl/>
          <w:lang w:eastAsia="en-US"/>
        </w:rPr>
        <w:t>وكلفت اللجنة المكتب كذلك بمواصلة مراعاة تخصيصات التردد للنظام الساتلي SI-SAT-BILIKIKI حتى نهاية الاجتماع الخامس والتسعين للجنة</w:t>
      </w:r>
      <w:r w:rsidRPr="001455BC">
        <w:rPr>
          <w:rFonts w:eastAsia="Times New Roman"/>
          <w:color w:val="000000"/>
          <w:rtl/>
          <w:lang w:val="en-GB" w:eastAsia="en-US"/>
        </w:rPr>
        <w:t>."</w:t>
      </w:r>
    </w:p>
    <w:p w14:paraId="6D401D91" w14:textId="77777777" w:rsidR="001455BC" w:rsidRPr="001455BC" w:rsidRDefault="001455BC" w:rsidP="001455BC">
      <w:pPr>
        <w:tabs>
          <w:tab w:val="clear" w:pos="794"/>
          <w:tab w:val="left" w:pos="1134"/>
          <w:tab w:val="left" w:pos="1871"/>
          <w:tab w:val="left" w:pos="2268"/>
        </w:tabs>
        <w:rPr>
          <w:rFonts w:eastAsia="Times New Roman"/>
          <w:color w:val="000000"/>
          <w:spacing w:val="-6"/>
          <w:rtl/>
          <w:lang w:val="en-GB" w:eastAsia="en-US" w:bidi="ar-EG"/>
        </w:rPr>
      </w:pPr>
      <w:r w:rsidRPr="001455BC">
        <w:rPr>
          <w:rFonts w:eastAsia="Times New Roman"/>
          <w:color w:val="000000"/>
          <w:spacing w:val="-6"/>
          <w:rtl/>
          <w:lang w:val="en-GB" w:eastAsia="en-US"/>
        </w:rPr>
        <w:t>24.1.5</w:t>
      </w:r>
      <w:r w:rsidRPr="001455BC">
        <w:rPr>
          <w:rFonts w:eastAsia="Times New Roman"/>
          <w:color w:val="000000"/>
          <w:spacing w:val="-6"/>
          <w:rtl/>
          <w:lang w:val="en-GB" w:eastAsia="en-US"/>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4FBB2B27" w14:textId="77777777" w:rsidR="001455BC" w:rsidRPr="002529D3" w:rsidRDefault="001455BC" w:rsidP="002529D3">
      <w:pPr>
        <w:pStyle w:val="Heading2"/>
        <w:rPr>
          <w:rtl/>
          <w:lang w:val="en-GB" w:eastAsia="en-US" w:bidi="ar-EG"/>
        </w:rPr>
      </w:pPr>
      <w:r w:rsidRPr="002529D3">
        <w:rPr>
          <w:rtl/>
          <w:lang w:val="en-GB" w:eastAsia="en-US" w:bidi="ar-EG"/>
        </w:rPr>
        <w:t>2.5</w:t>
      </w:r>
      <w:r w:rsidRPr="002529D3">
        <w:rPr>
          <w:rtl/>
          <w:lang w:val="en-GB" w:eastAsia="en-US" w:bidi="ar-EG"/>
        </w:rPr>
        <w:tab/>
        <w:t xml:space="preserve">تبليغ مقدم من إدارة ألمانيا تطلب فيه تمديد المهلة التنظيمية لوضع تخصيصات </w:t>
      </w:r>
      <w:bookmarkStart w:id="11" w:name="_Hlk151872158"/>
      <w:r w:rsidRPr="002529D3">
        <w:rPr>
          <w:rtl/>
          <w:lang w:val="en-GB" w:eastAsia="en-US" w:bidi="ar-EG"/>
        </w:rPr>
        <w:t xml:space="preserve">ترددات الشبكة </w:t>
      </w:r>
      <w:bookmarkEnd w:id="11"/>
      <w:r w:rsidRPr="002529D3">
        <w:rPr>
          <w:rtl/>
          <w:lang w:val="en-GB" w:eastAsia="en-US" w:bidi="ar-EG"/>
        </w:rPr>
        <w:t xml:space="preserve">الساتلية </w:t>
      </w:r>
      <w:r w:rsidRPr="002529D3">
        <w:rPr>
          <w:lang w:val="en-GB" w:eastAsia="en-US" w:bidi="ar-EG"/>
        </w:rPr>
        <w:t>H2M -0.5E</w:t>
      </w:r>
      <w:r w:rsidRPr="002529D3">
        <w:rPr>
          <w:rtl/>
          <w:lang w:val="en-GB" w:eastAsia="en-US" w:bidi="ar-EG"/>
        </w:rPr>
        <w:t xml:space="preserve"> في الخدمة (الوثيقة </w:t>
      </w:r>
      <w:r w:rsidRPr="002529D3">
        <w:rPr>
          <w:lang w:val="en-GB" w:eastAsia="en-US" w:bidi="ar-EG"/>
        </w:rPr>
        <w:t>RRB23-3/4</w:t>
      </w:r>
      <w:r w:rsidRPr="002529D3">
        <w:rPr>
          <w:rtl/>
          <w:lang w:val="en-GB" w:eastAsia="en-US" w:bidi="ar-EG"/>
        </w:rPr>
        <w:t>)</w:t>
      </w:r>
    </w:p>
    <w:p w14:paraId="5A734B2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1.2.5</w:t>
      </w:r>
      <w:r w:rsidRPr="001455BC">
        <w:rPr>
          <w:rFonts w:eastAsia="Times New Roman"/>
          <w:rtl/>
          <w:lang w:val="en-GB" w:eastAsia="en-US" w:bidi="ar-EG"/>
        </w:rPr>
        <w:tab/>
        <w:t xml:space="preserve">قدم </w:t>
      </w:r>
      <w:r w:rsidRPr="001455BC">
        <w:rPr>
          <w:rFonts w:eastAsia="Times New Roman"/>
          <w:b/>
          <w:bCs/>
          <w:rtl/>
          <w:lang w:val="en-GB" w:eastAsia="en-US" w:bidi="ar-EG"/>
        </w:rPr>
        <w:t>السيد لو (رئيس قسم المنشورات والتسجيلات الفضائية/دائرة الخدمات الفضائية</w:t>
      </w:r>
      <w:r w:rsidRPr="001455BC">
        <w:rPr>
          <w:rFonts w:eastAsia="Times New Roman" w:hint="cs"/>
          <w:b/>
          <w:bCs/>
          <w:rtl/>
          <w:lang w:val="en-GB" w:eastAsia="en-US" w:bidi="ar-EG"/>
        </w:rPr>
        <w:t>)</w:t>
      </w:r>
      <w:r w:rsidRPr="001455BC">
        <w:rPr>
          <w:rFonts w:eastAsia="Times New Roman"/>
          <w:rtl/>
          <w:lang w:val="en-GB" w:eastAsia="en-US" w:bidi="ar-EG"/>
        </w:rPr>
        <w:t xml:space="preserve"> الوثيقة </w:t>
      </w:r>
      <w:r w:rsidRPr="001455BC">
        <w:rPr>
          <w:rFonts w:eastAsia="Times New Roman"/>
          <w:lang w:val="en-GB" w:eastAsia="en-US" w:bidi="ar-EG"/>
        </w:rPr>
        <w:t>RRB23</w:t>
      </w:r>
      <w:r w:rsidRPr="001455BC">
        <w:rPr>
          <w:rFonts w:eastAsia="Times New Roman"/>
          <w:lang w:val="en-GB" w:eastAsia="en-US" w:bidi="ar-EG"/>
        </w:rPr>
        <w:noBreakHyphen/>
        <w:t>3/4</w:t>
      </w:r>
      <w:r w:rsidRPr="001455BC">
        <w:rPr>
          <w:rFonts w:eastAsia="Times New Roman"/>
          <w:rtl/>
          <w:lang w:val="en-GB" w:eastAsia="en-US" w:bidi="ar-EG"/>
        </w:rPr>
        <w:t xml:space="preserve"> التي طلبت فيها إدارة ألمانيا تمديداً إضافياً للمهلة التنظيمية لوضع بعض تخصيصات ترددات الشبكة الساتلية </w:t>
      </w:r>
      <w:r w:rsidRPr="001455BC">
        <w:rPr>
          <w:rFonts w:eastAsia="Times New Roman"/>
          <w:lang w:val="en-GB" w:eastAsia="en-US" w:bidi="ar-EG"/>
        </w:rPr>
        <w:t>H2M-0.5E</w:t>
      </w:r>
      <w:r w:rsidRPr="001455BC">
        <w:rPr>
          <w:rFonts w:eastAsia="Times New Roman"/>
          <w:rtl/>
          <w:lang w:val="en-GB" w:eastAsia="en-US" w:bidi="ar-EG"/>
        </w:rPr>
        <w:t xml:space="preserve"> في الخدمة، من 15 إلى 21 يوليو 2023، على أساس ح</w:t>
      </w:r>
      <w:r w:rsidRPr="001455BC">
        <w:rPr>
          <w:rFonts w:eastAsia="Times New Roman" w:hint="cs"/>
          <w:rtl/>
          <w:lang w:val="en-GB" w:eastAsia="en-US" w:bidi="ar-EG"/>
        </w:rPr>
        <w:t>دَ</w:t>
      </w:r>
      <w:r w:rsidRPr="001455BC">
        <w:rPr>
          <w:rFonts w:eastAsia="Times New Roman"/>
          <w:rtl/>
          <w:lang w:val="en-GB" w:eastAsia="en-US" w:bidi="ar-EG"/>
        </w:rPr>
        <w:t>ثي ظروف قاهرة</w:t>
      </w:r>
      <w:r w:rsidRPr="001455BC">
        <w:rPr>
          <w:rFonts w:eastAsia="Times New Roman" w:hint="cs"/>
          <w:rtl/>
          <w:lang w:val="en-GB" w:eastAsia="en-US" w:bidi="ar-EG"/>
        </w:rPr>
        <w:t xml:space="preserve"> هما</w:t>
      </w:r>
      <w:r w:rsidRPr="001455BC">
        <w:rPr>
          <w:rFonts w:eastAsia="Times New Roman"/>
          <w:rtl/>
          <w:lang w:val="en-GB" w:eastAsia="en-US" w:bidi="ar-EG"/>
        </w:rPr>
        <w:t>: تأخير</w:t>
      </w:r>
      <w:r w:rsidRPr="001455BC">
        <w:rPr>
          <w:rFonts w:eastAsia="Times New Roman" w:hint="cs"/>
          <w:rtl/>
          <w:lang w:val="en-GB" w:eastAsia="en-US" w:bidi="ar-EG"/>
        </w:rPr>
        <w:t>ات</w:t>
      </w:r>
      <w:r w:rsidRPr="001455BC">
        <w:rPr>
          <w:rFonts w:eastAsia="Times New Roman"/>
          <w:rtl/>
          <w:lang w:val="en-GB" w:eastAsia="en-US" w:bidi="ar-EG"/>
        </w:rPr>
        <w:t xml:space="preserve"> الإطلاق </w:t>
      </w:r>
      <w:r w:rsidRPr="001455BC">
        <w:rPr>
          <w:rFonts w:eastAsia="Times New Roman" w:hint="cs"/>
          <w:rtl/>
          <w:lang w:val="en-GB" w:eastAsia="en-US" w:bidi="ar-EG"/>
        </w:rPr>
        <w:t>و</w:t>
      </w:r>
      <w:r w:rsidRPr="001455BC">
        <w:rPr>
          <w:rFonts w:eastAsia="Times New Roman"/>
          <w:rtl/>
          <w:lang w:val="en-GB" w:eastAsia="en-US" w:bidi="ar-EG"/>
        </w:rPr>
        <w:t>سوء الأحوال الجوية.</w:t>
      </w:r>
    </w:p>
    <w:p w14:paraId="1417557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2.2.5</w:t>
      </w:r>
      <w:r w:rsidRPr="001455BC">
        <w:rPr>
          <w:rFonts w:eastAsia="Times New Roman"/>
          <w:rtl/>
          <w:lang w:val="en-GB" w:eastAsia="en-US" w:bidi="ar-EG"/>
        </w:rPr>
        <w:tab/>
        <w:t xml:space="preserve">وأشار إلى أن اللجنة سبق أن منحت تمديداً للمهلة التنظيمية لوضع تخصيصات ترددات الشبكة الساتلية </w:t>
      </w:r>
      <w:r w:rsidRPr="001455BC">
        <w:rPr>
          <w:rFonts w:eastAsia="Times New Roman"/>
          <w:lang w:val="en-GB" w:eastAsia="en-US" w:bidi="ar-EG"/>
        </w:rPr>
        <w:t>H2M</w:t>
      </w:r>
      <w:r w:rsidRPr="001455BC">
        <w:rPr>
          <w:rFonts w:eastAsia="Times New Roman"/>
          <w:lang w:val="en-GB" w:eastAsia="en-US" w:bidi="ar-EG"/>
        </w:rPr>
        <w:noBreakHyphen/>
        <w:t>0,5E</w:t>
      </w:r>
      <w:r w:rsidRPr="001455BC">
        <w:rPr>
          <w:rFonts w:eastAsia="Times New Roman"/>
          <w:rtl/>
          <w:lang w:val="en-GB" w:eastAsia="en-US" w:bidi="ar-EG"/>
        </w:rPr>
        <w:t xml:space="preserve"> في الخدمة، من 2 مايو إلى 15 يوليو 2023، في اجتماعها الحادي والتسعين. وقد وضعت بعض تخصيصات التردد</w:t>
      </w:r>
      <w:r w:rsidRPr="001455BC">
        <w:rPr>
          <w:rFonts w:eastAsia="Times New Roman" w:hint="cs"/>
          <w:rtl/>
          <w:lang w:val="en-GB" w:eastAsia="en-US" w:bidi="ar-EG"/>
        </w:rPr>
        <w:t>ات</w:t>
      </w:r>
      <w:r w:rsidRPr="001455BC">
        <w:rPr>
          <w:rFonts w:eastAsia="Times New Roman"/>
          <w:rtl/>
          <w:lang w:val="en-GB" w:eastAsia="en-US" w:bidi="ar-EG"/>
        </w:rPr>
        <w:t xml:space="preserve"> </w:t>
      </w:r>
      <w:r w:rsidRPr="001455BC">
        <w:rPr>
          <w:rFonts w:eastAsia="Times New Roman" w:hint="cs"/>
          <w:rtl/>
          <w:lang w:val="en-GB" w:eastAsia="en-US" w:bidi="ar-EG"/>
        </w:rPr>
        <w:t>ضمن</w:t>
      </w:r>
      <w:r w:rsidRPr="001455BC">
        <w:rPr>
          <w:rFonts w:eastAsia="Times New Roman"/>
          <w:rtl/>
          <w:lang w:val="en-GB" w:eastAsia="en-US" w:bidi="ar-EG"/>
        </w:rPr>
        <w:t xml:space="preserve"> النطاقين </w:t>
      </w:r>
      <w:r w:rsidRPr="001455BC">
        <w:rPr>
          <w:rFonts w:eastAsia="Times New Roman"/>
          <w:lang w:val="en-GB" w:eastAsia="en-US" w:bidi="ar-EG"/>
        </w:rPr>
        <w:t>Ku</w:t>
      </w:r>
      <w:r w:rsidRPr="001455BC">
        <w:rPr>
          <w:rFonts w:eastAsia="Times New Roman"/>
          <w:rtl/>
          <w:lang w:val="en-GB" w:eastAsia="en-US" w:bidi="ar-EG"/>
        </w:rPr>
        <w:t xml:space="preserve"> و</w:t>
      </w:r>
      <w:r w:rsidRPr="001455BC">
        <w:rPr>
          <w:rFonts w:eastAsia="Times New Roman"/>
          <w:lang w:val="en-GB" w:eastAsia="en-US" w:bidi="ar-EG"/>
        </w:rPr>
        <w:t>Ka</w:t>
      </w:r>
      <w:r w:rsidRPr="001455BC">
        <w:rPr>
          <w:rFonts w:eastAsia="Times New Roman"/>
          <w:rtl/>
          <w:lang w:val="en-GB" w:eastAsia="en-US" w:bidi="ar-EG"/>
        </w:rPr>
        <w:t xml:space="preserve"> في الخدمة وفقا</w:t>
      </w:r>
      <w:r w:rsidRPr="001455BC">
        <w:rPr>
          <w:rFonts w:eastAsia="Times New Roman" w:hint="cs"/>
          <w:rtl/>
          <w:lang w:val="en-GB" w:eastAsia="en-US" w:bidi="ar-EG"/>
        </w:rPr>
        <w:t>ً</w:t>
      </w:r>
      <w:r w:rsidRPr="001455BC">
        <w:rPr>
          <w:rFonts w:eastAsia="Times New Roman"/>
          <w:rtl/>
          <w:lang w:val="en-GB" w:eastAsia="en-US" w:bidi="ar-EG"/>
        </w:rPr>
        <w:t xml:space="preserve"> للرقم </w:t>
      </w:r>
      <w:r w:rsidRPr="001455BC">
        <w:rPr>
          <w:rFonts w:eastAsia="Times New Roman"/>
          <w:b/>
          <w:bCs/>
          <w:rtl/>
          <w:lang w:val="en-GB" w:eastAsia="en-US" w:bidi="ar-EG"/>
        </w:rPr>
        <w:t>47.11</w:t>
      </w:r>
      <w:r w:rsidRPr="001455BC">
        <w:rPr>
          <w:rFonts w:eastAsia="Times New Roman"/>
          <w:rtl/>
          <w:lang w:val="en-GB" w:eastAsia="en-US" w:bidi="ar-EG"/>
        </w:rPr>
        <w:t xml:space="preserve"> من لوائح الراديو باستخدام الساتل </w:t>
      </w:r>
      <w:r w:rsidRPr="001455BC">
        <w:rPr>
          <w:rFonts w:eastAsia="Times New Roman"/>
          <w:lang w:val="en-GB" w:eastAsia="en-US" w:bidi="ar-EG"/>
        </w:rPr>
        <w:t>HOTBIRD-13F</w:t>
      </w:r>
      <w:r w:rsidRPr="001455BC">
        <w:rPr>
          <w:rFonts w:eastAsia="Times New Roman"/>
          <w:rtl/>
          <w:lang w:val="en-GB" w:eastAsia="en-US" w:bidi="ar-EG"/>
        </w:rPr>
        <w:t xml:space="preserve">، غير أن تخصيصات ترددات أخرى يعتزم الساتل </w:t>
      </w:r>
      <w:r w:rsidRPr="001455BC">
        <w:rPr>
          <w:rFonts w:eastAsia="Times New Roman"/>
          <w:lang w:val="en-GB" w:eastAsia="en-US" w:bidi="ar-EG"/>
        </w:rPr>
        <w:t>H2M-0.5E</w:t>
      </w:r>
      <w:r w:rsidRPr="001455BC">
        <w:rPr>
          <w:rFonts w:eastAsia="Times New Roman"/>
          <w:rtl/>
          <w:lang w:val="en-GB" w:eastAsia="en-US" w:bidi="ar-EG"/>
        </w:rPr>
        <w:t xml:space="preserve"> وضعها في الخدمة لم توضع في الخدمة. وقد ألغي إطلاق الساتل </w:t>
      </w:r>
      <w:r w:rsidRPr="001455BC">
        <w:rPr>
          <w:rFonts w:eastAsia="Times New Roman"/>
          <w:lang w:val="en-GB" w:eastAsia="en-US" w:bidi="ar-EG"/>
        </w:rPr>
        <w:t>H2M-0.5E</w:t>
      </w:r>
      <w:r w:rsidRPr="001455BC">
        <w:rPr>
          <w:rFonts w:eastAsia="Times New Roman"/>
          <w:rtl/>
          <w:lang w:val="en-GB" w:eastAsia="en-US" w:bidi="ar-EG"/>
        </w:rPr>
        <w:t xml:space="preserve">، الذي كان من المقرر إطلاقه في 15 يونيو 2023، عقب مشكلة تقنية </w:t>
      </w:r>
      <w:r w:rsidRPr="001455BC">
        <w:rPr>
          <w:rFonts w:eastAsia="Times New Roman" w:hint="cs"/>
          <w:rtl/>
          <w:lang w:val="en-GB" w:eastAsia="en-US" w:bidi="ar-EG"/>
        </w:rPr>
        <w:t>في</w:t>
      </w:r>
      <w:r w:rsidRPr="001455BC">
        <w:rPr>
          <w:rFonts w:eastAsia="Times New Roman"/>
          <w:rtl/>
          <w:lang w:val="en-GB" w:eastAsia="en-US" w:bidi="ar-EG"/>
        </w:rPr>
        <w:t xml:space="preserve"> مركبة الإطلاق </w:t>
      </w:r>
      <w:r w:rsidRPr="001455BC">
        <w:rPr>
          <w:rFonts w:eastAsia="Times New Roman"/>
          <w:lang w:val="en-GB" w:eastAsia="en-US" w:bidi="ar-EG"/>
        </w:rPr>
        <w:t>Ariane-5</w:t>
      </w:r>
      <w:r w:rsidRPr="001455BC">
        <w:rPr>
          <w:rFonts w:eastAsia="Times New Roman"/>
          <w:rtl/>
          <w:lang w:val="en-GB" w:eastAsia="en-US" w:bidi="ar-EG"/>
        </w:rPr>
        <w:t xml:space="preserve">. وقد </w:t>
      </w:r>
      <w:r w:rsidRPr="001455BC">
        <w:rPr>
          <w:rFonts w:eastAsia="Times New Roman" w:hint="cs"/>
          <w:rtl/>
          <w:lang w:val="en-GB" w:eastAsia="en-US" w:bidi="ar-EG"/>
        </w:rPr>
        <w:t>أرجئ</w:t>
      </w:r>
      <w:r w:rsidRPr="001455BC">
        <w:rPr>
          <w:rFonts w:eastAsia="Times New Roman"/>
          <w:rtl/>
          <w:lang w:val="en-GB" w:eastAsia="en-US" w:bidi="ar-EG"/>
        </w:rPr>
        <w:t xml:space="preserve"> موعد الإطلاق </w:t>
      </w:r>
      <w:r w:rsidRPr="001455BC">
        <w:rPr>
          <w:rFonts w:eastAsia="Times New Roman" w:hint="cs"/>
          <w:rtl/>
          <w:lang w:val="en-GB" w:eastAsia="en-US" w:bidi="ar-EG"/>
        </w:rPr>
        <w:t>إلى</w:t>
      </w:r>
      <w:r w:rsidRPr="001455BC">
        <w:rPr>
          <w:rFonts w:eastAsia="Times New Roman"/>
          <w:rtl/>
          <w:lang w:val="en-GB" w:eastAsia="en-US" w:bidi="ar-EG"/>
        </w:rPr>
        <w:t xml:space="preserve"> 4 يوليو 2023، ولكنه تأخر يوماً واحدا</w:t>
      </w:r>
      <w:r w:rsidRPr="001455BC">
        <w:rPr>
          <w:rFonts w:eastAsia="Times New Roman" w:hint="cs"/>
          <w:rtl/>
          <w:lang w:val="en-GB" w:eastAsia="en-US" w:bidi="ar-EG"/>
        </w:rPr>
        <w:t>ً</w:t>
      </w:r>
      <w:r w:rsidRPr="001455BC">
        <w:rPr>
          <w:rFonts w:eastAsia="Times New Roman"/>
          <w:rtl/>
          <w:lang w:val="en-GB" w:eastAsia="en-US" w:bidi="ar-EG"/>
        </w:rPr>
        <w:t xml:space="preserve"> حتى 5 يوليو 2023 بسبب سوء الأحوال الجوية. وقد وصل إلى موقعه المداري في 21 يوليو 2023 وبدأ فورا</w:t>
      </w:r>
      <w:r w:rsidRPr="001455BC">
        <w:rPr>
          <w:rFonts w:eastAsia="Times New Roman" w:hint="cs"/>
          <w:rtl/>
          <w:lang w:val="en-GB" w:eastAsia="en-US" w:bidi="ar-EG"/>
        </w:rPr>
        <w:t>ً</w:t>
      </w:r>
      <w:r w:rsidRPr="001455BC">
        <w:rPr>
          <w:rFonts w:eastAsia="Times New Roman"/>
          <w:rtl/>
          <w:lang w:val="en-GB" w:eastAsia="en-US" w:bidi="ar-EG"/>
        </w:rPr>
        <w:t xml:space="preserve"> في الوضع في الخدمة. وقد قدمت الإدارة الألمانية أدلة داعمة في المرفقات الأربعة </w:t>
      </w:r>
      <w:r w:rsidRPr="001455BC">
        <w:rPr>
          <w:rFonts w:eastAsia="Times New Roman" w:hint="cs"/>
          <w:rtl/>
          <w:lang w:val="en-GB" w:eastAsia="en-US" w:bidi="ar-EG"/>
        </w:rPr>
        <w:t>لتبليغها</w:t>
      </w:r>
      <w:r w:rsidRPr="001455BC">
        <w:rPr>
          <w:rFonts w:eastAsia="Times New Roman"/>
          <w:rtl/>
          <w:lang w:val="en-GB" w:eastAsia="en-US" w:bidi="ar-EG"/>
        </w:rPr>
        <w:t xml:space="preserve"> وأوضحت كيف ت</w:t>
      </w:r>
      <w:r w:rsidRPr="001455BC">
        <w:rPr>
          <w:rFonts w:eastAsia="Times New Roman" w:hint="cs"/>
          <w:rtl/>
          <w:lang w:val="en-GB" w:eastAsia="en-US" w:bidi="ar-EG"/>
        </w:rPr>
        <w:t>ستو</w:t>
      </w:r>
      <w:r w:rsidRPr="001455BC">
        <w:rPr>
          <w:rFonts w:eastAsia="Times New Roman"/>
          <w:rtl/>
          <w:lang w:val="en-GB" w:eastAsia="en-US" w:bidi="ar-EG"/>
        </w:rPr>
        <w:t>في هذه الحالة، في رأيها، جميع الشروط الأربعة للظروف القاهرة.</w:t>
      </w:r>
    </w:p>
    <w:p w14:paraId="5E375DF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3.2.5</w:t>
      </w:r>
      <w:r w:rsidRPr="001455BC">
        <w:rPr>
          <w:rFonts w:eastAsia="Times New Roman"/>
          <w:rtl/>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 xml:space="preserve">لاحظ </w:t>
      </w:r>
      <w:r w:rsidRPr="001455BC">
        <w:rPr>
          <w:rFonts w:eastAsia="Times New Roman"/>
          <w:b/>
          <w:bCs/>
          <w:rtl/>
          <w:lang w:val="en-GB" w:eastAsia="en-US" w:bidi="ar-EG"/>
        </w:rPr>
        <w:t>الرئيس</w:t>
      </w:r>
      <w:r w:rsidRPr="001455BC">
        <w:rPr>
          <w:rFonts w:eastAsia="Times New Roman"/>
          <w:rtl/>
          <w:lang w:val="en-GB" w:eastAsia="en-US" w:bidi="ar-EG"/>
        </w:rPr>
        <w:t xml:space="preserve"> أن تاريخ الإطلاق الأصلي 15 يونيو 2023 كان سيتيح هامشا</w:t>
      </w:r>
      <w:r w:rsidRPr="001455BC">
        <w:rPr>
          <w:rFonts w:eastAsia="Times New Roman" w:hint="cs"/>
          <w:rtl/>
          <w:lang w:val="en-GB" w:eastAsia="en-US" w:bidi="ar-EG"/>
        </w:rPr>
        <w:t>ً</w:t>
      </w:r>
      <w:r w:rsidRPr="001455BC">
        <w:rPr>
          <w:rFonts w:eastAsia="Times New Roman"/>
          <w:rtl/>
          <w:lang w:val="en-GB" w:eastAsia="en-US" w:bidi="ar-EG"/>
        </w:rPr>
        <w:t xml:space="preserve"> كافيا</w:t>
      </w:r>
      <w:r w:rsidRPr="001455BC">
        <w:rPr>
          <w:rFonts w:eastAsia="Times New Roman" w:hint="cs"/>
          <w:rtl/>
          <w:lang w:val="en-GB" w:eastAsia="en-US" w:bidi="ar-EG"/>
        </w:rPr>
        <w:t>ً</w:t>
      </w:r>
      <w:r w:rsidRPr="001455BC">
        <w:rPr>
          <w:rFonts w:eastAsia="Times New Roman"/>
          <w:rtl/>
          <w:lang w:val="en-GB" w:eastAsia="en-US" w:bidi="ar-EG"/>
        </w:rPr>
        <w:t xml:space="preserve"> للوضع في الخدمة في غياب التأخيرات </w:t>
      </w:r>
      <w:r w:rsidRPr="001455BC">
        <w:rPr>
          <w:rFonts w:eastAsia="Times New Roman" w:hint="cs"/>
          <w:rtl/>
          <w:lang w:val="en-GB" w:eastAsia="en-US" w:bidi="ar-EG"/>
        </w:rPr>
        <w:t>الحاصلة</w:t>
      </w:r>
      <w:r w:rsidRPr="001455BC">
        <w:rPr>
          <w:rFonts w:eastAsia="Times New Roman"/>
          <w:rtl/>
          <w:lang w:val="en-GB" w:eastAsia="en-US" w:bidi="ar-EG"/>
        </w:rPr>
        <w:t xml:space="preserve">. وكان الساتل الذي أطلق في 5 يوليو 2023 يعمل في المدار </w:t>
      </w:r>
      <w:r w:rsidRPr="001455BC">
        <w:rPr>
          <w:rFonts w:eastAsia="Times New Roman" w:hint="cs"/>
          <w:rtl/>
          <w:lang w:val="en-GB" w:eastAsia="en-US" w:bidi="ar-EG"/>
        </w:rPr>
        <w:t>و</w:t>
      </w:r>
      <w:r w:rsidRPr="001455BC">
        <w:rPr>
          <w:rFonts w:eastAsia="Times New Roman"/>
          <w:rtl/>
          <w:lang w:val="en-GB" w:eastAsia="en-US" w:bidi="ar-EG"/>
        </w:rPr>
        <w:t>التمديد المطلوب لمدة ستة أيام قصير جداً.</w:t>
      </w:r>
    </w:p>
    <w:p w14:paraId="0D1CF0D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4.2.5</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لو (رئيس قسم المنشورات والتسجيلات الفضائية/دائرة الخدمات الفضائية</w:t>
      </w:r>
      <w:r w:rsidRPr="001455BC">
        <w:rPr>
          <w:rFonts w:eastAsia="Times New Roman" w:hint="cs"/>
          <w:b/>
          <w:bCs/>
          <w:rtl/>
          <w:lang w:val="en-GB" w:eastAsia="en-US" w:bidi="ar-EG"/>
        </w:rPr>
        <w:t>)</w:t>
      </w:r>
      <w:r w:rsidRPr="001455BC">
        <w:rPr>
          <w:rFonts w:eastAsia="Times New Roman" w:hint="cs"/>
          <w:rtl/>
          <w:lang w:val="en-GB" w:eastAsia="en-US" w:bidi="ar-EG"/>
        </w:rPr>
        <w:t>،</w:t>
      </w:r>
      <w:r w:rsidRPr="001455BC">
        <w:rPr>
          <w:rFonts w:eastAsia="Times New Roman"/>
          <w:rtl/>
          <w:lang w:val="en-GB" w:eastAsia="en-US" w:bidi="ar-EG"/>
        </w:rPr>
        <w:t xml:space="preserve"> رداً على سؤال من</w:t>
      </w:r>
      <w:r w:rsidRPr="001455BC">
        <w:rPr>
          <w:rFonts w:eastAsia="Times New Roman" w:hint="cs"/>
          <w:rtl/>
          <w:lang w:val="en-GB" w:eastAsia="en-US" w:bidi="ar-EG"/>
        </w:rPr>
        <w:t> </w:t>
      </w:r>
      <w:r w:rsidRPr="001455BC">
        <w:rPr>
          <w:rFonts w:eastAsia="Times New Roman"/>
          <w:b/>
          <w:bCs/>
          <w:rtl/>
          <w:lang w:val="en-GB" w:eastAsia="en-US" w:bidi="ar-EG"/>
        </w:rPr>
        <w:t>السيدة حسنوفا</w:t>
      </w:r>
      <w:r w:rsidRPr="001455BC">
        <w:rPr>
          <w:rFonts w:eastAsia="Times New Roman"/>
          <w:rtl/>
          <w:lang w:val="en-GB" w:eastAsia="en-US" w:bidi="ar-EG"/>
        </w:rPr>
        <w:t>، إن المكتب لم يلغ بعد تخصيصات التردد</w:t>
      </w:r>
      <w:r w:rsidRPr="001455BC">
        <w:rPr>
          <w:rFonts w:eastAsia="Times New Roman" w:hint="cs"/>
          <w:rtl/>
          <w:lang w:val="en-GB" w:eastAsia="en-US" w:bidi="ar-EG"/>
        </w:rPr>
        <w:t>ات</w:t>
      </w:r>
      <w:r w:rsidRPr="001455BC">
        <w:rPr>
          <w:rFonts w:eastAsia="Times New Roman"/>
          <w:rtl/>
          <w:lang w:val="en-GB" w:eastAsia="en-US" w:bidi="ar-EG"/>
        </w:rPr>
        <w:t>.</w:t>
      </w:r>
    </w:p>
    <w:p w14:paraId="2A4FA08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lastRenderedPageBreak/>
        <w:t>5.2.5</w:t>
      </w:r>
      <w:r w:rsidRPr="001455BC">
        <w:rPr>
          <w:rFonts w:eastAsia="Times New Roman"/>
          <w:rtl/>
          <w:lang w:val="en-GB" w:eastAsia="en-US" w:bidi="ar-EG"/>
        </w:rPr>
        <w:tab/>
        <w:t>وذك</w:t>
      </w:r>
      <w:r w:rsidRPr="001455BC">
        <w:rPr>
          <w:rFonts w:eastAsia="Times New Roman" w:hint="cs"/>
          <w:rtl/>
          <w:lang w:val="en-GB" w:eastAsia="en-US" w:bidi="ar-EG"/>
        </w:rPr>
        <w:t>َّ</w:t>
      </w:r>
      <w:r w:rsidRPr="001455BC">
        <w:rPr>
          <w:rFonts w:eastAsia="Times New Roman"/>
          <w:rtl/>
          <w:lang w:val="en-GB" w:eastAsia="en-US" w:bidi="ar-EG"/>
        </w:rPr>
        <w:t>ر</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بومييه</w:t>
      </w:r>
      <w:r w:rsidRPr="001455BC">
        <w:rPr>
          <w:rFonts w:eastAsia="Times New Roman"/>
          <w:rtl/>
          <w:lang w:val="en-GB" w:eastAsia="en-US" w:bidi="ar-EG"/>
        </w:rPr>
        <w:t xml:space="preserve"> بأن اللجنة امتنعت عن منح مزيد من الوقت للطوارئ عندما قدمت إدارة ألمانيا طلب التمديد إلى الاجتماع الحادي والتسعين للجنة</w:t>
      </w:r>
      <w:r w:rsidRPr="001455BC">
        <w:rPr>
          <w:rFonts w:eastAsia="Times New Roman" w:hint="cs"/>
          <w:rtl/>
          <w:lang w:val="en-GB" w:eastAsia="en-US" w:bidi="ar-EG"/>
        </w:rPr>
        <w:t xml:space="preserve"> </w:t>
      </w:r>
      <w:r w:rsidRPr="001455BC">
        <w:rPr>
          <w:rFonts w:eastAsia="Times New Roman"/>
          <w:rtl/>
          <w:lang w:val="en-GB" w:eastAsia="en-US" w:bidi="ar-EG"/>
        </w:rPr>
        <w:t xml:space="preserve">لتغطية التأخيرات المحتملة التي كانت افتراضية بطبيعتها. ونظراً لطبيعة التأخيرات التي </w:t>
      </w:r>
      <w:r w:rsidRPr="001455BC">
        <w:rPr>
          <w:rFonts w:eastAsia="Times New Roman" w:hint="cs"/>
          <w:rtl/>
          <w:lang w:val="en-GB" w:eastAsia="en-US" w:bidi="ar-EG"/>
        </w:rPr>
        <w:t>طرأت</w:t>
      </w:r>
      <w:r w:rsidRPr="001455BC">
        <w:rPr>
          <w:rFonts w:eastAsia="Times New Roman"/>
          <w:rtl/>
          <w:lang w:val="en-GB" w:eastAsia="en-US" w:bidi="ar-EG"/>
        </w:rPr>
        <w:t xml:space="preserve">، فإن الحالة توصف بوضوح بأنها حالة ظروف قاهرة. والتمديد المطلوب حتى 21 يوليو 2023 محدود زمنياً ومبرر تماماً، </w:t>
      </w:r>
      <w:r w:rsidRPr="001455BC">
        <w:rPr>
          <w:rFonts w:eastAsia="Times New Roman" w:hint="cs"/>
          <w:rtl/>
          <w:lang w:val="en-GB" w:eastAsia="en-US" w:bidi="ar-EG"/>
        </w:rPr>
        <w:t xml:space="preserve">وقالت إنها </w:t>
      </w:r>
      <w:r w:rsidRPr="001455BC">
        <w:rPr>
          <w:rFonts w:eastAsia="Times New Roman"/>
          <w:rtl/>
          <w:lang w:val="en-GB" w:eastAsia="en-US" w:bidi="ar-EG"/>
        </w:rPr>
        <w:t>ستؤيده.</w:t>
      </w:r>
    </w:p>
    <w:p w14:paraId="4BCF092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6.2.5</w:t>
      </w:r>
      <w:r w:rsidRPr="001455BC">
        <w:rPr>
          <w:rFonts w:eastAsia="Times New Roman"/>
          <w:rtl/>
          <w:lang w:val="en-GB" w:eastAsia="en-US" w:bidi="ar-EG"/>
        </w:rPr>
        <w:tab/>
        <w:t>وقال</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مانيبالي</w:t>
      </w:r>
      <w:r w:rsidRPr="001455BC">
        <w:rPr>
          <w:rFonts w:eastAsia="Times New Roman"/>
          <w:rtl/>
          <w:lang w:val="en-GB" w:eastAsia="en-US" w:bidi="ar-EG"/>
        </w:rPr>
        <w:t xml:space="preserve"> إن الموعد النهائي التنظيمي </w:t>
      </w:r>
      <w:r w:rsidRPr="001455BC">
        <w:rPr>
          <w:rFonts w:eastAsia="Times New Roman" w:hint="cs"/>
          <w:rtl/>
          <w:lang w:val="en-GB" w:eastAsia="en-US" w:bidi="ar-EG"/>
        </w:rPr>
        <w:t>الموافق</w:t>
      </w:r>
      <w:r w:rsidRPr="001455BC">
        <w:rPr>
          <w:rFonts w:eastAsia="Times New Roman"/>
          <w:rtl/>
          <w:lang w:val="en-GB" w:eastAsia="en-US" w:bidi="ar-EG"/>
        </w:rPr>
        <w:t xml:space="preserve"> 15 يوليو 2023 كان يمكن الوفاء به لو</w:t>
      </w:r>
      <w:r w:rsidRPr="001455BC">
        <w:rPr>
          <w:rFonts w:eastAsia="Times New Roman" w:hint="cs"/>
          <w:rtl/>
          <w:lang w:val="en-GB" w:eastAsia="en-US" w:bidi="ar-EG"/>
        </w:rPr>
        <w:t>لا</w:t>
      </w:r>
      <w:r w:rsidRPr="001455BC">
        <w:rPr>
          <w:rFonts w:eastAsia="Times New Roman"/>
          <w:rtl/>
          <w:lang w:val="en-GB" w:eastAsia="en-US" w:bidi="ar-EG"/>
        </w:rPr>
        <w:t xml:space="preserve"> أحداث الظروف القاهرة. وقالت إنها تحبذ منح التمديد القصير جداً المطلوب، </w:t>
      </w:r>
      <w:r w:rsidRPr="001455BC">
        <w:rPr>
          <w:rFonts w:eastAsia="Times New Roman" w:hint="cs"/>
          <w:rtl/>
          <w:lang w:val="en-GB" w:eastAsia="en-US" w:bidi="ar-EG"/>
        </w:rPr>
        <w:t>مستشهدةً</w:t>
      </w:r>
      <w:r w:rsidRPr="001455BC">
        <w:rPr>
          <w:rFonts w:eastAsia="Times New Roman"/>
          <w:rtl/>
          <w:lang w:val="en-GB" w:eastAsia="en-US" w:bidi="ar-EG"/>
        </w:rPr>
        <w:t xml:space="preserve"> </w:t>
      </w:r>
      <w:r w:rsidRPr="001455BC">
        <w:rPr>
          <w:rFonts w:eastAsia="Times New Roman" w:hint="cs"/>
          <w:rtl/>
          <w:lang w:val="en-GB" w:eastAsia="en-US" w:bidi="ar-EG"/>
        </w:rPr>
        <w:t>بما قُدم</w:t>
      </w:r>
      <w:r w:rsidRPr="001455BC">
        <w:rPr>
          <w:rFonts w:eastAsia="Times New Roman"/>
          <w:rtl/>
          <w:lang w:val="en-GB" w:eastAsia="en-US" w:bidi="ar-EG"/>
        </w:rPr>
        <w:t xml:space="preserve"> </w:t>
      </w:r>
      <w:r w:rsidRPr="001455BC">
        <w:rPr>
          <w:rFonts w:eastAsia="Times New Roman" w:hint="cs"/>
          <w:rtl/>
          <w:lang w:val="en-GB" w:eastAsia="en-US" w:bidi="ar-EG"/>
        </w:rPr>
        <w:t xml:space="preserve">من </w:t>
      </w:r>
      <w:r w:rsidRPr="001455BC">
        <w:rPr>
          <w:rFonts w:eastAsia="Times New Roman"/>
          <w:rtl/>
          <w:lang w:val="en-GB" w:eastAsia="en-US" w:bidi="ar-EG"/>
        </w:rPr>
        <w:t>أدلة كافية تثبت أن الشروط الأربعة للظروف القاهرة قد استوف</w:t>
      </w:r>
      <w:r w:rsidRPr="001455BC">
        <w:rPr>
          <w:rFonts w:eastAsia="Times New Roman" w:hint="cs"/>
          <w:rtl/>
          <w:lang w:val="en-GB" w:eastAsia="en-US" w:bidi="ar-EG"/>
        </w:rPr>
        <w:t>يت</w:t>
      </w:r>
      <w:r w:rsidRPr="001455BC">
        <w:rPr>
          <w:rFonts w:eastAsia="Times New Roman"/>
          <w:rtl/>
          <w:lang w:val="en-GB" w:eastAsia="en-US" w:bidi="ar-EG"/>
        </w:rPr>
        <w:t>.</w:t>
      </w:r>
    </w:p>
    <w:p w14:paraId="609F056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7.2.5</w:t>
      </w:r>
      <w:r w:rsidRPr="001455BC">
        <w:rPr>
          <w:rFonts w:eastAsia="Times New Roman"/>
          <w:rtl/>
          <w:lang w:val="en-GB" w:eastAsia="en-US" w:bidi="ar-EG"/>
        </w:rPr>
        <w:tab/>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السيد طالب</w:t>
      </w:r>
      <w:r w:rsidRPr="001455BC">
        <w:rPr>
          <w:rFonts w:eastAsia="Times New Roman"/>
          <w:rtl/>
          <w:lang w:val="en-GB" w:eastAsia="en-US" w:bidi="ar-EG"/>
        </w:rPr>
        <w:t xml:space="preserve"> </w:t>
      </w:r>
      <w:r w:rsidRPr="001455BC">
        <w:rPr>
          <w:rFonts w:eastAsia="Times New Roman" w:hint="cs"/>
          <w:rtl/>
          <w:lang w:val="en-GB" w:eastAsia="en-US" w:bidi="ar-EG"/>
        </w:rPr>
        <w:t>بشأن</w:t>
      </w:r>
      <w:r w:rsidRPr="001455BC">
        <w:rPr>
          <w:rFonts w:eastAsia="Times New Roman"/>
          <w:rtl/>
          <w:lang w:val="en-GB" w:eastAsia="en-US" w:bidi="ar-EG"/>
        </w:rPr>
        <w:t xml:space="preserve"> استيفاء شروط الظروف القاهرة. وقال إنه يؤيد منح التمديد القصير الذي ط</w:t>
      </w:r>
      <w:r w:rsidRPr="001455BC">
        <w:rPr>
          <w:rFonts w:eastAsia="Times New Roman" w:hint="cs"/>
          <w:rtl/>
          <w:lang w:val="en-GB" w:eastAsia="en-US" w:bidi="ar-EG"/>
        </w:rPr>
        <w:t>ُ</w:t>
      </w:r>
      <w:r w:rsidRPr="001455BC">
        <w:rPr>
          <w:rFonts w:eastAsia="Times New Roman"/>
          <w:rtl/>
          <w:lang w:val="en-GB" w:eastAsia="en-US" w:bidi="ar-EG"/>
        </w:rPr>
        <w:t>لب لمدة ستة أيام وأشار إلى أن الساتل قد أ</w:t>
      </w:r>
      <w:r w:rsidRPr="001455BC">
        <w:rPr>
          <w:rFonts w:eastAsia="Times New Roman" w:hint="cs"/>
          <w:rtl/>
          <w:lang w:val="en-GB" w:eastAsia="en-US" w:bidi="ar-EG"/>
        </w:rPr>
        <w:t>ُ</w:t>
      </w:r>
      <w:r w:rsidRPr="001455BC">
        <w:rPr>
          <w:rFonts w:eastAsia="Times New Roman"/>
          <w:rtl/>
          <w:lang w:val="en-GB" w:eastAsia="en-US" w:bidi="ar-EG"/>
        </w:rPr>
        <w:t>طلق وأنه موجود في المدار بالفعل.</w:t>
      </w:r>
    </w:p>
    <w:p w14:paraId="4F9EC091"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8.2.5</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لينيارس دي سوزا فِيُّو</w:t>
      </w:r>
      <w:r w:rsidRPr="001455BC">
        <w:rPr>
          <w:rFonts w:eastAsia="Times New Roman"/>
          <w:rtl/>
          <w:lang w:val="en-GB" w:eastAsia="en-US" w:bidi="ar-EG"/>
        </w:rPr>
        <w:t xml:space="preserve"> إن المهلة التنظيمية كانت </w:t>
      </w:r>
      <w:r w:rsidRPr="001455BC">
        <w:rPr>
          <w:rFonts w:eastAsia="Times New Roman" w:hint="cs"/>
          <w:rtl/>
          <w:lang w:val="en-GB" w:eastAsia="en-US" w:bidi="ar-EG"/>
        </w:rPr>
        <w:t>ستلبى</w:t>
      </w:r>
      <w:r w:rsidRPr="001455BC">
        <w:rPr>
          <w:rFonts w:eastAsia="Times New Roman"/>
          <w:rtl/>
          <w:lang w:val="en-GB" w:eastAsia="en-US" w:bidi="ar-EG"/>
        </w:rPr>
        <w:t xml:space="preserve"> في غياب </w:t>
      </w:r>
      <w:bookmarkStart w:id="12" w:name="_Hlk151902502"/>
      <w:r w:rsidRPr="001455BC">
        <w:rPr>
          <w:rFonts w:eastAsia="Times New Roman"/>
          <w:rtl/>
          <w:lang w:val="en-GB" w:eastAsia="en-US" w:bidi="ar-EG"/>
        </w:rPr>
        <w:t xml:space="preserve">أحداث </w:t>
      </w:r>
      <w:bookmarkEnd w:id="12"/>
      <w:r w:rsidRPr="001455BC">
        <w:rPr>
          <w:rFonts w:eastAsia="Times New Roman"/>
          <w:rtl/>
          <w:lang w:val="en-GB" w:eastAsia="en-US" w:bidi="ar-EG"/>
        </w:rPr>
        <w:t xml:space="preserve">الظروف القاهرة. وقال إنه يؤيد منح التمديد القصير الإضافي المطلوب؛ </w:t>
      </w:r>
      <w:r w:rsidRPr="001455BC">
        <w:rPr>
          <w:rFonts w:eastAsia="Times New Roman" w:hint="cs"/>
          <w:rtl/>
          <w:lang w:val="en-GB" w:eastAsia="en-US" w:bidi="ar-EG"/>
        </w:rPr>
        <w:t>وإن</w:t>
      </w:r>
      <w:r w:rsidRPr="001455BC">
        <w:rPr>
          <w:rFonts w:eastAsia="Times New Roman"/>
          <w:rtl/>
          <w:lang w:val="en-GB" w:eastAsia="en-US" w:bidi="ar-EG"/>
        </w:rPr>
        <w:t xml:space="preserve"> الساتل </w:t>
      </w:r>
      <w:r w:rsidRPr="001455BC">
        <w:rPr>
          <w:rFonts w:eastAsia="Times New Roman" w:hint="cs"/>
          <w:rtl/>
          <w:lang w:val="en-GB" w:eastAsia="en-US" w:bidi="ar-EG"/>
        </w:rPr>
        <w:t>قيد التشغيل</w:t>
      </w:r>
      <w:r w:rsidRPr="001455BC">
        <w:rPr>
          <w:rFonts w:eastAsia="Times New Roman"/>
          <w:rtl/>
          <w:lang w:val="en-GB" w:eastAsia="en-US" w:bidi="ar-EG"/>
        </w:rPr>
        <w:t xml:space="preserve"> في المدار.</w:t>
      </w:r>
    </w:p>
    <w:p w14:paraId="184E627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9.2.5</w:t>
      </w:r>
      <w:r w:rsidRPr="001455BC">
        <w:rPr>
          <w:rFonts w:eastAsia="Times New Roman"/>
          <w:rtl/>
          <w:lang w:val="en-GB" w:eastAsia="en-US" w:bidi="ar-EG"/>
        </w:rPr>
        <w:tab/>
        <w:t xml:space="preserve">ولاحظ </w:t>
      </w:r>
      <w:r w:rsidRPr="001455BC">
        <w:rPr>
          <w:rFonts w:eastAsia="Times New Roman"/>
          <w:b/>
          <w:bCs/>
          <w:rtl/>
          <w:lang w:val="en-GB" w:eastAsia="en-US" w:bidi="ar-EG"/>
        </w:rPr>
        <w:t>السيد هنري</w:t>
      </w:r>
      <w:r w:rsidRPr="001455BC">
        <w:rPr>
          <w:rFonts w:eastAsia="Times New Roman"/>
          <w:rtl/>
          <w:lang w:val="en-GB" w:eastAsia="en-US" w:bidi="ar-EG"/>
        </w:rPr>
        <w:t xml:space="preserve"> أن التمديد المطلوب محدود </w:t>
      </w:r>
      <w:r w:rsidRPr="001455BC">
        <w:rPr>
          <w:rFonts w:eastAsia="Times New Roman" w:hint="cs"/>
          <w:rtl/>
          <w:lang w:val="en-GB" w:eastAsia="en-US" w:bidi="ar-EG"/>
        </w:rPr>
        <w:t>ومشروط</w:t>
      </w:r>
      <w:r w:rsidRPr="001455BC">
        <w:rPr>
          <w:rFonts w:eastAsia="Times New Roman"/>
          <w:rtl/>
          <w:lang w:val="en-GB" w:eastAsia="en-US" w:bidi="ar-EG"/>
        </w:rPr>
        <w:t xml:space="preserve"> ول</w:t>
      </w:r>
      <w:r w:rsidRPr="001455BC">
        <w:rPr>
          <w:rFonts w:eastAsia="Times New Roman" w:hint="cs"/>
          <w:rtl/>
          <w:lang w:val="en-GB" w:eastAsia="en-US" w:bidi="ar-EG"/>
        </w:rPr>
        <w:t>م</w:t>
      </w:r>
      <w:r w:rsidRPr="001455BC">
        <w:rPr>
          <w:rFonts w:eastAsia="Times New Roman"/>
          <w:rtl/>
          <w:lang w:val="en-GB" w:eastAsia="en-US" w:bidi="ar-EG"/>
        </w:rPr>
        <w:t xml:space="preserve"> يكن </w:t>
      </w:r>
      <w:r w:rsidRPr="001455BC">
        <w:rPr>
          <w:rFonts w:eastAsia="Times New Roman" w:hint="cs"/>
          <w:rtl/>
          <w:lang w:val="en-GB" w:eastAsia="en-US" w:bidi="ar-EG"/>
        </w:rPr>
        <w:t>من داع له</w:t>
      </w:r>
      <w:r w:rsidRPr="001455BC">
        <w:rPr>
          <w:rFonts w:eastAsia="Times New Roman"/>
          <w:rtl/>
          <w:lang w:val="en-GB" w:eastAsia="en-US" w:bidi="ar-EG"/>
        </w:rPr>
        <w:t xml:space="preserve"> لو تم الإطلاق في 15 يونيو على النحو المخطط له. وكان </w:t>
      </w:r>
      <w:r w:rsidRPr="001455BC">
        <w:rPr>
          <w:rFonts w:eastAsia="Times New Roman" w:hint="cs"/>
          <w:rtl/>
          <w:lang w:val="en-GB" w:eastAsia="en-US" w:bidi="ar-EG"/>
        </w:rPr>
        <w:t>تأخر</w:t>
      </w:r>
      <w:r w:rsidRPr="001455BC">
        <w:rPr>
          <w:rFonts w:eastAsia="Times New Roman"/>
          <w:rtl/>
          <w:lang w:val="en-GB" w:eastAsia="en-US" w:bidi="ar-EG"/>
        </w:rPr>
        <w:t xml:space="preserve"> الإطلاق خارج</w:t>
      </w:r>
      <w:r w:rsidRPr="001455BC">
        <w:rPr>
          <w:rFonts w:eastAsia="Times New Roman" w:hint="cs"/>
          <w:rtl/>
          <w:lang w:val="en-GB" w:eastAsia="en-US" w:bidi="ar-EG"/>
        </w:rPr>
        <w:t>اً</w:t>
      </w:r>
      <w:r w:rsidRPr="001455BC">
        <w:rPr>
          <w:rFonts w:eastAsia="Times New Roman"/>
          <w:rtl/>
          <w:lang w:val="en-GB" w:eastAsia="en-US" w:bidi="ar-EG"/>
        </w:rPr>
        <w:t xml:space="preserve"> عن سيطرة المشغ</w:t>
      </w:r>
      <w:r w:rsidRPr="001455BC">
        <w:rPr>
          <w:rFonts w:eastAsia="Times New Roman" w:hint="cs"/>
          <w:rtl/>
          <w:lang w:val="en-GB" w:eastAsia="en-US" w:bidi="ar-EG"/>
        </w:rPr>
        <w:t>ِّ</w:t>
      </w:r>
      <w:r w:rsidRPr="001455BC">
        <w:rPr>
          <w:rFonts w:eastAsia="Times New Roman"/>
          <w:rtl/>
          <w:lang w:val="en-GB" w:eastAsia="en-US" w:bidi="ar-EG"/>
        </w:rPr>
        <w:t>ل الألماني، وقد و</w:t>
      </w:r>
      <w:r w:rsidRPr="001455BC">
        <w:rPr>
          <w:rFonts w:eastAsia="Times New Roman" w:hint="cs"/>
          <w:rtl/>
          <w:lang w:val="en-GB" w:eastAsia="en-US" w:bidi="ar-EG"/>
        </w:rPr>
        <w:t>ُ</w:t>
      </w:r>
      <w:r w:rsidRPr="001455BC">
        <w:rPr>
          <w:rFonts w:eastAsia="Times New Roman"/>
          <w:rtl/>
          <w:lang w:val="en-GB" w:eastAsia="en-US" w:bidi="ar-EG"/>
        </w:rPr>
        <w:t>صف الوضع بأنه حالة ظروف قاهرة. ولذلك فإنه يؤيد تمديداً آخر حتى 21 يوليو 2023.</w:t>
      </w:r>
    </w:p>
    <w:p w14:paraId="1223C593"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10.2.5</w:t>
      </w:r>
      <w:r w:rsidRPr="001455BC">
        <w:rPr>
          <w:rFonts w:eastAsia="Times New Roman"/>
          <w:rtl/>
          <w:lang w:val="en-GB" w:eastAsia="en-US" w:bidi="ar-EG"/>
        </w:rPr>
        <w:tab/>
        <w:t>واعتبر</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حسنوفا</w:t>
      </w:r>
      <w:r w:rsidRPr="001455BC">
        <w:rPr>
          <w:rFonts w:eastAsia="Times New Roman"/>
          <w:rtl/>
          <w:lang w:val="en-GB" w:eastAsia="en-US" w:bidi="ar-EG"/>
        </w:rPr>
        <w:t xml:space="preserve"> أن جميع التبليغات اللازمة ومعلومات القرار </w:t>
      </w:r>
      <w:r w:rsidRPr="001455BC">
        <w:rPr>
          <w:rFonts w:eastAsia="Times New Roman"/>
          <w:b/>
          <w:bCs/>
          <w:lang w:val="en-GB" w:eastAsia="en-US" w:bidi="ar-EG"/>
        </w:rPr>
        <w:t>49 (Rev.WRC</w:t>
      </w:r>
      <w:r w:rsidRPr="001455BC">
        <w:rPr>
          <w:rFonts w:eastAsia="Times New Roman"/>
          <w:b/>
          <w:bCs/>
          <w:lang w:val="en-GB" w:eastAsia="en-US" w:bidi="ar-EG"/>
        </w:rPr>
        <w:noBreakHyphen/>
        <w:t>19)</w:t>
      </w:r>
      <w:r w:rsidRPr="001455BC">
        <w:rPr>
          <w:rFonts w:eastAsia="Times New Roman"/>
          <w:rtl/>
          <w:lang w:val="en-GB" w:eastAsia="en-US" w:bidi="ar-EG"/>
        </w:rPr>
        <w:t xml:space="preserve"> ق</w:t>
      </w:r>
      <w:r w:rsidRPr="001455BC">
        <w:rPr>
          <w:rFonts w:eastAsia="Times New Roman" w:hint="cs"/>
          <w:rtl/>
          <w:lang w:val="en-GB" w:eastAsia="en-US" w:bidi="ar-EG"/>
        </w:rPr>
        <w:t>ُ</w:t>
      </w:r>
      <w:r w:rsidRPr="001455BC">
        <w:rPr>
          <w:rFonts w:eastAsia="Times New Roman"/>
          <w:rtl/>
          <w:lang w:val="en-GB" w:eastAsia="en-US" w:bidi="ar-EG"/>
        </w:rPr>
        <w:t xml:space="preserve">دمت قبل 15 يوليو 2023. وقد ألغي الإطلاق المخطط له في 15 يونيو 2023 بسبب مشكلة تقنية </w:t>
      </w:r>
      <w:r w:rsidRPr="001455BC">
        <w:rPr>
          <w:rFonts w:eastAsia="Times New Roman" w:hint="cs"/>
          <w:rtl/>
          <w:lang w:val="en-GB" w:eastAsia="en-US" w:bidi="ar-EG"/>
        </w:rPr>
        <w:t>في</w:t>
      </w:r>
      <w:r w:rsidRPr="001455BC">
        <w:rPr>
          <w:rFonts w:eastAsia="Times New Roman"/>
          <w:rtl/>
          <w:lang w:val="en-GB" w:eastAsia="en-US" w:bidi="ar-EG"/>
        </w:rPr>
        <w:t xml:space="preserve"> مركبة الإطلاق </w:t>
      </w:r>
      <w:r w:rsidRPr="001455BC">
        <w:rPr>
          <w:rFonts w:eastAsia="Times New Roman"/>
          <w:lang w:val="en-GB" w:eastAsia="en-US" w:bidi="ar-EG"/>
        </w:rPr>
        <w:t>Ariane-5</w:t>
      </w:r>
      <w:r w:rsidRPr="001455BC">
        <w:rPr>
          <w:rFonts w:eastAsia="Times New Roman"/>
          <w:rtl/>
          <w:lang w:val="en-GB" w:eastAsia="en-US" w:bidi="ar-EG"/>
        </w:rPr>
        <w:t xml:space="preserve"> و</w:t>
      </w:r>
      <w:r w:rsidRPr="001455BC">
        <w:rPr>
          <w:rFonts w:eastAsia="Times New Roman" w:hint="cs"/>
          <w:rtl/>
          <w:lang w:val="en-GB" w:eastAsia="en-US" w:bidi="ar-EG"/>
        </w:rPr>
        <w:t>أ</w:t>
      </w:r>
      <w:r w:rsidRPr="001455BC">
        <w:rPr>
          <w:rFonts w:eastAsia="Times New Roman"/>
          <w:rtl/>
          <w:lang w:val="en-GB" w:eastAsia="en-US" w:bidi="ar-EG"/>
        </w:rPr>
        <w:t>ن الساتل قيد التشغيل في المدار. ووصفت الحالة بأنها حالة ظروف قاهرة وأيدت التمديد المطلوب.</w:t>
      </w:r>
    </w:p>
    <w:p w14:paraId="015F4C2F"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11.2.5</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فيانكو</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قُدمت</w:t>
      </w:r>
      <w:r w:rsidRPr="001455BC">
        <w:rPr>
          <w:rFonts w:eastAsia="Times New Roman"/>
          <w:rtl/>
          <w:lang w:val="en-GB" w:eastAsia="en-US" w:bidi="ar-EG"/>
        </w:rPr>
        <w:t xml:space="preserve"> معلومات كافية لتبرير الظروف القاهرة. وعلاوة</w:t>
      </w:r>
      <w:r w:rsidRPr="001455BC">
        <w:rPr>
          <w:rFonts w:eastAsia="Times New Roman" w:hint="cs"/>
          <w:rtl/>
          <w:lang w:val="en-GB" w:eastAsia="en-US" w:bidi="ar-EG"/>
        </w:rPr>
        <w:t>ً</w:t>
      </w:r>
      <w:r w:rsidRPr="001455BC">
        <w:rPr>
          <w:rFonts w:eastAsia="Times New Roman"/>
          <w:rtl/>
          <w:lang w:val="en-GB" w:eastAsia="en-US" w:bidi="ar-EG"/>
        </w:rPr>
        <w:t xml:space="preserve"> على ذلك، الساتل </w:t>
      </w:r>
      <w:r w:rsidRPr="001455BC">
        <w:rPr>
          <w:rFonts w:eastAsia="Times New Roman" w:hint="cs"/>
          <w:rtl/>
          <w:lang w:val="en-GB" w:eastAsia="en-US" w:bidi="ar-EG"/>
        </w:rPr>
        <w:t>قيد التشغيل</w:t>
      </w:r>
      <w:r w:rsidRPr="001455BC">
        <w:rPr>
          <w:rFonts w:eastAsia="Times New Roman"/>
          <w:rtl/>
          <w:lang w:val="en-GB" w:eastAsia="en-US" w:bidi="ar-EG"/>
        </w:rPr>
        <w:t xml:space="preserve"> في</w:t>
      </w:r>
      <w:r w:rsidRPr="001455BC">
        <w:rPr>
          <w:rFonts w:eastAsia="Times New Roman" w:hint="cs"/>
          <w:rtl/>
          <w:lang w:val="en-GB" w:eastAsia="en-US" w:bidi="ar-EG"/>
        </w:rPr>
        <w:t> </w:t>
      </w:r>
      <w:r w:rsidRPr="001455BC">
        <w:rPr>
          <w:rFonts w:eastAsia="Times New Roman"/>
          <w:rtl/>
          <w:lang w:val="en-GB" w:eastAsia="en-US" w:bidi="ar-EG"/>
        </w:rPr>
        <w:t>المدار. والتمديد الإضافي لمدة ستة أيام معقول وينبغي منحه.</w:t>
      </w:r>
    </w:p>
    <w:p w14:paraId="3FFA47E5"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12.2.5</w:t>
      </w:r>
      <w:r w:rsidRPr="001455BC">
        <w:rPr>
          <w:rFonts w:eastAsia="Times New Roman"/>
          <w:rtl/>
          <w:lang w:val="en-GB" w:eastAsia="en-US" w:bidi="ar-EG"/>
        </w:rPr>
        <w:tab/>
        <w:t xml:space="preserve">وشكر </w:t>
      </w:r>
      <w:r w:rsidRPr="001455BC">
        <w:rPr>
          <w:rFonts w:eastAsia="Times New Roman"/>
          <w:b/>
          <w:bCs/>
          <w:rtl/>
          <w:lang w:val="en-GB" w:eastAsia="en-US" w:bidi="ar-EG"/>
        </w:rPr>
        <w:t xml:space="preserve">السيد </w:t>
      </w:r>
      <w:r w:rsidRPr="001455BC">
        <w:rPr>
          <w:rFonts w:eastAsia="Times New Roman" w:hint="cs"/>
          <w:b/>
          <w:bCs/>
          <w:rtl/>
          <w:lang w:val="en-GB" w:eastAsia="en-US" w:bidi="ar-EG"/>
        </w:rPr>
        <w:t>تشنغ</w:t>
      </w:r>
      <w:r w:rsidRPr="001455BC">
        <w:rPr>
          <w:rFonts w:eastAsia="Times New Roman"/>
          <w:rtl/>
          <w:lang w:val="en-GB" w:eastAsia="en-US" w:bidi="ar-EG"/>
        </w:rPr>
        <w:t xml:space="preserve"> إدارة ألمانيا على </w:t>
      </w:r>
      <w:r w:rsidRPr="001455BC">
        <w:rPr>
          <w:rFonts w:eastAsia="Times New Roman" w:hint="cs"/>
          <w:rtl/>
          <w:lang w:val="en-GB" w:eastAsia="en-US" w:bidi="ar-EG"/>
        </w:rPr>
        <w:t>تبليغها</w:t>
      </w:r>
      <w:r w:rsidRPr="001455BC">
        <w:rPr>
          <w:rFonts w:eastAsia="Times New Roman"/>
          <w:rtl/>
          <w:lang w:val="en-GB" w:eastAsia="en-US" w:bidi="ar-EG"/>
        </w:rPr>
        <w:t xml:space="preserve"> الواضح والشامل والأدلة الداعمة له وعلى اتخاذها جميع تدابير التخفيف الممكنة. وقال إن الحالة تعتبر ظروفاً قاهرة وأنه يؤيد منح التمديد المطلوب.</w:t>
      </w:r>
    </w:p>
    <w:p w14:paraId="7FA4E518"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13.2.5</w:t>
      </w:r>
      <w:r w:rsidRPr="001455BC">
        <w:rPr>
          <w:rFonts w:eastAsia="Times New Roman"/>
          <w:rtl/>
          <w:lang w:val="en-GB" w:eastAsia="en-US" w:bidi="ar-EG"/>
        </w:rPr>
        <w:tab/>
        <w:t xml:space="preserve">وقال </w:t>
      </w:r>
      <w:r w:rsidRPr="001455BC">
        <w:rPr>
          <w:rFonts w:eastAsia="Times New Roman" w:hint="cs"/>
          <w:b/>
          <w:bCs/>
          <w:rtl/>
          <w:lang w:val="en-GB" w:eastAsia="en-US" w:bidi="ar-EG"/>
        </w:rPr>
        <w:t xml:space="preserve">السيد </w:t>
      </w:r>
      <w:r w:rsidRPr="001455BC">
        <w:rPr>
          <w:rFonts w:eastAsia="Times New Roman"/>
          <w:b/>
          <w:bCs/>
          <w:rtl/>
          <w:lang w:val="en-GB" w:eastAsia="en-US" w:bidi="ar-EG"/>
        </w:rPr>
        <w:t xml:space="preserve">نورشابيكوف </w:t>
      </w:r>
      <w:r w:rsidRPr="001455BC">
        <w:rPr>
          <w:rFonts w:eastAsia="Times New Roman"/>
          <w:rtl/>
          <w:lang w:val="en-GB" w:eastAsia="en-US" w:bidi="ar-EG"/>
        </w:rPr>
        <w:t xml:space="preserve">إن إدارة ألمانيا قدمت جميع المعلومات اللازمة. والحالة </w:t>
      </w:r>
      <w:r w:rsidRPr="001455BC">
        <w:rPr>
          <w:rFonts w:eastAsia="Times New Roman" w:hint="cs"/>
          <w:rtl/>
          <w:lang w:val="en-GB" w:eastAsia="en-US" w:bidi="ar-EG"/>
        </w:rPr>
        <w:t>تأهلت</w:t>
      </w:r>
      <w:r w:rsidRPr="001455BC">
        <w:rPr>
          <w:rFonts w:eastAsia="Times New Roman"/>
          <w:rtl/>
          <w:lang w:val="en-GB" w:eastAsia="en-US" w:bidi="ar-EG"/>
        </w:rPr>
        <w:t xml:space="preserve"> </w:t>
      </w:r>
      <w:r w:rsidRPr="001455BC">
        <w:rPr>
          <w:rFonts w:eastAsia="Times New Roman" w:hint="cs"/>
          <w:rtl/>
          <w:lang w:val="en-GB" w:eastAsia="en-US" w:bidi="ar-EG"/>
        </w:rPr>
        <w:t xml:space="preserve">كحالة </w:t>
      </w:r>
      <w:r w:rsidRPr="001455BC">
        <w:rPr>
          <w:rFonts w:eastAsia="Times New Roman"/>
          <w:rtl/>
          <w:lang w:val="en-GB" w:eastAsia="en-US" w:bidi="ar-EG"/>
        </w:rPr>
        <w:t xml:space="preserve">ظروف قاهرة وقال إنه يؤيد التمديد حتى 21 </w:t>
      </w:r>
      <w:r w:rsidRPr="001455BC">
        <w:rPr>
          <w:rFonts w:eastAsia="Times New Roman" w:hint="cs"/>
          <w:rtl/>
          <w:lang w:val="en-GB" w:eastAsia="en-US" w:bidi="ar-EG"/>
        </w:rPr>
        <w:t>يوليو</w:t>
      </w:r>
      <w:r w:rsidRPr="001455BC">
        <w:rPr>
          <w:rFonts w:eastAsia="Times New Roman"/>
          <w:rtl/>
          <w:lang w:val="en-GB" w:eastAsia="en-US" w:bidi="ar-EG"/>
        </w:rPr>
        <w:t xml:space="preserve"> 2023.</w:t>
      </w:r>
    </w:p>
    <w:p w14:paraId="73F5CB4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14.2.5</w:t>
      </w:r>
      <w:r w:rsidRPr="001455BC">
        <w:rPr>
          <w:rFonts w:eastAsia="Times New Roman"/>
          <w:rtl/>
          <w:lang w:val="en-GB" w:eastAsia="en-US" w:bidi="ar-EG"/>
        </w:rPr>
        <w:tab/>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 xml:space="preserve">السيد دي </w:t>
      </w:r>
      <w:r w:rsidRPr="001455BC">
        <w:rPr>
          <w:rFonts w:eastAsia="Times New Roman"/>
          <w:b/>
          <w:bCs/>
          <w:rtl/>
          <w:lang w:val="en-GB" w:eastAsia="en-US"/>
        </w:rPr>
        <w:t>كريشينسو</w:t>
      </w:r>
      <w:r w:rsidRPr="001455BC">
        <w:rPr>
          <w:rFonts w:eastAsia="Times New Roman"/>
          <w:rtl/>
          <w:lang w:val="en-GB" w:eastAsia="en-US" w:bidi="ar-EG"/>
        </w:rPr>
        <w:t xml:space="preserve"> على أن شروط الظروف القاهرة قد استوف</w:t>
      </w:r>
      <w:r w:rsidRPr="001455BC">
        <w:rPr>
          <w:rFonts w:eastAsia="Times New Roman" w:hint="cs"/>
          <w:rtl/>
          <w:lang w:val="en-GB" w:eastAsia="en-US" w:bidi="ar-EG"/>
        </w:rPr>
        <w:t>يت</w:t>
      </w:r>
      <w:r w:rsidRPr="001455BC">
        <w:rPr>
          <w:rFonts w:eastAsia="Times New Roman"/>
          <w:rtl/>
          <w:lang w:val="en-GB" w:eastAsia="en-US" w:bidi="ar-EG"/>
        </w:rPr>
        <w:t xml:space="preserve"> وقال إنه يؤيد منح التمديد القصير</w:t>
      </w:r>
      <w:r w:rsidRPr="001455BC">
        <w:rPr>
          <w:rFonts w:eastAsia="Times New Roman" w:hint="cs"/>
          <w:rtl/>
          <w:lang w:val="en-GB" w:eastAsia="en-US" w:bidi="ar-EG"/>
        </w:rPr>
        <w:t> </w:t>
      </w:r>
      <w:r w:rsidRPr="001455BC">
        <w:rPr>
          <w:rFonts w:eastAsia="Times New Roman"/>
          <w:rtl/>
          <w:lang w:val="en-GB" w:eastAsia="en-US" w:bidi="ar-EG"/>
        </w:rPr>
        <w:t>المطلوب.</w:t>
      </w:r>
    </w:p>
    <w:p w14:paraId="3783F22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15.2.5</w:t>
      </w:r>
      <w:r w:rsidRPr="001455BC">
        <w:rPr>
          <w:rFonts w:eastAsia="Times New Roman"/>
          <w:rtl/>
          <w:lang w:val="en-GB" w:eastAsia="en-US" w:bidi="ar-EG"/>
        </w:rPr>
        <w:tab/>
        <w:t xml:space="preserve">واقترح </w:t>
      </w:r>
      <w:r w:rsidRPr="001455BC">
        <w:rPr>
          <w:rFonts w:eastAsia="Times New Roman"/>
          <w:b/>
          <w:bCs/>
          <w:rtl/>
          <w:lang w:val="en-GB" w:eastAsia="en-US" w:bidi="ar-EG"/>
        </w:rPr>
        <w:t>الرئيس</w:t>
      </w:r>
      <w:r w:rsidRPr="001455BC">
        <w:rPr>
          <w:rFonts w:eastAsia="Times New Roman"/>
          <w:rtl/>
          <w:lang w:val="en-GB" w:eastAsia="en-US" w:bidi="ar-EG"/>
        </w:rPr>
        <w:t xml:space="preserve"> أن تخلص اللجنة بشأن المسألة إلى ما يلي:</w:t>
      </w:r>
    </w:p>
    <w:p w14:paraId="5BEDA526"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rtl/>
          <w:lang w:val="en-GB" w:eastAsia="en-US" w:bidi="ar-EG"/>
        </w:rPr>
        <w:t>"</w:t>
      </w:r>
      <w:r w:rsidRPr="001455BC">
        <w:rPr>
          <w:rFonts w:eastAsia="Times New Roman"/>
          <w:rtl/>
          <w:lang w:eastAsia="en-US"/>
        </w:rPr>
        <w:t>نظرت اللجنة بالتفصيل في الوثيقة RRB23-3/4 التي تتضمن طلباً من إدارة ألمانيا بتمديد المهلة التنظيمية لوضع تخصيصات التردد للشبكة الساتلية H2M-0.5E في الخدمة، وشكرت الإدارة على المعلومات المقدمة. ولاحظت اللجنة ما يلي</w:t>
      </w:r>
      <w:r w:rsidRPr="001455BC">
        <w:rPr>
          <w:rFonts w:eastAsia="Times New Roman"/>
          <w:color w:val="000000"/>
          <w:lang w:val="en-GB" w:eastAsia="en-US"/>
        </w:rPr>
        <w:t>:</w:t>
      </w:r>
    </w:p>
    <w:p w14:paraId="46E57A9F"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أطلق ساتل في 5 يوليو 2023 وهو يعمل حالياً في المدار</w:t>
      </w:r>
      <w:r w:rsidRPr="001455BC">
        <w:rPr>
          <w:rFonts w:eastAsia="SimSun"/>
          <w:color w:val="000000"/>
          <w:rtl/>
          <w:lang w:val="en-GB"/>
        </w:rPr>
        <w:t>؛</w:t>
      </w:r>
    </w:p>
    <w:p w14:paraId="6C9DFB1A"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كانت اللجنة قد منحت في اجتماعها الحادي التسعين تمديداً من 2 مايو 2023 إلى 15 يوليو 2023؛</w:t>
      </w:r>
    </w:p>
    <w:p w14:paraId="03B71061"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تأخر الإطلاق بسبب مشاكل تقنية تتعلق بمركبة الإطلاق ورداءة أحوال الطقس</w:t>
      </w:r>
      <w:r w:rsidRPr="001455BC">
        <w:rPr>
          <w:rFonts w:eastAsia="SimSun"/>
          <w:color w:val="000000"/>
          <w:rtl/>
          <w:lang w:val="en-GB"/>
        </w:rPr>
        <w:t>؛</w:t>
      </w:r>
    </w:p>
    <w:p w14:paraId="20FC1D80"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كان التمديد المطلوب للمهلة التنظيمية محدوداً (ستة أيام) ومبرراً تماماً.</w:t>
      </w:r>
    </w:p>
    <w:p w14:paraId="03047D30"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rtl/>
          <w:lang w:eastAsia="en-US"/>
        </w:rPr>
        <w:t>وفي ضوء المعلومات المقدمة، خلصت اللجنة إلى أن جميع الشروط قد استوفيت لاعتبار الحالة حالة ظروف قاهرة</w:t>
      </w:r>
      <w:r w:rsidRPr="001455BC">
        <w:rPr>
          <w:rFonts w:eastAsia="Times New Roman"/>
          <w:color w:val="000000"/>
          <w:rtl/>
          <w:lang w:val="en-GB" w:eastAsia="en-US"/>
        </w:rPr>
        <w:t>.</w:t>
      </w:r>
    </w:p>
    <w:p w14:paraId="5E434B10"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rPr>
      </w:pPr>
      <w:r w:rsidRPr="001455BC">
        <w:rPr>
          <w:rFonts w:eastAsia="Times New Roman"/>
          <w:spacing w:val="-2"/>
          <w:rtl/>
          <w:lang w:eastAsia="en-US"/>
        </w:rPr>
        <w:t xml:space="preserve">وبناءً على ذلك، قررت اللجنة الموافقة على طلب إدارة ألمانيا بتمديد المهلة التنظيمية لوضع تخصيصات التردد في النطاقات </w:t>
      </w:r>
      <w:r w:rsidRPr="001455BC">
        <w:rPr>
          <w:rFonts w:eastAsia="Times New Roman"/>
          <w:spacing w:val="-2"/>
          <w:lang w:eastAsia="en-US"/>
        </w:rPr>
        <w:t>MHz 2 107,5</w:t>
      </w:r>
      <w:r w:rsidRPr="001455BC">
        <w:rPr>
          <w:rFonts w:eastAsia="Times New Roman"/>
          <w:spacing w:val="-2"/>
          <w:lang w:eastAsia="en-US"/>
        </w:rPr>
        <w:noBreakHyphen/>
        <w:t>2 102,5</w:t>
      </w:r>
      <w:r w:rsidRPr="001455BC">
        <w:rPr>
          <w:rFonts w:eastAsia="Times New Roman"/>
          <w:spacing w:val="-2"/>
          <w:rtl/>
          <w:lang w:eastAsia="en-US"/>
        </w:rPr>
        <w:t xml:space="preserve"> و</w:t>
      </w:r>
      <w:r w:rsidRPr="001455BC">
        <w:rPr>
          <w:rFonts w:eastAsia="Times New Roman"/>
          <w:spacing w:val="-2"/>
          <w:lang w:eastAsia="en-US"/>
        </w:rPr>
        <w:t>MHz 2 288,5</w:t>
      </w:r>
      <w:r w:rsidRPr="001455BC">
        <w:rPr>
          <w:rFonts w:eastAsia="Times New Roman"/>
          <w:spacing w:val="-2"/>
          <w:lang w:eastAsia="en-US"/>
        </w:rPr>
        <w:noBreakHyphen/>
        <w:t>2 283,5</w:t>
      </w:r>
      <w:r w:rsidRPr="001455BC">
        <w:rPr>
          <w:rFonts w:eastAsia="Times New Roman"/>
          <w:spacing w:val="-2"/>
          <w:rtl/>
          <w:lang w:eastAsia="en-US"/>
        </w:rPr>
        <w:t xml:space="preserve"> و</w:t>
      </w:r>
      <w:r w:rsidRPr="001455BC">
        <w:rPr>
          <w:rFonts w:eastAsia="Times New Roman"/>
          <w:spacing w:val="-2"/>
          <w:lang w:eastAsia="en-US"/>
        </w:rPr>
        <w:t>GHz 23,308</w:t>
      </w:r>
      <w:r w:rsidRPr="001455BC">
        <w:rPr>
          <w:rFonts w:eastAsia="Times New Roman"/>
          <w:spacing w:val="-2"/>
          <w:lang w:eastAsia="en-US"/>
        </w:rPr>
        <w:noBreakHyphen/>
        <w:t>23,27</w:t>
      </w:r>
      <w:r w:rsidRPr="001455BC">
        <w:rPr>
          <w:rFonts w:eastAsia="Times New Roman"/>
          <w:spacing w:val="-2"/>
          <w:rtl/>
          <w:lang w:eastAsia="en-US"/>
        </w:rPr>
        <w:t xml:space="preserve"> و</w:t>
      </w:r>
      <w:r w:rsidRPr="001455BC">
        <w:rPr>
          <w:rFonts w:eastAsia="Times New Roman"/>
          <w:spacing w:val="-2"/>
          <w:lang w:eastAsia="en-US"/>
        </w:rPr>
        <w:t>GHz 26,400</w:t>
      </w:r>
      <w:r w:rsidRPr="001455BC">
        <w:rPr>
          <w:rFonts w:eastAsia="Times New Roman"/>
          <w:spacing w:val="-2"/>
          <w:lang w:eastAsia="en-US"/>
        </w:rPr>
        <w:noBreakHyphen/>
        <w:t>26,364</w:t>
      </w:r>
      <w:r w:rsidRPr="001455BC">
        <w:rPr>
          <w:rFonts w:eastAsia="Times New Roman"/>
          <w:spacing w:val="-2"/>
          <w:rtl/>
          <w:lang w:eastAsia="en-US"/>
        </w:rPr>
        <w:t xml:space="preserve"> </w:t>
      </w:r>
      <w:r w:rsidRPr="001455BC">
        <w:rPr>
          <w:rFonts w:eastAsia="Times New Roman"/>
          <w:spacing w:val="-2"/>
          <w:rtl/>
          <w:lang w:val="en-GB" w:eastAsia="en-US"/>
        </w:rPr>
        <w:t>ل</w:t>
      </w:r>
      <w:r w:rsidRPr="001455BC">
        <w:rPr>
          <w:rFonts w:eastAsia="Times New Roman"/>
          <w:spacing w:val="-2"/>
          <w:rtl/>
          <w:lang w:eastAsia="en-US"/>
        </w:rPr>
        <w:t>لشبكة الساتلية H2M</w:t>
      </w:r>
      <w:r w:rsidRPr="001455BC">
        <w:rPr>
          <w:rFonts w:eastAsia="Times New Roman"/>
          <w:spacing w:val="-2"/>
          <w:rtl/>
          <w:lang w:eastAsia="en-US"/>
        </w:rPr>
        <w:noBreakHyphen/>
        <w:t>0.5E في الخدمة حتى 21 يوليو 2023</w:t>
      </w:r>
      <w:r w:rsidRPr="001455BC">
        <w:rPr>
          <w:rFonts w:eastAsia="Times New Roman"/>
          <w:color w:val="000000"/>
          <w:rtl/>
          <w:lang w:val="en-GB" w:eastAsia="en-US"/>
        </w:rPr>
        <w:t>."</w:t>
      </w:r>
    </w:p>
    <w:p w14:paraId="56A3A098"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16.2.5</w:t>
      </w:r>
      <w:r w:rsidRPr="001455BC">
        <w:rPr>
          <w:rFonts w:eastAsia="Times New Roman"/>
          <w:rtl/>
          <w:lang w:val="en-GB"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5E54DAC2" w14:textId="77777777" w:rsidR="001455BC" w:rsidRPr="002529D3" w:rsidRDefault="001455BC" w:rsidP="002529D3">
      <w:pPr>
        <w:pStyle w:val="Heading2"/>
        <w:rPr>
          <w:rtl/>
          <w:lang w:val="en-GB" w:eastAsia="en-US" w:bidi="ar-EG"/>
        </w:rPr>
      </w:pPr>
      <w:r w:rsidRPr="002529D3">
        <w:rPr>
          <w:rtl/>
          <w:lang w:val="en-GB" w:eastAsia="en-US" w:bidi="ar-EG"/>
        </w:rPr>
        <w:lastRenderedPageBreak/>
        <w:t>3.5</w:t>
      </w:r>
      <w:r w:rsidRPr="002529D3">
        <w:rPr>
          <w:rtl/>
          <w:lang w:val="en-GB" w:eastAsia="en-US" w:bidi="ar-EG"/>
        </w:rPr>
        <w:tab/>
        <w:t xml:space="preserve">تبليغ من إدارة جمهورية كوريا يقدم معلومات إضافية تدعم طلبها بتمديد المهلة التنظيمية لوضع تخصيصات ترددات النظام الساتلي </w:t>
      </w:r>
      <w:r w:rsidRPr="002529D3">
        <w:rPr>
          <w:lang w:val="en-GB" w:eastAsia="en-US" w:bidi="ar-EG"/>
        </w:rPr>
        <w:t>KOMPSAT-6</w:t>
      </w:r>
      <w:r w:rsidRPr="002529D3">
        <w:rPr>
          <w:rtl/>
          <w:lang w:val="en-GB" w:eastAsia="en-US" w:bidi="ar-EG"/>
        </w:rPr>
        <w:t xml:space="preserve"> في الخدمة (الوثيقة </w:t>
      </w:r>
      <w:r w:rsidRPr="002529D3">
        <w:rPr>
          <w:lang w:val="en-GB" w:eastAsia="en-US" w:bidi="ar-EG"/>
        </w:rPr>
        <w:t>RRB23-3/5</w:t>
      </w:r>
      <w:r w:rsidRPr="002529D3">
        <w:rPr>
          <w:rtl/>
          <w:lang w:val="en-GB" w:eastAsia="en-US" w:bidi="ar-EG"/>
        </w:rPr>
        <w:t>)</w:t>
      </w:r>
    </w:p>
    <w:p w14:paraId="785921C2"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قدم </w:t>
      </w:r>
      <w:r w:rsidRPr="001455BC">
        <w:rPr>
          <w:rFonts w:eastAsia="Times New Roman"/>
          <w:b/>
          <w:bCs/>
          <w:color w:val="000000"/>
          <w:rtl/>
          <w:lang w:val="en-GB" w:eastAsia="en-US" w:bidi="ar-EG"/>
        </w:rPr>
        <w:t>السيد لو (رئيس قسم المنشورات والتسجيلات الفضائية/دائرة الخدمات الفضائية</w:t>
      </w:r>
      <w:r w:rsidRPr="001455BC">
        <w:rPr>
          <w:rFonts w:eastAsia="Times New Roman" w:hint="cs"/>
          <w:b/>
          <w:bCs/>
          <w:color w:val="000000"/>
          <w:rtl/>
          <w:lang w:val="en-GB" w:eastAsia="en-US" w:bidi="ar-EG"/>
        </w:rPr>
        <w:t>)</w:t>
      </w:r>
      <w:r w:rsidRPr="001455BC">
        <w:rPr>
          <w:rFonts w:eastAsia="Times New Roman"/>
          <w:color w:val="000000"/>
          <w:rtl/>
          <w:lang w:val="en-GB" w:eastAsia="en-US" w:bidi="ar-EG"/>
        </w:rPr>
        <w:t xml:space="preserve"> الوثيقة </w:t>
      </w:r>
      <w:r w:rsidRPr="001455BC">
        <w:rPr>
          <w:rFonts w:eastAsia="Times New Roman"/>
          <w:color w:val="000000"/>
          <w:lang w:val="en-GB" w:eastAsia="en-US" w:bidi="ar-EG"/>
        </w:rPr>
        <w:t>RRB23</w:t>
      </w:r>
      <w:r w:rsidRPr="001455BC">
        <w:rPr>
          <w:rFonts w:eastAsia="Times New Roman"/>
          <w:color w:val="000000"/>
          <w:lang w:val="en-GB" w:eastAsia="en-US" w:bidi="ar-EG"/>
        </w:rPr>
        <w:noBreakHyphen/>
        <w:t>3/5</w:t>
      </w:r>
      <w:r w:rsidRPr="001455BC">
        <w:rPr>
          <w:rFonts w:eastAsia="Times New Roman"/>
          <w:color w:val="000000"/>
          <w:rtl/>
          <w:lang w:val="en-GB" w:eastAsia="en-US" w:bidi="ar-EG"/>
        </w:rPr>
        <w:t>، التي قدمت فيها إدارة جمهورية كوريا، استجابة لطلب اللجنة في اجتماعها الثالث والتسعين، معلومات إضافية لدعم طلبها بتمديد المهلة التنظيمية لوضع تخصيصات</w:t>
      </w:r>
      <w:r w:rsidRPr="001455BC">
        <w:rPr>
          <w:rFonts w:eastAsia="Times New Roman"/>
          <w:color w:val="000000"/>
          <w:rtl/>
          <w:lang w:val="en-GB" w:eastAsia="en-US"/>
        </w:rPr>
        <w:t xml:space="preserve"> </w:t>
      </w:r>
      <w:r w:rsidRPr="001455BC">
        <w:rPr>
          <w:rFonts w:eastAsia="Times New Roman"/>
          <w:color w:val="000000"/>
          <w:rtl/>
          <w:lang w:val="en-GB" w:eastAsia="en-US" w:bidi="ar-EG"/>
        </w:rPr>
        <w:t xml:space="preserve">ترددات النظام الساتلي </w:t>
      </w:r>
      <w:r w:rsidRPr="001455BC">
        <w:rPr>
          <w:rFonts w:eastAsia="Times New Roman"/>
          <w:color w:val="000000"/>
          <w:lang w:val="en-GB" w:eastAsia="en-US" w:bidi="ar-EG"/>
        </w:rPr>
        <w:t>KOMPSAT-6</w:t>
      </w:r>
      <w:r w:rsidRPr="001455BC">
        <w:rPr>
          <w:rFonts w:eastAsia="Times New Roman"/>
          <w:color w:val="000000"/>
          <w:rtl/>
          <w:lang w:val="en-GB" w:eastAsia="en-US" w:bidi="ar-EG"/>
        </w:rPr>
        <w:t xml:space="preserve"> في الخدمة، من 12 ديسمبر 2023 إلى 30 سبتمبر 2025، على أساس ظروف قاهرة.</w:t>
      </w:r>
    </w:p>
    <w:p w14:paraId="0E711527"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2.3.5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hint="cs"/>
          <w:color w:val="000000"/>
          <w:rtl/>
          <w:lang w:val="en-GB" w:eastAsia="en-US" w:bidi="ar-EG"/>
        </w:rPr>
        <w:t>عارضاً</w:t>
      </w:r>
      <w:r w:rsidRPr="001455BC">
        <w:rPr>
          <w:rFonts w:eastAsia="Times New Roman"/>
          <w:color w:val="000000"/>
          <w:rtl/>
          <w:lang w:val="en-GB" w:eastAsia="en-US" w:bidi="ar-EG"/>
        </w:rPr>
        <w:t xml:space="preserve"> وقائع </w:t>
      </w:r>
      <w:r w:rsidRPr="001455BC">
        <w:rPr>
          <w:rFonts w:eastAsia="Times New Roman" w:hint="cs"/>
          <w:color w:val="000000"/>
          <w:rtl/>
          <w:lang w:val="en-GB" w:eastAsia="en-US" w:bidi="ar-EG"/>
        </w:rPr>
        <w:t>الحالة</w:t>
      </w:r>
      <w:r w:rsidRPr="001455BC">
        <w:rPr>
          <w:rFonts w:eastAsia="Times New Roman"/>
          <w:color w:val="000000"/>
          <w:rtl/>
          <w:lang w:val="en-GB" w:eastAsia="en-US" w:bidi="ar-EG"/>
        </w:rPr>
        <w:t xml:space="preserve">، إن الساتل </w:t>
      </w:r>
      <w:r w:rsidRPr="001455BC">
        <w:rPr>
          <w:rFonts w:eastAsia="Times New Roman"/>
          <w:color w:val="000000"/>
          <w:lang w:val="en-GB" w:eastAsia="en-US" w:bidi="ar-EG"/>
        </w:rPr>
        <w:t>KOMPSAT-6</w:t>
      </w:r>
      <w:r w:rsidRPr="001455BC">
        <w:rPr>
          <w:rFonts w:eastAsia="Times New Roman"/>
          <w:color w:val="000000"/>
          <w:rtl/>
          <w:lang w:val="en-GB" w:eastAsia="en-US" w:bidi="ar-EG"/>
        </w:rPr>
        <w:t xml:space="preserve"> كان </w:t>
      </w:r>
      <w:r w:rsidRPr="001455BC">
        <w:rPr>
          <w:rFonts w:eastAsia="Times New Roman" w:hint="cs"/>
          <w:color w:val="000000"/>
          <w:rtl/>
          <w:lang w:val="en-GB" w:eastAsia="en-US" w:bidi="ar-EG"/>
        </w:rPr>
        <w:t>ت</w:t>
      </w:r>
      <w:r w:rsidRPr="001455BC">
        <w:rPr>
          <w:rFonts w:eastAsia="Times New Roman"/>
          <w:color w:val="000000"/>
          <w:rtl/>
          <w:lang w:val="en-GB" w:eastAsia="en-US" w:bidi="ar-EG"/>
        </w:rPr>
        <w:t>قرر إطلاقه من أراضي الاتحاد الروسي في الفترة من</w:t>
      </w:r>
      <w:r w:rsidRPr="001455BC">
        <w:rPr>
          <w:rFonts w:eastAsia="Times New Roman" w:hint="cs"/>
          <w:color w:val="000000"/>
          <w:rtl/>
          <w:lang w:val="en-GB" w:eastAsia="en-US" w:bidi="ar-EG"/>
        </w:rPr>
        <w:t> </w:t>
      </w:r>
      <w:r w:rsidRPr="001455BC">
        <w:rPr>
          <w:rFonts w:eastAsia="Times New Roman"/>
          <w:color w:val="000000"/>
          <w:rtl/>
          <w:lang w:val="en-GB" w:eastAsia="en-US" w:bidi="ar-EG"/>
        </w:rPr>
        <w:t>30</w:t>
      </w:r>
      <w:r w:rsidRPr="001455BC">
        <w:rPr>
          <w:rFonts w:eastAsia="Times New Roman" w:hint="cs"/>
          <w:color w:val="000000"/>
          <w:rtl/>
          <w:lang w:val="en-GB" w:eastAsia="en-US" w:bidi="ar-EG"/>
        </w:rPr>
        <w:t> </w:t>
      </w:r>
      <w:r w:rsidRPr="001455BC">
        <w:rPr>
          <w:rFonts w:eastAsia="Times New Roman"/>
          <w:color w:val="000000"/>
          <w:rtl/>
          <w:lang w:val="en-GB" w:eastAsia="en-US" w:bidi="ar-EG"/>
        </w:rPr>
        <w:t>سبتمبر 2022 إلى 31 مارس 2023 (الملحق 1). بيد أن وزارة التجارة الأمريكية عل</w:t>
      </w:r>
      <w:r w:rsidRPr="001455BC">
        <w:rPr>
          <w:rFonts w:eastAsia="Times New Roman" w:hint="cs"/>
          <w:color w:val="000000"/>
          <w:rtl/>
          <w:lang w:val="en-GB" w:eastAsia="en-US" w:bidi="ar-EG"/>
        </w:rPr>
        <w:t>َّ</w:t>
      </w:r>
      <w:r w:rsidRPr="001455BC">
        <w:rPr>
          <w:rFonts w:eastAsia="Times New Roman"/>
          <w:color w:val="000000"/>
          <w:rtl/>
          <w:lang w:val="en-GB" w:eastAsia="en-US" w:bidi="ar-EG"/>
        </w:rPr>
        <w:t>قت في مارس 2022 (الملحق 3) ترخيص إعادة التصدير المواف</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ق عليه في أغسطس 2021 (الملحق 2) بسبب الأزمة الدولية بين الاتحاد الروسي وأوكرانيا. ولم يفلح الطعن المقدم من </w:t>
      </w:r>
      <w:bookmarkStart w:id="13" w:name="_Hlk151911966"/>
      <w:r w:rsidRPr="001455BC">
        <w:rPr>
          <w:rFonts w:eastAsia="Times New Roman"/>
          <w:color w:val="000000"/>
          <w:rtl/>
          <w:lang w:val="en-GB" w:eastAsia="en-US"/>
        </w:rPr>
        <w:t>معهد أبحاث الفضاء الجوي الكوري</w:t>
      </w:r>
      <w:r w:rsidRPr="001455BC">
        <w:rPr>
          <w:rFonts w:eastAsia="Times New Roman"/>
          <w:color w:val="000000"/>
          <w:rtl/>
          <w:lang w:val="en-GB" w:eastAsia="en-US" w:bidi="ar-EG"/>
        </w:rPr>
        <w:t xml:space="preserve"> (</w:t>
      </w:r>
      <w:r w:rsidRPr="001455BC">
        <w:rPr>
          <w:rFonts w:eastAsia="Times New Roman"/>
          <w:color w:val="000000"/>
          <w:lang w:val="en-GB" w:eastAsia="en-US" w:bidi="ar-EG"/>
        </w:rPr>
        <w:t>KARI</w:t>
      </w:r>
      <w:r w:rsidRPr="001455BC">
        <w:rPr>
          <w:rFonts w:eastAsia="Times New Roman"/>
          <w:color w:val="000000"/>
          <w:rtl/>
          <w:lang w:val="en-GB" w:eastAsia="en-US" w:bidi="ar-EG"/>
        </w:rPr>
        <w:t xml:space="preserve">) </w:t>
      </w:r>
      <w:bookmarkEnd w:id="13"/>
      <w:r w:rsidRPr="001455BC">
        <w:rPr>
          <w:rFonts w:eastAsia="Times New Roman"/>
          <w:color w:val="000000"/>
          <w:rtl/>
          <w:lang w:val="en-GB" w:eastAsia="en-US" w:bidi="ar-EG"/>
        </w:rPr>
        <w:t xml:space="preserve">في أبريل 2022 (الملحق 4). وقد أرسل المعهد </w:t>
      </w:r>
      <w:r w:rsidRPr="001455BC">
        <w:rPr>
          <w:rFonts w:eastAsia="Times New Roman"/>
          <w:color w:val="000000"/>
          <w:rtl/>
          <w:lang w:val="en-GB" w:eastAsia="en-US"/>
        </w:rPr>
        <w:t xml:space="preserve">إلى </w:t>
      </w:r>
      <w:r w:rsidRPr="001455BC">
        <w:rPr>
          <w:rFonts w:eastAsia="Times New Roman"/>
          <w:color w:val="000000"/>
          <w:rtl/>
          <w:lang w:val="en-GB" w:eastAsia="en-US" w:bidi="ar-EG"/>
        </w:rPr>
        <w:t xml:space="preserve">مختلف مقدمي خدمات </w:t>
      </w:r>
      <w:r w:rsidRPr="001455BC">
        <w:rPr>
          <w:rFonts w:eastAsia="Times New Roman"/>
          <w:color w:val="000000"/>
          <w:rtl/>
          <w:lang w:val="en-GB" w:eastAsia="en-US"/>
        </w:rPr>
        <w:t xml:space="preserve">الإطلاق طلب </w:t>
      </w:r>
      <w:r w:rsidRPr="001455BC">
        <w:rPr>
          <w:rFonts w:eastAsia="Times New Roman" w:hint="cs"/>
          <w:color w:val="000000"/>
          <w:rtl/>
          <w:lang w:val="en-GB" w:eastAsia="en-US"/>
        </w:rPr>
        <w:t>معلومات</w:t>
      </w:r>
      <w:r w:rsidRPr="001455BC">
        <w:rPr>
          <w:rFonts w:eastAsia="Times New Roman"/>
          <w:color w:val="000000"/>
          <w:lang w:eastAsia="en-US" w:bidi="ar-EG"/>
        </w:rPr>
        <w:t xml:space="preserve"> </w:t>
      </w:r>
      <w:r w:rsidRPr="001455BC">
        <w:rPr>
          <w:rFonts w:eastAsia="Times New Roman"/>
          <w:color w:val="000000"/>
          <w:rtl/>
          <w:lang w:val="en-GB" w:eastAsia="en-US"/>
        </w:rPr>
        <w:t>وطلب تقديم عروض</w:t>
      </w:r>
      <w:r w:rsidRPr="001455BC">
        <w:rPr>
          <w:rFonts w:eastAsia="Times New Roman"/>
          <w:color w:val="000000"/>
          <w:lang w:eastAsia="en-US" w:bidi="ar-EG"/>
        </w:rPr>
        <w:t xml:space="preserve"> </w:t>
      </w:r>
      <w:r w:rsidRPr="001455BC">
        <w:rPr>
          <w:rFonts w:eastAsia="Times New Roman"/>
          <w:color w:val="000000"/>
          <w:rtl/>
          <w:lang w:val="en-GB" w:eastAsia="en-US"/>
        </w:rPr>
        <w:t xml:space="preserve">لإطلاق الساتل في الفترة ما بين </w:t>
      </w:r>
      <w:r w:rsidRPr="001455BC">
        <w:rPr>
          <w:rFonts w:eastAsia="Times New Roman"/>
          <w:color w:val="000000"/>
          <w:rtl/>
          <w:lang w:val="en-GB" w:eastAsia="en-US" w:bidi="ar-EG"/>
        </w:rPr>
        <w:t xml:space="preserve">مايو وأكتوبر 2022. وقد </w:t>
      </w:r>
      <w:r w:rsidRPr="001455BC">
        <w:rPr>
          <w:rFonts w:eastAsia="Times New Roman" w:hint="cs"/>
          <w:color w:val="000000"/>
          <w:rtl/>
          <w:lang w:val="en-GB" w:eastAsia="en-US" w:bidi="ar-EG"/>
        </w:rPr>
        <w:t>قدمت</w:t>
      </w:r>
      <w:r w:rsidRPr="001455BC">
        <w:rPr>
          <w:rFonts w:eastAsia="Times New Roman"/>
          <w:color w:val="000000"/>
          <w:rtl/>
          <w:lang w:val="en-GB" w:eastAsia="en-US" w:bidi="ar-EG"/>
        </w:rPr>
        <w:t xml:space="preserve"> الحكومة موافقة رسمية على عقد إطلاق جديد في ديسمبر 2022 واختيرت شركة </w:t>
      </w:r>
      <w:r w:rsidRPr="001455BC">
        <w:rPr>
          <w:rFonts w:eastAsia="Times New Roman"/>
          <w:color w:val="000000"/>
          <w:lang w:val="en-GB" w:eastAsia="en-US" w:bidi="ar-EG"/>
        </w:rPr>
        <w:t>Arianespace</w:t>
      </w:r>
      <w:r w:rsidRPr="001455BC">
        <w:rPr>
          <w:rFonts w:eastAsia="Times New Roman"/>
          <w:color w:val="000000"/>
          <w:rtl/>
          <w:lang w:val="en-GB" w:eastAsia="en-US" w:bidi="ar-EG"/>
        </w:rPr>
        <w:t xml:space="preserve"> كمقدم جديد للإطلاق.</w:t>
      </w:r>
      <w:r w:rsidRPr="001455BC">
        <w:rPr>
          <w:rFonts w:eastAsia="Times New Roman" w:hint="cs"/>
          <w:color w:val="000000"/>
          <w:rtl/>
          <w:lang w:val="en-GB" w:eastAsia="en-US" w:bidi="ar-EG"/>
        </w:rPr>
        <w:t xml:space="preserve"> ولكن</w:t>
      </w:r>
      <w:r w:rsidRPr="001455BC">
        <w:rPr>
          <w:rFonts w:eastAsia="Times New Roman"/>
          <w:color w:val="000000"/>
          <w:rtl/>
          <w:lang w:val="en-GB" w:eastAsia="en-US" w:bidi="ar-EG"/>
        </w:rPr>
        <w:t xml:space="preserve"> عقد إطلاق الساتل </w:t>
      </w:r>
      <w:r w:rsidRPr="001455BC">
        <w:rPr>
          <w:rFonts w:eastAsia="Times New Roman"/>
          <w:color w:val="000000"/>
          <w:lang w:val="en-GB" w:eastAsia="en-US" w:bidi="ar-EG"/>
        </w:rPr>
        <w:t>KOMPSAT-6</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بواسطة </w:t>
      </w:r>
      <w:r w:rsidRPr="001455BC">
        <w:rPr>
          <w:rFonts w:eastAsia="Times New Roman"/>
          <w:color w:val="000000"/>
          <w:rtl/>
          <w:lang w:val="en-GB" w:eastAsia="en-US" w:bidi="ar-EG"/>
        </w:rPr>
        <w:t xml:space="preserve">مركبة الإطلاق </w:t>
      </w:r>
      <w:r w:rsidRPr="001455BC">
        <w:rPr>
          <w:rFonts w:eastAsia="Times New Roman"/>
          <w:color w:val="000000"/>
          <w:lang w:val="en-GB" w:eastAsia="en-US" w:bidi="ar-EG"/>
        </w:rPr>
        <w:t>Vega-C</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ضمن </w:t>
      </w:r>
      <w:r w:rsidRPr="001455BC">
        <w:rPr>
          <w:rFonts w:eastAsia="Times New Roman"/>
          <w:color w:val="000000"/>
          <w:rtl/>
          <w:lang w:val="en-GB" w:eastAsia="en-US" w:bidi="ar-EG"/>
        </w:rPr>
        <w:t>نافذة إطلاق</w:t>
      </w:r>
      <w:r w:rsidRPr="001455BC">
        <w:rPr>
          <w:rFonts w:eastAsia="Times New Roman" w:hint="cs"/>
          <w:color w:val="000000"/>
          <w:rtl/>
          <w:lang w:val="en-GB" w:eastAsia="en-US" w:bidi="ar-EG"/>
        </w:rPr>
        <w:t xml:space="preserve"> زمنية</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بين</w:t>
      </w:r>
      <w:r w:rsidRPr="001455BC">
        <w:rPr>
          <w:rFonts w:eastAsia="Times New Roman"/>
          <w:color w:val="000000"/>
          <w:rtl/>
          <w:lang w:val="en-GB" w:eastAsia="en-US" w:bidi="ar-EG"/>
        </w:rPr>
        <w:t xml:space="preserve"> 1 ديسمبر 2024 </w:t>
      </w:r>
      <w:r w:rsidRPr="001455BC">
        <w:rPr>
          <w:rFonts w:eastAsia="Times New Roman" w:hint="cs"/>
          <w:color w:val="000000"/>
          <w:rtl/>
          <w:lang w:val="en-GB" w:eastAsia="en-US" w:bidi="ar-EG"/>
        </w:rPr>
        <w:t>و</w:t>
      </w:r>
      <w:r w:rsidRPr="001455BC">
        <w:rPr>
          <w:rFonts w:eastAsia="Times New Roman"/>
          <w:color w:val="000000"/>
          <w:rtl/>
          <w:lang w:val="en-GB" w:eastAsia="en-US" w:bidi="ar-EG"/>
        </w:rPr>
        <w:t>31 مارس 2025 (الملحق 7)، بالإضافة إلى هامش أقصاه ستة أشهر، لم يكن قد و</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قع حتى أبريل 2023 بسبب فشل إطلاق مركبة الإطلاق </w:t>
      </w:r>
      <w:bookmarkStart w:id="14" w:name="_Hlk151907169"/>
      <w:r w:rsidRPr="001455BC">
        <w:rPr>
          <w:rFonts w:eastAsia="Times New Roman"/>
          <w:color w:val="000000"/>
          <w:lang w:val="en-GB" w:eastAsia="en-US" w:bidi="ar-EG"/>
        </w:rPr>
        <w:t>Vega-C</w:t>
      </w:r>
      <w:r w:rsidRPr="001455BC">
        <w:rPr>
          <w:rFonts w:eastAsia="Times New Roman"/>
          <w:color w:val="000000"/>
          <w:rtl/>
          <w:lang w:val="en-GB" w:eastAsia="en-US" w:bidi="ar-EG"/>
        </w:rPr>
        <w:t xml:space="preserve"> </w:t>
      </w:r>
      <w:bookmarkEnd w:id="14"/>
      <w:r w:rsidRPr="001455BC">
        <w:rPr>
          <w:rFonts w:eastAsia="Times New Roman"/>
          <w:color w:val="000000"/>
          <w:rtl/>
          <w:lang w:val="en-GB" w:eastAsia="en-US" w:bidi="ar-EG"/>
        </w:rPr>
        <w:t>في ديسمبر 2022. وعلاوة</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على ذلك، </w:t>
      </w:r>
      <w:r w:rsidRPr="001455BC">
        <w:rPr>
          <w:rFonts w:eastAsia="Times New Roman" w:hint="cs"/>
          <w:color w:val="000000"/>
          <w:rtl/>
          <w:lang w:val="en-GB" w:eastAsia="en-US" w:bidi="ar-EG"/>
        </w:rPr>
        <w:t>و</w:t>
      </w:r>
      <w:r w:rsidRPr="001455BC">
        <w:rPr>
          <w:rFonts w:eastAsia="Times New Roman"/>
          <w:color w:val="000000"/>
          <w:rtl/>
          <w:lang w:val="en-GB" w:eastAsia="en-US" w:bidi="ar-EG"/>
        </w:rPr>
        <w:t>نتيجة</w:t>
      </w:r>
      <w:r w:rsidRPr="001455BC">
        <w:rPr>
          <w:rFonts w:eastAsia="Times New Roman"/>
          <w:color w:val="000000"/>
          <w:lang w:eastAsia="en-US" w:bidi="ar-EG"/>
        </w:rPr>
        <w:t> </w:t>
      </w:r>
      <w:r w:rsidRPr="001455BC">
        <w:rPr>
          <w:rFonts w:eastAsia="Times New Roman"/>
          <w:color w:val="000000"/>
          <w:rtl/>
          <w:lang w:val="en-GB" w:eastAsia="en-US"/>
        </w:rPr>
        <w:t>خلل</w:t>
      </w:r>
      <w:r w:rsidRPr="001455BC">
        <w:rPr>
          <w:rFonts w:eastAsia="Times New Roman"/>
          <w:color w:val="000000"/>
          <w:rtl/>
          <w:lang w:val="en-GB" w:eastAsia="en-US" w:bidi="ar-EG"/>
        </w:rPr>
        <w:t xml:space="preserve"> غير متوقع</w:t>
      </w:r>
      <w:r w:rsidRPr="001455BC">
        <w:rPr>
          <w:rFonts w:eastAsia="Times New Roman"/>
          <w:color w:val="000000"/>
          <w:rtl/>
          <w:lang w:val="en-GB" w:eastAsia="en-US"/>
        </w:rPr>
        <w:t xml:space="preserve"> أثناء الاختبار الساكن لتشغيل محركات </w:t>
      </w:r>
      <w:r w:rsidRPr="001455BC">
        <w:rPr>
          <w:rFonts w:eastAsia="Times New Roman"/>
          <w:color w:val="000000"/>
          <w:rtl/>
          <w:lang w:val="en-GB" w:eastAsia="en-US" w:bidi="ar-EG"/>
        </w:rPr>
        <w:t xml:space="preserve">مركبة الإطلاق </w:t>
      </w:r>
      <w:r w:rsidRPr="001455BC">
        <w:rPr>
          <w:rFonts w:eastAsia="Times New Roman"/>
          <w:color w:val="000000"/>
          <w:lang w:val="en-GB" w:eastAsia="en-US" w:bidi="ar-EG"/>
        </w:rPr>
        <w:t>Vega-C</w:t>
      </w:r>
      <w:r w:rsidRPr="001455BC">
        <w:rPr>
          <w:rFonts w:eastAsia="Times New Roman"/>
          <w:color w:val="000000"/>
          <w:rtl/>
          <w:lang w:val="en-GB" w:eastAsia="en-US" w:bidi="ar-EG"/>
        </w:rPr>
        <w:t xml:space="preserve"> في يونيو 2023 والتأخير في العودة المتوقعة إلى الطيران، نصحت شركة </w:t>
      </w:r>
      <w:r w:rsidRPr="001455BC">
        <w:rPr>
          <w:rFonts w:eastAsia="Times New Roman"/>
          <w:color w:val="000000"/>
          <w:lang w:val="en-GB" w:eastAsia="en-US" w:bidi="ar-EG"/>
        </w:rPr>
        <w:t>Arianespace</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المعهد</w:t>
      </w:r>
      <w:r w:rsidRPr="001455BC">
        <w:rPr>
          <w:rFonts w:eastAsia="Times New Roman"/>
          <w:color w:val="000000"/>
          <w:rtl/>
          <w:lang w:val="en-GB" w:eastAsia="en-US" w:bidi="ar-EG"/>
        </w:rPr>
        <w:t xml:space="preserve"> بأن </w:t>
      </w:r>
      <w:r w:rsidRPr="001455BC">
        <w:rPr>
          <w:rFonts w:eastAsia="Times New Roman" w:hint="cs"/>
          <w:color w:val="000000"/>
          <w:rtl/>
          <w:lang w:val="en-GB" w:eastAsia="en-US" w:bidi="ar-EG"/>
        </w:rPr>
        <w:t>ي</w:t>
      </w:r>
      <w:r w:rsidRPr="001455BC">
        <w:rPr>
          <w:rFonts w:eastAsia="Times New Roman"/>
          <w:color w:val="000000"/>
          <w:rtl/>
          <w:lang w:val="en-GB" w:eastAsia="en-US" w:bidi="ar-EG"/>
        </w:rPr>
        <w:t xml:space="preserve">لتمس تمديداً حتى 30 سبتمبر 2025 (نهاية نافذة الإطلاق </w:t>
      </w:r>
      <w:r w:rsidRPr="001455BC">
        <w:rPr>
          <w:rFonts w:eastAsia="Times New Roman" w:hint="cs"/>
          <w:color w:val="000000"/>
          <w:rtl/>
          <w:lang w:val="en-GB" w:eastAsia="en-US" w:bidi="ar-EG"/>
        </w:rPr>
        <w:t>مضافاً إليها</w:t>
      </w:r>
      <w:r w:rsidRPr="001455BC">
        <w:rPr>
          <w:rFonts w:eastAsia="Times New Roman"/>
          <w:color w:val="000000"/>
          <w:rtl/>
          <w:lang w:val="en-GB" w:eastAsia="en-US" w:bidi="ar-EG"/>
        </w:rPr>
        <w:t xml:space="preserve"> هامش الستة أشهر) (الملحق 8). ويتضمن الملحقان 5 و6 صورا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تبين التقدم المحرز في استكمال الساتل ومعلومات عن نتائج الاختبارات الروتينية الأولى لحالة </w:t>
      </w:r>
      <w:r w:rsidRPr="001455BC">
        <w:rPr>
          <w:rFonts w:eastAsia="Times New Roman" w:hint="cs"/>
          <w:color w:val="000000"/>
          <w:rtl/>
          <w:lang w:val="en-GB" w:eastAsia="en-US" w:bidi="ar-EG"/>
        </w:rPr>
        <w:t>الجاهزية</w:t>
      </w:r>
      <w:r w:rsidRPr="001455BC">
        <w:rPr>
          <w:rFonts w:eastAsia="Times New Roman"/>
          <w:color w:val="000000"/>
          <w:rtl/>
          <w:lang w:val="en-GB" w:eastAsia="en-US" w:bidi="ar-EG"/>
        </w:rPr>
        <w:t xml:space="preserve"> التي تجرى كل ستة أشهر.</w:t>
      </w:r>
    </w:p>
    <w:p w14:paraId="23452E72"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3.3.5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واعتبرت الإدارة أن تأخر الإطلاق </w:t>
      </w:r>
      <w:r w:rsidRPr="001455BC">
        <w:rPr>
          <w:rFonts w:eastAsia="Times New Roman" w:hint="cs"/>
          <w:color w:val="000000"/>
          <w:rtl/>
          <w:lang w:val="en-GB" w:eastAsia="en-US" w:bidi="ar-EG"/>
        </w:rPr>
        <w:t>مؤهل</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ك</w:t>
      </w:r>
      <w:r w:rsidRPr="001455BC">
        <w:rPr>
          <w:rFonts w:eastAsia="Times New Roman"/>
          <w:color w:val="000000"/>
          <w:rtl/>
          <w:lang w:val="en-GB" w:eastAsia="en-US" w:bidi="ar-EG"/>
        </w:rPr>
        <w:t xml:space="preserve">ظروف قاهرة وأوضحت كيف </w:t>
      </w:r>
      <w:r w:rsidRPr="001455BC">
        <w:rPr>
          <w:rFonts w:eastAsia="Times New Roman" w:hint="cs"/>
          <w:color w:val="000000"/>
          <w:rtl/>
          <w:lang w:val="en-GB" w:eastAsia="en-US" w:bidi="ar-EG"/>
        </w:rPr>
        <w:t>استوفيت</w:t>
      </w:r>
      <w:r w:rsidRPr="001455BC">
        <w:rPr>
          <w:rFonts w:eastAsia="Times New Roman"/>
          <w:color w:val="000000"/>
          <w:rtl/>
          <w:lang w:val="en-GB" w:eastAsia="en-US" w:bidi="ar-EG"/>
        </w:rPr>
        <w:t xml:space="preserve"> الشروط الأربعة جميعها.</w:t>
      </w:r>
    </w:p>
    <w:p w14:paraId="30138483"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4.3.5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هنري</w:t>
      </w:r>
      <w:r w:rsidRPr="001455BC">
        <w:rPr>
          <w:rFonts w:eastAsia="Times New Roman"/>
          <w:color w:val="000000"/>
          <w:rtl/>
          <w:lang w:val="en-GB" w:eastAsia="en-US" w:bidi="ar-EG"/>
        </w:rPr>
        <w:t xml:space="preserve"> على الرغم من أن الإدارة لم تقدم أدلة داعمة أخرى عن الفترة المطلوبة بعد الإطلاق من أجل رفع المدار، فإنها قدمت معظم المعلومات الإضافية التي طلبتها اللجنة في اجتماعها الثالث والتسعين. ويتضمن الملحق 6 أدلة داعمة من المصن</w:t>
      </w:r>
      <w:r w:rsidRPr="001455BC">
        <w:rPr>
          <w:rFonts w:eastAsia="Times New Roman" w:hint="cs"/>
          <w:color w:val="000000"/>
          <w:rtl/>
          <w:lang w:val="en-GB" w:eastAsia="en-US" w:bidi="ar-EG"/>
        </w:rPr>
        <w:t>ِّ</w:t>
      </w:r>
      <w:r w:rsidRPr="001455BC">
        <w:rPr>
          <w:rFonts w:eastAsia="Times New Roman"/>
          <w:color w:val="000000"/>
          <w:rtl/>
          <w:lang w:val="en-GB" w:eastAsia="en-US" w:bidi="ar-EG"/>
        </w:rPr>
        <w:t>ع على أن الساتل كان جاهزا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في أغسطس 2022 (رسالة من معهد أبحاث الفضاء الجوي الكوري (</w:t>
      </w:r>
      <w:r w:rsidRPr="001455BC">
        <w:rPr>
          <w:rFonts w:eastAsia="Times New Roman"/>
          <w:color w:val="000000"/>
          <w:lang w:val="en-GB" w:eastAsia="en-US" w:bidi="ar-EG"/>
        </w:rPr>
        <w:t>KARI</w:t>
      </w:r>
      <w:r w:rsidRPr="001455BC">
        <w:rPr>
          <w:rFonts w:eastAsia="Times New Roman"/>
          <w:color w:val="000000"/>
          <w:rtl/>
          <w:lang w:val="en-GB" w:eastAsia="en-US" w:bidi="ar-EG"/>
        </w:rPr>
        <w:t xml:space="preserve">) تشير إلى أن الساتل </w:t>
      </w:r>
      <w:r w:rsidRPr="001455BC">
        <w:rPr>
          <w:rFonts w:eastAsia="Times New Roman"/>
          <w:color w:val="000000"/>
          <w:lang w:val="en-GB" w:eastAsia="en-US" w:bidi="ar-EG"/>
        </w:rPr>
        <w:t>KOMPSAT-6</w:t>
      </w:r>
      <w:r w:rsidRPr="001455BC">
        <w:rPr>
          <w:rFonts w:eastAsia="Times New Roman"/>
          <w:color w:val="000000"/>
          <w:rtl/>
          <w:lang w:val="en-GB" w:eastAsia="en-US" w:bidi="ar-EG"/>
        </w:rPr>
        <w:t xml:space="preserve"> كان في وضع التخزين منذ 18 أغسطس 2022 مع معلومات عن أول اختبار حالة </w:t>
      </w:r>
      <w:r w:rsidRPr="001455BC">
        <w:rPr>
          <w:rFonts w:eastAsia="Times New Roman" w:hint="cs"/>
          <w:color w:val="000000"/>
          <w:rtl/>
          <w:lang w:val="en-GB" w:eastAsia="en-US" w:bidi="ar-EG"/>
        </w:rPr>
        <w:t>الجاهزية</w:t>
      </w:r>
      <w:r w:rsidRPr="001455BC">
        <w:rPr>
          <w:rFonts w:eastAsia="Times New Roman"/>
          <w:color w:val="000000"/>
          <w:rtl/>
          <w:lang w:val="en-GB" w:eastAsia="en-US" w:bidi="ar-EG"/>
        </w:rPr>
        <w:t xml:space="preserve"> في</w:t>
      </w:r>
      <w:r w:rsidRPr="001455BC">
        <w:rPr>
          <w:rFonts w:eastAsia="Times New Roman" w:hint="cs"/>
          <w:color w:val="000000"/>
          <w:rtl/>
          <w:lang w:val="en-GB" w:eastAsia="en-US" w:bidi="ar-EG"/>
        </w:rPr>
        <w:t> </w:t>
      </w:r>
      <w:r w:rsidRPr="001455BC">
        <w:rPr>
          <w:rFonts w:eastAsia="Times New Roman"/>
          <w:color w:val="000000"/>
          <w:rtl/>
          <w:lang w:val="en-GB" w:eastAsia="en-US" w:bidi="ar-EG"/>
        </w:rPr>
        <w:t>يناير 2023). ويتضمن الملحق 7 معلومات محد</w:t>
      </w:r>
      <w:r w:rsidRPr="001455BC">
        <w:rPr>
          <w:rFonts w:eastAsia="Times New Roman" w:hint="cs"/>
          <w:color w:val="000000"/>
          <w:rtl/>
          <w:lang w:val="en-GB" w:eastAsia="en-US" w:bidi="ar-EG"/>
        </w:rPr>
        <w:t>َّ</w:t>
      </w:r>
      <w:r w:rsidRPr="001455BC">
        <w:rPr>
          <w:rFonts w:eastAsia="Times New Roman"/>
          <w:color w:val="000000"/>
          <w:rtl/>
          <w:lang w:val="en-GB" w:eastAsia="en-US" w:bidi="ar-EG"/>
        </w:rPr>
        <w:t>ثة عن نافذة الإطلاق الجديدة وبعض الأدلة من مقدم خدمة الإطلاق الجديد الذي يؤكد نافذة الإطلاق وتاريخ توقيع العقد. و</w:t>
      </w:r>
      <w:r w:rsidRPr="001455BC">
        <w:rPr>
          <w:rFonts w:eastAsia="Times New Roman" w:hint="cs"/>
          <w:color w:val="000000"/>
          <w:rtl/>
          <w:lang w:val="en-GB" w:eastAsia="en-US" w:bidi="ar-EG"/>
        </w:rPr>
        <w:t xml:space="preserve">هو </w:t>
      </w:r>
      <w:r w:rsidRPr="001455BC">
        <w:rPr>
          <w:rFonts w:eastAsia="Times New Roman"/>
          <w:color w:val="000000"/>
          <w:rtl/>
          <w:lang w:val="en-GB" w:eastAsia="en-US" w:bidi="ar-EG"/>
        </w:rPr>
        <w:t>يرى، من المعلومات المقدمة، أن الإدارة كانت ستتقيد بالمهلة التنظيمية لوضع تخصيصات التردد</w:t>
      </w:r>
      <w:r w:rsidRPr="001455BC">
        <w:rPr>
          <w:rFonts w:eastAsia="Times New Roman" w:hint="cs"/>
          <w:color w:val="000000"/>
          <w:rtl/>
          <w:lang w:val="en-GB" w:eastAsia="en-US" w:bidi="ar-EG"/>
        </w:rPr>
        <w:t>ات</w:t>
      </w:r>
      <w:r w:rsidRPr="001455BC">
        <w:rPr>
          <w:rFonts w:eastAsia="Times New Roman"/>
          <w:color w:val="000000"/>
          <w:rtl/>
          <w:lang w:val="en-GB" w:eastAsia="en-US" w:bidi="ar-EG"/>
        </w:rPr>
        <w:t xml:space="preserve"> في الخدمة </w:t>
      </w:r>
      <w:r w:rsidRPr="001455BC">
        <w:rPr>
          <w:rFonts w:eastAsia="Times New Roman" w:hint="cs"/>
          <w:color w:val="000000"/>
          <w:rtl/>
          <w:lang w:val="en-GB" w:eastAsia="en-US" w:bidi="ar-EG"/>
        </w:rPr>
        <w:t>لولا</w:t>
      </w:r>
      <w:r w:rsidRPr="001455BC">
        <w:rPr>
          <w:rFonts w:eastAsia="Times New Roman"/>
          <w:color w:val="000000"/>
          <w:rtl/>
          <w:lang w:val="en-GB" w:eastAsia="en-US" w:bidi="ar-EG"/>
        </w:rPr>
        <w:t xml:space="preserve"> الأزمة الدولية، وأن الحالة تعتبر ظروفاً قاهرة.</w:t>
      </w:r>
      <w:r w:rsidRPr="001455BC">
        <w:rPr>
          <w:rFonts w:eastAsia="Times New Roman" w:hint="cs"/>
          <w:color w:val="000000"/>
          <w:rtl/>
          <w:lang w:val="en-GB" w:eastAsia="en-US" w:bidi="ar-EG"/>
        </w:rPr>
        <w:t xml:space="preserve"> ولكن</w:t>
      </w:r>
      <w:r w:rsidRPr="001455BC">
        <w:rPr>
          <w:rFonts w:eastAsia="Times New Roman"/>
          <w:color w:val="000000"/>
          <w:rtl/>
          <w:lang w:val="en-GB" w:eastAsia="en-US" w:bidi="ar-EG"/>
        </w:rPr>
        <w:t xml:space="preserve"> يصعب الحكم على طول التمديد لأنه يتوقف على الجهود التي تبذلها شركة </w:t>
      </w:r>
      <w:r w:rsidRPr="001455BC">
        <w:rPr>
          <w:rFonts w:eastAsia="Times New Roman"/>
          <w:color w:val="000000"/>
          <w:lang w:val="en-GB" w:eastAsia="en-US" w:bidi="ar-EG"/>
        </w:rPr>
        <w:t>Arianespace</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ومعاودة</w:t>
      </w:r>
      <w:r w:rsidRPr="001455BC">
        <w:rPr>
          <w:rFonts w:eastAsia="Times New Roman"/>
          <w:color w:val="000000"/>
          <w:rtl/>
          <w:lang w:val="en-GB" w:eastAsia="en-US" w:bidi="ar-EG"/>
        </w:rPr>
        <w:t xml:space="preserve"> رحلة مركبة الإطلاق </w:t>
      </w:r>
      <w:r w:rsidRPr="001455BC">
        <w:rPr>
          <w:rFonts w:eastAsia="Times New Roman"/>
          <w:color w:val="000000"/>
          <w:lang w:val="en-GB" w:eastAsia="en-US" w:bidi="ar-EG"/>
        </w:rPr>
        <w:t>Vega-C</w:t>
      </w:r>
      <w:r w:rsidRPr="001455BC">
        <w:rPr>
          <w:rFonts w:eastAsia="Times New Roman"/>
          <w:color w:val="000000"/>
          <w:rtl/>
          <w:lang w:val="en-GB" w:eastAsia="en-US" w:bidi="ar-EG"/>
        </w:rPr>
        <w:t xml:space="preserve">. وقال إنه كان يرغب في معرفة ما إذا كانت إدارة جمهورية كوريا قد نظرت في تغيير مركبة الإطلاق، </w:t>
      </w:r>
      <w:r w:rsidRPr="001455BC">
        <w:rPr>
          <w:rFonts w:eastAsia="Times New Roman" w:hint="cs"/>
          <w:color w:val="000000"/>
          <w:rtl/>
          <w:lang w:val="en-GB" w:eastAsia="en-US" w:bidi="ar-EG"/>
        </w:rPr>
        <w:t>بسبب فقدان ال</w:t>
      </w:r>
      <w:r w:rsidRPr="001455BC">
        <w:rPr>
          <w:rFonts w:eastAsia="Times New Roman"/>
          <w:color w:val="000000"/>
          <w:rtl/>
          <w:lang w:val="en-GB" w:eastAsia="en-US" w:bidi="ar-EG"/>
        </w:rPr>
        <w:t xml:space="preserve">مركبة </w:t>
      </w:r>
      <w:r w:rsidRPr="001455BC">
        <w:rPr>
          <w:rFonts w:eastAsia="Times New Roman"/>
          <w:color w:val="000000"/>
          <w:lang w:val="en-GB" w:eastAsia="en-US" w:bidi="ar-EG"/>
        </w:rPr>
        <w:t>Vega-C</w:t>
      </w:r>
      <w:r w:rsidRPr="001455BC">
        <w:rPr>
          <w:rFonts w:eastAsia="Times New Roman" w:hint="cs"/>
          <w:color w:val="000000"/>
          <w:rtl/>
          <w:lang w:val="en-GB" w:eastAsia="en-US" w:bidi="ar-EG"/>
        </w:rPr>
        <w:t xml:space="preserve"> أثناء الإطلاق الذي جرى في ديسمبر 2022</w:t>
      </w:r>
      <w:r w:rsidRPr="001455BC">
        <w:rPr>
          <w:rFonts w:eastAsia="Times New Roman"/>
          <w:color w:val="000000"/>
          <w:rtl/>
          <w:lang w:val="en-GB" w:eastAsia="en-US" w:bidi="ar-EG"/>
        </w:rPr>
        <w:t>.</w:t>
      </w:r>
    </w:p>
    <w:p w14:paraId="77CF58CC"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5.3.5</w:t>
      </w:r>
      <w:r w:rsidRPr="001455BC">
        <w:rPr>
          <w:rFonts w:eastAsia="Times New Roman"/>
          <w:color w:val="000000"/>
          <w:lang w:val="en-GB" w:eastAsia="en-US" w:bidi="ar-EG"/>
        </w:rPr>
        <w:tab/>
      </w:r>
      <w:r w:rsidRPr="001455BC">
        <w:rPr>
          <w:rFonts w:eastAsia="Times New Roman"/>
          <w:color w:val="000000"/>
          <w:rtl/>
          <w:lang w:val="en-GB" w:eastAsia="en-US" w:bidi="ar-EG"/>
        </w:rPr>
        <w:t>وقال</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السيد</w:t>
      </w:r>
      <w:r w:rsidRPr="001455BC">
        <w:rPr>
          <w:rFonts w:eastAsia="Times New Roman" w:hint="cs"/>
          <w:b/>
          <w:bCs/>
          <w:color w:val="000000"/>
          <w:rtl/>
          <w:lang w:val="en-GB" w:eastAsia="en-US" w:bidi="ar-EG"/>
        </w:rPr>
        <w:t>ة</w:t>
      </w:r>
      <w:r w:rsidRPr="001455BC">
        <w:rPr>
          <w:rFonts w:eastAsia="Times New Roman"/>
          <w:b/>
          <w:bCs/>
          <w:color w:val="000000"/>
          <w:rtl/>
          <w:lang w:val="en-GB" w:eastAsia="en-US" w:bidi="ar-EG"/>
        </w:rPr>
        <w:t xml:space="preserve"> بومييه</w:t>
      </w:r>
      <w:r w:rsidRPr="001455BC">
        <w:rPr>
          <w:rFonts w:eastAsia="Times New Roman"/>
          <w:color w:val="000000"/>
          <w:rtl/>
          <w:lang w:val="en-GB" w:eastAsia="en-US" w:bidi="ar-EG"/>
        </w:rPr>
        <w:t xml:space="preserve"> إن التوضيحات التي قدمتها إدارة جمهورية كوريا توفر صورة أوضح </w:t>
      </w:r>
      <w:r w:rsidRPr="001455BC">
        <w:rPr>
          <w:rFonts w:eastAsia="Times New Roman" w:hint="cs"/>
          <w:color w:val="000000"/>
          <w:rtl/>
          <w:lang w:val="en-GB" w:eastAsia="en-US" w:bidi="ar-EG"/>
        </w:rPr>
        <w:t xml:space="preserve">بكثير </w:t>
      </w:r>
      <w:r w:rsidRPr="001455BC">
        <w:rPr>
          <w:rFonts w:eastAsia="Times New Roman"/>
          <w:color w:val="000000"/>
          <w:rtl/>
          <w:lang w:val="en-GB" w:eastAsia="en-US" w:bidi="ar-EG"/>
        </w:rPr>
        <w:t>وأكمل للأحداث. وقد استوف</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هذه الحالة شروط التأهيل كظروف قاهرة. وكان الساتل في وضع التخزين منذ أغسطس 2022 قبل نافذة إطلاقه ولكن </w:t>
      </w:r>
      <w:r w:rsidRPr="001455BC">
        <w:rPr>
          <w:rFonts w:eastAsia="Times New Roman" w:hint="cs"/>
          <w:color w:val="000000"/>
          <w:rtl/>
          <w:lang w:val="en-GB" w:eastAsia="en-US" w:bidi="ar-EG"/>
        </w:rPr>
        <w:t>تعذر</w:t>
      </w:r>
      <w:r w:rsidRPr="001455BC">
        <w:rPr>
          <w:rFonts w:eastAsia="Times New Roman"/>
          <w:color w:val="000000"/>
          <w:rtl/>
          <w:lang w:val="en-GB" w:eastAsia="en-US" w:bidi="ar-EG"/>
        </w:rPr>
        <w:t xml:space="preserve"> إطلاقه على النحو المخطط له لأن ترخيص التصدير قد </w:t>
      </w:r>
      <w:r w:rsidRPr="001455BC">
        <w:rPr>
          <w:rFonts w:eastAsia="Times New Roman" w:hint="cs"/>
          <w:color w:val="000000"/>
          <w:rtl/>
          <w:lang w:val="en-GB" w:eastAsia="en-US" w:bidi="ar-EG"/>
        </w:rPr>
        <w:t>عُلِّق</w:t>
      </w:r>
      <w:r w:rsidRPr="001455BC">
        <w:rPr>
          <w:rFonts w:eastAsia="Times New Roman"/>
          <w:color w:val="000000"/>
          <w:rtl/>
          <w:lang w:val="en-GB" w:eastAsia="en-US" w:bidi="ar-EG"/>
        </w:rPr>
        <w:t xml:space="preserve">. وقد اتخذت الإدارة خطوات لإيجاد مقدم خدمة إطلاق بديل في مايو 2022، ولكن نظراً للوقت المطلوب لتأمين الموافقات الحكومية اللازمة على عقد جديد لخدمة الإطلاق وفشل مركبة الإطلاق </w:t>
      </w:r>
      <w:r w:rsidRPr="001455BC">
        <w:rPr>
          <w:rFonts w:eastAsia="Times New Roman"/>
          <w:color w:val="000000"/>
          <w:lang w:val="en-GB" w:eastAsia="en-US" w:bidi="ar-EG"/>
        </w:rPr>
        <w:t>Vega-C</w:t>
      </w:r>
      <w:r w:rsidRPr="001455BC">
        <w:rPr>
          <w:rFonts w:eastAsia="Times New Roman"/>
          <w:color w:val="000000"/>
          <w:rtl/>
          <w:lang w:val="en-GB" w:eastAsia="en-US" w:bidi="ar-EG"/>
        </w:rPr>
        <w:t xml:space="preserve"> في ديسمبر 2022، </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توقع نافذة </w:t>
      </w:r>
      <w:r w:rsidRPr="001455BC">
        <w:rPr>
          <w:rFonts w:eastAsia="Times New Roman" w:hint="cs"/>
          <w:color w:val="000000"/>
          <w:rtl/>
          <w:lang w:val="en-GB" w:eastAsia="en-US" w:bidi="ar-EG"/>
        </w:rPr>
        <w:t>ال</w:t>
      </w:r>
      <w:r w:rsidRPr="001455BC">
        <w:rPr>
          <w:rFonts w:eastAsia="Times New Roman"/>
          <w:color w:val="000000"/>
          <w:rtl/>
          <w:lang w:val="en-GB" w:eastAsia="en-US" w:bidi="ar-EG"/>
        </w:rPr>
        <w:t>إطلاق</w:t>
      </w:r>
      <w:r w:rsidRPr="001455BC">
        <w:rPr>
          <w:rFonts w:eastAsia="Times New Roman" w:hint="cs"/>
          <w:color w:val="000000"/>
          <w:rtl/>
          <w:lang w:val="en-GB" w:eastAsia="en-US" w:bidi="ar-EG"/>
        </w:rPr>
        <w:t xml:space="preserve"> في الفترة</w:t>
      </w:r>
      <w:r w:rsidRPr="001455BC">
        <w:rPr>
          <w:rFonts w:eastAsia="Times New Roman"/>
          <w:color w:val="000000"/>
          <w:rtl/>
          <w:lang w:val="en-GB" w:eastAsia="en-US" w:bidi="ar-EG"/>
        </w:rPr>
        <w:t xml:space="preserve"> من 1 ديسمبر 2024 إلى 31 مارس 2025.</w:t>
      </w:r>
      <w:r w:rsidRPr="001455BC">
        <w:rPr>
          <w:rFonts w:eastAsia="Times New Roman" w:hint="cs"/>
          <w:color w:val="000000"/>
          <w:rtl/>
          <w:lang w:val="en-GB" w:eastAsia="en-US" w:bidi="ar-EG"/>
        </w:rPr>
        <w:t xml:space="preserve"> وقالت إنها تجد</w:t>
      </w:r>
      <w:r w:rsidRPr="001455BC">
        <w:rPr>
          <w:rFonts w:eastAsia="Times New Roman"/>
          <w:color w:val="000000"/>
          <w:rtl/>
          <w:lang w:val="en-GB" w:eastAsia="en-US" w:bidi="ar-EG"/>
        </w:rPr>
        <w:t xml:space="preserve"> صعوبة في </w:t>
      </w:r>
      <w:r w:rsidRPr="001455BC">
        <w:rPr>
          <w:rFonts w:eastAsia="Times New Roman" w:hint="cs"/>
          <w:color w:val="000000"/>
          <w:rtl/>
          <w:lang w:val="en-GB" w:eastAsia="en-US" w:bidi="ar-EG"/>
        </w:rPr>
        <w:t xml:space="preserve">تقبل </w:t>
      </w:r>
      <w:r w:rsidRPr="001455BC">
        <w:rPr>
          <w:rFonts w:eastAsia="Times New Roman"/>
          <w:color w:val="000000"/>
          <w:rtl/>
          <w:lang w:val="en-GB" w:eastAsia="en-US" w:bidi="ar-EG"/>
        </w:rPr>
        <w:t xml:space="preserve">طول التمديد المطلوب (حتى 30 سبتمبر 2025) </w:t>
      </w:r>
      <w:r w:rsidRPr="001455BC">
        <w:rPr>
          <w:rFonts w:eastAsia="Times New Roman" w:hint="cs"/>
          <w:color w:val="000000"/>
          <w:rtl/>
          <w:lang w:val="en-GB" w:eastAsia="en-US" w:bidi="ar-EG"/>
        </w:rPr>
        <w:t>الم</w:t>
      </w:r>
      <w:r w:rsidRPr="001455BC">
        <w:rPr>
          <w:rFonts w:eastAsia="Times New Roman"/>
          <w:color w:val="000000"/>
          <w:rtl/>
          <w:lang w:val="en-GB" w:eastAsia="en-US" w:bidi="ar-EG"/>
        </w:rPr>
        <w:t xml:space="preserve">تضمن هامش الستة أشهر الذي أوصى به مقدم خدمة الإطلاق بسبب عدم اليقين بشأن بيان الإطلاق ومخاطر تأجيل نافذة الإطلاق. وأشارت إلى أن الإدارة لم </w:t>
      </w:r>
      <w:r w:rsidRPr="001455BC">
        <w:rPr>
          <w:rFonts w:eastAsia="Times New Roman" w:hint="cs"/>
          <w:color w:val="000000"/>
          <w:rtl/>
          <w:lang w:val="en-GB" w:eastAsia="en-US" w:bidi="ar-EG"/>
        </w:rPr>
        <w:t>تحتسب</w:t>
      </w:r>
      <w:r w:rsidRPr="001455BC">
        <w:rPr>
          <w:rFonts w:eastAsia="Times New Roman"/>
          <w:color w:val="000000"/>
          <w:rtl/>
          <w:lang w:val="en-GB" w:eastAsia="en-US" w:bidi="ar-EG"/>
        </w:rPr>
        <w:t xml:space="preserve"> في حساباتها أي وقت إضافي لرفع المدار.</w:t>
      </w:r>
      <w:r w:rsidRPr="001455BC">
        <w:rPr>
          <w:rFonts w:eastAsia="Times New Roman" w:hint="cs"/>
          <w:color w:val="000000"/>
          <w:rtl/>
          <w:lang w:val="en-GB" w:eastAsia="en-US" w:bidi="ar-EG"/>
        </w:rPr>
        <w:t xml:space="preserve"> ولكن</w:t>
      </w:r>
      <w:r w:rsidRPr="001455BC">
        <w:rPr>
          <w:rFonts w:eastAsia="Times New Roman"/>
          <w:color w:val="000000"/>
          <w:rtl/>
          <w:lang w:val="en-GB" w:eastAsia="en-US"/>
        </w:rPr>
        <w:t xml:space="preserve"> </w:t>
      </w:r>
      <w:r w:rsidRPr="001455BC">
        <w:rPr>
          <w:rFonts w:eastAsia="Times New Roman"/>
          <w:color w:val="000000"/>
          <w:rtl/>
          <w:lang w:val="en-GB" w:eastAsia="en-US" w:bidi="ar-EG"/>
        </w:rPr>
        <w:t xml:space="preserve">اللجنة نظرت في </w:t>
      </w:r>
      <w:r w:rsidRPr="001455BC">
        <w:rPr>
          <w:rFonts w:eastAsia="Times New Roman" w:hint="cs"/>
          <w:color w:val="000000"/>
          <w:rtl/>
          <w:lang w:val="en-GB" w:eastAsia="en-US" w:bidi="ar-EG"/>
        </w:rPr>
        <w:t>الوقائع</w:t>
      </w:r>
      <w:r w:rsidRPr="001455BC">
        <w:rPr>
          <w:rFonts w:eastAsia="Times New Roman"/>
          <w:color w:val="000000"/>
          <w:rtl/>
          <w:lang w:val="en-GB" w:eastAsia="en-US" w:bidi="ar-EG"/>
        </w:rPr>
        <w:t xml:space="preserve">، وليس </w:t>
      </w:r>
      <w:r w:rsidRPr="001455BC">
        <w:rPr>
          <w:rFonts w:eastAsia="Times New Roman" w:hint="cs"/>
          <w:color w:val="000000"/>
          <w:rtl/>
          <w:lang w:val="en-GB" w:eastAsia="en-US" w:bidi="ar-EG"/>
        </w:rPr>
        <w:t xml:space="preserve">في </w:t>
      </w:r>
      <w:r w:rsidRPr="001455BC">
        <w:rPr>
          <w:rFonts w:eastAsia="Times New Roman"/>
          <w:color w:val="000000"/>
          <w:rtl/>
          <w:lang w:val="en-GB" w:eastAsia="en-US" w:bidi="ar-EG"/>
        </w:rPr>
        <w:t xml:space="preserve">السيناريوهات المحتملة أو أوجه عدم اليقين، ولم تمنح تمديدات للطوارئ. ولذلك ينبغي أن </w:t>
      </w:r>
      <w:r w:rsidRPr="001455BC">
        <w:rPr>
          <w:rFonts w:eastAsia="Times New Roman" w:hint="cs"/>
          <w:color w:val="000000"/>
          <w:rtl/>
          <w:lang w:val="en-GB" w:eastAsia="en-US" w:bidi="ar-EG"/>
        </w:rPr>
        <w:t>تؤيد</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ال</w:t>
      </w:r>
      <w:r w:rsidRPr="001455BC">
        <w:rPr>
          <w:rFonts w:eastAsia="Times New Roman"/>
          <w:color w:val="000000"/>
          <w:rtl/>
          <w:lang w:val="en-GB" w:eastAsia="en-US" w:bidi="ar-EG"/>
        </w:rPr>
        <w:t>تمديد حتى نهاية نافذة الإطلاق الحالية (أي 31 مارس 2025). ويمكن للإدارة</w:t>
      </w:r>
      <w:r w:rsidRPr="001455BC">
        <w:rPr>
          <w:rFonts w:eastAsia="Times New Roman"/>
          <w:color w:val="000000"/>
          <w:rtl/>
          <w:lang w:val="en-GB" w:eastAsia="en-US"/>
        </w:rPr>
        <w:t xml:space="preserve"> </w:t>
      </w:r>
      <w:r w:rsidRPr="001455BC">
        <w:rPr>
          <w:rFonts w:eastAsia="Times New Roman"/>
          <w:color w:val="000000"/>
          <w:rtl/>
          <w:lang w:val="en-GB" w:eastAsia="en-US" w:bidi="ar-EG"/>
        </w:rPr>
        <w:t>دائماً أن تطلب تمديداً آخر إذا أج</w:t>
      </w:r>
      <w:r w:rsidRPr="001455BC">
        <w:rPr>
          <w:rFonts w:eastAsia="Times New Roman" w:hint="cs"/>
          <w:color w:val="000000"/>
          <w:rtl/>
          <w:lang w:val="en-GB" w:eastAsia="en-US" w:bidi="ar-EG"/>
        </w:rPr>
        <w:t>َ</w:t>
      </w:r>
      <w:r w:rsidRPr="001455BC">
        <w:rPr>
          <w:rFonts w:eastAsia="Times New Roman"/>
          <w:color w:val="000000"/>
          <w:rtl/>
          <w:lang w:val="en-GB" w:eastAsia="en-US" w:bidi="ar-EG"/>
        </w:rPr>
        <w:t>ل مقدم خدم</w:t>
      </w:r>
      <w:r w:rsidRPr="001455BC">
        <w:rPr>
          <w:rFonts w:eastAsia="Times New Roman" w:hint="cs"/>
          <w:color w:val="000000"/>
          <w:rtl/>
          <w:lang w:val="en-GB" w:eastAsia="en-US" w:bidi="ar-EG"/>
        </w:rPr>
        <w:t>ة</w:t>
      </w:r>
      <w:r w:rsidRPr="001455BC">
        <w:rPr>
          <w:rFonts w:eastAsia="Times New Roman"/>
          <w:color w:val="000000"/>
          <w:rtl/>
          <w:lang w:val="en-GB" w:eastAsia="en-US" w:bidi="ar-EG"/>
        </w:rPr>
        <w:t xml:space="preserve"> الإطلاق نافذة الإطلاق.</w:t>
      </w:r>
    </w:p>
    <w:p w14:paraId="688E87B0"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6.3.5</w:t>
      </w:r>
      <w:r w:rsidRPr="001455BC">
        <w:rPr>
          <w:rFonts w:eastAsia="Times New Roman"/>
          <w:color w:val="000000"/>
          <w:lang w:val="en-GB" w:eastAsia="en-US" w:bidi="ar-EG"/>
        </w:rPr>
        <w:tab/>
      </w:r>
      <w:r w:rsidRPr="001455BC">
        <w:rPr>
          <w:rFonts w:eastAsia="Times New Roman"/>
          <w:color w:val="000000"/>
          <w:rtl/>
          <w:lang w:val="en-GB" w:eastAsia="en-US" w:bidi="ar-EG"/>
        </w:rPr>
        <w:t>ورحب</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السيد</w:t>
      </w:r>
      <w:r w:rsidRPr="001455BC">
        <w:rPr>
          <w:rFonts w:eastAsia="Times New Roman" w:hint="cs"/>
          <w:b/>
          <w:bCs/>
          <w:color w:val="000000"/>
          <w:rtl/>
          <w:lang w:val="en-GB" w:eastAsia="en-US" w:bidi="ar-EG"/>
        </w:rPr>
        <w:t>ة</w:t>
      </w:r>
      <w:r w:rsidRPr="001455BC">
        <w:rPr>
          <w:rFonts w:eastAsia="Times New Roman"/>
          <w:b/>
          <w:bCs/>
          <w:color w:val="000000"/>
          <w:rtl/>
          <w:lang w:val="en-GB" w:eastAsia="en-US" w:bidi="ar-EG"/>
        </w:rPr>
        <w:t xml:space="preserve"> مانيبالي</w:t>
      </w:r>
      <w:r w:rsidRPr="001455BC">
        <w:rPr>
          <w:rFonts w:eastAsia="Times New Roman"/>
          <w:color w:val="000000"/>
          <w:rtl/>
          <w:lang w:val="en-GB" w:eastAsia="en-US" w:bidi="ar-EG"/>
        </w:rPr>
        <w:t xml:space="preserve"> بالمعلومات الإضافية، وأشار</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إلى أن الأدلة الداعمة لفترة رفع المدار لم تقد</w:t>
      </w:r>
      <w:r w:rsidRPr="001455BC">
        <w:rPr>
          <w:rFonts w:eastAsia="Times New Roman" w:hint="cs"/>
          <w:color w:val="000000"/>
          <w:rtl/>
          <w:lang w:val="en-GB" w:eastAsia="en-US" w:bidi="ar-EG"/>
        </w:rPr>
        <w:t>َّ</w:t>
      </w:r>
      <w:r w:rsidRPr="001455BC">
        <w:rPr>
          <w:rFonts w:eastAsia="Times New Roman"/>
          <w:color w:val="000000"/>
          <w:rtl/>
          <w:lang w:val="en-GB" w:eastAsia="en-US" w:bidi="ar-EG"/>
        </w:rPr>
        <w:t>م. ومن</w:t>
      </w:r>
      <w:r w:rsidRPr="001455BC">
        <w:rPr>
          <w:rFonts w:eastAsia="Times New Roman" w:hint="cs"/>
          <w:color w:val="000000"/>
          <w:rtl/>
          <w:lang w:val="en-GB" w:eastAsia="en-US" w:bidi="ar-EG"/>
        </w:rPr>
        <w:t> </w:t>
      </w:r>
      <w:r w:rsidRPr="001455BC">
        <w:rPr>
          <w:rFonts w:eastAsia="Times New Roman"/>
          <w:color w:val="000000"/>
          <w:rtl/>
          <w:lang w:val="en-GB" w:eastAsia="en-US" w:bidi="ar-EG"/>
        </w:rPr>
        <w:t>الأدلة المقد</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مة، </w:t>
      </w:r>
      <w:r w:rsidRPr="001455BC">
        <w:rPr>
          <w:rFonts w:eastAsia="Times New Roman" w:hint="cs"/>
          <w:color w:val="000000"/>
          <w:rtl/>
          <w:lang w:val="en-GB" w:eastAsia="en-US" w:bidi="ar-EG"/>
        </w:rPr>
        <w:t>تأهل</w:t>
      </w:r>
      <w:r w:rsidRPr="001455BC">
        <w:rPr>
          <w:rFonts w:eastAsia="Times New Roman"/>
          <w:color w:val="000000"/>
          <w:rtl/>
          <w:lang w:val="en-GB" w:eastAsia="en-US" w:bidi="ar-EG"/>
        </w:rPr>
        <w:t xml:space="preserve"> الوضع </w:t>
      </w:r>
      <w:r w:rsidRPr="001455BC">
        <w:rPr>
          <w:rFonts w:eastAsia="Times New Roman" w:hint="cs"/>
          <w:color w:val="000000"/>
          <w:rtl/>
          <w:lang w:val="en-GB" w:eastAsia="en-US" w:bidi="ar-EG"/>
        </w:rPr>
        <w:t>ك</w:t>
      </w:r>
      <w:r w:rsidRPr="001455BC">
        <w:rPr>
          <w:rFonts w:eastAsia="Times New Roman"/>
          <w:color w:val="000000"/>
          <w:rtl/>
          <w:lang w:val="en-GB" w:eastAsia="en-US" w:bidi="ar-EG"/>
        </w:rPr>
        <w:t xml:space="preserve">حالة ظروف قاهرة. ورغم أنها </w:t>
      </w:r>
      <w:r w:rsidRPr="001455BC">
        <w:rPr>
          <w:rFonts w:eastAsia="Times New Roman" w:hint="cs"/>
          <w:color w:val="000000"/>
          <w:rtl/>
          <w:lang w:val="en-GB" w:eastAsia="en-US" w:bidi="ar-EG"/>
        </w:rPr>
        <w:t>تجد</w:t>
      </w:r>
      <w:r w:rsidRPr="001455BC">
        <w:rPr>
          <w:rFonts w:eastAsia="Times New Roman"/>
          <w:color w:val="000000"/>
          <w:rtl/>
          <w:lang w:val="en-GB" w:eastAsia="en-US" w:bidi="ar-EG"/>
        </w:rPr>
        <w:t xml:space="preserve"> صعوبة في منح تمديد حتى 30 سبتمبر 2025 بدون بيانات ملموسة عن نافذة الإطلاق، فإنها يمكن أن تقبل تمديداً حتى 31 مارس 2025. و</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مكن مواصلة النظر في هذه المسألة بمجرد توفر نتائج لجنة التحقيق المستقلة التي أنشئت بعد تعطل مركبة الإطلاق </w:t>
      </w:r>
      <w:r w:rsidRPr="001455BC">
        <w:rPr>
          <w:rFonts w:eastAsia="Times New Roman"/>
          <w:color w:val="000000"/>
          <w:lang w:val="en-GB" w:eastAsia="en-US" w:bidi="ar-EG"/>
        </w:rPr>
        <w:t>Vega-C</w:t>
      </w:r>
      <w:r w:rsidRPr="001455BC">
        <w:rPr>
          <w:rFonts w:eastAsia="Times New Roman"/>
          <w:color w:val="000000"/>
          <w:rtl/>
          <w:lang w:val="en-GB" w:eastAsia="en-US" w:bidi="ar-EG"/>
        </w:rPr>
        <w:t xml:space="preserve"> في ديسمبر 2022.</w:t>
      </w:r>
    </w:p>
    <w:p w14:paraId="3EF85543"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lastRenderedPageBreak/>
        <w:t>7.3.5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وأشاد </w:t>
      </w:r>
      <w:r w:rsidRPr="001455BC">
        <w:rPr>
          <w:rFonts w:eastAsia="Times New Roman"/>
          <w:b/>
          <w:bCs/>
          <w:color w:val="000000"/>
          <w:rtl/>
          <w:lang w:val="en-GB" w:eastAsia="en-US" w:bidi="ar-EG"/>
        </w:rPr>
        <w:t>السيد طالب</w:t>
      </w:r>
      <w:r w:rsidRPr="001455BC">
        <w:rPr>
          <w:rFonts w:eastAsia="Times New Roman"/>
          <w:color w:val="000000"/>
          <w:rtl/>
          <w:lang w:val="en-GB" w:eastAsia="en-US" w:bidi="ar-EG"/>
        </w:rPr>
        <w:t xml:space="preserve"> بجهود إدارة جمهورية كوريا. وقد </w:t>
      </w:r>
      <w:r w:rsidRPr="001455BC">
        <w:rPr>
          <w:rFonts w:eastAsia="Times New Roman" w:hint="cs"/>
          <w:color w:val="000000"/>
          <w:rtl/>
          <w:lang w:val="en-GB" w:eastAsia="en-US" w:bidi="ar-EG"/>
        </w:rPr>
        <w:t>تأهل</w:t>
      </w:r>
      <w:r w:rsidRPr="001455BC">
        <w:rPr>
          <w:rFonts w:eastAsia="Times New Roman"/>
          <w:color w:val="000000"/>
          <w:rtl/>
          <w:lang w:val="en-GB" w:eastAsia="en-US" w:bidi="ar-EG"/>
        </w:rPr>
        <w:t xml:space="preserve"> الوضع </w:t>
      </w:r>
      <w:r w:rsidRPr="001455BC">
        <w:rPr>
          <w:rFonts w:eastAsia="Times New Roman" w:hint="cs"/>
          <w:color w:val="000000"/>
          <w:rtl/>
          <w:lang w:val="en-GB" w:eastAsia="en-US" w:bidi="ar-EG"/>
        </w:rPr>
        <w:t>ك</w:t>
      </w:r>
      <w:r w:rsidRPr="001455BC">
        <w:rPr>
          <w:rFonts w:eastAsia="Times New Roman"/>
          <w:color w:val="000000"/>
          <w:rtl/>
          <w:lang w:val="en-GB" w:eastAsia="en-US" w:bidi="ar-EG"/>
        </w:rPr>
        <w:t xml:space="preserve">حالة ظروف قاهرة، </w:t>
      </w:r>
      <w:r w:rsidRPr="001455BC">
        <w:rPr>
          <w:rFonts w:eastAsia="Times New Roman" w:hint="cs"/>
          <w:color w:val="000000"/>
          <w:rtl/>
          <w:lang w:val="en-GB" w:eastAsia="en-US" w:bidi="ar-EG"/>
        </w:rPr>
        <w:t>خاصةً</w:t>
      </w:r>
      <w:r w:rsidRPr="001455BC">
        <w:rPr>
          <w:rFonts w:eastAsia="Times New Roman"/>
          <w:color w:val="000000"/>
          <w:rtl/>
          <w:lang w:val="en-GB" w:eastAsia="en-US" w:bidi="ar-EG"/>
        </w:rPr>
        <w:t xml:space="preserve"> بسبب الأزمة الدولية بين الاتحاد الروسي وأوكرانيا. وبالنظر إلى </w:t>
      </w:r>
      <w:r w:rsidRPr="001455BC">
        <w:rPr>
          <w:rFonts w:eastAsia="Times New Roman" w:hint="cs"/>
          <w:color w:val="000000"/>
          <w:rtl/>
          <w:lang w:val="en-GB" w:eastAsia="en-US" w:bidi="ar-EG"/>
        </w:rPr>
        <w:t>عدم معرفة</w:t>
      </w:r>
      <w:r w:rsidRPr="001455BC">
        <w:rPr>
          <w:rFonts w:eastAsia="Times New Roman"/>
          <w:color w:val="000000"/>
          <w:rtl/>
          <w:lang w:val="en-GB" w:eastAsia="en-US" w:bidi="ar-EG"/>
        </w:rPr>
        <w:t xml:space="preserve"> تاريخ الإطلاق الفعلي </w:t>
      </w:r>
      <w:r w:rsidRPr="001455BC">
        <w:rPr>
          <w:rFonts w:eastAsia="Times New Roman" w:hint="cs"/>
          <w:color w:val="000000"/>
          <w:rtl/>
          <w:lang w:val="en-GB" w:eastAsia="en-US" w:bidi="ar-EG"/>
        </w:rPr>
        <w:t>و</w:t>
      </w:r>
      <w:r w:rsidRPr="001455BC">
        <w:rPr>
          <w:rFonts w:eastAsia="Times New Roman"/>
          <w:color w:val="000000"/>
          <w:rtl/>
          <w:lang w:val="en-GB" w:eastAsia="en-US" w:bidi="ar-EG"/>
        </w:rPr>
        <w:t>نتائج لجنة التحقيق، فإن التمديد حتى 31 مارس 2025 مناسب. ويمكن النظر في تمديد إضافي في اجتماع لاحق للجنة في حال تقديم مزيد من المعلومات.</w:t>
      </w:r>
    </w:p>
    <w:p w14:paraId="57EBBB83"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8.3.5</w:t>
      </w:r>
      <w:r w:rsidRPr="001455BC">
        <w:rPr>
          <w:rFonts w:eastAsia="Times New Roman"/>
          <w:color w:val="000000"/>
          <w:lang w:val="en-GB" w:eastAsia="en-US" w:bidi="ar-EG"/>
        </w:rPr>
        <w:tab/>
      </w:r>
      <w:r w:rsidRPr="001455BC">
        <w:rPr>
          <w:rFonts w:eastAsia="Times New Roman"/>
          <w:color w:val="000000"/>
          <w:rtl/>
          <w:lang w:val="en-GB" w:eastAsia="en-US" w:bidi="ar-EG"/>
        </w:rPr>
        <w:t>وشكر</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السيد</w:t>
      </w:r>
      <w:r w:rsidRPr="001455BC">
        <w:rPr>
          <w:rFonts w:eastAsia="Times New Roman" w:hint="cs"/>
          <w:b/>
          <w:bCs/>
          <w:color w:val="000000"/>
          <w:rtl/>
          <w:lang w:val="en-GB" w:eastAsia="en-US" w:bidi="ar-EG"/>
        </w:rPr>
        <w:t>ة</w:t>
      </w:r>
      <w:r w:rsidRPr="001455BC">
        <w:rPr>
          <w:rFonts w:eastAsia="Times New Roman"/>
          <w:b/>
          <w:bCs/>
          <w:color w:val="000000"/>
          <w:rtl/>
          <w:lang w:val="en-GB" w:eastAsia="en-US" w:bidi="ar-EG"/>
        </w:rPr>
        <w:t xml:space="preserve"> حسنوفا</w:t>
      </w:r>
      <w:r w:rsidRPr="001455BC">
        <w:rPr>
          <w:rFonts w:eastAsia="Times New Roman"/>
          <w:color w:val="000000"/>
          <w:rtl/>
          <w:lang w:val="en-GB" w:eastAsia="en-US" w:bidi="ar-EG"/>
        </w:rPr>
        <w:t xml:space="preserve"> الإدارة على المعلومات الإضافية، بما في ذلك المعلومات المتعلقة بنافذة الإطلاق من</w:t>
      </w:r>
      <w:r w:rsidRPr="001455BC">
        <w:rPr>
          <w:rFonts w:eastAsia="Times New Roman" w:hint="cs"/>
          <w:color w:val="000000"/>
          <w:rtl/>
          <w:lang w:val="en-GB" w:eastAsia="en-US" w:bidi="ar-EG"/>
        </w:rPr>
        <w:t> </w:t>
      </w:r>
      <w:r w:rsidRPr="001455BC">
        <w:rPr>
          <w:rFonts w:eastAsia="Times New Roman"/>
          <w:color w:val="000000"/>
          <w:rtl/>
          <w:lang w:val="en-GB" w:eastAsia="en-US" w:bidi="ar-EG"/>
        </w:rPr>
        <w:t xml:space="preserve">30 سبتمبر 2022 إلى 31 مارس 2023 </w:t>
      </w:r>
      <w:r w:rsidRPr="001455BC">
        <w:rPr>
          <w:rFonts w:eastAsia="Times New Roman" w:hint="cs"/>
          <w:color w:val="000000"/>
          <w:rtl/>
          <w:lang w:val="en-GB" w:eastAsia="en-US" w:bidi="ar-EG"/>
        </w:rPr>
        <w:t>وجاهزية</w:t>
      </w:r>
      <w:r w:rsidRPr="001455BC">
        <w:rPr>
          <w:rFonts w:eastAsia="Times New Roman"/>
          <w:color w:val="000000"/>
          <w:rtl/>
          <w:lang w:val="en-GB" w:eastAsia="en-US" w:bidi="ar-EG"/>
        </w:rPr>
        <w:t xml:space="preserve"> الساتل في أغسطس 2022. ورأت أن الحالة </w:t>
      </w:r>
      <w:r w:rsidRPr="001455BC">
        <w:rPr>
          <w:rFonts w:eastAsia="Times New Roman" w:hint="cs"/>
          <w:color w:val="000000"/>
          <w:rtl/>
          <w:lang w:val="en-GB" w:eastAsia="en-US" w:bidi="ar-EG"/>
        </w:rPr>
        <w:t>مؤهلة</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ك</w:t>
      </w:r>
      <w:r w:rsidRPr="001455BC">
        <w:rPr>
          <w:rFonts w:eastAsia="Times New Roman"/>
          <w:color w:val="000000"/>
          <w:rtl/>
          <w:lang w:val="en-GB" w:eastAsia="en-US" w:bidi="ar-EG"/>
        </w:rPr>
        <w:t>حالة ظروف قاهرة بسبب الأزمة الدولية وتؤيد منح تمديد حتى 31 مارس 2025. ويمكن للإدارة أن تطلب تمديداً إضافياً في المستقبل إذا لزم الأمر.</w:t>
      </w:r>
    </w:p>
    <w:p w14:paraId="09857812"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9.3.5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ولاحظ </w:t>
      </w:r>
      <w:r w:rsidRPr="001455BC">
        <w:rPr>
          <w:rFonts w:eastAsia="Times New Roman"/>
          <w:b/>
          <w:bCs/>
          <w:color w:val="000000"/>
          <w:rtl/>
          <w:lang w:val="en-GB" w:eastAsia="en-US" w:bidi="ar-EG"/>
        </w:rPr>
        <w:t>السيد فيانكو</w:t>
      </w:r>
      <w:r w:rsidRPr="001455BC">
        <w:rPr>
          <w:rFonts w:eastAsia="Times New Roman"/>
          <w:color w:val="000000"/>
          <w:rtl/>
          <w:lang w:val="en-GB" w:eastAsia="en-US" w:bidi="ar-EG"/>
        </w:rPr>
        <w:t xml:space="preserve"> أن إدارة جمهورية كوريا استجابت لطلب اللجنة وقدمت معلومات إضافية لإظهار جاهزية</w:t>
      </w:r>
      <w:r w:rsidRPr="001455BC">
        <w:rPr>
          <w:rFonts w:eastAsia="Times New Roman" w:hint="cs"/>
          <w:color w:val="000000"/>
          <w:rtl/>
          <w:lang w:val="en-GB" w:eastAsia="en-US" w:bidi="ar-EG"/>
        </w:rPr>
        <w:t xml:space="preserve"> </w:t>
      </w:r>
      <w:r w:rsidRPr="001455BC">
        <w:rPr>
          <w:rFonts w:eastAsia="Times New Roman"/>
          <w:color w:val="000000"/>
          <w:rtl/>
          <w:lang w:val="en-GB" w:eastAsia="en-US" w:bidi="ar-EG"/>
        </w:rPr>
        <w:t xml:space="preserve">الساتل وأن المهلة التنظيمية المحددة في 12 ديسمبر 2023 كانت </w:t>
      </w:r>
      <w:r w:rsidRPr="001455BC">
        <w:rPr>
          <w:rFonts w:eastAsia="Times New Roman" w:hint="cs"/>
          <w:color w:val="000000"/>
          <w:rtl/>
          <w:lang w:val="en-GB" w:eastAsia="en-US" w:bidi="ar-EG"/>
        </w:rPr>
        <w:t>ستلبى</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لولا</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ا</w:t>
      </w:r>
      <w:r w:rsidRPr="001455BC">
        <w:rPr>
          <w:rFonts w:eastAsia="Times New Roman"/>
          <w:color w:val="000000"/>
          <w:rtl/>
          <w:lang w:val="en-GB" w:eastAsia="en-US" w:bidi="ar-EG"/>
        </w:rPr>
        <w:t>لأزمة الدولية. وقال إنه يؤيد منح تمديد على أساس الظروف القاهرة حتى 31 مارس 2025. وتماشيا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مع القرارات السابقة، قال يمكن للجنة أن تنظر في تمديد آخر في حال توفر معلومات جديدة.</w:t>
      </w:r>
    </w:p>
    <w:p w14:paraId="605BF818"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10.3.5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واعتبر </w:t>
      </w:r>
      <w:r w:rsidRPr="001455BC">
        <w:rPr>
          <w:rFonts w:eastAsia="Times New Roman"/>
          <w:b/>
          <w:bCs/>
          <w:color w:val="000000"/>
          <w:rtl/>
          <w:lang w:val="en-GB" w:eastAsia="en-US" w:bidi="ar-EG"/>
        </w:rPr>
        <w:t>السيد نورشابيكوف</w:t>
      </w:r>
      <w:r w:rsidRPr="001455BC">
        <w:rPr>
          <w:rFonts w:eastAsia="Times New Roman"/>
          <w:color w:val="000000"/>
          <w:rtl/>
          <w:lang w:val="en-GB" w:eastAsia="en-US" w:bidi="ar-EG"/>
        </w:rPr>
        <w:t xml:space="preserve"> أن إدارة جمهورية كوريا قدمت المعلومات التي طلبتها اللجنة في اجتماعها السابق وأن الحالة تعتبر حالة ظروف قاهرة. وأشار إلى أن الرسالة الواردة في الملحق 8 تشير فيما يبدو إلى أن </w:t>
      </w:r>
      <w:r w:rsidRPr="001455BC">
        <w:rPr>
          <w:rFonts w:eastAsia="Times New Roman" w:hint="cs"/>
          <w:color w:val="000000"/>
          <w:rtl/>
          <w:lang w:val="en-GB" w:eastAsia="en-US" w:bidi="ar-EG"/>
        </w:rPr>
        <w:t>شركة</w:t>
      </w:r>
      <w:r w:rsidRPr="001455BC">
        <w:rPr>
          <w:rFonts w:eastAsia="Times New Roman"/>
          <w:color w:val="000000"/>
          <w:rtl/>
          <w:lang w:val="en-GB" w:eastAsia="en-US" w:bidi="ar-EG"/>
        </w:rPr>
        <w:t xml:space="preserve"> </w:t>
      </w:r>
      <w:r w:rsidRPr="001455BC">
        <w:rPr>
          <w:rFonts w:eastAsia="Times New Roman"/>
          <w:color w:val="000000"/>
          <w:lang w:val="en-GB" w:eastAsia="en-US" w:bidi="ar-EG"/>
        </w:rPr>
        <w:t>Arianespace</w:t>
      </w:r>
      <w:r w:rsidRPr="001455BC">
        <w:rPr>
          <w:rFonts w:eastAsia="Times New Roman"/>
          <w:color w:val="000000"/>
          <w:rtl/>
          <w:lang w:val="en-GB" w:eastAsia="en-US" w:bidi="ar-EG"/>
        </w:rPr>
        <w:t xml:space="preserve"> كانت تسعى إلى تمديد حتى 30 سبتمبر 2025 </w:t>
      </w:r>
      <w:r w:rsidRPr="001455BC">
        <w:rPr>
          <w:rFonts w:eastAsia="Times New Roman" w:hint="cs"/>
          <w:color w:val="000000"/>
          <w:rtl/>
          <w:lang w:val="en-GB" w:eastAsia="en-US" w:bidi="ar-EG"/>
        </w:rPr>
        <w:t>تحسباً من</w:t>
      </w:r>
      <w:r w:rsidRPr="001455BC">
        <w:rPr>
          <w:rFonts w:eastAsia="Times New Roman"/>
          <w:color w:val="000000"/>
          <w:rtl/>
          <w:lang w:val="en-GB" w:eastAsia="en-US" w:bidi="ar-EG"/>
        </w:rPr>
        <w:t xml:space="preserve"> مخاطر متوقعة وأن نتائج لجنة التحقيق المستقلة </w:t>
      </w:r>
      <w:r w:rsidRPr="001455BC">
        <w:rPr>
          <w:rFonts w:eastAsia="Times New Roman" w:hint="cs"/>
          <w:color w:val="000000"/>
          <w:rtl/>
          <w:lang w:val="en-GB" w:eastAsia="en-US" w:bidi="ar-EG"/>
        </w:rPr>
        <w:t>ليست</w:t>
      </w:r>
      <w:r w:rsidRPr="001455BC">
        <w:rPr>
          <w:rFonts w:eastAsia="Times New Roman"/>
          <w:color w:val="000000"/>
          <w:rtl/>
          <w:lang w:val="en-GB" w:eastAsia="en-US" w:bidi="ar-EG"/>
        </w:rPr>
        <w:t xml:space="preserve"> متاحة بعد. وقال إنه يؤيد التمديد حتى 31 مارس 2025 وا</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فق </w:t>
      </w:r>
      <w:r w:rsidRPr="001455BC">
        <w:rPr>
          <w:rFonts w:eastAsia="Times New Roman" w:hint="cs"/>
          <w:color w:val="000000"/>
          <w:rtl/>
          <w:lang w:val="en-GB" w:eastAsia="en-US" w:bidi="ar-EG"/>
        </w:rPr>
        <w:t>بشأن</w:t>
      </w:r>
      <w:r w:rsidRPr="001455BC">
        <w:rPr>
          <w:rFonts w:eastAsia="Times New Roman"/>
          <w:color w:val="000000"/>
          <w:rtl/>
          <w:lang w:val="en-GB" w:eastAsia="en-US" w:bidi="ar-EG"/>
        </w:rPr>
        <w:t xml:space="preserve"> أن تنظر اللجنة في تمديد آخر في اجتماع لاحق إذا لزم الأمر.</w:t>
      </w:r>
    </w:p>
    <w:p w14:paraId="43499B58" w14:textId="77777777" w:rsidR="001455BC" w:rsidRPr="001455BC" w:rsidRDefault="001455BC" w:rsidP="001455BC">
      <w:pPr>
        <w:tabs>
          <w:tab w:val="clear" w:pos="794"/>
          <w:tab w:val="left" w:pos="1134"/>
          <w:tab w:val="left" w:pos="1871"/>
          <w:tab w:val="left" w:pos="2268"/>
        </w:tabs>
        <w:rPr>
          <w:rFonts w:eastAsia="Times New Roman"/>
          <w:color w:val="000000"/>
          <w:spacing w:val="-2"/>
          <w:rtl/>
          <w:lang w:val="en-GB" w:eastAsia="en-US" w:bidi="ar-EG"/>
        </w:rPr>
      </w:pPr>
      <w:r w:rsidRPr="001455BC">
        <w:rPr>
          <w:rFonts w:eastAsia="Times New Roman"/>
          <w:color w:val="000000"/>
          <w:spacing w:val="-2"/>
          <w:lang w:val="en-GB" w:eastAsia="en-US" w:bidi="ar-EG"/>
        </w:rPr>
        <w:t>11.3.5</w:t>
      </w:r>
      <w:r w:rsidRPr="001455BC">
        <w:rPr>
          <w:rFonts w:eastAsia="Times New Roman"/>
          <w:color w:val="000000"/>
          <w:spacing w:val="-2"/>
          <w:lang w:val="en-GB" w:eastAsia="en-US" w:bidi="ar-EG"/>
        </w:rPr>
        <w:tab/>
      </w:r>
      <w:r w:rsidRPr="001455BC">
        <w:rPr>
          <w:rFonts w:eastAsia="Times New Roman"/>
          <w:color w:val="000000"/>
          <w:spacing w:val="-2"/>
          <w:rtl/>
          <w:lang w:val="en-GB" w:eastAsia="en-US" w:bidi="ar-EG"/>
        </w:rPr>
        <w:t xml:space="preserve">وقال </w:t>
      </w:r>
      <w:r w:rsidRPr="001455BC">
        <w:rPr>
          <w:rFonts w:eastAsia="Times New Roman"/>
          <w:b/>
          <w:bCs/>
          <w:color w:val="000000"/>
          <w:spacing w:val="-2"/>
          <w:rtl/>
          <w:lang w:val="en-GB" w:eastAsia="en-US" w:bidi="ar-EG"/>
        </w:rPr>
        <w:t xml:space="preserve">السيد </w:t>
      </w:r>
      <w:r w:rsidRPr="001455BC">
        <w:rPr>
          <w:rFonts w:eastAsia="Times New Roman" w:hint="cs"/>
          <w:b/>
          <w:bCs/>
          <w:color w:val="000000"/>
          <w:spacing w:val="-2"/>
          <w:rtl/>
          <w:lang w:val="en-GB" w:eastAsia="en-US" w:bidi="ar-EG"/>
        </w:rPr>
        <w:t>القحطاني</w:t>
      </w:r>
      <w:r w:rsidRPr="001455BC">
        <w:rPr>
          <w:rFonts w:eastAsia="Times New Roman" w:hint="cs"/>
          <w:color w:val="000000"/>
          <w:spacing w:val="-2"/>
          <w:rtl/>
          <w:lang w:val="en-GB" w:eastAsia="en-US" w:bidi="ar-EG"/>
        </w:rPr>
        <w:t xml:space="preserve"> </w:t>
      </w:r>
      <w:r w:rsidRPr="001455BC">
        <w:rPr>
          <w:rFonts w:eastAsia="Times New Roman"/>
          <w:color w:val="000000"/>
          <w:spacing w:val="-2"/>
          <w:rtl/>
          <w:lang w:val="en-GB" w:eastAsia="en-US" w:bidi="ar-EG"/>
        </w:rPr>
        <w:t>إن إدارة جمهورية كوريا أثبتت أن الساتل كان جاهزا</w:t>
      </w:r>
      <w:r w:rsidRPr="001455BC">
        <w:rPr>
          <w:rFonts w:eastAsia="Times New Roman" w:hint="cs"/>
          <w:color w:val="000000"/>
          <w:spacing w:val="-2"/>
          <w:rtl/>
          <w:lang w:val="en-GB" w:eastAsia="en-US" w:bidi="ar-EG"/>
        </w:rPr>
        <w:t>ً</w:t>
      </w:r>
      <w:r w:rsidRPr="001455BC">
        <w:rPr>
          <w:rFonts w:eastAsia="Times New Roman"/>
          <w:color w:val="000000"/>
          <w:spacing w:val="-2"/>
          <w:rtl/>
          <w:lang w:val="en-GB" w:eastAsia="en-US" w:bidi="ar-EG"/>
        </w:rPr>
        <w:t xml:space="preserve"> في أغسطس 2022 وقدم</w:t>
      </w:r>
      <w:r w:rsidRPr="001455BC">
        <w:rPr>
          <w:rFonts w:eastAsia="Times New Roman" w:hint="cs"/>
          <w:color w:val="000000"/>
          <w:spacing w:val="-2"/>
          <w:rtl/>
          <w:lang w:val="en-GB" w:eastAsia="en-US" w:bidi="ar-EG"/>
        </w:rPr>
        <w:t>ت</w:t>
      </w:r>
      <w:r w:rsidRPr="001455BC">
        <w:rPr>
          <w:rFonts w:eastAsia="Times New Roman"/>
          <w:color w:val="000000"/>
          <w:spacing w:val="-2"/>
          <w:rtl/>
          <w:lang w:val="en-GB" w:eastAsia="en-US" w:bidi="ar-EG"/>
        </w:rPr>
        <w:t xml:space="preserve"> معظم المعلومات التي طلبتها اللجنة في اجتماعها السابق. وا</w:t>
      </w:r>
      <w:r w:rsidRPr="001455BC">
        <w:rPr>
          <w:rFonts w:eastAsia="Times New Roman" w:hint="cs"/>
          <w:color w:val="000000"/>
          <w:spacing w:val="-2"/>
          <w:rtl/>
          <w:lang w:val="en-GB" w:eastAsia="en-US" w:bidi="ar-EG"/>
        </w:rPr>
        <w:t>ت</w:t>
      </w:r>
      <w:r w:rsidRPr="001455BC">
        <w:rPr>
          <w:rFonts w:eastAsia="Times New Roman"/>
          <w:color w:val="000000"/>
          <w:spacing w:val="-2"/>
          <w:rtl/>
          <w:lang w:val="en-GB" w:eastAsia="en-US" w:bidi="ar-EG"/>
        </w:rPr>
        <w:t xml:space="preserve">فق </w:t>
      </w:r>
      <w:r w:rsidRPr="001455BC">
        <w:rPr>
          <w:rFonts w:eastAsia="Times New Roman" w:hint="cs"/>
          <w:color w:val="000000"/>
          <w:spacing w:val="-2"/>
          <w:rtl/>
          <w:lang w:val="en-GB" w:eastAsia="en-US" w:bidi="ar-EG"/>
        </w:rPr>
        <w:t>بشأن</w:t>
      </w:r>
      <w:r w:rsidRPr="001455BC">
        <w:rPr>
          <w:rFonts w:eastAsia="Times New Roman"/>
          <w:color w:val="000000"/>
          <w:spacing w:val="-2"/>
          <w:rtl/>
          <w:lang w:val="en-GB" w:eastAsia="en-US" w:bidi="ar-EG"/>
        </w:rPr>
        <w:t xml:space="preserve"> أ</w:t>
      </w:r>
      <w:r w:rsidRPr="001455BC">
        <w:rPr>
          <w:rFonts w:eastAsia="Times New Roman" w:hint="cs"/>
          <w:color w:val="000000"/>
          <w:spacing w:val="-2"/>
          <w:rtl/>
          <w:lang w:val="en-GB" w:eastAsia="en-US" w:bidi="ar-EG"/>
        </w:rPr>
        <w:t>هلية</w:t>
      </w:r>
      <w:r w:rsidRPr="001455BC">
        <w:rPr>
          <w:rFonts w:eastAsia="Times New Roman"/>
          <w:color w:val="000000"/>
          <w:spacing w:val="-2"/>
          <w:rtl/>
          <w:lang w:val="en-GB" w:eastAsia="en-US" w:bidi="ar-EG"/>
        </w:rPr>
        <w:t xml:space="preserve"> </w:t>
      </w:r>
      <w:r w:rsidRPr="001455BC">
        <w:rPr>
          <w:rFonts w:eastAsia="Times New Roman" w:hint="cs"/>
          <w:color w:val="000000"/>
          <w:spacing w:val="-2"/>
          <w:rtl/>
          <w:lang w:val="en-GB" w:eastAsia="en-US" w:bidi="ar-EG"/>
        </w:rPr>
        <w:t>الوضع</w:t>
      </w:r>
      <w:r w:rsidRPr="001455BC">
        <w:rPr>
          <w:rFonts w:eastAsia="Times New Roman"/>
          <w:color w:val="000000"/>
          <w:spacing w:val="-2"/>
          <w:rtl/>
          <w:lang w:val="en-GB" w:eastAsia="en-US" w:bidi="ar-EG"/>
        </w:rPr>
        <w:t xml:space="preserve"> </w:t>
      </w:r>
      <w:r w:rsidRPr="001455BC">
        <w:rPr>
          <w:rFonts w:eastAsia="Times New Roman" w:hint="cs"/>
          <w:color w:val="000000"/>
          <w:spacing w:val="-2"/>
          <w:rtl/>
          <w:lang w:val="en-GB" w:eastAsia="en-US" w:bidi="ar-EG"/>
        </w:rPr>
        <w:t>ك</w:t>
      </w:r>
      <w:r w:rsidRPr="001455BC">
        <w:rPr>
          <w:rFonts w:eastAsia="Times New Roman"/>
          <w:color w:val="000000"/>
          <w:spacing w:val="-2"/>
          <w:rtl/>
          <w:lang w:val="en-GB" w:eastAsia="en-US" w:bidi="ar-EG"/>
        </w:rPr>
        <w:t xml:space="preserve">حالة ظروف قاهرة. وقال إنه </w:t>
      </w:r>
      <w:r w:rsidRPr="001455BC">
        <w:rPr>
          <w:rFonts w:eastAsia="Times New Roman" w:hint="cs"/>
          <w:color w:val="000000"/>
          <w:spacing w:val="-2"/>
          <w:rtl/>
          <w:lang w:val="en-GB" w:eastAsia="en-US" w:bidi="ar-EG"/>
        </w:rPr>
        <w:t>يجد</w:t>
      </w:r>
      <w:r w:rsidRPr="001455BC">
        <w:rPr>
          <w:rFonts w:eastAsia="Times New Roman"/>
          <w:color w:val="000000"/>
          <w:spacing w:val="-2"/>
          <w:rtl/>
          <w:lang w:val="en-GB" w:eastAsia="en-US" w:bidi="ar-EG"/>
        </w:rPr>
        <w:t>، شأنه شأن الآخرين، صعوبات في مدة التمديد المطلوب وسيؤيد التمديد حتى 31 مارس 2025. ويمكن للإدارة أن تطلب تمديداً إضافياً إذا لزم الأمر.</w:t>
      </w:r>
    </w:p>
    <w:p w14:paraId="79D944A6"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12.3.5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واعتبر </w:t>
      </w:r>
      <w:r w:rsidRPr="001455BC">
        <w:rPr>
          <w:rFonts w:eastAsia="Times New Roman"/>
          <w:b/>
          <w:bCs/>
          <w:color w:val="000000"/>
          <w:rtl/>
          <w:lang w:val="en-GB" w:eastAsia="en-US" w:bidi="ar-EG"/>
        </w:rPr>
        <w:t>السيد لينيارس دي سوزا فِيُّو</w:t>
      </w:r>
      <w:r w:rsidRPr="001455BC">
        <w:rPr>
          <w:rFonts w:eastAsia="Times New Roman"/>
          <w:color w:val="000000"/>
          <w:rtl/>
          <w:lang w:val="en-GB" w:eastAsia="en-US" w:bidi="ar-EG"/>
        </w:rPr>
        <w:t xml:space="preserve"> أن </w:t>
      </w:r>
      <w:r w:rsidRPr="001455BC">
        <w:rPr>
          <w:rFonts w:eastAsia="Times New Roman" w:hint="cs"/>
          <w:color w:val="000000"/>
          <w:rtl/>
          <w:lang w:val="en-GB" w:eastAsia="en-US" w:bidi="ar-EG"/>
        </w:rPr>
        <w:t>الوضع مؤهل</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ك</w:t>
      </w:r>
      <w:r w:rsidRPr="001455BC">
        <w:rPr>
          <w:rFonts w:eastAsia="Times New Roman"/>
          <w:color w:val="000000"/>
          <w:rtl/>
          <w:lang w:val="en-GB" w:eastAsia="en-US" w:bidi="ar-EG"/>
        </w:rPr>
        <w:t>حالة ظروف قاهرة. وعلى الرغم من أن التمديد حتى 31 مارس 2025 لن يكون كافيا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على الأرجح، نظراً </w:t>
      </w:r>
      <w:r w:rsidRPr="001455BC">
        <w:rPr>
          <w:rFonts w:eastAsia="Times New Roman" w:hint="cs"/>
          <w:color w:val="000000"/>
          <w:rtl/>
          <w:lang w:val="en-GB" w:eastAsia="en-US" w:bidi="ar-EG"/>
        </w:rPr>
        <w:t>للخلل</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في </w:t>
      </w:r>
      <w:r w:rsidRPr="001455BC">
        <w:rPr>
          <w:rFonts w:eastAsia="Times New Roman"/>
          <w:color w:val="000000"/>
          <w:rtl/>
          <w:lang w:val="en-GB" w:eastAsia="en-US" w:bidi="ar-EG"/>
        </w:rPr>
        <w:t xml:space="preserve">الاختبار الساكن لتشغيل محركات مركبة الإطلاق </w:t>
      </w:r>
      <w:r w:rsidRPr="001455BC">
        <w:rPr>
          <w:rFonts w:eastAsia="Times New Roman"/>
          <w:color w:val="000000"/>
          <w:lang w:val="en-GB" w:eastAsia="en-US" w:bidi="ar-EG"/>
        </w:rPr>
        <w:t>Vega-C</w:t>
      </w:r>
      <w:r w:rsidRPr="001455BC">
        <w:rPr>
          <w:rFonts w:eastAsia="Times New Roman"/>
          <w:color w:val="000000"/>
          <w:rtl/>
          <w:lang w:val="en-GB" w:eastAsia="en-US" w:bidi="ar-EG"/>
        </w:rPr>
        <w:t xml:space="preserve"> في يونيو 2023، فإنه يستطيع أن </w:t>
      </w:r>
      <w:r w:rsidRPr="001455BC">
        <w:rPr>
          <w:rFonts w:eastAsia="Times New Roman" w:hint="cs"/>
          <w:color w:val="000000"/>
          <w:rtl/>
          <w:lang w:val="en-GB" w:eastAsia="en-US" w:bidi="ar-EG"/>
        </w:rPr>
        <w:t>يؤيده</w:t>
      </w:r>
      <w:r w:rsidRPr="001455BC">
        <w:rPr>
          <w:rFonts w:eastAsia="Times New Roman"/>
          <w:color w:val="000000"/>
          <w:rtl/>
          <w:lang w:val="en-GB" w:eastAsia="en-US" w:bidi="ar-EG"/>
        </w:rPr>
        <w:t>. ويمكن للإدارة</w:t>
      </w:r>
      <w:r w:rsidRPr="001455BC">
        <w:rPr>
          <w:rFonts w:eastAsia="Times New Roman"/>
          <w:color w:val="000000"/>
          <w:rtl/>
          <w:lang w:val="en-GB" w:eastAsia="en-US"/>
        </w:rPr>
        <w:t xml:space="preserve"> </w:t>
      </w:r>
      <w:r w:rsidRPr="001455BC">
        <w:rPr>
          <w:rFonts w:eastAsia="Times New Roman"/>
          <w:color w:val="000000"/>
          <w:rtl/>
          <w:lang w:val="en-GB" w:eastAsia="en-US" w:bidi="ar-EG"/>
        </w:rPr>
        <w:t>دائماً أن تطلب تمديداً إضافياً إذا دعت الحاجة إلى مزيد من الوقت.</w:t>
      </w:r>
    </w:p>
    <w:p w14:paraId="1F2B91A9"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13.3.5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واقترح </w:t>
      </w:r>
      <w:r w:rsidRPr="001455BC">
        <w:rPr>
          <w:rFonts w:eastAsia="Times New Roman"/>
          <w:b/>
          <w:bCs/>
          <w:color w:val="000000"/>
          <w:rtl/>
          <w:lang w:val="en-GB" w:eastAsia="en-US" w:bidi="ar-EG"/>
        </w:rPr>
        <w:t>الرئيس</w:t>
      </w:r>
      <w:r w:rsidRPr="001455BC">
        <w:rPr>
          <w:rFonts w:eastAsia="Times New Roman"/>
          <w:color w:val="000000"/>
          <w:rtl/>
          <w:lang w:val="en-GB" w:eastAsia="en-US" w:bidi="ar-EG"/>
        </w:rPr>
        <w:t xml:space="preserve"> أن تخلص اللجنة بشأن هذه المسألة إلى ما يلي:</w:t>
      </w:r>
    </w:p>
    <w:p w14:paraId="657FD5E3" w14:textId="77777777" w:rsidR="001455BC" w:rsidRPr="001455BC" w:rsidRDefault="001455BC" w:rsidP="001455BC">
      <w:pPr>
        <w:tabs>
          <w:tab w:val="clear" w:pos="794"/>
          <w:tab w:val="left" w:pos="284"/>
          <w:tab w:val="left" w:pos="1134"/>
          <w:tab w:val="left" w:pos="1871"/>
          <w:tab w:val="left" w:pos="1985"/>
          <w:tab w:val="left" w:pos="2195"/>
          <w:tab w:val="left" w:pos="2268"/>
          <w:tab w:val="left" w:pos="2552"/>
          <w:tab w:val="left" w:pos="2835"/>
          <w:tab w:val="left" w:pos="3119"/>
          <w:tab w:val="left" w:pos="3402"/>
          <w:tab w:val="left" w:pos="3686"/>
          <w:tab w:val="left" w:pos="3969"/>
        </w:tabs>
        <w:overflowPunct w:val="0"/>
        <w:autoSpaceDE w:val="0"/>
        <w:autoSpaceDN w:val="0"/>
        <w:adjustRightInd w:val="0"/>
        <w:spacing w:after="120" w:line="300" w:lineRule="exact"/>
        <w:textAlignment w:val="baseline"/>
        <w:rPr>
          <w:rFonts w:eastAsia="Times New Roman"/>
          <w:lang w:val="en-GB" w:eastAsia="en-US"/>
        </w:rPr>
      </w:pPr>
      <w:r w:rsidRPr="001455BC">
        <w:rPr>
          <w:rFonts w:eastAsia="Times New Roman"/>
          <w:color w:val="000000"/>
          <w:rtl/>
          <w:lang w:val="en-GB" w:eastAsia="en-US" w:bidi="ar-EG"/>
        </w:rPr>
        <w:t>"</w:t>
      </w:r>
      <w:r w:rsidRPr="001455BC">
        <w:rPr>
          <w:rFonts w:eastAsia="Times New Roman"/>
          <w:rtl/>
          <w:lang w:eastAsia="en-US"/>
        </w:rPr>
        <w:t>نظرت اللجنة في الطلب المقدم من إدارة جمهورية كوريا، على النحو الوارد في الوثيقة RRB23-3/5، وشكرت الإدارة على تقديم المعلومات الإضافية المطلوبة في اجتماعها الثالث والتسعين. ولاحظت اللجنة ما يلي</w:t>
      </w:r>
      <w:r w:rsidRPr="001455BC">
        <w:rPr>
          <w:rFonts w:eastAsia="Times New Roman"/>
          <w:lang w:val="en-GB" w:eastAsia="en-US"/>
        </w:rPr>
        <w:t>:</w:t>
      </w:r>
    </w:p>
    <w:p w14:paraId="743D48F7" w14:textId="77777777" w:rsidR="001455BC" w:rsidRPr="001455BC" w:rsidRDefault="001455BC" w:rsidP="000C4B3A">
      <w:pPr>
        <w:pStyle w:val="enumlev1"/>
        <w:rPr>
          <w:lang w:val="en-GB" w:eastAsia="en-US"/>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قدمت الإدارة أدلة داعمة من الجهة المصنعة للساتل تثبت أن الساتل كان جاهزاً ومخزناً منذ أغسطس 2022 وأنه خضع لاختبارات الجاهزية بانتظام</w:t>
      </w:r>
      <w:r w:rsidRPr="001455BC">
        <w:rPr>
          <w:rtl/>
          <w:lang w:val="en-GB" w:eastAsia="en-US"/>
        </w:rPr>
        <w:t>؛</w:t>
      </w:r>
    </w:p>
    <w:p w14:paraId="6E253452" w14:textId="77777777" w:rsidR="001455BC" w:rsidRPr="001455BC" w:rsidRDefault="001455BC" w:rsidP="000C4B3A">
      <w:pPr>
        <w:pStyle w:val="enumlev1"/>
        <w:rPr>
          <w:lang w:val="en-GB" w:eastAsia="en-US"/>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نظراً لأزمة الاتحاد الروسي/أوكرانيا، ألغي ترخيص إعادة تصدير الساتل في 2 مارس 2022، الأمر الذي حال دون إطلاق الساتل من جانب مقدم خدمة الإطلاق داخل الاتحاد الروسي واستلزم إيجاد مقدم بديل لخدمة الإطلاق</w:t>
      </w:r>
      <w:r w:rsidRPr="001455BC">
        <w:rPr>
          <w:rtl/>
          <w:lang w:val="en-GB" w:eastAsia="en-US"/>
        </w:rPr>
        <w:t>؛</w:t>
      </w:r>
    </w:p>
    <w:p w14:paraId="24553317" w14:textId="77777777" w:rsidR="001455BC" w:rsidRPr="001455BC" w:rsidRDefault="001455BC" w:rsidP="000C4B3A">
      <w:pPr>
        <w:pStyle w:val="enumlev1"/>
        <w:rPr>
          <w:lang w:val="en-GB" w:eastAsia="en-US"/>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شرعت الإدارة في محاولات لإيجاد مقدم بديل لخدمة الإطلاق وتأمين الموافقات الحكومية اللازمة اعتباراً من مايو 2022 واختارت مورداً جديداً في ديسمبر 2022، ولكن توقيع العقد تأخر حتى 28 أبريل 2023 بسبب فشل إطلاق مركبة الإطلاق التابعة للمورِّد المختار، مما أدى إلى تحديد نافذة إطلاق من 1 ديسمبر 2024 إلى 31 مارس 2025؛</w:t>
      </w:r>
    </w:p>
    <w:p w14:paraId="7395B239"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كانت الإدارة قد طلبت تمديد المهلة التنظيمية لمدة 22 شهراً، أي حتى 30 سبتمبر 2025، بما يشمل هامشاً لعدم اليقين المتعلق بحالات التأخير للعودة المتوقعة لمركبة الإطلاق إلى الطيران</w:t>
      </w:r>
      <w:r w:rsidRPr="001455BC">
        <w:rPr>
          <w:rFonts w:eastAsia="SimSun"/>
          <w:color w:val="000000"/>
          <w:rtl/>
          <w:lang w:val="en-GB"/>
        </w:rPr>
        <w:t>؛</w:t>
      </w:r>
    </w:p>
    <w:p w14:paraId="50E32FBD" w14:textId="77777777" w:rsidR="001455BC" w:rsidRPr="001455BC" w:rsidRDefault="001455BC" w:rsidP="000C4B3A">
      <w:pPr>
        <w:pStyle w:val="enumlev1"/>
        <w:rPr>
          <w:rFonts w:eastAsia="SimSun"/>
          <w:color w:val="000000"/>
          <w:spacing w:val="-4"/>
          <w:lang w:val="en-GB"/>
        </w:rPr>
      </w:pPr>
      <w:r w:rsidRPr="001455BC">
        <w:rPr>
          <w:lang w:eastAsia="en-US"/>
        </w:rPr>
        <w:sym w:font="Symbol" w:char="F0B7"/>
      </w:r>
      <w:r w:rsidRPr="001455BC">
        <w:rPr>
          <w:color w:val="202122"/>
          <w:sz w:val="26"/>
          <w:szCs w:val="26"/>
          <w:shd w:val="clear" w:color="auto" w:fill="FFFFFF"/>
          <w:lang w:eastAsia="en-US"/>
        </w:rPr>
        <w:tab/>
      </w:r>
      <w:r w:rsidRPr="001455BC">
        <w:rPr>
          <w:spacing w:val="-4"/>
          <w:rtl/>
          <w:lang w:eastAsia="en-US"/>
        </w:rPr>
        <w:t xml:space="preserve">لم </w:t>
      </w:r>
      <w:r w:rsidRPr="001455BC">
        <w:rPr>
          <w:rtl/>
          <w:lang w:eastAsia="en-US"/>
        </w:rPr>
        <w:t>يُعرف</w:t>
      </w:r>
      <w:r w:rsidRPr="001455BC">
        <w:rPr>
          <w:spacing w:val="-4"/>
          <w:rtl/>
          <w:lang w:eastAsia="en-US"/>
        </w:rPr>
        <w:t xml:space="preserve"> تأثير حالات التأخير هذه على بيان الإطلاق وبقيت نافذة الإطلاق دون تغيير</w:t>
      </w:r>
      <w:r w:rsidRPr="001455BC">
        <w:rPr>
          <w:rFonts w:eastAsia="SimSun"/>
          <w:color w:val="000000"/>
          <w:spacing w:val="-4"/>
          <w:rtl/>
          <w:lang w:val="en-GB"/>
        </w:rPr>
        <w:t>.</w:t>
      </w:r>
    </w:p>
    <w:p w14:paraId="36AB4964" w14:textId="77777777" w:rsidR="001455BC" w:rsidRPr="001455BC" w:rsidRDefault="001455BC" w:rsidP="001455BC">
      <w:pPr>
        <w:keepNext/>
        <w:tabs>
          <w:tab w:val="clear" w:pos="794"/>
          <w:tab w:val="left" w:pos="1134"/>
          <w:tab w:val="left" w:pos="1191"/>
          <w:tab w:val="left" w:pos="1588"/>
          <w:tab w:val="left" w:pos="1871"/>
          <w:tab w:val="left" w:pos="1985"/>
          <w:tab w:val="left" w:pos="2268"/>
        </w:tabs>
        <w:overflowPunct w:val="0"/>
        <w:autoSpaceDE w:val="0"/>
        <w:autoSpaceDN w:val="0"/>
        <w:adjustRightInd w:val="0"/>
        <w:spacing w:after="120" w:line="300" w:lineRule="exact"/>
        <w:textAlignment w:val="baseline"/>
        <w:rPr>
          <w:rFonts w:eastAsia="Times New Roman"/>
          <w:color w:val="000000"/>
          <w:lang w:val="en-GB" w:eastAsia="en-US"/>
        </w:rPr>
      </w:pPr>
      <w:r w:rsidRPr="001455BC">
        <w:rPr>
          <w:rFonts w:eastAsia="Times New Roman"/>
          <w:color w:val="000000"/>
          <w:rtl/>
          <w:lang w:val="en-GB" w:eastAsia="en-US"/>
        </w:rPr>
        <w:t>وفي ضوء المعلومات المقدمة، خلصت اللجنة إلى ما يلي:</w:t>
      </w:r>
    </w:p>
    <w:p w14:paraId="642B5219" w14:textId="77777777" w:rsidR="001455BC" w:rsidRPr="001455BC" w:rsidRDefault="001455BC" w:rsidP="000C4B3A">
      <w:pPr>
        <w:pStyle w:val="enumlev1"/>
        <w:rPr>
          <w:lang w:val="en-GB" w:eastAsia="en-US"/>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بالنسبة لأزمة الاتحاد الروسي/أوكرانيا غير المتوقعة، كانت الإدارة ستفي بالمهلة التنظيمية (12 ديسمبر 2023) لوضع تخصيصات ترددات النظام الساتلي KOMPSAT-6 في الخدمة</w:t>
      </w:r>
      <w:r w:rsidRPr="001455BC">
        <w:rPr>
          <w:rtl/>
          <w:lang w:val="en-GB" w:eastAsia="en-US"/>
        </w:rPr>
        <w:t>؛</w:t>
      </w:r>
    </w:p>
    <w:p w14:paraId="6CF981F0"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تم استيفاء جميع الشروط لاعتبار الحالة حالة ظروف قاهرة</w:t>
      </w:r>
      <w:r w:rsidRPr="001455BC">
        <w:rPr>
          <w:rFonts w:eastAsia="SimSun"/>
          <w:color w:val="000000"/>
          <w:rtl/>
          <w:lang w:val="en-GB"/>
        </w:rPr>
        <w:t>.</w:t>
      </w:r>
    </w:p>
    <w:p w14:paraId="3AFAD3DE" w14:textId="77777777" w:rsidR="001455BC" w:rsidRPr="001455BC" w:rsidRDefault="001455BC" w:rsidP="001455BC">
      <w:pPr>
        <w:tabs>
          <w:tab w:val="clear" w:pos="794"/>
          <w:tab w:val="left" w:pos="1134"/>
          <w:tab w:val="left" w:pos="1871"/>
          <w:tab w:val="left" w:pos="2268"/>
        </w:tabs>
        <w:rPr>
          <w:rFonts w:eastAsia="Times New Roman"/>
          <w:color w:val="000000"/>
          <w:lang w:val="en-GB" w:eastAsia="en-US"/>
        </w:rPr>
      </w:pPr>
      <w:r w:rsidRPr="001455BC">
        <w:rPr>
          <w:rFonts w:eastAsia="Times New Roman"/>
          <w:rtl/>
          <w:lang w:eastAsia="en-US"/>
        </w:rPr>
        <w:t>وذكّرت اللجنة الإدارة بأنها لا تمنح تمديدات للمهل التنظيمية لوضع تخصيصات ترددات الشبكات الساتلية في الخدمة تتضمن هوامش إضافية أو حالات طوارئ</w:t>
      </w:r>
      <w:r w:rsidRPr="001455BC">
        <w:rPr>
          <w:rFonts w:eastAsia="Times New Roman"/>
          <w:color w:val="000000"/>
          <w:rtl/>
          <w:lang w:val="en-GB" w:eastAsia="en-US"/>
        </w:rPr>
        <w:t>.</w:t>
      </w:r>
    </w:p>
    <w:p w14:paraId="439EB2E8"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rtl/>
          <w:lang w:eastAsia="en-US"/>
        </w:rPr>
        <w:t>وبناءً على ذلك، قررت اللجنة الموافقة على الطلب المقدم من إدارة جمهورية كوريا بتمديد المهلة التنظيمية لوضع تخصيصات التردد للنظام الساتلي KOMPSAT-6 في الخدمة حتى 31 مارس 2025</w:t>
      </w:r>
      <w:r w:rsidRPr="001455BC">
        <w:rPr>
          <w:rFonts w:eastAsia="Times New Roman"/>
          <w:color w:val="000000"/>
          <w:lang w:val="en-GB" w:eastAsia="en-US"/>
        </w:rPr>
        <w:t>.</w:t>
      </w:r>
      <w:r w:rsidRPr="001455BC">
        <w:rPr>
          <w:rFonts w:eastAsia="Times New Roman"/>
          <w:color w:val="000000"/>
          <w:rtl/>
          <w:lang w:val="en-GB" w:eastAsia="en-US"/>
        </w:rPr>
        <w:t>"</w:t>
      </w:r>
    </w:p>
    <w:p w14:paraId="3A423E28"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lastRenderedPageBreak/>
        <w:t>14</w:t>
      </w:r>
      <w:r w:rsidRPr="001455BC">
        <w:rPr>
          <w:rFonts w:eastAsia="Times New Roman"/>
          <w:color w:val="000000"/>
          <w:lang w:val="en-GB" w:eastAsia="en-US" w:bidi="ar-EG"/>
        </w:rPr>
        <w:t>.3.5</w:t>
      </w:r>
      <w:r w:rsidRPr="001455BC">
        <w:rPr>
          <w:rFonts w:eastAsia="Times New Roman"/>
          <w:color w:val="000000"/>
          <w:lang w:val="en-GB"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1A575023" w14:textId="77777777" w:rsidR="001455BC" w:rsidRPr="002529D3" w:rsidRDefault="001455BC" w:rsidP="002529D3">
      <w:pPr>
        <w:pStyle w:val="Heading2"/>
        <w:rPr>
          <w:rtl/>
          <w:lang w:val="en-GB" w:eastAsia="en-US" w:bidi="ar-EG"/>
        </w:rPr>
      </w:pPr>
      <w:r w:rsidRPr="002529D3">
        <w:rPr>
          <w:rtl/>
          <w:lang w:val="en-GB" w:eastAsia="en-US" w:bidi="ar-EG"/>
        </w:rPr>
        <w:t>4.5</w:t>
      </w:r>
      <w:r w:rsidRPr="002529D3">
        <w:rPr>
          <w:rtl/>
          <w:lang w:val="en-GB" w:eastAsia="en-US" w:bidi="ar-EG"/>
        </w:rPr>
        <w:tab/>
        <w:t xml:space="preserve">تبليغ مقدم من إدارة قبرص تطلب فيه تمديداً إضافياً للمهل التنظيمية لوضع تخصيصات ترددات الشبكة الساتلية CYP-30B-59.7E-3 في الخدمة وإعادة وضع تخصيصات ترددات الشبكتين الساتليتين </w:t>
      </w:r>
      <w:r w:rsidRPr="002529D3">
        <w:rPr>
          <w:lang w:val="en-GB" w:eastAsia="en-US" w:bidi="ar-EG"/>
        </w:rPr>
        <w:t>CYP-30B-59.7E</w:t>
      </w:r>
      <w:r w:rsidRPr="002529D3">
        <w:rPr>
          <w:rtl/>
          <w:lang w:val="en-GB" w:eastAsia="en-US" w:bidi="ar-EG"/>
        </w:rPr>
        <w:t xml:space="preserve"> و</w:t>
      </w:r>
      <w:r w:rsidRPr="002529D3">
        <w:rPr>
          <w:lang w:val="en-GB" w:eastAsia="en-US" w:bidi="ar-EG"/>
        </w:rPr>
        <w:t>CYP-30B-59.7E-2</w:t>
      </w:r>
      <w:r w:rsidRPr="002529D3">
        <w:rPr>
          <w:rtl/>
          <w:lang w:val="en-GB" w:eastAsia="en-US" w:bidi="ar-EG"/>
        </w:rPr>
        <w:t xml:space="preserve"> في الخدمة (الوثيقة </w:t>
      </w:r>
      <w:r w:rsidRPr="002529D3">
        <w:rPr>
          <w:lang w:val="en-GB" w:eastAsia="en-US" w:bidi="ar-EG"/>
        </w:rPr>
        <w:t>RRB23-3/6</w:t>
      </w:r>
      <w:r w:rsidRPr="002529D3">
        <w:rPr>
          <w:rtl/>
          <w:lang w:val="en-GB" w:eastAsia="en-US" w:bidi="ar-EG"/>
        </w:rPr>
        <w:t>)</w:t>
      </w:r>
    </w:p>
    <w:p w14:paraId="22AA0CC2" w14:textId="77777777" w:rsidR="001455BC" w:rsidRPr="001455BC" w:rsidRDefault="001455BC" w:rsidP="001455BC">
      <w:pPr>
        <w:tabs>
          <w:tab w:val="clear" w:pos="794"/>
          <w:tab w:val="left" w:pos="1134"/>
          <w:tab w:val="left" w:pos="1871"/>
          <w:tab w:val="left" w:pos="2268"/>
        </w:tabs>
        <w:rPr>
          <w:rFonts w:eastAsia="Times New Roman"/>
          <w:color w:val="000000"/>
          <w:spacing w:val="-2"/>
          <w:rtl/>
          <w:lang w:val="en-GB" w:eastAsia="en-US" w:bidi="ar-EG"/>
        </w:rPr>
      </w:pPr>
      <w:r w:rsidRPr="001455BC">
        <w:rPr>
          <w:rFonts w:eastAsia="Times New Roman"/>
          <w:color w:val="000000"/>
          <w:spacing w:val="-2"/>
          <w:lang w:eastAsia="en-US" w:bidi="ar-EG"/>
        </w:rPr>
        <w:t>1</w:t>
      </w:r>
      <w:r w:rsidRPr="001455BC">
        <w:rPr>
          <w:rFonts w:eastAsia="Times New Roman"/>
          <w:color w:val="000000"/>
          <w:spacing w:val="-2"/>
          <w:lang w:val="en-GB" w:eastAsia="en-US" w:bidi="ar-EG"/>
        </w:rPr>
        <w:t>.4.5</w:t>
      </w:r>
      <w:r w:rsidRPr="001455BC">
        <w:rPr>
          <w:rFonts w:eastAsia="Times New Roman"/>
          <w:color w:val="000000"/>
          <w:spacing w:val="-2"/>
          <w:lang w:val="en-GB" w:eastAsia="en-US" w:bidi="ar-EG"/>
        </w:rPr>
        <w:tab/>
      </w:r>
      <w:r w:rsidRPr="001455BC">
        <w:rPr>
          <w:rFonts w:eastAsia="Times New Roman"/>
          <w:color w:val="000000"/>
          <w:spacing w:val="-2"/>
          <w:rtl/>
          <w:lang w:val="en-GB" w:eastAsia="en-US" w:bidi="ar-EG"/>
        </w:rPr>
        <w:t xml:space="preserve">قدم </w:t>
      </w:r>
      <w:r w:rsidRPr="001455BC">
        <w:rPr>
          <w:rFonts w:eastAsia="Times New Roman"/>
          <w:b/>
          <w:bCs/>
          <w:color w:val="000000"/>
          <w:spacing w:val="-2"/>
          <w:rtl/>
          <w:lang w:val="en-GB" w:eastAsia="en-US" w:bidi="ar-EG"/>
        </w:rPr>
        <w:t xml:space="preserve">السيد وانغ (رئيس </w:t>
      </w:r>
      <w:r w:rsidRPr="001455BC">
        <w:rPr>
          <w:rFonts w:eastAsia="Times New Roman"/>
          <w:b/>
          <w:bCs/>
          <w:color w:val="000000"/>
          <w:spacing w:val="-2"/>
          <w:rtl/>
          <w:lang w:val="en-GB" w:eastAsia="en-US"/>
        </w:rPr>
        <w:t>شعبة التبليغ والخطط للخدمات الفضائية/دائرة الخدمات الفضائية</w:t>
      </w:r>
      <w:r w:rsidRPr="001455BC">
        <w:rPr>
          <w:rFonts w:eastAsia="Times New Roman"/>
          <w:b/>
          <w:bCs/>
          <w:color w:val="000000"/>
          <w:spacing w:val="-2"/>
          <w:rtl/>
          <w:lang w:val="en-GB" w:eastAsia="en-US" w:bidi="ar-EG"/>
        </w:rPr>
        <w:t>)</w:t>
      </w:r>
      <w:r w:rsidRPr="001455BC">
        <w:rPr>
          <w:rFonts w:eastAsia="Times New Roman"/>
          <w:color w:val="000000"/>
          <w:spacing w:val="-2"/>
          <w:rtl/>
          <w:lang w:val="en-GB" w:eastAsia="en-US" w:bidi="ar-EG"/>
        </w:rPr>
        <w:t xml:space="preserve"> الوثيقة </w:t>
      </w:r>
      <w:r w:rsidRPr="001455BC">
        <w:rPr>
          <w:rFonts w:eastAsia="Times New Roman"/>
          <w:color w:val="000000"/>
          <w:spacing w:val="-2"/>
          <w:lang w:val="en-GB" w:eastAsia="en-US" w:bidi="ar-EG"/>
        </w:rPr>
        <w:t>RRB23</w:t>
      </w:r>
      <w:r w:rsidRPr="001455BC">
        <w:rPr>
          <w:rFonts w:eastAsia="Times New Roman"/>
          <w:color w:val="000000"/>
          <w:spacing w:val="-2"/>
          <w:lang w:val="en-GB" w:eastAsia="en-US" w:bidi="ar-EG"/>
        </w:rPr>
        <w:noBreakHyphen/>
        <w:t>3/6</w:t>
      </w:r>
      <w:r w:rsidRPr="001455BC">
        <w:rPr>
          <w:rFonts w:eastAsia="Times New Roman" w:hint="cs"/>
          <w:color w:val="000000"/>
          <w:spacing w:val="-2"/>
          <w:rtl/>
          <w:lang w:val="en-GB" w:eastAsia="en-US" w:bidi="ar-EG"/>
        </w:rPr>
        <w:t xml:space="preserve"> التي</w:t>
      </w:r>
      <w:r w:rsidRPr="001455BC">
        <w:rPr>
          <w:rFonts w:eastAsia="Times New Roman"/>
          <w:color w:val="000000"/>
          <w:spacing w:val="-2"/>
          <w:rtl/>
          <w:lang w:val="en-GB" w:eastAsia="en-US" w:bidi="ar-EG"/>
        </w:rPr>
        <w:t xml:space="preserve"> طلبت فيها إدارة قبرص تمديداً إضافياً للمهل التنظيمية لوضع تخصيصات ترددات الشبكة الساتلية </w:t>
      </w:r>
      <w:r w:rsidRPr="001455BC">
        <w:rPr>
          <w:rFonts w:eastAsia="Times New Roman"/>
          <w:color w:val="000000"/>
          <w:spacing w:val="-2"/>
          <w:lang w:val="en-GB" w:eastAsia="en-US" w:bidi="ar-EG"/>
        </w:rPr>
        <w:t>CYP</w:t>
      </w:r>
      <w:r w:rsidRPr="001455BC">
        <w:rPr>
          <w:rFonts w:eastAsia="Times New Roman"/>
          <w:color w:val="000000"/>
          <w:spacing w:val="-2"/>
          <w:lang w:val="en-GB" w:eastAsia="en-US" w:bidi="ar-EG"/>
        </w:rPr>
        <w:noBreakHyphen/>
        <w:t>30B-59.7E-3</w:t>
      </w:r>
      <w:r w:rsidRPr="001455BC">
        <w:rPr>
          <w:rFonts w:eastAsia="Times New Roman"/>
          <w:color w:val="000000"/>
          <w:spacing w:val="-2"/>
          <w:rtl/>
          <w:lang w:val="en-GB" w:eastAsia="en-US" w:bidi="ar-EG"/>
        </w:rPr>
        <w:t xml:space="preserve"> في الخدمة وإعادة وضع تخصيصات </w:t>
      </w:r>
      <w:r w:rsidRPr="001455BC">
        <w:rPr>
          <w:rFonts w:eastAsia="Times New Roman"/>
          <w:color w:val="000000"/>
          <w:spacing w:val="-2"/>
          <w:rtl/>
          <w:lang w:val="en-GB" w:eastAsia="en-US"/>
        </w:rPr>
        <w:t xml:space="preserve">ترددات الشبكتين </w:t>
      </w:r>
      <w:r w:rsidRPr="001455BC">
        <w:rPr>
          <w:rFonts w:eastAsia="Times New Roman"/>
          <w:color w:val="000000"/>
          <w:spacing w:val="-2"/>
          <w:rtl/>
          <w:lang w:val="en-GB" w:eastAsia="en-US" w:bidi="ar-EG"/>
        </w:rPr>
        <w:t xml:space="preserve">الساتليتين </w:t>
      </w:r>
      <w:r w:rsidRPr="001455BC">
        <w:rPr>
          <w:rFonts w:eastAsia="Times New Roman"/>
          <w:color w:val="000000"/>
          <w:spacing w:val="-2"/>
          <w:lang w:val="en-GB" w:eastAsia="en-US" w:bidi="ar-EG"/>
        </w:rPr>
        <w:t>CYP-30B-59.7E</w:t>
      </w:r>
      <w:r w:rsidRPr="001455BC">
        <w:rPr>
          <w:rFonts w:eastAsia="Times New Roman"/>
          <w:color w:val="000000"/>
          <w:spacing w:val="-2"/>
          <w:rtl/>
          <w:lang w:val="en-GB" w:eastAsia="en-US" w:bidi="ar-EG"/>
        </w:rPr>
        <w:t xml:space="preserve"> و</w:t>
      </w:r>
      <w:r w:rsidRPr="001455BC">
        <w:rPr>
          <w:rFonts w:eastAsia="Times New Roman"/>
          <w:color w:val="000000"/>
          <w:spacing w:val="-2"/>
          <w:lang w:val="en-GB" w:eastAsia="en-US" w:bidi="ar-EG"/>
        </w:rPr>
        <w:t>CYP</w:t>
      </w:r>
      <w:r w:rsidRPr="001455BC">
        <w:rPr>
          <w:rFonts w:eastAsia="Times New Roman"/>
          <w:color w:val="000000"/>
          <w:spacing w:val="-2"/>
          <w:lang w:val="en-GB" w:eastAsia="en-US" w:bidi="ar-EG"/>
        </w:rPr>
        <w:noBreakHyphen/>
        <w:t>30B</w:t>
      </w:r>
      <w:r w:rsidRPr="001455BC">
        <w:rPr>
          <w:rFonts w:eastAsia="Times New Roman"/>
          <w:color w:val="000000"/>
          <w:spacing w:val="-2"/>
          <w:lang w:val="en-GB" w:eastAsia="en-US" w:bidi="ar-EG"/>
        </w:rPr>
        <w:noBreakHyphen/>
        <w:t>59.7E</w:t>
      </w:r>
      <w:r w:rsidRPr="001455BC">
        <w:rPr>
          <w:rFonts w:eastAsia="Times New Roman"/>
          <w:color w:val="000000"/>
          <w:spacing w:val="-2"/>
          <w:lang w:val="en-GB" w:eastAsia="en-US" w:bidi="ar-EG"/>
        </w:rPr>
        <w:noBreakHyphen/>
        <w:t>2</w:t>
      </w:r>
      <w:r w:rsidRPr="001455BC">
        <w:rPr>
          <w:rFonts w:eastAsia="Times New Roman"/>
          <w:color w:val="000000"/>
          <w:spacing w:val="-2"/>
          <w:rtl/>
          <w:lang w:val="en-GB" w:eastAsia="en-US" w:bidi="ar-EG"/>
        </w:rPr>
        <w:t xml:space="preserve"> في الخدمة. وبنا</w:t>
      </w:r>
      <w:r w:rsidRPr="001455BC">
        <w:rPr>
          <w:rFonts w:eastAsia="Times New Roman" w:hint="cs"/>
          <w:color w:val="000000"/>
          <w:spacing w:val="-2"/>
          <w:rtl/>
          <w:lang w:val="en-GB" w:eastAsia="en-US" w:bidi="ar-EG"/>
        </w:rPr>
        <w:t>ءً</w:t>
      </w:r>
      <w:r w:rsidRPr="001455BC">
        <w:rPr>
          <w:rFonts w:eastAsia="Times New Roman"/>
          <w:color w:val="000000"/>
          <w:spacing w:val="-2"/>
          <w:rtl/>
          <w:lang w:val="en-GB" w:eastAsia="en-US" w:bidi="ar-EG"/>
        </w:rPr>
        <w:t xml:space="preserve"> على الطلب المقدم من الإدارة إلى الاجتماع الثاني والتسعين للجنة، الذي خلصت فيه اللجنة إلى أن </w:t>
      </w:r>
      <w:r w:rsidRPr="001455BC">
        <w:rPr>
          <w:rFonts w:eastAsia="Times New Roman" w:hint="cs"/>
          <w:color w:val="000000"/>
          <w:spacing w:val="-2"/>
          <w:rtl/>
          <w:lang w:val="en-GB" w:eastAsia="en-US" w:bidi="ar-EG"/>
        </w:rPr>
        <w:t>الوضع</w:t>
      </w:r>
      <w:r w:rsidRPr="001455BC">
        <w:rPr>
          <w:rFonts w:eastAsia="Times New Roman"/>
          <w:color w:val="000000"/>
          <w:spacing w:val="-2"/>
          <w:rtl/>
          <w:lang w:val="en-GB" w:eastAsia="en-US" w:bidi="ar-EG"/>
        </w:rPr>
        <w:t xml:space="preserve"> ال</w:t>
      </w:r>
      <w:r w:rsidRPr="001455BC">
        <w:rPr>
          <w:rFonts w:eastAsia="Times New Roman" w:hint="cs"/>
          <w:color w:val="000000"/>
          <w:spacing w:val="-2"/>
          <w:rtl/>
          <w:lang w:val="en-GB" w:eastAsia="en-US" w:bidi="ar-EG"/>
        </w:rPr>
        <w:t>ذ</w:t>
      </w:r>
      <w:r w:rsidRPr="001455BC">
        <w:rPr>
          <w:rFonts w:eastAsia="Times New Roman"/>
          <w:color w:val="000000"/>
          <w:spacing w:val="-2"/>
          <w:rtl/>
          <w:lang w:val="en-GB" w:eastAsia="en-US" w:bidi="ar-EG"/>
        </w:rPr>
        <w:t xml:space="preserve">ي وصفته الإدارة </w:t>
      </w:r>
      <w:r w:rsidRPr="001455BC">
        <w:rPr>
          <w:rFonts w:eastAsia="Times New Roman" w:hint="cs"/>
          <w:color w:val="000000"/>
          <w:spacing w:val="-2"/>
          <w:rtl/>
          <w:lang w:val="en-GB" w:eastAsia="en-US" w:bidi="ar-EG"/>
        </w:rPr>
        <w:t>مؤهل كحالة</w:t>
      </w:r>
      <w:r w:rsidRPr="001455BC">
        <w:rPr>
          <w:rFonts w:eastAsia="Times New Roman"/>
          <w:color w:val="000000"/>
          <w:spacing w:val="-2"/>
          <w:rtl/>
          <w:lang w:val="en-GB" w:eastAsia="en-US" w:bidi="ar-EG"/>
        </w:rPr>
        <w:t xml:space="preserve"> ظروف قاهرة وقد منحت تمديداً حتى 31 ديسمبر 2023. وتلتمس الإدارة الآن تمديداً آخر، حتى 4 يوليو 2024، على أساس أن أحداث الظروف القاهرة نفسها اضطرت مشغ</w:t>
      </w:r>
      <w:r w:rsidRPr="001455BC">
        <w:rPr>
          <w:rFonts w:eastAsia="Times New Roman" w:hint="cs"/>
          <w:color w:val="000000"/>
          <w:spacing w:val="-2"/>
          <w:rtl/>
          <w:lang w:val="en-GB" w:eastAsia="en-US" w:bidi="ar-EG"/>
        </w:rPr>
        <w:t>ِّ</w:t>
      </w:r>
      <w:r w:rsidRPr="001455BC">
        <w:rPr>
          <w:rFonts w:eastAsia="Times New Roman"/>
          <w:color w:val="000000"/>
          <w:spacing w:val="-2"/>
          <w:rtl/>
          <w:lang w:val="en-GB" w:eastAsia="en-US" w:bidi="ar-EG"/>
        </w:rPr>
        <w:t xml:space="preserve">ل الساتل إلى تغيير مركبة الإطلاق، وبالتالي تعديل مكيف الحمولة النافعة. وقد استلزمت </w:t>
      </w:r>
      <w:r w:rsidRPr="001455BC">
        <w:rPr>
          <w:rFonts w:eastAsia="Times New Roman" w:hint="cs"/>
          <w:color w:val="000000"/>
          <w:spacing w:val="-2"/>
          <w:rtl/>
          <w:lang w:val="en-GB" w:eastAsia="en-US" w:bidi="ar-EG"/>
        </w:rPr>
        <w:t>تلك</w:t>
      </w:r>
      <w:r w:rsidRPr="001455BC">
        <w:rPr>
          <w:rFonts w:eastAsia="Times New Roman"/>
          <w:color w:val="000000"/>
          <w:spacing w:val="-2"/>
          <w:rtl/>
          <w:lang w:val="en-GB" w:eastAsia="en-US" w:bidi="ar-EG"/>
        </w:rPr>
        <w:t xml:space="preserve"> التعديلات أنشطة هندسية إضافية وبالتالي </w:t>
      </w:r>
      <w:r w:rsidRPr="001455BC">
        <w:rPr>
          <w:rFonts w:eastAsia="Times New Roman" w:hint="cs"/>
          <w:color w:val="000000"/>
          <w:spacing w:val="-2"/>
          <w:rtl/>
          <w:lang w:val="en-GB" w:eastAsia="en-US" w:bidi="ar-EG"/>
        </w:rPr>
        <w:t>فوات</w:t>
      </w:r>
      <w:r w:rsidRPr="001455BC">
        <w:rPr>
          <w:rFonts w:eastAsia="Times New Roman"/>
          <w:color w:val="000000"/>
          <w:spacing w:val="-2"/>
          <w:rtl/>
          <w:lang w:val="en-GB" w:eastAsia="en-US" w:bidi="ar-EG"/>
        </w:rPr>
        <w:t xml:space="preserve"> نافذة الإطلاق الجديدة من 1 يوليو إلى 30</w:t>
      </w:r>
      <w:r w:rsidRPr="001455BC">
        <w:rPr>
          <w:rFonts w:eastAsia="Times New Roman" w:hint="cs"/>
          <w:color w:val="000000"/>
          <w:spacing w:val="-2"/>
          <w:rtl/>
          <w:lang w:val="en-GB" w:eastAsia="en-US" w:bidi="ar-EG"/>
        </w:rPr>
        <w:t> </w:t>
      </w:r>
      <w:r w:rsidRPr="001455BC">
        <w:rPr>
          <w:rFonts w:eastAsia="Times New Roman"/>
          <w:color w:val="000000"/>
          <w:spacing w:val="-2"/>
          <w:rtl/>
          <w:lang w:val="en-GB" w:eastAsia="en-US" w:bidi="ar-EG"/>
        </w:rPr>
        <w:t xml:space="preserve">سبتمبر 2023. وقدم مقدم خدمة الإطلاق الجديد فيما بعد نافذة إطلاق ثانية من 20 ديسمبر 2023 إلى 28 يناير 2024 تنطوي، إلى جانب 158 يوماً </w:t>
      </w:r>
      <w:r w:rsidRPr="001455BC">
        <w:rPr>
          <w:rFonts w:eastAsia="Times New Roman" w:hint="cs"/>
          <w:color w:val="000000"/>
          <w:spacing w:val="-2"/>
          <w:rtl/>
          <w:lang w:val="en-GB" w:eastAsia="en-US" w:bidi="ar-EG"/>
        </w:rPr>
        <w:t>المطلوبة</w:t>
      </w:r>
      <w:r w:rsidRPr="001455BC">
        <w:rPr>
          <w:rFonts w:eastAsia="Times New Roman"/>
          <w:color w:val="000000"/>
          <w:spacing w:val="-2"/>
          <w:rtl/>
          <w:lang w:val="en-GB" w:eastAsia="en-US" w:bidi="ar-EG"/>
        </w:rPr>
        <w:t xml:space="preserve"> لرفع المدار، على مهلة زمنية لوضع تخصيصات التردد</w:t>
      </w:r>
      <w:r w:rsidRPr="001455BC">
        <w:rPr>
          <w:rFonts w:eastAsia="Times New Roman" w:hint="cs"/>
          <w:color w:val="000000"/>
          <w:spacing w:val="-2"/>
          <w:rtl/>
          <w:lang w:val="en-GB" w:eastAsia="en-US" w:bidi="ar-EG"/>
        </w:rPr>
        <w:t>ات</w:t>
      </w:r>
      <w:r w:rsidRPr="001455BC">
        <w:rPr>
          <w:rFonts w:eastAsia="Times New Roman"/>
          <w:color w:val="000000"/>
          <w:spacing w:val="-2"/>
          <w:rtl/>
          <w:lang w:val="en-GB" w:eastAsia="en-US" w:bidi="ar-EG"/>
        </w:rPr>
        <w:t xml:space="preserve"> في</w:t>
      </w:r>
      <w:r w:rsidRPr="001455BC">
        <w:rPr>
          <w:rFonts w:eastAsia="Times New Roman" w:hint="cs"/>
          <w:color w:val="000000"/>
          <w:spacing w:val="-2"/>
          <w:rtl/>
          <w:lang w:val="en-GB" w:eastAsia="en-US" w:bidi="ar-EG"/>
        </w:rPr>
        <w:t> </w:t>
      </w:r>
      <w:r w:rsidRPr="001455BC">
        <w:rPr>
          <w:rFonts w:eastAsia="Times New Roman"/>
          <w:color w:val="000000"/>
          <w:spacing w:val="-2"/>
          <w:rtl/>
          <w:lang w:val="en-GB" w:eastAsia="en-US" w:bidi="ar-EG"/>
        </w:rPr>
        <w:t>الخدمة (</w:t>
      </w:r>
      <w:r w:rsidRPr="001455BC">
        <w:rPr>
          <w:rFonts w:eastAsia="Times New Roman" w:hint="cs"/>
          <w:color w:val="000000"/>
          <w:spacing w:val="-2"/>
          <w:rtl/>
          <w:lang w:val="en-GB" w:eastAsia="en-US" w:bidi="ar-EG"/>
        </w:rPr>
        <w:t>مجدداً</w:t>
      </w:r>
      <w:r w:rsidRPr="001455BC">
        <w:rPr>
          <w:rFonts w:eastAsia="Times New Roman"/>
          <w:color w:val="000000"/>
          <w:spacing w:val="-2"/>
          <w:rtl/>
          <w:lang w:val="en-GB" w:eastAsia="en-US" w:bidi="ar-EG"/>
        </w:rPr>
        <w:t>) في 4 يوليو 2024. وتضمنت الوثيقة ومرفقاتها معلومات مستفيضة عن الظروف القاهرة والأحداث اللاحقة، وصورة لمكيف الحمولة النافعة، وشروحا</w:t>
      </w:r>
      <w:r w:rsidRPr="001455BC">
        <w:rPr>
          <w:rFonts w:eastAsia="Times New Roman" w:hint="cs"/>
          <w:color w:val="000000"/>
          <w:spacing w:val="-2"/>
          <w:rtl/>
          <w:lang w:val="en-GB" w:eastAsia="en-US" w:bidi="ar-EG"/>
        </w:rPr>
        <w:t>ً</w:t>
      </w:r>
      <w:r w:rsidRPr="001455BC">
        <w:rPr>
          <w:rFonts w:eastAsia="Times New Roman"/>
          <w:color w:val="000000"/>
          <w:spacing w:val="-2"/>
          <w:rtl/>
          <w:lang w:val="en-GB" w:eastAsia="en-US" w:bidi="ar-EG"/>
        </w:rPr>
        <w:t xml:space="preserve"> للتعديلات المطلوبة، وجدول</w:t>
      </w:r>
      <w:r w:rsidRPr="001455BC">
        <w:rPr>
          <w:rFonts w:eastAsia="Times New Roman" w:hint="cs"/>
          <w:color w:val="000000"/>
          <w:spacing w:val="-2"/>
          <w:rtl/>
          <w:lang w:val="en-GB" w:eastAsia="en-US" w:bidi="ar-EG"/>
        </w:rPr>
        <w:t xml:space="preserve">اً </w:t>
      </w:r>
      <w:r w:rsidRPr="001455BC">
        <w:rPr>
          <w:rFonts w:eastAsia="Times New Roman"/>
          <w:color w:val="000000"/>
          <w:spacing w:val="-2"/>
          <w:rtl/>
          <w:lang w:val="en-GB" w:eastAsia="en-US" w:bidi="ar-EG"/>
        </w:rPr>
        <w:t>زمنياً تفصيليا</w:t>
      </w:r>
      <w:r w:rsidRPr="001455BC">
        <w:rPr>
          <w:rFonts w:eastAsia="Times New Roman" w:hint="cs"/>
          <w:color w:val="000000"/>
          <w:spacing w:val="-2"/>
          <w:rtl/>
          <w:lang w:val="en-GB" w:eastAsia="en-US" w:bidi="ar-EG"/>
        </w:rPr>
        <w:t>ً</w:t>
      </w:r>
      <w:r w:rsidRPr="001455BC">
        <w:rPr>
          <w:rFonts w:eastAsia="Times New Roman"/>
          <w:color w:val="000000"/>
          <w:spacing w:val="-2"/>
          <w:rtl/>
          <w:lang w:val="en-GB" w:eastAsia="en-US" w:bidi="ar-EG"/>
        </w:rPr>
        <w:t xml:space="preserve"> للإطلاق، وتأكيد مختلف الأطراف المعنية </w:t>
      </w:r>
      <w:r w:rsidRPr="001455BC">
        <w:rPr>
          <w:rFonts w:eastAsia="Times New Roman" w:hint="cs"/>
          <w:color w:val="000000"/>
          <w:spacing w:val="-2"/>
          <w:rtl/>
          <w:lang w:val="en-GB" w:eastAsia="en-US" w:bidi="ar-EG"/>
        </w:rPr>
        <w:t>لإفادات</w:t>
      </w:r>
      <w:r w:rsidRPr="001455BC">
        <w:rPr>
          <w:rFonts w:eastAsia="Times New Roman"/>
          <w:color w:val="000000"/>
          <w:spacing w:val="-2"/>
          <w:rtl/>
          <w:lang w:val="en-GB" w:eastAsia="en-US" w:bidi="ar-EG"/>
        </w:rPr>
        <w:t xml:space="preserve"> الإدارة.</w:t>
      </w:r>
    </w:p>
    <w:p w14:paraId="70B8313C"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2</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ورداً على سؤال </w:t>
      </w:r>
      <w:r w:rsidRPr="001455BC">
        <w:rPr>
          <w:rFonts w:eastAsia="Times New Roman"/>
          <w:b/>
          <w:bCs/>
          <w:color w:val="000000"/>
          <w:rtl/>
          <w:lang w:val="en-GB" w:eastAsia="en-US" w:bidi="ar-EG"/>
        </w:rPr>
        <w:t xml:space="preserve">من السيد </w:t>
      </w:r>
      <w:r w:rsidRPr="001455BC">
        <w:rPr>
          <w:rFonts w:eastAsia="Times New Roman" w:hint="cs"/>
          <w:b/>
          <w:bCs/>
          <w:color w:val="000000"/>
          <w:rtl/>
          <w:lang w:val="en-GB" w:eastAsia="en-US" w:bidi="ar-EG"/>
        </w:rPr>
        <w:t>تشنغ</w:t>
      </w:r>
      <w:r w:rsidRPr="001455BC">
        <w:rPr>
          <w:rFonts w:eastAsia="Times New Roman"/>
          <w:color w:val="000000"/>
          <w:rtl/>
          <w:lang w:val="en-GB" w:eastAsia="en-US" w:bidi="ar-EG"/>
        </w:rPr>
        <w:t xml:space="preserve"> بشأن نافذة الإطلاق، التي كان من المقرر، وفقا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للوثيقة، </w:t>
      </w:r>
      <w:r w:rsidRPr="001455BC">
        <w:rPr>
          <w:rFonts w:eastAsia="Times New Roman" w:hint="cs"/>
          <w:color w:val="000000"/>
          <w:rtl/>
          <w:lang w:val="en-GB" w:eastAsia="en-US" w:bidi="ar-EG"/>
        </w:rPr>
        <w:t>تحسينها</w:t>
      </w:r>
      <w:r w:rsidRPr="001455BC">
        <w:rPr>
          <w:rFonts w:eastAsia="Times New Roman"/>
          <w:color w:val="000000"/>
          <w:rtl/>
          <w:lang w:val="en-GB" w:eastAsia="en-US" w:bidi="ar-EG"/>
        </w:rPr>
        <w:t xml:space="preserve"> إلى فترة إطلاق مدتها سبعة أيام بحلول 23 أكتوبر 2023، أضاف أن المكتب لم يتلق أي معلومات محد</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ثة عن </w:t>
      </w:r>
      <w:r w:rsidRPr="001455BC">
        <w:rPr>
          <w:rFonts w:eastAsia="Times New Roman" w:hint="cs"/>
          <w:color w:val="000000"/>
          <w:rtl/>
          <w:lang w:val="en-GB" w:eastAsia="en-US" w:bidi="ar-EG"/>
        </w:rPr>
        <w:t>ال</w:t>
      </w:r>
      <w:r w:rsidRPr="001455BC">
        <w:rPr>
          <w:rFonts w:eastAsia="Times New Roman"/>
          <w:color w:val="000000"/>
          <w:rtl/>
          <w:lang w:val="en-GB" w:eastAsia="en-US" w:bidi="ar-EG"/>
        </w:rPr>
        <w:t>جدول</w:t>
      </w:r>
      <w:r w:rsidRPr="001455BC">
        <w:rPr>
          <w:rFonts w:eastAsia="Times New Roman" w:hint="cs"/>
          <w:color w:val="000000"/>
          <w:rtl/>
          <w:lang w:val="en-GB" w:eastAsia="en-US" w:bidi="ar-EG"/>
        </w:rPr>
        <w:t xml:space="preserve"> الزمني</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ل</w:t>
      </w:r>
      <w:r w:rsidRPr="001455BC">
        <w:rPr>
          <w:rFonts w:eastAsia="Times New Roman"/>
          <w:color w:val="000000"/>
          <w:rtl/>
          <w:lang w:val="en-GB" w:eastAsia="en-US" w:bidi="ar-EG"/>
        </w:rPr>
        <w:t>إطلاق المشروع الوارد في الوثيقة.</w:t>
      </w:r>
    </w:p>
    <w:p w14:paraId="6545C4EE"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3</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هنري</w:t>
      </w:r>
      <w:r w:rsidRPr="001455BC">
        <w:rPr>
          <w:rFonts w:eastAsia="Times New Roman"/>
          <w:color w:val="000000"/>
          <w:rtl/>
          <w:lang w:val="en-GB" w:eastAsia="en-US" w:bidi="ar-EG"/>
        </w:rPr>
        <w:t xml:space="preserve"> إنه يفهم أن طلب تمديد آخر لمدة ستة أشهر </w:t>
      </w:r>
      <w:r w:rsidRPr="001455BC">
        <w:rPr>
          <w:rFonts w:eastAsia="Times New Roman" w:hint="cs"/>
          <w:color w:val="000000"/>
          <w:rtl/>
          <w:lang w:val="en-GB" w:eastAsia="en-US" w:bidi="ar-EG"/>
        </w:rPr>
        <w:t>جاء</w:t>
      </w:r>
      <w:r w:rsidRPr="001455BC">
        <w:rPr>
          <w:rFonts w:eastAsia="Times New Roman"/>
          <w:color w:val="000000"/>
          <w:rtl/>
          <w:lang w:val="en-GB" w:eastAsia="en-US" w:bidi="ar-EG"/>
        </w:rPr>
        <w:t xml:space="preserve"> أساسا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نتيجة التغيير في مقد</w:t>
      </w:r>
      <w:r w:rsidRPr="001455BC">
        <w:rPr>
          <w:rFonts w:eastAsia="Times New Roman" w:hint="cs"/>
          <w:color w:val="000000"/>
          <w:rtl/>
          <w:lang w:val="en-GB" w:eastAsia="en-US" w:bidi="ar-EG"/>
        </w:rPr>
        <w:t>ِّ</w:t>
      </w:r>
      <w:r w:rsidRPr="001455BC">
        <w:rPr>
          <w:rFonts w:eastAsia="Times New Roman"/>
          <w:color w:val="000000"/>
          <w:rtl/>
          <w:lang w:val="en-GB" w:eastAsia="en-US" w:bidi="ar-EG"/>
        </w:rPr>
        <w:t>م خدم</w:t>
      </w:r>
      <w:r w:rsidRPr="001455BC">
        <w:rPr>
          <w:rFonts w:eastAsia="Times New Roman" w:hint="cs"/>
          <w:color w:val="000000"/>
          <w:rtl/>
          <w:lang w:val="en-GB" w:eastAsia="en-US" w:bidi="ar-EG"/>
        </w:rPr>
        <w:t>ة</w:t>
      </w:r>
      <w:r w:rsidRPr="001455BC">
        <w:rPr>
          <w:rFonts w:eastAsia="Times New Roman"/>
          <w:color w:val="000000"/>
          <w:rtl/>
          <w:lang w:val="en-GB" w:eastAsia="en-US" w:bidi="ar-EG"/>
        </w:rPr>
        <w:t xml:space="preserve"> الإطلاق من</w:t>
      </w:r>
      <w:r w:rsidRPr="001455BC">
        <w:rPr>
          <w:rFonts w:eastAsia="Times New Roman" w:hint="cs"/>
          <w:color w:val="000000"/>
          <w:rtl/>
          <w:lang w:val="en-GB" w:eastAsia="en-US" w:bidi="ar-EG"/>
        </w:rPr>
        <w:t xml:space="preserve"> شركة</w:t>
      </w:r>
      <w:r w:rsidRPr="001455BC">
        <w:rPr>
          <w:rFonts w:eastAsia="Times New Roman"/>
          <w:color w:val="000000"/>
          <w:rtl/>
          <w:lang w:val="en-GB" w:eastAsia="en-US" w:bidi="ar-EG"/>
        </w:rPr>
        <w:t xml:space="preserve"> </w:t>
      </w:r>
      <w:r w:rsidRPr="001455BC">
        <w:rPr>
          <w:rFonts w:eastAsia="Times New Roman"/>
          <w:color w:val="000000"/>
          <w:lang w:val="en-GB" w:eastAsia="en-US" w:bidi="ar-EG"/>
        </w:rPr>
        <w:t>Arianespace</w:t>
      </w:r>
      <w:r w:rsidRPr="001455BC">
        <w:rPr>
          <w:rFonts w:eastAsia="Times New Roman"/>
          <w:color w:val="000000"/>
          <w:rtl/>
          <w:lang w:val="en-GB" w:eastAsia="en-US" w:bidi="ar-EG"/>
        </w:rPr>
        <w:t xml:space="preserve"> إلى</w:t>
      </w:r>
      <w:r w:rsidRPr="001455BC">
        <w:rPr>
          <w:rFonts w:eastAsia="Times New Roman" w:hint="cs"/>
          <w:color w:val="000000"/>
          <w:rtl/>
          <w:lang w:val="en-GB" w:eastAsia="en-US" w:bidi="ar-EG"/>
        </w:rPr>
        <w:t xml:space="preserve"> شركة</w:t>
      </w:r>
      <w:r w:rsidRPr="001455BC">
        <w:rPr>
          <w:rFonts w:eastAsia="Times New Roman"/>
          <w:color w:val="000000"/>
          <w:rtl/>
          <w:lang w:val="en-GB" w:eastAsia="en-US" w:bidi="ar-EG"/>
        </w:rPr>
        <w:t xml:space="preserve"> </w:t>
      </w:r>
      <w:r w:rsidRPr="001455BC">
        <w:rPr>
          <w:rFonts w:eastAsia="Times New Roman"/>
          <w:color w:val="000000"/>
          <w:lang w:val="en-GB" w:eastAsia="en-US" w:bidi="ar-EG"/>
        </w:rPr>
        <w:t>Space</w:t>
      </w:r>
      <w:r w:rsidRPr="001455BC">
        <w:rPr>
          <w:rFonts w:eastAsia="Times New Roman"/>
          <w:color w:val="000000"/>
          <w:lang w:eastAsia="en-US" w:bidi="ar-EG"/>
        </w:rPr>
        <w:t>X</w:t>
      </w:r>
      <w:r w:rsidRPr="001455BC">
        <w:rPr>
          <w:rFonts w:eastAsia="Times New Roman"/>
          <w:color w:val="000000"/>
          <w:rtl/>
          <w:lang w:val="en-GB" w:eastAsia="en-US" w:bidi="ar-EG"/>
        </w:rPr>
        <w:t>.</w:t>
      </w:r>
      <w:r w:rsidRPr="001455BC">
        <w:rPr>
          <w:rFonts w:eastAsia="Times New Roman"/>
          <w:rtl/>
          <w:lang w:eastAsia="en-US"/>
        </w:rPr>
        <w:t xml:space="preserve"> </w:t>
      </w:r>
      <w:r w:rsidRPr="001455BC">
        <w:rPr>
          <w:rFonts w:eastAsia="Times New Roman"/>
          <w:color w:val="000000"/>
          <w:rtl/>
          <w:lang w:val="en-GB" w:eastAsia="en-US" w:bidi="ar-EG"/>
        </w:rPr>
        <w:t>وقد قدمت</w:t>
      </w:r>
      <w:r w:rsidRPr="001455BC">
        <w:rPr>
          <w:rFonts w:eastAsia="Times New Roman" w:hint="cs"/>
          <w:color w:val="000000"/>
          <w:rtl/>
          <w:lang w:val="en-GB" w:eastAsia="en-US" w:bidi="ar-EG"/>
        </w:rPr>
        <w:t xml:space="preserve"> كل من</w:t>
      </w:r>
      <w:r w:rsidRPr="001455BC">
        <w:rPr>
          <w:rFonts w:eastAsia="Times New Roman"/>
          <w:color w:val="000000"/>
          <w:rtl/>
          <w:lang w:val="en-GB" w:eastAsia="en-US" w:bidi="ar-EG"/>
        </w:rPr>
        <w:t xml:space="preserve"> الإدارة المبلغة ومقدم خدم</w:t>
      </w:r>
      <w:r w:rsidRPr="001455BC">
        <w:rPr>
          <w:rFonts w:eastAsia="Times New Roman" w:hint="cs"/>
          <w:color w:val="000000"/>
          <w:rtl/>
          <w:lang w:val="en-GB" w:eastAsia="en-US" w:bidi="ar-EG"/>
        </w:rPr>
        <w:t>ة</w:t>
      </w:r>
      <w:r w:rsidRPr="001455BC">
        <w:rPr>
          <w:rFonts w:eastAsia="Times New Roman"/>
          <w:color w:val="000000"/>
          <w:rtl/>
          <w:lang w:val="en-GB" w:eastAsia="en-US" w:bidi="ar-EG"/>
        </w:rPr>
        <w:t xml:space="preserve"> الإطلاق ومشغ</w:t>
      </w:r>
      <w:r w:rsidRPr="001455BC">
        <w:rPr>
          <w:rFonts w:eastAsia="Times New Roman" w:hint="cs"/>
          <w:color w:val="000000"/>
          <w:rtl/>
          <w:lang w:val="en-GB" w:eastAsia="en-US" w:bidi="ar-EG"/>
        </w:rPr>
        <w:t>ِّ</w:t>
      </w:r>
      <w:r w:rsidRPr="001455BC">
        <w:rPr>
          <w:rFonts w:eastAsia="Times New Roman"/>
          <w:color w:val="000000"/>
          <w:rtl/>
          <w:lang w:val="en-GB" w:eastAsia="en-US" w:bidi="ar-EG"/>
        </w:rPr>
        <w:t>ل الساتل معلومات مستفيضة تدعم الطلب الذي كان محدودا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ومشروطاً؛</w:t>
      </w:r>
      <w:r w:rsidRPr="001455BC">
        <w:rPr>
          <w:rFonts w:eastAsia="Times New Roman"/>
          <w:color w:val="000000"/>
          <w:rtl/>
          <w:lang w:val="en-GB" w:eastAsia="en-US" w:bidi="ar-EG"/>
        </w:rPr>
        <w:t xml:space="preserve"> ويبدو أنه</w:t>
      </w:r>
      <w:r w:rsidRPr="001455BC">
        <w:rPr>
          <w:rFonts w:eastAsia="Times New Roman" w:hint="cs"/>
          <w:color w:val="000000"/>
          <w:rtl/>
          <w:lang w:val="en-GB" w:eastAsia="en-US" w:bidi="ar-EG"/>
        </w:rPr>
        <w:t>م</w:t>
      </w:r>
      <w:r w:rsidRPr="001455BC">
        <w:rPr>
          <w:rFonts w:eastAsia="Times New Roman"/>
          <w:color w:val="000000"/>
          <w:rtl/>
          <w:lang w:val="en-GB" w:eastAsia="en-US" w:bidi="ar-EG"/>
        </w:rPr>
        <w:t xml:space="preserve"> بذل</w:t>
      </w:r>
      <w:r w:rsidRPr="001455BC">
        <w:rPr>
          <w:rFonts w:eastAsia="Times New Roman" w:hint="cs"/>
          <w:color w:val="000000"/>
          <w:rtl/>
          <w:lang w:val="en-GB" w:eastAsia="en-US" w:bidi="ar-EG"/>
        </w:rPr>
        <w:t>وا</w:t>
      </w:r>
      <w:r w:rsidRPr="001455BC">
        <w:rPr>
          <w:rFonts w:eastAsia="Times New Roman"/>
          <w:color w:val="000000"/>
          <w:rtl/>
          <w:lang w:val="en-GB" w:eastAsia="en-US" w:bidi="ar-EG"/>
        </w:rPr>
        <w:t xml:space="preserve"> كل ما في وسعه</w:t>
      </w:r>
      <w:r w:rsidRPr="001455BC">
        <w:rPr>
          <w:rFonts w:eastAsia="Times New Roman" w:hint="cs"/>
          <w:color w:val="000000"/>
          <w:rtl/>
          <w:lang w:val="en-GB" w:eastAsia="en-US" w:bidi="ar-EG"/>
        </w:rPr>
        <w:t>م</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لاختصار</w:t>
      </w:r>
      <w:r w:rsidRPr="001455BC">
        <w:rPr>
          <w:rFonts w:eastAsia="Times New Roman"/>
          <w:color w:val="000000"/>
          <w:rtl/>
          <w:lang w:val="en-GB" w:eastAsia="en-US" w:bidi="ar-EG"/>
        </w:rPr>
        <w:t xml:space="preserve"> فترة التمديد إلى أدنى حد. ويبدو أن التأخير </w:t>
      </w:r>
      <w:r w:rsidRPr="001455BC">
        <w:rPr>
          <w:rFonts w:eastAsia="Times New Roman" w:hint="cs"/>
          <w:color w:val="000000"/>
          <w:rtl/>
          <w:lang w:val="en-GB" w:eastAsia="en-US" w:bidi="ar-EG"/>
        </w:rPr>
        <w:t>خارج عن</w:t>
      </w:r>
      <w:r w:rsidRPr="001455BC">
        <w:rPr>
          <w:rFonts w:eastAsia="Times New Roman"/>
          <w:color w:val="000000"/>
          <w:rtl/>
          <w:lang w:val="en-GB" w:eastAsia="en-US" w:bidi="ar-EG"/>
        </w:rPr>
        <w:t xml:space="preserve"> سيطرة المشغ</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ل، وقد </w:t>
      </w:r>
      <w:r w:rsidRPr="001455BC">
        <w:rPr>
          <w:rFonts w:eastAsia="Times New Roman" w:hint="cs"/>
          <w:color w:val="000000"/>
          <w:rtl/>
          <w:lang w:val="en-GB" w:eastAsia="en-US" w:bidi="ar-EG"/>
        </w:rPr>
        <w:t>سببته</w:t>
      </w:r>
      <w:r w:rsidRPr="001455BC">
        <w:rPr>
          <w:rFonts w:eastAsia="Times New Roman"/>
          <w:color w:val="000000"/>
          <w:rtl/>
          <w:lang w:val="en-GB" w:eastAsia="en-US" w:bidi="ar-EG"/>
        </w:rPr>
        <w:t xml:space="preserve"> التعديلات المطلوبة على مكيف الحمولة النافعة نتيجة للتغيير في مقد</w:t>
      </w:r>
      <w:r w:rsidRPr="001455BC">
        <w:rPr>
          <w:rFonts w:eastAsia="Times New Roman" w:hint="cs"/>
          <w:color w:val="000000"/>
          <w:rtl/>
          <w:lang w:val="en-GB" w:eastAsia="en-US" w:bidi="ar-EG"/>
        </w:rPr>
        <w:t>ِّ</w:t>
      </w:r>
      <w:r w:rsidRPr="001455BC">
        <w:rPr>
          <w:rFonts w:eastAsia="Times New Roman"/>
          <w:color w:val="000000"/>
          <w:rtl/>
          <w:lang w:val="en-GB" w:eastAsia="en-US" w:bidi="ar-EG"/>
        </w:rPr>
        <w:t>م خدم</w:t>
      </w:r>
      <w:r w:rsidRPr="001455BC">
        <w:rPr>
          <w:rFonts w:eastAsia="Times New Roman" w:hint="cs"/>
          <w:color w:val="000000"/>
          <w:rtl/>
          <w:lang w:val="en-GB" w:eastAsia="en-US" w:bidi="ar-EG"/>
        </w:rPr>
        <w:t>ة</w:t>
      </w:r>
      <w:r w:rsidRPr="001455BC">
        <w:rPr>
          <w:rFonts w:eastAsia="Times New Roman"/>
          <w:color w:val="000000"/>
          <w:rtl/>
          <w:lang w:val="en-GB" w:eastAsia="en-US" w:bidi="ar-EG"/>
        </w:rPr>
        <w:t xml:space="preserve"> الإطلاق. وشدد على </w:t>
      </w:r>
      <w:r w:rsidRPr="001455BC">
        <w:rPr>
          <w:rFonts w:eastAsia="Times New Roman" w:hint="cs"/>
          <w:color w:val="000000"/>
          <w:rtl/>
          <w:lang w:val="en-GB" w:eastAsia="en-US" w:bidi="ar-EG"/>
        </w:rPr>
        <w:t xml:space="preserve">حسن </w:t>
      </w:r>
      <w:r w:rsidRPr="001455BC">
        <w:rPr>
          <w:rFonts w:eastAsia="Times New Roman"/>
          <w:color w:val="000000"/>
          <w:rtl/>
          <w:lang w:val="en-GB" w:eastAsia="en-US" w:bidi="ar-EG"/>
        </w:rPr>
        <w:t>التعاون بين مقدمي خدم</w:t>
      </w:r>
      <w:r w:rsidRPr="001455BC">
        <w:rPr>
          <w:rFonts w:eastAsia="Times New Roman" w:hint="cs"/>
          <w:color w:val="000000"/>
          <w:rtl/>
          <w:lang w:val="en-GB" w:eastAsia="en-US" w:bidi="ar-EG"/>
        </w:rPr>
        <w:t>ة</w:t>
      </w:r>
      <w:r w:rsidRPr="001455BC">
        <w:rPr>
          <w:rFonts w:eastAsia="Times New Roman"/>
          <w:color w:val="000000"/>
          <w:rtl/>
          <w:lang w:val="en-GB" w:eastAsia="en-US" w:bidi="ar-EG"/>
        </w:rPr>
        <w:t xml:space="preserve"> الإطلاق الذي </w:t>
      </w:r>
      <w:r w:rsidRPr="001455BC">
        <w:rPr>
          <w:rFonts w:eastAsia="Times New Roman" w:hint="cs"/>
          <w:color w:val="000000"/>
          <w:rtl/>
          <w:lang w:val="en-GB" w:eastAsia="en-US" w:bidi="ar-EG"/>
        </w:rPr>
        <w:t>عاد بالفائدة على</w:t>
      </w:r>
      <w:r w:rsidRPr="001455BC">
        <w:rPr>
          <w:rFonts w:eastAsia="Times New Roman"/>
          <w:color w:val="000000"/>
          <w:rtl/>
          <w:lang w:val="en-GB" w:eastAsia="en-US" w:bidi="ar-EG"/>
        </w:rPr>
        <w:t xml:space="preserve"> المشغ</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ل. ورأى أن </w:t>
      </w:r>
      <w:r w:rsidRPr="001455BC">
        <w:rPr>
          <w:rFonts w:eastAsia="Times New Roman" w:hint="cs"/>
          <w:color w:val="000000"/>
          <w:rtl/>
          <w:lang w:val="en-GB" w:eastAsia="en-US" w:bidi="ar-EG"/>
        </w:rPr>
        <w:t>الوضع</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مؤهَل</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كحالة </w:t>
      </w:r>
      <w:r w:rsidRPr="001455BC">
        <w:rPr>
          <w:rFonts w:eastAsia="Times New Roman"/>
          <w:color w:val="000000"/>
          <w:rtl/>
          <w:lang w:val="en-GB" w:eastAsia="en-US" w:bidi="ar-EG"/>
        </w:rPr>
        <w:t>ظروف قاهرة، ومن ثم فهو قادر على الموافقة على الطلب.</w:t>
      </w:r>
    </w:p>
    <w:p w14:paraId="40A0BB4C"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4</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
        </w:rPr>
        <w:t>وفيما يتعلق بنافذة الإطلاق، التي كانت، وفقا</w:t>
      </w:r>
      <w:r w:rsidRPr="001455BC">
        <w:rPr>
          <w:rFonts w:eastAsia="Times New Roman" w:hint="cs"/>
          <w:color w:val="000000"/>
          <w:rtl/>
          <w:lang w:val="en-GB" w:eastAsia="en-US" w:bidi="ar"/>
        </w:rPr>
        <w:t>ً</w:t>
      </w:r>
      <w:r w:rsidRPr="001455BC">
        <w:rPr>
          <w:rFonts w:eastAsia="Times New Roman"/>
          <w:color w:val="000000"/>
          <w:rtl/>
          <w:lang w:val="en-GB" w:eastAsia="en-US" w:bidi="ar"/>
        </w:rPr>
        <w:t xml:space="preserve"> للوثيقة وكما أشار السيد تشنغ، قد </w:t>
      </w:r>
      <w:r w:rsidRPr="001455BC">
        <w:rPr>
          <w:rFonts w:eastAsia="Times New Roman" w:hint="cs"/>
          <w:color w:val="000000"/>
          <w:rtl/>
          <w:lang w:val="en-GB" w:eastAsia="en-US" w:bidi="ar"/>
        </w:rPr>
        <w:t>حُسِّنت</w:t>
      </w:r>
      <w:r w:rsidRPr="001455BC">
        <w:rPr>
          <w:rFonts w:eastAsia="Times New Roman"/>
          <w:color w:val="000000"/>
          <w:rtl/>
          <w:lang w:val="en-GB" w:eastAsia="en-US" w:bidi="ar"/>
        </w:rPr>
        <w:t xml:space="preserve"> إلى فترة إطلاق مدتها سبعة أيام بحلول 23 أكتوبر 2023، أضاف أن اللجنة تنظر عموما</w:t>
      </w:r>
      <w:r w:rsidRPr="001455BC">
        <w:rPr>
          <w:rFonts w:eastAsia="Times New Roman" w:hint="cs"/>
          <w:color w:val="000000"/>
          <w:rtl/>
          <w:lang w:val="en-GB" w:eastAsia="en-US" w:bidi="ar"/>
        </w:rPr>
        <w:t>ً</w:t>
      </w:r>
      <w:r w:rsidRPr="001455BC">
        <w:rPr>
          <w:rFonts w:eastAsia="Times New Roman"/>
          <w:color w:val="000000"/>
          <w:rtl/>
          <w:lang w:val="en-GB" w:eastAsia="en-US" w:bidi="ar"/>
        </w:rPr>
        <w:t xml:space="preserve"> في تاريخ بدء نافذة الإطلاق عند حساب التمديدات</w:t>
      </w:r>
      <w:r w:rsidRPr="001455BC">
        <w:rPr>
          <w:rFonts w:eastAsia="Times New Roman" w:hint="cs"/>
          <w:color w:val="000000"/>
          <w:rtl/>
          <w:lang w:val="en-GB" w:eastAsia="en-US" w:bidi="ar"/>
        </w:rPr>
        <w:t xml:space="preserve"> لتفادي الشك في حقيقة </w:t>
      </w:r>
      <w:r w:rsidRPr="001455BC">
        <w:rPr>
          <w:rFonts w:eastAsia="Times New Roman"/>
          <w:color w:val="000000"/>
          <w:rtl/>
          <w:lang w:val="en-GB" w:eastAsia="en-US" w:bidi="ar"/>
        </w:rPr>
        <w:t>فترات الطوارئ المضافة وكانت مترددة في منح تمديدات بدون تلك المعلومات</w:t>
      </w:r>
      <w:r w:rsidRPr="001455BC">
        <w:rPr>
          <w:rFonts w:eastAsia="Times New Roman"/>
          <w:color w:val="000000"/>
          <w:lang w:val="en" w:eastAsia="en-US" w:bidi="ar-EG"/>
        </w:rPr>
        <w:t>.</w:t>
      </w:r>
      <w:r w:rsidRPr="001455BC">
        <w:rPr>
          <w:rFonts w:eastAsia="Times New Roman"/>
          <w:color w:val="000000"/>
          <w:rtl/>
          <w:lang w:val="en-GB" w:eastAsia="en-US" w:bidi="ar-EG"/>
        </w:rPr>
        <w:t xml:space="preserve"> </w:t>
      </w:r>
      <w:r w:rsidRPr="001455BC">
        <w:rPr>
          <w:rFonts w:eastAsia="Times New Roman"/>
          <w:color w:val="000000"/>
          <w:rtl/>
          <w:lang w:val="en" w:eastAsia="en-US" w:bidi="ar-EG"/>
        </w:rPr>
        <w:t>ولذلك فإنه ليس مرتاحا</w:t>
      </w:r>
      <w:r w:rsidRPr="001455BC">
        <w:rPr>
          <w:rFonts w:eastAsia="Times New Roman" w:hint="cs"/>
          <w:color w:val="000000"/>
          <w:rtl/>
          <w:lang w:val="en" w:eastAsia="en-US" w:bidi="ar-EG"/>
        </w:rPr>
        <w:t>ً</w:t>
      </w:r>
      <w:r w:rsidRPr="001455BC">
        <w:rPr>
          <w:rFonts w:eastAsia="Times New Roman"/>
          <w:color w:val="000000"/>
          <w:rtl/>
          <w:lang w:val="en" w:eastAsia="en-US" w:bidi="ar-EG"/>
        </w:rPr>
        <w:t xml:space="preserve"> تماماً لمنح تمديد لمدة ستة أشهر في غياب معلومات عن فترة الإطلاق </w:t>
      </w:r>
      <w:r w:rsidRPr="001455BC">
        <w:rPr>
          <w:rFonts w:eastAsia="Times New Roman" w:hint="cs"/>
          <w:color w:val="000000"/>
          <w:rtl/>
          <w:lang w:val="en" w:eastAsia="en-US" w:bidi="ar-EG"/>
        </w:rPr>
        <w:t>المحسنَّة</w:t>
      </w:r>
      <w:r w:rsidRPr="001455BC">
        <w:rPr>
          <w:rFonts w:eastAsia="Times New Roman"/>
          <w:color w:val="000000"/>
          <w:rtl/>
          <w:lang w:val="en" w:eastAsia="en-US" w:bidi="ar-EG"/>
        </w:rPr>
        <w:t>، حتى وإن كان أي عدم يقين يتعلق بما لا يزيد عن أسبوعين أو ثلاثة أسابيع.</w:t>
      </w:r>
    </w:p>
    <w:p w14:paraId="713E2E78"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5</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وا</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فقت </w:t>
      </w:r>
      <w:r w:rsidRPr="001455BC">
        <w:rPr>
          <w:rFonts w:eastAsia="Times New Roman" w:hint="cs"/>
          <w:b/>
          <w:bCs/>
          <w:color w:val="000000"/>
          <w:rtl/>
          <w:lang w:val="en-GB" w:eastAsia="en-US" w:bidi="ar-EG"/>
        </w:rPr>
        <w:t>السيدة</w:t>
      </w:r>
      <w:r w:rsidRPr="001455BC">
        <w:rPr>
          <w:rFonts w:eastAsia="Times New Roman"/>
          <w:b/>
          <w:bCs/>
          <w:color w:val="000000"/>
          <w:rtl/>
          <w:lang w:val="en-GB" w:eastAsia="en-US" w:bidi="ar-EG"/>
        </w:rPr>
        <w:t xml:space="preserve"> مانيبالي</w:t>
      </w:r>
      <w:r w:rsidRPr="001455BC">
        <w:rPr>
          <w:rFonts w:eastAsia="Times New Roman"/>
          <w:color w:val="000000"/>
          <w:rtl/>
          <w:lang w:val="en-GB" w:eastAsia="en-US" w:bidi="ar-EG"/>
        </w:rPr>
        <w:t>، مستشهدة بالمعلومات الشاملة الواردة في الوثيقة، على أن السبب الرئيسي للتأخير هو التغيير في مركبة الإطلاق الذي تطل</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ب إدخال تعديلات على مكيف الحمولة النافعة وكان خارج سيطرة المشغل. ورأت أيضاً أن الوضع مؤهَل كحالة ظروف قاهرة وأن </w:t>
      </w:r>
      <w:r w:rsidRPr="001455BC">
        <w:rPr>
          <w:rFonts w:eastAsia="Times New Roman" w:hint="cs"/>
          <w:color w:val="000000"/>
          <w:rtl/>
          <w:lang w:val="en-GB" w:eastAsia="en-US" w:bidi="ar-EG"/>
        </w:rPr>
        <w:t>ا</w:t>
      </w:r>
      <w:r w:rsidRPr="001455BC">
        <w:rPr>
          <w:rFonts w:eastAsia="Times New Roman"/>
          <w:color w:val="000000"/>
          <w:rtl/>
          <w:lang w:val="en-GB" w:eastAsia="en-US" w:bidi="ar-EG"/>
        </w:rPr>
        <w:t>للجنة ينبغي أن توافق على التمديد.</w:t>
      </w:r>
    </w:p>
    <w:p w14:paraId="7989A5F4"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6</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وا</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فقت </w:t>
      </w:r>
      <w:r w:rsidRPr="001455BC">
        <w:rPr>
          <w:rFonts w:eastAsia="Times New Roman"/>
          <w:b/>
          <w:bCs/>
          <w:color w:val="000000"/>
          <w:rtl/>
          <w:lang w:val="en-GB" w:eastAsia="en-US" w:bidi="ar-EG"/>
        </w:rPr>
        <w:t>السيدة بومييه</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بشأن</w:t>
      </w:r>
      <w:r w:rsidRPr="001455BC">
        <w:rPr>
          <w:rFonts w:eastAsia="Times New Roman"/>
          <w:color w:val="000000"/>
          <w:rtl/>
          <w:lang w:val="en-GB" w:eastAsia="en-US" w:bidi="ar-EG"/>
        </w:rPr>
        <w:t xml:space="preserve"> ذلك. والتأخير الإضافي هو النتيجة المباشرة للظروف التي سبق للجنة أن </w:t>
      </w:r>
      <w:r w:rsidRPr="001455BC">
        <w:rPr>
          <w:rFonts w:eastAsia="Times New Roman" w:hint="cs"/>
          <w:color w:val="000000"/>
          <w:rtl/>
          <w:lang w:val="en-GB" w:eastAsia="en-US" w:bidi="ar-EG"/>
        </w:rPr>
        <w:t>بتت</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في</w:t>
      </w:r>
      <w:r w:rsidRPr="001455BC">
        <w:rPr>
          <w:rFonts w:eastAsia="Times New Roman" w:hint="eastAsia"/>
          <w:color w:val="000000"/>
          <w:rtl/>
          <w:lang w:val="en-GB" w:eastAsia="en-US" w:bidi="ar-EG"/>
        </w:rPr>
        <w:t> </w:t>
      </w:r>
      <w:r w:rsidRPr="001455BC">
        <w:rPr>
          <w:rFonts w:eastAsia="Times New Roman" w:hint="cs"/>
          <w:color w:val="000000"/>
          <w:rtl/>
          <w:lang w:val="en-GB" w:eastAsia="en-US" w:bidi="ar-EG"/>
        </w:rPr>
        <w:t>كو</w:t>
      </w:r>
      <w:r w:rsidRPr="001455BC">
        <w:rPr>
          <w:rFonts w:eastAsia="Times New Roman"/>
          <w:color w:val="000000"/>
          <w:rtl/>
          <w:lang w:val="en-GB" w:eastAsia="en-US" w:bidi="ar-EG"/>
        </w:rPr>
        <w:t xml:space="preserve">نها ظروفاً قاهرة. واستمرت الحالة في </w:t>
      </w:r>
      <w:r w:rsidRPr="001455BC">
        <w:rPr>
          <w:rFonts w:eastAsia="Times New Roman" w:hint="cs"/>
          <w:color w:val="000000"/>
          <w:rtl/>
          <w:lang w:val="en-GB" w:eastAsia="en-US" w:bidi="ar-EG"/>
        </w:rPr>
        <w:t>تأهلها</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كحالة </w:t>
      </w:r>
      <w:r w:rsidRPr="001455BC">
        <w:rPr>
          <w:rFonts w:eastAsia="Times New Roman"/>
          <w:color w:val="000000"/>
          <w:rtl/>
          <w:lang w:val="en-GB" w:eastAsia="en-US" w:bidi="ar-EG"/>
        </w:rPr>
        <w:t xml:space="preserve">ظروف قاهرة، وكانت فترة التمديد المطلوبة </w:t>
      </w:r>
      <w:r w:rsidRPr="001455BC">
        <w:rPr>
          <w:rFonts w:eastAsia="Times New Roman" w:hint="cs"/>
          <w:color w:val="000000"/>
          <w:rtl/>
          <w:lang w:val="en-GB" w:eastAsia="en-US" w:bidi="ar-EG"/>
        </w:rPr>
        <w:t>مشروطة</w:t>
      </w:r>
      <w:r w:rsidRPr="001455BC">
        <w:rPr>
          <w:rFonts w:eastAsia="Times New Roman"/>
          <w:color w:val="000000"/>
          <w:rtl/>
          <w:lang w:val="en-GB" w:eastAsia="en-US" w:bidi="ar-EG"/>
        </w:rPr>
        <w:t xml:space="preserve"> ومحدودة زمنياً. ولذلك فإنها ترى أيضاً أن التمديد </w:t>
      </w:r>
      <w:r w:rsidRPr="001455BC">
        <w:rPr>
          <w:rFonts w:eastAsia="Times New Roman" w:hint="cs"/>
          <w:color w:val="000000"/>
          <w:rtl/>
          <w:lang w:val="en-GB" w:eastAsia="en-US" w:bidi="ar-EG"/>
        </w:rPr>
        <w:t xml:space="preserve">حتى 4 يوليو 2024 </w:t>
      </w:r>
      <w:r w:rsidRPr="001455BC">
        <w:rPr>
          <w:rFonts w:eastAsia="Times New Roman"/>
          <w:color w:val="000000"/>
          <w:rtl/>
          <w:lang w:val="en-GB" w:eastAsia="en-US" w:bidi="ar-EG"/>
        </w:rPr>
        <w:t>ينبغي منح</w:t>
      </w:r>
      <w:r w:rsidRPr="001455BC">
        <w:rPr>
          <w:rFonts w:eastAsia="Times New Roman" w:hint="cs"/>
          <w:color w:val="000000"/>
          <w:rtl/>
          <w:lang w:val="en-GB" w:eastAsia="en-US" w:bidi="ar-EG"/>
        </w:rPr>
        <w:t>ه</w:t>
      </w:r>
      <w:r w:rsidRPr="001455BC">
        <w:rPr>
          <w:rFonts w:eastAsia="Times New Roman"/>
          <w:color w:val="000000"/>
          <w:rtl/>
          <w:lang w:val="en-GB" w:eastAsia="en-US" w:bidi="ar-EG"/>
        </w:rPr>
        <w:t>.</w:t>
      </w:r>
    </w:p>
    <w:p w14:paraId="30B0854A" w14:textId="77777777" w:rsidR="001455BC" w:rsidRPr="001455BC" w:rsidRDefault="001455BC" w:rsidP="001455BC">
      <w:pPr>
        <w:tabs>
          <w:tab w:val="clear" w:pos="794"/>
          <w:tab w:val="left" w:pos="1134"/>
          <w:tab w:val="left" w:pos="1871"/>
          <w:tab w:val="left" w:pos="2268"/>
        </w:tabs>
        <w:rPr>
          <w:rFonts w:eastAsia="Times New Roman"/>
          <w:color w:val="000000"/>
          <w:spacing w:val="2"/>
          <w:rtl/>
          <w:lang w:val="en-GB" w:eastAsia="en-US" w:bidi="ar-EG"/>
        </w:rPr>
      </w:pPr>
      <w:r w:rsidRPr="001455BC">
        <w:rPr>
          <w:rFonts w:eastAsia="Times New Roman"/>
          <w:color w:val="000000"/>
          <w:spacing w:val="2"/>
          <w:lang w:eastAsia="en-US" w:bidi="ar-EG"/>
        </w:rPr>
        <w:t>7</w:t>
      </w:r>
      <w:r w:rsidRPr="001455BC">
        <w:rPr>
          <w:rFonts w:eastAsia="Times New Roman"/>
          <w:color w:val="000000"/>
          <w:spacing w:val="2"/>
          <w:lang w:val="en-GB" w:eastAsia="en-US" w:bidi="ar-EG"/>
        </w:rPr>
        <w:t>.4.5</w:t>
      </w:r>
      <w:r w:rsidRPr="001455BC">
        <w:rPr>
          <w:rFonts w:eastAsia="Times New Roman"/>
          <w:color w:val="000000"/>
          <w:spacing w:val="2"/>
          <w:lang w:val="en-GB" w:eastAsia="en-US" w:bidi="ar-EG"/>
        </w:rPr>
        <w:tab/>
      </w:r>
      <w:r w:rsidRPr="001455BC">
        <w:rPr>
          <w:rFonts w:eastAsia="Times New Roman"/>
          <w:color w:val="000000"/>
          <w:spacing w:val="2"/>
          <w:rtl/>
          <w:lang w:val="en-GB" w:eastAsia="en-US" w:bidi="ar-EG"/>
        </w:rPr>
        <w:t>وا</w:t>
      </w:r>
      <w:r w:rsidRPr="001455BC">
        <w:rPr>
          <w:rFonts w:eastAsia="Times New Roman" w:hint="cs"/>
          <w:color w:val="000000"/>
          <w:spacing w:val="2"/>
          <w:rtl/>
          <w:lang w:val="en-GB" w:eastAsia="en-US" w:bidi="ar-EG"/>
        </w:rPr>
        <w:t>ت</w:t>
      </w:r>
      <w:r w:rsidRPr="001455BC">
        <w:rPr>
          <w:rFonts w:eastAsia="Times New Roman"/>
          <w:color w:val="000000"/>
          <w:spacing w:val="2"/>
          <w:rtl/>
          <w:lang w:val="en-GB" w:eastAsia="en-US" w:bidi="ar-EG"/>
        </w:rPr>
        <w:t xml:space="preserve">فق </w:t>
      </w:r>
      <w:r w:rsidRPr="001455BC">
        <w:rPr>
          <w:rFonts w:eastAsia="Times New Roman"/>
          <w:b/>
          <w:bCs/>
          <w:color w:val="000000"/>
          <w:spacing w:val="2"/>
          <w:rtl/>
          <w:lang w:val="en-GB" w:eastAsia="en-US" w:bidi="ar-EG"/>
        </w:rPr>
        <w:t>السيد تشنغ</w:t>
      </w:r>
      <w:r w:rsidRPr="001455BC">
        <w:rPr>
          <w:rFonts w:eastAsia="Times New Roman" w:hint="cs"/>
          <w:color w:val="000000"/>
          <w:spacing w:val="2"/>
          <w:rtl/>
          <w:lang w:val="en-GB" w:eastAsia="en-US" w:bidi="ar-EG"/>
        </w:rPr>
        <w:t xml:space="preserve"> بشأن</w:t>
      </w:r>
      <w:r w:rsidRPr="001455BC">
        <w:rPr>
          <w:rFonts w:eastAsia="Times New Roman"/>
          <w:color w:val="000000"/>
          <w:spacing w:val="2"/>
          <w:rtl/>
          <w:lang w:val="en-GB" w:eastAsia="en-US" w:bidi="ar-EG"/>
        </w:rPr>
        <w:t xml:space="preserve"> أن الحالة لا تزال </w:t>
      </w:r>
      <w:r w:rsidRPr="001455BC">
        <w:rPr>
          <w:rFonts w:eastAsia="Times New Roman" w:hint="cs"/>
          <w:color w:val="000000"/>
          <w:spacing w:val="2"/>
          <w:rtl/>
          <w:lang w:val="en-GB" w:eastAsia="en-US" w:bidi="ar-EG"/>
        </w:rPr>
        <w:t>مؤهلة</w:t>
      </w:r>
      <w:r w:rsidRPr="001455BC">
        <w:rPr>
          <w:rFonts w:eastAsia="Times New Roman"/>
          <w:color w:val="000000"/>
          <w:spacing w:val="2"/>
          <w:rtl/>
          <w:lang w:val="en-GB" w:eastAsia="en-US" w:bidi="ar-EG"/>
        </w:rPr>
        <w:t xml:space="preserve"> </w:t>
      </w:r>
      <w:r w:rsidRPr="001455BC">
        <w:rPr>
          <w:rFonts w:eastAsia="Times New Roman" w:hint="cs"/>
          <w:color w:val="000000"/>
          <w:spacing w:val="2"/>
          <w:rtl/>
          <w:lang w:val="en-GB" w:eastAsia="en-US" w:bidi="ar-EG"/>
        </w:rPr>
        <w:t xml:space="preserve">كحالة </w:t>
      </w:r>
      <w:r w:rsidRPr="001455BC">
        <w:rPr>
          <w:rFonts w:eastAsia="Times New Roman"/>
          <w:color w:val="000000"/>
          <w:spacing w:val="2"/>
          <w:rtl/>
          <w:lang w:val="en-GB" w:eastAsia="en-US" w:bidi="ar-EG"/>
        </w:rPr>
        <w:t>ظروف قاهرة، مشيرا</w:t>
      </w:r>
      <w:r w:rsidRPr="001455BC">
        <w:rPr>
          <w:rFonts w:eastAsia="Times New Roman" w:hint="cs"/>
          <w:color w:val="000000"/>
          <w:spacing w:val="2"/>
          <w:rtl/>
          <w:lang w:val="en-GB" w:eastAsia="en-US" w:bidi="ar-EG"/>
        </w:rPr>
        <w:t>ً</w:t>
      </w:r>
      <w:r w:rsidRPr="001455BC">
        <w:rPr>
          <w:rFonts w:eastAsia="Times New Roman"/>
          <w:color w:val="000000"/>
          <w:spacing w:val="2"/>
          <w:rtl/>
          <w:lang w:val="en-GB" w:eastAsia="en-US" w:bidi="ar-EG"/>
        </w:rPr>
        <w:t xml:space="preserve"> إلى المعلومات التفصيلية والمواد الداعمة المستفيضة الواردة في الوثيقة، وملاحظا</w:t>
      </w:r>
      <w:r w:rsidRPr="001455BC">
        <w:rPr>
          <w:rFonts w:eastAsia="Times New Roman" w:hint="cs"/>
          <w:color w:val="000000"/>
          <w:spacing w:val="2"/>
          <w:rtl/>
          <w:lang w:val="en-GB" w:eastAsia="en-US" w:bidi="ar-EG"/>
        </w:rPr>
        <w:t>ً</w:t>
      </w:r>
      <w:r w:rsidRPr="001455BC">
        <w:rPr>
          <w:rFonts w:eastAsia="Times New Roman"/>
          <w:color w:val="000000"/>
          <w:spacing w:val="2"/>
          <w:rtl/>
          <w:lang w:val="en-GB" w:eastAsia="en-US" w:bidi="ar-EG"/>
        </w:rPr>
        <w:t xml:space="preserve"> الطبيعة غير المسبوقة للعمل المضطلع به لدمج مكيف الحمولة النافعة بعد التغيير في مركبة الإطلاق، ومن ثم</w:t>
      </w:r>
      <w:r w:rsidRPr="001455BC">
        <w:rPr>
          <w:rFonts w:eastAsia="Times New Roman" w:hint="cs"/>
          <w:color w:val="000000"/>
          <w:spacing w:val="2"/>
          <w:rtl/>
          <w:lang w:val="en-GB" w:eastAsia="en-US" w:bidi="ar-EG"/>
        </w:rPr>
        <w:t>،</w:t>
      </w:r>
      <w:r w:rsidRPr="001455BC">
        <w:rPr>
          <w:rFonts w:eastAsia="Times New Roman"/>
          <w:color w:val="000000"/>
          <w:spacing w:val="2"/>
          <w:rtl/>
          <w:lang w:val="en-GB" w:eastAsia="en-US" w:bidi="ar-EG"/>
        </w:rPr>
        <w:t xml:space="preserve"> ينبغي تمديد المهل الزمنية لوضع تخصيصات التردد</w:t>
      </w:r>
      <w:r w:rsidRPr="001455BC">
        <w:rPr>
          <w:rFonts w:eastAsia="Times New Roman" w:hint="cs"/>
          <w:color w:val="000000"/>
          <w:spacing w:val="2"/>
          <w:rtl/>
          <w:lang w:val="en-GB" w:eastAsia="en-US" w:bidi="ar-EG"/>
        </w:rPr>
        <w:t>ات</w:t>
      </w:r>
      <w:r w:rsidRPr="001455BC">
        <w:rPr>
          <w:rFonts w:eastAsia="Times New Roman"/>
          <w:color w:val="000000"/>
          <w:spacing w:val="2"/>
          <w:rtl/>
          <w:lang w:val="en-GB" w:eastAsia="en-US" w:bidi="ar-EG"/>
        </w:rPr>
        <w:t xml:space="preserve"> في الخدمة</w:t>
      </w:r>
      <w:r w:rsidRPr="001455BC">
        <w:rPr>
          <w:rFonts w:eastAsia="Times New Roman" w:hint="cs"/>
          <w:color w:val="000000"/>
          <w:spacing w:val="2"/>
          <w:rtl/>
          <w:lang w:val="en-GB" w:eastAsia="en-US" w:bidi="ar-EG"/>
        </w:rPr>
        <w:t xml:space="preserve"> (مجدداً)</w:t>
      </w:r>
      <w:r w:rsidRPr="001455BC">
        <w:rPr>
          <w:rFonts w:eastAsia="Times New Roman"/>
          <w:color w:val="000000"/>
          <w:spacing w:val="2"/>
          <w:rtl/>
          <w:lang w:val="en-GB" w:eastAsia="en-US" w:bidi="ar-EG"/>
        </w:rPr>
        <w:t xml:space="preserve"> حتى 4</w:t>
      </w:r>
      <w:r w:rsidRPr="001455BC">
        <w:rPr>
          <w:rFonts w:eastAsia="Times New Roman" w:hint="cs"/>
          <w:color w:val="000000"/>
          <w:spacing w:val="2"/>
          <w:rtl/>
          <w:lang w:val="en-GB" w:eastAsia="en-US" w:bidi="ar-EG"/>
        </w:rPr>
        <w:t> </w:t>
      </w:r>
      <w:r w:rsidRPr="001455BC">
        <w:rPr>
          <w:rFonts w:eastAsia="Times New Roman"/>
          <w:color w:val="000000"/>
          <w:spacing w:val="2"/>
          <w:rtl/>
          <w:lang w:val="en-GB" w:eastAsia="en-US" w:bidi="ar-EG"/>
        </w:rPr>
        <w:t>يوليو 2024.</w:t>
      </w:r>
    </w:p>
    <w:p w14:paraId="7EF64743"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8</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طالب</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في ضوء قرار اللجنة في اجتماعها الثاني والتسعين، ومع مراعاة التعديلات على مكيف الحمولة النافعة التي يتطلبها التغيير </w:t>
      </w:r>
      <w:r w:rsidRPr="001455BC">
        <w:rPr>
          <w:rFonts w:eastAsia="Times New Roman" w:hint="cs"/>
          <w:color w:val="000000"/>
          <w:rtl/>
          <w:lang w:val="en-GB" w:eastAsia="en-US" w:bidi="ar-EG"/>
        </w:rPr>
        <w:t>لدى</w:t>
      </w:r>
      <w:r w:rsidRPr="001455BC">
        <w:rPr>
          <w:rFonts w:eastAsia="Times New Roman"/>
          <w:color w:val="000000"/>
          <w:rtl/>
          <w:lang w:val="en-GB" w:eastAsia="en-US" w:bidi="ar-EG"/>
        </w:rPr>
        <w:t xml:space="preserve"> مقدم </w:t>
      </w:r>
      <w:r w:rsidRPr="001455BC">
        <w:rPr>
          <w:rFonts w:eastAsia="Times New Roman" w:hint="cs"/>
          <w:color w:val="000000"/>
          <w:rtl/>
          <w:lang w:val="en-GB" w:eastAsia="en-US" w:bidi="ar-EG"/>
        </w:rPr>
        <w:t xml:space="preserve">خدمة </w:t>
      </w:r>
      <w:r w:rsidRPr="001455BC">
        <w:rPr>
          <w:rFonts w:eastAsia="Times New Roman"/>
          <w:color w:val="000000"/>
          <w:rtl/>
          <w:lang w:val="en-GB" w:eastAsia="en-US" w:bidi="ar-EG"/>
        </w:rPr>
        <w:t xml:space="preserve">الإطلاق، فإن الحجج المؤيدة </w:t>
      </w:r>
      <w:r w:rsidRPr="001455BC">
        <w:rPr>
          <w:rFonts w:eastAsia="Times New Roman" w:hint="cs"/>
          <w:color w:val="000000"/>
          <w:rtl/>
          <w:lang w:val="en-GB" w:eastAsia="en-US" w:bidi="ar-EG"/>
        </w:rPr>
        <w:t>لحكم</w:t>
      </w:r>
      <w:r w:rsidRPr="001455BC">
        <w:rPr>
          <w:rFonts w:eastAsia="Times New Roman"/>
          <w:color w:val="000000"/>
          <w:rtl/>
          <w:lang w:val="en-GB" w:eastAsia="en-US" w:bidi="ar-EG"/>
        </w:rPr>
        <w:t xml:space="preserve"> الظروف القاهرة التي قدمتها إدارة قبرص مقبولة ويمكن التحقق منها. ولذلك فهو يؤيد منح تمديد آخر حتى 4 يوليو 2024.</w:t>
      </w:r>
    </w:p>
    <w:p w14:paraId="4918DE4F"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lastRenderedPageBreak/>
        <w:t>9</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ورأى </w:t>
      </w:r>
      <w:r w:rsidRPr="001455BC">
        <w:rPr>
          <w:rFonts w:eastAsia="Times New Roman"/>
          <w:b/>
          <w:bCs/>
          <w:color w:val="000000"/>
          <w:rtl/>
          <w:lang w:val="en-GB" w:eastAsia="en-US" w:bidi="ar-EG"/>
        </w:rPr>
        <w:t>السيد فيانكو</w:t>
      </w:r>
      <w:r w:rsidRPr="001455BC">
        <w:rPr>
          <w:rFonts w:eastAsia="Times New Roman"/>
          <w:color w:val="000000"/>
          <w:rtl/>
          <w:lang w:val="en-GB" w:eastAsia="en-US" w:bidi="ar-EG"/>
        </w:rPr>
        <w:t xml:space="preserve"> أن إدارة قبرص قدمت معلومات كافية تبين سبب حاجتها إلى تمديد إضافي. وأشار بوجه خاص إلى التعاون بين شركات الإطلاق، التي </w:t>
      </w:r>
      <w:r w:rsidRPr="001455BC">
        <w:rPr>
          <w:rFonts w:eastAsia="Times New Roman" w:hint="cs"/>
          <w:color w:val="000000"/>
          <w:rtl/>
          <w:lang w:val="en-GB" w:eastAsia="en-US" w:bidi="ar-EG"/>
        </w:rPr>
        <w:t>ذهبت في محاولاتها إلى حد</w:t>
      </w:r>
      <w:r w:rsidRPr="001455BC">
        <w:rPr>
          <w:rFonts w:eastAsia="Times New Roman"/>
          <w:color w:val="000000"/>
          <w:rtl/>
          <w:lang w:val="en-GB" w:eastAsia="en-US" w:bidi="ar-EG"/>
        </w:rPr>
        <w:t xml:space="preserve"> العمل في الإطار الزمني الأصلي. ولذلك فمن المعقول منح التمديد المطلوب لتغطية تاريخ الإطلاق الجديد ورفع المدار.</w:t>
      </w:r>
    </w:p>
    <w:p w14:paraId="5A155809"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10</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ولاحظ</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السيد</w:t>
      </w:r>
      <w:r w:rsidRPr="001455BC">
        <w:rPr>
          <w:rFonts w:eastAsia="Times New Roman" w:hint="cs"/>
          <w:b/>
          <w:bCs/>
          <w:color w:val="000000"/>
          <w:rtl/>
          <w:lang w:val="en-GB" w:eastAsia="en-US" w:bidi="ar-EG"/>
        </w:rPr>
        <w:t>ة</w:t>
      </w:r>
      <w:r w:rsidRPr="001455BC">
        <w:rPr>
          <w:rFonts w:eastAsia="Times New Roman"/>
          <w:b/>
          <w:bCs/>
          <w:color w:val="000000"/>
          <w:rtl/>
          <w:lang w:val="en-GB" w:eastAsia="en-US" w:bidi="ar-EG"/>
        </w:rPr>
        <w:t xml:space="preserve"> حسنوفا</w:t>
      </w:r>
      <w:r w:rsidRPr="001455BC">
        <w:rPr>
          <w:rFonts w:eastAsia="Times New Roman"/>
          <w:color w:val="000000"/>
          <w:rtl/>
          <w:lang w:val="en-GB" w:eastAsia="en-US" w:bidi="ar-EG"/>
        </w:rPr>
        <w:t xml:space="preserve"> أن تغيير مقدم</w:t>
      </w:r>
      <w:r w:rsidRPr="001455BC">
        <w:rPr>
          <w:rFonts w:eastAsia="Times New Roman" w:hint="cs"/>
          <w:color w:val="000000"/>
          <w:rtl/>
          <w:lang w:val="en-GB" w:eastAsia="en-US" w:bidi="ar-EG"/>
        </w:rPr>
        <w:t xml:space="preserve"> خدمة</w:t>
      </w:r>
      <w:r w:rsidRPr="001455BC">
        <w:rPr>
          <w:rFonts w:eastAsia="Times New Roman"/>
          <w:color w:val="000000"/>
          <w:rtl/>
          <w:lang w:val="en-GB" w:eastAsia="en-US" w:bidi="ar-EG"/>
        </w:rPr>
        <w:t xml:space="preserve"> الإطلاق تطل</w:t>
      </w:r>
      <w:r w:rsidRPr="001455BC">
        <w:rPr>
          <w:rFonts w:eastAsia="Times New Roman" w:hint="cs"/>
          <w:color w:val="000000"/>
          <w:rtl/>
          <w:lang w:val="en-GB" w:eastAsia="en-US" w:bidi="ar-EG"/>
        </w:rPr>
        <w:t>َّ</w:t>
      </w:r>
      <w:r w:rsidRPr="001455BC">
        <w:rPr>
          <w:rFonts w:eastAsia="Times New Roman"/>
          <w:color w:val="000000"/>
          <w:rtl/>
          <w:lang w:val="en-GB" w:eastAsia="en-US" w:bidi="ar-EG"/>
        </w:rPr>
        <w:t>ب عملا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هندسيا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إضافيا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وأن معلومات مستفيضة ومفصلة قد ق</w:t>
      </w:r>
      <w:r w:rsidRPr="001455BC">
        <w:rPr>
          <w:rFonts w:eastAsia="Times New Roman" w:hint="cs"/>
          <w:color w:val="000000"/>
          <w:rtl/>
          <w:lang w:val="en-GB" w:eastAsia="en-US" w:bidi="ar-EG"/>
        </w:rPr>
        <w:t>ُ</w:t>
      </w:r>
      <w:r w:rsidRPr="001455BC">
        <w:rPr>
          <w:rFonts w:eastAsia="Times New Roman"/>
          <w:color w:val="000000"/>
          <w:rtl/>
          <w:lang w:val="en-GB" w:eastAsia="en-US" w:bidi="ar-EG"/>
        </w:rPr>
        <w:t>دمت في التبليغ، واعتبر</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أن التأخير يعتبر حدث ظروف قاهرة، ومن ثم فه</w:t>
      </w:r>
      <w:r w:rsidRPr="001455BC">
        <w:rPr>
          <w:rFonts w:eastAsia="Times New Roman" w:hint="cs"/>
          <w:color w:val="000000"/>
          <w:rtl/>
          <w:lang w:val="en-GB" w:eastAsia="en-US" w:bidi="ar-EG"/>
        </w:rPr>
        <w:t>ي</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ت</w:t>
      </w:r>
      <w:r w:rsidRPr="001455BC">
        <w:rPr>
          <w:rFonts w:eastAsia="Times New Roman"/>
          <w:color w:val="000000"/>
          <w:rtl/>
          <w:lang w:val="en-GB" w:eastAsia="en-US" w:bidi="ar-EG"/>
        </w:rPr>
        <w:t>ؤيد منح التمديد المطلوب.</w:t>
      </w:r>
    </w:p>
    <w:p w14:paraId="7FDF3B37"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11</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واعتبر </w:t>
      </w:r>
      <w:r w:rsidRPr="001455BC">
        <w:rPr>
          <w:rFonts w:eastAsia="Times New Roman"/>
          <w:b/>
          <w:bCs/>
          <w:color w:val="000000"/>
          <w:rtl/>
          <w:lang w:val="en-GB" w:eastAsia="en-US" w:bidi="ar-EG"/>
        </w:rPr>
        <w:t>السيد نورشابيكوف</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 xml:space="preserve">والسيد دي </w:t>
      </w:r>
      <w:r w:rsidRPr="001455BC">
        <w:rPr>
          <w:rFonts w:eastAsia="Times New Roman"/>
          <w:b/>
          <w:bCs/>
          <w:color w:val="000000"/>
          <w:rtl/>
          <w:lang w:val="en-GB" w:eastAsia="en-US"/>
        </w:rPr>
        <w:t>كريشينسو</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كلاهما </w:t>
      </w:r>
      <w:r w:rsidRPr="001455BC">
        <w:rPr>
          <w:rFonts w:eastAsia="Times New Roman"/>
          <w:color w:val="000000"/>
          <w:rtl/>
          <w:lang w:val="en-GB" w:eastAsia="en-US" w:bidi="ar-EG"/>
        </w:rPr>
        <w:t xml:space="preserve">أن الإدارة قدمت جميع المعلومات المطلوبة لتحديد أن معايير الظروف القاهرة قد استوفيت. </w:t>
      </w:r>
      <w:r w:rsidRPr="001455BC">
        <w:rPr>
          <w:rFonts w:eastAsia="Times New Roman" w:hint="cs"/>
          <w:color w:val="000000"/>
          <w:rtl/>
          <w:lang w:val="en-GB" w:eastAsia="en-US" w:bidi="ar-EG"/>
        </w:rPr>
        <w:t>وأيدا أيضاً</w:t>
      </w:r>
      <w:r w:rsidRPr="001455BC">
        <w:rPr>
          <w:rFonts w:eastAsia="Times New Roman"/>
          <w:color w:val="000000"/>
          <w:rtl/>
          <w:lang w:val="en-GB" w:eastAsia="en-US" w:bidi="ar-EG"/>
        </w:rPr>
        <w:t xml:space="preserve"> منح التمديد.</w:t>
      </w:r>
    </w:p>
    <w:p w14:paraId="31EFA70A"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12</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 xml:space="preserve">السيد </w:t>
      </w:r>
      <w:r w:rsidRPr="001455BC">
        <w:rPr>
          <w:rFonts w:eastAsia="Times New Roman"/>
          <w:b/>
          <w:bCs/>
          <w:color w:val="000000"/>
          <w:rtl/>
          <w:lang w:val="en-GB" w:eastAsia="en-US"/>
        </w:rPr>
        <w:t>لينيارس دي سوزا فِيُّو</w:t>
      </w:r>
      <w:r w:rsidRPr="001455BC">
        <w:rPr>
          <w:rFonts w:eastAsia="Times New Roman"/>
          <w:color w:val="000000"/>
          <w:rtl/>
          <w:lang w:val="en-GB" w:eastAsia="en-US"/>
        </w:rPr>
        <w:t xml:space="preserve"> </w:t>
      </w:r>
      <w:r w:rsidRPr="001455BC">
        <w:rPr>
          <w:rFonts w:eastAsia="Times New Roman"/>
          <w:color w:val="000000"/>
          <w:rtl/>
          <w:lang w:val="en-GB" w:eastAsia="en-US" w:bidi="ar-EG"/>
        </w:rPr>
        <w:t>إنه يؤيد أيضاً منح تمديد آخر، على الرغم من أن تغيير مقدم</w:t>
      </w:r>
      <w:r w:rsidRPr="001455BC">
        <w:rPr>
          <w:rFonts w:eastAsia="Times New Roman" w:hint="cs"/>
          <w:color w:val="000000"/>
          <w:rtl/>
          <w:lang w:val="en-GB" w:eastAsia="en-US" w:bidi="ar-EG"/>
        </w:rPr>
        <w:t xml:space="preserve"> خدمة</w:t>
      </w:r>
      <w:r w:rsidRPr="001455BC">
        <w:rPr>
          <w:rFonts w:eastAsia="Times New Roman"/>
          <w:color w:val="000000"/>
          <w:rtl/>
          <w:lang w:val="en-GB" w:eastAsia="en-US" w:bidi="ar-EG"/>
        </w:rPr>
        <w:t xml:space="preserve"> الإطلاق لا يمكن</w:t>
      </w:r>
      <w:r w:rsidRPr="001455BC">
        <w:rPr>
          <w:rFonts w:eastAsia="Times New Roman" w:hint="cs"/>
          <w:color w:val="000000"/>
          <w:rtl/>
          <w:lang w:val="en-GB" w:eastAsia="en-US" w:bidi="ar-EG"/>
        </w:rPr>
        <w:t>، في رأيه،</w:t>
      </w:r>
      <w:r w:rsidRPr="001455BC">
        <w:rPr>
          <w:rFonts w:eastAsia="Times New Roman"/>
          <w:color w:val="000000"/>
          <w:rtl/>
          <w:lang w:val="en-GB" w:eastAsia="en-US" w:bidi="ar-EG"/>
        </w:rPr>
        <w:t xml:space="preserve"> أن يوصف في الواقع بأنه "غير متوقع"</w:t>
      </w:r>
      <w:r w:rsidRPr="001455BC">
        <w:rPr>
          <w:rFonts w:eastAsia="Times New Roman" w:hint="cs"/>
          <w:color w:val="000000"/>
          <w:rtl/>
          <w:lang w:val="en-GB" w:eastAsia="en-US" w:bidi="ar-EG"/>
        </w:rPr>
        <w:t xml:space="preserve">. ومع ذلك، وكما هو </w:t>
      </w:r>
      <w:r w:rsidRPr="001455BC">
        <w:rPr>
          <w:rFonts w:eastAsia="Times New Roman"/>
          <w:color w:val="000000"/>
          <w:rtl/>
          <w:lang w:val="en-GB" w:eastAsia="en-US" w:bidi="ar-EG"/>
        </w:rPr>
        <w:t>منصوص عليه في الشرط الثاني للظروف القاهرة</w:t>
      </w:r>
      <w:r w:rsidRPr="001455BC">
        <w:rPr>
          <w:rFonts w:eastAsia="Times New Roman" w:hint="cs"/>
          <w:color w:val="000000"/>
          <w:rtl/>
          <w:lang w:val="en-GB" w:eastAsia="en-US" w:bidi="ar-EG"/>
        </w:rPr>
        <w:t xml:space="preserve">، </w:t>
      </w:r>
      <w:r w:rsidRPr="001455BC">
        <w:rPr>
          <w:rFonts w:eastAsia="Times New Roman"/>
          <w:color w:val="000000"/>
          <w:rtl/>
          <w:lang w:val="en-GB" w:eastAsia="en-US" w:bidi="ar-EG"/>
        </w:rPr>
        <w:t>أن الحدث إذا كان متوقعا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"يجب أن يكون حتميا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أو لا يقاوم"</w:t>
      </w:r>
      <w:r w:rsidRPr="001455BC">
        <w:rPr>
          <w:rFonts w:eastAsia="Times New Roman" w:hint="cs"/>
          <w:color w:val="000000"/>
          <w:rtl/>
          <w:lang w:val="en-GB" w:eastAsia="en-US" w:bidi="ar-EG"/>
        </w:rPr>
        <w:t xml:space="preserve">، </w:t>
      </w:r>
      <w:r w:rsidRPr="001455BC">
        <w:rPr>
          <w:rFonts w:eastAsia="Times New Roman"/>
          <w:color w:val="000000"/>
          <w:rtl/>
          <w:lang w:val="en-GB" w:eastAsia="en-US" w:bidi="ar-EG"/>
        </w:rPr>
        <w:t>ويبدو أن هذا هو الحال.</w:t>
      </w:r>
    </w:p>
    <w:p w14:paraId="51E8006D"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13</w:t>
      </w:r>
      <w:r w:rsidRPr="001455BC">
        <w:rPr>
          <w:rFonts w:eastAsia="Times New Roman"/>
          <w:color w:val="000000"/>
          <w:lang w:val="en-GB" w:eastAsia="en-US" w:bidi="ar-EG"/>
        </w:rPr>
        <w:t>.4.5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واقترح </w:t>
      </w:r>
      <w:r w:rsidRPr="001455BC">
        <w:rPr>
          <w:rFonts w:eastAsia="Times New Roman"/>
          <w:b/>
          <w:bCs/>
          <w:color w:val="000000"/>
          <w:rtl/>
          <w:lang w:val="en-GB" w:eastAsia="en-US" w:bidi="ar-EG"/>
        </w:rPr>
        <w:t>الرئيس</w:t>
      </w:r>
      <w:r w:rsidRPr="001455BC">
        <w:rPr>
          <w:rFonts w:eastAsia="Times New Roman"/>
          <w:color w:val="000000"/>
          <w:rtl/>
          <w:lang w:val="en-GB" w:eastAsia="en-US" w:bidi="ar-EG"/>
        </w:rPr>
        <w:t xml:space="preserve"> أن تخلص اللجنة بشأن هذه المسألة إلى ما يلي:</w:t>
      </w:r>
    </w:p>
    <w:p w14:paraId="4C652E9D" w14:textId="77777777" w:rsidR="001455BC" w:rsidRPr="001455BC" w:rsidRDefault="001455BC" w:rsidP="001455BC">
      <w:pPr>
        <w:tabs>
          <w:tab w:val="clear" w:pos="794"/>
          <w:tab w:val="left" w:pos="1134"/>
          <w:tab w:val="left" w:pos="1871"/>
          <w:tab w:val="left" w:pos="2268"/>
        </w:tabs>
        <w:rPr>
          <w:rFonts w:eastAsia="Times New Roman"/>
          <w:lang w:val="en-GB" w:eastAsia="en-US"/>
        </w:rPr>
      </w:pPr>
      <w:r w:rsidRPr="001455BC">
        <w:rPr>
          <w:rFonts w:eastAsia="Times New Roman"/>
          <w:rtl/>
          <w:lang w:val="en-GB" w:eastAsia="en-US" w:bidi="ar-EG"/>
        </w:rPr>
        <w:t>"</w:t>
      </w:r>
      <w:r w:rsidRPr="001455BC">
        <w:rPr>
          <w:rFonts w:eastAsia="Times New Roman"/>
          <w:rtl/>
          <w:lang w:val="en-GB" w:eastAsia="en-US"/>
        </w:rPr>
        <w:t xml:space="preserve">فيما يتعلق بالطلب المقدم من إدارة قبرص، الوارد في الوثيقة </w:t>
      </w:r>
      <w:r w:rsidRPr="001455BC">
        <w:rPr>
          <w:rFonts w:eastAsia="Times New Roman"/>
          <w:lang w:val="en-GB" w:eastAsia="en-US"/>
        </w:rPr>
        <w:t>RRB23-3/6</w:t>
      </w:r>
      <w:r w:rsidRPr="001455BC">
        <w:rPr>
          <w:rFonts w:eastAsia="Times New Roman"/>
          <w:rtl/>
          <w:lang w:val="en-GB" w:eastAsia="en-US"/>
        </w:rPr>
        <w:t>، لاحظ المكتب ما يلي:</w:t>
      </w:r>
    </w:p>
    <w:p w14:paraId="60BA0EC8"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 xml:space="preserve">منحت اللجنة في اجتماعها الثاني والتسعين الإدارة تمديداً، من 15 ديسمبر 2022 إلى 31 ديسمبر 2023، للمهل التنظيمية لوضع تخصيصات ترددات الشبكة الساتلية CYP-30B-59.7E-3 في الخدمة وإعادة وضع تخصيصات ترددات الشبكتين الساتليتين </w:t>
      </w:r>
      <w:r w:rsidRPr="001455BC">
        <w:rPr>
          <w:lang w:eastAsia="en-US"/>
        </w:rPr>
        <w:t>CYP-30B-59.7E</w:t>
      </w:r>
      <w:r w:rsidRPr="001455BC">
        <w:rPr>
          <w:rtl/>
          <w:lang w:eastAsia="en-US"/>
        </w:rPr>
        <w:t xml:space="preserve"> و</w:t>
      </w:r>
      <w:r w:rsidRPr="001455BC">
        <w:rPr>
          <w:lang w:eastAsia="en-US"/>
        </w:rPr>
        <w:t>CYP-30B-59.7E-2</w:t>
      </w:r>
      <w:r w:rsidRPr="001455BC">
        <w:rPr>
          <w:rtl/>
          <w:lang w:eastAsia="en-US"/>
        </w:rPr>
        <w:t xml:space="preserve"> في الخدمة، على أساس اعتبار الحالة حالة ظروف قاهرة</w:t>
      </w:r>
      <w:r w:rsidRPr="001455BC">
        <w:rPr>
          <w:rFonts w:eastAsia="SimSun"/>
          <w:color w:val="000000"/>
          <w:rtl/>
          <w:lang w:val="en-GB"/>
        </w:rPr>
        <w:t>؛</w:t>
      </w:r>
    </w:p>
    <w:p w14:paraId="5CD5EF03"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نتيجة</w:t>
      </w:r>
      <w:r w:rsidRPr="001455BC">
        <w:rPr>
          <w:rFonts w:hint="cs"/>
          <w:rtl/>
          <w:lang w:eastAsia="en-US"/>
        </w:rPr>
        <w:t>ً</w:t>
      </w:r>
      <w:r w:rsidRPr="001455BC">
        <w:rPr>
          <w:rtl/>
          <w:lang w:eastAsia="en-US"/>
        </w:rPr>
        <w:t xml:space="preserve"> لحالات الظروف القاهرة، اضطر مشغل الساتل إلى تغيير مركبة الإطلاق وخصص للإطلاق نافذة جديدة (1 يوليو</w:t>
      </w:r>
      <w:r w:rsidRPr="001455BC">
        <w:rPr>
          <w:rFonts w:hint="cs"/>
          <w:rtl/>
          <w:lang w:eastAsia="en-US"/>
        </w:rPr>
        <w:t> </w:t>
      </w:r>
      <w:r w:rsidRPr="001455BC">
        <w:rPr>
          <w:rtl/>
          <w:lang w:eastAsia="en-US"/>
        </w:rPr>
        <w:t>- 30 سبتمبر 2023)، ما تطلب إدخال تعديلات على مكيف الحمولة النافعة؛</w:t>
      </w:r>
    </w:p>
    <w:p w14:paraId="163F368F"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تطلبت التعديلات المدخلة على مكيف الحمولة النافعة أنشطة هندسية إضافية نظراً للطابع المعقد للمهمة، الأمر الذي أدى إلى تجاوز نافذة الإطلاق</w:t>
      </w:r>
      <w:r w:rsidRPr="001455BC">
        <w:rPr>
          <w:rFonts w:eastAsia="SimSun"/>
          <w:color w:val="000000"/>
          <w:rtl/>
          <w:lang w:val="en-GB"/>
        </w:rPr>
        <w:t>؛</w:t>
      </w:r>
    </w:p>
    <w:p w14:paraId="121CD814"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عرض مقدم خدمة الإطلاق الجديد نافذة إطلاق ثانية تمتد من 20 ديسمبر 2023 إلى 28 يناير 2024 وكانت لا تزال هناك حاجة إلى 158 يوماً لعملية الرفع إلى المدار، ما يعني أن الموعد النهائي للوضع في الخدمة هو 4 يوليو 2024</w:t>
      </w:r>
      <w:r w:rsidRPr="001455BC">
        <w:rPr>
          <w:rFonts w:eastAsia="SimSun"/>
          <w:color w:val="000000"/>
          <w:lang w:val="en-GB"/>
        </w:rPr>
        <w:t>.</w:t>
      </w:r>
    </w:p>
    <w:p w14:paraId="779A3FB8"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rtl/>
          <w:lang w:eastAsia="en-US"/>
        </w:rPr>
        <w:t xml:space="preserve">في ضوء المعلومات المقدمة، خلصت اللجنة إلى أن التأخيرات الإضافية كانت نتيجة مباشرة للحالة التي اعتُبرت حالة </w:t>
      </w:r>
      <w:r w:rsidRPr="001455BC">
        <w:rPr>
          <w:rFonts w:eastAsia="Times New Roman"/>
          <w:i/>
          <w:iCs/>
          <w:rtl/>
          <w:lang w:eastAsia="en-US"/>
        </w:rPr>
        <w:t>ظروف قاهرة</w:t>
      </w:r>
      <w:r w:rsidRPr="001455BC">
        <w:rPr>
          <w:rFonts w:eastAsia="Times New Roman"/>
          <w:rtl/>
          <w:lang w:eastAsia="en-US"/>
        </w:rPr>
        <w:t xml:space="preserve"> في الاجتماع الثاني والتسعين للجنة، وأن الحالة لا تزال تُعتبر كذلك</w:t>
      </w:r>
      <w:r w:rsidRPr="001455BC">
        <w:rPr>
          <w:rFonts w:eastAsia="Times New Roman"/>
          <w:color w:val="000000"/>
          <w:rtl/>
          <w:lang w:val="en-GB" w:eastAsia="en-US"/>
        </w:rPr>
        <w:t>.</w:t>
      </w:r>
    </w:p>
    <w:p w14:paraId="738B687B"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rtl/>
          <w:lang w:eastAsia="en-US"/>
        </w:rPr>
        <w:t>وبناءً على ذلك، قررت اللجنة الموافقة على الطلب المقدم من إدارة قبرص لتمديد المهل التنظيمية لوضع تخصيصات ترددات الشبكة الساتلية CYP-30B-59.7E-3 في الخدمة وإعادة وضع تخصيصات ترددات الشبكتين الساتليتين CYP-30B-59.7E وCYP-30B-59.7E-2 في الخدمة</w:t>
      </w:r>
      <w:r w:rsidRPr="001455BC">
        <w:rPr>
          <w:rFonts w:eastAsia="Times New Roman"/>
          <w:color w:val="000000"/>
          <w:szCs w:val="24"/>
          <w:rtl/>
          <w:lang w:val="en-GB" w:eastAsia="en-US"/>
        </w:rPr>
        <w:t xml:space="preserve"> </w:t>
      </w:r>
      <w:r w:rsidRPr="001455BC">
        <w:rPr>
          <w:rFonts w:eastAsia="Times New Roman"/>
          <w:rtl/>
          <w:lang w:eastAsia="en-US"/>
        </w:rPr>
        <w:t>حتى 4 يوليو 2024."</w:t>
      </w:r>
    </w:p>
    <w:p w14:paraId="46343397"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eastAsia="en-US" w:bidi="ar-EG"/>
        </w:rPr>
        <w:t>14</w:t>
      </w:r>
      <w:r w:rsidRPr="001455BC">
        <w:rPr>
          <w:rFonts w:eastAsia="Times New Roman"/>
          <w:color w:val="000000"/>
          <w:lang w:val="en-GB" w:eastAsia="en-US" w:bidi="ar-EG"/>
        </w:rPr>
        <w:t>.4.5</w:t>
      </w:r>
      <w:r w:rsidRPr="001455BC">
        <w:rPr>
          <w:rFonts w:eastAsia="Times New Roman"/>
          <w:color w:val="000000"/>
          <w:lang w:val="en-GB"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5BABF9E7" w14:textId="77777777" w:rsidR="001455BC" w:rsidRPr="002529D3" w:rsidRDefault="001455BC" w:rsidP="002529D3">
      <w:pPr>
        <w:pStyle w:val="Heading2"/>
        <w:rPr>
          <w:rtl/>
          <w:lang w:val="en-GB" w:eastAsia="en-US" w:bidi="ar-EG"/>
        </w:rPr>
      </w:pPr>
      <w:r w:rsidRPr="002529D3">
        <w:rPr>
          <w:lang w:val="en-GB" w:eastAsia="en-US" w:bidi="ar-EG"/>
        </w:rPr>
        <w:t>5.5</w:t>
      </w:r>
      <w:r w:rsidRPr="002529D3">
        <w:rPr>
          <w:rtl/>
          <w:lang w:val="en-GB" w:eastAsia="en-US" w:bidi="ar-EG"/>
        </w:rPr>
        <w:tab/>
        <w:t>تبليغ مقدم من جمهورية إيران الإسلامية لطلب تمديد للمهلة التنظيمية لإعادة وضع تخصيصات تردد</w:t>
      </w:r>
      <w:r w:rsidRPr="002529D3">
        <w:rPr>
          <w:rFonts w:hint="cs"/>
          <w:rtl/>
          <w:lang w:val="en-GB" w:eastAsia="en-US" w:bidi="ar-EG"/>
        </w:rPr>
        <w:t>ات</w:t>
      </w:r>
      <w:r w:rsidRPr="002529D3">
        <w:rPr>
          <w:rtl/>
          <w:lang w:val="en-GB" w:eastAsia="en-US" w:bidi="ar-EG"/>
        </w:rPr>
        <w:t xml:space="preserve"> </w:t>
      </w:r>
      <w:r w:rsidRPr="002529D3">
        <w:rPr>
          <w:rFonts w:hint="cs"/>
          <w:rtl/>
          <w:lang w:val="en-GB" w:eastAsia="en-US" w:bidi="ar-EG"/>
        </w:rPr>
        <w:t>ا</w:t>
      </w:r>
      <w:r w:rsidRPr="002529D3">
        <w:rPr>
          <w:rtl/>
          <w:lang w:val="en-GB" w:eastAsia="en-US" w:bidi="ar-EG"/>
        </w:rPr>
        <w:t xml:space="preserve">لشبكة الساتلية </w:t>
      </w:r>
      <w:r w:rsidRPr="002529D3">
        <w:rPr>
          <w:lang w:val="en-GB" w:eastAsia="en-US" w:bidi="ar-EG"/>
        </w:rPr>
        <w:t>IRANSAT-43.5E</w:t>
      </w:r>
      <w:r w:rsidRPr="002529D3">
        <w:rPr>
          <w:rtl/>
          <w:lang w:val="en-GB" w:eastAsia="en-US" w:bidi="ar-EG"/>
        </w:rPr>
        <w:t xml:space="preserve"> في الخدمة (الوثيقة </w:t>
      </w:r>
      <w:r w:rsidRPr="002529D3">
        <w:rPr>
          <w:lang w:val="en-GB" w:eastAsia="en-US" w:bidi="ar-EG"/>
        </w:rPr>
        <w:t>RRB23-3/9</w:t>
      </w:r>
      <w:r w:rsidRPr="002529D3">
        <w:rPr>
          <w:rtl/>
          <w:lang w:val="en-GB" w:eastAsia="en-US" w:bidi="ar-EG"/>
        </w:rPr>
        <w:t>)</w:t>
      </w:r>
    </w:p>
    <w:p w14:paraId="6F9EE8C9"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قدم </w:t>
      </w:r>
      <w:r w:rsidRPr="001455BC">
        <w:rPr>
          <w:rFonts w:eastAsia="Times New Roman"/>
          <w:b/>
          <w:bCs/>
          <w:color w:val="000000"/>
          <w:rtl/>
          <w:lang w:val="en-GB" w:eastAsia="en-US" w:bidi="ar-EG"/>
        </w:rPr>
        <w:t>السيد لو (رئيس قسم المنشورات والتسجيلات الفضائية/دائرة الخدمات الفضائية</w:t>
      </w:r>
      <w:r w:rsidRPr="001455BC">
        <w:rPr>
          <w:rFonts w:eastAsia="Times New Roman" w:hint="cs"/>
          <w:b/>
          <w:bCs/>
          <w:color w:val="000000"/>
          <w:rtl/>
          <w:lang w:val="en-GB" w:eastAsia="en-US" w:bidi="ar-EG"/>
        </w:rPr>
        <w:t>)</w:t>
      </w:r>
      <w:r w:rsidRPr="001455BC">
        <w:rPr>
          <w:rFonts w:eastAsia="Times New Roman"/>
          <w:color w:val="000000"/>
          <w:rtl/>
          <w:lang w:val="en-GB" w:eastAsia="en-US" w:bidi="ar-EG"/>
        </w:rPr>
        <w:t xml:space="preserve"> الوثيقة </w:t>
      </w:r>
      <w:r w:rsidRPr="001455BC">
        <w:rPr>
          <w:rFonts w:eastAsia="Times New Roman"/>
          <w:color w:val="000000"/>
          <w:lang w:val="en-GB" w:eastAsia="en-US" w:bidi="ar-EG"/>
        </w:rPr>
        <w:t>RRB23</w:t>
      </w:r>
      <w:r w:rsidRPr="001455BC">
        <w:rPr>
          <w:rFonts w:eastAsia="Times New Roman"/>
          <w:color w:val="000000"/>
          <w:lang w:val="en-GB" w:eastAsia="en-US" w:bidi="ar-EG"/>
        </w:rPr>
        <w:noBreakHyphen/>
        <w:t>3/9</w:t>
      </w:r>
      <w:r w:rsidRPr="001455BC">
        <w:rPr>
          <w:rFonts w:eastAsia="Times New Roman"/>
          <w:color w:val="000000"/>
          <w:rtl/>
          <w:lang w:val="en-GB" w:eastAsia="en-US" w:bidi="ar-EG"/>
        </w:rPr>
        <w:t xml:space="preserve"> التي قدمت فيها إدارة جمهورية إيران الإسلامية معلومات محد</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ثة للسماح للجنة بالبت في مدة فترة التمديد، </w:t>
      </w:r>
      <w:r w:rsidRPr="001455BC">
        <w:rPr>
          <w:rFonts w:eastAsia="Times New Roman" w:hint="cs"/>
          <w:color w:val="000000"/>
          <w:rtl/>
          <w:lang w:val="en-GB" w:eastAsia="en-US" w:bidi="ar-EG"/>
        </w:rPr>
        <w:t>كما</w:t>
      </w:r>
      <w:r w:rsidRPr="001455BC">
        <w:rPr>
          <w:rFonts w:eastAsia="Times New Roman"/>
          <w:color w:val="000000"/>
          <w:rtl/>
          <w:lang w:val="en-GB" w:eastAsia="en-US" w:bidi="ar-EG"/>
        </w:rPr>
        <w:t xml:space="preserve"> طلبت اللجنة في اجتماعها الثالث والتسعين، عندما خلصت أيضاً إلى أن </w:t>
      </w:r>
      <w:r w:rsidRPr="001455BC">
        <w:rPr>
          <w:rFonts w:eastAsia="Times New Roman" w:hint="cs"/>
          <w:color w:val="000000"/>
          <w:rtl/>
          <w:lang w:val="en-GB" w:eastAsia="en-US" w:bidi="ar-EG"/>
        </w:rPr>
        <w:t>الوضع</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مؤهل</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كحالة </w:t>
      </w:r>
      <w:r w:rsidRPr="001455BC">
        <w:rPr>
          <w:rFonts w:eastAsia="Times New Roman"/>
          <w:color w:val="000000"/>
          <w:rtl/>
          <w:lang w:val="en-GB" w:eastAsia="en-US" w:bidi="ar-EG"/>
        </w:rPr>
        <w:t xml:space="preserve">ظروف قاهرة. وأشارت الإدارة إلى أن نافذة الإطلاق قد ضبطت على الفترة من 1 مايو إلى 30 يونيو 2024، كما هو مبين في المراسلات المرفقة بالملحق، وأن 60 يوماً </w:t>
      </w:r>
      <w:r w:rsidRPr="001455BC">
        <w:rPr>
          <w:rFonts w:eastAsia="Times New Roman" w:hint="cs"/>
          <w:color w:val="000000"/>
          <w:rtl/>
          <w:lang w:val="en-GB" w:eastAsia="en-US" w:bidi="ar-EG"/>
        </w:rPr>
        <w:t xml:space="preserve">ستلزم </w:t>
      </w:r>
      <w:r w:rsidRPr="001455BC">
        <w:rPr>
          <w:rFonts w:eastAsia="Times New Roman"/>
          <w:color w:val="000000"/>
          <w:rtl/>
          <w:lang w:val="en-GB" w:eastAsia="en-US" w:bidi="ar-EG"/>
        </w:rPr>
        <w:t>لرفع المدار.</w:t>
      </w:r>
      <w:r w:rsidRPr="001455BC">
        <w:rPr>
          <w:rFonts w:eastAsia="Times New Roman" w:hint="cs"/>
          <w:color w:val="000000"/>
          <w:rtl/>
          <w:lang w:val="en-GB" w:eastAsia="en-US" w:bidi="ar-EG"/>
        </w:rPr>
        <w:t xml:space="preserve"> ويُ</w:t>
      </w:r>
      <w:r w:rsidRPr="001455BC">
        <w:rPr>
          <w:rFonts w:eastAsia="Times New Roman"/>
          <w:color w:val="000000"/>
          <w:rtl/>
          <w:lang w:val="en-GB" w:eastAsia="en-US" w:bidi="ar-EG"/>
        </w:rPr>
        <w:t>توقع أن يصل الساتل إلى موقعه المداري بحلول 29 أغسطس 2024. وبناء</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على ذلك، كانت الإدارة تطلب تمديداً لحوالي 11 شهراً، من 7 أكتوبر 2023 إلى 29 أغسطس 2024، لإعادة وضع تخصيصات </w:t>
      </w:r>
      <w:r w:rsidRPr="001455BC">
        <w:rPr>
          <w:rFonts w:eastAsia="Times New Roman"/>
          <w:color w:val="000000"/>
          <w:rtl/>
          <w:lang w:val="en-GB" w:eastAsia="en-US"/>
        </w:rPr>
        <w:t>تردد</w:t>
      </w:r>
      <w:r w:rsidRPr="001455BC">
        <w:rPr>
          <w:rFonts w:eastAsia="Times New Roman" w:hint="cs"/>
          <w:color w:val="000000"/>
          <w:rtl/>
          <w:lang w:val="en-GB" w:eastAsia="en-US"/>
        </w:rPr>
        <w:t>ات</w:t>
      </w:r>
      <w:r w:rsidRPr="001455BC">
        <w:rPr>
          <w:rFonts w:eastAsia="Times New Roman"/>
          <w:color w:val="000000"/>
          <w:rtl/>
          <w:lang w:val="en-GB" w:eastAsia="en-US"/>
        </w:rPr>
        <w:t xml:space="preserve"> </w:t>
      </w:r>
      <w:r w:rsidRPr="001455BC">
        <w:rPr>
          <w:rFonts w:eastAsia="Times New Roman" w:hint="cs"/>
          <w:color w:val="000000"/>
          <w:rtl/>
          <w:lang w:val="en-GB" w:eastAsia="en-US"/>
        </w:rPr>
        <w:t>ا</w:t>
      </w:r>
      <w:r w:rsidRPr="001455BC">
        <w:rPr>
          <w:rFonts w:eastAsia="Times New Roman"/>
          <w:color w:val="000000"/>
          <w:rtl/>
          <w:lang w:val="en-GB" w:eastAsia="en-US"/>
        </w:rPr>
        <w:t>لشبكة</w:t>
      </w:r>
      <w:r w:rsidRPr="001455BC">
        <w:rPr>
          <w:rFonts w:eastAsia="Times New Roman"/>
          <w:color w:val="000000"/>
          <w:rtl/>
          <w:lang w:val="en-GB" w:eastAsia="en-US" w:bidi="ar-EG"/>
        </w:rPr>
        <w:t xml:space="preserve"> الساتلية </w:t>
      </w:r>
      <w:r w:rsidRPr="001455BC">
        <w:rPr>
          <w:rFonts w:eastAsia="Times New Roman"/>
          <w:color w:val="000000"/>
          <w:lang w:val="en-GB" w:eastAsia="en-US" w:bidi="ar-EG"/>
        </w:rPr>
        <w:t>IRANSAT-43.5E</w:t>
      </w:r>
      <w:r w:rsidRPr="001455BC">
        <w:rPr>
          <w:rFonts w:eastAsia="Times New Roman"/>
          <w:color w:val="000000"/>
          <w:rtl/>
          <w:lang w:val="en-GB" w:eastAsia="en-US" w:bidi="ar-EG"/>
        </w:rPr>
        <w:t xml:space="preserve"> في الخدمة.</w:t>
      </w:r>
    </w:p>
    <w:p w14:paraId="3E554701"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2.5.5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وأشار </w:t>
      </w:r>
      <w:r w:rsidRPr="001455BC">
        <w:rPr>
          <w:rFonts w:eastAsia="Times New Roman"/>
          <w:b/>
          <w:bCs/>
          <w:color w:val="000000"/>
          <w:rtl/>
          <w:lang w:val="en-GB" w:eastAsia="en-US" w:bidi="ar-EG"/>
        </w:rPr>
        <w:t>الرئيس</w:t>
      </w:r>
      <w:r w:rsidRPr="001455BC">
        <w:rPr>
          <w:rFonts w:eastAsia="Times New Roman"/>
          <w:color w:val="000000"/>
          <w:rtl/>
          <w:lang w:val="en-GB" w:eastAsia="en-US" w:bidi="ar-EG"/>
        </w:rPr>
        <w:t xml:space="preserve"> إلى أن الإدارة بذلت سلسلة من الجهود المكثفة لتخفيض طول التمديد المطلوب.</w:t>
      </w:r>
    </w:p>
    <w:p w14:paraId="6891BF10"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3.5.5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وأشار </w:t>
      </w:r>
      <w:r w:rsidRPr="001455BC">
        <w:rPr>
          <w:rFonts w:eastAsia="Times New Roman"/>
          <w:b/>
          <w:bCs/>
          <w:color w:val="000000"/>
          <w:rtl/>
          <w:lang w:val="en-GB" w:eastAsia="en-US" w:bidi="ar-EG"/>
        </w:rPr>
        <w:t>السيد هنري</w:t>
      </w:r>
      <w:r w:rsidRPr="001455BC">
        <w:rPr>
          <w:rFonts w:eastAsia="Times New Roman"/>
          <w:color w:val="000000"/>
          <w:rtl/>
          <w:lang w:val="en-GB" w:eastAsia="en-US" w:bidi="ar-EG"/>
        </w:rPr>
        <w:t xml:space="preserve"> إلى أن نافذة الإطلاق قد </w:t>
      </w:r>
      <w:r w:rsidRPr="001455BC">
        <w:rPr>
          <w:rFonts w:eastAsia="Times New Roman"/>
          <w:color w:val="000000"/>
          <w:rtl/>
          <w:lang w:val="en-GB" w:eastAsia="en-US" w:bidi="ar"/>
        </w:rPr>
        <w:t>ع</w:t>
      </w:r>
      <w:r w:rsidRPr="001455BC">
        <w:rPr>
          <w:rFonts w:eastAsia="Times New Roman" w:hint="cs"/>
          <w:color w:val="000000"/>
          <w:rtl/>
          <w:lang w:val="en-GB" w:eastAsia="en-US" w:bidi="ar"/>
        </w:rPr>
        <w:t>ُ</w:t>
      </w:r>
      <w:r w:rsidRPr="001455BC">
        <w:rPr>
          <w:rFonts w:eastAsia="Times New Roman"/>
          <w:color w:val="000000"/>
          <w:rtl/>
          <w:lang w:val="en-GB" w:eastAsia="en-US" w:bidi="ar"/>
        </w:rPr>
        <w:t xml:space="preserve">دلت </w:t>
      </w:r>
      <w:r w:rsidRPr="001455BC">
        <w:rPr>
          <w:rFonts w:eastAsia="Times New Roman"/>
          <w:color w:val="000000"/>
          <w:rtl/>
          <w:lang w:val="en-GB" w:eastAsia="en-US" w:bidi="ar-EG"/>
        </w:rPr>
        <w:t>على شهرين، وه</w:t>
      </w:r>
      <w:r w:rsidRPr="001455BC">
        <w:rPr>
          <w:rFonts w:eastAsia="Times New Roman" w:hint="cs"/>
          <w:color w:val="000000"/>
          <w:rtl/>
          <w:lang w:val="en-GB" w:eastAsia="en-US" w:bidi="ar-EG"/>
        </w:rPr>
        <w:t>ي أفضل منطقياً</w:t>
      </w:r>
      <w:r w:rsidRPr="001455BC">
        <w:rPr>
          <w:rFonts w:eastAsia="Times New Roman"/>
          <w:color w:val="000000"/>
          <w:rtl/>
          <w:lang w:val="en-GB" w:eastAsia="en-US" w:bidi="ar-EG"/>
        </w:rPr>
        <w:t xml:space="preserve"> من فترة الستة أشهر المقترحة في الاجتماع الثالث والتسعين للجنة، </w:t>
      </w:r>
      <w:r w:rsidRPr="001455BC">
        <w:rPr>
          <w:rFonts w:eastAsia="Times New Roman" w:hint="cs"/>
          <w:color w:val="000000"/>
          <w:rtl/>
          <w:lang w:val="en-GB" w:eastAsia="en-US" w:bidi="ar-EG"/>
        </w:rPr>
        <w:t>ويُ</w:t>
      </w:r>
      <w:r w:rsidRPr="001455BC">
        <w:rPr>
          <w:rFonts w:eastAsia="Times New Roman"/>
          <w:color w:val="000000"/>
          <w:rtl/>
          <w:lang w:val="en-GB" w:eastAsia="en-US" w:bidi="ar-EG"/>
        </w:rPr>
        <w:t xml:space="preserve">توقع أن تستغرق فترة رفع المدار 60 يوماً. غير أن أسماء متلقي المراسلات </w:t>
      </w:r>
      <w:r w:rsidRPr="001455BC">
        <w:rPr>
          <w:rFonts w:eastAsia="Times New Roman"/>
          <w:color w:val="000000"/>
          <w:rtl/>
          <w:lang w:val="en-GB" w:eastAsia="en-US" w:bidi="ar-EG"/>
        </w:rPr>
        <w:lastRenderedPageBreak/>
        <w:t xml:space="preserve">المرفقة في الملحق قد </w:t>
      </w:r>
      <w:r w:rsidRPr="001455BC">
        <w:rPr>
          <w:rFonts w:eastAsia="Times New Roman" w:hint="cs"/>
          <w:color w:val="000000"/>
          <w:rtl/>
          <w:lang w:val="en-GB" w:eastAsia="en-US" w:bidi="ar-EG"/>
        </w:rPr>
        <w:t>حُجبت</w:t>
      </w:r>
      <w:r w:rsidRPr="001455BC">
        <w:rPr>
          <w:rFonts w:eastAsia="Times New Roman"/>
          <w:color w:val="000000"/>
          <w:rtl/>
          <w:lang w:val="en-GB" w:eastAsia="en-US" w:bidi="ar-EG"/>
        </w:rPr>
        <w:t xml:space="preserve">. ولا شك في أن جميع الشروط قد استوفيت </w:t>
      </w:r>
      <w:r w:rsidRPr="001455BC">
        <w:rPr>
          <w:rFonts w:eastAsia="Times New Roman" w:hint="cs"/>
          <w:color w:val="000000"/>
          <w:rtl/>
          <w:lang w:val="en-GB" w:eastAsia="en-US" w:bidi="ar-EG"/>
        </w:rPr>
        <w:t>لتأهل الوضع</w:t>
      </w:r>
      <w:r w:rsidRPr="001455BC">
        <w:rPr>
          <w:rFonts w:eastAsia="Times New Roman"/>
          <w:color w:val="000000"/>
          <w:rtl/>
          <w:lang w:val="en-GB" w:eastAsia="en-US" w:bidi="ar-EG"/>
        </w:rPr>
        <w:t xml:space="preserve"> كحالة ظروف قاهرة </w:t>
      </w:r>
      <w:r w:rsidRPr="001455BC">
        <w:rPr>
          <w:rFonts w:eastAsia="Times New Roman" w:hint="cs"/>
          <w:color w:val="000000"/>
          <w:rtl/>
          <w:lang w:val="en-GB" w:eastAsia="en-US" w:bidi="ar-EG"/>
        </w:rPr>
        <w:t>و</w:t>
      </w:r>
      <w:r w:rsidRPr="001455BC">
        <w:rPr>
          <w:rFonts w:eastAsia="Times New Roman"/>
          <w:color w:val="000000"/>
          <w:rtl/>
          <w:lang w:val="en-GB" w:eastAsia="en-US" w:bidi="ar-EG"/>
        </w:rPr>
        <w:t xml:space="preserve">ينبغي منح تمديد، ولكنه يشعر بالقلق إلى حد ما من </w:t>
      </w:r>
      <w:r w:rsidRPr="001455BC">
        <w:rPr>
          <w:rFonts w:eastAsia="Times New Roman" w:hint="cs"/>
          <w:color w:val="000000"/>
          <w:rtl/>
          <w:lang w:val="en-GB" w:eastAsia="en-US" w:bidi="ar-EG"/>
        </w:rPr>
        <w:t>عدم إدراج</w:t>
      </w:r>
      <w:r w:rsidRPr="001455BC">
        <w:rPr>
          <w:rFonts w:eastAsia="Times New Roman"/>
          <w:color w:val="000000"/>
          <w:rtl/>
          <w:lang w:val="en-GB" w:eastAsia="en-US" w:bidi="ar-EG"/>
        </w:rPr>
        <w:t xml:space="preserve"> معلومات </w:t>
      </w:r>
      <w:r w:rsidRPr="001455BC">
        <w:rPr>
          <w:rFonts w:eastAsia="Times New Roman" w:hint="cs"/>
          <w:color w:val="000000"/>
          <w:rtl/>
          <w:lang w:val="en-GB" w:eastAsia="en-US" w:bidi="ar-EG"/>
        </w:rPr>
        <w:t>مهمة</w:t>
      </w:r>
      <w:r w:rsidRPr="001455BC">
        <w:rPr>
          <w:rFonts w:eastAsia="Times New Roman"/>
          <w:color w:val="000000"/>
          <w:rtl/>
          <w:lang w:val="en-GB" w:eastAsia="en-US"/>
        </w:rPr>
        <w:t xml:space="preserve"> </w:t>
      </w:r>
      <w:r w:rsidRPr="001455BC">
        <w:rPr>
          <w:rFonts w:eastAsia="Times New Roman"/>
          <w:color w:val="000000"/>
          <w:rtl/>
          <w:lang w:val="en-GB" w:eastAsia="en-US" w:bidi="ar-EG"/>
        </w:rPr>
        <w:t>في التبليغ لتأكيد مقدم خدمة الإطلاق المقابل.</w:t>
      </w:r>
    </w:p>
    <w:p w14:paraId="3A5BB084"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4.5.5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لينيارس دي سوزا فِيُّو</w:t>
      </w:r>
      <w:r w:rsidRPr="001455BC">
        <w:rPr>
          <w:rFonts w:eastAsia="Times New Roman"/>
          <w:color w:val="000000"/>
          <w:rtl/>
          <w:lang w:val="en-GB" w:eastAsia="en-US" w:bidi="ar-EG"/>
        </w:rPr>
        <w:t xml:space="preserve"> إنه على الرغم من فهمه </w:t>
      </w:r>
      <w:r w:rsidRPr="001455BC">
        <w:rPr>
          <w:rFonts w:eastAsia="Times New Roman" w:hint="cs"/>
          <w:color w:val="000000"/>
          <w:rtl/>
          <w:lang w:val="en-GB" w:eastAsia="en-US" w:bidi="ar-EG"/>
        </w:rPr>
        <w:t>لدواعي قلق</w:t>
      </w:r>
      <w:r w:rsidRPr="001455BC">
        <w:rPr>
          <w:rFonts w:eastAsia="Times New Roman"/>
          <w:color w:val="000000"/>
          <w:rtl/>
          <w:lang w:val="en-GB" w:eastAsia="en-US" w:bidi="ar-EG"/>
        </w:rPr>
        <w:t xml:space="preserve"> السيد هنري، فقد ق</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دمت معلومات كافية للسماح للجنة بتحديد طول التمديد في الاجتماع الحالي، بما في ذلك </w:t>
      </w:r>
      <w:r w:rsidRPr="001455BC">
        <w:rPr>
          <w:rFonts w:eastAsia="Times New Roman" w:hint="cs"/>
          <w:color w:val="000000"/>
          <w:rtl/>
          <w:lang w:val="en-GB" w:eastAsia="en-US" w:bidi="ar-EG"/>
        </w:rPr>
        <w:t>تقليص</w:t>
      </w:r>
      <w:r w:rsidRPr="001455BC">
        <w:rPr>
          <w:rFonts w:eastAsia="Times New Roman"/>
          <w:color w:val="000000"/>
          <w:rtl/>
          <w:lang w:val="en-GB" w:eastAsia="en-US" w:bidi="ar-EG"/>
        </w:rPr>
        <w:t xml:space="preserve"> نافذة الإطلاق إلى شهرين. وقال إنه يستطيع أن يؤيد منح التمديد المطلوب ولكنه مهتم بالاستماع إلى آراء الآخرين بشأن ما إذا كان ينبغي للجنة أن تؤجل قرارها بانتظار معلومات عن مقدم خدمة الإطلاق.</w:t>
      </w:r>
    </w:p>
    <w:p w14:paraId="6A8F7A6A"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5.5.5</w:t>
      </w:r>
      <w:r w:rsidRPr="001455BC">
        <w:rPr>
          <w:rFonts w:eastAsia="Times New Roman"/>
          <w:color w:val="000000"/>
          <w:lang w:val="en-GB" w:eastAsia="en-US" w:bidi="ar-EG"/>
        </w:rPr>
        <w:tab/>
      </w:r>
      <w:r w:rsidRPr="001455BC">
        <w:rPr>
          <w:rFonts w:eastAsia="Times New Roman"/>
          <w:color w:val="000000"/>
          <w:rtl/>
          <w:lang w:val="en-GB" w:eastAsia="en-US" w:bidi="ar-EG"/>
        </w:rPr>
        <w:t>وذك</w:t>
      </w:r>
      <w:r w:rsidRPr="001455BC">
        <w:rPr>
          <w:rFonts w:eastAsia="Times New Roman" w:hint="cs"/>
          <w:color w:val="000000"/>
          <w:rtl/>
          <w:lang w:val="en-GB" w:eastAsia="en-US" w:bidi="ar-EG"/>
        </w:rPr>
        <w:t>َّ</w:t>
      </w:r>
      <w:r w:rsidRPr="001455BC">
        <w:rPr>
          <w:rFonts w:eastAsia="Times New Roman"/>
          <w:color w:val="000000"/>
          <w:rtl/>
          <w:lang w:val="en-GB" w:eastAsia="en-US" w:bidi="ar-EG"/>
        </w:rPr>
        <w:t>ر</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السيد</w:t>
      </w:r>
      <w:r w:rsidRPr="001455BC">
        <w:rPr>
          <w:rFonts w:eastAsia="Times New Roman" w:hint="cs"/>
          <w:b/>
          <w:bCs/>
          <w:color w:val="000000"/>
          <w:rtl/>
          <w:lang w:val="en-GB" w:eastAsia="en-US" w:bidi="ar-EG"/>
        </w:rPr>
        <w:t>ة</w:t>
      </w:r>
      <w:r w:rsidRPr="001455BC">
        <w:rPr>
          <w:rFonts w:eastAsia="Times New Roman"/>
          <w:b/>
          <w:bCs/>
          <w:color w:val="000000"/>
          <w:rtl/>
          <w:lang w:val="en-GB" w:eastAsia="en-US" w:bidi="ar-EG"/>
        </w:rPr>
        <w:t xml:space="preserve"> مانيبالي</w:t>
      </w:r>
      <w:r w:rsidRPr="001455BC">
        <w:rPr>
          <w:rFonts w:eastAsia="Times New Roman"/>
          <w:color w:val="000000"/>
          <w:rtl/>
          <w:lang w:val="en-GB" w:eastAsia="en-US" w:bidi="ar-EG"/>
        </w:rPr>
        <w:t xml:space="preserve"> بأن اللجنة تنظر في الحالة منذ اجتماعها الثاني </w:t>
      </w:r>
      <w:r w:rsidRPr="001455BC">
        <w:rPr>
          <w:rFonts w:eastAsia="Times New Roman" w:hint="cs"/>
          <w:color w:val="000000"/>
          <w:rtl/>
          <w:lang w:val="en-GB" w:eastAsia="en-US" w:bidi="ar-EG"/>
        </w:rPr>
        <w:t>والتسعين</w:t>
      </w:r>
      <w:r w:rsidRPr="001455BC">
        <w:rPr>
          <w:rFonts w:eastAsia="Times New Roman"/>
          <w:color w:val="000000"/>
          <w:rtl/>
          <w:lang w:val="en-GB" w:eastAsia="en-US" w:bidi="ar-EG"/>
        </w:rPr>
        <w:t xml:space="preserve">. ورأت أن الإدارة الإيرانية قدمت المعلومات التي طلبتها اللجنة إلى أقصى حد ممكن وربما تكون قد </w:t>
      </w:r>
      <w:r w:rsidRPr="001455BC">
        <w:rPr>
          <w:rFonts w:eastAsia="Times New Roman" w:hint="cs"/>
          <w:color w:val="000000"/>
          <w:rtl/>
          <w:lang w:val="en-GB" w:eastAsia="en-US" w:bidi="ar-EG"/>
        </w:rPr>
        <w:t>حجبت</w:t>
      </w:r>
      <w:r w:rsidRPr="001455BC">
        <w:rPr>
          <w:rFonts w:eastAsia="Times New Roman"/>
          <w:color w:val="000000"/>
          <w:rtl/>
          <w:lang w:val="en-GB" w:eastAsia="en-US" w:bidi="ar-EG"/>
        </w:rPr>
        <w:t xml:space="preserve"> الأسماء الواردة في المراسلات المرفقة لأسباب تتعلق </w:t>
      </w:r>
      <w:r w:rsidRPr="001455BC">
        <w:rPr>
          <w:rFonts w:eastAsia="Times New Roman" w:hint="cs"/>
          <w:color w:val="000000"/>
          <w:rtl/>
          <w:lang w:val="en-GB" w:eastAsia="en-US" w:bidi="ar-EG"/>
        </w:rPr>
        <w:t>بالكتمان</w:t>
      </w:r>
      <w:r w:rsidRPr="001455BC">
        <w:rPr>
          <w:rFonts w:eastAsia="Times New Roman"/>
          <w:color w:val="000000"/>
          <w:rtl/>
          <w:lang w:val="en-GB" w:eastAsia="en-US" w:bidi="ar-EG"/>
        </w:rPr>
        <w:t>. وقالت إنها تؤيد منح تمديد حتى 29 أغسطس 2024، وهو أقل بيومين من التمديد المطلوب في الاجتماع الثالث والتسعين للجنة.</w:t>
      </w:r>
    </w:p>
    <w:p w14:paraId="1D5812C5"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6.5.5</w:t>
      </w:r>
      <w:r w:rsidRPr="001455BC">
        <w:rPr>
          <w:rFonts w:eastAsia="Times New Roman"/>
          <w:color w:val="000000"/>
          <w:lang w:val="en-GB" w:eastAsia="en-US" w:bidi="ar-EG"/>
        </w:rPr>
        <w:tab/>
      </w:r>
      <w:r w:rsidRPr="001455BC">
        <w:rPr>
          <w:rFonts w:eastAsia="Times New Roman"/>
          <w:color w:val="000000"/>
          <w:rtl/>
          <w:lang w:val="en-GB" w:eastAsia="en-US" w:bidi="ar-EG"/>
        </w:rPr>
        <w:t>وذك</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ر </w:t>
      </w:r>
      <w:r w:rsidRPr="001455BC">
        <w:rPr>
          <w:rFonts w:eastAsia="Times New Roman"/>
          <w:b/>
          <w:bCs/>
          <w:color w:val="000000"/>
          <w:rtl/>
          <w:lang w:val="en-GB" w:eastAsia="en-US" w:bidi="ar-EG"/>
        </w:rPr>
        <w:t>السيد طالب</w:t>
      </w:r>
      <w:r w:rsidRPr="001455BC">
        <w:rPr>
          <w:rFonts w:eastAsia="Times New Roman"/>
          <w:color w:val="000000"/>
          <w:rtl/>
          <w:lang w:val="en-GB" w:eastAsia="en-US" w:bidi="ar-EG"/>
        </w:rPr>
        <w:t xml:space="preserve"> بأن اللجنة خلصت بالفعل إلى أن </w:t>
      </w:r>
      <w:r w:rsidRPr="001455BC">
        <w:rPr>
          <w:rFonts w:eastAsia="Times New Roman" w:hint="cs"/>
          <w:color w:val="000000"/>
          <w:rtl/>
          <w:lang w:val="en-GB" w:eastAsia="en-US" w:bidi="ar-EG"/>
        </w:rPr>
        <w:t>الوضع مؤهَل</w:t>
      </w:r>
      <w:r w:rsidRPr="001455BC">
        <w:rPr>
          <w:rFonts w:eastAsia="Times New Roman"/>
          <w:color w:val="000000"/>
          <w:rtl/>
          <w:lang w:val="en-GB" w:eastAsia="en-US" w:bidi="ar-EG"/>
        </w:rPr>
        <w:t xml:space="preserve"> كحالة ظروف قاهرة. وعلى الرغم من نقص المعلومات المتعلقة بمقدم خدمة الإطلاق، فقد </w:t>
      </w:r>
      <w:r w:rsidRPr="001455BC">
        <w:rPr>
          <w:rFonts w:eastAsia="Times New Roman" w:hint="cs"/>
          <w:color w:val="000000"/>
          <w:rtl/>
          <w:lang w:val="en-GB" w:eastAsia="en-US" w:bidi="ar-EG"/>
        </w:rPr>
        <w:t>عُدلت</w:t>
      </w:r>
      <w:r w:rsidRPr="001455BC">
        <w:rPr>
          <w:rFonts w:eastAsia="Times New Roman"/>
          <w:color w:val="000000"/>
          <w:rtl/>
          <w:lang w:val="en-GB" w:eastAsia="en-US" w:bidi="ar-EG"/>
        </w:rPr>
        <w:t xml:space="preserve"> نافذة الإطلاق إلى شهرين (من 1 مايو إلى 30 يونيو 2024) وينبغي للجنة أن تمنح التمديد المطلوب لمدة 11 شهراً، لأن </w:t>
      </w:r>
      <w:r w:rsidRPr="001455BC">
        <w:rPr>
          <w:rFonts w:eastAsia="Times New Roman" w:hint="cs"/>
          <w:color w:val="000000"/>
          <w:rtl/>
          <w:lang w:val="en-GB" w:eastAsia="en-US" w:bidi="ar-EG"/>
        </w:rPr>
        <w:t xml:space="preserve">ما </w:t>
      </w:r>
      <w:r w:rsidRPr="001455BC">
        <w:rPr>
          <w:rFonts w:eastAsia="Times New Roman"/>
          <w:color w:val="000000"/>
          <w:rtl/>
          <w:lang w:val="en-GB" w:eastAsia="en-US" w:bidi="ar-EG"/>
        </w:rPr>
        <w:t xml:space="preserve">لديها </w:t>
      </w:r>
      <w:r w:rsidRPr="001455BC">
        <w:rPr>
          <w:rFonts w:eastAsia="Times New Roman" w:hint="cs"/>
          <w:color w:val="000000"/>
          <w:rtl/>
          <w:lang w:val="en-GB" w:eastAsia="en-US" w:bidi="ar-EG"/>
        </w:rPr>
        <w:t xml:space="preserve">من </w:t>
      </w:r>
      <w:r w:rsidRPr="001455BC">
        <w:rPr>
          <w:rFonts w:eastAsia="Times New Roman"/>
          <w:color w:val="000000"/>
          <w:rtl/>
          <w:lang w:val="en-GB" w:eastAsia="en-US" w:bidi="ar-EG"/>
        </w:rPr>
        <w:t xml:space="preserve">معلومات </w:t>
      </w:r>
      <w:r w:rsidRPr="001455BC">
        <w:rPr>
          <w:rFonts w:eastAsia="Times New Roman" w:hint="cs"/>
          <w:color w:val="000000"/>
          <w:rtl/>
          <w:lang w:val="en-GB" w:eastAsia="en-US" w:bidi="ar-EG"/>
        </w:rPr>
        <w:t>يكفي</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لفعل</w:t>
      </w:r>
      <w:r w:rsidRPr="001455BC">
        <w:rPr>
          <w:rFonts w:eastAsia="Times New Roman"/>
          <w:color w:val="000000"/>
          <w:rtl/>
          <w:lang w:val="en-GB" w:eastAsia="en-US" w:bidi="ar-EG"/>
        </w:rPr>
        <w:t xml:space="preserve"> ذلك.</w:t>
      </w:r>
    </w:p>
    <w:p w14:paraId="56D4D65F"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7.5.5</w:t>
      </w:r>
      <w:r w:rsidRPr="001455BC">
        <w:rPr>
          <w:rFonts w:eastAsia="Times New Roman"/>
          <w:color w:val="000000"/>
          <w:lang w:val="en-GB" w:eastAsia="en-US" w:bidi="ar-EG"/>
        </w:rPr>
        <w:tab/>
      </w:r>
      <w:r w:rsidRPr="001455BC">
        <w:rPr>
          <w:rFonts w:eastAsia="Times New Roman"/>
          <w:color w:val="000000"/>
          <w:rtl/>
          <w:lang w:val="en-GB" w:eastAsia="en-US" w:bidi="ar-EG"/>
        </w:rPr>
        <w:t>وقال</w:t>
      </w:r>
      <w:r w:rsidRPr="001455BC">
        <w:rPr>
          <w:rFonts w:eastAsia="Times New Roman" w:hint="cs"/>
          <w:color w:val="000000"/>
          <w:rtl/>
          <w:lang w:val="en-GB" w:eastAsia="en-US" w:bidi="ar-EG"/>
        </w:rPr>
        <w:t>ت</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السيد</w:t>
      </w:r>
      <w:r w:rsidRPr="001455BC">
        <w:rPr>
          <w:rFonts w:eastAsia="Times New Roman" w:hint="cs"/>
          <w:b/>
          <w:bCs/>
          <w:color w:val="000000"/>
          <w:rtl/>
          <w:lang w:val="en-GB" w:eastAsia="en-US" w:bidi="ar-EG"/>
        </w:rPr>
        <w:t>ة</w:t>
      </w:r>
      <w:r w:rsidRPr="001455BC">
        <w:rPr>
          <w:rFonts w:eastAsia="Times New Roman"/>
          <w:b/>
          <w:bCs/>
          <w:color w:val="000000"/>
          <w:rtl/>
          <w:lang w:val="en-GB" w:eastAsia="en-US" w:bidi="ar-EG"/>
        </w:rPr>
        <w:t xml:space="preserve"> بومييه</w:t>
      </w:r>
      <w:r w:rsidRPr="001455BC">
        <w:rPr>
          <w:rFonts w:eastAsia="Times New Roman"/>
          <w:color w:val="000000"/>
          <w:rtl/>
          <w:lang w:val="en-GB" w:eastAsia="en-US" w:bidi="ar-EG"/>
        </w:rPr>
        <w:t xml:space="preserve"> إن اللجنة سعت في قرارها في الاجتماع الثالث والتسعين إلى تحديث المعلومات عن خطط الإطلاق، بما في ذلك، على سبيل المثال لا الحصر، نافذة الإطلاق ومقدم خدمة الإطلاق، </w:t>
      </w:r>
      <w:r w:rsidRPr="001455BC">
        <w:rPr>
          <w:rFonts w:eastAsia="Times New Roman" w:hint="cs"/>
          <w:color w:val="000000"/>
          <w:rtl/>
          <w:lang w:val="en-GB" w:eastAsia="en-US" w:bidi="ar-EG"/>
        </w:rPr>
        <w:t>وبما أن</w:t>
      </w:r>
      <w:r w:rsidRPr="001455BC">
        <w:rPr>
          <w:rFonts w:eastAsia="Times New Roman"/>
          <w:color w:val="000000"/>
          <w:rtl/>
          <w:lang w:val="en-GB" w:eastAsia="en-US"/>
        </w:rPr>
        <w:t xml:space="preserve"> </w:t>
      </w:r>
      <w:r w:rsidRPr="001455BC">
        <w:rPr>
          <w:rFonts w:eastAsia="Times New Roman"/>
          <w:color w:val="000000"/>
          <w:rtl/>
          <w:lang w:val="en-GB" w:eastAsia="en-US" w:bidi="ar-EG"/>
        </w:rPr>
        <w:t>بدائل مختلفة</w:t>
      </w:r>
      <w:r w:rsidRPr="001455BC">
        <w:rPr>
          <w:rFonts w:eastAsia="Times New Roman" w:hint="cs"/>
          <w:color w:val="000000"/>
          <w:rtl/>
          <w:lang w:val="en-GB" w:eastAsia="en-US" w:bidi="ar-EG"/>
        </w:rPr>
        <w:t xml:space="preserve"> قد </w:t>
      </w:r>
      <w:r w:rsidRPr="001455BC">
        <w:rPr>
          <w:rFonts w:eastAsia="Times New Roman"/>
          <w:color w:val="000000"/>
          <w:rtl/>
          <w:lang w:val="en-GB" w:eastAsia="en-US" w:bidi="ar-EG"/>
        </w:rPr>
        <w:t>ن</w:t>
      </w:r>
      <w:r w:rsidRPr="001455BC">
        <w:rPr>
          <w:rFonts w:eastAsia="Times New Roman" w:hint="cs"/>
          <w:color w:val="000000"/>
          <w:rtl/>
          <w:lang w:val="en-GB" w:eastAsia="en-US" w:bidi="ar-EG"/>
        </w:rPr>
        <w:t>ُ</w:t>
      </w:r>
      <w:r w:rsidRPr="001455BC">
        <w:rPr>
          <w:rFonts w:eastAsia="Times New Roman"/>
          <w:color w:val="000000"/>
          <w:rtl/>
          <w:lang w:val="en-GB" w:eastAsia="en-US" w:bidi="ar-EG"/>
        </w:rPr>
        <w:t>ظر في</w:t>
      </w:r>
      <w:r w:rsidRPr="001455BC">
        <w:rPr>
          <w:rFonts w:eastAsia="Times New Roman" w:hint="cs"/>
          <w:color w:val="000000"/>
          <w:rtl/>
          <w:lang w:val="en-GB" w:eastAsia="en-US" w:bidi="ar-EG"/>
        </w:rPr>
        <w:t>ها</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فإن</w:t>
      </w:r>
      <w:r w:rsidRPr="001455BC">
        <w:rPr>
          <w:rFonts w:eastAsia="Times New Roman"/>
          <w:color w:val="000000"/>
          <w:lang w:val="en-GB" w:eastAsia="en-US" w:bidi="ar-EG"/>
        </w:rPr>
        <w:t> </w:t>
      </w:r>
      <w:r w:rsidRPr="001455BC">
        <w:rPr>
          <w:rFonts w:eastAsia="Times New Roman"/>
          <w:color w:val="000000"/>
          <w:rtl/>
          <w:lang w:val="en-GB" w:eastAsia="en-US" w:bidi="ar-EG"/>
        </w:rPr>
        <w:t>سبب عدم إدراج المعلومات المتعلقة بمقدم خدمة الإطلاق في آخر تبليغ</w:t>
      </w:r>
      <w:r w:rsidRPr="001455BC">
        <w:rPr>
          <w:rFonts w:eastAsia="Times New Roman" w:hint="cs"/>
          <w:color w:val="000000"/>
          <w:rtl/>
          <w:lang w:val="en-GB" w:eastAsia="en-US" w:bidi="ar-EG"/>
        </w:rPr>
        <w:t xml:space="preserve"> يشغل بالها</w:t>
      </w:r>
      <w:r w:rsidRPr="001455BC">
        <w:rPr>
          <w:rFonts w:eastAsia="Times New Roman"/>
          <w:color w:val="000000"/>
          <w:rtl/>
          <w:lang w:val="en-GB" w:eastAsia="en-US" w:bidi="ar-EG"/>
        </w:rPr>
        <w:t>. وعلاوة</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على ذلك، فإن الرسالة الواردة في الملحق صادرة عن شركة </w:t>
      </w:r>
      <w:r w:rsidRPr="001455BC">
        <w:rPr>
          <w:rFonts w:eastAsia="Times New Roman"/>
          <w:color w:val="000000"/>
          <w:lang w:val="en-GB" w:eastAsia="en-US" w:bidi="ar-EG"/>
        </w:rPr>
        <w:t>Asklepius LLC</w:t>
      </w:r>
      <w:r w:rsidRPr="001455BC">
        <w:rPr>
          <w:rFonts w:eastAsia="Times New Roman"/>
          <w:color w:val="000000"/>
          <w:rtl/>
          <w:lang w:val="en-GB" w:eastAsia="en-US" w:bidi="ar-EG"/>
        </w:rPr>
        <w:t xml:space="preserve">، وهي الجهة </w:t>
      </w:r>
      <w:r w:rsidRPr="001455BC">
        <w:rPr>
          <w:rFonts w:eastAsia="Times New Roman" w:hint="cs"/>
          <w:color w:val="000000"/>
          <w:rtl/>
          <w:lang w:val="en-GB" w:eastAsia="en-US" w:bidi="ar-EG"/>
        </w:rPr>
        <w:t>المقدِمة</w:t>
      </w:r>
      <w:r w:rsidRPr="001455BC">
        <w:rPr>
          <w:rFonts w:eastAsia="Times New Roman"/>
          <w:color w:val="000000"/>
          <w:rtl/>
          <w:lang w:val="en-GB" w:eastAsia="en-US" w:bidi="ar-EG"/>
        </w:rPr>
        <w:t xml:space="preserve"> للحل والمستأج</w:t>
      </w:r>
      <w:r w:rsidRPr="001455BC">
        <w:rPr>
          <w:rFonts w:eastAsia="Times New Roman" w:hint="cs"/>
          <w:color w:val="000000"/>
          <w:rtl/>
          <w:lang w:val="en-GB" w:eastAsia="en-US" w:bidi="ar-EG"/>
        </w:rPr>
        <w:t>َ</w:t>
      </w:r>
      <w:r w:rsidRPr="001455BC">
        <w:rPr>
          <w:rFonts w:eastAsia="Times New Roman"/>
          <w:color w:val="000000"/>
          <w:rtl/>
          <w:lang w:val="en-GB" w:eastAsia="en-US" w:bidi="ar-EG"/>
        </w:rPr>
        <w:t>رة ل</w:t>
      </w:r>
      <w:r w:rsidRPr="001455BC">
        <w:rPr>
          <w:rFonts w:eastAsia="Times New Roman" w:hint="cs"/>
          <w:color w:val="000000"/>
          <w:rtl/>
          <w:lang w:val="en-GB" w:eastAsia="en-US" w:bidi="ar-EG"/>
        </w:rPr>
        <w:t>إجراء ترتيبات كي ت</w:t>
      </w:r>
      <w:r w:rsidRPr="001455BC">
        <w:rPr>
          <w:rFonts w:eastAsia="Times New Roman"/>
          <w:color w:val="000000"/>
          <w:rtl/>
          <w:lang w:val="en-GB" w:eastAsia="en-US" w:bidi="ar-EG"/>
        </w:rPr>
        <w:t>وضع التخصيصات في</w:t>
      </w:r>
      <w:r w:rsidRPr="001455BC">
        <w:rPr>
          <w:rFonts w:eastAsia="Times New Roman"/>
          <w:color w:val="000000"/>
          <w:lang w:val="en-GB" w:eastAsia="en-US" w:bidi="ar-EG"/>
        </w:rPr>
        <w:t> </w:t>
      </w:r>
      <w:r w:rsidRPr="001455BC">
        <w:rPr>
          <w:rFonts w:eastAsia="Times New Roman"/>
          <w:color w:val="000000"/>
          <w:rtl/>
          <w:lang w:val="en-GB" w:eastAsia="en-US" w:bidi="ar-EG"/>
        </w:rPr>
        <w:t xml:space="preserve">الخدمة، ومن دواعي القلق أن معلومات قد </w:t>
      </w:r>
      <w:r w:rsidRPr="001455BC">
        <w:rPr>
          <w:rFonts w:eastAsia="Times New Roman" w:hint="cs"/>
          <w:color w:val="000000"/>
          <w:rtl/>
          <w:lang w:val="en-GB" w:eastAsia="en-US" w:bidi="ar-EG"/>
        </w:rPr>
        <w:t>حُجبت</w:t>
      </w:r>
      <w:r w:rsidRPr="001455BC">
        <w:rPr>
          <w:rFonts w:eastAsia="Times New Roman"/>
          <w:color w:val="000000"/>
          <w:rtl/>
          <w:lang w:val="en-GB" w:eastAsia="en-US" w:bidi="ar-EG"/>
        </w:rPr>
        <w:t>. وقالت إن الاستنتاج السابق للجنة بأن</w:t>
      </w:r>
      <w:r w:rsidRPr="001455BC">
        <w:rPr>
          <w:rFonts w:eastAsia="Times New Roman" w:hint="cs"/>
          <w:color w:val="000000"/>
          <w:rtl/>
          <w:lang w:val="en-GB" w:eastAsia="en-US" w:bidi="ar-EG"/>
        </w:rPr>
        <w:t xml:space="preserve"> هذا</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الوضع</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ي</w:t>
      </w:r>
      <w:r w:rsidRPr="001455BC">
        <w:rPr>
          <w:rFonts w:eastAsia="Times New Roman"/>
          <w:color w:val="000000"/>
          <w:rtl/>
          <w:lang w:val="en-GB" w:eastAsia="en-US" w:bidi="ar-EG"/>
        </w:rPr>
        <w:t xml:space="preserve">ستوفي جميع الشروط التي تؤهله كحالة ظروف قاهرة </w:t>
      </w:r>
      <w:r w:rsidRPr="001455BC">
        <w:rPr>
          <w:rFonts w:eastAsia="Times New Roman" w:hint="cs"/>
          <w:color w:val="000000"/>
          <w:rtl/>
          <w:lang w:val="en-GB" w:eastAsia="en-US" w:bidi="ar-EG"/>
        </w:rPr>
        <w:t>ليس موضع</w:t>
      </w:r>
      <w:r w:rsidRPr="001455BC">
        <w:rPr>
          <w:rFonts w:eastAsia="Times New Roman"/>
          <w:color w:val="000000"/>
          <w:rtl/>
          <w:lang w:val="en-GB" w:eastAsia="en-US" w:bidi="ar-EG"/>
        </w:rPr>
        <w:t xml:space="preserve"> تشكيك ولا </w:t>
      </w:r>
      <w:r w:rsidRPr="001455BC">
        <w:rPr>
          <w:rFonts w:eastAsia="Times New Roman" w:hint="cs"/>
          <w:color w:val="000000"/>
          <w:rtl/>
          <w:lang w:val="en-GB" w:eastAsia="en-US" w:bidi="ar-EG"/>
        </w:rPr>
        <w:t>ي</w:t>
      </w:r>
      <w:r w:rsidRPr="001455BC">
        <w:rPr>
          <w:rFonts w:eastAsia="Times New Roman"/>
          <w:color w:val="000000"/>
          <w:rtl/>
          <w:lang w:val="en-GB" w:eastAsia="en-US" w:bidi="ar-EG"/>
        </w:rPr>
        <w:t xml:space="preserve">زال </w:t>
      </w:r>
      <w:r w:rsidRPr="001455BC">
        <w:rPr>
          <w:rFonts w:eastAsia="Times New Roman" w:hint="cs"/>
          <w:color w:val="000000"/>
          <w:rtl/>
          <w:lang w:val="en-GB" w:eastAsia="en-US" w:bidi="ar-EG"/>
        </w:rPr>
        <w:t>وجيهاً</w:t>
      </w:r>
      <w:r w:rsidRPr="001455BC">
        <w:rPr>
          <w:rFonts w:eastAsia="Times New Roman"/>
          <w:color w:val="000000"/>
          <w:rtl/>
          <w:lang w:val="en-GB" w:eastAsia="en-US" w:bidi="ar-EG"/>
        </w:rPr>
        <w:t>، وأعربت عن سرورها لتضييق نافذة الإطلاق.</w:t>
      </w:r>
      <w:r w:rsidRPr="001455BC">
        <w:rPr>
          <w:rFonts w:eastAsia="Times New Roman" w:hint="cs"/>
          <w:color w:val="000000"/>
          <w:rtl/>
          <w:lang w:val="en-GB" w:eastAsia="en-US" w:bidi="ar-EG"/>
        </w:rPr>
        <w:t xml:space="preserve"> ولا تُحجب</w:t>
      </w:r>
      <w:r w:rsidRPr="001455BC">
        <w:rPr>
          <w:rFonts w:eastAsia="Times New Roman"/>
          <w:color w:val="000000"/>
          <w:rtl/>
          <w:lang w:val="en-GB" w:eastAsia="en-US" w:bidi="ar-EG"/>
        </w:rPr>
        <w:t xml:space="preserve"> المعلومات المتعلقة بمقدم خدمة الإطلاق عادة</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وقد ترغب اللجنة في دعوة إدارة جمهورية إيران الإسلامية إلى تقديم هذه المعلومات إلى الاجتماع الخامس والتسعين. وقالت إنها مهتمة بالاستماع إلى آراء أعضاء اللجنة الآخرين بشأن هذه النقطة.</w:t>
      </w:r>
    </w:p>
    <w:p w14:paraId="3E30ED4D"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8.5.5</w:t>
      </w:r>
      <w:r w:rsidRPr="001455BC">
        <w:rPr>
          <w:rFonts w:eastAsia="Times New Roman"/>
          <w:color w:val="000000"/>
          <w:lang w:val="en-GB" w:eastAsia="en-US" w:bidi="ar-EG"/>
        </w:rPr>
        <w:tab/>
      </w:r>
      <w:r w:rsidRPr="001455BC">
        <w:rPr>
          <w:rFonts w:eastAsia="Times New Roman"/>
          <w:color w:val="000000"/>
          <w:rtl/>
          <w:lang w:val="en-GB" w:eastAsia="en-US" w:bidi="ar-EG"/>
        </w:rPr>
        <w:t>وذك</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ر </w:t>
      </w:r>
      <w:r w:rsidRPr="001455BC">
        <w:rPr>
          <w:rFonts w:eastAsia="Times New Roman"/>
          <w:b/>
          <w:bCs/>
          <w:color w:val="000000"/>
          <w:rtl/>
          <w:lang w:val="en-GB" w:eastAsia="en-US" w:bidi="ar-EG"/>
        </w:rPr>
        <w:t>السيد لو (رئيس قسم المنشورات والتسجيلات الفضائية/دائرة الخدمات الفضائية</w:t>
      </w:r>
      <w:r w:rsidRPr="001455BC">
        <w:rPr>
          <w:rFonts w:eastAsia="Times New Roman" w:hint="cs"/>
          <w:b/>
          <w:bCs/>
          <w:color w:val="000000"/>
          <w:rtl/>
          <w:lang w:val="en-GB" w:eastAsia="en-US" w:bidi="ar-EG"/>
        </w:rPr>
        <w:t>)</w:t>
      </w:r>
      <w:r w:rsidRPr="001455BC">
        <w:rPr>
          <w:rFonts w:eastAsia="Times New Roman"/>
          <w:color w:val="000000"/>
          <w:rtl/>
          <w:lang w:val="en-GB" w:eastAsia="en-US" w:bidi="ar-EG"/>
        </w:rPr>
        <w:t xml:space="preserve"> بأن الإدارة الإيرانية أشارت في الاجتماع الثاني والتسعين إلى أنها كانت ترغب في استخدام</w:t>
      </w:r>
      <w:r w:rsidRPr="001455BC">
        <w:rPr>
          <w:rFonts w:eastAsia="Times New Roman" w:hint="cs"/>
          <w:color w:val="000000"/>
          <w:rtl/>
          <w:lang w:val="en-GB" w:eastAsia="en-US" w:bidi="ar-EG"/>
        </w:rPr>
        <w:t xml:space="preserve"> شركة</w:t>
      </w:r>
      <w:r w:rsidRPr="001455BC">
        <w:rPr>
          <w:rFonts w:eastAsia="Times New Roman"/>
          <w:color w:val="000000"/>
          <w:rtl/>
          <w:lang w:val="en-GB" w:eastAsia="en-US" w:bidi="ar-EG"/>
        </w:rPr>
        <w:t xml:space="preserve"> </w:t>
      </w:r>
      <w:r w:rsidRPr="001455BC">
        <w:rPr>
          <w:rFonts w:eastAsia="Times New Roman"/>
          <w:color w:val="000000"/>
          <w:lang w:val="en-GB" w:eastAsia="en-US" w:bidi="ar-EG"/>
        </w:rPr>
        <w:t>GeoJump</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وفي الاجتماع الثالث والتسعين، </w:t>
      </w:r>
      <w:r w:rsidRPr="001455BC">
        <w:rPr>
          <w:rFonts w:eastAsia="Times New Roman" w:hint="cs"/>
          <w:color w:val="000000"/>
          <w:rtl/>
          <w:lang w:val="en-GB" w:eastAsia="en-US" w:bidi="ar"/>
        </w:rPr>
        <w:t>راجعت</w:t>
      </w:r>
      <w:r w:rsidRPr="001455BC">
        <w:rPr>
          <w:rFonts w:eastAsia="Times New Roman"/>
          <w:color w:val="000000"/>
          <w:rtl/>
          <w:lang w:val="en-GB" w:eastAsia="en-US" w:bidi="ar"/>
        </w:rPr>
        <w:t xml:space="preserve"> الإدارة خطتها وقدمت أدلة على أنها وقعت عقدا</w:t>
      </w:r>
      <w:r w:rsidRPr="001455BC">
        <w:rPr>
          <w:rFonts w:eastAsia="Times New Roman" w:hint="cs"/>
          <w:color w:val="000000"/>
          <w:rtl/>
          <w:lang w:val="en-GB" w:eastAsia="en-US" w:bidi="ar"/>
        </w:rPr>
        <w:t>ً</w:t>
      </w:r>
      <w:r w:rsidRPr="001455BC">
        <w:rPr>
          <w:rFonts w:eastAsia="Times New Roman"/>
          <w:color w:val="000000"/>
          <w:rtl/>
          <w:lang w:val="en-GB" w:eastAsia="en-US" w:bidi="ar"/>
        </w:rPr>
        <w:t xml:space="preserve"> لخدمات الإطلاق مع شركة </w:t>
      </w:r>
      <w:r w:rsidRPr="001455BC">
        <w:rPr>
          <w:rFonts w:eastAsia="Times New Roman"/>
          <w:color w:val="000000"/>
          <w:lang w:val="en-GB" w:eastAsia="en-US" w:bidi="ar-EG"/>
        </w:rPr>
        <w:t>Blue Origin</w:t>
      </w:r>
      <w:r w:rsidRPr="001455BC">
        <w:rPr>
          <w:rFonts w:eastAsia="Times New Roman" w:hint="cs"/>
          <w:color w:val="000000"/>
          <w:rtl/>
          <w:lang w:val="en" w:eastAsia="en-US" w:bidi="ar-EG"/>
        </w:rPr>
        <w:t>.</w:t>
      </w:r>
    </w:p>
    <w:p w14:paraId="760C874C"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9.5.5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تشنغ</w:t>
      </w:r>
      <w:r w:rsidRPr="001455BC">
        <w:rPr>
          <w:rFonts w:eastAsia="Times New Roman"/>
          <w:color w:val="000000"/>
          <w:rtl/>
          <w:lang w:val="en-GB" w:eastAsia="en-US" w:bidi="ar-EG"/>
        </w:rPr>
        <w:t xml:space="preserve"> إن الإدارة الإيرانية، كما </w:t>
      </w:r>
      <w:r w:rsidRPr="001455BC">
        <w:rPr>
          <w:rFonts w:eastAsia="Times New Roman" w:hint="cs"/>
          <w:color w:val="000000"/>
          <w:rtl/>
          <w:lang w:val="en-GB" w:eastAsia="en-US" w:bidi="ar-EG"/>
        </w:rPr>
        <w:t>أفاد</w:t>
      </w:r>
      <w:r w:rsidRPr="001455BC">
        <w:rPr>
          <w:rFonts w:eastAsia="Times New Roman"/>
          <w:color w:val="000000"/>
          <w:rtl/>
          <w:lang w:val="en-GB" w:eastAsia="en-US" w:bidi="ar-EG"/>
        </w:rPr>
        <w:t xml:space="preserve"> المكتب للتو، قدمت معلومات عن مقدم خدمة الإطلاق إلى الاجتماع الثالث والتسعين للجنة. وعلاوة</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على ذلك، </w:t>
      </w:r>
      <w:r w:rsidRPr="001455BC">
        <w:rPr>
          <w:rFonts w:eastAsia="Times New Roman" w:hint="cs"/>
          <w:color w:val="000000"/>
          <w:rtl/>
          <w:lang w:val="en-GB" w:eastAsia="en-US" w:bidi="ar-EG"/>
        </w:rPr>
        <w:t>احتجت</w:t>
      </w:r>
      <w:r w:rsidRPr="001455BC">
        <w:rPr>
          <w:rFonts w:eastAsia="Times New Roman"/>
          <w:color w:val="000000"/>
          <w:rtl/>
          <w:lang w:val="en-GB" w:eastAsia="en-US" w:bidi="ar-EG"/>
        </w:rPr>
        <w:t xml:space="preserve"> الإدارة في </w:t>
      </w:r>
      <w:r w:rsidRPr="001455BC">
        <w:rPr>
          <w:rFonts w:eastAsia="Times New Roman" w:hint="cs"/>
          <w:color w:val="000000"/>
          <w:rtl/>
          <w:lang w:val="en-GB" w:eastAsia="en-US" w:bidi="ar-EG"/>
        </w:rPr>
        <w:t>ذلك</w:t>
      </w:r>
      <w:r w:rsidRPr="001455BC">
        <w:rPr>
          <w:rFonts w:eastAsia="Times New Roman"/>
          <w:color w:val="000000"/>
          <w:rtl/>
          <w:lang w:val="en-GB" w:eastAsia="en-US" w:bidi="ar-EG"/>
        </w:rPr>
        <w:t xml:space="preserve"> الاجتماع </w:t>
      </w:r>
      <w:r w:rsidRPr="001455BC">
        <w:rPr>
          <w:rFonts w:eastAsia="Times New Roman" w:hint="cs"/>
          <w:color w:val="000000"/>
          <w:rtl/>
          <w:lang w:val="en-GB" w:eastAsia="en-US" w:bidi="ar-EG"/>
        </w:rPr>
        <w:t>ب</w:t>
      </w:r>
      <w:r w:rsidRPr="001455BC">
        <w:rPr>
          <w:rFonts w:eastAsia="Times New Roman"/>
          <w:color w:val="000000"/>
          <w:rtl/>
          <w:lang w:val="en-GB" w:eastAsia="en-US" w:bidi="ar-EG"/>
        </w:rPr>
        <w:t xml:space="preserve">الرقم 196 </w:t>
      </w:r>
      <w:r w:rsidRPr="001455BC">
        <w:rPr>
          <w:rFonts w:eastAsia="Times New Roman" w:hint="cs"/>
          <w:color w:val="000000"/>
          <w:rtl/>
          <w:lang w:val="en-GB" w:eastAsia="en-US" w:bidi="ar-EG"/>
        </w:rPr>
        <w:t>في إطار</w:t>
      </w:r>
      <w:r w:rsidRPr="001455BC">
        <w:rPr>
          <w:rFonts w:eastAsia="Times New Roman"/>
          <w:color w:val="000000"/>
          <w:rtl/>
          <w:lang w:val="en-GB" w:eastAsia="en-US" w:bidi="ar-EG"/>
        </w:rPr>
        <w:t xml:space="preserve"> المادة 44 من دستور الاتحاد، </w:t>
      </w:r>
      <w:r w:rsidRPr="001455BC">
        <w:rPr>
          <w:rFonts w:eastAsia="Times New Roman" w:hint="cs"/>
          <w:color w:val="000000"/>
          <w:rtl/>
          <w:lang w:val="en-GB" w:eastAsia="en-US" w:bidi="ar-EG"/>
        </w:rPr>
        <w:t>علماً</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ب</w:t>
      </w:r>
      <w:r w:rsidRPr="001455BC">
        <w:rPr>
          <w:rFonts w:eastAsia="Times New Roman"/>
          <w:color w:val="000000"/>
          <w:rtl/>
          <w:lang w:val="en-GB" w:eastAsia="en-US" w:bidi="ar-EG"/>
        </w:rPr>
        <w:t xml:space="preserve">أن الساتل </w:t>
      </w:r>
      <w:r w:rsidRPr="001455BC">
        <w:rPr>
          <w:rFonts w:eastAsia="Times New Roman"/>
          <w:color w:val="000000"/>
          <w:lang w:val="en-GB" w:eastAsia="en-US" w:bidi="ar-EG"/>
        </w:rPr>
        <w:t>IRANSAT-43.5E</w:t>
      </w:r>
      <w:r w:rsidRPr="001455BC">
        <w:rPr>
          <w:rFonts w:eastAsia="Times New Roman"/>
          <w:color w:val="000000"/>
          <w:rtl/>
          <w:lang w:val="en-GB" w:eastAsia="en-US" w:bidi="ar-EG"/>
        </w:rPr>
        <w:t xml:space="preserve"> سيكون أول ساتل في البلد </w:t>
      </w:r>
      <w:r w:rsidRPr="001455BC">
        <w:rPr>
          <w:rFonts w:eastAsia="Times New Roman" w:hint="cs"/>
          <w:color w:val="000000"/>
          <w:rtl/>
          <w:lang w:val="en-GB" w:eastAsia="en-US" w:bidi="ar-EG"/>
        </w:rPr>
        <w:t xml:space="preserve">يقدم </w:t>
      </w:r>
      <w:r w:rsidRPr="001455BC">
        <w:rPr>
          <w:rFonts w:eastAsia="Times New Roman"/>
          <w:color w:val="000000"/>
          <w:rtl/>
          <w:lang w:val="en-GB" w:eastAsia="en-US" w:bidi="ar-EG"/>
        </w:rPr>
        <w:t xml:space="preserve">تغطية وطنية. وقال إن </w:t>
      </w:r>
      <w:r w:rsidRPr="001455BC">
        <w:rPr>
          <w:rFonts w:eastAsia="Times New Roman" w:hint="cs"/>
          <w:color w:val="000000"/>
          <w:rtl/>
          <w:lang w:val="en-GB" w:eastAsia="en-US" w:bidi="ar-EG"/>
        </w:rPr>
        <w:t>هذه الحالة</w:t>
      </w:r>
      <w:r w:rsidRPr="001455BC">
        <w:rPr>
          <w:rFonts w:eastAsia="Times New Roman"/>
          <w:color w:val="000000"/>
          <w:rtl/>
          <w:lang w:val="en-GB" w:eastAsia="en-US" w:bidi="ar-EG"/>
        </w:rPr>
        <w:t xml:space="preserve"> تستحق </w:t>
      </w:r>
      <w:r w:rsidRPr="001455BC">
        <w:rPr>
          <w:rFonts w:eastAsia="Times New Roman" w:hint="cs"/>
          <w:color w:val="000000"/>
          <w:rtl/>
          <w:lang w:val="en-GB" w:eastAsia="en-US" w:bidi="ar-EG"/>
        </w:rPr>
        <w:t>اعتباراً</w:t>
      </w:r>
      <w:r w:rsidRPr="001455BC">
        <w:rPr>
          <w:rFonts w:eastAsia="Times New Roman"/>
          <w:color w:val="000000"/>
          <w:rtl/>
          <w:lang w:val="en-GB" w:eastAsia="en-US" w:bidi="ar-EG"/>
        </w:rPr>
        <w:t xml:space="preserve"> خاص</w:t>
      </w:r>
      <w:r w:rsidRPr="001455BC">
        <w:rPr>
          <w:rFonts w:eastAsia="Times New Roman" w:hint="cs"/>
          <w:color w:val="000000"/>
          <w:rtl/>
          <w:lang w:val="en-GB" w:eastAsia="en-US" w:bidi="ar-EG"/>
        </w:rPr>
        <w:t>اً</w:t>
      </w:r>
      <w:r w:rsidRPr="001455BC">
        <w:rPr>
          <w:rFonts w:eastAsia="Times New Roman"/>
          <w:color w:val="000000"/>
          <w:rtl/>
          <w:lang w:val="en-GB" w:eastAsia="en-US" w:bidi="ar-EG"/>
        </w:rPr>
        <w:t>، وهو يرى أن اللجنة لديها معلومات كافية لمنح التمديد المطلوب.</w:t>
      </w:r>
    </w:p>
    <w:p w14:paraId="59AF7721"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10.5.5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ال</w:t>
      </w:r>
      <w:r w:rsidRPr="001455BC">
        <w:rPr>
          <w:rFonts w:eastAsia="Times New Roman" w:hint="cs"/>
          <w:b/>
          <w:bCs/>
          <w:color w:val="000000"/>
          <w:rtl/>
          <w:lang w:val="en-GB" w:eastAsia="en-US" w:bidi="ar-EG"/>
        </w:rPr>
        <w:t>قحط</w:t>
      </w:r>
      <w:r w:rsidRPr="001455BC">
        <w:rPr>
          <w:rFonts w:eastAsia="Times New Roman"/>
          <w:b/>
          <w:bCs/>
          <w:color w:val="000000"/>
          <w:rtl/>
          <w:lang w:val="en-GB" w:eastAsia="en-US" w:bidi="ar-EG"/>
        </w:rPr>
        <w:t>اني</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سبق أن</w:t>
      </w:r>
      <w:r w:rsidRPr="001455BC">
        <w:rPr>
          <w:rFonts w:eastAsia="Times New Roman"/>
          <w:color w:val="000000"/>
          <w:rtl/>
          <w:lang w:val="en-GB" w:eastAsia="en-US" w:bidi="ar-EG"/>
        </w:rPr>
        <w:t xml:space="preserve"> اعت</w:t>
      </w:r>
      <w:r w:rsidRPr="001455BC">
        <w:rPr>
          <w:rFonts w:eastAsia="Times New Roman" w:hint="cs"/>
          <w:color w:val="000000"/>
          <w:rtl/>
          <w:lang w:val="en-GB" w:eastAsia="en-US" w:bidi="ar-EG"/>
        </w:rPr>
        <w:t>ُ</w:t>
      </w:r>
      <w:r w:rsidRPr="001455BC">
        <w:rPr>
          <w:rFonts w:eastAsia="Times New Roman"/>
          <w:color w:val="000000"/>
          <w:rtl/>
          <w:lang w:val="en-GB" w:eastAsia="en-US" w:bidi="ar-EG"/>
        </w:rPr>
        <w:t>بر الوضع مستوفيا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لجميع الشروط التي تؤهله كحالة ظروف قاهرة. وحتى </w:t>
      </w:r>
      <w:r w:rsidRPr="001455BC">
        <w:rPr>
          <w:rFonts w:eastAsia="Times New Roman" w:hint="cs"/>
          <w:color w:val="000000"/>
          <w:rtl/>
          <w:lang w:val="en-GB" w:eastAsia="en-US" w:bidi="ar-EG"/>
        </w:rPr>
        <w:t>في غياب</w:t>
      </w:r>
      <w:r w:rsidRPr="001455BC">
        <w:rPr>
          <w:rFonts w:eastAsia="Times New Roman"/>
          <w:color w:val="000000"/>
          <w:rtl/>
          <w:lang w:val="en-GB" w:eastAsia="en-US" w:bidi="ar-EG"/>
        </w:rPr>
        <w:t xml:space="preserve"> بعض العناصر، فقد قدمت الإدارة الإيرانية معلومات كافية للجنة لمنح التمديد المطلوب. واتفق </w:t>
      </w:r>
      <w:r w:rsidRPr="001455BC">
        <w:rPr>
          <w:rFonts w:eastAsia="Times New Roman"/>
          <w:b/>
          <w:bCs/>
          <w:color w:val="000000"/>
          <w:rtl/>
          <w:lang w:val="en-GB" w:eastAsia="en-US" w:bidi="ar-EG"/>
        </w:rPr>
        <w:t xml:space="preserve">السيد دي </w:t>
      </w:r>
      <w:r w:rsidRPr="001455BC">
        <w:rPr>
          <w:rFonts w:eastAsia="Times New Roman"/>
          <w:b/>
          <w:bCs/>
          <w:color w:val="000000"/>
          <w:rtl/>
          <w:lang w:val="en-GB" w:eastAsia="en-US"/>
        </w:rPr>
        <w:t>كريشينسو</w:t>
      </w:r>
      <w:r w:rsidRPr="001455BC">
        <w:rPr>
          <w:rFonts w:eastAsia="Times New Roman"/>
          <w:color w:val="000000"/>
          <w:rtl/>
          <w:lang w:val="en-GB" w:eastAsia="en-US" w:bidi="ar-EG"/>
        </w:rPr>
        <w:t xml:space="preserve"> مع هذا الرأي.</w:t>
      </w:r>
    </w:p>
    <w:p w14:paraId="3B7A0508"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11.5.5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فيانكو</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على الرغم من أن </w:t>
      </w:r>
      <w:r w:rsidRPr="001455BC">
        <w:rPr>
          <w:rFonts w:eastAsia="Times New Roman" w:hint="cs"/>
          <w:color w:val="000000"/>
          <w:rtl/>
          <w:lang w:val="en-GB" w:eastAsia="en-US" w:bidi="ar-EG"/>
        </w:rPr>
        <w:t>حجب</w:t>
      </w:r>
      <w:r w:rsidRPr="001455BC">
        <w:rPr>
          <w:rFonts w:eastAsia="Times New Roman"/>
          <w:color w:val="000000"/>
          <w:rtl/>
          <w:lang w:val="en-GB" w:eastAsia="en-US" w:bidi="ar-EG"/>
        </w:rPr>
        <w:t xml:space="preserve"> أسماء المستلمين</w:t>
      </w:r>
      <w:r w:rsidRPr="001455BC">
        <w:rPr>
          <w:rFonts w:eastAsia="Times New Roman" w:hint="cs"/>
          <w:color w:val="000000"/>
          <w:rtl/>
          <w:lang w:val="en-GB" w:eastAsia="en-US" w:bidi="ar-EG"/>
        </w:rPr>
        <w:t xml:space="preserve"> يثير الفضول</w:t>
      </w:r>
      <w:r w:rsidRPr="001455BC">
        <w:rPr>
          <w:rFonts w:eastAsia="Times New Roman"/>
          <w:color w:val="000000"/>
          <w:rtl/>
          <w:lang w:val="en-GB" w:eastAsia="en-US" w:bidi="ar-EG"/>
        </w:rPr>
        <w:t xml:space="preserve">، فإن وثائق اللجنة </w:t>
      </w:r>
      <w:r w:rsidRPr="001455BC">
        <w:rPr>
          <w:rFonts w:eastAsia="Times New Roman" w:hint="cs"/>
          <w:color w:val="000000"/>
          <w:rtl/>
          <w:lang w:val="en-GB" w:eastAsia="en-US" w:bidi="ar-EG"/>
        </w:rPr>
        <w:t>علنية</w:t>
      </w:r>
      <w:r w:rsidRPr="001455BC">
        <w:rPr>
          <w:rFonts w:eastAsia="Times New Roman"/>
          <w:color w:val="000000"/>
          <w:rtl/>
          <w:lang w:val="en-GB" w:eastAsia="en-US" w:bidi="ar-EG"/>
        </w:rPr>
        <w:t xml:space="preserve"> ويمكن للإدارات أن تعتبر بعض التفاصيل حساسة. وقال إن نافذة الإطلاق لمدة شهرين معقولة</w:t>
      </w:r>
      <w:r w:rsidRPr="001455BC">
        <w:rPr>
          <w:rFonts w:eastAsia="Times New Roman" w:hint="cs"/>
          <w:color w:val="000000"/>
          <w:rtl/>
          <w:lang w:val="en-GB" w:eastAsia="en-US" w:bidi="ar-EG"/>
        </w:rPr>
        <w:t xml:space="preserve"> وهو مستعد،</w:t>
      </w:r>
      <w:r w:rsidRPr="001455BC">
        <w:rPr>
          <w:rFonts w:eastAsia="Times New Roman"/>
          <w:color w:val="000000"/>
          <w:rtl/>
          <w:lang w:val="en-GB" w:eastAsia="en-US" w:bidi="ar"/>
        </w:rPr>
        <w:t xml:space="preserve"> وبالنظر إلى السياق،</w:t>
      </w:r>
      <w:r w:rsidRPr="001455BC">
        <w:rPr>
          <w:rFonts w:eastAsia="Times New Roman" w:hint="cs"/>
          <w:color w:val="000000"/>
          <w:rtl/>
          <w:lang w:val="en-GB" w:eastAsia="en-US" w:bidi="ar"/>
        </w:rPr>
        <w:t xml:space="preserve"> </w:t>
      </w:r>
      <w:r w:rsidRPr="001455BC">
        <w:rPr>
          <w:rFonts w:eastAsia="Times New Roman"/>
          <w:color w:val="000000"/>
          <w:rtl/>
          <w:lang w:val="en-GB" w:eastAsia="en-US" w:bidi="ar"/>
        </w:rPr>
        <w:t>مستعد لمنح تمديد حتى 29 أغسطس 2024. وينبغي للإدارات أن تضع في اعتبارها أن من مصلحتها تقديم معلومات كافية لتيسير مداولات اللجنة</w:t>
      </w:r>
      <w:r w:rsidRPr="001455BC">
        <w:rPr>
          <w:rFonts w:eastAsia="Times New Roman"/>
          <w:color w:val="000000"/>
          <w:lang w:val="en" w:eastAsia="en-US" w:bidi="ar"/>
        </w:rPr>
        <w:t>.</w:t>
      </w:r>
    </w:p>
    <w:p w14:paraId="531FC7CA"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12.5.5</w:t>
      </w:r>
      <w:r w:rsidRPr="001455BC">
        <w:rPr>
          <w:rFonts w:eastAsia="Times New Roman"/>
          <w:color w:val="000000"/>
          <w:lang w:val="en-GB" w:eastAsia="en-US" w:bidi="ar-EG"/>
        </w:rPr>
        <w:tab/>
      </w:r>
      <w:r w:rsidRPr="001455BC">
        <w:rPr>
          <w:rFonts w:eastAsia="Times New Roman"/>
          <w:color w:val="000000"/>
          <w:rtl/>
          <w:lang w:val="en-GB" w:eastAsia="en-US" w:bidi="ar-EG"/>
        </w:rPr>
        <w:t>وذك</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ر </w:t>
      </w:r>
      <w:r w:rsidRPr="001455BC">
        <w:rPr>
          <w:rFonts w:eastAsia="Times New Roman"/>
          <w:b/>
          <w:bCs/>
          <w:color w:val="000000"/>
          <w:rtl/>
          <w:lang w:val="en-GB" w:eastAsia="en-US" w:bidi="ar-EG"/>
        </w:rPr>
        <w:t>السيد نورشابيكوف</w:t>
      </w:r>
      <w:r w:rsidRPr="001455BC">
        <w:rPr>
          <w:rFonts w:eastAsia="Times New Roman"/>
          <w:color w:val="000000"/>
          <w:rtl/>
          <w:lang w:val="en-GB" w:eastAsia="en-US" w:bidi="ar-EG"/>
        </w:rPr>
        <w:t xml:space="preserve"> بأن اللجنة قررت في اجتماعها السابق أن </w:t>
      </w:r>
      <w:r w:rsidRPr="001455BC">
        <w:rPr>
          <w:rFonts w:eastAsia="Times New Roman" w:hint="cs"/>
          <w:color w:val="000000"/>
          <w:rtl/>
          <w:lang w:val="en-GB" w:eastAsia="en-US" w:bidi="ar-EG"/>
        </w:rPr>
        <w:t>الوضع</w:t>
      </w:r>
      <w:r w:rsidRPr="001455BC">
        <w:rPr>
          <w:rFonts w:eastAsia="Times New Roman"/>
          <w:color w:val="000000"/>
          <w:rtl/>
          <w:lang w:val="en-GB" w:eastAsia="en-US" w:bidi="ar-EG"/>
        </w:rPr>
        <w:t xml:space="preserve"> استوف</w:t>
      </w:r>
      <w:r w:rsidRPr="001455BC">
        <w:rPr>
          <w:rFonts w:eastAsia="Times New Roman" w:hint="cs"/>
          <w:color w:val="000000"/>
          <w:rtl/>
          <w:lang w:val="en-GB" w:eastAsia="en-US" w:bidi="ar-EG"/>
        </w:rPr>
        <w:t>ى</w:t>
      </w:r>
      <w:r w:rsidRPr="001455BC">
        <w:rPr>
          <w:rFonts w:eastAsia="Times New Roman"/>
          <w:color w:val="000000"/>
          <w:rtl/>
          <w:lang w:val="en-GB" w:eastAsia="en-US" w:bidi="ar-EG"/>
        </w:rPr>
        <w:t xml:space="preserve"> جميع الشروط التي تؤهله كحالة ظروف قاهرة. وبالنظر إلى أن المعلومات المتعلقة بنافذة الإطلاق قد ق</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دمت وأن المشروع </w:t>
      </w:r>
      <w:r w:rsidRPr="001455BC">
        <w:rPr>
          <w:rFonts w:eastAsia="Times New Roman" w:hint="cs"/>
          <w:color w:val="000000"/>
          <w:rtl/>
          <w:lang w:val="en-GB" w:eastAsia="en-US" w:bidi="ar-EG"/>
        </w:rPr>
        <w:t>ما برح</w:t>
      </w:r>
      <w:r w:rsidRPr="001455BC">
        <w:rPr>
          <w:rFonts w:eastAsia="Times New Roman"/>
          <w:color w:val="000000"/>
          <w:rtl/>
          <w:lang w:val="en-GB" w:eastAsia="en-US" w:bidi="ar-EG"/>
        </w:rPr>
        <w:t xml:space="preserve"> جاريا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w:t>
      </w:r>
      <w:r w:rsidRPr="001455BC">
        <w:rPr>
          <w:rFonts w:eastAsia="Times New Roman" w:hint="cs"/>
          <w:color w:val="000000"/>
          <w:rtl/>
          <w:lang w:val="en-GB" w:eastAsia="en-US" w:bidi="ar-EG"/>
        </w:rPr>
        <w:t xml:space="preserve">منذ </w:t>
      </w:r>
      <w:r w:rsidRPr="001455BC">
        <w:rPr>
          <w:rFonts w:eastAsia="Times New Roman"/>
          <w:color w:val="000000"/>
          <w:rtl/>
          <w:lang w:val="en-GB" w:eastAsia="en-US" w:bidi="ar-EG"/>
        </w:rPr>
        <w:t>بعض الوقت، فإنه يمكن أن يوافق على التمديد المطلوب.</w:t>
      </w:r>
    </w:p>
    <w:p w14:paraId="05407FF4"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13.5.5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وأشار </w:t>
      </w:r>
      <w:r w:rsidRPr="001455BC">
        <w:rPr>
          <w:rFonts w:eastAsia="Times New Roman"/>
          <w:b/>
          <w:bCs/>
          <w:color w:val="000000"/>
          <w:rtl/>
          <w:lang w:val="en-GB" w:eastAsia="en-US" w:bidi="ar-EG"/>
        </w:rPr>
        <w:t>الرئيس</w:t>
      </w:r>
      <w:r w:rsidRPr="001455BC">
        <w:rPr>
          <w:rFonts w:eastAsia="Times New Roman"/>
          <w:color w:val="000000"/>
          <w:rtl/>
          <w:lang w:val="en-GB" w:eastAsia="en-US" w:bidi="ar-EG"/>
        </w:rPr>
        <w:t xml:space="preserve"> إلى أن غالبية أعضاء اللجنة تؤيد منح التمديد المطلوب.</w:t>
      </w:r>
    </w:p>
    <w:p w14:paraId="167978E1"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14.5.5</w:t>
      </w:r>
      <w:r w:rsidRPr="001455BC">
        <w:rPr>
          <w:rFonts w:eastAsia="Times New Roman"/>
          <w:color w:val="000000"/>
          <w:lang w:val="en-GB" w:eastAsia="en-US" w:bidi="ar-EG"/>
        </w:rPr>
        <w:tab/>
      </w:r>
      <w:r w:rsidRPr="001455BC">
        <w:rPr>
          <w:rFonts w:eastAsia="Times New Roman"/>
          <w:color w:val="000000"/>
          <w:rtl/>
          <w:lang w:val="en-GB" w:eastAsia="en-US" w:bidi="ar-EG"/>
        </w:rPr>
        <w:t xml:space="preserve">وقال </w:t>
      </w:r>
      <w:r w:rsidRPr="001455BC">
        <w:rPr>
          <w:rFonts w:eastAsia="Times New Roman"/>
          <w:b/>
          <w:bCs/>
          <w:color w:val="000000"/>
          <w:rtl/>
          <w:lang w:val="en-GB" w:eastAsia="en-US" w:bidi="ar-EG"/>
        </w:rPr>
        <w:t>السيد هنري</w:t>
      </w:r>
      <w:r w:rsidRPr="001455BC">
        <w:rPr>
          <w:rFonts w:eastAsia="Times New Roman"/>
          <w:color w:val="000000"/>
          <w:rtl/>
          <w:lang w:val="en-GB" w:eastAsia="en-US" w:bidi="ar-EG"/>
        </w:rPr>
        <w:t xml:space="preserve"> إنه لا يؤيد مسار العمل هذا </w:t>
      </w:r>
      <w:r w:rsidRPr="001455BC">
        <w:rPr>
          <w:rFonts w:eastAsia="Times New Roman" w:hint="cs"/>
          <w:color w:val="000000"/>
          <w:rtl/>
          <w:lang w:val="en-GB" w:eastAsia="en-US" w:bidi="ar-EG"/>
        </w:rPr>
        <w:t>من منطلق مبدئي</w:t>
      </w:r>
      <w:r w:rsidRPr="001455BC">
        <w:rPr>
          <w:rFonts w:eastAsia="Times New Roman"/>
          <w:color w:val="000000"/>
          <w:rtl/>
          <w:lang w:val="en-GB" w:eastAsia="en-US" w:bidi="ar-EG"/>
        </w:rPr>
        <w:t xml:space="preserve">. وقد </w:t>
      </w:r>
      <w:r w:rsidRPr="001455BC">
        <w:rPr>
          <w:rFonts w:eastAsia="Times New Roman" w:hint="cs"/>
          <w:color w:val="000000"/>
          <w:rtl/>
          <w:lang w:val="en-GB" w:eastAsia="en-US" w:bidi="ar-EG"/>
        </w:rPr>
        <w:t>اقتُرح</w:t>
      </w:r>
      <w:r w:rsidRPr="001455BC">
        <w:rPr>
          <w:rFonts w:eastAsia="Times New Roman"/>
          <w:color w:val="000000"/>
          <w:rtl/>
          <w:lang w:val="en-GB" w:eastAsia="en-US" w:bidi="ar-EG"/>
        </w:rPr>
        <w:t xml:space="preserve"> اثنان من مقدمي خدمات الإطلاق المحتملين أثناء نظر اللجنة في هذه الحالة. وكان الأول،</w:t>
      </w:r>
      <w:r w:rsidRPr="001455BC">
        <w:rPr>
          <w:rFonts w:eastAsia="Times New Roman" w:hint="cs"/>
          <w:color w:val="000000"/>
          <w:rtl/>
          <w:lang w:val="en-GB" w:eastAsia="en-US" w:bidi="ar-EG"/>
        </w:rPr>
        <w:t xml:space="preserve"> شركة</w:t>
      </w:r>
      <w:r w:rsidRPr="001455BC">
        <w:rPr>
          <w:rFonts w:eastAsia="Times New Roman"/>
          <w:color w:val="000000"/>
          <w:rtl/>
          <w:lang w:val="en-GB" w:eastAsia="en-US" w:bidi="ar-EG"/>
        </w:rPr>
        <w:t xml:space="preserve"> </w:t>
      </w:r>
      <w:r w:rsidRPr="001455BC">
        <w:rPr>
          <w:rFonts w:eastAsia="Times New Roman"/>
          <w:color w:val="000000"/>
          <w:lang w:val="en-GB" w:eastAsia="en-US" w:bidi="ar-EG"/>
        </w:rPr>
        <w:t>GeoJump</w:t>
      </w:r>
      <w:r w:rsidRPr="001455BC">
        <w:rPr>
          <w:rFonts w:eastAsia="Times New Roman"/>
          <w:color w:val="000000"/>
          <w:rtl/>
          <w:lang w:val="en-GB" w:eastAsia="en-US" w:bidi="ar-EG"/>
        </w:rPr>
        <w:t>، قد عرض إطلاقا</w:t>
      </w:r>
      <w:r w:rsidRPr="001455BC">
        <w:rPr>
          <w:rFonts w:eastAsia="Times New Roman" w:hint="cs"/>
          <w:color w:val="000000"/>
          <w:rtl/>
          <w:lang w:val="en-GB" w:eastAsia="en-US" w:bidi="ar-EG"/>
        </w:rPr>
        <w:t>ً</w:t>
      </w:r>
      <w:r w:rsidRPr="001455BC">
        <w:rPr>
          <w:rFonts w:eastAsia="Times New Roman"/>
          <w:color w:val="000000"/>
          <w:rtl/>
          <w:lang w:val="en-GB" w:eastAsia="en-US" w:bidi="ar-EG"/>
        </w:rPr>
        <w:t xml:space="preserve"> كحمولة نافعة مستضافة مع بعثة </w:t>
      </w:r>
      <w:r w:rsidRPr="001455BC">
        <w:rPr>
          <w:rFonts w:eastAsia="Times New Roman" w:hint="cs"/>
          <w:color w:val="000000"/>
          <w:rtl/>
          <w:lang w:val="en-GB" w:eastAsia="en-US" w:bidi="ar-EG"/>
        </w:rPr>
        <w:t xml:space="preserve">المركبة </w:t>
      </w:r>
      <w:r w:rsidRPr="001455BC">
        <w:rPr>
          <w:rFonts w:eastAsia="Times New Roman"/>
          <w:color w:val="000000"/>
          <w:lang w:val="en-GB" w:eastAsia="en-US" w:bidi="ar-EG"/>
        </w:rPr>
        <w:t>IM-2</w:t>
      </w:r>
      <w:r w:rsidRPr="001455BC">
        <w:rPr>
          <w:rFonts w:eastAsia="Times New Roman" w:hint="cs"/>
          <w:color w:val="000000"/>
          <w:rtl/>
          <w:lang w:val="en-GB" w:eastAsia="en-US" w:bidi="ar-EG"/>
        </w:rPr>
        <w:t xml:space="preserve"> إلى</w:t>
      </w:r>
      <w:r w:rsidRPr="001455BC">
        <w:rPr>
          <w:rFonts w:eastAsia="Times New Roman"/>
          <w:color w:val="000000"/>
          <w:rtl/>
          <w:lang w:val="en-GB" w:eastAsia="en-US" w:bidi="ar-EG"/>
        </w:rPr>
        <w:t xml:space="preserve"> القمر، </w:t>
      </w:r>
      <w:r w:rsidRPr="001455BC">
        <w:rPr>
          <w:rFonts w:eastAsia="Times New Roman"/>
          <w:color w:val="000000"/>
          <w:rtl/>
          <w:lang w:val="en-GB" w:eastAsia="en-US" w:bidi="ar"/>
        </w:rPr>
        <w:t xml:space="preserve">الأمر الذي كان سيستغرق فترة طويلة </w:t>
      </w:r>
      <w:r w:rsidRPr="001455BC">
        <w:rPr>
          <w:rFonts w:eastAsia="Times New Roman" w:hint="cs"/>
          <w:color w:val="000000"/>
          <w:rtl/>
          <w:lang w:val="en-GB" w:eastAsia="en-US" w:bidi="ar"/>
        </w:rPr>
        <w:t>بوجه</w:t>
      </w:r>
      <w:r w:rsidRPr="001455BC">
        <w:rPr>
          <w:rFonts w:eastAsia="Times New Roman"/>
          <w:color w:val="000000"/>
          <w:rtl/>
          <w:lang w:val="en-GB" w:eastAsia="en-US" w:bidi="ar"/>
        </w:rPr>
        <w:t xml:space="preserve"> خاص </w:t>
      </w:r>
      <w:r w:rsidRPr="001455BC">
        <w:rPr>
          <w:rFonts w:eastAsia="Times New Roman" w:hint="cs"/>
          <w:color w:val="000000"/>
          <w:rtl/>
          <w:lang w:val="en-GB" w:eastAsia="en-US" w:bidi="ar"/>
        </w:rPr>
        <w:t>كي</w:t>
      </w:r>
      <w:r w:rsidRPr="001455BC">
        <w:rPr>
          <w:rFonts w:eastAsia="Times New Roman"/>
          <w:color w:val="000000"/>
          <w:rtl/>
          <w:lang w:val="en-GB" w:eastAsia="en-US" w:bidi="ar"/>
        </w:rPr>
        <w:t xml:space="preserve"> يصل الساتل إلى موقعه المداري</w:t>
      </w:r>
      <w:r w:rsidRPr="001455BC">
        <w:rPr>
          <w:rFonts w:eastAsia="Times New Roman"/>
          <w:color w:val="000000"/>
          <w:lang w:val="en" w:eastAsia="en-US" w:bidi="ar-EG"/>
        </w:rPr>
        <w:t>.</w:t>
      </w:r>
      <w:r w:rsidRPr="001455BC">
        <w:rPr>
          <w:rFonts w:eastAsia="Times New Roman" w:hint="cs"/>
          <w:color w:val="000000"/>
          <w:rtl/>
          <w:lang w:val="en-GB" w:eastAsia="en-US" w:bidi="ar-EG"/>
        </w:rPr>
        <w:t xml:space="preserve"> </w:t>
      </w:r>
      <w:r w:rsidRPr="001455BC">
        <w:rPr>
          <w:rFonts w:eastAsia="Times New Roman" w:hint="cs"/>
          <w:color w:val="000000"/>
          <w:rtl/>
          <w:lang w:val="en" w:eastAsia="en-US" w:bidi="ar-EG"/>
        </w:rPr>
        <w:t>ولكن</w:t>
      </w:r>
      <w:r w:rsidRPr="001455BC">
        <w:rPr>
          <w:rFonts w:eastAsia="Times New Roman"/>
          <w:color w:val="000000"/>
          <w:rtl/>
          <w:lang w:val="en" w:eastAsia="en-US" w:bidi="ar-EG"/>
        </w:rPr>
        <w:t xml:space="preserve"> الإدارة قدمت في الاجتماع الثالث والتسعين معلومات </w:t>
      </w:r>
      <w:r w:rsidRPr="001455BC">
        <w:rPr>
          <w:rFonts w:eastAsia="Times New Roman" w:hint="cs"/>
          <w:color w:val="000000"/>
          <w:rtl/>
          <w:lang w:val="en" w:eastAsia="en-US" w:bidi="ar-EG"/>
        </w:rPr>
        <w:t>عن</w:t>
      </w:r>
      <w:r w:rsidRPr="001455BC">
        <w:rPr>
          <w:rFonts w:eastAsia="Times New Roman"/>
          <w:color w:val="000000"/>
          <w:rtl/>
          <w:lang w:val="en" w:eastAsia="en-US" w:bidi="ar-EG"/>
        </w:rPr>
        <w:t xml:space="preserve"> إطلاق </w:t>
      </w:r>
      <w:r w:rsidRPr="001455BC">
        <w:rPr>
          <w:rFonts w:eastAsia="Times New Roman" w:hint="cs"/>
          <w:color w:val="000000"/>
          <w:rtl/>
          <w:lang w:val="en" w:eastAsia="en-US" w:bidi="ar-EG"/>
        </w:rPr>
        <w:t>بواسطة</w:t>
      </w:r>
      <w:r w:rsidRPr="001455BC">
        <w:rPr>
          <w:rFonts w:eastAsia="Times New Roman"/>
          <w:color w:val="000000"/>
          <w:rtl/>
          <w:lang w:val="en" w:eastAsia="en-US" w:bidi="ar-EG"/>
        </w:rPr>
        <w:t xml:space="preserve"> </w:t>
      </w:r>
      <w:r w:rsidRPr="001455BC">
        <w:rPr>
          <w:rFonts w:eastAsia="Times New Roman" w:hint="cs"/>
          <w:color w:val="000000"/>
          <w:rtl/>
          <w:lang w:val="en" w:eastAsia="en-US" w:bidi="ar-EG"/>
        </w:rPr>
        <w:t xml:space="preserve">شركة </w:t>
      </w:r>
      <w:r w:rsidRPr="001455BC">
        <w:rPr>
          <w:rFonts w:eastAsia="Times New Roman"/>
          <w:color w:val="000000"/>
          <w:lang w:val="en-GB" w:eastAsia="en-US" w:bidi="ar-EG"/>
        </w:rPr>
        <w:t>Blue Origin</w:t>
      </w:r>
      <w:r w:rsidRPr="001455BC">
        <w:rPr>
          <w:rFonts w:eastAsia="Times New Roman" w:hint="cs"/>
          <w:color w:val="000000"/>
          <w:rtl/>
          <w:lang w:val="en" w:eastAsia="en-US" w:bidi="ar-EG"/>
        </w:rPr>
        <w:t xml:space="preserve"> </w:t>
      </w:r>
      <w:r w:rsidRPr="001455BC">
        <w:rPr>
          <w:rFonts w:eastAsia="Times New Roman"/>
          <w:color w:val="000000"/>
          <w:rtl/>
          <w:lang w:val="en" w:eastAsia="en-US" w:bidi="ar-EG"/>
        </w:rPr>
        <w:t xml:space="preserve">في عام 2024 وفترة رفع المدار البالغة </w:t>
      </w:r>
      <w:r w:rsidRPr="001455BC">
        <w:rPr>
          <w:rFonts w:eastAsia="Times New Roman"/>
          <w:color w:val="000000"/>
          <w:rtl/>
          <w:lang w:val="en" w:eastAsia="en-US" w:bidi="ar-EG"/>
        </w:rPr>
        <w:lastRenderedPageBreak/>
        <w:t>60 يوماً.</w:t>
      </w:r>
      <w:r w:rsidRPr="001455BC">
        <w:rPr>
          <w:rFonts w:eastAsia="Times New Roman"/>
          <w:color w:val="000000"/>
          <w:rtl/>
          <w:lang w:val="en-GB" w:eastAsia="en-US" w:bidi="ar-EG"/>
        </w:rPr>
        <w:t xml:space="preserve"> </w:t>
      </w:r>
      <w:r w:rsidRPr="001455BC">
        <w:rPr>
          <w:rFonts w:eastAsia="Times New Roman"/>
          <w:color w:val="000000"/>
          <w:rtl/>
          <w:lang w:val="en" w:eastAsia="en-US" w:bidi="ar-EG"/>
        </w:rPr>
        <w:t>ومنذ ذلك الحين، أعطيت اللجنة معلومات محد</w:t>
      </w:r>
      <w:r w:rsidRPr="001455BC">
        <w:rPr>
          <w:rFonts w:eastAsia="Times New Roman" w:hint="cs"/>
          <w:color w:val="000000"/>
          <w:rtl/>
          <w:lang w:val="en" w:eastAsia="en-US" w:bidi="ar-EG"/>
        </w:rPr>
        <w:t>َّ</w:t>
      </w:r>
      <w:r w:rsidRPr="001455BC">
        <w:rPr>
          <w:rFonts w:eastAsia="Times New Roman"/>
          <w:color w:val="000000"/>
          <w:rtl/>
          <w:lang w:val="en" w:eastAsia="en-US" w:bidi="ar-EG"/>
        </w:rPr>
        <w:t xml:space="preserve">ثة عن نافذة الإطلاق، ولكن ليس عن مقدم خدمة الإطلاق، </w:t>
      </w:r>
      <w:r w:rsidRPr="001455BC">
        <w:rPr>
          <w:rFonts w:eastAsia="Times New Roman" w:hint="cs"/>
          <w:color w:val="000000"/>
          <w:rtl/>
          <w:lang w:val="en" w:eastAsia="en-US" w:bidi="ar-EG"/>
        </w:rPr>
        <w:t>ولم</w:t>
      </w:r>
      <w:r w:rsidRPr="001455BC">
        <w:rPr>
          <w:rFonts w:eastAsia="Times New Roman"/>
          <w:color w:val="000000"/>
          <w:rtl/>
          <w:lang w:val="en" w:eastAsia="en-US" w:bidi="ar-EG"/>
        </w:rPr>
        <w:t xml:space="preserve"> </w:t>
      </w:r>
      <w:r w:rsidRPr="001455BC">
        <w:rPr>
          <w:rFonts w:eastAsia="Times New Roman" w:hint="cs"/>
          <w:color w:val="000000"/>
          <w:rtl/>
          <w:lang w:val="en" w:eastAsia="en-US" w:bidi="ar-EG"/>
        </w:rPr>
        <w:t>يتضح</w:t>
      </w:r>
      <w:r w:rsidRPr="001455BC">
        <w:rPr>
          <w:rFonts w:eastAsia="Times New Roman"/>
          <w:color w:val="000000"/>
          <w:rtl/>
          <w:lang w:val="en" w:eastAsia="en-US" w:bidi="ar-EG"/>
        </w:rPr>
        <w:t xml:space="preserve"> </w:t>
      </w:r>
      <w:r w:rsidRPr="001455BC">
        <w:rPr>
          <w:rFonts w:eastAsia="Times New Roman" w:hint="cs"/>
          <w:color w:val="000000"/>
          <w:rtl/>
          <w:lang w:val="en" w:eastAsia="en-US" w:bidi="ar-EG"/>
        </w:rPr>
        <w:t>سبب عدم</w:t>
      </w:r>
      <w:r w:rsidRPr="001455BC">
        <w:rPr>
          <w:rFonts w:eastAsia="Times New Roman"/>
          <w:color w:val="000000"/>
          <w:rtl/>
          <w:lang w:val="en" w:eastAsia="en-US" w:bidi="ar-EG"/>
        </w:rPr>
        <w:t xml:space="preserve"> تقد</w:t>
      </w:r>
      <w:r w:rsidRPr="001455BC">
        <w:rPr>
          <w:rFonts w:eastAsia="Times New Roman" w:hint="cs"/>
          <w:color w:val="000000"/>
          <w:rtl/>
          <w:lang w:val="en" w:eastAsia="en-US" w:bidi="ar-EG"/>
        </w:rPr>
        <w:t>ي</w:t>
      </w:r>
      <w:r w:rsidRPr="001455BC">
        <w:rPr>
          <w:rFonts w:eastAsia="Times New Roman"/>
          <w:color w:val="000000"/>
          <w:rtl/>
          <w:lang w:val="en" w:eastAsia="en-US" w:bidi="ar-EG"/>
        </w:rPr>
        <w:t>م هذه المعلومات إلى الاجتماع الحالي. وعلى</w:t>
      </w:r>
      <w:r w:rsidRPr="001455BC">
        <w:rPr>
          <w:rFonts w:eastAsia="Times New Roman"/>
          <w:color w:val="000000"/>
          <w:rtl/>
          <w:lang w:val="en-GB" w:eastAsia="en-US" w:bidi="ar-EG"/>
        </w:rPr>
        <w:t xml:space="preserve"> </w:t>
      </w:r>
      <w:r w:rsidRPr="001455BC">
        <w:rPr>
          <w:rFonts w:eastAsia="Times New Roman"/>
          <w:color w:val="000000"/>
          <w:rtl/>
          <w:lang w:val="en" w:eastAsia="en-US" w:bidi="ar-EG"/>
        </w:rPr>
        <w:t>الرغم من أنه لا يرغب في معارضة زملائه، فإنه</w:t>
      </w:r>
      <w:r w:rsidRPr="001455BC">
        <w:rPr>
          <w:rFonts w:eastAsia="Times New Roman" w:hint="cs"/>
          <w:color w:val="000000"/>
          <w:rtl/>
          <w:lang w:val="en" w:eastAsia="en-US" w:bidi="ar-EG"/>
        </w:rPr>
        <w:t xml:space="preserve"> متردد في الموافقة على</w:t>
      </w:r>
      <w:r w:rsidRPr="001455BC">
        <w:rPr>
          <w:rFonts w:eastAsia="Times New Roman"/>
          <w:color w:val="000000"/>
          <w:rtl/>
          <w:lang w:val="en" w:eastAsia="en-US" w:bidi="ar-EG"/>
        </w:rPr>
        <w:t xml:space="preserve"> مدة التمديد التي </w:t>
      </w:r>
      <w:r w:rsidRPr="001455BC">
        <w:rPr>
          <w:rFonts w:eastAsia="Times New Roman" w:hint="cs"/>
          <w:color w:val="000000"/>
          <w:rtl/>
          <w:lang w:val="en" w:eastAsia="en-US" w:bidi="ar-EG"/>
        </w:rPr>
        <w:t>ستُ</w:t>
      </w:r>
      <w:r w:rsidRPr="001455BC">
        <w:rPr>
          <w:rFonts w:eastAsia="Times New Roman"/>
          <w:color w:val="000000"/>
          <w:rtl/>
          <w:lang w:val="en" w:eastAsia="en-US" w:bidi="ar-EG"/>
        </w:rPr>
        <w:t>منح من خلال القراءة بين السطور والتوصل إلى بعض الاستنتاجات نظراً لأن الإدارة لم تقدم جميع المعلومات المطلوبة إلى الاجتماع الحالي.</w:t>
      </w:r>
    </w:p>
    <w:p w14:paraId="4D1EFCEB"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15.5.5</w:t>
      </w:r>
      <w:r w:rsidRPr="001455BC">
        <w:rPr>
          <w:rFonts w:eastAsia="Times New Roman"/>
          <w:color w:val="000000"/>
          <w:lang w:val="en-GB" w:eastAsia="en-US" w:bidi="ar-EG"/>
        </w:rPr>
        <w:tab/>
      </w:r>
      <w:r w:rsidRPr="001455BC">
        <w:rPr>
          <w:rFonts w:eastAsia="Times New Roman" w:hint="cs"/>
          <w:color w:val="000000"/>
          <w:rtl/>
          <w:lang w:val="en-GB" w:eastAsia="en-US" w:bidi="ar-EG"/>
        </w:rPr>
        <w:t>ووافقت</w:t>
      </w:r>
      <w:r w:rsidRPr="001455BC">
        <w:rPr>
          <w:rFonts w:eastAsia="Times New Roman"/>
          <w:color w:val="000000"/>
          <w:rtl/>
          <w:lang w:val="en-GB" w:eastAsia="en-US" w:bidi="ar-EG"/>
        </w:rPr>
        <w:t xml:space="preserve"> </w:t>
      </w:r>
      <w:r w:rsidRPr="001455BC">
        <w:rPr>
          <w:rFonts w:eastAsia="Times New Roman"/>
          <w:b/>
          <w:bCs/>
          <w:color w:val="000000"/>
          <w:rtl/>
          <w:lang w:val="en-GB" w:eastAsia="en-US" w:bidi="ar-EG"/>
        </w:rPr>
        <w:t>السيدة</w:t>
      </w:r>
      <w:r w:rsidRPr="001455BC">
        <w:rPr>
          <w:rFonts w:eastAsia="Times New Roman" w:hint="cs"/>
          <w:b/>
          <w:bCs/>
          <w:color w:val="000000"/>
          <w:rtl/>
          <w:lang w:val="en-GB" w:eastAsia="en-US" w:bidi="ar-EG"/>
        </w:rPr>
        <w:t>ُ</w:t>
      </w:r>
      <w:r w:rsidRPr="001455BC">
        <w:rPr>
          <w:rFonts w:eastAsia="Times New Roman"/>
          <w:b/>
          <w:bCs/>
          <w:color w:val="000000"/>
          <w:rtl/>
          <w:lang w:val="en-GB" w:eastAsia="en-US" w:bidi="ar-EG"/>
        </w:rPr>
        <w:t xml:space="preserve"> حسنوفا</w:t>
      </w:r>
      <w:r w:rsidRPr="001455BC">
        <w:rPr>
          <w:rFonts w:eastAsia="Times New Roman"/>
          <w:color w:val="000000"/>
          <w:rtl/>
          <w:lang w:val="en-GB" w:eastAsia="en-US" w:bidi="ar-EG"/>
        </w:rPr>
        <w:t xml:space="preserve"> السيد هنري </w:t>
      </w:r>
      <w:r w:rsidRPr="001455BC">
        <w:rPr>
          <w:rFonts w:eastAsia="Times New Roman" w:hint="cs"/>
          <w:color w:val="000000"/>
          <w:rtl/>
          <w:lang w:val="en-GB" w:eastAsia="en-US" w:bidi="ar-EG"/>
        </w:rPr>
        <w:t>والسيدة بومييه على</w:t>
      </w:r>
      <w:r w:rsidRPr="001455BC">
        <w:rPr>
          <w:rFonts w:eastAsia="Times New Roman"/>
          <w:color w:val="000000"/>
          <w:rtl/>
          <w:lang w:val="en-GB" w:eastAsia="en-US" w:bidi="ar-EG"/>
        </w:rPr>
        <w:t xml:space="preserve"> آرا</w:t>
      </w:r>
      <w:r w:rsidRPr="001455BC">
        <w:rPr>
          <w:rFonts w:eastAsia="Times New Roman" w:hint="cs"/>
          <w:color w:val="000000"/>
          <w:rtl/>
          <w:lang w:val="en-GB" w:eastAsia="en-US" w:bidi="ar-EG"/>
        </w:rPr>
        <w:t xml:space="preserve">ئهما </w:t>
      </w:r>
      <w:r w:rsidRPr="001455BC">
        <w:rPr>
          <w:rFonts w:eastAsia="Times New Roman"/>
          <w:color w:val="000000"/>
          <w:rtl/>
          <w:lang w:val="en-GB" w:eastAsia="en-US" w:bidi="ar-EG"/>
        </w:rPr>
        <w:t xml:space="preserve">بشأن </w:t>
      </w:r>
      <w:r w:rsidRPr="001455BC">
        <w:rPr>
          <w:rFonts w:eastAsia="Times New Roman"/>
          <w:color w:val="000000"/>
          <w:rtl/>
          <w:lang w:val="en-GB" w:eastAsia="en-US" w:bidi="ar"/>
        </w:rPr>
        <w:t>نقص</w:t>
      </w:r>
      <w:r w:rsidRPr="001455BC">
        <w:rPr>
          <w:rFonts w:eastAsia="Times New Roman"/>
          <w:color w:val="000000"/>
          <w:lang w:val="en" w:eastAsia="en-US" w:bidi="ar-EG"/>
        </w:rPr>
        <w:t xml:space="preserve"> </w:t>
      </w:r>
      <w:r w:rsidRPr="001455BC">
        <w:rPr>
          <w:rFonts w:eastAsia="Times New Roman" w:hint="cs"/>
          <w:color w:val="000000"/>
          <w:rtl/>
          <w:lang w:val="en-GB" w:eastAsia="en-US" w:bidi="ar-EG"/>
        </w:rPr>
        <w:t>ال</w:t>
      </w:r>
      <w:r w:rsidRPr="001455BC">
        <w:rPr>
          <w:rFonts w:eastAsia="Times New Roman"/>
          <w:color w:val="000000"/>
          <w:rtl/>
          <w:lang w:val="en-GB" w:eastAsia="en-US" w:bidi="ar-EG"/>
        </w:rPr>
        <w:t xml:space="preserve">معلومات عن مقدم خدمة الإطلاق وأشارت إلى أن المراسلات المرفقة لم تشر إلى اسم الساتل أو اسم البلد، </w:t>
      </w:r>
      <w:r w:rsidRPr="001455BC">
        <w:rPr>
          <w:rFonts w:eastAsia="Times New Roman" w:hint="cs"/>
          <w:color w:val="000000"/>
          <w:rtl/>
          <w:lang w:val="en-GB" w:eastAsia="en-US" w:bidi="ar-EG"/>
        </w:rPr>
        <w:t xml:space="preserve">بل إلى </w:t>
      </w:r>
      <w:r w:rsidRPr="001455BC">
        <w:rPr>
          <w:rFonts w:eastAsia="Times New Roman"/>
          <w:color w:val="000000"/>
          <w:rtl/>
          <w:lang w:val="en-GB" w:eastAsia="en-US" w:bidi="ar-EG"/>
        </w:rPr>
        <w:t>مجرد الموقع المداري. واقترحت مواصلة مناقشة المسألة.</w:t>
      </w:r>
    </w:p>
    <w:p w14:paraId="38D9B184" w14:textId="77777777" w:rsidR="001455BC" w:rsidRPr="001455BC" w:rsidRDefault="001455BC" w:rsidP="001455BC">
      <w:pPr>
        <w:keepNext/>
        <w:tabs>
          <w:tab w:val="clear" w:pos="794"/>
          <w:tab w:val="left" w:pos="1134"/>
          <w:tab w:val="left" w:pos="1871"/>
          <w:tab w:val="left" w:pos="2268"/>
        </w:tabs>
        <w:rPr>
          <w:rFonts w:eastAsia="Times New Roman"/>
          <w:color w:val="000000"/>
          <w:rtl/>
          <w:lang w:val="en-GB" w:eastAsia="en-US" w:bidi="ar-EG"/>
        </w:rPr>
      </w:pPr>
      <w:r w:rsidRPr="001455BC">
        <w:rPr>
          <w:rFonts w:eastAsia="Times New Roman"/>
          <w:color w:val="000000"/>
          <w:lang w:val="en-GB" w:eastAsia="en-US" w:bidi="ar-EG"/>
        </w:rPr>
        <w:t>16.5.5</w:t>
      </w:r>
      <w:r w:rsidRPr="001455BC">
        <w:rPr>
          <w:rFonts w:eastAsia="Times New Roman"/>
          <w:color w:val="000000"/>
          <w:lang w:val="en-GB" w:eastAsia="en-US" w:bidi="ar-EG"/>
        </w:rPr>
        <w:tab/>
      </w:r>
      <w:r w:rsidRPr="001455BC">
        <w:rPr>
          <w:rFonts w:eastAsia="Times New Roman"/>
          <w:color w:val="000000"/>
          <w:rtl/>
          <w:lang w:val="en-GB" w:eastAsia="en-US" w:bidi="ar"/>
        </w:rPr>
        <w:t xml:space="preserve">واقترح </w:t>
      </w:r>
      <w:r w:rsidRPr="001455BC">
        <w:rPr>
          <w:rFonts w:eastAsia="Times New Roman"/>
          <w:b/>
          <w:bCs/>
          <w:color w:val="000000"/>
          <w:rtl/>
          <w:lang w:val="en-GB" w:eastAsia="en-US" w:bidi="ar"/>
        </w:rPr>
        <w:t>الرئيس</w:t>
      </w:r>
      <w:r w:rsidRPr="001455BC">
        <w:rPr>
          <w:rFonts w:eastAsia="Times New Roman"/>
          <w:color w:val="000000"/>
          <w:rtl/>
          <w:lang w:val="en-GB" w:eastAsia="en-US" w:bidi="ar-EG"/>
        </w:rPr>
        <w:t xml:space="preserve"> أن تخلص اللجنة إلى ما يلي:</w:t>
      </w:r>
    </w:p>
    <w:p w14:paraId="127BEF3F" w14:textId="77777777" w:rsidR="001455BC" w:rsidRPr="001455BC" w:rsidRDefault="001455BC" w:rsidP="001455BC">
      <w:pPr>
        <w:keepNext/>
        <w:tabs>
          <w:tab w:val="clear" w:pos="794"/>
          <w:tab w:val="left" w:pos="1134"/>
          <w:tab w:val="left" w:pos="1871"/>
          <w:tab w:val="left" w:pos="2268"/>
        </w:tabs>
        <w:autoSpaceDE w:val="0"/>
        <w:autoSpaceDN w:val="0"/>
        <w:adjustRightInd w:val="0"/>
        <w:spacing w:after="120" w:line="300" w:lineRule="exact"/>
        <w:rPr>
          <w:rFonts w:eastAsia="Times New Roman"/>
          <w:color w:val="000000"/>
          <w:lang w:eastAsia="en-US"/>
        </w:rPr>
      </w:pPr>
      <w:r w:rsidRPr="001455BC">
        <w:rPr>
          <w:rFonts w:eastAsia="Times New Roman"/>
          <w:rtl/>
          <w:lang w:val="en-GB" w:eastAsia="en-US" w:bidi="ar-EG"/>
        </w:rPr>
        <w:t>"</w:t>
      </w:r>
      <w:r w:rsidRPr="001455BC">
        <w:rPr>
          <w:rFonts w:eastAsia="Times New Roman"/>
          <w:color w:val="000000"/>
          <w:rtl/>
          <w:lang w:val="en-GB" w:eastAsia="en-US"/>
        </w:rPr>
        <w:t xml:space="preserve">نظرت اللجنة بالتفصيل في الوثيقة </w:t>
      </w:r>
      <w:r w:rsidRPr="001455BC">
        <w:rPr>
          <w:rFonts w:eastAsia="Times New Roman"/>
          <w:color w:val="000000"/>
          <w:lang w:val="en-GB" w:eastAsia="en-US"/>
        </w:rPr>
        <w:t>RRB23-3/9</w:t>
      </w:r>
      <w:r w:rsidRPr="001455BC">
        <w:rPr>
          <w:rFonts w:eastAsia="Times New Roman"/>
          <w:color w:val="000000"/>
          <w:rtl/>
          <w:lang w:val="en-GB" w:eastAsia="en-US"/>
        </w:rPr>
        <w:t xml:space="preserve"> وشكرت إدارة جمهورية إيران الإسلامية على تقديمها للمعلومات المحدثة التي طلبتها اللجنة في اجتماعها الثالث والتسعين.</w:t>
      </w:r>
    </w:p>
    <w:p w14:paraId="3795F2A5"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color w:val="000000"/>
          <w:rtl/>
          <w:lang w:val="en-GB" w:eastAsia="en-US"/>
        </w:rPr>
        <w:t>ولاحظت اللجنة ما يلي</w:t>
      </w:r>
      <w:r w:rsidRPr="001455BC">
        <w:rPr>
          <w:rFonts w:eastAsia="Times New Roman"/>
          <w:color w:val="000000"/>
          <w:lang w:val="en-GB" w:eastAsia="en-US"/>
        </w:rPr>
        <w:t>:</w:t>
      </w:r>
    </w:p>
    <w:p w14:paraId="0E8A649C"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Fonts w:eastAsia="SimSun"/>
          <w:color w:val="000000"/>
          <w:rtl/>
          <w:lang w:val="en-GB"/>
        </w:rPr>
        <w:t xml:space="preserve">طُلبت معلومات محدَّثة </w:t>
      </w:r>
      <w:r w:rsidRPr="001455BC">
        <w:rPr>
          <w:rtl/>
          <w:lang w:eastAsia="en-US"/>
        </w:rPr>
        <w:t>عن خطط الإطلاق، بما في ذلك، على سبيل المثال لا الحصر، نافذة الإطلاق ومقدم خدمة الإطلاق، ما يسمح للجنة بتحديد مدة التمديد؛</w:t>
      </w:r>
    </w:p>
    <w:p w14:paraId="6E425EC7"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قُدمت معلومات عن نافذة إطلاق تمتد من 1 مايو إلى 30 يونيو 2024 مع فترة 60 يوماً لعملية الرفع إلى المدار؛</w:t>
      </w:r>
    </w:p>
    <w:p w14:paraId="033AFBA5"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لم تقدَّم أي معلومات لتأكيد مقدم خدمة الإطلاق المعني</w:t>
      </w:r>
      <w:r w:rsidRPr="001455BC">
        <w:rPr>
          <w:rFonts w:eastAsia="SimSun"/>
          <w:color w:val="000000"/>
          <w:lang w:val="en-GB"/>
        </w:rPr>
        <w:t>.</w:t>
      </w:r>
    </w:p>
    <w:p w14:paraId="08D4AC75" w14:textId="77777777" w:rsidR="001455BC" w:rsidRPr="001455BC" w:rsidRDefault="001455BC" w:rsidP="001455BC">
      <w:pPr>
        <w:tabs>
          <w:tab w:val="clear" w:pos="794"/>
          <w:tab w:val="left" w:pos="1134"/>
          <w:tab w:val="left" w:pos="1871"/>
          <w:tab w:val="left" w:pos="2268"/>
        </w:tabs>
        <w:rPr>
          <w:rFonts w:eastAsia="Times New Roman"/>
          <w:color w:val="000000"/>
          <w:lang w:val="en-GB" w:eastAsia="en-US"/>
        </w:rPr>
      </w:pPr>
      <w:r w:rsidRPr="001455BC">
        <w:rPr>
          <w:rFonts w:eastAsia="Times New Roman"/>
          <w:rtl/>
          <w:lang w:eastAsia="en-US"/>
        </w:rPr>
        <w:t>وأكدت اللجنة الاستنتاج الذي توصلت إليه في اجتماعها الثالث والتسعين بأن الحالة تفي بجميع الشروط التي تؤهلها لاعتبارها حالة ظروف قاهرة، كما أكدت قرارها بالموافقة على طلب إدارة جمهورية إيران الإسلامية لتمديد المهلة التنظيمية لإعادة وضع تخصيصات التردد للشبكة الساتلية IRANSAT-43.5E في الخدمة</w:t>
      </w:r>
      <w:r w:rsidRPr="001455BC">
        <w:rPr>
          <w:rFonts w:eastAsia="Times New Roman"/>
          <w:color w:val="000000"/>
          <w:lang w:val="en-GB" w:eastAsia="en-US"/>
        </w:rPr>
        <w:t>.</w:t>
      </w:r>
    </w:p>
    <w:p w14:paraId="61E8AADE" w14:textId="77777777" w:rsidR="001455BC" w:rsidRPr="001455BC" w:rsidRDefault="001455BC" w:rsidP="001455BC">
      <w:pPr>
        <w:tabs>
          <w:tab w:val="clear" w:pos="794"/>
          <w:tab w:val="left" w:pos="1134"/>
          <w:tab w:val="left" w:pos="1871"/>
          <w:tab w:val="left" w:pos="2268"/>
        </w:tabs>
        <w:autoSpaceDE w:val="0"/>
        <w:autoSpaceDN w:val="0"/>
        <w:adjustRightInd w:val="0"/>
        <w:spacing w:before="0" w:after="120" w:line="300" w:lineRule="exact"/>
        <w:rPr>
          <w:rFonts w:eastAsia="Times New Roman"/>
          <w:color w:val="000000"/>
          <w:lang w:val="en-GB" w:eastAsia="en-US"/>
        </w:rPr>
      </w:pPr>
      <w:r w:rsidRPr="001455BC">
        <w:rPr>
          <w:rFonts w:eastAsia="Times New Roman"/>
          <w:color w:val="000000"/>
          <w:rtl/>
          <w:lang w:val="en-GB" w:eastAsia="en-US"/>
        </w:rPr>
        <w:t>وبالتالي، كلفت اللجنة المكتب بما يلي</w:t>
      </w:r>
      <w:r w:rsidRPr="001455BC">
        <w:rPr>
          <w:rFonts w:eastAsia="Times New Roman"/>
          <w:color w:val="000000"/>
          <w:lang w:val="en-GB" w:eastAsia="en-US"/>
        </w:rPr>
        <w:t>:</w:t>
      </w:r>
    </w:p>
    <w:p w14:paraId="35EFF77B"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دعوة إدارة جمهورية إيران الإسلامية إلى تقديم المعلومات و/أو الوثائق المحدثة المطلوبة بشأن مقدم خدمة الإطلاق إلى الاجتماع الخامس والتسعين للجنة</w:t>
      </w:r>
      <w:r w:rsidRPr="001455BC">
        <w:rPr>
          <w:rFonts w:eastAsia="SimSun"/>
          <w:color w:val="000000"/>
          <w:rtl/>
          <w:lang w:val="en-GB"/>
        </w:rPr>
        <w:t>؛</w:t>
      </w:r>
    </w:p>
    <w:p w14:paraId="51F6095E" w14:textId="77777777" w:rsidR="001455BC" w:rsidRPr="001455BC" w:rsidRDefault="001455BC" w:rsidP="000C4B3A">
      <w:pPr>
        <w:pStyle w:val="enumlev1"/>
        <w:rPr>
          <w:color w:val="000000"/>
          <w:lang w:val="en-GB" w:eastAsia="en-US"/>
        </w:rPr>
      </w:pPr>
      <w:r w:rsidRPr="001455BC">
        <w:rPr>
          <w:lang w:eastAsia="en-US"/>
        </w:rPr>
        <w:sym w:font="Symbol" w:char="F0B7"/>
      </w:r>
      <w:r w:rsidRPr="001455BC">
        <w:rPr>
          <w:color w:val="202122"/>
          <w:sz w:val="26"/>
          <w:szCs w:val="26"/>
          <w:shd w:val="clear" w:color="auto" w:fill="FFFFFF"/>
          <w:lang w:eastAsia="en-US"/>
        </w:rPr>
        <w:tab/>
      </w:r>
      <w:r w:rsidRPr="001455BC">
        <w:rPr>
          <w:spacing w:val="-2"/>
          <w:rtl/>
          <w:lang w:eastAsia="en-US"/>
        </w:rPr>
        <w:t>الاستمرار</w:t>
      </w:r>
      <w:r w:rsidRPr="001455BC">
        <w:rPr>
          <w:color w:val="000000"/>
          <w:spacing w:val="-2"/>
          <w:rtl/>
          <w:lang w:val="en-GB" w:eastAsia="en-US"/>
        </w:rPr>
        <w:t xml:space="preserve"> في مراعاة تخصيصات التردد للشبكة الساتلية </w:t>
      </w:r>
      <w:r w:rsidRPr="001455BC">
        <w:rPr>
          <w:color w:val="000000"/>
          <w:spacing w:val="-2"/>
          <w:lang w:val="en-GB" w:eastAsia="en-US"/>
        </w:rPr>
        <w:t>IRANSAT-43.5E</w:t>
      </w:r>
      <w:r w:rsidRPr="001455BC">
        <w:rPr>
          <w:color w:val="000000"/>
          <w:spacing w:val="-2"/>
          <w:rtl/>
          <w:lang w:val="en-GB" w:eastAsia="en-US"/>
        </w:rPr>
        <w:t xml:space="preserve"> حتى نهاية الاجتماع الخامس والتسعين للجنة."</w:t>
      </w:r>
    </w:p>
    <w:p w14:paraId="66D23343" w14:textId="77777777" w:rsidR="001455BC" w:rsidRPr="001455BC" w:rsidRDefault="001455BC" w:rsidP="001455BC">
      <w:pPr>
        <w:tabs>
          <w:tab w:val="clear" w:pos="794"/>
          <w:tab w:val="left" w:pos="1134"/>
          <w:tab w:val="left" w:pos="1871"/>
          <w:tab w:val="left" w:pos="2268"/>
        </w:tabs>
        <w:rPr>
          <w:rFonts w:eastAsia="Times New Roman"/>
          <w:color w:val="000000"/>
          <w:rtl/>
          <w:lang w:val="en-GB" w:eastAsia="en-US"/>
        </w:rPr>
      </w:pPr>
      <w:r w:rsidRPr="001455BC">
        <w:rPr>
          <w:rFonts w:eastAsia="Times New Roman"/>
          <w:shd w:val="clear" w:color="auto" w:fill="FFFFFF"/>
          <w:lang w:eastAsia="en-US"/>
        </w:rPr>
        <w:t>17.5.5</w:t>
      </w:r>
      <w:r w:rsidRPr="001455BC">
        <w:rPr>
          <w:rFonts w:eastAsia="Times New Roman"/>
          <w:shd w:val="clear" w:color="auto" w:fill="FFFFFF"/>
          <w:lang w:eastAsia="en-US"/>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2905828F" w14:textId="77777777" w:rsidR="001455BC" w:rsidRPr="002529D3" w:rsidRDefault="001455BC" w:rsidP="002529D3">
      <w:pPr>
        <w:pStyle w:val="Heading2"/>
        <w:rPr>
          <w:rtl/>
          <w:lang w:val="en-GB" w:eastAsia="en-US" w:bidi="ar-EG"/>
        </w:rPr>
      </w:pPr>
      <w:r w:rsidRPr="002529D3">
        <w:rPr>
          <w:lang w:val="en-GB" w:eastAsia="en-US" w:bidi="ar-EG"/>
        </w:rPr>
        <w:t>6.5</w:t>
      </w:r>
      <w:r w:rsidRPr="002529D3">
        <w:rPr>
          <w:rtl/>
          <w:lang w:val="en-GB" w:eastAsia="en-US" w:bidi="ar-EG"/>
        </w:rPr>
        <w:tab/>
        <w:t>تبليغ مقدم من إدارة إيطاليا تطلب فيه تمديد المهلة التنظيمية لوضع تخصيصات تردد</w:t>
      </w:r>
      <w:r w:rsidRPr="002529D3">
        <w:rPr>
          <w:rFonts w:hint="cs"/>
          <w:rtl/>
          <w:lang w:val="en-GB" w:eastAsia="en-US" w:bidi="ar-EG"/>
        </w:rPr>
        <w:t>ات</w:t>
      </w:r>
      <w:r w:rsidRPr="002529D3">
        <w:rPr>
          <w:rtl/>
          <w:lang w:val="en-GB" w:eastAsia="en-US" w:bidi="ar-EG"/>
        </w:rPr>
        <w:t xml:space="preserve"> </w:t>
      </w:r>
      <w:r w:rsidRPr="002529D3">
        <w:rPr>
          <w:rFonts w:hint="cs"/>
          <w:rtl/>
          <w:lang w:val="en-GB" w:eastAsia="en-US" w:bidi="ar-EG"/>
        </w:rPr>
        <w:t>ا</w:t>
      </w:r>
      <w:r w:rsidRPr="002529D3">
        <w:rPr>
          <w:rtl/>
          <w:lang w:val="en-GB" w:eastAsia="en-US" w:bidi="ar-EG"/>
        </w:rPr>
        <w:t>لشبكتين</w:t>
      </w:r>
      <w:r w:rsidRPr="002529D3">
        <w:rPr>
          <w:rFonts w:hint="cs"/>
          <w:rtl/>
          <w:lang w:val="en-GB" w:eastAsia="en-US" w:bidi="ar-EG"/>
        </w:rPr>
        <w:t> </w:t>
      </w:r>
      <w:r w:rsidRPr="002529D3">
        <w:rPr>
          <w:rtl/>
          <w:lang w:val="en-GB" w:eastAsia="en-US" w:bidi="ar-EG"/>
        </w:rPr>
        <w:t xml:space="preserve">الساتليتين </w:t>
      </w:r>
      <w:r w:rsidRPr="002529D3">
        <w:rPr>
          <w:lang w:val="en-GB" w:eastAsia="en-US" w:bidi="ar-EG"/>
        </w:rPr>
        <w:t>SICRAL 2A</w:t>
      </w:r>
      <w:r w:rsidRPr="002529D3">
        <w:rPr>
          <w:rtl/>
          <w:lang w:val="en-GB" w:eastAsia="en-US" w:bidi="ar-EG"/>
        </w:rPr>
        <w:t xml:space="preserve"> و</w:t>
      </w:r>
      <w:r w:rsidRPr="002529D3">
        <w:rPr>
          <w:lang w:val="en-GB" w:eastAsia="en-US" w:bidi="ar-EG"/>
        </w:rPr>
        <w:t>SICRAL 3A</w:t>
      </w:r>
      <w:r w:rsidRPr="002529D3">
        <w:rPr>
          <w:rtl/>
          <w:lang w:val="en-GB" w:eastAsia="en-US" w:bidi="ar-EG"/>
        </w:rPr>
        <w:t xml:space="preserve"> في الخدمة في الموقع 16,2 درجة شرقاً (الوثيقة </w:t>
      </w:r>
      <w:r w:rsidRPr="002529D3">
        <w:rPr>
          <w:lang w:val="en-GB" w:eastAsia="en-US" w:bidi="ar-EG"/>
        </w:rPr>
        <w:t>RRB23</w:t>
      </w:r>
      <w:r w:rsidRPr="002529D3">
        <w:rPr>
          <w:lang w:val="en-GB" w:eastAsia="en-US" w:bidi="ar-EG"/>
        </w:rPr>
        <w:noBreakHyphen/>
        <w:t>3/13</w:t>
      </w:r>
      <w:r w:rsidRPr="002529D3">
        <w:rPr>
          <w:rtl/>
          <w:lang w:val="en-GB" w:eastAsia="en-US" w:bidi="ar-EG"/>
        </w:rPr>
        <w:t>)</w:t>
      </w:r>
    </w:p>
    <w:p w14:paraId="536E6D08"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1.6.5</w:t>
      </w:r>
      <w:r w:rsidRPr="001455BC">
        <w:rPr>
          <w:rFonts w:eastAsia="Times New Roman"/>
          <w:lang w:val="en-GB" w:eastAsia="en-US" w:bidi="ar-EG"/>
        </w:rPr>
        <w:tab/>
      </w:r>
      <w:r w:rsidRPr="001455BC">
        <w:rPr>
          <w:rFonts w:eastAsia="Times New Roman"/>
          <w:rtl/>
          <w:lang w:val="en-GB" w:eastAsia="en-US" w:bidi="ar-EG"/>
        </w:rPr>
        <w:t xml:space="preserve">قدم </w:t>
      </w:r>
      <w:r w:rsidRPr="001455BC">
        <w:rPr>
          <w:rFonts w:eastAsia="Times New Roman"/>
          <w:b/>
          <w:bCs/>
          <w:rtl/>
          <w:lang w:val="en-GB" w:eastAsia="en-US" w:bidi="ar-EG"/>
        </w:rPr>
        <w:t>السيد لو (رئيس قسم المنشورات والتسجيلات الفضائية/دائرة الخدمات الفضائية</w:t>
      </w:r>
      <w:r w:rsidRPr="001455BC">
        <w:rPr>
          <w:rFonts w:eastAsia="Times New Roman" w:hint="cs"/>
          <w:b/>
          <w:bCs/>
          <w:rtl/>
          <w:lang w:val="en-GB" w:eastAsia="en-US" w:bidi="ar-EG"/>
        </w:rPr>
        <w:t>)</w:t>
      </w:r>
      <w:r w:rsidRPr="001455BC">
        <w:rPr>
          <w:rFonts w:eastAsia="Times New Roman"/>
          <w:rtl/>
          <w:lang w:val="en-GB" w:eastAsia="en-US" w:bidi="ar-EG"/>
        </w:rPr>
        <w:t xml:space="preserve"> الوثيقة </w:t>
      </w:r>
      <w:r w:rsidRPr="001455BC">
        <w:rPr>
          <w:rFonts w:eastAsia="Times New Roman"/>
          <w:lang w:val="en-GB" w:eastAsia="en-US" w:bidi="ar-EG"/>
        </w:rPr>
        <w:t>RRB23</w:t>
      </w:r>
      <w:r w:rsidRPr="001455BC">
        <w:rPr>
          <w:rFonts w:eastAsia="Times New Roman"/>
          <w:lang w:val="en-GB" w:eastAsia="en-US" w:bidi="ar-EG"/>
        </w:rPr>
        <w:noBreakHyphen/>
        <w:t>3/13</w:t>
      </w:r>
      <w:r w:rsidRPr="001455BC">
        <w:rPr>
          <w:rFonts w:eastAsia="Times New Roman"/>
          <w:rtl/>
          <w:lang w:val="en-GB" w:eastAsia="en-US" w:bidi="ar-EG"/>
        </w:rPr>
        <w:t xml:space="preserve">، التي قدمت فيها إدارة إيطاليا معلومات إضافية بشأن طلبها </w:t>
      </w:r>
      <w:r w:rsidRPr="001455BC">
        <w:rPr>
          <w:rFonts w:eastAsia="Times New Roman" w:hint="cs"/>
          <w:rtl/>
          <w:lang w:val="en-GB" w:eastAsia="en-US" w:bidi="ar-EG"/>
        </w:rPr>
        <w:t>الداعي ل</w:t>
      </w:r>
      <w:r w:rsidRPr="001455BC">
        <w:rPr>
          <w:rFonts w:eastAsia="Times New Roman"/>
          <w:rtl/>
          <w:lang w:val="en-GB" w:eastAsia="en-US" w:bidi="ar-EG"/>
        </w:rPr>
        <w:t>تمديد المهل الزمنية التنظيمية لوضع تخصيصات تردد</w:t>
      </w:r>
      <w:r w:rsidRPr="001455BC">
        <w:rPr>
          <w:rFonts w:eastAsia="Times New Roman" w:hint="cs"/>
          <w:rtl/>
          <w:lang w:val="en-GB" w:eastAsia="en-US" w:bidi="ar-EG"/>
        </w:rPr>
        <w:t>ات</w:t>
      </w:r>
      <w:r w:rsidRPr="001455BC">
        <w:rPr>
          <w:rFonts w:eastAsia="Times New Roman"/>
          <w:rtl/>
          <w:lang w:val="en-GB" w:eastAsia="en-US" w:bidi="ar-EG"/>
        </w:rPr>
        <w:t xml:space="preserve"> </w:t>
      </w:r>
      <w:r w:rsidRPr="001455BC">
        <w:rPr>
          <w:rFonts w:eastAsia="Times New Roman" w:hint="cs"/>
          <w:rtl/>
          <w:lang w:val="en-GB" w:eastAsia="en-US" w:bidi="ar-EG"/>
        </w:rPr>
        <w:t>ا</w:t>
      </w:r>
      <w:r w:rsidRPr="001455BC">
        <w:rPr>
          <w:rFonts w:eastAsia="Times New Roman"/>
          <w:rtl/>
          <w:lang w:val="en-GB" w:eastAsia="en-US" w:bidi="ar-EG"/>
        </w:rPr>
        <w:t xml:space="preserve">لشبكتين الساتليتين </w:t>
      </w:r>
      <w:r w:rsidRPr="001455BC">
        <w:rPr>
          <w:rFonts w:eastAsia="Times New Roman"/>
          <w:lang w:val="en-GB" w:eastAsia="en-US" w:bidi="ar-EG"/>
        </w:rPr>
        <w:t>SICRAL 2A</w:t>
      </w:r>
      <w:r w:rsidRPr="001455BC">
        <w:rPr>
          <w:rFonts w:eastAsia="Times New Roman"/>
          <w:rtl/>
          <w:lang w:val="en-GB" w:eastAsia="en-US" w:bidi="ar-EG"/>
        </w:rPr>
        <w:t xml:space="preserve"> و</w:t>
      </w:r>
      <w:r w:rsidRPr="001455BC">
        <w:rPr>
          <w:rFonts w:eastAsia="Times New Roman"/>
          <w:lang w:val="en-GB" w:eastAsia="en-US" w:bidi="ar-EG"/>
        </w:rPr>
        <w:t>SICRAL 3A</w:t>
      </w:r>
      <w:r w:rsidRPr="001455BC">
        <w:rPr>
          <w:rFonts w:eastAsia="Times New Roman"/>
          <w:rtl/>
          <w:lang w:val="en-GB" w:eastAsia="en-US" w:bidi="ar-EG"/>
        </w:rPr>
        <w:t xml:space="preserve"> في الخدمة في الموقع </w:t>
      </w:r>
      <w:r w:rsidRPr="001455BC">
        <w:rPr>
          <w:rFonts w:eastAsia="Times New Roman"/>
          <w:lang w:val="en-GB" w:eastAsia="en-US" w:bidi="ar-EG"/>
        </w:rPr>
        <w:t>16,2</w:t>
      </w:r>
      <w:r w:rsidRPr="001455BC">
        <w:rPr>
          <w:rFonts w:eastAsia="Times New Roman" w:hint="cs"/>
          <w:rtl/>
          <w:lang w:val="en-GB" w:eastAsia="en-US" w:bidi="ar-EG"/>
        </w:rPr>
        <w:t xml:space="preserve"> شرقاً</w:t>
      </w:r>
      <w:r w:rsidRPr="001455BC">
        <w:rPr>
          <w:rFonts w:eastAsia="Times New Roman"/>
          <w:rtl/>
          <w:lang w:val="en-GB" w:eastAsia="en-US" w:bidi="ar-EG"/>
        </w:rPr>
        <w:t>، عمل</w:t>
      </w:r>
      <w:r w:rsidRPr="001455BC">
        <w:rPr>
          <w:rFonts w:eastAsia="Times New Roman" w:hint="cs"/>
          <w:rtl/>
          <w:lang w:val="en-GB" w:eastAsia="en-US" w:bidi="ar-EG"/>
        </w:rPr>
        <w:t>اً</w:t>
      </w:r>
      <w:r w:rsidRPr="001455BC">
        <w:rPr>
          <w:rFonts w:eastAsia="Times New Roman"/>
          <w:rtl/>
          <w:lang w:val="en-GB" w:eastAsia="en-US" w:bidi="ar-EG"/>
        </w:rPr>
        <w:t xml:space="preserve"> باستنتاج اللجنة في اجتماعها الثالث والتسعين بأن الإدارة لم تقدم أدلة ومعلومات كافية لكي تقرر اللجنة أن هذه الحالة مستوف</w:t>
      </w:r>
      <w:r w:rsidRPr="001455BC">
        <w:rPr>
          <w:rFonts w:eastAsia="Times New Roman" w:hint="cs"/>
          <w:rtl/>
          <w:lang w:val="en-GB" w:eastAsia="en-US" w:bidi="ar-EG"/>
        </w:rPr>
        <w:t>ي</w:t>
      </w:r>
      <w:r w:rsidRPr="001455BC">
        <w:rPr>
          <w:rFonts w:eastAsia="Times New Roman"/>
          <w:rtl/>
          <w:lang w:val="en-GB" w:eastAsia="en-US" w:bidi="ar-EG"/>
        </w:rPr>
        <w:t xml:space="preserve">ة لشروط </w:t>
      </w:r>
      <w:r w:rsidRPr="001455BC">
        <w:rPr>
          <w:rFonts w:eastAsia="Times New Roman" w:hint="cs"/>
          <w:rtl/>
          <w:lang w:val="en-GB" w:eastAsia="en-US" w:bidi="ar-EG"/>
        </w:rPr>
        <w:t>الظروف القاهرة</w:t>
      </w:r>
      <w:r w:rsidRPr="001455BC">
        <w:rPr>
          <w:rFonts w:eastAsia="Times New Roman"/>
          <w:rtl/>
          <w:lang w:val="en-GB" w:eastAsia="en-US" w:bidi="ar-EG"/>
        </w:rPr>
        <w:t xml:space="preserve">. وترى الإدارة أن انتشار </w:t>
      </w:r>
      <w:r w:rsidRPr="001455BC">
        <w:rPr>
          <w:rFonts w:eastAsia="Times New Roman" w:hint="cs"/>
          <w:rtl/>
          <w:lang w:val="en-GB" w:eastAsia="en-US" w:bidi="ar-EG"/>
        </w:rPr>
        <w:t>جائحة كوفيد-19</w:t>
      </w:r>
      <w:r w:rsidRPr="001455BC">
        <w:rPr>
          <w:rFonts w:eastAsia="Times New Roman"/>
          <w:rtl/>
          <w:lang w:val="en-GB" w:eastAsia="en-US" w:bidi="ar-EG"/>
        </w:rPr>
        <w:t xml:space="preserve"> على الصعيد العالمي وما تلاه من إغلاق طويل في إيطاليا كان غير متوقع</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وأن</w:t>
      </w:r>
      <w:r w:rsidRPr="001455BC">
        <w:rPr>
          <w:rFonts w:eastAsia="Times New Roman"/>
          <w:rtl/>
          <w:lang w:val="en-GB" w:eastAsia="en-US" w:bidi="ar-EG"/>
        </w:rPr>
        <w:t xml:space="preserve"> </w:t>
      </w:r>
      <w:r w:rsidRPr="001455BC">
        <w:rPr>
          <w:rFonts w:eastAsia="Times New Roman" w:hint="cs"/>
          <w:rtl/>
          <w:lang w:val="en-GB" w:eastAsia="en-US" w:bidi="ar-EG"/>
        </w:rPr>
        <w:t>وضع</w:t>
      </w:r>
      <w:r w:rsidRPr="001455BC">
        <w:rPr>
          <w:rFonts w:eastAsia="Times New Roman"/>
          <w:rtl/>
          <w:lang w:val="en-GB" w:eastAsia="en-US" w:bidi="ar-EG"/>
        </w:rPr>
        <w:t xml:space="preserve"> الطوارئ المتعلق </w:t>
      </w:r>
      <w:r w:rsidRPr="001455BC">
        <w:rPr>
          <w:rFonts w:eastAsia="Times New Roman" w:hint="cs"/>
          <w:rtl/>
          <w:lang w:val="en-GB" w:eastAsia="en-US" w:bidi="ar-EG"/>
        </w:rPr>
        <w:t xml:space="preserve">بالجائحة </w:t>
      </w:r>
      <w:r w:rsidRPr="001455BC">
        <w:rPr>
          <w:rFonts w:eastAsia="Times New Roman"/>
          <w:rtl/>
          <w:lang w:val="en-GB" w:eastAsia="en-US" w:bidi="ar-EG"/>
        </w:rPr>
        <w:t>العالمي</w:t>
      </w:r>
      <w:r w:rsidRPr="001455BC">
        <w:rPr>
          <w:rFonts w:eastAsia="Times New Roman" w:hint="cs"/>
          <w:rtl/>
          <w:lang w:val="en-GB" w:eastAsia="en-US" w:bidi="ar-EG"/>
        </w:rPr>
        <w:t>ة</w:t>
      </w:r>
      <w:r w:rsidRPr="001455BC">
        <w:rPr>
          <w:rFonts w:eastAsia="Times New Roman"/>
          <w:rtl/>
          <w:lang w:val="en-GB" w:eastAsia="en-US" w:bidi="ar-EG"/>
        </w:rPr>
        <w:t xml:space="preserve"> خ</w:t>
      </w:r>
      <w:r w:rsidRPr="001455BC">
        <w:rPr>
          <w:rFonts w:eastAsia="Times New Roman" w:hint="cs"/>
          <w:rtl/>
          <w:lang w:val="en-GB" w:eastAsia="en-US" w:bidi="ar-EG"/>
        </w:rPr>
        <w:t>ا</w:t>
      </w:r>
      <w:r w:rsidRPr="001455BC">
        <w:rPr>
          <w:rFonts w:eastAsia="Times New Roman"/>
          <w:rtl/>
          <w:lang w:val="en-GB" w:eastAsia="en-US" w:bidi="ar-EG"/>
        </w:rPr>
        <w:t>رج عن سيطرة الإدارة؛ وقد أثرت القيود المترتبة على ذلك تأثيرا</w:t>
      </w:r>
      <w:r w:rsidRPr="001455BC">
        <w:rPr>
          <w:rFonts w:eastAsia="Times New Roman" w:hint="cs"/>
          <w:rtl/>
          <w:lang w:val="en-GB" w:eastAsia="en-US" w:bidi="ar-EG"/>
        </w:rPr>
        <w:t>ً</w:t>
      </w:r>
      <w:r w:rsidRPr="001455BC">
        <w:rPr>
          <w:rFonts w:eastAsia="Times New Roman"/>
          <w:rtl/>
          <w:lang w:val="en-GB" w:eastAsia="en-US" w:bidi="ar-EG"/>
        </w:rPr>
        <w:t xml:space="preserve"> مباشرا</w:t>
      </w:r>
      <w:r w:rsidRPr="001455BC">
        <w:rPr>
          <w:rFonts w:eastAsia="Times New Roman" w:hint="cs"/>
          <w:rtl/>
          <w:lang w:val="en-GB" w:eastAsia="en-US" w:bidi="ar-EG"/>
        </w:rPr>
        <w:t>ً</w:t>
      </w:r>
      <w:r w:rsidRPr="001455BC">
        <w:rPr>
          <w:rFonts w:eastAsia="Times New Roman"/>
          <w:rtl/>
          <w:lang w:val="en-GB" w:eastAsia="en-US" w:bidi="ar-EG"/>
        </w:rPr>
        <w:t xml:space="preserve"> على التطوير الجاري </w:t>
      </w:r>
      <w:r w:rsidRPr="001455BC">
        <w:rPr>
          <w:rFonts w:eastAsia="Times New Roman" w:hint="cs"/>
          <w:rtl/>
          <w:lang w:val="en-GB" w:eastAsia="en-US" w:bidi="ar-EG"/>
        </w:rPr>
        <w:t>ل</w:t>
      </w:r>
      <w:r w:rsidRPr="001455BC">
        <w:rPr>
          <w:rFonts w:eastAsia="Times New Roman"/>
          <w:rtl/>
          <w:lang w:val="en-GB" w:eastAsia="en-US" w:bidi="ar-EG"/>
        </w:rPr>
        <w:t>لشبكتين الساتليتين والجدول الزمني المتصل به</w:t>
      </w:r>
      <w:r w:rsidRPr="001455BC">
        <w:rPr>
          <w:rFonts w:eastAsia="Times New Roman" w:hint="cs"/>
          <w:rtl/>
          <w:lang w:val="en-GB" w:eastAsia="en-US" w:bidi="ar-EG"/>
        </w:rPr>
        <w:t>م</w:t>
      </w:r>
      <w:r w:rsidRPr="001455BC">
        <w:rPr>
          <w:rFonts w:eastAsia="Times New Roman"/>
          <w:rtl/>
          <w:lang w:val="en-GB" w:eastAsia="en-US" w:bidi="ar-EG"/>
        </w:rPr>
        <w:t xml:space="preserve">ا؛ </w:t>
      </w:r>
      <w:r w:rsidRPr="001455BC">
        <w:rPr>
          <w:rFonts w:eastAsia="Times New Roman" w:hint="cs"/>
          <w:rtl/>
          <w:lang w:val="en-GB" w:eastAsia="en-US" w:bidi="ar-EG"/>
        </w:rPr>
        <w:t>وا</w:t>
      </w:r>
      <w:r w:rsidRPr="001455BC">
        <w:rPr>
          <w:rFonts w:eastAsia="Times New Roman"/>
          <w:rtl/>
          <w:lang w:val="en-GB" w:eastAsia="en-US" w:bidi="ar-EG"/>
        </w:rPr>
        <w:t>ستح</w:t>
      </w:r>
      <w:r w:rsidRPr="001455BC">
        <w:rPr>
          <w:rFonts w:eastAsia="Times New Roman" w:hint="cs"/>
          <w:rtl/>
          <w:lang w:val="en-GB" w:eastAsia="en-US" w:bidi="ar-EG"/>
        </w:rPr>
        <w:t>ا</w:t>
      </w:r>
      <w:r w:rsidRPr="001455BC">
        <w:rPr>
          <w:rFonts w:eastAsia="Times New Roman"/>
          <w:rtl/>
          <w:lang w:val="en-GB" w:eastAsia="en-US" w:bidi="ar-EG"/>
        </w:rPr>
        <w:t>ل الحفاظ على الجدول الزمني الأصلي لبرنامج</w:t>
      </w:r>
      <w:r w:rsidRPr="001455BC">
        <w:rPr>
          <w:rFonts w:eastAsia="Times New Roman" w:hint="cs"/>
          <w:rtl/>
          <w:lang w:val="en-GB" w:eastAsia="en-US" w:bidi="ar-EG"/>
        </w:rPr>
        <w:t xml:space="preserve"> الشبكة الساتلية</w:t>
      </w:r>
      <w:r w:rsidRPr="001455BC">
        <w:rPr>
          <w:rFonts w:eastAsia="Times New Roman"/>
          <w:rtl/>
          <w:lang w:val="en-GB" w:eastAsia="en-US" w:bidi="ar-EG"/>
        </w:rPr>
        <w:t xml:space="preserve"> </w:t>
      </w:r>
      <w:r w:rsidRPr="001455BC">
        <w:rPr>
          <w:rFonts w:eastAsia="Times New Roman"/>
          <w:lang w:val="en-GB" w:eastAsia="en-US" w:bidi="ar-EG"/>
        </w:rPr>
        <w:t>SICRAL 3</w:t>
      </w:r>
      <w:r w:rsidRPr="001455BC">
        <w:rPr>
          <w:rFonts w:eastAsia="Times New Roman"/>
          <w:rtl/>
          <w:lang w:val="en-GB" w:eastAsia="en-US" w:bidi="ar-EG"/>
        </w:rPr>
        <w:t xml:space="preserve"> على الرغم من الجهود المبذولة للوفاء بالمهلة الزمنية من حيث </w:t>
      </w:r>
      <w:r w:rsidRPr="001455BC">
        <w:rPr>
          <w:rFonts w:eastAsia="Times New Roman" w:hint="cs"/>
          <w:rtl/>
          <w:lang w:val="en-GB" w:eastAsia="en-US" w:bidi="ar-EG"/>
        </w:rPr>
        <w:t>تقليص النطاق</w:t>
      </w:r>
      <w:r w:rsidRPr="001455BC">
        <w:rPr>
          <w:rFonts w:eastAsia="Times New Roman"/>
          <w:rtl/>
          <w:lang w:val="en-GB" w:eastAsia="en-US" w:bidi="ar-EG"/>
        </w:rPr>
        <w:t xml:space="preserve"> التقني وإنزال الحمولات النافعة الثانوية للبعث</w:t>
      </w:r>
      <w:r w:rsidRPr="001455BC">
        <w:rPr>
          <w:rFonts w:eastAsia="Times New Roman" w:hint="cs"/>
          <w:rtl/>
          <w:lang w:val="en-GB" w:eastAsia="en-US" w:bidi="ar-EG"/>
        </w:rPr>
        <w:t>ة</w:t>
      </w:r>
      <w:r w:rsidRPr="001455BC">
        <w:rPr>
          <w:rFonts w:eastAsia="Times New Roman"/>
          <w:rtl/>
          <w:lang w:val="en-GB" w:eastAsia="en-US" w:bidi="ar-EG"/>
        </w:rPr>
        <w:t>؛ وقد أدى العطل الحرج</w:t>
      </w:r>
      <w:r w:rsidRPr="001455BC">
        <w:rPr>
          <w:rFonts w:eastAsia="Times New Roman" w:hint="cs"/>
          <w:rtl/>
          <w:lang w:val="en-GB" w:eastAsia="en-US" w:bidi="ar-EG"/>
        </w:rPr>
        <w:t xml:space="preserve"> في المدار</w:t>
      </w:r>
      <w:r w:rsidRPr="001455BC">
        <w:rPr>
          <w:rFonts w:eastAsia="Times New Roman"/>
          <w:rtl/>
          <w:lang w:val="en-GB" w:eastAsia="en-US" w:bidi="ar-EG"/>
        </w:rPr>
        <w:t xml:space="preserve"> للساتل </w:t>
      </w:r>
      <w:r w:rsidRPr="001455BC">
        <w:rPr>
          <w:rFonts w:eastAsia="Times New Roman"/>
          <w:lang w:val="en-GB" w:eastAsia="en-US" w:bidi="ar-EG"/>
        </w:rPr>
        <w:t>SICRAL 1</w:t>
      </w:r>
      <w:r w:rsidRPr="001455BC">
        <w:rPr>
          <w:rFonts w:eastAsia="Times New Roman"/>
          <w:rtl/>
          <w:lang w:val="en-GB" w:eastAsia="en-US" w:bidi="ar-EG"/>
        </w:rPr>
        <w:t xml:space="preserve"> بصورة غير متوقعة إلى وقف تشغيل الساتل في وقت مبكر. وكل هذه العوامل، التي </w:t>
      </w:r>
      <w:r w:rsidRPr="001455BC">
        <w:rPr>
          <w:rFonts w:eastAsia="Times New Roman" w:hint="cs"/>
          <w:rtl/>
          <w:lang w:val="en-GB" w:eastAsia="en-US" w:bidi="ar-EG"/>
        </w:rPr>
        <w:t>فاقمها</w:t>
      </w:r>
      <w:r w:rsidRPr="001455BC">
        <w:rPr>
          <w:rFonts w:eastAsia="Times New Roman"/>
          <w:rtl/>
          <w:lang w:val="en-GB" w:eastAsia="en-US" w:bidi="ar-EG"/>
        </w:rPr>
        <w:t xml:space="preserve"> الوضع الجيوسياسي الحالي وأثره على سلاسل الإمداد في قطاع الفضاء العالمي، جعلت من المستحيل على الساتل </w:t>
      </w:r>
      <w:r w:rsidRPr="001455BC">
        <w:rPr>
          <w:rFonts w:eastAsia="Times New Roman"/>
          <w:lang w:val="en-GB" w:eastAsia="en-US" w:bidi="ar-EG"/>
        </w:rPr>
        <w:t>SICRAL 3</w:t>
      </w:r>
      <w:r w:rsidRPr="001455BC">
        <w:rPr>
          <w:rFonts w:eastAsia="Times New Roman"/>
          <w:rtl/>
          <w:lang w:val="en-GB" w:eastAsia="en-US" w:bidi="ar-EG"/>
        </w:rPr>
        <w:t xml:space="preserve"> أن يصل إلى موقعه المداري في غضون المهلة الزمنية البالغة ثلاث سنوات التي يفرضها الرقم </w:t>
      </w:r>
      <w:r w:rsidRPr="001455BC">
        <w:rPr>
          <w:rFonts w:eastAsia="Times New Roman"/>
          <w:b/>
          <w:bCs/>
          <w:rtl/>
          <w:lang w:val="en-GB" w:eastAsia="en-US" w:bidi="ar-EG"/>
        </w:rPr>
        <w:t>49.11</w:t>
      </w:r>
      <w:r w:rsidRPr="001455BC">
        <w:rPr>
          <w:rFonts w:eastAsia="Times New Roman"/>
          <w:rtl/>
          <w:lang w:val="en-GB" w:eastAsia="en-US" w:bidi="ar-EG"/>
        </w:rPr>
        <w:t xml:space="preserve"> من لوائح الراديو. ولذلك أكدت الإدارة طلبها </w:t>
      </w:r>
      <w:r w:rsidRPr="001455BC">
        <w:rPr>
          <w:rFonts w:eastAsia="Times New Roman" w:hint="cs"/>
          <w:rtl/>
          <w:lang w:val="en-GB" w:eastAsia="en-US" w:bidi="ar-EG"/>
        </w:rPr>
        <w:t>الداعي ل</w:t>
      </w:r>
      <w:r w:rsidRPr="001455BC">
        <w:rPr>
          <w:rFonts w:eastAsia="Times New Roman"/>
          <w:rtl/>
          <w:lang w:val="en-GB" w:eastAsia="en-US" w:bidi="ar-EG"/>
        </w:rPr>
        <w:t>تمديد المهلة التنظيمية المحددة لوضع تخصيصات تردد</w:t>
      </w:r>
      <w:r w:rsidRPr="001455BC">
        <w:rPr>
          <w:rFonts w:eastAsia="Times New Roman" w:hint="cs"/>
          <w:rtl/>
          <w:lang w:val="en-GB" w:eastAsia="en-US" w:bidi="ar-EG"/>
        </w:rPr>
        <w:t>ات</w:t>
      </w:r>
      <w:r w:rsidRPr="001455BC">
        <w:rPr>
          <w:rFonts w:eastAsia="Times New Roman"/>
          <w:rtl/>
          <w:lang w:val="en-GB" w:eastAsia="en-US" w:bidi="ar-EG"/>
        </w:rPr>
        <w:t xml:space="preserve"> </w:t>
      </w:r>
      <w:r w:rsidRPr="001455BC">
        <w:rPr>
          <w:rFonts w:eastAsia="Times New Roman" w:hint="cs"/>
          <w:rtl/>
          <w:lang w:val="en-GB" w:eastAsia="en-US" w:bidi="ar-EG"/>
        </w:rPr>
        <w:t>ا</w:t>
      </w:r>
      <w:r w:rsidRPr="001455BC">
        <w:rPr>
          <w:rFonts w:eastAsia="Times New Roman"/>
          <w:rtl/>
          <w:lang w:val="en-GB" w:eastAsia="en-US" w:bidi="ar-EG"/>
        </w:rPr>
        <w:t xml:space="preserve">لشبكتين الساتليتين </w:t>
      </w:r>
      <w:r w:rsidRPr="001455BC">
        <w:rPr>
          <w:rFonts w:eastAsia="Times New Roman"/>
          <w:lang w:val="en-GB" w:eastAsia="en-US" w:bidi="ar-EG"/>
        </w:rPr>
        <w:t>SICRAL 2A</w:t>
      </w:r>
      <w:r w:rsidRPr="001455BC">
        <w:rPr>
          <w:rFonts w:eastAsia="Times New Roman"/>
          <w:rtl/>
          <w:lang w:val="en-GB" w:eastAsia="en-US" w:bidi="ar-EG"/>
        </w:rPr>
        <w:t xml:space="preserve"> و</w:t>
      </w:r>
      <w:r w:rsidRPr="001455BC">
        <w:rPr>
          <w:rFonts w:eastAsia="Times New Roman"/>
          <w:lang w:val="en-GB" w:eastAsia="en-US" w:bidi="ar-EG"/>
        </w:rPr>
        <w:t>SICRAL 3A</w:t>
      </w:r>
      <w:r w:rsidRPr="001455BC">
        <w:rPr>
          <w:rFonts w:eastAsia="Times New Roman"/>
          <w:rtl/>
          <w:lang w:val="en-GB" w:eastAsia="en-US" w:bidi="ar-EG"/>
        </w:rPr>
        <w:t xml:space="preserve"> في الخدمة لمدة 36 شهراً.</w:t>
      </w:r>
    </w:p>
    <w:p w14:paraId="4E59B7E1" w14:textId="77777777" w:rsidR="001455BC" w:rsidRPr="001455BC" w:rsidRDefault="001455BC" w:rsidP="001455BC">
      <w:pPr>
        <w:tabs>
          <w:tab w:val="clear" w:pos="794"/>
          <w:tab w:val="left" w:pos="1134"/>
          <w:tab w:val="left" w:pos="1871"/>
          <w:tab w:val="left" w:pos="2268"/>
        </w:tabs>
        <w:rPr>
          <w:rFonts w:eastAsia="Times New Roman"/>
          <w:lang w:val="en" w:eastAsia="en-US" w:bidi="ar-EG"/>
        </w:rPr>
      </w:pPr>
      <w:r w:rsidRPr="001455BC">
        <w:rPr>
          <w:rFonts w:eastAsia="Times New Roman"/>
          <w:lang w:val="en-GB" w:eastAsia="en-US" w:bidi="ar-EG"/>
        </w:rPr>
        <w:t>2.6.5</w:t>
      </w:r>
      <w:r w:rsidRPr="001455BC">
        <w:rPr>
          <w:rFonts w:eastAsia="Times New Roman"/>
          <w:lang w:val="en-GB" w:eastAsia="en-US" w:bidi="ar-EG"/>
        </w:rPr>
        <w:tab/>
      </w:r>
      <w:r w:rsidRPr="001455BC">
        <w:rPr>
          <w:rFonts w:eastAsia="Times New Roman"/>
          <w:rtl/>
          <w:lang w:val="en-GB" w:eastAsia="en-US" w:bidi="ar-EG"/>
        </w:rPr>
        <w:t xml:space="preserve">وتضمنت ملحقات الوثيقة الثلاثة عشر ترجمات رسمية إلى الإنكليزية </w:t>
      </w:r>
      <w:r w:rsidRPr="001455BC">
        <w:rPr>
          <w:rFonts w:eastAsia="Times New Roman" w:hint="cs"/>
          <w:rtl/>
          <w:lang w:val="en-GB" w:eastAsia="en-US" w:bidi="ar-EG"/>
        </w:rPr>
        <w:t>ل</w:t>
      </w:r>
      <w:r w:rsidRPr="001455BC">
        <w:rPr>
          <w:rFonts w:eastAsia="Times New Roman"/>
          <w:rtl/>
          <w:lang w:val="en-GB" w:eastAsia="en-US" w:bidi="ar-EG"/>
        </w:rPr>
        <w:t>جملة أمور من بينها العقود والمراسيم الحكومية ذات الصلة</w:t>
      </w:r>
      <w:r w:rsidRPr="001455BC">
        <w:rPr>
          <w:rFonts w:eastAsia="Times New Roman"/>
          <w:rtl/>
          <w:lang w:val="en-GB" w:eastAsia="en-US" w:bidi="ar"/>
        </w:rPr>
        <w:t xml:space="preserve"> والجدول الزمني الذي يوضح تأثير العوامل المذكورة أعلاه</w:t>
      </w:r>
      <w:r w:rsidRPr="001455BC">
        <w:rPr>
          <w:rFonts w:eastAsia="Times New Roman"/>
          <w:lang w:val="en" w:eastAsia="en-US" w:bidi="ar-EG"/>
        </w:rPr>
        <w:t>.</w:t>
      </w:r>
    </w:p>
    <w:p w14:paraId="62F002C3" w14:textId="7C6E47EC" w:rsidR="001455BC" w:rsidRPr="006707EC" w:rsidRDefault="001455BC" w:rsidP="001455BC">
      <w:pPr>
        <w:tabs>
          <w:tab w:val="clear" w:pos="794"/>
          <w:tab w:val="left" w:pos="1134"/>
          <w:tab w:val="left" w:pos="1871"/>
          <w:tab w:val="left" w:pos="2268"/>
        </w:tabs>
        <w:rPr>
          <w:rFonts w:eastAsia="Times New Roman"/>
          <w:spacing w:val="-2"/>
          <w:rtl/>
          <w:lang w:val="en-GB" w:eastAsia="en-US" w:bidi="ar-EG"/>
        </w:rPr>
      </w:pPr>
      <w:r w:rsidRPr="006707EC">
        <w:rPr>
          <w:rFonts w:eastAsia="Times New Roman"/>
          <w:spacing w:val="-2"/>
          <w:lang w:val="en-GB" w:eastAsia="en-US" w:bidi="ar-EG"/>
        </w:rPr>
        <w:lastRenderedPageBreak/>
        <w:t>3.6.5</w:t>
      </w:r>
      <w:r w:rsidRPr="006707EC">
        <w:rPr>
          <w:rFonts w:eastAsia="Times New Roman"/>
          <w:spacing w:val="-2"/>
          <w:lang w:val="en-GB" w:eastAsia="en-US" w:bidi="ar-EG"/>
        </w:rPr>
        <w:tab/>
      </w:r>
      <w:r w:rsidRPr="006707EC">
        <w:rPr>
          <w:rFonts w:eastAsia="Times New Roman"/>
          <w:spacing w:val="-2"/>
          <w:rtl/>
          <w:lang w:val="en-GB" w:eastAsia="en-US" w:bidi="ar-EG"/>
        </w:rPr>
        <w:t xml:space="preserve">وأعرب </w:t>
      </w:r>
      <w:r w:rsidRPr="006707EC">
        <w:rPr>
          <w:rFonts w:eastAsia="Times New Roman"/>
          <w:b/>
          <w:bCs/>
          <w:spacing w:val="-2"/>
          <w:rtl/>
          <w:lang w:val="en-GB" w:eastAsia="en-US" w:bidi="ar-EG"/>
        </w:rPr>
        <w:t>السيد هنري</w:t>
      </w:r>
      <w:r w:rsidRPr="006707EC">
        <w:rPr>
          <w:rFonts w:eastAsia="Times New Roman"/>
          <w:spacing w:val="-2"/>
          <w:rtl/>
          <w:lang w:val="en-GB" w:eastAsia="en-US" w:bidi="ar-EG"/>
        </w:rPr>
        <w:t xml:space="preserve"> عن الفضول بشأن بعض العقود الواردة في الملحقات.</w:t>
      </w:r>
      <w:r w:rsidRPr="006707EC">
        <w:rPr>
          <w:rFonts w:eastAsia="Times New Roman" w:hint="cs"/>
          <w:spacing w:val="-2"/>
          <w:rtl/>
          <w:lang w:val="en-GB" w:eastAsia="en-US" w:bidi="ar-EG"/>
        </w:rPr>
        <w:t xml:space="preserve"> إذ </w:t>
      </w:r>
      <w:r w:rsidRPr="006707EC">
        <w:rPr>
          <w:rFonts w:eastAsia="Times New Roman"/>
          <w:spacing w:val="-2"/>
          <w:rtl/>
          <w:lang w:val="en-GB" w:eastAsia="en-US" w:bidi="ar-EG"/>
        </w:rPr>
        <w:t>يشير الملحقان 2 و3، على سبيل المثال، إلى عقد مدته عشرة أشهر، و</w:t>
      </w:r>
      <w:r w:rsidRPr="006707EC">
        <w:rPr>
          <w:rFonts w:eastAsia="Times New Roman" w:hint="cs"/>
          <w:spacing w:val="-2"/>
          <w:rtl/>
          <w:lang w:val="en-GB" w:eastAsia="en-US" w:bidi="ar-EG"/>
        </w:rPr>
        <w:t>ُ</w:t>
      </w:r>
      <w:r w:rsidRPr="006707EC">
        <w:rPr>
          <w:rFonts w:eastAsia="Times New Roman"/>
          <w:spacing w:val="-2"/>
          <w:rtl/>
          <w:lang w:val="en-GB" w:eastAsia="en-US" w:bidi="ar-EG"/>
        </w:rPr>
        <w:t xml:space="preserve">قع في ديسمبر 2018 وينتهي في نوفمبر 2019 (أي في حين </w:t>
      </w:r>
      <w:r w:rsidRPr="006707EC">
        <w:rPr>
          <w:rFonts w:eastAsia="Times New Roman" w:hint="cs"/>
          <w:spacing w:val="-2"/>
          <w:rtl/>
          <w:lang w:val="en-GB" w:eastAsia="en-US" w:bidi="ar-EG"/>
        </w:rPr>
        <w:t xml:space="preserve">كان </w:t>
      </w:r>
      <w:r w:rsidRPr="006707EC">
        <w:rPr>
          <w:rFonts w:eastAsia="Times New Roman"/>
          <w:spacing w:val="-2"/>
          <w:rtl/>
          <w:lang w:val="en-GB" w:eastAsia="en-US" w:bidi="ar-EG"/>
        </w:rPr>
        <w:t xml:space="preserve">الساتل </w:t>
      </w:r>
      <w:r w:rsidRPr="006707EC">
        <w:rPr>
          <w:rFonts w:eastAsia="Times New Roman"/>
          <w:spacing w:val="-2"/>
          <w:lang w:val="en-GB" w:eastAsia="en-US" w:bidi="ar-EG"/>
        </w:rPr>
        <w:t>SICRAL 1</w:t>
      </w:r>
      <w:r w:rsidRPr="006707EC">
        <w:rPr>
          <w:rFonts w:eastAsia="Times New Roman"/>
          <w:spacing w:val="-2"/>
          <w:rtl/>
          <w:lang w:val="en-GB" w:eastAsia="en-US" w:bidi="ar-EG"/>
        </w:rPr>
        <w:t xml:space="preserve"> </w:t>
      </w:r>
      <w:r w:rsidRPr="006707EC">
        <w:rPr>
          <w:rFonts w:eastAsia="Times New Roman" w:hint="cs"/>
          <w:spacing w:val="-2"/>
          <w:rtl/>
          <w:lang w:val="en-GB" w:eastAsia="en-US" w:bidi="ar-EG"/>
        </w:rPr>
        <w:t>قيد التشغيل</w:t>
      </w:r>
      <w:r w:rsidRPr="006707EC">
        <w:rPr>
          <w:rFonts w:eastAsia="Times New Roman"/>
          <w:spacing w:val="-2"/>
          <w:rtl/>
          <w:lang w:val="en-GB" w:eastAsia="en-US" w:bidi="ar-EG"/>
        </w:rPr>
        <w:t xml:space="preserve"> </w:t>
      </w:r>
      <w:r w:rsidR="009A2B21" w:rsidRPr="006707EC">
        <w:rPr>
          <w:rFonts w:eastAsia="Times New Roman" w:hint="cs"/>
          <w:spacing w:val="-2"/>
          <w:rtl/>
          <w:lang w:val="en-GB" w:eastAsia="en-US" w:bidi="ar-EG"/>
        </w:rPr>
        <w:t>ا</w:t>
      </w:r>
      <w:r w:rsidRPr="006707EC">
        <w:rPr>
          <w:rFonts w:eastAsia="Times New Roman" w:hint="cs"/>
          <w:spacing w:val="-2"/>
          <w:rtl/>
          <w:lang w:val="en-GB" w:eastAsia="en-US" w:bidi="ar-EG"/>
        </w:rPr>
        <w:t>سمياً</w:t>
      </w:r>
      <w:r w:rsidRPr="006707EC">
        <w:rPr>
          <w:rFonts w:eastAsia="Times New Roman"/>
          <w:spacing w:val="-2"/>
          <w:rtl/>
          <w:lang w:val="en-GB" w:eastAsia="en-US" w:bidi="ar-EG"/>
        </w:rPr>
        <w:t xml:space="preserve">)، لتحليلات المهمة الروتينية ودراسات الجدوى فيما يتعلق بنظام الساتل </w:t>
      </w:r>
      <w:r w:rsidRPr="006707EC">
        <w:rPr>
          <w:rFonts w:eastAsia="Times New Roman"/>
          <w:spacing w:val="-2"/>
          <w:lang w:val="en-GB" w:eastAsia="en-US" w:bidi="ar-EG"/>
        </w:rPr>
        <w:t>SICRAL 3</w:t>
      </w:r>
      <w:r w:rsidRPr="006707EC">
        <w:rPr>
          <w:rFonts w:eastAsia="Times New Roman"/>
          <w:spacing w:val="-2"/>
          <w:rtl/>
          <w:lang w:val="en-GB" w:eastAsia="en-US" w:bidi="ar-EG"/>
        </w:rPr>
        <w:t xml:space="preserve">؛ </w:t>
      </w:r>
      <w:r w:rsidRPr="006707EC">
        <w:rPr>
          <w:rFonts w:eastAsia="Times New Roman" w:hint="cs"/>
          <w:spacing w:val="-2"/>
          <w:rtl/>
          <w:lang w:val="en-GB" w:eastAsia="en-US" w:bidi="ar-EG"/>
        </w:rPr>
        <w:t>ولكن</w:t>
      </w:r>
      <w:r w:rsidRPr="006707EC">
        <w:rPr>
          <w:rFonts w:eastAsia="Times New Roman"/>
          <w:spacing w:val="-2"/>
          <w:rtl/>
          <w:lang w:val="en-GB" w:eastAsia="en-US" w:bidi="ar-EG"/>
        </w:rPr>
        <w:t xml:space="preserve"> لم تقد</w:t>
      </w:r>
      <w:r w:rsidRPr="006707EC">
        <w:rPr>
          <w:rFonts w:eastAsia="Times New Roman" w:hint="cs"/>
          <w:spacing w:val="-2"/>
          <w:rtl/>
          <w:lang w:val="en-GB" w:eastAsia="en-US" w:bidi="ar-EG"/>
        </w:rPr>
        <w:t>َّ</w:t>
      </w:r>
      <w:r w:rsidRPr="006707EC">
        <w:rPr>
          <w:rFonts w:eastAsia="Times New Roman"/>
          <w:spacing w:val="-2"/>
          <w:rtl/>
          <w:lang w:val="en-GB" w:eastAsia="en-US" w:bidi="ar-EG"/>
        </w:rPr>
        <w:t>م أي</w:t>
      </w:r>
      <w:r w:rsidRPr="006707EC">
        <w:rPr>
          <w:rFonts w:eastAsia="Times New Roman" w:hint="cs"/>
          <w:spacing w:val="-2"/>
          <w:rtl/>
          <w:lang w:val="en-GB" w:eastAsia="en-US" w:bidi="ar-EG"/>
        </w:rPr>
        <w:t> </w:t>
      </w:r>
      <w:r w:rsidRPr="006707EC">
        <w:rPr>
          <w:rFonts w:eastAsia="Times New Roman"/>
          <w:spacing w:val="-2"/>
          <w:rtl/>
          <w:lang w:val="en-GB" w:eastAsia="en-US" w:bidi="ar-EG"/>
        </w:rPr>
        <w:t xml:space="preserve">معلومات بشأن ما إذا كانت هذه الدراسات قد أسفرت عن أي نتائج، ولكن </w:t>
      </w:r>
      <w:r w:rsidRPr="006707EC">
        <w:rPr>
          <w:rFonts w:eastAsia="Times New Roman" w:hint="cs"/>
          <w:spacing w:val="-2"/>
          <w:rtl/>
          <w:lang w:val="en-GB" w:eastAsia="en-US" w:bidi="ar-EG"/>
        </w:rPr>
        <w:t xml:space="preserve">مثل </w:t>
      </w:r>
      <w:r w:rsidRPr="006707EC">
        <w:rPr>
          <w:rFonts w:eastAsia="Times New Roman"/>
          <w:spacing w:val="-2"/>
          <w:rtl/>
          <w:lang w:val="en-GB" w:eastAsia="en-US" w:bidi="ar-EG"/>
        </w:rPr>
        <w:t>هذه المعلومات كانت ستشير إلى التقدم المحرز في الجيل الجديد من السواتل. ويقدم الملحق 8 معلومات عن التطورات في ديسمبر 2020 - بعد إجراء الدراسات الروتينية فيما يتعلق بالتعاريف الأولية لمرحلتي الساتل والمشر</w:t>
      </w:r>
      <w:r w:rsidRPr="006707EC">
        <w:rPr>
          <w:rFonts w:eastAsia="Times New Roman" w:hint="cs"/>
          <w:spacing w:val="-2"/>
          <w:rtl/>
          <w:lang w:val="en-GB" w:eastAsia="en-US" w:bidi="ar-EG"/>
        </w:rPr>
        <w:t>و</w:t>
      </w:r>
      <w:r w:rsidRPr="006707EC">
        <w:rPr>
          <w:rFonts w:eastAsia="Times New Roman"/>
          <w:spacing w:val="-2"/>
          <w:rtl/>
          <w:lang w:val="en-GB" w:eastAsia="en-US" w:bidi="ar-EG"/>
        </w:rPr>
        <w:t xml:space="preserve">ع، وعن </w:t>
      </w:r>
      <w:r w:rsidRPr="006707EC">
        <w:rPr>
          <w:rFonts w:eastAsia="Times New Roman" w:hint="cs"/>
          <w:spacing w:val="-2"/>
          <w:rtl/>
          <w:lang w:val="en-GB" w:eastAsia="en-US" w:bidi="ar-EG"/>
        </w:rPr>
        <w:t xml:space="preserve">الانتهاء المخطط له في </w:t>
      </w:r>
      <w:r w:rsidRPr="006707EC">
        <w:rPr>
          <w:rFonts w:eastAsia="Times New Roman"/>
          <w:spacing w:val="-2"/>
          <w:rtl/>
          <w:lang w:val="en-GB" w:eastAsia="en-US" w:bidi="ar-EG"/>
        </w:rPr>
        <w:t xml:space="preserve">مارس 2021 </w:t>
      </w:r>
      <w:r w:rsidRPr="006707EC">
        <w:rPr>
          <w:rFonts w:eastAsia="Times New Roman" w:hint="cs"/>
          <w:spacing w:val="-2"/>
          <w:rtl/>
          <w:lang w:val="en-GB" w:eastAsia="en-US" w:bidi="ar-EG"/>
        </w:rPr>
        <w:t>لعقد</w:t>
      </w:r>
      <w:r w:rsidRPr="006707EC">
        <w:rPr>
          <w:rFonts w:eastAsia="Times New Roman"/>
          <w:spacing w:val="-2"/>
          <w:rtl/>
          <w:lang w:val="en-GB" w:eastAsia="en-US" w:bidi="ar-EG"/>
        </w:rPr>
        <w:t xml:space="preserve"> ساتل يتعين تسليمه في نوفمبر 2024، </w:t>
      </w:r>
      <w:r w:rsidRPr="006707EC">
        <w:rPr>
          <w:rFonts w:eastAsia="Times New Roman" w:hint="cs"/>
          <w:spacing w:val="-2"/>
          <w:rtl/>
          <w:lang w:val="en-GB" w:eastAsia="en-US" w:bidi="ar-EG"/>
        </w:rPr>
        <w:t>وإ</w:t>
      </w:r>
      <w:r w:rsidRPr="006707EC">
        <w:rPr>
          <w:rFonts w:eastAsia="Times New Roman"/>
          <w:spacing w:val="-2"/>
          <w:rtl/>
          <w:lang w:val="en-GB" w:eastAsia="en-US" w:bidi="ar-EG"/>
        </w:rPr>
        <w:t>طل</w:t>
      </w:r>
      <w:r w:rsidRPr="006707EC">
        <w:rPr>
          <w:rFonts w:eastAsia="Times New Roman" w:hint="cs"/>
          <w:spacing w:val="-2"/>
          <w:rtl/>
          <w:lang w:val="en-GB" w:eastAsia="en-US" w:bidi="ar-EG"/>
        </w:rPr>
        <w:t>ا</w:t>
      </w:r>
      <w:r w:rsidRPr="006707EC">
        <w:rPr>
          <w:rFonts w:eastAsia="Times New Roman"/>
          <w:spacing w:val="-2"/>
          <w:rtl/>
          <w:lang w:val="en-GB" w:eastAsia="en-US" w:bidi="ar-EG"/>
        </w:rPr>
        <w:t>ق</w:t>
      </w:r>
      <w:r w:rsidRPr="006707EC">
        <w:rPr>
          <w:rFonts w:eastAsia="Times New Roman" w:hint="cs"/>
          <w:spacing w:val="-2"/>
          <w:rtl/>
          <w:lang w:val="en-GB" w:eastAsia="en-US" w:bidi="ar-EG"/>
        </w:rPr>
        <w:t>ه</w:t>
      </w:r>
      <w:r w:rsidRPr="006707EC">
        <w:rPr>
          <w:rFonts w:eastAsia="Times New Roman"/>
          <w:spacing w:val="-2"/>
          <w:rtl/>
          <w:lang w:val="en-GB" w:eastAsia="en-US" w:bidi="ar-EG"/>
        </w:rPr>
        <w:t xml:space="preserve"> في مارس 2025 و</w:t>
      </w:r>
      <w:r w:rsidRPr="006707EC">
        <w:rPr>
          <w:rFonts w:eastAsia="Times New Roman" w:hint="cs"/>
          <w:spacing w:val="-2"/>
          <w:rtl/>
          <w:lang w:val="en-GB" w:eastAsia="en-US" w:bidi="ar-EG"/>
        </w:rPr>
        <w:t>إ</w:t>
      </w:r>
      <w:r w:rsidRPr="006707EC">
        <w:rPr>
          <w:rFonts w:eastAsia="Times New Roman"/>
          <w:spacing w:val="-2"/>
          <w:rtl/>
          <w:lang w:val="en-GB" w:eastAsia="en-US" w:bidi="ar-EG"/>
        </w:rPr>
        <w:t>تاح</w:t>
      </w:r>
      <w:r w:rsidRPr="006707EC">
        <w:rPr>
          <w:rFonts w:eastAsia="Times New Roman" w:hint="cs"/>
          <w:spacing w:val="-2"/>
          <w:rtl/>
          <w:lang w:val="en-GB" w:eastAsia="en-US" w:bidi="ar-EG"/>
        </w:rPr>
        <w:t>ته</w:t>
      </w:r>
      <w:r w:rsidRPr="006707EC">
        <w:rPr>
          <w:rFonts w:eastAsia="Times New Roman"/>
          <w:spacing w:val="-2"/>
          <w:rtl/>
          <w:lang w:val="en-GB" w:eastAsia="en-US" w:bidi="ar-EG"/>
        </w:rPr>
        <w:t xml:space="preserve"> في المدار المستقر بالنسبة إلى الأرض </w:t>
      </w:r>
      <w:r w:rsidRPr="006707EC">
        <w:rPr>
          <w:rFonts w:eastAsia="Times New Roman" w:hint="cs"/>
          <w:spacing w:val="-2"/>
          <w:rtl/>
          <w:lang w:val="en-GB" w:eastAsia="en-US" w:bidi="ar-EG"/>
        </w:rPr>
        <w:t xml:space="preserve">في أبريل </w:t>
      </w:r>
      <w:r w:rsidRPr="006707EC">
        <w:rPr>
          <w:rFonts w:eastAsia="Times New Roman"/>
          <w:spacing w:val="-2"/>
          <w:rtl/>
          <w:lang w:val="en-GB" w:eastAsia="en-US" w:bidi="ar-EG"/>
        </w:rPr>
        <w:t>2026.</w:t>
      </w:r>
      <w:r w:rsidRPr="006707EC">
        <w:rPr>
          <w:rFonts w:eastAsia="Times New Roman" w:hint="cs"/>
          <w:spacing w:val="-2"/>
          <w:rtl/>
          <w:lang w:val="en-GB" w:eastAsia="en-US" w:bidi="ar-EG"/>
        </w:rPr>
        <w:t xml:space="preserve"> ولا يتضح</w:t>
      </w:r>
      <w:r w:rsidRPr="006707EC">
        <w:rPr>
          <w:rFonts w:eastAsia="Times New Roman"/>
          <w:spacing w:val="-2"/>
          <w:rtl/>
          <w:lang w:val="en-GB" w:eastAsia="en-US" w:bidi="ar-EG"/>
        </w:rPr>
        <w:t xml:space="preserve"> ما إذا كان </w:t>
      </w:r>
      <w:r w:rsidRPr="006707EC">
        <w:rPr>
          <w:rFonts w:eastAsia="Times New Roman" w:hint="cs"/>
          <w:spacing w:val="-2"/>
          <w:rtl/>
          <w:lang w:val="en-GB" w:eastAsia="en-US" w:bidi="ar-EG"/>
        </w:rPr>
        <w:t>الإشكال</w:t>
      </w:r>
      <w:r w:rsidRPr="006707EC">
        <w:rPr>
          <w:rFonts w:eastAsia="Times New Roman"/>
          <w:spacing w:val="-2"/>
          <w:rtl/>
          <w:lang w:val="en-GB" w:eastAsia="en-US" w:bidi="ar-EG"/>
        </w:rPr>
        <w:t xml:space="preserve"> الحرج </w:t>
      </w:r>
      <w:r w:rsidRPr="006707EC">
        <w:rPr>
          <w:rFonts w:eastAsia="Times New Roman" w:hint="cs"/>
          <w:spacing w:val="-2"/>
          <w:rtl/>
          <w:lang w:val="en-GB" w:eastAsia="en-US" w:bidi="ar-EG"/>
        </w:rPr>
        <w:t xml:space="preserve">في </w:t>
      </w:r>
      <w:r w:rsidRPr="006707EC">
        <w:rPr>
          <w:rFonts w:eastAsia="Times New Roman"/>
          <w:spacing w:val="-2"/>
          <w:rtl/>
          <w:lang w:val="en-GB" w:eastAsia="en-US" w:bidi="ar-EG"/>
        </w:rPr>
        <w:t xml:space="preserve">الساتل </w:t>
      </w:r>
      <w:r w:rsidRPr="006707EC">
        <w:rPr>
          <w:rFonts w:eastAsia="Times New Roman"/>
          <w:spacing w:val="-2"/>
          <w:lang w:val="en-GB" w:eastAsia="en-US" w:bidi="ar-EG"/>
        </w:rPr>
        <w:t>SICRAL 1</w:t>
      </w:r>
      <w:r w:rsidRPr="006707EC">
        <w:rPr>
          <w:rFonts w:eastAsia="Times New Roman"/>
          <w:spacing w:val="-2"/>
          <w:rtl/>
          <w:lang w:val="en-GB" w:eastAsia="en-US" w:bidi="ar-EG"/>
        </w:rPr>
        <w:t>، ال</w:t>
      </w:r>
      <w:r w:rsidRPr="006707EC">
        <w:rPr>
          <w:rFonts w:eastAsia="Times New Roman" w:hint="cs"/>
          <w:spacing w:val="-2"/>
          <w:rtl/>
          <w:lang w:val="en-GB" w:eastAsia="en-US" w:bidi="ar-EG"/>
        </w:rPr>
        <w:t>ذ</w:t>
      </w:r>
      <w:r w:rsidRPr="006707EC">
        <w:rPr>
          <w:rFonts w:eastAsia="Times New Roman"/>
          <w:spacing w:val="-2"/>
          <w:rtl/>
          <w:lang w:val="en-GB" w:eastAsia="en-US" w:bidi="ar-EG"/>
        </w:rPr>
        <w:t xml:space="preserve">ي </w:t>
      </w:r>
      <w:r w:rsidRPr="006707EC">
        <w:rPr>
          <w:rFonts w:eastAsia="Times New Roman" w:hint="cs"/>
          <w:spacing w:val="-2"/>
          <w:rtl/>
          <w:lang w:val="en-GB" w:eastAsia="en-US" w:bidi="ar-EG"/>
        </w:rPr>
        <w:t>أُخرج من الخدمة</w:t>
      </w:r>
      <w:r w:rsidRPr="006707EC">
        <w:rPr>
          <w:rFonts w:eastAsia="Times New Roman"/>
          <w:spacing w:val="-2"/>
          <w:rtl/>
          <w:lang w:val="en-GB" w:eastAsia="en-US" w:bidi="ar-EG"/>
        </w:rPr>
        <w:t xml:space="preserve"> في أوائل عام 2021، </w:t>
      </w:r>
      <w:r w:rsidRPr="006707EC">
        <w:rPr>
          <w:rFonts w:eastAsia="Times New Roman" w:hint="cs"/>
          <w:spacing w:val="-2"/>
          <w:rtl/>
          <w:lang w:val="en-GB" w:eastAsia="en-US" w:bidi="ar-EG"/>
        </w:rPr>
        <w:t>مكتشَفاً</w:t>
      </w:r>
      <w:r w:rsidRPr="006707EC">
        <w:rPr>
          <w:rFonts w:eastAsia="Times New Roman"/>
          <w:spacing w:val="-2"/>
          <w:rtl/>
          <w:lang w:val="en-GB" w:eastAsia="en-US" w:bidi="ar-EG"/>
        </w:rPr>
        <w:t xml:space="preserve"> </w:t>
      </w:r>
      <w:r w:rsidRPr="006707EC">
        <w:rPr>
          <w:rFonts w:eastAsia="Times New Roman" w:hint="cs"/>
          <w:spacing w:val="-2"/>
          <w:rtl/>
          <w:lang w:val="en-GB" w:eastAsia="en-US" w:bidi="ar-EG"/>
        </w:rPr>
        <w:t>حينها</w:t>
      </w:r>
      <w:r w:rsidRPr="006707EC">
        <w:rPr>
          <w:rFonts w:eastAsia="Times New Roman"/>
          <w:spacing w:val="-2"/>
          <w:rtl/>
          <w:lang w:val="en-GB" w:eastAsia="en-US" w:bidi="ar-EG"/>
        </w:rPr>
        <w:t>.</w:t>
      </w:r>
      <w:r w:rsidRPr="006707EC">
        <w:rPr>
          <w:rFonts w:eastAsia="Times New Roman" w:hint="cs"/>
          <w:spacing w:val="-2"/>
          <w:rtl/>
          <w:lang w:val="en-GB" w:eastAsia="en-US" w:bidi="ar-EG"/>
        </w:rPr>
        <w:t xml:space="preserve"> و</w:t>
      </w:r>
      <w:r w:rsidRPr="006707EC">
        <w:rPr>
          <w:rFonts w:eastAsia="Times New Roman"/>
          <w:spacing w:val="-2"/>
          <w:rtl/>
          <w:lang w:val="en-GB" w:eastAsia="en-US" w:bidi="ar-EG"/>
        </w:rPr>
        <w:t>عرض الملحق 10 عقدا</w:t>
      </w:r>
      <w:r w:rsidRPr="006707EC">
        <w:rPr>
          <w:rFonts w:eastAsia="Times New Roman" w:hint="cs"/>
          <w:spacing w:val="-2"/>
          <w:rtl/>
          <w:lang w:val="en-GB" w:eastAsia="en-US" w:bidi="ar-EG"/>
        </w:rPr>
        <w:t>ً</w:t>
      </w:r>
      <w:r w:rsidRPr="006707EC">
        <w:rPr>
          <w:rFonts w:eastAsia="Times New Roman"/>
          <w:spacing w:val="-2"/>
          <w:rtl/>
          <w:lang w:val="en-GB" w:eastAsia="en-US" w:bidi="ar-EG"/>
        </w:rPr>
        <w:t xml:space="preserve"> في يونيو 2021 بين وزارة الدفاع الإيطالية و</w:t>
      </w:r>
      <w:r w:rsidRPr="006707EC">
        <w:rPr>
          <w:rFonts w:eastAsia="Times New Roman" w:hint="cs"/>
          <w:spacing w:val="-2"/>
          <w:rtl/>
          <w:lang w:val="en-GB" w:eastAsia="en-US" w:bidi="ar-EG"/>
        </w:rPr>
        <w:t>شركة</w:t>
      </w:r>
      <w:r w:rsidRPr="006707EC">
        <w:rPr>
          <w:rFonts w:eastAsia="Times New Roman"/>
          <w:spacing w:val="-2"/>
          <w:rtl/>
          <w:lang w:val="en-GB" w:eastAsia="en-US" w:bidi="ar-EG"/>
        </w:rPr>
        <w:t xml:space="preserve"> </w:t>
      </w:r>
      <w:r w:rsidRPr="006707EC">
        <w:rPr>
          <w:rFonts w:eastAsia="Times New Roman"/>
          <w:spacing w:val="-2"/>
          <w:lang w:val="en-GB" w:eastAsia="en-US" w:bidi="ar-EG"/>
        </w:rPr>
        <w:t>Thales Alenia Space Italia SpA (Thales)</w:t>
      </w:r>
      <w:r w:rsidRPr="006707EC">
        <w:rPr>
          <w:rFonts w:eastAsia="Times New Roman"/>
          <w:spacing w:val="-2"/>
          <w:rtl/>
          <w:lang w:val="en-GB" w:eastAsia="en-US" w:bidi="ar-EG"/>
        </w:rPr>
        <w:t xml:space="preserve"> ينص على مواعيد محددة لتسليم</w:t>
      </w:r>
      <w:r w:rsidRPr="006707EC">
        <w:rPr>
          <w:rFonts w:eastAsia="Times New Roman" w:hint="cs"/>
          <w:spacing w:val="-2"/>
          <w:rtl/>
          <w:lang w:val="en-GB" w:eastAsia="en-US" w:bidi="ar-EG"/>
        </w:rPr>
        <w:t xml:space="preserve"> </w:t>
      </w:r>
      <w:r w:rsidRPr="006707EC">
        <w:rPr>
          <w:rFonts w:eastAsia="Times New Roman"/>
          <w:spacing w:val="-2"/>
          <w:rtl/>
          <w:lang w:val="en-GB" w:eastAsia="en-US" w:bidi="ar-EG"/>
        </w:rPr>
        <w:t xml:space="preserve">الساتل </w:t>
      </w:r>
      <w:r w:rsidRPr="006707EC">
        <w:rPr>
          <w:rFonts w:eastAsia="Times New Roman"/>
          <w:spacing w:val="-2"/>
          <w:lang w:val="en-GB" w:eastAsia="en-US" w:bidi="ar-EG"/>
        </w:rPr>
        <w:t>SICRAL</w:t>
      </w:r>
      <w:r w:rsidR="006707EC">
        <w:rPr>
          <w:rFonts w:eastAsia="Times New Roman"/>
          <w:spacing w:val="-2"/>
          <w:lang w:val="en-GB" w:eastAsia="en-US" w:bidi="ar-EG"/>
        </w:rPr>
        <w:t> </w:t>
      </w:r>
      <w:r w:rsidRPr="006707EC">
        <w:rPr>
          <w:rFonts w:eastAsia="Times New Roman"/>
          <w:spacing w:val="-2"/>
          <w:lang w:val="en-GB" w:eastAsia="en-US" w:bidi="ar-EG"/>
        </w:rPr>
        <w:t>3A</w:t>
      </w:r>
      <w:r w:rsidRPr="006707EC">
        <w:rPr>
          <w:rFonts w:eastAsia="Times New Roman"/>
          <w:spacing w:val="-2"/>
          <w:rtl/>
          <w:lang w:val="en-GB" w:eastAsia="en-US" w:bidi="ar-EG"/>
        </w:rPr>
        <w:t xml:space="preserve"> على الأرض (يوليو 2025) والإطلاق (نوفمبر 2025) والتيسر في المدار المستقر بالنسبة إلى الأرض (2026). وعرض الملحق 11 عقدا</w:t>
      </w:r>
      <w:r w:rsidRPr="006707EC">
        <w:rPr>
          <w:rFonts w:eastAsia="Times New Roman" w:hint="cs"/>
          <w:spacing w:val="-2"/>
          <w:rtl/>
          <w:lang w:val="en-GB" w:eastAsia="en-US" w:bidi="ar-EG"/>
        </w:rPr>
        <w:t>ً</w:t>
      </w:r>
      <w:r w:rsidRPr="006707EC">
        <w:rPr>
          <w:rFonts w:eastAsia="Times New Roman"/>
          <w:spacing w:val="-2"/>
          <w:rtl/>
          <w:lang w:val="en-GB" w:eastAsia="en-US" w:bidi="ar-EG"/>
        </w:rPr>
        <w:t xml:space="preserve"> في يونيو 2022 بين وزارة الدفاع و</w:t>
      </w:r>
      <w:r w:rsidRPr="006707EC">
        <w:rPr>
          <w:rFonts w:eastAsia="Times New Roman" w:hint="cs"/>
          <w:spacing w:val="-2"/>
          <w:rtl/>
          <w:lang w:val="en-GB" w:eastAsia="en-US" w:bidi="ar-EG"/>
        </w:rPr>
        <w:t>شركة</w:t>
      </w:r>
      <w:r w:rsidRPr="006707EC">
        <w:rPr>
          <w:rFonts w:eastAsia="Times New Roman"/>
          <w:spacing w:val="-2"/>
          <w:rtl/>
          <w:lang w:val="en-GB" w:eastAsia="en-US" w:bidi="ar-EG"/>
        </w:rPr>
        <w:t xml:space="preserve"> </w:t>
      </w:r>
      <w:r w:rsidRPr="006707EC">
        <w:rPr>
          <w:rFonts w:eastAsia="Times New Roman"/>
          <w:spacing w:val="-2"/>
          <w:lang w:val="en-GB" w:eastAsia="en-US" w:bidi="ar-EG"/>
        </w:rPr>
        <w:t>Thales</w:t>
      </w:r>
      <w:r w:rsidRPr="006707EC">
        <w:rPr>
          <w:rFonts w:eastAsia="Times New Roman"/>
          <w:spacing w:val="-2"/>
          <w:rtl/>
          <w:lang w:val="en-GB" w:eastAsia="en-US" w:bidi="ar-EG"/>
        </w:rPr>
        <w:t xml:space="preserve"> يستغرق بموجبه توريد الساتل </w:t>
      </w:r>
      <w:r w:rsidRPr="006707EC">
        <w:rPr>
          <w:rFonts w:eastAsia="Times New Roman"/>
          <w:spacing w:val="-2"/>
          <w:lang w:val="en-GB" w:eastAsia="en-US" w:bidi="ar-EG"/>
        </w:rPr>
        <w:t>SICRAL 3A</w:t>
      </w:r>
      <w:r w:rsidRPr="006707EC">
        <w:rPr>
          <w:rFonts w:eastAsia="Times New Roman" w:hint="cs"/>
          <w:spacing w:val="-2"/>
          <w:rtl/>
          <w:lang w:val="en-GB" w:eastAsia="en-US" w:bidi="ar-EG"/>
        </w:rPr>
        <w:t>، 37</w:t>
      </w:r>
      <w:r w:rsidRPr="006707EC">
        <w:rPr>
          <w:rFonts w:eastAsia="Times New Roman"/>
          <w:spacing w:val="-2"/>
          <w:rtl/>
          <w:lang w:val="en-GB" w:eastAsia="en-US" w:bidi="ar-EG"/>
        </w:rPr>
        <w:t xml:space="preserve"> شهراً، مما يؤكد تيسر الساتل</w:t>
      </w:r>
      <w:r w:rsidRPr="006707EC">
        <w:rPr>
          <w:rFonts w:eastAsia="Times New Roman" w:hint="cs"/>
          <w:spacing w:val="-2"/>
          <w:rtl/>
          <w:lang w:val="en-GB" w:eastAsia="en-US" w:bidi="ar-EG"/>
        </w:rPr>
        <w:t>،</w:t>
      </w:r>
      <w:r w:rsidRPr="006707EC">
        <w:rPr>
          <w:rFonts w:eastAsia="Times New Roman"/>
          <w:spacing w:val="-2"/>
          <w:rtl/>
          <w:lang w:val="en-GB" w:eastAsia="en-US" w:bidi="ar-EG"/>
        </w:rPr>
        <w:t xml:space="preserve"> </w:t>
      </w:r>
      <w:r w:rsidRPr="006707EC">
        <w:rPr>
          <w:rFonts w:eastAsia="Times New Roman" w:hint="cs"/>
          <w:spacing w:val="-2"/>
          <w:rtl/>
          <w:lang w:val="en-GB" w:eastAsia="en-US" w:bidi="ar-EG"/>
        </w:rPr>
        <w:t>المذكور</w:t>
      </w:r>
      <w:r w:rsidRPr="006707EC">
        <w:rPr>
          <w:rFonts w:eastAsia="Times New Roman"/>
          <w:spacing w:val="-2"/>
          <w:rtl/>
          <w:lang w:val="en-GB" w:eastAsia="en-US" w:bidi="ar-EG"/>
        </w:rPr>
        <w:t xml:space="preserve"> في الملحق 10</w:t>
      </w:r>
      <w:r w:rsidRPr="006707EC">
        <w:rPr>
          <w:rFonts w:eastAsia="Times New Roman" w:hint="cs"/>
          <w:spacing w:val="-2"/>
          <w:rtl/>
          <w:lang w:val="en-GB" w:eastAsia="en-US" w:bidi="ar-EG"/>
        </w:rPr>
        <w:t>،</w:t>
      </w:r>
      <w:r w:rsidRPr="006707EC">
        <w:rPr>
          <w:rFonts w:eastAsia="Times New Roman"/>
          <w:spacing w:val="-2"/>
          <w:rtl/>
          <w:lang w:val="en-GB" w:eastAsia="en-US" w:bidi="ar-EG"/>
        </w:rPr>
        <w:t xml:space="preserve"> في يوليو 2025. وبعد ذلك بسنة واحدة، في يولي</w:t>
      </w:r>
      <w:r w:rsidRPr="006707EC">
        <w:rPr>
          <w:rFonts w:eastAsia="Times New Roman" w:hint="cs"/>
          <w:spacing w:val="-2"/>
          <w:rtl/>
          <w:lang w:val="en-GB" w:eastAsia="en-US" w:bidi="ar-EG"/>
        </w:rPr>
        <w:t>و</w:t>
      </w:r>
      <w:r w:rsidRPr="006707EC">
        <w:rPr>
          <w:rFonts w:eastAsia="Times New Roman"/>
          <w:spacing w:val="-2"/>
          <w:rtl/>
          <w:lang w:val="en-GB" w:eastAsia="en-US" w:bidi="ar-EG"/>
        </w:rPr>
        <w:t xml:space="preserve"> 2023، نص عقد ثالث بين وزارة الدفاع و</w:t>
      </w:r>
      <w:r w:rsidRPr="006707EC">
        <w:rPr>
          <w:rFonts w:eastAsia="Times New Roman" w:hint="cs"/>
          <w:spacing w:val="-2"/>
          <w:rtl/>
          <w:lang w:val="en-GB" w:eastAsia="en-US" w:bidi="ar-EG"/>
        </w:rPr>
        <w:t>شركة</w:t>
      </w:r>
      <w:r w:rsidRPr="006707EC">
        <w:rPr>
          <w:rFonts w:eastAsia="Times New Roman"/>
          <w:spacing w:val="-2"/>
          <w:rtl/>
          <w:lang w:val="en-GB" w:eastAsia="en-US" w:bidi="ar-EG"/>
        </w:rPr>
        <w:t xml:space="preserve"> </w:t>
      </w:r>
      <w:r w:rsidRPr="006707EC">
        <w:rPr>
          <w:rFonts w:eastAsia="Times New Roman"/>
          <w:spacing w:val="-2"/>
          <w:lang w:val="en-GB" w:eastAsia="en-US" w:bidi="ar-EG"/>
        </w:rPr>
        <w:t>Thales</w:t>
      </w:r>
      <w:r w:rsidRPr="006707EC">
        <w:rPr>
          <w:rFonts w:eastAsia="Times New Roman"/>
          <w:spacing w:val="-2"/>
          <w:rtl/>
          <w:lang w:val="en-GB" w:eastAsia="en-US" w:bidi="ar-EG"/>
        </w:rPr>
        <w:t xml:space="preserve"> على فترة 60 شهراً، حتى يولي</w:t>
      </w:r>
      <w:r w:rsidRPr="006707EC">
        <w:rPr>
          <w:rFonts w:eastAsia="Times New Roman" w:hint="cs"/>
          <w:spacing w:val="-2"/>
          <w:rtl/>
          <w:lang w:val="en-GB" w:eastAsia="en-US" w:bidi="ar-EG"/>
        </w:rPr>
        <w:t>و</w:t>
      </w:r>
      <w:r w:rsidRPr="006707EC">
        <w:rPr>
          <w:rFonts w:eastAsia="Times New Roman"/>
          <w:spacing w:val="-2"/>
          <w:rtl/>
          <w:lang w:val="en-GB" w:eastAsia="en-US" w:bidi="ar-EG"/>
        </w:rPr>
        <w:t xml:space="preserve"> 2027، من أجل حملة تأهيل الساتل وتصنيعه وإطلاقه (الملحق 12).</w:t>
      </w:r>
    </w:p>
    <w:p w14:paraId="2CA6CC61"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4.6.5</w:t>
      </w:r>
      <w:r w:rsidRPr="001455BC">
        <w:rPr>
          <w:rFonts w:eastAsia="Times New Roman"/>
          <w:lang w:val="en-GB" w:eastAsia="en-US" w:bidi="ar-EG"/>
        </w:rPr>
        <w:tab/>
      </w:r>
      <w:r w:rsidRPr="001455BC">
        <w:rPr>
          <w:rFonts w:eastAsia="Times New Roman"/>
          <w:rtl/>
          <w:lang w:val="en-GB" w:eastAsia="en-US" w:bidi="ar-EG"/>
        </w:rPr>
        <w:t xml:space="preserve">وفي التبليغ نفسه، قدمت إدارة إيطاليا معلومات عن استعراض الاستعداد للرحلات </w:t>
      </w:r>
      <w:r w:rsidRPr="001455BC">
        <w:rPr>
          <w:rFonts w:eastAsia="Times New Roman" w:hint="cs"/>
          <w:rtl/>
          <w:lang w:val="en-GB" w:eastAsia="en-US" w:bidi="ar-EG"/>
        </w:rPr>
        <w:t>الفضائية</w:t>
      </w:r>
      <w:r w:rsidRPr="001455BC">
        <w:rPr>
          <w:rFonts w:eastAsia="Times New Roman"/>
          <w:rtl/>
          <w:lang w:val="en-GB" w:eastAsia="en-US" w:bidi="ar-EG"/>
        </w:rPr>
        <w:t xml:space="preserve"> </w:t>
      </w:r>
      <w:r w:rsidRPr="001455BC">
        <w:rPr>
          <w:rFonts w:eastAsia="Times New Roman" w:hint="cs"/>
          <w:rtl/>
          <w:lang w:val="en-GB" w:eastAsia="en-US" w:bidi="ar-EG"/>
        </w:rPr>
        <w:t>ب</w:t>
      </w:r>
      <w:r w:rsidRPr="001455BC">
        <w:rPr>
          <w:rFonts w:eastAsia="Times New Roman"/>
          <w:rtl/>
          <w:lang w:val="en-GB" w:eastAsia="en-US" w:bidi="ar-EG"/>
        </w:rPr>
        <w:t>إطلاق في ديسمبر 2025/يناير 2026، كما هو مبين في عقدي</w:t>
      </w:r>
      <w:r w:rsidRPr="001455BC">
        <w:rPr>
          <w:rFonts w:eastAsia="Times New Roman" w:hint="cs"/>
          <w:rtl/>
          <w:lang w:val="en-GB" w:eastAsia="en-US" w:bidi="ar-EG"/>
        </w:rPr>
        <w:t xml:space="preserve"> عامي</w:t>
      </w:r>
      <w:r w:rsidRPr="001455BC">
        <w:rPr>
          <w:rFonts w:eastAsia="Times New Roman"/>
          <w:rtl/>
          <w:lang w:val="en-GB" w:eastAsia="en-US" w:bidi="ar-EG"/>
        </w:rPr>
        <w:t xml:space="preserve"> 2022 و2023، مع ستة أشهر لرفع المدار. وكان طلب الإدارة </w:t>
      </w:r>
      <w:r w:rsidRPr="001455BC">
        <w:rPr>
          <w:rFonts w:eastAsia="Times New Roman" w:hint="cs"/>
          <w:rtl/>
          <w:lang w:val="en-GB" w:eastAsia="en-US" w:bidi="ar-EG"/>
        </w:rPr>
        <w:t>بتمديد ل</w:t>
      </w:r>
      <w:r w:rsidRPr="001455BC">
        <w:rPr>
          <w:rFonts w:eastAsia="Times New Roman"/>
          <w:rtl/>
          <w:lang w:val="en-GB" w:eastAsia="en-US" w:bidi="ar-EG"/>
        </w:rPr>
        <w:t xml:space="preserve">ستة أشهر أخرى حتى ديسمبر 2026. وقدمت الإدارة أيضاً معلومات عن </w:t>
      </w:r>
      <w:r w:rsidRPr="001455BC">
        <w:rPr>
          <w:rFonts w:eastAsia="Times New Roman" w:hint="cs"/>
          <w:rtl/>
          <w:lang w:val="en-GB" w:eastAsia="en-US" w:bidi="ar-EG"/>
        </w:rPr>
        <w:t>تأثير</w:t>
      </w:r>
      <w:r w:rsidRPr="001455BC">
        <w:rPr>
          <w:rFonts w:eastAsia="Times New Roman"/>
          <w:rtl/>
          <w:lang w:val="en-GB" w:eastAsia="en-US" w:bidi="ar-EG"/>
        </w:rPr>
        <w:t xml:space="preserve"> </w:t>
      </w:r>
      <w:r w:rsidRPr="001455BC">
        <w:rPr>
          <w:rFonts w:eastAsia="Times New Roman" w:hint="cs"/>
          <w:rtl/>
          <w:lang w:val="en-GB" w:eastAsia="en-US" w:bidi="ar-EG"/>
        </w:rPr>
        <w:t>جائحة</w:t>
      </w:r>
      <w:r w:rsidRPr="001455BC">
        <w:rPr>
          <w:rFonts w:eastAsia="Times New Roman"/>
          <w:rtl/>
          <w:lang w:val="en-GB" w:eastAsia="en-US" w:bidi="ar-EG"/>
        </w:rPr>
        <w:t xml:space="preserve"> </w:t>
      </w:r>
      <w:r w:rsidRPr="001455BC">
        <w:rPr>
          <w:rFonts w:eastAsia="Times New Roman"/>
          <w:rtl/>
          <w:lang w:val="en-GB" w:eastAsia="en-US"/>
        </w:rPr>
        <w:t>كوفيد-19 العالمية</w:t>
      </w:r>
      <w:r w:rsidRPr="001455BC">
        <w:rPr>
          <w:rFonts w:eastAsia="Times New Roman"/>
          <w:rtl/>
          <w:lang w:val="en-GB" w:eastAsia="en-US" w:bidi="ar-EG"/>
        </w:rPr>
        <w:t xml:space="preserve"> في إيطاليا </w:t>
      </w:r>
      <w:r w:rsidRPr="001455BC">
        <w:rPr>
          <w:rFonts w:eastAsia="Times New Roman" w:hint="cs"/>
          <w:rtl/>
          <w:lang w:val="en-GB" w:eastAsia="en-US" w:bidi="ar-EG"/>
        </w:rPr>
        <w:t>ت</w:t>
      </w:r>
      <w:r w:rsidRPr="001455BC">
        <w:rPr>
          <w:rFonts w:eastAsia="Times New Roman"/>
          <w:rtl/>
          <w:lang w:val="en-GB" w:eastAsia="en-US" w:bidi="ar-EG"/>
        </w:rPr>
        <w:t xml:space="preserve">عني ضمناً أن عمليات الإغلاق الجزئية </w:t>
      </w:r>
      <w:r w:rsidRPr="001455BC">
        <w:rPr>
          <w:rFonts w:eastAsia="Times New Roman" w:hint="cs"/>
          <w:rtl/>
          <w:lang w:val="en-GB" w:eastAsia="en-US" w:bidi="ar-EG"/>
        </w:rPr>
        <w:t>والكلية</w:t>
      </w:r>
      <w:r w:rsidRPr="001455BC">
        <w:rPr>
          <w:rFonts w:eastAsia="Times New Roman"/>
          <w:rtl/>
          <w:lang w:val="en-GB" w:eastAsia="en-US" w:bidi="ar-EG"/>
        </w:rPr>
        <w:t xml:space="preserve"> التي فرضت بين فبراير 2020 ومارس 2022 كان لها أثر، ولكن ليس على </w:t>
      </w:r>
      <w:r w:rsidRPr="001455BC">
        <w:rPr>
          <w:rFonts w:eastAsia="Times New Roman" w:hint="cs"/>
          <w:rtl/>
          <w:lang w:val="en-GB" w:eastAsia="en-US" w:bidi="ar-EG"/>
        </w:rPr>
        <w:t>مؤثرات</w:t>
      </w:r>
      <w:r w:rsidRPr="001455BC">
        <w:rPr>
          <w:rFonts w:eastAsia="Times New Roman"/>
          <w:rtl/>
          <w:lang w:val="en-GB" w:eastAsia="en-US" w:bidi="ar-EG"/>
        </w:rPr>
        <w:t xml:space="preserve"> عمليات الإغلاق على شركة </w:t>
      </w:r>
      <w:r w:rsidRPr="001455BC">
        <w:rPr>
          <w:rFonts w:eastAsia="Times New Roman"/>
          <w:lang w:val="en-GB" w:eastAsia="en-US" w:bidi="ar-EG"/>
        </w:rPr>
        <w:t>Thales</w:t>
      </w:r>
      <w:r w:rsidRPr="001455BC">
        <w:rPr>
          <w:rFonts w:eastAsia="Times New Roman"/>
          <w:rtl/>
          <w:lang w:val="en-GB" w:eastAsia="en-US" w:bidi="ar-EG"/>
        </w:rPr>
        <w:t xml:space="preserve"> أو الشركات الأخرى. </w:t>
      </w:r>
      <w:r w:rsidRPr="001455BC">
        <w:rPr>
          <w:rFonts w:eastAsia="Times New Roman" w:hint="cs"/>
          <w:rtl/>
          <w:lang w:val="en-GB" w:eastAsia="en-US" w:bidi="ar-EG"/>
        </w:rPr>
        <w:t>و</w:t>
      </w:r>
      <w:r w:rsidRPr="001455BC">
        <w:rPr>
          <w:rFonts w:eastAsia="Times New Roman"/>
          <w:rtl/>
          <w:lang w:val="en-GB" w:eastAsia="en-US" w:bidi="ar-EG"/>
        </w:rPr>
        <w:t xml:space="preserve">ما زال الوضع الحالي لتصنيع الساتل غير واضح - هل </w:t>
      </w:r>
      <w:r w:rsidRPr="001455BC">
        <w:rPr>
          <w:rFonts w:eastAsia="Times New Roman" w:hint="cs"/>
          <w:rtl/>
          <w:lang w:val="en-GB" w:eastAsia="en-US" w:bidi="ar-EG"/>
        </w:rPr>
        <w:t>سيُستكمل</w:t>
      </w:r>
      <w:r w:rsidRPr="001455BC">
        <w:rPr>
          <w:rFonts w:eastAsia="Times New Roman"/>
          <w:rtl/>
          <w:lang w:val="en-GB" w:eastAsia="en-US" w:bidi="ar-EG"/>
        </w:rPr>
        <w:t xml:space="preserve"> في يونيو 2025؟ وفي</w:t>
      </w:r>
      <w:r w:rsidRPr="001455BC">
        <w:rPr>
          <w:rFonts w:eastAsia="Times New Roman" w:hint="cs"/>
          <w:rtl/>
          <w:lang w:val="en-GB" w:eastAsia="en-US" w:bidi="ar-EG"/>
        </w:rPr>
        <w:t> </w:t>
      </w:r>
      <w:r w:rsidRPr="001455BC">
        <w:rPr>
          <w:rFonts w:eastAsia="Times New Roman"/>
          <w:rtl/>
          <w:lang w:val="en-GB" w:eastAsia="en-US" w:bidi="ar-EG"/>
        </w:rPr>
        <w:t>حين أن ليس لديه شك في أن إيطاليا قد تأثرت بشدة من الجائحة العالمية، فإن التبليغ لا يتضمن أي دليل على أن التأخيرات في البرنامج الساتلي يمكن أن تعزى إلى الجائحة</w:t>
      </w:r>
      <w:r w:rsidRPr="001455BC">
        <w:rPr>
          <w:rFonts w:eastAsia="Times New Roman" w:hint="cs"/>
          <w:rtl/>
          <w:lang w:val="en-GB" w:eastAsia="en-US" w:bidi="ar-EG"/>
        </w:rPr>
        <w:t xml:space="preserve"> حصراً</w:t>
      </w:r>
      <w:r w:rsidRPr="001455BC">
        <w:rPr>
          <w:rFonts w:eastAsia="Times New Roman"/>
          <w:rtl/>
          <w:lang w:val="en-GB" w:eastAsia="en-US" w:bidi="ar-EG"/>
        </w:rPr>
        <w:t xml:space="preserve"> ولا </w:t>
      </w:r>
      <w:r w:rsidRPr="001455BC">
        <w:rPr>
          <w:rFonts w:eastAsia="Times New Roman" w:hint="cs"/>
          <w:rtl/>
          <w:lang w:val="en-GB" w:eastAsia="en-US" w:bidi="ar-EG"/>
        </w:rPr>
        <w:t xml:space="preserve">أي </w:t>
      </w:r>
      <w:r w:rsidRPr="001455BC">
        <w:rPr>
          <w:rFonts w:eastAsia="Times New Roman"/>
          <w:rtl/>
          <w:lang w:val="en-GB" w:eastAsia="en-US" w:bidi="ar-EG"/>
        </w:rPr>
        <w:t xml:space="preserve">وصف للصلة بين الإجراءات الحكومية المتعلقة بالجائحة وعمليات شركة </w:t>
      </w:r>
      <w:r w:rsidRPr="001455BC">
        <w:rPr>
          <w:rFonts w:eastAsia="Times New Roman"/>
          <w:lang w:val="en-GB" w:eastAsia="en-US" w:bidi="ar-EG"/>
        </w:rPr>
        <w:t>Thales</w:t>
      </w:r>
      <w:r w:rsidRPr="001455BC">
        <w:rPr>
          <w:rFonts w:eastAsia="Times New Roman"/>
          <w:rtl/>
          <w:lang w:val="en-GB" w:eastAsia="en-US" w:bidi="ar-EG"/>
        </w:rPr>
        <w:t xml:space="preserve">. وباختصار، لا يزال عدد من الجوانب يحتاج إلى </w:t>
      </w:r>
      <w:r w:rsidRPr="001455BC">
        <w:rPr>
          <w:rFonts w:eastAsia="Times New Roman" w:hint="cs"/>
          <w:rtl/>
          <w:lang w:val="en-GB" w:eastAsia="en-US" w:bidi="ar-EG"/>
        </w:rPr>
        <w:t>مزيد من ال</w:t>
      </w:r>
      <w:r w:rsidRPr="001455BC">
        <w:rPr>
          <w:rFonts w:eastAsia="Times New Roman"/>
          <w:rtl/>
          <w:lang w:val="en-GB" w:eastAsia="en-US" w:bidi="ar-EG"/>
        </w:rPr>
        <w:t xml:space="preserve">تفسير يثبت بوضوح أن الحالة </w:t>
      </w:r>
      <w:r w:rsidRPr="001455BC">
        <w:rPr>
          <w:rFonts w:eastAsia="Times New Roman" w:hint="cs"/>
          <w:rtl/>
          <w:lang w:val="en-GB" w:eastAsia="en-US" w:bidi="ar-EG"/>
        </w:rPr>
        <w:t>مؤهلة</w:t>
      </w:r>
      <w:r w:rsidRPr="001455BC">
        <w:rPr>
          <w:rFonts w:eastAsia="Times New Roman"/>
          <w:rtl/>
          <w:lang w:val="en-GB" w:eastAsia="en-US" w:bidi="ar-EG"/>
        </w:rPr>
        <w:t xml:space="preserve"> تماماً </w:t>
      </w:r>
      <w:r w:rsidRPr="001455BC">
        <w:rPr>
          <w:rFonts w:eastAsia="Times New Roman" w:hint="cs"/>
          <w:rtl/>
          <w:lang w:val="en-GB" w:eastAsia="en-US" w:bidi="ar-EG"/>
        </w:rPr>
        <w:t xml:space="preserve">كحالة </w:t>
      </w:r>
      <w:r w:rsidRPr="001455BC">
        <w:rPr>
          <w:rFonts w:eastAsia="Times New Roman"/>
          <w:rtl/>
          <w:lang w:val="en-GB" w:eastAsia="en-US" w:bidi="ar-EG"/>
        </w:rPr>
        <w:t>ظروف قاهرة. وبالنظر إلى أن الموعد النهائي التنظيمي هو 15 مايو 2024، فإنه ليس في وضع يمك</w:t>
      </w:r>
      <w:r w:rsidRPr="001455BC">
        <w:rPr>
          <w:rFonts w:eastAsia="Times New Roman" w:hint="cs"/>
          <w:rtl/>
          <w:lang w:val="en-GB" w:eastAsia="en-US" w:bidi="ar-EG"/>
        </w:rPr>
        <w:t>ِّ</w:t>
      </w:r>
      <w:r w:rsidRPr="001455BC">
        <w:rPr>
          <w:rFonts w:eastAsia="Times New Roman"/>
          <w:rtl/>
          <w:lang w:val="en-GB" w:eastAsia="en-US" w:bidi="ar-EG"/>
        </w:rPr>
        <w:t xml:space="preserve">نه حالياً من الموافقة </w:t>
      </w:r>
      <w:r w:rsidRPr="001455BC">
        <w:rPr>
          <w:rFonts w:eastAsia="Times New Roman" w:hint="cs"/>
          <w:rtl/>
          <w:lang w:val="en-GB" w:eastAsia="en-US" w:bidi="ar-EG"/>
        </w:rPr>
        <w:t xml:space="preserve">في هذه المرحلة </w:t>
      </w:r>
      <w:r w:rsidRPr="001455BC">
        <w:rPr>
          <w:rFonts w:eastAsia="Times New Roman"/>
          <w:rtl/>
          <w:lang w:val="en-GB" w:eastAsia="en-US" w:bidi="ar-EG"/>
        </w:rPr>
        <w:t xml:space="preserve">على طلب التمديد، الذي ينبغي ألا يأخذ في الحسبان </w:t>
      </w:r>
      <w:r w:rsidRPr="001455BC">
        <w:rPr>
          <w:rFonts w:eastAsia="Times New Roman" w:hint="cs"/>
          <w:rtl/>
          <w:lang w:val="en-GB" w:eastAsia="en-US" w:bidi="ar-EG"/>
        </w:rPr>
        <w:t>ب</w:t>
      </w:r>
      <w:r w:rsidRPr="001455BC">
        <w:rPr>
          <w:rFonts w:eastAsia="Times New Roman"/>
          <w:rtl/>
          <w:lang w:val="en-GB" w:eastAsia="en-US" w:bidi="ar-EG"/>
        </w:rPr>
        <w:t>أي حال فترة الاختبار في المدار.</w:t>
      </w:r>
    </w:p>
    <w:p w14:paraId="15FB816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5.6.5</w:t>
      </w:r>
      <w:r w:rsidRPr="001455BC">
        <w:rPr>
          <w:rFonts w:eastAsia="Times New Roman"/>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 xml:space="preserve">شكرت </w:t>
      </w:r>
      <w:r w:rsidRPr="001455BC">
        <w:rPr>
          <w:rFonts w:eastAsia="Times New Roman"/>
          <w:b/>
          <w:bCs/>
          <w:rtl/>
          <w:lang w:val="en-GB" w:eastAsia="en-US" w:bidi="ar-EG"/>
        </w:rPr>
        <w:t>السيدة بومييه</w:t>
      </w:r>
      <w:r w:rsidRPr="001455BC">
        <w:rPr>
          <w:rFonts w:eastAsia="Times New Roman"/>
          <w:rtl/>
          <w:lang w:val="en-GB" w:eastAsia="en-US" w:bidi="ar-EG"/>
        </w:rPr>
        <w:t xml:space="preserve"> إدارة إيطاليا على المعلومات </w:t>
      </w:r>
      <w:r w:rsidRPr="001455BC">
        <w:rPr>
          <w:rFonts w:eastAsia="Times New Roman" w:hint="cs"/>
          <w:rtl/>
          <w:lang w:val="en-GB" w:eastAsia="en-US" w:bidi="ar-EG"/>
        </w:rPr>
        <w:t>المعِينة</w:t>
      </w:r>
      <w:r w:rsidRPr="001455BC">
        <w:rPr>
          <w:rFonts w:eastAsia="Times New Roman"/>
          <w:rtl/>
          <w:lang w:val="en-GB" w:eastAsia="en-US" w:bidi="ar-EG"/>
        </w:rPr>
        <w:t xml:space="preserve"> والوثائق الداعمة المقدمة في التبليغ ولكنها أشارت إلى أن إدراج جدول بجميع التغييرات والانزلاقات في الجداول الزمنية للمشروع كان </w:t>
      </w:r>
      <w:r w:rsidRPr="001455BC">
        <w:rPr>
          <w:rFonts w:eastAsia="Times New Roman" w:hint="cs"/>
          <w:rtl/>
          <w:lang w:val="en-GB" w:eastAsia="en-US" w:bidi="ar-EG"/>
        </w:rPr>
        <w:t>سيعود بالفائدة</w:t>
      </w:r>
      <w:r w:rsidRPr="001455BC">
        <w:rPr>
          <w:rFonts w:eastAsia="Times New Roman"/>
          <w:rtl/>
          <w:lang w:val="en-GB" w:eastAsia="en-US" w:bidi="ar-EG"/>
        </w:rPr>
        <w:t>. وعلاوة</w:t>
      </w:r>
      <w:r w:rsidRPr="001455BC">
        <w:rPr>
          <w:rFonts w:eastAsia="Times New Roman" w:hint="cs"/>
          <w:rtl/>
          <w:lang w:val="en-GB" w:eastAsia="en-US" w:bidi="ar-EG"/>
        </w:rPr>
        <w:t>ً</w:t>
      </w:r>
      <w:r w:rsidRPr="001455BC">
        <w:rPr>
          <w:rFonts w:eastAsia="Times New Roman"/>
          <w:rtl/>
          <w:lang w:val="en-GB" w:eastAsia="en-US" w:bidi="ar-EG"/>
        </w:rPr>
        <w:t xml:space="preserve"> على ذلك،</w:t>
      </w:r>
      <w:r w:rsidRPr="001455BC">
        <w:rPr>
          <w:rFonts w:eastAsia="Times New Roman" w:hint="cs"/>
          <w:rtl/>
          <w:lang w:val="en-GB" w:eastAsia="en-US" w:bidi="ar-EG"/>
        </w:rPr>
        <w:t xml:space="preserve"> وفي حين أن</w:t>
      </w:r>
      <w:r w:rsidRPr="001455BC">
        <w:rPr>
          <w:rFonts w:eastAsia="Times New Roman"/>
          <w:rtl/>
          <w:lang w:val="en-GB" w:eastAsia="en-US" w:bidi="ar-EG"/>
        </w:rPr>
        <w:t xml:space="preserve"> التبليغ يتضمن حججا</w:t>
      </w:r>
      <w:r w:rsidRPr="001455BC">
        <w:rPr>
          <w:rFonts w:eastAsia="Times New Roman" w:hint="cs"/>
          <w:rtl/>
          <w:lang w:val="en-GB" w:eastAsia="en-US" w:bidi="ar-EG"/>
        </w:rPr>
        <w:t>ً</w:t>
      </w:r>
      <w:r w:rsidRPr="001455BC">
        <w:rPr>
          <w:rFonts w:eastAsia="Times New Roman"/>
          <w:rtl/>
          <w:lang w:val="en-GB" w:eastAsia="en-US" w:bidi="ar-EG"/>
        </w:rPr>
        <w:t xml:space="preserve"> أكثر إقناعا</w:t>
      </w:r>
      <w:r w:rsidRPr="001455BC">
        <w:rPr>
          <w:rFonts w:eastAsia="Times New Roman" w:hint="cs"/>
          <w:rtl/>
          <w:lang w:val="en-GB" w:eastAsia="en-US" w:bidi="ar-EG"/>
        </w:rPr>
        <w:t>ً</w:t>
      </w:r>
      <w:r w:rsidRPr="001455BC">
        <w:rPr>
          <w:rFonts w:eastAsia="Times New Roman"/>
          <w:rtl/>
          <w:lang w:val="en-GB" w:eastAsia="en-US" w:bidi="ar-EG"/>
        </w:rPr>
        <w:t xml:space="preserve"> بأن الحالة يمكن </w:t>
      </w:r>
      <w:r w:rsidRPr="001455BC">
        <w:rPr>
          <w:rFonts w:eastAsia="Times New Roman" w:hint="cs"/>
          <w:rtl/>
          <w:lang w:val="en-GB" w:eastAsia="en-US" w:bidi="ar-EG"/>
        </w:rPr>
        <w:t>تأهيلها</w:t>
      </w:r>
      <w:r w:rsidRPr="001455BC">
        <w:rPr>
          <w:rFonts w:eastAsia="Times New Roman"/>
          <w:rtl/>
          <w:lang w:val="en-GB" w:eastAsia="en-US" w:bidi="ar-EG"/>
        </w:rPr>
        <w:t xml:space="preserve"> </w:t>
      </w:r>
      <w:r w:rsidRPr="001455BC">
        <w:rPr>
          <w:rFonts w:eastAsia="Times New Roman" w:hint="cs"/>
          <w:rtl/>
          <w:lang w:val="en-GB" w:eastAsia="en-US" w:bidi="ar-EG"/>
        </w:rPr>
        <w:t xml:space="preserve">كحالة </w:t>
      </w:r>
      <w:r w:rsidRPr="001455BC">
        <w:rPr>
          <w:rFonts w:eastAsia="Times New Roman"/>
          <w:rtl/>
          <w:lang w:val="en-GB" w:eastAsia="en-US" w:bidi="ar-EG"/>
        </w:rPr>
        <w:t xml:space="preserve">ظروف قاهرة، فإنها لا تزال تعجز عن الربط المباشر بين </w:t>
      </w:r>
      <w:r w:rsidRPr="001455BC">
        <w:rPr>
          <w:rFonts w:eastAsia="Times New Roman" w:hint="cs"/>
          <w:rtl/>
          <w:lang w:val="en-GB" w:eastAsia="en-US" w:bidi="ar-EG"/>
        </w:rPr>
        <w:t>جائحة</w:t>
      </w:r>
      <w:r w:rsidRPr="001455BC">
        <w:rPr>
          <w:rFonts w:eastAsia="Times New Roman"/>
          <w:rtl/>
          <w:lang w:val="en-GB" w:eastAsia="en-US" w:bidi="ar-EG"/>
        </w:rPr>
        <w:t xml:space="preserve"> </w:t>
      </w:r>
      <w:r w:rsidRPr="001455BC">
        <w:rPr>
          <w:rFonts w:eastAsia="Times New Roman"/>
          <w:rtl/>
          <w:lang w:val="en-GB" w:eastAsia="en-US"/>
        </w:rPr>
        <w:t>كوفيد-19 العالمية</w:t>
      </w:r>
      <w:r w:rsidRPr="001455BC">
        <w:rPr>
          <w:rFonts w:eastAsia="Times New Roman"/>
          <w:rtl/>
          <w:lang w:val="en-GB" w:eastAsia="en-US" w:bidi="ar-EG"/>
        </w:rPr>
        <w:t xml:space="preserve"> وتأخر المشروع. وأشارت إلى أن الطلب يأخذ في الاعتبار أيضاً الاختبارات </w:t>
      </w:r>
      <w:r w:rsidRPr="001455BC">
        <w:rPr>
          <w:rFonts w:eastAsia="Times New Roman" w:hint="cs"/>
          <w:rtl/>
          <w:lang w:val="en-GB" w:eastAsia="en-US" w:bidi="ar-EG"/>
        </w:rPr>
        <w:t>والتشغيل</w:t>
      </w:r>
      <w:r w:rsidRPr="001455BC">
        <w:rPr>
          <w:rFonts w:eastAsia="Times New Roman"/>
          <w:rtl/>
          <w:lang w:val="en-GB" w:eastAsia="en-US" w:bidi="ar-EG"/>
        </w:rPr>
        <w:t xml:space="preserve"> في المدار، وهو ما</w:t>
      </w:r>
      <w:r w:rsidRPr="001455BC">
        <w:rPr>
          <w:rFonts w:eastAsia="Times New Roman" w:hint="cs"/>
          <w:rtl/>
          <w:lang w:val="en-GB" w:eastAsia="en-US" w:bidi="ar-EG"/>
        </w:rPr>
        <w:t> </w:t>
      </w:r>
      <w:r w:rsidRPr="001455BC">
        <w:rPr>
          <w:rFonts w:eastAsia="Times New Roman"/>
          <w:rtl/>
          <w:lang w:val="en-GB" w:eastAsia="en-US" w:bidi="ar-EG"/>
        </w:rPr>
        <w:t xml:space="preserve">لن تقبله اللجنة نظراً لأن الساتل </w:t>
      </w:r>
      <w:r w:rsidRPr="001455BC">
        <w:rPr>
          <w:rFonts w:eastAsia="Times New Roman" w:hint="cs"/>
          <w:rtl/>
          <w:lang w:val="en-GB" w:eastAsia="en-US" w:bidi="ar-EG"/>
        </w:rPr>
        <w:t>يتوجه</w:t>
      </w:r>
      <w:r w:rsidRPr="001455BC">
        <w:rPr>
          <w:rFonts w:eastAsia="Times New Roman"/>
          <w:rtl/>
          <w:lang w:val="en-GB" w:eastAsia="en-US" w:bidi="ar-EG"/>
        </w:rPr>
        <w:t xml:space="preserve"> على ما يبدو إلى المدار مباشرة. ولربما </w:t>
      </w:r>
      <w:r w:rsidRPr="001455BC">
        <w:rPr>
          <w:rFonts w:eastAsia="Times New Roman" w:hint="cs"/>
          <w:rtl/>
          <w:lang w:val="en-GB" w:eastAsia="en-US" w:bidi="ar-EG"/>
        </w:rPr>
        <w:t>ما كان</w:t>
      </w:r>
      <w:r w:rsidRPr="001455BC">
        <w:rPr>
          <w:rFonts w:eastAsia="Times New Roman"/>
          <w:rtl/>
          <w:lang w:val="en-GB" w:eastAsia="en-US" w:bidi="ar-EG"/>
        </w:rPr>
        <w:t xml:space="preserve"> </w:t>
      </w:r>
      <w:r w:rsidRPr="001455BC">
        <w:rPr>
          <w:rFonts w:eastAsia="Times New Roman" w:hint="cs"/>
          <w:rtl/>
          <w:lang w:val="en-GB" w:eastAsia="en-US" w:bidi="ar-EG"/>
        </w:rPr>
        <w:t>ل</w:t>
      </w:r>
      <w:r w:rsidRPr="001455BC">
        <w:rPr>
          <w:rFonts w:eastAsia="Times New Roman"/>
          <w:rtl/>
          <w:lang w:val="en-GB" w:eastAsia="en-US" w:bidi="ar-EG"/>
        </w:rPr>
        <w:t xml:space="preserve">لإدارة </w:t>
      </w:r>
      <w:r w:rsidRPr="001455BC">
        <w:rPr>
          <w:rFonts w:eastAsia="Times New Roman" w:hint="cs"/>
          <w:rtl/>
          <w:lang w:val="en-GB" w:eastAsia="en-US" w:bidi="ar-EG"/>
        </w:rPr>
        <w:t>أن</w:t>
      </w:r>
      <w:r w:rsidRPr="001455BC">
        <w:rPr>
          <w:rFonts w:eastAsia="Times New Roman"/>
          <w:rtl/>
          <w:lang w:val="en-GB" w:eastAsia="en-US" w:bidi="ar-EG"/>
        </w:rPr>
        <w:t xml:space="preserve"> </w:t>
      </w:r>
      <w:r w:rsidRPr="001455BC">
        <w:rPr>
          <w:rFonts w:eastAsia="Times New Roman" w:hint="cs"/>
          <w:rtl/>
          <w:lang w:val="en-GB" w:eastAsia="en-US" w:bidi="ar-EG"/>
        </w:rPr>
        <w:t>ت</w:t>
      </w:r>
      <w:r w:rsidRPr="001455BC">
        <w:rPr>
          <w:rFonts w:eastAsia="Times New Roman"/>
          <w:rtl/>
          <w:lang w:val="en-GB" w:eastAsia="en-US" w:bidi="ar-EG"/>
        </w:rPr>
        <w:t xml:space="preserve">واجه أي صعوبة في الوفاء بالمواعيد النهائية لولا </w:t>
      </w:r>
      <w:r w:rsidRPr="001455BC">
        <w:rPr>
          <w:rFonts w:eastAsia="Times New Roman" w:hint="cs"/>
          <w:rtl/>
          <w:lang w:val="en-GB" w:eastAsia="en-US" w:bidi="ar-EG"/>
        </w:rPr>
        <w:t xml:space="preserve">تراكم </w:t>
      </w:r>
      <w:r w:rsidRPr="001455BC">
        <w:rPr>
          <w:rFonts w:eastAsia="Times New Roman"/>
          <w:rtl/>
          <w:lang w:val="en-GB" w:eastAsia="en-US" w:bidi="ar-EG"/>
        </w:rPr>
        <w:t xml:space="preserve">تأثير </w:t>
      </w:r>
      <w:r w:rsidRPr="001455BC">
        <w:rPr>
          <w:rFonts w:eastAsia="Times New Roman" w:hint="cs"/>
          <w:rtl/>
          <w:lang w:val="en-GB" w:eastAsia="en-US" w:bidi="ar-EG"/>
        </w:rPr>
        <w:t>الجائحة</w:t>
      </w:r>
      <w:r w:rsidRPr="001455BC">
        <w:rPr>
          <w:rFonts w:eastAsia="Times New Roman"/>
          <w:rtl/>
          <w:lang w:val="en-GB" w:eastAsia="en-US" w:bidi="ar-EG"/>
        </w:rPr>
        <w:t xml:space="preserve"> </w:t>
      </w:r>
      <w:r w:rsidRPr="001455BC">
        <w:rPr>
          <w:rFonts w:eastAsia="Times New Roman" w:hint="cs"/>
          <w:rtl/>
          <w:lang w:val="en-GB" w:eastAsia="en-US" w:bidi="ar-EG"/>
        </w:rPr>
        <w:t>والعطل</w:t>
      </w:r>
      <w:r w:rsidRPr="001455BC">
        <w:rPr>
          <w:rFonts w:eastAsia="Times New Roman"/>
          <w:rtl/>
          <w:lang w:val="en-GB" w:eastAsia="en-US" w:bidi="ar-EG"/>
        </w:rPr>
        <w:t xml:space="preserve"> الحرج للساتل </w:t>
      </w:r>
      <w:r w:rsidRPr="001455BC">
        <w:rPr>
          <w:rFonts w:eastAsia="Times New Roman"/>
          <w:lang w:val="en-GB" w:eastAsia="en-US" w:bidi="ar-EG"/>
        </w:rPr>
        <w:t>SICRAL 1</w:t>
      </w:r>
      <w:r w:rsidRPr="001455BC">
        <w:rPr>
          <w:rFonts w:eastAsia="Times New Roman"/>
          <w:rtl/>
          <w:lang w:val="en-GB" w:eastAsia="en-US" w:bidi="ar-EG"/>
        </w:rPr>
        <w:t xml:space="preserve">، ولكن التبليغ لم يتضمن أي معلومات عن خطط بناء الساتل وإطلاقه وبالتالي </w:t>
      </w:r>
      <w:r w:rsidRPr="001455BC">
        <w:rPr>
          <w:rFonts w:eastAsia="Times New Roman" w:hint="cs"/>
          <w:rtl/>
          <w:lang w:val="en-GB" w:eastAsia="en-US" w:bidi="ar-EG"/>
        </w:rPr>
        <w:t>ي</w:t>
      </w:r>
      <w:r w:rsidRPr="001455BC">
        <w:rPr>
          <w:rFonts w:eastAsia="Times New Roman"/>
          <w:rtl/>
          <w:lang w:val="en-GB" w:eastAsia="en-US" w:bidi="ar-EG"/>
        </w:rPr>
        <w:t xml:space="preserve">صعب تحديد مدة التمديد. وما زالت الصعوبة الرئيسية التي تواجهها اللجنة هي ما إذا كانت التأخيرات التي </w:t>
      </w:r>
      <w:r w:rsidRPr="001455BC">
        <w:rPr>
          <w:rFonts w:eastAsia="Times New Roman" w:hint="cs"/>
          <w:rtl/>
          <w:lang w:val="en-GB" w:eastAsia="en-US" w:bidi="ar-EG"/>
        </w:rPr>
        <w:t>صودفت</w:t>
      </w:r>
      <w:r w:rsidRPr="001455BC">
        <w:rPr>
          <w:rFonts w:eastAsia="Times New Roman"/>
          <w:rtl/>
          <w:lang w:val="en-GB" w:eastAsia="en-US" w:bidi="ar-EG"/>
        </w:rPr>
        <w:t xml:space="preserve"> تعزى فقط إلى أحداث الظروف القاهرة. ولذلك فإنها ليست في وضع يمكنها من منح تمديد في هذا الاجتماع وتؤيد طلب مزيد من المعلومات المحددة.</w:t>
      </w:r>
    </w:p>
    <w:p w14:paraId="6CA00FE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6.6.5</w:t>
      </w:r>
      <w:r w:rsidRPr="001455BC">
        <w:rPr>
          <w:rFonts w:eastAsia="Times New Roman"/>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 xml:space="preserve">شكر </w:t>
      </w:r>
      <w:r w:rsidRPr="001455BC">
        <w:rPr>
          <w:rFonts w:eastAsia="Times New Roman"/>
          <w:b/>
          <w:bCs/>
          <w:rtl/>
          <w:lang w:val="en-GB" w:eastAsia="en-US" w:bidi="ar-EG"/>
        </w:rPr>
        <w:t>السيد لينيارس دي سوزا فِيُّو</w:t>
      </w:r>
      <w:r w:rsidRPr="001455BC">
        <w:rPr>
          <w:rFonts w:eastAsia="Times New Roman"/>
          <w:rtl/>
          <w:lang w:val="en-GB" w:eastAsia="en-US" w:bidi="ar-EG"/>
        </w:rPr>
        <w:t xml:space="preserve"> إدارة إيطاليا على </w:t>
      </w:r>
      <w:r w:rsidRPr="001455BC">
        <w:rPr>
          <w:rFonts w:eastAsia="Times New Roman" w:hint="cs"/>
          <w:rtl/>
          <w:lang w:val="en-GB" w:eastAsia="en-US" w:bidi="ar-EG"/>
        </w:rPr>
        <w:t>تقديمها</w:t>
      </w:r>
      <w:r w:rsidRPr="001455BC">
        <w:rPr>
          <w:rFonts w:eastAsia="Times New Roman"/>
          <w:rtl/>
          <w:lang w:val="en-GB" w:eastAsia="en-US" w:bidi="ar-EG"/>
        </w:rPr>
        <w:t xml:space="preserve"> الترجمة الإنكليزية للوثائق الواردة في الملحقات. و</w:t>
      </w:r>
      <w:r w:rsidRPr="001455BC">
        <w:rPr>
          <w:rFonts w:eastAsia="Times New Roman" w:hint="cs"/>
          <w:rtl/>
          <w:lang w:val="en-GB" w:eastAsia="en-US" w:bidi="ar-EG"/>
        </w:rPr>
        <w:t xml:space="preserve">قال </w:t>
      </w:r>
      <w:r w:rsidRPr="001455BC">
        <w:rPr>
          <w:rFonts w:eastAsia="Times New Roman"/>
          <w:rtl/>
          <w:lang w:val="en-GB" w:eastAsia="en-US" w:bidi="ar-EG"/>
        </w:rPr>
        <w:t>يبدو أن الحالة تتضمن عناصر ت</w:t>
      </w:r>
      <w:r w:rsidRPr="001455BC">
        <w:rPr>
          <w:rFonts w:eastAsia="Times New Roman" w:hint="cs"/>
          <w:rtl/>
          <w:lang w:val="en-GB" w:eastAsia="en-US" w:bidi="ar-EG"/>
        </w:rPr>
        <w:t>ستو</w:t>
      </w:r>
      <w:r w:rsidRPr="001455BC">
        <w:rPr>
          <w:rFonts w:eastAsia="Times New Roman"/>
          <w:rtl/>
          <w:lang w:val="en-GB" w:eastAsia="en-US" w:bidi="ar-EG"/>
        </w:rPr>
        <w:t xml:space="preserve">في الشروط الأربعة للظروف القاهرة، ولكن ربما ينبغي للجنة أن </w:t>
      </w:r>
      <w:r w:rsidRPr="001455BC">
        <w:rPr>
          <w:rFonts w:eastAsia="Times New Roman" w:hint="cs"/>
          <w:rtl/>
          <w:lang w:val="en-GB" w:eastAsia="en-US" w:bidi="ar-EG"/>
        </w:rPr>
        <w:t>توضح</w:t>
      </w:r>
      <w:r w:rsidRPr="001455BC">
        <w:rPr>
          <w:rFonts w:eastAsia="Times New Roman"/>
          <w:rtl/>
          <w:lang w:val="en-GB" w:eastAsia="en-US" w:bidi="ar-EG"/>
        </w:rPr>
        <w:t xml:space="preserve"> أكثر </w:t>
      </w:r>
      <w:r w:rsidRPr="001455BC">
        <w:rPr>
          <w:rFonts w:eastAsia="Times New Roman" w:hint="cs"/>
          <w:rtl/>
          <w:lang w:val="en-GB" w:eastAsia="en-US" w:bidi="ar-EG"/>
        </w:rPr>
        <w:t>ماهية</w:t>
      </w:r>
      <w:r w:rsidRPr="001455BC">
        <w:rPr>
          <w:rFonts w:eastAsia="Times New Roman"/>
          <w:rtl/>
          <w:lang w:val="en-GB" w:eastAsia="en-US" w:bidi="ar-EG"/>
        </w:rPr>
        <w:t xml:space="preserve"> الردود التي تتوقعها من الإدارة. ويتعين على الإدارة أن </w:t>
      </w:r>
      <w:r w:rsidRPr="001455BC">
        <w:rPr>
          <w:rFonts w:eastAsia="Times New Roman" w:hint="cs"/>
          <w:rtl/>
          <w:lang w:val="en-GB" w:eastAsia="en-US" w:bidi="ar-EG"/>
        </w:rPr>
        <w:t>تبين</w:t>
      </w:r>
      <w:r w:rsidRPr="001455BC">
        <w:rPr>
          <w:rFonts w:eastAsia="Times New Roman"/>
          <w:rtl/>
          <w:lang w:val="en-GB" w:eastAsia="en-US" w:bidi="ar-EG"/>
        </w:rPr>
        <w:t xml:space="preserve"> بوضوح كيف </w:t>
      </w:r>
      <w:r w:rsidRPr="001455BC">
        <w:rPr>
          <w:rFonts w:eastAsia="Times New Roman" w:hint="cs"/>
          <w:rtl/>
          <w:lang w:val="en-GB" w:eastAsia="en-US" w:bidi="ar-EG"/>
        </w:rPr>
        <w:t>استوفيت</w:t>
      </w:r>
      <w:r w:rsidRPr="001455BC">
        <w:rPr>
          <w:rFonts w:eastAsia="Times New Roman"/>
          <w:rtl/>
          <w:lang w:val="en-GB" w:eastAsia="en-US" w:bidi="ar-EG"/>
        </w:rPr>
        <w:t xml:space="preserve"> الشروط الأربعة للظروف القاهرة؛ ولا يمكن أن ي</w:t>
      </w:r>
      <w:r w:rsidRPr="001455BC">
        <w:rPr>
          <w:rFonts w:eastAsia="Times New Roman" w:hint="cs"/>
          <w:rtl/>
          <w:lang w:val="en-GB" w:eastAsia="en-US" w:bidi="ar-EG"/>
        </w:rPr>
        <w:t>ُ</w:t>
      </w:r>
      <w:r w:rsidRPr="001455BC">
        <w:rPr>
          <w:rFonts w:eastAsia="Times New Roman"/>
          <w:rtl/>
          <w:lang w:val="en-GB" w:eastAsia="en-US" w:bidi="ar-EG"/>
        </w:rPr>
        <w:t>توقع من اللجنة أن تتصرف على أساس افتراضات. وقال إنه ليس في وضع يسمح له بالموافقة على التمديد في هذا الاجتماع واقترح أن توضح اللجنة في استنتاجها بشأن</w:t>
      </w:r>
      <w:r w:rsidRPr="001455BC">
        <w:rPr>
          <w:rFonts w:eastAsia="Times New Roman" w:hint="cs"/>
          <w:rtl/>
          <w:lang w:val="en-GB" w:eastAsia="en-US" w:bidi="ar-EG"/>
        </w:rPr>
        <w:t xml:space="preserve"> هذه</w:t>
      </w:r>
      <w:r w:rsidRPr="001455BC">
        <w:rPr>
          <w:rFonts w:eastAsia="Times New Roman"/>
          <w:rtl/>
          <w:lang w:val="en-GB" w:eastAsia="en-US" w:bidi="ar-EG"/>
        </w:rPr>
        <w:t xml:space="preserve"> المسألة أنها تريد إجابات مباشرة على أسئلتها.</w:t>
      </w:r>
    </w:p>
    <w:p w14:paraId="538FEA3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7.6.5</w:t>
      </w:r>
      <w:r w:rsidRPr="001455BC">
        <w:rPr>
          <w:rFonts w:eastAsia="Times New Roman"/>
          <w:lang w:val="en-GB" w:eastAsia="en-US" w:bidi="ar-EG"/>
        </w:rPr>
        <w:tab/>
      </w:r>
      <w:r w:rsidRPr="001455BC">
        <w:rPr>
          <w:rFonts w:eastAsia="Times New Roman"/>
          <w:rtl/>
          <w:lang w:val="en-GB" w:eastAsia="en-US" w:bidi="ar-EG"/>
        </w:rPr>
        <w:t>وشكر</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مانيبالي</w:t>
      </w:r>
      <w:r w:rsidRPr="001455BC">
        <w:rPr>
          <w:rFonts w:eastAsia="Times New Roman"/>
          <w:rtl/>
          <w:lang w:val="en-GB" w:eastAsia="en-US" w:bidi="ar-EG"/>
        </w:rPr>
        <w:t xml:space="preserve"> أيضاً إدارة إيطاليا على ترجمتها الوثائق الواردة في الملحقات إلى الإنكليزية. ومع ذلك، لا</w:t>
      </w:r>
      <w:r w:rsidRPr="001455BC">
        <w:rPr>
          <w:rFonts w:eastAsia="Times New Roman" w:hint="cs"/>
          <w:rtl/>
          <w:lang w:val="en-GB" w:eastAsia="en-US" w:bidi="ar-EG"/>
        </w:rPr>
        <w:t> </w:t>
      </w:r>
      <w:r w:rsidRPr="001455BC">
        <w:rPr>
          <w:rFonts w:eastAsia="Times New Roman"/>
          <w:rtl/>
          <w:lang w:val="en-GB" w:eastAsia="en-US" w:bidi="ar-EG"/>
        </w:rPr>
        <w:t>يزال من غير الواضح أن الشروط الأربعة للظروف القاهرة قد استوف</w:t>
      </w:r>
      <w:r w:rsidRPr="001455BC">
        <w:rPr>
          <w:rFonts w:eastAsia="Times New Roman" w:hint="cs"/>
          <w:rtl/>
          <w:lang w:val="en-GB" w:eastAsia="en-US" w:bidi="ar-EG"/>
        </w:rPr>
        <w:t>يت</w:t>
      </w:r>
      <w:r w:rsidRPr="001455BC">
        <w:rPr>
          <w:rFonts w:eastAsia="Times New Roman"/>
          <w:rtl/>
          <w:lang w:val="en-GB" w:eastAsia="en-US" w:bidi="ar-EG"/>
        </w:rPr>
        <w:t>. وقالت إنها تجد صعوبة في التوصل إلى استنتاج بشأن هذه الحالة، نظراً لوفرة المعلومات المتاحة.</w:t>
      </w:r>
    </w:p>
    <w:p w14:paraId="53180D47"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lang w:val="en-GB" w:eastAsia="en-US" w:bidi="ar-EG"/>
        </w:rPr>
        <w:t>8.6.5</w:t>
      </w:r>
      <w:r w:rsidRPr="001455BC">
        <w:rPr>
          <w:rFonts w:eastAsia="Times New Roman"/>
          <w:spacing w:val="-2"/>
          <w:lang w:val="en-GB" w:eastAsia="en-US" w:bidi="ar-EG"/>
        </w:rPr>
        <w:tab/>
      </w:r>
      <w:r w:rsidRPr="001455BC">
        <w:rPr>
          <w:rFonts w:eastAsia="Times New Roman"/>
          <w:spacing w:val="-2"/>
          <w:rtl/>
          <w:lang w:val="en-GB" w:eastAsia="en-US" w:bidi="ar-EG"/>
        </w:rPr>
        <w:t xml:space="preserve">وقال </w:t>
      </w:r>
      <w:r w:rsidRPr="001455BC">
        <w:rPr>
          <w:rFonts w:eastAsia="Times New Roman"/>
          <w:b/>
          <w:bCs/>
          <w:spacing w:val="-2"/>
          <w:rtl/>
          <w:lang w:val="en-GB" w:eastAsia="en-US" w:bidi="ar-EG"/>
        </w:rPr>
        <w:t>السيد تشنغ</w:t>
      </w:r>
      <w:r w:rsidRPr="001455BC">
        <w:rPr>
          <w:rFonts w:eastAsia="Times New Roman"/>
          <w:spacing w:val="-2"/>
          <w:rtl/>
          <w:lang w:val="en-GB" w:eastAsia="en-US" w:bidi="ar-EG"/>
        </w:rPr>
        <w:t xml:space="preserve"> إنه يشعر بقدر كبير من التعاطف مع إدارة إيطاليا؛ ومشروع الساتل مشروع حقيقي وخطته طويلة الأجل. ومع ذلك، لا يزال من غير الواضح ما </w:t>
      </w:r>
      <w:r w:rsidRPr="001455BC">
        <w:rPr>
          <w:rFonts w:eastAsia="Times New Roman" w:hint="cs"/>
          <w:spacing w:val="-2"/>
          <w:rtl/>
          <w:lang w:val="en-GB" w:eastAsia="en-US" w:bidi="ar-EG"/>
        </w:rPr>
        <w:t>المطلوب</w:t>
      </w:r>
      <w:r w:rsidRPr="001455BC">
        <w:rPr>
          <w:rFonts w:eastAsia="Times New Roman"/>
          <w:spacing w:val="-2"/>
          <w:rtl/>
          <w:lang w:val="en-GB" w:eastAsia="en-US" w:bidi="ar-EG"/>
        </w:rPr>
        <w:t xml:space="preserve"> من اللجنة القيام به من وجهة النظر التنظيمية. وقال إنه يفهم أن تخصيصات التردد</w:t>
      </w:r>
      <w:r w:rsidRPr="001455BC">
        <w:rPr>
          <w:rFonts w:eastAsia="Times New Roman" w:hint="cs"/>
          <w:spacing w:val="-2"/>
          <w:rtl/>
          <w:lang w:val="en-GB" w:eastAsia="en-US" w:bidi="ar-EG"/>
        </w:rPr>
        <w:t>ات</w:t>
      </w:r>
      <w:r w:rsidRPr="001455BC">
        <w:rPr>
          <w:rFonts w:eastAsia="Times New Roman"/>
          <w:spacing w:val="-2"/>
          <w:rtl/>
          <w:lang w:val="en-GB" w:eastAsia="en-US" w:bidi="ar-EG"/>
        </w:rPr>
        <w:t xml:space="preserve"> قد ع</w:t>
      </w:r>
      <w:r w:rsidRPr="001455BC">
        <w:rPr>
          <w:rFonts w:eastAsia="Times New Roman" w:hint="cs"/>
          <w:spacing w:val="-2"/>
          <w:rtl/>
          <w:lang w:val="en-GB" w:eastAsia="en-US" w:bidi="ar-EG"/>
        </w:rPr>
        <w:t>ُ</w:t>
      </w:r>
      <w:r w:rsidRPr="001455BC">
        <w:rPr>
          <w:rFonts w:eastAsia="Times New Roman"/>
          <w:spacing w:val="-2"/>
          <w:rtl/>
          <w:lang w:val="en-GB" w:eastAsia="en-US" w:bidi="ar-EG"/>
        </w:rPr>
        <w:t>ل</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قت في 15 مايو 2021 وأن الإدارة كان لديها ثلاث سنوات حتى 15 مايو 2024 لإعادة وضعها في الخدمة وأن الإدارة تطلب تمديد هذا الموعد </w:t>
      </w:r>
      <w:r w:rsidRPr="001455BC">
        <w:rPr>
          <w:rFonts w:eastAsia="Times New Roman" w:hint="cs"/>
          <w:spacing w:val="-2"/>
          <w:rtl/>
          <w:lang w:val="en-GB" w:eastAsia="en-US" w:bidi="ar-EG"/>
        </w:rPr>
        <w:t>لدواعي</w:t>
      </w:r>
      <w:r w:rsidRPr="001455BC">
        <w:rPr>
          <w:rFonts w:eastAsia="Times New Roman"/>
          <w:spacing w:val="-2"/>
          <w:rtl/>
          <w:lang w:val="en-GB" w:eastAsia="en-US" w:bidi="ar-EG"/>
        </w:rPr>
        <w:t xml:space="preserve"> ظروف قاهرة. وقال إن الكثير من المعلومات التي قدمتها في ملحقات التبليغ ليست ذات صلة للجنة في حين </w:t>
      </w:r>
      <w:r w:rsidRPr="001455BC">
        <w:rPr>
          <w:rFonts w:eastAsia="Times New Roman" w:hint="cs"/>
          <w:spacing w:val="-2"/>
          <w:rtl/>
          <w:lang w:val="en-GB" w:eastAsia="en-US" w:bidi="ar-EG"/>
        </w:rPr>
        <w:t>تغيب</w:t>
      </w:r>
      <w:r w:rsidRPr="001455BC">
        <w:rPr>
          <w:rFonts w:eastAsia="Times New Roman"/>
          <w:spacing w:val="-2"/>
          <w:rtl/>
          <w:lang w:val="en-GB" w:eastAsia="en-US" w:bidi="ar-EG"/>
        </w:rPr>
        <w:t xml:space="preserve"> معلومات أخرى. واقترح دعوة الإدارة إلى إعادة تنظيم المعلومات بما يتماشى مع تقرير اللجنة إلى المؤتمر </w:t>
      </w:r>
      <w:r w:rsidRPr="001455BC">
        <w:rPr>
          <w:rFonts w:eastAsia="Times New Roman"/>
          <w:spacing w:val="-2"/>
          <w:lang w:val="en-GB" w:eastAsia="en-US" w:bidi="ar-EG"/>
        </w:rPr>
        <w:t>WRC-23</w:t>
      </w:r>
      <w:r w:rsidRPr="001455BC">
        <w:rPr>
          <w:rFonts w:eastAsia="Times New Roman"/>
          <w:spacing w:val="-2"/>
          <w:rtl/>
          <w:lang w:val="en-GB" w:eastAsia="en-US" w:bidi="ar-EG"/>
        </w:rPr>
        <w:t xml:space="preserve"> بموجب القرار </w:t>
      </w:r>
      <w:r w:rsidRPr="001455BC">
        <w:rPr>
          <w:rFonts w:eastAsia="Times New Roman"/>
          <w:b/>
          <w:bCs/>
          <w:spacing w:val="-2"/>
          <w:lang w:val="en-GB" w:eastAsia="en-US" w:bidi="ar-EG"/>
        </w:rPr>
        <w:t>80 (Rev.WRC</w:t>
      </w:r>
      <w:r w:rsidRPr="001455BC">
        <w:rPr>
          <w:rFonts w:eastAsia="Times New Roman"/>
          <w:b/>
          <w:bCs/>
          <w:spacing w:val="-2"/>
          <w:lang w:val="en-GB" w:eastAsia="en-US" w:bidi="ar-EG"/>
        </w:rPr>
        <w:noBreakHyphen/>
        <w:t>07)</w:t>
      </w:r>
      <w:r w:rsidRPr="001455BC">
        <w:rPr>
          <w:rFonts w:eastAsia="Times New Roman"/>
          <w:spacing w:val="-2"/>
          <w:rtl/>
          <w:lang w:val="en-GB" w:eastAsia="en-US" w:bidi="ar-EG"/>
        </w:rPr>
        <w:t>، ولا سيما الفقرة 2.4.4</w:t>
      </w:r>
      <w:r w:rsidRPr="001455BC">
        <w:rPr>
          <w:rFonts w:eastAsia="Times New Roman" w:hint="cs"/>
          <w:spacing w:val="-2"/>
          <w:rtl/>
          <w:lang w:val="en-GB" w:eastAsia="en-US" w:bidi="ar-EG"/>
        </w:rPr>
        <w:t xml:space="preserve"> منه</w:t>
      </w:r>
      <w:r w:rsidRPr="001455BC">
        <w:rPr>
          <w:rFonts w:eastAsia="Times New Roman"/>
          <w:spacing w:val="-2"/>
          <w:rtl/>
          <w:lang w:val="en-GB" w:eastAsia="en-US" w:bidi="ar-EG"/>
        </w:rPr>
        <w:t>، بغية تسهيل نظر اللجنة في الطلب.</w:t>
      </w:r>
    </w:p>
    <w:p w14:paraId="5CC22E7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lastRenderedPageBreak/>
        <w:t>9.6.5</w:t>
      </w:r>
      <w:r w:rsidRPr="001455BC">
        <w:rPr>
          <w:rFonts w:eastAsia="Times New Roman"/>
          <w:lang w:val="en-GB" w:eastAsia="en-US" w:bidi="ar-EG"/>
        </w:rPr>
        <w:tab/>
      </w:r>
      <w:r w:rsidRPr="001455BC">
        <w:rPr>
          <w:rFonts w:eastAsia="Times New Roman"/>
          <w:rtl/>
          <w:lang w:val="en-GB" w:eastAsia="en-US" w:bidi="ar-EG"/>
        </w:rPr>
        <w:t>ورأ</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السيدة بومييه</w:t>
      </w:r>
      <w:r w:rsidRPr="001455BC">
        <w:rPr>
          <w:rFonts w:eastAsia="Times New Roman"/>
          <w:rtl/>
          <w:lang w:val="en-GB" w:eastAsia="en-US" w:bidi="ar-EG"/>
        </w:rPr>
        <w:t xml:space="preserve"> و</w:t>
      </w:r>
      <w:r w:rsidRPr="001455BC">
        <w:rPr>
          <w:rFonts w:eastAsia="Times New Roman"/>
          <w:b/>
          <w:bCs/>
          <w:rtl/>
          <w:lang w:val="en-GB" w:eastAsia="en-US" w:bidi="ar-EG"/>
        </w:rPr>
        <w:t xml:space="preserve">السيد هنري </w:t>
      </w:r>
      <w:r w:rsidRPr="001455BC">
        <w:rPr>
          <w:rFonts w:eastAsia="Times New Roman"/>
          <w:rtl/>
          <w:lang w:val="en-GB" w:eastAsia="en-US" w:bidi="ar-EG"/>
        </w:rPr>
        <w:t>أن</w:t>
      </w:r>
      <w:r w:rsidRPr="001455BC">
        <w:rPr>
          <w:rFonts w:eastAsia="Times New Roman" w:hint="cs"/>
          <w:rtl/>
          <w:lang w:val="en-GB" w:eastAsia="en-US" w:bidi="ar-EG"/>
        </w:rPr>
        <w:t xml:space="preserve"> </w:t>
      </w:r>
      <w:r w:rsidRPr="001455BC">
        <w:rPr>
          <w:rFonts w:eastAsia="Times New Roman"/>
          <w:rtl/>
          <w:lang w:val="en-GB" w:eastAsia="en-US" w:bidi="ar-EG"/>
        </w:rPr>
        <w:t xml:space="preserve">من الأفضل عدم اقتراح أن </w:t>
      </w:r>
      <w:r w:rsidRPr="001455BC">
        <w:rPr>
          <w:rFonts w:eastAsia="Times New Roman" w:hint="cs"/>
          <w:rtl/>
          <w:lang w:val="en-GB" w:eastAsia="en-US" w:bidi="ar-EG"/>
        </w:rPr>
        <w:t>تعيد</w:t>
      </w:r>
      <w:r w:rsidRPr="001455BC">
        <w:rPr>
          <w:rFonts w:eastAsia="Times New Roman"/>
          <w:rtl/>
          <w:lang w:val="en-GB" w:eastAsia="en-US" w:bidi="ar-EG"/>
        </w:rPr>
        <w:t xml:space="preserve"> إدارة إيطاليا إرسال جميع المعلومات الواردة في تقرير القرار </w:t>
      </w:r>
      <w:r w:rsidRPr="001455BC">
        <w:rPr>
          <w:rFonts w:eastAsia="Times New Roman"/>
          <w:b/>
          <w:bCs/>
          <w:rtl/>
          <w:lang w:val="en-GB" w:eastAsia="en-US" w:bidi="ar-EG"/>
        </w:rPr>
        <w:t>80</w:t>
      </w:r>
      <w:r w:rsidRPr="001455BC">
        <w:rPr>
          <w:rFonts w:eastAsia="Times New Roman"/>
          <w:rtl/>
          <w:lang w:val="en-GB" w:eastAsia="en-US" w:bidi="ar-EG"/>
        </w:rPr>
        <w:t xml:space="preserve"> إلى اللجنة، ولذلك </w:t>
      </w:r>
      <w:r w:rsidRPr="001455BC">
        <w:rPr>
          <w:rFonts w:eastAsia="Times New Roman" w:hint="cs"/>
          <w:rtl/>
          <w:lang w:val="en-GB" w:eastAsia="en-US" w:bidi="ar-EG"/>
        </w:rPr>
        <w:t>ف</w:t>
      </w:r>
      <w:r w:rsidRPr="001455BC">
        <w:rPr>
          <w:rFonts w:eastAsia="Times New Roman"/>
          <w:rtl/>
          <w:lang w:val="en-GB" w:eastAsia="en-US" w:bidi="ar-EG"/>
        </w:rPr>
        <w:t xml:space="preserve">الأفضل </w:t>
      </w:r>
      <w:r w:rsidRPr="001455BC">
        <w:rPr>
          <w:rFonts w:eastAsia="Times New Roman" w:hint="cs"/>
          <w:rtl/>
          <w:lang w:val="en-GB" w:eastAsia="en-US" w:bidi="ar-EG"/>
        </w:rPr>
        <w:t>ألا يشار</w:t>
      </w:r>
      <w:r w:rsidRPr="001455BC">
        <w:rPr>
          <w:rFonts w:eastAsia="Times New Roman"/>
          <w:rtl/>
          <w:lang w:val="en-GB" w:eastAsia="en-US" w:bidi="ar-EG"/>
        </w:rPr>
        <w:t xml:space="preserve"> إلى التقرير في استنتاج اللجنة.</w:t>
      </w:r>
    </w:p>
    <w:p w14:paraId="207D649F"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10.6.5</w:t>
      </w:r>
      <w:r w:rsidRPr="001455BC">
        <w:rPr>
          <w:rFonts w:eastAsia="Times New Roman"/>
          <w:lang w:val="en-GB" w:eastAsia="en-US" w:bidi="ar-EG"/>
        </w:rPr>
        <w:tab/>
      </w:r>
      <w:r w:rsidRPr="001455BC">
        <w:rPr>
          <w:rFonts w:eastAsia="Times New Roman"/>
          <w:rtl/>
          <w:lang w:val="en-GB" w:eastAsia="en-US" w:bidi="ar-EG"/>
        </w:rPr>
        <w:t xml:space="preserve">واعتبر </w:t>
      </w:r>
      <w:r w:rsidRPr="001455BC">
        <w:rPr>
          <w:rFonts w:eastAsia="Times New Roman"/>
          <w:b/>
          <w:bCs/>
          <w:rtl/>
          <w:lang w:val="en-GB" w:eastAsia="en-US" w:bidi="ar-EG"/>
        </w:rPr>
        <w:t>السيد طالب</w:t>
      </w:r>
      <w:r w:rsidRPr="001455BC">
        <w:rPr>
          <w:rFonts w:eastAsia="Times New Roman"/>
          <w:rtl/>
          <w:lang w:val="en-GB" w:eastAsia="en-US" w:bidi="ar-EG"/>
        </w:rPr>
        <w:t xml:space="preserve"> أن الوثائق الواردة في التبليغ تؤكد أن معايير الظروف القاهرة قد استوف</w:t>
      </w:r>
      <w:r w:rsidRPr="001455BC">
        <w:rPr>
          <w:rFonts w:eastAsia="Times New Roman" w:hint="cs"/>
          <w:rtl/>
          <w:lang w:val="en-GB" w:eastAsia="en-US" w:bidi="ar-EG"/>
        </w:rPr>
        <w:t>يت</w:t>
      </w:r>
      <w:r w:rsidRPr="001455BC">
        <w:rPr>
          <w:rFonts w:eastAsia="Times New Roman"/>
          <w:rtl/>
          <w:lang w:val="en-GB" w:eastAsia="en-US" w:bidi="ar-EG"/>
        </w:rPr>
        <w:t xml:space="preserve"> وأن استنتاج اللجنة بشأن المسألة ينبغي أن يرسل إشارة إيجابية إلى إدارة إيطاليا في هذا الصدد. والسؤال المتبقي هو مدة التمديد، وفي هذا </w:t>
      </w:r>
      <w:r w:rsidRPr="001455BC">
        <w:rPr>
          <w:rFonts w:eastAsia="Times New Roman" w:hint="cs"/>
          <w:rtl/>
          <w:lang w:val="en-GB" w:eastAsia="en-US" w:bidi="ar-EG"/>
        </w:rPr>
        <w:t>الشأن</w:t>
      </w:r>
      <w:r w:rsidRPr="001455BC">
        <w:rPr>
          <w:rFonts w:eastAsia="Times New Roman"/>
          <w:rtl/>
          <w:lang w:val="en-GB" w:eastAsia="en-US" w:bidi="ar-EG"/>
        </w:rPr>
        <w:t xml:space="preserve"> ينبغي للجنة أن تطلب معلومات محددة تمكنها من إجراء الحسابات اللازمة.</w:t>
      </w:r>
    </w:p>
    <w:p w14:paraId="0589F5FE"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11.6.5</w:t>
      </w:r>
      <w:r w:rsidRPr="001455BC">
        <w:rPr>
          <w:rFonts w:eastAsia="Times New Roman"/>
          <w:lang w:val="en-GB" w:eastAsia="en-US" w:bidi="ar-EG"/>
        </w:rPr>
        <w:tab/>
      </w:r>
      <w:r w:rsidRPr="001455BC">
        <w:rPr>
          <w:rFonts w:eastAsia="Times New Roman"/>
          <w:rtl/>
          <w:lang w:val="en-GB" w:eastAsia="en-US" w:bidi="ar-EG"/>
        </w:rPr>
        <w:t xml:space="preserve">واتفق </w:t>
      </w:r>
      <w:r w:rsidRPr="001455BC">
        <w:rPr>
          <w:rFonts w:eastAsia="Times New Roman"/>
          <w:b/>
          <w:bCs/>
          <w:rtl/>
          <w:lang w:val="en-GB" w:eastAsia="en-US" w:bidi="ar-EG"/>
        </w:rPr>
        <w:t>السيد فيانكو</w:t>
      </w:r>
      <w:r w:rsidRPr="001455BC">
        <w:rPr>
          <w:rFonts w:eastAsia="Times New Roman"/>
          <w:rtl/>
          <w:lang w:val="en-GB" w:eastAsia="en-US" w:bidi="ar-EG"/>
        </w:rPr>
        <w:t xml:space="preserve"> مع المتحدثين السابقين على </w:t>
      </w:r>
      <w:r w:rsidRPr="001455BC">
        <w:rPr>
          <w:rFonts w:eastAsia="Times New Roman" w:hint="cs"/>
          <w:rtl/>
          <w:lang w:val="en-GB" w:eastAsia="en-US" w:bidi="ar-EG"/>
        </w:rPr>
        <w:t>ال</w:t>
      </w:r>
      <w:r w:rsidRPr="001455BC">
        <w:rPr>
          <w:rFonts w:eastAsia="Times New Roman"/>
          <w:rtl/>
          <w:lang w:val="en-GB" w:eastAsia="en-US" w:bidi="ar-EG"/>
        </w:rPr>
        <w:t>حاجة إلى مزيد من الوضوح بشأن الكيفية التي أثرت بها جائحة</w:t>
      </w:r>
      <w:r w:rsidRPr="001455BC">
        <w:rPr>
          <w:rFonts w:eastAsia="Times New Roman"/>
          <w:rtl/>
          <w:lang w:val="en-GB" w:eastAsia="en-US"/>
        </w:rPr>
        <w:t xml:space="preserve"> كوفيد-19 </w:t>
      </w:r>
      <w:r w:rsidRPr="001455BC">
        <w:rPr>
          <w:rFonts w:eastAsia="Times New Roman"/>
          <w:rtl/>
          <w:lang w:val="en-GB" w:eastAsia="en-US" w:bidi="ar-EG"/>
        </w:rPr>
        <w:t xml:space="preserve">العالمية على الجداول الزمنية للمشروع، وتحديداً ما إذا كانت المهلة التنظيمية كانت </w:t>
      </w:r>
      <w:r w:rsidRPr="001455BC">
        <w:rPr>
          <w:rFonts w:eastAsia="Times New Roman" w:hint="cs"/>
          <w:rtl/>
          <w:lang w:val="en-GB" w:eastAsia="en-US" w:bidi="ar-EG"/>
        </w:rPr>
        <w:t>ستستوفى</w:t>
      </w:r>
      <w:r w:rsidRPr="001455BC">
        <w:rPr>
          <w:rFonts w:eastAsia="Times New Roman"/>
          <w:rtl/>
          <w:lang w:val="en-GB" w:eastAsia="en-US" w:bidi="ar-EG"/>
        </w:rPr>
        <w:t xml:space="preserve"> لو لم </w:t>
      </w:r>
      <w:r w:rsidRPr="001455BC">
        <w:rPr>
          <w:rFonts w:eastAsia="Times New Roman" w:hint="cs"/>
          <w:rtl/>
          <w:lang w:val="en-GB" w:eastAsia="en-US" w:bidi="ar-EG"/>
        </w:rPr>
        <w:t>تقع</w:t>
      </w:r>
      <w:r w:rsidRPr="001455BC">
        <w:rPr>
          <w:rFonts w:eastAsia="Times New Roman"/>
          <w:rtl/>
          <w:lang w:val="en-GB" w:eastAsia="en-US" w:bidi="ar-EG"/>
        </w:rPr>
        <w:t xml:space="preserve"> </w:t>
      </w:r>
      <w:r w:rsidRPr="001455BC">
        <w:rPr>
          <w:rFonts w:eastAsia="Times New Roman" w:hint="cs"/>
          <w:rtl/>
          <w:lang w:val="en-GB" w:eastAsia="en-US" w:bidi="ar-EG"/>
        </w:rPr>
        <w:t>ال</w:t>
      </w:r>
      <w:r w:rsidRPr="001455BC">
        <w:rPr>
          <w:rFonts w:eastAsia="Times New Roman"/>
          <w:rtl/>
          <w:lang w:val="en-GB" w:eastAsia="en-US" w:bidi="ar-EG"/>
        </w:rPr>
        <w:t>جائحة</w:t>
      </w:r>
      <w:r w:rsidRPr="001455BC">
        <w:rPr>
          <w:rFonts w:eastAsia="Times New Roman"/>
          <w:rtl/>
          <w:lang w:val="en-GB" w:eastAsia="en-US"/>
        </w:rPr>
        <w:t xml:space="preserve"> </w:t>
      </w:r>
      <w:r w:rsidRPr="001455BC">
        <w:rPr>
          <w:rFonts w:eastAsia="Times New Roman"/>
          <w:rtl/>
          <w:lang w:val="en-GB" w:eastAsia="en-US" w:bidi="ar-EG"/>
        </w:rPr>
        <w:t xml:space="preserve">ولم </w:t>
      </w:r>
      <w:r w:rsidRPr="001455BC">
        <w:rPr>
          <w:rFonts w:eastAsia="Times New Roman" w:hint="cs"/>
          <w:rtl/>
          <w:lang w:val="en-GB" w:eastAsia="en-US" w:bidi="ar-EG"/>
        </w:rPr>
        <w:t>يلحق</w:t>
      </w:r>
      <w:r w:rsidRPr="001455BC">
        <w:rPr>
          <w:rFonts w:eastAsia="Times New Roman"/>
          <w:rtl/>
          <w:lang w:val="en-GB" w:eastAsia="en-US" w:bidi="ar-EG"/>
        </w:rPr>
        <w:t xml:space="preserve"> </w:t>
      </w:r>
      <w:r w:rsidRPr="001455BC">
        <w:rPr>
          <w:rFonts w:eastAsia="Times New Roman" w:hint="cs"/>
          <w:rtl/>
          <w:lang w:val="en-GB" w:eastAsia="en-US" w:bidi="ar-EG"/>
        </w:rPr>
        <w:t>عطل حرج بالساتل</w:t>
      </w:r>
      <w:r w:rsidRPr="001455BC">
        <w:rPr>
          <w:rFonts w:eastAsia="Times New Roman"/>
          <w:rtl/>
          <w:lang w:val="en-GB" w:eastAsia="en-US" w:bidi="ar-EG"/>
        </w:rPr>
        <w:t xml:space="preserve"> </w:t>
      </w:r>
      <w:r w:rsidRPr="001455BC">
        <w:rPr>
          <w:rFonts w:eastAsia="Times New Roman"/>
          <w:lang w:val="en-GB" w:eastAsia="en-US" w:bidi="ar-EG"/>
        </w:rPr>
        <w:t>SICRAL 1</w:t>
      </w:r>
      <w:r w:rsidRPr="001455BC">
        <w:rPr>
          <w:rFonts w:eastAsia="Times New Roman"/>
          <w:rtl/>
          <w:lang w:val="en-GB" w:eastAsia="en-US" w:bidi="ar-EG"/>
        </w:rPr>
        <w:t>.</w:t>
      </w:r>
    </w:p>
    <w:p w14:paraId="18AEB6A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12.6.5</w:t>
      </w:r>
      <w:r w:rsidRPr="001455BC">
        <w:rPr>
          <w:rFonts w:eastAsia="Times New Roman"/>
          <w:lang w:val="en-GB" w:eastAsia="en-US" w:bidi="ar-EG"/>
        </w:rPr>
        <w:tab/>
      </w:r>
      <w:r w:rsidRPr="001455BC">
        <w:rPr>
          <w:rFonts w:eastAsia="Times New Roman" w:hint="cs"/>
          <w:rtl/>
          <w:lang w:val="en-GB" w:eastAsia="en-US" w:bidi="ar-EG"/>
        </w:rPr>
        <w:t>و</w:t>
      </w:r>
      <w:r w:rsidRPr="001455BC">
        <w:rPr>
          <w:rFonts w:eastAsia="Times New Roman"/>
          <w:rtl/>
          <w:lang w:val="en-GB" w:eastAsia="en-US" w:bidi="ar"/>
        </w:rPr>
        <w:t xml:space="preserve">اقترح </w:t>
      </w:r>
      <w:r w:rsidRPr="001455BC">
        <w:rPr>
          <w:rFonts w:eastAsia="Times New Roman"/>
          <w:b/>
          <w:bCs/>
          <w:rtl/>
          <w:lang w:val="en-GB" w:eastAsia="en-US" w:bidi="ar"/>
        </w:rPr>
        <w:t>الرئيس</w:t>
      </w:r>
      <w:r w:rsidRPr="001455BC">
        <w:rPr>
          <w:rFonts w:eastAsia="Times New Roman"/>
          <w:rtl/>
          <w:lang w:val="en-GB" w:eastAsia="en-US" w:bidi="ar-EG"/>
        </w:rPr>
        <w:t xml:space="preserve"> أن تخلص اللجنة إلى ما يلي:</w:t>
      </w:r>
    </w:p>
    <w:p w14:paraId="01A263BD" w14:textId="77777777" w:rsidR="001455BC" w:rsidRPr="001455BC" w:rsidRDefault="001455BC" w:rsidP="001455BC">
      <w:pPr>
        <w:tabs>
          <w:tab w:val="clear" w:pos="794"/>
          <w:tab w:val="left" w:pos="1134"/>
          <w:tab w:val="left" w:pos="1871"/>
          <w:tab w:val="left" w:pos="2268"/>
        </w:tabs>
        <w:rPr>
          <w:rFonts w:eastAsia="Times New Roman"/>
          <w:color w:val="000000"/>
          <w:lang w:val="en-GB" w:eastAsia="en-US"/>
        </w:rPr>
      </w:pPr>
      <w:r w:rsidRPr="001455BC">
        <w:rPr>
          <w:rFonts w:eastAsia="Times New Roman"/>
          <w:rtl/>
          <w:lang w:val="en-GB" w:eastAsia="en-US" w:bidi="ar-EG"/>
        </w:rPr>
        <w:t>"</w:t>
      </w:r>
      <w:r w:rsidRPr="001455BC">
        <w:rPr>
          <w:rFonts w:eastAsia="Times New Roman"/>
          <w:rtl/>
          <w:lang w:eastAsia="en-US"/>
        </w:rPr>
        <w:t>نظرت اللجنة بالتفصيل في طلب إدارة إيطاليا تمديد المهلة التنظيمية لوضع تخصيصات التردد للشبكتين الساتليتين</w:t>
      </w:r>
      <w:r w:rsidRPr="001455BC">
        <w:rPr>
          <w:rFonts w:eastAsia="Times New Roman" w:hint="cs"/>
          <w:rtl/>
          <w:lang w:eastAsia="en-US"/>
        </w:rPr>
        <w:t xml:space="preserve"> </w:t>
      </w:r>
      <w:r w:rsidRPr="001455BC">
        <w:rPr>
          <w:rFonts w:eastAsia="Times New Roman"/>
          <w:lang w:eastAsia="en-US"/>
        </w:rPr>
        <w:t> 2A</w:t>
      </w:r>
      <w:r w:rsidRPr="001455BC">
        <w:rPr>
          <w:rFonts w:eastAsia="Times New Roman"/>
          <w:rtl/>
          <w:lang w:eastAsia="en-US"/>
        </w:rPr>
        <w:t>SICRAL وSICRAL 3A في الخدمة، على النحو الوارد في الوثيقة RRB23-3/13، فشكرت الإدارة على تقديم معلومات إضافية ووثائق داعمة. وفي حين أن الحالة لا تزال تبدو أنها تحتوي على عناصر يمكن أن تفي بالشروط التي تؤهلها لاعتبارها حالة ظروف قاهرة، لاحظت اللجنة ما يلي</w:t>
      </w:r>
      <w:r w:rsidRPr="001455BC">
        <w:rPr>
          <w:rFonts w:eastAsia="Times New Roman"/>
          <w:color w:val="000000"/>
          <w:lang w:val="en-GB" w:eastAsia="en-US"/>
        </w:rPr>
        <w:t>:</w:t>
      </w:r>
    </w:p>
    <w:p w14:paraId="4DD9042E"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rFonts w:eastAsia="SimSun"/>
          <w:color w:val="000000"/>
          <w:lang w:val="en-GB"/>
        </w:rPr>
        <w:tab/>
      </w:r>
      <w:r w:rsidRPr="001455BC">
        <w:rPr>
          <w:rtl/>
          <w:lang w:eastAsia="en-US"/>
        </w:rPr>
        <w:t>لم تُعرض المعلومات المقدمة بطريقة تسهل فهم الجداول الزمنية للمشروع والتأخيرات التي واجهها؛</w:t>
      </w:r>
    </w:p>
    <w:p w14:paraId="19822D3C"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rFonts w:eastAsia="SimSun"/>
          <w:color w:val="000000"/>
          <w:lang w:val="en-GB"/>
        </w:rPr>
        <w:tab/>
      </w:r>
      <w:r w:rsidRPr="001455BC">
        <w:rPr>
          <w:rtl/>
          <w:lang w:eastAsia="en-US"/>
        </w:rPr>
        <w:t>لم تقدَّم أي أدلة تثبت أن التأخيرات التي حدثت يمكن أن تُعزى فقط إلى جائحة كوفيد-19 العالمية</w:t>
      </w:r>
      <w:r w:rsidRPr="001455BC">
        <w:rPr>
          <w:rFonts w:eastAsia="SimSun"/>
          <w:color w:val="000000"/>
          <w:rtl/>
          <w:lang w:val="en-GB"/>
        </w:rPr>
        <w:t>؛</w:t>
      </w:r>
    </w:p>
    <w:p w14:paraId="320E118B"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rFonts w:eastAsia="SimSun"/>
          <w:color w:val="000000"/>
          <w:lang w:val="en-GB"/>
        </w:rPr>
        <w:tab/>
      </w:r>
      <w:r w:rsidRPr="001455BC">
        <w:rPr>
          <w:rtl/>
          <w:lang w:eastAsia="en-US"/>
        </w:rPr>
        <w:t>كانت</w:t>
      </w:r>
      <w:r w:rsidRPr="001455BC">
        <w:rPr>
          <w:spacing w:val="-4"/>
          <w:rtl/>
          <w:lang w:eastAsia="en-US"/>
        </w:rPr>
        <w:t xml:space="preserve"> مدة التمديد المطلوبة البالغة 32 شهراً تشمل الوقت اللازم لعملية الرفع إلى المدار، ولكن لم تقدَّم أي معلومات عن خطط الإطلاق ونافذة الإطلاق ومقدم خدمة الإطلاق</w:t>
      </w:r>
      <w:r w:rsidRPr="001455BC">
        <w:rPr>
          <w:rFonts w:eastAsia="SimSun"/>
          <w:color w:val="000000"/>
          <w:spacing w:val="-4"/>
          <w:rtl/>
          <w:lang w:val="en-GB"/>
        </w:rPr>
        <w:t>؛</w:t>
      </w:r>
    </w:p>
    <w:p w14:paraId="60C3C48E"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rFonts w:eastAsia="SimSun"/>
          <w:color w:val="000000"/>
          <w:lang w:val="en-GB"/>
        </w:rPr>
        <w:tab/>
      </w:r>
      <w:r w:rsidRPr="001455BC">
        <w:rPr>
          <w:rtl/>
          <w:lang w:eastAsia="en-US"/>
        </w:rPr>
        <w:t>شملت فترة التمديد المطلوبة أيضاً فترة لاختبار الساتل وتشغيله في المدار، ولكن الساتل لن يكون مؤهلاً للدمج</w:t>
      </w:r>
      <w:r w:rsidRPr="001455BC">
        <w:rPr>
          <w:rFonts w:eastAsia="SimSun"/>
          <w:color w:val="000000"/>
          <w:rtl/>
          <w:lang w:val="en-GB"/>
        </w:rPr>
        <w:t>؛</w:t>
      </w:r>
    </w:p>
    <w:p w14:paraId="51586B3A"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rFonts w:eastAsia="SimSun"/>
          <w:color w:val="000000"/>
          <w:lang w:val="en-GB"/>
        </w:rPr>
        <w:tab/>
      </w:r>
      <w:r w:rsidRPr="001455BC">
        <w:rPr>
          <w:spacing w:val="-4"/>
          <w:rtl/>
          <w:lang w:eastAsia="en-US"/>
        </w:rPr>
        <w:t>لم تقدَّم معلومات كافية عن حالة المشروع قبل وبعد تعطل الساتل SICRAL 1 وظهور الجائحة العالمية</w:t>
      </w:r>
      <w:r w:rsidRPr="001455BC">
        <w:rPr>
          <w:rFonts w:eastAsia="SimSun"/>
          <w:color w:val="000000"/>
          <w:spacing w:val="-4"/>
          <w:rtl/>
          <w:lang w:val="en-GB"/>
        </w:rPr>
        <w:t>؛</w:t>
      </w:r>
    </w:p>
    <w:p w14:paraId="481682A3"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rFonts w:eastAsia="SimSun"/>
          <w:color w:val="000000"/>
          <w:lang w:val="en-GB"/>
        </w:rPr>
        <w:tab/>
      </w:r>
      <w:r w:rsidRPr="001455BC">
        <w:rPr>
          <w:rtl/>
          <w:lang w:eastAsia="en-US"/>
        </w:rPr>
        <w:t>لم تقدَّم أي معلومات عن وضع بناء الساتل</w:t>
      </w:r>
      <w:r w:rsidRPr="001455BC">
        <w:rPr>
          <w:rFonts w:eastAsia="SimSun"/>
          <w:color w:val="000000"/>
          <w:rtl/>
          <w:lang w:val="en-GB"/>
        </w:rPr>
        <w:t>.</w:t>
      </w:r>
    </w:p>
    <w:p w14:paraId="229E76A4" w14:textId="77777777" w:rsidR="001455BC" w:rsidRPr="001455BC" w:rsidRDefault="001455BC" w:rsidP="001455BC">
      <w:pPr>
        <w:tabs>
          <w:tab w:val="clear" w:pos="794"/>
          <w:tab w:val="left" w:pos="1134"/>
          <w:tab w:val="left" w:pos="1871"/>
          <w:tab w:val="left" w:pos="2268"/>
        </w:tabs>
        <w:rPr>
          <w:rFonts w:eastAsia="Times New Roman"/>
          <w:lang w:val="en-GB" w:eastAsia="en-US"/>
        </w:rPr>
      </w:pPr>
      <w:r w:rsidRPr="001455BC">
        <w:rPr>
          <w:rFonts w:eastAsia="Times New Roman"/>
          <w:rtl/>
          <w:lang w:eastAsia="en-US"/>
        </w:rPr>
        <w:t>وبناءً على ذلك، طلبت اللجنة معلومات إضافية لتحديد ما إذا كانت الحالة تستوفي جميع الشروط لاعتبارها حالة ظروف قاهرة ولتحديد تمديد مناسب محدود المدة</w:t>
      </w:r>
      <w:r w:rsidRPr="001455BC">
        <w:rPr>
          <w:rFonts w:eastAsia="Times New Roman"/>
          <w:rtl/>
          <w:lang w:val="en-GB" w:eastAsia="en-US"/>
        </w:rPr>
        <w:t>.</w:t>
      </w:r>
    </w:p>
    <w:p w14:paraId="343A39BC" w14:textId="77777777" w:rsidR="001455BC" w:rsidRPr="001455BC" w:rsidRDefault="001455BC" w:rsidP="001455BC">
      <w:pPr>
        <w:tabs>
          <w:tab w:val="clear" w:pos="794"/>
          <w:tab w:val="left" w:pos="1134"/>
          <w:tab w:val="left" w:pos="1871"/>
          <w:tab w:val="left" w:pos="2268"/>
        </w:tabs>
        <w:rPr>
          <w:rFonts w:eastAsia="Times New Roman"/>
          <w:lang w:val="en-GB" w:eastAsia="en-US"/>
        </w:rPr>
      </w:pPr>
      <w:r w:rsidRPr="001455BC">
        <w:rPr>
          <w:rFonts w:eastAsia="Times New Roman"/>
          <w:rtl/>
          <w:lang w:val="en-GB" w:eastAsia="en-US"/>
        </w:rPr>
        <w:t>وبالتالي، كلفت اللجنة المكتب بدعوة إدارة إيطاليا إلى تقديم معلومات إضافية إلى الاجتماع الخامس والتسعين للجنة مع تفاصيل كافية بحيث:</w:t>
      </w:r>
    </w:p>
    <w:p w14:paraId="38C5B811"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تقدَّم في نسق جدول يسمح بمقارنة مراحل المشروع المتعلقة ببناء وإطلاق الساتل '1' متى بدأ مشروع</w:t>
      </w:r>
      <w:r w:rsidRPr="001455BC">
        <w:rPr>
          <w:rFonts w:hint="cs"/>
          <w:rtl/>
          <w:lang w:eastAsia="en-US"/>
        </w:rPr>
        <w:t> </w:t>
      </w:r>
      <w:r w:rsidRPr="001455BC">
        <w:rPr>
          <w:lang w:eastAsia="en-US"/>
        </w:rPr>
        <w:t>SICRAL 3</w:t>
      </w:r>
      <w:r w:rsidRPr="001455BC">
        <w:rPr>
          <w:rtl/>
          <w:lang w:eastAsia="en-US"/>
        </w:rPr>
        <w:t>، '</w:t>
      </w:r>
      <w:r w:rsidRPr="001455BC">
        <w:rPr>
          <w:rFonts w:hint="cs"/>
          <w:rtl/>
          <w:lang w:eastAsia="en-US"/>
        </w:rPr>
        <w:t>2</w:t>
      </w:r>
      <w:r w:rsidRPr="001455BC">
        <w:rPr>
          <w:rtl/>
          <w:lang w:eastAsia="en-US"/>
        </w:rPr>
        <w:t>'</w:t>
      </w:r>
      <w:r w:rsidRPr="001455BC">
        <w:rPr>
          <w:rFonts w:hint="cs"/>
          <w:rtl/>
          <w:lang w:eastAsia="en-US"/>
        </w:rPr>
        <w:t> </w:t>
      </w:r>
      <w:r w:rsidRPr="001455BC">
        <w:rPr>
          <w:rtl/>
          <w:lang w:eastAsia="en-US"/>
        </w:rPr>
        <w:t>متى بدأت الجائحة تؤثر على المشروع، '3' متى تم تعليق تخصيصات التردد للشبكتين الساتليتين</w:t>
      </w:r>
      <w:r w:rsidRPr="001455BC">
        <w:rPr>
          <w:rFonts w:hint="cs"/>
          <w:rtl/>
          <w:lang w:eastAsia="en-US"/>
        </w:rPr>
        <w:t xml:space="preserve"> </w:t>
      </w:r>
      <w:r w:rsidRPr="001455BC">
        <w:rPr>
          <w:rtl/>
          <w:lang w:eastAsia="en-US"/>
        </w:rPr>
        <w:t>SICRAL 2A وSICRAL 3A بعد إزالة الساتل SICRAL</w:t>
      </w:r>
      <w:r w:rsidRPr="001455BC">
        <w:rPr>
          <w:rFonts w:hint="cs"/>
          <w:rtl/>
          <w:lang w:eastAsia="en-US"/>
        </w:rPr>
        <w:t> </w:t>
      </w:r>
      <w:r w:rsidRPr="001455BC">
        <w:rPr>
          <w:rtl/>
          <w:lang w:eastAsia="en-US"/>
        </w:rPr>
        <w:t>1 من المدار، '</w:t>
      </w:r>
      <w:r w:rsidRPr="001455BC">
        <w:rPr>
          <w:rFonts w:hint="cs"/>
          <w:rtl/>
          <w:lang w:eastAsia="en-US"/>
        </w:rPr>
        <w:t>4</w:t>
      </w:r>
      <w:r w:rsidRPr="001455BC">
        <w:rPr>
          <w:rtl/>
          <w:lang w:eastAsia="en-US"/>
        </w:rPr>
        <w:t>' متى تم تقديم طلب التمديد إلى اللجنة</w:t>
      </w:r>
      <w:r w:rsidRPr="001455BC">
        <w:rPr>
          <w:rFonts w:eastAsia="SimSun"/>
          <w:color w:val="000000"/>
          <w:rtl/>
          <w:lang w:val="en-GB"/>
        </w:rPr>
        <w:t>؛</w:t>
      </w:r>
    </w:p>
    <w:p w14:paraId="143324B1"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تحدد مراحل المشروع التي استكملت وتاريخ استكمالها</w:t>
      </w:r>
      <w:r w:rsidRPr="001455BC">
        <w:rPr>
          <w:rFonts w:eastAsia="SimSun"/>
          <w:color w:val="000000"/>
          <w:rtl/>
          <w:lang w:val="en-GB"/>
        </w:rPr>
        <w:t>؛</w:t>
      </w:r>
    </w:p>
    <w:p w14:paraId="09135CD7"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تتضمن وصفاً لحالة بناء الساتل وقت تقديم الطلب وقبل كل حالة ظروف قاهرة وتاريخ بدئه</w:t>
      </w:r>
      <w:r w:rsidRPr="001455BC">
        <w:rPr>
          <w:rFonts w:eastAsia="SimSun"/>
          <w:color w:val="000000"/>
          <w:rtl/>
          <w:lang w:val="en-GB"/>
        </w:rPr>
        <w:t>؛</w:t>
      </w:r>
    </w:p>
    <w:p w14:paraId="46DD62F8"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تتضمن وصفاً لخطط الإطلاق ونافذة الإطلاق ومقدم خدمة الإطلاق مع وثائق داعمة (مثل رسالة من مقدم خدمة الإطلاق، وتاريخ توقيع العقد) أو الافتراضات التي وُضعت في حالة عدم وجود عقد</w:t>
      </w:r>
      <w:r w:rsidRPr="001455BC">
        <w:rPr>
          <w:rFonts w:eastAsia="SimSun"/>
          <w:color w:val="000000"/>
          <w:rtl/>
          <w:lang w:val="en-GB"/>
        </w:rPr>
        <w:t>؛</w:t>
      </w:r>
    </w:p>
    <w:p w14:paraId="362AAD25"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تتضمن تحديثاً وتبريراً لمدة التمديد المطلوبة، بما في ذلك تفصيل طبيعة ومدى التأخيرات التي حدثت في كل فترة زمنية محددة في النقطة الأولى أعلاه، مع الوثائق و/أو المعلومات الداعمة (مثل الرسائل الواردة من المصنِّع)</w:t>
      </w:r>
      <w:r w:rsidRPr="001455BC">
        <w:rPr>
          <w:rFonts w:eastAsia="SimSun"/>
          <w:color w:val="000000"/>
          <w:rtl/>
          <w:lang w:val="en-GB"/>
        </w:rPr>
        <w:t>؛</w:t>
      </w:r>
    </w:p>
    <w:p w14:paraId="1E41313F" w14:textId="77777777" w:rsidR="001455BC" w:rsidRPr="001455BC" w:rsidRDefault="001455BC" w:rsidP="000C4B3A">
      <w:pPr>
        <w:pStyle w:val="enumlev1"/>
        <w:rPr>
          <w:rtl/>
          <w:lang w:val="en-GB" w:eastAsia="en-US" w:bidi="ar-EG"/>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تثبت أن التأخيرات تعزى فقط إلى الجائحة</w:t>
      </w:r>
      <w:r w:rsidRPr="001455BC">
        <w:rPr>
          <w:color w:val="000000"/>
          <w:rtl/>
          <w:lang w:val="en-GB" w:eastAsia="en-US"/>
        </w:rPr>
        <w:t>."</w:t>
      </w:r>
    </w:p>
    <w:p w14:paraId="460AF855" w14:textId="77777777" w:rsidR="001455BC" w:rsidRPr="001455BC" w:rsidRDefault="001455BC" w:rsidP="001455BC">
      <w:pPr>
        <w:tabs>
          <w:tab w:val="clear" w:pos="794"/>
          <w:tab w:val="left" w:pos="1134"/>
          <w:tab w:val="left" w:pos="1871"/>
          <w:tab w:val="left" w:pos="2268"/>
        </w:tabs>
        <w:ind w:left="425" w:hanging="425"/>
        <w:rPr>
          <w:rFonts w:eastAsia="Times New Roman"/>
          <w:rtl/>
          <w:lang w:val="en-GB" w:eastAsia="en-US" w:bidi="ar-EG"/>
        </w:rPr>
      </w:pPr>
      <w:r w:rsidRPr="001455BC">
        <w:rPr>
          <w:rFonts w:eastAsia="Times New Roman"/>
          <w:rtl/>
          <w:lang w:val="en-GB" w:eastAsia="en-US" w:bidi="ar-EG"/>
        </w:rPr>
        <w:t>13.6.5</w:t>
      </w:r>
      <w:r w:rsidRPr="001455BC">
        <w:rPr>
          <w:rFonts w:eastAsia="Times New Roman"/>
          <w:rtl/>
          <w:lang w:val="en-GB"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2DE5A26E" w14:textId="77777777" w:rsidR="001455BC" w:rsidRPr="002529D3" w:rsidRDefault="001455BC" w:rsidP="002529D3">
      <w:pPr>
        <w:pStyle w:val="Heading2"/>
        <w:rPr>
          <w:rtl/>
          <w:lang w:val="en-GB" w:eastAsia="en-US" w:bidi="ar-EG"/>
        </w:rPr>
      </w:pPr>
      <w:r w:rsidRPr="002529D3">
        <w:rPr>
          <w:lang w:val="en-GB" w:eastAsia="en-US" w:bidi="ar-EG"/>
        </w:rPr>
        <w:t>7.5</w:t>
      </w:r>
      <w:r w:rsidRPr="002529D3">
        <w:rPr>
          <w:rtl/>
          <w:lang w:val="en-GB" w:eastAsia="en-US" w:bidi="ar-EG"/>
        </w:rPr>
        <w:tab/>
        <w:t xml:space="preserve">تبليغ مقدم من إدارة جمهورية الصين الشعبية تطلب فيه تمديد المهلة التنظيمية لوضع تخصيصات ترددات الشبكة الساتلية </w:t>
      </w:r>
      <w:r w:rsidRPr="002529D3">
        <w:rPr>
          <w:lang w:val="en-GB" w:eastAsia="en-US" w:bidi="ar-EG"/>
        </w:rPr>
        <w:t>ITS-AR-77.2W</w:t>
      </w:r>
      <w:r w:rsidRPr="002529D3">
        <w:rPr>
          <w:rtl/>
          <w:lang w:val="en-GB" w:eastAsia="en-US" w:bidi="ar-EG"/>
        </w:rPr>
        <w:t xml:space="preserve"> في الخدمة (الوثيقة </w:t>
      </w:r>
      <w:r w:rsidRPr="002529D3">
        <w:rPr>
          <w:lang w:val="en-GB" w:eastAsia="en-US" w:bidi="ar-EG"/>
        </w:rPr>
        <w:t>RRB23-3/7</w:t>
      </w:r>
      <w:r w:rsidRPr="002529D3">
        <w:rPr>
          <w:rtl/>
          <w:lang w:val="en-GB" w:eastAsia="en-US" w:bidi="ar-EG"/>
        </w:rPr>
        <w:t>)</w:t>
      </w:r>
    </w:p>
    <w:p w14:paraId="5D952FB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1.7.5</w:t>
      </w:r>
      <w:r w:rsidRPr="001455BC">
        <w:rPr>
          <w:rFonts w:eastAsia="Times New Roman"/>
          <w:lang w:val="en-GB" w:eastAsia="en-US" w:bidi="ar-EG"/>
        </w:rPr>
        <w:tab/>
      </w:r>
      <w:r w:rsidRPr="001455BC">
        <w:rPr>
          <w:rFonts w:eastAsia="Times New Roman"/>
          <w:rtl/>
          <w:lang w:val="en-GB" w:eastAsia="en-US" w:bidi="ar-EG"/>
        </w:rPr>
        <w:t xml:space="preserve">قدم </w:t>
      </w:r>
      <w:r w:rsidRPr="001455BC">
        <w:rPr>
          <w:rFonts w:eastAsia="Times New Roman"/>
          <w:b/>
          <w:bCs/>
          <w:rtl/>
          <w:lang w:val="en-GB" w:eastAsia="en-US" w:bidi="ar-EG"/>
        </w:rPr>
        <w:t>السيد لو (رئيس قسم المنشورات والتسجيلات الفضائية/دائرة الخدمات الفضائية</w:t>
      </w:r>
      <w:r w:rsidRPr="001455BC">
        <w:rPr>
          <w:rFonts w:eastAsia="Times New Roman" w:hint="cs"/>
          <w:b/>
          <w:bCs/>
          <w:rtl/>
          <w:lang w:val="en-GB" w:eastAsia="en-US" w:bidi="ar-EG"/>
        </w:rPr>
        <w:t>)</w:t>
      </w:r>
      <w:r w:rsidRPr="001455BC">
        <w:rPr>
          <w:rFonts w:eastAsia="Times New Roman"/>
          <w:rtl/>
          <w:lang w:val="en-GB" w:eastAsia="en-US" w:bidi="ar-EG"/>
        </w:rPr>
        <w:t xml:space="preserve"> الوثيقة </w:t>
      </w:r>
      <w:r w:rsidRPr="001455BC">
        <w:rPr>
          <w:rFonts w:eastAsia="Times New Roman"/>
          <w:lang w:val="en-GB" w:eastAsia="en-US" w:bidi="ar-EG"/>
        </w:rPr>
        <w:t>RRB23</w:t>
      </w:r>
      <w:r w:rsidRPr="001455BC">
        <w:rPr>
          <w:rFonts w:eastAsia="Times New Roman"/>
          <w:lang w:val="en-GB" w:eastAsia="en-US" w:bidi="ar-EG"/>
        </w:rPr>
        <w:noBreakHyphen/>
        <w:t>3/7</w:t>
      </w:r>
      <w:r w:rsidRPr="001455BC">
        <w:rPr>
          <w:rFonts w:eastAsia="Times New Roman"/>
          <w:rtl/>
          <w:lang w:val="en-GB" w:eastAsia="en-US" w:bidi="ar-EG"/>
        </w:rPr>
        <w:t xml:space="preserve"> التي طلبت فيها إدارة الصين تمديد المهلة التنظيمية لوضع تخصيصات </w:t>
      </w:r>
      <w:r w:rsidRPr="001455BC">
        <w:rPr>
          <w:rFonts w:eastAsia="Times New Roman"/>
          <w:rtl/>
          <w:lang w:val="en-GB" w:eastAsia="en-US"/>
        </w:rPr>
        <w:t xml:space="preserve">ترددات الشبكة </w:t>
      </w:r>
      <w:r w:rsidRPr="001455BC">
        <w:rPr>
          <w:rFonts w:eastAsia="Times New Roman"/>
          <w:rtl/>
          <w:lang w:val="en-GB" w:eastAsia="en-US" w:bidi="ar-EG"/>
        </w:rPr>
        <w:t xml:space="preserve">الساتلية </w:t>
      </w:r>
      <w:r w:rsidRPr="001455BC">
        <w:rPr>
          <w:rFonts w:eastAsia="Times New Roman"/>
          <w:lang w:val="en-GB" w:eastAsia="en-US" w:bidi="ar-EG"/>
        </w:rPr>
        <w:lastRenderedPageBreak/>
        <w:t>ITS</w:t>
      </w:r>
      <w:r w:rsidRPr="001455BC">
        <w:rPr>
          <w:rFonts w:eastAsia="Times New Roman"/>
          <w:lang w:val="en-GB" w:eastAsia="en-US" w:bidi="ar-EG"/>
        </w:rPr>
        <w:noBreakHyphen/>
        <w:t>AR</w:t>
      </w:r>
      <w:r w:rsidRPr="001455BC">
        <w:rPr>
          <w:rFonts w:eastAsia="Times New Roman"/>
          <w:lang w:val="en-GB" w:eastAsia="en-US" w:bidi="ar-EG"/>
        </w:rPr>
        <w:noBreakHyphen/>
        <w:t>77.2W</w:t>
      </w:r>
      <w:r w:rsidRPr="001455BC">
        <w:rPr>
          <w:rFonts w:eastAsia="Times New Roman"/>
          <w:rtl/>
          <w:lang w:val="en-GB" w:eastAsia="en-US" w:bidi="ar-EG"/>
        </w:rPr>
        <w:t xml:space="preserve"> في الخدمة لمدة 7 أشهر و10 أيام، من 23 مارس 2024 إلى 1 نوفمبر 2024، على أساس تأخير مرتبط بساتل آخر محمول على متن مركبة الإطلاق نفسها.</w:t>
      </w:r>
    </w:p>
    <w:p w14:paraId="3F54BD46"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2.7.5</w:t>
      </w:r>
      <w:r w:rsidRPr="001455BC">
        <w:rPr>
          <w:rFonts w:eastAsia="Times New Roman"/>
          <w:lang w:val="en-GB" w:eastAsia="en-US" w:bidi="ar-EG"/>
        </w:rPr>
        <w:tab/>
      </w:r>
      <w:r w:rsidRPr="001455BC">
        <w:rPr>
          <w:rFonts w:eastAsia="Times New Roman"/>
          <w:rtl/>
          <w:lang w:val="en-GB" w:eastAsia="en-US" w:bidi="ar-EG"/>
        </w:rPr>
        <w:t xml:space="preserve">وقال، </w:t>
      </w:r>
      <w:r w:rsidRPr="001455BC">
        <w:rPr>
          <w:rFonts w:eastAsia="Times New Roman" w:hint="cs"/>
          <w:rtl/>
          <w:lang w:val="en-GB" w:eastAsia="en-US" w:bidi="ar-EG"/>
        </w:rPr>
        <w:t>موجزاً</w:t>
      </w:r>
      <w:r w:rsidRPr="001455BC">
        <w:rPr>
          <w:rFonts w:eastAsia="Times New Roman"/>
          <w:rtl/>
          <w:lang w:val="en-GB" w:eastAsia="en-US" w:bidi="ar-EG"/>
        </w:rPr>
        <w:t xml:space="preserve"> وقائع الحالة، إن عقد تصنيع وتسليم الساتل </w:t>
      </w:r>
      <w:r w:rsidRPr="001455BC">
        <w:rPr>
          <w:rFonts w:eastAsia="Times New Roman"/>
          <w:lang w:val="en-GB" w:eastAsia="en-US" w:bidi="ar-EG"/>
        </w:rPr>
        <w:t>CSCN-G02</w:t>
      </w:r>
      <w:r w:rsidRPr="001455BC">
        <w:rPr>
          <w:rFonts w:eastAsia="Times New Roman"/>
          <w:rtl/>
          <w:lang w:val="en-GB" w:eastAsia="en-US" w:bidi="ar-EG"/>
        </w:rPr>
        <w:t xml:space="preserve"> في المدار وقع</w:t>
      </w:r>
      <w:r w:rsidRPr="001455BC">
        <w:rPr>
          <w:rFonts w:eastAsia="Times New Roman" w:hint="cs"/>
          <w:rtl/>
          <w:lang w:val="en-GB" w:eastAsia="en-US" w:bidi="ar-EG"/>
        </w:rPr>
        <w:t>ت</w:t>
      </w:r>
      <w:r w:rsidRPr="001455BC">
        <w:rPr>
          <w:rFonts w:eastAsia="Times New Roman"/>
          <w:rtl/>
          <w:lang w:val="en-GB" w:eastAsia="en-US" w:bidi="ar-EG"/>
        </w:rPr>
        <w:t>ه الأكاديمية الصينية لأنظمة الشبكات الساتلية المحدودة (</w:t>
      </w:r>
      <w:r w:rsidRPr="001455BC">
        <w:rPr>
          <w:rFonts w:eastAsia="Times New Roman"/>
          <w:lang w:val="en-GB" w:eastAsia="en-US" w:bidi="ar-EG"/>
        </w:rPr>
        <w:t>CASNS</w:t>
      </w:r>
      <w:r w:rsidRPr="001455BC">
        <w:rPr>
          <w:rFonts w:eastAsia="Times New Roman"/>
          <w:rtl/>
          <w:lang w:val="en-GB" w:eastAsia="en-US" w:bidi="ar-EG"/>
        </w:rPr>
        <w:t>) والأكاديمية الصينية لتكنولوجيا الفضاء (</w:t>
      </w:r>
      <w:r w:rsidRPr="001455BC">
        <w:rPr>
          <w:rFonts w:eastAsia="Times New Roman"/>
          <w:lang w:val="en-GB" w:eastAsia="en-US" w:bidi="ar-EG"/>
        </w:rPr>
        <w:t>CAST</w:t>
      </w:r>
      <w:r w:rsidRPr="001455BC">
        <w:rPr>
          <w:rFonts w:eastAsia="Times New Roman"/>
          <w:rtl/>
          <w:lang w:val="en-GB" w:eastAsia="en-US" w:bidi="ar-EG"/>
        </w:rPr>
        <w:t>) في يونيو 2021 (الملحق 1)؛ وكان من المقرر الانتهاء من ا</w:t>
      </w:r>
      <w:r w:rsidRPr="001455BC">
        <w:rPr>
          <w:rFonts w:eastAsia="Times New Roman" w:hint="cs"/>
          <w:rtl/>
          <w:lang w:val="en-GB" w:eastAsia="en-US" w:bidi="ar-EG"/>
        </w:rPr>
        <w:t>لا</w:t>
      </w:r>
      <w:r w:rsidRPr="001455BC">
        <w:rPr>
          <w:rFonts w:eastAsia="Times New Roman"/>
          <w:rtl/>
          <w:lang w:val="en-GB" w:eastAsia="en-US" w:bidi="ar-EG"/>
        </w:rPr>
        <w:t>ستعراض</w:t>
      </w:r>
      <w:r w:rsidRPr="001455BC">
        <w:rPr>
          <w:rFonts w:eastAsia="Times New Roman" w:hint="cs"/>
          <w:rtl/>
          <w:lang w:val="en-GB" w:eastAsia="en-US" w:bidi="ar-EG"/>
        </w:rPr>
        <w:t xml:space="preserve"> في</w:t>
      </w:r>
      <w:r w:rsidRPr="001455BC">
        <w:rPr>
          <w:rFonts w:eastAsia="Times New Roman"/>
          <w:rtl/>
          <w:lang w:val="en-GB" w:eastAsia="en-US" w:bidi="ar-EG"/>
        </w:rPr>
        <w:t xml:space="preserve"> المصنع بحلول 15 يناير 2024</w:t>
      </w:r>
      <w:r w:rsidRPr="001455BC">
        <w:rPr>
          <w:rFonts w:eastAsia="Times New Roman" w:hint="cs"/>
          <w:rtl/>
          <w:lang w:val="en-GB" w:eastAsia="en-US" w:bidi="ar-EG"/>
        </w:rPr>
        <w:t xml:space="preserve"> </w:t>
      </w:r>
      <w:r w:rsidRPr="001455BC">
        <w:rPr>
          <w:rFonts w:eastAsia="Times New Roman"/>
          <w:rtl/>
          <w:lang w:val="en-GB" w:eastAsia="en-US" w:bidi="ar-EG"/>
        </w:rPr>
        <w:t>وسيغادر الساتل المصنع في 18 يناير (الملحق 2)؛ وكان من المقرر إطلاق الساتل كحمولة نافعة ثانوية في 20 فبراير 2024</w:t>
      </w:r>
      <w:r w:rsidRPr="001455BC">
        <w:rPr>
          <w:rFonts w:eastAsia="Times New Roman" w:hint="cs"/>
          <w:rtl/>
          <w:lang w:val="en-GB" w:eastAsia="en-US" w:bidi="ar-EG"/>
        </w:rPr>
        <w:t xml:space="preserve"> </w:t>
      </w:r>
      <w:r w:rsidRPr="001455BC">
        <w:rPr>
          <w:rFonts w:eastAsia="Times New Roman"/>
          <w:rtl/>
          <w:lang w:val="en-GB" w:eastAsia="en-US" w:bidi="ar-EG"/>
        </w:rPr>
        <w:t xml:space="preserve">(ويتضمن الملحقان 3 و4 ملخصاً لعقد خدمة إطلاق الساتل </w:t>
      </w:r>
      <w:r w:rsidRPr="001455BC">
        <w:rPr>
          <w:rFonts w:eastAsia="Times New Roman"/>
          <w:lang w:val="en-GB" w:eastAsia="en-US" w:bidi="ar-EG"/>
        </w:rPr>
        <w:t>CSCN-G02</w:t>
      </w:r>
      <w:r w:rsidRPr="001455BC">
        <w:rPr>
          <w:rFonts w:eastAsia="Times New Roman"/>
          <w:rtl/>
          <w:lang w:val="en-GB" w:eastAsia="en-US" w:bidi="ar-EG"/>
        </w:rPr>
        <w:t xml:space="preserve"> ومعلومات عن مقدم خدمة الإطلاق).</w:t>
      </w:r>
      <w:r w:rsidRPr="001455BC">
        <w:rPr>
          <w:rFonts w:eastAsia="Times New Roman" w:hint="cs"/>
          <w:rtl/>
          <w:lang w:val="en-GB" w:eastAsia="en-US" w:bidi="ar-EG"/>
        </w:rPr>
        <w:t xml:space="preserve"> و</w:t>
      </w:r>
      <w:r w:rsidRPr="001455BC">
        <w:rPr>
          <w:rFonts w:eastAsia="Times New Roman"/>
          <w:rtl/>
          <w:lang w:val="en-GB" w:eastAsia="en-US" w:bidi="ar-EG"/>
        </w:rPr>
        <w:t>سي</w:t>
      </w:r>
      <w:r w:rsidRPr="001455BC">
        <w:rPr>
          <w:rFonts w:eastAsia="Times New Roman" w:hint="cs"/>
          <w:rtl/>
          <w:lang w:val="en-GB" w:eastAsia="en-US" w:bidi="ar-EG"/>
        </w:rPr>
        <w:t>ُ</w:t>
      </w:r>
      <w:r w:rsidRPr="001455BC">
        <w:rPr>
          <w:rFonts w:eastAsia="Times New Roman"/>
          <w:rtl/>
          <w:lang w:val="en-GB" w:eastAsia="en-US" w:bidi="ar-EG"/>
        </w:rPr>
        <w:t>نشر الساتل في الموقع</w:t>
      </w:r>
      <w:r w:rsidRPr="001455BC">
        <w:rPr>
          <w:rFonts w:eastAsia="Times New Roman" w:hint="cs"/>
          <w:rtl/>
          <w:lang w:val="en-GB" w:eastAsia="en-US" w:bidi="ar-EG"/>
        </w:rPr>
        <w:t xml:space="preserve"> المداري</w:t>
      </w:r>
      <w:r w:rsidRPr="001455BC">
        <w:rPr>
          <w:rFonts w:eastAsia="Times New Roman"/>
          <w:rtl/>
          <w:lang w:val="en-GB" w:eastAsia="en-US" w:bidi="ar-EG"/>
        </w:rPr>
        <w:t xml:space="preserve"> 77,2°</w:t>
      </w:r>
      <w:r w:rsidRPr="001455BC">
        <w:rPr>
          <w:rFonts w:eastAsia="Times New Roman" w:hint="cs"/>
          <w:rtl/>
          <w:lang w:val="en-GB" w:eastAsia="en-US" w:bidi="ar-EG"/>
        </w:rPr>
        <w:t xml:space="preserve"> غرباً</w:t>
      </w:r>
      <w:r w:rsidRPr="001455BC">
        <w:rPr>
          <w:rFonts w:eastAsia="Times New Roman"/>
          <w:rtl/>
          <w:lang w:val="en-GB" w:eastAsia="en-US" w:bidi="ar-EG"/>
        </w:rPr>
        <w:t xml:space="preserve"> </w:t>
      </w:r>
      <w:r w:rsidRPr="001455BC">
        <w:rPr>
          <w:rFonts w:eastAsia="Times New Roman" w:hint="cs"/>
          <w:rtl/>
          <w:lang w:val="en-GB" w:eastAsia="en-US" w:bidi="ar-EG"/>
        </w:rPr>
        <w:t>يوم</w:t>
      </w:r>
      <w:r w:rsidRPr="001455BC">
        <w:rPr>
          <w:rFonts w:eastAsia="Times New Roman"/>
          <w:rtl/>
          <w:lang w:val="en-GB" w:eastAsia="en-US" w:bidi="ar-EG"/>
        </w:rPr>
        <w:t xml:space="preserve"> 27 فبراير 2024، في وقت كاف لوضع تخصيصات التردد</w:t>
      </w:r>
      <w:r w:rsidRPr="001455BC">
        <w:rPr>
          <w:rFonts w:eastAsia="Times New Roman" w:hint="cs"/>
          <w:rtl/>
          <w:lang w:val="en-GB" w:eastAsia="en-US" w:bidi="ar-EG"/>
        </w:rPr>
        <w:t>ات</w:t>
      </w:r>
      <w:r w:rsidRPr="001455BC">
        <w:rPr>
          <w:rFonts w:eastAsia="Times New Roman"/>
          <w:rtl/>
          <w:lang w:val="en-GB" w:eastAsia="en-US" w:bidi="ar-EG"/>
        </w:rPr>
        <w:t xml:space="preserve"> في الخدمة قبل الموعد النهائي التنظيمي.</w:t>
      </w:r>
    </w:p>
    <w:p w14:paraId="30EE03F1"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3.7.5</w:t>
      </w:r>
      <w:r w:rsidRPr="001455BC">
        <w:rPr>
          <w:rFonts w:eastAsia="Times New Roman"/>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 xml:space="preserve">كان لا بد من تأجيل الإطلاق المقرر أصلاً إلى موعد </w:t>
      </w:r>
      <w:r w:rsidRPr="001455BC">
        <w:rPr>
          <w:rFonts w:eastAsia="Times New Roman" w:hint="cs"/>
          <w:rtl/>
          <w:lang w:val="en-GB" w:eastAsia="en-US" w:bidi="ar-EG"/>
        </w:rPr>
        <w:t>ليس أقرب من</w:t>
      </w:r>
      <w:r w:rsidRPr="001455BC">
        <w:rPr>
          <w:rFonts w:eastAsia="Times New Roman"/>
          <w:rtl/>
          <w:lang w:val="en-GB" w:eastAsia="en-US" w:bidi="ar-EG"/>
        </w:rPr>
        <w:t xml:space="preserve"> مارس 2025 بسبب </w:t>
      </w:r>
      <w:r w:rsidRPr="001455BC">
        <w:rPr>
          <w:rFonts w:eastAsia="Times New Roman" w:hint="cs"/>
          <w:rtl/>
          <w:lang w:val="en-GB" w:eastAsia="en-US" w:bidi="ar-EG"/>
        </w:rPr>
        <w:t>إشكالات</w:t>
      </w:r>
      <w:r w:rsidRPr="001455BC">
        <w:rPr>
          <w:rFonts w:eastAsia="Times New Roman"/>
          <w:rtl/>
          <w:lang w:val="en-GB" w:eastAsia="en-US" w:bidi="ar-EG"/>
        </w:rPr>
        <w:t xml:space="preserve"> خطيرة</w:t>
      </w:r>
      <w:r w:rsidRPr="001455BC">
        <w:rPr>
          <w:rFonts w:eastAsia="Times New Roman" w:hint="cs"/>
          <w:rtl/>
          <w:lang w:val="en-GB" w:eastAsia="en-US" w:bidi="ar-EG"/>
        </w:rPr>
        <w:t xml:space="preserve"> من</w:t>
      </w:r>
      <w:r w:rsidRPr="001455BC">
        <w:rPr>
          <w:rFonts w:eastAsia="Times New Roman" w:hint="eastAsia"/>
          <w:rtl/>
          <w:lang w:val="en-GB" w:eastAsia="en-US" w:bidi="ar-EG"/>
        </w:rPr>
        <w:t> </w:t>
      </w:r>
      <w:r w:rsidRPr="001455BC">
        <w:rPr>
          <w:rFonts w:eastAsia="Times New Roman" w:hint="cs"/>
          <w:rtl/>
          <w:lang w:val="en-GB" w:eastAsia="en-US" w:bidi="ar-EG"/>
        </w:rPr>
        <w:t>ناحية الجودة</w:t>
      </w:r>
      <w:r w:rsidRPr="001455BC">
        <w:rPr>
          <w:rFonts w:eastAsia="Times New Roman"/>
          <w:rtl/>
          <w:lang w:val="en-GB" w:eastAsia="en-US" w:bidi="ar-EG"/>
        </w:rPr>
        <w:t xml:space="preserve"> </w:t>
      </w:r>
      <w:r w:rsidRPr="001455BC">
        <w:rPr>
          <w:rFonts w:eastAsia="Times New Roman" w:hint="cs"/>
          <w:rtl/>
          <w:lang w:val="en-GB" w:eastAsia="en-US" w:bidi="ar-EG"/>
        </w:rPr>
        <w:t>تحددت</w:t>
      </w:r>
      <w:r w:rsidRPr="001455BC">
        <w:rPr>
          <w:rFonts w:eastAsia="Times New Roman"/>
          <w:rtl/>
          <w:lang w:val="en-GB" w:eastAsia="en-US" w:bidi="ar-EG"/>
        </w:rPr>
        <w:t xml:space="preserve"> في الاختبارات الميكانيكية للحمولة النافعة الأولية.</w:t>
      </w:r>
      <w:r w:rsidRPr="001455BC">
        <w:rPr>
          <w:rFonts w:eastAsia="Times New Roman" w:hint="cs"/>
          <w:rtl/>
          <w:lang w:val="en-GB" w:eastAsia="en-US" w:bidi="ar-EG"/>
        </w:rPr>
        <w:t xml:space="preserve"> وأُعلمت</w:t>
      </w:r>
      <w:r w:rsidRPr="001455BC">
        <w:rPr>
          <w:rFonts w:eastAsia="Times New Roman"/>
          <w:rtl/>
          <w:lang w:val="en-GB" w:eastAsia="en-US" w:bidi="ar-EG"/>
        </w:rPr>
        <w:t xml:space="preserve"> الأكاديمية الصينية لأنظمة الشبكات الساتلية المحدودة (</w:t>
      </w:r>
      <w:r w:rsidRPr="001455BC">
        <w:rPr>
          <w:rFonts w:eastAsia="Times New Roman"/>
          <w:lang w:val="en-GB" w:eastAsia="en-US" w:bidi="ar-EG"/>
        </w:rPr>
        <w:t>CASNS</w:t>
      </w:r>
      <w:r w:rsidRPr="001455BC">
        <w:rPr>
          <w:rFonts w:eastAsia="Times New Roman"/>
          <w:rtl/>
          <w:lang w:val="en-GB" w:eastAsia="en-US" w:bidi="ar-EG"/>
        </w:rPr>
        <w:t>)</w:t>
      </w:r>
      <w:r w:rsidRPr="001455BC">
        <w:rPr>
          <w:rFonts w:eastAsia="Times New Roman" w:hint="cs"/>
          <w:rtl/>
          <w:lang w:val="en-GB" w:eastAsia="en-US" w:bidi="ar-EG"/>
        </w:rPr>
        <w:t xml:space="preserve"> </w:t>
      </w:r>
      <w:r w:rsidRPr="001455BC">
        <w:rPr>
          <w:rFonts w:eastAsia="Times New Roman"/>
          <w:rtl/>
          <w:lang w:val="en-GB" w:eastAsia="en-US" w:bidi="ar-EG"/>
        </w:rPr>
        <w:t>بالتأخر في 1 سبتمبر 2023 وأبلغت المشغ</w:t>
      </w:r>
      <w:r w:rsidRPr="001455BC">
        <w:rPr>
          <w:rFonts w:eastAsia="Times New Roman" w:hint="cs"/>
          <w:rtl/>
          <w:lang w:val="en-GB" w:eastAsia="en-US" w:bidi="ar-EG"/>
        </w:rPr>
        <w:t>ِّ</w:t>
      </w:r>
      <w:r w:rsidRPr="001455BC">
        <w:rPr>
          <w:rFonts w:eastAsia="Times New Roman"/>
          <w:rtl/>
          <w:lang w:val="en-GB" w:eastAsia="en-US" w:bidi="ar-EG"/>
        </w:rPr>
        <w:t>ل (</w:t>
      </w:r>
      <w:r w:rsidRPr="001455BC">
        <w:rPr>
          <w:rFonts w:eastAsia="Times New Roman"/>
          <w:rtl/>
          <w:lang w:val="en-GB" w:eastAsia="en-US"/>
        </w:rPr>
        <w:t>شركة الاتصالات الساتلية الصينية المحدودة المسؤولية</w:t>
      </w:r>
      <w:r w:rsidRPr="001455BC">
        <w:rPr>
          <w:rFonts w:eastAsia="Times New Roman" w:hint="cs"/>
          <w:rtl/>
          <w:lang w:val="en-GB" w:eastAsia="en-US" w:bidi="ar-EG"/>
        </w:rPr>
        <w:t xml:space="preserve"> </w:t>
      </w:r>
      <w:r w:rsidRPr="001455BC">
        <w:rPr>
          <w:rFonts w:eastAsia="Times New Roman"/>
          <w:lang w:val="en-GB" w:eastAsia="en-US" w:bidi="ar-EG"/>
        </w:rPr>
        <w:t>(CSCN)</w:t>
      </w:r>
      <w:r w:rsidRPr="001455BC">
        <w:rPr>
          <w:rFonts w:eastAsia="Times New Roman"/>
          <w:rtl/>
          <w:lang w:val="en-GB" w:eastAsia="en-US" w:bidi="ar-EG"/>
        </w:rPr>
        <w:t>) بالحالة في 5 سبتمبر 2023 (الملحق 5). وقد تلق</w:t>
      </w:r>
      <w:r w:rsidRPr="001455BC">
        <w:rPr>
          <w:rFonts w:eastAsia="Times New Roman" w:hint="cs"/>
          <w:rtl/>
          <w:lang w:val="en-GB" w:eastAsia="en-US" w:bidi="ar-EG"/>
        </w:rPr>
        <w:t>ى</w:t>
      </w:r>
      <w:r w:rsidRPr="001455BC">
        <w:rPr>
          <w:rFonts w:eastAsia="Times New Roman"/>
          <w:rtl/>
          <w:lang w:val="en-GB" w:eastAsia="en-US" w:bidi="ar-EG"/>
        </w:rPr>
        <w:t xml:space="preserve"> المشغ</w:t>
      </w:r>
      <w:r w:rsidRPr="001455BC">
        <w:rPr>
          <w:rFonts w:eastAsia="Times New Roman" w:hint="cs"/>
          <w:rtl/>
          <w:lang w:val="en-GB" w:eastAsia="en-US" w:bidi="ar-EG"/>
        </w:rPr>
        <w:t>ِّ</w:t>
      </w:r>
      <w:r w:rsidRPr="001455BC">
        <w:rPr>
          <w:rFonts w:eastAsia="Times New Roman"/>
          <w:rtl/>
          <w:lang w:val="en-GB" w:eastAsia="en-US" w:bidi="ar-EG"/>
        </w:rPr>
        <w:t xml:space="preserve">ل </w:t>
      </w:r>
      <w:r w:rsidRPr="001455BC">
        <w:rPr>
          <w:rFonts w:eastAsia="Times New Roman"/>
          <w:lang w:val="en-GB" w:eastAsia="en-US" w:bidi="ar-EG"/>
        </w:rPr>
        <w:t>CSCN</w:t>
      </w:r>
      <w:r w:rsidRPr="001455BC">
        <w:rPr>
          <w:rFonts w:eastAsia="Times New Roman"/>
          <w:rtl/>
          <w:lang w:val="en-GB" w:eastAsia="en-US" w:bidi="ar-EG"/>
        </w:rPr>
        <w:t xml:space="preserve"> ردود</w:t>
      </w:r>
      <w:r w:rsidRPr="001455BC">
        <w:rPr>
          <w:rFonts w:eastAsia="Times New Roman" w:hint="cs"/>
          <w:rtl/>
          <w:lang w:val="en-GB" w:eastAsia="en-US" w:bidi="ar-EG"/>
        </w:rPr>
        <w:t>اً</w:t>
      </w:r>
      <w:r w:rsidRPr="001455BC">
        <w:rPr>
          <w:rFonts w:eastAsia="Times New Roman"/>
          <w:rtl/>
          <w:lang w:val="en-GB" w:eastAsia="en-US" w:bidi="ar-EG"/>
        </w:rPr>
        <w:t xml:space="preserve"> </w:t>
      </w:r>
      <w:r w:rsidRPr="001455BC">
        <w:rPr>
          <w:rFonts w:eastAsia="Times New Roman" w:hint="cs"/>
          <w:rtl/>
          <w:lang w:val="en-GB" w:eastAsia="en-US" w:bidi="ar-EG"/>
        </w:rPr>
        <w:t>نافية</w:t>
      </w:r>
      <w:r w:rsidRPr="001455BC">
        <w:rPr>
          <w:rFonts w:eastAsia="Times New Roman"/>
          <w:rtl/>
          <w:lang w:val="en-GB" w:eastAsia="en-US" w:bidi="ar-EG"/>
        </w:rPr>
        <w:t xml:space="preserve"> على استفساراته بشأن العثور على ساتل آخر لوضع تخصيصات تردد</w:t>
      </w:r>
      <w:r w:rsidRPr="001455BC">
        <w:rPr>
          <w:rFonts w:eastAsia="Times New Roman" w:hint="cs"/>
          <w:rtl/>
          <w:lang w:val="en-GB" w:eastAsia="en-US" w:bidi="ar-EG"/>
        </w:rPr>
        <w:t>ات</w:t>
      </w:r>
      <w:r w:rsidRPr="001455BC">
        <w:rPr>
          <w:rFonts w:eastAsia="Times New Roman"/>
          <w:rtl/>
          <w:lang w:val="en-GB" w:eastAsia="en-US" w:bidi="ar-EG"/>
        </w:rPr>
        <w:t xml:space="preserve"> </w:t>
      </w:r>
      <w:r w:rsidRPr="001455BC">
        <w:rPr>
          <w:rFonts w:eastAsia="Times New Roman" w:hint="cs"/>
          <w:rtl/>
          <w:lang w:val="en-GB" w:eastAsia="en-US" w:bidi="ar-EG"/>
        </w:rPr>
        <w:t>ا</w:t>
      </w:r>
      <w:r w:rsidRPr="001455BC">
        <w:rPr>
          <w:rFonts w:eastAsia="Times New Roman"/>
          <w:rtl/>
          <w:lang w:val="en-GB" w:eastAsia="en-US" w:bidi="ar-EG"/>
        </w:rPr>
        <w:t xml:space="preserve">لشبكة الساتلية </w:t>
      </w:r>
      <w:r w:rsidRPr="001455BC">
        <w:rPr>
          <w:rFonts w:eastAsia="Times New Roman"/>
          <w:lang w:val="en-GB" w:eastAsia="en-US" w:bidi="ar-EG"/>
        </w:rPr>
        <w:t>ITS-AR-77.2W</w:t>
      </w:r>
      <w:r w:rsidRPr="001455BC">
        <w:rPr>
          <w:rFonts w:eastAsia="Times New Roman"/>
          <w:rtl/>
          <w:lang w:val="en-GB" w:eastAsia="en-US" w:bidi="ar-EG"/>
        </w:rPr>
        <w:t xml:space="preserve"> في الخدمة قبل انتهاء المهلة التنظيمية (الملحقان 6 و7). وكان المشغ</w:t>
      </w:r>
      <w:r w:rsidRPr="001455BC">
        <w:rPr>
          <w:rFonts w:eastAsia="Times New Roman" w:hint="cs"/>
          <w:rtl/>
          <w:lang w:val="en-GB" w:eastAsia="en-US" w:bidi="ar-EG"/>
        </w:rPr>
        <w:t>ِّ</w:t>
      </w:r>
      <w:r w:rsidRPr="001455BC">
        <w:rPr>
          <w:rFonts w:eastAsia="Times New Roman"/>
          <w:rtl/>
          <w:lang w:val="en-GB" w:eastAsia="en-US" w:bidi="ar-EG"/>
        </w:rPr>
        <w:t xml:space="preserve">ل قد طلب من مقدم خدمة الإطلاق الاستعاضة عن مركبة الإطلاق وإطلاق الساتل </w:t>
      </w:r>
      <w:r w:rsidRPr="001455BC">
        <w:rPr>
          <w:rFonts w:eastAsia="Times New Roman"/>
          <w:lang w:val="en-GB" w:eastAsia="en-US" w:bidi="ar-EG"/>
        </w:rPr>
        <w:t>CSCN-G02</w:t>
      </w:r>
      <w:r w:rsidRPr="001455BC">
        <w:rPr>
          <w:rFonts w:eastAsia="Times New Roman"/>
          <w:rtl/>
          <w:lang w:val="en-GB" w:eastAsia="en-US" w:bidi="ar-EG"/>
        </w:rPr>
        <w:t xml:space="preserve"> بوصفه الحمولة النافعة الوحيدة بأسرع ما يمكن، </w:t>
      </w:r>
      <w:r w:rsidRPr="001455BC">
        <w:rPr>
          <w:rFonts w:eastAsia="Times New Roman" w:hint="cs"/>
          <w:rtl/>
          <w:lang w:val="en-GB" w:eastAsia="en-US" w:bidi="ar-EG"/>
        </w:rPr>
        <w:t>واشتريت</w:t>
      </w:r>
      <w:r w:rsidRPr="001455BC">
        <w:rPr>
          <w:rFonts w:eastAsia="Times New Roman"/>
          <w:rtl/>
          <w:lang w:val="en-GB" w:eastAsia="en-US" w:bidi="ar-EG"/>
        </w:rPr>
        <w:t xml:space="preserve"> مركبة إطلاق بديلة بنافذة إطلاق من 25 سبتمبر إلى 25 أكتوبر 2024 (الملحق 8). ومع الأيام السبعة </w:t>
      </w:r>
      <w:r w:rsidRPr="001455BC">
        <w:rPr>
          <w:rFonts w:eastAsia="Times New Roman" w:hint="cs"/>
          <w:rtl/>
          <w:lang w:val="en-GB" w:eastAsia="en-US" w:bidi="ar-EG"/>
        </w:rPr>
        <w:t xml:space="preserve">اللازمة </w:t>
      </w:r>
      <w:r w:rsidRPr="001455BC">
        <w:rPr>
          <w:rFonts w:eastAsia="Times New Roman"/>
          <w:rtl/>
          <w:lang w:val="en-GB" w:eastAsia="en-US" w:bidi="ar-EG"/>
        </w:rPr>
        <w:t xml:space="preserve">لرفع المدار، </w:t>
      </w:r>
      <w:r w:rsidRPr="001455BC">
        <w:rPr>
          <w:rFonts w:eastAsia="Times New Roman" w:hint="cs"/>
          <w:rtl/>
          <w:lang w:val="en-GB" w:eastAsia="en-US" w:bidi="ar-EG"/>
        </w:rPr>
        <w:t>ستوضع</w:t>
      </w:r>
      <w:r w:rsidRPr="001455BC">
        <w:rPr>
          <w:rFonts w:eastAsia="Times New Roman"/>
          <w:rtl/>
          <w:lang w:val="en-GB" w:eastAsia="en-US" w:bidi="ar-EG"/>
        </w:rPr>
        <w:t xml:space="preserve"> تخصيصات التردد</w:t>
      </w:r>
      <w:r w:rsidRPr="001455BC">
        <w:rPr>
          <w:rFonts w:eastAsia="Times New Roman" w:hint="cs"/>
          <w:rtl/>
          <w:lang w:val="en-GB" w:eastAsia="en-US" w:bidi="ar-EG"/>
        </w:rPr>
        <w:t>ات</w:t>
      </w:r>
      <w:r w:rsidRPr="001455BC">
        <w:rPr>
          <w:rFonts w:eastAsia="Times New Roman"/>
          <w:rtl/>
          <w:lang w:val="en-GB" w:eastAsia="en-US" w:bidi="ar-EG"/>
        </w:rPr>
        <w:t xml:space="preserve"> في الخدمة بحلول 1 نوفمبر 2024. ولاحظت إدارة الصين أن جميع الإجراءات التنظيمية اللازمة قد است</w:t>
      </w:r>
      <w:r w:rsidRPr="001455BC">
        <w:rPr>
          <w:rFonts w:eastAsia="Times New Roman" w:hint="cs"/>
          <w:rtl/>
          <w:lang w:val="en-GB" w:eastAsia="en-US" w:bidi="ar-EG"/>
        </w:rPr>
        <w:t>ُ</w:t>
      </w:r>
      <w:r w:rsidRPr="001455BC">
        <w:rPr>
          <w:rFonts w:eastAsia="Times New Roman"/>
          <w:rtl/>
          <w:lang w:val="en-GB" w:eastAsia="en-US" w:bidi="ar-EG"/>
        </w:rPr>
        <w:t>كملت وأن المشغل قد استثمر بالفعل موارد مالية وجهودا</w:t>
      </w:r>
      <w:r w:rsidRPr="001455BC">
        <w:rPr>
          <w:rFonts w:eastAsia="Times New Roman" w:hint="cs"/>
          <w:rtl/>
          <w:lang w:val="en-GB" w:eastAsia="en-US" w:bidi="ar-EG"/>
        </w:rPr>
        <w:t>ً</w:t>
      </w:r>
      <w:r w:rsidRPr="001455BC">
        <w:rPr>
          <w:rFonts w:eastAsia="Times New Roman"/>
          <w:rtl/>
          <w:lang w:val="en-GB" w:eastAsia="en-US" w:bidi="ar-EG"/>
        </w:rPr>
        <w:t xml:space="preserve"> كبيرة في تصنيع وإطلاق الساتل </w:t>
      </w:r>
      <w:r w:rsidRPr="001455BC">
        <w:rPr>
          <w:rFonts w:eastAsia="Times New Roman"/>
          <w:lang w:val="en-GB" w:eastAsia="en-US" w:bidi="ar-EG"/>
        </w:rPr>
        <w:t>CSCN-G02</w:t>
      </w:r>
      <w:r w:rsidRPr="001455BC">
        <w:rPr>
          <w:rFonts w:eastAsia="Times New Roman"/>
          <w:rtl/>
          <w:lang w:val="en-GB" w:eastAsia="en-US" w:bidi="ar-EG"/>
        </w:rPr>
        <w:t xml:space="preserve">. </w:t>
      </w:r>
      <w:r w:rsidRPr="001455BC">
        <w:rPr>
          <w:rFonts w:eastAsia="Times New Roman" w:hint="cs"/>
          <w:rtl/>
          <w:lang w:val="en-GB" w:eastAsia="en-US" w:bidi="ar-EG"/>
        </w:rPr>
        <w:t>وب</w:t>
      </w:r>
      <w:r w:rsidRPr="001455BC">
        <w:rPr>
          <w:rFonts w:eastAsia="Times New Roman"/>
          <w:rtl/>
          <w:lang w:val="en-GB" w:eastAsia="en-US" w:bidi="ar-EG"/>
        </w:rPr>
        <w:t>إطلاق الساتل الآن كحمولة ناف</w:t>
      </w:r>
      <w:r w:rsidRPr="001455BC">
        <w:rPr>
          <w:rFonts w:eastAsia="Times New Roman" w:hint="cs"/>
          <w:rtl/>
          <w:lang w:val="en-GB" w:eastAsia="en-US" w:bidi="ar-EG"/>
        </w:rPr>
        <w:t>ع</w:t>
      </w:r>
      <w:r w:rsidRPr="001455BC">
        <w:rPr>
          <w:rFonts w:eastAsia="Times New Roman"/>
          <w:rtl/>
          <w:lang w:val="en-GB" w:eastAsia="en-US" w:bidi="ar-EG"/>
        </w:rPr>
        <w:t xml:space="preserve">ة وحيدة، </w:t>
      </w:r>
      <w:r w:rsidRPr="001455BC">
        <w:rPr>
          <w:rFonts w:eastAsia="Times New Roman" w:hint="cs"/>
          <w:rtl/>
          <w:lang w:val="en-GB" w:eastAsia="en-US" w:bidi="ar-EG"/>
        </w:rPr>
        <w:t>سيقصَّر</w:t>
      </w:r>
      <w:r w:rsidRPr="001455BC">
        <w:rPr>
          <w:rFonts w:eastAsia="Times New Roman"/>
          <w:rtl/>
          <w:lang w:val="en-GB" w:eastAsia="en-US" w:bidi="ar-EG"/>
        </w:rPr>
        <w:t xml:space="preserve"> التأخير في الوضع في الخدمة الناجم عن تأخير مرتبط بساتل آخر محمول على متن مركبة الإطلاق نفسها بما لا يقل عن خمسة أشهر.</w:t>
      </w:r>
    </w:p>
    <w:p w14:paraId="361A026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4.7.5</w:t>
      </w:r>
      <w:r w:rsidRPr="001455BC">
        <w:rPr>
          <w:rFonts w:eastAsia="Times New Roman"/>
          <w:lang w:val="en-GB" w:eastAsia="en-US" w:bidi="ar-EG"/>
        </w:rPr>
        <w:tab/>
      </w:r>
      <w:r w:rsidRPr="001455BC">
        <w:rPr>
          <w:rFonts w:eastAsia="Times New Roman"/>
          <w:rtl/>
          <w:lang w:val="en-GB" w:eastAsia="en-US" w:bidi="ar-EG"/>
        </w:rPr>
        <w:t xml:space="preserve">وشكر </w:t>
      </w:r>
      <w:r w:rsidRPr="001455BC">
        <w:rPr>
          <w:rFonts w:eastAsia="Times New Roman"/>
          <w:b/>
          <w:bCs/>
          <w:rtl/>
          <w:lang w:val="en-GB" w:eastAsia="en-US" w:bidi="ar-EG"/>
        </w:rPr>
        <w:t>الرئيس</w:t>
      </w:r>
      <w:r w:rsidRPr="001455BC">
        <w:rPr>
          <w:rFonts w:eastAsia="Times New Roman"/>
          <w:rtl/>
          <w:lang w:val="en-GB" w:eastAsia="en-US" w:bidi="ar-EG"/>
        </w:rPr>
        <w:t xml:space="preserve"> إدارة الصين على ما قدمته من تبليغات جيدة الإعداد وتفصيلية. وأشار إلى أن معلومات</w:t>
      </w:r>
      <w:r w:rsidRPr="001455BC">
        <w:rPr>
          <w:rFonts w:eastAsia="Times New Roman" w:hint="cs"/>
          <w:rtl/>
          <w:lang w:val="en-GB" w:eastAsia="en-US" w:bidi="ar-EG"/>
        </w:rPr>
        <w:t xml:space="preserve"> بطاقة</w:t>
      </w:r>
      <w:r w:rsidRPr="001455BC">
        <w:rPr>
          <w:rFonts w:eastAsia="Times New Roman"/>
          <w:rtl/>
          <w:lang w:val="en-GB" w:eastAsia="en-US" w:bidi="ar-EG"/>
        </w:rPr>
        <w:t xml:space="preserve"> التبليغ والقرار </w:t>
      </w:r>
      <w:r w:rsidRPr="001455BC">
        <w:rPr>
          <w:rFonts w:eastAsia="Times New Roman"/>
          <w:b/>
          <w:lang w:val="en-GB" w:eastAsia="en-US" w:bidi="ar-EG"/>
        </w:rPr>
        <w:t>49 (Rev.WRC</w:t>
      </w:r>
      <w:r w:rsidRPr="001455BC">
        <w:rPr>
          <w:rFonts w:eastAsia="Times New Roman"/>
          <w:b/>
          <w:lang w:val="en-GB" w:eastAsia="en-US" w:bidi="ar-EG"/>
        </w:rPr>
        <w:noBreakHyphen/>
        <w:t>19)</w:t>
      </w:r>
      <w:r w:rsidRPr="001455BC">
        <w:rPr>
          <w:rFonts w:eastAsia="Times New Roman" w:hint="cs"/>
          <w:rtl/>
          <w:lang w:val="en-GB" w:eastAsia="en-US" w:bidi="ar-EG"/>
        </w:rPr>
        <w:t xml:space="preserve"> </w:t>
      </w:r>
      <w:r w:rsidRPr="001455BC">
        <w:rPr>
          <w:rFonts w:eastAsia="Times New Roman"/>
          <w:rtl/>
          <w:lang w:val="en-GB" w:eastAsia="en-US" w:bidi="ar-EG"/>
        </w:rPr>
        <w:t>ق</w:t>
      </w:r>
      <w:r w:rsidRPr="001455BC">
        <w:rPr>
          <w:rFonts w:eastAsia="Times New Roman" w:hint="cs"/>
          <w:rtl/>
          <w:lang w:val="en-GB" w:eastAsia="en-US" w:bidi="ar-EG"/>
        </w:rPr>
        <w:t>ُ</w:t>
      </w:r>
      <w:r w:rsidRPr="001455BC">
        <w:rPr>
          <w:rFonts w:eastAsia="Times New Roman"/>
          <w:rtl/>
          <w:lang w:val="en-GB" w:eastAsia="en-US" w:bidi="ar-EG"/>
        </w:rPr>
        <w:t xml:space="preserve">دمت إلى المكتب في 25 أغسطس 2023. ولو أطلق الساتل </w:t>
      </w:r>
      <w:r w:rsidRPr="001455BC">
        <w:rPr>
          <w:rFonts w:eastAsia="Times New Roman"/>
          <w:lang w:val="en-GB" w:eastAsia="en-US" w:bidi="ar-EG"/>
        </w:rPr>
        <w:t>CSCN-G02</w:t>
      </w:r>
      <w:r w:rsidRPr="001455BC">
        <w:rPr>
          <w:rFonts w:eastAsia="Times New Roman"/>
          <w:rtl/>
          <w:lang w:val="en-GB" w:eastAsia="en-US" w:bidi="ar-EG"/>
        </w:rPr>
        <w:t xml:space="preserve"> كحمولة نافعة ثانوية في 20 فبراير 2024 كما هو مخطط، لكان بالإمكان الوفاء </w:t>
      </w:r>
      <w:r w:rsidRPr="001455BC">
        <w:rPr>
          <w:rFonts w:eastAsia="Times New Roman" w:hint="cs"/>
          <w:rtl/>
          <w:lang w:val="en-GB" w:eastAsia="en-US" w:bidi="ar-EG"/>
        </w:rPr>
        <w:t>ب</w:t>
      </w:r>
      <w:r w:rsidRPr="001455BC">
        <w:rPr>
          <w:rFonts w:eastAsia="Times New Roman"/>
          <w:rtl/>
          <w:lang w:val="en-GB" w:eastAsia="en-US" w:bidi="ar-EG"/>
        </w:rPr>
        <w:t>الموعد النهائي التنظيمي المحدد في 23 مارس 2024.</w:t>
      </w:r>
    </w:p>
    <w:p w14:paraId="1EDAF8B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5.7.5</w:t>
      </w:r>
      <w:r w:rsidRPr="001455BC">
        <w:rPr>
          <w:rFonts w:eastAsia="Times New Roman"/>
          <w:lang w:val="en-GB" w:eastAsia="en-US" w:bidi="ar-EG"/>
        </w:rPr>
        <w:tab/>
      </w:r>
      <w:r w:rsidRPr="001455BC">
        <w:rPr>
          <w:rFonts w:eastAsia="Times New Roman"/>
          <w:rtl/>
          <w:lang w:val="en-GB" w:eastAsia="en-US" w:bidi="ar-EG"/>
        </w:rPr>
        <w:t>وأشار</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حسنوفا</w:t>
      </w:r>
      <w:r w:rsidRPr="001455BC">
        <w:rPr>
          <w:rFonts w:eastAsia="Times New Roman"/>
          <w:rtl/>
          <w:lang w:val="en-GB" w:eastAsia="en-US" w:bidi="ar-EG"/>
        </w:rPr>
        <w:t xml:space="preserve"> إلى أن إجراءات التنسيق اللازمة قد است</w:t>
      </w:r>
      <w:r w:rsidRPr="001455BC">
        <w:rPr>
          <w:rFonts w:eastAsia="Times New Roman" w:hint="cs"/>
          <w:rtl/>
          <w:lang w:val="en-GB" w:eastAsia="en-US" w:bidi="ar-EG"/>
        </w:rPr>
        <w:t>ُ</w:t>
      </w:r>
      <w:r w:rsidRPr="001455BC">
        <w:rPr>
          <w:rFonts w:eastAsia="Times New Roman"/>
          <w:rtl/>
          <w:lang w:val="en-GB" w:eastAsia="en-US" w:bidi="ar-EG"/>
        </w:rPr>
        <w:t xml:space="preserve">كملت وأن معلومات القرار </w:t>
      </w:r>
      <w:r w:rsidRPr="001455BC">
        <w:rPr>
          <w:rFonts w:eastAsia="Times New Roman"/>
          <w:b/>
          <w:lang w:val="en-GB" w:eastAsia="en-US" w:bidi="ar-EG"/>
        </w:rPr>
        <w:t>49 (Rev.WRC</w:t>
      </w:r>
      <w:r w:rsidRPr="001455BC">
        <w:rPr>
          <w:rFonts w:eastAsia="Times New Roman"/>
          <w:b/>
          <w:lang w:val="en-GB" w:eastAsia="en-US" w:bidi="ar-EG"/>
        </w:rPr>
        <w:noBreakHyphen/>
        <w:t>19)</w:t>
      </w:r>
      <w:r w:rsidRPr="001455BC">
        <w:rPr>
          <w:rFonts w:eastAsia="Times New Roman"/>
          <w:rtl/>
          <w:lang w:val="en-GB" w:eastAsia="en-US" w:bidi="ar-EG"/>
        </w:rPr>
        <w:t xml:space="preserve"> قد ق</w:t>
      </w:r>
      <w:r w:rsidRPr="001455BC">
        <w:rPr>
          <w:rFonts w:eastAsia="Times New Roman" w:hint="cs"/>
          <w:rtl/>
          <w:lang w:val="en-GB" w:eastAsia="en-US" w:bidi="ar-EG"/>
        </w:rPr>
        <w:t>ُ</w:t>
      </w:r>
      <w:r w:rsidRPr="001455BC">
        <w:rPr>
          <w:rFonts w:eastAsia="Times New Roman"/>
          <w:rtl/>
          <w:lang w:val="en-GB" w:eastAsia="en-US" w:bidi="ar-EG"/>
        </w:rPr>
        <w:t xml:space="preserve">دمت بالفعل إلى المكتب. وكما هو مبين في الملحق 2، فإن مشروع الشبكة الساتلية </w:t>
      </w:r>
      <w:r w:rsidRPr="001455BC">
        <w:rPr>
          <w:rFonts w:eastAsia="Times New Roman"/>
          <w:lang w:val="en-GB" w:eastAsia="en-US" w:bidi="ar-EG"/>
        </w:rPr>
        <w:t>CSCN-G02</w:t>
      </w:r>
      <w:r w:rsidRPr="001455BC">
        <w:rPr>
          <w:rFonts w:eastAsia="Times New Roman"/>
          <w:rtl/>
          <w:lang w:val="en-GB" w:eastAsia="en-US" w:bidi="ar-EG"/>
        </w:rPr>
        <w:t xml:space="preserve"> يسير </w:t>
      </w:r>
      <w:r w:rsidRPr="001455BC">
        <w:rPr>
          <w:rFonts w:eastAsia="Times New Roman" w:hint="cs"/>
          <w:rtl/>
          <w:lang w:val="en-GB" w:eastAsia="en-US" w:bidi="ar-EG"/>
        </w:rPr>
        <w:t>وفق</w:t>
      </w:r>
      <w:r w:rsidRPr="001455BC">
        <w:rPr>
          <w:rFonts w:eastAsia="Times New Roman"/>
          <w:rtl/>
          <w:lang w:val="en-GB" w:eastAsia="en-US" w:bidi="ar-EG"/>
        </w:rPr>
        <w:t xml:space="preserve"> المو</w:t>
      </w:r>
      <w:r w:rsidRPr="001455BC">
        <w:rPr>
          <w:rFonts w:eastAsia="Times New Roman" w:hint="cs"/>
          <w:rtl/>
          <w:lang w:val="en-GB" w:eastAsia="en-US" w:bidi="ar-EG"/>
        </w:rPr>
        <w:t>ا</w:t>
      </w:r>
      <w:r w:rsidRPr="001455BC">
        <w:rPr>
          <w:rFonts w:eastAsia="Times New Roman"/>
          <w:rtl/>
          <w:lang w:val="en-GB" w:eastAsia="en-US" w:bidi="ar-EG"/>
        </w:rPr>
        <w:t>ع</w:t>
      </w:r>
      <w:r w:rsidRPr="001455BC">
        <w:rPr>
          <w:rFonts w:eastAsia="Times New Roman" w:hint="cs"/>
          <w:rtl/>
          <w:lang w:val="en-GB" w:eastAsia="en-US" w:bidi="ar-EG"/>
        </w:rPr>
        <w:t>ي</w:t>
      </w:r>
      <w:r w:rsidRPr="001455BC">
        <w:rPr>
          <w:rFonts w:eastAsia="Times New Roman"/>
          <w:rtl/>
          <w:lang w:val="en-GB" w:eastAsia="en-US" w:bidi="ar-EG"/>
        </w:rPr>
        <w:t>د المحدد</w:t>
      </w:r>
      <w:r w:rsidRPr="001455BC">
        <w:rPr>
          <w:rFonts w:eastAsia="Times New Roman" w:hint="cs"/>
          <w:rtl/>
          <w:lang w:val="en-GB" w:eastAsia="en-US" w:bidi="ar-EG"/>
        </w:rPr>
        <w:t>ة</w:t>
      </w:r>
      <w:r w:rsidRPr="001455BC">
        <w:rPr>
          <w:rFonts w:eastAsia="Times New Roman"/>
          <w:rtl/>
          <w:lang w:val="en-GB" w:eastAsia="en-US" w:bidi="ar-EG"/>
        </w:rPr>
        <w:t xml:space="preserve"> وأن البنية التحتية الأرضية الداعمة قد است</w:t>
      </w:r>
      <w:r w:rsidRPr="001455BC">
        <w:rPr>
          <w:rFonts w:eastAsia="Times New Roman" w:hint="cs"/>
          <w:rtl/>
          <w:lang w:val="en-GB" w:eastAsia="en-US" w:bidi="ar-EG"/>
        </w:rPr>
        <w:t>ُ</w:t>
      </w:r>
      <w:r w:rsidRPr="001455BC">
        <w:rPr>
          <w:rFonts w:eastAsia="Times New Roman"/>
          <w:rtl/>
          <w:lang w:val="en-GB" w:eastAsia="en-US" w:bidi="ar-EG"/>
        </w:rPr>
        <w:t xml:space="preserve">كملت. وكان الإطلاق المخطط له أصلاً قد أرجئ إلى </w:t>
      </w:r>
      <w:r w:rsidRPr="001455BC">
        <w:rPr>
          <w:rFonts w:eastAsia="Times New Roman" w:hint="cs"/>
          <w:rtl/>
          <w:lang w:val="en-GB" w:eastAsia="en-US" w:bidi="ar-EG"/>
        </w:rPr>
        <w:t>موعد</w:t>
      </w:r>
      <w:r w:rsidRPr="001455BC">
        <w:rPr>
          <w:rFonts w:eastAsia="Times New Roman"/>
          <w:rtl/>
          <w:lang w:val="en-GB" w:eastAsia="en-US" w:bidi="ar-EG"/>
        </w:rPr>
        <w:t xml:space="preserve"> لا </w:t>
      </w:r>
      <w:r w:rsidRPr="001455BC">
        <w:rPr>
          <w:rFonts w:eastAsia="Times New Roman" w:hint="cs"/>
          <w:rtl/>
          <w:lang w:val="en-GB" w:eastAsia="en-US" w:bidi="ar-EG"/>
        </w:rPr>
        <w:t>يسبق</w:t>
      </w:r>
      <w:r w:rsidRPr="001455BC">
        <w:rPr>
          <w:rFonts w:eastAsia="Times New Roman"/>
          <w:rtl/>
          <w:lang w:val="en-GB" w:eastAsia="en-US" w:bidi="ar-EG"/>
        </w:rPr>
        <w:t xml:space="preserve"> مارس 2025. و</w:t>
      </w:r>
      <w:r w:rsidRPr="001455BC">
        <w:rPr>
          <w:rFonts w:eastAsia="Times New Roman" w:hint="cs"/>
          <w:rtl/>
          <w:lang w:val="en-GB" w:eastAsia="en-US" w:bidi="ar-EG"/>
        </w:rPr>
        <w:t xml:space="preserve">لكن </w:t>
      </w:r>
      <w:r w:rsidRPr="001455BC">
        <w:rPr>
          <w:rFonts w:eastAsia="Times New Roman"/>
          <w:rtl/>
          <w:lang w:val="en-GB" w:eastAsia="en-US" w:bidi="ar-EG"/>
        </w:rPr>
        <w:t>مع نافذة الإطلاق الجديدة من 25 سبتمبر إلى 25 أكتوبر 2024، يمكن وضع تخصيصات تردد</w:t>
      </w:r>
      <w:r w:rsidRPr="001455BC">
        <w:rPr>
          <w:rFonts w:eastAsia="Times New Roman" w:hint="cs"/>
          <w:rtl/>
          <w:lang w:val="en-GB" w:eastAsia="en-US" w:bidi="ar-EG"/>
        </w:rPr>
        <w:t>ات</w:t>
      </w:r>
      <w:r w:rsidRPr="001455BC">
        <w:rPr>
          <w:rFonts w:eastAsia="Times New Roman"/>
          <w:rtl/>
          <w:lang w:val="en-GB" w:eastAsia="en-US" w:bidi="ar-EG"/>
        </w:rPr>
        <w:t xml:space="preserve"> </w:t>
      </w:r>
      <w:r w:rsidRPr="001455BC">
        <w:rPr>
          <w:rFonts w:eastAsia="Times New Roman" w:hint="cs"/>
          <w:rtl/>
          <w:lang w:val="en-GB" w:eastAsia="en-US" w:bidi="ar-EG"/>
        </w:rPr>
        <w:t>ا</w:t>
      </w:r>
      <w:r w:rsidRPr="001455BC">
        <w:rPr>
          <w:rFonts w:eastAsia="Times New Roman"/>
          <w:rtl/>
          <w:lang w:val="en-GB" w:eastAsia="en-US" w:bidi="ar-EG"/>
        </w:rPr>
        <w:t xml:space="preserve">لشبكة الساتلية </w:t>
      </w:r>
      <w:r w:rsidRPr="001455BC">
        <w:rPr>
          <w:rFonts w:eastAsia="Times New Roman"/>
          <w:lang w:val="en-GB" w:eastAsia="en-US" w:bidi="ar-EG"/>
        </w:rPr>
        <w:t>ITS-AR-77.2W</w:t>
      </w:r>
      <w:r w:rsidRPr="001455BC">
        <w:rPr>
          <w:rFonts w:eastAsia="Times New Roman"/>
          <w:rtl/>
          <w:lang w:val="en-GB" w:eastAsia="en-US" w:bidi="ar-EG"/>
        </w:rPr>
        <w:t xml:space="preserve"> في الخدمة بحلول 1 نوفمبر 2024. وقالت إنها تحبذ منح تمديد حتى ذلك التاريخ على أساس تأخير مرتبط بساتل آخر محمول على متن مركبة الإطلاق نفسها.</w:t>
      </w:r>
    </w:p>
    <w:p w14:paraId="51837EE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6.7.5</w:t>
      </w:r>
      <w:r w:rsidRPr="001455BC">
        <w:rPr>
          <w:rFonts w:eastAsia="Times New Roman"/>
          <w:lang w:val="en-GB" w:eastAsia="en-US" w:bidi="ar-EG"/>
        </w:rPr>
        <w:tab/>
      </w:r>
      <w:r w:rsidRPr="001455BC">
        <w:rPr>
          <w:rFonts w:eastAsia="Times New Roman"/>
          <w:rtl/>
          <w:lang w:val="en-GB" w:eastAsia="en-US" w:bidi="ar-EG"/>
        </w:rPr>
        <w:t xml:space="preserve">وقال </w:t>
      </w:r>
      <w:r w:rsidRPr="001455BC">
        <w:rPr>
          <w:rFonts w:eastAsia="Times New Roman"/>
          <w:b/>
          <w:bCs/>
          <w:rtl/>
          <w:lang w:val="en-GB" w:eastAsia="en-US" w:bidi="ar-EG"/>
        </w:rPr>
        <w:t>السيد هنري</w:t>
      </w:r>
      <w:r w:rsidRPr="001455BC">
        <w:rPr>
          <w:rFonts w:eastAsia="Times New Roman"/>
          <w:rtl/>
          <w:lang w:val="en-GB" w:eastAsia="en-US" w:bidi="ar-EG"/>
        </w:rPr>
        <w:t xml:space="preserve"> إن إدارة الصين قدمت أدلة تثبت أن الساتل </w:t>
      </w:r>
      <w:r w:rsidRPr="001455BC">
        <w:rPr>
          <w:rFonts w:eastAsia="Times New Roman"/>
          <w:lang w:val="en-GB" w:eastAsia="en-US" w:bidi="ar-EG"/>
        </w:rPr>
        <w:t>CSCN-G02</w:t>
      </w:r>
      <w:r w:rsidRPr="001455BC">
        <w:rPr>
          <w:rFonts w:eastAsia="Times New Roman"/>
          <w:rtl/>
          <w:lang w:val="en-GB" w:eastAsia="en-US" w:bidi="ar-EG"/>
        </w:rPr>
        <w:t xml:space="preserve"> ينبغي استكماله بحلول 15 يناير 2024 </w:t>
      </w:r>
      <w:r w:rsidRPr="001455BC">
        <w:rPr>
          <w:rFonts w:eastAsia="Times New Roman" w:hint="cs"/>
          <w:rtl/>
          <w:lang w:val="en-GB" w:eastAsia="en-US" w:bidi="ar-EG"/>
        </w:rPr>
        <w:t>و</w:t>
      </w:r>
      <w:r w:rsidRPr="001455BC">
        <w:rPr>
          <w:rFonts w:eastAsia="Times New Roman"/>
          <w:rtl/>
          <w:lang w:val="en-GB" w:eastAsia="en-US" w:bidi="ar-EG"/>
        </w:rPr>
        <w:t xml:space="preserve">كان </w:t>
      </w:r>
      <w:r w:rsidRPr="001455BC">
        <w:rPr>
          <w:rFonts w:eastAsia="Times New Roman" w:hint="cs"/>
          <w:rtl/>
          <w:lang w:val="en-GB" w:eastAsia="en-US" w:bidi="ar-EG"/>
        </w:rPr>
        <w:t>ي</w:t>
      </w:r>
      <w:r w:rsidRPr="001455BC">
        <w:rPr>
          <w:rFonts w:eastAsia="Times New Roman"/>
          <w:rtl/>
          <w:lang w:val="en-GB" w:eastAsia="en-US" w:bidi="ar-EG"/>
        </w:rPr>
        <w:t xml:space="preserve">مكن الوفاء بالمهلة التنظيمية بعد الإطلاق المقرر </w:t>
      </w:r>
      <w:r w:rsidRPr="001455BC">
        <w:rPr>
          <w:rFonts w:eastAsia="Times New Roman" w:hint="cs"/>
          <w:rtl/>
          <w:lang w:val="en-GB" w:eastAsia="en-US" w:bidi="ar-EG"/>
        </w:rPr>
        <w:t>ب</w:t>
      </w:r>
      <w:r w:rsidRPr="001455BC">
        <w:rPr>
          <w:rFonts w:eastAsia="Times New Roman"/>
          <w:rtl/>
          <w:lang w:val="en-GB" w:eastAsia="en-US" w:bidi="ar-EG"/>
        </w:rPr>
        <w:t xml:space="preserve">بضعة أيام. بيد أن إطلاقه للساتل </w:t>
      </w:r>
      <w:r w:rsidRPr="001455BC">
        <w:rPr>
          <w:rFonts w:eastAsia="Times New Roman"/>
          <w:lang w:val="en-GB" w:eastAsia="en-US" w:bidi="ar-EG"/>
        </w:rPr>
        <w:t>CMTSAT-1</w:t>
      </w:r>
      <w:r w:rsidRPr="001455BC">
        <w:rPr>
          <w:rFonts w:eastAsia="Times New Roman"/>
          <w:rtl/>
          <w:lang w:val="en-GB" w:eastAsia="en-US" w:bidi="ar-EG"/>
        </w:rPr>
        <w:t xml:space="preserve"> كحمولة نافع</w:t>
      </w:r>
      <w:r w:rsidRPr="001455BC">
        <w:rPr>
          <w:rFonts w:eastAsia="Times New Roman" w:hint="cs"/>
          <w:rtl/>
          <w:lang w:val="en-GB" w:eastAsia="en-US" w:bidi="ar-EG"/>
        </w:rPr>
        <w:t>ة</w:t>
      </w:r>
      <w:r w:rsidRPr="001455BC">
        <w:rPr>
          <w:rFonts w:eastAsia="Times New Roman"/>
          <w:rtl/>
          <w:lang w:val="en-GB" w:eastAsia="en-US" w:bidi="ar-EG"/>
        </w:rPr>
        <w:t xml:space="preserve"> ثانوية قد أرجئ إلى </w:t>
      </w:r>
      <w:r w:rsidRPr="001455BC">
        <w:rPr>
          <w:rFonts w:eastAsia="Times New Roman" w:hint="cs"/>
          <w:rtl/>
          <w:lang w:val="en-GB" w:eastAsia="en-US" w:bidi="ar-EG"/>
        </w:rPr>
        <w:t>موعد</w:t>
      </w:r>
      <w:r w:rsidRPr="001455BC">
        <w:rPr>
          <w:rFonts w:eastAsia="Times New Roman"/>
          <w:rtl/>
          <w:lang w:val="en-GB" w:eastAsia="en-US" w:bidi="ar-EG"/>
        </w:rPr>
        <w:t xml:space="preserve"> لا </w:t>
      </w:r>
      <w:r w:rsidRPr="001455BC">
        <w:rPr>
          <w:rFonts w:eastAsia="Times New Roman" w:hint="cs"/>
          <w:rtl/>
          <w:lang w:val="en-GB" w:eastAsia="en-US" w:bidi="ar-EG"/>
        </w:rPr>
        <w:t>يسبق</w:t>
      </w:r>
      <w:r w:rsidRPr="001455BC">
        <w:rPr>
          <w:rFonts w:eastAsia="Times New Roman"/>
          <w:rtl/>
          <w:lang w:val="en-GB" w:eastAsia="en-US" w:bidi="ar-EG"/>
        </w:rPr>
        <w:t xml:space="preserve"> 25 مارس 2025 بسبب </w:t>
      </w:r>
      <w:r w:rsidRPr="001455BC">
        <w:rPr>
          <w:rFonts w:eastAsia="Times New Roman" w:hint="cs"/>
          <w:rtl/>
          <w:lang w:val="en-GB" w:eastAsia="en-US" w:bidi="ar-EG"/>
        </w:rPr>
        <w:t>إشكالات</w:t>
      </w:r>
      <w:r w:rsidRPr="001455BC">
        <w:rPr>
          <w:rFonts w:eastAsia="Times New Roman"/>
          <w:rtl/>
          <w:lang w:val="en-GB" w:eastAsia="en-US" w:bidi="ar-EG"/>
        </w:rPr>
        <w:t xml:space="preserve"> </w:t>
      </w:r>
      <w:r w:rsidRPr="001455BC">
        <w:rPr>
          <w:rFonts w:eastAsia="Times New Roman" w:hint="cs"/>
          <w:rtl/>
          <w:lang w:val="en-GB" w:eastAsia="en-US" w:bidi="ar-EG"/>
        </w:rPr>
        <w:t>الجودة</w:t>
      </w:r>
      <w:r w:rsidRPr="001455BC">
        <w:rPr>
          <w:rFonts w:eastAsia="Times New Roman"/>
          <w:rtl/>
          <w:lang w:val="en-GB" w:eastAsia="en-US" w:bidi="ar-EG"/>
        </w:rPr>
        <w:t xml:space="preserve"> المحددة في الاختبارات الميكانيكية للحمولة النافعة الأولية. وفي غياب أثر التأخير </w:t>
      </w:r>
      <w:r w:rsidRPr="001455BC">
        <w:rPr>
          <w:rFonts w:eastAsia="Times New Roman" w:hint="cs"/>
          <w:rtl/>
          <w:lang w:val="en-GB" w:eastAsia="en-US" w:bidi="ar-EG"/>
        </w:rPr>
        <w:t>ال</w:t>
      </w:r>
      <w:r w:rsidRPr="001455BC">
        <w:rPr>
          <w:rFonts w:eastAsia="Times New Roman"/>
          <w:rtl/>
          <w:lang w:val="en-GB" w:eastAsia="en-US" w:bidi="ar-EG"/>
        </w:rPr>
        <w:t>مرتبط بساتل آخر محمول على متن مركبة الإطلاق نفسها، كان يمكن للإدارة أن تفي بالمهلة التنظيمية المحددة في 23 مارس 2024. وينبغي للجنة أن تعترف بجهود مشغ</w:t>
      </w:r>
      <w:r w:rsidRPr="001455BC">
        <w:rPr>
          <w:rFonts w:eastAsia="Times New Roman" w:hint="cs"/>
          <w:rtl/>
          <w:lang w:val="en-GB" w:eastAsia="en-US" w:bidi="ar-EG"/>
        </w:rPr>
        <w:t>ِّ</w:t>
      </w:r>
      <w:r w:rsidRPr="001455BC">
        <w:rPr>
          <w:rFonts w:eastAsia="Times New Roman"/>
          <w:rtl/>
          <w:lang w:val="en-GB" w:eastAsia="en-US" w:bidi="ar-EG"/>
        </w:rPr>
        <w:t xml:space="preserve">ل الساتل لإيجاد وسائل بديلة للوفاء بالمهلة التنظيمية، بما في ذلك من خلال استخدام ساتل في المدار. وقد اشترى المشغل مركبة إطلاق بديلة يكون الساتل على متنها الحمولة النافعة الوحيدة، </w:t>
      </w:r>
      <w:r w:rsidRPr="001455BC">
        <w:rPr>
          <w:rFonts w:eastAsia="Times New Roman" w:hint="cs"/>
          <w:rtl/>
          <w:lang w:val="en-GB" w:eastAsia="en-US" w:bidi="ar-EG"/>
        </w:rPr>
        <w:t>ب</w:t>
      </w:r>
      <w:r w:rsidRPr="001455BC">
        <w:rPr>
          <w:rFonts w:eastAsia="Times New Roman"/>
          <w:rtl/>
          <w:lang w:val="en-GB" w:eastAsia="en-US" w:bidi="ar-EG"/>
        </w:rPr>
        <w:t xml:space="preserve">نافذة إطلاق من 25 سبتمبر إلى 25 أكتوبر 2024. وهو يرى أن الحالة تعتبر حالة تأخير مرتبط بساتل آخر محمول على متن مركبة الإطلاق نفسها وأن التمديد المطلوب حتى 1 نوفمبر 2024 محدود </w:t>
      </w:r>
      <w:r w:rsidRPr="001455BC">
        <w:rPr>
          <w:rFonts w:eastAsia="Times New Roman" w:hint="cs"/>
          <w:rtl/>
          <w:lang w:val="en-GB" w:eastAsia="en-US" w:bidi="ar-EG"/>
        </w:rPr>
        <w:t>ومعرَّف</w:t>
      </w:r>
      <w:r w:rsidRPr="001455BC">
        <w:rPr>
          <w:rFonts w:eastAsia="Times New Roman"/>
          <w:rtl/>
          <w:lang w:val="en-GB" w:eastAsia="en-US" w:bidi="ar-EG"/>
        </w:rPr>
        <w:t xml:space="preserve"> ومبرر تماماً. وقال بالنظر إلى أن الموعد النهائي التنظيمي هو 23 مارس 2024، فقد ترغب اللجنة في تأجيل قرارها إلى اجتماعها المقبل، </w:t>
      </w:r>
      <w:r w:rsidRPr="001455BC">
        <w:rPr>
          <w:rFonts w:eastAsia="Times New Roman" w:hint="cs"/>
          <w:rtl/>
          <w:lang w:val="en-GB" w:eastAsia="en-US" w:bidi="ar-EG"/>
        </w:rPr>
        <w:t>وبحلول</w:t>
      </w:r>
      <w:r w:rsidRPr="001455BC">
        <w:rPr>
          <w:rFonts w:eastAsia="Times New Roman"/>
          <w:rtl/>
          <w:lang w:val="en-GB" w:eastAsia="en-US" w:bidi="ar-EG"/>
        </w:rPr>
        <w:t xml:space="preserve"> ذلك الوقت سيكون لديها دليل على استكمال الساتل في منتصف يناير 2024. و</w:t>
      </w:r>
      <w:r w:rsidRPr="001455BC">
        <w:rPr>
          <w:rFonts w:eastAsia="Times New Roman" w:hint="cs"/>
          <w:rtl/>
          <w:lang w:val="en-GB" w:eastAsia="en-US" w:bidi="ar-EG"/>
        </w:rPr>
        <w:t xml:space="preserve">لكن </w:t>
      </w:r>
      <w:r w:rsidRPr="001455BC">
        <w:rPr>
          <w:rFonts w:eastAsia="Times New Roman"/>
          <w:rtl/>
          <w:lang w:val="en-GB" w:eastAsia="en-US" w:bidi="ar-EG"/>
        </w:rPr>
        <w:t xml:space="preserve">نظراً لجميع التدابير الأخرى المتخذة وواقع أن المشروع </w:t>
      </w:r>
      <w:r w:rsidRPr="001455BC">
        <w:rPr>
          <w:rFonts w:eastAsia="Times New Roman" w:hint="cs"/>
          <w:rtl/>
          <w:lang w:val="en-GB" w:eastAsia="en-US" w:bidi="ar-EG"/>
        </w:rPr>
        <w:t>يمضي قدماً</w:t>
      </w:r>
      <w:r w:rsidRPr="001455BC">
        <w:rPr>
          <w:rFonts w:eastAsia="Times New Roman"/>
          <w:rtl/>
          <w:lang w:val="en-GB" w:eastAsia="en-US" w:bidi="ar-EG"/>
        </w:rPr>
        <w:t xml:space="preserve"> في مو</w:t>
      </w:r>
      <w:r w:rsidRPr="001455BC">
        <w:rPr>
          <w:rFonts w:eastAsia="Times New Roman" w:hint="cs"/>
          <w:rtl/>
          <w:lang w:val="en-GB" w:eastAsia="en-US" w:bidi="ar-EG"/>
        </w:rPr>
        <w:t>ا</w:t>
      </w:r>
      <w:r w:rsidRPr="001455BC">
        <w:rPr>
          <w:rFonts w:eastAsia="Times New Roman"/>
          <w:rtl/>
          <w:lang w:val="en-GB" w:eastAsia="en-US" w:bidi="ar-EG"/>
        </w:rPr>
        <w:t>ع</w:t>
      </w:r>
      <w:r w:rsidRPr="001455BC">
        <w:rPr>
          <w:rFonts w:eastAsia="Times New Roman" w:hint="cs"/>
          <w:rtl/>
          <w:lang w:val="en-GB" w:eastAsia="en-US" w:bidi="ar-EG"/>
        </w:rPr>
        <w:t>ي</w:t>
      </w:r>
      <w:r w:rsidRPr="001455BC">
        <w:rPr>
          <w:rFonts w:eastAsia="Times New Roman"/>
          <w:rtl/>
          <w:lang w:val="en-GB" w:eastAsia="en-US" w:bidi="ar-EG"/>
        </w:rPr>
        <w:t>ده المحدد</w:t>
      </w:r>
      <w:r w:rsidRPr="001455BC">
        <w:rPr>
          <w:rFonts w:eastAsia="Times New Roman" w:hint="cs"/>
          <w:rtl/>
          <w:lang w:val="en-GB" w:eastAsia="en-US" w:bidi="ar-EG"/>
        </w:rPr>
        <w:t>ة</w:t>
      </w:r>
      <w:r w:rsidRPr="001455BC">
        <w:rPr>
          <w:rFonts w:eastAsia="Times New Roman"/>
          <w:rtl/>
          <w:lang w:val="en-GB" w:eastAsia="en-US" w:bidi="ar-EG"/>
        </w:rPr>
        <w:t xml:space="preserve"> حتى الآن، فإنه يمكن أن يوافق على منح التمديد في الاجتماع الحالي.</w:t>
      </w:r>
    </w:p>
    <w:p w14:paraId="3CA7831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7.7.5</w:t>
      </w:r>
      <w:r w:rsidRPr="001455BC">
        <w:rPr>
          <w:rFonts w:eastAsia="Times New Roman"/>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 xml:space="preserve">وجه </w:t>
      </w:r>
      <w:r w:rsidRPr="001455BC">
        <w:rPr>
          <w:rFonts w:eastAsia="Times New Roman"/>
          <w:b/>
          <w:bCs/>
          <w:rtl/>
          <w:lang w:val="en-GB" w:eastAsia="en-US" w:bidi="ar-EG"/>
        </w:rPr>
        <w:t>السيد طالب</w:t>
      </w:r>
      <w:r w:rsidRPr="001455BC">
        <w:rPr>
          <w:rFonts w:eastAsia="Times New Roman"/>
          <w:rtl/>
          <w:lang w:val="en-GB" w:eastAsia="en-US" w:bidi="ar-EG"/>
        </w:rPr>
        <w:t xml:space="preserve"> الشكر إلى إدارة الصين على تبليغها جيد الهيكل والشامل، ولاحظ، مشيرا</w:t>
      </w:r>
      <w:r w:rsidRPr="001455BC">
        <w:rPr>
          <w:rFonts w:eastAsia="Times New Roman" w:hint="cs"/>
          <w:rtl/>
          <w:lang w:val="en-GB" w:eastAsia="en-US" w:bidi="ar-EG"/>
        </w:rPr>
        <w:t>ً</w:t>
      </w:r>
      <w:r w:rsidRPr="001455BC">
        <w:rPr>
          <w:rFonts w:eastAsia="Times New Roman"/>
          <w:rtl/>
          <w:lang w:val="en-GB" w:eastAsia="en-US" w:bidi="ar-EG"/>
        </w:rPr>
        <w:t xml:space="preserve"> إلى نوافذ الإطلاق الضيقة بين يناير ومارس 2024، أن الإطلاق الأصلي للساتل </w:t>
      </w:r>
      <w:r w:rsidRPr="001455BC">
        <w:rPr>
          <w:rFonts w:eastAsia="Times New Roman"/>
          <w:lang w:val="en-GB" w:eastAsia="en-US" w:bidi="ar-EG"/>
        </w:rPr>
        <w:t>CSCN-G02</w:t>
      </w:r>
      <w:r w:rsidRPr="001455BC">
        <w:rPr>
          <w:rFonts w:eastAsia="Times New Roman"/>
          <w:rtl/>
          <w:lang w:val="en-GB" w:eastAsia="en-US" w:bidi="ar-EG"/>
        </w:rPr>
        <w:t xml:space="preserve"> قد أرجئ إلى </w:t>
      </w:r>
      <w:r w:rsidRPr="001455BC">
        <w:rPr>
          <w:rFonts w:eastAsia="Times New Roman" w:hint="cs"/>
          <w:rtl/>
          <w:lang w:val="en-GB" w:eastAsia="en-US" w:bidi="ar-EG"/>
        </w:rPr>
        <w:t>موعد</w:t>
      </w:r>
      <w:r w:rsidRPr="001455BC">
        <w:rPr>
          <w:rFonts w:eastAsia="Times New Roman"/>
          <w:rtl/>
          <w:lang w:val="en-GB" w:eastAsia="en-US" w:bidi="ar-EG"/>
        </w:rPr>
        <w:t xml:space="preserve"> لا </w:t>
      </w:r>
      <w:r w:rsidRPr="001455BC">
        <w:rPr>
          <w:rFonts w:eastAsia="Times New Roman" w:hint="cs"/>
          <w:rtl/>
          <w:lang w:val="en-GB" w:eastAsia="en-US" w:bidi="ar-EG"/>
        </w:rPr>
        <w:t>يسبق</w:t>
      </w:r>
      <w:r w:rsidRPr="001455BC">
        <w:rPr>
          <w:rFonts w:eastAsia="Times New Roman"/>
          <w:rtl/>
          <w:lang w:val="en-GB" w:eastAsia="en-US" w:bidi="ar-EG"/>
        </w:rPr>
        <w:t xml:space="preserve"> مارس 2025 نظراً لتأخر التصنيع مع الحمولة النافعة الأولية. وأثنى على الإدارة لإيجاد</w:t>
      </w:r>
      <w:r w:rsidRPr="001455BC">
        <w:rPr>
          <w:rFonts w:eastAsia="Times New Roman" w:hint="cs"/>
          <w:rtl/>
          <w:lang w:val="en-GB" w:eastAsia="en-US" w:bidi="ar-EG"/>
        </w:rPr>
        <w:t>ها</w:t>
      </w:r>
      <w:r w:rsidRPr="001455BC">
        <w:rPr>
          <w:rFonts w:eastAsia="Times New Roman"/>
          <w:rtl/>
          <w:lang w:val="en-GB" w:eastAsia="en-US" w:bidi="ar-EG"/>
        </w:rPr>
        <w:t xml:space="preserve"> حل</w:t>
      </w:r>
      <w:r w:rsidRPr="001455BC">
        <w:rPr>
          <w:rFonts w:eastAsia="Times New Roman" w:hint="cs"/>
          <w:rtl/>
          <w:lang w:val="en-GB" w:eastAsia="en-US" w:bidi="ar-EG"/>
        </w:rPr>
        <w:t>اً</w:t>
      </w:r>
      <w:r w:rsidRPr="001455BC">
        <w:rPr>
          <w:rFonts w:eastAsia="Times New Roman"/>
          <w:rtl/>
          <w:lang w:val="en-GB" w:eastAsia="en-US" w:bidi="ar-EG"/>
        </w:rPr>
        <w:t xml:space="preserve"> بديل</w:t>
      </w:r>
      <w:r w:rsidRPr="001455BC">
        <w:rPr>
          <w:rFonts w:eastAsia="Times New Roman" w:hint="cs"/>
          <w:rtl/>
          <w:lang w:val="en-GB" w:eastAsia="en-US" w:bidi="ar-EG"/>
        </w:rPr>
        <w:t>اً</w:t>
      </w:r>
      <w:r w:rsidRPr="001455BC">
        <w:rPr>
          <w:rFonts w:eastAsia="Times New Roman"/>
          <w:rtl/>
          <w:lang w:val="en-GB" w:eastAsia="en-US" w:bidi="ar-EG"/>
        </w:rPr>
        <w:t xml:space="preserve"> من خلال نافذة إطلاق جديدة من 25 سبتمبر إلى 25 أكتوبر 2024، </w:t>
      </w:r>
      <w:r w:rsidRPr="001455BC">
        <w:rPr>
          <w:rFonts w:eastAsia="Times New Roman" w:hint="cs"/>
          <w:rtl/>
          <w:lang w:val="en-GB" w:eastAsia="en-US" w:bidi="ar-EG"/>
        </w:rPr>
        <w:t>باعتبار</w:t>
      </w:r>
      <w:r w:rsidRPr="001455BC">
        <w:rPr>
          <w:rFonts w:eastAsia="Times New Roman"/>
          <w:rtl/>
          <w:lang w:val="en-GB" w:eastAsia="en-US" w:bidi="ar-EG"/>
        </w:rPr>
        <w:t xml:space="preserve"> أن تاريخ 1 نوفمبر 2024 آخر </w:t>
      </w:r>
      <w:r w:rsidRPr="001455BC">
        <w:rPr>
          <w:rFonts w:eastAsia="Times New Roman" w:hint="cs"/>
          <w:rtl/>
          <w:lang w:val="en-GB" w:eastAsia="en-US" w:bidi="ar-EG"/>
        </w:rPr>
        <w:t>موعد</w:t>
      </w:r>
      <w:r w:rsidRPr="001455BC">
        <w:rPr>
          <w:rFonts w:eastAsia="Times New Roman"/>
          <w:rtl/>
          <w:lang w:val="en-GB" w:eastAsia="en-US" w:bidi="ar-EG"/>
        </w:rPr>
        <w:t xml:space="preserve"> لوضع تخصيصات تردد</w:t>
      </w:r>
      <w:r w:rsidRPr="001455BC">
        <w:rPr>
          <w:rFonts w:eastAsia="Times New Roman" w:hint="cs"/>
          <w:rtl/>
          <w:lang w:val="en-GB" w:eastAsia="en-US" w:bidi="ar-EG"/>
        </w:rPr>
        <w:t>ات</w:t>
      </w:r>
      <w:r w:rsidRPr="001455BC">
        <w:rPr>
          <w:rFonts w:eastAsia="Times New Roman"/>
          <w:rtl/>
          <w:lang w:val="en-GB" w:eastAsia="en-US" w:bidi="ar-EG"/>
        </w:rPr>
        <w:t xml:space="preserve"> </w:t>
      </w:r>
      <w:r w:rsidRPr="001455BC">
        <w:rPr>
          <w:rFonts w:eastAsia="Times New Roman" w:hint="cs"/>
          <w:rtl/>
          <w:lang w:val="en-GB" w:eastAsia="en-US" w:bidi="ar-EG"/>
        </w:rPr>
        <w:t>ا</w:t>
      </w:r>
      <w:r w:rsidRPr="001455BC">
        <w:rPr>
          <w:rFonts w:eastAsia="Times New Roman"/>
          <w:rtl/>
          <w:lang w:val="en-GB" w:eastAsia="en-US" w:bidi="ar-EG"/>
        </w:rPr>
        <w:t xml:space="preserve">لشبكة الساتلية </w:t>
      </w:r>
      <w:r w:rsidRPr="001455BC">
        <w:rPr>
          <w:rFonts w:eastAsia="Times New Roman"/>
          <w:lang w:val="en-GB" w:eastAsia="en-US" w:bidi="ar-EG"/>
        </w:rPr>
        <w:t>IST-AR-77.2W</w:t>
      </w:r>
      <w:r w:rsidRPr="001455BC">
        <w:rPr>
          <w:rFonts w:eastAsia="Times New Roman"/>
          <w:rtl/>
          <w:lang w:val="en-GB" w:eastAsia="en-US" w:bidi="ar-EG"/>
        </w:rPr>
        <w:t xml:space="preserve"> في الخدمة. </w:t>
      </w:r>
      <w:r w:rsidRPr="001455BC">
        <w:rPr>
          <w:rFonts w:eastAsia="Times New Roman" w:hint="cs"/>
          <w:rtl/>
          <w:lang w:val="en-GB" w:eastAsia="en-US" w:bidi="ar-EG"/>
        </w:rPr>
        <w:t>و</w:t>
      </w:r>
      <w:r w:rsidRPr="001455BC">
        <w:rPr>
          <w:rFonts w:eastAsia="Times New Roman"/>
          <w:rtl/>
          <w:lang w:val="en-GB" w:eastAsia="en-US" w:bidi="ar-EG"/>
        </w:rPr>
        <w:t>الوضع</w:t>
      </w:r>
      <w:r w:rsidRPr="001455BC">
        <w:rPr>
          <w:rFonts w:eastAsia="Times New Roman" w:hint="cs"/>
          <w:rtl/>
          <w:lang w:val="en-GB" w:eastAsia="en-US" w:bidi="ar-EG"/>
        </w:rPr>
        <w:t xml:space="preserve"> مؤهل</w:t>
      </w:r>
      <w:r w:rsidRPr="001455BC">
        <w:rPr>
          <w:rFonts w:eastAsia="Times New Roman"/>
          <w:rtl/>
          <w:lang w:val="en-GB" w:eastAsia="en-US" w:bidi="ar-EG"/>
        </w:rPr>
        <w:t xml:space="preserve"> كحالة تأخير مرتبط بساتل آخر محمول على متن مركبة الإطلاق نفسها وينبغي للجنة أن تمنح التمديد المبرر تماماً لمدة 7 أشهر و10 أيام في الاجتماع الحالي.</w:t>
      </w:r>
    </w:p>
    <w:p w14:paraId="015DAF4E"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lang w:val="en-GB" w:eastAsia="en-US" w:bidi="ar-EG"/>
        </w:rPr>
        <w:lastRenderedPageBreak/>
        <w:t>8.7.5</w:t>
      </w:r>
      <w:r w:rsidRPr="001455BC">
        <w:rPr>
          <w:rFonts w:eastAsia="Times New Roman"/>
          <w:spacing w:val="-2"/>
          <w:lang w:val="en-GB" w:eastAsia="en-US" w:bidi="ar-EG"/>
        </w:rPr>
        <w:tab/>
      </w:r>
      <w:r w:rsidRPr="001455BC">
        <w:rPr>
          <w:rFonts w:eastAsia="Times New Roman"/>
          <w:spacing w:val="-2"/>
          <w:rtl/>
          <w:lang w:val="en-GB" w:eastAsia="en-US" w:bidi="ar-EG"/>
        </w:rPr>
        <w:t xml:space="preserve">وقالت </w:t>
      </w:r>
      <w:r w:rsidRPr="001455BC">
        <w:rPr>
          <w:rFonts w:eastAsia="Times New Roman"/>
          <w:b/>
          <w:bCs/>
          <w:spacing w:val="-2"/>
          <w:rtl/>
          <w:lang w:val="en-GB" w:eastAsia="en-US" w:bidi="ar-EG"/>
        </w:rPr>
        <w:t>السيدة بيومييه</w:t>
      </w:r>
      <w:r w:rsidRPr="001455BC">
        <w:rPr>
          <w:rFonts w:eastAsia="Times New Roman"/>
          <w:spacing w:val="-2"/>
          <w:rtl/>
          <w:lang w:val="en-GB" w:eastAsia="en-US" w:bidi="ar-EG"/>
        </w:rPr>
        <w:t xml:space="preserve"> إنها تقدر التفاصيل والأدلة الداعمة المقدمة من الإدارة الصينية والحرص الخاص </w:t>
      </w:r>
      <w:r w:rsidRPr="001455BC">
        <w:rPr>
          <w:rFonts w:eastAsia="Times New Roman" w:hint="cs"/>
          <w:spacing w:val="-2"/>
          <w:rtl/>
          <w:lang w:val="en-GB" w:eastAsia="en-US" w:bidi="ar-EG"/>
        </w:rPr>
        <w:t>على</w:t>
      </w:r>
      <w:r w:rsidRPr="001455BC">
        <w:rPr>
          <w:rFonts w:eastAsia="Times New Roman"/>
          <w:spacing w:val="-2"/>
          <w:rtl/>
          <w:lang w:val="en-GB" w:eastAsia="en-US" w:bidi="ar-EG"/>
        </w:rPr>
        <w:t xml:space="preserve"> شرح جميع الأطراف المعنية. وللأسف، فإن الرسالة المتعلقة بتأجيل إطلاق الساتل </w:t>
      </w:r>
      <w:r w:rsidRPr="001455BC">
        <w:rPr>
          <w:rFonts w:eastAsia="Times New Roman"/>
          <w:spacing w:val="-2"/>
          <w:lang w:val="en-GB" w:eastAsia="en-US" w:bidi="ar-EG"/>
        </w:rPr>
        <w:t>CSCN-G02</w:t>
      </w:r>
      <w:r w:rsidRPr="001455BC">
        <w:rPr>
          <w:rFonts w:eastAsia="Times New Roman"/>
          <w:spacing w:val="-2"/>
          <w:rtl/>
          <w:lang w:val="en-GB" w:eastAsia="en-US" w:bidi="ar-EG"/>
        </w:rPr>
        <w:t xml:space="preserve"> (الملحق 5) لم تكن مؤرخة، ولكنها تستند إلى جميع المعلومات الأخرى المقد</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مة إلى اللجنة بما يكفي من المعلومات للتوصل إلى </w:t>
      </w:r>
      <w:r w:rsidRPr="001455BC">
        <w:rPr>
          <w:rFonts w:eastAsia="Times New Roman" w:hint="cs"/>
          <w:spacing w:val="-2"/>
          <w:rtl/>
          <w:lang w:val="en-GB" w:eastAsia="en-US" w:bidi="ar-EG"/>
        </w:rPr>
        <w:t>استنتاج</w:t>
      </w:r>
      <w:r w:rsidRPr="001455BC">
        <w:rPr>
          <w:rFonts w:eastAsia="Times New Roman"/>
          <w:spacing w:val="-2"/>
          <w:rtl/>
          <w:lang w:val="en-GB" w:eastAsia="en-US" w:bidi="ar-EG"/>
        </w:rPr>
        <w:t>. ويبين الجدول الوارد في الملحق 2 أن بناء الساتل كان يسير وفقا</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 للجدول الزمني لإطلاقه في فبراير 2024</w:t>
      </w:r>
      <w:r w:rsidRPr="001455BC">
        <w:rPr>
          <w:rFonts w:eastAsia="Times New Roman" w:hint="cs"/>
          <w:spacing w:val="-2"/>
          <w:rtl/>
          <w:lang w:val="en-GB" w:eastAsia="en-US" w:bidi="ar-EG"/>
        </w:rPr>
        <w:t xml:space="preserve"> و</w:t>
      </w:r>
      <w:r w:rsidRPr="001455BC">
        <w:rPr>
          <w:rFonts w:eastAsia="Times New Roman"/>
          <w:spacing w:val="-2"/>
          <w:rtl/>
          <w:lang w:val="en-GB" w:eastAsia="en-US" w:bidi="ar-EG"/>
        </w:rPr>
        <w:t>كان من شأنه أن يمك</w:t>
      </w:r>
      <w:r w:rsidRPr="001455BC">
        <w:rPr>
          <w:rFonts w:eastAsia="Times New Roman" w:hint="cs"/>
          <w:spacing w:val="-2"/>
          <w:rtl/>
          <w:lang w:val="en-GB" w:eastAsia="en-US" w:bidi="ar-EG"/>
        </w:rPr>
        <w:t>ِّ</w:t>
      </w:r>
      <w:r w:rsidRPr="001455BC">
        <w:rPr>
          <w:rFonts w:eastAsia="Times New Roman"/>
          <w:spacing w:val="-2"/>
          <w:rtl/>
          <w:lang w:val="en-GB" w:eastAsia="en-US" w:bidi="ar-EG"/>
        </w:rPr>
        <w:t>ن الإدارة من</w:t>
      </w:r>
      <w:r w:rsidRPr="001455BC">
        <w:rPr>
          <w:rFonts w:eastAsia="Times New Roman"/>
          <w:spacing w:val="-2"/>
          <w:lang w:val="en-GB" w:eastAsia="en-US" w:bidi="ar-EG"/>
        </w:rPr>
        <w:t> </w:t>
      </w:r>
      <w:r w:rsidRPr="001455BC">
        <w:rPr>
          <w:rFonts w:eastAsia="Times New Roman"/>
          <w:spacing w:val="-2"/>
          <w:rtl/>
          <w:lang w:val="en-GB" w:eastAsia="en-US" w:bidi="ar-EG"/>
        </w:rPr>
        <w:t>الوفاء بالمهلة التنظيمية لوضع تخصيصات التردد</w:t>
      </w:r>
      <w:r w:rsidRPr="001455BC">
        <w:rPr>
          <w:rFonts w:eastAsia="Times New Roman" w:hint="cs"/>
          <w:spacing w:val="-2"/>
          <w:rtl/>
          <w:lang w:val="en-GB" w:eastAsia="en-US" w:bidi="ar-EG"/>
        </w:rPr>
        <w:t>ات</w:t>
      </w:r>
      <w:r w:rsidRPr="001455BC">
        <w:rPr>
          <w:rFonts w:eastAsia="Times New Roman"/>
          <w:spacing w:val="-2"/>
          <w:rtl/>
          <w:lang w:val="en-GB" w:eastAsia="en-US" w:bidi="ar-EG"/>
        </w:rPr>
        <w:t xml:space="preserve"> في الخدمة. </w:t>
      </w:r>
      <w:r w:rsidRPr="001455BC">
        <w:rPr>
          <w:rFonts w:eastAsia="Times New Roman" w:hint="cs"/>
          <w:spacing w:val="-2"/>
          <w:rtl/>
          <w:lang w:val="en-GB" w:eastAsia="en-US" w:bidi="ar-EG"/>
        </w:rPr>
        <w:t>و</w:t>
      </w:r>
      <w:r w:rsidRPr="001455BC">
        <w:rPr>
          <w:rFonts w:eastAsia="Times New Roman"/>
          <w:spacing w:val="-2"/>
          <w:rtl/>
          <w:lang w:val="en-GB" w:eastAsia="en-US" w:bidi="ar-EG"/>
        </w:rPr>
        <w:t xml:space="preserve">نظراً لعدم </w:t>
      </w:r>
      <w:r w:rsidRPr="001455BC">
        <w:rPr>
          <w:rFonts w:eastAsia="Times New Roman" w:hint="cs"/>
          <w:spacing w:val="-2"/>
          <w:rtl/>
          <w:lang w:val="en-GB" w:eastAsia="en-US" w:bidi="ar-EG"/>
        </w:rPr>
        <w:t>جهوزية</w:t>
      </w:r>
      <w:r w:rsidRPr="001455BC">
        <w:rPr>
          <w:rFonts w:eastAsia="Times New Roman"/>
          <w:spacing w:val="-2"/>
          <w:rtl/>
          <w:lang w:val="en-GB" w:eastAsia="en-US" w:bidi="ar-EG"/>
        </w:rPr>
        <w:t xml:space="preserve"> الحمولة النافعة الأولية، أرجئ موعد الإطلاق حتى عام 2025. وقد بذل مشغل الساتل جهودا</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 لإيجاد ساتل مؤقت لوضعه في الخدمة ولكنه قرر في نهاية المطاف استخدام مركبة إطلاق بديلة بنافذة إطلاق في وقت لاحق من عام 2024.</w:t>
      </w:r>
      <w:r w:rsidRPr="001455BC">
        <w:rPr>
          <w:rFonts w:eastAsia="Times New Roman" w:hint="cs"/>
          <w:spacing w:val="-2"/>
          <w:rtl/>
          <w:lang w:val="en-GB" w:eastAsia="en-US" w:bidi="ar-EG"/>
        </w:rPr>
        <w:t xml:space="preserve"> و</w:t>
      </w:r>
      <w:r w:rsidRPr="001455BC">
        <w:rPr>
          <w:rFonts w:eastAsia="Times New Roman"/>
          <w:spacing w:val="-2"/>
          <w:rtl/>
          <w:lang w:val="en-GB" w:eastAsia="en-US" w:bidi="ar-EG"/>
        </w:rPr>
        <w:t>الوضع</w:t>
      </w:r>
      <w:r w:rsidRPr="001455BC">
        <w:rPr>
          <w:rFonts w:eastAsia="Times New Roman" w:hint="cs"/>
          <w:spacing w:val="-2"/>
          <w:rtl/>
          <w:lang w:val="en-GB" w:eastAsia="en-US" w:bidi="ar-EG"/>
        </w:rPr>
        <w:t xml:space="preserve"> مؤهل</w:t>
      </w:r>
      <w:r w:rsidRPr="001455BC">
        <w:rPr>
          <w:rFonts w:eastAsia="Times New Roman"/>
          <w:spacing w:val="-2"/>
          <w:rtl/>
          <w:lang w:val="en-GB" w:eastAsia="en-US" w:bidi="ar-EG"/>
        </w:rPr>
        <w:t xml:space="preserve"> كحالة تأخير مرتبط بساتل آخر محمول على متن مركبة الإطلاق نفسها وينبغي للجنة أن تمنح التمديد المطلوب حتى 1 نوفمبر 2024، </w:t>
      </w:r>
      <w:r w:rsidRPr="001455BC">
        <w:rPr>
          <w:rFonts w:eastAsia="Times New Roman" w:hint="cs"/>
          <w:spacing w:val="-2"/>
          <w:rtl/>
          <w:lang w:val="en-GB" w:eastAsia="en-US" w:bidi="ar-EG"/>
        </w:rPr>
        <w:t>ف</w:t>
      </w:r>
      <w:r w:rsidRPr="001455BC">
        <w:rPr>
          <w:rFonts w:eastAsia="Times New Roman"/>
          <w:spacing w:val="-2"/>
          <w:rtl/>
          <w:lang w:val="en-GB" w:eastAsia="en-US" w:bidi="ar-EG"/>
        </w:rPr>
        <w:t>هو محدود</w:t>
      </w:r>
      <w:r w:rsidRPr="001455BC">
        <w:rPr>
          <w:rFonts w:eastAsia="Times New Roman" w:hint="cs"/>
          <w:spacing w:val="-2"/>
          <w:rtl/>
          <w:lang w:val="en-GB" w:eastAsia="en-US" w:bidi="ar-EG"/>
        </w:rPr>
        <w:t xml:space="preserve"> زمنياً</w:t>
      </w:r>
      <w:r w:rsidRPr="001455BC">
        <w:rPr>
          <w:rFonts w:eastAsia="Times New Roman"/>
          <w:spacing w:val="-2"/>
          <w:rtl/>
          <w:lang w:val="en-GB" w:eastAsia="en-US" w:bidi="ar-EG"/>
        </w:rPr>
        <w:t xml:space="preserve"> ومبرر. وذك</w:t>
      </w:r>
      <w:r w:rsidRPr="001455BC">
        <w:rPr>
          <w:rFonts w:eastAsia="Times New Roman" w:hint="cs"/>
          <w:spacing w:val="-2"/>
          <w:rtl/>
          <w:lang w:val="en-GB" w:eastAsia="en-US" w:bidi="ar-EG"/>
        </w:rPr>
        <w:t>َّ</w:t>
      </w:r>
      <w:r w:rsidRPr="001455BC">
        <w:rPr>
          <w:rFonts w:eastAsia="Times New Roman"/>
          <w:spacing w:val="-2"/>
          <w:rtl/>
          <w:lang w:val="en-GB" w:eastAsia="en-US" w:bidi="ar-EG"/>
        </w:rPr>
        <w:t>رت بأن الساتل كان م</w:t>
      </w:r>
      <w:r w:rsidRPr="001455BC">
        <w:rPr>
          <w:rFonts w:eastAsia="Times New Roman" w:hint="cs"/>
          <w:spacing w:val="-2"/>
          <w:rtl/>
          <w:lang w:val="en-GB" w:eastAsia="en-US" w:bidi="ar-EG"/>
        </w:rPr>
        <w:t>ُ</w:t>
      </w:r>
      <w:r w:rsidRPr="001455BC">
        <w:rPr>
          <w:rFonts w:eastAsia="Times New Roman"/>
          <w:spacing w:val="-2"/>
          <w:rtl/>
          <w:lang w:val="en-GB" w:eastAsia="en-US" w:bidi="ar-EG"/>
        </w:rPr>
        <w:t>قرر</w:t>
      </w:r>
      <w:r w:rsidRPr="001455BC">
        <w:rPr>
          <w:rFonts w:eastAsia="Times New Roman" w:hint="cs"/>
          <w:spacing w:val="-2"/>
          <w:rtl/>
          <w:lang w:val="en-GB" w:eastAsia="en-US" w:bidi="ar-EG"/>
        </w:rPr>
        <w:t>اً</w:t>
      </w:r>
      <w:r w:rsidRPr="001455BC">
        <w:rPr>
          <w:rFonts w:eastAsia="Times New Roman"/>
          <w:spacing w:val="-2"/>
          <w:rtl/>
          <w:lang w:val="en-GB" w:eastAsia="en-US" w:bidi="ar-EG"/>
        </w:rPr>
        <w:t xml:space="preserve"> استكماله مباشرة</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 قبل الإطلاق الأولي </w:t>
      </w:r>
      <w:r w:rsidRPr="001455BC">
        <w:rPr>
          <w:rFonts w:eastAsia="Times New Roman" w:hint="cs"/>
          <w:spacing w:val="-2"/>
          <w:rtl/>
          <w:lang w:val="en-GB" w:eastAsia="en-US" w:bidi="ar-EG"/>
        </w:rPr>
        <w:t>المجدول زمنياً</w:t>
      </w:r>
      <w:r w:rsidRPr="001455BC">
        <w:rPr>
          <w:rFonts w:eastAsia="Times New Roman"/>
          <w:spacing w:val="-2"/>
          <w:rtl/>
          <w:lang w:val="en-GB" w:eastAsia="en-US" w:bidi="ar-EG"/>
        </w:rPr>
        <w:t xml:space="preserve"> في فبراير 2024، وقالت إن كون الساتل غير جاهز بعد ينبغي ألا </w:t>
      </w:r>
      <w:r w:rsidRPr="001455BC">
        <w:rPr>
          <w:rFonts w:eastAsia="Times New Roman" w:hint="cs"/>
          <w:spacing w:val="-2"/>
          <w:rtl/>
          <w:lang w:val="en-GB" w:eastAsia="en-US" w:bidi="ar-EG"/>
        </w:rPr>
        <w:t>يدعو</w:t>
      </w:r>
      <w:r w:rsidRPr="001455BC">
        <w:rPr>
          <w:rFonts w:eastAsia="Times New Roman"/>
          <w:spacing w:val="-2"/>
          <w:rtl/>
          <w:lang w:val="en-GB" w:eastAsia="en-US" w:bidi="ar-EG"/>
        </w:rPr>
        <w:t xml:space="preserve"> للقلق في الحالة الراهنة. وينبغي للجنة أن </w:t>
      </w:r>
      <w:r w:rsidRPr="001455BC">
        <w:rPr>
          <w:rFonts w:eastAsia="Times New Roman" w:hint="cs"/>
          <w:spacing w:val="-2"/>
          <w:rtl/>
          <w:lang w:val="en-GB" w:eastAsia="en-US" w:bidi="ar-EG"/>
        </w:rPr>
        <w:t>تثق</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ب</w:t>
      </w:r>
      <w:r w:rsidRPr="001455BC">
        <w:rPr>
          <w:rFonts w:eastAsia="Times New Roman"/>
          <w:spacing w:val="-2"/>
          <w:rtl/>
          <w:lang w:val="en-GB" w:eastAsia="en-US" w:bidi="ar-EG"/>
        </w:rPr>
        <w:t>أن الجدول الزمني سي</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حترم وينبغي أن </w:t>
      </w:r>
      <w:r w:rsidRPr="001455BC">
        <w:rPr>
          <w:rFonts w:eastAsia="Times New Roman" w:hint="cs"/>
          <w:spacing w:val="-2"/>
          <w:rtl/>
          <w:lang w:val="en-GB" w:eastAsia="en-US" w:bidi="ar-EG"/>
        </w:rPr>
        <w:t>تتصرف</w:t>
      </w:r>
      <w:r w:rsidRPr="001455BC">
        <w:rPr>
          <w:rFonts w:eastAsia="Times New Roman"/>
          <w:spacing w:val="-2"/>
          <w:rtl/>
          <w:lang w:val="en-GB" w:eastAsia="en-US" w:bidi="ar-EG"/>
        </w:rPr>
        <w:t xml:space="preserve"> على هذا الأساس.</w:t>
      </w:r>
    </w:p>
    <w:p w14:paraId="021AE68E"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9.7.5</w:t>
      </w:r>
      <w:r w:rsidRPr="001455BC">
        <w:rPr>
          <w:rFonts w:eastAsia="Times New Roman"/>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شكر</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مانيبالي</w:t>
      </w:r>
      <w:r w:rsidRPr="001455BC">
        <w:rPr>
          <w:rFonts w:eastAsia="Times New Roman"/>
          <w:rtl/>
          <w:lang w:val="en-GB" w:eastAsia="en-US" w:bidi="ar-EG"/>
        </w:rPr>
        <w:t xml:space="preserve"> إدارة الصين على تبليغها المفصل والمهيكل منطقياً، ولاحظ</w:t>
      </w:r>
      <w:r w:rsidRPr="001455BC">
        <w:rPr>
          <w:rFonts w:eastAsia="Times New Roman" w:hint="cs"/>
          <w:rtl/>
          <w:lang w:val="en-GB" w:eastAsia="en-US" w:bidi="ar-EG"/>
        </w:rPr>
        <w:t>ت</w:t>
      </w:r>
      <w:r w:rsidRPr="001455BC">
        <w:rPr>
          <w:rFonts w:eastAsia="Times New Roman"/>
          <w:rtl/>
          <w:lang w:val="en-GB" w:eastAsia="en-US" w:bidi="ar-EG"/>
        </w:rPr>
        <w:t xml:space="preserve">، مثل السيدة بومييه، أن الملحق 5 هو الملحق الوحيد غير المؤرخ. وقد علمت الإدارة بحالة الحمولة النافعة الأولية في أوائل سبتمبر 2023 ولم تنجح محاولاتها </w:t>
      </w:r>
      <w:r w:rsidRPr="001455BC">
        <w:rPr>
          <w:rFonts w:eastAsia="Times New Roman" w:hint="cs"/>
          <w:rtl/>
          <w:lang w:val="en-GB" w:eastAsia="en-US" w:bidi="ar-EG"/>
        </w:rPr>
        <w:t xml:space="preserve">الرامية </w:t>
      </w:r>
      <w:r w:rsidRPr="001455BC">
        <w:rPr>
          <w:rFonts w:eastAsia="Times New Roman"/>
          <w:rtl/>
          <w:lang w:val="en-GB" w:eastAsia="en-US" w:bidi="ar-EG"/>
        </w:rPr>
        <w:t>لإيجاد سواتل بديلة لوضعها في الخدمة. وقد اشترت مركبة إطلاق مختلفة يكون الساتل على متنها الحمولة النافعة الوحيدة ذات نافذة إطلاق واضحة. واستنادا</w:t>
      </w:r>
      <w:r w:rsidRPr="001455BC">
        <w:rPr>
          <w:rFonts w:eastAsia="Times New Roman" w:hint="cs"/>
          <w:rtl/>
          <w:lang w:val="en-GB" w:eastAsia="en-US" w:bidi="ar-EG"/>
        </w:rPr>
        <w:t>ً</w:t>
      </w:r>
      <w:r w:rsidRPr="001455BC">
        <w:rPr>
          <w:rFonts w:eastAsia="Times New Roman"/>
          <w:rtl/>
          <w:lang w:val="en-GB" w:eastAsia="en-US" w:bidi="ar-EG"/>
        </w:rPr>
        <w:t xml:space="preserve"> إلى التفسير</w:t>
      </w:r>
      <w:r w:rsidRPr="001455BC">
        <w:rPr>
          <w:rFonts w:eastAsia="Times New Roman" w:hint="cs"/>
          <w:rtl/>
          <w:lang w:val="en-GB" w:eastAsia="en-US" w:bidi="ar-EG"/>
        </w:rPr>
        <w:t>ا</w:t>
      </w:r>
      <w:r w:rsidRPr="001455BC">
        <w:rPr>
          <w:rFonts w:eastAsia="Times New Roman"/>
          <w:rtl/>
          <w:lang w:val="en-GB" w:eastAsia="en-US" w:bidi="ar-EG"/>
        </w:rPr>
        <w:t>ت والمبررات المقدمة، فإن الوضع</w:t>
      </w:r>
      <w:r w:rsidRPr="001455BC">
        <w:rPr>
          <w:rFonts w:eastAsia="Times New Roman" w:hint="cs"/>
          <w:rtl/>
          <w:lang w:val="en-GB" w:eastAsia="en-US" w:bidi="ar-EG"/>
        </w:rPr>
        <w:t xml:space="preserve"> مؤهل</w:t>
      </w:r>
      <w:r w:rsidRPr="001455BC">
        <w:rPr>
          <w:rFonts w:eastAsia="Times New Roman"/>
          <w:rtl/>
          <w:lang w:val="en-GB" w:eastAsia="en-US" w:bidi="ar-EG"/>
        </w:rPr>
        <w:t xml:space="preserve"> كحالة تأخير مرتبط بساتل آخر محمول على متن مركبة الإطلاق نفسه</w:t>
      </w:r>
      <w:r w:rsidRPr="001455BC">
        <w:rPr>
          <w:rFonts w:eastAsia="Times New Roman" w:hint="cs"/>
          <w:rtl/>
          <w:lang w:val="en-GB" w:eastAsia="en-US" w:bidi="ar-EG"/>
        </w:rPr>
        <w:t xml:space="preserve">ا </w:t>
      </w:r>
      <w:r w:rsidRPr="001455BC">
        <w:rPr>
          <w:rFonts w:eastAsia="Times New Roman"/>
          <w:rtl/>
          <w:lang w:val="en-GB" w:eastAsia="en-US" w:bidi="ar-EG"/>
        </w:rPr>
        <w:t>ويمكنها الموافقة على منح تمديد حتى 1 نوفمبر 2024.</w:t>
      </w:r>
    </w:p>
    <w:p w14:paraId="5D0B974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10.7.5</w:t>
      </w:r>
      <w:r w:rsidRPr="001455BC">
        <w:rPr>
          <w:rFonts w:eastAsia="Times New Roman"/>
          <w:lang w:val="en-GB" w:eastAsia="en-US" w:bidi="ar-EG"/>
        </w:rPr>
        <w:tab/>
      </w:r>
      <w:r w:rsidRPr="001455BC">
        <w:rPr>
          <w:rFonts w:eastAsia="Times New Roman"/>
          <w:rtl/>
          <w:lang w:val="en-GB" w:eastAsia="en-US" w:bidi="ar-EG"/>
        </w:rPr>
        <w:t xml:space="preserve">وقال </w:t>
      </w:r>
      <w:r w:rsidRPr="001455BC">
        <w:rPr>
          <w:rFonts w:eastAsia="Times New Roman"/>
          <w:b/>
          <w:bCs/>
          <w:rtl/>
          <w:lang w:val="en-GB" w:eastAsia="en-US" w:bidi="ar-EG"/>
        </w:rPr>
        <w:t>السيد فيانكو</w:t>
      </w:r>
      <w:r w:rsidRPr="001455BC">
        <w:rPr>
          <w:rFonts w:eastAsia="Times New Roman"/>
          <w:rtl/>
          <w:lang w:val="en-GB" w:eastAsia="en-US" w:bidi="ar-EG"/>
        </w:rPr>
        <w:t xml:space="preserve"> إن التبليغ منظم تنظيما</w:t>
      </w:r>
      <w:r w:rsidRPr="001455BC">
        <w:rPr>
          <w:rFonts w:eastAsia="Times New Roman" w:hint="cs"/>
          <w:rtl/>
          <w:lang w:val="en-GB" w:eastAsia="en-US" w:bidi="ar-EG"/>
        </w:rPr>
        <w:t>ً</w:t>
      </w:r>
      <w:r w:rsidRPr="001455BC">
        <w:rPr>
          <w:rFonts w:eastAsia="Times New Roman"/>
          <w:rtl/>
          <w:lang w:val="en-GB" w:eastAsia="en-US" w:bidi="ar-EG"/>
        </w:rPr>
        <w:t xml:space="preserve"> جيداً وأن الحالة معروضة بوضوح. وأعرب عن تأييده لمنح تمديد بسبب تأخير حتى 1 نوفمبر 2024.</w:t>
      </w:r>
      <w:r w:rsidRPr="001455BC">
        <w:rPr>
          <w:rFonts w:eastAsia="Times New Roman" w:hint="cs"/>
          <w:rtl/>
          <w:lang w:val="en-GB" w:eastAsia="en-US" w:bidi="ar-EG"/>
        </w:rPr>
        <w:t xml:space="preserve"> </w:t>
      </w:r>
      <w:r w:rsidRPr="001455BC">
        <w:rPr>
          <w:rFonts w:eastAsia="Times New Roman"/>
          <w:rtl/>
          <w:lang w:val="en-GB" w:eastAsia="en-US" w:bidi="ar-EG"/>
        </w:rPr>
        <w:t>مرتبط بساتل آخر محمول على متن مركبة الإطلاق نفسه</w:t>
      </w:r>
      <w:r w:rsidRPr="001455BC">
        <w:rPr>
          <w:rFonts w:eastAsia="Times New Roman" w:hint="cs"/>
          <w:rtl/>
          <w:lang w:val="en-GB" w:eastAsia="en-US" w:bidi="ar-EG"/>
        </w:rPr>
        <w:t>ا.</w:t>
      </w:r>
      <w:r w:rsidRPr="001455BC">
        <w:rPr>
          <w:rFonts w:eastAsia="Times New Roman"/>
          <w:rtl/>
          <w:lang w:val="en-GB" w:eastAsia="en-US" w:bidi="ar-EG"/>
        </w:rPr>
        <w:t xml:space="preserve"> وتساءل عما إذا كان التاريخ قد أدرج في النسخة الصينية الأصلية للملحق 5.</w:t>
      </w:r>
    </w:p>
    <w:p w14:paraId="20B82F6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11.7.5</w:t>
      </w:r>
      <w:r w:rsidRPr="001455BC">
        <w:rPr>
          <w:rFonts w:eastAsia="Times New Roman"/>
          <w:lang w:val="en-GB" w:eastAsia="en-US" w:bidi="ar-EG"/>
        </w:rPr>
        <w:tab/>
      </w:r>
      <w:r w:rsidRPr="001455BC">
        <w:rPr>
          <w:rFonts w:eastAsia="Times New Roman"/>
          <w:rtl/>
          <w:lang w:val="en-GB" w:eastAsia="en-US" w:bidi="ar-EG"/>
        </w:rPr>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 xml:space="preserve">السيد دي </w:t>
      </w:r>
      <w:r w:rsidRPr="001455BC">
        <w:rPr>
          <w:rFonts w:eastAsia="Times New Roman" w:hint="cs"/>
          <w:b/>
          <w:bCs/>
          <w:rtl/>
          <w:lang w:val="en-GB" w:eastAsia="en-US" w:bidi="ar-EG"/>
        </w:rPr>
        <w:t>ك</w:t>
      </w:r>
      <w:r w:rsidRPr="001455BC">
        <w:rPr>
          <w:rFonts w:eastAsia="Times New Roman"/>
          <w:b/>
          <w:bCs/>
          <w:rtl/>
          <w:lang w:val="en-GB" w:eastAsia="en-US"/>
        </w:rPr>
        <w:t>ريشينسو</w:t>
      </w:r>
      <w:r w:rsidRPr="001455BC">
        <w:rPr>
          <w:rFonts w:eastAsia="Times New Roman" w:hint="cs"/>
          <w:rtl/>
          <w:lang w:val="en-GB" w:eastAsia="en-US"/>
        </w:rPr>
        <w:t xml:space="preserve"> </w:t>
      </w:r>
      <w:r w:rsidRPr="001455BC">
        <w:rPr>
          <w:rFonts w:eastAsia="Times New Roman"/>
          <w:rtl/>
          <w:lang w:val="en-GB" w:eastAsia="en-US" w:bidi="ar-EG"/>
        </w:rPr>
        <w:t>على أن التبليغ المقدم من الإدارة الصينية جيد التنظيم والوضوح وأن المعلومات الداعمة الواردة في الملحقات شاملة. و</w:t>
      </w:r>
      <w:r w:rsidRPr="001455BC">
        <w:rPr>
          <w:rFonts w:eastAsia="Times New Roman" w:hint="cs"/>
          <w:rtl/>
          <w:lang w:val="en-GB" w:eastAsia="en-US" w:bidi="ar-EG"/>
        </w:rPr>
        <w:t xml:space="preserve">قال إنه </w:t>
      </w:r>
      <w:r w:rsidRPr="001455BC">
        <w:rPr>
          <w:rFonts w:eastAsia="Times New Roman"/>
          <w:rtl/>
          <w:lang w:val="en-GB" w:eastAsia="en-US" w:bidi="ar-EG"/>
        </w:rPr>
        <w:t>يمكن أن يدعم التمديد المطلوب.</w:t>
      </w:r>
    </w:p>
    <w:p w14:paraId="54FFB6D8"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lang w:val="en-GB" w:eastAsia="en-US" w:bidi="ar-EG"/>
        </w:rPr>
        <w:t>12.7.5</w:t>
      </w:r>
      <w:r w:rsidRPr="001455BC">
        <w:rPr>
          <w:rFonts w:eastAsia="Times New Roman"/>
          <w:spacing w:val="-2"/>
          <w:lang w:val="en-GB" w:eastAsia="en-US" w:bidi="ar-EG"/>
        </w:rPr>
        <w:tab/>
      </w:r>
      <w:r w:rsidRPr="001455BC">
        <w:rPr>
          <w:rFonts w:eastAsia="Times New Roman"/>
          <w:spacing w:val="-2"/>
          <w:rtl/>
          <w:lang w:val="en-GB" w:eastAsia="en-US" w:bidi="ar-EG"/>
        </w:rPr>
        <w:t xml:space="preserve">وقال </w:t>
      </w:r>
      <w:r w:rsidRPr="001455BC">
        <w:rPr>
          <w:rFonts w:eastAsia="Times New Roman"/>
          <w:b/>
          <w:bCs/>
          <w:spacing w:val="-2"/>
          <w:rtl/>
          <w:lang w:val="en-GB" w:eastAsia="en-US" w:bidi="ar-EG"/>
        </w:rPr>
        <w:t>السيد نورشابيكوف</w:t>
      </w:r>
      <w:r w:rsidRPr="001455BC">
        <w:rPr>
          <w:rFonts w:eastAsia="Times New Roman"/>
          <w:spacing w:val="-2"/>
          <w:rtl/>
          <w:lang w:val="en-GB" w:eastAsia="en-US" w:bidi="ar-EG"/>
        </w:rPr>
        <w:t xml:space="preserve"> إن المعلومات الكاملة والواضحة المقدمة من إدارة الصين أظهرت أن الوضع نشأ بسبب </w:t>
      </w:r>
      <w:r w:rsidRPr="001455BC">
        <w:rPr>
          <w:rFonts w:eastAsia="Times New Roman" w:hint="cs"/>
          <w:spacing w:val="-2"/>
          <w:rtl/>
          <w:lang w:val="en-GB" w:eastAsia="en-US" w:bidi="ar-EG"/>
        </w:rPr>
        <w:t>إشكالات</w:t>
      </w:r>
      <w:r w:rsidRPr="001455BC">
        <w:rPr>
          <w:rFonts w:eastAsia="Times New Roman"/>
          <w:spacing w:val="-2"/>
          <w:rtl/>
          <w:lang w:val="en-GB" w:eastAsia="en-US" w:bidi="ar-EG"/>
        </w:rPr>
        <w:t xml:space="preserve"> تقنية تتعلق بالحمولة النافعة الأولية وأن جهودها لإيجاد ساتل بديل لم تنجح. وقال إنه يؤيد منح التمديد المطلوب.</w:t>
      </w:r>
    </w:p>
    <w:p w14:paraId="7116654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13.7.5</w:t>
      </w:r>
      <w:r w:rsidRPr="001455BC">
        <w:rPr>
          <w:rFonts w:eastAsia="Times New Roman"/>
          <w:lang w:val="en-GB" w:eastAsia="en-US" w:bidi="ar-EG"/>
        </w:rPr>
        <w:tab/>
      </w:r>
      <w:r w:rsidRPr="001455BC">
        <w:rPr>
          <w:rFonts w:eastAsia="Times New Roman"/>
          <w:rtl/>
          <w:lang w:val="en-GB" w:eastAsia="en-US" w:bidi="ar-EG"/>
        </w:rPr>
        <w:t xml:space="preserve">واقترح </w:t>
      </w:r>
      <w:r w:rsidRPr="001455BC">
        <w:rPr>
          <w:rFonts w:eastAsia="Times New Roman"/>
          <w:b/>
          <w:bCs/>
          <w:rtl/>
          <w:lang w:val="en-GB" w:eastAsia="en-US" w:bidi="ar-EG"/>
        </w:rPr>
        <w:t>الرئيس</w:t>
      </w:r>
      <w:r w:rsidRPr="001455BC">
        <w:rPr>
          <w:rFonts w:eastAsia="Times New Roman"/>
          <w:rtl/>
          <w:lang w:val="en-GB" w:eastAsia="en-US" w:bidi="ar-EG"/>
        </w:rPr>
        <w:t xml:space="preserve"> أن تخلص اللجنة بشأن هذه المسألة إلى ما يلي:</w:t>
      </w:r>
    </w:p>
    <w:p w14:paraId="0338CC83"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rtl/>
          <w:lang w:val="en-GB" w:eastAsia="en-US" w:bidi="ar-EG"/>
        </w:rPr>
        <w:t>"</w:t>
      </w:r>
      <w:r w:rsidRPr="001455BC">
        <w:rPr>
          <w:rFonts w:eastAsia="Times New Roman"/>
          <w:color w:val="000000"/>
          <w:rtl/>
          <w:lang w:val="en-GB" w:eastAsia="en-US"/>
        </w:rPr>
        <w:t xml:space="preserve">نظرت اللجنة بعناية في الوثيقة </w:t>
      </w:r>
      <w:r w:rsidRPr="001455BC">
        <w:rPr>
          <w:rFonts w:eastAsia="Times New Roman"/>
          <w:color w:val="000000"/>
          <w:lang w:val="en-GB" w:eastAsia="en-US"/>
        </w:rPr>
        <w:t>RRB23-3/7</w:t>
      </w:r>
      <w:r w:rsidRPr="001455BC">
        <w:rPr>
          <w:rFonts w:eastAsia="Times New Roman"/>
          <w:color w:val="000000"/>
          <w:rtl/>
          <w:lang w:val="en-GB" w:eastAsia="en-US"/>
        </w:rPr>
        <w:t xml:space="preserve"> </w:t>
      </w:r>
      <w:r w:rsidRPr="001455BC">
        <w:rPr>
          <w:rFonts w:eastAsia="Times New Roman"/>
          <w:rtl/>
          <w:lang w:eastAsia="en-US"/>
        </w:rPr>
        <w:t>التي طلبت فيها إدارة الصين تمديد المهلة التنظيمية لوضع تخصيصات التردد للشبكة الساتلية ITS-AR-77.2W في الخدمة. وأخذت اللجنة علماً بالنقاط التالية:</w:t>
      </w:r>
    </w:p>
    <w:p w14:paraId="350A5E2F" w14:textId="77777777" w:rsidR="001455BC" w:rsidRPr="001455BC" w:rsidRDefault="001455BC" w:rsidP="000C4B3A">
      <w:pPr>
        <w:pStyle w:val="enumlev1"/>
        <w:rPr>
          <w:rFonts w:eastAsia="SimSun"/>
          <w:bCs/>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بناء الساتل الذي سيضع تخصيصات ترددات الشبكة الساتلية ITS-AR-77.2W في الخدمة يجري على النحو المخطط له ومن المقرر استكماله في 18 يناير 2024، في حين استُكملت البنية التحتية الأرضية الداعمة</w:t>
      </w:r>
      <w:r w:rsidRPr="001455BC">
        <w:rPr>
          <w:rFonts w:eastAsia="SimSun"/>
          <w:bCs/>
          <w:color w:val="000000"/>
          <w:rtl/>
          <w:lang w:val="en-GB"/>
        </w:rPr>
        <w:t>.</w:t>
      </w:r>
    </w:p>
    <w:p w14:paraId="69CC0B70" w14:textId="77777777" w:rsidR="001455BC" w:rsidRPr="001455BC" w:rsidRDefault="001455BC" w:rsidP="000C4B3A">
      <w:pPr>
        <w:pStyle w:val="enumlev1"/>
        <w:rPr>
          <w:rFonts w:eastAsia="SimSun"/>
          <w:bCs/>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كان الساتل الحمولة النافعة الثانوية على مركبة إطلاق سيتم إطلاقها في 20 فبراير 2024 مع تحديد تاريخ للنشر في المدار هو 27 فبراير 2024</w:t>
      </w:r>
      <w:r w:rsidRPr="001455BC">
        <w:rPr>
          <w:rFonts w:eastAsia="SimSun"/>
          <w:bCs/>
          <w:color w:val="000000"/>
          <w:lang w:val="en-GB"/>
        </w:rPr>
        <w:t>.</w:t>
      </w:r>
    </w:p>
    <w:p w14:paraId="53DFBAC7"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تأخر بناء الحمولة النافعة الأولية لمركبة الإطلاق بسبب مشاكل تتعلق بجودة التصنيع، ما أدى إلى تحديد تاريخ إطلاق جديد ليس قبل مارس 2025</w:t>
      </w:r>
      <w:r w:rsidRPr="001455BC">
        <w:rPr>
          <w:rFonts w:eastAsia="SimSun"/>
          <w:color w:val="000000"/>
          <w:rtl/>
          <w:lang w:val="en-GB"/>
        </w:rPr>
        <w:t>.</w:t>
      </w:r>
    </w:p>
    <w:p w14:paraId="490D3E22" w14:textId="77777777" w:rsidR="001455BC" w:rsidRPr="001455BC" w:rsidRDefault="001455BC" w:rsidP="000C4B3A">
      <w:pPr>
        <w:pStyle w:val="enumlev1"/>
        <w:rPr>
          <w:rFonts w:eastAsia="SimSun"/>
          <w:bCs/>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بذل مشغل الساتل جهوداً لتحديد سواتل بديلة لوضع تخصيصات ترددات الشبكة الساتلية ITS-AR-77.2W في الخدمة، ولكن جهوده باءت بالفشل</w:t>
      </w:r>
      <w:r w:rsidRPr="001455BC">
        <w:rPr>
          <w:rFonts w:eastAsia="SimSun"/>
          <w:b/>
          <w:color w:val="000000"/>
          <w:rtl/>
          <w:lang w:val="en-GB"/>
        </w:rPr>
        <w:t>.</w:t>
      </w:r>
    </w:p>
    <w:p w14:paraId="1C157007" w14:textId="77777777" w:rsidR="001455BC" w:rsidRPr="001455BC" w:rsidRDefault="001455BC" w:rsidP="000C4B3A">
      <w:pPr>
        <w:pStyle w:val="enumlev1"/>
        <w:rPr>
          <w:rFonts w:eastAsia="SimSun"/>
          <w:bCs/>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وفي الأخير، اقتنى مشغل الساتل مركبة إطلاق بديلة يكون الساتل الحمولة النافعة الوحيدة على متنها مع تحديد نافذة إطلاق جديدة، من 25 سبتمبر</w:t>
      </w:r>
      <w:r w:rsidRPr="001455BC">
        <w:rPr>
          <w:rFonts w:hint="cs"/>
          <w:rtl/>
          <w:lang w:eastAsia="en-US"/>
        </w:rPr>
        <w:t xml:space="preserve"> </w:t>
      </w:r>
      <w:r w:rsidRPr="001455BC">
        <w:rPr>
          <w:rtl/>
          <w:lang w:eastAsia="en-US"/>
        </w:rPr>
        <w:t>إلى 25 أكتوبر 2024، على أن يكون 1 نوفمبر 2024 أقصى تاريخ لوضع تخصيصات ترددات الشبكة الساتلية ITS-AR-77.2W في الخدمة</w:t>
      </w:r>
      <w:r w:rsidRPr="001455BC">
        <w:rPr>
          <w:rFonts w:eastAsia="SimSun"/>
          <w:bCs/>
          <w:color w:val="000000"/>
          <w:lang w:val="en-GB"/>
        </w:rPr>
        <w:t>.</w:t>
      </w:r>
    </w:p>
    <w:p w14:paraId="7D776F91"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color w:val="000000"/>
          <w:rtl/>
          <w:lang w:val="en-GB" w:eastAsia="en-US"/>
        </w:rPr>
        <w:t>وفي ضوء المعلومات المقدمة، خلصت اللجنة إلى ما يلي:</w:t>
      </w:r>
    </w:p>
    <w:p w14:paraId="6A000243"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بالنسبة لتأخير الحمولة النافعة الأولية، كان بإمكان الإدارة أن تفي بالمهلة التنظيمية المنتهية في 23 مارس 2024</w:t>
      </w:r>
      <w:r w:rsidRPr="001455BC">
        <w:rPr>
          <w:rFonts w:eastAsia="SimSun"/>
          <w:b/>
          <w:color w:val="000000"/>
          <w:rtl/>
          <w:lang w:val="en-GB"/>
        </w:rPr>
        <w:t>؛</w:t>
      </w:r>
    </w:p>
    <w:p w14:paraId="1D63B675" w14:textId="77777777" w:rsidR="001455BC" w:rsidRPr="001455BC" w:rsidRDefault="001455BC" w:rsidP="000C4B3A">
      <w:pPr>
        <w:pStyle w:val="enumlev1"/>
        <w:rPr>
          <w:rFonts w:eastAsia="SimSun"/>
          <w:bCs/>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بذل مشغل الساتل جهوداً كبيرة للوفاء بالمهلة التنظيمية الأصلية والتقصير إلى أدنى حد ممكن من طول التمديد المطلوب</w:t>
      </w:r>
      <w:r w:rsidRPr="001455BC">
        <w:rPr>
          <w:rFonts w:eastAsia="SimSun"/>
          <w:color w:val="000000"/>
          <w:rtl/>
          <w:lang w:val="en-GB"/>
        </w:rPr>
        <w:t>؛</w:t>
      </w:r>
    </w:p>
    <w:p w14:paraId="155B727C"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الحالة مؤهلة لاعتبارها حالة تأخير بسبب وجود ساتل آخر على متن مركبة الإطلاق نفسها والتمديد المطلوب محدود ومبرر</w:t>
      </w:r>
      <w:r w:rsidRPr="001455BC">
        <w:rPr>
          <w:rFonts w:eastAsia="SimSun"/>
          <w:color w:val="000000"/>
          <w:rtl/>
          <w:lang w:val="en-GB"/>
        </w:rPr>
        <w:t>.</w:t>
      </w:r>
    </w:p>
    <w:p w14:paraId="7043B99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eastAsia="en-US"/>
        </w:rPr>
        <w:lastRenderedPageBreak/>
        <w:t xml:space="preserve">وبناءً على ذلك، قررت اللجنة الموافقة على الطلب المقدم من إدارة الصين بتمديد المهلة التنظيمية لوضع تخصيصات ترددات للشبكة الساتلية ITS-AR-77.2W في الخدمة في النطاقات </w:t>
      </w:r>
      <w:r w:rsidRPr="001455BC">
        <w:rPr>
          <w:rFonts w:eastAsia="Times New Roman"/>
          <w:lang w:eastAsia="en-US"/>
        </w:rPr>
        <w:t>MHz 4 200-3 700</w:t>
      </w:r>
      <w:r w:rsidRPr="001455BC">
        <w:rPr>
          <w:rFonts w:eastAsia="Times New Roman"/>
          <w:rtl/>
          <w:lang w:eastAsia="en-US" w:bidi="ar-EG"/>
        </w:rPr>
        <w:t xml:space="preserve">، </w:t>
      </w:r>
      <w:r w:rsidRPr="001455BC">
        <w:rPr>
          <w:rFonts w:eastAsia="Times New Roman"/>
          <w:lang w:eastAsia="en-US" w:bidi="ar-EG"/>
        </w:rPr>
        <w:t>MHz 3 650-3 630</w:t>
      </w:r>
      <w:r w:rsidRPr="001455BC">
        <w:rPr>
          <w:rFonts w:eastAsia="Times New Roman"/>
          <w:rtl/>
          <w:lang w:eastAsia="en-US" w:bidi="ar-EG"/>
        </w:rPr>
        <w:t xml:space="preserve">، </w:t>
      </w:r>
      <w:r w:rsidRPr="001455BC">
        <w:rPr>
          <w:rFonts w:eastAsia="Times New Roman"/>
          <w:lang w:eastAsia="en-US" w:bidi="ar-EG"/>
        </w:rPr>
        <w:t>MHz 6 425-5 925</w:t>
      </w:r>
      <w:r w:rsidRPr="001455BC">
        <w:rPr>
          <w:rFonts w:eastAsia="Times New Roman"/>
          <w:rtl/>
          <w:lang w:eastAsia="en-US" w:bidi="ar-EG"/>
        </w:rPr>
        <w:t xml:space="preserve">، </w:t>
      </w:r>
      <w:r w:rsidRPr="001455BC">
        <w:rPr>
          <w:rFonts w:eastAsia="Times New Roman"/>
          <w:lang w:eastAsia="en-US" w:bidi="ar-EG"/>
        </w:rPr>
        <w:t>MHz 5 870</w:t>
      </w:r>
      <w:r w:rsidRPr="001455BC">
        <w:rPr>
          <w:rFonts w:eastAsia="Times New Roman"/>
          <w:lang w:eastAsia="en-US" w:bidi="ar-EG"/>
        </w:rPr>
        <w:noBreakHyphen/>
        <w:t>5 850</w:t>
      </w:r>
      <w:r w:rsidRPr="001455BC">
        <w:rPr>
          <w:rFonts w:eastAsia="Times New Roman"/>
          <w:rtl/>
          <w:lang w:eastAsia="en-US" w:bidi="ar-EG"/>
        </w:rPr>
        <w:t xml:space="preserve">، </w:t>
      </w:r>
      <w:r w:rsidRPr="001455BC">
        <w:rPr>
          <w:rFonts w:eastAsia="Times New Roman"/>
          <w:lang w:eastAsia="en-US" w:bidi="ar-EG"/>
        </w:rPr>
        <w:t>MHz 20 200-17 700</w:t>
      </w:r>
      <w:r w:rsidRPr="001455BC">
        <w:rPr>
          <w:rFonts w:eastAsia="Times New Roman"/>
          <w:rtl/>
          <w:lang w:eastAsia="en-US" w:bidi="ar-EG"/>
        </w:rPr>
        <w:t xml:space="preserve">، </w:t>
      </w:r>
      <w:r w:rsidRPr="001455BC">
        <w:rPr>
          <w:rFonts w:eastAsia="Times New Roman"/>
          <w:lang w:eastAsia="en-US" w:bidi="ar-EG"/>
        </w:rPr>
        <w:t>MHz 30 000-27 500</w:t>
      </w:r>
      <w:r w:rsidRPr="001455BC">
        <w:rPr>
          <w:rFonts w:eastAsia="Times New Roman"/>
          <w:rtl/>
          <w:lang w:eastAsia="en-US"/>
        </w:rPr>
        <w:t xml:space="preserve"> </w:t>
      </w:r>
      <w:r w:rsidRPr="001455BC">
        <w:rPr>
          <w:rFonts w:eastAsia="Times New Roman"/>
          <w:color w:val="000000"/>
          <w:rtl/>
          <w:lang w:val="en-GB" w:eastAsia="en-US"/>
        </w:rPr>
        <w:t>حتى 1 نوفمبر 2024."</w:t>
      </w:r>
    </w:p>
    <w:p w14:paraId="7132C431" w14:textId="77777777" w:rsidR="001455BC" w:rsidRPr="001455BC" w:rsidRDefault="001455BC" w:rsidP="001455BC">
      <w:pPr>
        <w:tabs>
          <w:tab w:val="clear" w:pos="794"/>
          <w:tab w:val="left" w:pos="1134"/>
          <w:tab w:val="left" w:pos="1871"/>
          <w:tab w:val="left" w:pos="2268"/>
        </w:tabs>
        <w:ind w:left="425" w:hanging="425"/>
        <w:rPr>
          <w:rFonts w:eastAsia="Times New Roman"/>
          <w:rtl/>
          <w:lang w:val="en-GB" w:eastAsia="en-US" w:bidi="ar-EG"/>
        </w:rPr>
      </w:pPr>
      <w:r w:rsidRPr="001455BC">
        <w:rPr>
          <w:rFonts w:eastAsia="Times New Roman"/>
          <w:rtl/>
          <w:lang w:val="en-GB" w:eastAsia="en-US" w:bidi="ar-EG"/>
        </w:rPr>
        <w:t>14.7.5</w:t>
      </w:r>
      <w:r w:rsidRPr="001455BC">
        <w:rPr>
          <w:rFonts w:eastAsia="Times New Roman"/>
          <w:rtl/>
          <w:lang w:val="en-GB" w:eastAsia="en-US" w:bidi="ar-EG"/>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439D87CF" w14:textId="77777777" w:rsidR="001455BC" w:rsidRPr="00BB0250" w:rsidRDefault="001455BC" w:rsidP="00BB0250">
      <w:pPr>
        <w:pStyle w:val="Heading1"/>
        <w:rPr>
          <w:lang w:val="en-GB" w:eastAsia="en-US" w:bidi="ar-EG"/>
        </w:rPr>
      </w:pPr>
      <w:r w:rsidRPr="00BB0250">
        <w:rPr>
          <w:rtl/>
          <w:lang w:val="en-GB" w:eastAsia="en-US" w:bidi="ar-EG"/>
        </w:rPr>
        <w:t>6</w:t>
      </w:r>
      <w:r w:rsidRPr="00BB0250">
        <w:rPr>
          <w:rtl/>
          <w:lang w:val="en-GB" w:eastAsia="en-US" w:bidi="ar-EG"/>
        </w:rPr>
        <w:tab/>
        <w:t>تبليغ مقدم من إدارة جمهورية إيران الإسلامية بشأن تقديم خدمات الساتل</w:t>
      </w:r>
      <w:r w:rsidRPr="00BB0250">
        <w:rPr>
          <w:rFonts w:hint="cs"/>
          <w:rtl/>
          <w:lang w:val="en-GB" w:eastAsia="en-US" w:bidi="ar-EG"/>
        </w:rPr>
        <w:t xml:space="preserve"> </w:t>
      </w:r>
      <w:r w:rsidRPr="00BB0250">
        <w:rPr>
          <w:lang w:val="en-GB" w:eastAsia="en-US" w:bidi="ar-EG"/>
        </w:rPr>
        <w:t>STARLINK</w:t>
      </w:r>
      <w:r w:rsidRPr="00BB0250">
        <w:rPr>
          <w:rtl/>
          <w:lang w:val="en-GB" w:eastAsia="en-US" w:bidi="ar-EG"/>
        </w:rPr>
        <w:t xml:space="preserve"> في أراضيها (الوثائق </w:t>
      </w:r>
      <w:r w:rsidRPr="00BB0250">
        <w:rPr>
          <w:lang w:val="en-GB" w:eastAsia="en-US" w:bidi="ar-EG"/>
        </w:rPr>
        <w:t xml:space="preserve"> RRB23-3/8</w:t>
      </w:r>
      <w:r w:rsidRPr="00BB0250">
        <w:rPr>
          <w:rtl/>
          <w:lang w:val="en-GB" w:eastAsia="en-US" w:bidi="ar-EG"/>
        </w:rPr>
        <w:t>و</w:t>
      </w:r>
      <w:r w:rsidRPr="00BB0250">
        <w:rPr>
          <w:lang w:val="en-GB" w:eastAsia="en-US" w:bidi="ar-EG"/>
        </w:rPr>
        <w:t xml:space="preserve"> RRB23</w:t>
      </w:r>
      <w:r w:rsidRPr="00BB0250">
        <w:rPr>
          <w:lang w:val="en-GB" w:eastAsia="en-US" w:bidi="ar-EG"/>
        </w:rPr>
        <w:noBreakHyphen/>
        <w:t>3/DELAYED/2</w:t>
      </w:r>
      <w:r w:rsidRPr="00BB0250">
        <w:rPr>
          <w:rtl/>
          <w:lang w:val="en-GB" w:eastAsia="en-US" w:bidi="ar-EG"/>
        </w:rPr>
        <w:t>و</w:t>
      </w:r>
      <w:r w:rsidRPr="00BB0250">
        <w:rPr>
          <w:lang w:val="en-GB" w:eastAsia="en-US" w:bidi="ar-EG"/>
        </w:rPr>
        <w:t>RRB23-3/DELAYED/3</w:t>
      </w:r>
      <w:r w:rsidRPr="00BB0250">
        <w:rPr>
          <w:rtl/>
          <w:lang w:val="en-GB" w:eastAsia="en-US" w:bidi="ar-EG"/>
        </w:rPr>
        <w:t>)</w:t>
      </w:r>
    </w:p>
    <w:p w14:paraId="0D6FDB5B"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1.6</w:t>
      </w:r>
      <w:r w:rsidRPr="001455BC">
        <w:rPr>
          <w:rFonts w:eastAsia="Times New Roman"/>
          <w:rtl/>
          <w:lang w:val="en-GB" w:eastAsia="en-US" w:bidi="ar-EG"/>
        </w:rPr>
        <w:tab/>
        <w:t xml:space="preserve">قدم </w:t>
      </w:r>
      <w:r w:rsidRPr="001455BC">
        <w:rPr>
          <w:rFonts w:eastAsia="Times New Roman"/>
          <w:b/>
          <w:bCs/>
          <w:rtl/>
          <w:lang w:val="en-GB" w:eastAsia="en-US" w:bidi="ar-EG"/>
        </w:rPr>
        <w:t>السيد فاليه (رئيس دائرة الخدمات الفضائية)</w:t>
      </w:r>
      <w:r w:rsidRPr="001455BC">
        <w:rPr>
          <w:rFonts w:eastAsia="Times New Roman"/>
          <w:rtl/>
          <w:lang w:val="en-GB" w:eastAsia="en-US" w:bidi="ar-EG"/>
        </w:rPr>
        <w:t xml:space="preserve"> الوثيقة </w:t>
      </w:r>
      <w:r w:rsidRPr="001455BC">
        <w:rPr>
          <w:rFonts w:eastAsia="Times New Roman"/>
          <w:lang w:val="en-GB" w:eastAsia="en-US" w:bidi="ar-EG"/>
        </w:rPr>
        <w:t>RRB23-3/8</w:t>
      </w:r>
      <w:r w:rsidRPr="001455BC">
        <w:rPr>
          <w:rFonts w:eastAsia="Times New Roman"/>
          <w:rtl/>
          <w:lang w:val="en-GB" w:eastAsia="en-US" w:bidi="ar-EG"/>
        </w:rPr>
        <w:t xml:space="preserve"> التي ردت فيها إدارة جمهورية إيران الإسلامية على الأسئلة التي </w:t>
      </w:r>
      <w:r w:rsidRPr="001455BC">
        <w:rPr>
          <w:rFonts w:eastAsia="Times New Roman" w:hint="cs"/>
          <w:rtl/>
          <w:lang w:val="en-GB" w:eastAsia="en-US" w:bidi="ar-EG"/>
        </w:rPr>
        <w:t>طرحتها</w:t>
      </w:r>
      <w:r w:rsidRPr="001455BC">
        <w:rPr>
          <w:rFonts w:eastAsia="Times New Roman"/>
          <w:rtl/>
          <w:lang w:val="en-GB" w:eastAsia="en-US" w:bidi="ar-EG"/>
        </w:rPr>
        <w:t xml:space="preserve"> اللجنة في استنتاجها بشأن تبليغ الإدارة إلى الاجتماع الثالث والتسعين للجنة بشأن </w:t>
      </w:r>
      <w:r w:rsidRPr="001455BC">
        <w:rPr>
          <w:rFonts w:eastAsia="Times New Roman" w:hint="cs"/>
          <w:rtl/>
          <w:lang w:val="en-GB" w:eastAsia="en-US" w:bidi="ar-EG"/>
        </w:rPr>
        <w:t>تقديم</w:t>
      </w:r>
      <w:r w:rsidRPr="001455BC">
        <w:rPr>
          <w:rFonts w:eastAsia="Times New Roman"/>
          <w:rtl/>
          <w:lang w:val="en-GB" w:eastAsia="en-US" w:bidi="ar-EG"/>
        </w:rPr>
        <w:t xml:space="preserve"> خدمات الساتل </w:t>
      </w:r>
      <w:r w:rsidRPr="001455BC">
        <w:rPr>
          <w:rFonts w:eastAsia="Times New Roman"/>
          <w:lang w:val="en-GB" w:eastAsia="en-US" w:bidi="ar-EG"/>
        </w:rPr>
        <w:t>Starlink</w:t>
      </w:r>
      <w:r w:rsidRPr="001455BC">
        <w:rPr>
          <w:rFonts w:eastAsia="Times New Roman"/>
          <w:rtl/>
          <w:lang w:val="en-GB" w:eastAsia="en-US" w:bidi="ar-EG"/>
        </w:rPr>
        <w:t xml:space="preserve"> في الأراضي الإيرانية. ووفق</w:t>
      </w:r>
      <w:r w:rsidRPr="001455BC">
        <w:rPr>
          <w:rFonts w:eastAsia="Times New Roman" w:hint="cs"/>
          <w:rtl/>
          <w:lang w:val="en-GB" w:eastAsia="en-US" w:bidi="ar-EG"/>
        </w:rPr>
        <w:t>اً</w:t>
      </w:r>
      <w:r w:rsidRPr="001455BC">
        <w:rPr>
          <w:rFonts w:eastAsia="Times New Roman"/>
          <w:rtl/>
          <w:lang w:val="en-GB" w:eastAsia="en-US" w:bidi="ar-EG"/>
        </w:rPr>
        <w:t xml:space="preserve"> للإدارة، كانت مطاريف </w:t>
      </w:r>
      <w:r w:rsidRPr="001455BC">
        <w:rPr>
          <w:rFonts w:eastAsia="Times New Roman"/>
          <w:lang w:val="en-GB" w:eastAsia="en-US" w:bidi="ar-EG"/>
        </w:rPr>
        <w:t>Starlink</w:t>
      </w:r>
      <w:r w:rsidRPr="001455BC">
        <w:rPr>
          <w:rFonts w:eastAsia="Times New Roman"/>
          <w:rtl/>
          <w:lang w:val="en-GB" w:eastAsia="en-US" w:bidi="ar-EG"/>
        </w:rPr>
        <w:t xml:space="preserve"> ترسل من داخل أراضيها وكان النظام الساتلي قادراً على تحديد أن الإرسالات صادرة من داخل تلك الأراضي؛ وقد </w:t>
      </w:r>
      <w:r w:rsidRPr="001455BC">
        <w:rPr>
          <w:rFonts w:eastAsia="Times New Roman" w:hint="cs"/>
          <w:rtl/>
          <w:lang w:val="en-GB" w:eastAsia="en-US" w:bidi="ar-EG"/>
        </w:rPr>
        <w:t>هُرِّبت</w:t>
      </w:r>
      <w:r w:rsidRPr="001455BC">
        <w:rPr>
          <w:rFonts w:eastAsia="Times New Roman"/>
          <w:rtl/>
          <w:lang w:val="en-GB" w:eastAsia="en-US" w:bidi="ar-EG"/>
        </w:rPr>
        <w:t xml:space="preserve"> المطاريف المعنية إلى أراضيها، بما يتعارض مع لوائحها الوطنية، </w:t>
      </w:r>
      <w:r w:rsidRPr="001455BC">
        <w:rPr>
          <w:rFonts w:eastAsia="Times New Roman" w:hint="cs"/>
          <w:rtl/>
          <w:lang w:val="en-GB" w:eastAsia="en-US" w:bidi="ar-EG"/>
        </w:rPr>
        <w:t xml:space="preserve">وكانت </w:t>
      </w:r>
      <w:r w:rsidRPr="001455BC">
        <w:rPr>
          <w:rFonts w:eastAsia="Times New Roman"/>
          <w:rtl/>
          <w:lang w:val="en-GB" w:eastAsia="en-US" w:bidi="ar-EG"/>
        </w:rPr>
        <w:t xml:space="preserve">تعمل بموجب اشتراكات مرتبطة بعناوين </w:t>
      </w:r>
      <w:r w:rsidRPr="001455BC">
        <w:rPr>
          <w:rFonts w:eastAsia="Times New Roman" w:hint="cs"/>
          <w:rtl/>
          <w:lang w:val="en-GB" w:eastAsia="en-US" w:bidi="ar-EG"/>
        </w:rPr>
        <w:t>قائمة</w:t>
      </w:r>
      <w:r w:rsidRPr="001455BC">
        <w:rPr>
          <w:rFonts w:eastAsia="Times New Roman"/>
          <w:rtl/>
          <w:lang w:val="en-GB" w:eastAsia="en-US" w:bidi="ar-EG"/>
        </w:rPr>
        <w:t xml:space="preserve"> خارج الأراضي؛ ولم </w:t>
      </w:r>
      <w:r w:rsidRPr="001455BC">
        <w:rPr>
          <w:rFonts w:eastAsia="Times New Roman" w:hint="cs"/>
          <w:rtl/>
          <w:lang w:val="en-GB" w:eastAsia="en-US" w:bidi="ar-EG"/>
        </w:rPr>
        <w:t>ت</w:t>
      </w:r>
      <w:r w:rsidRPr="001455BC">
        <w:rPr>
          <w:rFonts w:eastAsia="Times New Roman"/>
          <w:rtl/>
          <w:lang w:val="en-GB" w:eastAsia="en-US" w:bidi="ar-EG"/>
        </w:rPr>
        <w:t>تلق</w:t>
      </w:r>
      <w:r w:rsidRPr="001455BC">
        <w:rPr>
          <w:rFonts w:eastAsia="Times New Roman" w:hint="cs"/>
          <w:rtl/>
          <w:lang w:val="en-GB" w:eastAsia="en-US" w:bidi="ar-EG"/>
        </w:rPr>
        <w:t xml:space="preserve"> الإدارة</w:t>
      </w:r>
      <w:r w:rsidRPr="001455BC">
        <w:rPr>
          <w:rFonts w:eastAsia="Times New Roman"/>
          <w:rtl/>
          <w:lang w:val="en-GB" w:eastAsia="en-US" w:bidi="ar-EG"/>
        </w:rPr>
        <w:t xml:space="preserve"> طلبا</w:t>
      </w:r>
      <w:r w:rsidRPr="001455BC">
        <w:rPr>
          <w:rFonts w:eastAsia="Times New Roman" w:hint="cs"/>
          <w:rtl/>
          <w:lang w:val="en-GB" w:eastAsia="en-US" w:bidi="ar-EG"/>
        </w:rPr>
        <w:t>ً</w:t>
      </w:r>
      <w:r w:rsidRPr="001455BC">
        <w:rPr>
          <w:rFonts w:eastAsia="Times New Roman"/>
          <w:rtl/>
          <w:lang w:val="en-GB" w:eastAsia="en-US" w:bidi="ar-EG"/>
        </w:rPr>
        <w:t xml:space="preserve"> أو </w:t>
      </w:r>
      <w:r w:rsidRPr="001455BC">
        <w:rPr>
          <w:rFonts w:eastAsia="Times New Roman" w:hint="cs"/>
          <w:rtl/>
          <w:lang w:val="en-GB" w:eastAsia="en-US" w:bidi="ar-EG"/>
        </w:rPr>
        <w:t>ت</w:t>
      </w:r>
      <w:r w:rsidRPr="001455BC">
        <w:rPr>
          <w:rFonts w:eastAsia="Times New Roman"/>
          <w:rtl/>
          <w:lang w:val="en-GB" w:eastAsia="en-US" w:bidi="ar-EG"/>
        </w:rPr>
        <w:t xml:space="preserve">منح ترخيصاً </w:t>
      </w:r>
      <w:r w:rsidRPr="001455BC">
        <w:rPr>
          <w:rFonts w:eastAsia="Times New Roman" w:hint="cs"/>
          <w:rtl/>
          <w:lang w:val="en-GB" w:eastAsia="en-US" w:bidi="ar-EG"/>
        </w:rPr>
        <w:t>لتقديم</w:t>
      </w:r>
      <w:r w:rsidRPr="001455BC">
        <w:rPr>
          <w:rFonts w:eastAsia="Times New Roman"/>
          <w:rtl/>
          <w:lang w:val="en-GB" w:eastAsia="en-US" w:bidi="ar-EG"/>
        </w:rPr>
        <w:t xml:space="preserve"> خدمات الساتل </w:t>
      </w:r>
      <w:r w:rsidRPr="001455BC">
        <w:rPr>
          <w:rFonts w:eastAsia="Times New Roman"/>
          <w:lang w:val="en-GB" w:eastAsia="en-US" w:bidi="ar-EG"/>
        </w:rPr>
        <w:t>Starlink</w:t>
      </w:r>
      <w:r w:rsidRPr="001455BC">
        <w:rPr>
          <w:rFonts w:eastAsia="Times New Roman"/>
          <w:rtl/>
          <w:lang w:val="en-GB" w:eastAsia="en-US" w:bidi="ar-EG"/>
        </w:rPr>
        <w:t xml:space="preserve"> من داخل أراضيه</w:t>
      </w:r>
      <w:r w:rsidRPr="001455BC">
        <w:rPr>
          <w:rFonts w:eastAsia="Times New Roman" w:hint="cs"/>
          <w:rtl/>
          <w:lang w:val="en-GB" w:eastAsia="en-US" w:bidi="ar-EG"/>
        </w:rPr>
        <w:t>ا</w:t>
      </w:r>
      <w:r w:rsidRPr="001455BC">
        <w:rPr>
          <w:rFonts w:eastAsia="Times New Roman"/>
          <w:rtl/>
          <w:lang w:val="en-GB" w:eastAsia="en-US" w:bidi="ar-EG"/>
        </w:rPr>
        <w:t>.</w:t>
      </w:r>
      <w:r w:rsidRPr="001455BC">
        <w:rPr>
          <w:rFonts w:eastAsia="Times New Roman" w:hint="cs"/>
          <w:rtl/>
          <w:lang w:val="en-GB" w:eastAsia="en-US" w:bidi="ar-EG"/>
        </w:rPr>
        <w:t xml:space="preserve"> و</w:t>
      </w:r>
      <w:r w:rsidRPr="001455BC">
        <w:rPr>
          <w:rFonts w:eastAsia="Times New Roman"/>
          <w:rtl/>
          <w:lang w:val="en-GB" w:eastAsia="en-US" w:bidi="ar-EG"/>
        </w:rPr>
        <w:t xml:space="preserve">استشهدت الإدارة بالرقم </w:t>
      </w:r>
      <w:r w:rsidRPr="001455BC">
        <w:rPr>
          <w:rFonts w:eastAsia="Times New Roman"/>
          <w:b/>
          <w:bCs/>
          <w:rtl/>
          <w:lang w:val="en-GB" w:eastAsia="en-US" w:bidi="ar-EG"/>
        </w:rPr>
        <w:t>1.18</w:t>
      </w:r>
      <w:r w:rsidRPr="001455BC">
        <w:rPr>
          <w:rFonts w:eastAsia="Times New Roman"/>
          <w:rtl/>
          <w:lang w:val="en-GB" w:eastAsia="en-US" w:bidi="ar-EG"/>
        </w:rPr>
        <w:t xml:space="preserve"> من لوائح الراديو، و</w:t>
      </w:r>
      <w:r w:rsidRPr="001455BC">
        <w:rPr>
          <w:rFonts w:eastAsia="Times New Roman" w:hint="cs"/>
          <w:rtl/>
          <w:lang w:val="en-GB" w:eastAsia="en-US" w:bidi="ar-EG"/>
        </w:rPr>
        <w:t>فقرات "</w:t>
      </w:r>
      <w:r w:rsidRPr="001455BC">
        <w:rPr>
          <w:rFonts w:eastAsia="Times New Roman"/>
          <w:i/>
          <w:iCs/>
          <w:rtl/>
          <w:lang w:val="en-GB" w:eastAsia="en-US" w:bidi="ar-EG"/>
        </w:rPr>
        <w:t>إذ يدرك</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i/>
          <w:iCs/>
          <w:rtl/>
          <w:lang w:val="en-GB" w:eastAsia="en-US" w:bidi="ar-EG"/>
        </w:rPr>
        <w:t>ج)</w:t>
      </w:r>
      <w:r w:rsidRPr="001455BC">
        <w:rPr>
          <w:rFonts w:eastAsia="Times New Roman" w:hint="cs"/>
          <w:rtl/>
          <w:lang w:val="en-GB" w:eastAsia="en-US" w:bidi="ar-EG"/>
        </w:rPr>
        <w:t xml:space="preserve"> </w:t>
      </w:r>
      <w:r w:rsidRPr="001455BC">
        <w:rPr>
          <w:rFonts w:eastAsia="Times New Roman" w:hint="cs"/>
          <w:rtl/>
          <w:lang w:eastAsia="en-US"/>
        </w:rPr>
        <w:t>و</w:t>
      </w:r>
      <w:r w:rsidRPr="001455BC">
        <w:rPr>
          <w:rFonts w:eastAsia="Times New Roman" w:hint="cs"/>
          <w:rtl/>
          <w:lang w:val="en-GB" w:eastAsia="en-US" w:bidi="ar-EG"/>
        </w:rPr>
        <w:t>من</w:t>
      </w:r>
      <w:r w:rsidRPr="001455BC">
        <w:rPr>
          <w:rFonts w:eastAsia="Times New Roman"/>
          <w:rtl/>
          <w:lang w:val="en-GB" w:eastAsia="en-US" w:bidi="ar-EG"/>
        </w:rPr>
        <w:t xml:space="preserve"> </w:t>
      </w:r>
      <w:r w:rsidRPr="001455BC">
        <w:rPr>
          <w:rFonts w:eastAsia="Times New Roman" w:hint="cs"/>
          <w:rtl/>
          <w:lang w:val="en-GB" w:eastAsia="en-US" w:bidi="ar-EG"/>
        </w:rPr>
        <w:t>"</w:t>
      </w:r>
      <w:r w:rsidRPr="001455BC">
        <w:rPr>
          <w:rFonts w:eastAsia="Times New Roman" w:hint="cs"/>
          <w:i/>
          <w:iCs/>
          <w:rtl/>
          <w:lang w:val="en-GB" w:eastAsia="en-US" w:bidi="ar-EG"/>
        </w:rPr>
        <w:t>يقرر</w:t>
      </w:r>
      <w:r w:rsidRPr="001455BC">
        <w:rPr>
          <w:rFonts w:eastAsia="Times New Roman" w:hint="cs"/>
          <w:rtl/>
          <w:lang w:val="en-GB" w:eastAsia="en-US" w:bidi="ar-EG"/>
        </w:rPr>
        <w:t>"</w:t>
      </w:r>
      <w:r w:rsidRPr="001455BC">
        <w:rPr>
          <w:rFonts w:eastAsia="Times New Roman"/>
          <w:rtl/>
          <w:lang w:val="en-GB" w:eastAsia="en-US" w:bidi="ar-EG"/>
        </w:rPr>
        <w:t xml:space="preserve"> 1 و2 و3 </w:t>
      </w:r>
      <w:r w:rsidRPr="001455BC">
        <w:rPr>
          <w:rFonts w:eastAsia="Times New Roman" w:hint="cs"/>
          <w:rtl/>
          <w:lang w:val="en-GB" w:eastAsia="en-US" w:bidi="ar-EG"/>
        </w:rPr>
        <w:t>في</w:t>
      </w:r>
      <w:r w:rsidRPr="001455BC">
        <w:rPr>
          <w:rFonts w:eastAsia="Times New Roman"/>
          <w:rtl/>
          <w:lang w:val="en-GB" w:eastAsia="en-US" w:bidi="ar-EG"/>
        </w:rPr>
        <w:t xml:space="preserve"> القرار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وقسم </w:t>
      </w:r>
      <w:r w:rsidRPr="001455BC">
        <w:rPr>
          <w:rFonts w:eastAsia="Times New Roman" w:hint="cs"/>
          <w:rtl/>
          <w:lang w:val="en-GB" w:eastAsia="en-US" w:bidi="ar-EG"/>
        </w:rPr>
        <w:t>"</w:t>
      </w:r>
      <w:r w:rsidRPr="001455BC">
        <w:rPr>
          <w:rFonts w:eastAsia="Times New Roman"/>
          <w:i/>
          <w:iCs/>
          <w:rtl/>
          <w:lang w:val="en-GB" w:eastAsia="en-US" w:bidi="ar-EG"/>
        </w:rPr>
        <w:t>يقرر</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في</w:t>
      </w:r>
      <w:r w:rsidRPr="001455BC">
        <w:rPr>
          <w:rFonts w:eastAsia="Times New Roman"/>
          <w:rtl/>
          <w:lang w:val="en-GB" w:eastAsia="en-US" w:bidi="ar-EG"/>
        </w:rPr>
        <w:t xml:space="preserve"> القرار </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 xml:space="preserve"> دعم</w:t>
      </w:r>
      <w:r w:rsidRPr="001455BC">
        <w:rPr>
          <w:rFonts w:eastAsia="Times New Roman" w:hint="cs"/>
          <w:rtl/>
          <w:lang w:val="en-GB" w:eastAsia="en-US" w:bidi="ar-EG"/>
        </w:rPr>
        <w:t>اً</w:t>
      </w:r>
      <w:r w:rsidRPr="001455BC">
        <w:rPr>
          <w:rFonts w:eastAsia="Times New Roman"/>
          <w:rtl/>
          <w:lang w:val="en-GB" w:eastAsia="en-US" w:bidi="ar-EG"/>
        </w:rPr>
        <w:t xml:space="preserve"> </w:t>
      </w:r>
      <w:r w:rsidRPr="001455BC">
        <w:rPr>
          <w:rFonts w:eastAsia="Times New Roman" w:hint="cs"/>
          <w:rtl/>
          <w:lang w:val="en-GB" w:eastAsia="en-US" w:bidi="ar-EG"/>
        </w:rPr>
        <w:t>لحجتها</w:t>
      </w:r>
      <w:r w:rsidRPr="001455BC">
        <w:rPr>
          <w:rFonts w:eastAsia="Times New Roman"/>
          <w:rtl/>
          <w:lang w:val="en-GB" w:eastAsia="en-US" w:bidi="ar-EG"/>
        </w:rPr>
        <w:t>. وطلبت</w:t>
      </w:r>
      <w:r w:rsidRPr="001455BC">
        <w:rPr>
          <w:rFonts w:eastAsia="Times New Roman" w:hint="cs"/>
          <w:rtl/>
          <w:lang w:val="en-GB" w:eastAsia="en-US" w:bidi="ar-EG"/>
        </w:rPr>
        <w:t xml:space="preserve"> من </w:t>
      </w:r>
      <w:r w:rsidRPr="001455BC">
        <w:rPr>
          <w:rFonts w:eastAsia="Times New Roman"/>
          <w:rtl/>
          <w:lang w:val="en-GB" w:eastAsia="en-US" w:bidi="ar-EG"/>
        </w:rPr>
        <w:t>اللجنة أن تحث الإدارات المعنية على الفور على تعطيل نفاذ أي مطراف غير مرخ</w:t>
      </w:r>
      <w:r w:rsidRPr="001455BC">
        <w:rPr>
          <w:rFonts w:eastAsia="Times New Roman" w:hint="cs"/>
          <w:rtl/>
          <w:lang w:val="en-GB" w:eastAsia="en-US" w:bidi="ar-EG"/>
        </w:rPr>
        <w:t>َّ</w:t>
      </w:r>
      <w:r w:rsidRPr="001455BC">
        <w:rPr>
          <w:rFonts w:eastAsia="Times New Roman"/>
          <w:rtl/>
          <w:lang w:val="en-GB" w:eastAsia="en-US" w:bidi="ar-EG"/>
        </w:rPr>
        <w:t xml:space="preserve">ص يعمل على أراضيها إلى نظام </w:t>
      </w:r>
      <w:r w:rsidRPr="001455BC">
        <w:rPr>
          <w:rFonts w:eastAsia="Times New Roman"/>
          <w:lang w:val="en-GB" w:eastAsia="en-US" w:bidi="ar-EG"/>
        </w:rPr>
        <w:t>Starlink</w:t>
      </w:r>
      <w:r w:rsidRPr="001455BC">
        <w:rPr>
          <w:rFonts w:eastAsia="Times New Roman"/>
          <w:rtl/>
          <w:lang w:val="en-GB" w:eastAsia="en-US" w:bidi="ar-EG"/>
        </w:rPr>
        <w:t>.</w:t>
      </w:r>
    </w:p>
    <w:p w14:paraId="173EECA8"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rtl/>
          <w:lang w:val="en-GB" w:eastAsia="en-US" w:bidi="ar-EG"/>
        </w:rPr>
        <w:t>2.6</w:t>
      </w:r>
      <w:r w:rsidRPr="001455BC">
        <w:rPr>
          <w:rFonts w:eastAsia="Times New Roman"/>
          <w:spacing w:val="-2"/>
          <w:rtl/>
          <w:lang w:val="en-GB" w:eastAsia="en-US" w:bidi="ar-EG"/>
        </w:rPr>
        <w:tab/>
        <w:t xml:space="preserve">وقدم أيضاً الوثيقة </w:t>
      </w:r>
      <w:r w:rsidRPr="001455BC">
        <w:rPr>
          <w:rFonts w:eastAsia="Times New Roman"/>
          <w:spacing w:val="-2"/>
          <w:lang w:val="en-GB" w:eastAsia="en-US" w:bidi="ar-EG"/>
        </w:rPr>
        <w:t>RRB23-3/DELAYED 2</w:t>
      </w:r>
      <w:r w:rsidRPr="001455BC">
        <w:rPr>
          <w:rFonts w:eastAsia="Times New Roman"/>
          <w:spacing w:val="-2"/>
          <w:rtl/>
          <w:lang w:val="en-GB" w:eastAsia="en-US" w:bidi="ar-EG"/>
        </w:rPr>
        <w:t xml:space="preserve"> التي ردت فيها إدارتي النرويج (الإدارة المبلغة عن الساتل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والولايات المتحدة الأمريكية (الإدارة </w:t>
      </w:r>
      <w:r w:rsidRPr="001455BC">
        <w:rPr>
          <w:rFonts w:eastAsia="Times New Roman" w:hint="cs"/>
          <w:spacing w:val="-2"/>
          <w:rtl/>
          <w:lang w:val="en-GB" w:eastAsia="en-US" w:bidi="ar-EG"/>
        </w:rPr>
        <w:t>المصاحبة</w:t>
      </w:r>
      <w:r w:rsidRPr="001455BC">
        <w:rPr>
          <w:rFonts w:eastAsia="Times New Roman"/>
          <w:spacing w:val="-2"/>
          <w:rtl/>
          <w:lang w:val="en-GB" w:eastAsia="en-US" w:bidi="ar-EG"/>
        </w:rPr>
        <w:t>) على مختلف الرسائل الواردة من المكتب بشأن هذه المسألة. وذكرت الإدارتان في ردهما أن أطراف</w:t>
      </w:r>
      <w:r w:rsidRPr="001455BC">
        <w:rPr>
          <w:rFonts w:eastAsia="Times New Roman" w:hint="cs"/>
          <w:spacing w:val="-2"/>
          <w:rtl/>
          <w:lang w:val="en-GB" w:eastAsia="en-US" w:bidi="ar-EG"/>
        </w:rPr>
        <w:t>اً</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يمكن</w:t>
      </w:r>
      <w:r w:rsidRPr="001455BC">
        <w:rPr>
          <w:rFonts w:eastAsia="Times New Roman"/>
          <w:spacing w:val="-2"/>
          <w:rtl/>
          <w:lang w:val="en-GB" w:eastAsia="en-US" w:bidi="ar-EG"/>
        </w:rPr>
        <w:t xml:space="preserve"> أن تكون مرتبطة بالجمهورية الإسلامية قد تكون حصلت على محطات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ال</w:t>
      </w:r>
      <w:r w:rsidRPr="001455BC">
        <w:rPr>
          <w:rFonts w:eastAsia="Times New Roman"/>
          <w:spacing w:val="-2"/>
          <w:rtl/>
          <w:lang w:val="en-GB" w:eastAsia="en-US" w:bidi="ar-EG"/>
        </w:rPr>
        <w:t>أرضية في بلدان أوروبية ر</w:t>
      </w:r>
      <w:r w:rsidRPr="001455BC">
        <w:rPr>
          <w:rFonts w:eastAsia="Times New Roman" w:hint="cs"/>
          <w:spacing w:val="-2"/>
          <w:rtl/>
          <w:lang w:val="en-GB" w:eastAsia="en-US" w:bidi="ar-EG"/>
        </w:rPr>
        <w:t>ُ</w:t>
      </w:r>
      <w:r w:rsidRPr="001455BC">
        <w:rPr>
          <w:rFonts w:eastAsia="Times New Roman"/>
          <w:spacing w:val="-2"/>
          <w:rtl/>
          <w:lang w:val="en-GB" w:eastAsia="en-US" w:bidi="ar-EG"/>
        </w:rPr>
        <w:t>خص</w:t>
      </w:r>
      <w:r w:rsidRPr="001455BC">
        <w:rPr>
          <w:rFonts w:eastAsia="Times New Roman" w:hint="cs"/>
          <w:spacing w:val="-2"/>
          <w:rtl/>
          <w:lang w:val="en-GB" w:eastAsia="en-US" w:bidi="ar-EG"/>
        </w:rPr>
        <w:t xml:space="preserve"> فيها</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للساتل</w:t>
      </w:r>
      <w:r w:rsidRPr="001455BC">
        <w:rPr>
          <w:rFonts w:eastAsia="Times New Roman"/>
          <w:spacing w:val="-2"/>
          <w:rtl/>
          <w:lang w:val="en-GB" w:eastAsia="en-US" w:bidi="ar-EG"/>
        </w:rPr>
        <w:t xml:space="preserve">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بتقديم خدمات</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 xml:space="preserve">كما </w:t>
      </w:r>
      <w:r w:rsidRPr="001455BC">
        <w:rPr>
          <w:rFonts w:eastAsia="Times New Roman"/>
          <w:spacing w:val="-2"/>
          <w:rtl/>
          <w:lang w:val="en-GB" w:eastAsia="en-US" w:bidi="ar-EG"/>
        </w:rPr>
        <w:t>يبدو لهما، استنادا</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 إلى المعلومات المقدمة من الإدارة الإيرانية. وربما فعلوا ذلك </w:t>
      </w:r>
      <w:r w:rsidRPr="001455BC">
        <w:rPr>
          <w:rFonts w:eastAsia="Times New Roman" w:hint="cs"/>
          <w:spacing w:val="-2"/>
          <w:rtl/>
          <w:lang w:val="en-GB" w:eastAsia="en-US" w:bidi="ar-EG"/>
        </w:rPr>
        <w:t>ب</w:t>
      </w:r>
      <w:r w:rsidRPr="001455BC">
        <w:rPr>
          <w:rFonts w:eastAsia="Times New Roman"/>
          <w:spacing w:val="-2"/>
          <w:rtl/>
          <w:lang w:val="en-GB" w:eastAsia="en-US" w:bidi="ar-EG"/>
        </w:rPr>
        <w:t>ذرائع كاذبة</w:t>
      </w:r>
      <w:r w:rsidRPr="001455BC">
        <w:rPr>
          <w:rFonts w:eastAsia="Times New Roman" w:hint="cs"/>
          <w:spacing w:val="-2"/>
          <w:rtl/>
          <w:lang w:val="en-GB" w:eastAsia="en-US" w:bidi="ar-EG"/>
        </w:rPr>
        <w:t xml:space="preserve"> </w:t>
      </w:r>
      <w:r w:rsidRPr="001455BC">
        <w:rPr>
          <w:rFonts w:eastAsia="Times New Roman"/>
          <w:spacing w:val="-2"/>
          <w:rtl/>
          <w:lang w:val="en-GB" w:eastAsia="en-US" w:bidi="ar-EG"/>
        </w:rPr>
        <w:t xml:space="preserve">وفي انتهاك لشروط خدمة الساتل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التي تحظر استخدام معدات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في الولايات القضائية </w:t>
      </w:r>
      <w:r w:rsidRPr="001455BC">
        <w:rPr>
          <w:rFonts w:eastAsia="Times New Roman" w:hint="cs"/>
          <w:spacing w:val="-2"/>
          <w:rtl/>
          <w:lang w:val="en-GB" w:eastAsia="en-US" w:bidi="ar-EG"/>
        </w:rPr>
        <w:t>غير</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ال</w:t>
      </w:r>
      <w:r w:rsidRPr="001455BC">
        <w:rPr>
          <w:rFonts w:eastAsia="Times New Roman"/>
          <w:spacing w:val="-2"/>
          <w:rtl/>
          <w:lang w:val="en-GB" w:eastAsia="en-US" w:bidi="ar-EG"/>
        </w:rPr>
        <w:t>مرخ</w:t>
      </w:r>
      <w:r w:rsidRPr="001455BC">
        <w:rPr>
          <w:rFonts w:eastAsia="Times New Roman" w:hint="cs"/>
          <w:spacing w:val="-2"/>
          <w:rtl/>
          <w:lang w:val="en-GB" w:eastAsia="en-US" w:bidi="ar-EG"/>
        </w:rPr>
        <w:t>َّ</w:t>
      </w:r>
      <w:r w:rsidRPr="001455BC">
        <w:rPr>
          <w:rFonts w:eastAsia="Times New Roman"/>
          <w:spacing w:val="-2"/>
          <w:rtl/>
          <w:lang w:val="en-GB" w:eastAsia="en-US" w:bidi="ar-EG"/>
        </w:rPr>
        <w:t>صة فيها.</w:t>
      </w:r>
      <w:r w:rsidRPr="001455BC">
        <w:rPr>
          <w:rFonts w:eastAsia="Times New Roman" w:hint="cs"/>
          <w:spacing w:val="-2"/>
          <w:rtl/>
          <w:lang w:val="en-GB" w:eastAsia="en-US" w:bidi="ar-EG"/>
        </w:rPr>
        <w:t xml:space="preserve"> و</w:t>
      </w:r>
      <w:r w:rsidRPr="001455BC">
        <w:rPr>
          <w:rFonts w:eastAsia="Times New Roman"/>
          <w:spacing w:val="-2"/>
          <w:rtl/>
          <w:lang w:val="en-GB" w:eastAsia="en-US" w:bidi="ar"/>
        </w:rPr>
        <w:t>على حد علم</w:t>
      </w:r>
      <w:r w:rsidRPr="001455BC">
        <w:rPr>
          <w:rFonts w:eastAsia="Times New Roman" w:hint="cs"/>
          <w:spacing w:val="-2"/>
          <w:rtl/>
          <w:lang w:val="en-GB" w:eastAsia="en-US" w:bidi="ar"/>
        </w:rPr>
        <w:t xml:space="preserve"> شركة </w:t>
      </w:r>
      <w:r w:rsidRPr="001455BC">
        <w:rPr>
          <w:rFonts w:eastAsia="Times New Roman"/>
          <w:spacing w:val="-2"/>
          <w:lang w:val="en" w:eastAsia="en-US" w:bidi="ar-EG"/>
        </w:rPr>
        <w:t>Starlink</w:t>
      </w:r>
      <w:r w:rsidRPr="001455BC">
        <w:rPr>
          <w:rFonts w:eastAsia="Times New Roman"/>
          <w:spacing w:val="-2"/>
          <w:rtl/>
          <w:lang w:val="en-GB" w:eastAsia="en-US" w:bidi="ar"/>
        </w:rPr>
        <w:t>، كما ذكرت</w:t>
      </w:r>
      <w:r w:rsidRPr="001455BC">
        <w:rPr>
          <w:rFonts w:eastAsia="Times New Roman" w:hint="cs"/>
          <w:spacing w:val="-2"/>
          <w:rtl/>
          <w:lang w:val="en-GB" w:eastAsia="en-US" w:bidi="ar"/>
        </w:rPr>
        <w:t xml:space="preserve"> شركة </w:t>
      </w:r>
      <w:r w:rsidRPr="001455BC">
        <w:rPr>
          <w:rFonts w:eastAsia="Times New Roman"/>
          <w:spacing w:val="-2"/>
          <w:lang w:val="en" w:eastAsia="en-US" w:bidi="ar-EG"/>
        </w:rPr>
        <w:t>SpaceX</w:t>
      </w:r>
      <w:r w:rsidRPr="001455BC">
        <w:rPr>
          <w:rFonts w:eastAsia="Times New Roman"/>
          <w:spacing w:val="-2"/>
          <w:rtl/>
          <w:lang w:val="en-GB" w:eastAsia="en-US" w:bidi="ar"/>
        </w:rPr>
        <w:t>، كان الغرض الوحيد للأطراف من القيام بذلك هو</w:t>
      </w:r>
      <w:r w:rsidRPr="001455BC">
        <w:rPr>
          <w:rFonts w:eastAsia="Times New Roman" w:hint="cs"/>
          <w:spacing w:val="-2"/>
          <w:rtl/>
          <w:lang w:val="en-GB" w:eastAsia="en-US" w:bidi="ar"/>
        </w:rPr>
        <w:t> </w:t>
      </w:r>
      <w:r w:rsidRPr="001455BC">
        <w:rPr>
          <w:rFonts w:eastAsia="Times New Roman"/>
          <w:spacing w:val="-2"/>
          <w:rtl/>
          <w:lang w:val="en-GB" w:eastAsia="en-US" w:bidi="ar"/>
        </w:rPr>
        <w:t xml:space="preserve">إجراء اختبارات للمحطات الأرضية، في انتهاك مباشر لشروط </w:t>
      </w:r>
      <w:r w:rsidRPr="001455BC">
        <w:rPr>
          <w:rFonts w:eastAsia="Times New Roman" w:hint="cs"/>
          <w:spacing w:val="-2"/>
          <w:rtl/>
          <w:lang w:val="en-GB" w:eastAsia="en-US" w:bidi="ar"/>
        </w:rPr>
        <w:t>ال</w:t>
      </w:r>
      <w:r w:rsidRPr="001455BC">
        <w:rPr>
          <w:rFonts w:eastAsia="Times New Roman"/>
          <w:spacing w:val="-2"/>
          <w:rtl/>
          <w:lang w:val="en-GB" w:eastAsia="en-US" w:bidi="ar"/>
        </w:rPr>
        <w:t>خدمة</w:t>
      </w:r>
      <w:r w:rsidRPr="001455BC">
        <w:rPr>
          <w:rFonts w:eastAsia="Times New Roman" w:hint="cs"/>
          <w:spacing w:val="-2"/>
          <w:rtl/>
          <w:lang w:val="en-GB" w:eastAsia="en-US" w:bidi="ar"/>
        </w:rPr>
        <w:t xml:space="preserve"> لدى شركة </w:t>
      </w:r>
      <w:r w:rsidRPr="001455BC">
        <w:rPr>
          <w:rFonts w:eastAsia="Times New Roman"/>
          <w:spacing w:val="-2"/>
          <w:lang w:val="en" w:eastAsia="en-US" w:bidi="ar-EG"/>
        </w:rPr>
        <w:t>SpaceX</w:t>
      </w:r>
      <w:r w:rsidRPr="001455BC">
        <w:rPr>
          <w:rFonts w:eastAsia="Times New Roman" w:hint="cs"/>
          <w:spacing w:val="-2"/>
          <w:rtl/>
          <w:lang w:val="en" w:eastAsia="en-US" w:bidi="ar-EG"/>
        </w:rPr>
        <w:t>.</w:t>
      </w:r>
      <w:r w:rsidRPr="001455BC">
        <w:rPr>
          <w:rFonts w:eastAsia="Times New Roman"/>
          <w:spacing w:val="-2"/>
          <w:rtl/>
          <w:lang w:val="en-GB" w:eastAsia="en-US" w:bidi="ar-EG"/>
        </w:rPr>
        <w:t xml:space="preserve"> </w:t>
      </w:r>
      <w:r w:rsidRPr="001455BC">
        <w:rPr>
          <w:rFonts w:eastAsia="Times New Roman"/>
          <w:spacing w:val="-2"/>
          <w:rtl/>
          <w:lang w:val="en" w:eastAsia="en-US" w:bidi="ar-EG"/>
        </w:rPr>
        <w:t xml:space="preserve">ولم تحتفظ شركة </w:t>
      </w:r>
      <w:r w:rsidRPr="001455BC">
        <w:rPr>
          <w:rFonts w:eastAsia="Times New Roman"/>
          <w:spacing w:val="-2"/>
          <w:lang w:val="en-GB" w:eastAsia="en-US" w:bidi="ar-EG"/>
        </w:rPr>
        <w:t>SpaceX</w:t>
      </w:r>
      <w:r w:rsidRPr="001455BC">
        <w:rPr>
          <w:rFonts w:eastAsia="Times New Roman"/>
          <w:spacing w:val="-2"/>
          <w:rtl/>
          <w:lang w:val="en" w:eastAsia="en-US" w:bidi="ar-EG"/>
        </w:rPr>
        <w:t xml:space="preserve"> بملكية </w:t>
      </w:r>
      <w:r w:rsidRPr="001455BC">
        <w:rPr>
          <w:rFonts w:eastAsia="Times New Roman" w:hint="cs"/>
          <w:spacing w:val="-2"/>
          <w:rtl/>
          <w:lang w:val="en" w:eastAsia="en-US" w:bidi="ar-EG"/>
        </w:rPr>
        <w:t>تلك</w:t>
      </w:r>
      <w:r w:rsidRPr="001455BC">
        <w:rPr>
          <w:rFonts w:eastAsia="Times New Roman"/>
          <w:spacing w:val="-2"/>
          <w:rtl/>
          <w:lang w:val="en" w:eastAsia="en-US" w:bidi="ar-EG"/>
        </w:rPr>
        <w:t xml:space="preserve"> المحطات الأرضية ولم تسو</w:t>
      </w:r>
      <w:r w:rsidRPr="001455BC">
        <w:rPr>
          <w:rFonts w:eastAsia="Times New Roman" w:hint="cs"/>
          <w:spacing w:val="-2"/>
          <w:rtl/>
          <w:lang w:val="en" w:eastAsia="en-US" w:bidi="ar-EG"/>
        </w:rPr>
        <w:t>ّ</w:t>
      </w:r>
      <w:r w:rsidRPr="001455BC">
        <w:rPr>
          <w:rFonts w:eastAsia="Times New Roman"/>
          <w:spacing w:val="-2"/>
          <w:rtl/>
          <w:lang w:val="en" w:eastAsia="en-US" w:bidi="ar-EG"/>
        </w:rPr>
        <w:t>ق هذه المعدات أو تبيعها أو تشغلها في الجمهورية الإسلامية.</w:t>
      </w:r>
    </w:p>
    <w:p w14:paraId="64099E2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3.6</w:t>
      </w:r>
      <w:r w:rsidRPr="001455BC">
        <w:rPr>
          <w:rFonts w:eastAsia="Times New Roman"/>
          <w:rtl/>
          <w:lang w:val="en-GB" w:eastAsia="en-US" w:bidi="ar-EG"/>
        </w:rPr>
        <w:tab/>
        <w:t xml:space="preserve">ورداً على سؤال من </w:t>
      </w:r>
      <w:r w:rsidRPr="001455BC">
        <w:rPr>
          <w:rFonts w:eastAsia="Times New Roman"/>
          <w:b/>
          <w:bCs/>
          <w:rtl/>
          <w:lang w:val="en-GB" w:eastAsia="en-US" w:bidi="ar-EG"/>
        </w:rPr>
        <w:t>السيد طالب</w:t>
      </w:r>
      <w:r w:rsidRPr="001455BC">
        <w:rPr>
          <w:rFonts w:eastAsia="Times New Roman"/>
          <w:rtl/>
          <w:lang w:val="en-GB" w:eastAsia="en-US" w:bidi="ar-EG"/>
        </w:rPr>
        <w:t xml:space="preserve"> بشأن ما إذا كان</w:t>
      </w:r>
      <w:r w:rsidRPr="001455BC">
        <w:rPr>
          <w:rFonts w:eastAsia="Times New Roman" w:hint="cs"/>
          <w:rtl/>
          <w:lang w:val="en-GB" w:eastAsia="en-US" w:bidi="ar-EG"/>
        </w:rPr>
        <w:t xml:space="preserve"> لشركة الساتل</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القدرة التقنية على تعطيل نفاذ المطراف إلى خدماته، قال إن اللجنة قد ترغب في طرح </w:t>
      </w:r>
      <w:r w:rsidRPr="001455BC">
        <w:rPr>
          <w:rFonts w:eastAsia="Times New Roman" w:hint="cs"/>
          <w:rtl/>
          <w:lang w:val="en-GB" w:eastAsia="en-US" w:bidi="ar-EG"/>
        </w:rPr>
        <w:t>هذا ال</w:t>
      </w:r>
      <w:r w:rsidRPr="001455BC">
        <w:rPr>
          <w:rFonts w:eastAsia="Times New Roman"/>
          <w:rtl/>
          <w:lang w:val="en-GB" w:eastAsia="en-US" w:bidi="ar-EG"/>
        </w:rPr>
        <w:t>سؤال</w:t>
      </w:r>
      <w:r w:rsidRPr="001455BC">
        <w:rPr>
          <w:rFonts w:eastAsia="Times New Roman" w:hint="cs"/>
          <w:rtl/>
          <w:lang w:val="en-GB" w:eastAsia="en-US" w:bidi="ar-EG"/>
        </w:rPr>
        <w:t xml:space="preserve"> من</w:t>
      </w:r>
      <w:r w:rsidRPr="001455BC">
        <w:rPr>
          <w:rFonts w:eastAsia="Times New Roman"/>
          <w:rtl/>
          <w:lang w:val="en-GB" w:eastAsia="en-US" w:bidi="ar-EG"/>
        </w:rPr>
        <w:t xml:space="preserve"> الإدارات المعنية. وقال إنه لا يعرف ما إذا كان </w:t>
      </w:r>
      <w:r w:rsidRPr="001455BC">
        <w:rPr>
          <w:rFonts w:eastAsia="Times New Roman" w:hint="cs"/>
          <w:rtl/>
          <w:lang w:val="en-GB" w:eastAsia="en-US" w:bidi="ar-EG"/>
        </w:rPr>
        <w:t>ي</w:t>
      </w:r>
      <w:r w:rsidRPr="001455BC">
        <w:rPr>
          <w:rFonts w:eastAsia="Times New Roman"/>
          <w:rtl/>
          <w:lang w:val="en-GB" w:eastAsia="en-US" w:bidi="ar-EG"/>
        </w:rPr>
        <w:t>مكن تعطيل النفاذ على أساس الموقع الجغرافي وحده للمطراف أو ما إذا كانت</w:t>
      </w:r>
      <w:r w:rsidRPr="001455BC">
        <w:rPr>
          <w:rFonts w:eastAsia="Times New Roman" w:hint="cs"/>
          <w:rtl/>
          <w:lang w:val="en-GB" w:eastAsia="en-US" w:bidi="ar-EG"/>
        </w:rPr>
        <w:t xml:space="preserve"> 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ستحتاج إلى الحصول على معلومات عن الشخص المعني وتسجيل المطراف.</w:t>
      </w:r>
    </w:p>
    <w:p w14:paraId="6005360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4.6</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طالب</w:t>
      </w:r>
      <w:r w:rsidRPr="001455BC">
        <w:rPr>
          <w:rFonts w:eastAsia="Times New Roman"/>
          <w:rtl/>
          <w:lang w:val="en-GB" w:eastAsia="en-US" w:bidi="ar-EG"/>
        </w:rPr>
        <w:t xml:space="preserve"> إنه يعتبر الرد على هذا السؤال عنصرا</w:t>
      </w:r>
      <w:r w:rsidRPr="001455BC">
        <w:rPr>
          <w:rFonts w:eastAsia="Times New Roman" w:hint="cs"/>
          <w:rtl/>
          <w:lang w:val="en-GB" w:eastAsia="en-US" w:bidi="ar-EG"/>
        </w:rPr>
        <w:t>ً</w:t>
      </w:r>
      <w:r w:rsidRPr="001455BC">
        <w:rPr>
          <w:rFonts w:eastAsia="Times New Roman"/>
          <w:rtl/>
          <w:lang w:val="en-GB" w:eastAsia="en-US" w:bidi="ar-EG"/>
        </w:rPr>
        <w:t xml:space="preserve"> أساسيا</w:t>
      </w:r>
      <w:r w:rsidRPr="001455BC">
        <w:rPr>
          <w:rFonts w:eastAsia="Times New Roman" w:hint="cs"/>
          <w:rtl/>
          <w:lang w:val="en-GB" w:eastAsia="en-US" w:bidi="ar-EG"/>
        </w:rPr>
        <w:t>ً</w:t>
      </w:r>
      <w:r w:rsidRPr="001455BC">
        <w:rPr>
          <w:rFonts w:eastAsia="Times New Roman"/>
          <w:rtl/>
          <w:lang w:val="en-GB" w:eastAsia="en-US" w:bidi="ar-EG"/>
        </w:rPr>
        <w:t xml:space="preserve"> ل</w:t>
      </w:r>
      <w:r w:rsidRPr="001455BC">
        <w:rPr>
          <w:rFonts w:eastAsia="Times New Roman" w:hint="cs"/>
          <w:rtl/>
          <w:lang w:val="en-GB" w:eastAsia="en-US" w:bidi="ar-EG"/>
        </w:rPr>
        <w:t>ل</w:t>
      </w:r>
      <w:r w:rsidRPr="001455BC">
        <w:rPr>
          <w:rFonts w:eastAsia="Times New Roman"/>
          <w:rtl/>
          <w:lang w:val="en-GB" w:eastAsia="en-US" w:bidi="ar-EG"/>
        </w:rPr>
        <w:t>تحليل</w:t>
      </w:r>
      <w:r w:rsidRPr="001455BC">
        <w:rPr>
          <w:rFonts w:eastAsia="Times New Roman" w:hint="cs"/>
          <w:rtl/>
          <w:lang w:val="en-GB" w:eastAsia="en-US" w:bidi="ar-EG"/>
        </w:rPr>
        <w:t xml:space="preserve"> الذي تجريه</w:t>
      </w:r>
      <w:r w:rsidRPr="001455BC">
        <w:rPr>
          <w:rFonts w:eastAsia="Times New Roman"/>
          <w:rtl/>
          <w:lang w:val="en-GB" w:eastAsia="en-US" w:bidi="ar-EG"/>
        </w:rPr>
        <w:t xml:space="preserve"> اللجنة واستنتاجاتها، واقترح </w:t>
      </w:r>
      <w:r w:rsidRPr="001455BC">
        <w:rPr>
          <w:rFonts w:eastAsia="Times New Roman" w:hint="cs"/>
          <w:rtl/>
          <w:lang w:val="en-GB" w:eastAsia="en-US" w:bidi="ar-EG"/>
        </w:rPr>
        <w:t>طرح</w:t>
      </w:r>
      <w:r w:rsidRPr="001455BC">
        <w:rPr>
          <w:rFonts w:eastAsia="Times New Roman"/>
          <w:rtl/>
          <w:lang w:val="en-GB" w:eastAsia="en-US" w:bidi="ar-EG"/>
        </w:rPr>
        <w:t xml:space="preserve"> هذا السؤال </w:t>
      </w:r>
      <w:r w:rsidRPr="001455BC">
        <w:rPr>
          <w:rFonts w:eastAsia="Times New Roman" w:hint="cs"/>
          <w:rtl/>
          <w:lang w:val="en-GB" w:eastAsia="en-US" w:bidi="ar-EG"/>
        </w:rPr>
        <w:t>على</w:t>
      </w:r>
      <w:r w:rsidRPr="001455BC">
        <w:rPr>
          <w:rFonts w:eastAsia="Times New Roman"/>
          <w:rtl/>
          <w:lang w:val="en-GB" w:eastAsia="en-US" w:bidi="ar-EG"/>
        </w:rPr>
        <w:t xml:space="preserve"> الإدارات المبل</w:t>
      </w:r>
      <w:r w:rsidRPr="001455BC">
        <w:rPr>
          <w:rFonts w:eastAsia="Times New Roman" w:hint="cs"/>
          <w:rtl/>
          <w:lang w:val="en-GB" w:eastAsia="en-US" w:bidi="ar-EG"/>
        </w:rPr>
        <w:t>ِّ</w:t>
      </w:r>
      <w:r w:rsidRPr="001455BC">
        <w:rPr>
          <w:rFonts w:eastAsia="Times New Roman"/>
          <w:rtl/>
          <w:lang w:val="en-GB" w:eastAsia="en-US" w:bidi="ar-EG"/>
        </w:rPr>
        <w:t>غة والإدارات المرتبطة بها.</w:t>
      </w:r>
    </w:p>
    <w:p w14:paraId="42F7828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5.6</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فيانكو</w:t>
      </w:r>
      <w:r w:rsidRPr="001455BC">
        <w:rPr>
          <w:rFonts w:eastAsia="Times New Roman"/>
          <w:rtl/>
          <w:lang w:val="en-GB" w:eastAsia="en-US" w:bidi="ar-EG"/>
        </w:rPr>
        <w:t xml:space="preserve"> إن اعتراف الإدارة الإيرانية بأن مطاريف </w:t>
      </w:r>
      <w:r w:rsidRPr="001455BC">
        <w:rPr>
          <w:rFonts w:eastAsia="Times New Roman"/>
          <w:lang w:val="en-GB" w:eastAsia="en-US" w:bidi="ar-EG"/>
        </w:rPr>
        <w:t>Starlink</w:t>
      </w:r>
      <w:r w:rsidRPr="001455BC">
        <w:rPr>
          <w:rFonts w:eastAsia="Times New Roman"/>
          <w:rtl/>
          <w:lang w:val="en-GB" w:eastAsia="en-US" w:bidi="ar-EG"/>
        </w:rPr>
        <w:t xml:space="preserve"> قد </w:t>
      </w:r>
      <w:r w:rsidRPr="001455BC">
        <w:rPr>
          <w:rFonts w:eastAsia="Times New Roman" w:hint="cs"/>
          <w:rtl/>
          <w:lang w:val="en-GB" w:eastAsia="en-US" w:bidi="ar-EG"/>
        </w:rPr>
        <w:t>هُربت</w:t>
      </w:r>
      <w:r w:rsidRPr="001455BC">
        <w:rPr>
          <w:rFonts w:eastAsia="Times New Roman"/>
          <w:rtl/>
          <w:lang w:val="en-GB" w:eastAsia="en-US" w:bidi="ar-EG"/>
        </w:rPr>
        <w:t xml:space="preserve"> إلى أراضيها في مخالفة للقوانين الوطنية يثبت أن</w:t>
      </w:r>
      <w:r w:rsidRPr="001455BC">
        <w:rPr>
          <w:rFonts w:eastAsia="Times New Roman" w:hint="cs"/>
          <w:rtl/>
          <w:lang w:val="en-GB" w:eastAsia="en-US" w:bidi="ar-EG"/>
        </w:rPr>
        <w:t xml:space="preserve"> 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لا </w:t>
      </w:r>
      <w:r w:rsidRPr="001455BC">
        <w:rPr>
          <w:rFonts w:eastAsia="Times New Roman" w:hint="cs"/>
          <w:rtl/>
          <w:lang w:val="en-GB" w:eastAsia="en-US" w:bidi="ar-EG"/>
        </w:rPr>
        <w:t>تروج</w:t>
      </w:r>
      <w:r w:rsidRPr="001455BC">
        <w:rPr>
          <w:rFonts w:eastAsia="Times New Roman"/>
          <w:rtl/>
          <w:lang w:val="en-GB" w:eastAsia="en-US" w:bidi="ar-EG"/>
        </w:rPr>
        <w:t xml:space="preserve"> خدمتها بنشاط في</w:t>
      </w:r>
      <w:r w:rsidRPr="001455BC">
        <w:rPr>
          <w:rFonts w:eastAsia="Times New Roman" w:hint="cs"/>
          <w:rtl/>
          <w:lang w:val="en-GB" w:eastAsia="en-US" w:bidi="ar-EG"/>
        </w:rPr>
        <w:t xml:space="preserve"> ذلك</w:t>
      </w:r>
      <w:r w:rsidRPr="001455BC">
        <w:rPr>
          <w:rFonts w:eastAsia="Times New Roman"/>
          <w:rtl/>
          <w:lang w:val="en-GB" w:eastAsia="en-US" w:bidi="ar-EG"/>
        </w:rPr>
        <w:t xml:space="preserve"> البلد. وأعرب عن قلقه أكثر إزاء الرسالة التي ظهرت عند تشغيل المطاريف (الشكل 1 في الوثيقة </w:t>
      </w:r>
      <w:r w:rsidRPr="001455BC">
        <w:rPr>
          <w:rFonts w:eastAsia="Times New Roman"/>
          <w:lang w:val="en-GB" w:eastAsia="en-US" w:bidi="ar-EG"/>
        </w:rPr>
        <w:t>RRB23-2/8</w:t>
      </w:r>
      <w:r w:rsidRPr="001455BC">
        <w:rPr>
          <w:rFonts w:eastAsia="Times New Roman"/>
          <w:rtl/>
          <w:lang w:val="en-GB" w:eastAsia="en-US" w:bidi="ar-EG"/>
        </w:rPr>
        <w:t xml:space="preserve">). وحقيقة أن الرسالة ظهرت باللغة </w:t>
      </w:r>
      <w:r w:rsidRPr="001455BC">
        <w:rPr>
          <w:rFonts w:eastAsia="Times New Roman" w:hint="cs"/>
          <w:rtl/>
          <w:lang w:val="en-GB" w:eastAsia="en-US" w:bidi="ar-EG"/>
        </w:rPr>
        <w:t>ال</w:t>
      </w:r>
      <w:r w:rsidRPr="001455BC">
        <w:rPr>
          <w:rFonts w:eastAsia="Times New Roman"/>
          <w:rtl/>
          <w:lang w:val="en-GB" w:eastAsia="en-US" w:bidi="ar-EG"/>
        </w:rPr>
        <w:t>فارسي</w:t>
      </w:r>
      <w:r w:rsidRPr="001455BC">
        <w:rPr>
          <w:rFonts w:eastAsia="Times New Roman" w:hint="cs"/>
          <w:rtl/>
          <w:lang w:val="en-GB" w:eastAsia="en-US" w:bidi="ar-EG"/>
        </w:rPr>
        <w:t>ة</w:t>
      </w:r>
      <w:r w:rsidRPr="001455BC">
        <w:rPr>
          <w:rFonts w:eastAsia="Times New Roman"/>
          <w:rtl/>
          <w:lang w:val="en-GB" w:eastAsia="en-US" w:bidi="ar-EG"/>
        </w:rPr>
        <w:t xml:space="preserve"> وكذلك باللغة الإنكليزية يدل على أن</w:t>
      </w:r>
      <w:r w:rsidRPr="001455BC">
        <w:rPr>
          <w:rFonts w:eastAsia="Times New Roman" w:hint="cs"/>
          <w:rtl/>
          <w:lang w:val="en-GB" w:eastAsia="en-US" w:bidi="ar-EG"/>
        </w:rPr>
        <w:t> </w:t>
      </w:r>
      <w:r w:rsidRPr="001455BC">
        <w:rPr>
          <w:rFonts w:eastAsia="Times New Roman"/>
          <w:rtl/>
          <w:lang w:val="en-GB" w:eastAsia="en-US" w:bidi="ar-EG"/>
        </w:rPr>
        <w:t>المطراف يعرف موقعه</w:t>
      </w:r>
      <w:r w:rsidRPr="001455BC">
        <w:rPr>
          <w:rFonts w:eastAsia="Times New Roman" w:hint="cs"/>
          <w:rtl/>
          <w:lang w:val="en-GB" w:eastAsia="en-US" w:bidi="ar-EG"/>
        </w:rPr>
        <w:t>؛</w:t>
      </w:r>
      <w:r w:rsidRPr="001455BC">
        <w:rPr>
          <w:rFonts w:eastAsia="Times New Roman"/>
          <w:rtl/>
          <w:lang w:val="en-GB" w:eastAsia="en-US" w:bidi="ar-EG"/>
        </w:rPr>
        <w:t xml:space="preserve"> ولذلك </w:t>
      </w:r>
      <w:r w:rsidRPr="001455BC">
        <w:rPr>
          <w:rFonts w:eastAsia="Times New Roman" w:hint="cs"/>
          <w:rtl/>
          <w:lang w:val="en-GB" w:eastAsia="en-US" w:bidi="ar-EG"/>
        </w:rPr>
        <w:t>ي</w:t>
      </w:r>
      <w:r w:rsidRPr="001455BC">
        <w:rPr>
          <w:rFonts w:eastAsia="Times New Roman"/>
          <w:rtl/>
          <w:lang w:val="en-GB" w:eastAsia="en-US" w:bidi="ar-EG"/>
        </w:rPr>
        <w:t xml:space="preserve">صعب </w:t>
      </w:r>
      <w:r w:rsidRPr="001455BC">
        <w:rPr>
          <w:rFonts w:eastAsia="Times New Roman" w:hint="cs"/>
          <w:rtl/>
          <w:lang w:val="en-GB" w:eastAsia="en-US" w:bidi="ar-EG"/>
        </w:rPr>
        <w:t>على</w:t>
      </w:r>
      <w:r w:rsidRPr="001455BC">
        <w:rPr>
          <w:rFonts w:eastAsia="Times New Roman"/>
          <w:rtl/>
          <w:lang w:val="en-GB" w:eastAsia="en-US" w:bidi="ar-EG"/>
        </w:rPr>
        <w:t xml:space="preserve"> المشغ</w:t>
      </w:r>
      <w:r w:rsidRPr="001455BC">
        <w:rPr>
          <w:rFonts w:eastAsia="Times New Roman" w:hint="cs"/>
          <w:rtl/>
          <w:lang w:val="en-GB" w:eastAsia="en-US" w:bidi="ar-EG"/>
        </w:rPr>
        <w:t>ِّ</w:t>
      </w:r>
      <w:r w:rsidRPr="001455BC">
        <w:rPr>
          <w:rFonts w:eastAsia="Times New Roman"/>
          <w:rtl/>
          <w:lang w:val="en-GB" w:eastAsia="en-US" w:bidi="ar-EG"/>
        </w:rPr>
        <w:t>ل</w:t>
      </w:r>
      <w:r w:rsidRPr="001455BC">
        <w:rPr>
          <w:rFonts w:eastAsia="Times New Roman" w:hint="cs"/>
          <w:rtl/>
          <w:lang w:val="en-GB" w:eastAsia="en-US" w:bidi="ar-EG"/>
        </w:rPr>
        <w:t xml:space="preserve"> ادعاء غفلته</w:t>
      </w:r>
      <w:r w:rsidRPr="001455BC">
        <w:rPr>
          <w:rFonts w:eastAsia="Times New Roman"/>
          <w:rtl/>
          <w:lang w:val="en-GB" w:eastAsia="en-US" w:bidi="ar-EG"/>
        </w:rPr>
        <w:t xml:space="preserve"> </w:t>
      </w:r>
      <w:r w:rsidRPr="001455BC">
        <w:rPr>
          <w:rFonts w:eastAsia="Times New Roman" w:hint="cs"/>
          <w:rtl/>
          <w:lang w:val="en-GB" w:eastAsia="en-US" w:bidi="ar-EG"/>
        </w:rPr>
        <w:t>عن</w:t>
      </w:r>
      <w:r w:rsidRPr="001455BC">
        <w:rPr>
          <w:rFonts w:eastAsia="Times New Roman"/>
          <w:rtl/>
          <w:lang w:val="en-GB" w:eastAsia="en-US" w:bidi="ar-EG"/>
        </w:rPr>
        <w:t xml:space="preserve"> </w:t>
      </w:r>
      <w:r w:rsidRPr="001455BC">
        <w:rPr>
          <w:rFonts w:eastAsia="Times New Roman" w:hint="cs"/>
          <w:rtl/>
          <w:lang w:val="en-GB" w:eastAsia="en-US" w:bidi="ar-EG"/>
        </w:rPr>
        <w:t>ذلك</w:t>
      </w:r>
      <w:r w:rsidRPr="001455BC">
        <w:rPr>
          <w:rFonts w:eastAsia="Times New Roman"/>
          <w:rtl/>
          <w:lang w:val="en-GB" w:eastAsia="en-US" w:bidi="ar-EG"/>
        </w:rPr>
        <w:t xml:space="preserve"> الوضع. وقدمت الإدارة الإيرانية أيضاً ما يبدو أنه رسالة فيديوية مشروعة من الرئيس التنفيذي </w:t>
      </w:r>
      <w:r w:rsidRPr="001455BC">
        <w:rPr>
          <w:rFonts w:eastAsia="Times New Roman" w:hint="cs"/>
          <w:rtl/>
          <w:lang w:val="en-GB" w:eastAsia="en-US" w:bidi="ar-EG"/>
        </w:rPr>
        <w:t>للشركة</w:t>
      </w:r>
      <w:r w:rsidRPr="001455BC">
        <w:rPr>
          <w:rFonts w:eastAsia="Times New Roman"/>
          <w:rtl/>
          <w:lang w:val="en-GB" w:eastAsia="en-US" w:bidi="ar-EG"/>
        </w:rPr>
        <w:t xml:space="preserve"> </w:t>
      </w:r>
      <w:r w:rsidRPr="001455BC">
        <w:rPr>
          <w:rFonts w:eastAsia="Times New Roman" w:hint="cs"/>
          <w:rtl/>
          <w:lang w:val="en-GB" w:eastAsia="en-US" w:bidi="ar-EG"/>
        </w:rPr>
        <w:t>المشغّلة،</w:t>
      </w:r>
      <w:r w:rsidRPr="001455BC">
        <w:rPr>
          <w:rFonts w:eastAsia="Times New Roman"/>
          <w:rtl/>
          <w:lang w:val="en-GB" w:eastAsia="en-US" w:bidi="ar-EG"/>
        </w:rPr>
        <w:t xml:space="preserve"> </w:t>
      </w:r>
      <w:r w:rsidRPr="001455BC">
        <w:rPr>
          <w:rFonts w:eastAsia="Times New Roman"/>
          <w:lang w:val="en-GB" w:eastAsia="en-US" w:bidi="ar-EG"/>
        </w:rPr>
        <w:t>SpaceX</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ت</w:t>
      </w:r>
      <w:r w:rsidRPr="001455BC">
        <w:rPr>
          <w:rFonts w:eastAsia="Times New Roman"/>
          <w:rtl/>
          <w:lang w:val="en-GB" w:eastAsia="en-US" w:bidi="ar-EG"/>
        </w:rPr>
        <w:t>شير إلى المطاريف في جمهورية إيران الإسلامية</w:t>
      </w:r>
      <w:r w:rsidRPr="001455BC">
        <w:rPr>
          <w:rFonts w:eastAsia="Times New Roman" w:hint="cs"/>
          <w:rtl/>
          <w:lang w:val="en-GB" w:eastAsia="en-US" w:bidi="ar-EG"/>
        </w:rPr>
        <w:t>؛</w:t>
      </w:r>
      <w:r w:rsidRPr="001455BC">
        <w:rPr>
          <w:rFonts w:eastAsia="Times New Roman"/>
          <w:rtl/>
          <w:lang w:val="en-GB" w:eastAsia="en-US" w:bidi="ar-EG"/>
        </w:rPr>
        <w:t xml:space="preserve"> ولذلك </w:t>
      </w:r>
      <w:r w:rsidRPr="001455BC">
        <w:rPr>
          <w:rFonts w:eastAsia="Times New Roman" w:hint="cs"/>
          <w:rtl/>
          <w:lang w:val="en-GB" w:eastAsia="en-US" w:bidi="ar-EG"/>
        </w:rPr>
        <w:t>ليس</w:t>
      </w:r>
      <w:r w:rsidRPr="001455BC">
        <w:rPr>
          <w:rFonts w:eastAsia="Times New Roman"/>
          <w:rtl/>
          <w:lang w:val="en-GB" w:eastAsia="en-US" w:bidi="ar-EG"/>
        </w:rPr>
        <w:t xml:space="preserve"> بوسع</w:t>
      </w:r>
      <w:r w:rsidRPr="001455BC">
        <w:rPr>
          <w:rFonts w:eastAsia="Times New Roman" w:hint="cs"/>
          <w:rtl/>
          <w:lang w:val="en-GB" w:eastAsia="en-US" w:bidi="ar-EG"/>
        </w:rPr>
        <w:t xml:space="preserve"> 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أن تدعي </w:t>
      </w:r>
      <w:r w:rsidRPr="001455BC">
        <w:rPr>
          <w:rFonts w:eastAsia="Times New Roman" w:hint="cs"/>
          <w:rtl/>
          <w:lang w:val="en-GB" w:eastAsia="en-US" w:bidi="ar-EG"/>
        </w:rPr>
        <w:t>جهلها الكامل</w:t>
      </w:r>
      <w:r w:rsidRPr="001455BC">
        <w:rPr>
          <w:rFonts w:eastAsia="Times New Roman"/>
          <w:rtl/>
          <w:lang w:val="en-GB" w:eastAsia="en-US" w:bidi="ar-EG"/>
        </w:rPr>
        <w:t xml:space="preserve"> بما يجري. وقال إنه يميل إلى الاعتقاد بأن محاولة نشطة قد ب</w:t>
      </w:r>
      <w:r w:rsidRPr="001455BC">
        <w:rPr>
          <w:rFonts w:eastAsia="Times New Roman" w:hint="cs"/>
          <w:rtl/>
          <w:lang w:val="en-GB" w:eastAsia="en-US" w:bidi="ar-EG"/>
        </w:rPr>
        <w:t>ُ</w:t>
      </w:r>
      <w:r w:rsidRPr="001455BC">
        <w:rPr>
          <w:rFonts w:eastAsia="Times New Roman"/>
          <w:rtl/>
          <w:lang w:val="en-GB" w:eastAsia="en-US" w:bidi="ar-EG"/>
        </w:rPr>
        <w:t xml:space="preserve">ذلت </w:t>
      </w:r>
      <w:r w:rsidRPr="001455BC">
        <w:rPr>
          <w:rFonts w:eastAsia="Times New Roman" w:hint="cs"/>
          <w:rtl/>
          <w:lang w:val="en-GB" w:eastAsia="en-US" w:bidi="ar-EG"/>
        </w:rPr>
        <w:t>لإتاحة</w:t>
      </w:r>
      <w:r w:rsidRPr="001455BC">
        <w:rPr>
          <w:rFonts w:eastAsia="Times New Roman"/>
          <w:rtl/>
          <w:lang w:val="en-GB" w:eastAsia="en-US" w:bidi="ar-EG"/>
        </w:rPr>
        <w:t xml:space="preserve"> بعض الفرص لاستخدام </w:t>
      </w:r>
      <w:r w:rsidRPr="001455BC">
        <w:rPr>
          <w:rFonts w:eastAsia="Times New Roman" w:hint="cs"/>
          <w:rtl/>
          <w:lang w:val="en-GB" w:eastAsia="en-US" w:bidi="ar-EG"/>
        </w:rPr>
        <w:t>الساتل</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في الأراضي الإيرانية؛ </w:t>
      </w:r>
      <w:r w:rsidRPr="001455BC">
        <w:rPr>
          <w:rFonts w:eastAsia="Times New Roman" w:hint="cs"/>
          <w:rtl/>
          <w:lang w:val="en-GB" w:eastAsia="en-US" w:bidi="ar-EG"/>
        </w:rPr>
        <w:t>وتخالف هذه</w:t>
      </w:r>
      <w:r w:rsidRPr="001455BC">
        <w:rPr>
          <w:rFonts w:eastAsia="Times New Roman"/>
          <w:rtl/>
          <w:lang w:val="en-GB" w:eastAsia="en-US" w:bidi="ar-EG"/>
        </w:rPr>
        <w:t xml:space="preserve"> المحاولة لوائح الراديو لأن الإدارة المعنية لم تمنح الترخيص المناسب. وقد أشارت الإدارة الإيرانية إلى أن تراخيص حقوق الهبوط متاحة لمشغلي الساتل؛ ولم تظهر</w:t>
      </w:r>
      <w:r w:rsidRPr="001455BC">
        <w:rPr>
          <w:rFonts w:eastAsia="Times New Roman" w:hint="cs"/>
          <w:rtl/>
          <w:lang w:val="en-GB" w:eastAsia="en-US" w:bidi="ar-EG"/>
        </w:rPr>
        <w:t xml:space="preserve"> 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w:t>
      </w:r>
      <w:r w:rsidRPr="001455BC">
        <w:rPr>
          <w:rFonts w:eastAsia="Times New Roman" w:hint="cs"/>
          <w:rtl/>
          <w:lang w:val="en-GB" w:eastAsia="en-US" w:bidi="ar-EG"/>
        </w:rPr>
        <w:t>بعد</w:t>
      </w:r>
      <w:r w:rsidRPr="001455BC">
        <w:rPr>
          <w:rFonts w:eastAsia="Times New Roman"/>
          <w:rtl/>
          <w:lang w:val="en-GB" w:eastAsia="en-US" w:bidi="ar-EG"/>
        </w:rPr>
        <w:t xml:space="preserve"> أنها حتى قد</w:t>
      </w:r>
      <w:r w:rsidRPr="001455BC">
        <w:rPr>
          <w:rFonts w:eastAsia="Times New Roman" w:hint="cs"/>
          <w:rtl/>
          <w:lang w:val="en-GB" w:eastAsia="en-US" w:bidi="ar-EG"/>
        </w:rPr>
        <w:t>مت</w:t>
      </w:r>
      <w:r w:rsidRPr="001455BC">
        <w:rPr>
          <w:rFonts w:eastAsia="Times New Roman"/>
          <w:rtl/>
          <w:lang w:val="en-GB" w:eastAsia="en-US" w:bidi="ar-EG"/>
        </w:rPr>
        <w:t xml:space="preserve"> </w:t>
      </w:r>
      <w:r w:rsidRPr="001455BC">
        <w:rPr>
          <w:rFonts w:eastAsia="Times New Roman" w:hint="cs"/>
          <w:rtl/>
          <w:lang w:val="en-GB" w:eastAsia="en-US" w:bidi="ar-EG"/>
        </w:rPr>
        <w:t>طلباً</w:t>
      </w:r>
      <w:r w:rsidRPr="001455BC">
        <w:rPr>
          <w:rFonts w:eastAsia="Times New Roman"/>
          <w:rtl/>
          <w:lang w:val="en-GB" w:eastAsia="en-US" w:bidi="ar-EG"/>
        </w:rPr>
        <w:t xml:space="preserve"> وينبغي أن </w:t>
      </w:r>
      <w:r w:rsidRPr="001455BC">
        <w:rPr>
          <w:rFonts w:eastAsia="Times New Roman" w:hint="cs"/>
          <w:rtl/>
          <w:lang w:val="en-GB" w:eastAsia="en-US" w:bidi="ar-EG"/>
        </w:rPr>
        <w:t>تخضع</w:t>
      </w:r>
      <w:r w:rsidRPr="001455BC">
        <w:rPr>
          <w:rFonts w:eastAsia="Times New Roman"/>
          <w:rtl/>
          <w:lang w:val="en-GB" w:eastAsia="en-US" w:bidi="ar-EG"/>
        </w:rPr>
        <w:t xml:space="preserve"> </w:t>
      </w:r>
      <w:r w:rsidRPr="001455BC">
        <w:rPr>
          <w:rFonts w:eastAsia="Times New Roman" w:hint="cs"/>
          <w:rtl/>
          <w:lang w:val="en-GB" w:eastAsia="en-US" w:bidi="ar-EG"/>
        </w:rPr>
        <w:t>ل</w:t>
      </w:r>
      <w:r w:rsidRPr="001455BC">
        <w:rPr>
          <w:rFonts w:eastAsia="Times New Roman"/>
          <w:rtl/>
          <w:lang w:val="en-GB" w:eastAsia="en-US" w:bidi="ar-EG"/>
        </w:rPr>
        <w:t>عملية الترخيص.</w:t>
      </w:r>
    </w:p>
    <w:p w14:paraId="2C57BE9A" w14:textId="77777777" w:rsidR="001455BC" w:rsidRPr="001455BC" w:rsidRDefault="001455BC" w:rsidP="001455BC">
      <w:pPr>
        <w:tabs>
          <w:tab w:val="clear" w:pos="794"/>
          <w:tab w:val="left" w:pos="1134"/>
          <w:tab w:val="left" w:pos="1871"/>
          <w:tab w:val="left" w:pos="2268"/>
        </w:tabs>
        <w:rPr>
          <w:rFonts w:eastAsia="Times New Roman"/>
          <w:lang w:val="en" w:eastAsia="en-US" w:bidi="ar-EG"/>
        </w:rPr>
      </w:pPr>
      <w:r w:rsidRPr="001455BC">
        <w:rPr>
          <w:rFonts w:eastAsia="Times New Roman"/>
          <w:rtl/>
          <w:lang w:val="en-GB" w:eastAsia="en-US" w:bidi="ar-EG"/>
        </w:rPr>
        <w:t>6.6</w:t>
      </w:r>
      <w:r w:rsidRPr="001455BC">
        <w:rPr>
          <w:rFonts w:eastAsia="Times New Roman"/>
          <w:rtl/>
          <w:lang w:val="en-GB" w:eastAsia="en-US" w:bidi="ar-EG"/>
        </w:rPr>
        <w:tab/>
        <w:t>وقد شهدت إدارة غانا حالات مماثلة ل</w:t>
      </w:r>
      <w:r w:rsidRPr="001455BC">
        <w:rPr>
          <w:rFonts w:eastAsia="Times New Roman" w:hint="cs"/>
          <w:rtl/>
          <w:lang w:val="en-GB" w:eastAsia="en-US" w:bidi="ar-EG"/>
        </w:rPr>
        <w:t>قيام</w:t>
      </w:r>
      <w:r w:rsidRPr="001455BC">
        <w:rPr>
          <w:rFonts w:eastAsia="Times New Roman"/>
          <w:rtl/>
          <w:lang w:val="en-GB" w:eastAsia="en-US" w:bidi="ar-EG"/>
        </w:rPr>
        <w:t xml:space="preserve"> أشخاص</w:t>
      </w:r>
      <w:r w:rsidRPr="001455BC">
        <w:rPr>
          <w:rFonts w:eastAsia="Times New Roman" w:hint="cs"/>
          <w:rtl/>
          <w:lang w:val="en-GB" w:eastAsia="en-US" w:bidi="ar-EG"/>
        </w:rPr>
        <w:t xml:space="preserve"> ب</w:t>
      </w:r>
      <w:r w:rsidRPr="001455BC">
        <w:rPr>
          <w:rFonts w:eastAsia="Times New Roman"/>
          <w:rtl/>
          <w:lang w:val="en-GB" w:eastAsia="en-US" w:bidi="ar-EG"/>
        </w:rPr>
        <w:t xml:space="preserve">تهريب معدات </w:t>
      </w:r>
      <w:r w:rsidRPr="001455BC">
        <w:rPr>
          <w:rFonts w:eastAsia="Times New Roman"/>
          <w:lang w:val="en-GB" w:eastAsia="en-US" w:bidi="ar-EG"/>
        </w:rPr>
        <w:t>Starlink</w:t>
      </w:r>
      <w:r w:rsidRPr="001455BC">
        <w:rPr>
          <w:rFonts w:eastAsia="Times New Roman"/>
          <w:rtl/>
          <w:lang w:val="en-GB" w:eastAsia="en-US" w:bidi="ar-EG"/>
        </w:rPr>
        <w:t xml:space="preserve"> إلى البلد واستعمال </w:t>
      </w:r>
      <w:r w:rsidRPr="001455BC">
        <w:rPr>
          <w:rFonts w:eastAsia="Times New Roman" w:hint="cs"/>
          <w:rtl/>
          <w:lang w:val="en-GB" w:eastAsia="en-US" w:bidi="ar-EG"/>
        </w:rPr>
        <w:t>حُزم</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حصل</w:t>
      </w:r>
      <w:r w:rsidRPr="001455BC">
        <w:rPr>
          <w:rFonts w:eastAsia="Times New Roman" w:hint="cs"/>
          <w:rtl/>
          <w:lang w:val="en-GB" w:eastAsia="en-US" w:bidi="ar-EG"/>
        </w:rPr>
        <w:t>وا</w:t>
      </w:r>
      <w:r w:rsidRPr="001455BC">
        <w:rPr>
          <w:rFonts w:eastAsia="Times New Roman"/>
          <w:rtl/>
          <w:lang w:val="en-GB" w:eastAsia="en-US" w:bidi="ar-EG"/>
        </w:rPr>
        <w:t xml:space="preserve"> عليها من شخص ما في بلد تباع فيه </w:t>
      </w:r>
      <w:r w:rsidRPr="001455BC">
        <w:rPr>
          <w:rFonts w:eastAsia="Times New Roman" w:hint="cs"/>
          <w:rtl/>
          <w:lang w:val="en-GB" w:eastAsia="en-US" w:bidi="ar-EG"/>
        </w:rPr>
        <w:t xml:space="preserve">خدمات </w:t>
      </w:r>
      <w:r w:rsidRPr="001455BC">
        <w:rPr>
          <w:rFonts w:eastAsia="Times New Roman"/>
          <w:rtl/>
          <w:lang w:val="en-GB" w:eastAsia="en-US" w:bidi="ar-EG"/>
        </w:rPr>
        <w:t xml:space="preserve">شركة </w:t>
      </w:r>
      <w:r w:rsidRPr="001455BC">
        <w:rPr>
          <w:rFonts w:eastAsia="Times New Roman"/>
          <w:lang w:val="en-GB" w:eastAsia="en-US" w:bidi="ar-EG"/>
        </w:rPr>
        <w:t>Starlink</w:t>
      </w:r>
      <w:r w:rsidRPr="001455BC">
        <w:rPr>
          <w:rFonts w:eastAsia="Times New Roman"/>
          <w:rtl/>
          <w:lang w:val="en-GB" w:eastAsia="en-US" w:bidi="ar-EG"/>
        </w:rPr>
        <w:t xml:space="preserve"> قانونيا</w:t>
      </w:r>
      <w:r w:rsidRPr="001455BC">
        <w:rPr>
          <w:rFonts w:eastAsia="Times New Roman" w:hint="cs"/>
          <w:rtl/>
          <w:lang w:val="en-GB" w:eastAsia="en-US" w:bidi="ar-EG"/>
        </w:rPr>
        <w:t>ً</w:t>
      </w:r>
      <w:r w:rsidRPr="001455BC">
        <w:rPr>
          <w:rFonts w:eastAsia="Times New Roman"/>
          <w:rtl/>
          <w:lang w:val="en-GB" w:eastAsia="en-US" w:bidi="ar-EG"/>
        </w:rPr>
        <w:t>.</w:t>
      </w:r>
      <w:r w:rsidRPr="001455BC">
        <w:rPr>
          <w:rFonts w:ascii="Segoe UI" w:eastAsia="Times New Roman" w:hAnsi="Segoe UI" w:cs="Segoe UI"/>
          <w:sz w:val="21"/>
          <w:szCs w:val="21"/>
          <w:rtl/>
          <w:lang w:val="en" w:eastAsia="en-GB" w:bidi="ar"/>
        </w:rPr>
        <w:t xml:space="preserve"> </w:t>
      </w:r>
      <w:r w:rsidRPr="001455BC">
        <w:rPr>
          <w:rFonts w:eastAsia="Times New Roman"/>
          <w:rtl/>
          <w:lang w:val="en-GB" w:eastAsia="en-US" w:bidi="ar"/>
        </w:rPr>
        <w:t>وقد تقدمت شركة</w:t>
      </w:r>
      <w:r w:rsidRPr="001455BC">
        <w:rPr>
          <w:rFonts w:eastAsia="Times New Roman"/>
          <w:lang w:val="en" w:eastAsia="en-US" w:bidi="ar-EG"/>
        </w:rPr>
        <w:t xml:space="preserve"> Starlink </w:t>
      </w:r>
      <w:r w:rsidRPr="001455BC">
        <w:rPr>
          <w:rFonts w:eastAsia="Times New Roman"/>
          <w:rtl/>
          <w:lang w:val="en-GB" w:eastAsia="en-US" w:bidi="ar"/>
        </w:rPr>
        <w:t xml:space="preserve">في نهاية المطاف بطلب للحصول على حقوق الهبوط، ويجب على اللجنة أن تقنعها بضرورة القيام بذلك في الحالة </w:t>
      </w:r>
      <w:r w:rsidRPr="001455BC">
        <w:rPr>
          <w:rFonts w:eastAsia="Times New Roman" w:hint="cs"/>
          <w:rtl/>
          <w:lang w:val="en-GB" w:eastAsia="en-US" w:bidi="ar"/>
        </w:rPr>
        <w:t>الراهنة</w:t>
      </w:r>
      <w:r w:rsidRPr="001455BC">
        <w:rPr>
          <w:rFonts w:eastAsia="Times New Roman"/>
          <w:rtl/>
          <w:lang w:val="en-GB" w:eastAsia="en-US" w:bidi="ar"/>
        </w:rPr>
        <w:t xml:space="preserve"> أيضاً، بما يتماشى مع لوائح الراديو</w:t>
      </w:r>
      <w:r w:rsidRPr="001455BC">
        <w:rPr>
          <w:rFonts w:eastAsia="Times New Roman"/>
          <w:lang w:val="en" w:eastAsia="en-US" w:bidi="ar-EG"/>
        </w:rPr>
        <w:t>.</w:t>
      </w:r>
      <w:r w:rsidRPr="001455BC">
        <w:rPr>
          <w:rFonts w:eastAsia="Times New Roman" w:hint="cs"/>
          <w:rtl/>
          <w:lang w:val="en-GB" w:eastAsia="en-US" w:bidi="ar-EG"/>
        </w:rPr>
        <w:t xml:space="preserve"> </w:t>
      </w:r>
      <w:r w:rsidRPr="001455BC">
        <w:rPr>
          <w:rFonts w:eastAsia="Times New Roman" w:hint="cs"/>
          <w:rtl/>
          <w:lang w:val="en" w:eastAsia="en-US" w:bidi="ar-EG"/>
        </w:rPr>
        <w:t xml:space="preserve">ولا </w:t>
      </w:r>
      <w:r w:rsidRPr="001455BC">
        <w:rPr>
          <w:rFonts w:eastAsia="Times New Roman"/>
          <w:rtl/>
          <w:lang w:val="en" w:eastAsia="en-US" w:bidi="ar-EG"/>
        </w:rPr>
        <w:t xml:space="preserve">بد من التذكير بأن </w:t>
      </w:r>
      <w:r w:rsidRPr="001455BC">
        <w:rPr>
          <w:rFonts w:eastAsia="Times New Roman" w:hint="cs"/>
          <w:rtl/>
          <w:lang w:val="en" w:eastAsia="en-US" w:bidi="ar-EG"/>
        </w:rPr>
        <w:t xml:space="preserve">لدى </w:t>
      </w:r>
      <w:r w:rsidRPr="001455BC">
        <w:rPr>
          <w:rFonts w:eastAsia="Times New Roman"/>
          <w:rtl/>
          <w:lang w:val="en" w:eastAsia="en-US" w:bidi="ar-EG"/>
        </w:rPr>
        <w:t xml:space="preserve">بعض الإدارات </w:t>
      </w:r>
      <w:r w:rsidRPr="001455BC">
        <w:rPr>
          <w:rFonts w:eastAsia="Times New Roman" w:hint="cs"/>
          <w:rtl/>
          <w:lang w:val="en" w:eastAsia="en-US" w:bidi="ar-EG"/>
        </w:rPr>
        <w:t>مخاوف</w:t>
      </w:r>
      <w:r w:rsidRPr="001455BC">
        <w:rPr>
          <w:rFonts w:eastAsia="Times New Roman"/>
          <w:rtl/>
          <w:lang w:val="en" w:eastAsia="en-US" w:bidi="ar-EG"/>
        </w:rPr>
        <w:t xml:space="preserve"> بشأن مستقبل محطات السكان الأصليين و</w:t>
      </w:r>
      <w:r w:rsidRPr="001455BC">
        <w:rPr>
          <w:rFonts w:eastAsia="Times New Roman" w:hint="cs"/>
          <w:rtl/>
          <w:lang w:val="en" w:eastAsia="en-US" w:bidi="ar-EG"/>
        </w:rPr>
        <w:t xml:space="preserve">أنها </w:t>
      </w:r>
      <w:r w:rsidRPr="001455BC">
        <w:rPr>
          <w:rFonts w:eastAsia="Times New Roman"/>
          <w:rtl/>
          <w:lang w:val="en" w:eastAsia="en-US" w:bidi="ar-EG"/>
        </w:rPr>
        <w:t xml:space="preserve">تحرص على تعزيز المحتوى المحلي. وفي هذا الصدد، رأى أن </w:t>
      </w:r>
      <w:r w:rsidRPr="001455BC">
        <w:rPr>
          <w:rFonts w:eastAsia="Times New Roman" w:hint="cs"/>
          <w:rtl/>
          <w:lang w:val="en" w:eastAsia="en-US" w:bidi="ar-EG"/>
        </w:rPr>
        <w:t>ا</w:t>
      </w:r>
      <w:r w:rsidRPr="001455BC">
        <w:rPr>
          <w:rFonts w:eastAsia="Times New Roman"/>
          <w:rtl/>
          <w:lang w:val="en" w:eastAsia="en-US" w:bidi="ar-EG"/>
        </w:rPr>
        <w:t>للجنة ينبغي أن تطلب بوضوح من</w:t>
      </w:r>
      <w:r w:rsidRPr="001455BC">
        <w:rPr>
          <w:rFonts w:eastAsia="Times New Roman"/>
          <w:rtl/>
          <w:lang w:val="en" w:eastAsia="en-US" w:bidi="ar"/>
        </w:rPr>
        <w:t xml:space="preserve"> شركة</w:t>
      </w:r>
      <w:r w:rsidRPr="001455BC">
        <w:rPr>
          <w:rFonts w:eastAsia="Times New Roman"/>
          <w:rtl/>
          <w:lang w:val="en" w:eastAsia="en-US" w:bidi="ar-EG"/>
        </w:rPr>
        <w:t xml:space="preserve"> </w:t>
      </w:r>
      <w:r w:rsidRPr="001455BC">
        <w:rPr>
          <w:rFonts w:eastAsia="Times New Roman"/>
          <w:lang w:val="en-GB" w:eastAsia="en-US" w:bidi="ar-EG"/>
        </w:rPr>
        <w:t>Starlink</w:t>
      </w:r>
      <w:r w:rsidRPr="001455BC">
        <w:rPr>
          <w:rFonts w:eastAsia="Times New Roman"/>
          <w:rtl/>
          <w:lang w:val="en" w:eastAsia="en-US" w:bidi="ar-EG"/>
        </w:rPr>
        <w:t xml:space="preserve"> تطبيق </w:t>
      </w:r>
      <w:r w:rsidRPr="001455BC">
        <w:rPr>
          <w:rFonts w:eastAsia="Times New Roman" w:hint="cs"/>
          <w:rtl/>
          <w:lang w:val="en" w:eastAsia="en-US" w:bidi="ar-EG"/>
        </w:rPr>
        <w:t>ما تخلص إليه اللجنة</w:t>
      </w:r>
      <w:r w:rsidRPr="001455BC">
        <w:rPr>
          <w:rFonts w:eastAsia="Times New Roman"/>
          <w:rtl/>
          <w:lang w:val="en" w:eastAsia="en-US" w:bidi="ar-EG"/>
        </w:rPr>
        <w:t xml:space="preserve"> في كل بلد من بلدان العالم.</w:t>
      </w:r>
    </w:p>
    <w:p w14:paraId="3D37E4F3"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lastRenderedPageBreak/>
        <w:t>7.6</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لينيارس دي سوزا فِيُّو</w:t>
      </w:r>
      <w:r w:rsidRPr="001455BC">
        <w:rPr>
          <w:rFonts w:eastAsia="Times New Roman"/>
          <w:rtl/>
          <w:lang w:val="en-GB" w:eastAsia="en-US" w:bidi="ar-EG"/>
        </w:rPr>
        <w:t xml:space="preserve"> إن على اللجنة أن تركز على لوائح الراديو وليس على قضايا التسويق أو</w:t>
      </w:r>
      <w:r w:rsidRPr="001455BC">
        <w:rPr>
          <w:rFonts w:eastAsia="Times New Roman" w:hint="cs"/>
          <w:rtl/>
          <w:lang w:val="en-GB" w:eastAsia="en-US" w:bidi="ar-EG"/>
        </w:rPr>
        <w:t> </w:t>
      </w:r>
      <w:r w:rsidRPr="001455BC">
        <w:rPr>
          <w:rFonts w:eastAsia="Times New Roman"/>
          <w:rtl/>
          <w:lang w:val="en-GB" w:eastAsia="en-US" w:bidi="ar-EG"/>
        </w:rPr>
        <w:t xml:space="preserve">المبيعات في هذه الحالة. والواقع أن الإرسالات كانت صادرة من أراضي جمهورية إيران الإسلامية، مما يتعارض مع الرقم </w:t>
      </w:r>
      <w:r w:rsidRPr="001455BC">
        <w:rPr>
          <w:rFonts w:eastAsia="Times New Roman"/>
          <w:b/>
          <w:bCs/>
          <w:rtl/>
          <w:lang w:val="en-GB" w:eastAsia="en-US" w:bidi="ar-EG"/>
        </w:rPr>
        <w:t>1.18</w:t>
      </w:r>
      <w:r w:rsidRPr="001455BC">
        <w:rPr>
          <w:rFonts w:eastAsia="Times New Roman"/>
          <w:rtl/>
          <w:lang w:val="en-GB" w:eastAsia="en-US" w:bidi="ar-EG"/>
        </w:rPr>
        <w:t xml:space="preserve"> من لوائح الراديو والقرارين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 و</w:t>
      </w:r>
      <w:r w:rsidRPr="001455BC">
        <w:rPr>
          <w:rFonts w:eastAsia="Times New Roman" w:hint="cs"/>
          <w:rtl/>
          <w:lang w:val="en-GB" w:eastAsia="en-US" w:bidi="ar-EG"/>
        </w:rPr>
        <w:t xml:space="preserve">لدى </w:t>
      </w:r>
      <w:r w:rsidRPr="001455BC">
        <w:rPr>
          <w:rFonts w:eastAsia="Times New Roman"/>
          <w:rtl/>
          <w:lang w:val="en-GB" w:eastAsia="en-US" w:bidi="ar-EG"/>
        </w:rPr>
        <w:t xml:space="preserve">اللجنة العناصر التي تحتاج إليها لاقتراح استنتاج مباشر بشأن هذه الحالة: </w:t>
      </w:r>
      <w:r w:rsidRPr="001455BC">
        <w:rPr>
          <w:rFonts w:eastAsia="Times New Roman" w:hint="cs"/>
          <w:rtl/>
          <w:lang w:val="en-GB" w:eastAsia="en-US" w:bidi="ar-EG"/>
        </w:rPr>
        <w:t>ف</w:t>
      </w:r>
      <w:r w:rsidRPr="001455BC">
        <w:rPr>
          <w:rFonts w:eastAsia="Times New Roman"/>
          <w:rtl/>
          <w:lang w:val="en-GB" w:eastAsia="en-US" w:bidi="ar-EG"/>
        </w:rPr>
        <w:t xml:space="preserve">بغض النظر عن مكان </w:t>
      </w:r>
      <w:r w:rsidRPr="001455BC">
        <w:rPr>
          <w:rFonts w:eastAsia="Times New Roman" w:hint="cs"/>
          <w:rtl/>
          <w:lang w:val="en-GB" w:eastAsia="en-US" w:bidi="ar-EG"/>
        </w:rPr>
        <w:t>ال</w:t>
      </w:r>
      <w:r w:rsidRPr="001455BC">
        <w:rPr>
          <w:rFonts w:eastAsia="Times New Roman"/>
          <w:rtl/>
          <w:lang w:val="en-GB" w:eastAsia="en-US" w:bidi="ar-EG"/>
        </w:rPr>
        <w:t>حصول على المعدات، يجب أن يكون لدى الشركات سبل تعطيل العمليات في البلدان التي لم يؤذن لها بالعمل فيها.</w:t>
      </w:r>
    </w:p>
    <w:p w14:paraId="2457114D"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rtl/>
          <w:lang w:val="en-GB" w:eastAsia="en-US" w:bidi="ar-EG"/>
        </w:rPr>
        <w:t>8.6</w:t>
      </w:r>
      <w:r w:rsidRPr="001455BC">
        <w:rPr>
          <w:rFonts w:eastAsia="Times New Roman"/>
          <w:spacing w:val="-2"/>
          <w:rtl/>
          <w:lang w:val="en-GB" w:eastAsia="en-US" w:bidi="ar-EG"/>
        </w:rPr>
        <w:tab/>
        <w:t xml:space="preserve">وقال </w:t>
      </w:r>
      <w:r w:rsidRPr="001455BC">
        <w:rPr>
          <w:rFonts w:eastAsia="Times New Roman" w:hint="cs"/>
          <w:b/>
          <w:bCs/>
          <w:spacing w:val="-2"/>
          <w:rtl/>
          <w:lang w:val="en-GB" w:eastAsia="en-US" w:bidi="ar-EG"/>
        </w:rPr>
        <w:t>السيد تشنغ</w:t>
      </w:r>
      <w:r w:rsidRPr="001455BC">
        <w:rPr>
          <w:rFonts w:eastAsia="Times New Roman"/>
          <w:spacing w:val="-2"/>
          <w:rtl/>
          <w:lang w:val="en-GB" w:eastAsia="en-US" w:bidi="ar-EG"/>
        </w:rPr>
        <w:t>، مشيرا</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 إلى أن مطاريف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قد </w:t>
      </w:r>
      <w:r w:rsidRPr="001455BC">
        <w:rPr>
          <w:rFonts w:eastAsia="Times New Roman" w:hint="cs"/>
          <w:spacing w:val="-2"/>
          <w:rtl/>
          <w:lang w:val="en-GB" w:eastAsia="en-US" w:bidi="ar-EG"/>
        </w:rPr>
        <w:t>هُربت</w:t>
      </w:r>
      <w:r w:rsidRPr="001455BC">
        <w:rPr>
          <w:rFonts w:eastAsia="Times New Roman"/>
          <w:spacing w:val="-2"/>
          <w:rtl/>
          <w:lang w:val="en-GB" w:eastAsia="en-US" w:bidi="ar-EG"/>
        </w:rPr>
        <w:t xml:space="preserve"> بوضوح إلى جمهورية إيران الإسلامية واستخدمت عناوين </w:t>
      </w:r>
      <w:r w:rsidRPr="001455BC">
        <w:rPr>
          <w:rFonts w:eastAsia="Times New Roman" w:hint="cs"/>
          <w:spacing w:val="-2"/>
          <w:rtl/>
          <w:lang w:val="en-GB" w:eastAsia="en-US" w:bidi="ar-EG"/>
        </w:rPr>
        <w:t>قائمة</w:t>
      </w:r>
      <w:r w:rsidRPr="001455BC">
        <w:rPr>
          <w:rFonts w:eastAsia="Times New Roman"/>
          <w:spacing w:val="-2"/>
          <w:rtl/>
          <w:lang w:val="en-GB" w:eastAsia="en-US" w:bidi="ar-EG"/>
        </w:rPr>
        <w:t xml:space="preserve"> في بلدان أجنبية، إن نظام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كان ينبغي أن يحذ</w:t>
      </w:r>
      <w:r w:rsidRPr="001455BC">
        <w:rPr>
          <w:rFonts w:eastAsia="Times New Roman" w:hint="cs"/>
          <w:spacing w:val="-2"/>
          <w:rtl/>
          <w:lang w:val="en-GB" w:eastAsia="en-US" w:bidi="ar-EG"/>
        </w:rPr>
        <w:t>ِّ</w:t>
      </w:r>
      <w:r w:rsidRPr="001455BC">
        <w:rPr>
          <w:rFonts w:eastAsia="Times New Roman"/>
          <w:spacing w:val="-2"/>
          <w:rtl/>
          <w:lang w:val="en-GB" w:eastAsia="en-US" w:bidi="ar-EG"/>
        </w:rPr>
        <w:t>ر من موقع المطاريف وبالتالي كان ينبغي منع المطاريف من</w:t>
      </w:r>
      <w:r w:rsidRPr="001455BC">
        <w:rPr>
          <w:rFonts w:eastAsia="Times New Roman" w:hint="cs"/>
          <w:spacing w:val="-2"/>
          <w:rtl/>
          <w:lang w:val="en-GB" w:eastAsia="en-US" w:bidi="ar-EG"/>
        </w:rPr>
        <w:t> </w:t>
      </w:r>
      <w:r w:rsidRPr="001455BC">
        <w:rPr>
          <w:rFonts w:eastAsia="Times New Roman"/>
          <w:spacing w:val="-2"/>
          <w:rtl/>
          <w:lang w:val="en-GB" w:eastAsia="en-US" w:bidi="ar-EG"/>
        </w:rPr>
        <w:t>النفاذ إلى خدمات</w:t>
      </w:r>
      <w:r w:rsidRPr="001455BC">
        <w:rPr>
          <w:rFonts w:eastAsia="Times New Roman" w:hint="cs"/>
          <w:spacing w:val="-2"/>
          <w:rtl/>
          <w:lang w:val="en-GB" w:eastAsia="en-US" w:bidi="ar-EG"/>
        </w:rPr>
        <w:t xml:space="preserve"> الساتل</w:t>
      </w:r>
      <w:r w:rsidRPr="001455BC">
        <w:rPr>
          <w:rFonts w:eastAsia="Times New Roman"/>
          <w:spacing w:val="-2"/>
          <w:rtl/>
          <w:lang w:val="en-GB" w:eastAsia="en-US" w:bidi="ar-EG"/>
        </w:rPr>
        <w:t xml:space="preserve">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وكانت المطاريف ترسل بوضوح من أراضي الجمهورية الإسلامية بدون إذن من الإدارة، </w:t>
      </w:r>
      <w:r w:rsidRPr="001455BC">
        <w:rPr>
          <w:rFonts w:eastAsia="Times New Roman" w:hint="cs"/>
          <w:spacing w:val="-2"/>
          <w:rtl/>
          <w:lang w:val="en-GB" w:eastAsia="en-US" w:bidi="ar-EG"/>
        </w:rPr>
        <w:t>ب</w:t>
      </w:r>
      <w:r w:rsidRPr="001455BC">
        <w:rPr>
          <w:rFonts w:eastAsia="Times New Roman"/>
          <w:spacing w:val="-2"/>
          <w:rtl/>
          <w:lang w:val="en-GB" w:eastAsia="en-US" w:bidi="ar-EG"/>
        </w:rPr>
        <w:t>ما</w:t>
      </w:r>
      <w:r w:rsidRPr="001455BC">
        <w:rPr>
          <w:rFonts w:eastAsia="Times New Roman" w:hint="cs"/>
          <w:spacing w:val="-2"/>
          <w:rtl/>
          <w:lang w:val="en-GB" w:eastAsia="en-US" w:bidi="ar-EG"/>
        </w:rPr>
        <w:t> </w:t>
      </w:r>
      <w:r w:rsidRPr="001455BC">
        <w:rPr>
          <w:rFonts w:eastAsia="Times New Roman"/>
          <w:spacing w:val="-2"/>
          <w:rtl/>
          <w:lang w:val="en-GB" w:eastAsia="en-US" w:bidi="ar-EG"/>
        </w:rPr>
        <w:t xml:space="preserve">يتعارض مع القرارين </w:t>
      </w:r>
      <w:r w:rsidRPr="001455BC">
        <w:rPr>
          <w:rFonts w:eastAsia="Times New Roman"/>
          <w:b/>
          <w:bCs/>
          <w:spacing w:val="-2"/>
          <w:lang w:val="en-GB" w:eastAsia="en-US" w:bidi="ar-EG"/>
        </w:rPr>
        <w:t>22 (WRC</w:t>
      </w:r>
      <w:r w:rsidRPr="001455BC">
        <w:rPr>
          <w:rFonts w:eastAsia="Times New Roman"/>
          <w:b/>
          <w:bCs/>
          <w:spacing w:val="-2"/>
          <w:lang w:val="en-GB" w:eastAsia="en-US" w:bidi="ar-EG"/>
        </w:rPr>
        <w:noBreakHyphen/>
        <w:t>19)</w:t>
      </w:r>
      <w:r w:rsidRPr="001455BC">
        <w:rPr>
          <w:rFonts w:eastAsia="Times New Roman"/>
          <w:spacing w:val="-2"/>
          <w:rtl/>
          <w:lang w:val="en-GB" w:eastAsia="en-US" w:bidi="ar-EG"/>
        </w:rPr>
        <w:t xml:space="preserve"> و</w:t>
      </w:r>
      <w:r w:rsidRPr="001455BC">
        <w:rPr>
          <w:rFonts w:eastAsia="Times New Roman"/>
          <w:b/>
          <w:bCs/>
          <w:spacing w:val="-2"/>
          <w:lang w:val="en-GB" w:eastAsia="en-US" w:bidi="ar-EG"/>
        </w:rPr>
        <w:t>25 (WRC</w:t>
      </w:r>
      <w:r w:rsidRPr="001455BC">
        <w:rPr>
          <w:rFonts w:eastAsia="Times New Roman"/>
          <w:b/>
          <w:bCs/>
          <w:spacing w:val="-2"/>
          <w:lang w:val="en-GB" w:eastAsia="en-US" w:bidi="ar-EG"/>
        </w:rPr>
        <w:noBreakHyphen/>
        <w:t>03)</w:t>
      </w:r>
      <w:r w:rsidRPr="001455BC">
        <w:rPr>
          <w:rFonts w:eastAsia="Times New Roman"/>
          <w:spacing w:val="-2"/>
          <w:rtl/>
          <w:lang w:val="en-GB" w:eastAsia="en-US" w:bidi="ar-EG"/>
        </w:rPr>
        <w:t>.</w:t>
      </w:r>
      <w:r w:rsidRPr="001455BC">
        <w:rPr>
          <w:rFonts w:eastAsia="Times New Roman" w:hint="cs"/>
          <w:spacing w:val="-2"/>
          <w:rtl/>
          <w:lang w:val="en-GB" w:eastAsia="en-US" w:bidi="ar-EG"/>
        </w:rPr>
        <w:t xml:space="preserve"> ويعود</w:t>
      </w:r>
      <w:r w:rsidRPr="001455BC">
        <w:rPr>
          <w:rFonts w:eastAsia="Times New Roman"/>
          <w:spacing w:val="-2"/>
          <w:rtl/>
          <w:lang w:val="en-GB" w:eastAsia="en-US" w:bidi="ar-EG"/>
        </w:rPr>
        <w:t xml:space="preserve"> </w:t>
      </w:r>
      <w:r w:rsidRPr="001455BC">
        <w:rPr>
          <w:rFonts w:eastAsia="Times New Roman" w:hint="cs"/>
          <w:spacing w:val="-2"/>
          <w:rtl/>
          <w:lang w:val="en-GB" w:eastAsia="en-US" w:bidi="ar-EG"/>
        </w:rPr>
        <w:t>إ</w:t>
      </w:r>
      <w:r w:rsidRPr="001455BC">
        <w:rPr>
          <w:rFonts w:eastAsia="Times New Roman"/>
          <w:spacing w:val="-2"/>
          <w:rtl/>
          <w:lang w:val="en-GB" w:eastAsia="en-US" w:bidi="ar-EG"/>
        </w:rPr>
        <w:t>لى الإدارة المبل</w:t>
      </w:r>
      <w:r w:rsidRPr="001455BC">
        <w:rPr>
          <w:rFonts w:eastAsia="Times New Roman" w:hint="cs"/>
          <w:spacing w:val="-2"/>
          <w:rtl/>
          <w:lang w:val="en-GB" w:eastAsia="en-US" w:bidi="ar-EG"/>
        </w:rPr>
        <w:t>ِّ</w:t>
      </w:r>
      <w:r w:rsidRPr="001455BC">
        <w:rPr>
          <w:rFonts w:eastAsia="Times New Roman"/>
          <w:spacing w:val="-2"/>
          <w:rtl/>
          <w:lang w:val="en-GB" w:eastAsia="en-US" w:bidi="ar-EG"/>
        </w:rPr>
        <w:t xml:space="preserve">غة أن تتأكد من أن نظامها لن يعمل من الأراضي التي لا يسمح له بالعمل فيها. وينبغي للجنة أن تذكر الإدارات المبلِّغة والإدارات المرتبطة بها بالتزامها بالتصرف </w:t>
      </w:r>
      <w:r w:rsidRPr="001455BC">
        <w:rPr>
          <w:rFonts w:eastAsia="Times New Roman" w:hint="cs"/>
          <w:spacing w:val="-2"/>
          <w:rtl/>
          <w:lang w:val="en-GB" w:eastAsia="en-US" w:bidi="ar-EG"/>
        </w:rPr>
        <w:t xml:space="preserve">وفق </w:t>
      </w:r>
      <w:r w:rsidRPr="001455BC">
        <w:rPr>
          <w:rFonts w:eastAsia="Times New Roman"/>
          <w:spacing w:val="-2"/>
          <w:rtl/>
          <w:lang w:val="en-GB" w:eastAsia="en-US" w:bidi="ar-EG"/>
        </w:rPr>
        <w:t xml:space="preserve">امتثال صارم للقرارين </w:t>
      </w:r>
      <w:r w:rsidRPr="001455BC">
        <w:rPr>
          <w:rFonts w:eastAsia="Times New Roman"/>
          <w:b/>
          <w:bCs/>
          <w:spacing w:val="-2"/>
          <w:rtl/>
          <w:lang w:val="en-GB" w:eastAsia="en-US" w:bidi="ar-EG"/>
        </w:rPr>
        <w:t>22</w:t>
      </w:r>
      <w:r w:rsidRPr="001455BC">
        <w:rPr>
          <w:rFonts w:eastAsia="Times New Roman"/>
          <w:spacing w:val="-2"/>
          <w:rtl/>
          <w:lang w:val="en-GB" w:eastAsia="en-US" w:bidi="ar-EG"/>
        </w:rPr>
        <w:t xml:space="preserve"> و</w:t>
      </w:r>
      <w:r w:rsidRPr="001455BC">
        <w:rPr>
          <w:rFonts w:eastAsia="Times New Roman"/>
          <w:b/>
          <w:bCs/>
          <w:spacing w:val="-2"/>
          <w:rtl/>
          <w:lang w:val="en-GB" w:eastAsia="en-US" w:bidi="ar-EG"/>
        </w:rPr>
        <w:t>25</w:t>
      </w:r>
      <w:r w:rsidRPr="001455BC">
        <w:rPr>
          <w:rFonts w:eastAsia="Times New Roman"/>
          <w:spacing w:val="-2"/>
          <w:rtl/>
          <w:lang w:val="en-GB" w:eastAsia="en-US" w:bidi="ar-EG"/>
        </w:rPr>
        <w:t xml:space="preserve">، وأن تدعوها إلى اتخاذ تدابير فورية لمنع استخدام أنظمة </w:t>
      </w:r>
      <w:r w:rsidRPr="001455BC">
        <w:rPr>
          <w:rFonts w:eastAsia="Times New Roman"/>
          <w:spacing w:val="-2"/>
          <w:lang w:val="en-GB" w:eastAsia="en-US" w:bidi="ar-EG"/>
        </w:rPr>
        <w:t>Starlink</w:t>
      </w:r>
      <w:r w:rsidRPr="001455BC">
        <w:rPr>
          <w:rFonts w:eastAsia="Times New Roman"/>
          <w:spacing w:val="-2"/>
          <w:rtl/>
          <w:lang w:val="en-GB" w:eastAsia="en-US" w:bidi="ar-EG"/>
        </w:rPr>
        <w:t xml:space="preserve"> على أراضي جمهورية إيران الإسلامية.</w:t>
      </w:r>
    </w:p>
    <w:p w14:paraId="3B3F745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9.6</w:t>
      </w:r>
      <w:r w:rsidRPr="001455BC">
        <w:rPr>
          <w:rFonts w:eastAsia="Times New Roman"/>
          <w:rtl/>
          <w:lang w:val="en-GB" w:eastAsia="en-US" w:bidi="ar-EG"/>
        </w:rPr>
        <w:tab/>
        <w:t xml:space="preserve">واتفقت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بومييه</w:t>
      </w:r>
      <w:r w:rsidRPr="001455BC">
        <w:rPr>
          <w:rFonts w:eastAsia="Times New Roman"/>
          <w:rtl/>
          <w:lang w:val="en-GB" w:eastAsia="en-US" w:bidi="ar-EG"/>
        </w:rPr>
        <w:t xml:space="preserve"> مع السيد فيانكو</w:t>
      </w:r>
      <w:r w:rsidRPr="001455BC">
        <w:rPr>
          <w:rFonts w:eastAsia="Times New Roman" w:hint="cs"/>
          <w:rtl/>
          <w:lang w:val="en-GB" w:eastAsia="en-US" w:bidi="ar-EG"/>
        </w:rPr>
        <w:t xml:space="preserve"> قائلةً</w:t>
      </w:r>
      <w:r w:rsidRPr="001455BC">
        <w:rPr>
          <w:rFonts w:eastAsia="Times New Roman"/>
          <w:rtl/>
          <w:lang w:val="en-GB" w:eastAsia="en-US" w:bidi="ar-EG"/>
        </w:rPr>
        <w:t xml:space="preserve">: قد لا </w:t>
      </w:r>
      <w:r w:rsidRPr="001455BC">
        <w:rPr>
          <w:rFonts w:eastAsia="Times New Roman" w:hint="cs"/>
          <w:rtl/>
          <w:lang w:val="en-GB" w:eastAsia="en-US" w:bidi="ar-EG"/>
        </w:rPr>
        <w:t>تروج</w:t>
      </w:r>
      <w:r w:rsidRPr="001455BC">
        <w:rPr>
          <w:rFonts w:eastAsia="Times New Roman"/>
          <w:rtl/>
          <w:lang w:val="en-GB" w:eastAsia="en-US" w:bidi="ar-EG"/>
        </w:rPr>
        <w:t xml:space="preserve"> </w:t>
      </w:r>
      <w:r w:rsidRPr="001455BC">
        <w:rPr>
          <w:rFonts w:eastAsia="Times New Roman" w:hint="cs"/>
          <w:rtl/>
          <w:lang w:val="en-GB" w:eastAsia="en-US" w:bidi="ar-EG"/>
        </w:rPr>
        <w:t>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خدمتها بنشاط في جمهورية إيران الإسلامية، ولكن رسالة ال</w:t>
      </w:r>
      <w:r w:rsidRPr="001455BC">
        <w:rPr>
          <w:rFonts w:eastAsia="Times New Roman" w:hint="cs"/>
          <w:rtl/>
          <w:lang w:val="en-GB" w:eastAsia="en-US" w:bidi="ar-EG"/>
        </w:rPr>
        <w:t>ت</w:t>
      </w:r>
      <w:r w:rsidRPr="001455BC">
        <w:rPr>
          <w:rFonts w:eastAsia="Times New Roman"/>
          <w:rtl/>
          <w:lang w:val="en-GB" w:eastAsia="en-US" w:bidi="ar-EG"/>
        </w:rPr>
        <w:t>حذ</w:t>
      </w:r>
      <w:r w:rsidRPr="001455BC">
        <w:rPr>
          <w:rFonts w:eastAsia="Times New Roman" w:hint="cs"/>
          <w:rtl/>
          <w:lang w:val="en-GB" w:eastAsia="en-US" w:bidi="ar-EG"/>
        </w:rPr>
        <w:t>ي</w:t>
      </w:r>
      <w:r w:rsidRPr="001455BC">
        <w:rPr>
          <w:rFonts w:eastAsia="Times New Roman"/>
          <w:rtl/>
          <w:lang w:val="en-GB" w:eastAsia="en-US" w:bidi="ar-EG"/>
        </w:rPr>
        <w:t xml:space="preserve">ر التي ظهرت باللغة </w:t>
      </w:r>
      <w:r w:rsidRPr="001455BC">
        <w:rPr>
          <w:rFonts w:eastAsia="Times New Roman" w:hint="cs"/>
          <w:rtl/>
          <w:lang w:val="en-GB" w:eastAsia="en-US" w:bidi="ar-EG"/>
        </w:rPr>
        <w:t>ال</w:t>
      </w:r>
      <w:r w:rsidRPr="001455BC">
        <w:rPr>
          <w:rFonts w:eastAsia="Times New Roman"/>
          <w:rtl/>
          <w:lang w:val="en-GB" w:eastAsia="en-US" w:bidi="ar-EG"/>
        </w:rPr>
        <w:t>فارسي</w:t>
      </w:r>
      <w:r w:rsidRPr="001455BC">
        <w:rPr>
          <w:rFonts w:eastAsia="Times New Roman" w:hint="cs"/>
          <w:rtl/>
          <w:lang w:val="en-GB" w:eastAsia="en-US" w:bidi="ar-EG"/>
        </w:rPr>
        <w:t>ة</w:t>
      </w:r>
      <w:r w:rsidRPr="001455BC">
        <w:rPr>
          <w:rFonts w:eastAsia="Times New Roman"/>
          <w:rtl/>
          <w:lang w:val="en-GB" w:eastAsia="en-US" w:bidi="ar-EG"/>
        </w:rPr>
        <w:t xml:space="preserve"> وكذلك باللغة الإنكليزية أشارت إلى أنها </w:t>
      </w:r>
      <w:r w:rsidRPr="001455BC">
        <w:rPr>
          <w:rFonts w:eastAsia="Times New Roman" w:hint="cs"/>
          <w:rtl/>
          <w:lang w:val="en-GB" w:eastAsia="en-US" w:bidi="ar-EG"/>
        </w:rPr>
        <w:t>على علم</w:t>
      </w:r>
      <w:r w:rsidRPr="001455BC">
        <w:rPr>
          <w:rFonts w:eastAsia="Times New Roman"/>
          <w:rtl/>
          <w:lang w:val="en-GB" w:eastAsia="en-US" w:bidi="ar-EG"/>
        </w:rPr>
        <w:t xml:space="preserve"> </w:t>
      </w:r>
      <w:r w:rsidRPr="001455BC">
        <w:rPr>
          <w:rFonts w:eastAsia="Times New Roman" w:hint="cs"/>
          <w:rtl/>
          <w:lang w:val="en-GB" w:eastAsia="en-US" w:bidi="ar-EG"/>
        </w:rPr>
        <w:t xml:space="preserve">بأن </w:t>
      </w:r>
      <w:r w:rsidRPr="001455BC">
        <w:rPr>
          <w:rFonts w:eastAsia="Times New Roman"/>
          <w:rtl/>
          <w:lang w:val="en-GB" w:eastAsia="en-US" w:bidi="ar-EG"/>
        </w:rPr>
        <w:t xml:space="preserve">الإرسالات غير </w:t>
      </w:r>
      <w:r w:rsidRPr="001455BC">
        <w:rPr>
          <w:rFonts w:eastAsia="Times New Roman" w:hint="cs"/>
          <w:rtl/>
          <w:lang w:val="en-GB" w:eastAsia="en-US" w:bidi="ar-EG"/>
        </w:rPr>
        <w:t>المجازة</w:t>
      </w:r>
      <w:r w:rsidRPr="001455BC">
        <w:rPr>
          <w:rFonts w:eastAsia="Times New Roman"/>
          <w:rtl/>
          <w:lang w:val="en-GB" w:eastAsia="en-US" w:bidi="ar-EG"/>
        </w:rPr>
        <w:t xml:space="preserve"> صادرة </w:t>
      </w:r>
      <w:r w:rsidRPr="001455BC">
        <w:rPr>
          <w:rFonts w:eastAsia="Times New Roman" w:hint="cs"/>
          <w:rtl/>
          <w:lang w:val="en-GB" w:eastAsia="en-US" w:bidi="ar-EG"/>
        </w:rPr>
        <w:t>من ذلك</w:t>
      </w:r>
      <w:r w:rsidRPr="001455BC">
        <w:rPr>
          <w:rFonts w:eastAsia="Times New Roman"/>
          <w:rtl/>
          <w:lang w:val="en-GB" w:eastAsia="en-US" w:bidi="ar-EG"/>
        </w:rPr>
        <w:t xml:space="preserve"> البلد، مما يتعارض مع الرقم </w:t>
      </w:r>
      <w:r w:rsidRPr="001455BC">
        <w:rPr>
          <w:rFonts w:eastAsia="Times New Roman"/>
          <w:b/>
          <w:bCs/>
          <w:rtl/>
          <w:lang w:val="en-GB" w:eastAsia="en-US" w:bidi="ar-EG"/>
        </w:rPr>
        <w:t xml:space="preserve">1.18 </w:t>
      </w:r>
      <w:r w:rsidRPr="001455BC">
        <w:rPr>
          <w:rFonts w:eastAsia="Times New Roman"/>
          <w:rtl/>
          <w:lang w:val="en-GB" w:eastAsia="en-US" w:bidi="ar-EG"/>
        </w:rPr>
        <w:t xml:space="preserve">من لوائح الراديو والقرارين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 xml:space="preserve">. وبما أن نظام </w:t>
      </w:r>
      <w:r w:rsidRPr="001455BC">
        <w:rPr>
          <w:rFonts w:eastAsia="Times New Roman"/>
          <w:lang w:val="en-GB" w:eastAsia="en-US" w:bidi="ar-EG"/>
        </w:rPr>
        <w:t>Starlink</w:t>
      </w:r>
      <w:r w:rsidRPr="001455BC">
        <w:rPr>
          <w:rFonts w:eastAsia="Times New Roman"/>
          <w:rtl/>
          <w:lang w:val="en-GB" w:eastAsia="en-US" w:bidi="ar-EG"/>
        </w:rPr>
        <w:t xml:space="preserve"> يعرف مكان المطاريف، ينبغي أن يكون قادراً على منعها من النفاذ </w:t>
      </w:r>
      <w:r w:rsidRPr="001455BC">
        <w:rPr>
          <w:rFonts w:eastAsia="Times New Roman" w:hint="cs"/>
          <w:rtl/>
          <w:lang w:val="en-GB" w:eastAsia="en-US" w:bidi="ar-EG"/>
        </w:rPr>
        <w:t>في</w:t>
      </w:r>
      <w:r w:rsidRPr="001455BC">
        <w:rPr>
          <w:rFonts w:eastAsia="Times New Roman"/>
          <w:rtl/>
          <w:lang w:val="en-GB" w:eastAsia="en-US" w:bidi="ar-EG"/>
        </w:rPr>
        <w:t xml:space="preserve"> الأراضي التي تعمل فيها دون </w:t>
      </w:r>
      <w:r w:rsidRPr="001455BC">
        <w:rPr>
          <w:rFonts w:eastAsia="Times New Roman" w:hint="cs"/>
          <w:rtl/>
          <w:lang w:val="en-GB" w:eastAsia="en-US" w:bidi="ar-EG"/>
        </w:rPr>
        <w:t>تخويل</w:t>
      </w:r>
      <w:r w:rsidRPr="001455BC">
        <w:rPr>
          <w:rFonts w:eastAsia="Times New Roman"/>
          <w:rtl/>
          <w:lang w:val="en-GB" w:eastAsia="en-US" w:bidi="ar-EG"/>
        </w:rPr>
        <w:t xml:space="preserve">. </w:t>
      </w:r>
      <w:r w:rsidRPr="001455BC">
        <w:rPr>
          <w:rFonts w:eastAsia="Times New Roman" w:hint="cs"/>
          <w:rtl/>
          <w:lang w:val="en-GB" w:eastAsia="en-US" w:bidi="ar-EG"/>
        </w:rPr>
        <w:t>و</w:t>
      </w:r>
      <w:r w:rsidRPr="001455BC">
        <w:rPr>
          <w:rFonts w:eastAsia="Times New Roman"/>
          <w:rtl/>
          <w:lang w:val="en-GB" w:eastAsia="en-US" w:bidi="ar-EG"/>
        </w:rPr>
        <w:t>من أجل التوصل إلى استنتاج بشأن هذه المسألة</w:t>
      </w:r>
      <w:r w:rsidRPr="001455BC">
        <w:rPr>
          <w:rFonts w:eastAsia="Times New Roman" w:hint="cs"/>
          <w:rtl/>
          <w:lang w:val="en-GB" w:eastAsia="en-US" w:bidi="ar-EG"/>
        </w:rPr>
        <w:t xml:space="preserve"> -</w:t>
      </w:r>
      <w:r w:rsidRPr="001455BC">
        <w:rPr>
          <w:rFonts w:eastAsia="Times New Roman"/>
          <w:rtl/>
          <w:lang w:val="en-GB" w:eastAsia="en-US" w:bidi="ar-EG"/>
        </w:rPr>
        <w:t xml:space="preserve"> تحتاج اللجنة إلى إجابات على أسئلة محددة - ما هي التدابير التي اتخذتها شركة </w:t>
      </w:r>
      <w:r w:rsidRPr="001455BC">
        <w:rPr>
          <w:rFonts w:eastAsia="Times New Roman"/>
          <w:lang w:val="en-GB" w:eastAsia="en-US" w:bidi="ar-EG"/>
        </w:rPr>
        <w:t>Starlink</w:t>
      </w:r>
      <w:r w:rsidRPr="001455BC">
        <w:rPr>
          <w:rFonts w:eastAsia="Times New Roman"/>
          <w:rtl/>
          <w:lang w:val="en-GB" w:eastAsia="en-US" w:bidi="ar-EG"/>
        </w:rPr>
        <w:t xml:space="preserve"> لضمان </w:t>
      </w:r>
      <w:r w:rsidRPr="001455BC">
        <w:rPr>
          <w:rFonts w:eastAsia="Times New Roman" w:hint="cs"/>
          <w:rtl/>
          <w:lang w:val="en-GB" w:eastAsia="en-US" w:bidi="ar-EG"/>
        </w:rPr>
        <w:t>الالتزام</w:t>
      </w:r>
      <w:r w:rsidRPr="001455BC">
        <w:rPr>
          <w:rFonts w:eastAsia="Times New Roman"/>
          <w:rtl/>
          <w:lang w:val="en-GB" w:eastAsia="en-US" w:bidi="ar-EG"/>
        </w:rPr>
        <w:t xml:space="preserve"> </w:t>
      </w:r>
      <w:r w:rsidRPr="001455BC">
        <w:rPr>
          <w:rFonts w:eastAsia="Times New Roman" w:hint="cs"/>
          <w:rtl/>
          <w:lang w:val="en-GB" w:eastAsia="en-US" w:bidi="ar-EG"/>
        </w:rPr>
        <w:t>با</w:t>
      </w:r>
      <w:r w:rsidRPr="001455BC">
        <w:rPr>
          <w:rFonts w:eastAsia="Times New Roman"/>
          <w:rtl/>
          <w:lang w:val="en-GB" w:eastAsia="en-US" w:bidi="ar-EG"/>
        </w:rPr>
        <w:t xml:space="preserve">لفقرتين 1 و2 من </w:t>
      </w:r>
      <w:r w:rsidRPr="001455BC">
        <w:rPr>
          <w:rFonts w:eastAsia="Times New Roman" w:hint="cs"/>
          <w:rtl/>
          <w:lang w:val="en-GB" w:eastAsia="en-US" w:bidi="ar-EG"/>
        </w:rPr>
        <w:t>"</w:t>
      </w:r>
      <w:r w:rsidRPr="001455BC">
        <w:rPr>
          <w:rFonts w:eastAsia="Times New Roman"/>
          <w:i/>
          <w:iCs/>
          <w:rtl/>
          <w:lang w:val="en-GB" w:eastAsia="en-US" w:bidi="ar-EG"/>
        </w:rPr>
        <w:t>يقرر</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في</w:t>
      </w:r>
      <w:r w:rsidRPr="001455BC">
        <w:rPr>
          <w:rFonts w:eastAsia="Times New Roman"/>
          <w:rtl/>
          <w:lang w:val="en-GB" w:eastAsia="en-US" w:bidi="ar-EG"/>
        </w:rPr>
        <w:t xml:space="preserve"> القرار </w:t>
      </w:r>
      <w:r w:rsidRPr="001455BC">
        <w:rPr>
          <w:rFonts w:eastAsia="Times New Roman"/>
          <w:b/>
          <w:bCs/>
          <w:rtl/>
          <w:lang w:val="en-GB" w:eastAsia="en-US" w:bidi="ar-EG"/>
        </w:rPr>
        <w:t>22</w:t>
      </w:r>
      <w:r w:rsidRPr="001455BC">
        <w:rPr>
          <w:rFonts w:eastAsia="Times New Roman"/>
          <w:rtl/>
          <w:lang w:val="en-GB" w:eastAsia="en-US" w:bidi="ar-EG"/>
        </w:rPr>
        <w:t xml:space="preserve"> </w:t>
      </w:r>
      <w:r w:rsidRPr="001455BC">
        <w:rPr>
          <w:rFonts w:eastAsia="Times New Roman" w:hint="cs"/>
          <w:rtl/>
          <w:lang w:val="en-GB" w:eastAsia="en-US" w:bidi="ar-EG"/>
        </w:rPr>
        <w:t>بخلاف</w:t>
      </w:r>
      <w:r w:rsidRPr="001455BC">
        <w:rPr>
          <w:rFonts w:eastAsia="Times New Roman"/>
          <w:rtl/>
          <w:lang w:val="en-GB" w:eastAsia="en-US" w:bidi="ar-EG"/>
        </w:rPr>
        <w:t xml:space="preserve"> إضافة تحذير إلى شروط خدمتها؟ </w:t>
      </w:r>
      <w:r w:rsidRPr="001455BC">
        <w:rPr>
          <w:rFonts w:eastAsia="Times New Roman" w:hint="cs"/>
          <w:rtl/>
          <w:lang w:val="en-GB" w:eastAsia="en-US" w:bidi="ar-EG"/>
        </w:rPr>
        <w:t>و</w:t>
      </w:r>
      <w:r w:rsidRPr="001455BC">
        <w:rPr>
          <w:rFonts w:eastAsia="Times New Roman"/>
          <w:rtl/>
          <w:lang w:val="en-GB" w:eastAsia="en-US" w:bidi="ar-EG"/>
        </w:rPr>
        <w:t>الآن بعد أن</w:t>
      </w:r>
      <w:r w:rsidRPr="001455BC">
        <w:rPr>
          <w:rFonts w:eastAsia="Times New Roman" w:hint="cs"/>
          <w:rtl/>
          <w:lang w:val="en-GB" w:eastAsia="en-US" w:bidi="ar-EG"/>
        </w:rPr>
        <w:t> أصبحت</w:t>
      </w:r>
      <w:r w:rsidRPr="001455BC">
        <w:rPr>
          <w:rFonts w:eastAsia="Times New Roman"/>
          <w:rtl/>
          <w:lang w:val="en-GB" w:eastAsia="en-US" w:bidi="ar-EG"/>
        </w:rPr>
        <w:t xml:space="preserve"> شركة </w:t>
      </w:r>
      <w:r w:rsidRPr="001455BC">
        <w:rPr>
          <w:rFonts w:eastAsia="Times New Roman"/>
          <w:lang w:val="en-GB" w:eastAsia="en-US" w:bidi="ar-EG"/>
        </w:rPr>
        <w:t>Starlink</w:t>
      </w:r>
      <w:r w:rsidRPr="001455BC">
        <w:rPr>
          <w:rFonts w:eastAsia="Times New Roman"/>
          <w:rtl/>
          <w:lang w:val="en-GB" w:eastAsia="en-US" w:bidi="ar-EG"/>
        </w:rPr>
        <w:t xml:space="preserve"> </w:t>
      </w:r>
      <w:r w:rsidRPr="001455BC">
        <w:rPr>
          <w:rFonts w:eastAsia="Times New Roman" w:hint="cs"/>
          <w:rtl/>
          <w:lang w:val="en-GB" w:eastAsia="en-US" w:bidi="ar-EG"/>
        </w:rPr>
        <w:t>على علم ب</w:t>
      </w:r>
      <w:r w:rsidRPr="001455BC">
        <w:rPr>
          <w:rFonts w:eastAsia="Times New Roman"/>
          <w:rtl/>
          <w:lang w:val="en-GB" w:eastAsia="en-US" w:bidi="ar-EG"/>
        </w:rPr>
        <w:t xml:space="preserve">الوضع، ماذا </w:t>
      </w:r>
      <w:r w:rsidRPr="001455BC">
        <w:rPr>
          <w:rFonts w:eastAsia="Times New Roman" w:hint="cs"/>
          <w:rtl/>
          <w:lang w:val="en-GB" w:eastAsia="en-US" w:bidi="ar-EG"/>
        </w:rPr>
        <w:t>س</w:t>
      </w:r>
      <w:r w:rsidRPr="001455BC">
        <w:rPr>
          <w:rFonts w:eastAsia="Times New Roman"/>
          <w:rtl/>
          <w:lang w:val="en-GB" w:eastAsia="en-US" w:bidi="ar-EG"/>
        </w:rPr>
        <w:t xml:space="preserve">تفعل لحل </w:t>
      </w:r>
      <w:r w:rsidRPr="001455BC">
        <w:rPr>
          <w:rFonts w:eastAsia="Times New Roman" w:hint="cs"/>
          <w:rtl/>
          <w:lang w:val="en-GB" w:eastAsia="en-US" w:bidi="ar-EG"/>
        </w:rPr>
        <w:t>الإشكال</w:t>
      </w:r>
      <w:r w:rsidRPr="001455BC">
        <w:rPr>
          <w:rFonts w:eastAsia="Times New Roman"/>
          <w:rtl/>
          <w:lang w:val="en-GB" w:eastAsia="en-US" w:bidi="ar-EG"/>
        </w:rPr>
        <w:t>؟ وقال</w:t>
      </w:r>
      <w:r w:rsidRPr="001455BC">
        <w:rPr>
          <w:rFonts w:eastAsia="Times New Roman" w:hint="cs"/>
          <w:rtl/>
          <w:lang w:val="en-GB" w:eastAsia="en-US" w:bidi="ar-EG"/>
        </w:rPr>
        <w:t>ت</w:t>
      </w:r>
      <w:r w:rsidRPr="001455BC">
        <w:rPr>
          <w:rFonts w:eastAsia="Times New Roman"/>
          <w:rtl/>
          <w:lang w:val="en-GB" w:eastAsia="en-US" w:bidi="ar-EG"/>
        </w:rPr>
        <w:t xml:space="preserve"> إن الرد الأولي من إدارتي الولايات المتحدة والنرويج بأن تقديم خدمات غير </w:t>
      </w:r>
      <w:r w:rsidRPr="001455BC">
        <w:rPr>
          <w:rFonts w:eastAsia="Times New Roman" w:hint="cs"/>
          <w:rtl/>
          <w:lang w:val="en-GB" w:eastAsia="en-US" w:bidi="ar-EG"/>
        </w:rPr>
        <w:t>مجازة</w:t>
      </w:r>
      <w:r w:rsidRPr="001455BC">
        <w:rPr>
          <w:rFonts w:eastAsia="Times New Roman"/>
          <w:rtl/>
          <w:lang w:val="en-GB" w:eastAsia="en-US" w:bidi="ar-EG"/>
        </w:rPr>
        <w:t xml:space="preserve"> </w:t>
      </w:r>
      <w:r w:rsidRPr="001455BC">
        <w:rPr>
          <w:rFonts w:eastAsia="Times New Roman" w:hint="cs"/>
          <w:rtl/>
          <w:lang w:val="en-GB" w:eastAsia="en-US" w:bidi="ar-EG"/>
        </w:rPr>
        <w:t>يتعارض مع</w:t>
      </w:r>
      <w:r w:rsidRPr="001455BC">
        <w:rPr>
          <w:rFonts w:eastAsia="Times New Roman"/>
          <w:rtl/>
          <w:lang w:val="en-GB" w:eastAsia="en-US" w:bidi="ar-EG"/>
        </w:rPr>
        <w:t xml:space="preserve"> سياستهما </w:t>
      </w:r>
      <w:r w:rsidRPr="001455BC">
        <w:rPr>
          <w:rFonts w:eastAsia="Times New Roman" w:hint="cs"/>
          <w:rtl/>
          <w:lang w:val="en-GB" w:eastAsia="en-US" w:bidi="ar-EG"/>
        </w:rPr>
        <w:t>هو رد</w:t>
      </w:r>
      <w:r w:rsidRPr="001455BC">
        <w:rPr>
          <w:rFonts w:eastAsia="Times New Roman"/>
          <w:rtl/>
          <w:lang w:val="en-GB" w:eastAsia="en-US" w:bidi="ar-EG"/>
        </w:rPr>
        <w:t xml:space="preserve"> جدير بالثناء ولكنه غير كاف، إذ يتوقع منهما اتخاذ تدابير إضافية، خاصة في ضوء القضايا المثارة.</w:t>
      </w:r>
    </w:p>
    <w:p w14:paraId="0C5EFE6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10.6</w:t>
      </w:r>
      <w:r w:rsidRPr="001455BC">
        <w:rPr>
          <w:rFonts w:eastAsia="Times New Roman"/>
          <w:rtl/>
          <w:lang w:val="en-GB" w:eastAsia="en-US" w:bidi="ar-EG"/>
        </w:rPr>
        <w:tab/>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السيد هنري</w:t>
      </w:r>
      <w:r w:rsidRPr="001455BC">
        <w:rPr>
          <w:rFonts w:eastAsia="Times New Roman"/>
          <w:rtl/>
          <w:lang w:val="en-GB" w:eastAsia="en-US" w:bidi="ar-EG"/>
        </w:rPr>
        <w:t xml:space="preserve"> على أن شركة </w:t>
      </w:r>
      <w:r w:rsidRPr="001455BC">
        <w:rPr>
          <w:rFonts w:eastAsia="Times New Roman"/>
          <w:lang w:val="en-GB" w:eastAsia="en-US" w:bidi="ar-EG"/>
        </w:rPr>
        <w:t>Starlink</w:t>
      </w:r>
      <w:r w:rsidRPr="001455BC">
        <w:rPr>
          <w:rFonts w:eastAsia="Times New Roman"/>
          <w:rtl/>
          <w:lang w:val="en-GB" w:eastAsia="en-US" w:bidi="ar-EG"/>
        </w:rPr>
        <w:t xml:space="preserve"> </w:t>
      </w:r>
      <w:r w:rsidRPr="001455BC">
        <w:rPr>
          <w:rFonts w:eastAsia="Times New Roman" w:hint="cs"/>
          <w:rtl/>
          <w:lang w:val="en-GB" w:eastAsia="en-US" w:bidi="ar-EG"/>
        </w:rPr>
        <w:t>لا بد</w:t>
      </w:r>
      <w:r w:rsidRPr="001455BC">
        <w:rPr>
          <w:rFonts w:eastAsia="Times New Roman"/>
          <w:rtl/>
          <w:lang w:val="en-GB" w:eastAsia="en-US" w:bidi="ar-EG"/>
        </w:rPr>
        <w:t xml:space="preserve"> أن</w:t>
      </w:r>
      <w:r w:rsidRPr="001455BC">
        <w:rPr>
          <w:rFonts w:eastAsia="Times New Roman" w:hint="cs"/>
          <w:rtl/>
          <w:lang w:val="en-GB" w:eastAsia="en-US" w:bidi="ar-EG"/>
        </w:rPr>
        <w:t>ها كانت</w:t>
      </w:r>
      <w:r w:rsidRPr="001455BC">
        <w:rPr>
          <w:rFonts w:eastAsia="Times New Roman"/>
          <w:rtl/>
          <w:lang w:val="en-GB" w:eastAsia="en-US" w:bidi="ar-EG"/>
        </w:rPr>
        <w:t xml:space="preserve"> تدرك بوضوح أن بعض مطاريفها تعمل في جمهورية إيران الإسلامية، كما يتضح من رسالة شركة </w:t>
      </w:r>
      <w:r w:rsidRPr="001455BC">
        <w:rPr>
          <w:rFonts w:eastAsia="Times New Roman"/>
          <w:lang w:val="en-GB" w:eastAsia="en-US" w:bidi="ar-EG"/>
        </w:rPr>
        <w:t>Starlink</w:t>
      </w:r>
      <w:r w:rsidRPr="001455BC">
        <w:rPr>
          <w:rFonts w:eastAsia="Times New Roman"/>
          <w:rtl/>
          <w:lang w:val="en-GB" w:eastAsia="en-US" w:bidi="ar-EG"/>
        </w:rPr>
        <w:t xml:space="preserve"> باللغتين الإنكليزية والف</w:t>
      </w:r>
      <w:r w:rsidRPr="001455BC">
        <w:rPr>
          <w:rFonts w:eastAsia="Times New Roman" w:hint="cs"/>
          <w:rtl/>
          <w:lang w:val="en-GB" w:eastAsia="en-US" w:bidi="ar-EG"/>
        </w:rPr>
        <w:t>ا</w:t>
      </w:r>
      <w:r w:rsidRPr="001455BC">
        <w:rPr>
          <w:rFonts w:eastAsia="Times New Roman"/>
          <w:rtl/>
          <w:lang w:val="en-GB" w:eastAsia="en-US" w:bidi="ar-EG"/>
        </w:rPr>
        <w:t>رسية. و</w:t>
      </w:r>
      <w:r w:rsidRPr="001455BC">
        <w:rPr>
          <w:rFonts w:eastAsia="Times New Roman" w:hint="cs"/>
          <w:rtl/>
          <w:lang w:val="en-GB" w:eastAsia="en-US" w:bidi="ar-EG"/>
        </w:rPr>
        <w:t>يُ</w:t>
      </w:r>
      <w:r w:rsidRPr="001455BC">
        <w:rPr>
          <w:rFonts w:eastAsia="Times New Roman"/>
          <w:rtl/>
          <w:lang w:val="en-GB" w:eastAsia="en-US" w:bidi="ar-EG"/>
        </w:rPr>
        <w:t xml:space="preserve">حتمل أن تكون جميع </w:t>
      </w:r>
      <w:r w:rsidRPr="001455BC">
        <w:rPr>
          <w:rFonts w:eastAsia="Times New Roman" w:hint="cs"/>
          <w:rtl/>
          <w:lang w:val="en-GB" w:eastAsia="en-US" w:bidi="ar-EG"/>
        </w:rPr>
        <w:t>تلك</w:t>
      </w:r>
      <w:r w:rsidRPr="001455BC">
        <w:rPr>
          <w:rFonts w:eastAsia="Times New Roman"/>
          <w:rtl/>
          <w:lang w:val="en-GB" w:eastAsia="en-US" w:bidi="ar-EG"/>
        </w:rPr>
        <w:t xml:space="preserve"> المطاريف قد تحد</w:t>
      </w:r>
      <w:r w:rsidRPr="001455BC">
        <w:rPr>
          <w:rFonts w:eastAsia="Times New Roman" w:hint="cs"/>
          <w:rtl/>
          <w:lang w:val="en-GB" w:eastAsia="en-US" w:bidi="ar-EG"/>
        </w:rPr>
        <w:t>َ</w:t>
      </w:r>
      <w:r w:rsidRPr="001455BC">
        <w:rPr>
          <w:rFonts w:eastAsia="Times New Roman"/>
          <w:rtl/>
          <w:lang w:val="en-GB" w:eastAsia="en-US" w:bidi="ar-EG"/>
        </w:rPr>
        <w:t xml:space="preserve">د موقعها الجغرافي، بما في ذلك لأغراض التنسيق، ولكن شركة </w:t>
      </w:r>
      <w:r w:rsidRPr="001455BC">
        <w:rPr>
          <w:rFonts w:eastAsia="Times New Roman"/>
          <w:lang w:val="en-GB" w:eastAsia="en-US" w:bidi="ar-EG"/>
        </w:rPr>
        <w:t>Starlink</w:t>
      </w:r>
      <w:r w:rsidRPr="001455BC">
        <w:rPr>
          <w:rFonts w:eastAsia="Times New Roman"/>
          <w:rtl/>
          <w:lang w:val="en-GB" w:eastAsia="en-US" w:bidi="ar-EG"/>
        </w:rPr>
        <w:t xml:space="preserve"> لم تتخذ أي إجراء لمنع استخدامها غير القانوني، بما يتعارض مع الرقم </w:t>
      </w:r>
      <w:r w:rsidRPr="001455BC">
        <w:rPr>
          <w:rFonts w:eastAsia="Times New Roman"/>
          <w:b/>
          <w:bCs/>
          <w:rtl/>
          <w:lang w:val="en-GB" w:eastAsia="en-US" w:bidi="ar-EG"/>
        </w:rPr>
        <w:t>1.18</w:t>
      </w:r>
      <w:r w:rsidRPr="001455BC">
        <w:rPr>
          <w:rFonts w:eastAsia="Times New Roman"/>
          <w:rtl/>
          <w:lang w:val="en-GB" w:eastAsia="en-US" w:bidi="ar-EG"/>
        </w:rPr>
        <w:t xml:space="preserve"> من لوائح الراديو والقرارين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 xml:space="preserve">. وفي غياب أي إجراء يتجاوز الرد الإداري، يجب أن ترسل اللجنة رسالة أقوى وأن تطلب توضيحات </w:t>
      </w:r>
      <w:r w:rsidRPr="001455BC">
        <w:rPr>
          <w:rFonts w:eastAsia="Times New Roman" w:hint="cs"/>
          <w:rtl/>
          <w:lang w:val="en-GB" w:eastAsia="en-US" w:bidi="ar-EG"/>
        </w:rPr>
        <w:t>جلية</w:t>
      </w:r>
      <w:r w:rsidRPr="001455BC">
        <w:rPr>
          <w:rFonts w:eastAsia="Times New Roman"/>
          <w:rtl/>
          <w:lang w:val="en-GB" w:eastAsia="en-US" w:bidi="ar-EG"/>
        </w:rPr>
        <w:t xml:space="preserve"> من إدارتي النرويج والولايات المتحدة</w:t>
      </w:r>
      <w:r w:rsidRPr="001455BC">
        <w:rPr>
          <w:rFonts w:eastAsia="Times New Roman" w:hint="cs"/>
          <w:rtl/>
          <w:lang w:val="en-GB" w:eastAsia="en-US" w:bidi="ar-EG"/>
        </w:rPr>
        <w:t xml:space="preserve"> </w:t>
      </w:r>
      <w:r w:rsidRPr="001455BC">
        <w:rPr>
          <w:rFonts w:eastAsia="Times New Roman"/>
          <w:rtl/>
          <w:lang w:val="en-GB" w:eastAsia="en-US" w:bidi="ar-EG"/>
        </w:rPr>
        <w:t xml:space="preserve">بشأن التدابير التي تم اتخاذها للمنع الفعلي لتقديم خدمات </w:t>
      </w:r>
      <w:r w:rsidRPr="001455BC">
        <w:rPr>
          <w:rFonts w:eastAsia="Times New Roman"/>
          <w:lang w:val="en-GB" w:eastAsia="en-US" w:bidi="ar-EG"/>
        </w:rPr>
        <w:t>Starlink</w:t>
      </w:r>
      <w:r w:rsidRPr="001455BC">
        <w:rPr>
          <w:rFonts w:eastAsia="Times New Roman"/>
          <w:rtl/>
          <w:lang w:val="en-GB" w:eastAsia="en-US" w:bidi="ar-EG"/>
        </w:rPr>
        <w:t xml:space="preserve"> في المناطق التي لم يتم التصريح بها.</w:t>
      </w:r>
    </w:p>
    <w:p w14:paraId="3351A1B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11.6</w:t>
      </w:r>
      <w:r w:rsidRPr="001455BC">
        <w:rPr>
          <w:rFonts w:eastAsia="Times New Roman"/>
          <w:rtl/>
          <w:lang w:val="en-GB" w:eastAsia="en-US" w:bidi="ar-EG"/>
        </w:rPr>
        <w:tab/>
        <w:t xml:space="preserve">وقال </w:t>
      </w:r>
      <w:r w:rsidRPr="001455BC">
        <w:rPr>
          <w:rFonts w:eastAsia="Times New Roman"/>
          <w:b/>
          <w:bCs/>
          <w:rtl/>
          <w:lang w:val="en-GB" w:eastAsia="en-US" w:bidi="ar-EG"/>
        </w:rPr>
        <w:t>السيد طالب</w:t>
      </w:r>
      <w:r w:rsidRPr="001455BC">
        <w:rPr>
          <w:rFonts w:eastAsia="Times New Roman"/>
          <w:rtl/>
          <w:lang w:val="en-GB" w:eastAsia="en-US" w:bidi="ar-EG"/>
        </w:rPr>
        <w:t xml:space="preserve"> إن هناك فرقا</w:t>
      </w:r>
      <w:r w:rsidRPr="001455BC">
        <w:rPr>
          <w:rFonts w:eastAsia="Times New Roman" w:hint="cs"/>
          <w:rtl/>
          <w:lang w:val="en-GB" w:eastAsia="en-US" w:bidi="ar-EG"/>
        </w:rPr>
        <w:t>ً</w:t>
      </w:r>
      <w:r w:rsidRPr="001455BC">
        <w:rPr>
          <w:rFonts w:eastAsia="Times New Roman"/>
          <w:rtl/>
          <w:lang w:val="en-GB" w:eastAsia="en-US" w:bidi="ar-EG"/>
        </w:rPr>
        <w:t xml:space="preserve"> كبيراً بين تقديم خدمة على أرا</w:t>
      </w:r>
      <w:r w:rsidRPr="001455BC">
        <w:rPr>
          <w:rFonts w:eastAsia="Times New Roman" w:hint="cs"/>
          <w:rtl/>
          <w:lang w:val="en-GB" w:eastAsia="en-US" w:bidi="ar-EG"/>
        </w:rPr>
        <w:t>ضٍ</w:t>
      </w:r>
      <w:r w:rsidRPr="001455BC">
        <w:rPr>
          <w:rFonts w:eastAsia="Times New Roman"/>
          <w:rtl/>
          <w:lang w:val="en-GB" w:eastAsia="en-US" w:bidi="ar-EG"/>
        </w:rPr>
        <w:t xml:space="preserve"> وبين وجود مطاريف في تلك الأراضي. ويتعلق الطلب المقدم من الإدارة الإيرانية بتقديم خدمات على أراضيها. فعلى سبيل المثال، بعد الزلزال الذي ضرب المغرب مؤخراً، تلقت إدارة المملكة إخطارا</w:t>
      </w:r>
      <w:r w:rsidRPr="001455BC">
        <w:rPr>
          <w:rFonts w:eastAsia="Times New Roman" w:hint="cs"/>
          <w:rtl/>
          <w:lang w:val="en-GB" w:eastAsia="en-US" w:bidi="ar-EG"/>
        </w:rPr>
        <w:t>ً</w:t>
      </w:r>
      <w:r w:rsidRPr="001455BC">
        <w:rPr>
          <w:rFonts w:eastAsia="Times New Roman"/>
          <w:rtl/>
          <w:lang w:val="en-GB" w:eastAsia="en-US" w:bidi="ar-EG"/>
        </w:rPr>
        <w:t xml:space="preserve"> بمحطات معينة تعمل دون </w:t>
      </w:r>
      <w:r w:rsidRPr="001455BC">
        <w:rPr>
          <w:rFonts w:eastAsia="Times New Roman" w:hint="cs"/>
          <w:rtl/>
          <w:lang w:val="en-GB" w:eastAsia="en-US" w:bidi="ar-EG"/>
        </w:rPr>
        <w:t>تخويل</w:t>
      </w:r>
      <w:r w:rsidRPr="001455BC">
        <w:rPr>
          <w:rFonts w:eastAsia="Times New Roman"/>
          <w:rtl/>
          <w:lang w:val="en-GB" w:eastAsia="en-US" w:bidi="ar-EG"/>
        </w:rPr>
        <w:t xml:space="preserve"> في مناطق معنية.</w:t>
      </w:r>
      <w:r w:rsidRPr="001455BC">
        <w:rPr>
          <w:rFonts w:eastAsia="Times New Roman" w:hint="cs"/>
          <w:rtl/>
          <w:lang w:val="en-GB" w:eastAsia="en-US" w:bidi="ar-EG"/>
        </w:rPr>
        <w:t xml:space="preserve"> وتعود</w:t>
      </w:r>
      <w:r w:rsidRPr="001455BC">
        <w:rPr>
          <w:rFonts w:eastAsia="Times New Roman"/>
          <w:rtl/>
          <w:lang w:val="en-GB" w:eastAsia="en-US" w:bidi="ar-EG"/>
        </w:rPr>
        <w:t xml:space="preserve"> هذه المحطات إلى متطوعين وجمعيات أتاحت التوصيلات للأشخاص الذين لم يعد لديهم نفاذ إلى شبكات الأرض. وقد اتصلت الإدارة بالمستعملين وأذنت بعملياتهم لفترة محددة (ثلاثة أسابيع على الأكثر)؛ </w:t>
      </w:r>
      <w:r w:rsidRPr="001455BC">
        <w:rPr>
          <w:rFonts w:eastAsia="Times New Roman" w:hint="cs"/>
          <w:rtl/>
          <w:lang w:val="en-GB" w:eastAsia="en-US" w:bidi="ar-EG"/>
        </w:rPr>
        <w:t>و</w:t>
      </w:r>
      <w:r w:rsidRPr="001455BC">
        <w:rPr>
          <w:rFonts w:eastAsia="Times New Roman"/>
          <w:rtl/>
          <w:lang w:val="en-GB" w:eastAsia="en-US" w:bidi="ar-EG"/>
        </w:rPr>
        <w:t>طلبت</w:t>
      </w:r>
      <w:r w:rsidRPr="001455BC">
        <w:rPr>
          <w:rFonts w:eastAsia="Times New Roman" w:hint="cs"/>
          <w:rtl/>
          <w:lang w:val="en-GB" w:eastAsia="en-US" w:bidi="ar-EG"/>
        </w:rPr>
        <w:t xml:space="preserve"> أيضاً</w:t>
      </w:r>
      <w:r w:rsidRPr="001455BC">
        <w:rPr>
          <w:rFonts w:eastAsia="Times New Roman"/>
          <w:rtl/>
          <w:lang w:val="en-GB" w:eastAsia="en-US" w:bidi="ar-EG"/>
        </w:rPr>
        <w:t xml:space="preserve"> من</w:t>
      </w:r>
      <w:r w:rsidRPr="001455BC">
        <w:rPr>
          <w:rFonts w:eastAsia="Times New Roman" w:hint="cs"/>
          <w:rtl/>
          <w:lang w:val="en-GB" w:eastAsia="en-US" w:bidi="ar-EG"/>
        </w:rPr>
        <w:t xml:space="preserve"> شركتي</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و</w:t>
      </w:r>
      <w:r w:rsidRPr="001455BC">
        <w:rPr>
          <w:rFonts w:eastAsia="Times New Roman"/>
          <w:lang w:val="en-GB" w:eastAsia="en-US" w:bidi="ar-EG"/>
        </w:rPr>
        <w:t>SpaceX</w:t>
      </w:r>
      <w:r w:rsidRPr="001455BC">
        <w:rPr>
          <w:rFonts w:eastAsia="Times New Roman"/>
          <w:rtl/>
          <w:lang w:val="en-GB" w:eastAsia="en-US" w:bidi="ar-EG"/>
        </w:rPr>
        <w:t xml:space="preserve"> معالجة الحالة وتقديم طلب للحصول على تراخيص. وتنص الأحكام الدولية </w:t>
      </w:r>
      <w:r w:rsidRPr="001455BC">
        <w:rPr>
          <w:rFonts w:eastAsia="Times New Roman" w:hint="cs"/>
          <w:rtl/>
          <w:lang w:val="en-GB" w:eastAsia="en-US" w:bidi="ar-EG"/>
        </w:rPr>
        <w:t>المرعية</w:t>
      </w:r>
      <w:r w:rsidRPr="001455BC">
        <w:rPr>
          <w:rFonts w:eastAsia="Times New Roman"/>
          <w:rtl/>
          <w:lang w:val="en-GB" w:eastAsia="en-US" w:bidi="ar-EG"/>
        </w:rPr>
        <w:t xml:space="preserve"> (الرقم </w:t>
      </w:r>
      <w:r w:rsidRPr="001455BC">
        <w:rPr>
          <w:rFonts w:eastAsia="Times New Roman"/>
          <w:b/>
          <w:bCs/>
          <w:rtl/>
          <w:lang w:val="en-GB" w:eastAsia="en-US" w:bidi="ar-EG"/>
        </w:rPr>
        <w:t xml:space="preserve">1.18 </w:t>
      </w:r>
      <w:r w:rsidRPr="001455BC">
        <w:rPr>
          <w:rFonts w:eastAsia="Times New Roman"/>
          <w:rtl/>
          <w:lang w:val="en-GB" w:eastAsia="en-US" w:bidi="ar-EG"/>
        </w:rPr>
        <w:t xml:space="preserve">من لوائح الراديو والقراران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 على التزامات واضحة، وكذلك</w:t>
      </w:r>
      <w:r w:rsidRPr="001455BC">
        <w:rPr>
          <w:rFonts w:eastAsia="Times New Roman" w:hint="cs"/>
          <w:rtl/>
          <w:lang w:val="en-GB" w:eastAsia="en-US" w:bidi="ar-EG"/>
        </w:rPr>
        <w:t xml:space="preserve"> الأمر بالنسبة</w:t>
      </w:r>
      <w:r w:rsidRPr="001455BC">
        <w:rPr>
          <w:rFonts w:eastAsia="Times New Roman"/>
          <w:rtl/>
          <w:lang w:val="en-GB" w:eastAsia="en-US" w:bidi="ar-EG"/>
        </w:rPr>
        <w:t xml:space="preserve"> للوائح الوطنية لجميع البلدان، بما في</w:t>
      </w:r>
      <w:r w:rsidRPr="001455BC">
        <w:rPr>
          <w:rFonts w:eastAsia="Times New Roman" w:hint="cs"/>
          <w:rtl/>
          <w:lang w:val="en-GB" w:eastAsia="en-US" w:bidi="ar-EG"/>
        </w:rPr>
        <w:t>ها</w:t>
      </w:r>
      <w:r w:rsidRPr="001455BC">
        <w:rPr>
          <w:rFonts w:eastAsia="Times New Roman"/>
          <w:rtl/>
          <w:lang w:val="en-GB" w:eastAsia="en-US" w:bidi="ar-EG"/>
        </w:rPr>
        <w:t xml:space="preserve"> جمهورية إيران الإسلامية. واقترح أن ي</w:t>
      </w:r>
      <w:r w:rsidRPr="001455BC">
        <w:rPr>
          <w:rFonts w:eastAsia="Times New Roman" w:hint="cs"/>
          <w:rtl/>
          <w:lang w:val="en-GB" w:eastAsia="en-US" w:bidi="ar-EG"/>
        </w:rPr>
        <w:t>ُ</w:t>
      </w:r>
      <w:r w:rsidRPr="001455BC">
        <w:rPr>
          <w:rFonts w:eastAsia="Times New Roman"/>
          <w:rtl/>
          <w:lang w:val="en-GB" w:eastAsia="en-US" w:bidi="ar-EG"/>
        </w:rPr>
        <w:t>طلب من</w:t>
      </w:r>
      <w:r w:rsidRPr="001455BC">
        <w:rPr>
          <w:rFonts w:eastAsia="Times New Roman" w:hint="cs"/>
          <w:rtl/>
          <w:lang w:val="en-GB" w:eastAsia="en-US" w:bidi="ar-EG"/>
        </w:rPr>
        <w:t> </w:t>
      </w:r>
      <w:r w:rsidRPr="001455BC">
        <w:rPr>
          <w:rFonts w:eastAsia="Times New Roman"/>
          <w:rtl/>
          <w:lang w:val="en-GB" w:eastAsia="en-US" w:bidi="ar-EG"/>
        </w:rPr>
        <w:t xml:space="preserve">إدارتي النرويج والولايات المتحدة تقديم معلومات إضافية إلى الاجتماع المقبل للجنة بشأن </w:t>
      </w:r>
      <w:r w:rsidRPr="001455BC">
        <w:rPr>
          <w:rFonts w:eastAsia="Times New Roman" w:hint="cs"/>
          <w:rtl/>
          <w:lang w:val="en-GB" w:eastAsia="en-US" w:bidi="ar-EG"/>
        </w:rPr>
        <w:t>خواص</w:t>
      </w:r>
      <w:r w:rsidRPr="001455BC">
        <w:rPr>
          <w:rFonts w:eastAsia="Times New Roman"/>
          <w:rtl/>
          <w:lang w:val="en-GB" w:eastAsia="en-US" w:bidi="ar-EG"/>
        </w:rPr>
        <w:t xml:space="preserve"> تحديد الموقع الجغرافي</w:t>
      </w:r>
      <w:r w:rsidRPr="001455BC">
        <w:rPr>
          <w:rFonts w:eastAsia="Times New Roman" w:hint="cs"/>
          <w:rtl/>
          <w:lang w:val="en-GB" w:eastAsia="en-US" w:bidi="ar-EG"/>
        </w:rPr>
        <w:t xml:space="preserve"> الوظيفية</w:t>
      </w:r>
      <w:r w:rsidRPr="001455BC">
        <w:rPr>
          <w:rFonts w:eastAsia="Times New Roman"/>
          <w:rtl/>
          <w:lang w:val="en-GB" w:eastAsia="en-US" w:bidi="ar-EG"/>
        </w:rPr>
        <w:t xml:space="preserve"> للمطاريف المعنية وأن ي</w:t>
      </w:r>
      <w:r w:rsidRPr="001455BC">
        <w:rPr>
          <w:rFonts w:eastAsia="Times New Roman" w:hint="cs"/>
          <w:rtl/>
          <w:lang w:val="en-GB" w:eastAsia="en-US" w:bidi="ar-EG"/>
        </w:rPr>
        <w:t>ُ</w:t>
      </w:r>
      <w:r w:rsidRPr="001455BC">
        <w:rPr>
          <w:rFonts w:eastAsia="Times New Roman"/>
          <w:rtl/>
          <w:lang w:val="en-GB" w:eastAsia="en-US" w:bidi="ar-EG"/>
        </w:rPr>
        <w:t>طلب من</w:t>
      </w:r>
      <w:r w:rsidRPr="001455BC">
        <w:rPr>
          <w:rFonts w:eastAsia="Times New Roman" w:hint="cs"/>
          <w:rtl/>
          <w:lang w:val="en-GB" w:eastAsia="en-US" w:bidi="ar-EG"/>
        </w:rPr>
        <w:t xml:space="preserve"> 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منع استعمالها غير </w:t>
      </w:r>
      <w:r w:rsidRPr="001455BC">
        <w:rPr>
          <w:rFonts w:eastAsia="Times New Roman" w:hint="cs"/>
          <w:rtl/>
          <w:lang w:val="en-GB" w:eastAsia="en-US" w:bidi="ar-EG"/>
        </w:rPr>
        <w:t>المجاز</w:t>
      </w:r>
      <w:r w:rsidRPr="001455BC">
        <w:rPr>
          <w:rFonts w:eastAsia="Times New Roman"/>
          <w:rtl/>
          <w:lang w:val="en-GB" w:eastAsia="en-US" w:bidi="ar-EG"/>
        </w:rPr>
        <w:t xml:space="preserve"> في أراضي جمهورية إيران الإسلامية.</w:t>
      </w:r>
    </w:p>
    <w:p w14:paraId="5DB6829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12.6</w:t>
      </w:r>
      <w:r w:rsidRPr="001455BC">
        <w:rPr>
          <w:rFonts w:eastAsia="Times New Roman"/>
          <w:rtl/>
          <w:lang w:val="en-GB" w:eastAsia="en-US" w:bidi="ar-EG"/>
        </w:rPr>
        <w:tab/>
        <w:t xml:space="preserve">وقال </w:t>
      </w:r>
      <w:r w:rsidRPr="001455BC">
        <w:rPr>
          <w:rFonts w:eastAsia="Times New Roman"/>
          <w:b/>
          <w:bCs/>
          <w:rtl/>
          <w:lang w:val="en-GB" w:eastAsia="en-US" w:bidi="ar-EG"/>
        </w:rPr>
        <w:t xml:space="preserve">السيد </w:t>
      </w:r>
      <w:r w:rsidRPr="001455BC">
        <w:rPr>
          <w:rFonts w:eastAsia="Times New Roman" w:hint="cs"/>
          <w:b/>
          <w:bCs/>
          <w:rtl/>
          <w:lang w:val="en-GB" w:eastAsia="en-US" w:bidi="ar-EG"/>
        </w:rPr>
        <w:t>القحطاني</w:t>
      </w:r>
      <w:r w:rsidRPr="001455BC">
        <w:rPr>
          <w:rFonts w:eastAsia="Times New Roman" w:hint="cs"/>
          <w:rtl/>
          <w:lang w:val="en-GB" w:eastAsia="en-US" w:bidi="ar-EG"/>
        </w:rPr>
        <w:t xml:space="preserve">، </w:t>
      </w:r>
      <w:r w:rsidRPr="001455BC">
        <w:rPr>
          <w:rFonts w:eastAsia="Times New Roman"/>
          <w:rtl/>
          <w:lang w:val="en-GB" w:eastAsia="en-US" w:bidi="ar-EG"/>
        </w:rPr>
        <w:t xml:space="preserve">يتضح من المعلومات المقدمة أن </w:t>
      </w:r>
      <w:r w:rsidRPr="001455BC">
        <w:rPr>
          <w:rFonts w:eastAsia="Times New Roman" w:hint="cs"/>
          <w:rtl/>
          <w:lang w:val="en-GB" w:eastAsia="en-US" w:bidi="ar-EG"/>
        </w:rPr>
        <w:t>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يمكن</w:t>
      </w:r>
      <w:r w:rsidRPr="001455BC">
        <w:rPr>
          <w:rFonts w:eastAsia="Times New Roman" w:hint="cs"/>
          <w:rtl/>
          <w:lang w:val="en-GB" w:eastAsia="en-US" w:bidi="ar-EG"/>
        </w:rPr>
        <w:t>ها</w:t>
      </w:r>
      <w:r w:rsidRPr="001455BC">
        <w:rPr>
          <w:rFonts w:eastAsia="Times New Roman"/>
          <w:rtl/>
          <w:lang w:val="en-GB" w:eastAsia="en-US" w:bidi="ar-EG"/>
        </w:rPr>
        <w:t xml:space="preserve"> أن تحدد مو</w:t>
      </w:r>
      <w:r w:rsidRPr="001455BC">
        <w:rPr>
          <w:rFonts w:eastAsia="Times New Roman" w:hint="cs"/>
          <w:rtl/>
          <w:lang w:val="en-GB" w:eastAsia="en-US" w:bidi="ar-EG"/>
        </w:rPr>
        <w:t>ا</w:t>
      </w:r>
      <w:r w:rsidRPr="001455BC">
        <w:rPr>
          <w:rFonts w:eastAsia="Times New Roman"/>
          <w:rtl/>
          <w:lang w:val="en-GB" w:eastAsia="en-US" w:bidi="ar-EG"/>
        </w:rPr>
        <w:t>قع مطاريف المستعمل</w:t>
      </w:r>
      <w:r w:rsidRPr="001455BC">
        <w:rPr>
          <w:rFonts w:eastAsia="Times New Roman" w:hint="cs"/>
          <w:rtl/>
          <w:lang w:val="en-GB" w:eastAsia="en-US" w:bidi="ar-EG"/>
        </w:rPr>
        <w:t>ين</w:t>
      </w:r>
      <w:r w:rsidRPr="001455BC">
        <w:rPr>
          <w:rFonts w:eastAsia="Times New Roman"/>
          <w:rtl/>
          <w:lang w:val="en-GB" w:eastAsia="en-US" w:bidi="ar-EG"/>
        </w:rPr>
        <w:t xml:space="preserve"> وأن الأفراد يمكن</w:t>
      </w:r>
      <w:r w:rsidRPr="001455BC">
        <w:rPr>
          <w:rFonts w:eastAsia="Times New Roman" w:hint="cs"/>
          <w:rtl/>
          <w:lang w:val="en-GB" w:eastAsia="en-US" w:bidi="ar-EG"/>
        </w:rPr>
        <w:t>هم</w:t>
      </w:r>
      <w:r w:rsidRPr="001455BC">
        <w:rPr>
          <w:rFonts w:eastAsia="Times New Roman"/>
          <w:rtl/>
          <w:lang w:val="en-GB" w:eastAsia="en-US" w:bidi="ar-EG"/>
        </w:rPr>
        <w:t xml:space="preserve"> النفاذ إلى نظام </w:t>
      </w:r>
      <w:r w:rsidRPr="001455BC">
        <w:rPr>
          <w:rFonts w:eastAsia="Times New Roman"/>
          <w:lang w:val="en-GB" w:eastAsia="en-US" w:bidi="ar-EG"/>
        </w:rPr>
        <w:t>Starlink</w:t>
      </w:r>
      <w:r w:rsidRPr="001455BC">
        <w:rPr>
          <w:rFonts w:eastAsia="Times New Roman"/>
          <w:rtl/>
          <w:lang w:val="en-GB" w:eastAsia="en-US" w:bidi="ar-EG"/>
        </w:rPr>
        <w:t xml:space="preserve"> بدون </w:t>
      </w:r>
      <w:r w:rsidRPr="001455BC">
        <w:rPr>
          <w:rFonts w:eastAsia="Times New Roman" w:hint="cs"/>
          <w:rtl/>
          <w:lang w:val="en-GB" w:eastAsia="en-US" w:bidi="ar-EG"/>
        </w:rPr>
        <w:t>تخويل</w:t>
      </w:r>
      <w:r w:rsidRPr="001455BC">
        <w:rPr>
          <w:rFonts w:eastAsia="Times New Roman"/>
          <w:rtl/>
          <w:lang w:val="en-GB" w:eastAsia="en-US" w:bidi="ar-EG"/>
        </w:rPr>
        <w:t>.</w:t>
      </w:r>
      <w:r w:rsidRPr="001455BC">
        <w:rPr>
          <w:rFonts w:eastAsia="Times New Roman" w:hint="cs"/>
          <w:rtl/>
          <w:lang w:val="en-GB" w:eastAsia="en-US" w:bidi="ar-EG"/>
        </w:rPr>
        <w:t xml:space="preserve"> ومن الواضح</w:t>
      </w:r>
      <w:r w:rsidRPr="001455BC">
        <w:rPr>
          <w:rFonts w:eastAsia="Times New Roman"/>
          <w:rtl/>
          <w:lang w:val="en-GB" w:eastAsia="en-US" w:bidi="ar-EG"/>
        </w:rPr>
        <w:t xml:space="preserve"> أن الحالة كانت حالة إرسالات غير </w:t>
      </w:r>
      <w:r w:rsidRPr="001455BC">
        <w:rPr>
          <w:rFonts w:eastAsia="Times New Roman" w:hint="cs"/>
          <w:rtl/>
          <w:lang w:val="en-GB" w:eastAsia="en-US" w:bidi="ar-EG"/>
        </w:rPr>
        <w:t>مجازة</w:t>
      </w:r>
      <w:r w:rsidRPr="001455BC">
        <w:rPr>
          <w:rFonts w:eastAsia="Times New Roman"/>
          <w:rtl/>
          <w:lang w:val="en-GB" w:eastAsia="en-US" w:bidi="ar-EG"/>
        </w:rPr>
        <w:t xml:space="preserve">. واستجابة لطلب الإدارة الإيرانية </w:t>
      </w:r>
      <w:r w:rsidRPr="001455BC">
        <w:rPr>
          <w:rFonts w:eastAsia="Times New Roman" w:hint="cs"/>
          <w:rtl/>
          <w:lang w:val="en-GB" w:eastAsia="en-US" w:bidi="ar-EG"/>
        </w:rPr>
        <w:t>الداعي إلى الالتزام</w:t>
      </w:r>
      <w:r w:rsidRPr="001455BC">
        <w:rPr>
          <w:rFonts w:eastAsia="Times New Roman"/>
          <w:rtl/>
          <w:lang w:val="en-GB" w:eastAsia="en-US" w:bidi="ar-EG"/>
        </w:rPr>
        <w:t xml:space="preserve"> </w:t>
      </w:r>
      <w:r w:rsidRPr="001455BC">
        <w:rPr>
          <w:rFonts w:eastAsia="Times New Roman" w:hint="cs"/>
          <w:rtl/>
          <w:lang w:val="en-GB" w:eastAsia="en-US" w:bidi="ar-EG"/>
        </w:rPr>
        <w:t>ب</w:t>
      </w:r>
      <w:r w:rsidRPr="001455BC">
        <w:rPr>
          <w:rFonts w:eastAsia="Times New Roman"/>
          <w:rtl/>
          <w:lang w:val="en-GB" w:eastAsia="en-US" w:bidi="ar-EG"/>
        </w:rPr>
        <w:t xml:space="preserve">لوائح الراديو، ينبغي مطالبة شركة </w:t>
      </w:r>
      <w:r w:rsidRPr="001455BC">
        <w:rPr>
          <w:rFonts w:eastAsia="Times New Roman"/>
          <w:lang w:val="en-GB" w:eastAsia="en-US" w:bidi="ar-EG"/>
        </w:rPr>
        <w:t>Starlink</w:t>
      </w:r>
      <w:r w:rsidRPr="001455BC">
        <w:rPr>
          <w:rFonts w:eastAsia="Times New Roman"/>
          <w:rtl/>
          <w:lang w:val="en-GB" w:eastAsia="en-US" w:bidi="ar-EG"/>
        </w:rPr>
        <w:t xml:space="preserve"> باتخاذ إجراءات لحل هذ</w:t>
      </w:r>
      <w:r w:rsidRPr="001455BC">
        <w:rPr>
          <w:rFonts w:eastAsia="Times New Roman" w:hint="cs"/>
          <w:rtl/>
          <w:lang w:val="en-GB" w:eastAsia="en-US" w:bidi="ar-EG"/>
        </w:rPr>
        <w:t>ا</w:t>
      </w:r>
      <w:r w:rsidRPr="001455BC">
        <w:rPr>
          <w:rFonts w:eastAsia="Times New Roman"/>
          <w:rtl/>
          <w:lang w:val="en-GB" w:eastAsia="en-US" w:bidi="ar-EG"/>
        </w:rPr>
        <w:t xml:space="preserve"> </w:t>
      </w:r>
      <w:r w:rsidRPr="001455BC">
        <w:rPr>
          <w:rFonts w:eastAsia="Times New Roman" w:hint="cs"/>
          <w:rtl/>
          <w:lang w:val="en-GB" w:eastAsia="en-US" w:bidi="ar-EG"/>
        </w:rPr>
        <w:t>الإشكال</w:t>
      </w:r>
      <w:r w:rsidRPr="001455BC">
        <w:rPr>
          <w:rFonts w:eastAsia="Times New Roman"/>
          <w:rtl/>
          <w:lang w:val="en-GB" w:eastAsia="en-US" w:bidi="ar-EG"/>
        </w:rPr>
        <w:t>؛ ويجب على اللجنة أيضاً أن ترسل رسالة قوية إلى الإدارات المبل</w:t>
      </w:r>
      <w:r w:rsidRPr="001455BC">
        <w:rPr>
          <w:rFonts w:eastAsia="Times New Roman" w:hint="cs"/>
          <w:rtl/>
          <w:lang w:val="en-GB" w:eastAsia="en-US" w:bidi="ar-EG"/>
        </w:rPr>
        <w:t>ِّ</w:t>
      </w:r>
      <w:r w:rsidRPr="001455BC">
        <w:rPr>
          <w:rFonts w:eastAsia="Times New Roman"/>
          <w:rtl/>
          <w:lang w:val="en-GB" w:eastAsia="en-US" w:bidi="ar-EG"/>
        </w:rPr>
        <w:t xml:space="preserve">غة والإدارات المرتبطة بها بشأن </w:t>
      </w:r>
      <w:r w:rsidRPr="001455BC">
        <w:rPr>
          <w:rFonts w:eastAsia="Times New Roman" w:hint="cs"/>
          <w:rtl/>
          <w:lang w:val="en-GB" w:eastAsia="en-US" w:bidi="ar-EG"/>
        </w:rPr>
        <w:t>الالتزام</w:t>
      </w:r>
      <w:r w:rsidRPr="001455BC">
        <w:rPr>
          <w:rFonts w:eastAsia="Times New Roman"/>
          <w:rtl/>
          <w:lang w:val="en-GB" w:eastAsia="en-US" w:bidi="ar-EG"/>
        </w:rPr>
        <w:t xml:space="preserve"> </w:t>
      </w:r>
      <w:r w:rsidRPr="001455BC">
        <w:rPr>
          <w:rFonts w:eastAsia="Times New Roman" w:hint="cs"/>
          <w:rtl/>
          <w:lang w:val="en-GB" w:eastAsia="en-US" w:bidi="ar-EG"/>
        </w:rPr>
        <w:t>با</w:t>
      </w:r>
      <w:r w:rsidRPr="001455BC">
        <w:rPr>
          <w:rFonts w:eastAsia="Times New Roman"/>
          <w:rtl/>
          <w:lang w:val="en-GB" w:eastAsia="en-US" w:bidi="ar-EG"/>
        </w:rPr>
        <w:t xml:space="preserve">لرقم </w:t>
      </w:r>
      <w:r w:rsidRPr="001455BC">
        <w:rPr>
          <w:rFonts w:eastAsia="Times New Roman"/>
          <w:b/>
          <w:bCs/>
          <w:rtl/>
          <w:lang w:val="en-GB" w:eastAsia="en-US" w:bidi="ar-EG"/>
        </w:rPr>
        <w:t>1.18</w:t>
      </w:r>
      <w:r w:rsidRPr="001455BC">
        <w:rPr>
          <w:rFonts w:eastAsia="Times New Roman"/>
          <w:rtl/>
          <w:lang w:val="en-GB" w:eastAsia="en-US" w:bidi="ar-EG"/>
        </w:rPr>
        <w:t xml:space="preserve"> من لوائح الراديو والقرارين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w:t>
      </w:r>
    </w:p>
    <w:p w14:paraId="3DBD884B" w14:textId="77777777" w:rsidR="001455BC" w:rsidRPr="001455BC" w:rsidRDefault="001455BC" w:rsidP="001455BC">
      <w:pPr>
        <w:tabs>
          <w:tab w:val="clear" w:pos="794"/>
          <w:tab w:val="left" w:pos="1134"/>
          <w:tab w:val="left" w:pos="1871"/>
          <w:tab w:val="left" w:pos="2268"/>
        </w:tabs>
        <w:rPr>
          <w:rFonts w:eastAsia="Times New Roman"/>
          <w:lang w:eastAsia="en-US" w:bidi="ar-EG"/>
        </w:rPr>
      </w:pPr>
      <w:r w:rsidRPr="001455BC">
        <w:rPr>
          <w:rFonts w:eastAsia="Times New Roman"/>
          <w:rtl/>
          <w:lang w:val="en-GB" w:eastAsia="en-US" w:bidi="ar-EG"/>
        </w:rPr>
        <w:t>13.6</w:t>
      </w:r>
      <w:r w:rsidRPr="001455BC">
        <w:rPr>
          <w:rFonts w:eastAsia="Times New Roman"/>
          <w:rtl/>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أعرب</w:t>
      </w:r>
      <w:r w:rsidRPr="001455BC">
        <w:rPr>
          <w:rFonts w:eastAsia="Times New Roman" w:hint="cs"/>
          <w:rtl/>
          <w:lang w:val="en-GB" w:eastAsia="en-US" w:bidi="ar-EG"/>
        </w:rPr>
        <w:t>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مانيبالي</w:t>
      </w:r>
      <w:r w:rsidRPr="001455BC">
        <w:rPr>
          <w:rFonts w:eastAsia="Times New Roman"/>
          <w:rtl/>
          <w:lang w:val="en-GB" w:eastAsia="en-US" w:bidi="ar-EG"/>
        </w:rPr>
        <w:t xml:space="preserve"> عن تعاطفه</w:t>
      </w:r>
      <w:r w:rsidRPr="001455BC">
        <w:rPr>
          <w:rFonts w:eastAsia="Times New Roman" w:hint="cs"/>
          <w:rtl/>
          <w:lang w:val="en-GB" w:eastAsia="en-US" w:bidi="ar-EG"/>
        </w:rPr>
        <w:t>ا</w:t>
      </w:r>
      <w:r w:rsidRPr="001455BC">
        <w:rPr>
          <w:rFonts w:eastAsia="Times New Roman"/>
          <w:rtl/>
          <w:lang w:val="en-GB" w:eastAsia="en-US" w:bidi="ar-EG"/>
        </w:rPr>
        <w:t xml:space="preserve"> مع الإدارة الإيرانية التي بذلت قصارى </w:t>
      </w:r>
      <w:r w:rsidRPr="001455BC">
        <w:rPr>
          <w:rFonts w:eastAsia="Times New Roman" w:hint="cs"/>
          <w:rtl/>
          <w:lang w:val="en-GB" w:eastAsia="en-US" w:bidi="ar-EG"/>
        </w:rPr>
        <w:t>جهدها</w:t>
      </w:r>
      <w:r w:rsidRPr="001455BC">
        <w:rPr>
          <w:rFonts w:eastAsia="Times New Roman"/>
          <w:rtl/>
          <w:lang w:val="en-GB" w:eastAsia="en-US" w:bidi="ar-EG"/>
        </w:rPr>
        <w:t xml:space="preserve"> لتقديم أدلة على أن المطاريف ت</w:t>
      </w:r>
      <w:r w:rsidRPr="001455BC">
        <w:rPr>
          <w:rFonts w:eastAsia="Times New Roman" w:hint="cs"/>
          <w:rtl/>
          <w:lang w:val="en-GB" w:eastAsia="en-US" w:bidi="ar-EG"/>
        </w:rPr>
        <w:t>ُ</w:t>
      </w:r>
      <w:r w:rsidRPr="001455BC">
        <w:rPr>
          <w:rFonts w:eastAsia="Times New Roman"/>
          <w:rtl/>
          <w:lang w:val="en-GB" w:eastAsia="en-US" w:bidi="ar-EG"/>
        </w:rPr>
        <w:t xml:space="preserve">ستخدم </w:t>
      </w:r>
      <w:r w:rsidRPr="001455BC">
        <w:rPr>
          <w:rFonts w:eastAsia="Times New Roman" w:hint="cs"/>
          <w:rtl/>
          <w:lang w:val="en-GB" w:eastAsia="en-US" w:bidi="ar-EG"/>
        </w:rPr>
        <w:t>ضمن</w:t>
      </w:r>
      <w:r w:rsidRPr="001455BC">
        <w:rPr>
          <w:rFonts w:eastAsia="Times New Roman"/>
          <w:rtl/>
          <w:lang w:val="en-GB" w:eastAsia="en-US" w:bidi="ar-EG"/>
        </w:rPr>
        <w:t xml:space="preserve"> أراضيها</w:t>
      </w:r>
      <w:r w:rsidRPr="001455BC">
        <w:rPr>
          <w:rFonts w:eastAsia="Times New Roman" w:hint="cs"/>
          <w:rtl/>
          <w:lang w:val="en-GB" w:eastAsia="en-US" w:bidi="ar-EG"/>
        </w:rPr>
        <w:t xml:space="preserve"> تماماً</w:t>
      </w:r>
      <w:r w:rsidRPr="001455BC">
        <w:rPr>
          <w:rFonts w:eastAsia="Times New Roman"/>
          <w:rtl/>
          <w:lang w:val="en-GB" w:eastAsia="en-US" w:bidi="ar-EG"/>
        </w:rPr>
        <w:t>. وكان رد إدارتي النرويج والولايات المتحدة ضعيفا</w:t>
      </w:r>
      <w:r w:rsidRPr="001455BC">
        <w:rPr>
          <w:rFonts w:eastAsia="Times New Roman" w:hint="cs"/>
          <w:rtl/>
          <w:lang w:val="en-GB" w:eastAsia="en-US" w:bidi="ar-EG"/>
        </w:rPr>
        <w:t>ً</w:t>
      </w:r>
      <w:r w:rsidRPr="001455BC">
        <w:rPr>
          <w:rFonts w:eastAsia="Times New Roman"/>
          <w:rtl/>
          <w:lang w:val="en-GB" w:eastAsia="en-US" w:bidi="ar-EG"/>
        </w:rPr>
        <w:t>: حيث تعمل</w:t>
      </w:r>
      <w:r w:rsidRPr="001455BC">
        <w:rPr>
          <w:rFonts w:eastAsia="Times New Roman" w:hint="cs"/>
          <w:rtl/>
          <w:lang w:val="en-GB" w:eastAsia="en-US" w:bidi="ar-EG"/>
        </w:rPr>
        <w:t xml:space="preserve"> 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في الخدمة الثابتة الساتلية باستخدام مطاريف</w:t>
      </w:r>
      <w:r w:rsidRPr="001455BC">
        <w:rPr>
          <w:rFonts w:eastAsia="Times New Roman" w:hint="cs"/>
          <w:rtl/>
          <w:lang w:val="en-GB" w:eastAsia="en-US" w:bidi="ar-EG"/>
        </w:rPr>
        <w:t xml:space="preserve"> ذات فتحة صغيرة جداً</w:t>
      </w:r>
      <w:r w:rsidRPr="001455BC">
        <w:rPr>
          <w:rFonts w:eastAsia="Times New Roman"/>
          <w:rtl/>
          <w:lang w:val="en-GB" w:eastAsia="en-US" w:bidi="ar-EG"/>
        </w:rPr>
        <w:t xml:space="preserve"> </w:t>
      </w:r>
      <w:r w:rsidRPr="001455BC">
        <w:rPr>
          <w:rFonts w:eastAsia="Times New Roman" w:hint="cs"/>
          <w:rtl/>
          <w:lang w:val="en-GB" w:eastAsia="en-US" w:bidi="ar-EG"/>
        </w:rPr>
        <w:t>(</w:t>
      </w:r>
      <w:r w:rsidRPr="001455BC">
        <w:rPr>
          <w:rFonts w:eastAsia="Times New Roman"/>
          <w:lang w:val="en-GB" w:eastAsia="en-US" w:bidi="ar-EG"/>
        </w:rPr>
        <w:t>VSAT</w:t>
      </w:r>
      <w:r w:rsidRPr="001455BC">
        <w:rPr>
          <w:rFonts w:eastAsia="Times New Roman" w:hint="cs"/>
          <w:rtl/>
          <w:lang w:val="en-GB" w:eastAsia="en-US" w:bidi="ar-EG"/>
        </w:rPr>
        <w:t>)</w:t>
      </w:r>
      <w:r w:rsidRPr="001455BC">
        <w:rPr>
          <w:rFonts w:eastAsia="Times New Roman"/>
          <w:rtl/>
          <w:lang w:val="en-GB" w:eastAsia="en-US" w:bidi="ar-EG"/>
        </w:rPr>
        <w:t xml:space="preserve"> </w:t>
      </w:r>
      <w:r w:rsidRPr="001455BC">
        <w:rPr>
          <w:rFonts w:eastAsia="Times New Roman" w:hint="cs"/>
          <w:rtl/>
          <w:lang w:val="en-GB" w:eastAsia="en-US" w:bidi="ar-EG"/>
        </w:rPr>
        <w:t>من شأنها أن تتضمن</w:t>
      </w:r>
      <w:r w:rsidRPr="001455BC">
        <w:rPr>
          <w:rFonts w:eastAsia="Times New Roman"/>
          <w:rtl/>
          <w:lang w:val="en-GB" w:eastAsia="en-US" w:bidi="ar-EG"/>
        </w:rPr>
        <w:t xml:space="preserve"> أنظمة </w:t>
      </w:r>
      <w:r w:rsidRPr="001455BC">
        <w:rPr>
          <w:rFonts w:eastAsia="Times New Roman"/>
          <w:lang w:val="en-GB" w:eastAsia="en-US" w:bidi="ar-EG"/>
        </w:rPr>
        <w:t>GPS</w:t>
      </w:r>
      <w:r w:rsidRPr="001455BC">
        <w:rPr>
          <w:rFonts w:eastAsia="Times New Roman"/>
          <w:rtl/>
          <w:lang w:val="en-GB" w:eastAsia="en-US" w:bidi="ar-EG"/>
        </w:rPr>
        <w:t xml:space="preserve"> مدمجة لتحديد الموقع الجغرافي. وأعربت عن دهشتها لأن الرد لم </w:t>
      </w:r>
      <w:r w:rsidRPr="001455BC">
        <w:rPr>
          <w:rFonts w:eastAsia="Times New Roman" w:hint="cs"/>
          <w:rtl/>
          <w:lang w:val="en-GB" w:eastAsia="en-US" w:bidi="ar-EG"/>
        </w:rPr>
        <w:t>يقر</w:t>
      </w:r>
      <w:r w:rsidRPr="001455BC">
        <w:rPr>
          <w:rFonts w:eastAsia="Times New Roman"/>
          <w:rtl/>
          <w:lang w:val="en-GB" w:eastAsia="en-US" w:bidi="ar-EG"/>
        </w:rPr>
        <w:t xml:space="preserve"> بهذه الحقيقة. وينبغي للجنة أن </w:t>
      </w:r>
      <w:r w:rsidRPr="001455BC">
        <w:rPr>
          <w:rFonts w:eastAsia="Times New Roman" w:hint="cs"/>
          <w:rtl/>
          <w:lang w:val="en-GB" w:eastAsia="en-US" w:bidi="ar-EG"/>
        </w:rPr>
        <w:t>تعد</w:t>
      </w:r>
      <w:r w:rsidRPr="001455BC">
        <w:rPr>
          <w:rFonts w:eastAsia="Times New Roman"/>
          <w:rtl/>
          <w:lang w:val="en-GB" w:eastAsia="en-US" w:bidi="ar-EG"/>
        </w:rPr>
        <w:t xml:space="preserve"> أسئلة محددة وأن تطلب من الإدارات المبل</w:t>
      </w:r>
      <w:r w:rsidRPr="001455BC">
        <w:rPr>
          <w:rFonts w:eastAsia="Times New Roman" w:hint="cs"/>
          <w:rtl/>
          <w:lang w:val="en-GB" w:eastAsia="en-US" w:bidi="ar-EG"/>
        </w:rPr>
        <w:t>ِّ</w:t>
      </w:r>
      <w:r w:rsidRPr="001455BC">
        <w:rPr>
          <w:rFonts w:eastAsia="Times New Roman"/>
          <w:rtl/>
          <w:lang w:val="en-GB" w:eastAsia="en-US" w:bidi="ar-EG"/>
        </w:rPr>
        <w:t xml:space="preserve">غة والإدارات المرتبطة بها الالتزام بالرقم </w:t>
      </w:r>
      <w:r w:rsidRPr="001455BC">
        <w:rPr>
          <w:rFonts w:eastAsia="Times New Roman"/>
          <w:b/>
          <w:bCs/>
          <w:rtl/>
          <w:lang w:val="en-GB" w:eastAsia="en-US" w:bidi="ar-EG"/>
        </w:rPr>
        <w:t>1.18</w:t>
      </w:r>
      <w:r w:rsidRPr="001455BC">
        <w:rPr>
          <w:rFonts w:eastAsia="Times New Roman"/>
          <w:rtl/>
          <w:lang w:val="en-GB" w:eastAsia="en-US" w:bidi="ar-EG"/>
        </w:rPr>
        <w:t xml:space="preserve"> من لوائح الراديو وبالقرارين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w:t>
      </w:r>
    </w:p>
    <w:p w14:paraId="2B22751F"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lastRenderedPageBreak/>
        <w:t>14.6</w:t>
      </w:r>
      <w:r w:rsidRPr="001455BC">
        <w:rPr>
          <w:rFonts w:eastAsia="Times New Roman"/>
          <w:rtl/>
          <w:lang w:val="en-GB" w:eastAsia="en-US" w:bidi="ar-EG"/>
        </w:rPr>
        <w:tab/>
      </w:r>
      <w:r w:rsidRPr="001455BC">
        <w:rPr>
          <w:rFonts w:eastAsia="Times New Roman" w:hint="cs"/>
          <w:rtl/>
          <w:lang w:val="en-GB" w:eastAsia="en-US" w:bidi="ar-EG"/>
        </w:rPr>
        <w:t>وإذ أشارت</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hint="cs"/>
          <w:b/>
          <w:bCs/>
          <w:rtl/>
          <w:lang w:val="en-GB" w:eastAsia="en-US" w:bidi="ar-EG"/>
        </w:rPr>
        <w:t>ة</w:t>
      </w:r>
      <w:r w:rsidRPr="001455BC">
        <w:rPr>
          <w:rFonts w:eastAsia="Times New Roman"/>
          <w:b/>
          <w:bCs/>
          <w:rtl/>
          <w:lang w:val="en-GB" w:eastAsia="en-US" w:bidi="ar-EG"/>
        </w:rPr>
        <w:t xml:space="preserve"> حسنوفا</w:t>
      </w:r>
      <w:r w:rsidRPr="001455BC">
        <w:rPr>
          <w:rFonts w:eastAsia="Times New Roman"/>
          <w:rtl/>
          <w:lang w:val="en-GB" w:eastAsia="en-US" w:bidi="ar-EG"/>
        </w:rPr>
        <w:t xml:space="preserve"> إلى أن إدارتي النرويج والولايات المتحدة قال</w:t>
      </w:r>
      <w:r w:rsidRPr="001455BC">
        <w:rPr>
          <w:rFonts w:eastAsia="Times New Roman" w:hint="cs"/>
          <w:rtl/>
          <w:lang w:val="en-GB" w:eastAsia="en-US" w:bidi="ar-EG"/>
        </w:rPr>
        <w:t>ت</w:t>
      </w:r>
      <w:r w:rsidRPr="001455BC">
        <w:rPr>
          <w:rFonts w:eastAsia="Times New Roman"/>
          <w:rtl/>
          <w:lang w:val="en-GB" w:eastAsia="en-US" w:bidi="ar-EG"/>
        </w:rPr>
        <w:t xml:space="preserve">ا إنهما </w:t>
      </w:r>
      <w:r w:rsidRPr="001455BC">
        <w:rPr>
          <w:rFonts w:eastAsia="Times New Roman" w:hint="cs"/>
          <w:rtl/>
          <w:lang w:val="en-GB" w:eastAsia="en-US" w:bidi="ar-EG"/>
        </w:rPr>
        <w:t>ت</w:t>
      </w:r>
      <w:r w:rsidRPr="001455BC">
        <w:rPr>
          <w:rFonts w:eastAsia="Times New Roman"/>
          <w:rtl/>
          <w:lang w:val="en-GB" w:eastAsia="en-US" w:bidi="ar-EG"/>
        </w:rPr>
        <w:t xml:space="preserve">حتاجان إلى مزيد من الوقت لمعالجة </w:t>
      </w:r>
      <w:r w:rsidRPr="001455BC">
        <w:rPr>
          <w:rFonts w:eastAsia="Times New Roman" w:hint="cs"/>
          <w:rtl/>
          <w:lang w:val="en-GB" w:eastAsia="en-US" w:bidi="ar-EG"/>
        </w:rPr>
        <w:t>هذه المسألة</w:t>
      </w:r>
      <w:r w:rsidRPr="001455BC">
        <w:rPr>
          <w:rFonts w:eastAsia="Times New Roman"/>
          <w:rtl/>
          <w:lang w:val="en-GB" w:eastAsia="en-US" w:bidi="ar-EG"/>
        </w:rPr>
        <w:t xml:space="preserve"> </w:t>
      </w:r>
      <w:r w:rsidRPr="001455BC">
        <w:rPr>
          <w:rFonts w:eastAsia="Times New Roman" w:hint="cs"/>
          <w:rtl/>
          <w:lang w:val="en-GB" w:eastAsia="en-US" w:bidi="ar-EG"/>
        </w:rPr>
        <w:t>ال</w:t>
      </w:r>
      <w:r w:rsidRPr="001455BC">
        <w:rPr>
          <w:rFonts w:eastAsia="Times New Roman"/>
          <w:rtl/>
          <w:lang w:val="en-GB" w:eastAsia="en-US" w:bidi="ar-EG"/>
        </w:rPr>
        <w:t>معقد</w:t>
      </w:r>
      <w:r w:rsidRPr="001455BC">
        <w:rPr>
          <w:rFonts w:eastAsia="Times New Roman" w:hint="cs"/>
          <w:rtl/>
          <w:lang w:val="en-GB" w:eastAsia="en-US" w:bidi="ar-EG"/>
        </w:rPr>
        <w:t>ة</w:t>
      </w:r>
      <w:r w:rsidRPr="001455BC">
        <w:rPr>
          <w:rFonts w:eastAsia="Times New Roman"/>
          <w:rtl/>
          <w:lang w:val="en-GB" w:eastAsia="en-US" w:bidi="ar-EG"/>
        </w:rPr>
        <w:t>، أعرب</w:t>
      </w:r>
      <w:r w:rsidRPr="001455BC">
        <w:rPr>
          <w:rFonts w:eastAsia="Times New Roman" w:hint="cs"/>
          <w:rtl/>
          <w:lang w:val="en-GB" w:eastAsia="en-US" w:bidi="ar-EG"/>
        </w:rPr>
        <w:t>ت</w:t>
      </w:r>
      <w:r w:rsidRPr="001455BC">
        <w:rPr>
          <w:rFonts w:eastAsia="Times New Roman"/>
          <w:rtl/>
          <w:lang w:val="en-GB" w:eastAsia="en-US" w:bidi="ar-EG"/>
        </w:rPr>
        <w:t xml:space="preserve"> عن أملها في أن يكونا في وضع يسمح لهما بالإجابة على أسئلة اللجنة قبل الاجتماع الخامس والتسعين</w:t>
      </w:r>
      <w:r w:rsidRPr="001455BC">
        <w:rPr>
          <w:rFonts w:eastAsia="Times New Roman" w:hint="cs"/>
          <w:rtl/>
          <w:lang w:val="en-GB" w:eastAsia="en-US" w:bidi="ar-EG"/>
        </w:rPr>
        <w:t>.</w:t>
      </w:r>
    </w:p>
    <w:p w14:paraId="63F3F1D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15.6</w:t>
      </w:r>
      <w:r w:rsidRPr="001455BC">
        <w:rPr>
          <w:rFonts w:eastAsia="Times New Roman"/>
          <w:rtl/>
          <w:lang w:val="en-GB" w:eastAsia="en-US" w:bidi="ar-EG"/>
        </w:rPr>
        <w:tab/>
        <w:t xml:space="preserve">واتفق </w:t>
      </w:r>
      <w:r w:rsidRPr="001455BC">
        <w:rPr>
          <w:rFonts w:eastAsia="Times New Roman"/>
          <w:b/>
          <w:bCs/>
          <w:rtl/>
          <w:lang w:val="en-GB" w:eastAsia="en-US" w:bidi="ar-EG"/>
        </w:rPr>
        <w:t>السيد نورشابيكوف</w:t>
      </w:r>
      <w:r w:rsidRPr="001455BC">
        <w:rPr>
          <w:rFonts w:eastAsia="Times New Roman"/>
          <w:rtl/>
          <w:lang w:val="en-GB" w:eastAsia="en-US" w:bidi="ar-EG"/>
        </w:rPr>
        <w:t xml:space="preserve"> مع المتحدثين السابقين على أن</w:t>
      </w:r>
      <w:r w:rsidRPr="001455BC">
        <w:rPr>
          <w:rFonts w:eastAsia="Times New Roman" w:hint="cs"/>
          <w:rtl/>
          <w:lang w:val="en-GB" w:eastAsia="en-US" w:bidi="ar-EG"/>
        </w:rPr>
        <w:t xml:space="preserve"> شركة</w:t>
      </w:r>
      <w:r w:rsidRPr="001455BC">
        <w:rPr>
          <w:rFonts w:eastAsia="Times New Roman"/>
          <w:rtl/>
          <w:lang w:val="en-GB" w:eastAsia="en-US" w:bidi="ar-EG"/>
        </w:rPr>
        <w:t xml:space="preserve"> </w:t>
      </w:r>
      <w:r w:rsidRPr="001455BC">
        <w:rPr>
          <w:rFonts w:eastAsia="Times New Roman"/>
          <w:lang w:val="en-GB" w:eastAsia="en-US" w:bidi="ar-EG"/>
        </w:rPr>
        <w:t>Starlink</w:t>
      </w:r>
      <w:r w:rsidRPr="001455BC">
        <w:rPr>
          <w:rFonts w:eastAsia="Times New Roman"/>
          <w:rtl/>
          <w:lang w:val="en-GB" w:eastAsia="en-US" w:bidi="ar-EG"/>
        </w:rPr>
        <w:t xml:space="preserve"> </w:t>
      </w:r>
      <w:r w:rsidRPr="001455BC">
        <w:rPr>
          <w:rFonts w:eastAsia="Times New Roman" w:hint="cs"/>
          <w:rtl/>
          <w:lang w:val="en-GB" w:eastAsia="en-US" w:bidi="ar-EG"/>
        </w:rPr>
        <w:t>تعرف حق المعرفة</w:t>
      </w:r>
      <w:r w:rsidRPr="001455BC">
        <w:rPr>
          <w:rFonts w:eastAsia="Times New Roman"/>
          <w:rtl/>
          <w:lang w:val="en-GB" w:eastAsia="en-US" w:bidi="ar-EG"/>
        </w:rPr>
        <w:t xml:space="preserve"> أن المطاريف توجد </w:t>
      </w:r>
      <w:r w:rsidRPr="001455BC">
        <w:rPr>
          <w:rFonts w:eastAsia="Times New Roman" w:hint="cs"/>
          <w:rtl/>
          <w:lang w:val="en-GB" w:eastAsia="en-US" w:bidi="ar-EG"/>
        </w:rPr>
        <w:t>في</w:t>
      </w:r>
      <w:r w:rsidRPr="001455BC">
        <w:rPr>
          <w:rFonts w:eastAsia="Times New Roman"/>
          <w:rtl/>
          <w:lang w:val="en-GB" w:eastAsia="en-US" w:bidi="ar-EG"/>
        </w:rPr>
        <w:t xml:space="preserve"> أراضي جمهورية إيران الإسلامية. وينبغي للجنة أن تدعو الإدارات المبل</w:t>
      </w:r>
      <w:r w:rsidRPr="001455BC">
        <w:rPr>
          <w:rFonts w:eastAsia="Times New Roman" w:hint="cs"/>
          <w:rtl/>
          <w:lang w:val="en-GB" w:eastAsia="en-US" w:bidi="ar-EG"/>
        </w:rPr>
        <w:t>ِّ</w:t>
      </w:r>
      <w:r w:rsidRPr="001455BC">
        <w:rPr>
          <w:rFonts w:eastAsia="Times New Roman"/>
          <w:rtl/>
          <w:lang w:val="en-GB" w:eastAsia="en-US" w:bidi="ar-EG"/>
        </w:rPr>
        <w:t xml:space="preserve">غة والإدارات المرتبطة بها إلى </w:t>
      </w:r>
      <w:r w:rsidRPr="001455BC">
        <w:rPr>
          <w:rFonts w:eastAsia="Times New Roman" w:hint="cs"/>
          <w:rtl/>
          <w:lang w:val="en-GB" w:eastAsia="en-US" w:bidi="ar-EG"/>
        </w:rPr>
        <w:t>الالتزام</w:t>
      </w:r>
      <w:r w:rsidRPr="001455BC">
        <w:rPr>
          <w:rFonts w:eastAsia="Times New Roman"/>
          <w:rtl/>
          <w:lang w:val="en-GB" w:eastAsia="en-US" w:bidi="ar-EG"/>
        </w:rPr>
        <w:t xml:space="preserve"> </w:t>
      </w:r>
      <w:r w:rsidRPr="001455BC">
        <w:rPr>
          <w:rFonts w:eastAsia="Times New Roman" w:hint="cs"/>
          <w:rtl/>
          <w:lang w:val="en-GB" w:eastAsia="en-US" w:bidi="ar-EG"/>
        </w:rPr>
        <w:t>ب</w:t>
      </w:r>
      <w:r w:rsidRPr="001455BC">
        <w:rPr>
          <w:rFonts w:eastAsia="Times New Roman"/>
          <w:rtl/>
          <w:lang w:val="en-GB" w:eastAsia="en-US" w:bidi="ar-EG"/>
        </w:rPr>
        <w:t xml:space="preserve">لوائح الراديو ووقف الإرسالات غير </w:t>
      </w:r>
      <w:r w:rsidRPr="001455BC">
        <w:rPr>
          <w:rFonts w:eastAsia="Times New Roman" w:hint="cs"/>
          <w:rtl/>
          <w:lang w:val="en-GB" w:eastAsia="en-US" w:bidi="ar-EG"/>
        </w:rPr>
        <w:t>المجازة</w:t>
      </w:r>
      <w:r w:rsidRPr="001455BC">
        <w:rPr>
          <w:rFonts w:eastAsia="Times New Roman"/>
          <w:rtl/>
          <w:lang w:val="en-GB" w:eastAsia="en-US" w:bidi="ar-EG"/>
        </w:rPr>
        <w:t xml:space="preserve"> والتماس التراخيص ذات الصلة من الجمهورية الإسلامية.</w:t>
      </w:r>
    </w:p>
    <w:p w14:paraId="20928FB1"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16.6</w:t>
      </w:r>
      <w:r w:rsidRPr="001455BC">
        <w:rPr>
          <w:rFonts w:eastAsia="Times New Roman"/>
          <w:rtl/>
          <w:lang w:val="en-GB" w:eastAsia="en-US" w:bidi="ar-EG"/>
        </w:rPr>
        <w:tab/>
        <w:t>وا</w:t>
      </w:r>
      <w:r w:rsidRPr="001455BC">
        <w:rPr>
          <w:rFonts w:eastAsia="Times New Roman" w:hint="cs"/>
          <w:rtl/>
          <w:lang w:val="en-GB" w:eastAsia="en-US" w:bidi="ar-EG"/>
        </w:rPr>
        <w:t>ت</w:t>
      </w:r>
      <w:r w:rsidRPr="001455BC">
        <w:rPr>
          <w:rFonts w:eastAsia="Times New Roman"/>
          <w:rtl/>
          <w:lang w:val="en-GB" w:eastAsia="en-US" w:bidi="ar-EG"/>
        </w:rPr>
        <w:t xml:space="preserve">فق </w:t>
      </w:r>
      <w:r w:rsidRPr="001455BC">
        <w:rPr>
          <w:rFonts w:eastAsia="Times New Roman"/>
          <w:b/>
          <w:bCs/>
          <w:rtl/>
          <w:lang w:val="en-GB" w:eastAsia="en-US" w:bidi="ar-EG"/>
        </w:rPr>
        <w:t xml:space="preserve">السيد دي </w:t>
      </w:r>
      <w:r w:rsidRPr="001455BC">
        <w:rPr>
          <w:rFonts w:eastAsia="Times New Roman" w:hint="cs"/>
          <w:b/>
          <w:bCs/>
          <w:rtl/>
          <w:lang w:val="en-GB" w:eastAsia="en-US" w:bidi="ar-EG"/>
        </w:rPr>
        <w:t>ك</w:t>
      </w:r>
      <w:r w:rsidRPr="001455BC">
        <w:rPr>
          <w:rFonts w:eastAsia="Times New Roman"/>
          <w:b/>
          <w:bCs/>
          <w:rtl/>
          <w:lang w:val="en-GB" w:eastAsia="en-US"/>
        </w:rPr>
        <w:t>ريشينسو</w:t>
      </w:r>
      <w:r w:rsidRPr="001455BC">
        <w:rPr>
          <w:rFonts w:eastAsia="Times New Roman" w:hint="cs"/>
          <w:rtl/>
          <w:lang w:val="en-GB" w:eastAsia="en-US"/>
        </w:rPr>
        <w:t xml:space="preserve"> </w:t>
      </w:r>
      <w:r w:rsidRPr="001455BC">
        <w:rPr>
          <w:rFonts w:eastAsia="Times New Roman" w:hint="cs"/>
          <w:rtl/>
          <w:lang w:val="en-GB" w:eastAsia="en-US" w:bidi="ar-EG"/>
        </w:rPr>
        <w:t>مع</w:t>
      </w:r>
      <w:r w:rsidRPr="001455BC">
        <w:rPr>
          <w:rFonts w:eastAsia="Times New Roman"/>
          <w:rtl/>
          <w:lang w:val="en-GB" w:eastAsia="en-US" w:bidi="ar-EG"/>
        </w:rPr>
        <w:t xml:space="preserve"> الحجج التي قدمها المتحدثون السابقون. و</w:t>
      </w:r>
      <w:r w:rsidRPr="001455BC">
        <w:rPr>
          <w:rFonts w:eastAsia="Times New Roman" w:hint="cs"/>
          <w:rtl/>
          <w:lang w:val="en-GB" w:eastAsia="en-US" w:bidi="ar-EG"/>
        </w:rPr>
        <w:t xml:space="preserve">قال إن </w:t>
      </w:r>
      <w:r w:rsidRPr="001455BC">
        <w:rPr>
          <w:rFonts w:eastAsia="Times New Roman"/>
          <w:rtl/>
          <w:lang w:val="en-GB" w:eastAsia="en-US" w:bidi="ar-EG"/>
        </w:rPr>
        <w:t xml:space="preserve">اللجنة لديها ما يكفي من المعلومات للدعوة إلى </w:t>
      </w:r>
      <w:r w:rsidRPr="001455BC">
        <w:rPr>
          <w:rFonts w:eastAsia="Times New Roman" w:hint="cs"/>
          <w:rtl/>
          <w:lang w:val="en-GB" w:eastAsia="en-US" w:bidi="ar-EG"/>
        </w:rPr>
        <w:t>الالتزام</w:t>
      </w:r>
      <w:r w:rsidRPr="001455BC">
        <w:rPr>
          <w:rFonts w:eastAsia="Times New Roman"/>
          <w:rtl/>
          <w:lang w:val="en-GB" w:eastAsia="en-US" w:bidi="ar-EG"/>
        </w:rPr>
        <w:t xml:space="preserve"> </w:t>
      </w:r>
      <w:r w:rsidRPr="001455BC">
        <w:rPr>
          <w:rFonts w:eastAsia="Times New Roman" w:hint="cs"/>
          <w:rtl/>
          <w:lang w:val="en-GB" w:eastAsia="en-US" w:bidi="ar-EG"/>
        </w:rPr>
        <w:t>با</w:t>
      </w:r>
      <w:r w:rsidRPr="001455BC">
        <w:rPr>
          <w:rFonts w:eastAsia="Times New Roman"/>
          <w:rtl/>
          <w:lang w:val="en-GB" w:eastAsia="en-US" w:bidi="ar-EG"/>
        </w:rPr>
        <w:t xml:space="preserve">لرقم </w:t>
      </w:r>
      <w:r w:rsidRPr="001455BC">
        <w:rPr>
          <w:rFonts w:eastAsia="Times New Roman"/>
          <w:b/>
          <w:bCs/>
          <w:rtl/>
          <w:lang w:val="en-GB" w:eastAsia="en-US" w:bidi="ar-EG"/>
        </w:rPr>
        <w:t>1.18</w:t>
      </w:r>
      <w:r w:rsidRPr="001455BC">
        <w:rPr>
          <w:rFonts w:eastAsia="Times New Roman"/>
          <w:rtl/>
          <w:lang w:val="en-GB" w:eastAsia="en-US" w:bidi="ar-EG"/>
        </w:rPr>
        <w:t xml:space="preserve"> من لوائح الراديو والقرارين </w:t>
      </w:r>
      <w:r w:rsidRPr="001455BC">
        <w:rPr>
          <w:rFonts w:eastAsia="Times New Roman"/>
          <w:b/>
          <w:bCs/>
          <w:lang w:val="en-GB" w:eastAsia="en-US" w:bidi="ar-EG"/>
        </w:rPr>
        <w:t>22 (WRC</w:t>
      </w:r>
      <w:r w:rsidRPr="001455BC">
        <w:rPr>
          <w:rFonts w:eastAsia="Times New Roman"/>
          <w:b/>
          <w:bCs/>
          <w:lang w:val="en-GB" w:eastAsia="en-US" w:bidi="ar-EG"/>
        </w:rPr>
        <w:noBreakHyphen/>
        <w:t>19)</w:t>
      </w:r>
      <w:r w:rsidRPr="001455BC">
        <w:rPr>
          <w:rFonts w:eastAsia="Times New Roman"/>
          <w:rtl/>
          <w:lang w:val="en-GB" w:eastAsia="en-US" w:bidi="ar-EG"/>
        </w:rPr>
        <w:t xml:space="preserve"> و</w:t>
      </w:r>
      <w:r w:rsidRPr="001455BC">
        <w:rPr>
          <w:rFonts w:eastAsia="Times New Roman"/>
          <w:b/>
          <w:bCs/>
          <w:lang w:val="en-GB" w:eastAsia="en-US" w:bidi="ar-EG"/>
        </w:rPr>
        <w:t>25 (WRC</w:t>
      </w:r>
      <w:r w:rsidRPr="001455BC">
        <w:rPr>
          <w:rFonts w:eastAsia="Times New Roman"/>
          <w:b/>
          <w:bCs/>
          <w:lang w:val="en-GB" w:eastAsia="en-US" w:bidi="ar-EG"/>
        </w:rPr>
        <w:noBreakHyphen/>
        <w:t>03)</w:t>
      </w:r>
      <w:r w:rsidRPr="001455BC">
        <w:rPr>
          <w:rFonts w:eastAsia="Times New Roman"/>
          <w:rtl/>
          <w:lang w:val="en-GB" w:eastAsia="en-US" w:bidi="ar-EG"/>
        </w:rPr>
        <w:t>.</w:t>
      </w:r>
    </w:p>
    <w:p w14:paraId="319F3C1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17.6</w:t>
      </w:r>
      <w:r w:rsidRPr="001455BC">
        <w:rPr>
          <w:rFonts w:eastAsia="Times New Roman"/>
          <w:rtl/>
          <w:lang w:val="en-GB" w:eastAsia="en-US" w:bidi="ar-EG"/>
        </w:rPr>
        <w:tab/>
      </w:r>
      <w:r w:rsidRPr="001455BC">
        <w:rPr>
          <w:rFonts w:eastAsia="Times New Roman" w:hint="cs"/>
          <w:rtl/>
          <w:lang w:val="en-GB" w:eastAsia="en-US"/>
        </w:rPr>
        <w:t>و</w:t>
      </w:r>
      <w:r w:rsidRPr="001455BC">
        <w:rPr>
          <w:rFonts w:eastAsia="Times New Roman"/>
          <w:rtl/>
          <w:lang w:val="en-GB" w:eastAsia="en-US"/>
        </w:rPr>
        <w:t>قدم</w:t>
      </w:r>
      <w:r w:rsidRPr="001455BC">
        <w:rPr>
          <w:rFonts w:eastAsia="Times New Roman"/>
          <w:rtl/>
          <w:lang w:val="en-GB" w:eastAsia="en-US" w:bidi="ar-EG"/>
        </w:rPr>
        <w:t xml:space="preserve"> </w:t>
      </w:r>
      <w:r w:rsidRPr="001455BC">
        <w:rPr>
          <w:rFonts w:eastAsia="Times New Roman"/>
          <w:b/>
          <w:bCs/>
          <w:rtl/>
          <w:lang w:val="en-GB" w:eastAsia="en-US" w:bidi="ar-EG"/>
        </w:rPr>
        <w:t>السيد</w:t>
      </w:r>
      <w:r w:rsidRPr="001455BC">
        <w:rPr>
          <w:rFonts w:eastAsia="Times New Roman"/>
          <w:b/>
          <w:bCs/>
          <w:rtl/>
          <w:lang w:val="en-GB" w:eastAsia="en-US"/>
        </w:rPr>
        <w:t xml:space="preserve"> فاليه (رئيس دائرة الخدمات الفضائية)</w:t>
      </w:r>
      <w:r w:rsidRPr="001455BC">
        <w:rPr>
          <w:rFonts w:eastAsia="Times New Roman"/>
          <w:rtl/>
          <w:lang w:val="en-GB" w:eastAsia="en-US"/>
        </w:rPr>
        <w:t xml:space="preserve"> الوثيقة </w:t>
      </w:r>
      <w:r w:rsidRPr="001455BC">
        <w:rPr>
          <w:rFonts w:eastAsia="Times New Roman"/>
          <w:lang w:eastAsia="en-US" w:bidi="ar-EG"/>
        </w:rPr>
        <w:t>RRB23-3/DELAYED/3</w:t>
      </w:r>
      <w:r w:rsidRPr="001455BC">
        <w:rPr>
          <w:rFonts w:eastAsia="Times New Roman"/>
          <w:rtl/>
          <w:lang w:val="en-GB" w:eastAsia="en-US"/>
        </w:rPr>
        <w:t xml:space="preserve">، التي عرضت فيها الإدارة الإيرانية ردها على التعليقات التي أبدتها إدارتا النرويج والولايات المتحدة في الوثيقة </w:t>
      </w:r>
      <w:r w:rsidRPr="001455BC">
        <w:rPr>
          <w:rFonts w:eastAsia="Times New Roman"/>
          <w:lang w:eastAsia="en-US" w:bidi="ar-EG"/>
        </w:rPr>
        <w:t>RRB23-3/DELAYED/2</w:t>
      </w:r>
      <w:r w:rsidRPr="001455BC">
        <w:rPr>
          <w:rFonts w:eastAsia="Times New Roman"/>
          <w:rtl/>
          <w:lang w:val="en-GB" w:eastAsia="en-US"/>
        </w:rPr>
        <w:t>، ولا سيما اعتراضها على كلمة "</w:t>
      </w:r>
      <w:r w:rsidRPr="001455BC">
        <w:rPr>
          <w:rFonts w:eastAsia="Times New Roman" w:hint="cs"/>
          <w:rtl/>
          <w:lang w:val="en-GB" w:eastAsia="en-US"/>
        </w:rPr>
        <w:t>مزاعم</w:t>
      </w:r>
      <w:r w:rsidRPr="001455BC">
        <w:rPr>
          <w:rFonts w:eastAsia="Times New Roman"/>
          <w:rtl/>
          <w:lang w:val="en-GB" w:eastAsia="en-US"/>
        </w:rPr>
        <w:t xml:space="preserve">": </w:t>
      </w:r>
      <w:r w:rsidRPr="001455BC">
        <w:rPr>
          <w:rFonts w:eastAsia="Times New Roman" w:hint="cs"/>
          <w:rtl/>
          <w:lang w:val="en-GB" w:eastAsia="en-US"/>
        </w:rPr>
        <w:t xml:space="preserve">إذ </w:t>
      </w:r>
      <w:r w:rsidRPr="001455BC">
        <w:rPr>
          <w:rFonts w:eastAsia="Times New Roman"/>
          <w:rtl/>
          <w:lang w:val="en-GB" w:eastAsia="en-US"/>
        </w:rPr>
        <w:t>ترى الإدارة الإيرانية أن بياناتها تستند إلى الوق</w:t>
      </w:r>
      <w:r w:rsidRPr="001455BC">
        <w:rPr>
          <w:rFonts w:eastAsia="Times New Roman" w:hint="cs"/>
          <w:rtl/>
          <w:lang w:val="en-GB" w:eastAsia="en-US"/>
        </w:rPr>
        <w:t>ائ</w:t>
      </w:r>
      <w:r w:rsidRPr="001455BC">
        <w:rPr>
          <w:rFonts w:eastAsia="Times New Roman"/>
          <w:rtl/>
          <w:lang w:val="en-GB" w:eastAsia="en-US"/>
        </w:rPr>
        <w:t>ع. وعلاوة</w:t>
      </w:r>
      <w:r w:rsidRPr="001455BC">
        <w:rPr>
          <w:rFonts w:eastAsia="Times New Roman" w:hint="cs"/>
          <w:rtl/>
          <w:lang w:val="en-GB" w:eastAsia="en-US"/>
        </w:rPr>
        <w:t>ً</w:t>
      </w:r>
      <w:r w:rsidRPr="001455BC">
        <w:rPr>
          <w:rFonts w:eastAsia="Times New Roman"/>
          <w:rtl/>
          <w:lang w:val="en-GB" w:eastAsia="en-US"/>
        </w:rPr>
        <w:t xml:space="preserve"> على ذلك،</w:t>
      </w:r>
      <w:r w:rsidRPr="001455BC">
        <w:rPr>
          <w:rFonts w:eastAsia="Times New Roman"/>
          <w:rtl/>
          <w:lang w:eastAsia="en-US"/>
        </w:rPr>
        <w:t xml:space="preserve"> </w:t>
      </w:r>
      <w:r w:rsidRPr="001455BC">
        <w:rPr>
          <w:rFonts w:eastAsia="Times New Roman"/>
          <w:rtl/>
          <w:lang w:val="en-GB" w:eastAsia="en-US"/>
        </w:rPr>
        <w:t>لم يكن كافيا</w:t>
      </w:r>
      <w:r w:rsidRPr="001455BC">
        <w:rPr>
          <w:rFonts w:eastAsia="Times New Roman" w:hint="cs"/>
          <w:rtl/>
          <w:lang w:val="en-GB" w:eastAsia="en-US"/>
        </w:rPr>
        <w:t>ً</w:t>
      </w:r>
      <w:r w:rsidRPr="001455BC">
        <w:rPr>
          <w:rFonts w:eastAsia="Times New Roman"/>
          <w:rtl/>
          <w:lang w:val="en-GB" w:eastAsia="en-US"/>
        </w:rPr>
        <w:t xml:space="preserve"> أن تشير شركة </w:t>
      </w:r>
      <w:r w:rsidRPr="001455BC">
        <w:rPr>
          <w:rFonts w:eastAsia="Times New Roman"/>
          <w:lang w:eastAsia="en-US"/>
        </w:rPr>
        <w:t>Starlink</w:t>
      </w:r>
      <w:r w:rsidRPr="001455BC">
        <w:rPr>
          <w:rFonts w:eastAsia="Times New Roman"/>
          <w:rtl/>
          <w:lang w:val="en-GB" w:eastAsia="en-US"/>
        </w:rPr>
        <w:t xml:space="preserve"> إلى أنها لا تقدم رسميا</w:t>
      </w:r>
      <w:r w:rsidRPr="001455BC">
        <w:rPr>
          <w:rFonts w:eastAsia="Times New Roman" w:hint="cs"/>
          <w:rtl/>
          <w:lang w:val="en-GB" w:eastAsia="en-US"/>
        </w:rPr>
        <w:t>ً</w:t>
      </w:r>
      <w:r w:rsidRPr="001455BC">
        <w:rPr>
          <w:rFonts w:eastAsia="Times New Roman"/>
          <w:rtl/>
          <w:lang w:val="en-GB" w:eastAsia="en-US"/>
        </w:rPr>
        <w:t xml:space="preserve"> خدمات في الجمهورية الإسلامية. وكان لديها ما يكفي من المعلومات </w:t>
      </w:r>
      <w:r w:rsidRPr="001455BC">
        <w:rPr>
          <w:rFonts w:eastAsia="Times New Roman" w:hint="cs"/>
          <w:rtl/>
          <w:lang w:val="en-GB" w:eastAsia="en-US"/>
        </w:rPr>
        <w:t>–</w:t>
      </w:r>
      <w:r w:rsidRPr="001455BC">
        <w:rPr>
          <w:rFonts w:eastAsia="Times New Roman"/>
          <w:rtl/>
          <w:lang w:val="en-GB" w:eastAsia="en-US"/>
        </w:rPr>
        <w:t xml:space="preserve"> </w:t>
      </w:r>
      <w:r w:rsidRPr="001455BC">
        <w:rPr>
          <w:rFonts w:eastAsia="Times New Roman" w:hint="cs"/>
          <w:rtl/>
          <w:lang w:val="en-GB" w:eastAsia="en-US"/>
        </w:rPr>
        <w:t xml:space="preserve">أي </w:t>
      </w:r>
      <w:r w:rsidRPr="001455BC">
        <w:rPr>
          <w:rFonts w:eastAsia="Times New Roman"/>
          <w:rtl/>
          <w:lang w:val="en-GB" w:eastAsia="en-US"/>
        </w:rPr>
        <w:t xml:space="preserve">العنوان </w:t>
      </w:r>
      <w:r w:rsidRPr="001455BC">
        <w:rPr>
          <w:rFonts w:eastAsia="Times New Roman" w:hint="cs"/>
          <w:rtl/>
          <w:lang w:val="en-GB" w:eastAsia="en-US"/>
        </w:rPr>
        <w:t>القائم</w:t>
      </w:r>
      <w:r w:rsidRPr="001455BC">
        <w:rPr>
          <w:rFonts w:eastAsia="Times New Roman"/>
          <w:rtl/>
          <w:lang w:val="en-GB" w:eastAsia="en-US"/>
        </w:rPr>
        <w:t xml:space="preserve"> للمشترك والموقع الجغرافي الفعلي للمطراف </w:t>
      </w:r>
      <w:r w:rsidRPr="001455BC">
        <w:rPr>
          <w:rFonts w:eastAsia="Times New Roman" w:hint="cs"/>
          <w:rtl/>
          <w:lang w:val="en-GB" w:eastAsia="en-US"/>
        </w:rPr>
        <w:t>–</w:t>
      </w:r>
      <w:r w:rsidRPr="001455BC">
        <w:rPr>
          <w:rFonts w:eastAsia="Times New Roman"/>
          <w:rtl/>
          <w:lang w:val="en-GB" w:eastAsia="en-US"/>
        </w:rPr>
        <w:t xml:space="preserve"> لكي تتمكن من رفض نفاذ المطاريف الواقعة على الأراضي الإيرانية إلى أنظمتها.</w:t>
      </w:r>
    </w:p>
    <w:p w14:paraId="44D00595"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rtl/>
          <w:lang w:val="en-GB" w:eastAsia="en-US" w:bidi="ar-EG"/>
        </w:rPr>
        <w:t>18.6</w:t>
      </w:r>
      <w:r w:rsidRPr="001455BC">
        <w:rPr>
          <w:rFonts w:eastAsia="Times New Roman"/>
          <w:rtl/>
          <w:lang w:val="en-GB" w:eastAsia="en-US" w:bidi="ar-EG"/>
        </w:rPr>
        <w:tab/>
      </w:r>
      <w:r w:rsidRPr="001455BC">
        <w:rPr>
          <w:rFonts w:eastAsia="Times New Roman"/>
          <w:rtl/>
          <w:lang w:val="en-GB" w:eastAsia="en-US"/>
        </w:rPr>
        <w:t xml:space="preserve">وأشار </w:t>
      </w:r>
      <w:r w:rsidRPr="001455BC">
        <w:rPr>
          <w:rFonts w:eastAsia="Times New Roman"/>
          <w:b/>
          <w:bCs/>
          <w:rtl/>
          <w:lang w:val="en-GB" w:eastAsia="en-US"/>
        </w:rPr>
        <w:t>السيد تشنغ</w:t>
      </w:r>
      <w:r w:rsidRPr="001455BC">
        <w:rPr>
          <w:rFonts w:eastAsia="Times New Roman"/>
          <w:rtl/>
          <w:lang w:val="en-GB" w:eastAsia="en-US"/>
        </w:rPr>
        <w:t xml:space="preserve"> إلى أن الإدارة الإيرانية تساءلت في الوثيقة </w:t>
      </w:r>
      <w:r w:rsidRPr="001455BC">
        <w:rPr>
          <w:rFonts w:eastAsia="Times New Roman"/>
          <w:lang w:eastAsia="en-US" w:bidi="ar-EG"/>
        </w:rPr>
        <w:t>RRB23-3/DELAYED/3</w:t>
      </w:r>
      <w:r w:rsidRPr="001455BC">
        <w:rPr>
          <w:rFonts w:eastAsia="Times New Roman"/>
          <w:rtl/>
          <w:lang w:val="en-GB" w:eastAsia="en-US"/>
        </w:rPr>
        <w:t xml:space="preserve"> عن الكيفية التي تسمح بها شركة </w:t>
      </w:r>
      <w:r w:rsidRPr="001455BC">
        <w:rPr>
          <w:rFonts w:eastAsia="Times New Roman"/>
          <w:lang w:eastAsia="en-US" w:bidi="ar-EG"/>
        </w:rPr>
        <w:t>Starlink</w:t>
      </w:r>
      <w:r w:rsidRPr="001455BC">
        <w:rPr>
          <w:rFonts w:eastAsia="Times New Roman"/>
          <w:rtl/>
          <w:lang w:val="en-GB" w:eastAsia="en-US"/>
        </w:rPr>
        <w:t xml:space="preserve"> للمطاريف</w:t>
      </w:r>
      <w:r w:rsidRPr="001455BC">
        <w:rPr>
          <w:rFonts w:eastAsia="Times New Roman" w:hint="cs"/>
          <w:rtl/>
          <w:lang w:val="en-GB" w:eastAsia="en-US"/>
        </w:rPr>
        <w:t xml:space="preserve"> الواقعة</w:t>
      </w:r>
      <w:r w:rsidRPr="001455BC">
        <w:rPr>
          <w:rFonts w:eastAsia="Times New Roman"/>
          <w:rtl/>
          <w:lang w:val="en-GB" w:eastAsia="en-US"/>
        </w:rPr>
        <w:t xml:space="preserve"> على أراضيها بالتوصيل</w:t>
      </w:r>
      <w:r w:rsidRPr="001455BC">
        <w:rPr>
          <w:rFonts w:eastAsia="Times New Roman"/>
          <w:rtl/>
          <w:lang w:val="en-GB" w:eastAsia="en-US" w:bidi="ar-EG"/>
        </w:rPr>
        <w:t xml:space="preserve"> بنظام </w:t>
      </w:r>
      <w:r w:rsidRPr="001455BC">
        <w:rPr>
          <w:rFonts w:eastAsia="Times New Roman"/>
          <w:lang w:val="en-GB" w:eastAsia="en-US" w:bidi="ar-EG"/>
        </w:rPr>
        <w:t>Starlink</w:t>
      </w:r>
      <w:r w:rsidRPr="001455BC">
        <w:rPr>
          <w:rFonts w:eastAsia="Times New Roman"/>
          <w:rtl/>
          <w:lang w:val="en-GB" w:eastAsia="en-US" w:bidi="ar-EG"/>
        </w:rPr>
        <w:t>. وينبغي للجنة أن تدعو المكتب إلى إثارة هذه المسألة مع الإدارات المبل</w:t>
      </w:r>
      <w:r w:rsidRPr="001455BC">
        <w:rPr>
          <w:rFonts w:eastAsia="Times New Roman" w:hint="cs"/>
          <w:rtl/>
          <w:lang w:val="en-GB" w:eastAsia="en-US" w:bidi="ar-EG"/>
        </w:rPr>
        <w:t>ِّ</w:t>
      </w:r>
      <w:r w:rsidRPr="001455BC">
        <w:rPr>
          <w:rFonts w:eastAsia="Times New Roman"/>
          <w:rtl/>
          <w:lang w:val="en-GB" w:eastAsia="en-US" w:bidi="ar-EG"/>
        </w:rPr>
        <w:t>غة والإدارات المرتبطة بها.</w:t>
      </w:r>
    </w:p>
    <w:p w14:paraId="7B7301D0" w14:textId="77777777" w:rsidR="001455BC" w:rsidRPr="001455BC" w:rsidRDefault="001455BC" w:rsidP="001455BC">
      <w:pPr>
        <w:tabs>
          <w:tab w:val="clear" w:pos="794"/>
          <w:tab w:val="left" w:pos="1134"/>
          <w:tab w:val="left" w:pos="1871"/>
          <w:tab w:val="left" w:pos="2268"/>
        </w:tabs>
        <w:rPr>
          <w:rFonts w:eastAsia="Times New Roman"/>
          <w:lang w:val="en-GB" w:eastAsia="en-US" w:bidi="ar-EG"/>
        </w:rPr>
      </w:pPr>
      <w:r w:rsidRPr="001455BC">
        <w:rPr>
          <w:rFonts w:eastAsia="Times New Roman"/>
          <w:rtl/>
          <w:lang w:val="en-GB" w:eastAsia="en-US" w:bidi="ar-EG"/>
        </w:rPr>
        <w:t>19.6</w:t>
      </w:r>
      <w:r w:rsidRPr="001455BC">
        <w:rPr>
          <w:rFonts w:eastAsia="Times New Roman"/>
          <w:rtl/>
          <w:lang w:val="en-GB" w:eastAsia="en-US" w:bidi="ar-EG"/>
        </w:rPr>
        <w:tab/>
        <w:t xml:space="preserve">واقترح </w:t>
      </w:r>
      <w:r w:rsidRPr="001455BC">
        <w:rPr>
          <w:rFonts w:eastAsia="Times New Roman"/>
          <w:b/>
          <w:bCs/>
          <w:rtl/>
          <w:lang w:val="en-GB" w:eastAsia="en-US" w:bidi="ar-EG"/>
        </w:rPr>
        <w:t>الرئيس</w:t>
      </w:r>
      <w:r w:rsidRPr="001455BC">
        <w:rPr>
          <w:rFonts w:eastAsia="Times New Roman"/>
          <w:rtl/>
          <w:lang w:val="en-GB" w:eastAsia="en-US" w:bidi="ar-EG"/>
        </w:rPr>
        <w:t xml:space="preserve"> أن تخلص اللجنة بشأن هذه المسألة إلى ما يلي:</w:t>
      </w:r>
    </w:p>
    <w:p w14:paraId="06197CDB" w14:textId="77777777" w:rsidR="001455BC" w:rsidRPr="001455BC" w:rsidRDefault="001455BC" w:rsidP="001455BC">
      <w:pPr>
        <w:tabs>
          <w:tab w:val="clear" w:pos="794"/>
          <w:tab w:val="left" w:pos="1134"/>
          <w:tab w:val="left" w:pos="1871"/>
          <w:tab w:val="left" w:pos="2268"/>
        </w:tabs>
        <w:rPr>
          <w:rFonts w:eastAsia="Times New Roman"/>
          <w:color w:val="000000"/>
          <w:spacing w:val="-4"/>
          <w:lang w:val="en-GB" w:eastAsia="en-US"/>
        </w:rPr>
      </w:pPr>
      <w:r w:rsidRPr="001455BC">
        <w:rPr>
          <w:rFonts w:eastAsia="Times New Roman"/>
          <w:rtl/>
          <w:lang w:val="en-GB" w:eastAsia="en-US" w:bidi="ar-EG"/>
        </w:rPr>
        <w:t>"</w:t>
      </w:r>
      <w:r w:rsidRPr="001455BC">
        <w:rPr>
          <w:rFonts w:eastAsia="Times New Roman"/>
          <w:rtl/>
          <w:lang w:eastAsia="en-US"/>
        </w:rPr>
        <w:t xml:space="preserve">نظرت اللجنة بعناية في الوثيقة RRB23-3/8 ونظرت في الوثيقة </w:t>
      </w:r>
      <w:r w:rsidRPr="001455BC">
        <w:rPr>
          <w:rFonts w:eastAsia="Times New Roman"/>
          <w:lang w:eastAsia="en-US"/>
        </w:rPr>
        <w:t>RRB23</w:t>
      </w:r>
      <w:r w:rsidRPr="001455BC">
        <w:rPr>
          <w:rFonts w:eastAsia="Times New Roman"/>
          <w:lang w:eastAsia="en-US"/>
        </w:rPr>
        <w:noBreakHyphen/>
        <w:t>3/DELAYED/3</w:t>
      </w:r>
      <w:r w:rsidRPr="001455BC">
        <w:rPr>
          <w:rFonts w:eastAsia="Times New Roman"/>
          <w:rtl/>
          <w:lang w:eastAsia="en-US"/>
        </w:rPr>
        <w:t xml:space="preserve"> للعلم؛ وتتضمن كلتا الوثيقتين معلومات مقدمة من إدارة جمهورية إيران الإسلامية بشأن تقديم الخدمات الساتلية </w:t>
      </w:r>
      <w:r w:rsidRPr="001455BC">
        <w:rPr>
          <w:rFonts w:eastAsia="Times New Roman"/>
          <w:lang w:eastAsia="en-US"/>
        </w:rPr>
        <w:t>Starlink</w:t>
      </w:r>
      <w:r w:rsidRPr="001455BC">
        <w:rPr>
          <w:rFonts w:eastAsia="Times New Roman"/>
          <w:rtl/>
          <w:lang w:eastAsia="en-US"/>
        </w:rPr>
        <w:t xml:space="preserve"> في أراضيها. وشكرت اللجنة إدارة جمهورية إيران الإسلامية على تقديم المعلومات المطلوبة في الاجتماع الثالث والتسعين للجنة</w:t>
      </w:r>
      <w:r w:rsidRPr="001455BC">
        <w:rPr>
          <w:rFonts w:eastAsia="Times New Roman"/>
          <w:spacing w:val="-4"/>
          <w:rtl/>
          <w:lang w:eastAsia="en-US"/>
        </w:rPr>
        <w:t>. وشكرت اللجنة أيضاً إدارتي النرويج والولايات المتحدة على تقديمهما رداً أولياً (الوثيقة RRB23-3/DELAYED/2، التي تم النظر فيها للعلم) على رسالة المكتب بشأن هذه الحالة. وأخذت اللجنة علماً بالنقاط التالية</w:t>
      </w:r>
      <w:r w:rsidRPr="001455BC">
        <w:rPr>
          <w:rFonts w:eastAsia="Times New Roman"/>
          <w:color w:val="000000"/>
          <w:spacing w:val="-4"/>
          <w:lang w:val="en-GB" w:eastAsia="en-US"/>
        </w:rPr>
        <w:t>:</w:t>
      </w:r>
    </w:p>
    <w:p w14:paraId="1AD78D71"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 xml:space="preserve">بينت المعلومات المقدمة من إدارة جمهورية إيران الإسلامية أن مطاريف </w:t>
      </w:r>
      <w:r w:rsidRPr="001455BC">
        <w:rPr>
          <w:lang w:eastAsia="en-US"/>
        </w:rPr>
        <w:t>Starlink</w:t>
      </w:r>
      <w:r w:rsidRPr="001455BC">
        <w:rPr>
          <w:rtl/>
          <w:lang w:eastAsia="en-US"/>
        </w:rPr>
        <w:t xml:space="preserve"> قادرة على إرسال إرسالات من</w:t>
      </w:r>
      <w:r w:rsidRPr="001455BC">
        <w:rPr>
          <w:rFonts w:hint="cs"/>
          <w:rtl/>
          <w:lang w:eastAsia="en-US"/>
        </w:rPr>
        <w:t> </w:t>
      </w:r>
      <w:r w:rsidRPr="001455BC">
        <w:rPr>
          <w:rtl/>
          <w:lang w:eastAsia="en-US"/>
        </w:rPr>
        <w:t>داخل أراضيها وأن النظام الساتلي قادر على تحديد إرسالات مطاريف مستعمل الساتل الصادرة من أراضي جمهورية إيران الإسلامية</w:t>
      </w:r>
      <w:r w:rsidRPr="001455BC">
        <w:rPr>
          <w:rFonts w:eastAsia="SimSun"/>
          <w:color w:val="000000"/>
          <w:rtl/>
          <w:lang w:val="en-GB"/>
        </w:rPr>
        <w:t>.</w:t>
      </w:r>
    </w:p>
    <w:p w14:paraId="5A59DE26"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وفقاً لإدارة جمهورية إيران الإسلامية، فإن المطاريف المعنية استوردت بطريقة غير قانونية إلى أراضيها، بما يتعارض مع لوائحها الوطنية، وتعمل بموجب اشتراكات مرتبطة بعناوين فعلية خارج أراضيها</w:t>
      </w:r>
      <w:r w:rsidRPr="001455BC">
        <w:rPr>
          <w:rFonts w:eastAsia="SimSun"/>
          <w:color w:val="000000"/>
          <w:lang w:val="en-GB"/>
        </w:rPr>
        <w:t>.</w:t>
      </w:r>
    </w:p>
    <w:p w14:paraId="44AC3730"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Fonts w:eastAsia="SimSun"/>
          <w:color w:val="000000"/>
          <w:rtl/>
          <w:lang w:val="en-GB"/>
        </w:rPr>
        <w:t xml:space="preserve">لم تتلق إدارة جمهورية إيران الإسلامية طلباً لتقديم الخدمات الساتلية </w:t>
      </w:r>
      <w:r w:rsidRPr="001455BC">
        <w:rPr>
          <w:lang w:eastAsia="en-US"/>
        </w:rPr>
        <w:t>Starlink</w:t>
      </w:r>
      <w:r w:rsidRPr="001455BC">
        <w:rPr>
          <w:rtl/>
          <w:lang w:eastAsia="en-US"/>
        </w:rPr>
        <w:t xml:space="preserve"> </w:t>
      </w:r>
      <w:r w:rsidRPr="001455BC">
        <w:rPr>
          <w:rFonts w:eastAsia="SimSun"/>
          <w:color w:val="000000"/>
          <w:rtl/>
          <w:lang w:val="en-GB"/>
        </w:rPr>
        <w:t>من داخل أراضيها ولم تمنح ترخيصاً لهذا الغرض.</w:t>
      </w:r>
    </w:p>
    <w:p w14:paraId="1DCE0F0C"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النص في شروط الخدمة مع العملاء على حظر استخدام المطاريف في الأراضي التي لم يرخص بهذا الاستخدام فيها لا يكفي لإخلاء مسؤولية مشغل الساتل ومقدم الخدمة عن تعطيل تشغيل المطاريف في هذه الأراضي</w:t>
      </w:r>
      <w:r w:rsidRPr="001455BC">
        <w:rPr>
          <w:rFonts w:eastAsia="SimSun"/>
          <w:color w:val="000000"/>
          <w:lang w:val="en-GB"/>
        </w:rPr>
        <w:t>.</w:t>
      </w:r>
    </w:p>
    <w:p w14:paraId="0523F456"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rtl/>
          <w:lang w:eastAsia="en-US"/>
        </w:rPr>
        <w:t xml:space="preserve">وبناءً على ذلك، أكدت اللجنة أن الإرسال غير المرخص به من داخل أي أراض يشكل خرقاً مباشراً لأحكام المادة </w:t>
      </w:r>
      <w:r w:rsidRPr="001455BC">
        <w:rPr>
          <w:rFonts w:eastAsia="Times New Roman"/>
          <w:b/>
          <w:bCs/>
          <w:rtl/>
          <w:lang w:eastAsia="en-US"/>
        </w:rPr>
        <w:t>18</w:t>
      </w:r>
      <w:r w:rsidRPr="001455BC">
        <w:rPr>
          <w:rFonts w:eastAsia="Times New Roman"/>
          <w:rtl/>
          <w:lang w:eastAsia="en-US"/>
        </w:rPr>
        <w:t xml:space="preserve"> من لوائح الراديو وأحكام الفقرتين 1 و2 من "</w:t>
      </w:r>
      <w:r w:rsidRPr="001455BC">
        <w:rPr>
          <w:rFonts w:eastAsia="Times New Roman"/>
          <w:i/>
          <w:iCs/>
          <w:rtl/>
          <w:lang w:eastAsia="en-US"/>
        </w:rPr>
        <w:t>يقرر</w:t>
      </w:r>
      <w:r w:rsidRPr="001455BC">
        <w:rPr>
          <w:rFonts w:eastAsia="Times New Roman"/>
          <w:rtl/>
          <w:lang w:eastAsia="en-US"/>
        </w:rPr>
        <w:t xml:space="preserve">" من القرار </w:t>
      </w:r>
      <w:r w:rsidRPr="001455BC">
        <w:rPr>
          <w:rFonts w:eastAsia="Times New Roman"/>
          <w:b/>
          <w:bCs/>
          <w:lang w:val="en-GB" w:eastAsia="en-US"/>
        </w:rPr>
        <w:t>22 (WRC-19)</w:t>
      </w:r>
      <w:r w:rsidRPr="001455BC">
        <w:rPr>
          <w:rFonts w:eastAsia="Times New Roman"/>
          <w:rtl/>
          <w:lang w:eastAsia="en-US"/>
        </w:rPr>
        <w:t xml:space="preserve"> وفقرات "</w:t>
      </w:r>
      <w:r w:rsidRPr="001455BC">
        <w:rPr>
          <w:rFonts w:eastAsia="Times New Roman"/>
          <w:i/>
          <w:iCs/>
          <w:rtl/>
          <w:lang w:eastAsia="en-US"/>
        </w:rPr>
        <w:t>يقرر</w:t>
      </w:r>
      <w:r w:rsidRPr="001455BC">
        <w:rPr>
          <w:rFonts w:eastAsia="Times New Roman"/>
          <w:rtl/>
          <w:lang w:eastAsia="en-US"/>
        </w:rPr>
        <w:t xml:space="preserve">" من القرار </w:t>
      </w:r>
      <w:r w:rsidRPr="001455BC">
        <w:rPr>
          <w:rFonts w:eastAsia="Times New Roman"/>
          <w:b/>
          <w:bCs/>
          <w:lang w:val="en-GB" w:eastAsia="en-US"/>
        </w:rPr>
        <w:t>25 (WRC-03)</w:t>
      </w:r>
      <w:r w:rsidRPr="001455BC">
        <w:rPr>
          <w:rFonts w:eastAsia="Times New Roman"/>
          <w:rtl/>
          <w:lang w:eastAsia="en-US"/>
        </w:rPr>
        <w:t xml:space="preserve">، وطلبت من إدارة النرويج، بصفتها الإدارة المبلغة عن الأنظمة الساتلية ذات الصلة التي تقدم خدمات </w:t>
      </w:r>
      <w:r w:rsidRPr="001455BC">
        <w:rPr>
          <w:rFonts w:eastAsia="Times New Roman"/>
          <w:lang w:eastAsia="en-US"/>
        </w:rPr>
        <w:t>Starlink</w:t>
      </w:r>
      <w:r w:rsidRPr="001455BC">
        <w:rPr>
          <w:rFonts w:eastAsia="Times New Roman"/>
          <w:rtl/>
          <w:lang w:eastAsia="en-US"/>
        </w:rPr>
        <w:t xml:space="preserve">، وإدارة الولايات المتحدة بصفتها إدارة مرتبطة بالإدارة المبلغة، الامتثال لهذه الأحكام من خلال اتخاذ إجراءات فورية لتعطيل مطاريف </w:t>
      </w:r>
      <w:r w:rsidRPr="001455BC">
        <w:rPr>
          <w:rFonts w:eastAsia="Times New Roman"/>
          <w:lang w:eastAsia="en-US"/>
        </w:rPr>
        <w:t>Starlink</w:t>
      </w:r>
      <w:r w:rsidRPr="001455BC">
        <w:rPr>
          <w:rFonts w:eastAsia="Times New Roman"/>
          <w:rtl/>
          <w:lang w:eastAsia="en-US"/>
        </w:rPr>
        <w:t xml:space="preserve"> العاملة داخل أراضي إدارة جمهورية إيران الإسلامية.</w:t>
      </w:r>
    </w:p>
    <w:p w14:paraId="4F614AD4" w14:textId="77777777" w:rsidR="001455BC" w:rsidRPr="001455BC" w:rsidRDefault="001455BC" w:rsidP="001455BC">
      <w:pPr>
        <w:tabs>
          <w:tab w:val="clear" w:pos="794"/>
          <w:tab w:val="left" w:pos="1134"/>
          <w:tab w:val="left" w:pos="1871"/>
          <w:tab w:val="left" w:pos="2268"/>
        </w:tabs>
        <w:rPr>
          <w:rFonts w:eastAsia="Times New Roman"/>
          <w:color w:val="000000"/>
          <w:lang w:val="en-GB" w:eastAsia="en-US"/>
        </w:rPr>
      </w:pPr>
      <w:r w:rsidRPr="001455BC">
        <w:rPr>
          <w:rFonts w:eastAsia="Times New Roman"/>
          <w:rtl/>
          <w:lang w:eastAsia="en-US"/>
        </w:rPr>
        <w:t>وكلفت اللجنة المكتب بدعوة إدارتي النرويج والولايات المتحدة إلى تقديم مزيد من التوضيحات إلى الاجتماع الخامس والتسعين للجنة بشأن النقاط التالية:</w:t>
      </w:r>
    </w:p>
    <w:p w14:paraId="62807AB5" w14:textId="77777777" w:rsidR="001455BC" w:rsidRPr="001455BC" w:rsidRDefault="001455BC" w:rsidP="000C4B3A">
      <w:pPr>
        <w:pStyle w:val="enumlev1"/>
        <w:rPr>
          <w:lang w:val="en-GB" w:eastAsia="en-US"/>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 xml:space="preserve">ما هي التدابير التي اتخذت، بالإضافة إلى ما هو منصوص عليه في شروط خدمة العملاء، لحظر تقديم خدمات </w:t>
      </w:r>
      <w:r w:rsidRPr="001455BC">
        <w:rPr>
          <w:lang w:eastAsia="en-US"/>
        </w:rPr>
        <w:t>Starlink</w:t>
      </w:r>
      <w:r w:rsidRPr="001455BC">
        <w:rPr>
          <w:rtl/>
          <w:lang w:eastAsia="en-US"/>
        </w:rPr>
        <w:t xml:space="preserve"> في الأراضي التي لم يرخص لها بذلك فيها، لضمان الامتثال لأحكام المادة </w:t>
      </w:r>
      <w:r w:rsidRPr="001455BC">
        <w:rPr>
          <w:b/>
          <w:bCs/>
          <w:rtl/>
          <w:lang w:eastAsia="en-US"/>
        </w:rPr>
        <w:t>18</w:t>
      </w:r>
      <w:r w:rsidRPr="001455BC">
        <w:rPr>
          <w:rtl/>
          <w:lang w:eastAsia="en-US"/>
        </w:rPr>
        <w:t xml:space="preserve"> من لوائح الراديو، وأحكام الفقرتين 1 و2 من</w:t>
      </w:r>
      <w:r w:rsidRPr="001455BC">
        <w:rPr>
          <w:rFonts w:hint="cs"/>
          <w:rtl/>
          <w:lang w:eastAsia="en-US"/>
        </w:rPr>
        <w:t> </w:t>
      </w:r>
      <w:r w:rsidRPr="001455BC">
        <w:rPr>
          <w:rtl/>
          <w:lang w:eastAsia="en-US"/>
        </w:rPr>
        <w:t>"</w:t>
      </w:r>
      <w:r w:rsidRPr="001455BC">
        <w:rPr>
          <w:i/>
          <w:iCs/>
          <w:rtl/>
          <w:lang w:eastAsia="en-US"/>
        </w:rPr>
        <w:t>يقرر</w:t>
      </w:r>
      <w:r w:rsidRPr="001455BC">
        <w:rPr>
          <w:rtl/>
          <w:lang w:eastAsia="en-US"/>
        </w:rPr>
        <w:t xml:space="preserve">" من القرار </w:t>
      </w:r>
      <w:r w:rsidRPr="001455BC">
        <w:rPr>
          <w:b/>
          <w:bCs/>
          <w:lang w:val="en-GB" w:eastAsia="en-US"/>
        </w:rPr>
        <w:t>22 (WRC-19)</w:t>
      </w:r>
      <w:r w:rsidRPr="001455BC">
        <w:rPr>
          <w:rtl/>
          <w:lang w:eastAsia="en-US"/>
        </w:rPr>
        <w:t xml:space="preserve"> وفقرات "</w:t>
      </w:r>
      <w:r w:rsidRPr="001455BC">
        <w:rPr>
          <w:i/>
          <w:iCs/>
          <w:rtl/>
          <w:lang w:eastAsia="en-US"/>
        </w:rPr>
        <w:t>يقرر</w:t>
      </w:r>
      <w:r w:rsidRPr="001455BC">
        <w:rPr>
          <w:rtl/>
          <w:lang w:eastAsia="en-US"/>
        </w:rPr>
        <w:t>" من القرار </w:t>
      </w:r>
      <w:r w:rsidRPr="001455BC">
        <w:rPr>
          <w:b/>
          <w:bCs/>
          <w:lang w:val="en-GB" w:eastAsia="en-US"/>
        </w:rPr>
        <w:t>25 (WRC</w:t>
      </w:r>
      <w:r w:rsidRPr="001455BC">
        <w:rPr>
          <w:b/>
          <w:bCs/>
          <w:lang w:val="en-GB" w:eastAsia="en-US"/>
        </w:rPr>
        <w:noBreakHyphen/>
        <w:t>03)</w:t>
      </w:r>
      <w:r w:rsidRPr="001455BC">
        <w:rPr>
          <w:rtl/>
          <w:lang w:val="en-GB" w:eastAsia="en-US"/>
        </w:rPr>
        <w:t>؟</w:t>
      </w:r>
    </w:p>
    <w:p w14:paraId="75F06DD5" w14:textId="77777777" w:rsidR="001455BC" w:rsidRPr="001455BC" w:rsidRDefault="001455BC" w:rsidP="000C4B3A">
      <w:pPr>
        <w:pStyle w:val="enumlev1"/>
        <w:rPr>
          <w:spacing w:val="-4"/>
          <w:lang w:val="en-GB" w:eastAsia="en-US"/>
        </w:rPr>
      </w:pPr>
      <w:r w:rsidRPr="001455BC">
        <w:rPr>
          <w:lang w:eastAsia="en-US"/>
        </w:rPr>
        <w:sym w:font="Symbol" w:char="F0B7"/>
      </w:r>
      <w:r w:rsidRPr="001455BC">
        <w:rPr>
          <w:color w:val="202122"/>
          <w:sz w:val="26"/>
          <w:szCs w:val="26"/>
          <w:shd w:val="clear" w:color="auto" w:fill="FFFFFF"/>
          <w:lang w:eastAsia="en-US"/>
        </w:rPr>
        <w:tab/>
      </w:r>
      <w:r w:rsidRPr="001455BC">
        <w:rPr>
          <w:spacing w:val="2"/>
          <w:rtl/>
          <w:lang w:eastAsia="en-US"/>
        </w:rPr>
        <w:t xml:space="preserve">ما هي الخطوات التي اتخذت لتسوية الحالات التي تعمل فيها مطاريف </w:t>
      </w:r>
      <w:r w:rsidRPr="001455BC">
        <w:rPr>
          <w:lang w:eastAsia="en-US"/>
        </w:rPr>
        <w:t>Starlink</w:t>
      </w:r>
      <w:r w:rsidRPr="001455BC">
        <w:rPr>
          <w:spacing w:val="2"/>
          <w:rtl/>
          <w:lang w:eastAsia="en-US"/>
        </w:rPr>
        <w:t xml:space="preserve"> بدون ترخيص، عملاً بأحكام الفقرة 3 من "</w:t>
      </w:r>
      <w:r w:rsidRPr="001455BC">
        <w:rPr>
          <w:i/>
          <w:iCs/>
          <w:spacing w:val="2"/>
          <w:rtl/>
          <w:lang w:eastAsia="en-US"/>
        </w:rPr>
        <w:t>يقرر</w:t>
      </w:r>
      <w:r w:rsidRPr="001455BC">
        <w:rPr>
          <w:spacing w:val="2"/>
          <w:rtl/>
          <w:lang w:eastAsia="en-US"/>
        </w:rPr>
        <w:t xml:space="preserve">" من القرار </w:t>
      </w:r>
      <w:r w:rsidRPr="001455BC">
        <w:rPr>
          <w:b/>
          <w:bCs/>
          <w:spacing w:val="2"/>
          <w:lang w:val="en-GB" w:eastAsia="en-US"/>
        </w:rPr>
        <w:t>22 (WRC-19)</w:t>
      </w:r>
      <w:r w:rsidRPr="001455BC">
        <w:rPr>
          <w:spacing w:val="2"/>
          <w:rtl/>
          <w:lang w:val="en-GB" w:eastAsia="en-US"/>
        </w:rPr>
        <w:t>؟</w:t>
      </w:r>
    </w:p>
    <w:p w14:paraId="23B27CCA" w14:textId="77777777" w:rsidR="001455BC" w:rsidRPr="001455BC" w:rsidRDefault="001455BC" w:rsidP="000C4B3A">
      <w:pPr>
        <w:pStyle w:val="enumlev1"/>
        <w:rPr>
          <w:rtl/>
          <w:lang w:eastAsia="en-US"/>
        </w:rPr>
      </w:pPr>
      <w:r w:rsidRPr="001455BC">
        <w:rPr>
          <w:lang w:eastAsia="en-US"/>
        </w:rPr>
        <w:lastRenderedPageBreak/>
        <w:sym w:font="Symbol" w:char="F0B7"/>
      </w:r>
      <w:r w:rsidRPr="001455BC">
        <w:rPr>
          <w:color w:val="202122"/>
          <w:sz w:val="26"/>
          <w:szCs w:val="26"/>
          <w:shd w:val="clear" w:color="auto" w:fill="FFFFFF"/>
          <w:lang w:eastAsia="en-US"/>
        </w:rPr>
        <w:tab/>
      </w:r>
      <w:r w:rsidRPr="001455BC">
        <w:rPr>
          <w:rtl/>
          <w:lang w:eastAsia="en-US"/>
        </w:rPr>
        <w:t xml:space="preserve">كيف تم الترخيص للتوصيلات من مطاريف </w:t>
      </w:r>
      <w:r w:rsidRPr="001455BC">
        <w:rPr>
          <w:lang w:eastAsia="en-US"/>
        </w:rPr>
        <w:t>Starlink</w:t>
      </w:r>
      <w:r w:rsidRPr="001455BC">
        <w:rPr>
          <w:rtl/>
          <w:lang w:eastAsia="en-US"/>
        </w:rPr>
        <w:t xml:space="preserve"> من داخل أراضي البلدان التي لم يرخَّص لها فيها؟"</w:t>
      </w:r>
    </w:p>
    <w:p w14:paraId="116A275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20.6</w:t>
      </w:r>
      <w:r w:rsidRPr="001455BC">
        <w:rPr>
          <w:rFonts w:eastAsia="Times New Roman"/>
          <w:shd w:val="clear" w:color="auto" w:fill="FFFFFF"/>
          <w:rtl/>
          <w:lang w:eastAsia="en-US"/>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3073821B" w14:textId="77777777" w:rsidR="001455BC" w:rsidRPr="00BB0250" w:rsidRDefault="001455BC" w:rsidP="006707EC">
      <w:pPr>
        <w:pStyle w:val="Heading1"/>
        <w:rPr>
          <w:lang w:val="en-GB" w:eastAsia="en-US" w:bidi="ar-EG"/>
        </w:rPr>
      </w:pPr>
      <w:r w:rsidRPr="00BB0250">
        <w:rPr>
          <w:lang w:val="en-GB" w:eastAsia="en-US" w:bidi="ar-EG"/>
        </w:rPr>
        <w:t>7</w:t>
      </w:r>
      <w:r w:rsidRPr="00BB0250">
        <w:rPr>
          <w:rtl/>
          <w:lang w:val="en-GB" w:eastAsia="en-US" w:bidi="ar-EG"/>
        </w:rPr>
        <w:tab/>
        <w:t>تبليغ مقدم من إدارة المملكة المتحدة لبريطانيا العظمى وأيرلندا الشمالية تطلب فيه الطعن في قرار مكتب الاتصالات الراديوية بإعطاء نتيجة غير مؤاتية لبعض تخصيصات تردد</w:t>
      </w:r>
      <w:r w:rsidRPr="00BB0250">
        <w:rPr>
          <w:rFonts w:hint="cs"/>
          <w:rtl/>
          <w:lang w:val="en-GB" w:eastAsia="en-US" w:bidi="ar-EG"/>
        </w:rPr>
        <w:t>ات</w:t>
      </w:r>
      <w:r w:rsidRPr="00BB0250">
        <w:rPr>
          <w:rtl/>
          <w:lang w:val="en-GB" w:eastAsia="en-US" w:bidi="ar-EG"/>
        </w:rPr>
        <w:t xml:space="preserve"> </w:t>
      </w:r>
      <w:r w:rsidRPr="00BB0250">
        <w:rPr>
          <w:rFonts w:hint="cs"/>
          <w:rtl/>
          <w:lang w:val="en-GB" w:eastAsia="en-US" w:bidi="ar-EG"/>
        </w:rPr>
        <w:t>ا</w:t>
      </w:r>
      <w:r w:rsidRPr="00BB0250">
        <w:rPr>
          <w:rtl/>
          <w:lang w:val="en-GB" w:eastAsia="en-US" w:bidi="ar-EG"/>
        </w:rPr>
        <w:t xml:space="preserve">لنظام الساتلي </w:t>
      </w:r>
      <w:r w:rsidRPr="00BB0250">
        <w:rPr>
          <w:lang w:val="en-GB" w:eastAsia="en-US" w:bidi="ar-EG"/>
        </w:rPr>
        <w:t>O3B-C</w:t>
      </w:r>
      <w:r w:rsidRPr="00BB0250">
        <w:rPr>
          <w:rtl/>
          <w:lang w:val="en-GB" w:eastAsia="en-US" w:bidi="ar-EG"/>
        </w:rPr>
        <w:t xml:space="preserve"> في السجل الأساسي الدولي للترددات (</w:t>
      </w:r>
      <w:r w:rsidRPr="00BB0250">
        <w:rPr>
          <w:lang w:val="en-GB" w:eastAsia="en-US" w:bidi="ar-EG"/>
        </w:rPr>
        <w:t>MIFR</w:t>
      </w:r>
      <w:r w:rsidRPr="00BB0250">
        <w:rPr>
          <w:rtl/>
          <w:lang w:val="en-GB" w:eastAsia="en-US" w:bidi="ar-EG"/>
        </w:rPr>
        <w:t>) (</w:t>
      </w:r>
      <w:r w:rsidRPr="00BB0250">
        <w:rPr>
          <w:rFonts w:hint="cs"/>
          <w:rtl/>
          <w:lang w:val="en-GB" w:eastAsia="en-US" w:bidi="ar-EG"/>
        </w:rPr>
        <w:t xml:space="preserve">الوثيقة </w:t>
      </w:r>
      <w:r w:rsidRPr="00BB0250">
        <w:rPr>
          <w:rFonts w:hint="cs"/>
          <w:lang w:val="en-GB" w:eastAsia="en-US" w:bidi="ar-EG"/>
        </w:rPr>
        <w:t>RRB</w:t>
      </w:r>
      <w:r w:rsidRPr="00BB0250">
        <w:rPr>
          <w:lang w:val="en-GB" w:eastAsia="en-US" w:bidi="ar-EG"/>
        </w:rPr>
        <w:t>23-3/10</w:t>
      </w:r>
      <w:r w:rsidRPr="00BB0250">
        <w:rPr>
          <w:rtl/>
          <w:lang w:val="en-GB" w:eastAsia="en-US" w:bidi="ar-EG"/>
        </w:rPr>
        <w:t>)</w:t>
      </w:r>
    </w:p>
    <w:p w14:paraId="5A530F5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قدم</w:t>
      </w:r>
      <w:r w:rsidRPr="001455BC">
        <w:rPr>
          <w:rFonts w:eastAsia="Times New Roman"/>
          <w:shd w:val="clear" w:color="auto" w:fill="FFFFFF"/>
          <w:rtl/>
          <w:lang w:eastAsia="en-US"/>
        </w:rPr>
        <w:t xml:space="preserve"> </w:t>
      </w:r>
      <w:r w:rsidRPr="001455BC">
        <w:rPr>
          <w:rFonts w:eastAsia="Times New Roman"/>
          <w:b/>
          <w:bCs/>
          <w:shd w:val="clear" w:color="auto" w:fill="FFFFFF"/>
          <w:rtl/>
          <w:lang w:eastAsia="en-US"/>
        </w:rPr>
        <w:t xml:space="preserve">السيد تشيكوروسي </w:t>
      </w:r>
      <w:r w:rsidRPr="001455BC">
        <w:rPr>
          <w:rFonts w:eastAsia="Times New Roman" w:hint="cs"/>
          <w:b/>
          <w:bCs/>
          <w:shd w:val="clear" w:color="auto" w:fill="FFFFFF"/>
          <w:rtl/>
          <w:lang w:eastAsia="en-US"/>
        </w:rPr>
        <w:t>(</w:t>
      </w:r>
      <w:r w:rsidRPr="001455BC">
        <w:rPr>
          <w:rFonts w:eastAsia="Times New Roman"/>
          <w:b/>
          <w:bCs/>
          <w:shd w:val="clear" w:color="auto" w:fill="FFFFFF"/>
          <w:rtl/>
          <w:lang w:eastAsia="en-US"/>
        </w:rPr>
        <w:t>القائم بأعمال رئيس شعبة تنسيق الأنظمة الفضائية/دائرة الخدمات الفضائية</w:t>
      </w:r>
      <w:r w:rsidRPr="001455BC">
        <w:rPr>
          <w:rFonts w:eastAsia="Times New Roman" w:hint="cs"/>
          <w:b/>
          <w:bCs/>
          <w:shd w:val="clear" w:color="auto" w:fill="FFFFFF"/>
          <w:rtl/>
          <w:lang w:eastAsia="en-US"/>
        </w:rPr>
        <w:t>)</w:t>
      </w:r>
      <w:r w:rsidRPr="001455BC">
        <w:rPr>
          <w:rFonts w:eastAsia="Times New Roman"/>
          <w:shd w:val="clear" w:color="auto" w:fill="FFFFFF"/>
          <w:rtl/>
          <w:lang w:eastAsia="en-US" w:bidi="ar-EG"/>
        </w:rPr>
        <w:t xml:space="preserve"> الوثيقة </w:t>
      </w:r>
      <w:r w:rsidRPr="001455BC">
        <w:rPr>
          <w:rFonts w:eastAsia="Times New Roman"/>
          <w:shd w:val="clear" w:color="auto" w:fill="FFFFFF"/>
          <w:lang w:val="en-GB" w:eastAsia="en-US" w:bidi="ar-EG"/>
        </w:rPr>
        <w:t>RRB23-3/10</w:t>
      </w:r>
      <w:r w:rsidRPr="001455BC">
        <w:rPr>
          <w:rFonts w:eastAsia="Times New Roman"/>
          <w:shd w:val="clear" w:color="auto" w:fill="FFFFFF"/>
          <w:rtl/>
          <w:lang w:eastAsia="en-US" w:bidi="ar-EG"/>
        </w:rPr>
        <w:t>، التي طلبت فيها إدارة المملكة المتحدة لبريطانيا العظمى وأيرلندا الشمالية من اللجنة إعادة النظر في قرار المكتب بإعطاء نتيجة غير مؤاتية لبعض تخصيصات تردد</w:t>
      </w:r>
      <w:r w:rsidRPr="001455BC">
        <w:rPr>
          <w:rFonts w:eastAsia="Times New Roman" w:hint="cs"/>
          <w:shd w:val="clear" w:color="auto" w:fill="FFFFFF"/>
          <w:rtl/>
          <w:lang w:eastAsia="en-US" w:bidi="ar-EG"/>
        </w:rPr>
        <w:t>ات</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ا</w:t>
      </w:r>
      <w:r w:rsidRPr="001455BC">
        <w:rPr>
          <w:rFonts w:eastAsia="Times New Roman"/>
          <w:shd w:val="clear" w:color="auto" w:fill="FFFFFF"/>
          <w:rtl/>
          <w:lang w:eastAsia="en-US" w:bidi="ar-EG"/>
        </w:rPr>
        <w:t xml:space="preserve">لنظام الساتلي </w:t>
      </w:r>
      <w:r w:rsidRPr="001455BC">
        <w:rPr>
          <w:rFonts w:eastAsia="Times New Roman"/>
          <w:shd w:val="clear" w:color="auto" w:fill="FFFFFF"/>
          <w:lang w:val="en-GB" w:eastAsia="en-US" w:bidi="ar-EG"/>
        </w:rPr>
        <w:t>O3B-C</w:t>
      </w:r>
      <w:r w:rsidRPr="001455BC">
        <w:rPr>
          <w:rFonts w:eastAsia="Times New Roman"/>
          <w:shd w:val="clear" w:color="auto" w:fill="FFFFFF"/>
          <w:rtl/>
          <w:lang w:eastAsia="en-US" w:bidi="ar-EG"/>
        </w:rPr>
        <w:t xml:space="preserve"> وتكليف المكتب بنشر الجزء </w:t>
      </w:r>
      <w:r w:rsidRPr="001455BC">
        <w:rPr>
          <w:rFonts w:eastAsia="Times New Roman"/>
          <w:shd w:val="clear" w:color="auto" w:fill="FFFFFF"/>
          <w:lang w:val="en-GB" w:eastAsia="en-US" w:bidi="ar-EG"/>
        </w:rPr>
        <w:t>II-S</w:t>
      </w:r>
      <w:r w:rsidRPr="001455BC">
        <w:rPr>
          <w:rFonts w:eastAsia="Times New Roman"/>
          <w:shd w:val="clear" w:color="auto" w:fill="FFFFFF"/>
          <w:rtl/>
          <w:lang w:eastAsia="en-US" w:bidi="ar-EG"/>
        </w:rPr>
        <w:t xml:space="preserve"> المحد</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ث الذي يحتفظ بجميع تخصيصات التردد</w:t>
      </w:r>
      <w:r w:rsidRPr="001455BC">
        <w:rPr>
          <w:rFonts w:eastAsia="Times New Roman" w:hint="cs"/>
          <w:shd w:val="clear" w:color="auto" w:fill="FFFFFF"/>
          <w:rtl/>
          <w:lang w:eastAsia="en-US" w:bidi="ar-EG"/>
        </w:rPr>
        <w:t>ات</w:t>
      </w:r>
      <w:r w:rsidRPr="001455BC">
        <w:rPr>
          <w:rFonts w:eastAsia="Times New Roman"/>
          <w:shd w:val="clear" w:color="auto" w:fill="FFFFFF"/>
          <w:rtl/>
          <w:lang w:eastAsia="en-US" w:bidi="ar-EG"/>
        </w:rPr>
        <w:t xml:space="preserve"> الخاصة به على النحو المبل</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غ عنه بموجب الرقم </w:t>
      </w:r>
      <w:r w:rsidRPr="001455BC">
        <w:rPr>
          <w:rFonts w:eastAsia="Times New Roman"/>
          <w:b/>
          <w:bCs/>
          <w:shd w:val="clear" w:color="auto" w:fill="FFFFFF"/>
          <w:rtl/>
          <w:lang w:eastAsia="en-US" w:bidi="ar-EG"/>
        </w:rPr>
        <w:t>2.11</w:t>
      </w:r>
      <w:r w:rsidRPr="001455BC">
        <w:rPr>
          <w:rFonts w:eastAsia="Times New Roman"/>
          <w:shd w:val="clear" w:color="auto" w:fill="FFFFFF"/>
          <w:rtl/>
          <w:lang w:eastAsia="en-US" w:bidi="ar-EG"/>
        </w:rPr>
        <w:t xml:space="preserve"> من لوائح الراديو.</w:t>
      </w:r>
    </w:p>
    <w:p w14:paraId="3F7F512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2.7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وأشار إلى أن المكتب أعطى نتيجة غير مؤاتية بموجب الرقم </w:t>
      </w:r>
      <w:r w:rsidRPr="001455BC">
        <w:rPr>
          <w:rFonts w:eastAsia="Times New Roman"/>
          <w:b/>
          <w:bCs/>
          <w:shd w:val="clear" w:color="auto" w:fill="FFFFFF"/>
          <w:rtl/>
          <w:lang w:eastAsia="en-US" w:bidi="ar-EG"/>
        </w:rPr>
        <w:t xml:space="preserve">31.11 </w:t>
      </w:r>
      <w:r w:rsidRPr="001455BC">
        <w:rPr>
          <w:rFonts w:eastAsia="Times New Roman"/>
          <w:shd w:val="clear" w:color="auto" w:fill="FFFFFF"/>
          <w:rtl/>
          <w:lang w:eastAsia="en-US" w:bidi="ar-EG"/>
        </w:rPr>
        <w:t>من لوائح الراديو لأن إدارة المملكة المتحدة لم تقدم إلى المكتب أي إشارة إلى وصلة الخدمة في الخدمة المتنقلة الساتلية (</w:t>
      </w:r>
      <w:r w:rsidRPr="001455BC">
        <w:rPr>
          <w:rFonts w:eastAsia="Times New Roman"/>
          <w:shd w:val="clear" w:color="auto" w:fill="FFFFFF"/>
          <w:lang w:val="en-GB" w:eastAsia="en-US" w:bidi="ar-EG"/>
        </w:rPr>
        <w:t>MSS</w:t>
      </w:r>
      <w:r w:rsidRPr="001455BC">
        <w:rPr>
          <w:rFonts w:eastAsia="Times New Roman"/>
          <w:shd w:val="clear" w:color="auto" w:fill="FFFFFF"/>
          <w:rtl/>
          <w:lang w:eastAsia="en-US" w:bidi="ar-EG"/>
        </w:rPr>
        <w:t xml:space="preserve">) المرتبطة بوصلة التغذية. </w:t>
      </w:r>
      <w:r w:rsidRPr="001455BC">
        <w:rPr>
          <w:rFonts w:eastAsia="Times New Roman" w:hint="cs"/>
          <w:shd w:val="clear" w:color="auto" w:fill="FFFFFF"/>
          <w:rtl/>
          <w:lang w:eastAsia="en-US" w:bidi="ar-EG"/>
        </w:rPr>
        <w:t>وعرضت</w:t>
      </w:r>
      <w:r w:rsidRPr="001455BC">
        <w:rPr>
          <w:rFonts w:eastAsia="Times New Roman"/>
          <w:shd w:val="clear" w:color="auto" w:fill="FFFFFF"/>
          <w:rtl/>
          <w:lang w:eastAsia="en-US" w:bidi="ar-EG"/>
        </w:rPr>
        <w:t xml:space="preserve"> الإدارة في تبليغها إلى اللجنة عدة نقاط:</w:t>
      </w:r>
      <w:r w:rsidRPr="001455BC">
        <w:rPr>
          <w:rFonts w:eastAsia="Times New Roman"/>
          <w:rtl/>
          <w:lang w:val="en-GB" w:eastAsia="en-US" w:bidi="ar-EG"/>
        </w:rPr>
        <w:t xml:space="preserve"> </w:t>
      </w:r>
      <w:r w:rsidRPr="001455BC">
        <w:rPr>
          <w:rFonts w:eastAsia="Times New Roman"/>
          <w:shd w:val="clear" w:color="auto" w:fill="FFFFFF"/>
          <w:rtl/>
          <w:lang w:eastAsia="en-US" w:bidi="ar-EG"/>
        </w:rPr>
        <w:t>فقد أ</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درجت تخصيصات الخدمة المتنقلة الساتلية المقابلة في بطاقة تبليغ مختلفة؛ وكانت تخصيصات الخدمة المتنقلة الساتلية المقابلة مدرجة في بطاقة تبليغ مختلفة. ولا توجد قاعدة إجرائية بشأن هذه المسألة ولم توث</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ق الممارسة الحالية للمكتب؛ </w:t>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لم تقدم برمجية التحقق من </w:t>
      </w:r>
      <w:r w:rsidRPr="001455BC">
        <w:rPr>
          <w:rFonts w:eastAsia="Times New Roman" w:hint="cs"/>
          <w:shd w:val="clear" w:color="auto" w:fill="FFFFFF"/>
          <w:rtl/>
          <w:lang w:eastAsia="en-US" w:bidi="ar-EG"/>
        </w:rPr>
        <w:t>الصحة،</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BR-SIS</w:t>
      </w:r>
      <w:r w:rsidRPr="001455BC">
        <w:rPr>
          <w:rFonts w:eastAsia="Times New Roman" w:hint="cs"/>
          <w:shd w:val="clear" w:color="auto" w:fill="FFFFFF"/>
          <w:rtl/>
          <w:lang w:val="en-GB" w:eastAsia="en-US" w:bidi="ar-EG"/>
        </w:rPr>
        <w:t>،</w:t>
      </w:r>
      <w:r w:rsidRPr="001455BC">
        <w:rPr>
          <w:rFonts w:eastAsia="Times New Roman"/>
          <w:shd w:val="clear" w:color="auto" w:fill="FFFFFF"/>
          <w:rtl/>
          <w:lang w:eastAsia="en-US" w:bidi="ar-EG"/>
        </w:rPr>
        <w:t xml:space="preserve"> تحذيرا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وترد</w:t>
      </w:r>
      <w:r w:rsidRPr="001455BC">
        <w:rPr>
          <w:rFonts w:eastAsia="Times New Roman"/>
          <w:shd w:val="clear" w:color="auto" w:fill="FFFFFF"/>
          <w:rtl/>
          <w:lang w:eastAsia="en-US" w:bidi="ar-EG"/>
        </w:rPr>
        <w:t xml:space="preserve"> بعض الأمثلة على الأنظمة المقس</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مة المسجلة في السجل الأساسي الدولي للترددات؛ ولم يلتمس المكتب توضيحا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قبل إصدار النتائج.</w:t>
      </w:r>
    </w:p>
    <w:p w14:paraId="1259C80C" w14:textId="77777777" w:rsidR="001455BC" w:rsidRPr="001455BC" w:rsidRDefault="001455BC" w:rsidP="001455BC">
      <w:pPr>
        <w:tabs>
          <w:tab w:val="clear" w:pos="794"/>
          <w:tab w:val="left" w:pos="1134"/>
          <w:tab w:val="left" w:pos="1871"/>
          <w:tab w:val="left" w:pos="2268"/>
        </w:tabs>
        <w:rPr>
          <w:rFonts w:eastAsia="Times New Roman"/>
          <w:shd w:val="clear" w:color="auto" w:fill="FFFFFF"/>
          <w:rtl/>
          <w:lang w:eastAsia="en-US" w:bidi="ar-EG"/>
        </w:rPr>
      </w:pPr>
      <w:r w:rsidRPr="001455BC">
        <w:rPr>
          <w:rFonts w:eastAsia="Times New Roman"/>
          <w:shd w:val="clear" w:color="auto" w:fill="FFFFFF"/>
          <w:rtl/>
          <w:lang w:eastAsia="en-US"/>
        </w:rPr>
        <w:t>3.7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قال </w:t>
      </w:r>
      <w:r w:rsidRPr="001455BC">
        <w:rPr>
          <w:rFonts w:eastAsia="Times New Roman" w:hint="cs"/>
          <w:shd w:val="clear" w:color="auto" w:fill="FFFFFF"/>
          <w:rtl/>
          <w:lang w:eastAsia="en-US" w:bidi="ar-EG"/>
        </w:rPr>
        <w:t>مقدماً</w:t>
      </w:r>
      <w:r w:rsidRPr="001455BC">
        <w:rPr>
          <w:rFonts w:eastAsia="Times New Roman"/>
          <w:shd w:val="clear" w:color="auto" w:fill="FFFFFF"/>
          <w:rtl/>
          <w:lang w:eastAsia="en-US" w:bidi="ar-EG"/>
        </w:rPr>
        <w:t xml:space="preserve"> رد المكتب على هذه النقاط، على الرغم من إمكانية </w:t>
      </w:r>
      <w:r w:rsidRPr="001455BC">
        <w:rPr>
          <w:rFonts w:eastAsia="Times New Roman" w:hint="cs"/>
          <w:shd w:val="clear" w:color="auto" w:fill="FFFFFF"/>
          <w:rtl/>
          <w:lang w:eastAsia="en-US" w:bidi="ar-EG"/>
        </w:rPr>
        <w:t>بيان</w:t>
      </w:r>
      <w:r w:rsidRPr="001455BC">
        <w:rPr>
          <w:rFonts w:eastAsia="Times New Roman"/>
          <w:shd w:val="clear" w:color="auto" w:fill="FFFFFF"/>
          <w:rtl/>
          <w:lang w:eastAsia="en-US" w:bidi="ar-EG"/>
        </w:rPr>
        <w:t xml:space="preserve"> الارتباط بين وصلة التغذية ووصلة الخدمة في نفس بطاقة التبليغ أو في بطاقات تبليغ مختلفة، فإن الإدارة المبل</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غة لم </w:t>
      </w:r>
      <w:r w:rsidRPr="001455BC">
        <w:rPr>
          <w:rFonts w:eastAsia="Times New Roman" w:hint="cs"/>
          <w:shd w:val="clear" w:color="auto" w:fill="FFFFFF"/>
          <w:rtl/>
          <w:lang w:eastAsia="en-US" w:bidi="ar-EG"/>
        </w:rPr>
        <w:t>تبين</w:t>
      </w:r>
      <w:r w:rsidRPr="001455BC">
        <w:rPr>
          <w:rFonts w:eastAsia="Times New Roman"/>
          <w:shd w:val="clear" w:color="auto" w:fill="FFFFFF"/>
          <w:rtl/>
          <w:lang w:eastAsia="en-US" w:bidi="ar-EG"/>
        </w:rPr>
        <w:t xml:space="preserve"> وصلة الخدمة المصاحبة سواء </w:t>
      </w:r>
      <w:r w:rsidRPr="001455BC">
        <w:rPr>
          <w:rFonts w:eastAsia="Times New Roman" w:hint="cs"/>
          <w:shd w:val="clear" w:color="auto" w:fill="FFFFFF"/>
          <w:rtl/>
          <w:lang w:eastAsia="en-US" w:bidi="ar-EG"/>
        </w:rPr>
        <w:t>ل</w:t>
      </w:r>
      <w:r w:rsidRPr="001455BC">
        <w:rPr>
          <w:rFonts w:eastAsia="Times New Roman"/>
          <w:shd w:val="clear" w:color="auto" w:fill="FFFFFF"/>
          <w:rtl/>
          <w:lang w:eastAsia="en-US" w:bidi="ar-EG"/>
        </w:rPr>
        <w:t xml:space="preserve">لمكتب أو في تبليغها إلى اللجنة، على الرغم من أن هذا </w:t>
      </w:r>
      <w:r w:rsidRPr="001455BC">
        <w:rPr>
          <w:rFonts w:eastAsia="Times New Roman" w:hint="cs"/>
          <w:shd w:val="clear" w:color="auto" w:fill="FFFFFF"/>
          <w:rtl/>
          <w:lang w:eastAsia="en-US" w:bidi="ar-EG"/>
        </w:rPr>
        <w:t>المتطلب</w:t>
      </w:r>
      <w:r w:rsidRPr="001455BC">
        <w:rPr>
          <w:rFonts w:eastAsia="Times New Roman"/>
          <w:shd w:val="clear" w:color="auto" w:fill="FFFFFF"/>
          <w:rtl/>
          <w:lang w:eastAsia="en-US" w:bidi="ar-EG"/>
        </w:rPr>
        <w:t xml:space="preserve"> قد أ</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وضح للإدارة.</w:t>
      </w:r>
      <w:r w:rsidRPr="001455BC">
        <w:rPr>
          <w:rFonts w:eastAsia="Times New Roman"/>
          <w:rtl/>
          <w:lang w:val="en-GB" w:eastAsia="en-US" w:bidi="ar-EG"/>
        </w:rPr>
        <w:t xml:space="preserve"> </w:t>
      </w:r>
      <w:r w:rsidRPr="001455BC">
        <w:rPr>
          <w:rFonts w:eastAsia="Times New Roman"/>
          <w:shd w:val="clear" w:color="auto" w:fill="FFFFFF"/>
          <w:rtl/>
          <w:lang w:eastAsia="en-US" w:bidi="ar-EG"/>
        </w:rPr>
        <w:t>وصحيح أن هذه المسألة لا توجد قاعدة إجرائية بشأن</w:t>
      </w:r>
      <w:r w:rsidRPr="001455BC">
        <w:rPr>
          <w:rFonts w:eastAsia="Times New Roman" w:hint="cs"/>
          <w:shd w:val="clear" w:color="auto" w:fill="FFFFFF"/>
          <w:rtl/>
          <w:lang w:eastAsia="en-US" w:bidi="ar-EG"/>
        </w:rPr>
        <w:t>ها</w:t>
      </w:r>
      <w:r w:rsidRPr="001455BC">
        <w:rPr>
          <w:rFonts w:eastAsia="Times New Roman"/>
          <w:shd w:val="clear" w:color="auto" w:fill="FFFFFF"/>
          <w:rtl/>
          <w:lang w:eastAsia="en-US" w:bidi="ar-EG"/>
        </w:rPr>
        <w:t>.</w:t>
      </w:r>
      <w:r w:rsidRPr="001455BC">
        <w:rPr>
          <w:rFonts w:eastAsia="Times New Roman" w:hint="cs"/>
          <w:rtl/>
          <w:lang w:val="en-GB" w:eastAsia="en-US" w:bidi="ar-EG"/>
        </w:rPr>
        <w:t xml:space="preserve"> </w:t>
      </w:r>
      <w:r w:rsidRPr="001455BC">
        <w:rPr>
          <w:rFonts w:eastAsia="Times New Roman" w:hint="cs"/>
          <w:shd w:val="clear" w:color="auto" w:fill="FFFFFF"/>
          <w:rtl/>
          <w:lang w:eastAsia="en-US" w:bidi="ar-EG"/>
        </w:rPr>
        <w:t>ولكن</w:t>
      </w:r>
      <w:r w:rsidRPr="001455BC">
        <w:rPr>
          <w:rFonts w:eastAsia="Times New Roman"/>
          <w:shd w:val="clear" w:color="auto" w:fill="FFFFFF"/>
          <w:rtl/>
          <w:lang w:eastAsia="en-US" w:bidi="ar-EG"/>
        </w:rPr>
        <w:t xml:space="preserve"> رأى المكتب أن الرقم </w:t>
      </w:r>
      <w:r w:rsidRPr="001455BC">
        <w:rPr>
          <w:rFonts w:eastAsia="Times New Roman"/>
          <w:b/>
          <w:bCs/>
          <w:shd w:val="clear" w:color="auto" w:fill="FFFFFF"/>
          <w:lang w:val="en-GB" w:eastAsia="en-US" w:bidi="ar-EG"/>
        </w:rPr>
        <w:t>A.5</w:t>
      </w:r>
      <w:r w:rsidRPr="001455BC">
        <w:rPr>
          <w:rFonts w:eastAsia="Times New Roman"/>
          <w:b/>
          <w:bCs/>
          <w:shd w:val="clear" w:color="auto" w:fill="FFFFFF"/>
          <w:rtl/>
          <w:lang w:eastAsia="en-US" w:bidi="ar-EG"/>
        </w:rPr>
        <w:t>535</w:t>
      </w:r>
      <w:r w:rsidRPr="001455BC">
        <w:rPr>
          <w:rFonts w:eastAsia="Times New Roman" w:hint="cs"/>
          <w:b/>
          <w:bCs/>
          <w:shd w:val="clear" w:color="auto" w:fill="FFFFFF"/>
          <w:rtl/>
          <w:lang w:eastAsia="en-US" w:bidi="ar-EG"/>
        </w:rPr>
        <w:t xml:space="preserve"> </w:t>
      </w:r>
      <w:r w:rsidRPr="001455BC">
        <w:rPr>
          <w:rFonts w:eastAsia="Times New Roman"/>
          <w:shd w:val="clear" w:color="auto" w:fill="FFFFFF"/>
          <w:rtl/>
          <w:lang w:eastAsia="en-US" w:bidi="ar-EG"/>
        </w:rPr>
        <w:t xml:space="preserve">من لوائح الراديو واضح </w:t>
      </w:r>
      <w:r w:rsidRPr="001455BC">
        <w:rPr>
          <w:rFonts w:eastAsia="Times New Roman" w:hint="cs"/>
          <w:shd w:val="clear" w:color="auto" w:fill="FFFFFF"/>
          <w:rtl/>
          <w:lang w:eastAsia="en-US" w:bidi="ar-EG"/>
        </w:rPr>
        <w:t>في بيان</w:t>
      </w:r>
      <w:r w:rsidRPr="001455BC">
        <w:rPr>
          <w:rFonts w:eastAsia="Times New Roman"/>
          <w:shd w:val="clear" w:color="auto" w:fill="FFFFFF"/>
          <w:rtl/>
          <w:lang w:eastAsia="en-US" w:bidi="ar-EG"/>
        </w:rPr>
        <w:t xml:space="preserve"> أن استعمال الخدمة الثابتة الساتلية للنطاق </w:t>
      </w:r>
      <w:r w:rsidRPr="001455BC">
        <w:rPr>
          <w:rFonts w:eastAsia="Times New Roman"/>
          <w:shd w:val="clear" w:color="auto" w:fill="FFFFFF"/>
          <w:lang w:val="en-GB" w:eastAsia="en-US" w:bidi="ar-EG"/>
        </w:rPr>
        <w:t>GHz 29,5</w:t>
      </w:r>
      <w:r w:rsidRPr="001455BC">
        <w:rPr>
          <w:rFonts w:eastAsia="Times New Roman"/>
          <w:shd w:val="clear" w:color="auto" w:fill="FFFFFF"/>
          <w:lang w:val="en-GB" w:eastAsia="en-US" w:bidi="ar-EG"/>
        </w:rPr>
        <w:noBreakHyphen/>
        <w:t>29,1</w:t>
      </w:r>
      <w:r w:rsidRPr="001455BC">
        <w:rPr>
          <w:rFonts w:eastAsia="Times New Roman"/>
          <w:shd w:val="clear" w:color="auto" w:fill="FFFFFF"/>
          <w:rtl/>
          <w:lang w:eastAsia="en-US" w:bidi="ar-EG"/>
        </w:rPr>
        <w:t xml:space="preserve"> (أرض-فضاء) يقتصر على الأنظمة الساتلية المستقرة بالنسبة إلى الأرض ووصلات التغذية للأنظمة الساتلية غير المستقرة بالنسبة إلى الأرض في الخدمة المتنقلة الساتلية</w:t>
      </w:r>
      <w:r w:rsidRPr="001455BC">
        <w:rPr>
          <w:rFonts w:eastAsia="Times New Roman" w:hint="cs"/>
          <w:shd w:val="clear" w:color="auto" w:fill="FFFFFF"/>
          <w:rtl/>
          <w:lang w:eastAsia="en-US" w:bidi="ar-EG"/>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وعلاو</w:t>
      </w:r>
      <w:r w:rsidRPr="001455BC">
        <w:rPr>
          <w:rFonts w:eastAsia="Times New Roman" w:hint="cs"/>
          <w:shd w:val="clear" w:color="auto" w:fill="FFFFFF"/>
          <w:rtl/>
          <w:lang w:eastAsia="en-US" w:bidi="ar-EG"/>
        </w:rPr>
        <w:t>ةً</w:t>
      </w:r>
      <w:r w:rsidRPr="001455BC">
        <w:rPr>
          <w:rFonts w:eastAsia="Times New Roman"/>
          <w:shd w:val="clear" w:color="auto" w:fill="FFFFFF"/>
          <w:rtl/>
          <w:lang w:eastAsia="en-US" w:bidi="ar-EG"/>
        </w:rPr>
        <w:t xml:space="preserve"> على ذلك، توجد أيضاً أنظمة مماثلة بوصلات تغذية في الخدمة الإذاعية الساتلية (</w:t>
      </w:r>
      <w:r w:rsidRPr="001455BC">
        <w:rPr>
          <w:rFonts w:eastAsia="Times New Roman"/>
          <w:shd w:val="clear" w:color="auto" w:fill="FFFFFF"/>
          <w:lang w:val="en-GB" w:eastAsia="en-US" w:bidi="ar-EG"/>
        </w:rPr>
        <w:t>BSS</w:t>
      </w:r>
      <w:r w:rsidRPr="001455BC">
        <w:rPr>
          <w:rFonts w:eastAsia="Times New Roman"/>
          <w:shd w:val="clear" w:color="auto" w:fill="FFFFFF"/>
          <w:rtl/>
          <w:lang w:eastAsia="en-US" w:bidi="ar-EG"/>
        </w:rPr>
        <w:t>) و</w:t>
      </w:r>
      <w:r w:rsidRPr="001455BC">
        <w:rPr>
          <w:rFonts w:eastAsia="Times New Roman" w:hint="cs"/>
          <w:shd w:val="clear" w:color="auto" w:fill="FFFFFF"/>
          <w:rtl/>
          <w:lang w:eastAsia="en-US" w:bidi="ar-EG"/>
        </w:rPr>
        <w:t xml:space="preserve">قد </w:t>
      </w:r>
      <w:r w:rsidRPr="001455BC">
        <w:rPr>
          <w:rFonts w:eastAsia="Times New Roman"/>
          <w:shd w:val="clear" w:color="auto" w:fill="FFFFFF"/>
          <w:rtl/>
          <w:lang w:eastAsia="en-US" w:bidi="ar-EG"/>
        </w:rPr>
        <w:t>س</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جلت في السجل الأساسي الدولي للترددات (</w:t>
      </w:r>
      <w:r w:rsidRPr="001455BC">
        <w:rPr>
          <w:rFonts w:eastAsia="Times New Roman"/>
          <w:shd w:val="clear" w:color="auto" w:fill="FFFFFF"/>
          <w:lang w:val="en-GB" w:eastAsia="en-US" w:bidi="ar-EG"/>
        </w:rPr>
        <w:t>MIFR</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بنتيجة</w:t>
      </w:r>
      <w:r w:rsidRPr="001455BC">
        <w:rPr>
          <w:rFonts w:eastAsia="Times New Roman"/>
          <w:shd w:val="clear" w:color="auto" w:fill="FFFFFF"/>
          <w:rtl/>
          <w:lang w:eastAsia="en-US" w:bidi="ar-EG"/>
        </w:rPr>
        <w:t xml:space="preserve"> مؤاتية لأن الإدارة المبل</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غة </w:t>
      </w:r>
      <w:r w:rsidRPr="001455BC">
        <w:rPr>
          <w:rFonts w:eastAsia="Times New Roman" w:hint="cs"/>
          <w:shd w:val="clear" w:color="auto" w:fill="FFFFFF"/>
          <w:rtl/>
          <w:lang w:eastAsia="en-US" w:bidi="ar-EG"/>
        </w:rPr>
        <w:t>بينت</w:t>
      </w:r>
      <w:r w:rsidRPr="001455BC">
        <w:rPr>
          <w:rFonts w:eastAsia="Times New Roman"/>
          <w:shd w:val="clear" w:color="auto" w:fill="FFFFFF"/>
          <w:rtl/>
          <w:lang w:eastAsia="en-US" w:bidi="ar-EG"/>
        </w:rPr>
        <w:t xml:space="preserve"> النظام الساتلي المصاحب في رسالة </w:t>
      </w:r>
      <w:r w:rsidRPr="001455BC">
        <w:rPr>
          <w:rFonts w:eastAsia="Times New Roman" w:hint="cs"/>
          <w:shd w:val="clear" w:color="auto" w:fill="FFFFFF"/>
          <w:rtl/>
          <w:lang w:eastAsia="en-US" w:bidi="ar-EG"/>
        </w:rPr>
        <w:t>الإحالة</w:t>
      </w:r>
      <w:r w:rsidRPr="001455BC">
        <w:rPr>
          <w:rFonts w:eastAsia="Times New Roman"/>
          <w:shd w:val="clear" w:color="auto" w:fill="FFFFFF"/>
          <w:rtl/>
          <w:lang w:eastAsia="en-US" w:bidi="ar-EG"/>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وتتاح معلومات عن هذه الممارسة، التي اتبعها المكتب منذ عام 1996، في </w:t>
      </w:r>
      <w:r w:rsidRPr="001455BC">
        <w:rPr>
          <w:rFonts w:eastAsia="Times New Roman" w:hint="cs"/>
          <w:shd w:val="clear" w:color="auto" w:fill="FFFFFF"/>
          <w:rtl/>
          <w:lang w:eastAsia="en-US" w:bidi="ar-EG"/>
        </w:rPr>
        <w:t>منصة</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SharePoint</w:t>
      </w:r>
      <w:r w:rsidRPr="001455BC">
        <w:rPr>
          <w:rFonts w:eastAsia="Times New Roman" w:hint="cs"/>
          <w:shd w:val="clear" w:color="auto" w:fill="FFFFFF"/>
          <w:rtl/>
          <w:lang w:eastAsia="en-US" w:bidi="ar-EG"/>
        </w:rPr>
        <w:t xml:space="preserve"> الخاصة</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با</w:t>
      </w:r>
      <w:r w:rsidRPr="001455BC">
        <w:rPr>
          <w:rFonts w:eastAsia="Times New Roman"/>
          <w:shd w:val="clear" w:color="auto" w:fill="FFFFFF"/>
          <w:rtl/>
          <w:lang w:eastAsia="en-US" w:bidi="ar-EG"/>
        </w:rPr>
        <w:t>للجنة.</w:t>
      </w:r>
      <w:r w:rsidRPr="001455BC">
        <w:rPr>
          <w:rFonts w:eastAsia="Times New Roman" w:hint="cs"/>
          <w:rtl/>
          <w:lang w:val="en-GB" w:eastAsia="en-US" w:bidi="ar-EG"/>
        </w:rPr>
        <w:t xml:space="preserve"> </w:t>
      </w:r>
      <w:r w:rsidRPr="001455BC">
        <w:rPr>
          <w:rFonts w:eastAsia="Times New Roman" w:hint="cs"/>
          <w:shd w:val="clear" w:color="auto" w:fill="FFFFFF"/>
          <w:rtl/>
          <w:lang w:eastAsia="en-US" w:bidi="ar-EG"/>
        </w:rPr>
        <w:t>وسي</w:t>
      </w:r>
      <w:r w:rsidRPr="001455BC">
        <w:rPr>
          <w:rFonts w:eastAsia="Times New Roman"/>
          <w:shd w:val="clear" w:color="auto" w:fill="FFFFFF"/>
          <w:rtl/>
          <w:lang w:eastAsia="en-US" w:bidi="ar-EG"/>
        </w:rPr>
        <w:t>صعب جداً، إن لم ي</w:t>
      </w:r>
      <w:r w:rsidRPr="001455BC">
        <w:rPr>
          <w:rFonts w:eastAsia="Times New Roman" w:hint="cs"/>
          <w:shd w:val="clear" w:color="auto" w:fill="FFFFFF"/>
          <w:rtl/>
          <w:lang w:eastAsia="en-US" w:bidi="ar-EG"/>
        </w:rPr>
        <w:t>ستحِل</w:t>
      </w:r>
      <w:r w:rsidRPr="001455BC">
        <w:rPr>
          <w:rFonts w:eastAsia="Times New Roman"/>
          <w:shd w:val="clear" w:color="auto" w:fill="FFFFFF"/>
          <w:rtl/>
          <w:lang w:eastAsia="en-US" w:bidi="ar-EG"/>
        </w:rPr>
        <w:t xml:space="preserve">، إدراج الأتمتة في برمجية التحقق من </w:t>
      </w:r>
      <w:r w:rsidRPr="001455BC">
        <w:rPr>
          <w:rFonts w:eastAsia="Times New Roman" w:hint="cs"/>
          <w:shd w:val="clear" w:color="auto" w:fill="FFFFFF"/>
          <w:rtl/>
          <w:lang w:eastAsia="en-US" w:bidi="ar-EG"/>
        </w:rPr>
        <w:t>ال</w:t>
      </w:r>
      <w:r w:rsidRPr="001455BC">
        <w:rPr>
          <w:rFonts w:eastAsia="Times New Roman"/>
          <w:shd w:val="clear" w:color="auto" w:fill="FFFFFF"/>
          <w:rtl/>
          <w:lang w:eastAsia="en-US" w:bidi="ar-EG"/>
        </w:rPr>
        <w:t>صحة</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BR-SIS</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للتعرف على</w:t>
      </w:r>
      <w:r w:rsidRPr="001455BC">
        <w:rPr>
          <w:rFonts w:eastAsia="Times New Roman"/>
          <w:shd w:val="clear" w:color="auto" w:fill="FFFFFF"/>
          <w:rtl/>
          <w:lang w:eastAsia="en-US" w:bidi="ar-EG"/>
        </w:rPr>
        <w:t xml:space="preserve"> الارتباط بين الأنظمة الفضائية ال</w:t>
      </w:r>
      <w:r w:rsidRPr="001455BC">
        <w:rPr>
          <w:rFonts w:eastAsia="Times New Roman" w:hint="cs"/>
          <w:shd w:val="clear" w:color="auto" w:fill="FFFFFF"/>
          <w:rtl/>
          <w:lang w:eastAsia="en-US" w:bidi="ar-EG"/>
        </w:rPr>
        <w:t>ذ</w:t>
      </w:r>
      <w:r w:rsidRPr="001455BC">
        <w:rPr>
          <w:rFonts w:eastAsia="Times New Roman"/>
          <w:shd w:val="clear" w:color="auto" w:fill="FFFFFF"/>
          <w:rtl/>
          <w:lang w:eastAsia="en-US" w:bidi="ar-EG"/>
        </w:rPr>
        <w:t>ي يتعين أن تحدده الإدارة المبل</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غة.</w:t>
      </w:r>
      <w:r w:rsidRPr="001455BC">
        <w:rPr>
          <w:rFonts w:eastAsia="Times New Roman" w:hint="cs"/>
          <w:shd w:val="clear" w:color="auto" w:fill="FFFFFF"/>
          <w:rtl/>
          <w:lang w:eastAsia="en-US" w:bidi="ar-EG"/>
        </w:rPr>
        <w:t xml:space="preserve"> ولكن</w:t>
      </w:r>
      <w:r w:rsidRPr="001455BC">
        <w:rPr>
          <w:rFonts w:eastAsia="Times New Roman"/>
          <w:spacing w:val="-4"/>
          <w:rtl/>
          <w:lang w:eastAsia="en-US"/>
        </w:rPr>
        <w:t xml:space="preserve"> </w:t>
      </w:r>
      <w:r w:rsidRPr="001455BC">
        <w:rPr>
          <w:rFonts w:eastAsia="Times New Roman"/>
          <w:shd w:val="clear" w:color="auto" w:fill="FFFFFF"/>
          <w:rtl/>
          <w:lang w:eastAsia="en-US"/>
        </w:rPr>
        <w:t>مدير مكتب الاتصالات الراديوية</w:t>
      </w:r>
      <w:r w:rsidRPr="001455BC">
        <w:rPr>
          <w:rFonts w:eastAsia="Times New Roman" w:hint="cs"/>
          <w:shd w:val="clear" w:color="auto" w:fill="FFFFFF"/>
          <w:rtl/>
          <w:lang w:eastAsia="en-US"/>
        </w:rPr>
        <w:t>،</w:t>
      </w:r>
      <w:r w:rsidRPr="001455BC">
        <w:rPr>
          <w:rFonts w:eastAsia="Times New Roman"/>
          <w:shd w:val="clear" w:color="auto" w:fill="FFFFFF"/>
          <w:rtl/>
          <w:lang w:eastAsia="en-US" w:bidi="ar-EG"/>
        </w:rPr>
        <w:t xml:space="preserve"> </w:t>
      </w:r>
      <w:r w:rsidRPr="001455BC">
        <w:rPr>
          <w:rFonts w:eastAsia="Times New Roman"/>
          <w:shd w:val="clear" w:color="auto" w:fill="FFFFFF"/>
          <w:rtl/>
          <w:lang w:eastAsia="en-US"/>
        </w:rPr>
        <w:t xml:space="preserve">أدرج </w:t>
      </w:r>
      <w:r w:rsidRPr="001455BC">
        <w:rPr>
          <w:rFonts w:eastAsia="Times New Roman"/>
          <w:rtl/>
          <w:lang w:eastAsia="en-US"/>
        </w:rPr>
        <w:t>في</w:t>
      </w:r>
      <w:r w:rsidRPr="001455BC">
        <w:rPr>
          <w:rFonts w:eastAsia="Times New Roman"/>
          <w:spacing w:val="-4"/>
          <w:rtl/>
          <w:lang w:eastAsia="en-US"/>
        </w:rPr>
        <w:t xml:space="preserve"> تقرير</w:t>
      </w:r>
      <w:r w:rsidRPr="001455BC">
        <w:rPr>
          <w:rFonts w:eastAsia="Times New Roman" w:hint="cs"/>
          <w:spacing w:val="-4"/>
          <w:rtl/>
          <w:lang w:eastAsia="en-US"/>
        </w:rPr>
        <w:t>ه</w:t>
      </w:r>
      <w:r w:rsidRPr="001455BC">
        <w:rPr>
          <w:rFonts w:eastAsia="Times New Roman"/>
          <w:spacing w:val="-4"/>
          <w:rtl/>
          <w:lang w:eastAsia="en-US"/>
        </w:rPr>
        <w:t xml:space="preserve"> المقدم إلى المؤتمر </w:t>
      </w:r>
      <w:r w:rsidRPr="001455BC">
        <w:rPr>
          <w:rFonts w:eastAsia="Times New Roman"/>
          <w:spacing w:val="-4"/>
          <w:lang w:val="en-GB" w:eastAsia="en-US"/>
        </w:rPr>
        <w:t>WRC-23</w:t>
      </w:r>
      <w:r w:rsidRPr="001455BC">
        <w:rPr>
          <w:rFonts w:eastAsia="Times New Roman"/>
          <w:spacing w:val="-4"/>
          <w:rtl/>
          <w:lang w:eastAsia="en-US"/>
        </w:rPr>
        <w:t xml:space="preserve">، مقترحاً لتلبية الحاجة إلى توفير هوية الشبكات أو الأنظمة الساتلية المصاحبة التي تحتوي على تخصيصات ترددات وصلة الخدمة كبند بيانات إلزامي جديد في التذييل </w:t>
      </w:r>
      <w:r w:rsidRPr="001455BC">
        <w:rPr>
          <w:rFonts w:eastAsia="Times New Roman"/>
          <w:b/>
          <w:bCs/>
          <w:spacing w:val="-4"/>
          <w:rtl/>
          <w:lang w:eastAsia="en-US"/>
        </w:rPr>
        <w:t>4</w:t>
      </w:r>
      <w:r w:rsidRPr="001455BC">
        <w:rPr>
          <w:rFonts w:eastAsia="Times New Roman"/>
          <w:color w:val="000000"/>
          <w:spacing w:val="-4"/>
          <w:lang w:val="en-GB" w:eastAsia="en-US"/>
        </w:rPr>
        <w:t>.</w:t>
      </w:r>
      <w:r w:rsidRPr="001455BC">
        <w:rPr>
          <w:rFonts w:eastAsia="Times New Roman"/>
          <w:shd w:val="clear" w:color="auto" w:fill="FFFFFF"/>
          <w:rtl/>
          <w:lang w:eastAsia="en-US" w:bidi="ar-EG"/>
        </w:rPr>
        <w:t xml:space="preserve"> وقد </w:t>
      </w:r>
      <w:r w:rsidRPr="001455BC">
        <w:rPr>
          <w:rFonts w:eastAsia="Times New Roman" w:hint="cs"/>
          <w:shd w:val="clear" w:color="auto" w:fill="FFFFFF"/>
          <w:rtl/>
          <w:lang w:eastAsia="en-US" w:bidi="ar-EG"/>
        </w:rPr>
        <w:t>سبق</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أن سُجلت</w:t>
      </w:r>
      <w:r w:rsidRPr="001455BC">
        <w:rPr>
          <w:rFonts w:eastAsia="Times New Roman"/>
          <w:shd w:val="clear" w:color="auto" w:fill="FFFFFF"/>
          <w:rtl/>
          <w:lang w:eastAsia="en-US" w:bidi="ar-EG"/>
        </w:rPr>
        <w:t xml:space="preserve"> بعض الأنظمة المقسمة في السجل الأساسي الدولي للترددات، ولكن ذلك يرجع إلى أن الإدارة المبلغة قدمت </w:t>
      </w:r>
      <w:r w:rsidRPr="001455BC">
        <w:rPr>
          <w:rFonts w:eastAsia="Times New Roman" w:hint="cs"/>
          <w:shd w:val="clear" w:color="auto" w:fill="FFFFFF"/>
          <w:rtl/>
          <w:lang w:eastAsia="en-US" w:bidi="ar-EG"/>
        </w:rPr>
        <w:t>بياناً</w:t>
      </w:r>
      <w:r w:rsidRPr="001455BC">
        <w:rPr>
          <w:rFonts w:eastAsia="Times New Roman"/>
          <w:shd w:val="clear" w:color="auto" w:fill="FFFFFF"/>
          <w:rtl/>
          <w:lang w:eastAsia="en-US" w:bidi="ar-EG"/>
        </w:rPr>
        <w:t xml:space="preserve"> واضح</w:t>
      </w:r>
      <w:r w:rsidRPr="001455BC">
        <w:rPr>
          <w:rFonts w:eastAsia="Times New Roman" w:hint="cs"/>
          <w:shd w:val="clear" w:color="auto" w:fill="FFFFFF"/>
          <w:rtl/>
          <w:lang w:eastAsia="en-US" w:bidi="ar-EG"/>
        </w:rPr>
        <w:t>اً</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ل</w:t>
      </w:r>
      <w:r w:rsidRPr="001455BC">
        <w:rPr>
          <w:rFonts w:eastAsia="Times New Roman"/>
          <w:shd w:val="clear" w:color="auto" w:fill="FFFFFF"/>
          <w:rtl/>
          <w:lang w:eastAsia="en-US" w:bidi="ar-EG"/>
        </w:rPr>
        <w:t xml:space="preserve">لارتباط في رسالة </w:t>
      </w:r>
      <w:r w:rsidRPr="001455BC">
        <w:rPr>
          <w:rFonts w:eastAsia="Times New Roman" w:hint="cs"/>
          <w:shd w:val="clear" w:color="auto" w:fill="FFFFFF"/>
          <w:rtl/>
          <w:lang w:eastAsia="en-US" w:bidi="ar-EG"/>
        </w:rPr>
        <w:t>الإحالة الخاصة بها</w:t>
      </w:r>
      <w:r w:rsidRPr="001455BC">
        <w:rPr>
          <w:rFonts w:eastAsia="Times New Roman"/>
          <w:shd w:val="clear" w:color="auto" w:fill="FFFFFF"/>
          <w:rtl/>
          <w:lang w:eastAsia="en-US" w:bidi="ar-EG"/>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ولم</w:t>
      </w:r>
      <w:r w:rsidRPr="001455BC">
        <w:rPr>
          <w:rFonts w:eastAsia="Times New Roman" w:hint="cs"/>
          <w:shd w:val="clear" w:color="auto" w:fill="FFFFFF"/>
          <w:rtl/>
          <w:lang w:eastAsia="en-US" w:bidi="ar-EG"/>
        </w:rPr>
        <w:t> </w:t>
      </w:r>
      <w:r w:rsidRPr="001455BC">
        <w:rPr>
          <w:rFonts w:eastAsia="Times New Roman"/>
          <w:shd w:val="clear" w:color="auto" w:fill="FFFFFF"/>
          <w:rtl/>
          <w:lang w:eastAsia="en-US" w:bidi="ar-EG"/>
        </w:rPr>
        <w:t>يلتمس المكتب توضيحا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من إدارة المملكة المتحدة قبل إصدار النتيجة لأن الرقم </w:t>
      </w:r>
      <w:r w:rsidRPr="001455BC">
        <w:rPr>
          <w:rFonts w:eastAsia="Times New Roman"/>
          <w:b/>
          <w:bCs/>
          <w:shd w:val="clear" w:color="auto" w:fill="FFFFFF"/>
          <w:lang w:val="en-GB" w:eastAsia="en-US" w:bidi="ar-EG"/>
        </w:rPr>
        <w:t>A.5</w:t>
      </w:r>
      <w:r w:rsidRPr="001455BC">
        <w:rPr>
          <w:rFonts w:eastAsia="Times New Roman"/>
          <w:b/>
          <w:bCs/>
          <w:shd w:val="clear" w:color="auto" w:fill="FFFFFF"/>
          <w:rtl/>
          <w:lang w:eastAsia="en-US" w:bidi="ar-EG"/>
        </w:rPr>
        <w:t>535</w:t>
      </w:r>
      <w:r w:rsidRPr="001455BC">
        <w:rPr>
          <w:rFonts w:eastAsia="Times New Roman" w:hint="cs"/>
          <w:shd w:val="clear" w:color="auto" w:fill="FFFFFF"/>
          <w:rtl/>
          <w:lang w:eastAsia="en-US" w:bidi="ar-EG"/>
        </w:rPr>
        <w:t xml:space="preserve"> </w:t>
      </w:r>
      <w:r w:rsidRPr="001455BC">
        <w:rPr>
          <w:rFonts w:eastAsia="Times New Roman"/>
          <w:shd w:val="clear" w:color="auto" w:fill="FFFFFF"/>
          <w:rtl/>
          <w:lang w:eastAsia="en-US" w:bidi="ar-EG"/>
        </w:rPr>
        <w:t>من لوائح الراديو واضح بشأن الحاجة إلى وصلة خدمة مصاحبة للخدمة المتنقلة الساتلية. وفي الختام،</w:t>
      </w:r>
      <w:r w:rsidRPr="001455BC">
        <w:rPr>
          <w:rFonts w:eastAsia="Times New Roman"/>
          <w:rtl/>
          <w:lang w:val="en-GB" w:eastAsia="en-US" w:bidi="ar-EG"/>
        </w:rPr>
        <w:t xml:space="preserve"> </w:t>
      </w:r>
      <w:r w:rsidRPr="001455BC">
        <w:rPr>
          <w:rFonts w:eastAsia="Times New Roman"/>
          <w:shd w:val="clear" w:color="auto" w:fill="FFFFFF"/>
          <w:rtl/>
          <w:lang w:eastAsia="en-US" w:bidi="ar-EG"/>
        </w:rPr>
        <w:t>رأى المكتب أن النتيجة غير المؤاتية مناسبة. ويمكن لإدارة المملكة المتحدة تقديم تبليغ جديد</w:t>
      </w:r>
      <w:r w:rsidRPr="001455BC">
        <w:rPr>
          <w:rFonts w:eastAsia="Times New Roman" w:hint="cs"/>
          <w:shd w:val="clear" w:color="auto" w:fill="FFFFFF"/>
          <w:rtl/>
          <w:lang w:eastAsia="en-US" w:bidi="ar-EG"/>
        </w:rPr>
        <w:t xml:space="preserve"> عن </w:t>
      </w:r>
      <w:r w:rsidRPr="001455BC">
        <w:rPr>
          <w:rFonts w:eastAsia="Times New Roman"/>
          <w:shd w:val="clear" w:color="auto" w:fill="FFFFFF"/>
          <w:rtl/>
          <w:lang w:eastAsia="en-US" w:bidi="ar-EG"/>
        </w:rPr>
        <w:t xml:space="preserve">وصلات الخدمة بموجب إجراءات المادتين </w:t>
      </w:r>
      <w:r w:rsidRPr="001455BC">
        <w:rPr>
          <w:rFonts w:eastAsia="Times New Roman"/>
          <w:b/>
          <w:bCs/>
          <w:shd w:val="clear" w:color="auto" w:fill="FFFFFF"/>
          <w:rtl/>
          <w:lang w:eastAsia="en-US" w:bidi="ar-EG"/>
        </w:rPr>
        <w:t>9</w:t>
      </w:r>
      <w:r w:rsidRPr="001455BC">
        <w:rPr>
          <w:rFonts w:eastAsia="Times New Roman"/>
          <w:shd w:val="clear" w:color="auto" w:fill="FFFFFF"/>
          <w:rtl/>
          <w:lang w:eastAsia="en-US" w:bidi="ar-EG"/>
        </w:rPr>
        <w:t xml:space="preserve"> و</w:t>
      </w:r>
      <w:r w:rsidRPr="001455BC">
        <w:rPr>
          <w:rFonts w:eastAsia="Times New Roman"/>
          <w:b/>
          <w:bCs/>
          <w:shd w:val="clear" w:color="auto" w:fill="FFFFFF"/>
          <w:rtl/>
          <w:lang w:eastAsia="en-US" w:bidi="ar-EG"/>
        </w:rPr>
        <w:t>11</w:t>
      </w:r>
      <w:r w:rsidRPr="001455BC">
        <w:rPr>
          <w:rFonts w:eastAsia="Times New Roman"/>
          <w:shd w:val="clear" w:color="auto" w:fill="FFFFFF"/>
          <w:rtl/>
          <w:lang w:eastAsia="en-US" w:bidi="ar-EG"/>
        </w:rPr>
        <w:t xml:space="preserve"> إذا كانت قيد الاستعمال فعلاً.</w:t>
      </w:r>
    </w:p>
    <w:p w14:paraId="195C3DA4"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4.7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أشار </w:t>
      </w:r>
      <w:r w:rsidRPr="001455BC">
        <w:rPr>
          <w:rFonts w:eastAsia="Times New Roman"/>
          <w:b/>
          <w:bCs/>
          <w:shd w:val="clear" w:color="auto" w:fill="FFFFFF"/>
          <w:rtl/>
          <w:lang w:eastAsia="en-US" w:bidi="ar-EG"/>
        </w:rPr>
        <w:t>الرئيس</w:t>
      </w:r>
      <w:r w:rsidRPr="001455BC">
        <w:rPr>
          <w:rFonts w:eastAsia="Times New Roman"/>
          <w:shd w:val="clear" w:color="auto" w:fill="FFFFFF"/>
          <w:rtl/>
          <w:lang w:eastAsia="en-US" w:bidi="ar-EG"/>
        </w:rPr>
        <w:t xml:space="preserve"> إلى أن الفقرة ذات الصلة بشأن الشبكات الساتلية المصاحبة من تقرير المدير إلى المؤتمر </w:t>
      </w:r>
      <w:r w:rsidRPr="001455BC">
        <w:rPr>
          <w:rFonts w:eastAsia="Times New Roman"/>
          <w:shd w:val="clear" w:color="auto" w:fill="FFFFFF"/>
          <w:lang w:val="en-GB" w:eastAsia="en-US" w:bidi="ar-EG"/>
        </w:rPr>
        <w:t>WRC</w:t>
      </w:r>
      <w:r w:rsidRPr="001455BC">
        <w:rPr>
          <w:rFonts w:eastAsia="Times New Roman"/>
          <w:shd w:val="clear" w:color="auto" w:fill="FFFFFF"/>
          <w:lang w:val="en-GB" w:eastAsia="en-US" w:bidi="ar-EG"/>
        </w:rPr>
        <w:noBreakHyphen/>
        <w:t>23</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يمكن الاطلاع عليها في الفقرة 12.1.2.3 من الإضافة 2 للوثيقة </w:t>
      </w:r>
      <w:r w:rsidRPr="001455BC">
        <w:rPr>
          <w:rFonts w:eastAsia="Times New Roman"/>
          <w:shd w:val="clear" w:color="auto" w:fill="FFFFFF"/>
          <w:lang w:val="en-GB" w:eastAsia="en-US" w:bidi="ar-EG"/>
        </w:rPr>
        <w:t>WRC-23/4</w:t>
      </w:r>
      <w:r w:rsidRPr="001455BC">
        <w:rPr>
          <w:rFonts w:eastAsia="Times New Roman"/>
          <w:shd w:val="clear" w:color="auto" w:fill="FFFFFF"/>
          <w:rtl/>
          <w:lang w:eastAsia="en-US" w:bidi="ar-EG"/>
        </w:rPr>
        <w:t>.</w:t>
      </w:r>
    </w:p>
    <w:p w14:paraId="02B588C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5.7</w:t>
      </w:r>
      <w:r w:rsidRPr="001455BC">
        <w:rPr>
          <w:rFonts w:eastAsia="Times New Roman"/>
          <w:shd w:val="clear" w:color="auto" w:fill="FFFFFF"/>
          <w:rtl/>
          <w:lang w:eastAsia="en-US"/>
        </w:rPr>
        <w:tab/>
      </w:r>
      <w:r w:rsidRPr="001455BC">
        <w:rPr>
          <w:rFonts w:eastAsia="Times New Roman"/>
          <w:shd w:val="clear" w:color="auto" w:fill="FFFFFF"/>
          <w:rtl/>
          <w:lang w:eastAsia="en-US" w:bidi="ar-EG"/>
        </w:rPr>
        <w:t>وذك</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ر </w:t>
      </w:r>
      <w:r w:rsidRPr="001455BC">
        <w:rPr>
          <w:rFonts w:eastAsia="Times New Roman"/>
          <w:b/>
          <w:bCs/>
          <w:shd w:val="clear" w:color="auto" w:fill="FFFFFF"/>
          <w:rtl/>
          <w:lang w:eastAsia="en-US" w:bidi="ar-EG"/>
        </w:rPr>
        <w:t xml:space="preserve">السيد </w:t>
      </w:r>
      <w:r w:rsidRPr="001455BC">
        <w:rPr>
          <w:rFonts w:eastAsia="Times New Roman"/>
          <w:b/>
          <w:bCs/>
          <w:shd w:val="clear" w:color="auto" w:fill="FFFFFF"/>
          <w:rtl/>
          <w:lang w:eastAsia="en-US"/>
        </w:rPr>
        <w:t xml:space="preserve">تشيكوروسي </w:t>
      </w:r>
      <w:r w:rsidRPr="001455BC">
        <w:rPr>
          <w:rFonts w:eastAsia="Times New Roman" w:hint="cs"/>
          <w:b/>
          <w:bCs/>
          <w:shd w:val="clear" w:color="auto" w:fill="FFFFFF"/>
          <w:rtl/>
          <w:lang w:eastAsia="en-US"/>
        </w:rPr>
        <w:t>(</w:t>
      </w:r>
      <w:r w:rsidRPr="001455BC">
        <w:rPr>
          <w:rFonts w:eastAsia="Times New Roman"/>
          <w:b/>
          <w:bCs/>
          <w:shd w:val="clear" w:color="auto" w:fill="FFFFFF"/>
          <w:rtl/>
          <w:lang w:eastAsia="en-US"/>
        </w:rPr>
        <w:t>القائم بأعمال رئيس شعبة تنسيق الأنظمة الفضائية/دائرة الخدمات الفضائية</w:t>
      </w:r>
      <w:r w:rsidRPr="001455BC">
        <w:rPr>
          <w:rFonts w:eastAsia="Times New Roman" w:hint="cs"/>
          <w:b/>
          <w:bCs/>
          <w:shd w:val="clear" w:color="auto" w:fill="FFFFFF"/>
          <w:rtl/>
          <w:lang w:eastAsia="en-US"/>
        </w:rPr>
        <w:t>)</w:t>
      </w:r>
      <w:r w:rsidRPr="001455BC">
        <w:rPr>
          <w:rFonts w:eastAsia="Times New Roman"/>
          <w:shd w:val="clear" w:color="auto" w:fill="FFFFFF"/>
          <w:rtl/>
          <w:lang w:eastAsia="en-US" w:bidi="ar-EG"/>
        </w:rPr>
        <w:t xml:space="preserve"> رداً على سؤال من </w:t>
      </w:r>
      <w:r w:rsidRPr="001455BC">
        <w:rPr>
          <w:rFonts w:eastAsia="Times New Roman"/>
          <w:b/>
          <w:bCs/>
          <w:shd w:val="clear" w:color="auto" w:fill="FFFFFF"/>
          <w:rtl/>
          <w:lang w:eastAsia="en-US" w:bidi="ar-EG"/>
        </w:rPr>
        <w:t>الرئيس</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w:t>
      </w:r>
      <w:r w:rsidRPr="001455BC">
        <w:rPr>
          <w:rFonts w:eastAsia="Times New Roman"/>
          <w:shd w:val="clear" w:color="auto" w:fill="FFFFFF"/>
          <w:rtl/>
          <w:lang w:eastAsia="en-US" w:bidi="ar-EG"/>
        </w:rPr>
        <w:t>أن المكتب قدم في الماضي نتائج غير مؤاتية فيما يتعلق بتخصيصات التردد</w:t>
      </w:r>
      <w:r w:rsidRPr="001455BC">
        <w:rPr>
          <w:rFonts w:eastAsia="Times New Roman" w:hint="cs"/>
          <w:shd w:val="clear" w:color="auto" w:fill="FFFFFF"/>
          <w:rtl/>
          <w:lang w:eastAsia="en-US" w:bidi="ar-EG"/>
        </w:rPr>
        <w:t>ات</w:t>
      </w:r>
      <w:r w:rsidRPr="001455BC">
        <w:rPr>
          <w:rFonts w:eastAsia="Times New Roman"/>
          <w:shd w:val="clear" w:color="auto" w:fill="FFFFFF"/>
          <w:rtl/>
          <w:lang w:eastAsia="en-US" w:bidi="ar-EG"/>
        </w:rPr>
        <w:t xml:space="preserve"> في الخدمة الإذاعية الساتلية والخدمة المتنقلة الساتلية عندما لم تقدم الإدارة المبلغة الارتباط بوصلات الخدمة ذات الصلة؛ وكانت وثائق </w:t>
      </w:r>
      <w:r w:rsidRPr="001455BC">
        <w:rPr>
          <w:rFonts w:eastAsia="Times New Roman" w:hint="cs"/>
          <w:shd w:val="clear" w:color="auto" w:fill="FFFFFF"/>
          <w:rtl/>
          <w:lang w:eastAsia="en-US" w:bidi="ar-EG"/>
        </w:rPr>
        <w:t>ب</w:t>
      </w:r>
      <w:r w:rsidRPr="001455BC">
        <w:rPr>
          <w:rFonts w:eastAsia="Times New Roman"/>
          <w:shd w:val="clear" w:color="auto" w:fill="FFFFFF"/>
          <w:rtl/>
          <w:lang w:eastAsia="en-US" w:bidi="ar-EG"/>
        </w:rPr>
        <w:t xml:space="preserve">هذا </w:t>
      </w:r>
      <w:r w:rsidRPr="001455BC">
        <w:rPr>
          <w:rFonts w:eastAsia="Times New Roman" w:hint="cs"/>
          <w:shd w:val="clear" w:color="auto" w:fill="FFFFFF"/>
          <w:rtl/>
          <w:lang w:eastAsia="en-US" w:bidi="ar-EG"/>
        </w:rPr>
        <w:t>المعنى</w:t>
      </w:r>
      <w:r w:rsidRPr="001455BC">
        <w:rPr>
          <w:rFonts w:eastAsia="Times New Roman"/>
          <w:shd w:val="clear" w:color="auto" w:fill="FFFFFF"/>
          <w:rtl/>
          <w:lang w:eastAsia="en-US" w:bidi="ar-EG"/>
        </w:rPr>
        <w:t xml:space="preserve"> متاحة في </w:t>
      </w:r>
      <w:r w:rsidRPr="001455BC">
        <w:rPr>
          <w:rFonts w:eastAsia="Times New Roman" w:hint="cs"/>
          <w:shd w:val="clear" w:color="auto" w:fill="FFFFFF"/>
          <w:rtl/>
          <w:lang w:eastAsia="en-US" w:bidi="ar-EG"/>
        </w:rPr>
        <w:t>منصة</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SharePoint</w:t>
      </w:r>
      <w:r w:rsidRPr="001455BC">
        <w:rPr>
          <w:rFonts w:eastAsia="Times New Roman" w:hint="cs"/>
          <w:shd w:val="clear" w:color="auto" w:fill="FFFFFF"/>
          <w:rtl/>
          <w:lang w:eastAsia="en-US" w:bidi="ar-EG"/>
        </w:rPr>
        <w:t xml:space="preserve"> الخاصة</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با</w:t>
      </w:r>
      <w:r w:rsidRPr="001455BC">
        <w:rPr>
          <w:rFonts w:eastAsia="Times New Roman"/>
          <w:shd w:val="clear" w:color="auto" w:fill="FFFFFF"/>
          <w:rtl/>
          <w:lang w:eastAsia="en-US" w:bidi="ar-EG"/>
        </w:rPr>
        <w:t>للجنة.</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وإذا رأت اللجنة أن الممارسة التي اتبعها المكتب منذ عام 1996 غير مناسبة، فقد يتعين </w:t>
      </w:r>
      <w:r w:rsidRPr="001455BC">
        <w:rPr>
          <w:rFonts w:eastAsia="Times New Roman" w:hint="cs"/>
          <w:shd w:val="clear" w:color="auto" w:fill="FFFFFF"/>
          <w:rtl/>
          <w:lang w:eastAsia="en-US" w:bidi="ar-EG"/>
        </w:rPr>
        <w:t>استعراض</w:t>
      </w:r>
      <w:r w:rsidRPr="001455BC">
        <w:rPr>
          <w:rFonts w:eastAsia="Times New Roman"/>
          <w:shd w:val="clear" w:color="auto" w:fill="FFFFFF"/>
          <w:rtl/>
          <w:lang w:eastAsia="en-US" w:bidi="ar-EG"/>
        </w:rPr>
        <w:t xml:space="preserve"> الحالات السابقة وقد يتعين على الإدارات المعنية تقديم تبليغ جديد </w:t>
      </w:r>
      <w:r w:rsidRPr="001455BC">
        <w:rPr>
          <w:rFonts w:eastAsia="Times New Roman" w:hint="cs"/>
          <w:shd w:val="clear" w:color="auto" w:fill="FFFFFF"/>
          <w:rtl/>
          <w:lang w:eastAsia="en-US" w:bidi="ar-EG"/>
        </w:rPr>
        <w:t xml:space="preserve">عن </w:t>
      </w:r>
      <w:r w:rsidRPr="001455BC">
        <w:rPr>
          <w:rFonts w:eastAsia="Times New Roman"/>
          <w:shd w:val="clear" w:color="auto" w:fill="FFFFFF"/>
          <w:rtl/>
          <w:lang w:eastAsia="en-US" w:bidi="ar-EG"/>
        </w:rPr>
        <w:t xml:space="preserve">وصلات الخدمة إذا كانت قيد الاستعمال فعلاً. </w:t>
      </w:r>
      <w:r w:rsidRPr="001455BC">
        <w:rPr>
          <w:rFonts w:eastAsia="Times New Roman" w:hint="cs"/>
          <w:shd w:val="clear" w:color="auto" w:fill="FFFFFF"/>
          <w:rtl/>
          <w:lang w:eastAsia="en-US" w:bidi="ar-EG"/>
        </w:rPr>
        <w:t>وتوخياً</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ل</w:t>
      </w:r>
      <w:r w:rsidRPr="001455BC">
        <w:rPr>
          <w:rFonts w:eastAsia="Times New Roman"/>
          <w:shd w:val="clear" w:color="auto" w:fill="FFFFFF"/>
          <w:rtl/>
          <w:lang w:eastAsia="en-US" w:bidi="ar-EG"/>
        </w:rPr>
        <w:t xml:space="preserve">زيادة الشفافية فيما يتعلق بهذا الترتيب، يقترح المكتب إضافة بند بيانات إلزامي جديد في التذييل </w:t>
      </w:r>
      <w:r w:rsidRPr="001455BC">
        <w:rPr>
          <w:rFonts w:eastAsia="Times New Roman"/>
          <w:b/>
          <w:bCs/>
          <w:shd w:val="clear" w:color="auto" w:fill="FFFFFF"/>
          <w:rtl/>
          <w:lang w:eastAsia="en-US" w:bidi="ar-EG"/>
        </w:rPr>
        <w:t>4</w:t>
      </w:r>
      <w:r w:rsidRPr="001455BC">
        <w:rPr>
          <w:rFonts w:eastAsia="Times New Roman"/>
          <w:shd w:val="clear" w:color="auto" w:fill="FFFFFF"/>
          <w:rtl/>
          <w:lang w:eastAsia="en-US" w:bidi="ar-EG"/>
        </w:rPr>
        <w:t>.</w:t>
      </w:r>
    </w:p>
    <w:p w14:paraId="094D3015"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6.7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وقالت </w:t>
      </w:r>
      <w:r w:rsidRPr="001455BC">
        <w:rPr>
          <w:rFonts w:eastAsia="Times New Roman"/>
          <w:b/>
          <w:bCs/>
          <w:shd w:val="clear" w:color="auto" w:fill="FFFFFF"/>
          <w:rtl/>
          <w:lang w:eastAsia="en-US" w:bidi="ar-EG"/>
        </w:rPr>
        <w:t>السيدة بومييه</w:t>
      </w:r>
      <w:r w:rsidRPr="001455BC">
        <w:rPr>
          <w:rFonts w:eastAsia="Times New Roman"/>
          <w:shd w:val="clear" w:color="auto" w:fill="FFFFFF"/>
          <w:rtl/>
          <w:lang w:eastAsia="en-US" w:bidi="ar-EG"/>
        </w:rPr>
        <w:t xml:space="preserve"> إنها تفهم من </w:t>
      </w:r>
      <w:r w:rsidRPr="001455BC">
        <w:rPr>
          <w:rFonts w:eastAsia="Times New Roman" w:hint="cs"/>
          <w:shd w:val="clear" w:color="auto" w:fill="FFFFFF"/>
          <w:rtl/>
          <w:lang w:eastAsia="en-US" w:bidi="ar-EG"/>
        </w:rPr>
        <w:t>تفسيرات</w:t>
      </w:r>
      <w:r w:rsidRPr="001455BC">
        <w:rPr>
          <w:rFonts w:eastAsia="Times New Roman"/>
          <w:shd w:val="clear" w:color="auto" w:fill="FFFFFF"/>
          <w:rtl/>
          <w:lang w:eastAsia="en-US" w:bidi="ar-EG"/>
        </w:rPr>
        <w:t xml:space="preserve"> المكتب أن الحالات التي لم تكن تحتوي في الماضي على تخصيصات الخدمة ووصلات التغذية في نفس بطاقة التبليغ تلقت نتيجة مؤاتية لأن الإدارة المبلغة قدمت توضيحات بشأن وصلات الخدمة في رسالة </w:t>
      </w:r>
      <w:r w:rsidRPr="001455BC">
        <w:rPr>
          <w:rFonts w:eastAsia="Times New Roman" w:hint="cs"/>
          <w:shd w:val="clear" w:color="auto" w:fill="FFFFFF"/>
          <w:rtl/>
          <w:lang w:eastAsia="en-US" w:bidi="ar-EG"/>
        </w:rPr>
        <w:t>الإحالة الخاصة بها</w:t>
      </w:r>
      <w:r w:rsidRPr="001455BC">
        <w:rPr>
          <w:rFonts w:eastAsia="Times New Roman"/>
          <w:shd w:val="clear" w:color="auto" w:fill="FFFFFF"/>
          <w:rtl/>
          <w:lang w:eastAsia="en-US" w:bidi="ar-EG"/>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وقال</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 xml:space="preserve"> إن إجراءات المكتب مناسبة </w:t>
      </w:r>
      <w:r w:rsidRPr="001455BC">
        <w:rPr>
          <w:rFonts w:eastAsia="Times New Roman" w:hint="cs"/>
          <w:shd w:val="clear" w:color="auto" w:fill="FFFFFF"/>
          <w:rtl/>
          <w:lang w:eastAsia="en-US" w:bidi="ar-EG"/>
        </w:rPr>
        <w:t>إذ يُفهم</w:t>
      </w:r>
      <w:r w:rsidRPr="001455BC">
        <w:rPr>
          <w:rFonts w:eastAsia="Times New Roman"/>
          <w:shd w:val="clear" w:color="auto" w:fill="FFFFFF"/>
          <w:rtl/>
          <w:lang w:eastAsia="en-US" w:bidi="ar-EG"/>
        </w:rPr>
        <w:t xml:space="preserve"> ضمناً من الحاشية أن الإدارات تحتاج إلى </w:t>
      </w:r>
      <w:r w:rsidRPr="001455BC">
        <w:rPr>
          <w:rFonts w:eastAsia="Times New Roman" w:hint="cs"/>
          <w:shd w:val="clear" w:color="auto" w:fill="FFFFFF"/>
          <w:rtl/>
          <w:lang w:eastAsia="en-US" w:bidi="ar-EG"/>
        </w:rPr>
        <w:t>بيان</w:t>
      </w:r>
      <w:r w:rsidRPr="001455BC">
        <w:rPr>
          <w:rFonts w:eastAsia="Times New Roman"/>
          <w:shd w:val="clear" w:color="auto" w:fill="FFFFFF"/>
          <w:rtl/>
          <w:lang w:eastAsia="en-US" w:bidi="ar-EG"/>
        </w:rPr>
        <w:t xml:space="preserve"> وصلات التغذية و</w:t>
      </w:r>
      <w:r w:rsidRPr="001455BC">
        <w:rPr>
          <w:rFonts w:eastAsia="Times New Roman" w:hint="cs"/>
          <w:shd w:val="clear" w:color="auto" w:fill="FFFFFF"/>
          <w:rtl/>
          <w:lang w:eastAsia="en-US" w:bidi="ar-EG"/>
        </w:rPr>
        <w:t xml:space="preserve">كذلك </w:t>
      </w:r>
      <w:r w:rsidRPr="001455BC">
        <w:rPr>
          <w:rFonts w:eastAsia="Times New Roman"/>
          <w:shd w:val="clear" w:color="auto" w:fill="FFFFFF"/>
          <w:rtl/>
          <w:lang w:eastAsia="en-US" w:bidi="ar-EG"/>
        </w:rPr>
        <w:t>وصلات الخدمة المرتبطة بها - وليس بالضرورة معا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في بطاقة التبليغ نفسها - كي ت</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عتبر وصلات </w:t>
      </w:r>
      <w:r w:rsidRPr="001455BC">
        <w:rPr>
          <w:rFonts w:eastAsia="Times New Roman"/>
          <w:shd w:val="clear" w:color="auto" w:fill="FFFFFF"/>
          <w:rtl/>
          <w:lang w:eastAsia="en-US" w:bidi="ar-EG"/>
        </w:rPr>
        <w:lastRenderedPageBreak/>
        <w:t xml:space="preserve">التغذية </w:t>
      </w:r>
      <w:r w:rsidRPr="001455BC">
        <w:rPr>
          <w:rFonts w:eastAsia="Times New Roman" w:hint="cs"/>
          <w:shd w:val="clear" w:color="auto" w:fill="FFFFFF"/>
          <w:rtl/>
          <w:lang w:eastAsia="en-US" w:bidi="ar-EG"/>
        </w:rPr>
        <w:t>ملتزمة</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w:t>
      </w:r>
      <w:r w:rsidRPr="001455BC">
        <w:rPr>
          <w:rFonts w:eastAsia="Times New Roman"/>
          <w:shd w:val="clear" w:color="auto" w:fill="FFFFFF"/>
          <w:rtl/>
          <w:lang w:eastAsia="en-US" w:bidi="ar-EG"/>
        </w:rPr>
        <w:t>لوائح الراديو.</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وأشارت إلى أن إدارة المملكة المتحدة لم تقدم المعلومات اللازمة لتحديد بطاقة التبليغ </w:t>
      </w:r>
      <w:r w:rsidRPr="001455BC">
        <w:rPr>
          <w:rFonts w:eastAsia="Times New Roman" w:hint="cs"/>
          <w:shd w:val="clear" w:color="auto" w:fill="FFFFFF"/>
          <w:rtl/>
          <w:lang w:eastAsia="en-US" w:bidi="ar-EG"/>
        </w:rPr>
        <w:t>الحاوية</w:t>
      </w:r>
      <w:r w:rsidRPr="001455BC">
        <w:rPr>
          <w:rFonts w:eastAsia="Times New Roman"/>
          <w:shd w:val="clear" w:color="auto" w:fill="FFFFFF"/>
          <w:rtl/>
          <w:lang w:eastAsia="en-US" w:bidi="ar-EG"/>
        </w:rPr>
        <w:t xml:space="preserve"> على وصلة الخدمة للخدمة المتنقلة الساتلية في تبليغها إلى اللجنة.</w:t>
      </w:r>
      <w:r w:rsidRPr="001455BC">
        <w:rPr>
          <w:rFonts w:eastAsia="Times New Roman"/>
          <w:rtl/>
          <w:lang w:val="en-GB" w:eastAsia="en-US" w:bidi="ar-EG"/>
        </w:rPr>
        <w:t xml:space="preserve"> </w:t>
      </w:r>
      <w:r w:rsidRPr="001455BC">
        <w:rPr>
          <w:rFonts w:eastAsia="Times New Roman"/>
          <w:shd w:val="clear" w:color="auto" w:fill="FFFFFF"/>
          <w:rtl/>
          <w:lang w:eastAsia="en-US" w:bidi="ar-EG"/>
        </w:rPr>
        <w:t>و</w:t>
      </w:r>
      <w:r w:rsidRPr="001455BC">
        <w:rPr>
          <w:rFonts w:eastAsia="Times New Roman" w:hint="cs"/>
          <w:shd w:val="clear" w:color="auto" w:fill="FFFFFF"/>
          <w:rtl/>
          <w:lang w:eastAsia="en-US" w:bidi="ar-EG"/>
        </w:rPr>
        <w:t xml:space="preserve">قالت </w:t>
      </w:r>
      <w:r w:rsidRPr="001455BC">
        <w:rPr>
          <w:rFonts w:eastAsia="Times New Roman"/>
          <w:shd w:val="clear" w:color="auto" w:fill="FFFFFF"/>
          <w:rtl/>
          <w:lang w:eastAsia="en-US" w:bidi="ar-EG"/>
        </w:rPr>
        <w:t>في حين</w:t>
      </w:r>
      <w:r w:rsidRPr="001455BC">
        <w:rPr>
          <w:rFonts w:eastAsia="Times New Roman" w:hint="cs"/>
          <w:shd w:val="clear" w:color="auto" w:fill="FFFFFF"/>
          <w:rtl/>
          <w:lang w:eastAsia="en-US" w:bidi="ar-EG"/>
        </w:rPr>
        <w:t xml:space="preserve"> أن عبء</w:t>
      </w:r>
      <w:r w:rsidRPr="001455BC">
        <w:rPr>
          <w:rFonts w:eastAsia="Times New Roman"/>
          <w:shd w:val="clear" w:color="auto" w:fill="FFFFFF"/>
          <w:rtl/>
          <w:lang w:eastAsia="en-US" w:bidi="ar-EG"/>
        </w:rPr>
        <w:t xml:space="preserve"> طلب التوضيح ينبغي أ</w:t>
      </w:r>
      <w:r w:rsidRPr="001455BC">
        <w:rPr>
          <w:rFonts w:eastAsia="Times New Roman" w:hint="cs"/>
          <w:shd w:val="clear" w:color="auto" w:fill="FFFFFF"/>
          <w:rtl/>
          <w:lang w:eastAsia="en-US" w:bidi="ar-EG"/>
        </w:rPr>
        <w:t>لا</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يقع</w:t>
      </w:r>
      <w:r w:rsidRPr="001455BC">
        <w:rPr>
          <w:rFonts w:eastAsia="Times New Roman"/>
          <w:shd w:val="clear" w:color="auto" w:fill="FFFFFF"/>
          <w:rtl/>
          <w:lang w:eastAsia="en-US" w:bidi="ar-EG"/>
        </w:rPr>
        <w:t xml:space="preserve"> على</w:t>
      </w:r>
      <w:r w:rsidRPr="001455BC">
        <w:rPr>
          <w:rFonts w:eastAsia="Times New Roman" w:hint="cs"/>
          <w:shd w:val="clear" w:color="auto" w:fill="FFFFFF"/>
          <w:rtl/>
          <w:lang w:eastAsia="en-US" w:bidi="ar-EG"/>
        </w:rPr>
        <w:t xml:space="preserve"> عاتق</w:t>
      </w:r>
      <w:r w:rsidRPr="001455BC">
        <w:rPr>
          <w:rFonts w:eastAsia="Times New Roman"/>
          <w:shd w:val="clear" w:color="auto" w:fill="FFFFFF"/>
          <w:rtl/>
          <w:lang w:eastAsia="en-US" w:bidi="ar-EG"/>
        </w:rPr>
        <w:t xml:space="preserve"> المكتب بالضرورة، فإنها تقر </w:t>
      </w:r>
      <w:r w:rsidRPr="001455BC">
        <w:rPr>
          <w:rFonts w:eastAsia="Times New Roman" w:hint="cs"/>
          <w:shd w:val="clear" w:color="auto" w:fill="FFFFFF"/>
          <w:rtl/>
          <w:lang w:eastAsia="en-US" w:bidi="ar-EG"/>
        </w:rPr>
        <w:t>بغياب</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متطلب</w:t>
      </w:r>
      <w:r w:rsidRPr="001455BC">
        <w:rPr>
          <w:rFonts w:eastAsia="Times New Roman"/>
          <w:shd w:val="clear" w:color="auto" w:fill="FFFFFF"/>
          <w:rtl/>
          <w:lang w:eastAsia="en-US" w:bidi="ar-EG"/>
        </w:rPr>
        <w:t xml:space="preserve"> صريح</w:t>
      </w:r>
      <w:r w:rsidRPr="001455BC">
        <w:rPr>
          <w:rFonts w:eastAsia="Times New Roman" w:hint="cs"/>
          <w:shd w:val="clear" w:color="auto" w:fill="FFFFFF"/>
          <w:rtl/>
          <w:lang w:eastAsia="en-US" w:bidi="ar-EG"/>
        </w:rPr>
        <w:t xml:space="preserve"> يدعو</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لتقديم</w:t>
      </w:r>
      <w:r w:rsidRPr="001455BC">
        <w:rPr>
          <w:rFonts w:eastAsia="Times New Roman"/>
          <w:shd w:val="clear" w:color="auto" w:fill="FFFFFF"/>
          <w:rtl/>
          <w:lang w:eastAsia="en-US" w:bidi="ar-EG"/>
        </w:rPr>
        <w:t xml:space="preserve"> المعلومات وأن الحاجة إلى</w:t>
      </w:r>
      <w:r w:rsidRPr="001455BC">
        <w:rPr>
          <w:rFonts w:eastAsia="Times New Roman" w:hint="cs"/>
          <w:shd w:val="clear" w:color="auto" w:fill="FFFFFF"/>
          <w:rtl/>
          <w:lang w:eastAsia="en-US" w:bidi="ar-EG"/>
        </w:rPr>
        <w:t xml:space="preserve"> القيام</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w:t>
      </w:r>
      <w:r w:rsidRPr="001455BC">
        <w:rPr>
          <w:rFonts w:eastAsia="Times New Roman"/>
          <w:shd w:val="clear" w:color="auto" w:fill="FFFFFF"/>
          <w:rtl/>
          <w:lang w:eastAsia="en-US" w:bidi="ar-EG"/>
        </w:rPr>
        <w:t>ذلك قد لا تكون واضحة للإدارات. وعلاوة</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على ذلك،</w:t>
      </w:r>
      <w:r w:rsidRPr="001455BC">
        <w:rPr>
          <w:rFonts w:eastAsia="Times New Roman"/>
          <w:rtl/>
          <w:lang w:val="en-GB" w:eastAsia="en-US" w:bidi="ar-EG"/>
        </w:rPr>
        <w:t xml:space="preserve"> </w:t>
      </w:r>
      <w:r w:rsidRPr="001455BC">
        <w:rPr>
          <w:rFonts w:eastAsia="Times New Roman"/>
          <w:shd w:val="clear" w:color="auto" w:fill="FFFFFF"/>
          <w:rtl/>
          <w:lang w:eastAsia="en-US" w:bidi="ar-EG"/>
        </w:rPr>
        <w:t>تميل بعض الإدارات إلى الاعتماد على برمجية التحقق</w:t>
      </w:r>
      <w:r w:rsidRPr="001455BC">
        <w:rPr>
          <w:rFonts w:eastAsia="Times New Roman" w:hint="cs"/>
          <w:shd w:val="clear" w:color="auto" w:fill="FFFFFF"/>
          <w:rtl/>
          <w:lang w:eastAsia="en-US" w:bidi="ar-EG"/>
        </w:rPr>
        <w:t xml:space="preserve"> من الصحة</w:t>
      </w:r>
      <w:r w:rsidRPr="001455BC">
        <w:rPr>
          <w:rFonts w:eastAsia="Times New Roman"/>
          <w:shd w:val="clear" w:color="auto" w:fill="FFFFFF"/>
          <w:rtl/>
          <w:lang w:eastAsia="en-US" w:bidi="ar-EG"/>
        </w:rPr>
        <w:t xml:space="preserve"> وتأمل أن يطلب المكتب أي</w:t>
      </w:r>
      <w:r w:rsidRPr="001455BC">
        <w:rPr>
          <w:rFonts w:eastAsia="Times New Roman" w:hint="cs"/>
          <w:shd w:val="clear" w:color="auto" w:fill="FFFFFF"/>
          <w:rtl/>
          <w:lang w:eastAsia="en-US" w:bidi="ar-EG"/>
        </w:rPr>
        <w:t> </w:t>
      </w:r>
      <w:r w:rsidRPr="001455BC">
        <w:rPr>
          <w:rFonts w:eastAsia="Times New Roman"/>
          <w:shd w:val="clear" w:color="auto" w:fill="FFFFFF"/>
          <w:rtl/>
          <w:lang w:eastAsia="en-US" w:bidi="ar-EG"/>
        </w:rPr>
        <w:t>معلومات ناقصة.</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وعلى الرغم من أن المكتب قد تصرف بشكل صحيح في هذه الحالة، أقرت بأن الأمور ليست واضحة بنسبة </w:t>
      </w:r>
      <w:r w:rsidRPr="001455BC">
        <w:rPr>
          <w:rFonts w:eastAsia="Times New Roman"/>
          <w:shd w:val="clear" w:color="auto" w:fill="FFFFFF"/>
          <w:lang w:eastAsia="en-US" w:bidi="ar-EG"/>
        </w:rPr>
        <w:t>%100</w:t>
      </w:r>
      <w:r w:rsidRPr="001455BC">
        <w:rPr>
          <w:rFonts w:eastAsia="Times New Roman"/>
          <w:shd w:val="clear" w:color="auto" w:fill="FFFFFF"/>
          <w:rtl/>
          <w:lang w:eastAsia="en-US" w:bidi="ar-EG"/>
        </w:rPr>
        <w:t>، وأنها لن تجد صعوبة في تكليف المكتب بالتماس توضيحات من إدارة المملكة المتحدة.</w:t>
      </w:r>
      <w:r w:rsidRPr="001455BC">
        <w:rPr>
          <w:rFonts w:eastAsia="Times New Roman"/>
          <w:rtl/>
          <w:lang w:val="en-GB" w:eastAsia="en-US" w:bidi="ar-EG"/>
        </w:rPr>
        <w:t xml:space="preserve"> </w:t>
      </w:r>
      <w:r w:rsidRPr="001455BC">
        <w:rPr>
          <w:rFonts w:eastAsia="Times New Roman"/>
          <w:shd w:val="clear" w:color="auto" w:fill="FFFFFF"/>
          <w:rtl/>
          <w:lang w:eastAsia="en-US" w:bidi="ar-EG"/>
        </w:rPr>
        <w:t>ولا يرجح أن يكون لهذا النهج أي تأثير على الحالات السابقة، حيث يمكن لإدارات أخرى أن تثير دائماً أي شواغل. وبما أن المسألة ستناق</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ش في المؤتمر العالمي للاتصالات الراديوية لعام 2023، فلا حاجة لتحديث القواعد الإجرائية في الوقت الحاضر.</w:t>
      </w:r>
    </w:p>
    <w:p w14:paraId="713A5DC9"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shd w:val="clear" w:color="auto" w:fill="FFFFFF"/>
          <w:rtl/>
          <w:lang w:eastAsia="en-US"/>
        </w:rPr>
        <w:t>7.7</w:t>
      </w:r>
      <w:r w:rsidRPr="001455BC">
        <w:rPr>
          <w:rFonts w:eastAsia="Times New Roman"/>
          <w:spacing w:val="-2"/>
          <w:shd w:val="clear" w:color="auto" w:fill="FFFFFF"/>
          <w:rtl/>
          <w:lang w:eastAsia="en-US"/>
        </w:rPr>
        <w:tab/>
      </w:r>
      <w:r w:rsidRPr="001455BC">
        <w:rPr>
          <w:rFonts w:eastAsia="Times New Roman" w:hint="cs"/>
          <w:spacing w:val="-2"/>
          <w:shd w:val="clear" w:color="auto" w:fill="FFFFFF"/>
          <w:rtl/>
          <w:lang w:eastAsia="en-US" w:bidi="ar-EG"/>
        </w:rPr>
        <w:t>و</w:t>
      </w:r>
      <w:r w:rsidRPr="001455BC">
        <w:rPr>
          <w:rFonts w:eastAsia="Times New Roman"/>
          <w:spacing w:val="-2"/>
          <w:shd w:val="clear" w:color="auto" w:fill="FFFFFF"/>
          <w:rtl/>
          <w:lang w:eastAsia="en-US" w:bidi="ar-EG"/>
        </w:rPr>
        <w:t>لاحظ</w:t>
      </w:r>
      <w:r w:rsidRPr="001455BC">
        <w:rPr>
          <w:rFonts w:eastAsia="Times New Roman" w:hint="cs"/>
          <w:spacing w:val="-2"/>
          <w:shd w:val="clear" w:color="auto" w:fill="FFFFFF"/>
          <w:rtl/>
          <w:lang w:eastAsia="en-US" w:bidi="ar-EG"/>
        </w:rPr>
        <w:t>ت</w:t>
      </w:r>
      <w:r w:rsidRPr="001455BC">
        <w:rPr>
          <w:rFonts w:eastAsia="Times New Roman"/>
          <w:spacing w:val="-2"/>
          <w:shd w:val="clear" w:color="auto" w:fill="FFFFFF"/>
          <w:rtl/>
          <w:lang w:eastAsia="en-US" w:bidi="ar-EG"/>
        </w:rPr>
        <w:t xml:space="preserve"> </w:t>
      </w:r>
      <w:r w:rsidRPr="001455BC">
        <w:rPr>
          <w:rFonts w:eastAsia="Times New Roman"/>
          <w:b/>
          <w:bCs/>
          <w:spacing w:val="-2"/>
          <w:shd w:val="clear" w:color="auto" w:fill="FFFFFF"/>
          <w:rtl/>
          <w:lang w:eastAsia="en-US" w:bidi="ar-EG"/>
        </w:rPr>
        <w:t>السيد</w:t>
      </w:r>
      <w:r w:rsidRPr="001455BC">
        <w:rPr>
          <w:rFonts w:eastAsia="Times New Roman" w:hint="cs"/>
          <w:b/>
          <w:bCs/>
          <w:spacing w:val="-2"/>
          <w:shd w:val="clear" w:color="auto" w:fill="FFFFFF"/>
          <w:rtl/>
          <w:lang w:eastAsia="en-US" w:bidi="ar-EG"/>
        </w:rPr>
        <w:t>ة</w:t>
      </w:r>
      <w:r w:rsidRPr="001455BC">
        <w:rPr>
          <w:rFonts w:eastAsia="Times New Roman"/>
          <w:b/>
          <w:bCs/>
          <w:spacing w:val="-2"/>
          <w:shd w:val="clear" w:color="auto" w:fill="FFFFFF"/>
          <w:rtl/>
          <w:lang w:eastAsia="en-US" w:bidi="ar-EG"/>
        </w:rPr>
        <w:t xml:space="preserve"> مانيبالي</w:t>
      </w:r>
      <w:r w:rsidRPr="001455BC">
        <w:rPr>
          <w:rFonts w:eastAsia="Times New Roman"/>
          <w:spacing w:val="-2"/>
          <w:shd w:val="clear" w:color="auto" w:fill="FFFFFF"/>
          <w:rtl/>
          <w:lang w:eastAsia="en-US" w:bidi="ar-EG"/>
        </w:rPr>
        <w:t xml:space="preserve"> أن المكتب يعتبر الرقم</w:t>
      </w:r>
      <w:r w:rsidRPr="001455BC">
        <w:rPr>
          <w:rFonts w:eastAsia="Times New Roman"/>
          <w:b/>
          <w:bCs/>
          <w:spacing w:val="-2"/>
          <w:shd w:val="clear" w:color="auto" w:fill="FFFFFF"/>
          <w:rtl/>
          <w:lang w:eastAsia="en-US" w:bidi="ar-EG"/>
        </w:rPr>
        <w:t xml:space="preserve"> </w:t>
      </w:r>
      <w:r w:rsidRPr="001455BC">
        <w:rPr>
          <w:rFonts w:eastAsia="Times New Roman"/>
          <w:b/>
          <w:bCs/>
          <w:spacing w:val="-2"/>
          <w:shd w:val="clear" w:color="auto" w:fill="FFFFFF"/>
          <w:lang w:val="en-GB" w:eastAsia="en-US" w:bidi="ar-EG"/>
        </w:rPr>
        <w:t>A.5</w:t>
      </w:r>
      <w:r w:rsidRPr="001455BC">
        <w:rPr>
          <w:rFonts w:eastAsia="Times New Roman"/>
          <w:b/>
          <w:bCs/>
          <w:spacing w:val="-2"/>
          <w:shd w:val="clear" w:color="auto" w:fill="FFFFFF"/>
          <w:rtl/>
          <w:lang w:eastAsia="en-US" w:bidi="ar-EG"/>
        </w:rPr>
        <w:t>535</w:t>
      </w:r>
      <w:r w:rsidRPr="001455BC">
        <w:rPr>
          <w:rFonts w:eastAsia="Times New Roman" w:hint="cs"/>
          <w:spacing w:val="-2"/>
          <w:shd w:val="clear" w:color="auto" w:fill="FFFFFF"/>
          <w:rtl/>
          <w:lang w:eastAsia="en-US" w:bidi="ar-EG"/>
        </w:rPr>
        <w:t xml:space="preserve"> </w:t>
      </w:r>
      <w:r w:rsidRPr="001455BC">
        <w:rPr>
          <w:rFonts w:eastAsia="Times New Roman"/>
          <w:spacing w:val="-2"/>
          <w:shd w:val="clear" w:color="auto" w:fill="FFFFFF"/>
          <w:rtl/>
          <w:lang w:eastAsia="en-US" w:bidi="ar-EG"/>
        </w:rPr>
        <w:t>من لوائح الراديو واضحا</w:t>
      </w:r>
      <w:r w:rsidRPr="001455BC">
        <w:rPr>
          <w:rFonts w:eastAsia="Times New Roman" w:hint="cs"/>
          <w:spacing w:val="-2"/>
          <w:shd w:val="clear" w:color="auto" w:fill="FFFFFF"/>
          <w:rtl/>
          <w:lang w:eastAsia="en-US" w:bidi="ar-EG"/>
        </w:rPr>
        <w:t>ً</w:t>
      </w:r>
      <w:r w:rsidRPr="001455BC">
        <w:rPr>
          <w:rFonts w:eastAsia="Times New Roman"/>
          <w:spacing w:val="-2"/>
          <w:shd w:val="clear" w:color="auto" w:fill="FFFFFF"/>
          <w:rtl/>
          <w:lang w:eastAsia="en-US" w:bidi="ar-EG"/>
        </w:rPr>
        <w:t xml:space="preserve"> وأن المعلومات المتعلقة بوصلة الخدمة المصاحبة قد </w:t>
      </w:r>
      <w:r w:rsidRPr="001455BC">
        <w:rPr>
          <w:rFonts w:eastAsia="Times New Roman" w:hint="cs"/>
          <w:spacing w:val="-2"/>
          <w:shd w:val="clear" w:color="auto" w:fill="FFFFFF"/>
          <w:rtl/>
          <w:lang w:eastAsia="en-US" w:bidi="ar-EG"/>
        </w:rPr>
        <w:t>ورد</w:t>
      </w:r>
      <w:r w:rsidRPr="001455BC">
        <w:rPr>
          <w:rFonts w:eastAsia="Times New Roman"/>
          <w:spacing w:val="-2"/>
          <w:shd w:val="clear" w:color="auto" w:fill="FFFFFF"/>
          <w:rtl/>
          <w:lang w:eastAsia="en-US" w:bidi="ar-EG"/>
        </w:rPr>
        <w:t xml:space="preserve"> تفصيلها في بعض الحالات في رسالة </w:t>
      </w:r>
      <w:r w:rsidRPr="001455BC">
        <w:rPr>
          <w:rFonts w:eastAsia="Times New Roman" w:hint="cs"/>
          <w:spacing w:val="-2"/>
          <w:shd w:val="clear" w:color="auto" w:fill="FFFFFF"/>
          <w:rtl/>
          <w:lang w:eastAsia="en-US" w:bidi="ar-EG"/>
        </w:rPr>
        <w:t>الإحالة</w:t>
      </w:r>
      <w:r w:rsidRPr="001455BC">
        <w:rPr>
          <w:rFonts w:eastAsia="Times New Roman"/>
          <w:spacing w:val="-2"/>
          <w:shd w:val="clear" w:color="auto" w:fill="FFFFFF"/>
          <w:rtl/>
          <w:lang w:eastAsia="en-US" w:bidi="ar-EG"/>
        </w:rPr>
        <w:t xml:space="preserve"> الواردة من الإدارة المبل</w:t>
      </w:r>
      <w:r w:rsidRPr="001455BC">
        <w:rPr>
          <w:rFonts w:eastAsia="Times New Roman" w:hint="cs"/>
          <w:spacing w:val="-2"/>
          <w:shd w:val="clear" w:color="auto" w:fill="FFFFFF"/>
          <w:rtl/>
          <w:lang w:eastAsia="en-US" w:bidi="ar-EG"/>
        </w:rPr>
        <w:t>ِّ</w:t>
      </w:r>
      <w:r w:rsidRPr="001455BC">
        <w:rPr>
          <w:rFonts w:eastAsia="Times New Roman"/>
          <w:spacing w:val="-2"/>
          <w:shd w:val="clear" w:color="auto" w:fill="FFFFFF"/>
          <w:rtl/>
          <w:lang w:eastAsia="en-US" w:bidi="ar-EG"/>
        </w:rPr>
        <w:t>غة. وذك</w:t>
      </w:r>
      <w:r w:rsidRPr="001455BC">
        <w:rPr>
          <w:rFonts w:eastAsia="Times New Roman" w:hint="cs"/>
          <w:spacing w:val="-2"/>
          <w:shd w:val="clear" w:color="auto" w:fill="FFFFFF"/>
          <w:rtl/>
          <w:lang w:eastAsia="en-US" w:bidi="ar-EG"/>
        </w:rPr>
        <w:t>َّ</w:t>
      </w:r>
      <w:r w:rsidRPr="001455BC">
        <w:rPr>
          <w:rFonts w:eastAsia="Times New Roman"/>
          <w:spacing w:val="-2"/>
          <w:shd w:val="clear" w:color="auto" w:fill="FFFFFF"/>
          <w:rtl/>
          <w:lang w:eastAsia="en-US" w:bidi="ar-EG"/>
        </w:rPr>
        <w:t xml:space="preserve">رت بالنقاط التي أثارتها إدارة المملكة المتحدة في تبليغها، وقالت إن المكتب يمكن أن يلتمس توضيح تفاصيل الشبكة المقابلة من إدارة المملكة المتحدة. وأشارت إلى أن المؤتمر العالمي للاتصالات الراديوية لعام 2023 سينظر في إضافة بند بيانات إلزامي جديد في التذييل </w:t>
      </w:r>
      <w:r w:rsidRPr="001455BC">
        <w:rPr>
          <w:rFonts w:eastAsia="Times New Roman"/>
          <w:b/>
          <w:bCs/>
          <w:spacing w:val="-2"/>
          <w:shd w:val="clear" w:color="auto" w:fill="FFFFFF"/>
          <w:rtl/>
          <w:lang w:eastAsia="en-US" w:bidi="ar-EG"/>
        </w:rPr>
        <w:t>4</w:t>
      </w:r>
      <w:r w:rsidRPr="001455BC">
        <w:rPr>
          <w:rFonts w:eastAsia="Times New Roman"/>
          <w:spacing w:val="-2"/>
          <w:shd w:val="clear" w:color="auto" w:fill="FFFFFF"/>
          <w:rtl/>
          <w:lang w:eastAsia="en-US" w:bidi="ar-EG"/>
        </w:rPr>
        <w:t>.</w:t>
      </w:r>
    </w:p>
    <w:p w14:paraId="672CD5C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8.7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وقال </w:t>
      </w:r>
      <w:r w:rsidRPr="001455BC">
        <w:rPr>
          <w:rFonts w:eastAsia="Times New Roman"/>
          <w:b/>
          <w:bCs/>
          <w:shd w:val="clear" w:color="auto" w:fill="FFFFFF"/>
          <w:rtl/>
          <w:lang w:eastAsia="en-US" w:bidi="ar-EG"/>
        </w:rPr>
        <w:t>السيد هنري</w:t>
      </w:r>
      <w:r w:rsidRPr="001455BC">
        <w:rPr>
          <w:rFonts w:eastAsia="Times New Roman"/>
          <w:shd w:val="clear" w:color="auto" w:fill="FFFFFF"/>
          <w:rtl/>
          <w:lang w:eastAsia="en-US" w:bidi="ar-EG"/>
        </w:rPr>
        <w:t xml:space="preserve"> إن المسألة المطروحة ليست الممارسة التي يتبعها المكتب</w:t>
      </w:r>
      <w:r w:rsidRPr="001455BC">
        <w:rPr>
          <w:rFonts w:eastAsia="Times New Roman" w:hint="cs"/>
          <w:shd w:val="clear" w:color="auto" w:fill="FFFFFF"/>
          <w:rtl/>
          <w:lang w:eastAsia="en-US" w:bidi="ar-EG"/>
        </w:rPr>
        <w:t xml:space="preserve"> في تفحص النظام الساتلي</w:t>
      </w:r>
      <w:r w:rsidRPr="001455BC">
        <w:rPr>
          <w:rFonts w:eastAsia="Times New Roman" w:hint="eastAsia"/>
          <w:shd w:val="clear" w:color="auto" w:fill="FFFFFF"/>
          <w:rtl/>
          <w:lang w:eastAsia="en-US" w:bidi="ar-EG"/>
        </w:rPr>
        <w:t> </w:t>
      </w:r>
      <w:r w:rsidRPr="001455BC">
        <w:rPr>
          <w:rFonts w:eastAsia="Times New Roman"/>
          <w:shd w:val="clear" w:color="auto" w:fill="FFFFFF"/>
          <w:lang w:eastAsia="en-US" w:bidi="ar-EG"/>
        </w:rPr>
        <w:t>O3B</w:t>
      </w:r>
      <w:r w:rsidRPr="001455BC">
        <w:rPr>
          <w:rFonts w:eastAsia="Times New Roman"/>
          <w:shd w:val="clear" w:color="auto" w:fill="FFFFFF"/>
          <w:lang w:eastAsia="en-US" w:bidi="ar-EG"/>
        </w:rPr>
        <w:noBreakHyphen/>
        <w:t>C</w:t>
      </w:r>
      <w:r w:rsidRPr="001455BC">
        <w:rPr>
          <w:rFonts w:eastAsia="Times New Roman"/>
          <w:shd w:val="clear" w:color="auto" w:fill="FFFFFF"/>
          <w:rtl/>
          <w:lang w:eastAsia="en-US" w:bidi="ar-EG"/>
        </w:rPr>
        <w:t xml:space="preserve"> وإنما تطبيق لوائح الراديو، </w:t>
      </w:r>
      <w:r w:rsidRPr="001455BC">
        <w:rPr>
          <w:rFonts w:eastAsia="Times New Roman" w:hint="cs"/>
          <w:shd w:val="clear" w:color="auto" w:fill="FFFFFF"/>
          <w:rtl/>
          <w:lang w:eastAsia="en-US" w:bidi="ar-EG"/>
        </w:rPr>
        <w:t xml:space="preserve">خاصة الرقم </w:t>
      </w:r>
      <w:r w:rsidRPr="001455BC">
        <w:rPr>
          <w:rFonts w:eastAsia="Times New Roman"/>
          <w:b/>
          <w:bCs/>
          <w:shd w:val="clear" w:color="auto" w:fill="FFFFFF"/>
          <w:lang w:eastAsia="en-US" w:bidi="ar-EG"/>
        </w:rPr>
        <w:t>535A.5</w:t>
      </w:r>
      <w:r w:rsidRPr="001455BC">
        <w:rPr>
          <w:rFonts w:eastAsia="Times New Roman" w:hint="cs"/>
          <w:shd w:val="clear" w:color="auto" w:fill="FFFFFF"/>
          <w:rtl/>
          <w:lang w:eastAsia="en-US" w:bidi="ar-EG"/>
        </w:rPr>
        <w:t xml:space="preserve">. وشدد أيضاً على أن حزمة برمجيات الخدمات الفضائية، التي تتضمن </w:t>
      </w:r>
      <w:r w:rsidRPr="001455BC">
        <w:rPr>
          <w:rFonts w:eastAsia="Times New Roman"/>
          <w:shd w:val="clear" w:color="auto" w:fill="FFFFFF"/>
          <w:rtl/>
          <w:lang w:eastAsia="en-US" w:bidi="ar-EG"/>
        </w:rPr>
        <w:t xml:space="preserve">برمجية المصادقة على بطاقات التبليغ </w:t>
      </w:r>
      <w:r w:rsidRPr="001455BC">
        <w:rPr>
          <w:rFonts w:eastAsia="Times New Roman" w:hint="cs"/>
          <w:shd w:val="clear" w:color="auto" w:fill="FFFFFF"/>
          <w:rtl/>
          <w:lang w:eastAsia="en-US" w:bidi="ar-EG"/>
        </w:rPr>
        <w:t>والتي تمت إتاحتها للإدارات كان الغرض منها</w:t>
      </w:r>
      <w:r w:rsidRPr="001455BC">
        <w:rPr>
          <w:rFonts w:eastAsia="Times New Roman"/>
          <w:shd w:val="clear" w:color="auto" w:fill="FFFFFF"/>
          <w:rtl/>
          <w:lang w:eastAsia="en-US" w:bidi="ar-EG"/>
        </w:rPr>
        <w:t xml:space="preserve"> مساعدة الإدارات</w:t>
      </w:r>
      <w:r w:rsidRPr="001455BC">
        <w:rPr>
          <w:rFonts w:eastAsia="Times New Roman" w:hint="cs"/>
          <w:shd w:val="clear" w:color="auto" w:fill="FFFFFF"/>
          <w:rtl/>
          <w:lang w:eastAsia="en-US" w:bidi="ar-EG"/>
        </w:rPr>
        <w:t xml:space="preserve"> </w:t>
      </w:r>
      <w:r w:rsidRPr="001455BC">
        <w:rPr>
          <w:rFonts w:eastAsia="Times New Roman"/>
          <w:shd w:val="clear" w:color="auto" w:fill="FFFFFF"/>
          <w:rtl/>
          <w:lang w:eastAsia="en-US" w:bidi="ar-EG"/>
        </w:rPr>
        <w:t>ول</w:t>
      </w:r>
      <w:r w:rsidRPr="001455BC">
        <w:rPr>
          <w:rFonts w:eastAsia="Times New Roman" w:hint="cs"/>
          <w:shd w:val="clear" w:color="auto" w:fill="FFFFFF"/>
          <w:rtl/>
          <w:lang w:eastAsia="en-US" w:bidi="ar-EG"/>
        </w:rPr>
        <w:t>يس ل</w:t>
      </w:r>
      <w:r w:rsidRPr="001455BC">
        <w:rPr>
          <w:rFonts w:eastAsia="Times New Roman"/>
          <w:shd w:val="clear" w:color="auto" w:fill="FFFFFF"/>
          <w:rtl/>
          <w:lang w:eastAsia="en-US" w:bidi="ar-EG"/>
        </w:rPr>
        <w:t xml:space="preserve">تحل محل تطبيق أحكام لوائح الراديو وما يترتب على ذلك من </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فحص.</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وبعد النظر في التبليغ المقدم من إدارة المملكة المتحدة والوثائق التي أتاحها المكتب في </w:t>
      </w:r>
      <w:r w:rsidRPr="001455BC">
        <w:rPr>
          <w:rFonts w:eastAsia="Times New Roman" w:hint="cs"/>
          <w:shd w:val="clear" w:color="auto" w:fill="FFFFFF"/>
          <w:rtl/>
          <w:lang w:eastAsia="en-US" w:bidi="ar-EG"/>
        </w:rPr>
        <w:t>منصة</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SharePoint</w:t>
      </w:r>
      <w:r w:rsidRPr="001455BC">
        <w:rPr>
          <w:rFonts w:eastAsia="Times New Roman" w:hint="cs"/>
          <w:shd w:val="clear" w:color="auto" w:fill="FFFFFF"/>
          <w:rtl/>
          <w:lang w:eastAsia="en-US" w:bidi="ar-EG"/>
        </w:rPr>
        <w:t xml:space="preserve"> الخاصة</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با</w:t>
      </w:r>
      <w:r w:rsidRPr="001455BC">
        <w:rPr>
          <w:rFonts w:eastAsia="Times New Roman"/>
          <w:shd w:val="clear" w:color="auto" w:fill="FFFFFF"/>
          <w:rtl/>
          <w:lang w:eastAsia="en-US" w:bidi="ar-EG"/>
        </w:rPr>
        <w:t>للجنة</w:t>
      </w:r>
      <w:r w:rsidRPr="001455BC">
        <w:rPr>
          <w:rFonts w:eastAsia="Times New Roman" w:hint="cs"/>
          <w:shd w:val="clear" w:color="auto" w:fill="FFFFFF"/>
          <w:rtl/>
          <w:lang w:eastAsia="en-US" w:bidi="ar-EG"/>
        </w:rPr>
        <w:t>، بما في ذلك الرسائل المتبادلة بين المكتب وإدارة المملكة المتحدة</w:t>
      </w:r>
      <w:r w:rsidRPr="001455BC">
        <w:rPr>
          <w:rFonts w:eastAsia="Times New Roman"/>
          <w:shd w:val="clear" w:color="auto" w:fill="FFFFFF"/>
          <w:rtl/>
          <w:lang w:eastAsia="en-US" w:bidi="ar-EG"/>
        </w:rPr>
        <w:t>، رأى أن المكتب تصرف بشكل صحيح ووفق</w:t>
      </w:r>
      <w:r w:rsidRPr="001455BC">
        <w:rPr>
          <w:rFonts w:eastAsia="Times New Roman" w:hint="cs"/>
          <w:shd w:val="clear" w:color="auto" w:fill="FFFFFF"/>
          <w:rtl/>
          <w:lang w:eastAsia="en-US" w:bidi="ar-EG"/>
        </w:rPr>
        <w:t>اً</w:t>
      </w:r>
      <w:r w:rsidRPr="001455BC">
        <w:rPr>
          <w:rFonts w:eastAsia="Times New Roman"/>
          <w:shd w:val="clear" w:color="auto" w:fill="FFFFFF"/>
          <w:rtl/>
          <w:lang w:eastAsia="en-US" w:bidi="ar-EG"/>
        </w:rPr>
        <w:t xml:space="preserve"> للوائح الراديو.</w:t>
      </w:r>
      <w:r w:rsidRPr="001455BC">
        <w:rPr>
          <w:rFonts w:eastAsia="Times New Roman"/>
          <w:rtl/>
          <w:lang w:val="en-GB" w:eastAsia="en-US" w:bidi="ar-EG"/>
        </w:rPr>
        <w:t xml:space="preserve"> </w:t>
      </w:r>
      <w:r w:rsidRPr="001455BC">
        <w:rPr>
          <w:rFonts w:eastAsia="Times New Roman"/>
          <w:shd w:val="clear" w:color="auto" w:fill="FFFFFF"/>
          <w:rtl/>
          <w:lang w:eastAsia="en-US" w:bidi="ar-EG"/>
        </w:rPr>
        <w:t>ولذلك فإنه لن يكون قادراً على الموافقة على طلب الإدارة بإعادة النظر في قرار المكتب. وينبغي للجنة أن تختتم نظرها في هذه الحالة في</w:t>
      </w:r>
      <w:r w:rsidRPr="001455BC">
        <w:rPr>
          <w:rFonts w:eastAsia="Times New Roman" w:hint="cs"/>
          <w:shd w:val="clear" w:color="auto" w:fill="FFFFFF"/>
          <w:rtl/>
          <w:lang w:eastAsia="en-US" w:bidi="ar-EG"/>
        </w:rPr>
        <w:t> </w:t>
      </w:r>
      <w:r w:rsidRPr="001455BC">
        <w:rPr>
          <w:rFonts w:eastAsia="Times New Roman"/>
          <w:shd w:val="clear" w:color="auto" w:fill="FFFFFF"/>
          <w:rtl/>
          <w:lang w:eastAsia="en-US" w:bidi="ar-EG"/>
        </w:rPr>
        <w:t>الاجتماع الحالي.</w:t>
      </w:r>
    </w:p>
    <w:p w14:paraId="3E12284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9.7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 xml:space="preserve">وذكَّر </w:t>
      </w:r>
      <w:r w:rsidRPr="001455BC">
        <w:rPr>
          <w:rFonts w:eastAsia="Times New Roman"/>
          <w:b/>
          <w:bCs/>
          <w:shd w:val="clear" w:color="auto" w:fill="FFFFFF"/>
          <w:rtl/>
          <w:lang w:eastAsia="en-US" w:bidi="ar-EG"/>
        </w:rPr>
        <w:t>السيد لينيارس دي سوزا فِيُّو</w:t>
      </w:r>
      <w:r w:rsidRPr="001455BC">
        <w:rPr>
          <w:rFonts w:eastAsia="Times New Roman"/>
          <w:shd w:val="clear" w:color="auto" w:fill="FFFFFF"/>
          <w:rtl/>
          <w:lang w:eastAsia="en-US" w:bidi="ar-EG"/>
        </w:rPr>
        <w:t>، بالطلبات التي تقدمت بها إدارة المملكة المتحدة في تبليغها، وا</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 xml:space="preserve">فق </w:t>
      </w:r>
      <w:r w:rsidRPr="001455BC">
        <w:rPr>
          <w:rFonts w:eastAsia="Times New Roman" w:hint="cs"/>
          <w:shd w:val="clear" w:color="auto" w:fill="FFFFFF"/>
          <w:rtl/>
          <w:lang w:eastAsia="en-US" w:bidi="ar-EG"/>
        </w:rPr>
        <w:t>بشأن انتفاء</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ال</w:t>
      </w:r>
      <w:r w:rsidRPr="001455BC">
        <w:rPr>
          <w:rFonts w:eastAsia="Times New Roman"/>
          <w:shd w:val="clear" w:color="auto" w:fill="FFFFFF"/>
          <w:rtl/>
          <w:lang w:eastAsia="en-US" w:bidi="ar-EG"/>
        </w:rPr>
        <w:t>حاجة إلى تحديث القواعد الإجرائية في الوقت الحاضر، حيث إن المسألة س</w:t>
      </w:r>
      <w:r w:rsidRPr="001455BC">
        <w:rPr>
          <w:rFonts w:eastAsia="Times New Roman" w:hint="cs"/>
          <w:shd w:val="clear" w:color="auto" w:fill="FFFFFF"/>
          <w:rtl/>
          <w:lang w:eastAsia="en-US" w:bidi="ar-EG"/>
        </w:rPr>
        <w:t>ي</w:t>
      </w:r>
      <w:r w:rsidRPr="001455BC">
        <w:rPr>
          <w:rFonts w:eastAsia="Times New Roman"/>
          <w:shd w:val="clear" w:color="auto" w:fill="FFFFFF"/>
          <w:rtl/>
          <w:lang w:eastAsia="en-US" w:bidi="ar-EG"/>
        </w:rPr>
        <w:t xml:space="preserve">نظر فيها المؤتمر </w:t>
      </w:r>
      <w:r w:rsidRPr="001455BC">
        <w:rPr>
          <w:rFonts w:eastAsia="Times New Roman"/>
          <w:shd w:val="clear" w:color="auto" w:fill="FFFFFF"/>
          <w:lang w:val="en-GB" w:eastAsia="en-US" w:bidi="ar-EG"/>
        </w:rPr>
        <w:t>WRC-23</w:t>
      </w:r>
      <w:r w:rsidRPr="001455BC">
        <w:rPr>
          <w:rFonts w:eastAsia="Times New Roman"/>
          <w:shd w:val="clear" w:color="auto" w:fill="FFFFFF"/>
          <w:rtl/>
          <w:lang w:eastAsia="en-US" w:bidi="ar-EG"/>
        </w:rPr>
        <w:t>. وا</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 xml:space="preserve">فق أيضاً </w:t>
      </w:r>
      <w:r w:rsidRPr="001455BC">
        <w:rPr>
          <w:rFonts w:eastAsia="Times New Roman" w:hint="cs"/>
          <w:shd w:val="clear" w:color="auto" w:fill="FFFFFF"/>
          <w:rtl/>
          <w:lang w:eastAsia="en-US" w:bidi="ar-EG"/>
        </w:rPr>
        <w:t xml:space="preserve">بشأن </w:t>
      </w:r>
      <w:r w:rsidRPr="001455BC">
        <w:rPr>
          <w:rFonts w:eastAsia="Times New Roman"/>
          <w:shd w:val="clear" w:color="auto" w:fill="FFFFFF"/>
          <w:rtl/>
          <w:lang w:eastAsia="en-US" w:bidi="ar-EG"/>
        </w:rPr>
        <w:t xml:space="preserve">أن المكتب قد عالج هذه الحالة بشكل صحيح. </w:t>
      </w:r>
      <w:r w:rsidRPr="001455BC">
        <w:rPr>
          <w:rFonts w:eastAsia="Times New Roman" w:hint="cs"/>
          <w:shd w:val="clear" w:color="auto" w:fill="FFFFFF"/>
          <w:rtl/>
          <w:lang w:eastAsia="en-US" w:bidi="ar-EG"/>
        </w:rPr>
        <w:t>ولكنه</w:t>
      </w:r>
      <w:r w:rsidRPr="001455BC">
        <w:rPr>
          <w:rFonts w:eastAsia="Times New Roman"/>
          <w:shd w:val="clear" w:color="auto" w:fill="FFFFFF"/>
          <w:rtl/>
          <w:lang w:eastAsia="en-US" w:bidi="ar-EG"/>
        </w:rPr>
        <w:t xml:space="preserve"> يفهم أن الإدارة قدمت مزيدا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من المعلومات في تبليغها إلى اللجنة، ولذلك قد ترغب اللجنة في إعادة النظر في قرار المكتب.</w:t>
      </w:r>
    </w:p>
    <w:p w14:paraId="599F3435" w14:textId="77777777" w:rsidR="001455BC" w:rsidRPr="001455BC" w:rsidRDefault="001455BC" w:rsidP="001455BC">
      <w:pPr>
        <w:tabs>
          <w:tab w:val="clear" w:pos="794"/>
          <w:tab w:val="left" w:pos="1134"/>
          <w:tab w:val="left" w:pos="1871"/>
          <w:tab w:val="left" w:pos="2268"/>
        </w:tabs>
        <w:rPr>
          <w:rFonts w:eastAsia="Times New Roman"/>
          <w:shd w:val="clear" w:color="auto" w:fill="FFFFFF"/>
          <w:rtl/>
          <w:lang w:eastAsia="en-US" w:bidi="ar-EG"/>
        </w:rPr>
      </w:pPr>
      <w:r w:rsidRPr="001455BC">
        <w:rPr>
          <w:rFonts w:eastAsia="Times New Roman"/>
          <w:shd w:val="clear" w:color="auto" w:fill="FFFFFF"/>
          <w:rtl/>
          <w:lang w:eastAsia="en-US"/>
        </w:rPr>
        <w:t>10.7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وقال </w:t>
      </w:r>
      <w:r w:rsidRPr="001455BC">
        <w:rPr>
          <w:rFonts w:eastAsia="Times New Roman"/>
          <w:b/>
          <w:bCs/>
          <w:shd w:val="clear" w:color="auto" w:fill="FFFFFF"/>
          <w:rtl/>
          <w:lang w:eastAsia="en-US" w:bidi="ar-EG"/>
        </w:rPr>
        <w:t>السيد تشنغ</w:t>
      </w:r>
      <w:r w:rsidRPr="001455BC">
        <w:rPr>
          <w:rFonts w:eastAsia="Times New Roman"/>
          <w:shd w:val="clear" w:color="auto" w:fill="FFFFFF"/>
          <w:rtl/>
          <w:lang w:eastAsia="en-US" w:bidi="ar-EG"/>
        </w:rPr>
        <w:t xml:space="preserve"> إن تخصيصات الخدمة المتنقلة الساتلية ألغيت بموجب الرقم </w:t>
      </w:r>
      <w:r w:rsidRPr="001455BC">
        <w:rPr>
          <w:rFonts w:eastAsia="Times New Roman"/>
          <w:b/>
          <w:bCs/>
          <w:shd w:val="clear" w:color="auto" w:fill="FFFFFF"/>
          <w:rtl/>
          <w:lang w:eastAsia="en-US" w:bidi="ar-EG"/>
        </w:rPr>
        <w:t>48.11</w:t>
      </w:r>
      <w:r w:rsidRPr="001455BC">
        <w:rPr>
          <w:rFonts w:eastAsia="Times New Roman"/>
          <w:shd w:val="clear" w:color="auto" w:fill="FFFFFF"/>
          <w:rtl/>
          <w:lang w:eastAsia="en-US" w:bidi="ar-EG"/>
        </w:rPr>
        <w:t xml:space="preserve"> من لوائح الراديو ولم</w:t>
      </w:r>
      <w:r w:rsidRPr="001455BC">
        <w:rPr>
          <w:rFonts w:eastAsia="Times New Roman" w:hint="cs"/>
          <w:shd w:val="clear" w:color="auto" w:fill="FFFFFF"/>
          <w:rtl/>
          <w:lang w:eastAsia="en-US" w:bidi="ar-EG"/>
        </w:rPr>
        <w:t> </w:t>
      </w:r>
      <w:r w:rsidRPr="001455BC">
        <w:rPr>
          <w:rFonts w:eastAsia="Times New Roman"/>
          <w:shd w:val="clear" w:color="auto" w:fill="FFFFFF"/>
          <w:rtl/>
          <w:lang w:eastAsia="en-US" w:bidi="ar-EG"/>
        </w:rPr>
        <w:t xml:space="preserve">تعد هناك أي بطاقة تبليغ صالحة للنظام الساتلي </w:t>
      </w:r>
      <w:r w:rsidRPr="001455BC">
        <w:rPr>
          <w:rFonts w:eastAsia="Times New Roman"/>
          <w:shd w:val="clear" w:color="auto" w:fill="FFFFFF"/>
          <w:lang w:val="en-GB" w:eastAsia="en-US" w:bidi="ar-EG"/>
        </w:rPr>
        <w:t>O3B-C</w:t>
      </w:r>
      <w:r w:rsidRPr="001455BC">
        <w:rPr>
          <w:rFonts w:eastAsia="Times New Roman"/>
          <w:shd w:val="clear" w:color="auto" w:fill="FFFFFF"/>
          <w:rtl/>
          <w:lang w:eastAsia="en-US" w:bidi="ar-EG"/>
        </w:rPr>
        <w:t xml:space="preserve"> وقت الفحص</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وفقا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للوثائق التي قدمها المكتب </w:t>
      </w:r>
      <w:r w:rsidRPr="001455BC">
        <w:rPr>
          <w:rFonts w:eastAsia="Times New Roman" w:hint="cs"/>
          <w:shd w:val="clear" w:color="auto" w:fill="FFFFFF"/>
          <w:rtl/>
          <w:lang w:eastAsia="en-US" w:bidi="ar-EG"/>
        </w:rPr>
        <w:t>في</w:t>
      </w:r>
      <w:r w:rsidRPr="001455BC">
        <w:rPr>
          <w:rFonts w:eastAsia="Times New Roman"/>
          <w:shd w:val="clear" w:color="auto" w:fill="FFFFFF"/>
          <w:rtl/>
          <w:lang w:eastAsia="en-US" w:bidi="ar-EG"/>
        </w:rPr>
        <w:t xml:space="preserve"> نقطة </w:t>
      </w:r>
      <w:r w:rsidRPr="001455BC">
        <w:rPr>
          <w:rFonts w:eastAsia="Times New Roman" w:hint="cs"/>
          <w:shd w:val="clear" w:color="auto" w:fill="FFFFFF"/>
          <w:rtl/>
          <w:lang w:eastAsia="en-US" w:bidi="ar-EG"/>
        </w:rPr>
        <w:t>منصة</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SharePoint</w:t>
      </w:r>
      <w:r w:rsidRPr="001455BC">
        <w:rPr>
          <w:rFonts w:eastAsia="Times New Roman" w:hint="cs"/>
          <w:shd w:val="clear" w:color="auto" w:fill="FFFFFF"/>
          <w:rtl/>
          <w:lang w:eastAsia="en-US" w:bidi="ar-EG"/>
        </w:rPr>
        <w:t xml:space="preserve"> الخاصة</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با</w:t>
      </w:r>
      <w:r w:rsidRPr="001455BC">
        <w:rPr>
          <w:rFonts w:eastAsia="Times New Roman"/>
          <w:shd w:val="clear" w:color="auto" w:fill="FFFFFF"/>
          <w:rtl/>
          <w:lang w:eastAsia="en-US" w:bidi="ar-EG"/>
        </w:rPr>
        <w:t xml:space="preserve">للجنة. ولذلك فإنه لا يفهم كيف يمكن إعطاء نتيجة مؤاتية لوصلة التغذية لهذه التخصيصات. </w:t>
      </w:r>
      <w:r w:rsidRPr="001455BC">
        <w:rPr>
          <w:rFonts w:eastAsia="Times New Roman" w:hint="cs"/>
          <w:shd w:val="clear" w:color="auto" w:fill="FFFFFF"/>
          <w:rtl/>
          <w:lang w:eastAsia="en-US" w:bidi="ar-EG"/>
        </w:rPr>
        <w:t xml:space="preserve">وإذ </w:t>
      </w:r>
      <w:r w:rsidRPr="001455BC">
        <w:rPr>
          <w:rFonts w:eastAsia="Times New Roman"/>
          <w:shd w:val="clear" w:color="auto" w:fill="FFFFFF"/>
          <w:rtl/>
          <w:lang w:eastAsia="en-US" w:bidi="ar-EG"/>
        </w:rPr>
        <w:t>ذك</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ر بالرقم </w:t>
      </w:r>
      <w:r w:rsidRPr="001455BC">
        <w:rPr>
          <w:rFonts w:eastAsia="Times New Roman"/>
          <w:b/>
          <w:bCs/>
          <w:shd w:val="clear" w:color="auto" w:fill="FFFFFF"/>
          <w:lang w:val="en-GB" w:eastAsia="en-US" w:bidi="ar-EG"/>
        </w:rPr>
        <w:t>A.5</w:t>
      </w:r>
      <w:r w:rsidRPr="001455BC">
        <w:rPr>
          <w:rFonts w:eastAsia="Times New Roman"/>
          <w:b/>
          <w:bCs/>
          <w:shd w:val="clear" w:color="auto" w:fill="FFFFFF"/>
          <w:rtl/>
          <w:lang w:eastAsia="en-US" w:bidi="ar-EG"/>
        </w:rPr>
        <w:t>535</w:t>
      </w:r>
      <w:r w:rsidRPr="001455BC">
        <w:rPr>
          <w:rFonts w:eastAsia="Times New Roman" w:hint="cs"/>
          <w:b/>
          <w:bCs/>
          <w:shd w:val="clear" w:color="auto" w:fill="FFFFFF"/>
          <w:rtl/>
          <w:lang w:eastAsia="en-US" w:bidi="ar-EG"/>
        </w:rPr>
        <w:t xml:space="preserve"> </w:t>
      </w:r>
      <w:r w:rsidRPr="001455BC">
        <w:rPr>
          <w:rFonts w:eastAsia="Times New Roman"/>
          <w:shd w:val="clear" w:color="auto" w:fill="FFFFFF"/>
          <w:rtl/>
          <w:lang w:eastAsia="en-US" w:bidi="ar-EG"/>
        </w:rPr>
        <w:t xml:space="preserve">من لوائح الراديو وتعريف وصلة التغذية في الرقم </w:t>
      </w:r>
      <w:r w:rsidRPr="001455BC">
        <w:rPr>
          <w:rFonts w:eastAsia="Times New Roman"/>
          <w:b/>
          <w:bCs/>
          <w:shd w:val="clear" w:color="auto" w:fill="FFFFFF"/>
          <w:rtl/>
          <w:lang w:eastAsia="en-US" w:bidi="ar-EG"/>
        </w:rPr>
        <w:t>115.1</w:t>
      </w:r>
      <w:r w:rsidRPr="001455BC">
        <w:rPr>
          <w:rFonts w:eastAsia="Times New Roman"/>
          <w:shd w:val="clear" w:color="auto" w:fill="FFFFFF"/>
          <w:rtl/>
          <w:lang w:eastAsia="en-US" w:bidi="ar-EG"/>
        </w:rPr>
        <w:t xml:space="preserve"> من لوائح الراديو، رأى أن المكتب طبق لوائح الراديو بشكل صحيح وا</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 xml:space="preserve">فق </w:t>
      </w:r>
      <w:r w:rsidRPr="001455BC">
        <w:rPr>
          <w:rFonts w:eastAsia="Times New Roman" w:hint="cs"/>
          <w:shd w:val="clear" w:color="auto" w:fill="FFFFFF"/>
          <w:rtl/>
          <w:lang w:eastAsia="en-US" w:bidi="ar-EG"/>
        </w:rPr>
        <w:t xml:space="preserve">بشأن </w:t>
      </w:r>
      <w:r w:rsidRPr="001455BC">
        <w:rPr>
          <w:rFonts w:eastAsia="Times New Roman"/>
          <w:shd w:val="clear" w:color="auto" w:fill="FFFFFF"/>
          <w:rtl/>
          <w:lang w:eastAsia="en-US" w:bidi="ar-EG"/>
        </w:rPr>
        <w:t>أن اللجنة لا تحتاج إلى إعادة النظر في قرار المكتب.</w:t>
      </w:r>
    </w:p>
    <w:p w14:paraId="4BA2B2F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11.7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وقال </w:t>
      </w:r>
      <w:r w:rsidRPr="001455BC">
        <w:rPr>
          <w:rFonts w:eastAsia="Times New Roman"/>
          <w:b/>
          <w:bCs/>
          <w:shd w:val="clear" w:color="auto" w:fill="FFFFFF"/>
          <w:rtl/>
          <w:lang w:eastAsia="en-US" w:bidi="ar-EG"/>
        </w:rPr>
        <w:t xml:space="preserve">السيد فاليه (رئيس دائرة الخدمات </w:t>
      </w:r>
      <w:r w:rsidRPr="001455BC">
        <w:rPr>
          <w:rFonts w:eastAsia="Times New Roman"/>
          <w:b/>
          <w:bCs/>
          <w:shd w:val="clear" w:color="auto" w:fill="FFFFFF"/>
          <w:rtl/>
          <w:lang w:eastAsia="en-US"/>
        </w:rPr>
        <w:t>الفضائية</w:t>
      </w:r>
      <w:r w:rsidRPr="001455BC">
        <w:rPr>
          <w:rFonts w:eastAsia="Times New Roman"/>
          <w:b/>
          <w:bCs/>
          <w:shd w:val="clear" w:color="auto" w:fill="FFFFFF"/>
          <w:rtl/>
          <w:lang w:eastAsia="en-US" w:bidi="ar-EG"/>
        </w:rPr>
        <w:t>)</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توخياً للعدالة، يتعين تطبيق أي تغيير في القواعد التي قررتها اللجنة نتيجة للشكوى المقدمة من إدارة المملكة المتحدة على جميع الحالات السابقة</w:t>
      </w:r>
      <w:r w:rsidRPr="001455BC">
        <w:rPr>
          <w:rFonts w:eastAsia="Times New Roman" w:hint="cs"/>
          <w:shd w:val="clear" w:color="auto" w:fill="FFFFFF"/>
          <w:rtl/>
          <w:lang w:eastAsia="en-US" w:bidi="ar-EG"/>
        </w:rPr>
        <w:t>، وأن هناك الكثير منها</w:t>
      </w:r>
      <w:r w:rsidRPr="001455BC">
        <w:rPr>
          <w:rFonts w:eastAsia="Times New Roman"/>
          <w:shd w:val="clear" w:color="auto" w:fill="FFFFFF"/>
          <w:rtl/>
          <w:lang w:eastAsia="en-US" w:bidi="ar-EG"/>
        </w:rPr>
        <w:t>.</w:t>
      </w:r>
    </w:p>
    <w:p w14:paraId="3BB976AB"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12.7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أشار </w:t>
      </w:r>
      <w:r w:rsidRPr="001455BC">
        <w:rPr>
          <w:rFonts w:eastAsia="Times New Roman"/>
          <w:b/>
          <w:bCs/>
          <w:shd w:val="clear" w:color="auto" w:fill="FFFFFF"/>
          <w:rtl/>
          <w:lang w:eastAsia="en-US"/>
        </w:rPr>
        <w:t xml:space="preserve">السيد تشيكوروسي </w:t>
      </w:r>
      <w:r w:rsidRPr="001455BC">
        <w:rPr>
          <w:rFonts w:eastAsia="Times New Roman" w:hint="cs"/>
          <w:b/>
          <w:bCs/>
          <w:shd w:val="clear" w:color="auto" w:fill="FFFFFF"/>
          <w:rtl/>
          <w:lang w:eastAsia="en-US"/>
        </w:rPr>
        <w:t>(</w:t>
      </w:r>
      <w:r w:rsidRPr="001455BC">
        <w:rPr>
          <w:rFonts w:eastAsia="Times New Roman"/>
          <w:b/>
          <w:bCs/>
          <w:shd w:val="clear" w:color="auto" w:fill="FFFFFF"/>
          <w:rtl/>
          <w:lang w:eastAsia="en-US"/>
        </w:rPr>
        <w:t>القائم بأعمال رئيس شعبة تنسيق الأنظمة الفضائية/دائرة الخدمات الفضائية</w:t>
      </w:r>
      <w:r w:rsidRPr="001455BC">
        <w:rPr>
          <w:rFonts w:eastAsia="Times New Roman" w:hint="cs"/>
          <w:b/>
          <w:bCs/>
          <w:shd w:val="clear" w:color="auto" w:fill="FFFFFF"/>
          <w:rtl/>
          <w:lang w:eastAsia="en-US"/>
        </w:rPr>
        <w:t>)</w:t>
      </w:r>
      <w:r w:rsidRPr="001455BC">
        <w:rPr>
          <w:rFonts w:eastAsia="Times New Roman"/>
          <w:shd w:val="clear" w:color="auto" w:fill="FFFFFF"/>
          <w:rtl/>
          <w:lang w:eastAsia="en-US" w:bidi="ar-EG"/>
        </w:rPr>
        <w:t xml:space="preserve"> إلى أن إدارة المملكة المتحدة لم تبين النظام الساتلي المرتبط </w:t>
      </w:r>
      <w:r w:rsidRPr="001455BC">
        <w:rPr>
          <w:rFonts w:eastAsia="Times New Roman" w:hint="cs"/>
          <w:shd w:val="clear" w:color="auto" w:fill="FFFFFF"/>
          <w:rtl/>
          <w:lang w:eastAsia="en-US" w:bidi="ar-EG"/>
        </w:rPr>
        <w:t>با</w:t>
      </w:r>
      <w:r w:rsidRPr="001455BC">
        <w:rPr>
          <w:rFonts w:eastAsia="Times New Roman"/>
          <w:shd w:val="clear" w:color="auto" w:fill="FFFFFF"/>
          <w:rtl/>
          <w:lang w:eastAsia="en-US" w:bidi="ar-EG"/>
        </w:rPr>
        <w:t>لخدمة المتنقلة الساتلية في تبليغها إلى اللجنة.</w:t>
      </w:r>
    </w:p>
    <w:p w14:paraId="550A4108"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13.7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تساءل</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 xml:space="preserve"> </w:t>
      </w:r>
      <w:r w:rsidRPr="001455BC">
        <w:rPr>
          <w:rFonts w:eastAsia="Times New Roman"/>
          <w:b/>
          <w:bCs/>
          <w:shd w:val="clear" w:color="auto" w:fill="FFFFFF"/>
          <w:rtl/>
          <w:lang w:eastAsia="en-US" w:bidi="ar-EG"/>
        </w:rPr>
        <w:t>السيد</w:t>
      </w:r>
      <w:r w:rsidRPr="001455BC">
        <w:rPr>
          <w:rFonts w:eastAsia="Times New Roman" w:hint="cs"/>
          <w:b/>
          <w:bCs/>
          <w:shd w:val="clear" w:color="auto" w:fill="FFFFFF"/>
          <w:rtl/>
          <w:lang w:eastAsia="en-US" w:bidi="ar-EG"/>
        </w:rPr>
        <w:t>ة</w:t>
      </w:r>
      <w:r w:rsidRPr="001455BC">
        <w:rPr>
          <w:rFonts w:eastAsia="Times New Roman"/>
          <w:b/>
          <w:bCs/>
          <w:shd w:val="clear" w:color="auto" w:fill="FFFFFF"/>
          <w:rtl/>
          <w:lang w:eastAsia="en-US" w:bidi="ar-EG"/>
        </w:rPr>
        <w:t xml:space="preserve"> بومييه</w:t>
      </w:r>
      <w:r w:rsidRPr="001455BC">
        <w:rPr>
          <w:rFonts w:eastAsia="Times New Roman"/>
          <w:shd w:val="clear" w:color="auto" w:fill="FFFFFF"/>
          <w:rtl/>
          <w:lang w:eastAsia="en-US" w:bidi="ar-EG"/>
        </w:rPr>
        <w:t xml:space="preserve"> عما إذا كانت إدارة المملكة المتحدة قد حددت بطاقة التبليغ عن الخدمة المتنقلة الساتلية إلى المكتب، سواء بشكل رسمي أو غير رسمي، وعما إذا كانت هناك بطاقة تبليغ من هذا القبيل يمكن ربطها بالشبكة الساتلية </w:t>
      </w:r>
      <w:r w:rsidRPr="001455BC">
        <w:rPr>
          <w:rFonts w:eastAsia="Times New Roman"/>
          <w:shd w:val="clear" w:color="auto" w:fill="FFFFFF"/>
          <w:lang w:val="en-GB" w:eastAsia="en-US" w:bidi="ar-EG"/>
        </w:rPr>
        <w:t>O3B-C</w:t>
      </w:r>
      <w:r w:rsidRPr="001455BC">
        <w:rPr>
          <w:rFonts w:eastAsia="Times New Roman"/>
          <w:shd w:val="clear" w:color="auto" w:fill="FFFFFF"/>
          <w:rtl/>
          <w:lang w:eastAsia="en-US" w:bidi="ar-EG"/>
        </w:rPr>
        <w:t xml:space="preserve">. وإذا لم تكن هناك بطاقة تبليغ من هذا القبيل، ينبغي عندئذ أن </w:t>
      </w:r>
      <w:r w:rsidRPr="001455BC">
        <w:rPr>
          <w:rFonts w:eastAsia="Times New Roman" w:hint="cs"/>
          <w:shd w:val="clear" w:color="auto" w:fill="FFFFFF"/>
          <w:rtl/>
          <w:lang w:eastAsia="en-US" w:bidi="ar-EG"/>
        </w:rPr>
        <w:t>تبقى</w:t>
      </w:r>
      <w:r w:rsidRPr="001455BC">
        <w:rPr>
          <w:rFonts w:eastAsia="Times New Roman"/>
          <w:shd w:val="clear" w:color="auto" w:fill="FFFFFF"/>
          <w:rtl/>
          <w:lang w:eastAsia="en-US" w:bidi="ar-EG"/>
        </w:rPr>
        <w:t xml:space="preserve"> النتيجة غير المؤاتية لتخصيصات وصلات التغذية قائمة.</w:t>
      </w:r>
    </w:p>
    <w:p w14:paraId="056DB19E"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14.7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وأوضح </w:t>
      </w:r>
      <w:r w:rsidRPr="001455BC">
        <w:rPr>
          <w:rFonts w:eastAsia="Times New Roman"/>
          <w:b/>
          <w:bCs/>
          <w:shd w:val="clear" w:color="auto" w:fill="FFFFFF"/>
          <w:rtl/>
          <w:lang w:eastAsia="en-US" w:bidi="ar-EG"/>
        </w:rPr>
        <w:t xml:space="preserve">السيد </w:t>
      </w:r>
      <w:r w:rsidRPr="001455BC">
        <w:rPr>
          <w:rFonts w:eastAsia="Times New Roman"/>
          <w:b/>
          <w:bCs/>
          <w:shd w:val="clear" w:color="auto" w:fill="FFFFFF"/>
          <w:rtl/>
          <w:lang w:eastAsia="en-US"/>
        </w:rPr>
        <w:t xml:space="preserve">تشيكوروسي </w:t>
      </w:r>
      <w:r w:rsidRPr="001455BC">
        <w:rPr>
          <w:rFonts w:eastAsia="Times New Roman" w:hint="cs"/>
          <w:b/>
          <w:bCs/>
          <w:shd w:val="clear" w:color="auto" w:fill="FFFFFF"/>
          <w:rtl/>
          <w:lang w:eastAsia="en-US"/>
        </w:rPr>
        <w:t>(</w:t>
      </w:r>
      <w:r w:rsidRPr="001455BC">
        <w:rPr>
          <w:rFonts w:eastAsia="Times New Roman"/>
          <w:b/>
          <w:bCs/>
          <w:shd w:val="clear" w:color="auto" w:fill="FFFFFF"/>
          <w:rtl/>
          <w:lang w:eastAsia="en-US"/>
        </w:rPr>
        <w:t>القائم بأعمال رئيس شعبة تنسيق الأنظمة الفضائية/دائرة الخدمات الفضائية</w:t>
      </w:r>
      <w:r w:rsidRPr="001455BC">
        <w:rPr>
          <w:rFonts w:eastAsia="Times New Roman" w:hint="cs"/>
          <w:b/>
          <w:bCs/>
          <w:shd w:val="clear" w:color="auto" w:fill="FFFFFF"/>
          <w:rtl/>
          <w:lang w:eastAsia="en-US"/>
        </w:rPr>
        <w:t>)</w:t>
      </w:r>
      <w:r w:rsidRPr="001455BC">
        <w:rPr>
          <w:rFonts w:eastAsia="Times New Roman"/>
          <w:shd w:val="clear" w:color="auto" w:fill="FFFFFF"/>
          <w:rtl/>
          <w:lang w:eastAsia="en-US" w:bidi="ar-EG"/>
        </w:rPr>
        <w:t xml:space="preserve"> أن بطاقة التبليغ أدرجت تخصيصات تردد</w:t>
      </w:r>
      <w:r w:rsidRPr="001455BC">
        <w:rPr>
          <w:rFonts w:eastAsia="Times New Roman" w:hint="cs"/>
          <w:shd w:val="clear" w:color="auto" w:fill="FFFFFF"/>
          <w:rtl/>
          <w:lang w:eastAsia="en-US" w:bidi="ar-EG"/>
        </w:rPr>
        <w:t>ات</w:t>
      </w:r>
      <w:r w:rsidRPr="001455BC">
        <w:rPr>
          <w:rFonts w:eastAsia="Times New Roman"/>
          <w:shd w:val="clear" w:color="auto" w:fill="FFFFFF"/>
          <w:rtl/>
          <w:lang w:eastAsia="en-US" w:bidi="ar-EG"/>
        </w:rPr>
        <w:t xml:space="preserve"> وصلة الخدمة في طلب التنسيق للشبكة الساتلية.</w:t>
      </w:r>
      <w:r w:rsidRPr="001455BC">
        <w:rPr>
          <w:rFonts w:eastAsia="Times New Roman" w:hint="cs"/>
          <w:rtl/>
          <w:lang w:val="en-GB" w:eastAsia="en-US" w:bidi="ar-EG"/>
        </w:rPr>
        <w:t xml:space="preserve"> </w:t>
      </w:r>
      <w:r w:rsidRPr="001455BC">
        <w:rPr>
          <w:rFonts w:eastAsia="Times New Roman" w:hint="cs"/>
          <w:shd w:val="clear" w:color="auto" w:fill="FFFFFF"/>
          <w:rtl/>
          <w:lang w:eastAsia="en-US" w:bidi="ar-EG"/>
        </w:rPr>
        <w:t>ولكن</w:t>
      </w:r>
      <w:r w:rsidRPr="001455BC">
        <w:rPr>
          <w:rFonts w:eastAsia="Times New Roman"/>
          <w:shd w:val="clear" w:color="auto" w:fill="FFFFFF"/>
          <w:rtl/>
          <w:lang w:eastAsia="en-US" w:bidi="ar-EG"/>
        </w:rPr>
        <w:t xml:space="preserve"> ألغيت تخصيصات التردد </w:t>
      </w:r>
      <w:r w:rsidRPr="001455BC">
        <w:rPr>
          <w:rFonts w:eastAsia="Times New Roman" w:hint="cs"/>
          <w:shd w:val="clear" w:color="auto" w:fill="FFFFFF"/>
          <w:rtl/>
          <w:lang w:eastAsia="en-US" w:bidi="ar-EG"/>
        </w:rPr>
        <w:t>تلك</w:t>
      </w:r>
      <w:r w:rsidRPr="001455BC">
        <w:rPr>
          <w:rFonts w:eastAsia="Times New Roman"/>
          <w:shd w:val="clear" w:color="auto" w:fill="FFFFFF"/>
          <w:rtl/>
          <w:lang w:eastAsia="en-US" w:bidi="ar-EG"/>
        </w:rPr>
        <w:t xml:space="preserve"> لاحق</w:t>
      </w:r>
      <w:r w:rsidRPr="001455BC">
        <w:rPr>
          <w:rFonts w:eastAsia="Times New Roman" w:hint="cs"/>
          <w:shd w:val="clear" w:color="auto" w:fill="FFFFFF"/>
          <w:rtl/>
          <w:lang w:eastAsia="en-US" w:bidi="ar-EG"/>
        </w:rPr>
        <w:t>اً</w:t>
      </w:r>
      <w:r w:rsidRPr="001455BC">
        <w:rPr>
          <w:rFonts w:eastAsia="Times New Roman"/>
          <w:shd w:val="clear" w:color="auto" w:fill="FFFFFF"/>
          <w:rtl/>
          <w:lang w:eastAsia="en-US" w:bidi="ar-EG"/>
        </w:rPr>
        <w:t xml:space="preserve"> بموجب الرقم </w:t>
      </w:r>
      <w:r w:rsidRPr="001455BC">
        <w:rPr>
          <w:rFonts w:eastAsia="Times New Roman"/>
          <w:b/>
          <w:bCs/>
          <w:shd w:val="clear" w:color="auto" w:fill="FFFFFF"/>
          <w:rtl/>
          <w:lang w:eastAsia="en-US" w:bidi="ar-EG"/>
        </w:rPr>
        <w:t>48.11</w:t>
      </w:r>
      <w:r w:rsidRPr="001455BC">
        <w:rPr>
          <w:rFonts w:eastAsia="Times New Roman"/>
          <w:shd w:val="clear" w:color="auto" w:fill="FFFFFF"/>
          <w:rtl/>
          <w:lang w:eastAsia="en-US" w:bidi="ar-EG"/>
        </w:rPr>
        <w:t xml:space="preserve"> من لوائح الراديو في نهاية الفترة التنظيمية البالغة سبع سنوات.</w:t>
      </w:r>
      <w:r w:rsidRPr="001455BC">
        <w:rPr>
          <w:rFonts w:eastAsia="Times New Roman" w:hint="cs"/>
          <w:rtl/>
          <w:lang w:val="en-GB" w:eastAsia="en-US" w:bidi="ar-EG"/>
        </w:rPr>
        <w:t xml:space="preserve"> </w:t>
      </w:r>
      <w:r w:rsidRPr="001455BC">
        <w:rPr>
          <w:rFonts w:eastAsia="Times New Roman" w:hint="cs"/>
          <w:shd w:val="clear" w:color="auto" w:fill="FFFFFF"/>
          <w:rtl/>
          <w:lang w:eastAsia="en-US" w:bidi="ar-EG"/>
        </w:rPr>
        <w:t>وثمة</w:t>
      </w:r>
      <w:r w:rsidRPr="001455BC">
        <w:rPr>
          <w:rFonts w:eastAsia="Times New Roman"/>
          <w:shd w:val="clear" w:color="auto" w:fill="FFFFFF"/>
          <w:rtl/>
          <w:lang w:eastAsia="en-US" w:bidi="ar-EG"/>
        </w:rPr>
        <w:t xml:space="preserve"> بطاقة تبليغ أخرى، ق</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دمت فيما بعد وكانت </w:t>
      </w:r>
      <w:r w:rsidRPr="001455BC">
        <w:rPr>
          <w:rFonts w:eastAsia="Times New Roman" w:hint="cs"/>
          <w:shd w:val="clear" w:color="auto" w:fill="FFFFFF"/>
          <w:rtl/>
          <w:lang w:eastAsia="en-US" w:bidi="ar-EG"/>
        </w:rPr>
        <w:t>في</w:t>
      </w:r>
      <w:r w:rsidRPr="001455BC">
        <w:rPr>
          <w:rFonts w:eastAsia="Times New Roman"/>
          <w:shd w:val="clear" w:color="auto" w:fill="FFFFFF"/>
          <w:rtl/>
          <w:lang w:eastAsia="en-US" w:bidi="ar-EG"/>
        </w:rPr>
        <w:t xml:space="preserve">ها تخصيصات للخدمة المتنقلة الساتلية، </w:t>
      </w:r>
      <w:r w:rsidRPr="001455BC">
        <w:rPr>
          <w:rFonts w:eastAsia="Times New Roman" w:hint="cs"/>
          <w:shd w:val="clear" w:color="auto" w:fill="FFFFFF"/>
          <w:rtl/>
          <w:lang w:eastAsia="en-US" w:bidi="ar-EG"/>
        </w:rPr>
        <w:t xml:space="preserve">وهي </w:t>
      </w:r>
      <w:r w:rsidRPr="001455BC">
        <w:rPr>
          <w:rFonts w:eastAsia="Times New Roman"/>
          <w:shd w:val="clear" w:color="auto" w:fill="FFFFFF"/>
          <w:rtl/>
          <w:lang w:eastAsia="en-US" w:bidi="ar-EG"/>
        </w:rPr>
        <w:t xml:space="preserve">لا تزال قيد التنسيق وتختلف خصائصها المدارية عن </w:t>
      </w:r>
      <w:r w:rsidRPr="001455BC">
        <w:rPr>
          <w:rFonts w:eastAsia="Times New Roman" w:hint="cs"/>
          <w:shd w:val="clear" w:color="auto" w:fill="FFFFFF"/>
          <w:rtl/>
          <w:lang w:eastAsia="en-US" w:bidi="ar-EG"/>
        </w:rPr>
        <w:t xml:space="preserve">تلك الواردة في </w:t>
      </w:r>
      <w:r w:rsidRPr="001455BC">
        <w:rPr>
          <w:rFonts w:eastAsia="Times New Roman"/>
          <w:shd w:val="clear" w:color="auto" w:fill="FFFFFF"/>
          <w:rtl/>
          <w:lang w:eastAsia="en-US" w:bidi="ar-EG"/>
        </w:rPr>
        <w:t>بطاقة التبليغ</w:t>
      </w:r>
      <w:r w:rsidRPr="001455BC">
        <w:rPr>
          <w:rFonts w:eastAsia="Times New Roman" w:hint="cs"/>
          <w:shd w:val="clear" w:color="auto" w:fill="FFFFFF"/>
          <w:rtl/>
          <w:lang w:eastAsia="en-US" w:bidi="ar-EG"/>
        </w:rPr>
        <w:t xml:space="preserve"> عن الشبكة</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O3B-C</w:t>
      </w:r>
      <w:r w:rsidRPr="001455BC">
        <w:rPr>
          <w:rFonts w:eastAsia="Times New Roman"/>
          <w:shd w:val="clear" w:color="auto" w:fill="FFFFFF"/>
          <w:rtl/>
          <w:lang w:eastAsia="en-US" w:bidi="ar-EG"/>
        </w:rPr>
        <w:t>.</w:t>
      </w:r>
      <w:r w:rsidRPr="001455BC">
        <w:rPr>
          <w:rFonts w:eastAsia="Times New Roman" w:hint="cs"/>
          <w:rtl/>
          <w:lang w:val="en-GB" w:eastAsia="en-US" w:bidi="ar-EG"/>
        </w:rPr>
        <w:t xml:space="preserve"> </w:t>
      </w:r>
      <w:r w:rsidRPr="001455BC">
        <w:rPr>
          <w:rFonts w:eastAsia="Times New Roman" w:hint="cs"/>
          <w:shd w:val="clear" w:color="auto" w:fill="FFFFFF"/>
          <w:rtl/>
          <w:lang w:eastAsia="en-US" w:bidi="ar-EG"/>
        </w:rPr>
        <w:t>وي</w:t>
      </w:r>
      <w:r w:rsidRPr="001455BC">
        <w:rPr>
          <w:rFonts w:eastAsia="Times New Roman"/>
          <w:shd w:val="clear" w:color="auto" w:fill="FFFFFF"/>
          <w:rtl/>
          <w:lang w:eastAsia="en-US" w:bidi="ar-EG"/>
        </w:rPr>
        <w:t xml:space="preserve">صعب على المكتب </w:t>
      </w:r>
      <w:r w:rsidRPr="001455BC">
        <w:rPr>
          <w:rFonts w:eastAsia="Times New Roman" w:hint="cs"/>
          <w:shd w:val="clear" w:color="auto" w:fill="FFFFFF"/>
          <w:rtl/>
          <w:lang w:eastAsia="en-US" w:bidi="ar-EG"/>
        </w:rPr>
        <w:t>أن يفترض</w:t>
      </w:r>
      <w:r w:rsidRPr="001455BC">
        <w:rPr>
          <w:rFonts w:eastAsia="Times New Roman"/>
          <w:shd w:val="clear" w:color="auto" w:fill="FFFFFF"/>
          <w:rtl/>
          <w:lang w:eastAsia="en-US" w:bidi="ar-EG"/>
        </w:rPr>
        <w:t xml:space="preserve"> افتراضات بشأن </w:t>
      </w:r>
      <w:r w:rsidRPr="001455BC">
        <w:rPr>
          <w:rFonts w:eastAsia="Times New Roman" w:hint="cs"/>
          <w:shd w:val="clear" w:color="auto" w:fill="FFFFFF"/>
          <w:rtl/>
          <w:lang w:eastAsia="en-US" w:bidi="ar-EG"/>
        </w:rPr>
        <w:t>الارتباط</w:t>
      </w:r>
      <w:r w:rsidRPr="001455BC">
        <w:rPr>
          <w:rFonts w:eastAsia="Times New Roman"/>
          <w:shd w:val="clear" w:color="auto" w:fill="FFFFFF"/>
          <w:rtl/>
          <w:lang w:eastAsia="en-US" w:bidi="ar-EG"/>
        </w:rPr>
        <w:t xml:space="preserve"> والمدى الذي يمكن أن يذهب إليه ليس فقط من حيث المعلمات المدارية </w:t>
      </w:r>
      <w:r w:rsidRPr="001455BC">
        <w:rPr>
          <w:rFonts w:eastAsia="Times New Roman" w:hint="cs"/>
          <w:shd w:val="clear" w:color="auto" w:fill="FFFFFF"/>
          <w:rtl/>
          <w:lang w:eastAsia="en-US" w:bidi="ar-EG"/>
        </w:rPr>
        <w:t>بل</w:t>
      </w:r>
      <w:r w:rsidRPr="001455BC">
        <w:rPr>
          <w:rFonts w:eastAsia="Times New Roman"/>
          <w:shd w:val="clear" w:color="auto" w:fill="FFFFFF"/>
          <w:rtl/>
          <w:lang w:eastAsia="en-US" w:bidi="ar-EG"/>
        </w:rPr>
        <w:t xml:space="preserve"> أيضاً من حيث التوقيت، </w:t>
      </w:r>
      <w:r w:rsidRPr="001455BC">
        <w:rPr>
          <w:rFonts w:eastAsia="Times New Roman" w:hint="cs"/>
          <w:shd w:val="clear" w:color="auto" w:fill="FFFFFF"/>
          <w:rtl/>
          <w:lang w:eastAsia="en-US" w:bidi="ar-EG"/>
        </w:rPr>
        <w:t>لأن</w:t>
      </w:r>
      <w:r w:rsidRPr="001455BC">
        <w:rPr>
          <w:rFonts w:eastAsia="Times New Roman"/>
          <w:shd w:val="clear" w:color="auto" w:fill="FFFFFF"/>
          <w:rtl/>
          <w:lang w:eastAsia="en-US" w:bidi="ar-EG"/>
        </w:rPr>
        <w:t xml:space="preserve"> التبليغ </w:t>
      </w:r>
      <w:r w:rsidRPr="001455BC">
        <w:rPr>
          <w:rFonts w:eastAsia="Times New Roman" w:hint="cs"/>
          <w:shd w:val="clear" w:color="auto" w:fill="FFFFFF"/>
          <w:rtl/>
          <w:lang w:eastAsia="en-US" w:bidi="ar-EG"/>
        </w:rPr>
        <w:t xml:space="preserve">قُدِّم </w:t>
      </w:r>
      <w:r w:rsidRPr="001455BC">
        <w:rPr>
          <w:rFonts w:eastAsia="Times New Roman"/>
          <w:shd w:val="clear" w:color="auto" w:fill="FFFFFF"/>
          <w:rtl/>
          <w:lang w:eastAsia="en-US" w:bidi="ar-EG"/>
        </w:rPr>
        <w:t>فيما بعد.</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ولم تبين الإدارة المبلغة اسم النظام الساتلي المرتبط </w:t>
      </w:r>
      <w:r w:rsidRPr="001455BC">
        <w:rPr>
          <w:rFonts w:eastAsia="Times New Roman" w:hint="cs"/>
          <w:shd w:val="clear" w:color="auto" w:fill="FFFFFF"/>
          <w:rtl/>
          <w:lang w:eastAsia="en-US" w:bidi="ar-EG"/>
        </w:rPr>
        <w:t>با</w:t>
      </w:r>
      <w:r w:rsidRPr="001455BC">
        <w:rPr>
          <w:rFonts w:eastAsia="Times New Roman"/>
          <w:shd w:val="clear" w:color="auto" w:fill="FFFFFF"/>
          <w:rtl/>
          <w:lang w:eastAsia="en-US" w:bidi="ar-EG"/>
        </w:rPr>
        <w:t xml:space="preserve">لخدمة المتنقلة الساتلية، سواء في رسالة التبليغ الموجهة إلى المكتب </w:t>
      </w:r>
      <w:r w:rsidRPr="001455BC">
        <w:rPr>
          <w:rFonts w:eastAsia="Times New Roman"/>
          <w:shd w:val="clear" w:color="auto" w:fill="FFFFFF"/>
          <w:rtl/>
          <w:lang w:eastAsia="en-US" w:bidi="ar-EG"/>
        </w:rPr>
        <w:lastRenderedPageBreak/>
        <w:t xml:space="preserve">أو في </w:t>
      </w:r>
      <w:r w:rsidRPr="001455BC">
        <w:rPr>
          <w:rFonts w:eastAsia="Times New Roman" w:hint="cs"/>
          <w:shd w:val="clear" w:color="auto" w:fill="FFFFFF"/>
          <w:rtl/>
          <w:lang w:eastAsia="en-US" w:bidi="ar-EG"/>
        </w:rPr>
        <w:t>طعنها المقدَّم</w:t>
      </w:r>
      <w:r w:rsidRPr="001455BC">
        <w:rPr>
          <w:rFonts w:eastAsia="Times New Roman"/>
          <w:shd w:val="clear" w:color="auto" w:fill="FFFFFF"/>
          <w:rtl/>
          <w:lang w:eastAsia="en-US" w:bidi="ar-EG"/>
        </w:rPr>
        <w:t xml:space="preserve"> إلى اللجنة.</w:t>
      </w:r>
      <w:r w:rsidRPr="001455BC">
        <w:rPr>
          <w:rFonts w:eastAsia="Times New Roman"/>
          <w:rtl/>
          <w:lang w:val="en-GB" w:eastAsia="en-US" w:bidi="ar-EG"/>
        </w:rPr>
        <w:t xml:space="preserve"> </w:t>
      </w:r>
      <w:r w:rsidRPr="001455BC">
        <w:rPr>
          <w:rFonts w:eastAsia="Times New Roman"/>
          <w:shd w:val="clear" w:color="auto" w:fill="FFFFFF"/>
          <w:rtl/>
          <w:lang w:eastAsia="en-US" w:bidi="ar-EG"/>
        </w:rPr>
        <w:t>و</w:t>
      </w:r>
      <w:r w:rsidRPr="001455BC">
        <w:rPr>
          <w:rFonts w:eastAsia="Times New Roman" w:hint="cs"/>
          <w:shd w:val="clear" w:color="auto" w:fill="FFFFFF"/>
          <w:rtl/>
          <w:lang w:eastAsia="en-US" w:bidi="ar-EG"/>
        </w:rPr>
        <w:t xml:space="preserve">لكن </w:t>
      </w:r>
      <w:r w:rsidRPr="001455BC">
        <w:rPr>
          <w:rFonts w:eastAsia="Times New Roman"/>
          <w:shd w:val="clear" w:color="auto" w:fill="FFFFFF"/>
          <w:rtl/>
          <w:lang w:eastAsia="en-US" w:bidi="ar-EG"/>
        </w:rPr>
        <w:t xml:space="preserve">بعد صدور النتيجة غير المؤاتية ونشرها، اتصل المشغل بالمكتب </w:t>
      </w:r>
      <w:r w:rsidRPr="001455BC">
        <w:rPr>
          <w:rFonts w:eastAsia="Times New Roman" w:hint="cs"/>
          <w:shd w:val="clear" w:color="auto" w:fill="FFFFFF"/>
          <w:rtl/>
          <w:lang w:eastAsia="en-US" w:bidi="ar-EG"/>
        </w:rPr>
        <w:t xml:space="preserve">عبر </w:t>
      </w:r>
      <w:r w:rsidRPr="001455BC">
        <w:rPr>
          <w:rFonts w:eastAsia="Times New Roman"/>
          <w:shd w:val="clear" w:color="auto" w:fill="FFFFFF"/>
          <w:rtl/>
          <w:lang w:eastAsia="en-US" w:bidi="ar-EG"/>
        </w:rPr>
        <w:t>البريد الإلكتروني طالبا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توضيحا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وهو ما قدمه المكتب على النحو الواجب. ولذلك كان ينبغي للإدارة أن تفهم أهمية تحديد اسم الساتل.</w:t>
      </w:r>
    </w:p>
    <w:p w14:paraId="5C43A87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15.7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شكر </w:t>
      </w:r>
      <w:r w:rsidRPr="001455BC">
        <w:rPr>
          <w:rFonts w:eastAsia="Times New Roman"/>
          <w:b/>
          <w:bCs/>
          <w:shd w:val="clear" w:color="auto" w:fill="FFFFFF"/>
          <w:rtl/>
          <w:lang w:eastAsia="en-US" w:bidi="ar-EG"/>
        </w:rPr>
        <w:t xml:space="preserve">السيد لينيارس دي سوزا فِيُّو </w:t>
      </w:r>
      <w:r w:rsidRPr="001455BC">
        <w:rPr>
          <w:rFonts w:eastAsia="Times New Roman"/>
          <w:shd w:val="clear" w:color="auto" w:fill="FFFFFF"/>
          <w:rtl/>
          <w:lang w:eastAsia="en-US" w:bidi="ar-EG"/>
        </w:rPr>
        <w:t>المكتب على توضيحاته. و</w:t>
      </w:r>
      <w:r w:rsidRPr="001455BC">
        <w:rPr>
          <w:rFonts w:eastAsia="Times New Roman" w:hint="cs"/>
          <w:shd w:val="clear" w:color="auto" w:fill="FFFFFF"/>
          <w:rtl/>
          <w:lang w:eastAsia="en-US" w:bidi="ar-EG"/>
        </w:rPr>
        <w:t xml:space="preserve">قال </w:t>
      </w:r>
      <w:r w:rsidRPr="001455BC">
        <w:rPr>
          <w:rFonts w:eastAsia="Times New Roman"/>
          <w:shd w:val="clear" w:color="auto" w:fill="FFFFFF"/>
          <w:rtl/>
          <w:lang w:eastAsia="en-US" w:bidi="ar-EG"/>
        </w:rPr>
        <w:t xml:space="preserve">بما أن إدارة المملكة المتحدة لم تقدم المعلومات الإضافية، ينبغي أن </w:t>
      </w:r>
      <w:r w:rsidRPr="001455BC">
        <w:rPr>
          <w:rFonts w:eastAsia="Times New Roman" w:hint="cs"/>
          <w:shd w:val="clear" w:color="auto" w:fill="FFFFFF"/>
          <w:rtl/>
          <w:lang w:eastAsia="en-US" w:bidi="ar-EG"/>
        </w:rPr>
        <w:t>تبقى</w:t>
      </w:r>
      <w:r w:rsidRPr="001455BC">
        <w:rPr>
          <w:rFonts w:eastAsia="Times New Roman"/>
          <w:shd w:val="clear" w:color="auto" w:fill="FFFFFF"/>
          <w:rtl/>
          <w:lang w:eastAsia="en-US" w:bidi="ar-EG"/>
        </w:rPr>
        <w:t xml:space="preserve"> النتيجة غير المؤاتية قائمة.</w:t>
      </w:r>
    </w:p>
    <w:p w14:paraId="2AA3455C"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16.7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واقترح </w:t>
      </w:r>
      <w:r w:rsidRPr="001455BC">
        <w:rPr>
          <w:rFonts w:eastAsia="Times New Roman"/>
          <w:b/>
          <w:bCs/>
          <w:shd w:val="clear" w:color="auto" w:fill="FFFFFF"/>
          <w:rtl/>
          <w:lang w:eastAsia="en-US" w:bidi="ar-EG"/>
        </w:rPr>
        <w:t>السيد تشنغ</w:t>
      </w:r>
      <w:r w:rsidRPr="001455BC">
        <w:rPr>
          <w:rFonts w:eastAsia="Times New Roman"/>
          <w:shd w:val="clear" w:color="auto" w:fill="FFFFFF"/>
          <w:rtl/>
          <w:lang w:eastAsia="en-US" w:bidi="ar-EG"/>
        </w:rPr>
        <w:t xml:space="preserve"> أن اللجنة قد ترغب في أن تدرج في صياغتها الاستنتاجية أن وصلات التغذية ينبغي أن تكون على نفس المحطة الفضائية (المستوي المداري) </w:t>
      </w:r>
      <w:r w:rsidRPr="001455BC">
        <w:rPr>
          <w:rFonts w:eastAsia="Times New Roman" w:hint="cs"/>
          <w:shd w:val="clear" w:color="auto" w:fill="FFFFFF"/>
          <w:rtl/>
          <w:lang w:eastAsia="en-US" w:bidi="ar-EG"/>
        </w:rPr>
        <w:t>ذات</w:t>
      </w:r>
      <w:r w:rsidRPr="001455BC">
        <w:rPr>
          <w:rFonts w:eastAsia="Times New Roman"/>
          <w:shd w:val="clear" w:color="auto" w:fill="FFFFFF"/>
          <w:rtl/>
          <w:lang w:eastAsia="en-US" w:bidi="ar-EG"/>
        </w:rPr>
        <w:t xml:space="preserve"> وصلات الخدمة المقابلة.</w:t>
      </w:r>
    </w:p>
    <w:p w14:paraId="54A8A99F"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17.7</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قال </w:t>
      </w:r>
      <w:r w:rsidRPr="001455BC">
        <w:rPr>
          <w:rFonts w:eastAsia="Times New Roman"/>
          <w:b/>
          <w:bCs/>
          <w:shd w:val="clear" w:color="auto" w:fill="FFFFFF"/>
          <w:rtl/>
          <w:lang w:eastAsia="en-US" w:bidi="ar-EG"/>
        </w:rPr>
        <w:t>السيد هنري</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على الرغم من إمكانية وجود بطاقة تبليغ أخرى </w:t>
      </w:r>
      <w:r w:rsidRPr="001455BC">
        <w:rPr>
          <w:rFonts w:eastAsia="Times New Roman" w:hint="cs"/>
          <w:shd w:val="clear" w:color="auto" w:fill="FFFFFF"/>
          <w:rtl/>
          <w:lang w:eastAsia="en-US" w:bidi="ar-EG"/>
        </w:rPr>
        <w:t>ذات</w:t>
      </w:r>
      <w:r w:rsidRPr="001455BC">
        <w:rPr>
          <w:rFonts w:eastAsia="Times New Roman"/>
          <w:shd w:val="clear" w:color="auto" w:fill="FFFFFF"/>
          <w:rtl/>
          <w:lang w:eastAsia="en-US" w:bidi="ar-EG"/>
        </w:rPr>
        <w:t xml:space="preserve"> توزيع للخدمة المتنقلة الساتلية </w:t>
      </w:r>
      <w:r w:rsidRPr="001455BC">
        <w:rPr>
          <w:rFonts w:eastAsia="Times New Roman" w:hint="cs"/>
          <w:shd w:val="clear" w:color="auto" w:fill="FFFFFF"/>
          <w:rtl/>
          <w:lang w:eastAsia="en-US" w:bidi="ar-EG"/>
        </w:rPr>
        <w:t>مرتبط مع النظام</w:t>
      </w:r>
      <w:r w:rsidRPr="001455BC">
        <w:rPr>
          <w:rFonts w:eastAsia="Times New Roman"/>
          <w:shd w:val="clear" w:color="auto" w:fill="FFFFFF"/>
          <w:rtl/>
          <w:lang w:eastAsia="en-US" w:bidi="ar-EG"/>
        </w:rPr>
        <w:t xml:space="preserve"> </w:t>
      </w:r>
      <w:r w:rsidRPr="001455BC">
        <w:rPr>
          <w:rFonts w:eastAsia="Times New Roman"/>
          <w:shd w:val="clear" w:color="auto" w:fill="FFFFFF"/>
          <w:lang w:val="en-GB" w:eastAsia="en-US" w:bidi="ar-EG"/>
        </w:rPr>
        <w:t>O3B-C</w:t>
      </w:r>
      <w:r w:rsidRPr="001455BC">
        <w:rPr>
          <w:rFonts w:eastAsia="Times New Roman"/>
          <w:shd w:val="clear" w:color="auto" w:fill="FFFFFF"/>
          <w:rtl/>
          <w:lang w:eastAsia="en-US" w:bidi="ar-EG"/>
        </w:rPr>
        <w:t>، فإن اللجنة لم تعط معلومات كافية عن الشروط المختلفة اللازمة للخلوص إلى إمكانية ربط التبليغين. وستناق</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ش العلاقة بين وصلات التغذية و</w:t>
      </w:r>
      <w:r w:rsidRPr="001455BC">
        <w:rPr>
          <w:rFonts w:eastAsia="Times New Roman" w:hint="cs"/>
          <w:shd w:val="clear" w:color="auto" w:fill="FFFFFF"/>
          <w:rtl/>
          <w:lang w:eastAsia="en-US" w:bidi="ar-EG"/>
        </w:rPr>
        <w:t>ال</w:t>
      </w:r>
      <w:r w:rsidRPr="001455BC">
        <w:rPr>
          <w:rFonts w:eastAsia="Times New Roman"/>
          <w:shd w:val="clear" w:color="auto" w:fill="FFFFFF"/>
          <w:rtl/>
          <w:lang w:eastAsia="en-US" w:bidi="ar-EG"/>
        </w:rPr>
        <w:t xml:space="preserve">توزيع </w:t>
      </w:r>
      <w:r w:rsidRPr="001455BC">
        <w:rPr>
          <w:rFonts w:eastAsia="Times New Roman" w:hint="cs"/>
          <w:shd w:val="clear" w:color="auto" w:fill="FFFFFF"/>
          <w:rtl/>
          <w:lang w:eastAsia="en-US" w:bidi="ar-EG"/>
        </w:rPr>
        <w:t>ل</w:t>
      </w:r>
      <w:r w:rsidRPr="001455BC">
        <w:rPr>
          <w:rFonts w:eastAsia="Times New Roman"/>
          <w:shd w:val="clear" w:color="auto" w:fill="FFFFFF"/>
          <w:rtl/>
          <w:lang w:eastAsia="en-US" w:bidi="ar-EG"/>
        </w:rPr>
        <w:t xml:space="preserve">لخدمة خلال المؤتمر العالمي للاتصالات الراديوية لعام 2023 في إطار تقرير المدير وقد </w:t>
      </w:r>
      <w:r w:rsidRPr="001455BC">
        <w:rPr>
          <w:rFonts w:eastAsia="Times New Roman" w:hint="cs"/>
          <w:shd w:val="clear" w:color="auto" w:fill="FFFFFF"/>
          <w:rtl/>
          <w:lang w:eastAsia="en-US" w:bidi="ar-EG"/>
        </w:rPr>
        <w:t>ترد</w:t>
      </w:r>
      <w:r w:rsidRPr="001455BC">
        <w:rPr>
          <w:rFonts w:eastAsia="Times New Roman"/>
          <w:shd w:val="clear" w:color="auto" w:fill="FFFFFF"/>
          <w:rtl/>
          <w:lang w:eastAsia="en-US" w:bidi="ar-EG"/>
        </w:rPr>
        <w:t xml:space="preserve"> بعض المناقشات بشأن النهج المتبع في الماضي، ولا سيما فيما يتعلق بالتطبيق على الأنظمة الساتلية غير المستقرة بالنسبة إلى الأرض. ولذلك فإنه سيمتنع عن إدراج هذه الصياغة في الخلاصة.</w:t>
      </w:r>
    </w:p>
    <w:p w14:paraId="65801260" w14:textId="77777777" w:rsidR="001455BC" w:rsidRPr="001455BC" w:rsidRDefault="001455BC" w:rsidP="001455BC">
      <w:pPr>
        <w:tabs>
          <w:tab w:val="clear" w:pos="794"/>
          <w:tab w:val="left" w:pos="1134"/>
          <w:tab w:val="left" w:pos="1871"/>
          <w:tab w:val="left" w:pos="2268"/>
        </w:tabs>
        <w:rPr>
          <w:rFonts w:eastAsia="Times New Roman"/>
          <w:shd w:val="clear" w:color="auto" w:fill="FFFFFF"/>
          <w:rtl/>
          <w:lang w:eastAsia="en-US" w:bidi="ar-EG"/>
        </w:rPr>
      </w:pPr>
      <w:r w:rsidRPr="001455BC">
        <w:rPr>
          <w:rFonts w:eastAsia="Times New Roman"/>
          <w:shd w:val="clear" w:color="auto" w:fill="FFFFFF"/>
          <w:rtl/>
          <w:lang w:eastAsia="en-US"/>
        </w:rPr>
        <w:t>18.7</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واقترح </w:t>
      </w:r>
      <w:r w:rsidRPr="001455BC">
        <w:rPr>
          <w:rFonts w:eastAsia="Times New Roman"/>
          <w:b/>
          <w:bCs/>
          <w:shd w:val="clear" w:color="auto" w:fill="FFFFFF"/>
          <w:rtl/>
          <w:lang w:eastAsia="en-US" w:bidi="ar-EG"/>
        </w:rPr>
        <w:t>الرئيس</w:t>
      </w:r>
      <w:r w:rsidRPr="001455BC">
        <w:rPr>
          <w:rFonts w:eastAsia="Times New Roman"/>
          <w:shd w:val="clear" w:color="auto" w:fill="FFFFFF"/>
          <w:rtl/>
          <w:lang w:eastAsia="en-US" w:bidi="ar-EG"/>
        </w:rPr>
        <w:t xml:space="preserve"> أن تخلص اللجنة بشأن هذه المسألة إلى ما يلي</w:t>
      </w:r>
      <w:r w:rsidRPr="001455BC">
        <w:rPr>
          <w:rFonts w:eastAsia="Times New Roman" w:hint="cs"/>
          <w:shd w:val="clear" w:color="auto" w:fill="FFFFFF"/>
          <w:rtl/>
          <w:lang w:eastAsia="en-US" w:bidi="ar-EG"/>
        </w:rPr>
        <w:t>:</w:t>
      </w:r>
    </w:p>
    <w:p w14:paraId="7D4DD000" w14:textId="77777777" w:rsidR="001455BC" w:rsidRPr="001455BC" w:rsidRDefault="001455BC" w:rsidP="001455BC">
      <w:pPr>
        <w:tabs>
          <w:tab w:val="clear" w:pos="794"/>
          <w:tab w:val="left" w:pos="1134"/>
          <w:tab w:val="left" w:pos="1871"/>
          <w:tab w:val="left" w:pos="2268"/>
        </w:tabs>
        <w:rPr>
          <w:rFonts w:eastAsia="Times New Roman"/>
          <w:color w:val="000000"/>
          <w:lang w:val="en-GB" w:eastAsia="en-US"/>
        </w:rPr>
      </w:pPr>
      <w:r w:rsidRPr="001455BC">
        <w:rPr>
          <w:rFonts w:eastAsia="Times New Roman"/>
          <w:rtl/>
          <w:lang w:val="en-GB" w:eastAsia="en-US" w:bidi="ar-EG"/>
        </w:rPr>
        <w:t>"</w:t>
      </w:r>
      <w:r w:rsidRPr="001455BC">
        <w:rPr>
          <w:rFonts w:eastAsia="Times New Roman"/>
          <w:rtl/>
          <w:lang w:eastAsia="en-US"/>
        </w:rPr>
        <w:t>نظرت اللجنة بعناية في الوثيقة RRB23-3/10 التي طعنت فيها إدارة المملكة المتحدة في قرار مكتب الاتصالات الراديوية منح نتيجة غير مؤاتية لبعض تخصيصات التردد للنظام الساتلي O3B-C في السجل الأساسي الدولي للترددات. وأخذت اللجنة علماً بالنقاط التالية</w:t>
      </w:r>
      <w:r w:rsidRPr="001455BC">
        <w:rPr>
          <w:rFonts w:eastAsia="Times New Roman"/>
          <w:color w:val="000000"/>
          <w:lang w:val="en-GB" w:eastAsia="en-US"/>
        </w:rPr>
        <w:t>:</w:t>
      </w:r>
    </w:p>
    <w:p w14:paraId="2D319C1E"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لم تقدم إدارة المملكة المتحدة المعلومات اللازمة لتحديد بطاقة التبليغ التي تحتوي على وصلة الخدمة المرتبطة بوصلة التغذية لا إلى المكتب ولا في التبليغ الذي قدمته إلى اللجنة</w:t>
      </w:r>
      <w:r w:rsidRPr="001455BC">
        <w:rPr>
          <w:rFonts w:eastAsia="SimSun"/>
          <w:color w:val="000000"/>
          <w:rtl/>
          <w:lang w:val="en-GB"/>
        </w:rPr>
        <w:t>.</w:t>
      </w:r>
    </w:p>
    <w:p w14:paraId="633EF826"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 xml:space="preserve">أَدرجت بطاقة التبليغ عن النظام الساتلي O3B-C تخصيصات ترددات وصلة الخدمة في طلب التنسيق الخاص بالشبكة الساتلية. بيد أن تخصيصات التردد هذه ألغيت لاحقاً بموجب الرقم </w:t>
      </w:r>
      <w:r w:rsidRPr="001455BC">
        <w:rPr>
          <w:b/>
          <w:bCs/>
          <w:rtl/>
          <w:lang w:eastAsia="en-US"/>
        </w:rPr>
        <w:t>48.11</w:t>
      </w:r>
      <w:r w:rsidRPr="001455BC">
        <w:rPr>
          <w:rtl/>
          <w:lang w:eastAsia="en-US"/>
        </w:rPr>
        <w:t xml:space="preserve"> من لوائح الراديو لأن الإدارة المبلغة لم تقدم معلومات القرار </w:t>
      </w:r>
      <w:r w:rsidRPr="001455BC">
        <w:rPr>
          <w:b/>
          <w:bCs/>
          <w:lang w:val="en-GB" w:eastAsia="en-US"/>
        </w:rPr>
        <w:t>49 (Rev. WRC-19)</w:t>
      </w:r>
      <w:r w:rsidRPr="001455BC">
        <w:rPr>
          <w:rtl/>
          <w:lang w:eastAsia="en-US"/>
        </w:rPr>
        <w:t xml:space="preserve"> ومعلومات التبليغ</w:t>
      </w:r>
      <w:r w:rsidRPr="001455BC">
        <w:rPr>
          <w:rFonts w:eastAsia="SimSun"/>
          <w:color w:val="000000"/>
          <w:lang w:val="en-GB"/>
        </w:rPr>
        <w:t>.</w:t>
      </w:r>
    </w:p>
    <w:p w14:paraId="01C2AE10"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فيما</w:t>
      </w:r>
      <w:r w:rsidRPr="001455BC">
        <w:rPr>
          <w:rtl/>
          <w:lang w:val="en-GB" w:eastAsia="en-US"/>
        </w:rPr>
        <w:t xml:space="preserve"> يتعلق با</w:t>
      </w:r>
      <w:r w:rsidRPr="001455BC">
        <w:rPr>
          <w:rtl/>
          <w:lang w:eastAsia="en-US"/>
        </w:rPr>
        <w:t xml:space="preserve">لعديد من الأنظمة التي تحتوي بطاقات التبليغ عنها على وصلات التغذية فقط، والمسجلة بنجاح في السجل الأساسي الدولي للترددات، أشارت الإدارات المبلغة إلى الارتباط اللازم بوصلات الخدمة ذات الصلة وفقاً للرقم </w:t>
      </w:r>
      <w:r w:rsidRPr="001455BC">
        <w:rPr>
          <w:b/>
          <w:bCs/>
          <w:rtl/>
          <w:lang w:eastAsia="en-US"/>
        </w:rPr>
        <w:t>535A.5</w:t>
      </w:r>
      <w:r w:rsidRPr="001455BC">
        <w:rPr>
          <w:rtl/>
          <w:lang w:eastAsia="en-US"/>
        </w:rPr>
        <w:t xml:space="preserve"> من</w:t>
      </w:r>
      <w:r w:rsidRPr="001455BC">
        <w:rPr>
          <w:lang w:eastAsia="en-US"/>
        </w:rPr>
        <w:t> </w:t>
      </w:r>
      <w:r w:rsidRPr="001455BC">
        <w:rPr>
          <w:rtl/>
          <w:lang w:eastAsia="en-US"/>
        </w:rPr>
        <w:t>لوائح الراديو</w:t>
      </w:r>
      <w:r w:rsidRPr="001455BC">
        <w:rPr>
          <w:rFonts w:eastAsia="SimSun"/>
          <w:color w:val="000000"/>
          <w:lang w:val="en-GB"/>
        </w:rPr>
        <w:t>.</w:t>
      </w:r>
    </w:p>
    <w:p w14:paraId="249C50A4" w14:textId="77777777" w:rsidR="001455BC" w:rsidRPr="001455BC" w:rsidRDefault="001455BC" w:rsidP="000C4B3A">
      <w:pPr>
        <w:pStyle w:val="enumlev1"/>
        <w:rPr>
          <w:rFonts w:eastAsia="SimSun"/>
          <w:color w:val="000000"/>
          <w:spacing w:val="-2"/>
          <w:lang w:val="en-GB"/>
        </w:rPr>
      </w:pPr>
      <w:r w:rsidRPr="001455BC">
        <w:rPr>
          <w:lang w:eastAsia="en-US"/>
        </w:rPr>
        <w:sym w:font="Symbol" w:char="F0B7"/>
      </w:r>
      <w:r w:rsidRPr="001455BC">
        <w:rPr>
          <w:color w:val="202122"/>
          <w:sz w:val="26"/>
          <w:szCs w:val="26"/>
          <w:shd w:val="clear" w:color="auto" w:fill="FFFFFF"/>
          <w:lang w:eastAsia="en-US"/>
        </w:rPr>
        <w:tab/>
      </w:r>
      <w:bookmarkStart w:id="15" w:name="_Hlk150930563"/>
      <w:r w:rsidRPr="001455BC">
        <w:rPr>
          <w:rtl/>
          <w:lang w:eastAsia="en-US"/>
        </w:rPr>
        <w:t>في</w:t>
      </w:r>
      <w:r w:rsidRPr="001455BC">
        <w:rPr>
          <w:spacing w:val="-4"/>
          <w:rtl/>
          <w:lang w:eastAsia="en-US"/>
        </w:rPr>
        <w:t xml:space="preserve"> التقرير المقدم إلى المؤتمر </w:t>
      </w:r>
      <w:r w:rsidRPr="001455BC">
        <w:rPr>
          <w:spacing w:val="-4"/>
          <w:lang w:val="en-GB" w:eastAsia="en-US"/>
        </w:rPr>
        <w:t>WRC-23</w:t>
      </w:r>
      <w:r w:rsidRPr="001455BC">
        <w:rPr>
          <w:spacing w:val="-4"/>
          <w:rtl/>
          <w:lang w:eastAsia="en-US"/>
        </w:rPr>
        <w:t>، أدرج مدير مكتب الاتصالات الراديوية مقترحاً لتلبية الحاجة إلى توفير هوية الشبكات أو</w:t>
      </w:r>
      <w:r w:rsidRPr="001455BC">
        <w:rPr>
          <w:spacing w:val="-4"/>
          <w:lang w:eastAsia="en-US"/>
        </w:rPr>
        <w:t> </w:t>
      </w:r>
      <w:r w:rsidRPr="001455BC">
        <w:rPr>
          <w:spacing w:val="-4"/>
          <w:rtl/>
          <w:lang w:eastAsia="en-US"/>
        </w:rPr>
        <w:t xml:space="preserve">الأنظمة الساتلية المصاحبة التي تحتوي على تخصيصات ترددات لوصلة الخدمة كبند بيانات إلزامي جديد في التذييل </w:t>
      </w:r>
      <w:r w:rsidRPr="001455BC">
        <w:rPr>
          <w:b/>
          <w:bCs/>
          <w:spacing w:val="-4"/>
          <w:rtl/>
          <w:lang w:eastAsia="en-US"/>
        </w:rPr>
        <w:t>4</w:t>
      </w:r>
      <w:r w:rsidRPr="001455BC">
        <w:rPr>
          <w:rFonts w:eastAsia="SimSun"/>
          <w:color w:val="000000"/>
          <w:spacing w:val="-4"/>
          <w:lang w:val="en-GB"/>
        </w:rPr>
        <w:t>.</w:t>
      </w:r>
      <w:bookmarkEnd w:id="15"/>
    </w:p>
    <w:p w14:paraId="1BCE593B"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rtl/>
          <w:lang w:eastAsia="en-US"/>
        </w:rPr>
        <w:t>وخلصت اللجنة إلى ما يلي</w:t>
      </w:r>
      <w:r w:rsidRPr="001455BC">
        <w:rPr>
          <w:rFonts w:eastAsia="Times New Roman"/>
          <w:color w:val="000000"/>
          <w:rtl/>
          <w:lang w:val="en-GB" w:eastAsia="en-US"/>
        </w:rPr>
        <w:t>:</w:t>
      </w:r>
    </w:p>
    <w:p w14:paraId="5641F902" w14:textId="77777777" w:rsidR="001455BC" w:rsidRPr="001455BC" w:rsidRDefault="001455BC" w:rsidP="000C4B3A">
      <w:pPr>
        <w:pStyle w:val="enumlev1"/>
        <w:rPr>
          <w:rFonts w:eastAsia="SimSun"/>
          <w:color w:val="000000"/>
          <w:spacing w:val="-2"/>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 xml:space="preserve">تصرف المكتب وفقاً لأحكام لوائح الراديو، وتحديداً الرقم </w:t>
      </w:r>
      <w:r w:rsidRPr="001455BC">
        <w:rPr>
          <w:b/>
          <w:bCs/>
          <w:rtl/>
          <w:lang w:eastAsia="en-US"/>
        </w:rPr>
        <w:t>535A.5</w:t>
      </w:r>
      <w:r w:rsidRPr="001455BC">
        <w:rPr>
          <w:rtl/>
          <w:lang w:eastAsia="en-US"/>
        </w:rPr>
        <w:t xml:space="preserve"> من لوائح الراديو</w:t>
      </w:r>
      <w:r w:rsidRPr="001455BC">
        <w:rPr>
          <w:rFonts w:eastAsia="SimSun"/>
          <w:color w:val="000000"/>
          <w:rtl/>
          <w:lang w:val="en-GB"/>
        </w:rPr>
        <w:t>؛</w:t>
      </w:r>
    </w:p>
    <w:p w14:paraId="3BFAB3FE"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 xml:space="preserve">لا يمكن التحقق من الامتثال لأحكام الرقم </w:t>
      </w:r>
      <w:r w:rsidRPr="001455BC">
        <w:rPr>
          <w:b/>
          <w:bCs/>
          <w:rtl/>
          <w:lang w:eastAsia="en-US"/>
        </w:rPr>
        <w:t>535A.5</w:t>
      </w:r>
      <w:r w:rsidRPr="001455BC">
        <w:rPr>
          <w:rtl/>
          <w:lang w:eastAsia="en-US"/>
        </w:rPr>
        <w:t xml:space="preserve"> من لوائح الراديو إلا إذا حددت الإدارة المبلغة وصلات الخدمة، والمكتب ليس مطالباً بالتماس توضيحات من الإدارات المبلغة</w:t>
      </w:r>
      <w:r w:rsidRPr="001455BC">
        <w:rPr>
          <w:rFonts w:eastAsia="SimSun"/>
          <w:color w:val="000000"/>
          <w:rtl/>
          <w:lang w:val="en-GB"/>
        </w:rPr>
        <w:t>؛</w:t>
      </w:r>
    </w:p>
    <w:p w14:paraId="1BD7F131" w14:textId="77777777" w:rsidR="001455BC" w:rsidRPr="001455BC" w:rsidRDefault="001455BC" w:rsidP="000C4B3A">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تنفيذ برمجية للوائح الراديو لا يحل محل هذه الأخيرة</w:t>
      </w:r>
      <w:r w:rsidRPr="001455BC">
        <w:rPr>
          <w:rFonts w:eastAsia="SimSun"/>
          <w:color w:val="000000"/>
          <w:rtl/>
          <w:lang w:val="en-GB"/>
        </w:rPr>
        <w:t>؛</w:t>
      </w:r>
    </w:p>
    <w:p w14:paraId="464C9714" w14:textId="77777777" w:rsidR="001455BC" w:rsidRPr="001455BC" w:rsidRDefault="001455BC" w:rsidP="000C4B3A">
      <w:pPr>
        <w:pStyle w:val="enumlev1"/>
        <w:rPr>
          <w:rFonts w:eastAsia="SimSun"/>
          <w:color w:val="000000"/>
          <w:spacing w:val="-6"/>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ليس</w:t>
      </w:r>
      <w:r w:rsidRPr="001455BC">
        <w:rPr>
          <w:spacing w:val="-6"/>
          <w:rtl/>
          <w:lang w:eastAsia="en-US"/>
        </w:rPr>
        <w:t xml:space="preserve"> من المطلوب وضع قاعدة إجرائية لأن المؤتمر </w:t>
      </w:r>
      <w:r w:rsidRPr="001455BC">
        <w:rPr>
          <w:spacing w:val="-6"/>
          <w:lang w:val="en-GB" w:eastAsia="en-US"/>
        </w:rPr>
        <w:t>WRC-23</w:t>
      </w:r>
      <w:r w:rsidRPr="001455BC">
        <w:rPr>
          <w:spacing w:val="-6"/>
          <w:rtl/>
          <w:lang w:eastAsia="en-US"/>
        </w:rPr>
        <w:t xml:space="preserve"> سينظر في هذه المسألة</w:t>
      </w:r>
      <w:r w:rsidRPr="001455BC">
        <w:rPr>
          <w:rFonts w:eastAsia="SimSun"/>
          <w:color w:val="000000"/>
          <w:spacing w:val="-6"/>
          <w:lang w:val="en-GB"/>
        </w:rPr>
        <w:t>.</w:t>
      </w:r>
    </w:p>
    <w:p w14:paraId="034CAF8A" w14:textId="77777777" w:rsidR="001455BC" w:rsidRPr="001455BC" w:rsidRDefault="001455BC" w:rsidP="001455BC">
      <w:pPr>
        <w:tabs>
          <w:tab w:val="clear" w:pos="794"/>
          <w:tab w:val="left" w:pos="1134"/>
          <w:tab w:val="left" w:pos="1871"/>
          <w:tab w:val="left" w:pos="2268"/>
        </w:tabs>
        <w:ind w:left="425" w:hanging="425"/>
        <w:rPr>
          <w:rFonts w:eastAsia="Times New Roman"/>
          <w:rtl/>
          <w:lang w:val="en-GB" w:eastAsia="en-US" w:bidi="ar-EG"/>
        </w:rPr>
      </w:pPr>
      <w:r w:rsidRPr="001455BC">
        <w:rPr>
          <w:rFonts w:eastAsia="Times New Roman"/>
          <w:rtl/>
          <w:lang w:eastAsia="en-US"/>
        </w:rPr>
        <w:t>وبناءً على ذلك، قررت اللجنة عدم الموافقة على طلب إدارة المملكة المتحدة</w:t>
      </w:r>
      <w:r w:rsidRPr="001455BC">
        <w:rPr>
          <w:rFonts w:eastAsia="Times New Roman"/>
          <w:color w:val="000000"/>
          <w:lang w:val="en-GB" w:eastAsia="en-US"/>
        </w:rPr>
        <w:t>.</w:t>
      </w:r>
      <w:r w:rsidRPr="001455BC">
        <w:rPr>
          <w:rFonts w:eastAsia="Times New Roman"/>
          <w:color w:val="000000"/>
          <w:rtl/>
          <w:lang w:val="en-GB" w:eastAsia="en-US"/>
        </w:rPr>
        <w:t>"</w:t>
      </w:r>
    </w:p>
    <w:p w14:paraId="2FF6E95F"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rtl/>
          <w:lang w:eastAsia="en-US"/>
        </w:rPr>
        <w:t>19.7</w:t>
      </w:r>
      <w:r w:rsidRPr="001455BC">
        <w:rPr>
          <w:rFonts w:eastAsia="Times New Roman"/>
          <w:shd w:val="clear" w:color="auto" w:fill="FFFFFF"/>
          <w:rtl/>
          <w:lang w:eastAsia="en-US"/>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2E63A9BF" w14:textId="77777777" w:rsidR="001455BC" w:rsidRPr="006707EC" w:rsidRDefault="001455BC" w:rsidP="00BB0250">
      <w:pPr>
        <w:pStyle w:val="Heading1"/>
        <w:rPr>
          <w:lang w:val="en-GB" w:eastAsia="en-US" w:bidi="ar-EG"/>
        </w:rPr>
      </w:pPr>
      <w:r w:rsidRPr="006707EC">
        <w:rPr>
          <w:rtl/>
          <w:lang w:val="en-GB" w:eastAsia="en-US" w:bidi="ar-EG"/>
        </w:rPr>
        <w:t>8</w:t>
      </w:r>
      <w:r w:rsidRPr="006707EC">
        <w:rPr>
          <w:rtl/>
          <w:lang w:val="en-GB" w:eastAsia="en-US" w:bidi="ar-EG"/>
        </w:rPr>
        <w:tab/>
        <w:t>تبليغ شاركت في التوقيع عليه إدارات البوسنة والهرسك وجمهورية كرواتيا وجمهورية مقدونيا الشمالية وجمهورية مولدوفا وجورجيا ورواندا وجمهورية صربيا وجمهورية جنوب السودان بشأن التقدم المحرز فيما يتعلق بالتعيينات الجديدة السبعة المقترحة لها</w:t>
      </w:r>
      <w:r w:rsidRPr="006707EC">
        <w:rPr>
          <w:rFonts w:ascii="Arial" w:hAnsi="Arial" w:cs="Arial" w:hint="cs"/>
          <w:rtl/>
          <w:lang w:val="en-GB" w:eastAsia="en-US" w:bidi="ar-EG"/>
        </w:rPr>
        <w:t>‬</w:t>
      </w:r>
      <w:r w:rsidRPr="006707EC">
        <w:rPr>
          <w:rtl/>
          <w:lang w:val="en-GB" w:eastAsia="en-US" w:bidi="ar-EG"/>
        </w:rPr>
        <w:t xml:space="preserve"> (الوثيقة </w:t>
      </w:r>
      <w:r w:rsidRPr="006707EC">
        <w:rPr>
          <w:lang w:val="en-GB" w:eastAsia="en-US" w:bidi="ar-EG"/>
        </w:rPr>
        <w:t>RRB23-3/12</w:t>
      </w:r>
      <w:r w:rsidRPr="006707EC">
        <w:rPr>
          <w:rtl/>
          <w:lang w:val="en-GB" w:eastAsia="en-US" w:bidi="ar-EG"/>
        </w:rPr>
        <w:t xml:space="preserve"> والإضافة 2 من الوثيقة </w:t>
      </w:r>
      <w:r w:rsidRPr="006707EC">
        <w:rPr>
          <w:lang w:val="en-GB" w:eastAsia="en-US" w:bidi="ar-EG"/>
        </w:rPr>
        <w:t>RRB23-3/11</w:t>
      </w:r>
      <w:r w:rsidRPr="006707EC">
        <w:rPr>
          <w:rtl/>
          <w:lang w:val="en-GB" w:eastAsia="en-US" w:bidi="ar-EG"/>
        </w:rPr>
        <w:t>)</w:t>
      </w:r>
    </w:p>
    <w:p w14:paraId="4073D2C3"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1.8</w:t>
      </w:r>
      <w:r w:rsidRPr="00337E30">
        <w:rPr>
          <w:rFonts w:eastAsia="Times New Roman"/>
          <w:shd w:val="clear" w:color="auto" w:fill="FFFFFF"/>
          <w:rtl/>
          <w:lang w:eastAsia="en-US"/>
        </w:rPr>
        <w:tab/>
      </w:r>
      <w:r w:rsidRPr="00337E30">
        <w:rPr>
          <w:rFonts w:eastAsia="Times New Roman"/>
          <w:shd w:val="clear" w:color="auto" w:fill="FFFFFF"/>
          <w:rtl/>
          <w:lang w:eastAsia="en-US" w:bidi="ar-EG"/>
        </w:rPr>
        <w:t>استرعى</w:t>
      </w:r>
      <w:bookmarkStart w:id="16" w:name="_Hlk152566092"/>
      <w:r w:rsidRPr="00337E30">
        <w:rPr>
          <w:rFonts w:eastAsia="Times New Roman"/>
          <w:shd w:val="clear" w:color="auto" w:fill="FFFFFF"/>
          <w:rtl/>
          <w:lang w:eastAsia="en-US" w:bidi="ar-EG"/>
        </w:rPr>
        <w:t xml:space="preserve"> </w:t>
      </w:r>
      <w:r w:rsidRPr="00337E30">
        <w:rPr>
          <w:rFonts w:eastAsia="Times New Roman"/>
          <w:b/>
          <w:bCs/>
          <w:shd w:val="clear" w:color="auto" w:fill="FFFFFF"/>
          <w:rtl/>
          <w:lang w:eastAsia="en-US" w:bidi="ar-EG"/>
        </w:rPr>
        <w:t xml:space="preserve">السيد وانغ </w:t>
      </w:r>
      <w:bookmarkEnd w:id="16"/>
      <w:r w:rsidRPr="00337E30">
        <w:rPr>
          <w:rFonts w:eastAsia="Times New Roman"/>
          <w:b/>
          <w:bCs/>
          <w:shd w:val="clear" w:color="auto" w:fill="FFFFFF"/>
          <w:rtl/>
          <w:lang w:eastAsia="en-US" w:bidi="ar-EG"/>
        </w:rPr>
        <w:t xml:space="preserve">(رئيس </w:t>
      </w:r>
      <w:r w:rsidRPr="00337E30">
        <w:rPr>
          <w:rFonts w:eastAsia="Times New Roman"/>
          <w:b/>
          <w:bCs/>
          <w:shd w:val="clear" w:color="auto" w:fill="FFFFFF"/>
          <w:rtl/>
          <w:lang w:eastAsia="en-US"/>
        </w:rPr>
        <w:t>شعبة التبليغ والخطط للخدمات الفضائية/دائرة الخدمات الفضائية</w:t>
      </w:r>
      <w:r w:rsidRPr="00337E30">
        <w:rPr>
          <w:rFonts w:eastAsia="Times New Roman"/>
          <w:b/>
          <w:bCs/>
          <w:shd w:val="clear" w:color="auto" w:fill="FFFFFF"/>
          <w:rtl/>
          <w:lang w:eastAsia="en-US" w:bidi="ar-EG"/>
        </w:rPr>
        <w:t>)</w:t>
      </w:r>
      <w:r w:rsidRPr="00337E30">
        <w:rPr>
          <w:rFonts w:eastAsia="Times New Roman"/>
          <w:shd w:val="clear" w:color="auto" w:fill="FFFFFF"/>
          <w:rtl/>
          <w:lang w:eastAsia="en-US" w:bidi="ar-EG"/>
        </w:rPr>
        <w:t xml:space="preserve"> الانتباه إلى الإضافة 2 للوثيقة </w:t>
      </w:r>
      <w:r w:rsidRPr="00337E30">
        <w:rPr>
          <w:rFonts w:eastAsia="Times New Roman"/>
          <w:shd w:val="clear" w:color="auto" w:fill="FFFFFF"/>
          <w:lang w:val="en-GB" w:eastAsia="en-US" w:bidi="ar-EG"/>
        </w:rPr>
        <w:t>RRB23-3/11</w:t>
      </w:r>
      <w:r w:rsidRPr="00337E30">
        <w:rPr>
          <w:rFonts w:eastAsia="Times New Roman"/>
          <w:shd w:val="clear" w:color="auto" w:fill="FFFFFF"/>
          <w:rtl/>
          <w:lang w:eastAsia="en-US" w:bidi="ar-EG"/>
        </w:rPr>
        <w:t xml:space="preserve"> التي قدم فيها المكتب تقريراً محدثاً عن حالة طلبات التعيينات الجديدة في خطة التذييل </w:t>
      </w:r>
      <w:r w:rsidRPr="00337E30">
        <w:rPr>
          <w:rFonts w:eastAsia="Times New Roman"/>
          <w:b/>
          <w:bCs/>
          <w:shd w:val="clear" w:color="auto" w:fill="FFFFFF"/>
          <w:lang w:eastAsia="en-US" w:bidi="ar-EG"/>
        </w:rPr>
        <w:t>30B</w:t>
      </w:r>
      <w:r w:rsidRPr="00337E30">
        <w:rPr>
          <w:rFonts w:eastAsia="Times New Roman"/>
          <w:shd w:val="clear" w:color="auto" w:fill="FFFFFF"/>
          <w:rtl/>
          <w:lang w:val="en-GB" w:eastAsia="en-US" w:bidi="ar-EG"/>
        </w:rPr>
        <w:t>.</w:t>
      </w:r>
      <w:r w:rsidRPr="00337E30">
        <w:rPr>
          <w:rFonts w:eastAsia="Times New Roman"/>
          <w:shd w:val="clear" w:color="auto" w:fill="FFFFFF"/>
          <w:rtl/>
          <w:lang w:eastAsia="en-US" w:bidi="ar-EG"/>
        </w:rPr>
        <w:t xml:space="preserve"> وفي الجدول 1 من الإضافة 2، لخص المكتب التقدم المحرز لتلك الطلبات بشأن التعيينات الجديدة منذ نشر الجزء </w:t>
      </w:r>
      <w:r w:rsidRPr="00337E30">
        <w:rPr>
          <w:rFonts w:eastAsia="Times New Roman"/>
          <w:shd w:val="clear" w:color="auto" w:fill="FFFFFF"/>
          <w:lang w:val="en-GB" w:eastAsia="en-US" w:bidi="ar-EG"/>
        </w:rPr>
        <w:t>A</w:t>
      </w:r>
      <w:r w:rsidRPr="00337E30">
        <w:rPr>
          <w:rFonts w:eastAsia="Times New Roman"/>
          <w:shd w:val="clear" w:color="auto" w:fill="FFFFFF"/>
          <w:rtl/>
          <w:lang w:eastAsia="en-US" w:bidi="ar-EG"/>
        </w:rPr>
        <w:t>.</w:t>
      </w:r>
      <w:r w:rsidRPr="00337E30">
        <w:rPr>
          <w:rFonts w:eastAsia="Times New Roman"/>
          <w:rtl/>
          <w:lang w:val="en-GB" w:eastAsia="en-US" w:bidi="ar-EG"/>
        </w:rPr>
        <w:t xml:space="preserve"> </w:t>
      </w:r>
      <w:r w:rsidRPr="00337E30">
        <w:rPr>
          <w:rFonts w:eastAsia="Times New Roman"/>
          <w:shd w:val="clear" w:color="auto" w:fill="FFFFFF"/>
          <w:rtl/>
          <w:lang w:eastAsia="en-US" w:bidi="ar-EG"/>
        </w:rPr>
        <w:t xml:space="preserve">وقد </w:t>
      </w:r>
      <w:r w:rsidRPr="00337E30">
        <w:rPr>
          <w:rFonts w:eastAsia="Times New Roman"/>
          <w:shd w:val="clear" w:color="auto" w:fill="FFFFFF"/>
          <w:rtl/>
          <w:lang w:eastAsia="en-US" w:bidi="ar-EG"/>
        </w:rPr>
        <w:lastRenderedPageBreak/>
        <w:t>انخفض عدد الشبكات المتأثرة بالتعيينات الجديدة بفضل إلغاء بعض الشبكات المعلقة المتأثرة التي لم تضع تخصيصات تردداتها في الخدمة خلال المهلة التنظيمية البالغة ثماني سنوات.</w:t>
      </w:r>
    </w:p>
    <w:p w14:paraId="36695C88" w14:textId="77777777" w:rsidR="001455BC" w:rsidRPr="00337E30" w:rsidRDefault="001455BC" w:rsidP="001455BC">
      <w:pPr>
        <w:tabs>
          <w:tab w:val="clear" w:pos="794"/>
          <w:tab w:val="left" w:pos="1134"/>
          <w:tab w:val="left" w:pos="1871"/>
          <w:tab w:val="left" w:pos="2268"/>
        </w:tabs>
        <w:rPr>
          <w:rFonts w:eastAsia="Times New Roman"/>
          <w:spacing w:val="-2"/>
          <w:rtl/>
          <w:lang w:val="en-GB" w:eastAsia="en-US" w:bidi="ar-EG"/>
        </w:rPr>
      </w:pPr>
      <w:r w:rsidRPr="00337E30">
        <w:rPr>
          <w:rFonts w:eastAsia="Times New Roman"/>
          <w:spacing w:val="-2"/>
          <w:shd w:val="clear" w:color="auto" w:fill="FFFFFF"/>
          <w:lang w:eastAsia="en-US"/>
        </w:rPr>
        <w:t>2.8</w:t>
      </w:r>
      <w:r w:rsidRPr="00337E30">
        <w:rPr>
          <w:rFonts w:eastAsia="Times New Roman"/>
          <w:spacing w:val="-2"/>
          <w:shd w:val="clear" w:color="auto" w:fill="FFFFFF"/>
          <w:rtl/>
          <w:lang w:eastAsia="en-US"/>
        </w:rPr>
        <w:tab/>
      </w:r>
      <w:r w:rsidRPr="00337E30">
        <w:rPr>
          <w:rFonts w:eastAsia="Times New Roman"/>
          <w:spacing w:val="-2"/>
          <w:shd w:val="clear" w:color="auto" w:fill="FFFFFF"/>
          <w:rtl/>
          <w:lang w:eastAsia="en-US" w:bidi="ar-EG"/>
        </w:rPr>
        <w:t xml:space="preserve">ووافقت إدارة قبرص على مقترح المكتب وعدلت الجزء </w:t>
      </w:r>
      <w:r w:rsidRPr="00337E30">
        <w:rPr>
          <w:rFonts w:eastAsia="Times New Roman"/>
          <w:spacing w:val="-2"/>
          <w:shd w:val="clear" w:color="auto" w:fill="FFFFFF"/>
          <w:lang w:val="en-GB" w:eastAsia="en-US" w:bidi="ar-EG"/>
        </w:rPr>
        <w:t>B</w:t>
      </w:r>
      <w:r w:rsidRPr="00337E30">
        <w:rPr>
          <w:rFonts w:eastAsia="Times New Roman"/>
          <w:spacing w:val="-2"/>
          <w:shd w:val="clear" w:color="auto" w:fill="FFFFFF"/>
          <w:rtl/>
          <w:lang w:eastAsia="en-US" w:bidi="ar-EG"/>
        </w:rPr>
        <w:t xml:space="preserve"> من تبليغها عن الشبكة الساتلية </w:t>
      </w:r>
      <w:r w:rsidRPr="00337E30">
        <w:rPr>
          <w:rFonts w:eastAsia="Times New Roman"/>
          <w:spacing w:val="-2"/>
          <w:shd w:val="clear" w:color="auto" w:fill="FFFFFF"/>
          <w:lang w:val="en-GB" w:eastAsia="en-US" w:bidi="ar-EG"/>
        </w:rPr>
        <w:t>CYP-30B-59.7E-3</w:t>
      </w:r>
      <w:r w:rsidRPr="00337E30">
        <w:rPr>
          <w:rFonts w:eastAsia="Times New Roman"/>
          <w:spacing w:val="-2"/>
          <w:shd w:val="clear" w:color="auto" w:fill="FFFFFF"/>
          <w:rtl/>
          <w:lang w:eastAsia="en-US" w:bidi="ar-EG"/>
        </w:rPr>
        <w:t>، مما أدى إلى خفض التردي الأقصى في نسبة الموجة الحاملة إلى التداخل (</w:t>
      </w:r>
      <w:r w:rsidRPr="00337E30">
        <w:rPr>
          <w:rFonts w:eastAsia="Times New Roman"/>
          <w:i/>
          <w:iCs/>
          <w:spacing w:val="-2"/>
          <w:shd w:val="clear" w:color="auto" w:fill="FFFFFF"/>
          <w:lang w:val="en-GB" w:eastAsia="en-US" w:bidi="ar-EG"/>
        </w:rPr>
        <w:t>C/I</w:t>
      </w:r>
      <w:r w:rsidRPr="00337E30">
        <w:rPr>
          <w:rFonts w:eastAsia="Times New Roman"/>
          <w:spacing w:val="-2"/>
          <w:shd w:val="clear" w:color="auto" w:fill="FFFFFF"/>
          <w:rtl/>
          <w:lang w:eastAsia="en-US" w:bidi="ar-EG"/>
        </w:rPr>
        <w:t xml:space="preserve">) الإجمالية للتعيين الكرواتي إلى أقل من </w:t>
      </w:r>
      <w:r w:rsidRPr="00337E30">
        <w:rPr>
          <w:rFonts w:eastAsia="Times New Roman"/>
          <w:spacing w:val="-2"/>
          <w:shd w:val="clear" w:color="auto" w:fill="FFFFFF"/>
          <w:lang w:val="en-GB" w:eastAsia="en-US" w:bidi="ar-EG"/>
        </w:rPr>
        <w:t>dB 0,25</w:t>
      </w:r>
      <w:r w:rsidRPr="00337E30">
        <w:rPr>
          <w:rFonts w:eastAsia="Times New Roman"/>
          <w:spacing w:val="-2"/>
          <w:shd w:val="clear" w:color="auto" w:fill="FFFFFF"/>
          <w:rtl/>
          <w:lang w:eastAsia="en-US" w:bidi="ar-EG"/>
        </w:rPr>
        <w:t>.</w:t>
      </w:r>
    </w:p>
    <w:p w14:paraId="030F9125"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3.8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وكما يتبين في الجدول 2، فإن الإدارات السبع جميعها قدمت مؤخراً تبليغات الجزء </w:t>
      </w:r>
      <w:r w:rsidRPr="00337E30">
        <w:rPr>
          <w:rFonts w:eastAsia="Times New Roman"/>
          <w:shd w:val="clear" w:color="auto" w:fill="FFFFFF"/>
          <w:lang w:val="en-GB" w:eastAsia="en-US" w:bidi="ar-EG"/>
        </w:rPr>
        <w:t>B</w:t>
      </w:r>
      <w:r w:rsidRPr="00337E30">
        <w:rPr>
          <w:rFonts w:eastAsia="Times New Roman"/>
          <w:shd w:val="clear" w:color="auto" w:fill="FFFFFF"/>
          <w:rtl/>
          <w:lang w:eastAsia="en-US" w:bidi="ar-EG"/>
        </w:rPr>
        <w:t xml:space="preserve"> بموجب الفقرة 17.6 من</w:t>
      </w:r>
      <w:r w:rsidRPr="00337E30">
        <w:rPr>
          <w:rFonts w:eastAsia="Times New Roman"/>
          <w:shd w:val="clear" w:color="auto" w:fill="FFFFFF"/>
          <w:lang w:eastAsia="en-US" w:bidi="ar-EG"/>
        </w:rPr>
        <w:t> </w:t>
      </w:r>
      <w:r w:rsidRPr="00337E30">
        <w:rPr>
          <w:rFonts w:eastAsia="Times New Roman"/>
          <w:shd w:val="clear" w:color="auto" w:fill="FFFFFF"/>
          <w:rtl/>
          <w:lang w:eastAsia="en-US" w:bidi="ar-EG"/>
        </w:rPr>
        <w:t xml:space="preserve">المادة 6 من التذييل </w:t>
      </w:r>
      <w:r w:rsidRPr="00337E30">
        <w:rPr>
          <w:rFonts w:eastAsia="Times New Roman"/>
          <w:b/>
          <w:bCs/>
          <w:shd w:val="clear" w:color="auto" w:fill="FFFFFF"/>
          <w:lang w:eastAsia="en-US" w:bidi="ar-EG"/>
        </w:rPr>
        <w:t>30B</w:t>
      </w:r>
      <w:r w:rsidRPr="00337E30">
        <w:rPr>
          <w:rFonts w:eastAsia="Times New Roman"/>
          <w:shd w:val="clear" w:color="auto" w:fill="FFFFFF"/>
          <w:rtl/>
          <w:lang w:eastAsia="en-US" w:bidi="ar-EG"/>
        </w:rPr>
        <w:t>.</w:t>
      </w:r>
      <w:r w:rsidRPr="00337E30">
        <w:rPr>
          <w:rFonts w:eastAsia="Times New Roman"/>
          <w:rtl/>
          <w:lang w:val="en-GB" w:eastAsia="en-US" w:bidi="ar-EG"/>
        </w:rPr>
        <w:t xml:space="preserve"> </w:t>
      </w:r>
      <w:r w:rsidRPr="00337E30">
        <w:rPr>
          <w:rFonts w:eastAsia="Times New Roman"/>
          <w:shd w:val="clear" w:color="auto" w:fill="FFFFFF"/>
          <w:rtl/>
          <w:lang w:eastAsia="en-US" w:bidi="ar-EG"/>
        </w:rPr>
        <w:t>وقد تقدمت الإدارات المبلغة في الرسائل المصاحبة لهذه التبليغات بأربعة طلبات من المكتب.</w:t>
      </w:r>
      <w:r w:rsidRPr="00337E30">
        <w:rPr>
          <w:rFonts w:eastAsia="Times New Roman"/>
          <w:rtl/>
          <w:lang w:val="en-GB" w:eastAsia="en-US" w:bidi="ar-EG"/>
        </w:rPr>
        <w:t xml:space="preserve"> </w:t>
      </w:r>
      <w:r w:rsidRPr="00337E30">
        <w:rPr>
          <w:rFonts w:eastAsia="Times New Roman"/>
          <w:shd w:val="clear" w:color="auto" w:fill="FFFFFF"/>
          <w:rtl/>
          <w:lang w:eastAsia="en-US" w:bidi="ar-EG"/>
        </w:rPr>
        <w:t xml:space="preserve">ولم يشكل طلبان من هذه الطلبات أي مشكلة للمكتب، غير أن الطلبين الآخرين لا تغطيهما أحكام التذييل </w:t>
      </w:r>
      <w:r w:rsidRPr="00337E30">
        <w:rPr>
          <w:rFonts w:eastAsia="Times New Roman"/>
          <w:b/>
          <w:bCs/>
          <w:shd w:val="clear" w:color="auto" w:fill="FFFFFF"/>
          <w:lang w:eastAsia="en-US" w:bidi="ar-EG"/>
        </w:rPr>
        <w:t>30B</w:t>
      </w:r>
      <w:r w:rsidRPr="00337E30">
        <w:rPr>
          <w:rFonts w:eastAsia="Times New Roman"/>
          <w:shd w:val="clear" w:color="auto" w:fill="FFFFFF"/>
          <w:rtl/>
          <w:lang w:eastAsia="en-US" w:bidi="ar-EG"/>
        </w:rPr>
        <w:t xml:space="preserve"> ولا يتماشيان مع الممارسة الحالية للمكتب.</w:t>
      </w:r>
      <w:r w:rsidRPr="00337E30">
        <w:rPr>
          <w:rFonts w:eastAsia="Times New Roman"/>
          <w:rtl/>
          <w:lang w:val="en-GB" w:eastAsia="en-US" w:bidi="ar-EG"/>
        </w:rPr>
        <w:t xml:space="preserve"> </w:t>
      </w:r>
      <w:r w:rsidRPr="00337E30">
        <w:rPr>
          <w:rFonts w:eastAsia="Times New Roman"/>
          <w:shd w:val="clear" w:color="auto" w:fill="FFFFFF"/>
          <w:rtl/>
          <w:lang w:eastAsia="en-US" w:bidi="ar-EG"/>
        </w:rPr>
        <w:t>وطلب المكتب توجيهات من اللجنة بشأن كيفية معالجة هذين الطلبين.</w:t>
      </w:r>
    </w:p>
    <w:p w14:paraId="073FF3B7" w14:textId="77777777" w:rsidR="001455BC" w:rsidRPr="00337E30" w:rsidRDefault="001455BC" w:rsidP="001455BC">
      <w:pPr>
        <w:tabs>
          <w:tab w:val="clear" w:pos="794"/>
          <w:tab w:val="left" w:pos="1134"/>
          <w:tab w:val="left" w:pos="1871"/>
          <w:tab w:val="left" w:pos="2268"/>
        </w:tabs>
        <w:rPr>
          <w:rFonts w:eastAsia="Times New Roman"/>
          <w:shd w:val="clear" w:color="auto" w:fill="FFFFFF"/>
          <w:rtl/>
          <w:lang w:eastAsia="en-US"/>
        </w:rPr>
      </w:pPr>
      <w:r w:rsidRPr="00337E30">
        <w:rPr>
          <w:rFonts w:eastAsia="Times New Roman"/>
          <w:shd w:val="clear" w:color="auto" w:fill="FFFFFF"/>
          <w:lang w:eastAsia="en-US"/>
        </w:rPr>
        <w:t>4.8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وكشف الفحص التقني الأولي لتبليغات الجزء </w:t>
      </w:r>
      <w:r w:rsidRPr="00337E30">
        <w:rPr>
          <w:rFonts w:eastAsia="Times New Roman"/>
          <w:shd w:val="clear" w:color="auto" w:fill="FFFFFF"/>
          <w:lang w:val="en-GB" w:eastAsia="en-US" w:bidi="ar-EG"/>
        </w:rPr>
        <w:t>B</w:t>
      </w:r>
      <w:r w:rsidRPr="00337E30">
        <w:rPr>
          <w:rFonts w:eastAsia="Times New Roman"/>
          <w:shd w:val="clear" w:color="auto" w:fill="FFFFFF"/>
          <w:rtl/>
          <w:lang w:eastAsia="en-US" w:bidi="ar-EG"/>
        </w:rPr>
        <w:t xml:space="preserve"> السبعة أن بعض التعيينات و/أو التخصيصات لإدارات أخرى لا تزال متأثرة.</w:t>
      </w:r>
      <w:r w:rsidRPr="00337E30">
        <w:rPr>
          <w:rFonts w:eastAsia="Times New Roman"/>
          <w:rtl/>
          <w:lang w:val="en-GB" w:eastAsia="en-US" w:bidi="ar-EG"/>
        </w:rPr>
        <w:t xml:space="preserve"> </w:t>
      </w:r>
      <w:r w:rsidRPr="00337E30">
        <w:rPr>
          <w:rFonts w:eastAsia="Times New Roman"/>
          <w:shd w:val="clear" w:color="auto" w:fill="FFFFFF"/>
          <w:rtl/>
          <w:lang w:eastAsia="en-US" w:bidi="ar-EG"/>
        </w:rPr>
        <w:t>ويلخص الجدول 3 في الإضافة 2 حالة تنسيق التبليغات السبع.</w:t>
      </w:r>
      <w:r w:rsidRPr="00337E30">
        <w:rPr>
          <w:rFonts w:eastAsia="Times New Roman"/>
          <w:rtl/>
          <w:lang w:val="en-GB" w:eastAsia="en-US" w:bidi="ar-EG"/>
        </w:rPr>
        <w:t xml:space="preserve"> </w:t>
      </w:r>
      <w:r w:rsidRPr="00337E30">
        <w:rPr>
          <w:rFonts w:eastAsia="Times New Roman"/>
          <w:shd w:val="clear" w:color="auto" w:fill="FFFFFF"/>
          <w:rtl/>
          <w:lang w:eastAsia="en-US" w:bidi="ar-EG"/>
        </w:rPr>
        <w:t>وقام السيد وانغ بتحديث الأرقام الإجمالية للرسائل المرسَلة والواردة بين الإدارات المتأثرة والإدارات المشمولة بالمادة 7 في ضوء الرسائل الجديدة التي استلم المكتب نسخة منها بين تاريخ إصدار الإضافة 2 و25 أكتوبر 2023.</w:t>
      </w:r>
    </w:p>
    <w:p w14:paraId="3B755A99"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5.8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وفي الوثيقة </w:t>
      </w:r>
      <w:r w:rsidRPr="00337E30">
        <w:rPr>
          <w:rFonts w:eastAsia="Times New Roman"/>
          <w:shd w:val="clear" w:color="auto" w:fill="FFFFFF"/>
          <w:lang w:val="en-GB" w:eastAsia="en-US" w:bidi="ar-EG"/>
        </w:rPr>
        <w:t>RRB23-2/12</w:t>
      </w:r>
      <w:r w:rsidRPr="00337E30">
        <w:rPr>
          <w:rFonts w:eastAsia="Times New Roman"/>
          <w:shd w:val="clear" w:color="auto" w:fill="FFFFFF"/>
          <w:rtl/>
          <w:lang w:eastAsia="en-US" w:bidi="ar-EG"/>
        </w:rPr>
        <w:t xml:space="preserve">، قدمت الإدارات السبع، بدعم من إدارة رواندا، تقريراً عن الجهود المبذولة والتقدم المحرز في التنسيق بين الإدارات المشمولة بالمادة 7 والإدارات المتأثرة، وحددت طلبين لا تغطيهما أحكام التذييل </w:t>
      </w:r>
      <w:r w:rsidRPr="00337E30">
        <w:rPr>
          <w:rFonts w:eastAsia="Times New Roman"/>
          <w:b/>
          <w:bCs/>
          <w:shd w:val="clear" w:color="auto" w:fill="FFFFFF"/>
          <w:lang w:eastAsia="en-US" w:bidi="ar-EG"/>
        </w:rPr>
        <w:t>30B</w:t>
      </w:r>
      <w:r w:rsidRPr="00337E30">
        <w:rPr>
          <w:rFonts w:eastAsia="Times New Roman"/>
          <w:shd w:val="clear" w:color="auto" w:fill="FFFFFF"/>
          <w:rtl/>
          <w:lang w:eastAsia="en-US" w:bidi="ar-EG"/>
        </w:rPr>
        <w:t xml:space="preserve"> كي تنظر اللجنة فيهما، على النحو التالي:</w:t>
      </w:r>
    </w:p>
    <w:p w14:paraId="20216303" w14:textId="1242A42F" w:rsidR="001455BC" w:rsidRPr="00337E30" w:rsidRDefault="001455BC" w:rsidP="000B6DFC">
      <w:pPr>
        <w:pStyle w:val="enumlev1"/>
        <w:rPr>
          <w:rtl/>
          <w:lang w:val="en-GB" w:eastAsia="en-US"/>
        </w:rPr>
      </w:pPr>
      <w:r w:rsidRPr="00337E30">
        <w:rPr>
          <w:rtl/>
          <w:lang w:val="en-GB" w:eastAsia="en-US"/>
        </w:rPr>
        <w:t> أ )</w:t>
      </w:r>
      <w:r w:rsidRPr="00337E30">
        <w:rPr>
          <w:rtl/>
          <w:lang w:val="en-GB" w:eastAsia="en-US"/>
        </w:rPr>
        <w:tab/>
        <w:t>عدم تحديث الحالة المرجعية للشبكات المتأثرة التي تم التوصل إلى اتفاق تنسيق بشأنها</w:t>
      </w:r>
      <w:r w:rsidR="00337E30">
        <w:rPr>
          <w:rFonts w:hint="cs"/>
          <w:rtl/>
          <w:lang w:val="en-GB" w:eastAsia="en-US"/>
        </w:rPr>
        <w:t>؛</w:t>
      </w:r>
    </w:p>
    <w:p w14:paraId="3BE02090" w14:textId="77777777" w:rsidR="001455BC" w:rsidRPr="00337E30" w:rsidRDefault="001455BC" w:rsidP="000B6DFC">
      <w:pPr>
        <w:pStyle w:val="enumlev1"/>
        <w:rPr>
          <w:rtl/>
          <w:lang w:val="en-GB" w:eastAsia="en-US"/>
        </w:rPr>
      </w:pPr>
      <w:r w:rsidRPr="00337E30">
        <w:rPr>
          <w:rtl/>
          <w:lang w:val="en-GB" w:eastAsia="en-US"/>
        </w:rPr>
        <w:t>ب)</w:t>
      </w:r>
      <w:r w:rsidRPr="00337E30">
        <w:rPr>
          <w:rtl/>
          <w:lang w:val="en-GB" w:eastAsia="en-US"/>
        </w:rPr>
        <w:tab/>
        <w:t>إدراج تخصيصات التعيين الجديد المقترح في القائمة دون تحديث الحالة المرجعية لهذا التعيين، في الحالة التي لا يزال فيها هذا التعيين يُحدد على أنه تعيين متأثر.</w:t>
      </w:r>
      <w:r w:rsidRPr="00337E30">
        <w:rPr>
          <w:rFonts w:eastAsia="SimSun"/>
          <w:rtl/>
          <w:lang w:val="en-GB" w:bidi="ar-EG"/>
        </w:rPr>
        <w:t xml:space="preserve"> </w:t>
      </w:r>
    </w:p>
    <w:p w14:paraId="204E102D"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6.8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وحدد الملحق </w:t>
      </w:r>
      <w:r w:rsidRPr="00337E30">
        <w:rPr>
          <w:rFonts w:eastAsia="Times New Roman"/>
          <w:shd w:val="clear" w:color="auto" w:fill="FFFFFF"/>
          <w:lang w:val="en-GB" w:eastAsia="en-US" w:bidi="ar-EG"/>
        </w:rPr>
        <w:t>1</w:t>
      </w:r>
      <w:r w:rsidRPr="00337E30">
        <w:rPr>
          <w:rFonts w:eastAsia="Times New Roman"/>
          <w:shd w:val="clear" w:color="auto" w:fill="FFFFFF"/>
          <w:rtl/>
          <w:lang w:eastAsia="en-US" w:bidi="ar-EG"/>
        </w:rPr>
        <w:t xml:space="preserve"> المبادئ الأربعة المستخدمة كأساس لتنسيق التعيينات الجديدة.</w:t>
      </w:r>
    </w:p>
    <w:p w14:paraId="6DCF5C58"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7.8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ورداً على سؤال من </w:t>
      </w:r>
      <w:r w:rsidRPr="00337E30">
        <w:rPr>
          <w:rFonts w:eastAsia="Times New Roman"/>
          <w:b/>
          <w:bCs/>
          <w:shd w:val="clear" w:color="auto" w:fill="FFFFFF"/>
          <w:rtl/>
          <w:lang w:eastAsia="en-US" w:bidi="ar-EG"/>
        </w:rPr>
        <w:t>الرئيس</w:t>
      </w:r>
      <w:r w:rsidRPr="00337E30">
        <w:rPr>
          <w:rFonts w:eastAsia="Times New Roman"/>
          <w:shd w:val="clear" w:color="auto" w:fill="FFFFFF"/>
          <w:rtl/>
          <w:lang w:eastAsia="en-US" w:bidi="ar-EG"/>
        </w:rPr>
        <w:t xml:space="preserve">، قال إن سبع إدارات أخرى ما زالت لا تملك تعييناً وطنياً وأن المكتب لم يتلق أي تبليغات من تلك الإدارات بهذا المعنى. وقال إنه يفهم أن الطلبات الواردة في الوثيقة </w:t>
      </w:r>
      <w:r w:rsidRPr="00337E30">
        <w:rPr>
          <w:rFonts w:eastAsia="Times New Roman"/>
          <w:shd w:val="clear" w:color="auto" w:fill="FFFFFF"/>
          <w:lang w:val="en-GB" w:eastAsia="en-US" w:bidi="ar-EG"/>
        </w:rPr>
        <w:t>RRB23-3/12</w:t>
      </w:r>
      <w:r w:rsidRPr="00337E30">
        <w:rPr>
          <w:rFonts w:eastAsia="Times New Roman"/>
          <w:shd w:val="clear" w:color="auto" w:fill="FFFFFF"/>
          <w:rtl/>
          <w:lang w:eastAsia="en-US" w:bidi="ar-EG"/>
        </w:rPr>
        <w:t xml:space="preserve"> لا تنطبق إلا على التبليغات التي تجري معالجتها حالياً؛ ولم يكن هناك ما يقترح تطبيقها على تبليغات مستقبلية.</w:t>
      </w:r>
    </w:p>
    <w:p w14:paraId="47169F8B"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8.8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ورداً على سؤال من </w:t>
      </w:r>
      <w:r w:rsidRPr="00337E30">
        <w:rPr>
          <w:rFonts w:eastAsia="Times New Roman"/>
          <w:b/>
          <w:bCs/>
          <w:shd w:val="clear" w:color="auto" w:fill="FFFFFF"/>
          <w:rtl/>
          <w:lang w:eastAsia="en-US" w:bidi="ar-EG"/>
        </w:rPr>
        <w:t>السيدة حسنوفا</w:t>
      </w:r>
      <w:r w:rsidRPr="00337E30">
        <w:rPr>
          <w:rFonts w:eastAsia="Times New Roman"/>
          <w:shd w:val="clear" w:color="auto" w:fill="FFFFFF"/>
          <w:rtl/>
          <w:lang w:eastAsia="en-US" w:bidi="ar-EG"/>
        </w:rPr>
        <w:t xml:space="preserve">، قال إن جميع اتصالات التنسيق المرسلة تقريباً تلقت ردوداً إيجابية، ولكن بالشروط المحددة في الملحق 1 بالوثيقة </w:t>
      </w:r>
      <w:r w:rsidRPr="00337E30">
        <w:rPr>
          <w:rFonts w:eastAsia="Times New Roman"/>
          <w:shd w:val="clear" w:color="auto" w:fill="FFFFFF"/>
          <w:lang w:val="en-GB" w:eastAsia="en-US" w:bidi="ar-EG"/>
        </w:rPr>
        <w:t>RRB23-3/12</w:t>
      </w:r>
      <w:r w:rsidRPr="00337E30">
        <w:rPr>
          <w:rFonts w:eastAsia="Times New Roman"/>
          <w:shd w:val="clear" w:color="auto" w:fill="FFFFFF"/>
          <w:rtl/>
          <w:lang w:eastAsia="en-US" w:bidi="ar-EG"/>
        </w:rPr>
        <w:t>، وهي أن المكتب لن يحدِّث الحالة المرجعية ولا يعتبر في بعض الحالات أن نقطة شبكة الوصلة الهابطة متأثرة.</w:t>
      </w:r>
    </w:p>
    <w:p w14:paraId="49F36FD6"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9.8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ورداً على تعليقين من </w:t>
      </w:r>
      <w:r w:rsidRPr="00337E30">
        <w:rPr>
          <w:rFonts w:eastAsia="Times New Roman"/>
          <w:b/>
          <w:bCs/>
          <w:shd w:val="clear" w:color="auto" w:fill="FFFFFF"/>
          <w:rtl/>
          <w:lang w:eastAsia="en-US" w:bidi="ar-EG"/>
        </w:rPr>
        <w:t>السيد هنري</w:t>
      </w:r>
      <w:r w:rsidRPr="00337E30">
        <w:rPr>
          <w:rFonts w:eastAsia="Times New Roman"/>
          <w:shd w:val="clear" w:color="auto" w:fill="FFFFFF"/>
          <w:rtl/>
          <w:lang w:eastAsia="en-US" w:bidi="ar-EG"/>
        </w:rPr>
        <w:t>، قال إن المكتب ليس لديه دراسات تفصيلية بشأن التأثير المحتمل للطلبين (أ) و(ب) أعلاه، ولكنه يعتبر عموماً أن عدم تحديث الحالة المرجعية للشبكات المتأثرة التي يوجد بشأنها اتفاق تنسيق لن يكون له أي تأثير فوري على الإدارتين المعنيتين؛ غير أنه قد يؤثر على فحص الشبكة اللاحق، لأن عدم تحديث الحالة المرجعية ينطوي على قيمة مرجعية أعلى وبالتالي حماية أكبر.</w:t>
      </w:r>
      <w:r w:rsidRPr="00337E30">
        <w:rPr>
          <w:rFonts w:eastAsia="Times New Roman"/>
          <w:rtl/>
          <w:lang w:val="en-GB" w:eastAsia="en-US" w:bidi="ar-EG"/>
        </w:rPr>
        <w:t xml:space="preserve"> </w:t>
      </w:r>
      <w:r w:rsidRPr="00337E30">
        <w:rPr>
          <w:rFonts w:eastAsia="Times New Roman"/>
          <w:shd w:val="clear" w:color="auto" w:fill="FFFFFF"/>
          <w:rtl/>
          <w:lang w:eastAsia="en-US" w:bidi="ar-EG"/>
        </w:rPr>
        <w:t>وعلاوةً على ذلك، فإن استشراء هذه الحالات المرجعية غير المحدَّثة قد يخفي إشكالات توافق قد تظهر عند وضع الشبكتين في الخدمة ويتعين حلها قبل وضعهما في الخدمة.</w:t>
      </w:r>
      <w:r w:rsidRPr="00337E30">
        <w:rPr>
          <w:rFonts w:eastAsia="Times New Roman"/>
          <w:rtl/>
          <w:lang w:val="en-GB" w:eastAsia="en-US" w:bidi="ar-EG"/>
        </w:rPr>
        <w:t xml:space="preserve"> </w:t>
      </w:r>
      <w:r w:rsidRPr="00337E30">
        <w:rPr>
          <w:rFonts w:eastAsia="Times New Roman"/>
          <w:shd w:val="clear" w:color="auto" w:fill="FFFFFF"/>
          <w:rtl/>
          <w:lang w:eastAsia="en-US" w:bidi="ar-EG"/>
        </w:rPr>
        <w:t xml:space="preserve">وفيما يتعلق بالغرض من الملحق 1 بالوثيقة </w:t>
      </w:r>
      <w:r w:rsidRPr="00337E30">
        <w:rPr>
          <w:rFonts w:eastAsia="Times New Roman"/>
          <w:shd w:val="clear" w:color="auto" w:fill="FFFFFF"/>
          <w:lang w:val="en-GB" w:eastAsia="en-US" w:bidi="ar-EG"/>
        </w:rPr>
        <w:t>RRB23-3/12</w:t>
      </w:r>
      <w:r w:rsidRPr="00337E30">
        <w:rPr>
          <w:rFonts w:eastAsia="Times New Roman"/>
          <w:shd w:val="clear" w:color="auto" w:fill="FFFFFF"/>
          <w:rtl/>
          <w:lang w:eastAsia="en-US" w:bidi="ar-EG"/>
        </w:rPr>
        <w:t>، قال إن الإدارات المشمولة بالمادة 7 طبقت تلك المبادئ على تحليلاتها واستندت إليها في مقترحات التنسيق الخاصة بها.</w:t>
      </w:r>
    </w:p>
    <w:p w14:paraId="1B164481" w14:textId="77777777" w:rsidR="001455BC" w:rsidRPr="00337E30"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10.8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ورداً على سؤال من </w:t>
      </w:r>
      <w:r w:rsidRPr="00337E30">
        <w:rPr>
          <w:rFonts w:eastAsia="Times New Roman"/>
          <w:b/>
          <w:bCs/>
          <w:shd w:val="clear" w:color="auto" w:fill="FFFFFF"/>
          <w:rtl/>
          <w:lang w:eastAsia="en-US" w:bidi="ar-EG"/>
        </w:rPr>
        <w:t>السيد طالب</w:t>
      </w:r>
      <w:r w:rsidRPr="00337E30">
        <w:rPr>
          <w:rFonts w:eastAsia="Times New Roman"/>
          <w:shd w:val="clear" w:color="auto" w:fill="FFFFFF"/>
          <w:rtl/>
          <w:lang w:eastAsia="en-US" w:bidi="ar-EG"/>
        </w:rPr>
        <w:t xml:space="preserve"> بشأن كيفية تشجيع التبليغات المقدمة من الإدارات السبع الأخرى التي ليس لها تعيين وطني في خطة التذييل </w:t>
      </w:r>
      <w:r w:rsidRPr="00337E30">
        <w:rPr>
          <w:rFonts w:eastAsia="Times New Roman"/>
          <w:shd w:val="clear" w:color="auto" w:fill="FFFFFF"/>
          <w:lang w:eastAsia="en-US" w:bidi="ar-EG"/>
        </w:rPr>
        <w:t>30B</w:t>
      </w:r>
      <w:r w:rsidRPr="00337E30">
        <w:rPr>
          <w:rFonts w:eastAsia="Times New Roman"/>
          <w:shd w:val="clear" w:color="auto" w:fill="FFFFFF"/>
          <w:rtl/>
          <w:lang w:eastAsia="en-US" w:bidi="ar-EG"/>
        </w:rPr>
        <w:t>، قال، بموجب المادة 7، يتعين أن تقدم الإدارات المعنية طلبات تعيين وطني؛ ويمكن للمكتب أن يبلغ هذه الإدارات بحقها في تعيين ولكن لا يمكنه الشروع في الطلب الفعلي. وإلى أن تقدم إدارة ما طلباً كهذا ونقطة الاختبار المستخدمة لحساب حزم التعيين والخصائص الأخرى، لا يمكن للمكتب اتخاذ أي إجراء آخر.</w:t>
      </w:r>
    </w:p>
    <w:p w14:paraId="404EC196"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337E30">
        <w:rPr>
          <w:rFonts w:eastAsia="Times New Roman"/>
          <w:shd w:val="clear" w:color="auto" w:fill="FFFFFF"/>
          <w:lang w:eastAsia="en-US"/>
        </w:rPr>
        <w:t>11.8</w:t>
      </w:r>
      <w:r w:rsidRPr="00337E30">
        <w:rPr>
          <w:rFonts w:eastAsia="Times New Roman"/>
          <w:shd w:val="clear" w:color="auto" w:fill="FFFFFF"/>
          <w:rtl/>
          <w:lang w:eastAsia="en-US"/>
        </w:rPr>
        <w:tab/>
      </w:r>
      <w:r w:rsidRPr="00337E30">
        <w:rPr>
          <w:rFonts w:eastAsia="Times New Roman"/>
          <w:shd w:val="clear" w:color="auto" w:fill="FFFFFF"/>
          <w:rtl/>
          <w:lang w:eastAsia="en-US" w:bidi="ar-EG"/>
        </w:rPr>
        <w:t xml:space="preserve">وأثنى </w:t>
      </w:r>
      <w:r w:rsidRPr="00337E30">
        <w:rPr>
          <w:rFonts w:eastAsia="Times New Roman"/>
          <w:b/>
          <w:bCs/>
          <w:shd w:val="clear" w:color="auto" w:fill="FFFFFF"/>
          <w:rtl/>
          <w:lang w:eastAsia="en-US" w:bidi="ar-EG"/>
        </w:rPr>
        <w:t>السيد دي ك</w:t>
      </w:r>
      <w:r w:rsidRPr="00337E30">
        <w:rPr>
          <w:rFonts w:eastAsia="Times New Roman"/>
          <w:b/>
          <w:bCs/>
          <w:shd w:val="clear" w:color="auto" w:fill="FFFFFF"/>
          <w:rtl/>
          <w:lang w:eastAsia="en-US"/>
        </w:rPr>
        <w:t>ريشينسو</w:t>
      </w:r>
      <w:r w:rsidRPr="00337E30">
        <w:rPr>
          <w:rFonts w:eastAsia="Times New Roman"/>
          <w:shd w:val="clear" w:color="auto" w:fill="FFFFFF"/>
          <w:rtl/>
          <w:lang w:eastAsia="en-US"/>
        </w:rPr>
        <w:t xml:space="preserve"> </w:t>
      </w:r>
      <w:r w:rsidRPr="00337E30">
        <w:rPr>
          <w:rFonts w:eastAsia="Times New Roman"/>
          <w:shd w:val="clear" w:color="auto" w:fill="FFFFFF"/>
          <w:rtl/>
          <w:lang w:eastAsia="en-US" w:bidi="ar-EG"/>
        </w:rPr>
        <w:t>و</w:t>
      </w:r>
      <w:r w:rsidRPr="00337E30">
        <w:rPr>
          <w:rFonts w:eastAsia="Times New Roman"/>
          <w:b/>
          <w:bCs/>
          <w:shd w:val="clear" w:color="auto" w:fill="FFFFFF"/>
          <w:rtl/>
          <w:lang w:eastAsia="en-US" w:bidi="ar-EG"/>
        </w:rPr>
        <w:t xml:space="preserve">السيد طالب </w:t>
      </w:r>
      <w:r w:rsidRPr="00337E30">
        <w:rPr>
          <w:rFonts w:eastAsia="Times New Roman"/>
          <w:shd w:val="clear" w:color="auto" w:fill="FFFFFF"/>
          <w:rtl/>
          <w:lang w:eastAsia="en-US" w:bidi="ar-EG"/>
        </w:rPr>
        <w:t xml:space="preserve">على الإدارات السبع المشاركة في التوقيع على الوثيقة على جهودها الرامية إلى الحصول على تعيين وطني في خطة التذييل </w:t>
      </w:r>
      <w:r w:rsidRPr="00337E30">
        <w:rPr>
          <w:rFonts w:eastAsia="Times New Roman"/>
          <w:shd w:val="clear" w:color="auto" w:fill="FFFFFF"/>
          <w:lang w:eastAsia="en-US" w:bidi="ar-EG"/>
        </w:rPr>
        <w:t>30B</w:t>
      </w:r>
      <w:r w:rsidRPr="00337E30">
        <w:rPr>
          <w:rFonts w:eastAsia="Times New Roman"/>
          <w:shd w:val="clear" w:color="auto" w:fill="FFFFFF"/>
          <w:rtl/>
          <w:lang w:eastAsia="en-US" w:bidi="ar-EG"/>
        </w:rPr>
        <w:t xml:space="preserve"> وبدء إجراءات التنسيق. وأثنى </w:t>
      </w:r>
      <w:r w:rsidRPr="00337E30">
        <w:rPr>
          <w:rFonts w:eastAsia="Times New Roman"/>
          <w:b/>
          <w:bCs/>
          <w:shd w:val="clear" w:color="auto" w:fill="FFFFFF"/>
          <w:rtl/>
          <w:lang w:eastAsia="en-US" w:bidi="ar-EG"/>
        </w:rPr>
        <w:t>السيد دي ك</w:t>
      </w:r>
      <w:r w:rsidRPr="00337E30">
        <w:rPr>
          <w:rFonts w:eastAsia="Times New Roman"/>
          <w:b/>
          <w:bCs/>
          <w:shd w:val="clear" w:color="auto" w:fill="FFFFFF"/>
          <w:rtl/>
          <w:lang w:eastAsia="en-US"/>
        </w:rPr>
        <w:t>ريشينسو</w:t>
      </w:r>
      <w:r w:rsidRPr="00337E30">
        <w:rPr>
          <w:rFonts w:eastAsia="Times New Roman"/>
          <w:shd w:val="clear" w:color="auto" w:fill="FFFFFF"/>
          <w:rtl/>
          <w:lang w:eastAsia="en-US"/>
        </w:rPr>
        <w:t xml:space="preserve"> </w:t>
      </w:r>
      <w:r w:rsidRPr="00337E30">
        <w:rPr>
          <w:rFonts w:eastAsia="Times New Roman"/>
          <w:shd w:val="clear" w:color="auto" w:fill="FFFFFF"/>
          <w:rtl/>
          <w:lang w:eastAsia="en-US" w:bidi="ar-EG"/>
        </w:rPr>
        <w:t xml:space="preserve">أيضاً على الشبكات المتأثرة لردها السريع على طلبات التنسيق. وأشار إلى أن هذه الطلبات مماثلة في طبيعتها لتلك المقدمة في إطار القرار </w:t>
      </w:r>
      <w:r w:rsidRPr="00337E30">
        <w:rPr>
          <w:rFonts w:eastAsia="Times New Roman"/>
          <w:b/>
          <w:bCs/>
          <w:shd w:val="clear" w:color="auto" w:fill="FFFFFF"/>
          <w:lang w:val="en-GB" w:eastAsia="en-US" w:bidi="ar-EG"/>
        </w:rPr>
        <w:t>559 (WRC</w:t>
      </w:r>
      <w:r w:rsidRPr="00337E30">
        <w:rPr>
          <w:rFonts w:eastAsia="Times New Roman"/>
          <w:b/>
          <w:bCs/>
          <w:shd w:val="clear" w:color="auto" w:fill="FFFFFF"/>
          <w:lang w:val="en-GB" w:eastAsia="en-US" w:bidi="ar-EG"/>
        </w:rPr>
        <w:noBreakHyphen/>
        <w:t>19)</w:t>
      </w:r>
      <w:r w:rsidRPr="00337E30">
        <w:rPr>
          <w:rFonts w:eastAsia="Times New Roman"/>
          <w:shd w:val="clear" w:color="auto" w:fill="FFFFFF"/>
          <w:rtl/>
          <w:lang w:eastAsia="en-US" w:bidi="ar-EG"/>
        </w:rPr>
        <w:t>، والتي عززت قرارات اللجنة تنفيذها إلى حد كبير. وينبغي للمكتب أن يواصل دعم تلك الجهود بغية وضع استكمال الوضع في المؤتمر العالمي للاتصالات الراديوية لعام 2023.</w:t>
      </w:r>
    </w:p>
    <w:p w14:paraId="28655E3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12.8</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وقالت </w:t>
      </w:r>
      <w:r w:rsidRPr="001455BC">
        <w:rPr>
          <w:rFonts w:eastAsia="Times New Roman"/>
          <w:b/>
          <w:bCs/>
          <w:shd w:val="clear" w:color="auto" w:fill="FFFFFF"/>
          <w:rtl/>
          <w:lang w:eastAsia="en-US" w:bidi="ar-EG"/>
        </w:rPr>
        <w:t>السيدة بومييه</w:t>
      </w:r>
      <w:r w:rsidRPr="001455BC">
        <w:rPr>
          <w:rFonts w:eastAsia="Times New Roman"/>
          <w:shd w:val="clear" w:color="auto" w:fill="FFFFFF"/>
          <w:rtl/>
          <w:lang w:eastAsia="en-US" w:bidi="ar-EG"/>
        </w:rPr>
        <w:t xml:space="preserve"> إن فهمها هو أن اللجنة </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 xml:space="preserve">طلب منها الموافقة </w:t>
      </w:r>
      <w:r w:rsidRPr="001455BC">
        <w:rPr>
          <w:rFonts w:eastAsia="Times New Roman" w:hint="cs"/>
          <w:shd w:val="clear" w:color="auto" w:fill="FFFFFF"/>
          <w:rtl/>
          <w:lang w:eastAsia="en-US" w:bidi="ar-EG"/>
        </w:rPr>
        <w:t xml:space="preserve">ليس </w:t>
      </w:r>
      <w:r w:rsidRPr="001455BC">
        <w:rPr>
          <w:rFonts w:eastAsia="Times New Roman"/>
          <w:shd w:val="clear" w:color="auto" w:fill="FFFFFF"/>
          <w:rtl/>
          <w:lang w:eastAsia="en-US" w:bidi="ar-EG"/>
        </w:rPr>
        <w:t>على مبادئ التنسيق الواردة في الملحق</w:t>
      </w:r>
      <w:r w:rsidRPr="001455BC">
        <w:rPr>
          <w:rFonts w:eastAsia="Times New Roman"/>
          <w:shd w:val="clear" w:color="auto" w:fill="FFFFFF"/>
          <w:lang w:eastAsia="en-US" w:bidi="ar-EG"/>
        </w:rPr>
        <w:t> </w:t>
      </w:r>
      <w:r w:rsidRPr="001455BC">
        <w:rPr>
          <w:rFonts w:eastAsia="Times New Roman"/>
          <w:shd w:val="clear" w:color="auto" w:fill="FFFFFF"/>
          <w:rtl/>
          <w:lang w:eastAsia="en-US" w:bidi="ar-EG"/>
        </w:rPr>
        <w:t xml:space="preserve">1 بالوثيقة </w:t>
      </w:r>
      <w:r w:rsidRPr="001455BC">
        <w:rPr>
          <w:rFonts w:eastAsia="Times New Roman"/>
          <w:shd w:val="clear" w:color="auto" w:fill="FFFFFF"/>
          <w:lang w:val="en-GB" w:eastAsia="en-US" w:bidi="ar-EG"/>
        </w:rPr>
        <w:t>RRB23-3/12</w:t>
      </w:r>
      <w:r w:rsidRPr="001455BC">
        <w:rPr>
          <w:rFonts w:eastAsia="Times New Roman"/>
          <w:shd w:val="clear" w:color="auto" w:fill="FFFFFF"/>
          <w:rtl/>
          <w:lang w:eastAsia="en-US" w:bidi="ar-EG"/>
        </w:rPr>
        <w:t xml:space="preserve"> (وهي مسألة اتفاق ثنائي بين الأطراف) </w:t>
      </w:r>
      <w:r w:rsidRPr="001455BC">
        <w:rPr>
          <w:rFonts w:eastAsia="Times New Roman" w:hint="cs"/>
          <w:shd w:val="clear" w:color="auto" w:fill="FFFFFF"/>
          <w:rtl/>
          <w:lang w:eastAsia="en-US" w:bidi="ar-EG"/>
        </w:rPr>
        <w:t>بل على</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ال</w:t>
      </w:r>
      <w:r w:rsidRPr="001455BC">
        <w:rPr>
          <w:rFonts w:eastAsia="Times New Roman"/>
          <w:shd w:val="clear" w:color="auto" w:fill="FFFFFF"/>
          <w:rtl/>
          <w:lang w:eastAsia="en-US" w:bidi="ar-EG"/>
        </w:rPr>
        <w:t>طلب</w:t>
      </w:r>
      <w:r w:rsidRPr="001455BC">
        <w:rPr>
          <w:rFonts w:eastAsia="Times New Roman" w:hint="cs"/>
          <w:shd w:val="clear" w:color="auto" w:fill="FFFFFF"/>
          <w:rtl/>
          <w:lang w:eastAsia="en-US" w:bidi="ar-EG"/>
        </w:rPr>
        <w:t>ين</w:t>
      </w:r>
      <w:r w:rsidRPr="001455BC">
        <w:rPr>
          <w:rFonts w:eastAsia="Times New Roman"/>
          <w:shd w:val="clear" w:color="auto" w:fill="FFFFFF"/>
          <w:rtl/>
          <w:lang w:eastAsia="en-US" w:bidi="ar-EG"/>
        </w:rPr>
        <w:t xml:space="preserve"> (أ) و(ب) </w:t>
      </w:r>
      <w:r w:rsidRPr="001455BC">
        <w:rPr>
          <w:rFonts w:eastAsia="Times New Roman" w:hint="cs"/>
          <w:shd w:val="clear" w:color="auto" w:fill="FFFFFF"/>
          <w:rtl/>
          <w:lang w:eastAsia="en-US" w:bidi="ar-EG"/>
        </w:rPr>
        <w:t>من</w:t>
      </w:r>
      <w:r w:rsidRPr="001455BC">
        <w:rPr>
          <w:rFonts w:eastAsia="Times New Roman"/>
          <w:shd w:val="clear" w:color="auto" w:fill="FFFFFF"/>
          <w:rtl/>
          <w:lang w:eastAsia="en-US" w:bidi="ar-EG"/>
        </w:rPr>
        <w:t xml:space="preserve"> المكتب. </w:t>
      </w:r>
      <w:r w:rsidRPr="001455BC">
        <w:rPr>
          <w:rFonts w:eastAsia="Times New Roman" w:hint="cs"/>
          <w:shd w:val="clear" w:color="auto" w:fill="FFFFFF"/>
          <w:rtl/>
          <w:lang w:eastAsia="en-US" w:bidi="ar-EG"/>
        </w:rPr>
        <w:t>ويماثل</w:t>
      </w:r>
      <w:r w:rsidRPr="001455BC">
        <w:rPr>
          <w:rFonts w:eastAsia="Times New Roman"/>
          <w:shd w:val="clear" w:color="auto" w:fill="FFFFFF"/>
          <w:rtl/>
          <w:lang w:eastAsia="en-US" w:bidi="ar-EG"/>
        </w:rPr>
        <w:t xml:space="preserve"> الطلب (أ) ما </w:t>
      </w:r>
      <w:r w:rsidRPr="001455BC">
        <w:rPr>
          <w:rFonts w:eastAsia="Times New Roman"/>
          <w:shd w:val="clear" w:color="auto" w:fill="FFFFFF"/>
          <w:rtl/>
          <w:lang w:eastAsia="en-US" w:bidi="ar-EG"/>
        </w:rPr>
        <w:lastRenderedPageBreak/>
        <w:t xml:space="preserve">وافقت عليه اللجنة في سياق التبليغات المقدمة بشأن القرار </w:t>
      </w:r>
      <w:r w:rsidRPr="001455BC">
        <w:rPr>
          <w:rFonts w:eastAsia="Times New Roman"/>
          <w:b/>
          <w:bCs/>
          <w:shd w:val="clear" w:color="auto" w:fill="FFFFFF"/>
          <w:rtl/>
          <w:lang w:eastAsia="en-US" w:bidi="ar-EG"/>
        </w:rPr>
        <w:t>559</w:t>
      </w:r>
      <w:r w:rsidRPr="001455BC">
        <w:rPr>
          <w:rFonts w:eastAsia="Times New Roman"/>
          <w:shd w:val="clear" w:color="auto" w:fill="FFFFFF"/>
          <w:rtl/>
          <w:lang w:eastAsia="en-US" w:bidi="ar-EG"/>
        </w:rPr>
        <w:t>. والحالة أقل وضوح</w:t>
      </w:r>
      <w:r w:rsidRPr="001455BC">
        <w:rPr>
          <w:rFonts w:eastAsia="Times New Roman" w:hint="cs"/>
          <w:shd w:val="clear" w:color="auto" w:fill="FFFFFF"/>
          <w:rtl/>
          <w:lang w:eastAsia="en-US" w:bidi="ar-EG"/>
        </w:rPr>
        <w:t>اً</w:t>
      </w:r>
      <w:r w:rsidRPr="001455BC">
        <w:rPr>
          <w:rFonts w:eastAsia="Times New Roman"/>
          <w:shd w:val="clear" w:color="auto" w:fill="FFFFFF"/>
          <w:rtl/>
          <w:lang w:eastAsia="en-US" w:bidi="ar-EG"/>
        </w:rPr>
        <w:t xml:space="preserve"> فيما يتعلق بالطلب (ب)، وتساءلت عما إذا كان يعني أيضاً أن الحالة المرجعية لن تحد</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ث إذا كان هناك اتفاق تنسيق.</w:t>
      </w:r>
    </w:p>
    <w:p w14:paraId="53DC9C87"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13.8</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 xml:space="preserve">أجاب </w:t>
      </w:r>
      <w:r w:rsidRPr="001455BC">
        <w:rPr>
          <w:rFonts w:eastAsia="Times New Roman"/>
          <w:b/>
          <w:bCs/>
          <w:shd w:val="clear" w:color="auto" w:fill="FFFFFF"/>
          <w:rtl/>
          <w:lang w:eastAsia="en-US" w:bidi="ar-EG"/>
        </w:rPr>
        <w:t xml:space="preserve">السيد وانغ (رئيس </w:t>
      </w:r>
      <w:r w:rsidRPr="001455BC">
        <w:rPr>
          <w:rFonts w:eastAsia="Times New Roman"/>
          <w:b/>
          <w:bCs/>
          <w:shd w:val="clear" w:color="auto" w:fill="FFFFFF"/>
          <w:rtl/>
          <w:lang w:eastAsia="en-US"/>
        </w:rPr>
        <w:t>شعبة التبليغ والخطط للخدمات الفضائية/دائرة الخدمات الفضائية</w:t>
      </w:r>
      <w:r w:rsidRPr="001455BC">
        <w:rPr>
          <w:rFonts w:eastAsia="Times New Roman"/>
          <w:b/>
          <w:bCs/>
          <w:shd w:val="clear" w:color="auto" w:fill="FFFFFF"/>
          <w:rtl/>
          <w:lang w:eastAsia="en-US" w:bidi="ar-EG"/>
        </w:rPr>
        <w:t>)</w:t>
      </w:r>
      <w:r w:rsidRPr="001455BC">
        <w:rPr>
          <w:rFonts w:eastAsia="Times New Roman" w:hint="cs"/>
          <w:shd w:val="clear" w:color="auto" w:fill="FFFFFF"/>
          <w:rtl/>
          <w:lang w:eastAsia="en-US" w:bidi="ar-EG"/>
        </w:rPr>
        <w:t xml:space="preserve"> </w:t>
      </w:r>
      <w:r w:rsidRPr="001455BC">
        <w:rPr>
          <w:rFonts w:eastAsia="Times New Roman"/>
          <w:shd w:val="clear" w:color="auto" w:fill="FFFFFF"/>
          <w:rtl/>
          <w:lang w:eastAsia="en-US" w:bidi="ar-EG"/>
        </w:rPr>
        <w:t xml:space="preserve">بأن </w:t>
      </w:r>
      <w:r w:rsidRPr="001455BC">
        <w:rPr>
          <w:rFonts w:eastAsia="Times New Roman" w:hint="cs"/>
          <w:shd w:val="clear" w:color="auto" w:fill="FFFFFF"/>
          <w:rtl/>
          <w:lang w:eastAsia="en-US" w:bidi="ar-EG"/>
        </w:rPr>
        <w:t>ال</w:t>
      </w:r>
      <w:r w:rsidRPr="001455BC">
        <w:rPr>
          <w:rFonts w:eastAsia="Times New Roman"/>
          <w:shd w:val="clear" w:color="auto" w:fill="FFFFFF"/>
          <w:rtl/>
          <w:lang w:eastAsia="en-US" w:bidi="ar"/>
        </w:rPr>
        <w:t>حالات</w:t>
      </w:r>
      <w:r w:rsidRPr="001455BC">
        <w:rPr>
          <w:rFonts w:eastAsia="Times New Roman" w:hint="cs"/>
          <w:shd w:val="clear" w:color="auto" w:fill="FFFFFF"/>
          <w:rtl/>
          <w:lang w:eastAsia="en-US" w:bidi="ar"/>
        </w:rPr>
        <w:t xml:space="preserve"> التي</w:t>
      </w:r>
      <w:r w:rsidRPr="001455BC">
        <w:rPr>
          <w:rFonts w:eastAsia="Times New Roman"/>
          <w:shd w:val="clear" w:color="auto" w:fill="FFFFFF"/>
          <w:rtl/>
          <w:lang w:eastAsia="en-US" w:bidi="ar"/>
        </w:rPr>
        <w:t xml:space="preserve"> تتأثر فيها </w:t>
      </w:r>
      <w:r w:rsidRPr="001455BC">
        <w:rPr>
          <w:rFonts w:eastAsia="Times New Roman" w:hint="cs"/>
          <w:shd w:val="clear" w:color="auto" w:fill="FFFFFF"/>
          <w:rtl/>
          <w:lang w:eastAsia="en-US" w:bidi="ar"/>
        </w:rPr>
        <w:t>تعيينات</w:t>
      </w:r>
      <w:r w:rsidRPr="001455BC">
        <w:rPr>
          <w:rFonts w:eastAsia="Times New Roman"/>
          <w:shd w:val="clear" w:color="auto" w:fill="FFFFFF"/>
          <w:rtl/>
          <w:lang w:eastAsia="en-US" w:bidi="ar"/>
        </w:rPr>
        <w:t xml:space="preserve"> الإدارات الأخرى بالتعيينات الجديدة المقترحة قليلة</w:t>
      </w:r>
      <w:r w:rsidRPr="001455BC">
        <w:rPr>
          <w:rFonts w:eastAsia="Times New Roman" w:hint="cs"/>
          <w:shd w:val="clear" w:color="auto" w:fill="FFFFFF"/>
          <w:rtl/>
          <w:lang w:eastAsia="en-US" w:bidi="ar"/>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وفي مثل هذه الحالات، اقترحت </w:t>
      </w:r>
      <w:r w:rsidRPr="001455BC">
        <w:rPr>
          <w:rFonts w:eastAsia="Times New Roman" w:hint="cs"/>
          <w:shd w:val="clear" w:color="auto" w:fill="FFFFFF"/>
          <w:rtl/>
          <w:lang w:eastAsia="en-US" w:bidi="ar-EG"/>
        </w:rPr>
        <w:t>ال</w:t>
      </w:r>
      <w:r w:rsidRPr="001455BC">
        <w:rPr>
          <w:rFonts w:eastAsia="Times New Roman"/>
          <w:shd w:val="clear" w:color="auto" w:fill="FFFFFF"/>
          <w:rtl/>
          <w:lang w:eastAsia="en-US" w:bidi="ar-EG"/>
        </w:rPr>
        <w:t xml:space="preserve">إدارات </w:t>
      </w:r>
      <w:r w:rsidRPr="001455BC">
        <w:rPr>
          <w:rFonts w:eastAsia="Times New Roman" w:hint="cs"/>
          <w:shd w:val="clear" w:color="auto" w:fill="FFFFFF"/>
          <w:rtl/>
          <w:lang w:eastAsia="en-US" w:bidi="ar-EG"/>
        </w:rPr>
        <w:t>المشمولة</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w:t>
      </w:r>
      <w:r w:rsidRPr="001455BC">
        <w:rPr>
          <w:rFonts w:eastAsia="Times New Roman"/>
          <w:shd w:val="clear" w:color="auto" w:fill="FFFFFF"/>
          <w:rtl/>
          <w:lang w:eastAsia="en-US" w:bidi="ar-EG"/>
        </w:rPr>
        <w:t>المادة 7 أن توافق الإدارات المتأثرة مع ذلك على السماح بإدخال التخصيصات الجديدة في القائمة، شريطة أن تبقى الحالة المرجعية</w:t>
      </w:r>
      <w:r w:rsidRPr="001455BC">
        <w:rPr>
          <w:rFonts w:eastAsia="Times New Roman" w:hint="cs"/>
          <w:shd w:val="clear" w:color="auto" w:fill="FFFFFF"/>
          <w:rtl/>
          <w:lang w:eastAsia="en-US" w:bidi="ar-EG"/>
        </w:rPr>
        <w:t xml:space="preserve"> للتعيينات المتأثرة</w:t>
      </w:r>
      <w:r w:rsidRPr="001455BC">
        <w:rPr>
          <w:rFonts w:eastAsia="Times New Roman"/>
          <w:shd w:val="clear" w:color="auto" w:fill="FFFFFF"/>
          <w:rtl/>
          <w:lang w:eastAsia="en-US" w:bidi="ar-EG"/>
        </w:rPr>
        <w:t xml:space="preserve"> دون تغيير.</w:t>
      </w:r>
    </w:p>
    <w:p w14:paraId="516DCF7E"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14.8</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وقال </w:t>
      </w:r>
      <w:r w:rsidRPr="001455BC">
        <w:rPr>
          <w:rFonts w:eastAsia="Times New Roman"/>
          <w:b/>
          <w:bCs/>
          <w:shd w:val="clear" w:color="auto" w:fill="FFFFFF"/>
          <w:rtl/>
          <w:lang w:eastAsia="en-US" w:bidi="ar-EG"/>
        </w:rPr>
        <w:t xml:space="preserve">السيد </w:t>
      </w:r>
      <w:r w:rsidRPr="001455BC">
        <w:rPr>
          <w:rFonts w:eastAsia="Times New Roman" w:hint="cs"/>
          <w:b/>
          <w:bCs/>
          <w:shd w:val="clear" w:color="auto" w:fill="FFFFFF"/>
          <w:rtl/>
          <w:lang w:eastAsia="en-US" w:bidi="ar-EG"/>
        </w:rPr>
        <w:t>ت</w:t>
      </w:r>
      <w:r w:rsidRPr="001455BC">
        <w:rPr>
          <w:rFonts w:eastAsia="Times New Roman"/>
          <w:b/>
          <w:bCs/>
          <w:shd w:val="clear" w:color="auto" w:fill="FFFFFF"/>
          <w:rtl/>
          <w:lang w:eastAsia="en-US" w:bidi="ar-EG"/>
        </w:rPr>
        <w:t>شنغ</w:t>
      </w:r>
      <w:r w:rsidRPr="001455BC">
        <w:rPr>
          <w:rFonts w:eastAsia="Times New Roman"/>
          <w:shd w:val="clear" w:color="auto" w:fill="FFFFFF"/>
          <w:rtl/>
          <w:lang w:eastAsia="en-US" w:bidi="ar-EG"/>
        </w:rPr>
        <w:t>، مستشهدا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بالفقرة 1.1 من التذييل </w:t>
      </w:r>
      <w:r w:rsidRPr="001455BC">
        <w:rPr>
          <w:rFonts w:eastAsia="Times New Roman"/>
          <w:b/>
          <w:bCs/>
          <w:shd w:val="clear" w:color="auto" w:fill="FFFFFF"/>
          <w:lang w:eastAsia="en-US" w:bidi="ar-EG"/>
        </w:rPr>
        <w:t>30B</w:t>
      </w:r>
      <w:r w:rsidRPr="001455BC">
        <w:rPr>
          <w:rFonts w:eastAsia="Times New Roman"/>
          <w:shd w:val="clear" w:color="auto" w:fill="FFFFFF"/>
          <w:rtl/>
          <w:lang w:eastAsia="en-US" w:bidi="ar-EG"/>
        </w:rPr>
        <w:t xml:space="preserve">، إن على اللجنة أن تفعل كل ما في وسعها لمساعدة الدول الأعضاء </w:t>
      </w:r>
      <w:r w:rsidRPr="001455BC">
        <w:rPr>
          <w:rFonts w:eastAsia="Times New Roman" w:hint="cs"/>
          <w:shd w:val="clear" w:color="auto" w:fill="FFFFFF"/>
          <w:rtl/>
          <w:lang w:eastAsia="en-US" w:bidi="ar-EG"/>
        </w:rPr>
        <w:t>في</w:t>
      </w:r>
      <w:r w:rsidRPr="001455BC">
        <w:rPr>
          <w:rFonts w:eastAsia="Times New Roman"/>
          <w:shd w:val="clear" w:color="auto" w:fill="FFFFFF"/>
          <w:rtl/>
          <w:lang w:eastAsia="en-US" w:bidi="ar-EG"/>
        </w:rPr>
        <w:t xml:space="preserve"> الحصول على تعيينات بموجب خطة التذييل</w:t>
      </w:r>
      <w:r w:rsidRPr="001455BC">
        <w:rPr>
          <w:rFonts w:eastAsia="Times New Roman" w:hint="cs"/>
          <w:shd w:val="clear" w:color="auto" w:fill="FFFFFF"/>
          <w:rtl/>
          <w:lang w:eastAsia="en-US" w:bidi="ar-EG"/>
        </w:rPr>
        <w:t xml:space="preserve"> </w:t>
      </w:r>
      <w:r w:rsidRPr="001455BC">
        <w:rPr>
          <w:rFonts w:eastAsia="Times New Roman"/>
          <w:shd w:val="clear" w:color="auto" w:fill="FFFFFF"/>
          <w:lang w:eastAsia="en-US" w:bidi="ar-EG"/>
        </w:rPr>
        <w:t>30B</w:t>
      </w:r>
      <w:r w:rsidRPr="001455BC">
        <w:rPr>
          <w:rFonts w:eastAsia="Times New Roman"/>
          <w:shd w:val="clear" w:color="auto" w:fill="FFFFFF"/>
          <w:rtl/>
          <w:lang w:eastAsia="en-US" w:bidi="ar-EG"/>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وفيما يتعلق بمبادئ التنسيق الأربعة الواردة في الملحق</w:t>
      </w:r>
      <w:r w:rsidRPr="001455BC">
        <w:rPr>
          <w:rFonts w:eastAsia="Times New Roman" w:hint="cs"/>
          <w:shd w:val="clear" w:color="auto" w:fill="FFFFFF"/>
          <w:rtl/>
          <w:lang w:eastAsia="en-US" w:bidi="ar-EG"/>
        </w:rPr>
        <w:t> </w:t>
      </w:r>
      <w:r w:rsidRPr="001455BC">
        <w:rPr>
          <w:rFonts w:eastAsia="Times New Roman"/>
          <w:shd w:val="clear" w:color="auto" w:fill="FFFFFF"/>
          <w:rtl/>
          <w:lang w:eastAsia="en-US" w:bidi="ar-EG"/>
        </w:rPr>
        <w:t xml:space="preserve">1 بالوثيقة </w:t>
      </w:r>
      <w:r w:rsidRPr="001455BC">
        <w:rPr>
          <w:rFonts w:eastAsia="Times New Roman"/>
          <w:shd w:val="clear" w:color="auto" w:fill="FFFFFF"/>
          <w:lang w:val="en-GB" w:eastAsia="en-US" w:bidi="ar-EG"/>
        </w:rPr>
        <w:t>RRB23-3/12</w:t>
      </w:r>
      <w:r w:rsidRPr="001455BC">
        <w:rPr>
          <w:rFonts w:eastAsia="Times New Roman"/>
          <w:shd w:val="clear" w:color="auto" w:fill="FFFFFF"/>
          <w:rtl/>
          <w:lang w:eastAsia="en-US" w:bidi="ar-EG"/>
        </w:rPr>
        <w:t xml:space="preserve">، والتي قبلها المؤتمر الأوروبي لإدارات البريد والاتصالات، ينبغي للجنة أن </w:t>
      </w:r>
      <w:r w:rsidRPr="001455BC">
        <w:rPr>
          <w:rFonts w:eastAsia="Times New Roman" w:hint="cs"/>
          <w:shd w:val="clear" w:color="auto" w:fill="FFFFFF"/>
          <w:rtl/>
          <w:lang w:eastAsia="en-US" w:bidi="ar-EG"/>
        </w:rPr>
        <w:t>تفيد</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ب</w:t>
      </w:r>
      <w:r w:rsidRPr="001455BC">
        <w:rPr>
          <w:rFonts w:eastAsia="Times New Roman"/>
          <w:shd w:val="clear" w:color="auto" w:fill="FFFFFF"/>
          <w:rtl/>
          <w:lang w:eastAsia="en-US" w:bidi="ar-EG"/>
        </w:rPr>
        <w:t xml:space="preserve">أنها </w:t>
      </w:r>
      <w:r w:rsidRPr="001455BC">
        <w:rPr>
          <w:rFonts w:eastAsia="Times New Roman" w:hint="cs"/>
          <w:shd w:val="clear" w:color="auto" w:fill="FFFFFF"/>
          <w:rtl/>
          <w:lang w:eastAsia="en-US" w:bidi="ar-EG"/>
        </w:rPr>
        <w:t xml:space="preserve">في حين </w:t>
      </w:r>
      <w:r w:rsidRPr="001455BC">
        <w:rPr>
          <w:rFonts w:eastAsia="Times New Roman"/>
          <w:shd w:val="clear" w:color="auto" w:fill="FFFFFF"/>
          <w:rtl/>
          <w:lang w:eastAsia="en-US" w:bidi="ar-EG"/>
        </w:rPr>
        <w:t xml:space="preserve">تعتبر هذه المبادئ </w:t>
      </w:r>
      <w:r w:rsidRPr="001455BC">
        <w:rPr>
          <w:rFonts w:eastAsia="Times New Roman" w:hint="cs"/>
          <w:shd w:val="clear" w:color="auto" w:fill="FFFFFF"/>
          <w:rtl/>
          <w:lang w:eastAsia="en-US" w:bidi="ar-EG"/>
        </w:rPr>
        <w:t>مساعدة</w:t>
      </w:r>
      <w:r w:rsidRPr="001455BC">
        <w:rPr>
          <w:rFonts w:eastAsia="Times New Roman"/>
          <w:shd w:val="clear" w:color="auto" w:fill="FFFFFF"/>
          <w:rtl/>
          <w:lang w:eastAsia="en-US" w:bidi="ar-EG"/>
        </w:rPr>
        <w:t xml:space="preserve"> لتسهيل التنسيق </w:t>
      </w:r>
      <w:r w:rsidRPr="001455BC">
        <w:rPr>
          <w:rFonts w:eastAsia="Times New Roman" w:hint="cs"/>
          <w:shd w:val="clear" w:color="auto" w:fill="FFFFFF"/>
          <w:rtl/>
          <w:lang w:eastAsia="en-US" w:bidi="ar-EG"/>
        </w:rPr>
        <w:t>وإعانة</w:t>
      </w:r>
      <w:r w:rsidRPr="001455BC">
        <w:rPr>
          <w:rFonts w:eastAsia="Times New Roman"/>
          <w:shd w:val="clear" w:color="auto" w:fill="FFFFFF"/>
          <w:rtl/>
          <w:lang w:eastAsia="en-US" w:bidi="ar-EG"/>
        </w:rPr>
        <w:t xml:space="preserve"> الدول الأعضاء السبع الجديدة في الحصول على تعيينات، فإن التنسيق شأن ثنائي و</w:t>
      </w:r>
      <w:r w:rsidRPr="001455BC">
        <w:rPr>
          <w:rFonts w:eastAsia="Times New Roman" w:hint="cs"/>
          <w:shd w:val="clear" w:color="auto" w:fill="FFFFFF"/>
          <w:rtl/>
          <w:lang w:eastAsia="en-US" w:bidi="ar-EG"/>
        </w:rPr>
        <w:t xml:space="preserve">هي </w:t>
      </w:r>
      <w:r w:rsidRPr="001455BC">
        <w:rPr>
          <w:rFonts w:eastAsia="Times New Roman"/>
          <w:shd w:val="clear" w:color="auto" w:fill="FFFFFF"/>
          <w:rtl/>
          <w:lang w:eastAsia="en-US" w:bidi="ar-EG"/>
        </w:rPr>
        <w:t>تشجع الإدارات المعنية على الالتزام به</w:t>
      </w:r>
      <w:r w:rsidRPr="001455BC">
        <w:rPr>
          <w:rFonts w:eastAsia="Times New Roman" w:hint="cs"/>
          <w:shd w:val="clear" w:color="auto" w:fill="FFFFFF"/>
          <w:rtl/>
          <w:lang w:eastAsia="en-US" w:bidi="ar-EG"/>
        </w:rPr>
        <w:t>ا</w:t>
      </w:r>
      <w:r w:rsidRPr="001455BC">
        <w:rPr>
          <w:rFonts w:eastAsia="Times New Roman"/>
          <w:shd w:val="clear" w:color="auto" w:fill="FFFFFF"/>
          <w:rtl/>
          <w:lang w:eastAsia="en-US" w:bidi="ar-EG"/>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وفيما يتعلق بالطلبين (أ) و(ب)، ا</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فق على أن اللجنة سبق أن نفذت طلبا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على غرار الفقرة </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أ) في سياق تنفيذ القرار </w:t>
      </w:r>
      <w:r w:rsidRPr="001455BC">
        <w:rPr>
          <w:rFonts w:eastAsia="Times New Roman"/>
          <w:b/>
          <w:bCs/>
          <w:lang w:eastAsia="en-US"/>
        </w:rPr>
        <w:t xml:space="preserve">559 </w:t>
      </w:r>
      <w:r w:rsidRPr="001455BC">
        <w:rPr>
          <w:rFonts w:eastAsia="Calibri"/>
          <w:b/>
          <w:bCs/>
          <w:lang w:eastAsia="en-US"/>
        </w:rPr>
        <w:t>(WRC</w:t>
      </w:r>
      <w:r w:rsidRPr="001455BC">
        <w:rPr>
          <w:rFonts w:eastAsia="Calibri"/>
          <w:b/>
          <w:bCs/>
          <w:lang w:eastAsia="en-US"/>
        </w:rPr>
        <w:noBreakHyphen/>
        <w:t>19)</w:t>
      </w:r>
      <w:r w:rsidRPr="001455BC">
        <w:rPr>
          <w:rFonts w:eastAsia="Times New Roman"/>
          <w:shd w:val="clear" w:color="auto" w:fill="FFFFFF"/>
          <w:rtl/>
          <w:lang w:eastAsia="en-US" w:bidi="ar-EG"/>
        </w:rPr>
        <w:t>، ولكنه رأى أن</w:t>
      </w:r>
      <w:r w:rsidRPr="001455BC">
        <w:rPr>
          <w:rFonts w:eastAsia="Times New Roman" w:hint="cs"/>
          <w:shd w:val="clear" w:color="auto" w:fill="FFFFFF"/>
          <w:rtl/>
          <w:lang w:eastAsia="en-US" w:bidi="ar-EG"/>
        </w:rPr>
        <w:t xml:space="preserve"> الطلب</w:t>
      </w:r>
      <w:r w:rsidRPr="001455BC">
        <w:rPr>
          <w:rFonts w:eastAsia="Times New Roman"/>
          <w:shd w:val="clear" w:color="auto" w:fill="FFFFFF"/>
          <w:rtl/>
          <w:lang w:eastAsia="en-US" w:bidi="ar-EG"/>
        </w:rPr>
        <w:t xml:space="preserve"> (ب) </w:t>
      </w:r>
      <w:r w:rsidRPr="001455BC">
        <w:rPr>
          <w:rFonts w:eastAsia="Times New Roman" w:hint="cs"/>
          <w:shd w:val="clear" w:color="auto" w:fill="FFFFFF"/>
          <w:rtl/>
          <w:lang w:eastAsia="en-US" w:bidi="ar-EG"/>
        </w:rPr>
        <w:t>ينطوي على</w:t>
      </w:r>
      <w:r w:rsidRPr="001455BC">
        <w:rPr>
          <w:rFonts w:eastAsia="Times New Roman"/>
          <w:shd w:val="clear" w:color="auto" w:fill="FFFFFF"/>
          <w:rtl/>
          <w:lang w:eastAsia="en-US" w:bidi="ar-EG"/>
        </w:rPr>
        <w:t xml:space="preserve"> أوجه تضارب مع الرقم </w:t>
      </w:r>
      <w:r w:rsidRPr="001455BC">
        <w:rPr>
          <w:rFonts w:eastAsia="Times New Roman"/>
          <w:b/>
          <w:bCs/>
          <w:shd w:val="clear" w:color="auto" w:fill="FFFFFF"/>
          <w:rtl/>
          <w:lang w:eastAsia="en-US" w:bidi="ar-EG"/>
        </w:rPr>
        <w:t xml:space="preserve">25.6 </w:t>
      </w:r>
      <w:r w:rsidRPr="001455BC">
        <w:rPr>
          <w:rFonts w:eastAsia="Times New Roman"/>
          <w:shd w:val="clear" w:color="auto" w:fill="FFFFFF"/>
          <w:rtl/>
          <w:lang w:eastAsia="en-US" w:bidi="ar-EG"/>
        </w:rPr>
        <w:t>من</w:t>
      </w:r>
      <w:r w:rsidRPr="001455BC">
        <w:rPr>
          <w:rFonts w:eastAsia="Times New Roman" w:hint="cs"/>
          <w:shd w:val="clear" w:color="auto" w:fill="FFFFFF"/>
          <w:rtl/>
          <w:lang w:eastAsia="en-US" w:bidi="ar-EG"/>
        </w:rPr>
        <w:t> </w:t>
      </w:r>
      <w:r w:rsidRPr="001455BC">
        <w:rPr>
          <w:rFonts w:eastAsia="Times New Roman"/>
          <w:shd w:val="clear" w:color="auto" w:fill="FFFFFF"/>
          <w:rtl/>
          <w:lang w:eastAsia="en-US" w:bidi="ar-EG"/>
        </w:rPr>
        <w:t>لوائح الراديو. وليس للجنة ولاية النظر في هذه الطلبات وينبغي لها بدلا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من ذلك أن تدعو الإدارات المعنية إلى تقديمها إلى المؤتمر العالمي للاتصالات الراديوية لعام 2023.</w:t>
      </w:r>
    </w:p>
    <w:p w14:paraId="7CBDF68D"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15.8</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وأشار </w:t>
      </w:r>
      <w:r w:rsidRPr="001455BC">
        <w:rPr>
          <w:rFonts w:eastAsia="Times New Roman"/>
          <w:b/>
          <w:bCs/>
          <w:shd w:val="clear" w:color="auto" w:fill="FFFFFF"/>
          <w:rtl/>
          <w:lang w:eastAsia="en-US" w:bidi="ar-EG"/>
        </w:rPr>
        <w:t xml:space="preserve">السيد وانغ (رئيس </w:t>
      </w:r>
      <w:r w:rsidRPr="001455BC">
        <w:rPr>
          <w:rFonts w:eastAsia="Times New Roman"/>
          <w:b/>
          <w:bCs/>
          <w:shd w:val="clear" w:color="auto" w:fill="FFFFFF"/>
          <w:rtl/>
          <w:lang w:eastAsia="en-US"/>
        </w:rPr>
        <w:t>شعبة التبليغ والخطط للخدمات الفضائية/دائرة الخدمات الفضائية</w:t>
      </w:r>
      <w:r w:rsidRPr="001455BC">
        <w:rPr>
          <w:rFonts w:eastAsia="Times New Roman"/>
          <w:b/>
          <w:bCs/>
          <w:shd w:val="clear" w:color="auto" w:fill="FFFFFF"/>
          <w:rtl/>
          <w:lang w:eastAsia="en-US" w:bidi="ar-EG"/>
        </w:rPr>
        <w:t>)</w:t>
      </w:r>
      <w:r w:rsidRPr="001455BC">
        <w:rPr>
          <w:rFonts w:eastAsia="Times New Roman" w:hint="cs"/>
          <w:shd w:val="clear" w:color="auto" w:fill="FFFFFF"/>
          <w:rtl/>
          <w:lang w:eastAsia="en-US" w:bidi="ar-EG"/>
        </w:rPr>
        <w:t xml:space="preserve"> </w:t>
      </w:r>
      <w:r w:rsidRPr="001455BC">
        <w:rPr>
          <w:rFonts w:eastAsia="Times New Roman"/>
          <w:shd w:val="clear" w:color="auto" w:fill="FFFFFF"/>
          <w:rtl/>
          <w:lang w:eastAsia="en-US" w:bidi="ar-EG"/>
        </w:rPr>
        <w:t xml:space="preserve">إلى أن الأحكام الحالية في التذييل </w:t>
      </w:r>
      <w:r w:rsidRPr="001455BC">
        <w:rPr>
          <w:rFonts w:eastAsia="Times New Roman"/>
          <w:b/>
          <w:bCs/>
          <w:shd w:val="clear" w:color="auto" w:fill="FFFFFF"/>
          <w:lang w:eastAsia="en-US" w:bidi="ar-EG"/>
        </w:rPr>
        <w:t>30B</w:t>
      </w:r>
      <w:r w:rsidRPr="001455BC">
        <w:rPr>
          <w:rFonts w:eastAsia="Times New Roman"/>
          <w:shd w:val="clear" w:color="auto" w:fill="FFFFFF"/>
          <w:rtl/>
          <w:lang w:eastAsia="en-US" w:bidi="ar-EG"/>
        </w:rPr>
        <w:t xml:space="preserve"> لا تعامل التعيينات والتخصيصات </w:t>
      </w:r>
      <w:r w:rsidRPr="001455BC">
        <w:rPr>
          <w:rFonts w:eastAsia="Times New Roman" w:hint="cs"/>
          <w:shd w:val="clear" w:color="auto" w:fill="FFFFFF"/>
          <w:rtl/>
          <w:lang w:eastAsia="en-US" w:bidi="ar-EG"/>
        </w:rPr>
        <w:t xml:space="preserve">المعاملة </w:t>
      </w:r>
      <w:r w:rsidRPr="001455BC">
        <w:rPr>
          <w:rFonts w:eastAsia="Times New Roman"/>
          <w:shd w:val="clear" w:color="auto" w:fill="FFFFFF"/>
          <w:rtl/>
          <w:lang w:eastAsia="en-US" w:bidi="ar-EG"/>
        </w:rPr>
        <w:t>نفس</w:t>
      </w:r>
      <w:r w:rsidRPr="001455BC">
        <w:rPr>
          <w:rFonts w:eastAsia="Times New Roman" w:hint="cs"/>
          <w:shd w:val="clear" w:color="auto" w:fill="FFFFFF"/>
          <w:rtl/>
          <w:lang w:eastAsia="en-US" w:bidi="ar-EG"/>
        </w:rPr>
        <w:t>ها</w:t>
      </w:r>
      <w:r w:rsidRPr="001455BC">
        <w:rPr>
          <w:rFonts w:eastAsia="Times New Roman"/>
          <w:shd w:val="clear" w:color="auto" w:fill="FFFFFF"/>
          <w:rtl/>
          <w:lang w:eastAsia="en-US" w:bidi="ar-EG"/>
        </w:rPr>
        <w:t>.</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فعلى سبيل المثال، </w:t>
      </w:r>
      <w:r w:rsidRPr="001455BC">
        <w:rPr>
          <w:rFonts w:eastAsia="Times New Roman"/>
          <w:shd w:val="clear" w:color="auto" w:fill="FFFFFF"/>
          <w:rtl/>
          <w:lang w:eastAsia="en-US" w:bidi="ar"/>
        </w:rPr>
        <w:t xml:space="preserve">يمكن تطبيق إدخال مؤقت فيما يتعلق بتخصيص تردد متأثر ولكن لا يمكن تطبيقه فيما يتعلق </w:t>
      </w:r>
      <w:r w:rsidRPr="001455BC">
        <w:rPr>
          <w:rFonts w:eastAsia="Times New Roman" w:hint="cs"/>
          <w:shd w:val="clear" w:color="auto" w:fill="FFFFFF"/>
          <w:rtl/>
          <w:lang w:eastAsia="en-US" w:bidi="ar"/>
        </w:rPr>
        <w:t>بتعيين</w:t>
      </w:r>
      <w:r w:rsidRPr="001455BC">
        <w:rPr>
          <w:rFonts w:eastAsia="Times New Roman"/>
          <w:shd w:val="clear" w:color="auto" w:fill="FFFFFF"/>
          <w:rtl/>
          <w:lang w:eastAsia="en-US" w:bidi="ar"/>
        </w:rPr>
        <w:t xml:space="preserve"> متأثر</w:t>
      </w:r>
      <w:r w:rsidRPr="001455BC">
        <w:rPr>
          <w:rFonts w:eastAsia="Times New Roman" w:hint="cs"/>
          <w:shd w:val="clear" w:color="auto" w:fill="FFFFFF"/>
          <w:rtl/>
          <w:lang w:eastAsia="en-US" w:bidi="ar"/>
        </w:rPr>
        <w:t>.</w:t>
      </w:r>
    </w:p>
    <w:p w14:paraId="1EA88100"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16.8</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وقال </w:t>
      </w:r>
      <w:r w:rsidRPr="001455BC">
        <w:rPr>
          <w:rFonts w:eastAsia="Times New Roman" w:hint="cs"/>
          <w:b/>
          <w:bCs/>
          <w:shd w:val="clear" w:color="auto" w:fill="FFFFFF"/>
          <w:rtl/>
          <w:lang w:eastAsia="en-US" w:bidi="ar-EG"/>
        </w:rPr>
        <w:t xml:space="preserve">السيد </w:t>
      </w:r>
      <w:r w:rsidRPr="001455BC">
        <w:rPr>
          <w:rFonts w:eastAsia="Times New Roman"/>
          <w:b/>
          <w:bCs/>
          <w:shd w:val="clear" w:color="auto" w:fill="FFFFFF"/>
          <w:rtl/>
          <w:lang w:eastAsia="en-US" w:bidi="ar-EG"/>
        </w:rPr>
        <w:t>هنري</w:t>
      </w:r>
      <w:r w:rsidRPr="001455BC">
        <w:rPr>
          <w:rFonts w:eastAsia="Times New Roman"/>
          <w:shd w:val="clear" w:color="auto" w:fill="FFFFFF"/>
          <w:rtl/>
          <w:lang w:eastAsia="en-US" w:bidi="ar-EG"/>
        </w:rPr>
        <w:t xml:space="preserve"> يتعين على اللجنة أن تجد سبيلا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للمضي قدماً فيما يتعلق بالتعيينات التي لا يزال </w:t>
      </w:r>
      <w:r w:rsidRPr="001455BC">
        <w:rPr>
          <w:rFonts w:eastAsia="Times New Roman" w:hint="cs"/>
          <w:shd w:val="clear" w:color="auto" w:fill="FFFFFF"/>
          <w:rtl/>
          <w:lang w:eastAsia="en-US" w:bidi="ar-EG"/>
        </w:rPr>
        <w:t>يبلَّغ</w:t>
      </w:r>
      <w:r w:rsidRPr="001455BC">
        <w:rPr>
          <w:rFonts w:eastAsia="Times New Roman"/>
          <w:shd w:val="clear" w:color="auto" w:fill="FFFFFF"/>
          <w:rtl/>
          <w:lang w:eastAsia="en-US" w:bidi="ar-EG"/>
        </w:rPr>
        <w:t xml:space="preserve"> عنها </w:t>
      </w:r>
      <w:r w:rsidRPr="001455BC">
        <w:rPr>
          <w:rFonts w:eastAsia="Times New Roman" w:hint="cs"/>
          <w:shd w:val="clear" w:color="auto" w:fill="FFFFFF"/>
          <w:rtl/>
          <w:lang w:eastAsia="en-US" w:bidi="ar-EG"/>
        </w:rPr>
        <w:t xml:space="preserve">على أنها </w:t>
      </w:r>
      <w:r w:rsidRPr="001455BC">
        <w:rPr>
          <w:rFonts w:eastAsia="Times New Roman"/>
          <w:shd w:val="clear" w:color="auto" w:fill="FFFFFF"/>
          <w:rtl/>
          <w:lang w:eastAsia="en-US" w:bidi="ar-EG"/>
        </w:rPr>
        <w:t>متأثر</w:t>
      </w:r>
      <w:r w:rsidRPr="001455BC">
        <w:rPr>
          <w:rFonts w:eastAsia="Times New Roman" w:hint="cs"/>
          <w:shd w:val="clear" w:color="auto" w:fill="FFFFFF"/>
          <w:rtl/>
          <w:lang w:eastAsia="en-US" w:bidi="ar-EG"/>
        </w:rPr>
        <w:t>ة</w:t>
      </w:r>
      <w:r w:rsidRPr="001455BC">
        <w:rPr>
          <w:rFonts w:eastAsia="Times New Roman"/>
          <w:shd w:val="clear" w:color="auto" w:fill="FFFFFF"/>
          <w:rtl/>
          <w:lang w:eastAsia="en-US" w:bidi="ar-EG"/>
        </w:rPr>
        <w:t xml:space="preserve">، نظراً </w:t>
      </w:r>
      <w:r w:rsidRPr="001455BC">
        <w:rPr>
          <w:rFonts w:eastAsia="Times New Roman" w:hint="cs"/>
          <w:shd w:val="clear" w:color="auto" w:fill="FFFFFF"/>
          <w:rtl/>
          <w:lang w:eastAsia="en-US" w:bidi="ar-EG"/>
        </w:rPr>
        <w:t>لتعذر</w:t>
      </w:r>
      <w:r w:rsidRPr="001455BC">
        <w:rPr>
          <w:rFonts w:eastAsia="Times New Roman"/>
          <w:shd w:val="clear" w:color="auto" w:fill="FFFFFF"/>
          <w:rtl/>
          <w:lang w:eastAsia="en-US" w:bidi="ar-EG"/>
        </w:rPr>
        <w:t xml:space="preserve"> تحديث الحالة المرجعية ذات الصلة بموجب التذييل </w:t>
      </w:r>
      <w:r w:rsidRPr="001455BC">
        <w:rPr>
          <w:rFonts w:eastAsia="Times New Roman"/>
          <w:b/>
          <w:bCs/>
          <w:shd w:val="clear" w:color="auto" w:fill="FFFFFF"/>
          <w:lang w:eastAsia="en-US" w:bidi="ar-EG"/>
        </w:rPr>
        <w:t>30B</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لأن التحديث</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قد</w:t>
      </w:r>
      <w:r w:rsidRPr="001455BC">
        <w:rPr>
          <w:rFonts w:eastAsia="Times New Roman"/>
          <w:shd w:val="clear" w:color="auto" w:fill="FFFFFF"/>
          <w:rtl/>
          <w:lang w:eastAsia="en-US" w:bidi="ar-EG"/>
        </w:rPr>
        <w:t xml:space="preserve"> يعطي ميزة للإدارات السبع الموقعة فيما يتعلق بأي طلبات مستقبلية ويتعين على اللجنة أن تأخذ في الاعتبار هذه الإمكانية).</w:t>
      </w:r>
      <w:r w:rsidRPr="001455BC">
        <w:rPr>
          <w:rFonts w:eastAsia="Times New Roman"/>
          <w:rtl/>
          <w:lang w:val="en-GB" w:eastAsia="en-US" w:bidi="ar-EG"/>
        </w:rPr>
        <w:t xml:space="preserve"> </w:t>
      </w:r>
      <w:r w:rsidRPr="001455BC">
        <w:rPr>
          <w:rFonts w:eastAsia="Times New Roman"/>
          <w:shd w:val="clear" w:color="auto" w:fill="FFFFFF"/>
          <w:rtl/>
          <w:lang w:eastAsia="en-US" w:bidi="ar-EG"/>
        </w:rPr>
        <w:t xml:space="preserve">ويتمثل أحد </w:t>
      </w:r>
      <w:r w:rsidRPr="001455BC">
        <w:rPr>
          <w:rFonts w:eastAsia="Times New Roman" w:hint="cs"/>
          <w:shd w:val="clear" w:color="auto" w:fill="FFFFFF"/>
          <w:rtl/>
          <w:lang w:eastAsia="en-US" w:bidi="ar-EG"/>
        </w:rPr>
        <w:t>مسارات العمل</w:t>
      </w:r>
      <w:r w:rsidRPr="001455BC">
        <w:rPr>
          <w:rFonts w:eastAsia="Times New Roman"/>
          <w:shd w:val="clear" w:color="auto" w:fill="FFFFFF"/>
          <w:rtl/>
          <w:lang w:eastAsia="en-US" w:bidi="ar-EG"/>
        </w:rPr>
        <w:t xml:space="preserve"> الممكنة في أن تكلف اللجنة المكتب بالموافقة على طلبات الإدارات والمضي قدماً في الفح</w:t>
      </w:r>
      <w:r w:rsidRPr="001455BC">
        <w:rPr>
          <w:rFonts w:eastAsia="Times New Roman" w:hint="cs"/>
          <w:shd w:val="clear" w:color="auto" w:fill="FFFFFF"/>
          <w:rtl/>
          <w:lang w:eastAsia="en-US" w:bidi="ar-EG"/>
        </w:rPr>
        <w:t>و</w:t>
      </w:r>
      <w:r w:rsidRPr="001455BC">
        <w:rPr>
          <w:rFonts w:eastAsia="Times New Roman"/>
          <w:shd w:val="clear" w:color="auto" w:fill="FFFFFF"/>
          <w:rtl/>
          <w:lang w:eastAsia="en-US" w:bidi="ar-EG"/>
        </w:rPr>
        <w:t>ص</w:t>
      </w:r>
      <w:r w:rsidRPr="001455BC">
        <w:rPr>
          <w:rFonts w:eastAsia="Times New Roman" w:hint="cs"/>
          <w:shd w:val="clear" w:color="auto" w:fill="FFFFFF"/>
          <w:rtl/>
          <w:lang w:eastAsia="en-US" w:bidi="ar-EG"/>
        </w:rPr>
        <w:t>ات</w:t>
      </w:r>
      <w:r w:rsidRPr="001455BC">
        <w:rPr>
          <w:rFonts w:eastAsia="Times New Roman"/>
          <w:shd w:val="clear" w:color="auto" w:fill="FFFFFF"/>
          <w:rtl/>
          <w:lang w:eastAsia="en-US" w:bidi="ar-EG"/>
        </w:rPr>
        <w:t xml:space="preserve"> ذات الصلة ونشر الجزء</w:t>
      </w:r>
      <w:r w:rsidRPr="001455BC">
        <w:rPr>
          <w:rFonts w:eastAsia="Times New Roman" w:hint="cs"/>
          <w:shd w:val="clear" w:color="auto" w:fill="FFFFFF"/>
          <w:rtl/>
          <w:lang w:eastAsia="en-US" w:bidi="ar-EG"/>
        </w:rPr>
        <w:t> </w:t>
      </w:r>
      <w:r w:rsidRPr="001455BC">
        <w:rPr>
          <w:rFonts w:eastAsia="Times New Roman"/>
          <w:shd w:val="clear" w:color="auto" w:fill="FFFFFF"/>
          <w:lang w:val="en-GB" w:eastAsia="en-US" w:bidi="ar-EG"/>
        </w:rPr>
        <w:t>B</w:t>
      </w:r>
      <w:r w:rsidRPr="001455BC">
        <w:rPr>
          <w:rFonts w:eastAsia="Times New Roman"/>
          <w:shd w:val="clear" w:color="auto" w:fill="FFFFFF"/>
          <w:rtl/>
          <w:lang w:eastAsia="en-US" w:bidi="ar-EG"/>
        </w:rPr>
        <w:t xml:space="preserve"> في الوقت المناسب لينظر فيه المؤتمر العالمي للاتصالات الراديوية لعام 2023 الذي سيح</w:t>
      </w:r>
      <w:r w:rsidRPr="001455BC">
        <w:rPr>
          <w:rFonts w:eastAsia="Times New Roman" w:hint="cs"/>
          <w:shd w:val="clear" w:color="auto" w:fill="FFFFFF"/>
          <w:rtl/>
          <w:lang w:eastAsia="en-US" w:bidi="ar-EG"/>
        </w:rPr>
        <w:t>ا</w:t>
      </w:r>
      <w:r w:rsidRPr="001455BC">
        <w:rPr>
          <w:rFonts w:eastAsia="Times New Roman"/>
          <w:shd w:val="clear" w:color="auto" w:fill="FFFFFF"/>
          <w:rtl/>
          <w:lang w:eastAsia="en-US" w:bidi="ar-EG"/>
        </w:rPr>
        <w:t>ط علما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بالنتائج.</w:t>
      </w:r>
      <w:r w:rsidRPr="001455BC">
        <w:rPr>
          <w:rFonts w:eastAsia="Times New Roman" w:hint="cs"/>
          <w:rtl/>
          <w:lang w:val="en-GB" w:eastAsia="en-US" w:bidi="ar-EG"/>
        </w:rPr>
        <w:t xml:space="preserve"> </w:t>
      </w:r>
      <w:r w:rsidRPr="001455BC">
        <w:rPr>
          <w:rFonts w:eastAsia="Times New Roman" w:hint="cs"/>
          <w:shd w:val="clear" w:color="auto" w:fill="FFFFFF"/>
          <w:rtl/>
          <w:lang w:eastAsia="en-US" w:bidi="ar-EG"/>
        </w:rPr>
        <w:t xml:space="preserve">وثمة بديل </w:t>
      </w:r>
      <w:r w:rsidRPr="001455BC">
        <w:rPr>
          <w:rFonts w:eastAsia="Times New Roman"/>
          <w:shd w:val="clear" w:color="auto" w:fill="FFFFFF"/>
          <w:rtl/>
          <w:lang w:eastAsia="en-US" w:bidi="ar-EG"/>
        </w:rPr>
        <w:t>تكلف</w:t>
      </w:r>
      <w:r w:rsidRPr="001455BC">
        <w:rPr>
          <w:rFonts w:eastAsia="Times New Roman" w:hint="cs"/>
          <w:shd w:val="clear" w:color="auto" w:fill="FFFFFF"/>
          <w:rtl/>
          <w:lang w:eastAsia="en-US" w:bidi="ar-EG"/>
        </w:rPr>
        <w:t xml:space="preserve"> فيه</w:t>
      </w:r>
      <w:r w:rsidRPr="001455BC">
        <w:rPr>
          <w:rFonts w:eastAsia="Times New Roman"/>
          <w:shd w:val="clear" w:color="auto" w:fill="FFFFFF"/>
          <w:rtl/>
          <w:lang w:eastAsia="en-US" w:bidi="ar-EG"/>
        </w:rPr>
        <w:t xml:space="preserve"> اللجنة المكتب مؤقتاً بإدراج التبليغات السبعة للجزء </w:t>
      </w:r>
      <w:r w:rsidRPr="001455BC">
        <w:rPr>
          <w:rFonts w:eastAsia="Times New Roman"/>
          <w:shd w:val="clear" w:color="auto" w:fill="FFFFFF"/>
          <w:lang w:val="en-GB" w:eastAsia="en-US" w:bidi="ar-EG"/>
        </w:rPr>
        <w:t>B</w:t>
      </w:r>
      <w:r w:rsidRPr="001455BC">
        <w:rPr>
          <w:rFonts w:eastAsia="Times New Roman"/>
          <w:shd w:val="clear" w:color="auto" w:fill="FFFFFF"/>
          <w:rtl/>
          <w:lang w:eastAsia="en-US" w:bidi="ar-EG"/>
        </w:rPr>
        <w:t xml:space="preserve"> في القائمة وإبلاغ الحالة إلى المؤتمر العالمي للاتصالات الراديوية لعام 2023 للنظر فيها. ومن شأن إدراج التبليغات في القائمة أن يساعد الإدارات السبع على الحصول على تعييناتها الوطنية في المؤتمر العالمي للاتصالات الراديوية لعام 2023.</w:t>
      </w:r>
      <w:r w:rsidRPr="001455BC">
        <w:rPr>
          <w:rFonts w:eastAsia="Times New Roman"/>
          <w:rtl/>
          <w:lang w:val="en-GB" w:eastAsia="en-US" w:bidi="ar-EG"/>
        </w:rPr>
        <w:t xml:space="preserve"> </w:t>
      </w:r>
      <w:r w:rsidRPr="001455BC">
        <w:rPr>
          <w:rFonts w:eastAsia="Times New Roman"/>
          <w:shd w:val="clear" w:color="auto" w:fill="FFFFFF"/>
          <w:rtl/>
          <w:lang w:eastAsia="en-US" w:bidi="ar-EG"/>
        </w:rPr>
        <w:t>وهناك أيضاً إمكانية ثالثة، وهي ألا تتخذ اللجنة أي إجراء، باستثناء الإعراب عن تعاطفها مع الإدارات، من حيث معالجة الطلبات، مما يعني أنها لن تساعد على دفع</w:t>
      </w:r>
      <w:r w:rsidRPr="001455BC">
        <w:rPr>
          <w:rFonts w:eastAsia="Times New Roman" w:hint="cs"/>
          <w:shd w:val="clear" w:color="auto" w:fill="FFFFFF"/>
          <w:rtl/>
          <w:lang w:eastAsia="en-US" w:bidi="ar-EG"/>
        </w:rPr>
        <w:t xml:space="preserve"> عجلة</w:t>
      </w:r>
      <w:r w:rsidRPr="001455BC">
        <w:rPr>
          <w:rFonts w:eastAsia="Times New Roman"/>
          <w:shd w:val="clear" w:color="auto" w:fill="FFFFFF"/>
          <w:rtl/>
          <w:lang w:eastAsia="en-US" w:bidi="ar-EG"/>
        </w:rPr>
        <w:t xml:space="preserve"> العملية قدماً.</w:t>
      </w:r>
      <w:r w:rsidRPr="001455BC">
        <w:rPr>
          <w:rFonts w:eastAsia="Times New Roman"/>
          <w:rtl/>
          <w:lang w:val="en-GB" w:eastAsia="en-US" w:bidi="ar-EG"/>
        </w:rPr>
        <w:t xml:space="preserve"> </w:t>
      </w:r>
      <w:r w:rsidRPr="001455BC">
        <w:rPr>
          <w:rFonts w:eastAsia="Times New Roman"/>
          <w:shd w:val="clear" w:color="auto" w:fill="FFFFFF"/>
          <w:rtl/>
          <w:lang w:eastAsia="en-US" w:bidi="ar-EG"/>
        </w:rPr>
        <w:t>وعلى أي حال، يمكن دائماً للإدارات السبع أن تقدم طلباتها إلى المؤتمر العالمي للاتصالات الراديوية لعام 2023 للنظر فيها.</w:t>
      </w:r>
    </w:p>
    <w:p w14:paraId="4169A78E"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17.8</w:t>
      </w:r>
      <w:r w:rsidRPr="001455BC">
        <w:rPr>
          <w:rFonts w:eastAsia="Times New Roman"/>
          <w:shd w:val="clear" w:color="auto" w:fill="FFFFFF"/>
          <w:rtl/>
          <w:lang w:eastAsia="en-US"/>
        </w:rPr>
        <w:tab/>
      </w:r>
      <w:r w:rsidRPr="001455BC">
        <w:rPr>
          <w:rFonts w:eastAsia="Times New Roman"/>
          <w:shd w:val="clear" w:color="auto" w:fill="FFFFFF"/>
          <w:rtl/>
          <w:lang w:eastAsia="en-US" w:bidi="ar-EG"/>
        </w:rPr>
        <w:t>وا</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فق</w:t>
      </w:r>
      <w:r w:rsidRPr="001455BC">
        <w:rPr>
          <w:rFonts w:eastAsia="Times New Roman" w:hint="cs"/>
          <w:shd w:val="clear" w:color="auto" w:fill="FFFFFF"/>
          <w:rtl/>
          <w:lang w:eastAsia="en-US" w:bidi="ar-EG"/>
        </w:rPr>
        <w:t>ت</w:t>
      </w:r>
      <w:r w:rsidRPr="001455BC">
        <w:rPr>
          <w:rFonts w:eastAsia="Times New Roman"/>
          <w:shd w:val="clear" w:color="auto" w:fill="FFFFFF"/>
          <w:rtl/>
          <w:lang w:eastAsia="en-US" w:bidi="ar-EG"/>
        </w:rPr>
        <w:t xml:space="preserve"> </w:t>
      </w:r>
      <w:r w:rsidRPr="001455BC">
        <w:rPr>
          <w:rFonts w:eastAsia="Times New Roman"/>
          <w:b/>
          <w:bCs/>
          <w:shd w:val="clear" w:color="auto" w:fill="FFFFFF"/>
          <w:rtl/>
          <w:lang w:eastAsia="en-US" w:bidi="ar-EG"/>
        </w:rPr>
        <w:t>السيد</w:t>
      </w:r>
      <w:r w:rsidRPr="001455BC">
        <w:rPr>
          <w:rFonts w:eastAsia="Times New Roman" w:hint="cs"/>
          <w:b/>
          <w:bCs/>
          <w:shd w:val="clear" w:color="auto" w:fill="FFFFFF"/>
          <w:rtl/>
          <w:lang w:eastAsia="en-US" w:bidi="ar-EG"/>
        </w:rPr>
        <w:t>ة</w:t>
      </w:r>
      <w:r w:rsidRPr="001455BC">
        <w:rPr>
          <w:rFonts w:eastAsia="Times New Roman"/>
          <w:b/>
          <w:bCs/>
          <w:shd w:val="clear" w:color="auto" w:fill="FFFFFF"/>
          <w:rtl/>
          <w:lang w:eastAsia="en-US" w:bidi="ar-EG"/>
        </w:rPr>
        <w:t xml:space="preserve"> حسنوفا</w:t>
      </w:r>
      <w:r w:rsidRPr="001455BC">
        <w:rPr>
          <w:rFonts w:eastAsia="Times New Roman"/>
          <w:shd w:val="clear" w:color="auto" w:fill="FFFFFF"/>
          <w:rtl/>
          <w:lang w:eastAsia="en-US" w:bidi="ar-EG"/>
        </w:rPr>
        <w:t xml:space="preserve"> </w:t>
      </w:r>
      <w:r w:rsidRPr="001455BC">
        <w:rPr>
          <w:rFonts w:eastAsia="Times New Roman" w:hint="cs"/>
          <w:shd w:val="clear" w:color="auto" w:fill="FFFFFF"/>
          <w:rtl/>
          <w:lang w:eastAsia="en-US" w:bidi="ar-EG"/>
        </w:rPr>
        <w:t>مع</w:t>
      </w:r>
      <w:r w:rsidRPr="001455BC">
        <w:rPr>
          <w:rFonts w:eastAsia="Times New Roman"/>
          <w:shd w:val="clear" w:color="auto" w:fill="FFFFFF"/>
          <w:rtl/>
          <w:lang w:eastAsia="en-US" w:bidi="ar-EG"/>
        </w:rPr>
        <w:t xml:space="preserve"> النهج الأول الذي أوجزه السيد هنري؛ وقالت إنها لا تؤيد إدخال تخصيصات التردد</w:t>
      </w:r>
      <w:r w:rsidRPr="001455BC">
        <w:rPr>
          <w:rFonts w:eastAsia="Times New Roman" w:hint="cs"/>
          <w:shd w:val="clear" w:color="auto" w:fill="FFFFFF"/>
          <w:rtl/>
          <w:lang w:eastAsia="en-US" w:bidi="ar-EG"/>
        </w:rPr>
        <w:t>ات</w:t>
      </w:r>
      <w:r w:rsidRPr="001455BC">
        <w:rPr>
          <w:rFonts w:eastAsia="Times New Roman"/>
          <w:shd w:val="clear" w:color="auto" w:fill="FFFFFF"/>
          <w:rtl/>
          <w:lang w:eastAsia="en-US" w:bidi="ar-EG"/>
        </w:rPr>
        <w:t xml:space="preserve"> في القائمة مؤقتاً.</w:t>
      </w:r>
    </w:p>
    <w:p w14:paraId="0D4DC22A"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18.8</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وقال</w:t>
      </w:r>
      <w:r w:rsidRPr="001455BC">
        <w:rPr>
          <w:rFonts w:eastAsia="Times New Roman"/>
          <w:shd w:val="clear" w:color="auto" w:fill="FFFFFF"/>
          <w:rtl/>
          <w:lang w:eastAsia="en-US" w:bidi="ar-EG"/>
        </w:rPr>
        <w:t xml:space="preserve"> </w:t>
      </w:r>
      <w:r w:rsidRPr="001455BC">
        <w:rPr>
          <w:rFonts w:eastAsia="Times New Roman"/>
          <w:b/>
          <w:bCs/>
          <w:shd w:val="clear" w:color="auto" w:fill="FFFFFF"/>
          <w:rtl/>
          <w:lang w:eastAsia="en-US" w:bidi="ar-EG"/>
        </w:rPr>
        <w:t xml:space="preserve">السيد وانغ (رئيس </w:t>
      </w:r>
      <w:r w:rsidRPr="001455BC">
        <w:rPr>
          <w:rFonts w:eastAsia="Times New Roman"/>
          <w:b/>
          <w:bCs/>
          <w:shd w:val="clear" w:color="auto" w:fill="FFFFFF"/>
          <w:rtl/>
          <w:lang w:eastAsia="en-US"/>
        </w:rPr>
        <w:t>شعبة التبليغ والخطط للخدمات الفضائية/دائرة الخدمات الفضائية</w:t>
      </w:r>
      <w:r w:rsidRPr="001455BC">
        <w:rPr>
          <w:rFonts w:eastAsia="Times New Roman"/>
          <w:b/>
          <w:bCs/>
          <w:shd w:val="clear" w:color="auto" w:fill="FFFFFF"/>
          <w:rtl/>
          <w:lang w:eastAsia="en-US" w:bidi="ar-EG"/>
        </w:rPr>
        <w:t>)</w:t>
      </w:r>
      <w:r w:rsidRPr="001455BC">
        <w:rPr>
          <w:rFonts w:eastAsia="Times New Roman" w:hint="cs"/>
          <w:shd w:val="clear" w:color="auto" w:fill="FFFFFF"/>
          <w:rtl/>
          <w:lang w:eastAsia="en-US" w:bidi="ar-EG"/>
        </w:rPr>
        <w:t xml:space="preserve"> حتى</w:t>
      </w:r>
      <w:r w:rsidRPr="001455BC">
        <w:rPr>
          <w:rFonts w:eastAsia="Times New Roman"/>
          <w:shd w:val="clear" w:color="auto" w:fill="FFFFFF"/>
          <w:rtl/>
          <w:lang w:eastAsia="en-US" w:bidi="ar-EG"/>
        </w:rPr>
        <w:t xml:space="preserve"> إذا وافقت اللجنة على الطلب (أ)، على أساس أنها قبلت حلا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مماثلا</w:t>
      </w:r>
      <w:r w:rsidRPr="001455BC">
        <w:rPr>
          <w:rFonts w:eastAsia="Times New Roman" w:hint="cs"/>
          <w:shd w:val="clear" w:color="auto" w:fill="FFFFFF"/>
          <w:rtl/>
          <w:lang w:eastAsia="en-US" w:bidi="ar-EG"/>
        </w:rPr>
        <w:t>ً</w:t>
      </w:r>
      <w:r w:rsidRPr="001455BC">
        <w:rPr>
          <w:rFonts w:eastAsia="Times New Roman"/>
          <w:shd w:val="clear" w:color="auto" w:fill="FFFFFF"/>
          <w:rtl/>
          <w:lang w:eastAsia="en-US" w:bidi="ar-EG"/>
        </w:rPr>
        <w:t xml:space="preserve"> في سياق القرار </w:t>
      </w:r>
      <w:r w:rsidRPr="001455BC">
        <w:rPr>
          <w:rFonts w:eastAsia="Times New Roman"/>
          <w:b/>
          <w:bCs/>
          <w:lang w:eastAsia="en-US"/>
        </w:rPr>
        <w:t xml:space="preserve">559 </w:t>
      </w:r>
      <w:r w:rsidRPr="001455BC">
        <w:rPr>
          <w:rFonts w:eastAsia="Calibri"/>
          <w:b/>
          <w:bCs/>
          <w:lang w:eastAsia="en-US"/>
        </w:rPr>
        <w:t>(WRC</w:t>
      </w:r>
      <w:r w:rsidRPr="001455BC">
        <w:rPr>
          <w:rFonts w:eastAsia="Calibri"/>
          <w:b/>
          <w:bCs/>
          <w:lang w:eastAsia="en-US"/>
        </w:rPr>
        <w:noBreakHyphen/>
        <w:t>19)</w:t>
      </w:r>
      <w:r w:rsidRPr="001455BC">
        <w:rPr>
          <w:rFonts w:eastAsia="Times New Roman"/>
          <w:shd w:val="clear" w:color="auto" w:fill="FFFFFF"/>
          <w:rtl/>
          <w:lang w:eastAsia="en-US" w:bidi="ar-EG"/>
        </w:rPr>
        <w:t xml:space="preserve">، فإن بعض التبليغات الواردة من المكتب في الجزء </w:t>
      </w:r>
      <w:r w:rsidRPr="001455BC">
        <w:rPr>
          <w:rFonts w:eastAsia="Times New Roman"/>
          <w:shd w:val="clear" w:color="auto" w:fill="FFFFFF"/>
          <w:lang w:val="en-GB" w:eastAsia="en-US" w:bidi="ar-EG"/>
        </w:rPr>
        <w:t>B</w:t>
      </w:r>
      <w:r w:rsidRPr="001455BC">
        <w:rPr>
          <w:rFonts w:eastAsia="Times New Roman"/>
          <w:shd w:val="clear" w:color="auto" w:fill="FFFFFF"/>
          <w:rtl/>
          <w:lang w:eastAsia="en-US" w:bidi="ar-EG"/>
        </w:rPr>
        <w:t xml:space="preserve"> ستعطى نتيجة غير مؤاتية وتعاد</w:t>
      </w:r>
      <w:r w:rsidRPr="001455BC">
        <w:rPr>
          <w:rFonts w:eastAsia="Times New Roman" w:hint="cs"/>
          <w:shd w:val="clear" w:color="auto" w:fill="FFFFFF"/>
          <w:rtl/>
          <w:lang w:eastAsia="en-US" w:bidi="ar-EG"/>
        </w:rPr>
        <w:t>.</w:t>
      </w:r>
    </w:p>
    <w:p w14:paraId="7B1E74FC" w14:textId="77777777" w:rsidR="001455BC" w:rsidRPr="001455BC" w:rsidRDefault="001455BC" w:rsidP="001455BC">
      <w:pPr>
        <w:tabs>
          <w:tab w:val="clear" w:pos="794"/>
          <w:tab w:val="left" w:pos="1134"/>
          <w:tab w:val="left" w:pos="1871"/>
          <w:tab w:val="left" w:pos="2268"/>
        </w:tabs>
        <w:rPr>
          <w:rFonts w:eastAsia="Times New Roman"/>
          <w:spacing w:val="-2"/>
          <w:rtl/>
          <w:lang w:val="en-GB" w:eastAsia="en-US" w:bidi="ar-EG"/>
        </w:rPr>
      </w:pPr>
      <w:r w:rsidRPr="001455BC">
        <w:rPr>
          <w:rFonts w:eastAsia="Times New Roman"/>
          <w:spacing w:val="-2"/>
          <w:shd w:val="clear" w:color="auto" w:fill="FFFFFF"/>
          <w:lang w:eastAsia="en-US"/>
        </w:rPr>
        <w:t>19.8</w:t>
      </w:r>
      <w:r w:rsidRPr="001455BC">
        <w:rPr>
          <w:rFonts w:eastAsia="Times New Roman"/>
          <w:spacing w:val="-2"/>
          <w:shd w:val="clear" w:color="auto" w:fill="FFFFFF"/>
          <w:rtl/>
          <w:lang w:eastAsia="en-US"/>
        </w:rPr>
        <w:tab/>
      </w:r>
      <w:r w:rsidRPr="001455BC">
        <w:rPr>
          <w:rFonts w:eastAsia="Times New Roman"/>
          <w:spacing w:val="-2"/>
          <w:shd w:val="clear" w:color="auto" w:fill="FFFFFF"/>
          <w:rtl/>
          <w:lang w:eastAsia="en-US" w:bidi="ar-EG"/>
        </w:rPr>
        <w:t xml:space="preserve">وقال </w:t>
      </w:r>
      <w:r w:rsidRPr="001455BC">
        <w:rPr>
          <w:rFonts w:eastAsia="Times New Roman"/>
          <w:b/>
          <w:bCs/>
          <w:spacing w:val="-2"/>
          <w:shd w:val="clear" w:color="auto" w:fill="FFFFFF"/>
          <w:rtl/>
          <w:lang w:eastAsia="en-US" w:bidi="ar-EG"/>
        </w:rPr>
        <w:t>السيد هنري</w:t>
      </w:r>
      <w:r w:rsidRPr="001455BC">
        <w:rPr>
          <w:rFonts w:eastAsia="Times New Roman"/>
          <w:spacing w:val="-2"/>
          <w:shd w:val="clear" w:color="auto" w:fill="FFFFFF"/>
          <w:rtl/>
          <w:lang w:eastAsia="en-US" w:bidi="ar-EG"/>
        </w:rPr>
        <w:t xml:space="preserve"> إنه يفهم أن الإدارات السبع ترغب في </w:t>
      </w:r>
      <w:r w:rsidRPr="001455BC">
        <w:rPr>
          <w:rFonts w:eastAsia="Times New Roman" w:hint="cs"/>
          <w:spacing w:val="-2"/>
          <w:shd w:val="clear" w:color="auto" w:fill="FFFFFF"/>
          <w:rtl/>
          <w:lang w:eastAsia="en-US" w:bidi="ar-EG"/>
        </w:rPr>
        <w:t>الدخول في</w:t>
      </w:r>
      <w:r w:rsidRPr="001455BC">
        <w:rPr>
          <w:rFonts w:eastAsia="Times New Roman"/>
          <w:spacing w:val="-2"/>
          <w:shd w:val="clear" w:color="auto" w:fill="FFFFFF"/>
          <w:rtl/>
          <w:lang w:eastAsia="en-US" w:bidi="ar-EG"/>
        </w:rPr>
        <w:t xml:space="preserve"> الخطة في أقرب وقت ممكن وبالتالي فهي تحتاج إلى قرار من اللجنة قبل المؤتمر؛ و</w:t>
      </w:r>
      <w:r w:rsidRPr="001455BC">
        <w:rPr>
          <w:rFonts w:eastAsia="Times New Roman" w:hint="cs"/>
          <w:spacing w:val="-2"/>
          <w:shd w:val="clear" w:color="auto" w:fill="FFFFFF"/>
          <w:rtl/>
          <w:lang w:eastAsia="en-US" w:bidi="ar-EG"/>
        </w:rPr>
        <w:t xml:space="preserve">أنها </w:t>
      </w:r>
      <w:r w:rsidRPr="001455BC">
        <w:rPr>
          <w:rFonts w:eastAsia="Times New Roman"/>
          <w:spacing w:val="-2"/>
          <w:shd w:val="clear" w:color="auto" w:fill="FFFFFF"/>
          <w:rtl/>
          <w:lang w:eastAsia="en-US" w:bidi="ar-EG"/>
        </w:rPr>
        <w:t>أراد</w:t>
      </w:r>
      <w:r w:rsidRPr="001455BC">
        <w:rPr>
          <w:rFonts w:eastAsia="Times New Roman" w:hint="cs"/>
          <w:spacing w:val="-2"/>
          <w:shd w:val="clear" w:color="auto" w:fill="FFFFFF"/>
          <w:rtl/>
          <w:lang w:eastAsia="en-US" w:bidi="ar-EG"/>
        </w:rPr>
        <w:t>ت</w:t>
      </w:r>
      <w:r w:rsidRPr="001455BC">
        <w:rPr>
          <w:rFonts w:eastAsia="Times New Roman"/>
          <w:spacing w:val="-2"/>
          <w:shd w:val="clear" w:color="auto" w:fill="FFFFFF"/>
          <w:rtl/>
          <w:lang w:eastAsia="en-US" w:bidi="ar-EG"/>
        </w:rPr>
        <w:t xml:space="preserve"> التأكد من أن المؤتمر العالمي للاتصالات الراديوية لعام 2023 قد قبلهم في</w:t>
      </w:r>
      <w:r w:rsidRPr="001455BC">
        <w:rPr>
          <w:rFonts w:eastAsia="Times New Roman" w:hint="cs"/>
          <w:spacing w:val="-2"/>
          <w:shd w:val="clear" w:color="auto" w:fill="FFFFFF"/>
          <w:rtl/>
          <w:lang w:eastAsia="en-US" w:bidi="ar-EG"/>
        </w:rPr>
        <w:t> </w:t>
      </w:r>
      <w:r w:rsidRPr="001455BC">
        <w:rPr>
          <w:rFonts w:eastAsia="Times New Roman"/>
          <w:spacing w:val="-2"/>
          <w:shd w:val="clear" w:color="auto" w:fill="FFFFFF"/>
          <w:rtl/>
          <w:lang w:eastAsia="en-US" w:bidi="ar-EG"/>
        </w:rPr>
        <w:t>الخطة.</w:t>
      </w:r>
      <w:r w:rsidRPr="001455BC">
        <w:rPr>
          <w:rFonts w:eastAsia="Times New Roman"/>
          <w:spacing w:val="-2"/>
          <w:rtl/>
          <w:lang w:val="en-GB" w:eastAsia="en-US" w:bidi="ar-EG"/>
        </w:rPr>
        <w:t xml:space="preserve"> </w:t>
      </w:r>
      <w:r w:rsidRPr="001455BC">
        <w:rPr>
          <w:rFonts w:eastAsia="Times New Roman"/>
          <w:spacing w:val="-2"/>
          <w:shd w:val="clear" w:color="auto" w:fill="FFFFFF"/>
          <w:rtl/>
          <w:lang w:eastAsia="en-US" w:bidi="ar-EG"/>
        </w:rPr>
        <w:t>وقال إنه يفهم أيضاً أن قرار المؤتمر العالمي للاتصالات الراديوية لعام 2023 قد يعني تأجيل بعض منشورات الجزء</w:t>
      </w:r>
      <w:r w:rsidRPr="001455BC">
        <w:rPr>
          <w:rFonts w:eastAsia="Times New Roman" w:hint="cs"/>
          <w:spacing w:val="-2"/>
          <w:shd w:val="clear" w:color="auto" w:fill="FFFFFF"/>
          <w:rtl/>
          <w:lang w:eastAsia="en-US" w:bidi="ar-EG"/>
        </w:rPr>
        <w:t> </w:t>
      </w:r>
      <w:r w:rsidRPr="001455BC">
        <w:rPr>
          <w:rFonts w:eastAsia="Times New Roman"/>
          <w:spacing w:val="-2"/>
          <w:shd w:val="clear" w:color="auto" w:fill="FFFFFF"/>
          <w:lang w:val="en-GB" w:eastAsia="en-US" w:bidi="ar-EG"/>
        </w:rPr>
        <w:t>B</w:t>
      </w:r>
      <w:r w:rsidRPr="001455BC">
        <w:rPr>
          <w:rFonts w:eastAsia="Times New Roman"/>
          <w:spacing w:val="-2"/>
          <w:shd w:val="clear" w:color="auto" w:fill="FFFFFF"/>
          <w:rtl/>
          <w:lang w:eastAsia="en-US" w:bidi="ar-EG"/>
        </w:rPr>
        <w:t xml:space="preserve"> والمنشورات الخاصة بالتعيينات بموجب المادة 10 إلى ما بعد المؤتمر وأنه سيأخذ في الاعتبار الكثير من قضايا التنسيق التي أثارتها الإدارات.</w:t>
      </w:r>
      <w:r w:rsidRPr="001455BC">
        <w:rPr>
          <w:rFonts w:eastAsia="Times New Roman"/>
          <w:spacing w:val="-2"/>
          <w:rtl/>
          <w:lang w:val="en-GB" w:eastAsia="en-US" w:bidi="ar-EG"/>
        </w:rPr>
        <w:t xml:space="preserve"> </w:t>
      </w:r>
      <w:r w:rsidRPr="001455BC">
        <w:rPr>
          <w:rFonts w:eastAsia="Times New Roman"/>
          <w:spacing w:val="-2"/>
          <w:shd w:val="clear" w:color="auto" w:fill="FFFFFF"/>
          <w:rtl/>
          <w:lang w:eastAsia="en-US" w:bidi="ar-EG"/>
        </w:rPr>
        <w:t xml:space="preserve">وينبغي ألا تطلب اللجنة من المكتب نشر أي تبليغ عن الجزء </w:t>
      </w:r>
      <w:r w:rsidRPr="001455BC">
        <w:rPr>
          <w:rFonts w:eastAsia="Times New Roman"/>
          <w:spacing w:val="-2"/>
          <w:shd w:val="clear" w:color="auto" w:fill="FFFFFF"/>
          <w:lang w:val="en-GB" w:eastAsia="en-US" w:bidi="ar-EG"/>
        </w:rPr>
        <w:t>B</w:t>
      </w:r>
      <w:r w:rsidRPr="001455BC">
        <w:rPr>
          <w:rFonts w:eastAsia="Times New Roman"/>
          <w:spacing w:val="-2"/>
          <w:shd w:val="clear" w:color="auto" w:fill="FFFFFF"/>
          <w:rtl/>
          <w:lang w:eastAsia="en-US" w:bidi="ar-EG"/>
        </w:rPr>
        <w:t xml:space="preserve"> قبل المؤتمر أو أثناءه، وينبغي لها بدلا</w:t>
      </w:r>
      <w:r w:rsidRPr="001455BC">
        <w:rPr>
          <w:rFonts w:eastAsia="Times New Roman" w:hint="cs"/>
          <w:spacing w:val="-2"/>
          <w:shd w:val="clear" w:color="auto" w:fill="FFFFFF"/>
          <w:rtl/>
          <w:lang w:eastAsia="en-US" w:bidi="ar-EG"/>
        </w:rPr>
        <w:t>ً</w:t>
      </w:r>
      <w:r w:rsidRPr="001455BC">
        <w:rPr>
          <w:rFonts w:eastAsia="Times New Roman"/>
          <w:spacing w:val="-2"/>
          <w:shd w:val="clear" w:color="auto" w:fill="FFFFFF"/>
          <w:rtl/>
          <w:lang w:eastAsia="en-US" w:bidi="ar-EG"/>
        </w:rPr>
        <w:t xml:space="preserve"> من ذلك أن تصر على إعداد تقرير. وفي هذا التقرير، يجب أن يبين المكتب بوضوح أنه نظر في الطلبات وخلص إلى أفضل السبل للمضي قدماً.</w:t>
      </w:r>
    </w:p>
    <w:p w14:paraId="5A7ADC6F"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20.8</w:t>
      </w:r>
      <w:r w:rsidRPr="001455BC">
        <w:rPr>
          <w:rFonts w:eastAsia="Times New Roman"/>
          <w:shd w:val="clear" w:color="auto" w:fill="FFFFFF"/>
          <w:rtl/>
          <w:lang w:eastAsia="en-US"/>
        </w:rPr>
        <w:tab/>
      </w:r>
      <w:r w:rsidRPr="001455BC">
        <w:rPr>
          <w:rFonts w:eastAsia="Times New Roman" w:hint="cs"/>
          <w:shd w:val="clear" w:color="auto" w:fill="FFFFFF"/>
          <w:rtl/>
          <w:lang w:eastAsia="en-US" w:bidi="ar-EG"/>
        </w:rPr>
        <w:t xml:space="preserve">وأشار </w:t>
      </w:r>
      <w:r w:rsidRPr="001455BC">
        <w:rPr>
          <w:rFonts w:eastAsia="Times New Roman"/>
          <w:b/>
          <w:bCs/>
          <w:shd w:val="clear" w:color="auto" w:fill="FFFFFF"/>
          <w:rtl/>
          <w:lang w:eastAsia="en-US" w:bidi="ar-EG"/>
        </w:rPr>
        <w:t>السيد فاليه (رئيس دائرة الخدمات الفضائية)</w:t>
      </w:r>
      <w:r w:rsidRPr="001455BC">
        <w:rPr>
          <w:rFonts w:eastAsia="Times New Roman"/>
          <w:shd w:val="clear" w:color="auto" w:fill="FFFFFF"/>
          <w:rtl/>
          <w:lang w:eastAsia="en-US" w:bidi="ar-EG"/>
        </w:rPr>
        <w:t xml:space="preserve"> إلى أن الإدارات الأخرى يتعين أن يتوفر لها الوقت الكافي لقراءة تقرير المكتب،</w:t>
      </w:r>
      <w:r w:rsidRPr="001455BC">
        <w:rPr>
          <w:rFonts w:eastAsia="Times New Roman" w:hint="cs"/>
          <w:shd w:val="clear" w:color="auto" w:fill="FFFFFF"/>
          <w:rtl/>
          <w:lang w:eastAsia="en-US" w:bidi="ar-EG"/>
        </w:rPr>
        <w:t xml:space="preserve"> و</w:t>
      </w:r>
      <w:r w:rsidRPr="001455BC">
        <w:rPr>
          <w:rFonts w:eastAsia="Times New Roman"/>
          <w:shd w:val="clear" w:color="auto" w:fill="FFFFFF"/>
          <w:rtl/>
          <w:lang w:eastAsia="en-US" w:bidi="ar-EG"/>
        </w:rPr>
        <w:t>اقترح أن يستند التقرير إلى المعلومات المتعلقة بحالة التنسيق المتاحة للمكتب في 30 أكتوبر 2023 وأن</w:t>
      </w:r>
      <w:r w:rsidRPr="001455BC">
        <w:rPr>
          <w:rFonts w:eastAsia="Times New Roman" w:hint="cs"/>
          <w:shd w:val="clear" w:color="auto" w:fill="FFFFFF"/>
          <w:rtl/>
          <w:lang w:eastAsia="en-US" w:bidi="ar-EG"/>
        </w:rPr>
        <w:t> يزوَّد</w:t>
      </w:r>
      <w:r w:rsidRPr="001455BC">
        <w:rPr>
          <w:rFonts w:eastAsia="Times New Roman"/>
          <w:shd w:val="clear" w:color="auto" w:fill="FFFFFF"/>
          <w:rtl/>
          <w:lang w:eastAsia="en-US" w:bidi="ar-EG"/>
        </w:rPr>
        <w:t xml:space="preserve"> المؤتمر </w:t>
      </w:r>
      <w:r w:rsidRPr="001455BC">
        <w:rPr>
          <w:rFonts w:eastAsia="Times New Roman" w:hint="cs"/>
          <w:shd w:val="clear" w:color="auto" w:fill="FFFFFF"/>
          <w:rtl/>
          <w:lang w:eastAsia="en-US" w:bidi="ar-EG"/>
        </w:rPr>
        <w:t>ب</w:t>
      </w:r>
      <w:r w:rsidRPr="001455BC">
        <w:rPr>
          <w:rFonts w:eastAsia="Times New Roman"/>
          <w:shd w:val="clear" w:color="auto" w:fill="FFFFFF"/>
          <w:rtl/>
          <w:lang w:eastAsia="en-US" w:bidi="ar-EG"/>
        </w:rPr>
        <w:t>أي معلومات يتلقاها بعد ذلك التاريخ في تحديث شفوي من المكتب.</w:t>
      </w:r>
    </w:p>
    <w:p w14:paraId="366775F3" w14:textId="77777777" w:rsidR="001455BC" w:rsidRPr="001455BC" w:rsidRDefault="001455BC" w:rsidP="001455BC">
      <w:pPr>
        <w:tabs>
          <w:tab w:val="clear" w:pos="794"/>
          <w:tab w:val="left" w:pos="1134"/>
          <w:tab w:val="left" w:pos="1871"/>
          <w:tab w:val="left" w:pos="2268"/>
        </w:tabs>
        <w:rPr>
          <w:rFonts w:eastAsia="Times New Roman"/>
          <w:shd w:val="clear" w:color="auto" w:fill="FFFFFF"/>
          <w:rtl/>
          <w:lang w:eastAsia="en-US" w:bidi="ar-EG"/>
        </w:rPr>
      </w:pPr>
      <w:r w:rsidRPr="001455BC">
        <w:rPr>
          <w:rFonts w:eastAsia="Times New Roman"/>
          <w:shd w:val="clear" w:color="auto" w:fill="FFFFFF"/>
          <w:lang w:eastAsia="en-US"/>
        </w:rPr>
        <w:t>21.8</w:t>
      </w:r>
      <w:r w:rsidRPr="001455BC">
        <w:rPr>
          <w:rFonts w:eastAsia="Times New Roman"/>
          <w:shd w:val="clear" w:color="auto" w:fill="FFFFFF"/>
          <w:rtl/>
          <w:lang w:eastAsia="en-US"/>
        </w:rPr>
        <w:tab/>
      </w:r>
      <w:r w:rsidRPr="001455BC">
        <w:rPr>
          <w:rFonts w:eastAsia="Times New Roman"/>
          <w:shd w:val="clear" w:color="auto" w:fill="FFFFFF"/>
          <w:rtl/>
          <w:lang w:eastAsia="en-US" w:bidi="ar-EG"/>
        </w:rPr>
        <w:t xml:space="preserve">واقترح </w:t>
      </w:r>
      <w:r w:rsidRPr="001455BC">
        <w:rPr>
          <w:rFonts w:eastAsia="Times New Roman"/>
          <w:b/>
          <w:bCs/>
          <w:shd w:val="clear" w:color="auto" w:fill="FFFFFF"/>
          <w:rtl/>
          <w:lang w:eastAsia="en-US" w:bidi="ar-EG"/>
        </w:rPr>
        <w:t>الرئيس</w:t>
      </w:r>
      <w:r w:rsidRPr="001455BC">
        <w:rPr>
          <w:rFonts w:eastAsia="Times New Roman" w:hint="cs"/>
          <w:shd w:val="clear" w:color="auto" w:fill="FFFFFF"/>
          <w:rtl/>
          <w:lang w:eastAsia="en-US" w:bidi="ar-EG"/>
        </w:rPr>
        <w:t xml:space="preserve"> </w:t>
      </w:r>
      <w:r w:rsidRPr="001455BC">
        <w:rPr>
          <w:rFonts w:eastAsia="Times New Roman"/>
          <w:shd w:val="clear" w:color="auto" w:fill="FFFFFF"/>
          <w:rtl/>
          <w:lang w:eastAsia="en-US" w:bidi="ar-EG"/>
        </w:rPr>
        <w:t>أن تخلص اللجنة بشأن</w:t>
      </w:r>
      <w:r w:rsidRPr="001455BC">
        <w:rPr>
          <w:rFonts w:eastAsia="Times New Roman" w:hint="cs"/>
          <w:shd w:val="clear" w:color="auto" w:fill="FFFFFF"/>
          <w:rtl/>
          <w:lang w:eastAsia="en-US" w:bidi="ar-EG"/>
        </w:rPr>
        <w:t xml:space="preserve"> هذه</w:t>
      </w:r>
      <w:r w:rsidRPr="001455BC">
        <w:rPr>
          <w:rFonts w:eastAsia="Times New Roman"/>
          <w:shd w:val="clear" w:color="auto" w:fill="FFFFFF"/>
          <w:rtl/>
          <w:lang w:eastAsia="en-US" w:bidi="ar-EG"/>
        </w:rPr>
        <w:t xml:space="preserve"> المسألة إلى ما يلي:</w:t>
      </w:r>
    </w:p>
    <w:p w14:paraId="3A24CD22"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rtl/>
          <w:lang w:val="en-GB" w:eastAsia="en-US" w:bidi="ar-EG"/>
        </w:rPr>
        <w:lastRenderedPageBreak/>
        <w:t>"</w:t>
      </w:r>
      <w:r w:rsidRPr="001455BC">
        <w:rPr>
          <w:rFonts w:eastAsia="Times New Roman"/>
          <w:rtl/>
          <w:lang w:eastAsia="en-US"/>
        </w:rPr>
        <w:t>نظرت اللجنة بعناية في الوثيقة RRB23-3/12 التي أبلغت فيها إدارات البوسنة والهرسك وكرواتيا ومقدونيا الشمالية ومولدوفا وجورجيا ورواندا وصربيا وجنوب السودان عن التقدم المحرز فيما يتعلق بالتعيينات الجديدة السبعة المقترحة لها؛ كما نظرت في الإضافة 2 للوثيقة RRB23-3/11. وشكرت اللجنة</w:t>
      </w:r>
      <w:r w:rsidRPr="001455BC">
        <w:rPr>
          <w:rFonts w:eastAsia="Times New Roman"/>
          <w:color w:val="000000"/>
          <w:lang w:val="en-GB" w:eastAsia="en-US"/>
        </w:rPr>
        <w:t>:</w:t>
      </w:r>
    </w:p>
    <w:p w14:paraId="30DE73BC" w14:textId="77777777" w:rsidR="001455BC" w:rsidRPr="001455BC" w:rsidRDefault="001455BC" w:rsidP="000B6DFC">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 xml:space="preserve">إدارة قبرص على موافقتها على تنفيذ التدابير التي اقترحها المكتب والتي أدت إلى خفض الحد الأقصى من الانحطاط في المستوى الإجمالي لنسبة الموجة الحاملة إلى التداخل </w:t>
      </w:r>
      <w:r w:rsidRPr="001455BC">
        <w:rPr>
          <w:i/>
          <w:iCs/>
          <w:lang w:eastAsia="en-US"/>
        </w:rPr>
        <w:t>C/I</w:t>
      </w:r>
      <w:r w:rsidRPr="001455BC">
        <w:rPr>
          <w:rtl/>
          <w:lang w:eastAsia="en-US"/>
        </w:rPr>
        <w:t xml:space="preserve"> للتعيين المقترح لإدارة البوسنة والهرسك إلى ما دون dB 0,25</w:t>
      </w:r>
      <w:r w:rsidRPr="001455BC">
        <w:rPr>
          <w:rFonts w:eastAsia="SimSun"/>
          <w:color w:val="000000"/>
          <w:rtl/>
          <w:lang w:val="en-GB"/>
        </w:rPr>
        <w:t>؛</w:t>
      </w:r>
    </w:p>
    <w:p w14:paraId="610AB9BA" w14:textId="77777777" w:rsidR="001455BC" w:rsidRPr="001455BC" w:rsidRDefault="001455BC" w:rsidP="000B6DFC">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الإدارات التي أعطت موافقتها استناداً إلى مبادئ التنسيق الأربعة المقترحة في ملحق الوثيقة RRB23-3/12، وشجعت اللجنة الإدارات التي لم تعط موافقتها بعد على القيام بذلك</w:t>
      </w:r>
      <w:r w:rsidRPr="001455BC">
        <w:rPr>
          <w:rFonts w:eastAsia="SimSun"/>
          <w:color w:val="000000"/>
          <w:rtl/>
          <w:lang w:val="en-GB"/>
        </w:rPr>
        <w:t>؛</w:t>
      </w:r>
    </w:p>
    <w:p w14:paraId="73840AE1" w14:textId="77777777" w:rsidR="001455BC" w:rsidRPr="001455BC" w:rsidRDefault="001455BC" w:rsidP="000B6DFC">
      <w:pPr>
        <w:pStyle w:val="enumlev1"/>
        <w:rPr>
          <w:rFonts w:eastAsia="SimSun"/>
          <w:color w:val="000000"/>
          <w:lang w:val="en-GB"/>
        </w:rPr>
      </w:pPr>
      <w:r w:rsidRPr="001455BC">
        <w:rPr>
          <w:lang w:eastAsia="en-US"/>
        </w:rPr>
        <w:sym w:font="Symbol" w:char="F0B7"/>
      </w:r>
      <w:r w:rsidRPr="001455BC">
        <w:rPr>
          <w:color w:val="202122"/>
          <w:sz w:val="26"/>
          <w:szCs w:val="26"/>
          <w:shd w:val="clear" w:color="auto" w:fill="FFFFFF"/>
          <w:lang w:eastAsia="en-US"/>
        </w:rPr>
        <w:tab/>
      </w:r>
      <w:r w:rsidRPr="001455BC">
        <w:rPr>
          <w:rtl/>
          <w:lang w:eastAsia="en-US"/>
        </w:rPr>
        <w:t>المكتب على دعمه المتواصل للإدارات التي تقدم طلبات بموجب المادة 7.</w:t>
      </w:r>
    </w:p>
    <w:p w14:paraId="2BA252AD" w14:textId="77777777" w:rsidR="001455BC" w:rsidRPr="001455BC" w:rsidRDefault="001455BC" w:rsidP="001455BC">
      <w:pPr>
        <w:tabs>
          <w:tab w:val="clear" w:pos="794"/>
          <w:tab w:val="left" w:pos="1134"/>
          <w:tab w:val="left" w:pos="1871"/>
          <w:tab w:val="left" w:pos="2268"/>
        </w:tabs>
        <w:autoSpaceDE w:val="0"/>
        <w:autoSpaceDN w:val="0"/>
        <w:adjustRightInd w:val="0"/>
        <w:spacing w:after="120" w:line="300" w:lineRule="exact"/>
        <w:rPr>
          <w:rFonts w:eastAsia="Times New Roman"/>
          <w:color w:val="000000"/>
          <w:lang w:val="en-GB" w:eastAsia="en-US"/>
        </w:rPr>
      </w:pPr>
      <w:r w:rsidRPr="001455BC">
        <w:rPr>
          <w:rFonts w:eastAsia="Times New Roman"/>
          <w:color w:val="000000"/>
          <w:rtl/>
          <w:lang w:val="en-GB" w:eastAsia="en-US"/>
        </w:rPr>
        <w:t>وكلفت اللجنة المكتب بما يلي</w:t>
      </w:r>
      <w:r w:rsidRPr="001455BC">
        <w:rPr>
          <w:rFonts w:eastAsia="Times New Roman"/>
          <w:color w:val="000000"/>
          <w:lang w:val="en-GB" w:eastAsia="en-US"/>
        </w:rPr>
        <w:t>:</w:t>
      </w:r>
    </w:p>
    <w:p w14:paraId="0D4A70EC" w14:textId="77777777" w:rsidR="001455BC" w:rsidRPr="001455BC" w:rsidRDefault="001455BC" w:rsidP="000B6DFC">
      <w:pPr>
        <w:pStyle w:val="enumlev1"/>
        <w:rPr>
          <w:lang w:val="en-GB"/>
        </w:rPr>
      </w:pPr>
      <w:r w:rsidRPr="001455BC">
        <w:rPr>
          <w:rFonts w:eastAsia="Times New Roman"/>
          <w:lang w:eastAsia="en-US"/>
        </w:rPr>
        <w:sym w:font="Symbol" w:char="F0B7"/>
      </w:r>
      <w:r w:rsidRPr="001455BC">
        <w:rPr>
          <w:rFonts w:eastAsia="Times New Roman"/>
          <w:color w:val="202122"/>
          <w:sz w:val="26"/>
          <w:szCs w:val="26"/>
          <w:shd w:val="clear" w:color="auto" w:fill="FFFFFF"/>
          <w:lang w:eastAsia="en-US"/>
        </w:rPr>
        <w:tab/>
      </w:r>
      <w:r w:rsidRPr="001455BC">
        <w:rPr>
          <w:rFonts w:eastAsia="Times New Roman"/>
          <w:rtl/>
          <w:lang w:eastAsia="en-US"/>
        </w:rPr>
        <w:t>دعم</w:t>
      </w:r>
      <w:r w:rsidRPr="001455BC">
        <w:rPr>
          <w:rtl/>
          <w:lang w:val="en-GB"/>
        </w:rPr>
        <w:t xml:space="preserve"> الإدارات في جهودها التنسيقية؛</w:t>
      </w:r>
      <w:r w:rsidRPr="001455BC">
        <w:rPr>
          <w:lang w:val="en-GB"/>
        </w:rPr>
        <w:t xml:space="preserve"> </w:t>
      </w:r>
    </w:p>
    <w:p w14:paraId="7BDAB871" w14:textId="77777777" w:rsidR="001455BC" w:rsidRPr="001455BC" w:rsidRDefault="001455BC" w:rsidP="000B6DFC">
      <w:pPr>
        <w:pStyle w:val="enumlev1"/>
        <w:rPr>
          <w:lang w:val="en-GB"/>
        </w:rPr>
      </w:pPr>
      <w:r w:rsidRPr="001455BC">
        <w:rPr>
          <w:rFonts w:eastAsia="Times New Roman"/>
          <w:lang w:eastAsia="en-US"/>
        </w:rPr>
        <w:sym w:font="Symbol" w:char="F0B7"/>
      </w:r>
      <w:r w:rsidRPr="001455BC">
        <w:rPr>
          <w:rFonts w:eastAsia="Times New Roman"/>
          <w:color w:val="202122"/>
          <w:sz w:val="26"/>
          <w:szCs w:val="26"/>
          <w:shd w:val="clear" w:color="auto" w:fill="FFFFFF"/>
          <w:lang w:eastAsia="en-US"/>
        </w:rPr>
        <w:tab/>
      </w:r>
      <w:r w:rsidRPr="001455BC">
        <w:rPr>
          <w:rFonts w:eastAsia="Times New Roman"/>
          <w:rtl/>
          <w:lang w:eastAsia="en-US"/>
        </w:rPr>
        <w:t>تقديم تقرير إلى المؤتمر WRC-23 لتسهيل عملية اتخاذ القرار بهدف إدراج التعيينات الجديدة المقترحة في خطة التذييل 30B. وسيشمل التقرير ملخصات حالة التنسيق فيما يتعلق بكل جزء B من الطلبات المقدمة بموجب المادة 7 ونتائج التفحص استناداً إلى حالة التنسيق في 30 أكتوبر 2023 والنهج التالية</w:t>
      </w:r>
      <w:r w:rsidRPr="001455BC">
        <w:rPr>
          <w:rtl/>
          <w:lang w:val="en-GB"/>
        </w:rPr>
        <w:t>:</w:t>
      </w:r>
    </w:p>
    <w:p w14:paraId="10E2B56C" w14:textId="77777777" w:rsidR="001455BC" w:rsidRPr="00337E30" w:rsidRDefault="001455BC" w:rsidP="000B6DFC">
      <w:pPr>
        <w:pStyle w:val="enumlev2"/>
        <w:rPr>
          <w:rFonts w:eastAsia="SimSun"/>
          <w:color w:val="000000"/>
          <w:lang w:val="en-GB"/>
        </w:rPr>
      </w:pPr>
      <w:r w:rsidRPr="00337E30">
        <w:rPr>
          <w:color w:val="202122"/>
          <w:shd w:val="clear" w:color="auto" w:fill="FFFFFF"/>
          <w:rtl/>
          <w:lang w:eastAsia="en-US"/>
        </w:rPr>
        <w:t>–</w:t>
      </w:r>
      <w:r w:rsidRPr="00337E30">
        <w:rPr>
          <w:color w:val="202122"/>
          <w:shd w:val="clear" w:color="auto" w:fill="FFFFFF"/>
          <w:lang w:eastAsia="en-US"/>
        </w:rPr>
        <w:tab/>
      </w:r>
      <w:r w:rsidRPr="00337E30">
        <w:rPr>
          <w:rtl/>
          <w:lang w:eastAsia="en-US"/>
        </w:rPr>
        <w:t>التفحص وفقاً لأحكام لوائح الراديو</w:t>
      </w:r>
      <w:r w:rsidRPr="00337E30">
        <w:rPr>
          <w:rFonts w:eastAsia="SimSun"/>
          <w:color w:val="000000"/>
          <w:rtl/>
          <w:lang w:val="en-GB"/>
        </w:rPr>
        <w:t>؛</w:t>
      </w:r>
    </w:p>
    <w:p w14:paraId="6456B923" w14:textId="77777777" w:rsidR="001455BC" w:rsidRPr="00337E30" w:rsidRDefault="001455BC" w:rsidP="000B6DFC">
      <w:pPr>
        <w:pStyle w:val="enumlev2"/>
        <w:rPr>
          <w:rFonts w:eastAsia="SimSun"/>
          <w:color w:val="000000"/>
          <w:lang w:val="en-GB"/>
        </w:rPr>
      </w:pPr>
      <w:r w:rsidRPr="00337E30">
        <w:rPr>
          <w:color w:val="202122"/>
          <w:shd w:val="clear" w:color="auto" w:fill="FFFFFF"/>
          <w:rtl/>
          <w:lang w:eastAsia="en-US"/>
        </w:rPr>
        <w:t>–</w:t>
      </w:r>
      <w:r w:rsidRPr="00337E30">
        <w:rPr>
          <w:color w:val="202122"/>
          <w:shd w:val="clear" w:color="auto" w:fill="FFFFFF"/>
          <w:lang w:eastAsia="en-US"/>
        </w:rPr>
        <w:tab/>
      </w:r>
      <w:r w:rsidRPr="00337E30">
        <w:rPr>
          <w:rtl/>
          <w:lang w:eastAsia="en-US"/>
        </w:rPr>
        <w:t>التفحص وفقاً لأحكام لوائح الراديو دون تحديث الحالة المرجعية</w:t>
      </w:r>
      <w:r w:rsidRPr="00337E30">
        <w:rPr>
          <w:rFonts w:eastAsia="SimSun"/>
          <w:color w:val="000000"/>
          <w:rtl/>
          <w:lang w:val="en-GB"/>
        </w:rPr>
        <w:t>؛</w:t>
      </w:r>
    </w:p>
    <w:p w14:paraId="6E0969CD" w14:textId="77777777" w:rsidR="001455BC" w:rsidRPr="00337E30" w:rsidRDefault="001455BC" w:rsidP="000B6DFC">
      <w:pPr>
        <w:pStyle w:val="enumlev2"/>
        <w:rPr>
          <w:rFonts w:eastAsia="SimSun"/>
          <w:color w:val="000000"/>
          <w:lang w:val="en-GB"/>
        </w:rPr>
      </w:pPr>
      <w:r w:rsidRPr="00337E30">
        <w:rPr>
          <w:color w:val="202122"/>
          <w:shd w:val="clear" w:color="auto" w:fill="FFFFFF"/>
          <w:rtl/>
          <w:lang w:eastAsia="en-US"/>
        </w:rPr>
        <w:t>–</w:t>
      </w:r>
      <w:r w:rsidRPr="00337E30">
        <w:rPr>
          <w:color w:val="202122"/>
          <w:shd w:val="clear" w:color="auto" w:fill="FFFFFF"/>
          <w:lang w:eastAsia="en-US"/>
        </w:rPr>
        <w:tab/>
      </w:r>
      <w:r w:rsidRPr="00337E30">
        <w:rPr>
          <w:rtl/>
          <w:lang w:eastAsia="en-US"/>
        </w:rPr>
        <w:t xml:space="preserve">التفحص وفقاً للمعايير المنصوص عليها في القرار </w:t>
      </w:r>
      <w:r w:rsidRPr="00337E30">
        <w:rPr>
          <w:b/>
          <w:bCs/>
          <w:lang w:val="en-GB" w:eastAsia="en-US"/>
        </w:rPr>
        <w:t>170 (WRC-19)</w:t>
      </w:r>
      <w:r w:rsidRPr="00337E30">
        <w:rPr>
          <w:rtl/>
          <w:lang w:val="en-GB" w:eastAsia="en-US"/>
        </w:rPr>
        <w:t xml:space="preserve"> (</w:t>
      </w:r>
      <w:r w:rsidRPr="00337E30">
        <w:rPr>
          <w:rtl/>
          <w:lang w:eastAsia="en-US"/>
        </w:rPr>
        <w:t>مع أو بدون تحديث الحالة المرجعية)</w:t>
      </w:r>
      <w:r w:rsidRPr="00337E30">
        <w:rPr>
          <w:rFonts w:eastAsia="SimSun"/>
          <w:color w:val="000000"/>
          <w:rtl/>
          <w:lang w:val="en-GB"/>
        </w:rPr>
        <w:t>؛</w:t>
      </w:r>
    </w:p>
    <w:p w14:paraId="7A2CC180" w14:textId="77777777" w:rsidR="001455BC" w:rsidRPr="00337E30" w:rsidRDefault="001455BC" w:rsidP="000B6DFC">
      <w:pPr>
        <w:pStyle w:val="enumlev1"/>
        <w:rPr>
          <w:rtl/>
          <w:lang w:val="en-GB" w:eastAsia="en-US" w:bidi="ar-EG"/>
        </w:rPr>
      </w:pPr>
      <w:r w:rsidRPr="00337E30">
        <w:rPr>
          <w:color w:val="202122"/>
          <w:shd w:val="clear" w:color="auto" w:fill="FFFFFF"/>
          <w:lang w:eastAsia="en-US"/>
        </w:rPr>
        <w:sym w:font="Symbol" w:char="F0B7"/>
      </w:r>
      <w:r w:rsidRPr="00337E30">
        <w:rPr>
          <w:color w:val="202122"/>
          <w:shd w:val="clear" w:color="auto" w:fill="FFFFFF"/>
          <w:lang w:eastAsia="en-US"/>
        </w:rPr>
        <w:tab/>
      </w:r>
      <w:r w:rsidRPr="00337E30">
        <w:rPr>
          <w:rtl/>
          <w:lang w:eastAsia="en-US"/>
        </w:rPr>
        <w:t>إبلاغ الإدارات المعنية بأن تعييناتها قد تتأثر بالطلبات المقدمة بموجب المادة 7</w:t>
      </w:r>
      <w:r w:rsidRPr="00337E30">
        <w:rPr>
          <w:color w:val="000000"/>
          <w:lang w:val="en-GB" w:eastAsia="en-US"/>
        </w:rPr>
        <w:t>.</w:t>
      </w:r>
      <w:r w:rsidRPr="00337E30">
        <w:rPr>
          <w:color w:val="000000"/>
          <w:rtl/>
          <w:lang w:val="en-GB" w:eastAsia="en-US"/>
        </w:rPr>
        <w:t>"</w:t>
      </w:r>
    </w:p>
    <w:p w14:paraId="2208383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shd w:val="clear" w:color="auto" w:fill="FFFFFF"/>
          <w:lang w:eastAsia="en-US"/>
        </w:rPr>
        <w:t>22.8</w:t>
      </w:r>
      <w:r w:rsidRPr="001455BC">
        <w:rPr>
          <w:rFonts w:eastAsia="Times New Roman"/>
          <w:shd w:val="clear" w:color="auto" w:fill="FFFFFF"/>
          <w:rtl/>
          <w:lang w:eastAsia="en-US"/>
        </w:rPr>
        <w:tab/>
      </w:r>
      <w:r w:rsidRPr="005E3A24">
        <w:rPr>
          <w:rFonts w:eastAsia="Times New Roman"/>
          <w:b/>
          <w:bCs/>
          <w:rtl/>
          <w:lang w:eastAsia="en-US" w:bidi="ar-SY"/>
        </w:rPr>
        <w:t>واتُّفق</w:t>
      </w:r>
      <w:r w:rsidRPr="001455BC">
        <w:rPr>
          <w:rFonts w:eastAsia="Times New Roman"/>
          <w:rtl/>
          <w:lang w:eastAsia="en-US" w:bidi="ar-SY"/>
        </w:rPr>
        <w:t xml:space="preserve"> على ذلك.</w:t>
      </w:r>
    </w:p>
    <w:p w14:paraId="3061ABC3" w14:textId="77777777" w:rsidR="001455BC" w:rsidRPr="00BB0250" w:rsidRDefault="001455BC" w:rsidP="00BB0250">
      <w:pPr>
        <w:pStyle w:val="Heading1"/>
        <w:rPr>
          <w:lang w:val="en-GB" w:eastAsia="en-US" w:bidi="ar-EG"/>
        </w:rPr>
      </w:pPr>
      <w:r w:rsidRPr="00BB0250">
        <w:rPr>
          <w:lang w:val="en-GB" w:eastAsia="en-US" w:bidi="ar-EG"/>
        </w:rPr>
        <w:t>9</w:t>
      </w:r>
      <w:r w:rsidRPr="00BB0250">
        <w:rPr>
          <w:rtl/>
          <w:lang w:val="en-GB" w:eastAsia="en-US" w:bidi="ar-EG"/>
        </w:rPr>
        <w:tab/>
        <w:t>الأعمال التحضيرية والترتيبات لجمعية الاتصالات الراديوية لعام 2023 (</w:t>
      </w:r>
      <w:r w:rsidRPr="00BB0250">
        <w:rPr>
          <w:lang w:val="en-GB" w:eastAsia="en-US" w:bidi="ar-EG"/>
        </w:rPr>
        <w:t>RA-23</w:t>
      </w:r>
      <w:r w:rsidRPr="00BB0250">
        <w:rPr>
          <w:rtl/>
          <w:lang w:val="en-GB" w:eastAsia="en-US" w:bidi="ar-EG"/>
        </w:rPr>
        <w:t>) والمؤتمر العالمي للاتصالات الراديوية لعام 2023 (</w:t>
      </w:r>
      <w:r w:rsidRPr="00BB0250">
        <w:rPr>
          <w:lang w:val="en-GB" w:eastAsia="en-US" w:bidi="ar-EG"/>
        </w:rPr>
        <w:t>WRC-23</w:t>
      </w:r>
      <w:r w:rsidRPr="00BB0250">
        <w:rPr>
          <w:rtl/>
          <w:lang w:val="en-GB" w:eastAsia="en-US" w:bidi="ar-EG"/>
        </w:rPr>
        <w:t>)</w:t>
      </w:r>
      <w:r w:rsidRPr="00BB0250">
        <w:rPr>
          <w:rFonts w:ascii="Arial" w:hAnsi="Arial" w:cs="Arial" w:hint="cs"/>
          <w:rtl/>
          <w:lang w:val="en-GB" w:eastAsia="en-US" w:bidi="ar-EG"/>
        </w:rPr>
        <w:t>‬</w:t>
      </w:r>
    </w:p>
    <w:p w14:paraId="2E073580" w14:textId="77777777" w:rsidR="001455BC" w:rsidRPr="001455BC" w:rsidRDefault="001455BC" w:rsidP="001455BC">
      <w:pPr>
        <w:tabs>
          <w:tab w:val="clear" w:pos="794"/>
          <w:tab w:val="left" w:pos="1134"/>
          <w:tab w:val="left" w:pos="1871"/>
          <w:tab w:val="left" w:pos="2268"/>
        </w:tabs>
        <w:rPr>
          <w:rFonts w:eastAsia="Times New Roman"/>
          <w:spacing w:val="-4"/>
          <w:lang w:val="en-GB" w:eastAsia="en-US" w:bidi="ar-EG"/>
        </w:rPr>
      </w:pPr>
      <w:r w:rsidRPr="001455BC">
        <w:rPr>
          <w:rFonts w:eastAsia="Times New Roman"/>
          <w:spacing w:val="-4"/>
          <w:lang w:val="en-GB" w:eastAsia="en-US" w:bidi="ar-EG"/>
        </w:rPr>
        <w:t>1.9</w:t>
      </w:r>
      <w:r w:rsidRPr="001455BC">
        <w:rPr>
          <w:rFonts w:eastAsia="Times New Roman"/>
          <w:spacing w:val="-4"/>
          <w:lang w:val="en-GB" w:eastAsia="en-US" w:bidi="ar-EG"/>
        </w:rPr>
        <w:tab/>
      </w:r>
      <w:r w:rsidRPr="001455BC">
        <w:rPr>
          <w:rFonts w:eastAsia="Times New Roman"/>
          <w:spacing w:val="-4"/>
          <w:rtl/>
          <w:lang w:val="en-GB" w:eastAsia="en-US" w:bidi="ar-EG"/>
        </w:rPr>
        <w:t>ناقشت اللجنة ترتيبات جمعية الاتصالات الراديوية لعام 2023 (</w:t>
      </w:r>
      <w:r w:rsidRPr="001455BC">
        <w:rPr>
          <w:rFonts w:eastAsia="Times New Roman"/>
          <w:spacing w:val="-4"/>
          <w:lang w:val="en-GB" w:eastAsia="en-US" w:bidi="ar-EG"/>
        </w:rPr>
        <w:t>RA-23</w:t>
      </w:r>
      <w:r w:rsidRPr="001455BC">
        <w:rPr>
          <w:rFonts w:eastAsia="Times New Roman"/>
          <w:spacing w:val="-4"/>
          <w:rtl/>
          <w:lang w:val="en-GB" w:eastAsia="en-US" w:bidi="ar-EG"/>
        </w:rPr>
        <w:t>) والمؤتمر العالمي للاتصالات الراديوية لعام 2023 (</w:t>
      </w:r>
      <w:r w:rsidRPr="001455BC">
        <w:rPr>
          <w:rFonts w:eastAsia="Times New Roman"/>
          <w:spacing w:val="-4"/>
          <w:lang w:val="en-GB" w:eastAsia="en-US" w:bidi="ar-EG"/>
        </w:rPr>
        <w:t>WRC-23</w:t>
      </w:r>
      <w:r w:rsidRPr="001455BC">
        <w:rPr>
          <w:rFonts w:eastAsia="Times New Roman"/>
          <w:spacing w:val="-4"/>
          <w:rtl/>
          <w:lang w:val="en-GB" w:eastAsia="en-US" w:bidi="ar-EG"/>
        </w:rPr>
        <w:t>) و</w:t>
      </w:r>
      <w:r w:rsidRPr="001455BC">
        <w:rPr>
          <w:rFonts w:eastAsia="Times New Roman"/>
          <w:b/>
          <w:bCs/>
          <w:spacing w:val="-4"/>
          <w:rtl/>
          <w:lang w:val="en-GB" w:eastAsia="en-US" w:bidi="ar-EG"/>
        </w:rPr>
        <w:t>وافقت عليها</w:t>
      </w:r>
      <w:r w:rsidRPr="001455BC">
        <w:rPr>
          <w:rFonts w:eastAsia="Times New Roman" w:hint="cs"/>
          <w:spacing w:val="-4"/>
          <w:rtl/>
          <w:lang w:val="en-GB" w:eastAsia="en-US" w:bidi="ar-EG"/>
        </w:rPr>
        <w:t>.</w:t>
      </w:r>
      <w:r w:rsidRPr="001455BC">
        <w:rPr>
          <w:rFonts w:eastAsia="Times New Roman"/>
          <w:spacing w:val="-4"/>
          <w:rtl/>
          <w:lang w:val="en-GB" w:eastAsia="en-US" w:bidi="ar-EG"/>
        </w:rPr>
        <w:t xml:space="preserve"> و</w:t>
      </w:r>
      <w:r w:rsidRPr="001455BC">
        <w:rPr>
          <w:rFonts w:eastAsia="Times New Roman"/>
          <w:b/>
          <w:bCs/>
          <w:spacing w:val="-4"/>
          <w:rtl/>
          <w:lang w:val="en-GB" w:eastAsia="en-US" w:bidi="ar-EG"/>
        </w:rPr>
        <w:t>قررت</w:t>
      </w:r>
      <w:r w:rsidRPr="001455BC">
        <w:rPr>
          <w:rFonts w:eastAsia="Times New Roman"/>
          <w:spacing w:val="-4"/>
          <w:rtl/>
          <w:lang w:val="en-GB" w:eastAsia="en-US" w:bidi="ar-EG"/>
        </w:rPr>
        <w:t xml:space="preserve"> عقد اجتماعات يومية أثناء المؤتمر </w:t>
      </w:r>
      <w:r w:rsidRPr="001455BC">
        <w:rPr>
          <w:rFonts w:eastAsia="Times New Roman"/>
          <w:spacing w:val="-4"/>
          <w:lang w:val="en-GB" w:eastAsia="en-US" w:bidi="ar-EG"/>
        </w:rPr>
        <w:t>WRC-23</w:t>
      </w:r>
      <w:r w:rsidRPr="001455BC">
        <w:rPr>
          <w:rFonts w:eastAsia="Times New Roman"/>
          <w:spacing w:val="-4"/>
          <w:rtl/>
          <w:lang w:val="en-GB" w:eastAsia="en-US" w:bidi="ar-EG"/>
        </w:rPr>
        <w:t>. و</w:t>
      </w:r>
      <w:r w:rsidRPr="001455BC">
        <w:rPr>
          <w:rFonts w:eastAsia="Times New Roman"/>
          <w:b/>
          <w:bCs/>
          <w:spacing w:val="-4"/>
          <w:rtl/>
          <w:lang w:val="en-GB" w:eastAsia="en-US" w:bidi="ar-EG"/>
        </w:rPr>
        <w:t>كلفت</w:t>
      </w:r>
      <w:r w:rsidRPr="001455BC">
        <w:rPr>
          <w:rFonts w:eastAsia="Times New Roman"/>
          <w:spacing w:val="-4"/>
          <w:rtl/>
          <w:lang w:val="en-GB" w:eastAsia="en-US" w:bidi="ar-EG"/>
        </w:rPr>
        <w:t xml:space="preserve"> الأعضاء بمتابعة مختلف بنود جدول أعمال المؤتمر </w:t>
      </w:r>
      <w:r w:rsidRPr="001455BC">
        <w:rPr>
          <w:rFonts w:eastAsia="Times New Roman"/>
          <w:spacing w:val="-4"/>
          <w:lang w:val="en-GB" w:eastAsia="en-US" w:bidi="ar-EG"/>
        </w:rPr>
        <w:t>WRC-23</w:t>
      </w:r>
      <w:r w:rsidRPr="001455BC">
        <w:rPr>
          <w:rFonts w:eastAsia="Times New Roman"/>
          <w:spacing w:val="-4"/>
          <w:rtl/>
          <w:lang w:val="en-GB" w:eastAsia="en-US" w:bidi="ar-EG"/>
        </w:rPr>
        <w:t xml:space="preserve"> و</w:t>
      </w:r>
      <w:r w:rsidRPr="001455BC">
        <w:rPr>
          <w:rFonts w:eastAsia="Times New Roman"/>
          <w:b/>
          <w:bCs/>
          <w:spacing w:val="-4"/>
          <w:rtl/>
          <w:lang w:val="en-GB" w:eastAsia="en-US" w:bidi="ar-EG"/>
        </w:rPr>
        <w:t>حددت</w:t>
      </w:r>
      <w:r w:rsidRPr="001455BC">
        <w:rPr>
          <w:rFonts w:eastAsia="Times New Roman"/>
          <w:spacing w:val="-4"/>
          <w:rtl/>
          <w:lang w:val="en-GB" w:eastAsia="en-US" w:bidi="ar-EG"/>
        </w:rPr>
        <w:t xml:space="preserve"> المتحدثين الرسميين لعرض أقسام محددة من التقرير </w:t>
      </w:r>
      <w:r w:rsidRPr="001455BC">
        <w:rPr>
          <w:rFonts w:eastAsia="Times New Roman" w:hint="cs"/>
          <w:spacing w:val="-4"/>
          <w:rtl/>
          <w:lang w:val="en-GB" w:eastAsia="en-US" w:bidi="ar-EG"/>
        </w:rPr>
        <w:t>بموجب</w:t>
      </w:r>
      <w:r w:rsidRPr="001455BC">
        <w:rPr>
          <w:rFonts w:eastAsia="Times New Roman"/>
          <w:spacing w:val="-4"/>
          <w:rtl/>
          <w:lang w:val="en-GB" w:eastAsia="en-US" w:bidi="ar-EG"/>
        </w:rPr>
        <w:t xml:space="preserve"> القرار </w:t>
      </w:r>
      <w:r w:rsidRPr="001455BC">
        <w:rPr>
          <w:rFonts w:eastAsia="Times New Roman"/>
          <w:b/>
          <w:bCs/>
          <w:spacing w:val="-4"/>
          <w:lang w:val="en-GB" w:eastAsia="en-US" w:bidi="ar-EG"/>
        </w:rPr>
        <w:t>80 (Rev.WRC</w:t>
      </w:r>
      <w:r w:rsidRPr="001455BC">
        <w:rPr>
          <w:rFonts w:eastAsia="Times New Roman"/>
          <w:b/>
          <w:bCs/>
          <w:spacing w:val="-4"/>
          <w:lang w:val="en-GB" w:eastAsia="en-US" w:bidi="ar-EG"/>
        </w:rPr>
        <w:noBreakHyphen/>
        <w:t>07)</w:t>
      </w:r>
      <w:r w:rsidRPr="001455BC">
        <w:rPr>
          <w:rFonts w:eastAsia="Times New Roman"/>
          <w:spacing w:val="-4"/>
          <w:rtl/>
          <w:lang w:val="en-GB" w:eastAsia="en-US" w:bidi="ar-EG"/>
        </w:rPr>
        <w:t>. وأكدت</w:t>
      </w:r>
      <w:r w:rsidRPr="001455BC">
        <w:rPr>
          <w:rFonts w:eastAsia="Times New Roman" w:hint="cs"/>
          <w:spacing w:val="-4"/>
          <w:rtl/>
          <w:lang w:val="en-GB" w:eastAsia="en-US" w:bidi="ar-EG"/>
        </w:rPr>
        <w:t> </w:t>
      </w:r>
      <w:r w:rsidRPr="001455BC">
        <w:rPr>
          <w:rFonts w:eastAsia="Times New Roman"/>
          <w:spacing w:val="-4"/>
          <w:rtl/>
          <w:lang w:val="en-GB" w:eastAsia="en-US" w:bidi="ar-EG"/>
        </w:rPr>
        <w:t>اللجنة أيضاً على دور أعضاء اللجنة ومعايير السلوك المطلوبة منهم خلال مؤتمر عالمي للاتصالات الراديوية.</w:t>
      </w:r>
    </w:p>
    <w:p w14:paraId="659C4B49"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2.9</w:t>
      </w:r>
      <w:r w:rsidRPr="001455BC">
        <w:rPr>
          <w:rFonts w:eastAsia="Times New Roman"/>
          <w:lang w:val="en-GB" w:eastAsia="en-US" w:bidi="ar-EG"/>
        </w:rPr>
        <w:tab/>
      </w:r>
      <w:r w:rsidRPr="001455BC">
        <w:rPr>
          <w:rFonts w:eastAsia="Times New Roman"/>
          <w:rtl/>
          <w:lang w:val="en-GB" w:eastAsia="en-US"/>
        </w:rPr>
        <w:t xml:space="preserve">وشكر </w:t>
      </w:r>
      <w:r w:rsidRPr="001455BC">
        <w:rPr>
          <w:rFonts w:eastAsia="Times New Roman"/>
          <w:b/>
          <w:bCs/>
          <w:rtl/>
          <w:lang w:val="en-GB" w:eastAsia="en-US"/>
        </w:rPr>
        <w:t>الرئيس</w:t>
      </w:r>
      <w:r w:rsidRPr="001455BC">
        <w:rPr>
          <w:rFonts w:eastAsia="Times New Roman"/>
          <w:rtl/>
          <w:lang w:val="en-GB" w:eastAsia="en-US"/>
        </w:rPr>
        <w:t xml:space="preserve"> و</w:t>
      </w:r>
      <w:r w:rsidRPr="001455BC">
        <w:rPr>
          <w:rFonts w:eastAsia="Times New Roman"/>
          <w:b/>
          <w:bCs/>
          <w:rtl/>
          <w:lang w:val="en-GB" w:eastAsia="en-US"/>
        </w:rPr>
        <w:t xml:space="preserve">السيد فيانكو </w:t>
      </w:r>
      <w:r w:rsidRPr="001455BC">
        <w:rPr>
          <w:rFonts w:eastAsia="Times New Roman"/>
          <w:rtl/>
          <w:lang w:val="en-GB" w:eastAsia="en-US"/>
        </w:rPr>
        <w:t xml:space="preserve">المدير والسيدة غوزال على توجيههما </w:t>
      </w:r>
      <w:r w:rsidRPr="001455BC">
        <w:rPr>
          <w:rFonts w:eastAsia="Times New Roman" w:hint="cs"/>
          <w:rtl/>
          <w:lang w:val="en-GB" w:eastAsia="en-US"/>
        </w:rPr>
        <w:t>وعونهما</w:t>
      </w:r>
      <w:r w:rsidRPr="001455BC">
        <w:rPr>
          <w:rFonts w:eastAsia="Times New Roman"/>
          <w:rtl/>
          <w:lang w:val="en-GB" w:eastAsia="en-US"/>
        </w:rPr>
        <w:t xml:space="preserve"> في مساعدة أعضاء اللجنة على التحضير للمؤتمر العالمي للاتصالات الراديوية لعام 2023.</w:t>
      </w:r>
    </w:p>
    <w:p w14:paraId="38011CEA" w14:textId="77777777" w:rsidR="001455BC" w:rsidRPr="00BB0250" w:rsidRDefault="001455BC" w:rsidP="00BB0250">
      <w:pPr>
        <w:pStyle w:val="Heading1"/>
        <w:rPr>
          <w:rtl/>
          <w:lang w:val="en-GB" w:eastAsia="en-US" w:bidi="ar-EG"/>
        </w:rPr>
      </w:pPr>
      <w:r w:rsidRPr="00BB0250">
        <w:rPr>
          <w:lang w:val="en-GB" w:eastAsia="en-US" w:bidi="ar-EG"/>
        </w:rPr>
        <w:t>10</w:t>
      </w:r>
      <w:r w:rsidRPr="00BB0250">
        <w:rPr>
          <w:rtl/>
          <w:lang w:val="en-GB" w:eastAsia="en-US" w:bidi="ar-EG"/>
        </w:rPr>
        <w:tab/>
        <w:t>انتخاب نائب الرئيس لعام 2024</w:t>
      </w:r>
    </w:p>
    <w:p w14:paraId="1DBF1E58"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1.10</w:t>
      </w:r>
      <w:r w:rsidRPr="001455BC">
        <w:rPr>
          <w:rFonts w:eastAsia="Times New Roman"/>
          <w:lang w:val="en-GB" w:eastAsia="en-US" w:bidi="ar-EG"/>
        </w:rPr>
        <w:tab/>
      </w:r>
      <w:r w:rsidRPr="001455BC">
        <w:rPr>
          <w:rFonts w:eastAsia="Times New Roman"/>
          <w:rtl/>
          <w:lang w:val="en-GB" w:eastAsia="en-US" w:bidi="ar-EG"/>
        </w:rPr>
        <w:t xml:space="preserve">مع مراعاة الرقم 144 من اتفاقية الاتحاد، </w:t>
      </w:r>
      <w:r w:rsidRPr="001455BC">
        <w:rPr>
          <w:rFonts w:eastAsia="Times New Roman"/>
          <w:b/>
          <w:bCs/>
          <w:rtl/>
          <w:lang w:val="en-GB" w:eastAsia="en-US" w:bidi="ar-EG"/>
        </w:rPr>
        <w:t>وافقت</w:t>
      </w:r>
      <w:r w:rsidRPr="001455BC">
        <w:rPr>
          <w:rFonts w:eastAsia="Times New Roman"/>
          <w:rtl/>
          <w:lang w:val="en-GB" w:eastAsia="en-US" w:bidi="ar-EG"/>
        </w:rPr>
        <w:t xml:space="preserve"> اللجنة على أن يتولى السيد إ. هنري، نائب رئيس اللجنة لعام 2023، منصب رئيس اللجنة في عام 2024.</w:t>
      </w:r>
    </w:p>
    <w:p w14:paraId="47FBC79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2.10</w:t>
      </w:r>
      <w:r w:rsidRPr="001455BC">
        <w:rPr>
          <w:rFonts w:eastAsia="Times New Roman"/>
          <w:lang w:val="en-GB" w:eastAsia="en-US" w:bidi="ar-EG"/>
        </w:rPr>
        <w:tab/>
      </w:r>
      <w:r w:rsidRPr="001455BC">
        <w:rPr>
          <w:rFonts w:eastAsia="Times New Roman"/>
          <w:rtl/>
          <w:lang w:val="en-GB" w:eastAsia="en-US" w:bidi="ar-EG"/>
        </w:rPr>
        <w:t>و</w:t>
      </w:r>
      <w:r w:rsidRPr="001455BC">
        <w:rPr>
          <w:rFonts w:eastAsia="Times New Roman"/>
          <w:b/>
          <w:bCs/>
          <w:rtl/>
          <w:lang w:val="en-GB" w:eastAsia="en-US" w:bidi="ar-EG"/>
        </w:rPr>
        <w:t>وافقت</w:t>
      </w:r>
      <w:r w:rsidRPr="001455BC">
        <w:rPr>
          <w:rFonts w:eastAsia="Times New Roman"/>
          <w:rtl/>
          <w:lang w:val="en-GB" w:eastAsia="en-US" w:bidi="ar-EG"/>
        </w:rPr>
        <w:t xml:space="preserve"> اللجنة على انتخاب السيد أ. لينيارس دي سوزا فِيُّو، نائباً لرئيس اللجنة لعام 2024 ومن ثم رئيساً للجنة في عام 2025</w:t>
      </w:r>
      <w:r w:rsidRPr="001455BC">
        <w:rPr>
          <w:rFonts w:eastAsia="Times New Roman"/>
          <w:lang w:val="en-GB" w:eastAsia="en-US" w:bidi="ar-EG"/>
        </w:rPr>
        <w:t>.</w:t>
      </w:r>
    </w:p>
    <w:p w14:paraId="21240F52" w14:textId="77777777" w:rsidR="001455BC" w:rsidRPr="00BB0250" w:rsidRDefault="001455BC" w:rsidP="00BB0250">
      <w:pPr>
        <w:pStyle w:val="Heading1"/>
        <w:rPr>
          <w:rtl/>
          <w:lang w:val="en-GB" w:eastAsia="en-US" w:bidi="ar-EG"/>
        </w:rPr>
      </w:pPr>
      <w:r w:rsidRPr="00BB0250">
        <w:rPr>
          <w:lang w:val="en-GB" w:eastAsia="en-US" w:bidi="ar-EG"/>
        </w:rPr>
        <w:t>11</w:t>
      </w:r>
      <w:r w:rsidRPr="00BB0250">
        <w:rPr>
          <w:rtl/>
          <w:lang w:val="en-GB" w:eastAsia="en-US" w:bidi="ar-EG"/>
        </w:rPr>
        <w:tab/>
        <w:t>تأكيد موعد الاجتماع القادم في عام 2024، والتواريخ التقريبية للاجتماعات المقبلة</w:t>
      </w:r>
    </w:p>
    <w:p w14:paraId="7F6C8A1D" w14:textId="77777777" w:rsidR="001455BC" w:rsidRPr="001455BC" w:rsidRDefault="001455BC" w:rsidP="001455BC">
      <w:pPr>
        <w:tabs>
          <w:tab w:val="clear" w:pos="794"/>
          <w:tab w:val="left" w:pos="1134"/>
          <w:tab w:val="left" w:pos="1871"/>
          <w:tab w:val="left" w:pos="2268"/>
        </w:tabs>
        <w:ind w:left="567" w:hanging="567"/>
        <w:rPr>
          <w:rFonts w:eastAsia="Times New Roman"/>
          <w:rtl/>
          <w:lang w:val="en-GB" w:eastAsia="en-US" w:bidi="ar-EG"/>
        </w:rPr>
      </w:pPr>
      <w:r w:rsidRPr="001455BC">
        <w:rPr>
          <w:rFonts w:eastAsia="Times New Roman"/>
          <w:lang w:val="en-GB" w:eastAsia="en-US" w:bidi="ar-EG"/>
        </w:rPr>
        <w:t>1.11</w:t>
      </w:r>
      <w:r w:rsidRPr="001455BC">
        <w:rPr>
          <w:rFonts w:eastAsia="Times New Roman"/>
          <w:lang w:val="en-GB" w:eastAsia="en-US" w:bidi="ar-EG"/>
        </w:rPr>
        <w:tab/>
      </w:r>
      <w:r w:rsidRPr="001455BC">
        <w:rPr>
          <w:rFonts w:eastAsia="Times New Roman"/>
          <w:rtl/>
          <w:lang w:val="en-GB" w:eastAsia="en-US"/>
        </w:rPr>
        <w:t>و</w:t>
      </w:r>
      <w:r w:rsidRPr="001455BC">
        <w:rPr>
          <w:rFonts w:eastAsia="Times New Roman"/>
          <w:b/>
          <w:bCs/>
          <w:rtl/>
          <w:lang w:val="en-GB" w:eastAsia="en-US"/>
        </w:rPr>
        <w:t>أكدت</w:t>
      </w:r>
      <w:r w:rsidRPr="001455BC">
        <w:rPr>
          <w:rFonts w:eastAsia="Times New Roman"/>
          <w:rtl/>
          <w:lang w:val="en-GB" w:eastAsia="en-US"/>
        </w:rPr>
        <w:t xml:space="preserve"> اللجنة موعد انعقاد الاجتماع الخامس والتسعين ليكون في الفترة </w:t>
      </w:r>
      <w:r w:rsidRPr="001455BC">
        <w:rPr>
          <w:rFonts w:eastAsia="Times New Roman"/>
          <w:lang w:eastAsia="en-US"/>
        </w:rPr>
        <w:t>8-4</w:t>
      </w:r>
      <w:r w:rsidRPr="001455BC">
        <w:rPr>
          <w:rFonts w:eastAsia="Times New Roman"/>
          <w:rtl/>
          <w:lang w:eastAsia="en-US"/>
        </w:rPr>
        <w:t xml:space="preserve"> مارس 2024 (القاعة </w:t>
      </w:r>
      <w:r w:rsidRPr="001455BC">
        <w:rPr>
          <w:rFonts w:eastAsia="Times New Roman"/>
          <w:lang w:eastAsia="en-US"/>
        </w:rPr>
        <w:t>L</w:t>
      </w:r>
      <w:r w:rsidRPr="001455BC">
        <w:rPr>
          <w:rFonts w:eastAsia="Times New Roman"/>
          <w:rtl/>
          <w:lang w:eastAsia="en-US"/>
        </w:rPr>
        <w:t>)</w:t>
      </w:r>
      <w:r w:rsidRPr="001455BC">
        <w:rPr>
          <w:rFonts w:eastAsia="Times New Roman"/>
          <w:rtl/>
          <w:lang w:val="en-GB" w:eastAsia="en-US"/>
        </w:rPr>
        <w:t>.</w:t>
      </w:r>
    </w:p>
    <w:p w14:paraId="01FB65C3" w14:textId="77777777" w:rsidR="001455BC" w:rsidRPr="001455BC" w:rsidRDefault="001455BC" w:rsidP="001455BC">
      <w:pPr>
        <w:tabs>
          <w:tab w:val="clear" w:pos="794"/>
          <w:tab w:val="left" w:pos="1134"/>
          <w:tab w:val="left" w:pos="1871"/>
          <w:tab w:val="left" w:pos="2268"/>
        </w:tabs>
        <w:ind w:left="567" w:hanging="567"/>
        <w:rPr>
          <w:rFonts w:eastAsia="Times New Roman"/>
          <w:rtl/>
          <w:lang w:val="en-GB" w:eastAsia="en-US" w:bidi="ar-EG"/>
        </w:rPr>
      </w:pPr>
      <w:r w:rsidRPr="001455BC">
        <w:rPr>
          <w:rFonts w:eastAsia="Times New Roman"/>
          <w:lang w:val="en-GB" w:eastAsia="en-US" w:bidi="ar-EG"/>
        </w:rPr>
        <w:t>2.11</w:t>
      </w:r>
      <w:r w:rsidRPr="001455BC">
        <w:rPr>
          <w:rFonts w:eastAsia="Times New Roman"/>
          <w:lang w:val="en-GB" w:eastAsia="en-US" w:bidi="ar-EG"/>
        </w:rPr>
        <w:tab/>
      </w:r>
      <w:r w:rsidRPr="001455BC">
        <w:rPr>
          <w:rFonts w:eastAsia="Times New Roman"/>
          <w:rtl/>
          <w:lang w:val="en-GB" w:eastAsia="en-US"/>
        </w:rPr>
        <w:t>وأكّدت اللجنة كذلك مبدئياً مواعيد انعقاد اجتماعاتها اللاحقة في عام 2024 على النحو التالي:</w:t>
      </w:r>
    </w:p>
    <w:p w14:paraId="247B9A9F" w14:textId="77777777" w:rsidR="001455BC" w:rsidRPr="001455BC" w:rsidRDefault="001455BC" w:rsidP="000B6DFC">
      <w:pPr>
        <w:pStyle w:val="enumlev1"/>
        <w:rPr>
          <w:rtl/>
          <w:lang w:eastAsia="en-US"/>
        </w:rPr>
      </w:pPr>
      <w:r w:rsidRPr="001455BC">
        <w:rPr>
          <w:lang w:eastAsia="en-US"/>
        </w:rPr>
        <w:sym w:font="Symbol" w:char="F0B7"/>
      </w:r>
      <w:r w:rsidRPr="001455BC">
        <w:rPr>
          <w:lang w:val="en-GB" w:eastAsia="en-US"/>
        </w:rPr>
        <w:tab/>
      </w:r>
      <w:r w:rsidRPr="001455BC">
        <w:rPr>
          <w:rtl/>
          <w:lang w:val="en-GB" w:eastAsia="en-US"/>
        </w:rPr>
        <w:t xml:space="preserve">الاجتماع السادس والتسعون: 24-28 يونيو 2024 </w:t>
      </w:r>
      <w:r w:rsidRPr="001455BC">
        <w:rPr>
          <w:rtl/>
          <w:lang w:eastAsia="en-US"/>
        </w:rPr>
        <w:t xml:space="preserve">(القاعة </w:t>
      </w:r>
      <w:r w:rsidRPr="001455BC">
        <w:rPr>
          <w:lang w:eastAsia="en-US"/>
        </w:rPr>
        <w:t>L</w:t>
      </w:r>
      <w:r w:rsidRPr="001455BC">
        <w:rPr>
          <w:rtl/>
          <w:lang w:eastAsia="en-US"/>
        </w:rPr>
        <w:t>)؛</w:t>
      </w:r>
    </w:p>
    <w:p w14:paraId="34E782C2" w14:textId="77777777" w:rsidR="001455BC" w:rsidRPr="001455BC" w:rsidRDefault="001455BC" w:rsidP="000B6DFC">
      <w:pPr>
        <w:pStyle w:val="enumlev1"/>
        <w:rPr>
          <w:lang w:val="en-GB" w:eastAsia="en-US"/>
        </w:rPr>
      </w:pPr>
      <w:r w:rsidRPr="001455BC">
        <w:rPr>
          <w:lang w:eastAsia="en-US"/>
        </w:rPr>
        <w:sym w:font="Symbol" w:char="F0B7"/>
      </w:r>
      <w:r w:rsidRPr="001455BC">
        <w:rPr>
          <w:lang w:val="en-GB" w:eastAsia="en-US"/>
        </w:rPr>
        <w:tab/>
      </w:r>
      <w:r w:rsidRPr="001455BC">
        <w:rPr>
          <w:rtl/>
          <w:lang w:val="en-GB" w:eastAsia="en-US"/>
        </w:rPr>
        <w:t xml:space="preserve">الاجتماع السابع والتسعون: 11-19 نوفمبر 2024 </w:t>
      </w:r>
      <w:r w:rsidRPr="001455BC">
        <w:rPr>
          <w:rtl/>
          <w:lang w:eastAsia="en-US"/>
        </w:rPr>
        <w:t xml:space="preserve">(القاعة </w:t>
      </w:r>
      <w:r w:rsidRPr="001455BC">
        <w:rPr>
          <w:lang w:eastAsia="en-US"/>
        </w:rPr>
        <w:t>L</w:t>
      </w:r>
      <w:r w:rsidRPr="001455BC">
        <w:rPr>
          <w:rtl/>
          <w:lang w:eastAsia="en-US"/>
        </w:rPr>
        <w:t>)؛</w:t>
      </w:r>
    </w:p>
    <w:p w14:paraId="30901169"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rtl/>
          <w:lang w:val="en-GB" w:eastAsia="en-US"/>
        </w:rPr>
        <w:lastRenderedPageBreak/>
        <w:t>وف</w:t>
      </w:r>
      <w:r w:rsidRPr="001455BC">
        <w:rPr>
          <w:rFonts w:eastAsia="Times New Roman"/>
          <w:rtl/>
          <w:lang w:eastAsia="en-US"/>
        </w:rPr>
        <w:t>ي عام 2025، على النحو التالي:</w:t>
      </w:r>
    </w:p>
    <w:p w14:paraId="21F8C72F" w14:textId="77777777" w:rsidR="001455BC" w:rsidRPr="001455BC" w:rsidRDefault="001455BC" w:rsidP="000B6DFC">
      <w:pPr>
        <w:pStyle w:val="enumlev1"/>
        <w:rPr>
          <w:lang w:val="en-GB" w:eastAsia="en-US"/>
        </w:rPr>
      </w:pPr>
      <w:r w:rsidRPr="001455BC">
        <w:rPr>
          <w:lang w:eastAsia="en-US"/>
        </w:rPr>
        <w:sym w:font="Symbol" w:char="F0B7"/>
      </w:r>
      <w:r w:rsidRPr="001455BC">
        <w:rPr>
          <w:lang w:val="en-GB" w:eastAsia="en-US"/>
        </w:rPr>
        <w:tab/>
      </w:r>
      <w:r w:rsidRPr="001455BC">
        <w:rPr>
          <w:rtl/>
          <w:lang w:val="en-GB" w:eastAsia="en-US"/>
        </w:rPr>
        <w:t xml:space="preserve">الاجتماع الثامن والتسعون: </w:t>
      </w:r>
      <w:r w:rsidRPr="001455BC">
        <w:rPr>
          <w:lang w:val="en-GB" w:eastAsia="en-US"/>
        </w:rPr>
        <w:t>21</w:t>
      </w:r>
      <w:r w:rsidRPr="001455BC">
        <w:rPr>
          <w:lang w:val="en-GB" w:eastAsia="en-US"/>
        </w:rPr>
        <w:noBreakHyphen/>
        <w:t>17</w:t>
      </w:r>
      <w:r w:rsidRPr="001455BC">
        <w:rPr>
          <w:rtl/>
          <w:lang w:val="en-GB" w:eastAsia="en-US"/>
        </w:rPr>
        <w:t xml:space="preserve"> مارس 2025 (</w:t>
      </w:r>
      <w:r w:rsidRPr="001455BC">
        <w:rPr>
          <w:color w:val="000000"/>
          <w:rtl/>
          <w:lang w:eastAsia="en-US"/>
        </w:rPr>
        <w:t xml:space="preserve">قاعة مركز فارامبيه للمؤتمرات </w:t>
      </w:r>
      <w:r w:rsidRPr="001455BC">
        <w:rPr>
          <w:color w:val="000000"/>
          <w:lang w:eastAsia="en-US"/>
        </w:rPr>
        <w:t>(CCV)</w:t>
      </w:r>
      <w:r w:rsidRPr="001455BC">
        <w:rPr>
          <w:color w:val="000000"/>
          <w:rtl/>
          <w:lang w:eastAsia="en-US"/>
        </w:rPr>
        <w:t xml:space="preserve"> في جنيف</w:t>
      </w:r>
      <w:r w:rsidRPr="001455BC">
        <w:rPr>
          <w:rtl/>
          <w:lang w:val="en-GB" w:eastAsia="en-US"/>
        </w:rPr>
        <w:t>)؛</w:t>
      </w:r>
    </w:p>
    <w:p w14:paraId="5FFE07FA" w14:textId="77777777" w:rsidR="001455BC" w:rsidRPr="001455BC" w:rsidRDefault="001455BC" w:rsidP="000B6DFC">
      <w:pPr>
        <w:pStyle w:val="enumlev1"/>
        <w:rPr>
          <w:lang w:val="en-GB" w:eastAsia="en-US"/>
        </w:rPr>
      </w:pPr>
      <w:r w:rsidRPr="001455BC">
        <w:rPr>
          <w:lang w:eastAsia="en-US"/>
        </w:rPr>
        <w:sym w:font="Symbol" w:char="F0B7"/>
      </w:r>
      <w:r w:rsidRPr="001455BC">
        <w:rPr>
          <w:lang w:val="en-GB" w:eastAsia="en-US"/>
        </w:rPr>
        <w:tab/>
      </w:r>
      <w:r w:rsidRPr="001455BC">
        <w:rPr>
          <w:rtl/>
          <w:lang w:val="en-GB" w:eastAsia="en-US"/>
        </w:rPr>
        <w:t xml:space="preserve">الاجتماع التاسع والتسعون: </w:t>
      </w:r>
      <w:r w:rsidRPr="001455BC">
        <w:rPr>
          <w:lang w:val="en-GB" w:eastAsia="en-US"/>
        </w:rPr>
        <w:t>18</w:t>
      </w:r>
      <w:r w:rsidRPr="001455BC">
        <w:rPr>
          <w:lang w:val="en-GB" w:eastAsia="en-US"/>
        </w:rPr>
        <w:noBreakHyphen/>
        <w:t>14</w:t>
      </w:r>
      <w:r w:rsidRPr="001455BC">
        <w:rPr>
          <w:rtl/>
          <w:lang w:val="en-GB" w:eastAsia="en-US"/>
        </w:rPr>
        <w:t xml:space="preserve"> يوليو 2025 (</w:t>
      </w:r>
      <w:r w:rsidRPr="001455BC">
        <w:rPr>
          <w:color w:val="000000"/>
          <w:rtl/>
          <w:lang w:eastAsia="en-US"/>
        </w:rPr>
        <w:t xml:space="preserve">قاعة مركز فارامبيه للمؤتمرات </w:t>
      </w:r>
      <w:r w:rsidRPr="001455BC">
        <w:rPr>
          <w:color w:val="000000"/>
          <w:lang w:eastAsia="en-US"/>
        </w:rPr>
        <w:t>(CCV)</w:t>
      </w:r>
      <w:r w:rsidRPr="001455BC">
        <w:rPr>
          <w:color w:val="000000"/>
          <w:rtl/>
          <w:lang w:eastAsia="en-US"/>
        </w:rPr>
        <w:t xml:space="preserve"> في جنيف</w:t>
      </w:r>
      <w:r w:rsidRPr="001455BC">
        <w:rPr>
          <w:rtl/>
          <w:lang w:val="en-GB" w:eastAsia="en-US"/>
        </w:rPr>
        <w:t>)؛</w:t>
      </w:r>
    </w:p>
    <w:p w14:paraId="2F84DA9D" w14:textId="77777777" w:rsidR="001455BC" w:rsidRPr="001455BC" w:rsidRDefault="001455BC" w:rsidP="000B6DFC">
      <w:pPr>
        <w:pStyle w:val="enumlev1"/>
        <w:rPr>
          <w:lang w:val="en-GB" w:eastAsia="en-US"/>
        </w:rPr>
      </w:pPr>
      <w:r w:rsidRPr="001455BC">
        <w:rPr>
          <w:lang w:eastAsia="en-US"/>
        </w:rPr>
        <w:sym w:font="Symbol" w:char="F0B7"/>
      </w:r>
      <w:r w:rsidRPr="001455BC">
        <w:rPr>
          <w:lang w:val="en-GB" w:eastAsia="en-US"/>
        </w:rPr>
        <w:tab/>
      </w:r>
      <w:r w:rsidRPr="001455BC">
        <w:rPr>
          <w:spacing w:val="2"/>
          <w:rtl/>
          <w:lang w:val="en-GB" w:eastAsia="en-US"/>
        </w:rPr>
        <w:t xml:space="preserve">الاجتماع المائة: </w:t>
      </w:r>
      <w:r w:rsidRPr="001455BC">
        <w:rPr>
          <w:spacing w:val="2"/>
          <w:lang w:val="en-GB" w:eastAsia="en-US"/>
        </w:rPr>
        <w:t>7</w:t>
      </w:r>
      <w:r w:rsidRPr="001455BC">
        <w:rPr>
          <w:spacing w:val="2"/>
          <w:lang w:val="en-GB" w:eastAsia="en-US"/>
        </w:rPr>
        <w:noBreakHyphen/>
        <w:t>3</w:t>
      </w:r>
      <w:r w:rsidRPr="001455BC">
        <w:rPr>
          <w:spacing w:val="2"/>
          <w:rtl/>
          <w:lang w:val="en-GB" w:eastAsia="en-US"/>
        </w:rPr>
        <w:t xml:space="preserve"> نوفمبر 2025 (</w:t>
      </w:r>
      <w:r w:rsidRPr="001455BC">
        <w:rPr>
          <w:color w:val="000000"/>
          <w:spacing w:val="2"/>
          <w:rtl/>
          <w:lang w:eastAsia="en-US"/>
        </w:rPr>
        <w:t xml:space="preserve">قاعة مركز فارامبيه للمؤتمرات </w:t>
      </w:r>
      <w:r w:rsidRPr="001455BC">
        <w:rPr>
          <w:color w:val="000000"/>
          <w:spacing w:val="2"/>
          <w:lang w:eastAsia="en-US"/>
        </w:rPr>
        <w:t>(CCV)</w:t>
      </w:r>
      <w:r w:rsidRPr="001455BC">
        <w:rPr>
          <w:color w:val="000000"/>
          <w:spacing w:val="2"/>
          <w:rtl/>
          <w:lang w:eastAsia="en-US"/>
        </w:rPr>
        <w:t xml:space="preserve"> في جنيف</w:t>
      </w:r>
      <w:r w:rsidRPr="001455BC">
        <w:rPr>
          <w:spacing w:val="2"/>
          <w:rtl/>
          <w:lang w:val="en-GB" w:eastAsia="en-US"/>
        </w:rPr>
        <w:t>)؛</w:t>
      </w:r>
    </w:p>
    <w:p w14:paraId="16C375E1" w14:textId="77777777" w:rsidR="001455BC" w:rsidRPr="001455BC" w:rsidRDefault="001455BC" w:rsidP="001455BC">
      <w:pPr>
        <w:keepNext/>
        <w:tabs>
          <w:tab w:val="clear" w:pos="794"/>
          <w:tab w:val="left" w:pos="1134"/>
          <w:tab w:val="left" w:pos="1871"/>
          <w:tab w:val="left" w:pos="2268"/>
        </w:tabs>
        <w:rPr>
          <w:rFonts w:eastAsia="Times New Roman"/>
          <w:lang w:val="en-GB" w:eastAsia="en-US"/>
        </w:rPr>
      </w:pPr>
      <w:r w:rsidRPr="001455BC">
        <w:rPr>
          <w:rFonts w:eastAsia="Times New Roman"/>
          <w:rtl/>
          <w:lang w:val="en-GB" w:eastAsia="en-US"/>
        </w:rPr>
        <w:t>وفي عام 2026، على النحو التالي</w:t>
      </w:r>
      <w:r w:rsidRPr="001455BC">
        <w:rPr>
          <w:rFonts w:eastAsia="Times New Roman"/>
          <w:lang w:val="en-GB" w:eastAsia="en-US"/>
        </w:rPr>
        <w:t>:</w:t>
      </w:r>
    </w:p>
    <w:p w14:paraId="638DFF18" w14:textId="77777777" w:rsidR="001455BC" w:rsidRPr="001455BC" w:rsidRDefault="001455BC" w:rsidP="000B6DFC">
      <w:pPr>
        <w:pStyle w:val="enumlev1"/>
        <w:rPr>
          <w:lang w:val="en-GB" w:eastAsia="en-US"/>
        </w:rPr>
      </w:pPr>
      <w:r w:rsidRPr="001455BC">
        <w:rPr>
          <w:lang w:eastAsia="en-US"/>
        </w:rPr>
        <w:sym w:font="Symbol" w:char="F0B7"/>
      </w:r>
      <w:r w:rsidRPr="001455BC">
        <w:rPr>
          <w:lang w:val="en-GB" w:eastAsia="en-US"/>
        </w:rPr>
        <w:tab/>
      </w:r>
      <w:r w:rsidRPr="001455BC">
        <w:rPr>
          <w:rtl/>
          <w:lang w:val="en-GB" w:eastAsia="en-US"/>
        </w:rPr>
        <w:t xml:space="preserve">الاجتماع الأول بعد المائة: </w:t>
      </w:r>
      <w:r w:rsidRPr="001455BC">
        <w:rPr>
          <w:lang w:val="en-GB" w:eastAsia="en-US"/>
        </w:rPr>
        <w:t>13</w:t>
      </w:r>
      <w:r w:rsidRPr="001455BC">
        <w:rPr>
          <w:lang w:val="en-GB" w:eastAsia="en-US"/>
        </w:rPr>
        <w:noBreakHyphen/>
        <w:t>9</w:t>
      </w:r>
      <w:r w:rsidRPr="001455BC">
        <w:rPr>
          <w:rtl/>
          <w:lang w:val="en-GB" w:eastAsia="en-US"/>
        </w:rPr>
        <w:t xml:space="preserve"> مارس 2026 (</w:t>
      </w:r>
      <w:r w:rsidRPr="001455BC">
        <w:rPr>
          <w:color w:val="000000"/>
          <w:rtl/>
          <w:lang w:eastAsia="en-US"/>
        </w:rPr>
        <w:t xml:space="preserve">قاعة مركز فارامبيه للمؤتمرات </w:t>
      </w:r>
      <w:r w:rsidRPr="001455BC">
        <w:rPr>
          <w:color w:val="000000"/>
          <w:lang w:eastAsia="en-US"/>
        </w:rPr>
        <w:t>(CCV)</w:t>
      </w:r>
      <w:r w:rsidRPr="001455BC">
        <w:rPr>
          <w:color w:val="000000"/>
          <w:rtl/>
          <w:lang w:eastAsia="en-US"/>
        </w:rPr>
        <w:t xml:space="preserve"> في جنيف</w:t>
      </w:r>
      <w:r w:rsidRPr="001455BC">
        <w:rPr>
          <w:rtl/>
          <w:lang w:val="en-GB" w:eastAsia="en-US"/>
        </w:rPr>
        <w:t>)؛</w:t>
      </w:r>
    </w:p>
    <w:p w14:paraId="59802B10" w14:textId="77777777" w:rsidR="001455BC" w:rsidRPr="001455BC" w:rsidRDefault="001455BC" w:rsidP="000B6DFC">
      <w:pPr>
        <w:pStyle w:val="enumlev1"/>
        <w:rPr>
          <w:lang w:val="en-GB" w:eastAsia="en-US"/>
        </w:rPr>
      </w:pPr>
      <w:r w:rsidRPr="001455BC">
        <w:rPr>
          <w:lang w:eastAsia="en-US"/>
        </w:rPr>
        <w:sym w:font="Symbol" w:char="F0B7"/>
      </w:r>
      <w:r w:rsidRPr="001455BC">
        <w:rPr>
          <w:lang w:val="en-GB" w:eastAsia="en-US"/>
        </w:rPr>
        <w:tab/>
      </w:r>
      <w:r w:rsidRPr="001455BC">
        <w:rPr>
          <w:rtl/>
          <w:lang w:val="en-GB" w:eastAsia="en-US"/>
        </w:rPr>
        <w:t>الاجتماع الثاني بعد المائة: 29 يونيو – 3 يوليو 2026 (</w:t>
      </w:r>
      <w:r w:rsidRPr="001455BC">
        <w:rPr>
          <w:color w:val="000000"/>
          <w:rtl/>
          <w:lang w:eastAsia="en-US"/>
        </w:rPr>
        <w:t xml:space="preserve">قاعة مركز فارامبيه للمؤتمرات </w:t>
      </w:r>
      <w:r w:rsidRPr="001455BC">
        <w:rPr>
          <w:color w:val="000000"/>
          <w:lang w:eastAsia="en-US"/>
        </w:rPr>
        <w:t>(CCV)</w:t>
      </w:r>
      <w:r w:rsidRPr="001455BC">
        <w:rPr>
          <w:color w:val="000000"/>
          <w:rtl/>
          <w:lang w:eastAsia="en-US"/>
        </w:rPr>
        <w:t xml:space="preserve"> في جنيف</w:t>
      </w:r>
      <w:r w:rsidRPr="001455BC">
        <w:rPr>
          <w:rtl/>
          <w:lang w:val="en-GB" w:eastAsia="en-US"/>
        </w:rPr>
        <w:t>)؛</w:t>
      </w:r>
    </w:p>
    <w:p w14:paraId="2500DB82" w14:textId="77777777" w:rsidR="001455BC" w:rsidRPr="001455BC" w:rsidRDefault="001455BC" w:rsidP="000B6DFC">
      <w:pPr>
        <w:pStyle w:val="enumlev1"/>
        <w:rPr>
          <w:rFonts w:eastAsia="SimSun"/>
          <w:lang w:val="en-GB"/>
        </w:rPr>
      </w:pPr>
      <w:r w:rsidRPr="001455BC">
        <w:rPr>
          <w:rFonts w:eastAsia="SimSun"/>
        </w:rPr>
        <w:sym w:font="Symbol" w:char="F0B7"/>
      </w:r>
      <w:r w:rsidRPr="001455BC">
        <w:rPr>
          <w:rFonts w:eastAsia="SimSun"/>
          <w:lang w:val="en-GB"/>
        </w:rPr>
        <w:tab/>
      </w:r>
      <w:r w:rsidRPr="001455BC">
        <w:rPr>
          <w:rFonts w:eastAsia="SimSun"/>
          <w:rtl/>
          <w:lang w:val="en-GB"/>
        </w:rPr>
        <w:t xml:space="preserve">الاجتماع الثالث بعد المائة: </w:t>
      </w:r>
      <w:r w:rsidRPr="001455BC">
        <w:rPr>
          <w:rFonts w:eastAsia="SimSun"/>
          <w:lang w:val="en-GB"/>
        </w:rPr>
        <w:t>30</w:t>
      </w:r>
      <w:r w:rsidRPr="001455BC">
        <w:rPr>
          <w:rFonts w:eastAsia="SimSun"/>
          <w:lang w:val="en-GB"/>
        </w:rPr>
        <w:noBreakHyphen/>
        <w:t>26</w:t>
      </w:r>
      <w:r w:rsidRPr="001455BC">
        <w:rPr>
          <w:rFonts w:eastAsia="SimSun"/>
          <w:rtl/>
          <w:lang w:val="en-GB"/>
        </w:rPr>
        <w:t xml:space="preserve"> أكتوبر 2026 (</w:t>
      </w:r>
      <w:r w:rsidRPr="001455BC">
        <w:rPr>
          <w:rFonts w:eastAsia="SimSun"/>
          <w:color w:val="000000"/>
          <w:rtl/>
        </w:rPr>
        <w:t xml:space="preserve">قاعة مركز فارامبيه للمؤتمرات </w:t>
      </w:r>
      <w:r w:rsidRPr="001455BC">
        <w:rPr>
          <w:rFonts w:eastAsia="SimSun"/>
          <w:color w:val="000000"/>
        </w:rPr>
        <w:t>(CCV)</w:t>
      </w:r>
      <w:r w:rsidRPr="001455BC">
        <w:rPr>
          <w:rFonts w:eastAsia="SimSun"/>
          <w:color w:val="000000"/>
          <w:rtl/>
        </w:rPr>
        <w:t xml:space="preserve"> في جنيف</w:t>
      </w:r>
      <w:r w:rsidRPr="001455BC">
        <w:rPr>
          <w:rFonts w:eastAsia="SimSun"/>
          <w:rtl/>
          <w:lang w:val="en-GB"/>
        </w:rPr>
        <w:t>).</w:t>
      </w:r>
    </w:p>
    <w:p w14:paraId="2CF1C3C6" w14:textId="77777777" w:rsidR="001455BC" w:rsidRPr="00BB0250" w:rsidRDefault="001455BC" w:rsidP="00BB0250">
      <w:pPr>
        <w:pStyle w:val="Heading1"/>
        <w:rPr>
          <w:rtl/>
          <w:lang w:val="en-GB" w:eastAsia="en-US" w:bidi="ar-EG"/>
        </w:rPr>
      </w:pPr>
      <w:r w:rsidRPr="00BB0250">
        <w:rPr>
          <w:lang w:val="en-GB" w:eastAsia="en-US" w:bidi="ar-EG"/>
        </w:rPr>
        <w:t>12</w:t>
      </w:r>
      <w:r w:rsidRPr="00BB0250">
        <w:rPr>
          <w:rtl/>
          <w:lang w:val="en-GB" w:eastAsia="en-US" w:bidi="ar-EG"/>
        </w:rPr>
        <w:tab/>
        <w:t>أعمال أخرى</w:t>
      </w:r>
    </w:p>
    <w:p w14:paraId="51F04996" w14:textId="77777777" w:rsidR="001455BC" w:rsidRPr="001455BC" w:rsidRDefault="001455BC" w:rsidP="001455BC">
      <w:pPr>
        <w:tabs>
          <w:tab w:val="clear" w:pos="794"/>
          <w:tab w:val="left" w:pos="1134"/>
          <w:tab w:val="left" w:pos="1871"/>
          <w:tab w:val="left" w:pos="2268"/>
        </w:tabs>
        <w:rPr>
          <w:rFonts w:eastAsia="Times New Roman"/>
          <w:lang w:val="en-GB" w:eastAsia="en-US" w:bidi="ar-EG"/>
        </w:rPr>
      </w:pPr>
      <w:r w:rsidRPr="001455BC">
        <w:rPr>
          <w:rFonts w:eastAsia="Times New Roman"/>
          <w:lang w:val="en-GB" w:eastAsia="en-US" w:bidi="ar-EG"/>
        </w:rPr>
        <w:t>1.12</w:t>
      </w:r>
      <w:r w:rsidRPr="001455BC">
        <w:rPr>
          <w:rFonts w:eastAsia="Times New Roman"/>
          <w:lang w:val="en-GB" w:eastAsia="en-US" w:bidi="ar-EG"/>
        </w:rPr>
        <w:tab/>
      </w:r>
      <w:r w:rsidRPr="001455BC">
        <w:rPr>
          <w:rFonts w:eastAsia="Times New Roman"/>
          <w:rtl/>
          <w:lang w:val="en-GB" w:eastAsia="en-US" w:bidi="ar-EG"/>
        </w:rPr>
        <w:t xml:space="preserve">حث </w:t>
      </w:r>
      <w:r w:rsidRPr="001455BC">
        <w:rPr>
          <w:rFonts w:eastAsia="Times New Roman"/>
          <w:b/>
          <w:bCs/>
          <w:rtl/>
          <w:lang w:val="en-GB" w:eastAsia="en-US" w:bidi="ar-EG"/>
        </w:rPr>
        <w:t>السيد بوثا (دائرة لجان الدراسات)</w:t>
      </w:r>
      <w:r w:rsidRPr="001455BC">
        <w:rPr>
          <w:rFonts w:eastAsia="Times New Roman"/>
          <w:rtl/>
          <w:lang w:val="en-GB" w:eastAsia="en-US" w:bidi="ar-EG"/>
        </w:rPr>
        <w:t xml:space="preserve"> أعضاء اللجنة على تقديم أي تعليقات على المحضر في الوقت المناسب </w:t>
      </w:r>
      <w:r w:rsidRPr="001455BC">
        <w:rPr>
          <w:rFonts w:eastAsia="Times New Roman" w:hint="cs"/>
          <w:rtl/>
          <w:lang w:val="en-GB" w:eastAsia="en-US" w:bidi="ar-EG"/>
        </w:rPr>
        <w:t>كي</w:t>
      </w:r>
      <w:r w:rsidRPr="001455BC">
        <w:rPr>
          <w:rFonts w:eastAsia="Times New Roman"/>
          <w:rtl/>
          <w:lang w:val="en-GB" w:eastAsia="en-US" w:bidi="ar-EG"/>
        </w:rPr>
        <w:t xml:space="preserve"> تتسنى إتاحة الوثيقة للدول الأعضاء في أقرب وقت ممكن.</w:t>
      </w:r>
    </w:p>
    <w:p w14:paraId="0A43E459" w14:textId="77777777" w:rsidR="001455BC" w:rsidRPr="001455BC" w:rsidRDefault="001455BC" w:rsidP="001455BC">
      <w:pPr>
        <w:tabs>
          <w:tab w:val="clear" w:pos="794"/>
          <w:tab w:val="left" w:pos="1134"/>
          <w:tab w:val="left" w:pos="1871"/>
          <w:tab w:val="left" w:pos="2268"/>
        </w:tabs>
        <w:rPr>
          <w:rFonts w:eastAsia="Times New Roman"/>
          <w:lang w:val="en-GB" w:eastAsia="en-US"/>
        </w:rPr>
      </w:pPr>
      <w:r w:rsidRPr="001455BC">
        <w:rPr>
          <w:rFonts w:eastAsia="Times New Roman"/>
          <w:lang w:val="en-GB" w:eastAsia="en-US" w:bidi="ar-EG"/>
        </w:rPr>
        <w:t>1.12</w:t>
      </w:r>
      <w:r w:rsidRPr="001455BC">
        <w:rPr>
          <w:rFonts w:eastAsia="Times New Roman"/>
          <w:lang w:val="en-GB" w:eastAsia="en-US" w:bidi="ar-EG"/>
        </w:rPr>
        <w:tab/>
      </w:r>
      <w:r w:rsidRPr="001455BC">
        <w:rPr>
          <w:rFonts w:eastAsia="Times New Roman"/>
          <w:rtl/>
          <w:lang w:eastAsia="en-US"/>
        </w:rPr>
        <w:t xml:space="preserve">أحيطت اللجنة علماً بتقاعد السيد ساكاموتو مؤخراً، </w:t>
      </w:r>
      <w:r w:rsidRPr="001455BC">
        <w:rPr>
          <w:rFonts w:eastAsia="Times New Roman"/>
          <w:b/>
          <w:bCs/>
          <w:rtl/>
          <w:lang w:eastAsia="en-US"/>
        </w:rPr>
        <w:t>فطلبت</w:t>
      </w:r>
      <w:r w:rsidRPr="001455BC">
        <w:rPr>
          <w:rFonts w:eastAsia="Times New Roman"/>
          <w:rtl/>
          <w:lang w:eastAsia="en-US"/>
        </w:rPr>
        <w:t xml:space="preserve"> من المدير أن ينقل إليه باسم اللجنة خالص عبارات التقدير للسنوات العديدة التي قضاها في الخدمة داخل المكتب وللخبرة والدعم القيمين اللذين قدمهما إلى اللجنة على مر السنين. وهنأت اللجنة السيد ساكاموتو على تقاعده الذي يستحقه تماماً وتمنت له التوفيق</w:t>
      </w:r>
      <w:r w:rsidRPr="001455BC">
        <w:rPr>
          <w:rFonts w:eastAsia="Times New Roman"/>
          <w:lang w:val="en-GB" w:eastAsia="en-US"/>
        </w:rPr>
        <w:t>.</w:t>
      </w:r>
    </w:p>
    <w:p w14:paraId="699BF08A" w14:textId="77777777" w:rsidR="001455BC" w:rsidRPr="00BB0250" w:rsidRDefault="001455BC" w:rsidP="00BB0250">
      <w:pPr>
        <w:pStyle w:val="Heading1"/>
        <w:rPr>
          <w:rtl/>
          <w:lang w:val="en-GB" w:eastAsia="en-US" w:bidi="ar-EG"/>
        </w:rPr>
      </w:pPr>
      <w:r w:rsidRPr="00BB0250">
        <w:rPr>
          <w:lang w:val="en-GB" w:eastAsia="en-US" w:bidi="ar-EG"/>
        </w:rPr>
        <w:t>13</w:t>
      </w:r>
      <w:r w:rsidRPr="00BB0250">
        <w:rPr>
          <w:rtl/>
          <w:lang w:val="en-GB" w:eastAsia="en-US" w:bidi="ar-EG"/>
        </w:rPr>
        <w:tab/>
        <w:t>الموافقة على خلاصة القرارات</w:t>
      </w:r>
    </w:p>
    <w:p w14:paraId="1E67BF8B" w14:textId="77777777" w:rsidR="001455BC" w:rsidRPr="001455BC" w:rsidRDefault="001455BC" w:rsidP="001455BC">
      <w:pPr>
        <w:tabs>
          <w:tab w:val="clear" w:pos="794"/>
          <w:tab w:val="left" w:pos="1134"/>
          <w:tab w:val="left" w:pos="1191"/>
          <w:tab w:val="left" w:pos="1588"/>
          <w:tab w:val="left" w:pos="1871"/>
          <w:tab w:val="left" w:pos="1985"/>
          <w:tab w:val="left" w:pos="2268"/>
        </w:tabs>
        <w:overflowPunct w:val="0"/>
        <w:autoSpaceDE w:val="0"/>
        <w:autoSpaceDN w:val="0"/>
        <w:adjustRightInd w:val="0"/>
        <w:spacing w:after="120" w:line="300" w:lineRule="exact"/>
        <w:textAlignment w:val="baseline"/>
        <w:rPr>
          <w:rFonts w:eastAsia="Times New Roman"/>
          <w:lang w:val="en-GB" w:eastAsia="en-US"/>
        </w:rPr>
      </w:pPr>
      <w:r w:rsidRPr="001455BC">
        <w:rPr>
          <w:rFonts w:eastAsia="Times New Roman"/>
          <w:lang w:val="en-GB" w:eastAsia="en-US" w:bidi="ar-EG"/>
        </w:rPr>
        <w:t>1.13</w:t>
      </w:r>
      <w:r w:rsidRPr="001455BC">
        <w:rPr>
          <w:rFonts w:eastAsia="Times New Roman"/>
          <w:lang w:val="en-GB" w:eastAsia="en-US" w:bidi="ar-EG"/>
        </w:rPr>
        <w:tab/>
      </w:r>
      <w:r w:rsidRPr="001455BC">
        <w:rPr>
          <w:rFonts w:eastAsia="Times New Roman"/>
          <w:b/>
          <w:bCs/>
          <w:rtl/>
          <w:lang w:val="en-GB" w:eastAsia="en-US"/>
        </w:rPr>
        <w:t>وافقت</w:t>
      </w:r>
      <w:r w:rsidRPr="001455BC">
        <w:rPr>
          <w:rFonts w:eastAsia="Times New Roman"/>
          <w:rtl/>
          <w:lang w:val="en-GB" w:eastAsia="en-US"/>
        </w:rPr>
        <w:t xml:space="preserve"> اللجنة على خلاصة القرارات الواردة في الوثيقة </w:t>
      </w:r>
      <w:r w:rsidRPr="001455BC">
        <w:rPr>
          <w:rFonts w:eastAsia="Times New Roman"/>
          <w:lang w:val="en-GB" w:eastAsia="en-US"/>
        </w:rPr>
        <w:t>RRB23-3/14</w:t>
      </w:r>
      <w:r w:rsidRPr="001455BC">
        <w:rPr>
          <w:rFonts w:eastAsia="Times New Roman"/>
          <w:rtl/>
          <w:lang w:val="en-GB" w:eastAsia="en-US"/>
        </w:rPr>
        <w:t>.</w:t>
      </w:r>
    </w:p>
    <w:p w14:paraId="0D2BF012" w14:textId="77777777" w:rsidR="001455BC" w:rsidRPr="00BB0250" w:rsidRDefault="001455BC" w:rsidP="00BB0250">
      <w:pPr>
        <w:pStyle w:val="Heading1"/>
        <w:rPr>
          <w:rtl/>
          <w:lang w:val="en-GB" w:eastAsia="en-US" w:bidi="ar-EG"/>
        </w:rPr>
      </w:pPr>
      <w:r w:rsidRPr="00BB0250">
        <w:rPr>
          <w:lang w:val="en-GB" w:eastAsia="en-US" w:bidi="ar-EG"/>
        </w:rPr>
        <w:t>14</w:t>
      </w:r>
      <w:r w:rsidRPr="00BB0250">
        <w:rPr>
          <w:rtl/>
          <w:lang w:val="en-GB" w:eastAsia="en-US" w:bidi="ar-EG"/>
        </w:rPr>
        <w:tab/>
        <w:t>اختتام الاجتماع</w:t>
      </w:r>
    </w:p>
    <w:p w14:paraId="69A59B55" w14:textId="77777777" w:rsidR="001455BC" w:rsidRPr="001455BC" w:rsidRDefault="001455BC" w:rsidP="001455BC">
      <w:pPr>
        <w:tabs>
          <w:tab w:val="clear" w:pos="794"/>
          <w:tab w:val="left" w:pos="1134"/>
          <w:tab w:val="left" w:pos="1871"/>
          <w:tab w:val="left" w:pos="2268"/>
        </w:tabs>
        <w:rPr>
          <w:rFonts w:eastAsia="Times New Roman"/>
          <w:lang w:val="en-GB" w:eastAsia="en-US" w:bidi="ar-EG"/>
        </w:rPr>
      </w:pPr>
      <w:r w:rsidRPr="001455BC">
        <w:rPr>
          <w:rFonts w:eastAsia="Times New Roman"/>
          <w:lang w:val="en-GB" w:eastAsia="en-US" w:bidi="ar-EG"/>
        </w:rPr>
        <w:t>1.14</w:t>
      </w:r>
      <w:r w:rsidRPr="001455BC">
        <w:rPr>
          <w:rFonts w:eastAsia="Times New Roman"/>
          <w:lang w:val="en-GB" w:eastAsia="en-US" w:bidi="ar-EG"/>
        </w:rPr>
        <w:tab/>
      </w:r>
      <w:r w:rsidRPr="001455BC">
        <w:rPr>
          <w:rFonts w:eastAsia="Times New Roman" w:hint="cs"/>
          <w:rtl/>
          <w:lang w:val="en-GB" w:eastAsia="en-US" w:bidi="ar-EG"/>
        </w:rPr>
        <w:t>تناوب</w:t>
      </w:r>
      <w:r w:rsidRPr="001455BC">
        <w:rPr>
          <w:rFonts w:eastAsia="Times New Roman"/>
          <w:rtl/>
          <w:lang w:val="en-GB" w:eastAsia="en-US" w:bidi="ar-EG"/>
        </w:rPr>
        <w:t xml:space="preserve"> أعضاء</w:t>
      </w:r>
      <w:r w:rsidRPr="001455BC">
        <w:rPr>
          <w:rFonts w:eastAsia="Times New Roman" w:hint="cs"/>
          <w:rtl/>
          <w:lang w:val="en-GB" w:eastAsia="en-US" w:bidi="ar-EG"/>
        </w:rPr>
        <w:t xml:space="preserve"> اللجنة</w:t>
      </w:r>
      <w:r w:rsidRPr="001455BC">
        <w:rPr>
          <w:rFonts w:eastAsia="Times New Roman"/>
          <w:rtl/>
          <w:lang w:val="en-GB" w:eastAsia="en-US" w:bidi="ar-EG"/>
        </w:rPr>
        <w:t xml:space="preserve"> </w:t>
      </w:r>
      <w:r w:rsidRPr="001455BC">
        <w:rPr>
          <w:rFonts w:eastAsia="Times New Roman" w:hint="cs"/>
          <w:rtl/>
          <w:lang w:val="en-GB" w:eastAsia="en-US" w:bidi="ar-EG"/>
        </w:rPr>
        <w:t>على الكلام</w:t>
      </w:r>
      <w:r w:rsidRPr="001455BC">
        <w:rPr>
          <w:rFonts w:eastAsia="Times New Roman"/>
          <w:rtl/>
          <w:lang w:val="en-GB" w:eastAsia="en-US" w:bidi="ar-EG"/>
        </w:rPr>
        <w:t xml:space="preserve"> لتهنئة الرئيس على ولايته الناجحة.</w:t>
      </w:r>
      <w:r w:rsidRPr="001455BC">
        <w:rPr>
          <w:rFonts w:eastAsia="Times New Roman"/>
          <w:rtl/>
          <w:lang w:val="en-GB" w:eastAsia="en-US" w:bidi="ar"/>
        </w:rPr>
        <w:t xml:space="preserve"> وأشادوا بمستواه العالي من الإعداد وسلوكه الهادئ واللطيف </w:t>
      </w:r>
      <w:r w:rsidRPr="001455BC">
        <w:rPr>
          <w:rFonts w:eastAsia="Times New Roman" w:hint="cs"/>
          <w:rtl/>
          <w:lang w:val="en-GB" w:eastAsia="en-US" w:bidi="ar"/>
        </w:rPr>
        <w:t>وسعة صدره</w:t>
      </w:r>
      <w:r w:rsidRPr="001455BC">
        <w:rPr>
          <w:rFonts w:eastAsia="Times New Roman"/>
          <w:rtl/>
          <w:lang w:val="en-GB" w:eastAsia="en-US" w:bidi="ar"/>
        </w:rPr>
        <w:t xml:space="preserve">، التي يسرت المناقشات ومكنت </w:t>
      </w:r>
      <w:r w:rsidRPr="001455BC">
        <w:rPr>
          <w:rFonts w:eastAsia="Times New Roman"/>
          <w:rtl/>
          <w:lang w:val="en-GB" w:eastAsia="en-US" w:bidi="ar-EG"/>
        </w:rPr>
        <w:t xml:space="preserve">اللجنة </w:t>
      </w:r>
      <w:r w:rsidRPr="001455BC">
        <w:rPr>
          <w:rFonts w:eastAsia="Times New Roman"/>
          <w:rtl/>
          <w:lang w:val="en-GB" w:eastAsia="en-US" w:bidi="ar"/>
        </w:rPr>
        <w:t xml:space="preserve">من تحقيق نتائج ممتازة </w:t>
      </w:r>
      <w:r w:rsidRPr="001455BC">
        <w:rPr>
          <w:rFonts w:eastAsia="Times New Roman"/>
          <w:rtl/>
          <w:lang w:val="en-GB" w:eastAsia="en-US" w:bidi="ar-EG"/>
        </w:rPr>
        <w:t xml:space="preserve">طوال </w:t>
      </w:r>
      <w:r w:rsidRPr="001455BC">
        <w:rPr>
          <w:rFonts w:eastAsia="Times New Roman"/>
          <w:rtl/>
          <w:lang w:val="en-GB" w:eastAsia="en-US" w:bidi="ar"/>
        </w:rPr>
        <w:t xml:space="preserve">العام، بما في ذلك بشأن </w:t>
      </w:r>
      <w:r w:rsidRPr="001455BC">
        <w:rPr>
          <w:rFonts w:eastAsia="Times New Roman"/>
          <w:rtl/>
          <w:lang w:val="en-GB" w:eastAsia="en-US" w:bidi="ar-EG"/>
        </w:rPr>
        <w:t xml:space="preserve">المسائل </w:t>
      </w:r>
      <w:r w:rsidRPr="001455BC">
        <w:rPr>
          <w:rFonts w:eastAsia="Times New Roman"/>
          <w:rtl/>
          <w:lang w:val="en-GB" w:eastAsia="en-US" w:bidi="ar"/>
        </w:rPr>
        <w:t>الصعبة</w:t>
      </w:r>
      <w:r w:rsidRPr="001455BC">
        <w:rPr>
          <w:rFonts w:eastAsia="Times New Roman"/>
          <w:lang w:val="en" w:eastAsia="en-US" w:bidi="ar-EG"/>
        </w:rPr>
        <w:t>.</w:t>
      </w:r>
      <w:r w:rsidRPr="001455BC">
        <w:rPr>
          <w:rFonts w:eastAsia="Times New Roman" w:hint="cs"/>
          <w:rtl/>
          <w:lang w:val="en-GB" w:eastAsia="en-US" w:bidi="ar-EG"/>
        </w:rPr>
        <w:t xml:space="preserve"> </w:t>
      </w:r>
      <w:r w:rsidRPr="001455BC">
        <w:rPr>
          <w:rFonts w:eastAsia="Times New Roman" w:hint="cs"/>
          <w:rtl/>
          <w:lang w:val="en" w:eastAsia="en-US" w:bidi="ar-EG"/>
        </w:rPr>
        <w:t>و</w:t>
      </w:r>
      <w:r w:rsidRPr="001455BC">
        <w:rPr>
          <w:rFonts w:eastAsia="Times New Roman"/>
          <w:rtl/>
          <w:lang w:val="en" w:eastAsia="en-US" w:bidi="ar-EG"/>
        </w:rPr>
        <w:t xml:space="preserve">شكروا </w:t>
      </w:r>
      <w:r w:rsidRPr="001455BC">
        <w:rPr>
          <w:rFonts w:eastAsia="Times New Roman" w:hint="cs"/>
          <w:rtl/>
          <w:lang w:val="en" w:eastAsia="en-US" w:bidi="ar-EG"/>
        </w:rPr>
        <w:t xml:space="preserve">أيضاً </w:t>
      </w:r>
      <w:r w:rsidRPr="001455BC">
        <w:rPr>
          <w:rFonts w:eastAsia="Times New Roman"/>
          <w:rtl/>
          <w:lang w:val="en" w:eastAsia="en-US" w:bidi="ar-EG"/>
        </w:rPr>
        <w:t>رئيس فريق العمل المعني بالقواعد الإجرائية على توجيهاته بشأن القضايا الحساسة جداً، والمدير على مشورته القيمة وتوجيهاته التي ق</w:t>
      </w:r>
      <w:r w:rsidRPr="001455BC">
        <w:rPr>
          <w:rFonts w:eastAsia="Times New Roman" w:hint="cs"/>
          <w:rtl/>
          <w:lang w:val="en" w:eastAsia="en-US" w:bidi="ar-EG"/>
        </w:rPr>
        <w:t>ُ</w:t>
      </w:r>
      <w:r w:rsidRPr="001455BC">
        <w:rPr>
          <w:rFonts w:eastAsia="Times New Roman"/>
          <w:rtl/>
          <w:lang w:val="en" w:eastAsia="en-US" w:bidi="ar-EG"/>
        </w:rPr>
        <w:t>د</w:t>
      </w:r>
      <w:r w:rsidRPr="001455BC">
        <w:rPr>
          <w:rFonts w:eastAsia="Times New Roman" w:hint="cs"/>
          <w:rtl/>
          <w:lang w:val="en" w:eastAsia="en-US" w:bidi="ar-EG"/>
        </w:rPr>
        <w:t>ِّ</w:t>
      </w:r>
      <w:r w:rsidRPr="001455BC">
        <w:rPr>
          <w:rFonts w:eastAsia="Times New Roman"/>
          <w:rtl/>
          <w:lang w:val="en" w:eastAsia="en-US" w:bidi="ar-EG"/>
        </w:rPr>
        <w:t xml:space="preserve">مت دائماً في الوقت المناسب، </w:t>
      </w:r>
      <w:r w:rsidRPr="001455BC">
        <w:rPr>
          <w:rFonts w:eastAsia="Times New Roman" w:hint="cs"/>
          <w:rtl/>
          <w:lang w:val="en" w:eastAsia="en-US" w:bidi="ar-EG"/>
        </w:rPr>
        <w:t>و</w:t>
      </w:r>
      <w:r w:rsidRPr="001455BC">
        <w:rPr>
          <w:rFonts w:eastAsia="Times New Roman"/>
          <w:rtl/>
          <w:lang w:val="en" w:eastAsia="en-US" w:bidi="ar-EG"/>
        </w:rPr>
        <w:t xml:space="preserve">شكروا </w:t>
      </w:r>
      <w:r w:rsidRPr="001455BC">
        <w:rPr>
          <w:rFonts w:eastAsia="Times New Roman" w:hint="cs"/>
          <w:rtl/>
          <w:lang w:val="en" w:eastAsia="en-US" w:bidi="ar-EG"/>
        </w:rPr>
        <w:t xml:space="preserve">أيضاً </w:t>
      </w:r>
      <w:r w:rsidRPr="001455BC">
        <w:rPr>
          <w:rFonts w:eastAsia="Times New Roman"/>
          <w:rtl/>
          <w:lang w:val="en" w:eastAsia="en-US" w:bidi="ar-EG"/>
        </w:rPr>
        <w:t xml:space="preserve">المكتب وموظفي الاتحاد الآخرين على مساعدتهم. وهنأوا </w:t>
      </w:r>
      <w:r w:rsidRPr="001455BC">
        <w:rPr>
          <w:rFonts w:eastAsia="Times New Roman" w:hint="cs"/>
          <w:rtl/>
          <w:lang w:val="en" w:eastAsia="en-US" w:bidi="ar-EG"/>
        </w:rPr>
        <w:t>نائب</w:t>
      </w:r>
      <w:r w:rsidRPr="001455BC">
        <w:rPr>
          <w:rFonts w:eastAsia="Times New Roman"/>
          <w:rtl/>
          <w:lang w:val="en" w:eastAsia="en-US" w:bidi="ar-EG"/>
        </w:rPr>
        <w:t xml:space="preserve"> الرئيس </w:t>
      </w:r>
      <w:r w:rsidRPr="001455BC">
        <w:rPr>
          <w:rFonts w:eastAsia="Times New Roman" w:hint="cs"/>
          <w:rtl/>
          <w:lang w:val="en" w:eastAsia="en-US" w:bidi="ar-EG"/>
        </w:rPr>
        <w:t>ورئيسي</w:t>
      </w:r>
      <w:r w:rsidRPr="001455BC">
        <w:rPr>
          <w:rFonts w:eastAsia="Times New Roman"/>
          <w:rtl/>
          <w:lang w:val="en" w:eastAsia="en-US" w:bidi="ar-EG"/>
        </w:rPr>
        <w:t xml:space="preserve"> اللجنة وفريق العمل القادمين.</w:t>
      </w:r>
    </w:p>
    <w:p w14:paraId="1144FFF2" w14:textId="77777777" w:rsidR="001455BC" w:rsidRPr="001455BC" w:rsidRDefault="001455BC" w:rsidP="001455BC">
      <w:pPr>
        <w:tabs>
          <w:tab w:val="clear" w:pos="794"/>
          <w:tab w:val="left" w:pos="1134"/>
          <w:tab w:val="left" w:pos="1871"/>
          <w:tab w:val="left" w:pos="2268"/>
        </w:tabs>
        <w:rPr>
          <w:rFonts w:eastAsia="Times New Roman"/>
          <w:rtl/>
          <w:lang w:val="en-GB" w:eastAsia="en-US" w:bidi="ar-EG"/>
        </w:rPr>
      </w:pPr>
      <w:r w:rsidRPr="001455BC">
        <w:rPr>
          <w:rFonts w:eastAsia="Times New Roman"/>
          <w:lang w:val="en-GB" w:eastAsia="en-US" w:bidi="ar-EG"/>
        </w:rPr>
        <w:t>2.14</w:t>
      </w:r>
      <w:r w:rsidRPr="001455BC">
        <w:rPr>
          <w:rFonts w:eastAsia="Times New Roman"/>
          <w:lang w:val="en-GB" w:eastAsia="en-US" w:bidi="ar-EG"/>
        </w:rPr>
        <w:tab/>
      </w:r>
      <w:r w:rsidRPr="001455BC">
        <w:rPr>
          <w:rFonts w:eastAsia="Times New Roman"/>
          <w:rtl/>
          <w:lang w:val="en-GB" w:eastAsia="en-US" w:bidi="ar-EG"/>
        </w:rPr>
        <w:t xml:space="preserve">وهنأ </w:t>
      </w:r>
      <w:r w:rsidRPr="001455BC">
        <w:rPr>
          <w:rFonts w:eastAsia="Times New Roman"/>
          <w:b/>
          <w:bCs/>
          <w:rtl/>
          <w:lang w:val="en-GB" w:eastAsia="en-US" w:bidi="ar-EG"/>
        </w:rPr>
        <w:t>المدير</w:t>
      </w:r>
      <w:r w:rsidRPr="001455BC">
        <w:rPr>
          <w:rFonts w:eastAsia="Times New Roman"/>
          <w:rtl/>
          <w:lang w:val="en-GB" w:eastAsia="en-US" w:bidi="ar-EG"/>
        </w:rPr>
        <w:t xml:space="preserve"> الرئيس على إدارته الناجحة لأعمال اللجنة طوال عام 2023 </w:t>
      </w:r>
      <w:r w:rsidRPr="001455BC">
        <w:rPr>
          <w:rFonts w:eastAsia="Times New Roman" w:hint="cs"/>
          <w:rtl/>
          <w:lang w:val="en-GB" w:eastAsia="en-US" w:bidi="ar-EG"/>
        </w:rPr>
        <w:t>والرئيسين</w:t>
      </w:r>
      <w:r w:rsidRPr="001455BC">
        <w:rPr>
          <w:rFonts w:eastAsia="Times New Roman"/>
          <w:rtl/>
          <w:lang w:val="en-GB" w:eastAsia="en-US" w:bidi="ar-EG"/>
        </w:rPr>
        <w:t xml:space="preserve"> </w:t>
      </w:r>
      <w:r w:rsidRPr="001455BC">
        <w:rPr>
          <w:rFonts w:eastAsia="Times New Roman" w:hint="cs"/>
          <w:rtl/>
          <w:lang w:val="en-GB" w:eastAsia="en-US" w:bidi="ar-EG"/>
        </w:rPr>
        <w:t>ونائب</w:t>
      </w:r>
      <w:r w:rsidRPr="001455BC">
        <w:rPr>
          <w:rFonts w:eastAsia="Times New Roman"/>
          <w:rtl/>
          <w:lang w:val="en-GB" w:eastAsia="en-US" w:bidi="ar-EG"/>
        </w:rPr>
        <w:t xml:space="preserve"> الرئيس القادمين على تعيينهم. وأعرب عن شكره لأعضاء اللجنة على كلماتهم </w:t>
      </w:r>
      <w:r w:rsidRPr="001455BC">
        <w:rPr>
          <w:rFonts w:eastAsia="Times New Roman"/>
          <w:rtl/>
          <w:lang w:val="en-GB" w:eastAsia="en-US" w:bidi="ar-SY"/>
        </w:rPr>
        <w:t>الطيبة</w:t>
      </w:r>
      <w:r w:rsidRPr="001455BC">
        <w:rPr>
          <w:rFonts w:eastAsia="Times New Roman"/>
          <w:rtl/>
          <w:lang w:val="en-GB" w:eastAsia="en-US" w:bidi="ar-EG"/>
        </w:rPr>
        <w:t>، وقال إن المكتب سعيد دائماً بدعم اللجنة و</w:t>
      </w:r>
      <w:r w:rsidRPr="001455BC">
        <w:rPr>
          <w:rFonts w:eastAsia="Times New Roman" w:hint="cs"/>
          <w:rtl/>
          <w:lang w:val="en-GB" w:eastAsia="en-US" w:bidi="ar-EG"/>
        </w:rPr>
        <w:t>إ</w:t>
      </w:r>
      <w:r w:rsidRPr="001455BC">
        <w:rPr>
          <w:rFonts w:eastAsia="Times New Roman"/>
          <w:rtl/>
          <w:lang w:val="en-GB" w:eastAsia="en-US" w:bidi="ar-EG"/>
        </w:rPr>
        <w:t xml:space="preserve">نه واثق من أنه سيضطلع بنجاح بدوره الاستشاري </w:t>
      </w:r>
      <w:r w:rsidRPr="001455BC">
        <w:rPr>
          <w:rFonts w:eastAsia="Times New Roman" w:hint="cs"/>
          <w:rtl/>
          <w:lang w:val="en-GB" w:eastAsia="en-US" w:bidi="ar-EG"/>
        </w:rPr>
        <w:t>المهم</w:t>
      </w:r>
      <w:r w:rsidRPr="001455BC">
        <w:rPr>
          <w:rFonts w:eastAsia="Times New Roman"/>
          <w:rtl/>
          <w:lang w:val="en-GB" w:eastAsia="en-US" w:bidi="ar-EG"/>
        </w:rPr>
        <w:t xml:space="preserve"> للمؤتمر العالمي المقبل للاتصالات الراديوية. وقال إن </w:t>
      </w:r>
      <w:r w:rsidRPr="001455BC">
        <w:rPr>
          <w:rFonts w:eastAsia="Times New Roman" w:hint="cs"/>
          <w:rtl/>
          <w:lang w:val="en-GB" w:eastAsia="en-US" w:bidi="ar-EG"/>
        </w:rPr>
        <w:t>ذلك</w:t>
      </w:r>
      <w:r w:rsidRPr="001455BC">
        <w:rPr>
          <w:rFonts w:eastAsia="Times New Roman"/>
          <w:rtl/>
          <w:lang w:val="en-GB" w:eastAsia="en-US" w:bidi="ar-EG"/>
        </w:rPr>
        <w:t xml:space="preserve"> الحدث سيشكل تحديا</w:t>
      </w:r>
      <w:r w:rsidRPr="001455BC">
        <w:rPr>
          <w:rFonts w:eastAsia="Times New Roman" w:hint="cs"/>
          <w:rtl/>
          <w:lang w:val="en-GB" w:eastAsia="en-US" w:bidi="ar-EG"/>
        </w:rPr>
        <w:t>ً</w:t>
      </w:r>
      <w:r w:rsidRPr="001455BC">
        <w:rPr>
          <w:rFonts w:eastAsia="Times New Roman"/>
          <w:rtl/>
          <w:lang w:val="en-GB" w:eastAsia="en-US" w:bidi="ar-EG"/>
        </w:rPr>
        <w:t xml:space="preserve"> لجميع المعنيين، ولكنه يثق في أن النتائج ستكون إيجابية على الرغم من الوضع الجغرافي السياسي الحالي.</w:t>
      </w:r>
    </w:p>
    <w:p w14:paraId="1F1BA841" w14:textId="77777777" w:rsidR="001455BC" w:rsidRPr="001455BC" w:rsidRDefault="001455BC" w:rsidP="001455BC">
      <w:pPr>
        <w:tabs>
          <w:tab w:val="clear" w:pos="794"/>
          <w:tab w:val="left" w:pos="1134"/>
          <w:tab w:val="left" w:pos="1871"/>
          <w:tab w:val="left" w:pos="2268"/>
        </w:tabs>
        <w:rPr>
          <w:rFonts w:eastAsia="Times New Roman"/>
          <w:rtl/>
          <w:lang w:eastAsia="en-US"/>
        </w:rPr>
      </w:pPr>
      <w:r w:rsidRPr="001455BC">
        <w:rPr>
          <w:rFonts w:eastAsia="Times New Roman"/>
          <w:lang w:val="en-GB" w:eastAsia="en-US" w:bidi="ar-EG"/>
        </w:rPr>
        <w:t>3.14</w:t>
      </w:r>
      <w:r w:rsidRPr="001455BC">
        <w:rPr>
          <w:rFonts w:eastAsia="Times New Roman"/>
          <w:lang w:val="en-GB" w:eastAsia="en-US" w:bidi="ar-EG"/>
        </w:rPr>
        <w:tab/>
      </w:r>
      <w:r w:rsidRPr="001455BC">
        <w:rPr>
          <w:rFonts w:eastAsia="Times New Roman" w:hint="cs"/>
          <w:rtl/>
          <w:lang w:val="en-GB" w:eastAsia="en-US" w:bidi="ar-EG"/>
        </w:rPr>
        <w:t>و</w:t>
      </w:r>
      <w:r w:rsidRPr="001455BC">
        <w:rPr>
          <w:rFonts w:eastAsia="Times New Roman"/>
          <w:rtl/>
          <w:lang w:val="en-GB" w:eastAsia="en-US" w:bidi="ar-EG"/>
        </w:rPr>
        <w:t xml:space="preserve">شكر </w:t>
      </w:r>
      <w:r w:rsidRPr="001455BC">
        <w:rPr>
          <w:rFonts w:eastAsia="Times New Roman"/>
          <w:b/>
          <w:bCs/>
          <w:rtl/>
          <w:lang w:val="en-GB" w:eastAsia="en-US" w:bidi="ar-EG"/>
        </w:rPr>
        <w:t>الرئيس</w:t>
      </w:r>
      <w:r w:rsidRPr="001455BC">
        <w:rPr>
          <w:rFonts w:eastAsia="Times New Roman"/>
          <w:rtl/>
          <w:lang w:val="en-GB" w:eastAsia="en-US" w:bidi="ar-EG"/>
        </w:rPr>
        <w:t xml:space="preserve"> أعضاء اللجنة على </w:t>
      </w:r>
      <w:r w:rsidRPr="001455BC">
        <w:rPr>
          <w:rFonts w:eastAsia="Times New Roman" w:hint="cs"/>
          <w:rtl/>
          <w:lang w:val="en-GB" w:eastAsia="en-US" w:bidi="ar-EG"/>
        </w:rPr>
        <w:t xml:space="preserve">ما أبدوه من </w:t>
      </w:r>
      <w:r w:rsidRPr="001455BC">
        <w:rPr>
          <w:rFonts w:eastAsia="Times New Roman"/>
          <w:rtl/>
          <w:lang w:val="en-GB" w:eastAsia="en-US" w:bidi="ar-EG"/>
        </w:rPr>
        <w:t xml:space="preserve">حسن </w:t>
      </w:r>
      <w:r w:rsidRPr="001455BC">
        <w:rPr>
          <w:rFonts w:eastAsia="Times New Roman" w:hint="cs"/>
          <w:rtl/>
          <w:lang w:val="en-GB" w:eastAsia="en-US" w:bidi="ar-EG"/>
        </w:rPr>
        <w:t>النية</w:t>
      </w:r>
      <w:r w:rsidRPr="001455BC">
        <w:rPr>
          <w:rFonts w:eastAsia="Times New Roman"/>
          <w:rtl/>
          <w:lang w:val="en-GB" w:eastAsia="en-US" w:bidi="ar-EG"/>
        </w:rPr>
        <w:t xml:space="preserve"> وروح التعاون والعمل الجاد والمهنية خلال فترة ولايته كرئيس. </w:t>
      </w:r>
      <w:r w:rsidRPr="001455BC">
        <w:rPr>
          <w:rFonts w:eastAsia="Times New Roman" w:hint="cs"/>
          <w:rtl/>
          <w:lang w:val="en-GB" w:eastAsia="en-US" w:bidi="ar-EG"/>
        </w:rPr>
        <w:t>و</w:t>
      </w:r>
      <w:r w:rsidRPr="001455BC">
        <w:rPr>
          <w:rFonts w:eastAsia="Times New Roman"/>
          <w:rtl/>
          <w:lang w:val="en-GB" w:eastAsia="en-US" w:bidi="ar-EG"/>
        </w:rPr>
        <w:t xml:space="preserve">شكر </w:t>
      </w:r>
      <w:r w:rsidRPr="001455BC">
        <w:rPr>
          <w:rFonts w:eastAsia="Times New Roman" w:hint="cs"/>
          <w:rtl/>
          <w:lang w:val="en-GB" w:eastAsia="en-US" w:bidi="ar-EG"/>
        </w:rPr>
        <w:t xml:space="preserve">أيضاً </w:t>
      </w:r>
      <w:r w:rsidRPr="001455BC">
        <w:rPr>
          <w:rFonts w:eastAsia="Times New Roman"/>
          <w:rtl/>
          <w:lang w:val="en-GB" w:eastAsia="en-US" w:bidi="ar-EG"/>
        </w:rPr>
        <w:t xml:space="preserve">نائب الرئيس على مساعدته، ورؤساء أفرقة العمل على جهودهم، والمدير على مشورته الحكيمة، وموظفي المكتب، بمن فيهم السيد بوثا والسيدة غوزال، على دعمهم. وأعرب عن تمنياته للرئيس ونائب الرئيس القادمين بالنجاح. وشكر </w:t>
      </w:r>
      <w:r w:rsidRPr="001455BC">
        <w:rPr>
          <w:rFonts w:eastAsia="Times New Roman"/>
          <w:rtl/>
          <w:lang w:eastAsia="en-US" w:bidi="ar-SY"/>
        </w:rPr>
        <w:t xml:space="preserve">المتحدثين على كلماتهم الطيبة وتمنى لجميع الأعضاء رحلة آمنة إلى أوطانهم. </w:t>
      </w:r>
      <w:r w:rsidRPr="001455BC">
        <w:rPr>
          <w:rFonts w:eastAsia="Times New Roman"/>
          <w:rtl/>
          <w:lang w:val="en-GB" w:eastAsia="en-US"/>
        </w:rPr>
        <w:t>واخت</w:t>
      </w:r>
      <w:r w:rsidRPr="001455BC">
        <w:rPr>
          <w:rFonts w:eastAsia="Times New Roman" w:hint="cs"/>
          <w:rtl/>
          <w:lang w:val="en-GB" w:eastAsia="en-US"/>
        </w:rPr>
        <w:t>ُ</w:t>
      </w:r>
      <w:r w:rsidRPr="001455BC">
        <w:rPr>
          <w:rFonts w:eastAsia="Times New Roman"/>
          <w:rtl/>
          <w:lang w:val="en-GB" w:eastAsia="en-US"/>
        </w:rPr>
        <w:t xml:space="preserve">تم الاجتماع في الساعة </w:t>
      </w:r>
      <w:r w:rsidRPr="001455BC">
        <w:rPr>
          <w:rFonts w:eastAsia="Times New Roman"/>
          <w:lang w:eastAsia="en-US"/>
        </w:rPr>
        <w:t>12:30</w:t>
      </w:r>
      <w:r w:rsidRPr="001455BC">
        <w:rPr>
          <w:rFonts w:eastAsia="Times New Roman"/>
          <w:rtl/>
          <w:lang w:eastAsia="en-US"/>
        </w:rPr>
        <w:t xml:space="preserve"> يوم الجمعة 27 أكتوبر 2023.</w:t>
      </w:r>
    </w:p>
    <w:p w14:paraId="03128814" w14:textId="77777777" w:rsidR="001455BC" w:rsidRPr="001455BC" w:rsidRDefault="001455BC" w:rsidP="001455BC">
      <w:pPr>
        <w:tabs>
          <w:tab w:val="clear" w:pos="794"/>
          <w:tab w:val="left" w:pos="1134"/>
          <w:tab w:val="left" w:pos="1871"/>
          <w:tab w:val="left" w:pos="2268"/>
        </w:tabs>
        <w:rPr>
          <w:rFonts w:eastAsia="Times New Roman"/>
          <w:rtl/>
          <w:lang w:eastAsia="en-US"/>
        </w:rPr>
      </w:pPr>
    </w:p>
    <w:p w14:paraId="78FB1F29" w14:textId="484AF76C" w:rsidR="001455BC" w:rsidRPr="001455BC" w:rsidRDefault="001455BC" w:rsidP="0043003B">
      <w:pPr>
        <w:tabs>
          <w:tab w:val="clear" w:pos="794"/>
          <w:tab w:val="left" w:pos="6804"/>
        </w:tabs>
        <w:rPr>
          <w:rFonts w:eastAsia="Times New Roman"/>
          <w:rtl/>
          <w:lang w:eastAsia="en-US" w:bidi="ar-SY"/>
        </w:rPr>
      </w:pPr>
      <w:r w:rsidRPr="001455BC">
        <w:rPr>
          <w:rFonts w:eastAsia="Times New Roman"/>
          <w:rtl/>
          <w:lang w:eastAsia="en-US" w:bidi="ar-SY"/>
        </w:rPr>
        <w:t>الأمين التنفيذي:</w:t>
      </w:r>
      <w:r w:rsidRPr="001455BC">
        <w:rPr>
          <w:rFonts w:eastAsia="Times New Roman"/>
          <w:rtl/>
          <w:lang w:eastAsia="en-US" w:bidi="ar-SY"/>
        </w:rPr>
        <w:tab/>
        <w:t>الرئيس:</w:t>
      </w:r>
    </w:p>
    <w:p w14:paraId="54E75511" w14:textId="7F02BC94" w:rsidR="001455BC" w:rsidRPr="001455BC" w:rsidRDefault="001455BC" w:rsidP="0043003B">
      <w:pPr>
        <w:tabs>
          <w:tab w:val="clear" w:pos="794"/>
          <w:tab w:val="left" w:pos="6804"/>
        </w:tabs>
        <w:rPr>
          <w:rFonts w:eastAsia="Times New Roman"/>
          <w:rtl/>
          <w:lang w:eastAsia="en-US" w:bidi="ar-SY"/>
        </w:rPr>
      </w:pPr>
      <w:r w:rsidRPr="001455BC">
        <w:rPr>
          <w:rFonts w:eastAsia="Times New Roman"/>
          <w:rtl/>
          <w:lang w:eastAsia="en-US" w:bidi="ar-SY"/>
        </w:rPr>
        <w:t>السيد م. مانيفيتش</w:t>
      </w:r>
      <w:r w:rsidRPr="001455BC">
        <w:rPr>
          <w:rFonts w:eastAsia="Times New Roman"/>
          <w:rtl/>
          <w:lang w:eastAsia="en-US" w:bidi="ar-SY"/>
        </w:rPr>
        <w:tab/>
        <w:t>السيد ا. عزوز</w:t>
      </w:r>
    </w:p>
    <w:p w14:paraId="042A8AC5" w14:textId="5305EA7E" w:rsidR="003B5733" w:rsidRDefault="003B5733" w:rsidP="001455BC">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89C5" w14:textId="77777777" w:rsidR="00624E19" w:rsidRDefault="00624E19" w:rsidP="006C3242">
      <w:pPr>
        <w:spacing w:before="0" w:line="240" w:lineRule="auto"/>
      </w:pPr>
      <w:r>
        <w:separator/>
      </w:r>
    </w:p>
  </w:endnote>
  <w:endnote w:type="continuationSeparator" w:id="0">
    <w:p w14:paraId="46ABD1A0" w14:textId="77777777" w:rsidR="00624E19" w:rsidRDefault="00624E1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339C" w14:textId="77777777" w:rsidR="000556C0" w:rsidRDefault="00055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B49" w14:textId="40006492" w:rsidR="006C3242" w:rsidRPr="000556C0" w:rsidRDefault="006C3242" w:rsidP="00055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19B3" w14:textId="77777777" w:rsidR="005E3A24" w:rsidRPr="005224A1" w:rsidRDefault="005E3A24" w:rsidP="005E3A24">
    <w:pPr>
      <w:pStyle w:val="FirstFooter"/>
      <w:spacing w:before="0" w:line="240" w:lineRule="auto"/>
      <w:ind w:left="-397" w:right="-397"/>
      <w:rPr>
        <w:sz w:val="20"/>
        <w:szCs w:val="18"/>
      </w:rPr>
    </w:pPr>
  </w:p>
  <w:p w14:paraId="6140295D" w14:textId="173F7DF5" w:rsidR="00FC09E8" w:rsidRPr="005E3A24" w:rsidRDefault="005E3A24" w:rsidP="005E3A24">
    <w:pPr>
      <w:pStyle w:val="FirstFooter"/>
      <w:spacing w:line="240" w:lineRule="auto"/>
      <w:ind w:left="-397" w:right="-397"/>
      <w:jc w:val="center"/>
      <w:rPr>
        <w:color w:val="5B9BD5" w:themeColor="accent1"/>
        <w:sz w:val="19"/>
        <w:szCs w:val="19"/>
      </w:rPr>
    </w:pPr>
    <w:r w:rsidRPr="00011018">
      <w:rPr>
        <w:color w:val="5B9BD5" w:themeColor="accent1"/>
        <w:sz w:val="19"/>
        <w:szCs w:val="19"/>
      </w:rPr>
      <w:t>International Telecommunication Union • Place des Nations, CH</w:t>
    </w:r>
    <w:r w:rsidRPr="00011018">
      <w:rPr>
        <w:color w:val="5B9BD5" w:themeColor="accent1"/>
        <w:sz w:val="19"/>
        <w:szCs w:val="19"/>
      </w:rPr>
      <w:noBreakHyphen/>
      <w:t>1211 Geneva 20, Switzerland</w:t>
    </w:r>
    <w:r w:rsidRPr="00011018">
      <w:rPr>
        <w:color w:val="5B9BD5" w:themeColor="accent1"/>
        <w:sz w:val="19"/>
        <w:szCs w:val="19"/>
      </w:rPr>
      <w:br/>
      <w:t xml:space="preserve">Tel: +41 22 730 5111 • E-mail: </w:t>
    </w:r>
    <w:hyperlink r:id="rId1" w:history="1">
      <w:r w:rsidRPr="00011018">
        <w:rPr>
          <w:rStyle w:val="Hyperlink"/>
          <w:sz w:val="19"/>
          <w:szCs w:val="19"/>
        </w:rPr>
        <w:t>itumail@itu.int</w:t>
      </w:r>
    </w:hyperlink>
    <w:r w:rsidRPr="00011018">
      <w:rPr>
        <w:color w:val="5B9BD5"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5A11" w14:textId="77777777" w:rsidR="00624E19" w:rsidRDefault="00624E19" w:rsidP="006C3242">
      <w:pPr>
        <w:spacing w:before="0" w:line="240" w:lineRule="auto"/>
      </w:pPr>
      <w:r>
        <w:separator/>
      </w:r>
    </w:p>
  </w:footnote>
  <w:footnote w:type="continuationSeparator" w:id="0">
    <w:p w14:paraId="115EC703" w14:textId="77777777" w:rsidR="00624E19" w:rsidRDefault="00624E19" w:rsidP="006C3242">
      <w:pPr>
        <w:spacing w:before="0" w:line="240" w:lineRule="auto"/>
      </w:pPr>
      <w:r>
        <w:continuationSeparator/>
      </w:r>
    </w:p>
  </w:footnote>
  <w:footnote w:id="1">
    <w:p w14:paraId="43F22662" w14:textId="77777777" w:rsidR="00B374A0" w:rsidRPr="005E3A24" w:rsidRDefault="00B374A0" w:rsidP="005E3A24">
      <w:pPr>
        <w:pStyle w:val="FootnoteText"/>
        <w:tabs>
          <w:tab w:val="clear" w:pos="794"/>
          <w:tab w:val="left" w:pos="397"/>
        </w:tabs>
        <w:rPr>
          <w:sz w:val="18"/>
          <w:szCs w:val="18"/>
          <w:highlight w:val="green"/>
        </w:rPr>
      </w:pPr>
      <w:r w:rsidRPr="005E3A24">
        <w:rPr>
          <w:rStyle w:val="FootnoteReference"/>
        </w:rPr>
        <w:t>*</w:t>
      </w:r>
      <w:r w:rsidRPr="005E3A24">
        <w:rPr>
          <w:sz w:val="18"/>
          <w:szCs w:val="18"/>
        </w:rPr>
        <w:t xml:space="preserve"> </w:t>
      </w:r>
      <w:r w:rsidRPr="005E3A24">
        <w:rPr>
          <w:sz w:val="18"/>
          <w:szCs w:val="18"/>
          <w:rtl/>
        </w:rPr>
        <w:tab/>
      </w:r>
      <w:r w:rsidRPr="005E3A24">
        <w:rPr>
          <w:rFonts w:hint="cs"/>
          <w:sz w:val="18"/>
          <w:szCs w:val="18"/>
          <w:rtl/>
        </w:rPr>
        <w:t>يبين</w:t>
      </w:r>
      <w:r w:rsidRPr="005E3A24">
        <w:rPr>
          <w:sz w:val="18"/>
          <w:szCs w:val="18"/>
          <w:rtl/>
        </w:rPr>
        <w:t xml:space="preserve"> محضر الاجتماع مداولات أعضاء لجنة لوائح الراديو بشكلٍ مستفيض وشامل بشأن البنود </w:t>
      </w:r>
      <w:r w:rsidRPr="005E3A24">
        <w:rPr>
          <w:rFonts w:hint="cs"/>
          <w:sz w:val="18"/>
          <w:szCs w:val="18"/>
          <w:rtl/>
        </w:rPr>
        <w:t>قيد النظر</w:t>
      </w:r>
      <w:r w:rsidRPr="005E3A24">
        <w:rPr>
          <w:sz w:val="18"/>
          <w:szCs w:val="18"/>
          <w:rtl/>
        </w:rPr>
        <w:t xml:space="preserve"> في جدول أعمال الاجتماع </w:t>
      </w:r>
      <w:r w:rsidRPr="005E3A24">
        <w:rPr>
          <w:rFonts w:hint="cs"/>
          <w:sz w:val="18"/>
          <w:szCs w:val="18"/>
          <w:rtl/>
        </w:rPr>
        <w:t>الرابع</w:t>
      </w:r>
      <w:r w:rsidRPr="005E3A24">
        <w:rPr>
          <w:sz w:val="18"/>
          <w:szCs w:val="18"/>
          <w:rtl/>
        </w:rPr>
        <w:t xml:space="preserve"> والتسعين للجنة. ويمكن الاطلاع على القرارات الرسمية للاجتماع </w:t>
      </w:r>
      <w:r w:rsidRPr="005E3A24">
        <w:rPr>
          <w:rFonts w:hint="cs"/>
          <w:sz w:val="18"/>
          <w:szCs w:val="18"/>
          <w:rtl/>
        </w:rPr>
        <w:t>الرابع</w:t>
      </w:r>
      <w:r w:rsidRPr="005E3A24">
        <w:rPr>
          <w:sz w:val="18"/>
          <w:szCs w:val="18"/>
          <w:rtl/>
        </w:rPr>
        <w:t xml:space="preserve"> والتسعين للجنة لوائح الراديو في الوثيقة </w:t>
      </w:r>
      <w:r w:rsidRPr="005E3A24">
        <w:rPr>
          <w:sz w:val="18"/>
          <w:szCs w:val="18"/>
        </w:rPr>
        <w:t>RRB23</w:t>
      </w:r>
      <w:r w:rsidRPr="005E3A24">
        <w:rPr>
          <w:sz w:val="18"/>
          <w:szCs w:val="18"/>
        </w:rPr>
        <w:noBreakHyphen/>
        <w:t>3/14</w:t>
      </w:r>
      <w:r w:rsidRPr="005E3A24">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4DF8" w14:textId="77777777" w:rsidR="000556C0" w:rsidRDefault="00055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8E57" w14:textId="243C7FD2" w:rsidR="00447F32" w:rsidRPr="00447F32" w:rsidRDefault="0007512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24E19" w14:paraId="2D461295" w14:textId="77777777" w:rsidTr="00FF33A7">
      <w:tc>
        <w:tcPr>
          <w:tcW w:w="9629" w:type="dxa"/>
        </w:tcPr>
        <w:p w14:paraId="7CAA532E" w14:textId="4E34169C" w:rsidR="00624E19" w:rsidRDefault="00624E19" w:rsidP="00FC09E8">
          <w:pPr>
            <w:pStyle w:val="Header"/>
            <w:jc w:val="center"/>
            <w:rPr>
              <w:rtl/>
            </w:rPr>
          </w:pPr>
          <w:r>
            <w:rPr>
              <w:noProof/>
              <w:lang w:val="en-GB" w:eastAsia="en-GB"/>
            </w:rPr>
            <w:drawing>
              <wp:inline distT="0" distB="0" distL="0" distR="0" wp14:anchorId="7AB9C052" wp14:editId="43140A5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443B62B" w14:textId="77777777" w:rsidR="004C39C6" w:rsidRDefault="004C39C6" w:rsidP="001455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1"/>
  </w:num>
  <w:num w:numId="12" w16cid:durableId="438456870">
    <w:abstractNumId w:val="12"/>
  </w:num>
  <w:num w:numId="13" w16cid:durableId="992149643">
    <w:abstractNumId w:val="10"/>
  </w:num>
  <w:num w:numId="14" w16cid:durableId="3173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19"/>
    <w:rsid w:val="000556C0"/>
    <w:rsid w:val="0006468A"/>
    <w:rsid w:val="00075124"/>
    <w:rsid w:val="00090574"/>
    <w:rsid w:val="000B6DFC"/>
    <w:rsid w:val="000C1C0E"/>
    <w:rsid w:val="000C4B3A"/>
    <w:rsid w:val="000C548A"/>
    <w:rsid w:val="000F7BBE"/>
    <w:rsid w:val="001455BC"/>
    <w:rsid w:val="00150DB9"/>
    <w:rsid w:val="00151290"/>
    <w:rsid w:val="001C0169"/>
    <w:rsid w:val="001D1D50"/>
    <w:rsid w:val="001D6745"/>
    <w:rsid w:val="001E446E"/>
    <w:rsid w:val="002154EE"/>
    <w:rsid w:val="002276D2"/>
    <w:rsid w:val="0023283D"/>
    <w:rsid w:val="002529D3"/>
    <w:rsid w:val="00260F87"/>
    <w:rsid w:val="0026373E"/>
    <w:rsid w:val="00271C43"/>
    <w:rsid w:val="00290728"/>
    <w:rsid w:val="002978F4"/>
    <w:rsid w:val="002B028D"/>
    <w:rsid w:val="002E6541"/>
    <w:rsid w:val="00334924"/>
    <w:rsid w:val="00337E30"/>
    <w:rsid w:val="003409BC"/>
    <w:rsid w:val="00357185"/>
    <w:rsid w:val="003704CA"/>
    <w:rsid w:val="0037528F"/>
    <w:rsid w:val="00383829"/>
    <w:rsid w:val="003B5733"/>
    <w:rsid w:val="003F4B29"/>
    <w:rsid w:val="004111FB"/>
    <w:rsid w:val="0042686F"/>
    <w:rsid w:val="0043003B"/>
    <w:rsid w:val="004317D8"/>
    <w:rsid w:val="00434183"/>
    <w:rsid w:val="00443869"/>
    <w:rsid w:val="00447F32"/>
    <w:rsid w:val="004563AF"/>
    <w:rsid w:val="004C39C6"/>
    <w:rsid w:val="004E11DC"/>
    <w:rsid w:val="00523D3D"/>
    <w:rsid w:val="00525DDD"/>
    <w:rsid w:val="005409AC"/>
    <w:rsid w:val="0055516A"/>
    <w:rsid w:val="0058491B"/>
    <w:rsid w:val="00592EA5"/>
    <w:rsid w:val="005A3170"/>
    <w:rsid w:val="005A5109"/>
    <w:rsid w:val="005E3A24"/>
    <w:rsid w:val="00624E19"/>
    <w:rsid w:val="006707EC"/>
    <w:rsid w:val="00677396"/>
    <w:rsid w:val="00687979"/>
    <w:rsid w:val="0069200F"/>
    <w:rsid w:val="006A65CB"/>
    <w:rsid w:val="006C3242"/>
    <w:rsid w:val="006C7CC0"/>
    <w:rsid w:val="006E5F73"/>
    <w:rsid w:val="006F63F7"/>
    <w:rsid w:val="007025C7"/>
    <w:rsid w:val="00706D7A"/>
    <w:rsid w:val="00722F0D"/>
    <w:rsid w:val="0074420E"/>
    <w:rsid w:val="00764C72"/>
    <w:rsid w:val="00783E26"/>
    <w:rsid w:val="007C3BC7"/>
    <w:rsid w:val="007C3BCD"/>
    <w:rsid w:val="007D4ACF"/>
    <w:rsid w:val="007F0787"/>
    <w:rsid w:val="00810B7B"/>
    <w:rsid w:val="0082358A"/>
    <w:rsid w:val="008235CD"/>
    <w:rsid w:val="008247DE"/>
    <w:rsid w:val="00840B10"/>
    <w:rsid w:val="008513CB"/>
    <w:rsid w:val="00876EBC"/>
    <w:rsid w:val="008A4A32"/>
    <w:rsid w:val="008A7F84"/>
    <w:rsid w:val="0091702E"/>
    <w:rsid w:val="00923B0C"/>
    <w:rsid w:val="0094021C"/>
    <w:rsid w:val="00952F86"/>
    <w:rsid w:val="00982B28"/>
    <w:rsid w:val="009A2B21"/>
    <w:rsid w:val="009D313F"/>
    <w:rsid w:val="00A47A5A"/>
    <w:rsid w:val="00A6683B"/>
    <w:rsid w:val="00A97F94"/>
    <w:rsid w:val="00AA7EA2"/>
    <w:rsid w:val="00B03099"/>
    <w:rsid w:val="00B05BC8"/>
    <w:rsid w:val="00B1143A"/>
    <w:rsid w:val="00B374A0"/>
    <w:rsid w:val="00B64B47"/>
    <w:rsid w:val="00BB0250"/>
    <w:rsid w:val="00C002DE"/>
    <w:rsid w:val="00C502CD"/>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F00319"/>
    <w:rsid w:val="00F058DC"/>
    <w:rsid w:val="00F16820"/>
    <w:rsid w:val="00F24FC4"/>
    <w:rsid w:val="00F2676C"/>
    <w:rsid w:val="00F84366"/>
    <w:rsid w:val="00F85089"/>
    <w:rsid w:val="00F974C5"/>
    <w:rsid w:val="00FA6F46"/>
    <w:rsid w:val="00FB2BB0"/>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F9DA7"/>
  <w15:chartTrackingRefBased/>
  <w15:docId w15:val="{39A9E7B6-7CF5-45B7-B6B7-684387AD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6707EC"/>
    <w:pPr>
      <w:keepNext/>
      <w:keepLines/>
      <w:spacing w:before="28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6707EC"/>
    <w:pPr>
      <w:keepNext/>
      <w:keepLines/>
      <w:spacing w:before="2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6707EC"/>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6707EC"/>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6707EC"/>
    <w:pPr>
      <w:keepNext/>
      <w:ind w:left="1134" w:hanging="1134"/>
    </w:pPr>
    <w:rPr>
      <w:b/>
      <w:bCs/>
      <w:sz w:val="24"/>
      <w:szCs w:val="24"/>
    </w:rPr>
  </w:style>
  <w:style w:type="character" w:customStyle="1" w:styleId="NormalaftertitleChar">
    <w:name w:val="Normal after title Char"/>
    <w:basedOn w:val="DefaultParagraphFont"/>
    <w:link w:val="Normalaftertitle"/>
    <w:locked/>
    <w:rsid w:val="00624E19"/>
    <w:rPr>
      <w:rFonts w:ascii="Dubai" w:hAnsi="Dubai" w:cs="Dubai"/>
      <w:lang w:bidi="ar-SY"/>
    </w:rPr>
  </w:style>
  <w:style w:type="paragraph" w:customStyle="1" w:styleId="LOGO">
    <w:name w:val="LOGO"/>
    <w:qFormat/>
    <w:rsid w:val="001455BC"/>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1455BC"/>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Committee">
    <w:name w:val="Committee"/>
    <w:basedOn w:val="Normal"/>
    <w:qFormat/>
    <w:rsid w:val="001455BC"/>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styleId="Index7">
    <w:name w:val="index 7"/>
    <w:basedOn w:val="Normal"/>
    <w:next w:val="Normal"/>
    <w:semiHidden/>
    <w:rsid w:val="001455BC"/>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1455BC"/>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1455BC"/>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1455BC"/>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1455BC"/>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1455BC"/>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1455BC"/>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1455BC"/>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1455BC"/>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1455BC"/>
    <w:rPr>
      <w:rFonts w:ascii="Dubai" w:hAnsi="Dubai" w:cs="Dubai"/>
      <w:b w:val="0"/>
      <w:bCs w:val="0"/>
      <w:i w:val="0"/>
      <w:iCs w:val="0"/>
      <w:color w:val="auto"/>
      <w:sz w:val="20"/>
      <w:szCs w:val="20"/>
      <w:u w:val="none"/>
    </w:rPr>
  </w:style>
  <w:style w:type="paragraph" w:customStyle="1" w:styleId="Reftext">
    <w:name w:val="Ref_text"/>
    <w:basedOn w:val="Normal"/>
    <w:rsid w:val="001455BC"/>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1455BC"/>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1455BC"/>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1455BC"/>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1455BC"/>
    <w:rPr>
      <w:rFonts w:ascii="Dubai" w:hAnsi="Dubai" w:cs="Dubai"/>
      <w:i/>
      <w:iCs/>
    </w:rPr>
  </w:style>
  <w:style w:type="paragraph" w:customStyle="1" w:styleId="enumlev10">
    <w:name w:val="enumlev1"/>
    <w:basedOn w:val="Normal"/>
    <w:next w:val="Normal"/>
    <w:link w:val="enumlev1Char"/>
    <w:qFormat/>
    <w:rsid w:val="001455BC"/>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1455BC"/>
    <w:rPr>
      <w:rFonts w:ascii="Dubai" w:eastAsia="Times New Roman" w:hAnsi="Dubai" w:cs="Dubai"/>
      <w:lang w:eastAsia="en-US"/>
    </w:rPr>
  </w:style>
  <w:style w:type="paragraph" w:customStyle="1" w:styleId="enumlev20">
    <w:name w:val="enumlev2"/>
    <w:basedOn w:val="enumlev10"/>
    <w:next w:val="Normal"/>
    <w:link w:val="enumlev2Char"/>
    <w:qFormat/>
    <w:rsid w:val="001455BC"/>
    <w:pPr>
      <w:ind w:left="1871" w:hanging="737"/>
    </w:pPr>
  </w:style>
  <w:style w:type="character" w:customStyle="1" w:styleId="enumlev2Char">
    <w:name w:val="enumlev2 Char"/>
    <w:basedOn w:val="enumlev1Char"/>
    <w:link w:val="enumlev20"/>
    <w:rsid w:val="001455BC"/>
    <w:rPr>
      <w:rFonts w:ascii="Dubai" w:eastAsia="Times New Roman" w:hAnsi="Dubai" w:cs="Dubai"/>
      <w:lang w:eastAsia="en-US"/>
    </w:rPr>
  </w:style>
  <w:style w:type="paragraph" w:customStyle="1" w:styleId="enumlev30">
    <w:name w:val="enumlev3"/>
    <w:basedOn w:val="enumlev20"/>
    <w:next w:val="Normal"/>
    <w:link w:val="enumlev3Char"/>
    <w:qFormat/>
    <w:rsid w:val="001455BC"/>
    <w:pPr>
      <w:tabs>
        <w:tab w:val="clear" w:pos="1134"/>
      </w:tabs>
      <w:ind w:left="2608"/>
    </w:pPr>
  </w:style>
  <w:style w:type="character" w:customStyle="1" w:styleId="enumlev3Char">
    <w:name w:val="enumlev3 Char"/>
    <w:basedOn w:val="enumlev2Char"/>
    <w:link w:val="enumlev30"/>
    <w:rsid w:val="001455BC"/>
    <w:rPr>
      <w:rFonts w:ascii="Dubai" w:eastAsia="Times New Roman" w:hAnsi="Dubai" w:cs="Dubai"/>
      <w:lang w:eastAsia="en-US"/>
    </w:rPr>
  </w:style>
  <w:style w:type="paragraph" w:customStyle="1" w:styleId="Tablehead0">
    <w:name w:val="Table_head"/>
    <w:basedOn w:val="Normal"/>
    <w:link w:val="TableheadChar"/>
    <w:qFormat/>
    <w:rsid w:val="001455BC"/>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1455BC"/>
    <w:rPr>
      <w:rFonts w:ascii="Dubai" w:hAnsi="Dubai" w:cs="Dubai"/>
      <w:b w:val="0"/>
      <w:bCs w:val="0"/>
      <w:i w:val="0"/>
      <w:iCs w:val="0"/>
    </w:rPr>
  </w:style>
  <w:style w:type="paragraph" w:customStyle="1" w:styleId="Tabletitle0">
    <w:name w:val="Table_title"/>
    <w:basedOn w:val="Normal"/>
    <w:next w:val="Normal"/>
    <w:link w:val="TabletitleChar"/>
    <w:rsid w:val="001455BC"/>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1455BC"/>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1455BC"/>
    <w:rPr>
      <w:rFonts w:ascii="Dubai" w:eastAsia="Times New Roman" w:hAnsi="Dubai" w:cs="Dubai"/>
      <w:sz w:val="18"/>
      <w:szCs w:val="18"/>
      <w:lang w:eastAsia="en-US"/>
    </w:rPr>
  </w:style>
  <w:style w:type="character" w:customStyle="1" w:styleId="Artdef">
    <w:name w:val="Art_def"/>
    <w:rsid w:val="001455BC"/>
    <w:rPr>
      <w:rFonts w:ascii="Dubai" w:hAnsi="Dubai" w:cs="Dubai"/>
      <w:b/>
      <w:bCs/>
      <w:i w:val="0"/>
      <w:color w:val="auto"/>
      <w:sz w:val="22"/>
      <w:szCs w:val="22"/>
    </w:rPr>
  </w:style>
  <w:style w:type="paragraph" w:customStyle="1" w:styleId="Headingb0">
    <w:name w:val="Heading_b"/>
    <w:basedOn w:val="Heading2"/>
    <w:rsid w:val="006707EC"/>
    <w:pPr>
      <w:keepLines w:val="0"/>
      <w:tabs>
        <w:tab w:val="clear" w:pos="794"/>
        <w:tab w:val="left" w:pos="1134"/>
        <w:tab w:val="left" w:pos="1871"/>
        <w:tab w:val="left" w:pos="2268"/>
      </w:tabs>
      <w:spacing w:before="120"/>
      <w:ind w:left="0" w:firstLine="0"/>
    </w:pPr>
    <w:rPr>
      <w:rFonts w:eastAsia="Times New Roman"/>
      <w:kern w:val="14"/>
      <w:lang w:eastAsia="en-US" w:bidi="ar-EG"/>
    </w:rPr>
  </w:style>
  <w:style w:type="character" w:customStyle="1" w:styleId="ResNoChar">
    <w:name w:val="Res_No Char"/>
    <w:basedOn w:val="DefaultParagraphFont"/>
    <w:link w:val="ResNo"/>
    <w:rsid w:val="001455BC"/>
    <w:rPr>
      <w:rFonts w:ascii="Dubai" w:hAnsi="Dubai" w:cs="Dubai"/>
      <w:sz w:val="26"/>
      <w:szCs w:val="26"/>
    </w:rPr>
  </w:style>
  <w:style w:type="character" w:customStyle="1" w:styleId="Section1Char">
    <w:name w:val="Section_1 Char"/>
    <w:link w:val="Section10"/>
    <w:rsid w:val="001455BC"/>
    <w:rPr>
      <w:rFonts w:ascii="Dubai" w:hAnsi="Dubai" w:cs="Dubai"/>
      <w:b/>
      <w:bCs/>
      <w:sz w:val="24"/>
      <w:szCs w:val="24"/>
      <w:lang w:eastAsia="en-US" w:bidi="ar-EG"/>
    </w:rPr>
  </w:style>
  <w:style w:type="paragraph" w:customStyle="1" w:styleId="PartNo0">
    <w:name w:val="Part_No"/>
    <w:basedOn w:val="Normal"/>
    <w:qFormat/>
    <w:rsid w:val="001455BC"/>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1455BC"/>
    <w:rPr>
      <w:rFonts w:ascii="Dubai" w:hAnsi="Dubai" w:cs="Dubai"/>
      <w:b/>
      <w:bCs/>
    </w:rPr>
  </w:style>
  <w:style w:type="paragraph" w:customStyle="1" w:styleId="TableNo0">
    <w:name w:val="Table_No"/>
    <w:basedOn w:val="Normal"/>
    <w:next w:val="Normal"/>
    <w:qFormat/>
    <w:rsid w:val="001455BC"/>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1455BC"/>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1455BC"/>
    <w:rPr>
      <w:rFonts w:ascii="Dubai" w:hAnsi="Dubai" w:cs="Dubai"/>
      <w:b/>
      <w:bCs/>
      <w:i w:val="0"/>
      <w:iCs w:val="0"/>
      <w:color w:val="auto"/>
      <w:sz w:val="20"/>
      <w:szCs w:val="20"/>
    </w:rPr>
  </w:style>
  <w:style w:type="paragraph" w:customStyle="1" w:styleId="AnnexNo0">
    <w:name w:val="Annex_No"/>
    <w:basedOn w:val="Normal"/>
    <w:qFormat/>
    <w:rsid w:val="001455B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1455B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1455BC"/>
    <w:rPr>
      <w:rFonts w:ascii="Dubai" w:eastAsia="Times New Roman" w:hAnsi="Dubai" w:cs="Dubai"/>
      <w:b/>
      <w:bCs/>
      <w:sz w:val="28"/>
      <w:szCs w:val="28"/>
      <w:lang w:eastAsia="en-US"/>
    </w:rPr>
  </w:style>
  <w:style w:type="paragraph" w:customStyle="1" w:styleId="Appendixtitle0">
    <w:name w:val="Appendix_title"/>
    <w:basedOn w:val="Annextitle0"/>
    <w:next w:val="Normal"/>
    <w:rsid w:val="001455BC"/>
  </w:style>
  <w:style w:type="character" w:customStyle="1" w:styleId="RestitleChar">
    <w:name w:val="Res_title Char"/>
    <w:basedOn w:val="AnnextitleChar"/>
    <w:link w:val="Restitle"/>
    <w:rsid w:val="001455BC"/>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1455BC"/>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1455BC"/>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1455BC"/>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1455BC"/>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1455BC"/>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1455BC"/>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1455BC"/>
  </w:style>
  <w:style w:type="paragraph" w:customStyle="1" w:styleId="Section10">
    <w:name w:val="Section_1"/>
    <w:basedOn w:val="Reptitle"/>
    <w:link w:val="Section1Char"/>
    <w:qFormat/>
    <w:rsid w:val="001455BC"/>
    <w:rPr>
      <w:rFonts w:eastAsiaTheme="minorEastAsia"/>
      <w:sz w:val="24"/>
      <w:szCs w:val="24"/>
      <w:lang w:bidi="ar-EG"/>
    </w:rPr>
  </w:style>
  <w:style w:type="paragraph" w:customStyle="1" w:styleId="DecisionNoTitle">
    <w:name w:val="Decision_No&amp;Title"/>
    <w:basedOn w:val="Normal"/>
    <w:qFormat/>
    <w:rsid w:val="001455B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1455B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1455BC"/>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1455BC"/>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1455BC"/>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1455BC"/>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1455BC"/>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1455BC"/>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1455BC"/>
  </w:style>
  <w:style w:type="paragraph" w:styleId="ListBullet">
    <w:name w:val="List Bullet"/>
    <w:basedOn w:val="List5"/>
    <w:semiHidden/>
    <w:rsid w:val="001455BC"/>
  </w:style>
  <w:style w:type="paragraph" w:styleId="ListNumber">
    <w:name w:val="List Number"/>
    <w:basedOn w:val="Normal"/>
    <w:semiHidden/>
    <w:rsid w:val="001455BC"/>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1455BC"/>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1455BC"/>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1455BC"/>
    <w:pPr>
      <w:framePr w:wrap="around"/>
    </w:pPr>
  </w:style>
  <w:style w:type="paragraph" w:customStyle="1" w:styleId="Dash">
    <w:name w:val="Dash"/>
    <w:basedOn w:val="Normal"/>
    <w:qFormat/>
    <w:rsid w:val="001455BC"/>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1455BC"/>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1455BC"/>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1455BC"/>
  </w:style>
  <w:style w:type="paragraph" w:customStyle="1" w:styleId="ArtNo">
    <w:name w:val="Art_No"/>
    <w:qFormat/>
    <w:rsid w:val="001455BC"/>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1455BC"/>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1455BC"/>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1455BC"/>
    <w:rPr>
      <w:rFonts w:ascii="Dubai" w:eastAsia="Times New Roman" w:hAnsi="Dubai" w:cs="Dubai"/>
      <w:sz w:val="20"/>
      <w:szCs w:val="20"/>
      <w:lang w:bidi="ar-EG"/>
    </w:rPr>
  </w:style>
  <w:style w:type="paragraph" w:customStyle="1" w:styleId="Section3">
    <w:name w:val="Section_3‎"/>
    <w:qFormat/>
    <w:rsid w:val="001455BC"/>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1455BC"/>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1455BC"/>
    <w:pPr>
      <w:spacing w:before="120" w:after="360"/>
    </w:pPr>
    <w:rPr>
      <w:b/>
      <w:bCs/>
    </w:rPr>
  </w:style>
  <w:style w:type="paragraph" w:customStyle="1" w:styleId="ApptoAnnex">
    <w:name w:val="App_to_Annex"/>
    <w:basedOn w:val="AppendixNo0"/>
    <w:qFormat/>
    <w:rsid w:val="001455BC"/>
    <w:pPr>
      <w:framePr w:hSpace="180" w:wrap="around" w:vAnchor="page" w:hAnchor="text" w:xAlign="right" w:y="721"/>
    </w:pPr>
  </w:style>
  <w:style w:type="paragraph" w:customStyle="1" w:styleId="AppArttitle">
    <w:name w:val="App_Art_title"/>
    <w:basedOn w:val="Arttitle"/>
    <w:next w:val="Normalaftertitle"/>
    <w:qFormat/>
    <w:rsid w:val="001455BC"/>
  </w:style>
  <w:style w:type="paragraph" w:customStyle="1" w:styleId="AppArtNo">
    <w:name w:val="App_Art_No"/>
    <w:basedOn w:val="ArtNo"/>
    <w:next w:val="AppArttitle"/>
    <w:qFormat/>
    <w:rsid w:val="001455BC"/>
  </w:style>
  <w:style w:type="paragraph" w:customStyle="1" w:styleId="Volumetitle0">
    <w:name w:val="Volume_title"/>
    <w:basedOn w:val="ArtNo"/>
    <w:qFormat/>
    <w:rsid w:val="001455BC"/>
    <w:pPr>
      <w:spacing w:after="360"/>
    </w:pPr>
  </w:style>
  <w:style w:type="paragraph" w:customStyle="1" w:styleId="Equationlegend">
    <w:name w:val="Equation_legend"/>
    <w:basedOn w:val="NormalIndent"/>
    <w:rsid w:val="001455BC"/>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1455BC"/>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1455BC"/>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Headingsplit">
    <w:name w:val="Heading_split"/>
    <w:basedOn w:val="Heading3"/>
    <w:next w:val="Normal"/>
    <w:qFormat/>
    <w:rsid w:val="001455BC"/>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1455BC"/>
    <w:rPr>
      <w:rFonts w:ascii="Dubai" w:hAnsi="Dubai" w:cs="Dubai"/>
      <w:b w:val="0"/>
      <w:bCs w:val="0"/>
      <w:i w:val="0"/>
      <w:iCs w:val="0"/>
    </w:rPr>
  </w:style>
  <w:style w:type="paragraph" w:customStyle="1" w:styleId="Methodheading1">
    <w:name w:val="Method_heading1"/>
    <w:basedOn w:val="Heading1"/>
    <w:next w:val="Normal"/>
    <w:qFormat/>
    <w:rsid w:val="001455BC"/>
    <w:pPr>
      <w:keepLines w:val="0"/>
      <w:tabs>
        <w:tab w:val="clear" w:pos="794"/>
        <w:tab w:val="left" w:pos="1134"/>
        <w:tab w:val="left" w:pos="1871"/>
        <w:tab w:val="left" w:pos="2268"/>
      </w:tabs>
      <w:ind w:left="1134" w:hanging="1134"/>
    </w:pPr>
    <w:rPr>
      <w:rFonts w:eastAsia="Times New Roman"/>
      <w:kern w:val="32"/>
      <w:lang w:eastAsia="en-US" w:bidi="ar-EG"/>
    </w:rPr>
  </w:style>
  <w:style w:type="paragraph" w:customStyle="1" w:styleId="Methodheading2">
    <w:name w:val="Method_heading2"/>
    <w:basedOn w:val="Heading2"/>
    <w:next w:val="Normal"/>
    <w:qFormat/>
    <w:rsid w:val="001455BC"/>
    <w:pPr>
      <w:keepLines w:val="0"/>
      <w:tabs>
        <w:tab w:val="clear" w:pos="794"/>
        <w:tab w:val="left" w:pos="1134"/>
        <w:tab w:val="left" w:pos="1871"/>
        <w:tab w:val="left" w:pos="2268"/>
      </w:tabs>
      <w:ind w:left="1134" w:hanging="1134"/>
    </w:pPr>
    <w:rPr>
      <w:rFonts w:eastAsia="Times New Roman"/>
      <w:kern w:val="14"/>
      <w:lang w:eastAsia="en-US" w:bidi="ar-EG"/>
    </w:rPr>
  </w:style>
  <w:style w:type="paragraph" w:customStyle="1" w:styleId="Methodheading3">
    <w:name w:val="Method_heading3"/>
    <w:basedOn w:val="Heading3"/>
    <w:next w:val="Normal"/>
    <w:qFormat/>
    <w:rsid w:val="001455BC"/>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1455BC"/>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1455BC"/>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1455BC"/>
    <w:pPr>
      <w:spacing w:before="200"/>
      <w:ind w:left="1134" w:hanging="1134"/>
    </w:pPr>
  </w:style>
  <w:style w:type="character" w:customStyle="1" w:styleId="TableheadChar">
    <w:name w:val="Table_head Char"/>
    <w:basedOn w:val="DefaultParagraphFont"/>
    <w:link w:val="Tablehead0"/>
    <w:locked/>
    <w:rsid w:val="001455BC"/>
    <w:rPr>
      <w:rFonts w:ascii="Dubai" w:eastAsia="Times New Roman" w:hAnsi="Dubai" w:cs="Dubai"/>
      <w:b/>
      <w:bCs/>
      <w:sz w:val="20"/>
      <w:szCs w:val="20"/>
      <w:lang w:eastAsia="en-US" w:bidi="ar-EG"/>
    </w:rPr>
  </w:style>
  <w:style w:type="character" w:customStyle="1" w:styleId="TabletitleChar">
    <w:name w:val="Table_title Char"/>
    <w:link w:val="Tabletitle0"/>
    <w:rsid w:val="001455BC"/>
    <w:rPr>
      <w:rFonts w:ascii="Dubai" w:eastAsia="Times New Roman" w:hAnsi="Dubai" w:cs="Dubai"/>
      <w:b/>
      <w:bCs/>
      <w:lang w:eastAsia="en-US"/>
    </w:rPr>
  </w:style>
  <w:style w:type="paragraph" w:customStyle="1" w:styleId="TabletextS5">
    <w:name w:val="Table_textS5"/>
    <w:basedOn w:val="Normal"/>
    <w:rsid w:val="001455BC"/>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1455BC"/>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rsid w:val="001455BC"/>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1455BC"/>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1455BC"/>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1455BC"/>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1455BC"/>
    <w:rPr>
      <w:rFonts w:ascii="Dubai" w:eastAsia="Times New Roman" w:hAnsi="Dubai" w:cs="Dubai"/>
      <w:lang w:eastAsia="en-US"/>
    </w:rPr>
  </w:style>
  <w:style w:type="paragraph" w:styleId="BodyText2">
    <w:name w:val="Body Text 2"/>
    <w:basedOn w:val="Normal"/>
    <w:link w:val="BodyText2Char"/>
    <w:unhideWhenUsed/>
    <w:rsid w:val="001455BC"/>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1455BC"/>
    <w:rPr>
      <w:rFonts w:ascii="Dubai" w:eastAsia="Times New Roman" w:hAnsi="Dubai" w:cs="Dubai"/>
      <w:lang w:eastAsia="en-US"/>
    </w:rPr>
  </w:style>
  <w:style w:type="paragraph" w:styleId="BodyText3">
    <w:name w:val="Body Text 3"/>
    <w:basedOn w:val="Normal"/>
    <w:link w:val="BodyText3Char"/>
    <w:unhideWhenUsed/>
    <w:rsid w:val="001455BC"/>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1455BC"/>
    <w:rPr>
      <w:rFonts w:ascii="Dubai" w:eastAsia="Times New Roman" w:hAnsi="Dubai" w:cs="Dubai"/>
      <w:sz w:val="16"/>
      <w:szCs w:val="16"/>
      <w:lang w:eastAsia="en-US"/>
    </w:rPr>
  </w:style>
  <w:style w:type="paragraph" w:styleId="BodyTextFirstIndent">
    <w:name w:val="Body Text First Indent"/>
    <w:basedOn w:val="BodyText"/>
    <w:link w:val="BodyTextFirstIndentChar"/>
    <w:rsid w:val="001455BC"/>
    <w:pPr>
      <w:ind w:firstLine="357"/>
    </w:pPr>
  </w:style>
  <w:style w:type="character" w:customStyle="1" w:styleId="BodyTextFirstIndentChar">
    <w:name w:val="Body Text First Indent Char"/>
    <w:basedOn w:val="BodyTextChar"/>
    <w:link w:val="BodyTextFirstIndent"/>
    <w:rsid w:val="001455BC"/>
    <w:rPr>
      <w:rFonts w:ascii="Dubai" w:eastAsia="Times New Roman" w:hAnsi="Dubai" w:cs="Dubai"/>
      <w:lang w:eastAsia="en-US"/>
    </w:rPr>
  </w:style>
  <w:style w:type="paragraph" w:styleId="BodyTextIndent">
    <w:name w:val="Body Text Indent"/>
    <w:basedOn w:val="Normal"/>
    <w:link w:val="BodyTextIndentChar"/>
    <w:semiHidden/>
    <w:unhideWhenUsed/>
    <w:rsid w:val="001455BC"/>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1455BC"/>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1455BC"/>
    <w:pPr>
      <w:ind w:firstLine="357"/>
    </w:pPr>
  </w:style>
  <w:style w:type="character" w:customStyle="1" w:styleId="BodyTextFirstIndent2Char">
    <w:name w:val="Body Text First Indent 2 Char"/>
    <w:basedOn w:val="BodyTextIndentChar"/>
    <w:link w:val="BodyTextFirstIndent2"/>
    <w:rsid w:val="001455BC"/>
    <w:rPr>
      <w:rFonts w:ascii="Dubai" w:eastAsia="Times New Roman" w:hAnsi="Dubai" w:cs="Dubai"/>
      <w:lang w:eastAsia="en-US"/>
    </w:rPr>
  </w:style>
  <w:style w:type="paragraph" w:styleId="BodyTextIndent2">
    <w:name w:val="Body Text Indent 2"/>
    <w:basedOn w:val="Normal"/>
    <w:link w:val="BodyTextIndent2Char"/>
    <w:semiHidden/>
    <w:unhideWhenUsed/>
    <w:rsid w:val="001455BC"/>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1455BC"/>
    <w:rPr>
      <w:rFonts w:ascii="Dubai" w:eastAsia="Times New Roman" w:hAnsi="Dubai" w:cs="Dubai"/>
      <w:lang w:eastAsia="en-US"/>
    </w:rPr>
  </w:style>
  <w:style w:type="paragraph" w:styleId="BodyTextIndent3">
    <w:name w:val="Body Text Indent 3"/>
    <w:basedOn w:val="Normal"/>
    <w:link w:val="BodyTextIndent3Char"/>
    <w:unhideWhenUsed/>
    <w:rsid w:val="001455BC"/>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1455BC"/>
    <w:rPr>
      <w:rFonts w:ascii="Dubai" w:eastAsia="Times New Roman" w:hAnsi="Dubai" w:cs="Dubai"/>
      <w:sz w:val="16"/>
      <w:szCs w:val="16"/>
      <w:lang w:eastAsia="en-US"/>
    </w:rPr>
  </w:style>
  <w:style w:type="paragraph" w:styleId="Caption">
    <w:name w:val="caption"/>
    <w:basedOn w:val="Normal"/>
    <w:next w:val="Normal"/>
    <w:unhideWhenUsed/>
    <w:qFormat/>
    <w:rsid w:val="001455BC"/>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1455BC"/>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1455BC"/>
    <w:rPr>
      <w:rFonts w:ascii="Dubai" w:eastAsia="Times New Roman" w:hAnsi="Dubai" w:cs="Dubai"/>
      <w:lang w:eastAsia="en-US"/>
    </w:rPr>
  </w:style>
  <w:style w:type="character" w:styleId="CommentReference">
    <w:name w:val="annotation reference"/>
    <w:basedOn w:val="DefaultParagraphFont"/>
    <w:unhideWhenUsed/>
    <w:rsid w:val="001455BC"/>
    <w:rPr>
      <w:rFonts w:ascii="Dubai" w:hAnsi="Dubai" w:cs="Dubai"/>
      <w:sz w:val="16"/>
      <w:szCs w:val="16"/>
    </w:rPr>
  </w:style>
  <w:style w:type="paragraph" w:styleId="CommentText">
    <w:name w:val="annotation text"/>
    <w:basedOn w:val="Normal"/>
    <w:link w:val="CommentTextChar"/>
    <w:unhideWhenUsed/>
    <w:rsid w:val="001455BC"/>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1455BC"/>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1455BC"/>
    <w:rPr>
      <w:b/>
      <w:bCs/>
    </w:rPr>
  </w:style>
  <w:style w:type="character" w:customStyle="1" w:styleId="CommentSubjectChar">
    <w:name w:val="Comment Subject Char"/>
    <w:basedOn w:val="CommentTextChar"/>
    <w:link w:val="CommentSubject"/>
    <w:rsid w:val="001455BC"/>
    <w:rPr>
      <w:rFonts w:ascii="Dubai" w:eastAsia="Times New Roman" w:hAnsi="Dubai" w:cs="Dubai"/>
      <w:b/>
      <w:bCs/>
      <w:sz w:val="20"/>
      <w:szCs w:val="20"/>
      <w:lang w:eastAsia="en-US"/>
    </w:rPr>
  </w:style>
  <w:style w:type="paragraph" w:styleId="DocumentMap">
    <w:name w:val="Document Map"/>
    <w:basedOn w:val="Normal"/>
    <w:link w:val="DocumentMapChar"/>
    <w:unhideWhenUsed/>
    <w:rsid w:val="001455BC"/>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1455BC"/>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1455BC"/>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1455BC"/>
    <w:rPr>
      <w:rFonts w:ascii="Dubai" w:eastAsia="Times New Roman" w:hAnsi="Dubai" w:cs="Dubai"/>
      <w:lang w:eastAsia="en-US"/>
    </w:rPr>
  </w:style>
  <w:style w:type="paragraph" w:styleId="EndnoteText">
    <w:name w:val="endnote text"/>
    <w:basedOn w:val="FootnoteText"/>
    <w:link w:val="EndnoteTextChar"/>
    <w:semiHidden/>
    <w:unhideWhenUsed/>
    <w:rsid w:val="001455BC"/>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1455BC"/>
    <w:rPr>
      <w:rFonts w:ascii="Dubai" w:eastAsia="Times New Roman" w:hAnsi="Dubai" w:cs="Dubai"/>
      <w:sz w:val="20"/>
      <w:szCs w:val="20"/>
      <w:lang w:eastAsia="en-US" w:bidi="ar-EG"/>
    </w:rPr>
  </w:style>
  <w:style w:type="paragraph" w:styleId="EnvelopeAddress">
    <w:name w:val="envelope address"/>
    <w:basedOn w:val="Normal"/>
    <w:semiHidden/>
    <w:unhideWhenUsed/>
    <w:rsid w:val="001455BC"/>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1455BC"/>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1455BC"/>
    <w:rPr>
      <w:rFonts w:ascii="Dubai" w:hAnsi="Dubai" w:cs="Dubai"/>
      <w:color w:val="954F72" w:themeColor="followedHyperlink"/>
      <w:u w:val="single"/>
    </w:rPr>
  </w:style>
  <w:style w:type="character" w:styleId="Hashtag">
    <w:name w:val="Hashtag"/>
    <w:basedOn w:val="DefaultParagraphFont"/>
    <w:uiPriority w:val="99"/>
    <w:unhideWhenUsed/>
    <w:rsid w:val="001455BC"/>
    <w:rPr>
      <w:rFonts w:ascii="Dubai" w:hAnsi="Dubai" w:cs="Dubai"/>
      <w:color w:val="2B579A"/>
      <w:shd w:val="clear" w:color="auto" w:fill="E1DFDD"/>
    </w:rPr>
  </w:style>
  <w:style w:type="character" w:styleId="LineNumber">
    <w:name w:val="line number"/>
    <w:basedOn w:val="DefaultParagraphFont"/>
    <w:unhideWhenUsed/>
    <w:rsid w:val="001455BC"/>
    <w:rPr>
      <w:rFonts w:ascii="Dubai" w:hAnsi="Dubai" w:cs="Dubai"/>
    </w:rPr>
  </w:style>
  <w:style w:type="character" w:styleId="Mention">
    <w:name w:val="Mention"/>
    <w:basedOn w:val="DefaultParagraphFont"/>
    <w:uiPriority w:val="99"/>
    <w:semiHidden/>
    <w:unhideWhenUsed/>
    <w:rsid w:val="001455BC"/>
    <w:rPr>
      <w:rFonts w:ascii="Dubai" w:hAnsi="Dubai" w:cs="Dubai"/>
      <w:color w:val="2B579A"/>
      <w:shd w:val="clear" w:color="auto" w:fill="E1DFDD"/>
    </w:rPr>
  </w:style>
  <w:style w:type="paragraph" w:styleId="MessageHeader">
    <w:name w:val="Message Header"/>
    <w:basedOn w:val="Normal"/>
    <w:link w:val="MessageHeaderChar"/>
    <w:unhideWhenUsed/>
    <w:rsid w:val="001455BC"/>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1455BC"/>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1455BC"/>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1455BC"/>
    <w:rPr>
      <w:rFonts w:ascii="Dubai" w:eastAsia="Times New Roman" w:hAnsi="Dubai" w:cs="Dubai"/>
      <w:lang w:eastAsia="en-US"/>
    </w:rPr>
  </w:style>
  <w:style w:type="paragraph" w:styleId="NormalWeb">
    <w:name w:val="Normal (Web)"/>
    <w:basedOn w:val="Normal"/>
    <w:semiHidden/>
    <w:unhideWhenUsed/>
    <w:rsid w:val="001455BC"/>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1455BC"/>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1455BC"/>
    <w:rPr>
      <w:rFonts w:ascii="Consolas" w:eastAsia="Times New Roman" w:hAnsi="Consolas" w:cs="Dubai"/>
      <w:sz w:val="21"/>
      <w:szCs w:val="21"/>
      <w:lang w:eastAsia="en-US"/>
    </w:rPr>
  </w:style>
  <w:style w:type="paragraph" w:styleId="Salutation">
    <w:name w:val="Salutation"/>
    <w:basedOn w:val="Normal"/>
    <w:next w:val="Normal"/>
    <w:link w:val="SalutationChar"/>
    <w:rsid w:val="001455BC"/>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1455BC"/>
    <w:rPr>
      <w:rFonts w:ascii="Dubai" w:eastAsia="Times New Roman" w:hAnsi="Dubai" w:cs="Dubai"/>
      <w:lang w:eastAsia="en-US"/>
    </w:rPr>
  </w:style>
  <w:style w:type="character" w:styleId="SmartHyperlink">
    <w:name w:val="Smart Hyperlink"/>
    <w:basedOn w:val="DefaultParagraphFont"/>
    <w:uiPriority w:val="99"/>
    <w:semiHidden/>
    <w:unhideWhenUsed/>
    <w:rsid w:val="001455BC"/>
    <w:rPr>
      <w:rFonts w:ascii="Dubai" w:hAnsi="Dubai" w:cs="Dubai"/>
      <w:u w:val="dotted"/>
    </w:rPr>
  </w:style>
  <w:style w:type="paragraph" w:styleId="TableofAuthorities">
    <w:name w:val="table of authorities"/>
    <w:basedOn w:val="Normal"/>
    <w:next w:val="Normal"/>
    <w:semiHidden/>
    <w:unhideWhenUsed/>
    <w:rsid w:val="001455BC"/>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1455BC"/>
    <w:pPr>
      <w:tabs>
        <w:tab w:val="clear" w:pos="794"/>
      </w:tabs>
    </w:pPr>
    <w:rPr>
      <w:rFonts w:eastAsia="Times New Roman"/>
      <w:lang w:eastAsia="en-US"/>
    </w:rPr>
  </w:style>
  <w:style w:type="paragraph" w:styleId="TOAHeading">
    <w:name w:val="toa heading"/>
    <w:basedOn w:val="Normal"/>
    <w:next w:val="Normal"/>
    <w:semiHidden/>
    <w:unhideWhenUsed/>
    <w:rsid w:val="001455BC"/>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1455BC"/>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1455BC"/>
    <w:rPr>
      <w:rFonts w:ascii="Dubai" w:hAnsi="Dubai" w:cs="Dubai"/>
      <w:color w:val="605E5C"/>
      <w:shd w:val="clear" w:color="auto" w:fill="E1DFDD"/>
    </w:rPr>
  </w:style>
  <w:style w:type="table" w:styleId="GridTable5Dark-Accent1">
    <w:name w:val="Grid Table 5 Dark Accent 1"/>
    <w:basedOn w:val="TableNormal"/>
    <w:uiPriority w:val="50"/>
    <w:rsid w:val="001455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1455BC"/>
    <w:pPr>
      <w:spacing w:after="120"/>
    </w:pPr>
    <w:rPr>
      <w:sz w:val="30"/>
      <w:szCs w:val="30"/>
      <w:lang w:bidi="ar-EG"/>
    </w:rPr>
  </w:style>
  <w:style w:type="table" w:customStyle="1" w:styleId="TableGrid1">
    <w:name w:val="Table Grid1"/>
    <w:basedOn w:val="TableNormal"/>
    <w:next w:val="TableGrid"/>
    <w:uiPriority w:val="59"/>
    <w:rsid w:val="001455BC"/>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55BC"/>
    <w:pPr>
      <w:spacing w:after="0" w:line="240" w:lineRule="auto"/>
    </w:pPr>
    <w:rPr>
      <w:rFonts w:ascii="Dubai" w:hAnsi="Dubai" w:cs="Dubai"/>
    </w:rPr>
  </w:style>
  <w:style w:type="table" w:customStyle="1" w:styleId="GridTable1Light-Accent12">
    <w:name w:val="Grid Table 1 Light - Accent 12"/>
    <w:basedOn w:val="TableNormal"/>
    <w:uiPriority w:val="46"/>
    <w:rsid w:val="001455BC"/>
    <w:pPr>
      <w:spacing w:after="0" w:line="240" w:lineRule="auto"/>
    </w:pPr>
    <w:rPr>
      <w:rFonts w:ascii="CG Times" w:eastAsia="SimSu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1455B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5E3A24"/>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00-CCRR-CIR-0070/en" TargetMode="External"/><Relationship Id="rId18" Type="http://schemas.openxmlformats.org/officeDocument/2006/relationships/hyperlink" Target="https://www.itu.int/md/R23-RRB23.3-C-0006/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RRB23.3-C-00007/en" TargetMode="External"/><Relationship Id="rId7" Type="http://schemas.openxmlformats.org/officeDocument/2006/relationships/endnotes" Target="endnotes.xml"/><Relationship Id="rId12" Type="http://schemas.openxmlformats.org/officeDocument/2006/relationships/hyperlink" Target="https://www.itu.int/md/R23-RRB23.2-C-0001/en" TargetMode="External"/><Relationship Id="rId17" Type="http://schemas.openxmlformats.org/officeDocument/2006/relationships/hyperlink" Target="https://www.itu.int/md/R23-RRB23.3-C-000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23-RRB23.3-C-0004/en" TargetMode="External"/><Relationship Id="rId20" Type="http://schemas.openxmlformats.org/officeDocument/2006/relationships/hyperlink" Target="https://www.itu.int/md/R23-RRB23.3-C-00013/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01/en" TargetMode="External"/><Relationship Id="rId24" Type="http://schemas.openxmlformats.org/officeDocument/2006/relationships/hyperlink" Target="https://www.itu.int/md/R23-RRB23.3-C-001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3-RRB23.3-C-0002/en" TargetMode="External"/><Relationship Id="rId23" Type="http://schemas.openxmlformats.org/officeDocument/2006/relationships/hyperlink" Target="https://www.itu.int/md/R23-RRB23.3-C-0010/en" TargetMode="External"/><Relationship Id="rId28" Type="http://schemas.openxmlformats.org/officeDocument/2006/relationships/footer" Target="footer2.xml"/><Relationship Id="rId10" Type="http://schemas.openxmlformats.org/officeDocument/2006/relationships/hyperlink" Target="https://www.itu.int/md/R23-RRB23.3-C-0011/en" TargetMode="External"/><Relationship Id="rId19" Type="http://schemas.openxmlformats.org/officeDocument/2006/relationships/hyperlink" Target="https://www.itu.int/md/R23-RRB23.3-C-000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3-RRB23.3-C-0011/en" TargetMode="External"/><Relationship Id="rId14" Type="http://schemas.openxmlformats.org/officeDocument/2006/relationships/hyperlink" Target="https://www.itu.int/md/R23-RRB23.3-C-0003/en" TargetMode="External"/><Relationship Id="rId22" Type="http://schemas.openxmlformats.org/officeDocument/2006/relationships/hyperlink" Target="https://www.itu.int/md/R23-RRB23.3-C-0008/en"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19581</Words>
  <Characters>111613</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Panoussopoulos, Sonia</cp:lastModifiedBy>
  <cp:revision>4</cp:revision>
  <dcterms:created xsi:type="dcterms:W3CDTF">2024-01-11T15:03:00Z</dcterms:created>
  <dcterms:modified xsi:type="dcterms:W3CDTF">2024-01-12T07:38:00Z</dcterms:modified>
</cp:coreProperties>
</file>