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4E4D16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4E4D1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E4D1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4E4D16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E4D16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543EA5AE" w:rsidR="00E53DCE" w:rsidRPr="004E4D16" w:rsidRDefault="00B65478" w:rsidP="0084404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4E4D16">
              <w:rPr>
                <w:lang w:val="ru-RU"/>
              </w:rPr>
              <w:t>Циркулярное письмо</w:t>
            </w:r>
            <w:r w:rsidR="00D92B90" w:rsidRPr="004E4D16">
              <w:rPr>
                <w:lang w:val="ru-RU"/>
              </w:rPr>
              <w:br/>
            </w:r>
            <w:r w:rsidR="00E9175C" w:rsidRPr="004E4D16">
              <w:rPr>
                <w:b/>
                <w:bCs/>
                <w:lang w:val="ru-RU"/>
              </w:rPr>
              <w:t>C</w:t>
            </w:r>
            <w:r w:rsidRPr="004E4D16">
              <w:rPr>
                <w:b/>
                <w:bCs/>
                <w:lang w:val="ru-RU"/>
              </w:rPr>
              <w:t>R</w:t>
            </w:r>
            <w:r w:rsidR="00E53DCE" w:rsidRPr="004E4D16">
              <w:rPr>
                <w:b/>
                <w:bCs/>
                <w:lang w:val="ru-RU"/>
              </w:rPr>
              <w:t>/</w:t>
            </w:r>
            <w:r w:rsidR="00DB76A5" w:rsidRPr="004E4D16">
              <w:rPr>
                <w:b/>
                <w:bCs/>
                <w:lang w:val="ru-RU"/>
              </w:rPr>
              <w:t>4</w:t>
            </w:r>
            <w:r w:rsidR="00A52CD7">
              <w:rPr>
                <w:b/>
                <w:bCs/>
                <w:lang w:val="ru-RU"/>
              </w:rPr>
              <w:t>80</w:t>
            </w:r>
          </w:p>
        </w:tc>
        <w:tc>
          <w:tcPr>
            <w:tcW w:w="4644" w:type="dxa"/>
            <w:shd w:val="clear" w:color="auto" w:fill="auto"/>
          </w:tcPr>
          <w:p w14:paraId="0C5359F7" w14:textId="2788F8FC" w:rsidR="00E53DCE" w:rsidRPr="004E4D16" w:rsidRDefault="007F00D5" w:rsidP="000045CC">
            <w:pPr>
              <w:spacing w:before="0"/>
              <w:jc w:val="right"/>
              <w:rPr>
                <w:lang w:val="ru-RU"/>
              </w:rPr>
            </w:pPr>
            <w:r w:rsidRPr="004E4D16">
              <w:rPr>
                <w:lang w:val="ru-RU"/>
              </w:rPr>
              <w:t xml:space="preserve">Женева, </w:t>
            </w:r>
            <w:r w:rsidR="00786395">
              <w:t>10</w:t>
            </w:r>
            <w:bookmarkStart w:id="0" w:name="_GoBack"/>
            <w:bookmarkEnd w:id="0"/>
            <w:r w:rsidR="00B969D9" w:rsidRPr="004E4D16">
              <w:rPr>
                <w:lang w:val="ru-RU"/>
              </w:rPr>
              <w:t xml:space="preserve"> </w:t>
            </w:r>
            <w:r w:rsidR="00A52CD7">
              <w:rPr>
                <w:lang w:val="ru-RU"/>
              </w:rPr>
              <w:t>ноября</w:t>
            </w:r>
            <w:r w:rsidR="00844045" w:rsidRPr="004E4D16">
              <w:rPr>
                <w:lang w:val="ru-RU"/>
              </w:rPr>
              <w:t xml:space="preserve"> 20</w:t>
            </w:r>
            <w:r w:rsidR="00B969D9" w:rsidRPr="004E4D16">
              <w:rPr>
                <w:lang w:val="ru-RU"/>
              </w:rPr>
              <w:t>2</w:t>
            </w:r>
            <w:r w:rsidR="00FA73C0" w:rsidRPr="004E4D16">
              <w:rPr>
                <w:lang w:val="ru-RU"/>
              </w:rPr>
              <w:t xml:space="preserve">1 </w:t>
            </w:r>
            <w:r w:rsidR="00EC089C" w:rsidRPr="004E4D16">
              <w:rPr>
                <w:lang w:val="ru-RU"/>
              </w:rPr>
              <w:t>года</w:t>
            </w:r>
          </w:p>
        </w:tc>
      </w:tr>
      <w:tr w:rsidR="00E53DCE" w:rsidRPr="004E4D16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4E4D16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4E4D16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4E4D16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E4D16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4E4D16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4E4D16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4E4D16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4E4D16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E4D16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4E4D16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9124C0" w:rsidRPr="00B837D7" w14:paraId="7058752B" w14:textId="77777777" w:rsidTr="00CE2469">
        <w:trPr>
          <w:trHeight w:val="1134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9124C0" w:rsidRPr="004E4D16" w:rsidRDefault="009124C0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4E4D1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9BA39B4" w14:textId="77777777" w:rsidR="009124C0" w:rsidRPr="004E4D16" w:rsidRDefault="009124C0" w:rsidP="00EC08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14:paraId="6844745F" w14:textId="19E81B31" w:rsidR="009124C0" w:rsidRPr="004E4D16" w:rsidRDefault="009124C0" w:rsidP="00DB2F45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>1)</w:t>
            </w:r>
            <w:r w:rsidRPr="004E4D16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>
              <w:rPr>
                <w:b/>
                <w:bCs/>
                <w:lang w:val="ru-RU"/>
              </w:rPr>
              <w:t>A22</w:t>
            </w:r>
            <w:r w:rsidRPr="004E4D16">
              <w:rPr>
                <w:b/>
                <w:bCs/>
                <w:lang w:val="ru-RU"/>
              </w:rPr>
              <w:t xml:space="preserve"> (</w:t>
            </w:r>
            <w:bookmarkStart w:id="1" w:name="_Hlk86681399"/>
            <w:r w:rsidRPr="004E4D16">
              <w:rPr>
                <w:b/>
                <w:bCs/>
                <w:lang w:val="ru-RU"/>
              </w:rPr>
              <w:t>27 марта 202</w:t>
            </w:r>
            <w:r>
              <w:rPr>
                <w:b/>
                <w:bCs/>
                <w:lang w:val="ru-RU"/>
              </w:rPr>
              <w:t>2</w:t>
            </w:r>
            <w:r w:rsidRPr="004E4D16">
              <w:rPr>
                <w:b/>
                <w:bCs/>
                <w:lang w:val="ru-RU"/>
              </w:rPr>
              <w:t> г. – 3</w:t>
            </w:r>
            <w:r>
              <w:rPr>
                <w:b/>
                <w:bCs/>
                <w:lang w:val="ru-RU"/>
              </w:rPr>
              <w:t>0</w:t>
            </w:r>
            <w:r w:rsidRPr="004E4D16">
              <w:rPr>
                <w:b/>
                <w:bCs/>
                <w:lang w:val="ru-RU"/>
              </w:rPr>
              <w:t> октября 2022 г.</w:t>
            </w:r>
            <w:bookmarkEnd w:id="1"/>
            <w:r w:rsidRPr="004E4D16">
              <w:rPr>
                <w:b/>
                <w:bCs/>
                <w:lang w:val="ru-RU"/>
              </w:rPr>
              <w:t>)</w:t>
            </w:r>
          </w:p>
          <w:p w14:paraId="25315361" w14:textId="3349109C" w:rsidR="009124C0" w:rsidRPr="004E4D16" w:rsidRDefault="009124C0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>2)</w:t>
            </w:r>
            <w:r w:rsidRPr="004E4D16">
              <w:rPr>
                <w:b/>
                <w:bCs/>
                <w:lang w:val="ru-RU"/>
              </w:rPr>
              <w:tab/>
              <w:t>Региональное координационное собрание, 202</w:t>
            </w:r>
            <w:r>
              <w:rPr>
                <w:b/>
                <w:bCs/>
                <w:lang w:val="ru-RU"/>
              </w:rPr>
              <w:t>2</w:t>
            </w:r>
            <w:r w:rsidRPr="004E4D16">
              <w:rPr>
                <w:b/>
                <w:bCs/>
                <w:lang w:val="ru-RU"/>
              </w:rPr>
              <w:t> г</w:t>
            </w:r>
            <w:r w:rsidR="00B837D7" w:rsidRPr="005D3FA8">
              <w:rPr>
                <w:b/>
                <w:bCs/>
                <w:lang w:val="ru-RU"/>
              </w:rPr>
              <w:t>.</w:t>
            </w:r>
          </w:p>
        </w:tc>
      </w:tr>
    </w:tbl>
    <w:p w14:paraId="1C207A7C" w14:textId="3F9CEEA2" w:rsidR="00EC089C" w:rsidRPr="004E4D16" w:rsidRDefault="00EC089C" w:rsidP="00DD1730">
      <w:pPr>
        <w:pStyle w:val="Heading1"/>
        <w:spacing w:line="240" w:lineRule="auto"/>
        <w:rPr>
          <w:lang w:val="ru-RU"/>
        </w:rPr>
      </w:pPr>
      <w:r w:rsidRPr="004E4D16">
        <w:rPr>
          <w:lang w:val="ru-RU"/>
        </w:rPr>
        <w:t>1</w:t>
      </w:r>
      <w:r w:rsidRPr="004E4D16">
        <w:rPr>
          <w:lang w:val="ru-RU"/>
        </w:rPr>
        <w:tab/>
        <w:t xml:space="preserve">Предельный срок получения расписаний ВЧ радиовещания на сезон </w:t>
      </w:r>
      <w:r w:rsidR="00A52CD7">
        <w:rPr>
          <w:bCs/>
          <w:lang w:val="ru-RU"/>
        </w:rPr>
        <w:t>A22</w:t>
      </w:r>
    </w:p>
    <w:p w14:paraId="2507A96F" w14:textId="64B342EA" w:rsidR="00EC089C" w:rsidRPr="004E4D16" w:rsidRDefault="00EC089C" w:rsidP="00844045">
      <w:pPr>
        <w:rPr>
          <w:lang w:val="ru-RU"/>
        </w:rPr>
      </w:pPr>
      <w:r w:rsidRPr="004E4D16">
        <w:rPr>
          <w:lang w:val="ru-RU"/>
        </w:rPr>
        <w:t>В соответствии с положением п.</w:t>
      </w:r>
      <w:r w:rsidR="00B969D9" w:rsidRPr="004E4D16">
        <w:rPr>
          <w:lang w:val="ru-RU"/>
        </w:rPr>
        <w:t> </w:t>
      </w:r>
      <w:r w:rsidRPr="004E4D16">
        <w:rPr>
          <w:lang w:val="ru-RU"/>
        </w:rPr>
        <w:t xml:space="preserve">12.31 Регламента радиосвязи </w:t>
      </w:r>
      <w:r w:rsidR="001B6F00" w:rsidRPr="004E4D16">
        <w:rPr>
          <w:lang w:val="ru-RU"/>
        </w:rPr>
        <w:t xml:space="preserve">(РР) </w:t>
      </w:r>
      <w:r w:rsidRPr="004E4D16">
        <w:rPr>
          <w:lang w:val="ru-RU"/>
        </w:rPr>
        <w:t xml:space="preserve">хотел бы </w:t>
      </w:r>
      <w:r w:rsidR="00B969D9" w:rsidRPr="004E4D16">
        <w:rPr>
          <w:lang w:val="ru-RU"/>
        </w:rPr>
        <w:t>сообщить вам</w:t>
      </w:r>
      <w:r w:rsidRPr="004E4D16">
        <w:rPr>
          <w:lang w:val="ru-RU"/>
        </w:rPr>
        <w:t xml:space="preserve">, что Бюро </w:t>
      </w:r>
      <w:r w:rsidR="001B6F00" w:rsidRPr="004E4D16">
        <w:rPr>
          <w:lang w:val="ru-RU"/>
        </w:rPr>
        <w:t xml:space="preserve">радиосвязи </w:t>
      </w:r>
      <w:r w:rsidRPr="004E4D16">
        <w:rPr>
          <w:lang w:val="ru-RU"/>
        </w:rPr>
        <w:t xml:space="preserve">установило </w:t>
      </w:r>
      <w:r w:rsidR="00844045" w:rsidRPr="004E4D16">
        <w:rPr>
          <w:b/>
          <w:bCs/>
          <w:lang w:val="ru-RU"/>
        </w:rPr>
        <w:t>1</w:t>
      </w:r>
      <w:r w:rsidR="00A52CD7">
        <w:rPr>
          <w:b/>
          <w:bCs/>
          <w:lang w:val="ru-RU"/>
        </w:rPr>
        <w:t>6</w:t>
      </w:r>
      <w:r w:rsidR="00844045" w:rsidRPr="004E4D16">
        <w:rPr>
          <w:b/>
          <w:bCs/>
          <w:lang w:val="ru-RU"/>
        </w:rPr>
        <w:t> </w:t>
      </w:r>
      <w:r w:rsidR="00A52CD7">
        <w:rPr>
          <w:b/>
          <w:bCs/>
          <w:lang w:val="ru-RU"/>
        </w:rPr>
        <w:t>января</w:t>
      </w:r>
      <w:r w:rsidR="004C44E2" w:rsidRPr="004E4D16">
        <w:rPr>
          <w:b/>
          <w:bCs/>
          <w:lang w:val="ru-RU"/>
        </w:rPr>
        <w:t xml:space="preserve"> 20</w:t>
      </w:r>
      <w:r w:rsidR="00316679" w:rsidRPr="004E4D16">
        <w:rPr>
          <w:b/>
          <w:bCs/>
          <w:lang w:val="ru-RU"/>
        </w:rPr>
        <w:t>2</w:t>
      </w:r>
      <w:r w:rsidR="00A52CD7">
        <w:rPr>
          <w:b/>
          <w:bCs/>
          <w:lang w:val="ru-RU"/>
        </w:rPr>
        <w:t>2</w:t>
      </w:r>
      <w:r w:rsidR="004C44E2" w:rsidRPr="004E4D16">
        <w:rPr>
          <w:b/>
          <w:bCs/>
          <w:lang w:val="ru-RU"/>
        </w:rPr>
        <w:t xml:space="preserve"> года </w:t>
      </w:r>
      <w:r w:rsidRPr="004E4D16">
        <w:rPr>
          <w:lang w:val="ru-RU"/>
        </w:rPr>
        <w:t>в качестве предельного срока получения расписаний ВЧРВ на сезон</w:t>
      </w:r>
      <w:r w:rsidR="00B310DF" w:rsidRPr="004E4D16">
        <w:rPr>
          <w:lang w:val="ru-RU"/>
        </w:rPr>
        <w:t> </w:t>
      </w:r>
      <w:r w:rsidR="00A52CD7">
        <w:rPr>
          <w:lang w:val="ru-RU"/>
        </w:rPr>
        <w:t>A22</w:t>
      </w:r>
      <w:r w:rsidRPr="004E4D16">
        <w:rPr>
          <w:lang w:val="ru-RU"/>
        </w:rPr>
        <w:t>.</w:t>
      </w:r>
    </w:p>
    <w:p w14:paraId="31FBDE9E" w14:textId="5726EC6D" w:rsidR="00EC089C" w:rsidRPr="004E4D16" w:rsidRDefault="00781B2F" w:rsidP="00844045">
      <w:pPr>
        <w:rPr>
          <w:b/>
          <w:bCs/>
          <w:lang w:val="ru-RU"/>
        </w:rPr>
      </w:pPr>
      <w:r w:rsidRPr="004E4D16">
        <w:rPr>
          <w:lang w:val="ru-RU"/>
        </w:rPr>
        <w:t>Для того</w:t>
      </w:r>
      <w:r w:rsidR="00B837D7">
        <w:rPr>
          <w:lang w:val="ru-RU"/>
        </w:rPr>
        <w:t>,</w:t>
      </w:r>
      <w:r w:rsidR="00EC089C" w:rsidRPr="004E4D16">
        <w:rPr>
          <w:lang w:val="ru-RU"/>
        </w:rPr>
        <w:t xml:space="preserve"> чтобы </w:t>
      </w:r>
      <w:r w:rsidR="00CF27F8" w:rsidRPr="004E4D16">
        <w:rPr>
          <w:lang w:val="ru-RU"/>
        </w:rPr>
        <w:t>составить</w:t>
      </w:r>
      <w:r w:rsidR="00EC089C" w:rsidRPr="004E4D16">
        <w:rPr>
          <w:lang w:val="ru-RU"/>
        </w:rPr>
        <w:t xml:space="preserve"> первое временное расписание (</w:t>
      </w:r>
      <w:r w:rsidR="00A52CD7">
        <w:rPr>
          <w:lang w:val="ru-RU"/>
        </w:rPr>
        <w:t>A22</w:t>
      </w:r>
      <w:r w:rsidR="00316679" w:rsidRPr="004E4D16">
        <w:rPr>
          <w:lang w:val="ru-RU"/>
        </w:rPr>
        <w:t>T1</w:t>
      </w:r>
      <w:r w:rsidR="00EC089C" w:rsidRPr="004E4D16">
        <w:rPr>
          <w:lang w:val="ru-RU"/>
        </w:rPr>
        <w:t xml:space="preserve">) и </w:t>
      </w:r>
      <w:r w:rsidR="00CF27F8" w:rsidRPr="004E4D16">
        <w:rPr>
          <w:lang w:val="ru-RU"/>
        </w:rPr>
        <w:t>опубликовать</w:t>
      </w:r>
      <w:r w:rsidR="00EC089C" w:rsidRPr="004E4D16">
        <w:rPr>
          <w:lang w:val="ru-RU"/>
        </w:rPr>
        <w:t xml:space="preserve"> его за два месяца до даты его введения (п. </w:t>
      </w:r>
      <w:r w:rsidR="00EC089C" w:rsidRPr="004E4D16">
        <w:rPr>
          <w:b/>
          <w:bCs/>
          <w:lang w:val="ru-RU"/>
        </w:rPr>
        <w:t>12.34</w:t>
      </w:r>
      <w:r w:rsidR="00EC089C" w:rsidRPr="004E4D16">
        <w:rPr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 </w:t>
      </w:r>
      <w:r w:rsidR="00EC089C" w:rsidRPr="004E4D16">
        <w:rPr>
          <w:b/>
          <w:bCs/>
          <w:lang w:val="ru-RU"/>
        </w:rPr>
        <w:t xml:space="preserve">до истечения предельного срока и, если возможно, до </w:t>
      </w:r>
      <w:r w:rsidR="00A52CD7">
        <w:rPr>
          <w:b/>
          <w:bCs/>
          <w:lang w:val="ru-RU"/>
        </w:rPr>
        <w:t>19</w:t>
      </w:r>
      <w:r w:rsidR="00844045" w:rsidRPr="004E4D16">
        <w:rPr>
          <w:b/>
          <w:bCs/>
          <w:lang w:val="ru-RU"/>
        </w:rPr>
        <w:t> </w:t>
      </w:r>
      <w:r w:rsidR="00A52CD7">
        <w:rPr>
          <w:b/>
          <w:bCs/>
          <w:lang w:val="ru-RU"/>
        </w:rPr>
        <w:t>декабря</w:t>
      </w:r>
      <w:r w:rsidR="00844045" w:rsidRPr="004E4D16">
        <w:rPr>
          <w:b/>
          <w:bCs/>
          <w:lang w:val="ru-RU"/>
        </w:rPr>
        <w:t xml:space="preserve"> 20</w:t>
      </w:r>
      <w:r w:rsidRPr="004E4D16">
        <w:rPr>
          <w:b/>
          <w:bCs/>
          <w:lang w:val="ru-RU"/>
        </w:rPr>
        <w:t>2</w:t>
      </w:r>
      <w:r w:rsidR="002F4041" w:rsidRPr="004E4D16">
        <w:rPr>
          <w:b/>
          <w:bCs/>
          <w:lang w:val="ru-RU"/>
        </w:rPr>
        <w:t>1</w:t>
      </w:r>
      <w:r w:rsidR="00EC089C" w:rsidRPr="004E4D16">
        <w:rPr>
          <w:b/>
          <w:bCs/>
          <w:lang w:val="ru-RU"/>
        </w:rPr>
        <w:t> года</w:t>
      </w:r>
      <w:r w:rsidR="00EC089C" w:rsidRPr="004E4D16">
        <w:rPr>
          <w:lang w:val="ru-RU"/>
        </w:rPr>
        <w:t>.</w:t>
      </w:r>
    </w:p>
    <w:p w14:paraId="26981E54" w14:textId="114E1BFB" w:rsidR="00EC089C" w:rsidRPr="004E4D16" w:rsidRDefault="00EC089C" w:rsidP="005F04D2">
      <w:pPr>
        <w:rPr>
          <w:spacing w:val="-2"/>
          <w:lang w:val="ru-RU"/>
        </w:rPr>
      </w:pPr>
      <w:r w:rsidRPr="004E4D16">
        <w:rPr>
          <w:spacing w:val="-2"/>
          <w:lang w:val="ru-RU"/>
        </w:rPr>
        <w:t xml:space="preserve">Заявки должны </w:t>
      </w:r>
      <w:r w:rsidR="00781B2F" w:rsidRPr="004E4D16">
        <w:rPr>
          <w:spacing w:val="-2"/>
          <w:lang w:val="ru-RU"/>
        </w:rPr>
        <w:t>быть представлены</w:t>
      </w:r>
      <w:r w:rsidRPr="004E4D16">
        <w:rPr>
          <w:spacing w:val="-2"/>
          <w:lang w:val="ru-RU"/>
        </w:rPr>
        <w:t xml:space="preserve">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</w:t>
      </w:r>
      <w:r w:rsidR="00781B2F" w:rsidRPr="004E4D16">
        <w:rPr>
          <w:spacing w:val="-2"/>
          <w:lang w:val="ru-RU"/>
        </w:rPr>
        <w:t>й форме</w:t>
      </w:r>
      <w:r w:rsidRPr="004E4D16">
        <w:rPr>
          <w:spacing w:val="-2"/>
          <w:lang w:val="ru-RU"/>
        </w:rPr>
        <w:t xml:space="preserve">, указав названия уполномоченных организаций, их трехбуквенный код для </w:t>
      </w:r>
      <w:r w:rsidR="00BC2C5A" w:rsidRPr="004E4D16">
        <w:rPr>
          <w:spacing w:val="-2"/>
          <w:lang w:val="ru-RU"/>
        </w:rPr>
        <w:t>упрощ</w:t>
      </w:r>
      <w:r w:rsidRPr="004E4D16">
        <w:rPr>
          <w:spacing w:val="-2"/>
          <w:lang w:val="ru-RU"/>
        </w:rPr>
        <w:t xml:space="preserve">ения идентификации, а также сферу действия разрешений (см. п. </w:t>
      </w:r>
      <w:r w:rsidRPr="004E4D16">
        <w:rPr>
          <w:b/>
          <w:bCs/>
          <w:spacing w:val="-2"/>
          <w:lang w:val="ru-RU"/>
        </w:rPr>
        <w:t>12.1</w:t>
      </w:r>
      <w:r w:rsidRPr="004E4D16">
        <w:rPr>
          <w:spacing w:val="-2"/>
          <w:lang w:val="ru-RU"/>
        </w:rPr>
        <w:t xml:space="preserve"> </w:t>
      </w:r>
      <w:r w:rsidR="000B0D1A" w:rsidRPr="004E4D16">
        <w:rPr>
          <w:spacing w:val="-2"/>
          <w:lang w:val="ru-RU"/>
        </w:rPr>
        <w:t>РР</w:t>
      </w:r>
      <w:r w:rsidRPr="004E4D16">
        <w:rPr>
          <w:spacing w:val="-2"/>
          <w:lang w:val="ru-RU"/>
        </w:rPr>
        <w:t>); в противном случае Бюро не будет принимать такие заявки.</w:t>
      </w:r>
    </w:p>
    <w:p w14:paraId="34D04892" w14:textId="7E2EA8B1" w:rsidR="00EC089C" w:rsidRPr="004E4D16" w:rsidRDefault="00EC089C" w:rsidP="00284575">
      <w:pPr>
        <w:rPr>
          <w:lang w:val="ru-RU"/>
        </w:rPr>
      </w:pPr>
      <w:r w:rsidRPr="004E4D16">
        <w:rPr>
          <w:lang w:val="ru-RU"/>
        </w:rPr>
        <w:t xml:space="preserve">Заявки должны представляться </w:t>
      </w:r>
      <w:r w:rsidRPr="004E4D16">
        <w:rPr>
          <w:b/>
          <w:lang w:val="ru-RU"/>
        </w:rPr>
        <w:t>только в электронной форме</w:t>
      </w:r>
      <w:r w:rsidRPr="004E4D16">
        <w:rPr>
          <w:lang w:val="ru-RU"/>
        </w:rPr>
        <w:t xml:space="preserve"> с использованием WISFAT (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https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>/</w:instrText>
      </w:r>
      <w:r w:rsidR="00786395">
        <w:instrText>en</w:instrText>
      </w:r>
      <w:r w:rsidR="00786395" w:rsidRPr="00786395">
        <w:rPr>
          <w:lang w:val="ru-RU"/>
        </w:rPr>
        <w:instrText>/</w:instrText>
      </w:r>
      <w:r w:rsidR="00786395">
        <w:instrText>ITU</w:instrText>
      </w:r>
      <w:r w:rsidR="00786395" w:rsidRPr="00786395">
        <w:rPr>
          <w:lang w:val="ru-RU"/>
        </w:rPr>
        <w:instrText>-</w:instrText>
      </w:r>
      <w:r w:rsidR="00786395">
        <w:instrText>R</w:instrText>
      </w:r>
      <w:r w:rsidR="00786395" w:rsidRPr="00786395">
        <w:rPr>
          <w:lang w:val="ru-RU"/>
        </w:rPr>
        <w:instrText>/</w:instrText>
      </w:r>
      <w:r w:rsidR="00786395">
        <w:instrText>terrestrial</w:instrText>
      </w:r>
      <w:r w:rsidR="00786395" w:rsidRPr="00786395">
        <w:rPr>
          <w:lang w:val="ru-RU"/>
        </w:rPr>
        <w:instrText>/</w:instrText>
      </w:r>
      <w:r w:rsidR="00786395">
        <w:instrText>tpr</w:instrText>
      </w:r>
      <w:r w:rsidR="00786395" w:rsidRPr="00786395">
        <w:rPr>
          <w:lang w:val="ru-RU"/>
        </w:rPr>
        <w:instrText>/</w:instrText>
      </w:r>
      <w:r w:rsidR="00786395">
        <w:instrText>Pages</w:instrText>
      </w:r>
      <w:r w:rsidR="00786395" w:rsidRPr="00786395">
        <w:rPr>
          <w:lang w:val="ru-RU"/>
        </w:rPr>
        <w:instrText>/</w:instrText>
      </w:r>
      <w:r w:rsidR="00786395">
        <w:instrText>Submission</w:instrText>
      </w:r>
      <w:r w:rsidR="00786395" w:rsidRPr="00786395">
        <w:rPr>
          <w:lang w:val="ru-RU"/>
        </w:rPr>
        <w:instrText>.</w:instrText>
      </w:r>
      <w:r w:rsidR="00786395">
        <w:instrText>aspx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A52CD7" w:rsidRPr="00F96870">
        <w:rPr>
          <w:rStyle w:val="Hyperlink"/>
        </w:rPr>
        <w:t>https</w:t>
      </w:r>
      <w:r w:rsidR="00A52CD7" w:rsidRPr="00CE3939">
        <w:rPr>
          <w:rStyle w:val="Hyperlink"/>
          <w:lang w:val="ru-RU"/>
        </w:rPr>
        <w:t>://</w:t>
      </w:r>
      <w:r w:rsidR="00A52CD7" w:rsidRPr="00F96870">
        <w:rPr>
          <w:rStyle w:val="Hyperlink"/>
        </w:rPr>
        <w:t>www</w:t>
      </w:r>
      <w:r w:rsidR="00A52CD7" w:rsidRPr="00CE3939">
        <w:rPr>
          <w:rStyle w:val="Hyperlink"/>
          <w:lang w:val="ru-RU"/>
        </w:rPr>
        <w:t>.</w:t>
      </w:r>
      <w:proofErr w:type="spellStart"/>
      <w:r w:rsidR="00A52CD7" w:rsidRPr="00F96870">
        <w:rPr>
          <w:rStyle w:val="Hyperlink"/>
        </w:rPr>
        <w:t>itu</w:t>
      </w:r>
      <w:proofErr w:type="spellEnd"/>
      <w:r w:rsidR="00A52CD7" w:rsidRPr="00CE3939">
        <w:rPr>
          <w:rStyle w:val="Hyperlink"/>
          <w:lang w:val="ru-RU"/>
        </w:rPr>
        <w:t>.</w:t>
      </w:r>
      <w:r w:rsidR="00A52CD7" w:rsidRPr="00F96870">
        <w:rPr>
          <w:rStyle w:val="Hyperlink"/>
        </w:rPr>
        <w:t>int</w:t>
      </w:r>
      <w:r w:rsidR="00A52CD7" w:rsidRPr="00CE3939">
        <w:rPr>
          <w:rStyle w:val="Hyperlink"/>
          <w:lang w:val="ru-RU"/>
        </w:rPr>
        <w:t>/</w:t>
      </w:r>
      <w:r w:rsidR="00A52CD7" w:rsidRPr="00F96870">
        <w:rPr>
          <w:rStyle w:val="Hyperlink"/>
        </w:rPr>
        <w:t>en</w:t>
      </w:r>
      <w:r w:rsidR="00A52CD7" w:rsidRPr="00CE3939">
        <w:rPr>
          <w:rStyle w:val="Hyperlink"/>
          <w:lang w:val="ru-RU"/>
        </w:rPr>
        <w:t>/</w:t>
      </w:r>
      <w:r w:rsidR="00A52CD7" w:rsidRPr="00F96870">
        <w:rPr>
          <w:rStyle w:val="Hyperlink"/>
        </w:rPr>
        <w:t>ITU</w:t>
      </w:r>
      <w:r w:rsidR="00A52CD7" w:rsidRPr="00CE3939">
        <w:rPr>
          <w:rStyle w:val="Hyperlink"/>
          <w:lang w:val="ru-RU"/>
        </w:rPr>
        <w:t>-</w:t>
      </w:r>
      <w:r w:rsidR="00A52CD7" w:rsidRPr="00F96870">
        <w:rPr>
          <w:rStyle w:val="Hyperlink"/>
        </w:rPr>
        <w:t>R</w:t>
      </w:r>
      <w:r w:rsidR="00A52CD7" w:rsidRPr="00CE3939">
        <w:rPr>
          <w:rStyle w:val="Hyperlink"/>
          <w:lang w:val="ru-RU"/>
        </w:rPr>
        <w:t>/</w:t>
      </w:r>
      <w:r w:rsidR="00A52CD7" w:rsidRPr="00F96870">
        <w:rPr>
          <w:rStyle w:val="Hyperlink"/>
        </w:rPr>
        <w:t>terrestrial</w:t>
      </w:r>
      <w:r w:rsidR="00A52CD7" w:rsidRPr="00CE3939">
        <w:rPr>
          <w:rStyle w:val="Hyperlink"/>
          <w:lang w:val="ru-RU"/>
        </w:rPr>
        <w:t>/</w:t>
      </w:r>
      <w:proofErr w:type="spellStart"/>
      <w:r w:rsidR="00A52CD7" w:rsidRPr="00F96870">
        <w:rPr>
          <w:rStyle w:val="Hyperlink"/>
        </w:rPr>
        <w:t>tpr</w:t>
      </w:r>
      <w:proofErr w:type="spellEnd"/>
      <w:r w:rsidR="00A52CD7" w:rsidRPr="00CE3939">
        <w:rPr>
          <w:rStyle w:val="Hyperlink"/>
          <w:lang w:val="ru-RU"/>
        </w:rPr>
        <w:t>/</w:t>
      </w:r>
      <w:r w:rsidR="00A52CD7" w:rsidRPr="00F96870">
        <w:rPr>
          <w:rStyle w:val="Hyperlink"/>
        </w:rPr>
        <w:t>Pages</w:t>
      </w:r>
      <w:r w:rsidR="00A52CD7" w:rsidRPr="00CE3939">
        <w:rPr>
          <w:rStyle w:val="Hyperlink"/>
          <w:lang w:val="ru-RU"/>
        </w:rPr>
        <w:t>/</w:t>
      </w:r>
      <w:r w:rsidR="00A52CD7" w:rsidRPr="00F96870">
        <w:rPr>
          <w:rStyle w:val="Hyperlink"/>
        </w:rPr>
        <w:t>Submission</w:t>
      </w:r>
      <w:r w:rsidR="00A52CD7" w:rsidRPr="00CE3939">
        <w:rPr>
          <w:rStyle w:val="Hyperlink"/>
          <w:lang w:val="ru-RU"/>
        </w:rPr>
        <w:t>.</w:t>
      </w:r>
      <w:proofErr w:type="spellStart"/>
      <w:r w:rsidR="00A52CD7" w:rsidRPr="00F96870">
        <w:rPr>
          <w:rStyle w:val="Hyperlink"/>
        </w:rPr>
        <w:t>aspx</w:t>
      </w:r>
      <w:proofErr w:type="spellEnd"/>
      <w:r w:rsidR="00786395">
        <w:rPr>
          <w:rStyle w:val="Hyperlink"/>
        </w:rPr>
        <w:fldChar w:fldCharType="end"/>
      </w:r>
      <w:r w:rsidRPr="004E4D16">
        <w:rPr>
          <w:lang w:val="ru-RU"/>
        </w:rPr>
        <w:t>) – веб-интерфейса для представления частотных присвоений/</w:t>
      </w:r>
      <w:r w:rsidR="00AC0327" w:rsidRPr="004E4D16">
        <w:rPr>
          <w:lang w:val="ru-RU"/>
        </w:rPr>
        <w:t xml:space="preserve"> </w:t>
      </w:r>
      <w:r w:rsidRPr="004E4D16">
        <w:rPr>
          <w:lang w:val="ru-RU"/>
        </w:rPr>
        <w:t>выделений (наземные службы) в соответствии с Циркулярными письмами 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>/</w:instrText>
      </w:r>
      <w:r w:rsidR="00786395">
        <w:instrText>md</w:instrText>
      </w:r>
      <w:r w:rsidR="00786395" w:rsidRPr="00786395">
        <w:rPr>
          <w:lang w:val="ru-RU"/>
        </w:rPr>
        <w:instrText>/</w:instrText>
      </w:r>
      <w:r w:rsidR="00786395">
        <w:instrText>R</w:instrText>
      </w:r>
      <w:r w:rsidR="00786395" w:rsidRPr="00786395">
        <w:rPr>
          <w:lang w:val="ru-RU"/>
        </w:rPr>
        <w:instrText>00-</w:instrText>
      </w:r>
      <w:r w:rsidR="00786395">
        <w:instrText>CR</w:instrText>
      </w:r>
      <w:r w:rsidR="00786395" w:rsidRPr="00786395">
        <w:rPr>
          <w:lang w:val="ru-RU"/>
        </w:rPr>
        <w:instrText>-</w:instrText>
      </w:r>
      <w:r w:rsidR="00786395">
        <w:instrText>CIR</w:instrText>
      </w:r>
      <w:r w:rsidR="00786395" w:rsidRPr="00786395">
        <w:rPr>
          <w:lang w:val="ru-RU"/>
        </w:rPr>
        <w:instrText>-0297/</w:instrText>
      </w:r>
      <w:r w:rsidR="00786395">
        <w:instrText>en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Pr="004E4D16">
        <w:rPr>
          <w:rStyle w:val="Hyperlink"/>
          <w:spacing w:val="-2"/>
          <w:lang w:val="ru-RU"/>
        </w:rPr>
        <w:t>CR/297</w:t>
      </w:r>
      <w:r w:rsidR="00786395">
        <w:rPr>
          <w:rStyle w:val="Hyperlink"/>
          <w:spacing w:val="-2"/>
          <w:lang w:val="ru-RU"/>
        </w:rPr>
        <w:fldChar w:fldCharType="end"/>
      </w:r>
      <w:r w:rsidRPr="004E4D16">
        <w:rPr>
          <w:lang w:val="ru-RU"/>
        </w:rPr>
        <w:t xml:space="preserve"> и 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>/</w:instrText>
      </w:r>
      <w:r w:rsidR="00786395">
        <w:instrText>md</w:instrText>
      </w:r>
      <w:r w:rsidR="00786395" w:rsidRPr="00786395">
        <w:rPr>
          <w:lang w:val="ru-RU"/>
        </w:rPr>
        <w:instrText>/</w:instrText>
      </w:r>
      <w:r w:rsidR="00786395">
        <w:instrText>R</w:instrText>
      </w:r>
      <w:r w:rsidR="00786395" w:rsidRPr="00786395">
        <w:rPr>
          <w:lang w:val="ru-RU"/>
        </w:rPr>
        <w:instrText>00-</w:instrText>
      </w:r>
      <w:r w:rsidR="00786395">
        <w:instrText>CR</w:instrText>
      </w:r>
      <w:r w:rsidR="00786395" w:rsidRPr="00786395">
        <w:rPr>
          <w:lang w:val="ru-RU"/>
        </w:rPr>
        <w:instrText>-</w:instrText>
      </w:r>
      <w:r w:rsidR="00786395">
        <w:instrText>CIR</w:instrText>
      </w:r>
      <w:r w:rsidR="00786395" w:rsidRPr="00786395">
        <w:rPr>
          <w:lang w:val="ru-RU"/>
        </w:rPr>
        <w:instrText>-0308/</w:instrText>
      </w:r>
      <w:r w:rsidR="00786395">
        <w:instrText>en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Pr="004E4D16">
        <w:rPr>
          <w:rStyle w:val="Hyperlink"/>
          <w:spacing w:val="-2"/>
          <w:lang w:val="ru-RU"/>
        </w:rPr>
        <w:t>CR/308</w:t>
      </w:r>
      <w:r w:rsidR="00786395">
        <w:rPr>
          <w:rStyle w:val="Hyperlink"/>
          <w:spacing w:val="-2"/>
          <w:lang w:val="ru-RU"/>
        </w:rPr>
        <w:fldChar w:fldCharType="end"/>
      </w:r>
      <w:r w:rsidRPr="004E4D16">
        <w:rPr>
          <w:lang w:val="ru-RU"/>
        </w:rPr>
        <w:t>.</w:t>
      </w:r>
    </w:p>
    <w:p w14:paraId="357CCA87" w14:textId="051F640F" w:rsidR="00EC089C" w:rsidRPr="004E4D16" w:rsidRDefault="00EC089C" w:rsidP="00FB6C6B">
      <w:pPr>
        <w:rPr>
          <w:color w:val="000000"/>
          <w:lang w:val="ru-RU"/>
        </w:rPr>
      </w:pPr>
      <w:r w:rsidRPr="004E4D16">
        <w:rPr>
          <w:lang w:val="ru-RU"/>
        </w:rPr>
        <w:t>Документ, в котором опис</w:t>
      </w:r>
      <w:r w:rsidR="00FB6C6B" w:rsidRPr="004E4D16">
        <w:rPr>
          <w:lang w:val="ru-RU"/>
        </w:rPr>
        <w:t>ан</w:t>
      </w:r>
      <w:r w:rsidRPr="004E4D16">
        <w:rPr>
          <w:lang w:val="ru-RU"/>
        </w:rPr>
        <w:t xml:space="preserve"> </w:t>
      </w:r>
      <w:r w:rsidRPr="004E4D16">
        <w:rPr>
          <w:b/>
          <w:bCs/>
          <w:lang w:val="ru-RU"/>
        </w:rPr>
        <w:t>формат файла для представления заявок на ВЧРВ</w:t>
      </w:r>
      <w:r w:rsidRPr="004E4D16">
        <w:rPr>
          <w:lang w:val="ru-RU"/>
        </w:rPr>
        <w:t xml:space="preserve"> в соответствии со Статьей</w:t>
      </w:r>
      <w:r w:rsidR="00781B2F" w:rsidRPr="004E4D16">
        <w:rPr>
          <w:lang w:val="ru-RU"/>
        </w:rPr>
        <w:t> </w:t>
      </w:r>
      <w:r w:rsidRPr="004E4D16">
        <w:rPr>
          <w:lang w:val="ru-RU"/>
        </w:rPr>
        <w:t xml:space="preserve">12 РР, можно загрузить с веб-страницы: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>/</w:instrText>
      </w:r>
      <w:r w:rsidR="00786395">
        <w:instrText>en</w:instrText>
      </w:r>
      <w:r w:rsidR="00786395" w:rsidRPr="00786395">
        <w:rPr>
          <w:lang w:val="ru-RU"/>
        </w:rPr>
        <w:instrText>/</w:instrText>
      </w:r>
      <w:r w:rsidR="00786395">
        <w:instrText>ITU</w:instrText>
      </w:r>
      <w:r w:rsidR="00786395" w:rsidRPr="00786395">
        <w:rPr>
          <w:lang w:val="ru-RU"/>
        </w:rPr>
        <w:instrText>-</w:instrText>
      </w:r>
      <w:r w:rsidR="00786395">
        <w:instrText>R</w:instrText>
      </w:r>
      <w:r w:rsidR="00786395" w:rsidRPr="00786395">
        <w:rPr>
          <w:lang w:val="ru-RU"/>
        </w:rPr>
        <w:instrText>/</w:instrText>
      </w:r>
      <w:r w:rsidR="00786395">
        <w:instrText>terrestrial</w:instrText>
      </w:r>
      <w:r w:rsidR="00786395" w:rsidRPr="00786395">
        <w:rPr>
          <w:lang w:val="ru-RU"/>
        </w:rPr>
        <w:instrText>/</w:instrText>
      </w:r>
      <w:r w:rsidR="00786395">
        <w:instrText>broadcast</w:instrText>
      </w:r>
      <w:r w:rsidR="00786395" w:rsidRPr="00786395">
        <w:rPr>
          <w:lang w:val="ru-RU"/>
        </w:rPr>
        <w:instrText>/</w:instrText>
      </w:r>
      <w:r w:rsidR="00786395">
        <w:instrText>HFBC</w:instrText>
      </w:r>
      <w:r w:rsidR="00786395" w:rsidRPr="00786395">
        <w:rPr>
          <w:lang w:val="ru-RU"/>
        </w:rPr>
        <w:instrText>/</w:instrText>
      </w:r>
      <w:r w:rsidR="00786395">
        <w:instrText>Pages</w:instrText>
      </w:r>
      <w:r w:rsidR="00786395" w:rsidRPr="00786395">
        <w:rPr>
          <w:lang w:val="ru-RU"/>
        </w:rPr>
        <w:instrText>/</w:instrText>
      </w:r>
      <w:r w:rsidR="00786395">
        <w:instrText>default</w:instrText>
      </w:r>
      <w:r w:rsidR="00786395" w:rsidRPr="00786395">
        <w:rPr>
          <w:lang w:val="ru-RU"/>
        </w:rPr>
        <w:instrText>.</w:instrText>
      </w:r>
      <w:r w:rsidR="00786395">
        <w:instrText>aspx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0B0D1A" w:rsidRPr="004E4D16">
        <w:rPr>
          <w:rStyle w:val="Hyperlink"/>
          <w:lang w:val="ru-RU"/>
        </w:rPr>
        <w:t>http://www.itu.int/en/ITU-R/terrestrial/broadcast/</w:t>
      </w:r>
      <w:r w:rsidR="000B0D1A" w:rsidRPr="004E4D16">
        <w:rPr>
          <w:rStyle w:val="Hyperlink"/>
          <w:lang w:val="ru-RU"/>
        </w:rPr>
        <w:br/>
        <w:t>HFBC/</w:t>
      </w:r>
      <w:proofErr w:type="spellStart"/>
      <w:r w:rsidR="000B0D1A" w:rsidRPr="004E4D16">
        <w:rPr>
          <w:rStyle w:val="Hyperlink"/>
          <w:lang w:val="ru-RU"/>
        </w:rPr>
        <w:t>Pages</w:t>
      </w:r>
      <w:proofErr w:type="spellEnd"/>
      <w:r w:rsidR="000B0D1A" w:rsidRPr="004E4D16">
        <w:rPr>
          <w:rStyle w:val="Hyperlink"/>
          <w:lang w:val="ru-RU"/>
        </w:rPr>
        <w:t>/default.aspx</w:t>
      </w:r>
      <w:r w:rsidR="00786395">
        <w:rPr>
          <w:rStyle w:val="Hyperlink"/>
          <w:lang w:val="ru-RU"/>
        </w:rPr>
        <w:fldChar w:fldCharType="end"/>
      </w:r>
      <w:r w:rsidRPr="004E4D16">
        <w:rPr>
          <w:lang w:val="ru-RU"/>
        </w:rPr>
        <w:t xml:space="preserve"> (раздел </w:t>
      </w:r>
      <w:proofErr w:type="spellStart"/>
      <w:r w:rsidR="00FB6C6B" w:rsidRPr="004E4D16">
        <w:rPr>
          <w:lang w:val="ru-RU"/>
        </w:rPr>
        <w:t>Notification</w:t>
      </w:r>
      <w:proofErr w:type="spellEnd"/>
      <w:r w:rsidRPr="004E4D16">
        <w:rPr>
          <w:lang w:val="ru-RU"/>
        </w:rPr>
        <w:t>)</w:t>
      </w:r>
      <w:r w:rsidRPr="004E4D16">
        <w:rPr>
          <w:color w:val="000000"/>
          <w:lang w:val="ru-RU"/>
        </w:rPr>
        <w:t>.</w:t>
      </w:r>
    </w:p>
    <w:p w14:paraId="0F726D72" w14:textId="77777777" w:rsidR="00EC089C" w:rsidRPr="004E4D16" w:rsidRDefault="00EC089C" w:rsidP="00CF27F8">
      <w:pPr>
        <w:rPr>
          <w:lang w:val="ru-RU"/>
        </w:rPr>
      </w:pPr>
      <w:r w:rsidRPr="004E4D16">
        <w:rPr>
          <w:lang w:val="ru-RU"/>
        </w:rPr>
        <w:t xml:space="preserve">Предусмотренные даты </w:t>
      </w:r>
      <w:r w:rsidR="00CF27F8" w:rsidRPr="004E4D16">
        <w:rPr>
          <w:color w:val="000000"/>
          <w:lang w:val="ru-RU"/>
        </w:rPr>
        <w:t>онлайновых публикаций,</w:t>
      </w:r>
      <w:r w:rsidRPr="004E4D16">
        <w:rPr>
          <w:lang w:val="ru-RU"/>
        </w:rPr>
        <w:t xml:space="preserve"> содержащи</w:t>
      </w:r>
      <w:r w:rsidR="00CF27F8" w:rsidRPr="004E4D16">
        <w:rPr>
          <w:lang w:val="ru-RU"/>
        </w:rPr>
        <w:t>х</w:t>
      </w:r>
      <w:r w:rsidRPr="004E4D16">
        <w:rPr>
          <w:lang w:val="ru-RU"/>
        </w:rPr>
        <w:t xml:space="preserve">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14:paraId="33DD5E12" w14:textId="77777777" w:rsidR="00EC089C" w:rsidRPr="004E4D16" w:rsidRDefault="00EC089C" w:rsidP="00EC089C">
      <w:pPr>
        <w:rPr>
          <w:lang w:val="ru-RU"/>
        </w:rPr>
      </w:pPr>
      <w:r w:rsidRPr="004E4D16">
        <w:rPr>
          <w:color w:val="000000"/>
          <w:lang w:val="ru-RU"/>
        </w:rPr>
        <w:t>Б</w:t>
      </w:r>
      <w:r w:rsidRPr="004E4D16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4E6EA018" w14:textId="71F3BA1B" w:rsidR="004C44E2" w:rsidRPr="004E4D16" w:rsidRDefault="00A324FA" w:rsidP="00DB2F45">
      <w:pPr>
        <w:rPr>
          <w:lang w:val="ru-RU" w:eastAsia="zh-CN"/>
        </w:rPr>
      </w:pPr>
      <w:r w:rsidRPr="004E4D16">
        <w:rPr>
          <w:color w:val="000000"/>
          <w:lang w:val="ru-RU"/>
        </w:rPr>
        <w:t>Р</w:t>
      </w:r>
      <w:r w:rsidR="00CF27F8" w:rsidRPr="004E4D16">
        <w:rPr>
          <w:color w:val="000000"/>
          <w:lang w:val="ru-RU"/>
        </w:rPr>
        <w:t>асписани</w:t>
      </w:r>
      <w:r w:rsidR="002F4041" w:rsidRPr="004E4D16">
        <w:rPr>
          <w:color w:val="000000"/>
          <w:lang w:val="ru-RU"/>
        </w:rPr>
        <w:t>я</w:t>
      </w:r>
      <w:r w:rsidR="00CF27F8" w:rsidRPr="004E4D16">
        <w:rPr>
          <w:color w:val="000000"/>
          <w:lang w:val="ru-RU"/>
        </w:rPr>
        <w:t xml:space="preserve"> ВЧРВ и результат</w:t>
      </w:r>
      <w:r w:rsidRPr="004E4D16">
        <w:rPr>
          <w:color w:val="000000"/>
          <w:lang w:val="ru-RU"/>
        </w:rPr>
        <w:t>ы</w:t>
      </w:r>
      <w:r w:rsidR="00CF27F8" w:rsidRPr="004E4D16">
        <w:rPr>
          <w:color w:val="000000"/>
          <w:lang w:val="ru-RU"/>
        </w:rPr>
        <w:t xml:space="preserve"> анализа совместимости </w:t>
      </w:r>
      <w:r w:rsidR="002F4041" w:rsidRPr="004E4D16">
        <w:rPr>
          <w:color w:val="000000"/>
          <w:lang w:val="ru-RU"/>
        </w:rPr>
        <w:t>явля</w:t>
      </w:r>
      <w:r w:rsidRPr="004E4D16">
        <w:rPr>
          <w:color w:val="000000"/>
          <w:lang w:val="ru-RU"/>
        </w:rPr>
        <w:t>ю</w:t>
      </w:r>
      <w:r w:rsidR="002F4041" w:rsidRPr="004E4D16">
        <w:rPr>
          <w:color w:val="000000"/>
          <w:lang w:val="ru-RU"/>
        </w:rPr>
        <w:t xml:space="preserve">тся </w:t>
      </w:r>
      <w:r w:rsidRPr="004E4D16">
        <w:rPr>
          <w:color w:val="000000"/>
          <w:lang w:val="ru-RU"/>
        </w:rPr>
        <w:t xml:space="preserve">доступными </w:t>
      </w:r>
      <w:r w:rsidR="002F4041" w:rsidRPr="004E4D16">
        <w:rPr>
          <w:color w:val="000000"/>
          <w:lang w:val="ru-RU"/>
        </w:rPr>
        <w:t>бесплатн</w:t>
      </w:r>
      <w:r w:rsidRPr="004E4D16">
        <w:rPr>
          <w:color w:val="000000"/>
          <w:lang w:val="ru-RU"/>
        </w:rPr>
        <w:t>о</w:t>
      </w:r>
      <w:r w:rsidR="008B6E22" w:rsidRPr="004E4D16">
        <w:rPr>
          <w:color w:val="000000"/>
          <w:lang w:val="ru-RU"/>
        </w:rPr>
        <w:t xml:space="preserve"> </w:t>
      </w:r>
      <w:r w:rsidR="001D4BCF" w:rsidRPr="004E4D16">
        <w:rPr>
          <w:color w:val="000000"/>
          <w:lang w:val="ru-RU"/>
        </w:rPr>
        <w:t xml:space="preserve">онлайновыми </w:t>
      </w:r>
      <w:r w:rsidR="008B6E22" w:rsidRPr="004E4D16">
        <w:rPr>
          <w:color w:val="000000"/>
          <w:lang w:val="ru-RU"/>
        </w:rPr>
        <w:t>публикациями</w:t>
      </w:r>
      <w:r w:rsidR="001D4BCF" w:rsidRPr="004E4D16">
        <w:rPr>
          <w:color w:val="000000"/>
          <w:lang w:val="ru-RU"/>
        </w:rPr>
        <w:t>, размещенными</w:t>
      </w:r>
      <w:r w:rsidR="00E60F85" w:rsidRPr="004E4D16">
        <w:rPr>
          <w:szCs w:val="24"/>
          <w:lang w:val="ru-RU"/>
        </w:rPr>
        <w:t xml:space="preserve"> по адресу: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https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>/</w:instrText>
      </w:r>
      <w:r w:rsidR="00786395">
        <w:instrText>en</w:instrText>
      </w:r>
      <w:r w:rsidR="00786395" w:rsidRPr="00786395">
        <w:rPr>
          <w:lang w:val="ru-RU"/>
        </w:rPr>
        <w:instrText>/</w:instrText>
      </w:r>
      <w:r w:rsidR="00786395">
        <w:instrText>ITUR</w:instrText>
      </w:r>
      <w:r w:rsidR="00786395" w:rsidRPr="00786395">
        <w:rPr>
          <w:lang w:val="ru-RU"/>
        </w:rPr>
        <w:instrText>/</w:instrText>
      </w:r>
      <w:r w:rsidR="00786395">
        <w:instrText>terrestrial</w:instrText>
      </w:r>
      <w:r w:rsidR="00786395" w:rsidRPr="00786395">
        <w:rPr>
          <w:lang w:val="ru-RU"/>
        </w:rPr>
        <w:instrText>/</w:instrText>
      </w:r>
      <w:r w:rsidR="00786395">
        <w:instrText>broadcast</w:instrText>
      </w:r>
      <w:r w:rsidR="00786395" w:rsidRPr="00786395">
        <w:rPr>
          <w:lang w:val="ru-RU"/>
        </w:rPr>
        <w:instrText>/</w:instrText>
      </w:r>
      <w:r w:rsidR="00786395">
        <w:instrText>HFBC</w:instrText>
      </w:r>
      <w:r w:rsidR="00786395" w:rsidRPr="00786395">
        <w:rPr>
          <w:lang w:val="ru-RU"/>
        </w:rPr>
        <w:instrText>/</w:instrText>
      </w:r>
      <w:r w:rsidR="00786395">
        <w:instrText>Pages</w:instrText>
      </w:r>
      <w:r w:rsidR="00786395" w:rsidRPr="00786395">
        <w:rPr>
          <w:lang w:val="ru-RU"/>
        </w:rPr>
        <w:instrText>/</w:instrText>
      </w:r>
      <w:r w:rsidR="00786395">
        <w:instrText>Schedule</w:instrText>
      </w:r>
      <w:r w:rsidR="00786395" w:rsidRPr="00786395">
        <w:rPr>
          <w:lang w:val="ru-RU"/>
        </w:rPr>
        <w:instrText>.</w:instrText>
      </w:r>
      <w:r w:rsidR="00786395">
        <w:instrText>aspx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4E4D16" w:rsidRPr="004E4D16">
        <w:rPr>
          <w:rStyle w:val="Hyperlink"/>
          <w:szCs w:val="24"/>
          <w:lang w:val="ru-RU"/>
        </w:rPr>
        <w:t>https://www.itu.int/en/ITU</w:t>
      </w:r>
      <w:r w:rsidR="004E4D16" w:rsidRPr="004E4D16">
        <w:rPr>
          <w:rStyle w:val="Hyperlink"/>
          <w:szCs w:val="24"/>
          <w:lang w:val="ru-RU"/>
        </w:rPr>
        <w:noBreakHyphen/>
        <w:t>R/terrestrial/broadcast/HFBC/</w:t>
      </w:r>
      <w:r w:rsidR="004E4D16" w:rsidRPr="004E4D16">
        <w:rPr>
          <w:rStyle w:val="Hyperlink"/>
          <w:szCs w:val="24"/>
          <w:lang w:val="ru-RU"/>
        </w:rPr>
        <w:br/>
      </w:r>
      <w:proofErr w:type="spellStart"/>
      <w:r w:rsidR="004E4D16" w:rsidRPr="004E4D16">
        <w:rPr>
          <w:rStyle w:val="Hyperlink"/>
          <w:szCs w:val="24"/>
          <w:lang w:val="ru-RU"/>
        </w:rPr>
        <w:t>Pages</w:t>
      </w:r>
      <w:proofErr w:type="spellEnd"/>
      <w:r w:rsidR="004E4D16" w:rsidRPr="004E4D16">
        <w:rPr>
          <w:rStyle w:val="Hyperlink"/>
          <w:szCs w:val="24"/>
          <w:lang w:val="ru-RU"/>
        </w:rPr>
        <w:t>/Schedule.aspx</w:t>
      </w:r>
      <w:r w:rsidR="00786395">
        <w:rPr>
          <w:rStyle w:val="Hyperlink"/>
          <w:szCs w:val="24"/>
          <w:lang w:val="ru-RU"/>
        </w:rPr>
        <w:fldChar w:fldCharType="end"/>
      </w:r>
      <w:r w:rsidR="00176827" w:rsidRPr="004E4D16">
        <w:rPr>
          <w:lang w:val="ru-RU" w:eastAsia="zh-CN"/>
        </w:rPr>
        <w:t xml:space="preserve"> </w:t>
      </w:r>
      <w:r w:rsidRPr="004E4D16">
        <w:rPr>
          <w:lang w:val="ru-RU" w:eastAsia="zh-CN"/>
        </w:rPr>
        <w:t xml:space="preserve">(см. </w:t>
      </w:r>
      <w:r w:rsidR="00176827" w:rsidRPr="004E4D16">
        <w:rPr>
          <w:lang w:val="ru-RU" w:eastAsia="zh-CN"/>
        </w:rPr>
        <w:t>Циркулярно</w:t>
      </w:r>
      <w:r w:rsidRPr="004E4D16">
        <w:rPr>
          <w:lang w:val="ru-RU" w:eastAsia="zh-CN"/>
        </w:rPr>
        <w:t>е</w:t>
      </w:r>
      <w:r w:rsidR="00176827" w:rsidRPr="004E4D16">
        <w:rPr>
          <w:lang w:val="ru-RU" w:eastAsia="zh-CN"/>
        </w:rPr>
        <w:t xml:space="preserve"> письм</w:t>
      </w:r>
      <w:r w:rsidRPr="004E4D16">
        <w:rPr>
          <w:lang w:val="ru-RU" w:eastAsia="zh-CN"/>
        </w:rPr>
        <w:t>о</w:t>
      </w:r>
      <w:r w:rsidR="00176827" w:rsidRPr="004E4D16">
        <w:rPr>
          <w:lang w:val="ru-RU" w:eastAsia="zh-CN"/>
        </w:rPr>
        <w:t> 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https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>/</w:instrText>
      </w:r>
      <w:r w:rsidR="00786395">
        <w:instrText>md</w:instrText>
      </w:r>
      <w:r w:rsidR="00786395" w:rsidRPr="00786395">
        <w:rPr>
          <w:lang w:val="ru-RU"/>
        </w:rPr>
        <w:instrText>/</w:instrText>
      </w:r>
      <w:r w:rsidR="00786395">
        <w:instrText>R</w:instrText>
      </w:r>
      <w:r w:rsidR="00786395" w:rsidRPr="00786395">
        <w:rPr>
          <w:lang w:val="ru-RU"/>
        </w:rPr>
        <w:instrText>00-</w:instrText>
      </w:r>
      <w:r w:rsidR="00786395">
        <w:instrText>CR</w:instrText>
      </w:r>
      <w:r w:rsidR="00786395" w:rsidRPr="00786395">
        <w:rPr>
          <w:lang w:val="ru-RU"/>
        </w:rPr>
        <w:instrText>-</w:instrText>
      </w:r>
      <w:r w:rsidR="00786395">
        <w:instrText>CIR</w:instrText>
      </w:r>
      <w:r w:rsidR="00786395" w:rsidRPr="00786395">
        <w:rPr>
          <w:lang w:val="ru-RU"/>
        </w:rPr>
        <w:instrText>-0432/</w:instrText>
      </w:r>
      <w:r w:rsidR="00786395">
        <w:instrText>en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DB2F45" w:rsidRPr="004E4D16">
        <w:rPr>
          <w:rStyle w:val="Hyperlink"/>
          <w:lang w:val="ru-RU"/>
        </w:rPr>
        <w:t>CR/432</w:t>
      </w:r>
      <w:r w:rsidR="00786395">
        <w:rPr>
          <w:rStyle w:val="Hyperlink"/>
          <w:lang w:val="ru-RU"/>
        </w:rPr>
        <w:fldChar w:fldCharType="end"/>
      </w:r>
      <w:r w:rsidRPr="004E4D16">
        <w:rPr>
          <w:rStyle w:val="Hyperlink"/>
          <w:color w:val="auto"/>
          <w:u w:val="none"/>
          <w:lang w:val="ru-RU"/>
        </w:rPr>
        <w:t>)</w:t>
      </w:r>
      <w:r w:rsidR="004C44E2" w:rsidRPr="004E4D16">
        <w:rPr>
          <w:lang w:val="ru-RU" w:eastAsia="zh-CN"/>
        </w:rPr>
        <w:t>.</w:t>
      </w:r>
    </w:p>
    <w:p w14:paraId="0500A478" w14:textId="77777777" w:rsidR="00EC089C" w:rsidRPr="004E4D16" w:rsidRDefault="00EC089C" w:rsidP="00DD1730">
      <w:pPr>
        <w:pStyle w:val="Heading1"/>
        <w:spacing w:line="240" w:lineRule="auto"/>
        <w:rPr>
          <w:lang w:val="ru-RU"/>
        </w:rPr>
      </w:pPr>
      <w:r w:rsidRPr="004E4D16">
        <w:rPr>
          <w:lang w:val="ru-RU"/>
        </w:rPr>
        <w:lastRenderedPageBreak/>
        <w:t>2</w:t>
      </w:r>
      <w:r w:rsidRPr="004E4D16">
        <w:rPr>
          <w:lang w:val="ru-RU"/>
        </w:rPr>
        <w:tab/>
        <w:t>Региональное координационное собрание</w:t>
      </w:r>
    </w:p>
    <w:p w14:paraId="04B24AB7" w14:textId="27B1D3AC" w:rsidR="00EC089C" w:rsidRPr="004E4D16" w:rsidRDefault="00EC089C" w:rsidP="0099715F">
      <w:pPr>
        <w:rPr>
          <w:lang w:val="ru-RU"/>
        </w:rPr>
      </w:pPr>
      <w:r w:rsidRPr="004E4D16">
        <w:rPr>
          <w:lang w:val="ru-RU" w:eastAsia="zh-CN"/>
        </w:rPr>
        <w:t xml:space="preserve">Бюро </w:t>
      </w:r>
      <w:r w:rsidR="00877DD5" w:rsidRPr="004E4D16">
        <w:rPr>
          <w:lang w:val="ru-RU" w:eastAsia="zh-CN"/>
        </w:rPr>
        <w:t>про</w:t>
      </w:r>
      <w:r w:rsidRPr="004E4D16">
        <w:rPr>
          <w:lang w:val="ru-RU" w:eastAsia="zh-CN"/>
        </w:rPr>
        <w:t>информировано о</w:t>
      </w:r>
      <w:r w:rsidR="00161F33" w:rsidRPr="004E4D16">
        <w:rPr>
          <w:lang w:val="ru-RU" w:eastAsia="zh-CN"/>
        </w:rPr>
        <w:t xml:space="preserve"> </w:t>
      </w:r>
      <w:r w:rsidR="00FA6A23" w:rsidRPr="004E4D16">
        <w:rPr>
          <w:color w:val="000000"/>
          <w:lang w:val="ru-RU"/>
        </w:rPr>
        <w:t>координационной конференции сезона</w:t>
      </w:r>
      <w:r w:rsidR="00E60F85" w:rsidRPr="004E4D16">
        <w:rPr>
          <w:color w:val="000000"/>
          <w:lang w:val="ru-RU"/>
        </w:rPr>
        <w:t> </w:t>
      </w:r>
      <w:r w:rsidR="00A52CD7">
        <w:rPr>
          <w:rFonts w:asciiTheme="minorHAnsi" w:hAnsiTheme="minorHAnsi"/>
          <w:szCs w:val="24"/>
          <w:lang w:val="ru-RU"/>
        </w:rPr>
        <w:t>A22</w:t>
      </w:r>
      <w:r w:rsidRPr="004E4D16">
        <w:rPr>
          <w:lang w:val="ru-RU" w:eastAsia="zh-CN"/>
        </w:rPr>
        <w:t>, котор</w:t>
      </w:r>
      <w:r w:rsidR="001D4BCF" w:rsidRPr="004E4D16">
        <w:rPr>
          <w:lang w:val="ru-RU" w:eastAsia="zh-CN"/>
        </w:rPr>
        <w:t>ая пройдет</w:t>
      </w:r>
      <w:r w:rsidRPr="004E4D16">
        <w:rPr>
          <w:lang w:val="ru-RU" w:eastAsia="zh-CN"/>
        </w:rPr>
        <w:t xml:space="preserve"> </w:t>
      </w:r>
      <w:r w:rsidR="00071C91" w:rsidRPr="004E4D16">
        <w:rPr>
          <w:rFonts w:asciiTheme="minorHAnsi" w:hAnsiTheme="minorHAnsi"/>
          <w:szCs w:val="24"/>
          <w:lang w:val="ru-RU"/>
        </w:rPr>
        <w:t xml:space="preserve">с </w:t>
      </w:r>
      <w:r w:rsidR="001D4BCF" w:rsidRPr="004E4D16">
        <w:rPr>
          <w:rFonts w:asciiTheme="minorHAnsi" w:hAnsiTheme="minorHAnsi"/>
          <w:szCs w:val="24"/>
          <w:lang w:val="ru-RU"/>
        </w:rPr>
        <w:t>16 по</w:t>
      </w:r>
      <w:r w:rsidR="00071C91" w:rsidRPr="004E4D16">
        <w:rPr>
          <w:rFonts w:asciiTheme="minorHAnsi" w:hAnsiTheme="minorHAnsi"/>
          <w:szCs w:val="24"/>
          <w:lang w:val="ru-RU"/>
        </w:rPr>
        <w:t xml:space="preserve"> </w:t>
      </w:r>
      <w:r w:rsidR="00A52CD7">
        <w:rPr>
          <w:rFonts w:asciiTheme="minorHAnsi" w:hAnsiTheme="minorHAnsi"/>
          <w:szCs w:val="24"/>
          <w:lang w:val="ru-RU"/>
        </w:rPr>
        <w:t>20</w:t>
      </w:r>
      <w:r w:rsidR="001D4BCF" w:rsidRPr="004E4D16">
        <w:rPr>
          <w:rFonts w:asciiTheme="minorHAnsi" w:hAnsiTheme="minorHAnsi"/>
          <w:szCs w:val="24"/>
          <w:lang w:val="ru-RU"/>
        </w:rPr>
        <w:t> </w:t>
      </w:r>
      <w:r w:rsidR="00A52CD7">
        <w:rPr>
          <w:rFonts w:asciiTheme="minorHAnsi" w:hAnsiTheme="minorHAnsi"/>
          <w:szCs w:val="24"/>
          <w:lang w:val="ru-RU"/>
        </w:rPr>
        <w:t xml:space="preserve">января </w:t>
      </w:r>
      <w:r w:rsidR="00071C91" w:rsidRPr="004E4D16">
        <w:rPr>
          <w:rFonts w:asciiTheme="minorHAnsi" w:hAnsiTheme="minorHAnsi"/>
          <w:szCs w:val="24"/>
          <w:lang w:val="ru-RU"/>
        </w:rPr>
        <w:t>20</w:t>
      </w:r>
      <w:r w:rsidR="00316679" w:rsidRPr="004E4D16">
        <w:rPr>
          <w:rFonts w:asciiTheme="minorHAnsi" w:hAnsiTheme="minorHAnsi"/>
          <w:szCs w:val="24"/>
          <w:lang w:val="ru-RU"/>
        </w:rPr>
        <w:t>2</w:t>
      </w:r>
      <w:r w:rsidR="00A52CD7">
        <w:rPr>
          <w:rFonts w:asciiTheme="minorHAnsi" w:hAnsiTheme="minorHAnsi"/>
          <w:szCs w:val="24"/>
          <w:lang w:val="ru-RU"/>
        </w:rPr>
        <w:t>2</w:t>
      </w:r>
      <w:r w:rsidR="00071C91" w:rsidRPr="004E4D16">
        <w:rPr>
          <w:rFonts w:asciiTheme="minorHAnsi" w:hAnsiTheme="minorHAnsi"/>
          <w:szCs w:val="24"/>
          <w:lang w:val="ru-RU"/>
        </w:rPr>
        <w:t xml:space="preserve"> года </w:t>
      </w:r>
      <w:r w:rsidR="00A52CD7">
        <w:rPr>
          <w:rFonts w:asciiTheme="minorHAnsi" w:hAnsiTheme="minorHAnsi"/>
          <w:szCs w:val="24"/>
          <w:lang w:val="ru-RU"/>
        </w:rPr>
        <w:t xml:space="preserve">в Тунисе </w:t>
      </w:r>
      <w:r w:rsidRPr="004E4D16">
        <w:rPr>
          <w:lang w:val="ru-RU" w:eastAsia="zh-CN"/>
        </w:rPr>
        <w:t xml:space="preserve">(дополнительная информация </w:t>
      </w:r>
      <w:r w:rsidR="0099715F" w:rsidRPr="004E4D16">
        <w:rPr>
          <w:lang w:val="ru-RU" w:eastAsia="zh-CN"/>
        </w:rPr>
        <w:t>размещена</w:t>
      </w:r>
      <w:r w:rsidRPr="004E4D16">
        <w:rPr>
          <w:lang w:val="ru-RU" w:eastAsia="zh-CN"/>
        </w:rPr>
        <w:t xml:space="preserve"> на веб-сайте </w:t>
      </w:r>
      <w:r w:rsidR="00E60F85" w:rsidRPr="004E4D16">
        <w:rPr>
          <w:lang w:val="ru-RU" w:eastAsia="zh-CN"/>
        </w:rPr>
        <w:t>к</w:t>
      </w:r>
      <w:r w:rsidRPr="004E4D16">
        <w:rPr>
          <w:lang w:val="ru-RU" w:eastAsia="zh-CN"/>
        </w:rPr>
        <w:t xml:space="preserve">онференции по адресу: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hfcc</w:instrText>
      </w:r>
      <w:r w:rsidR="00786395" w:rsidRPr="00786395">
        <w:rPr>
          <w:lang w:val="ru-RU"/>
        </w:rPr>
        <w:instrText>.</w:instrText>
      </w:r>
      <w:r w:rsidR="00786395">
        <w:instrText>org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Pr="004E4D16">
        <w:rPr>
          <w:rStyle w:val="Hyperlink"/>
          <w:lang w:val="ru-RU"/>
        </w:rPr>
        <w:t>http://www.hfcc.org</w:t>
      </w:r>
      <w:r w:rsidR="00786395">
        <w:rPr>
          <w:rStyle w:val="Hyperlink"/>
          <w:lang w:val="ru-RU"/>
        </w:rPr>
        <w:fldChar w:fldCharType="end"/>
      </w:r>
      <w:r w:rsidRPr="004E4D16">
        <w:rPr>
          <w:lang w:val="ru-RU"/>
        </w:rPr>
        <w:t>).</w:t>
      </w:r>
    </w:p>
    <w:p w14:paraId="46E90E05" w14:textId="77777777" w:rsidR="00EC089C" w:rsidRPr="004E4D16" w:rsidRDefault="00EC089C" w:rsidP="00FE604B">
      <w:pPr>
        <w:rPr>
          <w:spacing w:val="-4"/>
          <w:lang w:val="ru-RU"/>
        </w:rPr>
      </w:pPr>
      <w:r w:rsidRPr="004E4D16">
        <w:rPr>
          <w:spacing w:val="-4"/>
          <w:lang w:val="ru-RU"/>
        </w:rPr>
        <w:t xml:space="preserve">В связи </w:t>
      </w:r>
      <w:r w:rsidR="00E00CF0" w:rsidRPr="004E4D16">
        <w:rPr>
          <w:spacing w:val="-4"/>
          <w:lang w:val="ru-RU"/>
        </w:rPr>
        <w:t xml:space="preserve">с этим </w:t>
      </w:r>
      <w:r w:rsidRPr="004E4D16">
        <w:rPr>
          <w:spacing w:val="-4"/>
          <w:lang w:val="ru-RU"/>
        </w:rPr>
        <w:t xml:space="preserve">обращаем ваше внимание на важность участия в работе региональных координационных групп, которые способствуют двусторонней и многосторонней координации между администрациями и радиовещательными организациями в различных регионах </w:t>
      </w:r>
      <w:r w:rsidR="0099715F" w:rsidRPr="004E4D16">
        <w:rPr>
          <w:spacing w:val="-4"/>
          <w:lang w:val="ru-RU"/>
        </w:rPr>
        <w:t>на основе</w:t>
      </w:r>
      <w:r w:rsidRPr="004E4D16">
        <w:rPr>
          <w:spacing w:val="-4"/>
          <w:lang w:val="ru-RU"/>
        </w:rPr>
        <w:t xml:space="preserve"> Статьи 12 РР.</w:t>
      </w:r>
    </w:p>
    <w:p w14:paraId="75CBB0DA" w14:textId="528A9A4E" w:rsidR="00EC089C" w:rsidRPr="004E4D16" w:rsidRDefault="0099715F" w:rsidP="0099715F">
      <w:pPr>
        <w:rPr>
          <w:lang w:val="ru-RU"/>
        </w:rPr>
      </w:pPr>
      <w:r w:rsidRPr="004E4D16">
        <w:rPr>
          <w:lang w:val="ru-RU"/>
        </w:rPr>
        <w:t>Вследствие этого</w:t>
      </w:r>
      <w:r w:rsidR="00EC089C" w:rsidRPr="004E4D16">
        <w:rPr>
          <w:lang w:val="ru-RU"/>
        </w:rPr>
        <w:t xml:space="preserve"> Бюро призывает вашу администрацию </w:t>
      </w:r>
      <w:r w:rsidRPr="004E4D16">
        <w:rPr>
          <w:lang w:val="ru-RU"/>
        </w:rPr>
        <w:t>и далее</w:t>
      </w:r>
      <w:r w:rsidR="00EC089C" w:rsidRPr="004E4D16">
        <w:rPr>
          <w:lang w:val="ru-RU"/>
        </w:rPr>
        <w:t xml:space="preserve">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224C8FA3" w14:textId="77777777" w:rsidR="00EC089C" w:rsidRPr="004E4D16" w:rsidRDefault="0099715F" w:rsidP="0099715F">
      <w:pPr>
        <w:rPr>
          <w:lang w:val="ru-RU"/>
        </w:rPr>
      </w:pPr>
      <w:r w:rsidRPr="004E4D16">
        <w:rPr>
          <w:lang w:val="ru-RU"/>
        </w:rPr>
        <w:t>Для получения</w:t>
      </w:r>
      <w:r w:rsidR="00EC089C" w:rsidRPr="004E4D16">
        <w:rPr>
          <w:lang w:val="ru-RU"/>
        </w:rPr>
        <w:t xml:space="preserve"> дополнительной информаци</w:t>
      </w:r>
      <w:r w:rsidRPr="004E4D16">
        <w:rPr>
          <w:lang w:val="ru-RU"/>
        </w:rPr>
        <w:t>и</w:t>
      </w:r>
      <w:r w:rsidR="00EC089C" w:rsidRPr="004E4D16">
        <w:rPr>
          <w:lang w:val="ru-RU"/>
        </w:rPr>
        <w:t xml:space="preserve"> следует обращаться в региональные координационные группы:</w:t>
      </w:r>
    </w:p>
    <w:p w14:paraId="6E2F1E2E" w14:textId="77777777" w:rsidR="00EC089C" w:rsidRPr="004E4D16" w:rsidRDefault="00EC089C" w:rsidP="00FA6A23">
      <w:pPr>
        <w:pStyle w:val="enumlev1"/>
        <w:jc w:val="left"/>
        <w:rPr>
          <w:lang w:val="ru-RU"/>
        </w:rPr>
      </w:pPr>
      <w:r w:rsidRPr="004E4D16">
        <w:rPr>
          <w:lang w:val="ru-RU"/>
        </w:rPr>
        <w:t>•</w:t>
      </w:r>
      <w:r w:rsidRPr="004E4D16">
        <w:rPr>
          <w:lang w:val="ru-RU"/>
        </w:rPr>
        <w:tab/>
        <w:t xml:space="preserve">Радиовещательный союз арабских государств (РСАГ):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asbu</w:instrText>
      </w:r>
      <w:r w:rsidR="00786395" w:rsidRPr="00786395">
        <w:rPr>
          <w:lang w:val="ru-RU"/>
        </w:rPr>
        <w:instrText>.</w:instrText>
      </w:r>
      <w:r w:rsidR="00786395">
        <w:instrText>net</w:instrText>
      </w:r>
      <w:r w:rsidR="00786395" w:rsidRPr="00786395">
        <w:rPr>
          <w:lang w:val="ru-RU"/>
        </w:rPr>
        <w:instrText xml:space="preserve">/" </w:instrText>
      </w:r>
      <w:r w:rsidR="00786395">
        <w:fldChar w:fldCharType="separate"/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asbu</w:instrText>
      </w:r>
      <w:r w:rsidR="00786395" w:rsidRPr="00786395">
        <w:rPr>
          <w:lang w:val="ru-RU"/>
        </w:rPr>
        <w:instrText>.</w:instrText>
      </w:r>
      <w:r w:rsidR="00786395">
        <w:instrText>net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FA6A23" w:rsidRPr="004E4D16">
        <w:rPr>
          <w:rStyle w:val="Hyperlink"/>
          <w:lang w:val="ru-RU"/>
        </w:rPr>
        <w:t>http://www.asbu.net</w:t>
      </w:r>
      <w:r w:rsidR="00786395">
        <w:rPr>
          <w:rStyle w:val="Hyperlink"/>
          <w:lang w:val="ru-RU"/>
        </w:rPr>
        <w:fldChar w:fldCharType="end"/>
      </w:r>
      <w:r w:rsidR="00786395">
        <w:rPr>
          <w:rStyle w:val="Hyperlink"/>
          <w:lang w:val="ru-RU"/>
        </w:rPr>
        <w:fldChar w:fldCharType="end"/>
      </w:r>
      <w:r w:rsidRPr="004E4D16">
        <w:rPr>
          <w:lang w:val="ru-RU"/>
        </w:rPr>
        <w:t>;</w:t>
      </w:r>
    </w:p>
    <w:p w14:paraId="20A5ACDF" w14:textId="77777777" w:rsidR="00EC089C" w:rsidRPr="004E4D16" w:rsidRDefault="00EC089C" w:rsidP="00FA6A23">
      <w:pPr>
        <w:pStyle w:val="enumlev1"/>
        <w:jc w:val="left"/>
        <w:rPr>
          <w:lang w:val="ru-RU"/>
        </w:rPr>
      </w:pPr>
      <w:r w:rsidRPr="004E4D16">
        <w:rPr>
          <w:lang w:val="ru-RU"/>
        </w:rPr>
        <w:t>•</w:t>
      </w:r>
      <w:r w:rsidRPr="004E4D16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abu</w:instrText>
      </w:r>
      <w:r w:rsidR="00786395" w:rsidRPr="00786395">
        <w:rPr>
          <w:lang w:val="ru-RU"/>
        </w:rPr>
        <w:instrText>.</w:instrText>
      </w:r>
      <w:r w:rsidR="00786395">
        <w:instrText>org</w:instrText>
      </w:r>
      <w:r w:rsidR="00786395" w:rsidRPr="00786395">
        <w:rPr>
          <w:lang w:val="ru-RU"/>
        </w:rPr>
        <w:instrText>.</w:instrText>
      </w:r>
      <w:r w:rsidR="00786395">
        <w:instrText>my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FA6A23" w:rsidRPr="004E4D16">
        <w:rPr>
          <w:rStyle w:val="Hyperlink"/>
          <w:lang w:val="ru-RU"/>
        </w:rPr>
        <w:t>http://www.abu.org.my</w:t>
      </w:r>
      <w:r w:rsidR="00786395">
        <w:rPr>
          <w:rStyle w:val="Hyperlink"/>
          <w:lang w:val="ru-RU"/>
        </w:rPr>
        <w:fldChar w:fldCharType="end"/>
      </w:r>
      <w:r w:rsidRPr="004E4D16">
        <w:rPr>
          <w:lang w:val="ru-RU"/>
        </w:rPr>
        <w:t>;</w:t>
      </w:r>
    </w:p>
    <w:p w14:paraId="0EE598B1" w14:textId="77777777" w:rsidR="00EC089C" w:rsidRPr="004E4D16" w:rsidRDefault="00EC089C" w:rsidP="00FA6A23">
      <w:pPr>
        <w:pStyle w:val="enumlev1"/>
        <w:jc w:val="left"/>
        <w:rPr>
          <w:lang w:val="ru-RU"/>
        </w:rPr>
      </w:pPr>
      <w:r w:rsidRPr="004E4D16">
        <w:rPr>
          <w:lang w:val="ru-RU"/>
        </w:rPr>
        <w:t>•</w:t>
      </w:r>
      <w:r w:rsidRPr="004E4D16">
        <w:rPr>
          <w:lang w:val="ru-RU"/>
        </w:rPr>
        <w:tab/>
        <w:t xml:space="preserve">Координационная </w:t>
      </w:r>
      <w:r w:rsidR="00E00CF0" w:rsidRPr="004E4D16">
        <w:rPr>
          <w:lang w:val="ru-RU"/>
        </w:rPr>
        <w:t xml:space="preserve">конференция по высоким частотам </w:t>
      </w:r>
      <w:r w:rsidRPr="004E4D16">
        <w:rPr>
          <w:lang w:val="ru-RU"/>
        </w:rPr>
        <w:t xml:space="preserve">(ККВЧ):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http</w:instrText>
      </w:r>
      <w:r w:rsidR="00786395" w:rsidRPr="00786395">
        <w:rPr>
          <w:lang w:val="ru-RU"/>
        </w:rPr>
        <w:instrText>://</w:instrText>
      </w:r>
      <w:r w:rsidR="00786395">
        <w:instrText>www</w:instrText>
      </w:r>
      <w:r w:rsidR="00786395" w:rsidRPr="00786395">
        <w:rPr>
          <w:lang w:val="ru-RU"/>
        </w:rPr>
        <w:instrText>.</w:instrText>
      </w:r>
      <w:r w:rsidR="00786395">
        <w:instrText>hfcc</w:instrText>
      </w:r>
      <w:r w:rsidR="00786395" w:rsidRPr="00786395">
        <w:rPr>
          <w:lang w:val="ru-RU"/>
        </w:rPr>
        <w:instrText>.</w:instrText>
      </w:r>
      <w:r w:rsidR="00786395">
        <w:instrText>org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="00FA6A23" w:rsidRPr="004E4D16">
        <w:rPr>
          <w:rStyle w:val="Hyperlink"/>
          <w:lang w:val="ru-RU"/>
        </w:rPr>
        <w:t>http://www.hfcc.org</w:t>
      </w:r>
      <w:r w:rsidR="00786395">
        <w:rPr>
          <w:rStyle w:val="Hyperlink"/>
          <w:lang w:val="ru-RU"/>
        </w:rPr>
        <w:fldChar w:fldCharType="end"/>
      </w:r>
      <w:r w:rsidRPr="004E4D16">
        <w:rPr>
          <w:lang w:val="ru-RU"/>
        </w:rPr>
        <w:t>.</w:t>
      </w:r>
    </w:p>
    <w:p w14:paraId="191F8230" w14:textId="28BC3C2B" w:rsidR="00EC089C" w:rsidRPr="004E4D16" w:rsidRDefault="00EC089C" w:rsidP="0099715F">
      <w:pPr>
        <w:rPr>
          <w:lang w:val="ru-RU"/>
        </w:rPr>
      </w:pPr>
      <w:r w:rsidRPr="004E4D16">
        <w:rPr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</w:t>
      </w:r>
      <w:r w:rsidR="00E60F85" w:rsidRPr="004E4D16">
        <w:rPr>
          <w:lang w:val="ru-RU"/>
        </w:rPr>
        <w:t>С любыми просьбами об оказании</w:t>
      </w:r>
      <w:r w:rsidRPr="004E4D16">
        <w:rPr>
          <w:lang w:val="ru-RU"/>
        </w:rPr>
        <w:t xml:space="preserve"> помощ</w:t>
      </w:r>
      <w:r w:rsidR="00E60F85" w:rsidRPr="004E4D16">
        <w:rPr>
          <w:lang w:val="ru-RU"/>
        </w:rPr>
        <w:t>и</w:t>
      </w:r>
      <w:r w:rsidRPr="004E4D16">
        <w:rPr>
          <w:lang w:val="ru-RU"/>
        </w:rPr>
        <w:t xml:space="preserve"> просим обращаться по адресу: </w:t>
      </w:r>
      <w:r w:rsidR="00786395">
        <w:fldChar w:fldCharType="begin"/>
      </w:r>
      <w:r w:rsidR="00786395" w:rsidRPr="00786395">
        <w:rPr>
          <w:lang w:val="ru-RU"/>
        </w:rPr>
        <w:instrText xml:space="preserve"> </w:instrText>
      </w:r>
      <w:r w:rsidR="00786395">
        <w:instrText>HYPERLINK</w:instrText>
      </w:r>
      <w:r w:rsidR="00786395" w:rsidRPr="00786395">
        <w:rPr>
          <w:lang w:val="ru-RU"/>
        </w:rPr>
        <w:instrText xml:space="preserve"> "</w:instrText>
      </w:r>
      <w:r w:rsidR="00786395">
        <w:instrText>mailto</w:instrText>
      </w:r>
      <w:r w:rsidR="00786395" w:rsidRPr="00786395">
        <w:rPr>
          <w:lang w:val="ru-RU"/>
        </w:rPr>
        <w:instrText>:</w:instrText>
      </w:r>
      <w:r w:rsidR="00786395">
        <w:instrText>BRMAIL</w:instrText>
      </w:r>
      <w:r w:rsidR="00786395" w:rsidRPr="00786395">
        <w:rPr>
          <w:lang w:val="ru-RU"/>
        </w:rPr>
        <w:instrText>@</w:instrText>
      </w:r>
      <w:r w:rsidR="00786395">
        <w:instrText>itu</w:instrText>
      </w:r>
      <w:r w:rsidR="00786395" w:rsidRPr="00786395">
        <w:rPr>
          <w:lang w:val="ru-RU"/>
        </w:rPr>
        <w:instrText>.</w:instrText>
      </w:r>
      <w:r w:rsidR="00786395">
        <w:instrText>int</w:instrText>
      </w:r>
      <w:r w:rsidR="00786395" w:rsidRPr="00786395">
        <w:rPr>
          <w:lang w:val="ru-RU"/>
        </w:rPr>
        <w:instrText xml:space="preserve">" </w:instrText>
      </w:r>
      <w:r w:rsidR="00786395">
        <w:fldChar w:fldCharType="separate"/>
      </w:r>
      <w:r w:rsidRPr="004E4D16">
        <w:rPr>
          <w:rStyle w:val="Hyperlink"/>
          <w:lang w:val="ru-RU"/>
        </w:rPr>
        <w:t>BRMAIL@itu.int</w:t>
      </w:r>
      <w:r w:rsidR="00786395">
        <w:rPr>
          <w:rStyle w:val="Hyperlink"/>
          <w:lang w:val="ru-RU"/>
        </w:rPr>
        <w:fldChar w:fldCharType="end"/>
      </w:r>
      <w:r w:rsidRPr="004E4D16">
        <w:rPr>
          <w:lang w:val="ru-RU"/>
        </w:rPr>
        <w:t>.</w:t>
      </w:r>
    </w:p>
    <w:p w14:paraId="68D234A4" w14:textId="77777777" w:rsidR="00D76E32" w:rsidRPr="004E4D16" w:rsidRDefault="002E1468" w:rsidP="00B117BC">
      <w:pPr>
        <w:spacing w:before="1440"/>
        <w:jc w:val="left"/>
        <w:rPr>
          <w:lang w:val="ru-RU"/>
        </w:rPr>
      </w:pPr>
      <w:r w:rsidRPr="004E4D16">
        <w:rPr>
          <w:lang w:val="ru-RU"/>
        </w:rPr>
        <w:t xml:space="preserve">Марио Маневич </w:t>
      </w:r>
      <w:r w:rsidR="00811521" w:rsidRPr="004E4D16">
        <w:rPr>
          <w:lang w:val="ru-RU"/>
        </w:rPr>
        <w:br/>
      </w:r>
      <w:r w:rsidR="00F94573" w:rsidRPr="004E4D16">
        <w:rPr>
          <w:lang w:val="ru-RU"/>
        </w:rPr>
        <w:t>Директор</w:t>
      </w:r>
    </w:p>
    <w:p w14:paraId="633A632C" w14:textId="77777777" w:rsidR="00AE2FB6" w:rsidRPr="004E4D16" w:rsidRDefault="00AE2FB6" w:rsidP="009124C0">
      <w:pPr>
        <w:spacing w:before="4560"/>
        <w:rPr>
          <w:sz w:val="20"/>
          <w:szCs w:val="20"/>
          <w:lang w:val="ru-RU" w:eastAsia="zh-CN"/>
        </w:rPr>
      </w:pPr>
      <w:r w:rsidRPr="004E4D16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4E4D16">
        <w:rPr>
          <w:sz w:val="20"/>
          <w:szCs w:val="20"/>
          <w:lang w:val="ru-RU" w:eastAsia="zh-CN"/>
        </w:rPr>
        <w:t>:</w:t>
      </w:r>
    </w:p>
    <w:p w14:paraId="51FB88E4" w14:textId="77777777" w:rsidR="00AE2FB6" w:rsidRPr="004E4D16" w:rsidRDefault="00AE2FB6" w:rsidP="009124C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6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4E4D16">
        <w:rPr>
          <w:sz w:val="20"/>
          <w:szCs w:val="20"/>
          <w:lang w:val="ru-RU" w:eastAsia="zh-CN"/>
        </w:rPr>
        <w:t>−</w:t>
      </w:r>
      <w:r w:rsidRPr="004E4D16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39BF80F9" w14:textId="77777777" w:rsidR="00284575" w:rsidRPr="004E4D16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4E4D16">
        <w:rPr>
          <w:sz w:val="20"/>
          <w:szCs w:val="20"/>
          <w:lang w:val="ru-RU" w:eastAsia="zh-CN"/>
        </w:rPr>
        <w:t>−</w:t>
      </w:r>
      <w:r w:rsidRPr="004E4D16">
        <w:rPr>
          <w:sz w:val="20"/>
          <w:szCs w:val="20"/>
          <w:lang w:val="ru-RU" w:eastAsia="zh-CN"/>
        </w:rPr>
        <w:tab/>
        <w:t xml:space="preserve">Членам </w:t>
      </w:r>
      <w:proofErr w:type="spellStart"/>
      <w:r w:rsidRPr="004E4D16">
        <w:rPr>
          <w:sz w:val="20"/>
          <w:szCs w:val="20"/>
          <w:lang w:val="ru-RU" w:eastAsia="zh-CN"/>
        </w:rPr>
        <w:t>Радиорегламентарного</w:t>
      </w:r>
      <w:proofErr w:type="spellEnd"/>
      <w:r w:rsidRPr="004E4D16">
        <w:rPr>
          <w:sz w:val="20"/>
          <w:szCs w:val="20"/>
          <w:lang w:val="ru-RU" w:eastAsia="zh-CN"/>
        </w:rPr>
        <w:t xml:space="preserve"> комитета</w:t>
      </w:r>
    </w:p>
    <w:p w14:paraId="02C3AAC0" w14:textId="77777777" w:rsidR="00EC089C" w:rsidRPr="004E4D16" w:rsidRDefault="00EC089C" w:rsidP="00B117BC">
      <w:pPr>
        <w:rPr>
          <w:lang w:val="ru-RU"/>
        </w:rPr>
      </w:pPr>
      <w:r w:rsidRPr="004E4D16">
        <w:rPr>
          <w:lang w:val="ru-RU"/>
        </w:rPr>
        <w:br w:type="page"/>
      </w:r>
    </w:p>
    <w:p w14:paraId="277A3682" w14:textId="77777777" w:rsidR="00EC089C" w:rsidRPr="004E4D16" w:rsidRDefault="00EC089C" w:rsidP="00EC089C">
      <w:pPr>
        <w:pStyle w:val="AnnexNo"/>
        <w:rPr>
          <w:lang w:val="ru-RU"/>
        </w:rPr>
      </w:pPr>
      <w:r w:rsidRPr="004E4D16">
        <w:rPr>
          <w:lang w:val="ru-RU"/>
        </w:rPr>
        <w:lastRenderedPageBreak/>
        <w:t>ПРИЛОЖЕНИЕ</w:t>
      </w:r>
    </w:p>
    <w:p w14:paraId="1689D9E5" w14:textId="0B2E5CB5" w:rsidR="00EC089C" w:rsidRPr="004E4D16" w:rsidRDefault="00EC089C" w:rsidP="00EC089C">
      <w:pPr>
        <w:pStyle w:val="AnnexNoTitle"/>
        <w:rPr>
          <w:lang w:val="ru-RU"/>
        </w:rPr>
      </w:pPr>
      <w:r w:rsidRPr="004E4D16">
        <w:rPr>
          <w:lang w:val="ru-RU"/>
        </w:rPr>
        <w:t xml:space="preserve">Расписание ВЧРВ – сезон </w:t>
      </w:r>
      <w:r w:rsidR="00A52CD7">
        <w:rPr>
          <w:szCs w:val="24"/>
          <w:lang w:val="ru-RU"/>
        </w:rPr>
        <w:t>A22</w:t>
      </w:r>
      <w:r w:rsidR="002E1468" w:rsidRPr="004E4D16">
        <w:rPr>
          <w:szCs w:val="24"/>
          <w:lang w:val="ru-RU"/>
        </w:rPr>
        <w:t xml:space="preserve"> (</w:t>
      </w:r>
      <w:r w:rsidR="00A52CD7" w:rsidRPr="00A52CD7">
        <w:rPr>
          <w:bCs/>
          <w:lang w:val="ru-RU"/>
        </w:rPr>
        <w:t>27 марта 2022 г. – 30 октября 2022 г.</w:t>
      </w:r>
      <w:r w:rsidR="002E1468" w:rsidRPr="004E4D16">
        <w:rPr>
          <w:szCs w:val="24"/>
          <w:lang w:val="ru-RU"/>
        </w:rPr>
        <w:t>)</w:t>
      </w:r>
    </w:p>
    <w:p w14:paraId="4178E74E" w14:textId="07A05241" w:rsidR="00EC089C" w:rsidRPr="004E4D16" w:rsidRDefault="00AC0327" w:rsidP="005F04D2">
      <w:pPr>
        <w:pStyle w:val="Normalaftertitle0"/>
        <w:spacing w:after="120"/>
        <w:rPr>
          <w:b/>
          <w:lang w:val="ru-RU"/>
        </w:rPr>
      </w:pPr>
      <w:r w:rsidRPr="004E4D16">
        <w:rPr>
          <w:lang w:val="ru-RU"/>
        </w:rPr>
        <w:t>Перечень</w:t>
      </w:r>
      <w:r w:rsidR="00EC089C" w:rsidRPr="004E4D16">
        <w:rPr>
          <w:lang w:val="ru-RU"/>
        </w:rPr>
        <w:t xml:space="preserve"> </w:t>
      </w:r>
      <w:r w:rsidR="00674330" w:rsidRPr="004E4D16">
        <w:rPr>
          <w:rFonts w:asciiTheme="minorHAnsi" w:hAnsiTheme="minorHAnsi" w:cstheme="minorHAnsi"/>
          <w:szCs w:val="24"/>
          <w:lang w:val="ru-RU"/>
        </w:rPr>
        <w:t>расписаний</w:t>
      </w:r>
      <w:r w:rsidR="00EC089C" w:rsidRPr="004E4D16">
        <w:rPr>
          <w:lang w:val="ru-RU"/>
        </w:rPr>
        <w:t xml:space="preserve"> и предельные сроки </w:t>
      </w:r>
      <w:r w:rsidRPr="004E4D16">
        <w:rPr>
          <w:lang w:val="ru-RU"/>
        </w:rPr>
        <w:t xml:space="preserve">для </w:t>
      </w:r>
      <w:r w:rsidR="00EC089C" w:rsidRPr="004E4D16">
        <w:rPr>
          <w:lang w:val="ru-RU"/>
        </w:rPr>
        <w:t>представлени</w:t>
      </w:r>
      <w:r w:rsidRPr="004E4D16">
        <w:rPr>
          <w:lang w:val="ru-RU"/>
        </w:rPr>
        <w:t>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EC089C" w:rsidRPr="004E4D16" w14:paraId="7CCAED75" w14:textId="77777777" w:rsidTr="005777CD">
        <w:trPr>
          <w:trHeight w:val="446"/>
          <w:jc w:val="center"/>
        </w:trPr>
        <w:tc>
          <w:tcPr>
            <w:tcW w:w="4103" w:type="dxa"/>
            <w:vAlign w:val="center"/>
          </w:tcPr>
          <w:p w14:paraId="564E6F41" w14:textId="77777777" w:rsidR="00EC089C" w:rsidRPr="004E4D16" w:rsidRDefault="00EC089C" w:rsidP="005777CD">
            <w:pPr>
              <w:pStyle w:val="Tablehead"/>
              <w:rPr>
                <w:lang w:val="ru-RU"/>
              </w:rPr>
            </w:pPr>
            <w:r w:rsidRPr="004E4D16">
              <w:rPr>
                <w:lang w:val="ru-RU"/>
              </w:rPr>
              <w:t>Название расписания</w:t>
            </w:r>
          </w:p>
        </w:tc>
        <w:tc>
          <w:tcPr>
            <w:tcW w:w="2693" w:type="dxa"/>
            <w:vAlign w:val="center"/>
          </w:tcPr>
          <w:p w14:paraId="1A0EFB3D" w14:textId="77777777" w:rsidR="00EC089C" w:rsidRPr="004E4D16" w:rsidRDefault="00EC089C" w:rsidP="00674330">
            <w:pPr>
              <w:pStyle w:val="Tablehead"/>
              <w:rPr>
                <w:lang w:val="ru-RU"/>
              </w:rPr>
            </w:pPr>
            <w:r w:rsidRPr="004E4D16">
              <w:rPr>
                <w:lang w:val="ru-RU"/>
              </w:rPr>
              <w:t xml:space="preserve">Срок </w:t>
            </w:r>
            <w:r w:rsidR="00674330" w:rsidRPr="004E4D16">
              <w:rPr>
                <w:lang w:val="ru-RU"/>
              </w:rPr>
              <w:t>публикации</w:t>
            </w:r>
          </w:p>
        </w:tc>
        <w:tc>
          <w:tcPr>
            <w:tcW w:w="2552" w:type="dxa"/>
            <w:vAlign w:val="center"/>
          </w:tcPr>
          <w:p w14:paraId="4BC918D8" w14:textId="77777777" w:rsidR="00EC089C" w:rsidRPr="004E4D16" w:rsidRDefault="00EC089C" w:rsidP="005F04D2">
            <w:pPr>
              <w:pStyle w:val="Tablehead"/>
              <w:rPr>
                <w:lang w:val="ru-RU"/>
              </w:rPr>
            </w:pPr>
            <w:r w:rsidRPr="004E4D16">
              <w:rPr>
                <w:lang w:val="ru-RU"/>
              </w:rPr>
              <w:t>Предельные сроки для</w:t>
            </w:r>
            <w:r w:rsidR="005F04D2" w:rsidRPr="004E4D16">
              <w:rPr>
                <w:lang w:val="ru-RU"/>
              </w:rPr>
              <w:t> </w:t>
            </w:r>
            <w:r w:rsidRPr="004E4D16">
              <w:rPr>
                <w:lang w:val="ru-RU"/>
              </w:rPr>
              <w:t>представлений</w:t>
            </w:r>
          </w:p>
        </w:tc>
      </w:tr>
      <w:tr w:rsidR="00487B24" w:rsidRPr="004E4D16" w14:paraId="4632502C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0049D4A" w14:textId="02416B49" w:rsidR="00487B24" w:rsidRPr="004E4D16" w:rsidRDefault="00A52CD7" w:rsidP="00487B24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A22</w:t>
            </w:r>
            <w:r w:rsidR="00487B24" w:rsidRPr="004E4D16">
              <w:rPr>
                <w:lang w:val="ru-RU"/>
              </w:rPr>
              <w:t xml:space="preserve"> Временное расписание 1 (</w:t>
            </w:r>
            <w:r>
              <w:rPr>
                <w:lang w:val="ru-RU"/>
              </w:rPr>
              <w:t>A22</w:t>
            </w:r>
            <w:r w:rsidR="00316679" w:rsidRPr="004E4D16">
              <w:rPr>
                <w:lang w:val="ru-RU"/>
              </w:rPr>
              <w:t>T1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C12D60F" w14:textId="410DFA30" w:rsidR="00487B24" w:rsidRPr="004E4D16" w:rsidRDefault="009124C0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A52CD7">
              <w:rPr>
                <w:lang w:val="ru-RU"/>
              </w:rPr>
              <w:t>января</w:t>
            </w:r>
            <w:r w:rsidR="00487B24"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A52CD7">
              <w:rPr>
                <w:lang w:val="ru-RU"/>
              </w:rPr>
              <w:t>2</w:t>
            </w:r>
            <w:r w:rsidR="00487B24" w:rsidRPr="004E4D16">
              <w:rPr>
                <w:lang w:val="ru-RU"/>
              </w:rPr>
              <w:t> г.</w:t>
            </w:r>
          </w:p>
        </w:tc>
        <w:tc>
          <w:tcPr>
            <w:tcW w:w="2552" w:type="dxa"/>
            <w:vAlign w:val="center"/>
          </w:tcPr>
          <w:p w14:paraId="19AABD71" w14:textId="5D17F828" w:rsidR="00487B24" w:rsidRPr="004E4D16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4E4D16">
              <w:rPr>
                <w:szCs w:val="24"/>
                <w:lang w:val="ru-RU"/>
              </w:rPr>
              <w:t>1</w:t>
            </w:r>
            <w:r w:rsidR="00A52CD7">
              <w:rPr>
                <w:szCs w:val="24"/>
                <w:lang w:val="ru-RU"/>
              </w:rPr>
              <w:t>6</w:t>
            </w:r>
            <w:r w:rsidRPr="004E4D16">
              <w:rPr>
                <w:szCs w:val="24"/>
                <w:lang w:val="ru-RU"/>
              </w:rPr>
              <w:t xml:space="preserve"> </w:t>
            </w:r>
            <w:r w:rsidR="00A52CD7" w:rsidRPr="00A52CD7">
              <w:rPr>
                <w:szCs w:val="24"/>
                <w:lang w:val="ru-RU"/>
              </w:rPr>
              <w:t xml:space="preserve">января </w:t>
            </w:r>
            <w:r w:rsidR="00487B24" w:rsidRPr="004E4D16">
              <w:rPr>
                <w:szCs w:val="24"/>
                <w:lang w:val="ru-RU"/>
              </w:rPr>
              <w:t>20</w:t>
            </w:r>
            <w:r w:rsidR="004A7A44" w:rsidRPr="004E4D16">
              <w:rPr>
                <w:szCs w:val="24"/>
                <w:lang w:val="ru-RU"/>
              </w:rPr>
              <w:t>2</w:t>
            </w:r>
            <w:r w:rsidR="00A52CD7">
              <w:rPr>
                <w:szCs w:val="24"/>
                <w:lang w:val="ru-RU"/>
              </w:rPr>
              <w:t>2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4E4D16" w14:paraId="231B71C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33A83B3" w14:textId="089B53F3" w:rsidR="00487B24" w:rsidRPr="004E4D16" w:rsidRDefault="00A52CD7" w:rsidP="00487B24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A22</w:t>
            </w:r>
            <w:r w:rsidR="00487B24" w:rsidRPr="004E4D16">
              <w:rPr>
                <w:lang w:val="ru-RU"/>
              </w:rPr>
              <w:t xml:space="preserve"> Временное расписание 2 (</w:t>
            </w:r>
            <w:r>
              <w:rPr>
                <w:lang w:val="ru-RU"/>
              </w:rPr>
              <w:t>A22</w:t>
            </w:r>
            <w:r w:rsidR="00316679" w:rsidRPr="004E4D16">
              <w:rPr>
                <w:lang w:val="ru-RU"/>
              </w:rPr>
              <w:t>T2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46DB2A17" w14:textId="0501A4BD" w:rsidR="00487B24" w:rsidRPr="004E4D16" w:rsidRDefault="009124C0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A52CD7">
              <w:rPr>
                <w:lang w:val="ru-RU"/>
              </w:rPr>
              <w:t>февраля</w:t>
            </w:r>
            <w:r w:rsidR="00487B24"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A52CD7">
              <w:rPr>
                <w:lang w:val="ru-RU"/>
              </w:rPr>
              <w:t>2</w:t>
            </w:r>
            <w:r w:rsidR="00487B24"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60EA99CF" w14:textId="59AB8E22" w:rsidR="00487B24" w:rsidRPr="004E4D16" w:rsidRDefault="00A52CD7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="0042007A" w:rsidRPr="004E4D16">
              <w:rPr>
                <w:szCs w:val="24"/>
                <w:lang w:val="ru-RU"/>
              </w:rPr>
              <w:t xml:space="preserve"> </w:t>
            </w:r>
            <w:r w:rsidRPr="00A52CD7">
              <w:rPr>
                <w:szCs w:val="24"/>
                <w:lang w:val="ru-RU"/>
              </w:rPr>
              <w:t xml:space="preserve">февраля </w:t>
            </w:r>
            <w:r w:rsidR="00487B24" w:rsidRPr="004E4D16">
              <w:rPr>
                <w:szCs w:val="24"/>
                <w:lang w:val="ru-RU"/>
              </w:rPr>
              <w:t>20</w:t>
            </w:r>
            <w:r w:rsidR="004A7A44" w:rsidRPr="004E4D16">
              <w:rPr>
                <w:szCs w:val="24"/>
                <w:lang w:val="ru-RU"/>
              </w:rPr>
              <w:t>2</w:t>
            </w:r>
            <w:r>
              <w:rPr>
                <w:szCs w:val="24"/>
                <w:lang w:val="ru-RU"/>
              </w:rPr>
              <w:t>2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4E4D16" w14:paraId="04D7B3A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EE9392F" w14:textId="0C49285E" w:rsidR="00487B24" w:rsidRPr="004E4D16" w:rsidRDefault="00A52CD7" w:rsidP="00487B24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A22</w:t>
            </w:r>
            <w:r w:rsidR="00487B24" w:rsidRPr="004E4D16">
              <w:rPr>
                <w:lang w:val="ru-RU"/>
              </w:rPr>
              <w:t xml:space="preserve"> Расписание 1 (</w:t>
            </w:r>
            <w:r>
              <w:rPr>
                <w:lang w:val="ru-RU"/>
              </w:rPr>
              <w:t>A22</w:t>
            </w:r>
            <w:r w:rsidR="00316679" w:rsidRPr="004E4D16">
              <w:rPr>
                <w:lang w:val="ru-RU"/>
              </w:rPr>
              <w:t>S1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0443A202" w14:textId="4D3F75D7" w:rsidR="00487B24" w:rsidRPr="004E4D16" w:rsidRDefault="009124C0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3A055F">
              <w:rPr>
                <w:lang w:val="ru-RU"/>
              </w:rPr>
              <w:t>марта</w:t>
            </w:r>
            <w:r w:rsidR="00487B24"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A52CD7">
              <w:rPr>
                <w:lang w:val="ru-RU"/>
              </w:rPr>
              <w:t xml:space="preserve">2 </w:t>
            </w:r>
            <w:r w:rsidR="00487B24" w:rsidRPr="004E4D16">
              <w:rPr>
                <w:lang w:val="ru-RU"/>
              </w:rPr>
              <w:t>г.</w:t>
            </w:r>
          </w:p>
        </w:tc>
        <w:tc>
          <w:tcPr>
            <w:tcW w:w="2552" w:type="dxa"/>
            <w:vAlign w:val="center"/>
          </w:tcPr>
          <w:p w14:paraId="31AAE9CA" w14:textId="44707D91" w:rsidR="00487B24" w:rsidRPr="004E4D16" w:rsidRDefault="003A055F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="0042007A" w:rsidRPr="004E4D16">
              <w:rPr>
                <w:szCs w:val="24"/>
                <w:lang w:val="ru-RU"/>
              </w:rPr>
              <w:t xml:space="preserve"> </w:t>
            </w:r>
            <w:r w:rsidRPr="003A055F">
              <w:rPr>
                <w:szCs w:val="24"/>
                <w:lang w:val="ru-RU"/>
              </w:rPr>
              <w:t xml:space="preserve">марта </w:t>
            </w:r>
            <w:r w:rsidR="00487B24" w:rsidRPr="004E4D16">
              <w:rPr>
                <w:szCs w:val="24"/>
                <w:lang w:val="ru-RU"/>
              </w:rPr>
              <w:t>20</w:t>
            </w:r>
            <w:r w:rsidR="004A7A44" w:rsidRPr="004E4D16">
              <w:rPr>
                <w:szCs w:val="24"/>
                <w:lang w:val="ru-RU"/>
              </w:rPr>
              <w:t>2</w:t>
            </w:r>
            <w:r w:rsidR="00A52CD7">
              <w:rPr>
                <w:szCs w:val="24"/>
                <w:lang w:val="ru-RU"/>
              </w:rPr>
              <w:t>2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4E4D16" w14:paraId="273483B0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2144CF5" w14:textId="4A710843" w:rsidR="00487B24" w:rsidRPr="004E4D16" w:rsidRDefault="00A52CD7" w:rsidP="0008373F">
            <w:pPr>
              <w:pStyle w:val="Tabletext"/>
              <w:jc w:val="left"/>
              <w:rPr>
                <w:lang w:val="ru-RU"/>
              </w:rPr>
            </w:pPr>
            <w:bookmarkStart w:id="2" w:name="_Hlk86681460"/>
            <w:r>
              <w:rPr>
                <w:lang w:val="ru-RU"/>
              </w:rPr>
              <w:t>A22</w:t>
            </w:r>
            <w:r w:rsidR="00487B24" w:rsidRPr="004E4D16">
              <w:rPr>
                <w:lang w:val="ru-RU"/>
              </w:rPr>
              <w:t xml:space="preserve"> Расписание 2 (</w:t>
            </w:r>
            <w:r>
              <w:rPr>
                <w:lang w:val="ru-RU"/>
              </w:rPr>
              <w:t>A22</w:t>
            </w:r>
            <w:r w:rsidR="00316679" w:rsidRPr="004E4D16">
              <w:rPr>
                <w:lang w:val="ru-RU"/>
              </w:rPr>
              <w:t>S2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3FD948CB" w14:textId="0C4E8BA9" w:rsidR="00487B24" w:rsidRPr="004E4D16" w:rsidRDefault="009124C0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3A055F" w:rsidRPr="003A055F">
              <w:rPr>
                <w:lang w:val="ru-RU"/>
              </w:rPr>
              <w:t>ма</w:t>
            </w:r>
            <w:r w:rsidR="003A055F">
              <w:rPr>
                <w:lang w:val="ru-RU"/>
              </w:rPr>
              <w:t>я</w:t>
            </w:r>
            <w:r w:rsidR="00487B24"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A52CD7">
              <w:rPr>
                <w:lang w:val="ru-RU"/>
              </w:rPr>
              <w:t>2</w:t>
            </w:r>
            <w:r w:rsidR="00487B24"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0DCA5BE8" w14:textId="45DA45A5" w:rsidR="00487B24" w:rsidRPr="004E4D16" w:rsidRDefault="003A055F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637A24" w:rsidRPr="004E4D16">
              <w:rPr>
                <w:szCs w:val="24"/>
                <w:lang w:val="ru-RU"/>
              </w:rPr>
              <w:t>2</w:t>
            </w:r>
            <w:r w:rsidR="0042007A" w:rsidRPr="004E4D16">
              <w:rPr>
                <w:szCs w:val="24"/>
                <w:lang w:val="ru-RU"/>
              </w:rPr>
              <w:t xml:space="preserve"> </w:t>
            </w:r>
            <w:r w:rsidRPr="003A055F">
              <w:rPr>
                <w:szCs w:val="24"/>
                <w:lang w:val="ru-RU"/>
              </w:rPr>
              <w:t xml:space="preserve">мая </w:t>
            </w:r>
            <w:r w:rsidR="00487B24" w:rsidRPr="004E4D16">
              <w:rPr>
                <w:szCs w:val="24"/>
                <w:lang w:val="ru-RU"/>
              </w:rPr>
              <w:t>20</w:t>
            </w:r>
            <w:r w:rsidR="004A7A44" w:rsidRPr="004E4D16">
              <w:rPr>
                <w:szCs w:val="24"/>
                <w:lang w:val="ru-RU"/>
              </w:rPr>
              <w:t>2</w:t>
            </w:r>
            <w:r w:rsidR="00A52CD7">
              <w:rPr>
                <w:szCs w:val="24"/>
                <w:lang w:val="ru-RU"/>
              </w:rPr>
              <w:t>2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bookmarkEnd w:id="2"/>
      <w:tr w:rsidR="00A52CD7" w:rsidRPr="004E4D16" w14:paraId="63AAE50B" w14:textId="77777777" w:rsidTr="001C2F22">
        <w:trPr>
          <w:trHeight w:val="223"/>
          <w:jc w:val="center"/>
        </w:trPr>
        <w:tc>
          <w:tcPr>
            <w:tcW w:w="4103" w:type="dxa"/>
            <w:vAlign w:val="center"/>
          </w:tcPr>
          <w:p w14:paraId="654FE02C" w14:textId="4CAE7E9A" w:rsidR="00A52CD7" w:rsidRPr="004E4D16" w:rsidRDefault="00A52CD7" w:rsidP="001C2F22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A22</w:t>
            </w:r>
            <w:r w:rsidRPr="004E4D16">
              <w:rPr>
                <w:lang w:val="ru-RU"/>
              </w:rPr>
              <w:t xml:space="preserve"> Расписание </w:t>
            </w:r>
            <w:r>
              <w:rPr>
                <w:lang w:val="ru-RU"/>
              </w:rPr>
              <w:t>3</w:t>
            </w:r>
            <w:r w:rsidRPr="004E4D16">
              <w:rPr>
                <w:lang w:val="ru-RU"/>
              </w:rPr>
              <w:t xml:space="preserve"> (</w:t>
            </w:r>
            <w:r>
              <w:rPr>
                <w:lang w:val="ru-RU"/>
              </w:rPr>
              <w:t>A22</w:t>
            </w:r>
            <w:r w:rsidRPr="004E4D16">
              <w:rPr>
                <w:lang w:val="ru-RU"/>
              </w:rPr>
              <w:t>S</w:t>
            </w:r>
            <w:r>
              <w:rPr>
                <w:lang w:val="ru-RU"/>
              </w:rPr>
              <w:t>3</w:t>
            </w:r>
            <w:r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4457F51D" w14:textId="2178882B" w:rsidR="00A52CD7" w:rsidRPr="004E4D16" w:rsidRDefault="009124C0" w:rsidP="001C2F22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A52CD7">
              <w:rPr>
                <w:lang w:val="ru-RU"/>
              </w:rPr>
              <w:t>июля</w:t>
            </w:r>
            <w:r w:rsidR="00A52CD7" w:rsidRPr="004E4D16">
              <w:rPr>
                <w:lang w:val="ru-RU"/>
              </w:rPr>
              <w:t xml:space="preserve"> 202</w:t>
            </w:r>
            <w:r w:rsidR="00A52CD7">
              <w:rPr>
                <w:lang w:val="ru-RU"/>
              </w:rPr>
              <w:t>2</w:t>
            </w:r>
            <w:r w:rsidR="00A52CD7"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7D634069" w14:textId="6803C3BA" w:rsidR="00A52CD7" w:rsidRPr="004E4D16" w:rsidRDefault="003A055F" w:rsidP="001C2F22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  <w:r w:rsidR="00A52CD7" w:rsidRPr="004E4D16">
              <w:rPr>
                <w:szCs w:val="24"/>
                <w:lang w:val="ru-RU"/>
              </w:rPr>
              <w:t xml:space="preserve"> </w:t>
            </w:r>
            <w:r w:rsidR="00A52CD7" w:rsidRPr="00A52CD7">
              <w:rPr>
                <w:szCs w:val="24"/>
                <w:lang w:val="ru-RU"/>
              </w:rPr>
              <w:t xml:space="preserve">июля </w:t>
            </w:r>
            <w:r w:rsidR="00A52CD7" w:rsidRPr="004E4D16">
              <w:rPr>
                <w:szCs w:val="24"/>
                <w:lang w:val="ru-RU"/>
              </w:rPr>
              <w:t>202</w:t>
            </w:r>
            <w:r w:rsidR="00A52CD7">
              <w:rPr>
                <w:szCs w:val="24"/>
                <w:lang w:val="ru-RU"/>
              </w:rPr>
              <w:t>2</w:t>
            </w:r>
            <w:r w:rsidR="00A52CD7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EC089C" w:rsidRPr="004E4D16" w14:paraId="1DEBE2F4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24ACB774" w14:textId="76791C96" w:rsidR="00EC089C" w:rsidRPr="004E4D16" w:rsidRDefault="00A52CD7" w:rsidP="0008373F">
            <w:pPr>
              <w:pStyle w:val="Tabletext"/>
              <w:jc w:val="left"/>
              <w:rPr>
                <w:lang w:val="ru-RU"/>
              </w:rPr>
            </w:pPr>
            <w:r>
              <w:rPr>
                <w:lang w:val="ru-RU"/>
              </w:rPr>
              <w:t>A22</w:t>
            </w:r>
            <w:r w:rsidR="00161F33" w:rsidRPr="004E4D16">
              <w:rPr>
                <w:lang w:val="ru-RU"/>
              </w:rPr>
              <w:t xml:space="preserve"> </w:t>
            </w:r>
            <w:r w:rsidR="00EC089C" w:rsidRPr="004E4D16">
              <w:rPr>
                <w:lang w:val="ru-RU"/>
              </w:rPr>
              <w:t>Окончательное расписание (</w:t>
            </w:r>
            <w:r>
              <w:rPr>
                <w:lang w:val="ru-RU"/>
              </w:rPr>
              <w:t>A22</w:t>
            </w:r>
            <w:r w:rsidR="004A7A44" w:rsidRPr="004E4D16">
              <w:rPr>
                <w:lang w:val="ru-RU"/>
              </w:rPr>
              <w:t>F</w:t>
            </w:r>
            <w:r w:rsidR="00176827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1069FAE" w14:textId="491492E5" w:rsidR="00EC089C" w:rsidRPr="004E4D16" w:rsidRDefault="009124C0" w:rsidP="001D0749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3A055F">
              <w:rPr>
                <w:lang w:val="ru-RU"/>
              </w:rPr>
              <w:t>ноября</w:t>
            </w:r>
            <w:r w:rsidR="00B310DF" w:rsidRPr="004E4D16">
              <w:rPr>
                <w:lang w:val="ru-RU"/>
              </w:rPr>
              <w:t xml:space="preserve"> </w:t>
            </w:r>
            <w:r w:rsidR="001D0749" w:rsidRPr="004E4D16">
              <w:rPr>
                <w:lang w:val="ru-RU"/>
              </w:rPr>
              <w:t>20</w:t>
            </w:r>
            <w:r w:rsidR="00AF2A4E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2</w:t>
            </w:r>
            <w:r w:rsidR="00EC089C"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46289513" w14:textId="43FEBF4C" w:rsidR="00EC089C" w:rsidRPr="004E4D16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2</w:t>
            </w:r>
            <w:r w:rsidR="003A055F">
              <w:rPr>
                <w:lang w:val="ru-RU"/>
              </w:rPr>
              <w:t>0</w:t>
            </w:r>
            <w:r w:rsidRPr="004E4D16">
              <w:rPr>
                <w:lang w:val="ru-RU"/>
              </w:rPr>
              <w:t xml:space="preserve"> </w:t>
            </w:r>
            <w:r w:rsidR="003A055F" w:rsidRPr="003A055F">
              <w:rPr>
                <w:lang w:val="ru-RU"/>
              </w:rPr>
              <w:t xml:space="preserve">ноября </w:t>
            </w:r>
            <w:r w:rsidR="00487B24" w:rsidRPr="004E4D16">
              <w:rPr>
                <w:lang w:val="ru-RU"/>
              </w:rPr>
              <w:t>202</w:t>
            </w:r>
            <w:r w:rsidR="00637A24" w:rsidRPr="004E4D16">
              <w:rPr>
                <w:lang w:val="ru-RU"/>
              </w:rPr>
              <w:t>2</w:t>
            </w:r>
            <w:r w:rsidR="00EC089C" w:rsidRPr="004E4D16">
              <w:rPr>
                <w:lang w:val="ru-RU"/>
              </w:rPr>
              <w:t xml:space="preserve"> г.</w:t>
            </w:r>
          </w:p>
        </w:tc>
      </w:tr>
    </w:tbl>
    <w:p w14:paraId="7D6E7770" w14:textId="77777777" w:rsidR="00284575" w:rsidRPr="004E4D16" w:rsidRDefault="00284575" w:rsidP="009124C0">
      <w:pPr>
        <w:spacing w:before="720"/>
        <w:jc w:val="center"/>
        <w:rPr>
          <w:lang w:val="ru-RU"/>
        </w:rPr>
      </w:pPr>
      <w:r w:rsidRPr="004E4D16">
        <w:rPr>
          <w:rFonts w:asciiTheme="minorHAnsi" w:hAnsiTheme="minorHAnsi"/>
          <w:sz w:val="18"/>
          <w:szCs w:val="18"/>
          <w:lang w:val="ru-RU" w:eastAsia="zh-CN"/>
        </w:rPr>
        <w:t>_</w:t>
      </w:r>
      <w:r w:rsidRPr="004E4D16">
        <w:rPr>
          <w:lang w:val="ru-RU"/>
        </w:rPr>
        <w:t>______________</w:t>
      </w:r>
    </w:p>
    <w:sectPr w:rsidR="00284575" w:rsidRPr="004E4D16" w:rsidSect="0052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E825D" w14:textId="77777777" w:rsidR="00CF687C" w:rsidRDefault="00CF687C">
      <w:r>
        <w:separator/>
      </w:r>
    </w:p>
  </w:endnote>
  <w:endnote w:type="continuationSeparator" w:id="0">
    <w:p w14:paraId="6631EB21" w14:textId="77777777" w:rsidR="00CF687C" w:rsidRDefault="00CF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164" w14:textId="603100B1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786395">
      <w:rPr>
        <w:noProof/>
        <w:sz w:val="16"/>
        <w:szCs w:val="16"/>
      </w:rPr>
      <w:t>08.11.21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97A9" w14:textId="46AE31F7" w:rsidR="009124C0" w:rsidRPr="00C47077" w:rsidRDefault="009124C0" w:rsidP="00C47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0DF7" w14:textId="77777777" w:rsidR="009124C0" w:rsidRPr="009124C0" w:rsidRDefault="009124C0" w:rsidP="009124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4F81BD" w:themeColor="accent1"/>
        <w:sz w:val="19"/>
        <w:szCs w:val="19"/>
      </w:rPr>
    </w:pPr>
    <w:r w:rsidRPr="009124C0">
      <w:rPr>
        <w:color w:val="4F81BD" w:themeColor="accent1"/>
        <w:sz w:val="19"/>
        <w:szCs w:val="19"/>
      </w:rPr>
      <w:t>International Telecommunication Union • Place des Nations, CH</w:t>
    </w:r>
    <w:r w:rsidRPr="009124C0">
      <w:rPr>
        <w:color w:val="4F81BD" w:themeColor="accent1"/>
        <w:sz w:val="19"/>
        <w:szCs w:val="19"/>
      </w:rPr>
      <w:noBreakHyphen/>
      <w:t>1211 Geneva 20, Switzerland</w:t>
    </w:r>
    <w:r w:rsidRPr="009124C0">
      <w:rPr>
        <w:color w:val="4F81BD" w:themeColor="accent1"/>
        <w:sz w:val="19"/>
        <w:szCs w:val="19"/>
      </w:rPr>
      <w:br/>
    </w:r>
    <w:r w:rsidRPr="009124C0">
      <w:rPr>
        <w:color w:val="4F81BD" w:themeColor="accent1"/>
        <w:sz w:val="19"/>
        <w:szCs w:val="19"/>
        <w:lang w:val="ru-RU"/>
      </w:rPr>
      <w:t>Тел</w:t>
    </w:r>
    <w:r w:rsidRPr="009124C0">
      <w:rPr>
        <w:color w:val="4F81BD" w:themeColor="accent1"/>
        <w:sz w:val="19"/>
        <w:szCs w:val="19"/>
      </w:rPr>
      <w:t xml:space="preserve">.: +41 22 730 5111 • </w:t>
    </w:r>
    <w:r w:rsidRPr="009124C0">
      <w:rPr>
        <w:color w:val="4F81BD" w:themeColor="accent1"/>
        <w:sz w:val="19"/>
        <w:szCs w:val="19"/>
        <w:lang w:val="ru-RU"/>
      </w:rPr>
      <w:t>Эл</w:t>
    </w:r>
    <w:r w:rsidRPr="009124C0">
      <w:rPr>
        <w:color w:val="4F81BD" w:themeColor="accent1"/>
        <w:sz w:val="19"/>
        <w:szCs w:val="19"/>
      </w:rPr>
      <w:t xml:space="preserve">. </w:t>
    </w:r>
    <w:r w:rsidRPr="009124C0">
      <w:rPr>
        <w:color w:val="4F81BD" w:themeColor="accent1"/>
        <w:sz w:val="19"/>
        <w:szCs w:val="19"/>
        <w:lang w:val="ru-RU"/>
      </w:rPr>
      <w:t>почта</w:t>
    </w:r>
    <w:r w:rsidRPr="00FC30D5">
      <w:rPr>
        <w:color w:val="4F81BD" w:themeColor="accent1"/>
        <w:sz w:val="19"/>
        <w:szCs w:val="19"/>
      </w:rPr>
      <w:t>:</w:t>
    </w:r>
    <w:r w:rsidRPr="009124C0">
      <w:rPr>
        <w:color w:val="4F81BD" w:themeColor="accent1"/>
        <w:sz w:val="19"/>
        <w:szCs w:val="19"/>
      </w:rPr>
      <w:t xml:space="preserve"> </w:t>
    </w:r>
    <w:hyperlink r:id="rId1" w:history="1">
      <w:r w:rsidRPr="009124C0">
        <w:rPr>
          <w:color w:val="0000FF"/>
          <w:sz w:val="19"/>
          <w:szCs w:val="19"/>
          <w:u w:val="single"/>
        </w:rPr>
        <w:t>itumail@itu.int</w:t>
      </w:r>
    </w:hyperlink>
    <w:r w:rsidRPr="009124C0">
      <w:rPr>
        <w:color w:val="4F81BD" w:themeColor="accent1"/>
        <w:sz w:val="19"/>
        <w:szCs w:val="19"/>
      </w:rPr>
      <w:t xml:space="preserve"> • </w:t>
    </w:r>
    <w:r w:rsidRPr="009124C0">
      <w:rPr>
        <w:color w:val="4F81BD" w:themeColor="accent1"/>
        <w:sz w:val="19"/>
        <w:szCs w:val="19"/>
        <w:lang w:val="ru-RU"/>
      </w:rPr>
      <w:t>Факс</w:t>
    </w:r>
    <w:r w:rsidRPr="009124C0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9124C0">
        <w:rPr>
          <w:color w:val="0000FF"/>
          <w:sz w:val="19"/>
          <w:szCs w:val="19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3D173" w14:textId="77777777" w:rsidR="00CF687C" w:rsidRDefault="00CF687C">
      <w:r>
        <w:t>____________________</w:t>
      </w:r>
    </w:p>
  </w:footnote>
  <w:footnote w:type="continuationSeparator" w:id="0">
    <w:p w14:paraId="003CF184" w14:textId="77777777" w:rsidR="00CF687C" w:rsidRDefault="00CF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D3057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305A"/>
    <w:rsid w:val="001C6971"/>
    <w:rsid w:val="001C6B9E"/>
    <w:rsid w:val="001D04FB"/>
    <w:rsid w:val="001D0749"/>
    <w:rsid w:val="001D0894"/>
    <w:rsid w:val="001D2785"/>
    <w:rsid w:val="001D4BCF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5B76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04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055F"/>
    <w:rsid w:val="003A1F49"/>
    <w:rsid w:val="003A55ED"/>
    <w:rsid w:val="003A5D52"/>
    <w:rsid w:val="003B15E8"/>
    <w:rsid w:val="003B2BDA"/>
    <w:rsid w:val="003B55EC"/>
    <w:rsid w:val="003C2A20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23E2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5581"/>
    <w:rsid w:val="004D733B"/>
    <w:rsid w:val="004E0DC4"/>
    <w:rsid w:val="004E0FB5"/>
    <w:rsid w:val="004E43BB"/>
    <w:rsid w:val="004E460D"/>
    <w:rsid w:val="004E4D16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0686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D3FA8"/>
    <w:rsid w:val="005E2FC6"/>
    <w:rsid w:val="005E5EB3"/>
    <w:rsid w:val="005E6121"/>
    <w:rsid w:val="005F04D2"/>
    <w:rsid w:val="005F1EA6"/>
    <w:rsid w:val="005F3CB6"/>
    <w:rsid w:val="005F657C"/>
    <w:rsid w:val="00602D53"/>
    <w:rsid w:val="006047E5"/>
    <w:rsid w:val="00616122"/>
    <w:rsid w:val="00637A24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128E"/>
    <w:rsid w:val="006B49DA"/>
    <w:rsid w:val="006C53F8"/>
    <w:rsid w:val="006C7CDE"/>
    <w:rsid w:val="006D13BB"/>
    <w:rsid w:val="006D2C33"/>
    <w:rsid w:val="006D43BD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86395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E4C3E"/>
    <w:rsid w:val="008F3E96"/>
    <w:rsid w:val="008F4F21"/>
    <w:rsid w:val="00904D4A"/>
    <w:rsid w:val="009076D7"/>
    <w:rsid w:val="009124C0"/>
    <w:rsid w:val="009151BA"/>
    <w:rsid w:val="009208FA"/>
    <w:rsid w:val="00925023"/>
    <w:rsid w:val="009277BC"/>
    <w:rsid w:val="00927D57"/>
    <w:rsid w:val="00931A51"/>
    <w:rsid w:val="00940D40"/>
    <w:rsid w:val="00947185"/>
    <w:rsid w:val="00950BDB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24FA"/>
    <w:rsid w:val="00A34D6F"/>
    <w:rsid w:val="00A40DA7"/>
    <w:rsid w:val="00A41F91"/>
    <w:rsid w:val="00A442C2"/>
    <w:rsid w:val="00A507D8"/>
    <w:rsid w:val="00A51B29"/>
    <w:rsid w:val="00A52C61"/>
    <w:rsid w:val="00A52CD7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837D7"/>
    <w:rsid w:val="00B90743"/>
    <w:rsid w:val="00B90C45"/>
    <w:rsid w:val="00B93017"/>
    <w:rsid w:val="00B933BE"/>
    <w:rsid w:val="00B969D9"/>
    <w:rsid w:val="00BA6296"/>
    <w:rsid w:val="00BC1444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42F"/>
    <w:rsid w:val="00C4395E"/>
    <w:rsid w:val="00C43A6D"/>
    <w:rsid w:val="00C47077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3939"/>
    <w:rsid w:val="00CE463D"/>
    <w:rsid w:val="00CF27F8"/>
    <w:rsid w:val="00CF687C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82657"/>
    <w:rsid w:val="00D87E20"/>
    <w:rsid w:val="00D90927"/>
    <w:rsid w:val="00D92B90"/>
    <w:rsid w:val="00D94D74"/>
    <w:rsid w:val="00DA163D"/>
    <w:rsid w:val="00DA4037"/>
    <w:rsid w:val="00DB2F45"/>
    <w:rsid w:val="00DB76A5"/>
    <w:rsid w:val="00DD0C88"/>
    <w:rsid w:val="00DD1730"/>
    <w:rsid w:val="00DE0B81"/>
    <w:rsid w:val="00DE2702"/>
    <w:rsid w:val="00DE4F2C"/>
    <w:rsid w:val="00DE66A5"/>
    <w:rsid w:val="00DF1191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622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165CD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A73C0"/>
    <w:rsid w:val="00FB2592"/>
    <w:rsid w:val="00FB2810"/>
    <w:rsid w:val="00FB6C6B"/>
    <w:rsid w:val="00FB7A2C"/>
    <w:rsid w:val="00FC0110"/>
    <w:rsid w:val="00FC02D7"/>
    <w:rsid w:val="00FC2947"/>
    <w:rsid w:val="00FC30D5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D17D-2753-473B-A090-95711E2A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5410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4</cp:revision>
  <cp:lastPrinted>2019-11-29T09:54:00Z</cp:lastPrinted>
  <dcterms:created xsi:type="dcterms:W3CDTF">2021-11-08T08:09:00Z</dcterms:created>
  <dcterms:modified xsi:type="dcterms:W3CDTF">2021-11-10T14:48:00Z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