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5119D6A6" w14:textId="77777777" w:rsidTr="00784718">
        <w:tc>
          <w:tcPr>
            <w:tcW w:w="5000" w:type="pct"/>
            <w:gridSpan w:val="3"/>
            <w:shd w:val="clear" w:color="auto" w:fill="auto"/>
          </w:tcPr>
          <w:p w14:paraId="24EC5ED8" w14:textId="6F021A33" w:rsidR="000F7BBE" w:rsidRPr="000F7BBE" w:rsidRDefault="000F7BBE" w:rsidP="00F16820">
            <w:pPr>
              <w:spacing w:before="240" w:line="340" w:lineRule="exact"/>
              <w:rPr>
                <w:b/>
                <w:bCs/>
                <w:color w:val="808080" w:themeColor="background1" w:themeShade="80"/>
                <w:sz w:val="28"/>
                <w:szCs w:val="28"/>
                <w:rtl/>
                <w:lang w:bidi="ar-EG"/>
              </w:rPr>
            </w:pPr>
            <w:bookmarkStart w:id="0" w:name="_GoBack"/>
            <w:bookmarkEnd w:id="0"/>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1AFF5984" w14:textId="77777777" w:rsidR="000F7BBE" w:rsidRPr="000F7BBE" w:rsidRDefault="000F7BBE" w:rsidP="000F7BBE">
            <w:pPr>
              <w:rPr>
                <w:b/>
                <w:bCs/>
                <w:rtl/>
                <w:lang w:bidi="ar-EG"/>
              </w:rPr>
            </w:pPr>
          </w:p>
        </w:tc>
      </w:tr>
      <w:tr w:rsidR="000F7BBE" w:rsidRPr="000F7BBE" w14:paraId="74298E34" w14:textId="77777777" w:rsidTr="00784718">
        <w:tc>
          <w:tcPr>
            <w:tcW w:w="2707" w:type="pct"/>
            <w:gridSpan w:val="2"/>
            <w:shd w:val="clear" w:color="auto" w:fill="auto"/>
          </w:tcPr>
          <w:p w14:paraId="674C72E6" w14:textId="15FABE5A" w:rsidR="000F7BBE" w:rsidRPr="00F2208E" w:rsidRDefault="000F7BBE" w:rsidP="000F7BBE">
            <w:pPr>
              <w:spacing w:before="80" w:after="60" w:line="300" w:lineRule="exact"/>
              <w:rPr>
                <w:position w:val="2"/>
                <w:lang w:bidi="ar-EG"/>
              </w:rPr>
            </w:pPr>
            <w:r w:rsidRPr="00F2208E">
              <w:rPr>
                <w:rFonts w:hint="cs"/>
                <w:position w:val="2"/>
                <w:rtl/>
                <w:lang w:bidi="ar-AE"/>
              </w:rPr>
              <w:t>الرسالة المعممة</w:t>
            </w:r>
          </w:p>
          <w:p w14:paraId="7AE0BE2A" w14:textId="4D8649AB" w:rsidR="000F7BBE" w:rsidRPr="00F2208E" w:rsidRDefault="00FC09E8" w:rsidP="000F7BBE">
            <w:pPr>
              <w:spacing w:before="80" w:after="60" w:line="300" w:lineRule="exact"/>
              <w:rPr>
                <w:position w:val="2"/>
                <w:rtl/>
                <w:lang w:bidi="ar-SY"/>
              </w:rPr>
            </w:pPr>
            <w:r w:rsidRPr="00F2208E">
              <w:rPr>
                <w:b/>
                <w:bCs/>
                <w:position w:val="2"/>
                <w:lang w:val="en-GB" w:bidi="ar-EG"/>
              </w:rPr>
              <w:t>CR</w:t>
            </w:r>
            <w:r w:rsidR="00F2208E">
              <w:rPr>
                <w:b/>
                <w:bCs/>
                <w:position w:val="2"/>
                <w:lang w:bidi="ar-EG"/>
              </w:rPr>
              <w:t>/456</w:t>
            </w:r>
          </w:p>
        </w:tc>
        <w:tc>
          <w:tcPr>
            <w:tcW w:w="2293" w:type="pct"/>
            <w:shd w:val="clear" w:color="auto" w:fill="auto"/>
          </w:tcPr>
          <w:p w14:paraId="1AEC3E95" w14:textId="214529C9" w:rsidR="000F7BBE" w:rsidRPr="00F2208E" w:rsidRDefault="001A2502" w:rsidP="00F16820">
            <w:pPr>
              <w:spacing w:before="80" w:after="60" w:line="300" w:lineRule="exact"/>
              <w:jc w:val="right"/>
              <w:rPr>
                <w:position w:val="2"/>
                <w:rtl/>
                <w:lang w:bidi="ar-EG"/>
              </w:rPr>
            </w:pPr>
            <w:r>
              <w:rPr>
                <w:rFonts w:hint="cs"/>
                <w:position w:val="2"/>
                <w:rtl/>
                <w:lang w:val="fr-FR" w:bidi="ar-EG"/>
              </w:rPr>
              <w:t>6</w:t>
            </w:r>
            <w:r w:rsidR="00F16820" w:rsidRPr="00F2208E">
              <w:rPr>
                <w:rFonts w:hint="cs"/>
                <w:position w:val="2"/>
                <w:rtl/>
                <w:lang w:bidi="ar-SY"/>
              </w:rPr>
              <w:t xml:space="preserve"> </w:t>
            </w:r>
            <w:r w:rsidR="00F2208E" w:rsidRPr="00F2208E">
              <w:rPr>
                <w:rFonts w:hint="cs"/>
                <w:position w:val="2"/>
                <w:rtl/>
                <w:lang w:bidi="ar-SY"/>
              </w:rPr>
              <w:t>مارس</w:t>
            </w:r>
            <w:r w:rsidR="000F7BBE" w:rsidRPr="00F2208E">
              <w:rPr>
                <w:rFonts w:hint="cs"/>
                <w:position w:val="2"/>
                <w:rtl/>
                <w:lang w:bidi="ar-SY"/>
              </w:rPr>
              <w:t xml:space="preserve"> </w:t>
            </w:r>
            <w:r w:rsidR="00F16820" w:rsidRPr="00F2208E">
              <w:rPr>
                <w:position w:val="2"/>
                <w:lang w:bidi="ar-EG"/>
              </w:rPr>
              <w:t>2020</w:t>
            </w:r>
          </w:p>
        </w:tc>
      </w:tr>
      <w:tr w:rsidR="000F7BBE" w:rsidRPr="000F7BBE" w14:paraId="48B0B5D8" w14:textId="77777777" w:rsidTr="00784718">
        <w:tc>
          <w:tcPr>
            <w:tcW w:w="5000" w:type="pct"/>
            <w:gridSpan w:val="3"/>
            <w:shd w:val="clear" w:color="auto" w:fill="auto"/>
          </w:tcPr>
          <w:p w14:paraId="26C75911" w14:textId="77777777" w:rsidR="000F7BBE" w:rsidRPr="000F7BBE" w:rsidRDefault="000F7BBE" w:rsidP="000F7BBE">
            <w:pPr>
              <w:spacing w:before="80" w:after="60" w:line="300" w:lineRule="exact"/>
              <w:rPr>
                <w:position w:val="2"/>
                <w:lang w:bidi="ar-SY"/>
              </w:rPr>
            </w:pPr>
          </w:p>
        </w:tc>
      </w:tr>
      <w:tr w:rsidR="000F7BBE" w:rsidRPr="000F7BBE" w14:paraId="45AACC8F" w14:textId="77777777" w:rsidTr="00784718">
        <w:tc>
          <w:tcPr>
            <w:tcW w:w="5000" w:type="pct"/>
            <w:gridSpan w:val="3"/>
            <w:shd w:val="clear" w:color="auto" w:fill="auto"/>
          </w:tcPr>
          <w:p w14:paraId="3E3D030D" w14:textId="7848FF7D"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0D018C82" w14:textId="77777777" w:rsidTr="00784718">
        <w:tc>
          <w:tcPr>
            <w:tcW w:w="5000" w:type="pct"/>
            <w:gridSpan w:val="3"/>
            <w:shd w:val="clear" w:color="auto" w:fill="auto"/>
          </w:tcPr>
          <w:p w14:paraId="447664B0" w14:textId="77777777" w:rsidR="000F7BBE" w:rsidRPr="000F7BBE" w:rsidRDefault="000F7BBE" w:rsidP="009F4EC4">
            <w:pPr>
              <w:spacing w:before="0" w:after="60" w:line="300" w:lineRule="exact"/>
              <w:rPr>
                <w:position w:val="2"/>
                <w:rtl/>
              </w:rPr>
            </w:pPr>
          </w:p>
        </w:tc>
      </w:tr>
      <w:tr w:rsidR="000F7BBE" w:rsidRPr="000F7BBE" w14:paraId="0984C0FB" w14:textId="77777777" w:rsidTr="00784718">
        <w:tc>
          <w:tcPr>
            <w:tcW w:w="5000" w:type="pct"/>
            <w:gridSpan w:val="3"/>
            <w:shd w:val="clear" w:color="auto" w:fill="auto"/>
          </w:tcPr>
          <w:p w14:paraId="0F77FF2B" w14:textId="77777777" w:rsidR="000F7BBE" w:rsidRPr="000F7BBE" w:rsidRDefault="000F7BBE" w:rsidP="009F4EC4">
            <w:pPr>
              <w:spacing w:before="0" w:after="60" w:line="300" w:lineRule="exact"/>
              <w:rPr>
                <w:position w:val="2"/>
                <w:rtl/>
                <w:lang w:bidi="ar-SY"/>
              </w:rPr>
            </w:pPr>
          </w:p>
        </w:tc>
      </w:tr>
      <w:tr w:rsidR="000F7BBE" w:rsidRPr="00ED0409" w14:paraId="2161E8D4" w14:textId="77777777" w:rsidTr="00784718">
        <w:trPr>
          <w:trHeight w:val="452"/>
        </w:trPr>
        <w:tc>
          <w:tcPr>
            <w:tcW w:w="699" w:type="pct"/>
            <w:shd w:val="clear" w:color="auto" w:fill="auto"/>
          </w:tcPr>
          <w:p w14:paraId="44EC250A"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3255D1E4" w14:textId="385E674E" w:rsidR="000F7BBE" w:rsidRPr="00AB6D9B" w:rsidRDefault="00F2208E" w:rsidP="00C341E4">
            <w:pPr>
              <w:tabs>
                <w:tab w:val="clear" w:pos="794"/>
                <w:tab w:val="left" w:pos="385"/>
              </w:tabs>
              <w:spacing w:before="80" w:after="60" w:line="300" w:lineRule="exact"/>
              <w:rPr>
                <w:b/>
                <w:bCs/>
                <w:position w:val="2"/>
                <w:lang w:val="fr-FR" w:bidi="ar-EG"/>
              </w:rPr>
            </w:pPr>
            <w:r w:rsidRPr="00F2208E">
              <w:rPr>
                <w:rFonts w:hint="cs"/>
                <w:b/>
                <w:bCs/>
                <w:position w:val="2"/>
                <w:rtl/>
                <w:lang w:bidi="ar-EG"/>
              </w:rPr>
              <w:t xml:space="preserve">قرارات المؤتمر العالمي للاتصالات الراديوية لعام </w:t>
            </w:r>
            <w:r w:rsidRPr="00AB6D9B">
              <w:rPr>
                <w:b/>
                <w:bCs/>
                <w:position w:val="2"/>
                <w:lang w:val="fr-FR" w:bidi="ar-EG"/>
              </w:rPr>
              <w:t>(WRC-1</w:t>
            </w:r>
            <w:r w:rsidR="00C51298" w:rsidRPr="00AB6D9B">
              <w:rPr>
                <w:b/>
                <w:bCs/>
                <w:position w:val="2"/>
                <w:lang w:val="fr-FR" w:bidi="ar-EG"/>
              </w:rPr>
              <w:t>9</w:t>
            </w:r>
            <w:r w:rsidRPr="00AB6D9B">
              <w:rPr>
                <w:b/>
                <w:bCs/>
                <w:position w:val="2"/>
                <w:lang w:val="fr-FR" w:bidi="ar-EG"/>
              </w:rPr>
              <w:t>) 201</w:t>
            </w:r>
            <w:r w:rsidR="00C51298" w:rsidRPr="00AB6D9B">
              <w:rPr>
                <w:b/>
                <w:bCs/>
                <w:position w:val="2"/>
                <w:lang w:val="fr-FR" w:bidi="ar-EG"/>
              </w:rPr>
              <w:t>9</w:t>
            </w:r>
            <w:r w:rsidRPr="00F2208E">
              <w:rPr>
                <w:rFonts w:hint="cs"/>
                <w:b/>
                <w:bCs/>
                <w:position w:val="2"/>
                <w:rtl/>
                <w:lang w:bidi="ar-EG"/>
              </w:rPr>
              <w:t xml:space="preserve"> الواردة في محاضر الجلسات العامة</w:t>
            </w:r>
            <w:r w:rsidRPr="00F2208E">
              <w:rPr>
                <w:rFonts w:hint="eastAsia"/>
                <w:b/>
                <w:bCs/>
                <w:position w:val="2"/>
                <w:rtl/>
                <w:lang w:bidi="ar-EG"/>
              </w:rPr>
              <w:t> </w:t>
            </w:r>
            <w:r w:rsidRPr="00F2208E">
              <w:rPr>
                <w:rFonts w:hint="cs"/>
                <w:b/>
                <w:bCs/>
                <w:position w:val="2"/>
                <w:rtl/>
                <w:lang w:bidi="ar-EG"/>
              </w:rPr>
              <w:t>للمؤتمر</w:t>
            </w:r>
          </w:p>
        </w:tc>
      </w:tr>
      <w:tr w:rsidR="00FC09E8" w:rsidRPr="00ED0409" w14:paraId="30A89404" w14:textId="77777777" w:rsidTr="009F4EC4">
        <w:trPr>
          <w:trHeight w:val="232"/>
        </w:trPr>
        <w:tc>
          <w:tcPr>
            <w:tcW w:w="699" w:type="pct"/>
            <w:shd w:val="clear" w:color="auto" w:fill="auto"/>
          </w:tcPr>
          <w:p w14:paraId="442DCE0E" w14:textId="77777777" w:rsidR="00FC09E8" w:rsidRPr="000F7BBE" w:rsidRDefault="00FC09E8" w:rsidP="009F4EC4">
            <w:pPr>
              <w:spacing w:before="0" w:line="300" w:lineRule="exact"/>
              <w:rPr>
                <w:position w:val="2"/>
                <w:rtl/>
              </w:rPr>
            </w:pPr>
          </w:p>
        </w:tc>
        <w:tc>
          <w:tcPr>
            <w:tcW w:w="4301" w:type="pct"/>
            <w:gridSpan w:val="2"/>
            <w:shd w:val="clear" w:color="auto" w:fill="auto"/>
          </w:tcPr>
          <w:p w14:paraId="2C46BC0A" w14:textId="77777777" w:rsidR="00FC09E8" w:rsidRDefault="00FC09E8" w:rsidP="009F4EC4">
            <w:pPr>
              <w:tabs>
                <w:tab w:val="clear" w:pos="794"/>
                <w:tab w:val="left" w:pos="385"/>
              </w:tabs>
              <w:spacing w:before="0" w:line="300" w:lineRule="exact"/>
              <w:ind w:left="385" w:hanging="385"/>
              <w:rPr>
                <w:b/>
                <w:bCs/>
                <w:position w:val="2"/>
                <w:rtl/>
                <w:lang w:bidi="ar-EG"/>
              </w:rPr>
            </w:pPr>
          </w:p>
        </w:tc>
      </w:tr>
    </w:tbl>
    <w:p w14:paraId="3C8871BF" w14:textId="726B4605" w:rsidR="00F2208E" w:rsidRPr="00751075" w:rsidRDefault="00C17815" w:rsidP="009F4EC4">
      <w:pPr>
        <w:spacing w:before="360"/>
        <w:rPr>
          <w:rtl/>
        </w:rPr>
      </w:pPr>
      <w:r w:rsidRPr="00751075">
        <w:rPr>
          <w:rFonts w:hint="cs"/>
          <w:rtl/>
        </w:rPr>
        <w:t>تحية</w:t>
      </w:r>
      <w:r w:rsidR="00F2208E" w:rsidRPr="00751075">
        <w:rPr>
          <w:rFonts w:hint="cs"/>
          <w:rtl/>
        </w:rPr>
        <w:t xml:space="preserve"> طيبة وبعد،</w:t>
      </w:r>
    </w:p>
    <w:p w14:paraId="1B7765B0" w14:textId="146D6944" w:rsidR="00F2208E" w:rsidRDefault="00C51298" w:rsidP="00F2208E">
      <w:pPr>
        <w:rPr>
          <w:rtl/>
          <w:lang w:bidi="ar-SY"/>
        </w:rPr>
      </w:pPr>
      <w:r>
        <w:rPr>
          <w:rFonts w:hint="cs"/>
          <w:noProof/>
          <w:rtl/>
          <w:lang w:bidi="ar-EG"/>
        </w:rPr>
        <w:t>ا</w:t>
      </w:r>
      <w:r w:rsidR="00F2208E">
        <w:rPr>
          <w:rFonts w:hint="cs"/>
          <w:noProof/>
          <w:rtl/>
          <w:lang w:bidi="ar-EG"/>
        </w:rPr>
        <w:t>تخذ</w:t>
      </w:r>
      <w:r w:rsidR="00F2208E" w:rsidRPr="000E1C91">
        <w:rPr>
          <w:rFonts w:hint="cs"/>
          <w:noProof/>
          <w:rtl/>
          <w:lang w:bidi="ar-EG"/>
        </w:rPr>
        <w:t xml:space="preserve"> المؤتمر العالمي للاتصالات الراديوية لعام </w:t>
      </w:r>
      <w:r w:rsidR="00F2208E" w:rsidRPr="00AB6D9B">
        <w:rPr>
          <w:noProof/>
          <w:lang w:val="fr-FR" w:bidi="ar-EG"/>
        </w:rPr>
        <w:t>2019</w:t>
      </w:r>
      <w:r w:rsidR="00F2208E" w:rsidRPr="000E1C91">
        <w:rPr>
          <w:rFonts w:hint="cs"/>
          <w:noProof/>
          <w:rtl/>
          <w:lang w:bidi="ar-EG"/>
        </w:rPr>
        <w:t xml:space="preserve"> </w:t>
      </w:r>
      <w:r w:rsidR="00F2208E" w:rsidRPr="00AB6D9B">
        <w:rPr>
          <w:noProof/>
          <w:lang w:val="fr-FR" w:bidi="ar-EG"/>
        </w:rPr>
        <w:t>(WRC</w:t>
      </w:r>
      <w:r w:rsidR="00F2208E" w:rsidRPr="00AB6D9B">
        <w:rPr>
          <w:noProof/>
          <w:lang w:val="fr-FR" w:bidi="ar-EG"/>
        </w:rPr>
        <w:noBreakHyphen/>
        <w:t>19)</w:t>
      </w:r>
      <w:r w:rsidR="00F2208E" w:rsidRPr="000E1C91">
        <w:rPr>
          <w:rFonts w:hint="cs"/>
          <w:noProof/>
          <w:rtl/>
          <w:lang w:bidi="ar-EG"/>
        </w:rPr>
        <w:t xml:space="preserve">، </w:t>
      </w:r>
      <w:r w:rsidR="00693782">
        <w:rPr>
          <w:rFonts w:hint="cs"/>
          <w:noProof/>
          <w:rtl/>
          <w:lang w:bidi="ar-EG"/>
        </w:rPr>
        <w:t>شرم الشيخ</w:t>
      </w:r>
      <w:r w:rsidR="00F2208E" w:rsidRPr="000E1C91">
        <w:rPr>
          <w:rFonts w:hint="cs"/>
          <w:noProof/>
          <w:rtl/>
          <w:lang w:bidi="ar-EG"/>
        </w:rPr>
        <w:t xml:space="preserve">، </w:t>
      </w:r>
      <w:r w:rsidR="00F2208E">
        <w:rPr>
          <w:rFonts w:hint="cs"/>
          <w:noProof/>
          <w:rtl/>
          <w:lang w:bidi="ar-EG"/>
        </w:rPr>
        <w:t xml:space="preserve">عند إجرائه </w:t>
      </w:r>
      <w:r w:rsidR="00F2208E" w:rsidRPr="000E1C91">
        <w:rPr>
          <w:rFonts w:hint="cs"/>
          <w:noProof/>
          <w:rtl/>
          <w:lang w:bidi="ar-EG"/>
        </w:rPr>
        <w:t xml:space="preserve">مراجعة جزئية للوائح الراديو </w:t>
      </w:r>
      <w:r w:rsidR="00F2208E">
        <w:rPr>
          <w:rFonts w:hint="cs"/>
          <w:noProof/>
          <w:rtl/>
          <w:lang w:bidi="ar-EG"/>
        </w:rPr>
        <w:t>عدد</w:t>
      </w:r>
      <w:r>
        <w:rPr>
          <w:rFonts w:hint="cs"/>
          <w:noProof/>
          <w:rtl/>
          <w:lang w:bidi="ar-EG"/>
        </w:rPr>
        <w:t>اً</w:t>
      </w:r>
      <w:r w:rsidR="00F2208E">
        <w:rPr>
          <w:rFonts w:hint="cs"/>
          <w:noProof/>
          <w:rtl/>
          <w:lang w:bidi="ar-EG"/>
        </w:rPr>
        <w:t xml:space="preserve"> من القرارات التي لا تظهر في الوثائق الختامية للمؤتمر</w:t>
      </w:r>
      <w:r w:rsidR="00693782">
        <w:rPr>
          <w:rFonts w:hint="cs"/>
          <w:noProof/>
          <w:rtl/>
          <w:lang w:bidi="ar-EG"/>
        </w:rPr>
        <w:t xml:space="preserve"> </w:t>
      </w:r>
      <w:r w:rsidR="00693782" w:rsidRPr="00AB6D9B">
        <w:rPr>
          <w:noProof/>
          <w:lang w:val="fr-FR" w:bidi="ar-EG"/>
        </w:rPr>
        <w:t>WRC-19</w:t>
      </w:r>
      <w:r w:rsidR="00F2208E">
        <w:rPr>
          <w:rFonts w:hint="cs"/>
          <w:noProof/>
          <w:rtl/>
          <w:lang w:bidi="ar-EG"/>
        </w:rPr>
        <w:t xml:space="preserve"> ولكنها أدرجت في محاضر جلساته العامة.</w:t>
      </w:r>
      <w:r w:rsidR="00F2208E" w:rsidRPr="000E1C91">
        <w:rPr>
          <w:rFonts w:hint="cs"/>
          <w:noProof/>
          <w:rtl/>
          <w:lang w:bidi="ar-EG"/>
        </w:rPr>
        <w:t xml:space="preserve"> والغرض من هذه الرسالة المعممة</w:t>
      </w:r>
      <w:r w:rsidR="00F2208E">
        <w:rPr>
          <w:rFonts w:hint="cs"/>
          <w:noProof/>
          <w:rtl/>
          <w:lang w:bidi="ar-EG"/>
        </w:rPr>
        <w:t xml:space="preserve">، </w:t>
      </w:r>
      <w:r w:rsidR="00F2208E" w:rsidRPr="000E1C91">
        <w:rPr>
          <w:rFonts w:hint="cs"/>
          <w:noProof/>
          <w:rtl/>
          <w:lang w:bidi="ar-EG"/>
        </w:rPr>
        <w:t xml:space="preserve">هو </w:t>
      </w:r>
      <w:r w:rsidR="00F2208E">
        <w:rPr>
          <w:rFonts w:hint="cs"/>
          <w:noProof/>
          <w:rtl/>
          <w:lang w:bidi="ar-EG"/>
        </w:rPr>
        <w:t>جمع هذه القرارات و</w:t>
      </w:r>
      <w:r w:rsidR="00F2208E" w:rsidRPr="000E1C91">
        <w:rPr>
          <w:rFonts w:hint="cs"/>
          <w:noProof/>
          <w:rtl/>
          <w:lang w:bidi="ar-EG"/>
        </w:rPr>
        <w:t xml:space="preserve">إحاطة الإدارات علماً </w:t>
      </w:r>
      <w:r w:rsidR="00F2208E">
        <w:rPr>
          <w:rFonts w:hint="cs"/>
          <w:noProof/>
          <w:rtl/>
          <w:lang w:bidi="ar-EG"/>
        </w:rPr>
        <w:t>بها</w:t>
      </w:r>
      <w:r w:rsidR="00F2208E" w:rsidRPr="000E1C91">
        <w:rPr>
          <w:rFonts w:hint="cs"/>
          <w:noProof/>
          <w:rtl/>
          <w:lang w:bidi="ar-EG"/>
        </w:rPr>
        <w:t>.</w:t>
      </w:r>
    </w:p>
    <w:p w14:paraId="4E84DF9D" w14:textId="12A45A18" w:rsidR="00F2208E" w:rsidRPr="00693782" w:rsidRDefault="00F2208E" w:rsidP="00F2208E">
      <w:pPr>
        <w:rPr>
          <w:spacing w:val="4"/>
          <w:rtl/>
          <w:lang w:bidi="ar-EG"/>
        </w:rPr>
      </w:pPr>
      <w:r w:rsidRPr="00693782">
        <w:rPr>
          <w:rFonts w:hint="cs"/>
          <w:spacing w:val="4"/>
          <w:rtl/>
          <w:lang w:bidi="ar-SY"/>
        </w:rPr>
        <w:t xml:space="preserve">ويتضمن الملحق بهذه الرسالة المعممة تجميعاً للنصوص الخاصة بهذه القرارات إلى جانب إحالات إلى الفقرات ذات الصلة من الوثائق التي ترد فيها محاضر الجلسات العامة للمؤتمر </w:t>
      </w:r>
      <w:r w:rsidRPr="00693782">
        <w:rPr>
          <w:spacing w:val="4"/>
          <w:lang w:bidi="ar-SY"/>
        </w:rPr>
        <w:t>WRC</w:t>
      </w:r>
      <w:r w:rsidRPr="00693782">
        <w:rPr>
          <w:spacing w:val="4"/>
          <w:lang w:bidi="ar-SY"/>
        </w:rPr>
        <w:noBreakHyphen/>
        <w:t>1</w:t>
      </w:r>
      <w:r w:rsidR="00C51298" w:rsidRPr="00693782">
        <w:rPr>
          <w:spacing w:val="4"/>
          <w:lang w:bidi="ar-SY"/>
        </w:rPr>
        <w:t>9</w:t>
      </w:r>
      <w:r w:rsidRPr="00693782">
        <w:rPr>
          <w:rFonts w:hint="cs"/>
          <w:spacing w:val="4"/>
          <w:rtl/>
          <w:lang w:bidi="ar-EG"/>
        </w:rPr>
        <w:t xml:space="preserve"> وإلى الوثائق التي تم فيها التماس موافقة</w:t>
      </w:r>
      <w:r w:rsidR="00C51298" w:rsidRPr="00693782">
        <w:rPr>
          <w:rFonts w:hint="cs"/>
          <w:spacing w:val="4"/>
          <w:rtl/>
        </w:rPr>
        <w:t xml:space="preserve"> أو </w:t>
      </w:r>
      <w:r w:rsidRPr="00693782">
        <w:rPr>
          <w:rFonts w:hint="cs"/>
          <w:spacing w:val="4"/>
          <w:rtl/>
          <w:lang w:bidi="ar-EG"/>
        </w:rPr>
        <w:t>تصديق الجلسة العامة.</w:t>
      </w:r>
    </w:p>
    <w:p w14:paraId="5A83593C" w14:textId="77777777" w:rsidR="00F2208E" w:rsidRPr="000E1C91" w:rsidRDefault="00F2208E" w:rsidP="00F2208E">
      <w:pPr>
        <w:rPr>
          <w:noProof/>
          <w:rtl/>
          <w:lang w:bidi="ar-EG"/>
        </w:rPr>
      </w:pPr>
      <w:r w:rsidRPr="000E1C91">
        <w:rPr>
          <w:noProof/>
          <w:rtl/>
          <w:lang w:bidi="ar-EG"/>
        </w:rPr>
        <w:t xml:space="preserve">ويبقى مكتب الاتصالات الراديوية على أتم استعداد لتزويد إدارتكم بأي توضيح تطلبونه فيما يتعلق بالمواضيع </w:t>
      </w:r>
      <w:r>
        <w:rPr>
          <w:rFonts w:hint="cs"/>
          <w:noProof/>
          <w:rtl/>
          <w:lang w:bidi="ar-EG"/>
        </w:rPr>
        <w:t>المتناولة في</w:t>
      </w:r>
      <w:r>
        <w:rPr>
          <w:rFonts w:hint="eastAsia"/>
          <w:noProof/>
          <w:rtl/>
          <w:lang w:bidi="ar-EG"/>
        </w:rPr>
        <w:t> </w:t>
      </w:r>
      <w:r w:rsidRPr="000E1C91">
        <w:rPr>
          <w:noProof/>
          <w:rtl/>
          <w:lang w:bidi="ar-EG"/>
        </w:rPr>
        <w:t>هذه الرسالة المعممة.</w:t>
      </w:r>
    </w:p>
    <w:p w14:paraId="00996D5B" w14:textId="783D329C" w:rsidR="00F16820" w:rsidRDefault="00F16820" w:rsidP="00F16820">
      <w:pPr>
        <w:spacing w:before="240"/>
        <w:rPr>
          <w:rtl/>
          <w:lang w:bidi="ar-EG"/>
        </w:rPr>
      </w:pPr>
      <w:r w:rsidRPr="00F16820">
        <w:rPr>
          <w:rFonts w:hint="cs"/>
          <w:rtl/>
          <w:lang w:bidi="ar-EG"/>
        </w:rPr>
        <w:t>وتفضلوا بقبول فائق التقدير والاحترام.</w:t>
      </w:r>
    </w:p>
    <w:p w14:paraId="1904FFB9" w14:textId="08FECBF8" w:rsidR="00F16820" w:rsidRDefault="00F16820" w:rsidP="00F16820">
      <w:pPr>
        <w:spacing w:before="1440"/>
        <w:jc w:val="left"/>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3666722F" w14:textId="543614D4" w:rsidR="003F77A6" w:rsidRDefault="003F77A6" w:rsidP="00693782">
      <w:pPr>
        <w:spacing w:before="1320"/>
        <w:jc w:val="left"/>
      </w:pPr>
      <w:r w:rsidRPr="001714B6">
        <w:rPr>
          <w:rFonts w:hint="cs"/>
          <w:b/>
          <w:bCs/>
          <w:rtl/>
        </w:rPr>
        <w:t>الملحقات</w:t>
      </w:r>
      <w:r>
        <w:rPr>
          <w:rFonts w:hint="cs"/>
          <w:rtl/>
        </w:rPr>
        <w:t xml:space="preserve">: </w:t>
      </w:r>
      <w:r>
        <w:t>1</w:t>
      </w:r>
    </w:p>
    <w:p w14:paraId="2CA9EA84" w14:textId="77777777" w:rsidR="003F77A6" w:rsidRPr="00693782" w:rsidRDefault="003F77A6" w:rsidP="003F77A6">
      <w:pPr>
        <w:spacing w:before="240"/>
        <w:rPr>
          <w:b/>
          <w:bCs/>
          <w:sz w:val="18"/>
          <w:szCs w:val="18"/>
          <w:rtl/>
          <w:lang w:bidi="ar-EG"/>
        </w:rPr>
      </w:pPr>
      <w:r w:rsidRPr="00693782">
        <w:rPr>
          <w:b/>
          <w:bCs/>
          <w:sz w:val="18"/>
          <w:szCs w:val="18"/>
          <w:rtl/>
        </w:rPr>
        <w:t>التوزيع:</w:t>
      </w:r>
    </w:p>
    <w:p w14:paraId="0D969BB4" w14:textId="77777777" w:rsidR="003F77A6" w:rsidRPr="00693782" w:rsidRDefault="003F77A6" w:rsidP="003F77A6">
      <w:pPr>
        <w:tabs>
          <w:tab w:val="clear" w:pos="794"/>
          <w:tab w:val="left" w:pos="284"/>
        </w:tabs>
        <w:spacing w:before="60" w:line="180" w:lineRule="auto"/>
        <w:rPr>
          <w:sz w:val="18"/>
          <w:szCs w:val="18"/>
          <w:rtl/>
          <w:lang w:val="fr-CH"/>
        </w:rPr>
      </w:pPr>
      <w:r w:rsidRPr="00693782">
        <w:rPr>
          <w:rFonts w:hint="cs"/>
          <w:sz w:val="18"/>
          <w:szCs w:val="18"/>
          <w:rtl/>
        </w:rPr>
        <w:t>-</w:t>
      </w:r>
      <w:r w:rsidRPr="00693782">
        <w:rPr>
          <w:rFonts w:hint="cs"/>
          <w:sz w:val="18"/>
          <w:szCs w:val="18"/>
          <w:rtl/>
        </w:rPr>
        <w:tab/>
      </w:r>
      <w:r w:rsidRPr="00693782">
        <w:rPr>
          <w:sz w:val="18"/>
          <w:szCs w:val="18"/>
          <w:rtl/>
        </w:rPr>
        <w:t>إدارات الدول الأعضاء</w:t>
      </w:r>
      <w:r w:rsidRPr="00693782">
        <w:rPr>
          <w:rFonts w:hint="cs"/>
          <w:sz w:val="18"/>
          <w:szCs w:val="18"/>
          <w:rtl/>
        </w:rPr>
        <w:t xml:space="preserve"> في </w:t>
      </w:r>
      <w:proofErr w:type="spellStart"/>
      <w:r w:rsidRPr="00693782">
        <w:rPr>
          <w:rFonts w:hint="cs"/>
          <w:sz w:val="18"/>
          <w:szCs w:val="18"/>
          <w:rtl/>
        </w:rPr>
        <w:t>الات‍حاد</w:t>
      </w:r>
      <w:proofErr w:type="spellEnd"/>
    </w:p>
    <w:p w14:paraId="65E00262" w14:textId="77777777" w:rsidR="003F77A6" w:rsidRPr="00693782" w:rsidRDefault="003F77A6" w:rsidP="003F77A6">
      <w:pPr>
        <w:tabs>
          <w:tab w:val="clear" w:pos="794"/>
          <w:tab w:val="left" w:pos="284"/>
        </w:tabs>
        <w:spacing w:before="60" w:line="180" w:lineRule="auto"/>
        <w:rPr>
          <w:sz w:val="18"/>
          <w:szCs w:val="18"/>
          <w:rtl/>
          <w:lang w:bidi="ar-EG"/>
        </w:rPr>
      </w:pPr>
      <w:r w:rsidRPr="00693782">
        <w:rPr>
          <w:sz w:val="18"/>
          <w:szCs w:val="18"/>
          <w:rtl/>
        </w:rPr>
        <w:t>-</w:t>
      </w:r>
      <w:r w:rsidRPr="00693782">
        <w:rPr>
          <w:sz w:val="18"/>
          <w:szCs w:val="18"/>
          <w:rtl/>
        </w:rPr>
        <w:tab/>
        <w:t xml:space="preserve">أعضاء </w:t>
      </w:r>
      <w:proofErr w:type="spellStart"/>
      <w:r w:rsidRPr="00693782">
        <w:rPr>
          <w:sz w:val="18"/>
          <w:szCs w:val="18"/>
          <w:rtl/>
        </w:rPr>
        <w:t>ل</w:t>
      </w:r>
      <w:r w:rsidRPr="00693782">
        <w:rPr>
          <w:rFonts w:hint="cs"/>
          <w:sz w:val="18"/>
          <w:szCs w:val="18"/>
          <w:rtl/>
        </w:rPr>
        <w:t>‍</w:t>
      </w:r>
      <w:r w:rsidRPr="00693782">
        <w:rPr>
          <w:sz w:val="18"/>
          <w:szCs w:val="18"/>
          <w:rtl/>
        </w:rPr>
        <w:t>جنة</w:t>
      </w:r>
      <w:proofErr w:type="spellEnd"/>
      <w:r w:rsidRPr="00693782">
        <w:rPr>
          <w:sz w:val="18"/>
          <w:szCs w:val="18"/>
          <w:rtl/>
        </w:rPr>
        <w:t xml:space="preserve"> لوائح الراديو</w:t>
      </w:r>
    </w:p>
    <w:p w14:paraId="37363F39" w14:textId="77777777" w:rsidR="003F77A6" w:rsidRDefault="003F77A6" w:rsidP="00FC09E8">
      <w:pPr>
        <w:rPr>
          <w:rtl/>
        </w:rPr>
        <w:sectPr w:rsidR="003F77A6" w:rsidSect="006C3242">
          <w:headerReference w:type="default" r:id="rId11"/>
          <w:headerReference w:type="first" r:id="rId12"/>
          <w:footerReference w:type="first" r:id="rId13"/>
          <w:type w:val="oddPage"/>
          <w:pgSz w:w="11907" w:h="16840" w:code="9"/>
          <w:pgMar w:top="1418" w:right="1134" w:bottom="1134" w:left="1134" w:header="709" w:footer="709" w:gutter="0"/>
          <w:cols w:space="708"/>
          <w:titlePg/>
          <w:docGrid w:linePitch="360"/>
        </w:sectPr>
      </w:pPr>
    </w:p>
    <w:p w14:paraId="51170AEA" w14:textId="77777777" w:rsidR="003F77A6" w:rsidRDefault="003F77A6" w:rsidP="003F77A6">
      <w:pPr>
        <w:pStyle w:val="AnnexNo"/>
        <w:rPr>
          <w:rtl/>
          <w:lang w:bidi="ar-SA"/>
        </w:rPr>
      </w:pPr>
      <w:r>
        <w:rPr>
          <w:rFonts w:hint="cs"/>
          <w:rtl/>
        </w:rPr>
        <w:lastRenderedPageBreak/>
        <w:t>الملحق</w:t>
      </w:r>
    </w:p>
    <w:tbl>
      <w:tblPr>
        <w:tblStyle w:val="TableGrid1"/>
        <w:bidiVisual/>
        <w:tblW w:w="5000" w:type="pct"/>
        <w:jc w:val="center"/>
        <w:tblLook w:val="04A0" w:firstRow="1" w:lastRow="0" w:firstColumn="1" w:lastColumn="0" w:noHBand="0" w:noVBand="1"/>
      </w:tblPr>
      <w:tblGrid>
        <w:gridCol w:w="1642"/>
        <w:gridCol w:w="2548"/>
        <w:gridCol w:w="10938"/>
      </w:tblGrid>
      <w:tr w:rsidR="003F77A6" w:rsidRPr="00693782" w14:paraId="11DA3986" w14:textId="77777777" w:rsidTr="00693782">
        <w:trPr>
          <w:trHeight w:val="1139"/>
          <w:jc w:val="center"/>
        </w:trPr>
        <w:tc>
          <w:tcPr>
            <w:tcW w:w="543" w:type="pct"/>
          </w:tcPr>
          <w:p w14:paraId="017DC1FA" w14:textId="77777777" w:rsidR="003F77A6" w:rsidRPr="00693782" w:rsidRDefault="003F77A6" w:rsidP="00693782">
            <w:pPr>
              <w:tabs>
                <w:tab w:val="clear" w:pos="794"/>
              </w:tabs>
              <w:spacing w:before="60" w:after="60" w:line="300" w:lineRule="exact"/>
              <w:jc w:val="left"/>
              <w:rPr>
                <w:bCs/>
                <w:color w:val="000000" w:themeColor="text1"/>
                <w:position w:val="2"/>
                <w:sz w:val="20"/>
                <w:szCs w:val="20"/>
                <w:rtl/>
              </w:rPr>
            </w:pPr>
            <w:r w:rsidRPr="00693782">
              <w:rPr>
                <w:rFonts w:hint="cs"/>
                <w:bCs/>
                <w:color w:val="000000" w:themeColor="text1"/>
                <w:position w:val="2"/>
                <w:sz w:val="20"/>
                <w:szCs w:val="20"/>
                <w:rtl/>
              </w:rPr>
              <w:t>الوثيقة المصدر</w:t>
            </w:r>
            <w:r w:rsidRPr="00693782">
              <w:rPr>
                <w:bCs/>
                <w:color w:val="000000" w:themeColor="text1"/>
                <w:position w:val="2"/>
                <w:sz w:val="20"/>
                <w:szCs w:val="20"/>
                <w:rtl/>
              </w:rPr>
              <w:br/>
            </w:r>
            <w:r w:rsidRPr="00693782">
              <w:rPr>
                <w:rFonts w:hint="cs"/>
                <w:bCs/>
                <w:color w:val="000000" w:themeColor="text1"/>
                <w:position w:val="2"/>
                <w:sz w:val="20"/>
                <w:szCs w:val="20"/>
                <w:rtl/>
              </w:rPr>
              <w:t>(محضر الجلسة العامة)</w:t>
            </w:r>
          </w:p>
        </w:tc>
        <w:tc>
          <w:tcPr>
            <w:tcW w:w="842" w:type="pct"/>
          </w:tcPr>
          <w:p w14:paraId="50873BFB" w14:textId="77777777" w:rsidR="003F77A6" w:rsidRPr="00693782" w:rsidRDefault="003F77A6" w:rsidP="00693782">
            <w:pPr>
              <w:tabs>
                <w:tab w:val="clear" w:pos="794"/>
              </w:tabs>
              <w:spacing w:before="60" w:after="60" w:line="300" w:lineRule="exact"/>
              <w:jc w:val="left"/>
              <w:rPr>
                <w:bCs/>
                <w:color w:val="000000" w:themeColor="text1"/>
                <w:position w:val="2"/>
                <w:sz w:val="20"/>
                <w:szCs w:val="20"/>
                <w:rtl/>
                <w:lang w:val="en-US"/>
              </w:rPr>
            </w:pPr>
            <w:r w:rsidRPr="00693782">
              <w:rPr>
                <w:rFonts w:hint="cs"/>
                <w:bCs/>
                <w:color w:val="000000" w:themeColor="text1"/>
                <w:position w:val="2"/>
                <w:sz w:val="20"/>
                <w:szCs w:val="20"/>
                <w:rtl/>
              </w:rPr>
              <w:t xml:space="preserve">الخلفية وراء قرار </w:t>
            </w:r>
            <w:r w:rsidRPr="00693782">
              <w:rPr>
                <w:bCs/>
                <w:color w:val="000000" w:themeColor="text1"/>
                <w:position w:val="2"/>
                <w:sz w:val="20"/>
                <w:szCs w:val="20"/>
                <w:rtl/>
              </w:rPr>
              <w:br/>
            </w:r>
            <w:r w:rsidRPr="00693782">
              <w:rPr>
                <w:rFonts w:hint="cs"/>
                <w:bCs/>
                <w:color w:val="000000" w:themeColor="text1"/>
                <w:position w:val="2"/>
                <w:sz w:val="20"/>
                <w:szCs w:val="20"/>
                <w:rtl/>
              </w:rPr>
              <w:t>الجلسة العامة</w:t>
            </w:r>
          </w:p>
        </w:tc>
        <w:tc>
          <w:tcPr>
            <w:tcW w:w="3615" w:type="pct"/>
          </w:tcPr>
          <w:p w14:paraId="6F14F3CF" w14:textId="77777777" w:rsidR="003F77A6" w:rsidRPr="00693782" w:rsidRDefault="003F77A6" w:rsidP="00693782">
            <w:pPr>
              <w:tabs>
                <w:tab w:val="clear" w:pos="794"/>
              </w:tabs>
              <w:spacing w:before="60" w:after="60" w:line="300" w:lineRule="exact"/>
              <w:jc w:val="left"/>
              <w:rPr>
                <w:bCs/>
                <w:color w:val="000000" w:themeColor="text1"/>
                <w:position w:val="2"/>
                <w:sz w:val="20"/>
                <w:szCs w:val="20"/>
                <w:rtl/>
                <w:lang w:val="en-US"/>
              </w:rPr>
            </w:pPr>
            <w:r w:rsidRPr="00693782">
              <w:rPr>
                <w:rFonts w:hint="cs"/>
                <w:bCs/>
                <w:color w:val="000000" w:themeColor="text1"/>
                <w:position w:val="2"/>
                <w:sz w:val="20"/>
                <w:szCs w:val="20"/>
                <w:rtl/>
                <w:lang w:val="en-US"/>
              </w:rPr>
              <w:t>قرار الجلسة العامة والنص ذو الصلة</w:t>
            </w:r>
          </w:p>
        </w:tc>
      </w:tr>
      <w:tr w:rsidR="003F77A6" w:rsidRPr="00693782" w14:paraId="229354BC" w14:textId="77777777" w:rsidTr="00693782">
        <w:trPr>
          <w:jc w:val="center"/>
        </w:trPr>
        <w:tc>
          <w:tcPr>
            <w:tcW w:w="543" w:type="pct"/>
            <w:vMerge w:val="restart"/>
          </w:tcPr>
          <w:p w14:paraId="7BDD7DC0" w14:textId="4B621E23" w:rsidR="003F77A6" w:rsidRPr="00693782" w:rsidRDefault="003F77A6" w:rsidP="00693782">
            <w:pPr>
              <w:tabs>
                <w:tab w:val="clear" w:pos="794"/>
              </w:tabs>
              <w:spacing w:before="60" w:after="60" w:line="300" w:lineRule="exact"/>
              <w:jc w:val="left"/>
              <w:rPr>
                <w:b/>
                <w:bCs/>
                <w:color w:val="800000"/>
                <w:position w:val="2"/>
                <w:sz w:val="20"/>
                <w:szCs w:val="20"/>
                <w:rtl/>
              </w:rPr>
            </w:pPr>
            <w:r w:rsidRPr="00693782">
              <w:rPr>
                <w:rFonts w:hint="cs"/>
                <w:b/>
                <w:bCs/>
                <w:color w:val="000000" w:themeColor="text1"/>
                <w:position w:val="2"/>
                <w:sz w:val="20"/>
                <w:szCs w:val="20"/>
                <w:rtl/>
              </w:rPr>
              <w:t xml:space="preserve">الوثيقة </w:t>
            </w:r>
            <w:r w:rsidRPr="00693782">
              <w:rPr>
                <w:b/>
                <w:bCs/>
                <w:color w:val="000000" w:themeColor="text1"/>
                <w:position w:val="2"/>
                <w:sz w:val="20"/>
                <w:szCs w:val="20"/>
              </w:rPr>
              <w:t xml:space="preserve"> </w:t>
            </w:r>
            <w:r w:rsidRPr="00693782">
              <w:rPr>
                <w:b/>
                <w:bCs/>
                <w:color w:val="000000" w:themeColor="text1"/>
                <w:position w:val="2"/>
                <w:sz w:val="20"/>
                <w:szCs w:val="20"/>
                <w:lang w:val="en-US"/>
              </w:rPr>
              <w:t xml:space="preserve"> </w:t>
            </w:r>
            <w:hyperlink r:id="rId14" w:history="1">
              <w:r w:rsidRPr="00E8020B">
                <w:rPr>
                  <w:rStyle w:val="Hyperlink"/>
                  <w:b/>
                  <w:bCs/>
                  <w:position w:val="2"/>
                  <w:sz w:val="20"/>
                  <w:szCs w:val="20"/>
                </w:rPr>
                <w:t>CMR1</w:t>
              </w:r>
              <w:r w:rsidR="00521448" w:rsidRPr="00E8020B">
                <w:rPr>
                  <w:rStyle w:val="Hyperlink"/>
                  <w:b/>
                  <w:bCs/>
                  <w:position w:val="2"/>
                  <w:sz w:val="20"/>
                  <w:szCs w:val="20"/>
                </w:rPr>
                <w:t>9</w:t>
              </w:r>
              <w:r w:rsidRPr="00E8020B">
                <w:rPr>
                  <w:rStyle w:val="Hyperlink"/>
                  <w:b/>
                  <w:bCs/>
                  <w:position w:val="2"/>
                  <w:sz w:val="20"/>
                  <w:szCs w:val="20"/>
                </w:rPr>
                <w:t>/</w:t>
              </w:r>
              <w:r w:rsidR="00521448" w:rsidRPr="00E8020B">
                <w:rPr>
                  <w:rStyle w:val="Hyperlink"/>
                  <w:b/>
                  <w:bCs/>
                  <w:position w:val="2"/>
                  <w:sz w:val="20"/>
                  <w:szCs w:val="20"/>
                </w:rPr>
                <w:t>237</w:t>
              </w:r>
            </w:hyperlink>
            <w:r w:rsidRPr="00693782">
              <w:rPr>
                <w:rFonts w:hint="cs"/>
                <w:b/>
                <w:bCs/>
                <w:color w:val="000000" w:themeColor="text1"/>
                <w:position w:val="2"/>
                <w:sz w:val="20"/>
                <w:szCs w:val="20"/>
                <w:rtl/>
              </w:rPr>
              <w:t xml:space="preserve"> </w:t>
            </w:r>
            <w:r w:rsidRPr="00693782">
              <w:rPr>
                <w:rFonts w:hint="cs"/>
                <w:b/>
                <w:bCs/>
                <w:position w:val="2"/>
                <w:sz w:val="20"/>
                <w:szCs w:val="20"/>
                <w:rtl/>
              </w:rPr>
              <w:t xml:space="preserve">- </w:t>
            </w:r>
            <w:r w:rsidR="00521448" w:rsidRPr="00693782">
              <w:rPr>
                <w:rFonts w:hint="cs"/>
                <w:b/>
                <w:bCs/>
                <w:position w:val="2"/>
                <w:sz w:val="20"/>
                <w:szCs w:val="20"/>
                <w:rtl/>
              </w:rPr>
              <w:t>محضر</w:t>
            </w:r>
            <w:r w:rsidR="00521448" w:rsidRPr="00693782">
              <w:rPr>
                <w:rFonts w:hint="cs"/>
                <w:b/>
                <w:bCs/>
                <w:position w:val="2"/>
                <w:sz w:val="20"/>
                <w:szCs w:val="20"/>
                <w:rtl/>
                <w:lang w:val="en-US" w:bidi="ar-EG"/>
              </w:rPr>
              <w:t xml:space="preserve"> </w:t>
            </w:r>
            <w:r w:rsidR="00521448" w:rsidRPr="00693782">
              <w:rPr>
                <w:rFonts w:hint="cs"/>
                <w:b/>
                <w:bCs/>
                <w:position w:val="2"/>
                <w:sz w:val="20"/>
                <w:szCs w:val="20"/>
                <w:rtl/>
              </w:rPr>
              <w:t>الجلسة</w:t>
            </w:r>
            <w:r w:rsidR="00521448" w:rsidRPr="00693782">
              <w:rPr>
                <w:b/>
                <w:bCs/>
                <w:position w:val="2"/>
                <w:sz w:val="20"/>
                <w:szCs w:val="20"/>
                <w:rtl/>
              </w:rPr>
              <w:t xml:space="preserve"> العامـة </w:t>
            </w:r>
            <w:r w:rsidR="00521448" w:rsidRPr="00693782">
              <w:rPr>
                <w:rFonts w:hint="cs"/>
                <w:b/>
                <w:bCs/>
                <w:position w:val="2"/>
                <w:sz w:val="20"/>
                <w:szCs w:val="20"/>
                <w:rtl/>
              </w:rPr>
              <w:t>الرابعة</w:t>
            </w:r>
          </w:p>
        </w:tc>
        <w:tc>
          <w:tcPr>
            <w:tcW w:w="842" w:type="pct"/>
          </w:tcPr>
          <w:p w14:paraId="20A7038E" w14:textId="77777777" w:rsidR="003F77A6" w:rsidRDefault="00C51298"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1.2</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3.2</w:t>
            </w:r>
          </w:p>
          <w:p w14:paraId="372DA88E" w14:textId="616D4ABA" w:rsidR="00E8020B" w:rsidRPr="00693782" w:rsidRDefault="00E8020B" w:rsidP="00693782">
            <w:pPr>
              <w:tabs>
                <w:tab w:val="clear" w:pos="794"/>
              </w:tabs>
              <w:spacing w:before="60" w:after="60" w:line="300" w:lineRule="exact"/>
              <w:jc w:val="left"/>
              <w:rPr>
                <w:b/>
                <w:bCs/>
                <w:i/>
                <w:iCs/>
                <w:color w:val="000000" w:themeColor="text1"/>
                <w:position w:val="2"/>
                <w:sz w:val="20"/>
                <w:szCs w:val="20"/>
                <w:rtl/>
              </w:rPr>
            </w:pPr>
            <w:r w:rsidRPr="00693782">
              <w:rPr>
                <w:rFonts w:hint="cs"/>
                <w:b/>
                <w:bCs/>
                <w:color w:val="000000" w:themeColor="text1"/>
                <w:position w:val="2"/>
                <w:sz w:val="20"/>
                <w:szCs w:val="20"/>
                <w:rtl/>
                <w:lang w:val="en-US"/>
              </w:rPr>
              <w:t xml:space="preserve">الموافقة على الوثيقة </w:t>
            </w:r>
            <w:hyperlink r:id="rId15" w:history="1">
              <w:r>
                <w:rPr>
                  <w:rStyle w:val="Hyperlink"/>
                  <w:b/>
                  <w:bCs/>
                  <w:position w:val="2"/>
                  <w:sz w:val="20"/>
                  <w:szCs w:val="20"/>
                </w:rPr>
                <w:t>201</w:t>
              </w:r>
            </w:hyperlink>
          </w:p>
        </w:tc>
        <w:tc>
          <w:tcPr>
            <w:tcW w:w="3615" w:type="pct"/>
          </w:tcPr>
          <w:p w14:paraId="7549CF7D" w14:textId="50FE16CC" w:rsidR="00521448" w:rsidRPr="00693782" w:rsidRDefault="00521448" w:rsidP="00693782">
            <w:pPr>
              <w:spacing w:before="60" w:after="60" w:line="300" w:lineRule="exact"/>
              <w:rPr>
                <w:position w:val="2"/>
                <w:sz w:val="20"/>
                <w:szCs w:val="20"/>
                <w:rtl/>
              </w:rPr>
            </w:pPr>
            <w:r w:rsidRPr="00693782">
              <w:rPr>
                <w:rFonts w:hint="cs"/>
                <w:position w:val="2"/>
                <w:sz w:val="20"/>
                <w:szCs w:val="20"/>
                <w:rtl/>
                <w:lang w:bidi="ar-EG"/>
              </w:rPr>
              <w:t xml:space="preserve">أحيط </w:t>
            </w:r>
            <w:r w:rsidR="00F82AB2" w:rsidRPr="00693782">
              <w:rPr>
                <w:rFonts w:hint="cs"/>
                <w:position w:val="2"/>
                <w:sz w:val="20"/>
                <w:szCs w:val="20"/>
                <w:rtl/>
                <w:lang w:bidi="ar-EG"/>
              </w:rPr>
              <w:t>علماً</w:t>
            </w:r>
            <w:r w:rsidRPr="00693782">
              <w:rPr>
                <w:rFonts w:hint="cs"/>
                <w:position w:val="2"/>
                <w:sz w:val="20"/>
                <w:szCs w:val="20"/>
                <w:rtl/>
                <w:lang w:bidi="ar-EG"/>
              </w:rPr>
              <w:t xml:space="preserve"> بالمعلومات الواردة في الفقرة </w:t>
            </w:r>
            <w:r w:rsidRPr="00693782">
              <w:rPr>
                <w:position w:val="2"/>
                <w:sz w:val="20"/>
                <w:szCs w:val="20"/>
                <w:lang w:bidi="ar-EG"/>
              </w:rPr>
              <w:t>1.4.3</w:t>
            </w:r>
            <w:r w:rsidRPr="00693782">
              <w:rPr>
                <w:rFonts w:hint="cs"/>
                <w:position w:val="2"/>
                <w:sz w:val="20"/>
                <w:szCs w:val="20"/>
                <w:rtl/>
                <w:lang w:bidi="ar-EG"/>
              </w:rPr>
              <w:t xml:space="preserve"> من الإضافة </w:t>
            </w:r>
            <w:r w:rsidRPr="00693782">
              <w:rPr>
                <w:position w:val="2"/>
                <w:sz w:val="20"/>
                <w:szCs w:val="20"/>
                <w:lang w:bidi="ar-EG"/>
              </w:rPr>
              <w:t>2</w:t>
            </w:r>
            <w:r w:rsidRPr="00693782">
              <w:rPr>
                <w:rFonts w:hint="cs"/>
                <w:position w:val="2"/>
                <w:sz w:val="20"/>
                <w:szCs w:val="20"/>
                <w:rtl/>
                <w:lang w:bidi="ar-EG"/>
              </w:rPr>
              <w:t xml:space="preserve"> لتقرير المدير (الوثيقة </w:t>
            </w:r>
            <w:r w:rsidRPr="00693782">
              <w:rPr>
                <w:position w:val="2"/>
                <w:sz w:val="20"/>
                <w:szCs w:val="20"/>
                <w:lang w:bidi="ar-EG"/>
              </w:rPr>
              <w:t>CMR19/4</w:t>
            </w:r>
            <w:r w:rsidRPr="00693782">
              <w:rPr>
                <w:rFonts w:hint="cs"/>
                <w:position w:val="2"/>
                <w:sz w:val="20"/>
                <w:szCs w:val="20"/>
                <w:rtl/>
                <w:lang w:bidi="ar-EG"/>
              </w:rPr>
              <w:t xml:space="preserve">) إلى المؤتمر </w:t>
            </w:r>
            <w:r w:rsidRPr="00693782">
              <w:rPr>
                <w:position w:val="2"/>
                <w:sz w:val="20"/>
                <w:szCs w:val="20"/>
                <w:lang w:bidi="ar-EG"/>
              </w:rPr>
              <w:t>WRC-19</w:t>
            </w:r>
            <w:r w:rsidRPr="00693782">
              <w:rPr>
                <w:rFonts w:hint="cs"/>
                <w:position w:val="2"/>
                <w:sz w:val="20"/>
                <w:szCs w:val="20"/>
                <w:rtl/>
                <w:lang w:bidi="ar-EG"/>
              </w:rPr>
              <w:t xml:space="preserve"> ومفادها أن</w:t>
            </w:r>
            <w:r w:rsidRPr="00693782">
              <w:rPr>
                <w:rFonts w:hint="eastAsia"/>
                <w:position w:val="2"/>
                <w:sz w:val="20"/>
                <w:szCs w:val="20"/>
                <w:rtl/>
                <w:lang w:bidi="ar-EG"/>
              </w:rPr>
              <w:t> </w:t>
            </w:r>
            <w:r w:rsidRPr="00693782">
              <w:rPr>
                <w:rFonts w:hint="cs"/>
                <w:position w:val="2"/>
                <w:sz w:val="20"/>
                <w:szCs w:val="20"/>
                <w:rtl/>
                <w:lang w:bidi="ar-EG"/>
              </w:rPr>
              <w:t xml:space="preserve">جميع الفحوصات التي يجريها </w:t>
            </w:r>
            <w:r w:rsidRPr="00693782">
              <w:rPr>
                <w:rFonts w:hint="cs"/>
                <w:position w:val="2"/>
                <w:sz w:val="20"/>
                <w:szCs w:val="20"/>
                <w:rtl/>
              </w:rPr>
              <w:t>المكتب حالياً لتخصيصات التردد لخدمات الأرض وتحديد الإدارات المحتمل تأثرها، تطبيقاً لمختلف إجراءات لوائح الراديو والاتفاقات الإقليمية، يتم الاضطلاع بها باستخدام نماذج التنبؤ بالانتشار بدون خصائص ارتفاع التضاريس.</w:t>
            </w:r>
          </w:p>
          <w:p w14:paraId="2BA9F4E8" w14:textId="77777777" w:rsidR="00521448" w:rsidRPr="00693782" w:rsidRDefault="00521448" w:rsidP="00693782">
            <w:pPr>
              <w:spacing w:before="60" w:after="60" w:line="300" w:lineRule="exact"/>
              <w:rPr>
                <w:position w:val="2"/>
                <w:sz w:val="20"/>
                <w:szCs w:val="20"/>
                <w:rtl/>
              </w:rPr>
            </w:pPr>
            <w:r w:rsidRPr="00693782">
              <w:rPr>
                <w:rFonts w:hint="cs"/>
                <w:position w:val="2"/>
                <w:sz w:val="20"/>
                <w:szCs w:val="20"/>
                <w:rtl/>
              </w:rPr>
              <w:t>وأُقر بأن استعمال بيانات ارتفاع التضاريس لتحديد الإدارات المحتمل تأثرها يمكن أن يعود بالنفع على الإدارات، وهذا النهج من</w:t>
            </w:r>
            <w:r w:rsidRPr="00693782">
              <w:rPr>
                <w:rFonts w:hint="eastAsia"/>
                <w:position w:val="2"/>
                <w:sz w:val="20"/>
                <w:szCs w:val="20"/>
                <w:rtl/>
              </w:rPr>
              <w:t> </w:t>
            </w:r>
            <w:r w:rsidRPr="00693782">
              <w:rPr>
                <w:rFonts w:hint="cs"/>
                <w:position w:val="2"/>
                <w:sz w:val="20"/>
                <w:szCs w:val="20"/>
                <w:rtl/>
              </w:rPr>
              <w:t>شأنه تقصير قائمة متطلبات التنسيق والحد من أعباء التنسيق للإدارات والمكتب على السواء.</w:t>
            </w:r>
          </w:p>
          <w:p w14:paraId="322543EB" w14:textId="77777777" w:rsidR="00521448" w:rsidRPr="00693782" w:rsidRDefault="00521448" w:rsidP="00693782">
            <w:pPr>
              <w:spacing w:before="60" w:after="60" w:line="300" w:lineRule="exact"/>
              <w:rPr>
                <w:position w:val="2"/>
                <w:sz w:val="20"/>
                <w:szCs w:val="20"/>
                <w:rtl/>
              </w:rPr>
            </w:pPr>
            <w:r w:rsidRPr="00693782">
              <w:rPr>
                <w:rFonts w:hint="cs"/>
                <w:position w:val="2"/>
                <w:sz w:val="20"/>
                <w:szCs w:val="20"/>
                <w:rtl/>
              </w:rPr>
              <w:t xml:space="preserve">وبالنظر إلى الاعتبارات المذكورة أعلاه، يقترح تكليف المكتب بمحاكاة تفحص بطاقات التبليغ المقدمة بموجب الرقم </w:t>
            </w:r>
            <w:r w:rsidRPr="00693782">
              <w:rPr>
                <w:position w:val="2"/>
                <w:sz w:val="20"/>
                <w:szCs w:val="20"/>
                <w:lang w:bidi="ar-EG"/>
              </w:rPr>
              <w:t>21.9</w:t>
            </w:r>
            <w:r w:rsidRPr="00693782">
              <w:rPr>
                <w:rFonts w:hint="cs"/>
                <w:position w:val="2"/>
                <w:sz w:val="20"/>
                <w:szCs w:val="20"/>
                <w:rtl/>
              </w:rPr>
              <w:t xml:space="preserve"> من لوائح الراديو في النطاقات غير الخاضعة للخطة باستعمال نماذج الارتفاع الرقمية </w:t>
            </w:r>
            <w:r w:rsidRPr="00693782">
              <w:rPr>
                <w:position w:val="2"/>
                <w:sz w:val="20"/>
                <w:szCs w:val="20"/>
                <w:lang w:bidi="ar-EG"/>
              </w:rPr>
              <w:t>(DEM)</w:t>
            </w:r>
            <w:r w:rsidRPr="00693782">
              <w:rPr>
                <w:rFonts w:hint="cs"/>
                <w:position w:val="2"/>
                <w:sz w:val="20"/>
                <w:szCs w:val="20"/>
                <w:rtl/>
              </w:rPr>
              <w:t xml:space="preserve"> ورفع تقرير بالنتائج إلى لجنة لوائح الراديو. ويمكن</w:t>
            </w:r>
            <w:r w:rsidRPr="00693782">
              <w:rPr>
                <w:rFonts w:hint="eastAsia"/>
                <w:position w:val="2"/>
                <w:sz w:val="20"/>
                <w:szCs w:val="20"/>
                <w:rtl/>
              </w:rPr>
              <w:t> </w:t>
            </w:r>
            <w:r w:rsidRPr="00693782">
              <w:rPr>
                <w:rFonts w:hint="cs"/>
                <w:position w:val="2"/>
                <w:sz w:val="20"/>
                <w:szCs w:val="20"/>
                <w:rtl/>
              </w:rPr>
              <w:t>للجنة بالتالي أن تقرر، من خلال القواعد الإجرائية ذات الصلة، أن المكتب ينبغي أن يستعمل بيانات ارتفاع التضاريس في</w:t>
            </w:r>
            <w:r w:rsidRPr="00693782">
              <w:rPr>
                <w:rFonts w:hint="eastAsia"/>
                <w:position w:val="2"/>
                <w:sz w:val="20"/>
                <w:szCs w:val="20"/>
                <w:rtl/>
              </w:rPr>
              <w:t> </w:t>
            </w:r>
            <w:r w:rsidRPr="00693782">
              <w:rPr>
                <w:rFonts w:hint="cs"/>
                <w:position w:val="2"/>
                <w:sz w:val="20"/>
                <w:szCs w:val="20"/>
                <w:rtl/>
              </w:rPr>
              <w:t xml:space="preserve">الفحوصات بموجب الرقم </w:t>
            </w:r>
            <w:r w:rsidRPr="00693782">
              <w:rPr>
                <w:position w:val="2"/>
                <w:sz w:val="20"/>
                <w:szCs w:val="20"/>
                <w:lang w:bidi="ar-EG"/>
              </w:rPr>
              <w:t>21.9</w:t>
            </w:r>
            <w:r w:rsidRPr="00693782">
              <w:rPr>
                <w:rFonts w:hint="cs"/>
                <w:position w:val="2"/>
                <w:sz w:val="20"/>
                <w:szCs w:val="20"/>
                <w:rtl/>
              </w:rPr>
              <w:t xml:space="preserve"> من لوائح الراديو ورفع تقرير بالنتائج إلى المؤتمر العالمي القادم للاتصالات الراديوية.</w:t>
            </w:r>
          </w:p>
          <w:p w14:paraId="681902F5" w14:textId="40113575" w:rsidR="003F77A6" w:rsidRPr="00693782" w:rsidRDefault="00521448" w:rsidP="00693782">
            <w:pPr>
              <w:spacing w:before="60" w:after="60" w:line="300" w:lineRule="exact"/>
              <w:rPr>
                <w:position w:val="2"/>
                <w:sz w:val="20"/>
                <w:szCs w:val="20"/>
                <w:rtl/>
                <w:lang w:bidi="ar-EG"/>
              </w:rPr>
            </w:pPr>
            <w:r w:rsidRPr="00693782">
              <w:rPr>
                <w:rFonts w:hint="cs"/>
                <w:position w:val="2"/>
                <w:sz w:val="20"/>
                <w:szCs w:val="20"/>
                <w:rtl/>
              </w:rPr>
              <w:t xml:space="preserve">وأخذاً بعين الاعتبار أن مجموعة بيانات البعثة الطوبوغرافية </w:t>
            </w:r>
            <w:proofErr w:type="spellStart"/>
            <w:r w:rsidRPr="00693782">
              <w:rPr>
                <w:rFonts w:hint="cs"/>
                <w:position w:val="2"/>
                <w:sz w:val="20"/>
                <w:szCs w:val="20"/>
                <w:rtl/>
              </w:rPr>
              <w:t>الرادارية</w:t>
            </w:r>
            <w:proofErr w:type="spellEnd"/>
            <w:r w:rsidRPr="00693782">
              <w:rPr>
                <w:rFonts w:hint="cs"/>
                <w:position w:val="2"/>
                <w:sz w:val="20"/>
                <w:szCs w:val="20"/>
                <w:rtl/>
              </w:rPr>
              <w:t xml:space="preserve"> لمكوك الفضاء باستبانة ثانية قوسية واحدة في خطي العرض والطول</w:t>
            </w:r>
            <w:r w:rsidRPr="00693782">
              <w:rPr>
                <w:rFonts w:hint="eastAsia"/>
                <w:position w:val="2"/>
                <w:sz w:val="20"/>
                <w:szCs w:val="20"/>
                <w:rtl/>
              </w:rPr>
              <w:t> </w:t>
            </w:r>
            <w:r w:rsidRPr="00693782">
              <w:rPr>
                <w:position w:val="2"/>
                <w:sz w:val="20"/>
                <w:szCs w:val="20"/>
                <w:lang w:bidi="ar-EG"/>
              </w:rPr>
              <w:t>(SRTM1)</w:t>
            </w:r>
            <w:r w:rsidRPr="00693782">
              <w:rPr>
                <w:rFonts w:hint="cs"/>
                <w:position w:val="2"/>
                <w:sz w:val="20"/>
                <w:szCs w:val="20"/>
                <w:rtl/>
              </w:rPr>
              <w:t xml:space="preserve"> لا تمتد شمال خط العرض </w:t>
            </w:r>
            <w:r w:rsidRPr="00693782">
              <w:rPr>
                <w:position w:val="2"/>
                <w:sz w:val="20"/>
                <w:szCs w:val="20"/>
                <w:lang w:bidi="ar-EG"/>
              </w:rPr>
              <w:t>60</w:t>
            </w:r>
            <w:r w:rsidRPr="00693782">
              <w:rPr>
                <w:rFonts w:hint="cs"/>
                <w:position w:val="2"/>
                <w:sz w:val="20"/>
                <w:szCs w:val="20"/>
                <w:rtl/>
              </w:rPr>
              <w:t xml:space="preserve"> درجة شمالاً وجنوب خط العرض </w:t>
            </w:r>
            <w:r w:rsidRPr="00693782">
              <w:rPr>
                <w:position w:val="2"/>
                <w:sz w:val="20"/>
                <w:szCs w:val="20"/>
                <w:lang w:bidi="ar-EG"/>
              </w:rPr>
              <w:t>56</w:t>
            </w:r>
            <w:r w:rsidRPr="00693782">
              <w:rPr>
                <w:rFonts w:hint="cs"/>
                <w:position w:val="2"/>
                <w:sz w:val="20"/>
                <w:szCs w:val="20"/>
                <w:rtl/>
              </w:rPr>
              <w:t xml:space="preserve"> درجة جنوباً، فيمكن تكليف المكتب بمواصلة تفحص محطات الأرض الواقعة خارج هذه الحدود الجغرافية بدون استعمال معلومات ارتفاع التضاريس واستكشاف إمكانيات استعمال نماذج ارتفاع رقمية بديلة بحدود جغرافية أكبر.</w:t>
            </w:r>
          </w:p>
        </w:tc>
      </w:tr>
      <w:tr w:rsidR="003F77A6" w:rsidRPr="00693782" w14:paraId="16395EA0" w14:textId="77777777" w:rsidTr="00693782">
        <w:trPr>
          <w:jc w:val="center"/>
        </w:trPr>
        <w:tc>
          <w:tcPr>
            <w:tcW w:w="543" w:type="pct"/>
            <w:vMerge/>
          </w:tcPr>
          <w:p w14:paraId="09268113" w14:textId="77777777" w:rsidR="003F77A6" w:rsidRPr="00693782" w:rsidRDefault="003F77A6" w:rsidP="00693782">
            <w:pPr>
              <w:tabs>
                <w:tab w:val="clear" w:pos="794"/>
              </w:tabs>
              <w:spacing w:before="60" w:after="60" w:line="300" w:lineRule="exact"/>
              <w:jc w:val="left"/>
              <w:rPr>
                <w:b/>
                <w:bCs/>
                <w:color w:val="000000" w:themeColor="text1"/>
                <w:position w:val="2"/>
                <w:sz w:val="20"/>
                <w:szCs w:val="20"/>
              </w:rPr>
            </w:pPr>
          </w:p>
        </w:tc>
        <w:tc>
          <w:tcPr>
            <w:tcW w:w="842" w:type="pct"/>
          </w:tcPr>
          <w:p w14:paraId="24B3B55C" w14:textId="77777777" w:rsidR="003F77A6" w:rsidRPr="00693782" w:rsidRDefault="00F82AB2"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1.5</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8.5</w:t>
            </w:r>
          </w:p>
          <w:p w14:paraId="18E7CC96" w14:textId="0113E7B4" w:rsidR="00F82AB2" w:rsidRPr="00693782" w:rsidRDefault="00F82AB2"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val="en-US"/>
              </w:rPr>
              <w:t xml:space="preserve">الموافقة على الوثيقة </w:t>
            </w:r>
            <w:hyperlink r:id="rId16" w:history="1">
              <w:r w:rsidRPr="00E8020B">
                <w:rPr>
                  <w:rStyle w:val="Hyperlink"/>
                  <w:b/>
                  <w:bCs/>
                  <w:position w:val="2"/>
                  <w:sz w:val="20"/>
                  <w:szCs w:val="20"/>
                </w:rPr>
                <w:t>189</w:t>
              </w:r>
            </w:hyperlink>
          </w:p>
        </w:tc>
        <w:tc>
          <w:tcPr>
            <w:tcW w:w="3615" w:type="pct"/>
          </w:tcPr>
          <w:p w14:paraId="0FA05DC1" w14:textId="43BDCD80" w:rsidR="003F77A6" w:rsidRPr="00693782" w:rsidRDefault="00521448" w:rsidP="00693782">
            <w:pPr>
              <w:spacing w:before="60" w:after="60" w:line="300" w:lineRule="exact"/>
              <w:rPr>
                <w:position w:val="2"/>
                <w:sz w:val="20"/>
                <w:szCs w:val="20"/>
              </w:rPr>
            </w:pPr>
            <w:r w:rsidRPr="00693782">
              <w:rPr>
                <w:position w:val="2"/>
                <w:sz w:val="20"/>
                <w:szCs w:val="20"/>
                <w:rtl/>
              </w:rPr>
              <w:t xml:space="preserve">قبل </w:t>
            </w:r>
            <w:r w:rsidRPr="00693782">
              <w:rPr>
                <w:rFonts w:hint="cs"/>
                <w:position w:val="2"/>
                <w:sz w:val="20"/>
                <w:szCs w:val="20"/>
                <w:rtl/>
              </w:rPr>
              <w:t>انقضاء</w:t>
            </w:r>
            <w:r w:rsidRPr="00693782">
              <w:rPr>
                <w:position w:val="2"/>
                <w:sz w:val="20"/>
                <w:szCs w:val="20"/>
                <w:rtl/>
              </w:rPr>
              <w:t xml:space="preserve"> الموعد النهائي المشار إليه في هذه الوثيقة، يرسل مكتب الاتصالات الراديوية رسالة إلى الإدارات المعنية </w:t>
            </w:r>
            <w:r w:rsidRPr="00693782">
              <w:rPr>
                <w:rFonts w:hint="cs"/>
                <w:position w:val="2"/>
                <w:sz w:val="20"/>
                <w:szCs w:val="20"/>
                <w:rtl/>
              </w:rPr>
              <w:t>موجهاً عنايتها</w:t>
            </w:r>
            <w:r w:rsidRPr="00693782">
              <w:rPr>
                <w:position w:val="2"/>
                <w:sz w:val="20"/>
                <w:szCs w:val="20"/>
                <w:rtl/>
              </w:rPr>
              <w:t xml:space="preserve"> إلى الحاجة إلى الرد في غضون </w:t>
            </w:r>
            <w:r w:rsidRPr="00693782">
              <w:rPr>
                <w:rFonts w:hint="cs"/>
                <w:position w:val="2"/>
                <w:sz w:val="20"/>
                <w:szCs w:val="20"/>
                <w:rtl/>
              </w:rPr>
              <w:t>المهلة المحددة</w:t>
            </w:r>
            <w:r w:rsidRPr="00693782">
              <w:rPr>
                <w:position w:val="2"/>
                <w:sz w:val="20"/>
                <w:szCs w:val="20"/>
                <w:rtl/>
              </w:rPr>
              <w:t xml:space="preserve"> في الوثيقة.</w:t>
            </w:r>
          </w:p>
        </w:tc>
      </w:tr>
      <w:tr w:rsidR="008B68A1" w:rsidRPr="00693782" w14:paraId="4E4879E2" w14:textId="77777777" w:rsidTr="00693782">
        <w:trPr>
          <w:jc w:val="center"/>
        </w:trPr>
        <w:tc>
          <w:tcPr>
            <w:tcW w:w="543" w:type="pct"/>
            <w:vMerge w:val="restart"/>
          </w:tcPr>
          <w:p w14:paraId="31EFEBBB" w14:textId="54BA13C7" w:rsidR="008B68A1" w:rsidRPr="00693782" w:rsidRDefault="008B68A1"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الوثيقة</w:t>
            </w:r>
            <w:r w:rsidRPr="00693782">
              <w:rPr>
                <w:b/>
                <w:bCs/>
                <w:color w:val="000000" w:themeColor="text1"/>
                <w:position w:val="2"/>
                <w:sz w:val="20"/>
                <w:szCs w:val="20"/>
              </w:rPr>
              <w:t xml:space="preserve"> </w:t>
            </w:r>
            <w:hyperlink r:id="rId17" w:history="1">
              <w:r w:rsidRPr="00F1673C">
                <w:rPr>
                  <w:rStyle w:val="Hyperlink"/>
                  <w:b/>
                  <w:bCs/>
                  <w:position w:val="2"/>
                  <w:sz w:val="20"/>
                  <w:szCs w:val="20"/>
                </w:rPr>
                <w:t>CMR19/469</w:t>
              </w:r>
            </w:hyperlink>
            <w:r w:rsidRPr="00693782">
              <w:rPr>
                <w:rFonts w:hint="cs"/>
                <w:b/>
                <w:bCs/>
                <w:color w:val="000000" w:themeColor="text1"/>
                <w:position w:val="2"/>
                <w:sz w:val="20"/>
                <w:szCs w:val="20"/>
                <w:rtl/>
                <w:lang w:bidi="ar-EG"/>
              </w:rPr>
              <w:t xml:space="preserve"> </w:t>
            </w:r>
            <w:r w:rsidRPr="00693782">
              <w:rPr>
                <w:rFonts w:hint="cs"/>
                <w:b/>
                <w:bCs/>
                <w:position w:val="2"/>
                <w:sz w:val="20"/>
                <w:szCs w:val="20"/>
                <w:rtl/>
              </w:rPr>
              <w:t xml:space="preserve">- </w:t>
            </w:r>
            <w:r w:rsidRPr="00693782">
              <w:rPr>
                <w:rFonts w:hint="cs"/>
                <w:b/>
                <w:bCs/>
                <w:position w:val="2"/>
                <w:sz w:val="20"/>
                <w:szCs w:val="20"/>
                <w:rtl/>
                <w:lang w:bidi="ar-EG"/>
              </w:rPr>
              <w:t xml:space="preserve">محضـر </w:t>
            </w:r>
            <w:r w:rsidRPr="00693782">
              <w:rPr>
                <w:rFonts w:hint="cs"/>
                <w:b/>
                <w:bCs/>
                <w:position w:val="2"/>
                <w:sz w:val="20"/>
                <w:szCs w:val="20"/>
                <w:rtl/>
              </w:rPr>
              <w:t>الجلسة العامة السادسة</w:t>
            </w:r>
          </w:p>
        </w:tc>
        <w:tc>
          <w:tcPr>
            <w:tcW w:w="842" w:type="pct"/>
          </w:tcPr>
          <w:p w14:paraId="5DFFEA52" w14:textId="32119328" w:rsidR="00F82AB2" w:rsidRPr="00693782" w:rsidRDefault="00F82AB2"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4.2</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13.2</w:t>
            </w:r>
          </w:p>
          <w:p w14:paraId="30D19395" w14:textId="5C8ADE19" w:rsidR="008B68A1" w:rsidRPr="00693782" w:rsidRDefault="00F82AB2"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lang w:val="en-US"/>
              </w:rPr>
              <w:t xml:space="preserve">الموافقة على الوثيقة </w:t>
            </w:r>
            <w:hyperlink r:id="rId18" w:history="1">
              <w:r w:rsidRPr="00E8020B">
                <w:rPr>
                  <w:rStyle w:val="Hyperlink"/>
                  <w:b/>
                  <w:bCs/>
                  <w:position w:val="2"/>
                  <w:sz w:val="20"/>
                  <w:szCs w:val="20"/>
                </w:rPr>
                <w:t>228</w:t>
              </w:r>
            </w:hyperlink>
          </w:p>
        </w:tc>
        <w:tc>
          <w:tcPr>
            <w:tcW w:w="3615" w:type="pct"/>
          </w:tcPr>
          <w:p w14:paraId="3C5AC1F2" w14:textId="77777777" w:rsidR="008B68A1" w:rsidRPr="00693782" w:rsidRDefault="008B68A1" w:rsidP="00693782">
            <w:pPr>
              <w:spacing w:before="60" w:after="60" w:line="300" w:lineRule="exact"/>
              <w:rPr>
                <w:position w:val="2"/>
                <w:sz w:val="20"/>
                <w:szCs w:val="20"/>
                <w:rtl/>
                <w:lang w:bidi="ar-EG"/>
              </w:rPr>
            </w:pPr>
            <w:r w:rsidRPr="00693782">
              <w:rPr>
                <w:rFonts w:hint="cs"/>
                <w:position w:val="2"/>
                <w:sz w:val="20"/>
                <w:szCs w:val="20"/>
                <w:rtl/>
                <w:lang w:bidi="ar-EG"/>
              </w:rPr>
              <w:t xml:space="preserve">يكلف المؤتمر </w:t>
            </w:r>
            <w:r w:rsidRPr="00693782">
              <w:rPr>
                <w:position w:val="2"/>
                <w:sz w:val="20"/>
                <w:szCs w:val="20"/>
                <w:lang w:bidi="ar-EG"/>
              </w:rPr>
              <w:t>WRC</w:t>
            </w:r>
            <w:r w:rsidRPr="00693782">
              <w:rPr>
                <w:position w:val="2"/>
                <w:sz w:val="20"/>
                <w:szCs w:val="20"/>
                <w:lang w:bidi="ar-EG"/>
              </w:rPr>
              <w:noBreakHyphen/>
              <w:t>19</w:t>
            </w:r>
            <w:r w:rsidRPr="00693782">
              <w:rPr>
                <w:rFonts w:hint="cs"/>
                <w:position w:val="2"/>
                <w:sz w:val="20"/>
                <w:szCs w:val="20"/>
                <w:rtl/>
                <w:lang w:bidi="ar-EG"/>
              </w:rPr>
              <w:t xml:space="preserve"> مكتب الاتصالات الراديوية بتطبيق المبدأين التاليين عند معالجة </w:t>
            </w:r>
            <w:r w:rsidRPr="00693782">
              <w:rPr>
                <w:rFonts w:hint="cs"/>
                <w:position w:val="2"/>
                <w:sz w:val="20"/>
                <w:szCs w:val="20"/>
                <w:rtl/>
                <w:lang w:val="es-ES" w:bidi="ar-EG"/>
              </w:rPr>
              <w:t xml:space="preserve">التبليغات المتعلقة </w:t>
            </w:r>
            <w:r w:rsidRPr="00693782">
              <w:rPr>
                <w:rFonts w:hint="cs"/>
                <w:position w:val="2"/>
                <w:sz w:val="20"/>
                <w:szCs w:val="20"/>
                <w:rtl/>
                <w:lang w:bidi="ar-EG"/>
              </w:rPr>
              <w:t xml:space="preserve">بتخصيصات التردد المحددة لمحطات الاتصالات </w:t>
            </w:r>
            <w:r w:rsidRPr="00693782">
              <w:rPr>
                <w:position w:val="2"/>
                <w:sz w:val="20"/>
                <w:szCs w:val="20"/>
                <w:lang w:bidi="ar-EG"/>
              </w:rPr>
              <w:t>"IMT"</w:t>
            </w:r>
            <w:r w:rsidRPr="00693782">
              <w:rPr>
                <w:rFonts w:hint="cs"/>
                <w:position w:val="2"/>
                <w:sz w:val="20"/>
                <w:szCs w:val="20"/>
                <w:rtl/>
                <w:lang w:bidi="ar-EG"/>
              </w:rPr>
              <w:t>:</w:t>
            </w:r>
          </w:p>
          <w:p w14:paraId="00CF2447" w14:textId="77777777" w:rsidR="008B68A1" w:rsidRPr="00693782" w:rsidRDefault="008B68A1" w:rsidP="00F51069">
            <w:pPr>
              <w:tabs>
                <w:tab w:val="clear" w:pos="794"/>
              </w:tabs>
              <w:spacing w:before="60" w:after="60" w:line="300" w:lineRule="exact"/>
              <w:ind w:left="807" w:hanging="807"/>
              <w:rPr>
                <w:position w:val="2"/>
                <w:sz w:val="20"/>
                <w:szCs w:val="20"/>
                <w:rtl/>
                <w:lang w:bidi="ar-EG"/>
              </w:rPr>
            </w:pPr>
            <w:r w:rsidRPr="00693782">
              <w:rPr>
                <w:rFonts w:hint="cs"/>
                <w:position w:val="2"/>
                <w:sz w:val="20"/>
                <w:szCs w:val="20"/>
                <w:rtl/>
                <w:lang w:bidi="ar-EG"/>
              </w:rPr>
              <w:t xml:space="preserve"> </w:t>
            </w:r>
            <w:proofErr w:type="gramStart"/>
            <w:r w:rsidRPr="00693782">
              <w:rPr>
                <w:rFonts w:hint="cs"/>
                <w:position w:val="2"/>
                <w:sz w:val="20"/>
                <w:szCs w:val="20"/>
                <w:rtl/>
                <w:lang w:bidi="ar-EG"/>
              </w:rPr>
              <w:t>أ )</w:t>
            </w:r>
            <w:proofErr w:type="gramEnd"/>
            <w:r w:rsidRPr="00693782">
              <w:rPr>
                <w:position w:val="2"/>
                <w:sz w:val="20"/>
                <w:szCs w:val="20"/>
                <w:rtl/>
                <w:lang w:bidi="ar-EG"/>
              </w:rPr>
              <w:tab/>
            </w:r>
            <w:r w:rsidRPr="00693782">
              <w:rPr>
                <w:rFonts w:hint="cs"/>
                <w:position w:val="2"/>
                <w:sz w:val="20"/>
                <w:szCs w:val="20"/>
                <w:rtl/>
                <w:lang w:bidi="ar-EG"/>
              </w:rPr>
              <w:t xml:space="preserve">التخصيصات للمحطات القاعدة في نطاقات التردد المحددة للاتصالات </w:t>
            </w:r>
            <w:r w:rsidRPr="00693782">
              <w:rPr>
                <w:position w:val="2"/>
                <w:sz w:val="20"/>
                <w:szCs w:val="20"/>
                <w:lang w:bidi="ar-EG"/>
              </w:rPr>
              <w:t>IMT</w:t>
            </w:r>
            <w:r w:rsidRPr="00693782">
              <w:rPr>
                <w:rFonts w:hint="cs"/>
                <w:position w:val="2"/>
                <w:sz w:val="20"/>
                <w:szCs w:val="20"/>
                <w:rtl/>
                <w:lang w:bidi="ar-EG"/>
              </w:rPr>
              <w:t xml:space="preserve"> في البلد مقدم بطاقة التبليغ، يمكن التبليغ عنها مع وسم طبيعة الخدمة بالرمز </w:t>
            </w:r>
            <w:r w:rsidRPr="00693782">
              <w:rPr>
                <w:rFonts w:hint="cs"/>
                <w:position w:val="2"/>
                <w:sz w:val="20"/>
                <w:szCs w:val="20"/>
                <w:lang w:bidi="ar-EG"/>
              </w:rPr>
              <w:t>*</w:t>
            </w:r>
            <w:r w:rsidRPr="00693782">
              <w:rPr>
                <w:position w:val="2"/>
                <w:sz w:val="20"/>
                <w:szCs w:val="20"/>
                <w:lang w:bidi="ar-EG"/>
              </w:rPr>
              <w:t>"IM"</w:t>
            </w:r>
            <w:r w:rsidRPr="00693782">
              <w:rPr>
                <w:rFonts w:hint="cs"/>
                <w:position w:val="2"/>
                <w:sz w:val="20"/>
                <w:szCs w:val="20"/>
                <w:rtl/>
                <w:lang w:bidi="ar-EG"/>
              </w:rPr>
              <w:t>.</w:t>
            </w:r>
          </w:p>
          <w:p w14:paraId="25AF7696" w14:textId="77777777" w:rsidR="008B68A1" w:rsidRPr="00693782" w:rsidRDefault="008B68A1" w:rsidP="00F51069">
            <w:pPr>
              <w:tabs>
                <w:tab w:val="clear" w:pos="794"/>
              </w:tabs>
              <w:spacing w:before="60" w:after="60" w:line="300" w:lineRule="exact"/>
              <w:ind w:left="807" w:hanging="807"/>
              <w:rPr>
                <w:position w:val="2"/>
                <w:sz w:val="20"/>
                <w:szCs w:val="20"/>
                <w:rtl/>
                <w:lang w:bidi="ar-EG"/>
              </w:rPr>
            </w:pPr>
            <w:r w:rsidRPr="00693782">
              <w:rPr>
                <w:rFonts w:hint="cs"/>
                <w:position w:val="2"/>
                <w:sz w:val="20"/>
                <w:szCs w:val="20"/>
                <w:rtl/>
                <w:lang w:bidi="ar-EG"/>
              </w:rPr>
              <w:t>ب)</w:t>
            </w:r>
            <w:r w:rsidRPr="00693782">
              <w:rPr>
                <w:position w:val="2"/>
                <w:sz w:val="20"/>
                <w:szCs w:val="20"/>
                <w:rtl/>
                <w:lang w:bidi="ar-EG"/>
              </w:rPr>
              <w:tab/>
            </w:r>
            <w:r w:rsidRPr="00693782">
              <w:rPr>
                <w:rFonts w:hint="cs"/>
                <w:position w:val="2"/>
                <w:sz w:val="20"/>
                <w:szCs w:val="20"/>
                <w:rtl/>
                <w:lang w:bidi="ar-EG"/>
              </w:rPr>
              <w:t xml:space="preserve">التخصيصات للمحطات القاعدة في نطاقات التردد الموزعة للخدمة المتنقلة، ولكنها غير محددة للاتصالات المتنقلة الدولية في البلد مقدم بطاقة التبليغ، يمكن التبليغ عنها مع طبيعة الخدمة خلاف </w:t>
            </w:r>
            <w:r w:rsidRPr="00693782">
              <w:rPr>
                <w:position w:val="2"/>
                <w:sz w:val="20"/>
                <w:szCs w:val="20"/>
                <w:lang w:bidi="ar-EG"/>
              </w:rPr>
              <w:t>"IM"</w:t>
            </w:r>
            <w:r w:rsidRPr="00693782">
              <w:rPr>
                <w:rFonts w:hint="cs"/>
                <w:position w:val="2"/>
                <w:sz w:val="20"/>
                <w:szCs w:val="20"/>
                <w:rtl/>
                <w:lang w:bidi="ar-EG"/>
              </w:rPr>
              <w:t xml:space="preserve">. وإذا تم في هذه الحالة التبليغ عن تخصيصات المحطات القاعدة مع طبيعة الخدمة </w:t>
            </w:r>
            <w:r w:rsidRPr="00693782">
              <w:rPr>
                <w:position w:val="2"/>
                <w:sz w:val="20"/>
                <w:szCs w:val="20"/>
                <w:lang w:bidi="ar-EG"/>
              </w:rPr>
              <w:t>"IM"</w:t>
            </w:r>
            <w:r w:rsidRPr="00693782">
              <w:rPr>
                <w:rFonts w:hint="cs"/>
                <w:position w:val="2"/>
                <w:sz w:val="20"/>
                <w:szCs w:val="20"/>
                <w:rtl/>
                <w:lang w:bidi="ar-EG"/>
              </w:rPr>
              <w:t>، تُعاد بطاقة التبليغ إلى الإدارة المبلغة.</w:t>
            </w:r>
          </w:p>
          <w:p w14:paraId="3803C6AD" w14:textId="77777777" w:rsidR="008B68A1" w:rsidRPr="00693782" w:rsidRDefault="008B68A1" w:rsidP="00693782">
            <w:pPr>
              <w:spacing w:before="60" w:after="60" w:line="300" w:lineRule="exact"/>
              <w:rPr>
                <w:position w:val="2"/>
                <w:sz w:val="20"/>
                <w:szCs w:val="20"/>
                <w:rtl/>
                <w:lang w:bidi="ar-EG"/>
              </w:rPr>
            </w:pPr>
            <w:r w:rsidRPr="00693782">
              <w:rPr>
                <w:position w:val="2"/>
                <w:sz w:val="20"/>
                <w:szCs w:val="20"/>
                <w:rtl/>
                <w:lang w:bidi="ar-EG"/>
              </w:rPr>
              <w:t>*</w:t>
            </w:r>
            <w:r w:rsidRPr="00693782">
              <w:rPr>
                <w:position w:val="2"/>
                <w:sz w:val="20"/>
                <w:szCs w:val="20"/>
                <w:rtl/>
                <w:lang w:bidi="ar-EG"/>
              </w:rPr>
              <w:tab/>
            </w:r>
            <w:r w:rsidRPr="00693782">
              <w:rPr>
                <w:rFonts w:hint="cs"/>
                <w:position w:val="2"/>
                <w:sz w:val="20"/>
                <w:szCs w:val="20"/>
                <w:rtl/>
                <w:lang w:bidi="ar-EG"/>
              </w:rPr>
              <w:t xml:space="preserve">يشير الرمز </w:t>
            </w:r>
            <w:r w:rsidRPr="00693782">
              <w:rPr>
                <w:position w:val="2"/>
                <w:sz w:val="20"/>
                <w:szCs w:val="20"/>
                <w:lang w:bidi="ar-EG"/>
              </w:rPr>
              <w:t>"IM"</w:t>
            </w:r>
            <w:r w:rsidRPr="00693782">
              <w:rPr>
                <w:rFonts w:hint="cs"/>
                <w:position w:val="2"/>
                <w:sz w:val="20"/>
                <w:szCs w:val="20"/>
                <w:rtl/>
                <w:lang w:bidi="ar-EG"/>
              </w:rPr>
              <w:t xml:space="preserve"> إلى محطات الاتصالات </w:t>
            </w:r>
            <w:r w:rsidRPr="00693782">
              <w:rPr>
                <w:position w:val="2"/>
                <w:sz w:val="20"/>
                <w:szCs w:val="20"/>
                <w:lang w:bidi="ar-EG"/>
              </w:rPr>
              <w:t>IMT</w:t>
            </w:r>
            <w:r w:rsidRPr="00693782">
              <w:rPr>
                <w:rFonts w:hint="cs"/>
                <w:position w:val="2"/>
                <w:sz w:val="20"/>
                <w:szCs w:val="20"/>
                <w:rtl/>
                <w:lang w:bidi="ar-EG"/>
              </w:rPr>
              <w:t xml:space="preserve"> في الخدمة المتنقلة، على النحو الموضح في الرسالة المعممة</w:t>
            </w:r>
            <w:r w:rsidRPr="00693782">
              <w:rPr>
                <w:rFonts w:hint="eastAsia"/>
                <w:position w:val="2"/>
                <w:sz w:val="20"/>
                <w:szCs w:val="20"/>
                <w:rtl/>
                <w:lang w:bidi="ar-EG"/>
              </w:rPr>
              <w:t> </w:t>
            </w:r>
            <w:r w:rsidRPr="00693782">
              <w:rPr>
                <w:position w:val="2"/>
                <w:sz w:val="20"/>
                <w:szCs w:val="20"/>
                <w:lang w:bidi="ar-EG"/>
              </w:rPr>
              <w:t>CR/391</w:t>
            </w:r>
            <w:r w:rsidRPr="00693782">
              <w:rPr>
                <w:rFonts w:hint="cs"/>
                <w:position w:val="2"/>
                <w:sz w:val="20"/>
                <w:szCs w:val="20"/>
                <w:rtl/>
                <w:lang w:bidi="ar-EG"/>
              </w:rPr>
              <w:t xml:space="preserve"> المؤرخة </w:t>
            </w:r>
            <w:r w:rsidRPr="00693782">
              <w:rPr>
                <w:position w:val="2"/>
                <w:sz w:val="20"/>
                <w:szCs w:val="20"/>
                <w:lang w:bidi="ar-EG"/>
              </w:rPr>
              <w:t>26</w:t>
            </w:r>
            <w:r w:rsidRPr="00693782">
              <w:rPr>
                <w:rFonts w:hint="eastAsia"/>
                <w:position w:val="2"/>
                <w:sz w:val="20"/>
                <w:szCs w:val="20"/>
                <w:rtl/>
                <w:lang w:bidi="ar-EG"/>
              </w:rPr>
              <w:t> </w:t>
            </w:r>
            <w:r w:rsidRPr="00693782">
              <w:rPr>
                <w:rFonts w:hint="cs"/>
                <w:position w:val="2"/>
                <w:sz w:val="20"/>
                <w:szCs w:val="20"/>
                <w:rtl/>
                <w:lang w:bidi="ar-EG"/>
              </w:rPr>
              <w:t xml:space="preserve">فبراير </w:t>
            </w:r>
            <w:r w:rsidRPr="00693782">
              <w:rPr>
                <w:position w:val="2"/>
                <w:sz w:val="20"/>
                <w:szCs w:val="20"/>
                <w:lang w:bidi="ar-EG"/>
              </w:rPr>
              <w:t>2016</w:t>
            </w:r>
            <w:r w:rsidRPr="00693782">
              <w:rPr>
                <w:rFonts w:hint="cs"/>
                <w:position w:val="2"/>
                <w:sz w:val="20"/>
                <w:szCs w:val="20"/>
                <w:rtl/>
                <w:lang w:bidi="ar-EG"/>
              </w:rPr>
              <w:t>."</w:t>
            </w:r>
          </w:p>
          <w:p w14:paraId="2C121F53" w14:textId="1DB6CF56" w:rsidR="008B68A1" w:rsidRPr="00693782" w:rsidRDefault="008B68A1" w:rsidP="00693782">
            <w:pPr>
              <w:spacing w:before="60" w:after="60" w:line="300" w:lineRule="exact"/>
              <w:rPr>
                <w:rFonts w:eastAsia="SimSun"/>
                <w:position w:val="2"/>
                <w:sz w:val="20"/>
                <w:szCs w:val="20"/>
                <w:rtl/>
              </w:rPr>
            </w:pPr>
            <w:r w:rsidRPr="00693782">
              <w:rPr>
                <w:rFonts w:eastAsia="SimSun" w:hint="cs"/>
                <w:position w:val="2"/>
                <w:sz w:val="20"/>
                <w:szCs w:val="20"/>
                <w:rtl/>
                <w:lang w:bidi="ar-EG"/>
              </w:rPr>
              <w:lastRenderedPageBreak/>
              <w:t>وقدم مدير مكتب الاتصالات الراديوية التوضيح التالي: الهدف من النص الذي يتناول معالجة مكتب الاتصالات الراديوية للتبليغ عن محطات "الاتصالات المتنقلة الدولية" هو أن الإدارات يمكنها أن تبلغ عن التخصيصات على أنها "متنقلة دولية" فقط في حالة المحطات القاعدة في نطاقات التردد المحددة للاتصالات المتنقلة الدولية في البلد. وخلاف ذلك، يمكن التبليغ عن التخصيصات فقط على أنها "خدمات خلاف المتنقلة الدولية".</w:t>
            </w:r>
          </w:p>
        </w:tc>
      </w:tr>
      <w:tr w:rsidR="008B68A1" w:rsidRPr="00693782" w14:paraId="52D85F03" w14:textId="77777777" w:rsidTr="00693782">
        <w:trPr>
          <w:jc w:val="center"/>
        </w:trPr>
        <w:tc>
          <w:tcPr>
            <w:tcW w:w="543" w:type="pct"/>
            <w:vMerge/>
          </w:tcPr>
          <w:p w14:paraId="4D78BEEC" w14:textId="77777777" w:rsidR="008B68A1" w:rsidRPr="00693782" w:rsidRDefault="008B68A1" w:rsidP="00693782">
            <w:pPr>
              <w:tabs>
                <w:tab w:val="clear" w:pos="794"/>
              </w:tabs>
              <w:spacing w:before="60" w:after="60" w:line="300" w:lineRule="exact"/>
              <w:jc w:val="left"/>
              <w:rPr>
                <w:b/>
                <w:bCs/>
                <w:color w:val="000000" w:themeColor="text1"/>
                <w:position w:val="2"/>
                <w:sz w:val="20"/>
                <w:szCs w:val="20"/>
              </w:rPr>
            </w:pPr>
          </w:p>
        </w:tc>
        <w:tc>
          <w:tcPr>
            <w:tcW w:w="842" w:type="pct"/>
          </w:tcPr>
          <w:p w14:paraId="58D23F0E" w14:textId="51FE8757" w:rsidR="003540AE" w:rsidRPr="00693782" w:rsidRDefault="003540AE"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14.2</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16.2</w:t>
            </w:r>
          </w:p>
          <w:p w14:paraId="601488DB" w14:textId="524B3995" w:rsidR="008B68A1" w:rsidRPr="00693782" w:rsidRDefault="003540AE"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val="en-US"/>
              </w:rPr>
              <w:t xml:space="preserve">الموافقة على الوثيقة </w:t>
            </w:r>
            <w:hyperlink r:id="rId19" w:history="1">
              <w:r w:rsidRPr="00F1673C">
                <w:rPr>
                  <w:rStyle w:val="Hyperlink"/>
                  <w:b/>
                  <w:bCs/>
                  <w:position w:val="2"/>
                  <w:sz w:val="20"/>
                  <w:szCs w:val="20"/>
                </w:rPr>
                <w:t>232</w:t>
              </w:r>
            </w:hyperlink>
          </w:p>
        </w:tc>
        <w:tc>
          <w:tcPr>
            <w:tcW w:w="3615" w:type="pct"/>
          </w:tcPr>
          <w:p w14:paraId="2535FE38" w14:textId="3C07C788" w:rsidR="008B68A1" w:rsidRPr="00693782" w:rsidRDefault="008B68A1" w:rsidP="00693782">
            <w:pPr>
              <w:spacing w:before="60" w:after="60" w:line="300" w:lineRule="exact"/>
              <w:rPr>
                <w:position w:val="2"/>
                <w:sz w:val="20"/>
                <w:szCs w:val="20"/>
                <w:rtl/>
                <w:lang w:bidi="ar-EG"/>
              </w:rPr>
            </w:pPr>
            <w:r w:rsidRPr="00693782">
              <w:rPr>
                <w:position w:val="2"/>
                <w:sz w:val="20"/>
                <w:szCs w:val="20"/>
              </w:rPr>
              <w:t>1</w:t>
            </w:r>
            <w:r w:rsidRPr="00693782">
              <w:rPr>
                <w:position w:val="2"/>
                <w:sz w:val="20"/>
                <w:szCs w:val="20"/>
              </w:rPr>
              <w:tab/>
            </w:r>
            <w:r w:rsidRPr="00693782">
              <w:rPr>
                <w:rFonts w:hint="cs"/>
                <w:position w:val="2"/>
                <w:sz w:val="20"/>
                <w:szCs w:val="20"/>
                <w:rtl/>
              </w:rPr>
              <w:t xml:space="preserve">بناءً على </w:t>
            </w:r>
            <w:r w:rsidRPr="00693782">
              <w:rPr>
                <w:rFonts w:hint="cs"/>
                <w:position w:val="2"/>
                <w:sz w:val="20"/>
                <w:szCs w:val="20"/>
                <w:rtl/>
                <w:lang w:bidi="ar-EG"/>
              </w:rPr>
              <w:t xml:space="preserve">المعلومات المقدمة في الفقرة </w:t>
            </w:r>
            <w:r w:rsidRPr="00693782">
              <w:rPr>
                <w:position w:val="2"/>
                <w:sz w:val="20"/>
                <w:szCs w:val="20"/>
                <w:lang w:bidi="ar-EG"/>
              </w:rPr>
              <w:t>5.3.1.3</w:t>
            </w:r>
            <w:r w:rsidRPr="00693782">
              <w:rPr>
                <w:rFonts w:hint="cs"/>
                <w:position w:val="2"/>
                <w:sz w:val="20"/>
                <w:szCs w:val="20"/>
                <w:rtl/>
                <w:lang w:bidi="ar-EG"/>
              </w:rPr>
              <w:t xml:space="preserve"> بالإضافة</w:t>
            </w:r>
            <w:r w:rsidRPr="00693782">
              <w:rPr>
                <w:rFonts w:hint="eastAsia"/>
                <w:position w:val="2"/>
                <w:sz w:val="20"/>
                <w:szCs w:val="20"/>
                <w:rtl/>
                <w:lang w:bidi="ar-EG"/>
              </w:rPr>
              <w:t> </w:t>
            </w:r>
            <w:r w:rsidRPr="00693782">
              <w:rPr>
                <w:position w:val="2"/>
                <w:sz w:val="20"/>
                <w:szCs w:val="20"/>
                <w:lang w:bidi="ar-EG"/>
              </w:rPr>
              <w:t>2</w:t>
            </w:r>
            <w:r w:rsidRPr="00693782">
              <w:rPr>
                <w:rFonts w:hint="cs"/>
                <w:position w:val="2"/>
                <w:sz w:val="20"/>
                <w:szCs w:val="20"/>
                <w:rtl/>
                <w:lang w:bidi="ar-EG"/>
              </w:rPr>
              <w:t xml:space="preserve"> إلى تقرير المدير، لوحظ أن المكتب يحدد متطلبات التنسيق لتخصيصات خدمات الأرض إزاء المحطات الأرضية النمطية للخدمة الإذاعية </w:t>
            </w:r>
            <w:proofErr w:type="spellStart"/>
            <w:r w:rsidRPr="00693782">
              <w:rPr>
                <w:rFonts w:hint="cs"/>
                <w:position w:val="2"/>
                <w:sz w:val="20"/>
                <w:szCs w:val="20"/>
                <w:rtl/>
                <w:lang w:bidi="ar-EG"/>
              </w:rPr>
              <w:t>الساتلية</w:t>
            </w:r>
            <w:proofErr w:type="spellEnd"/>
            <w:r w:rsidRPr="00693782">
              <w:rPr>
                <w:rFonts w:hint="cs"/>
                <w:position w:val="2"/>
                <w:sz w:val="20"/>
                <w:szCs w:val="20"/>
                <w:rtl/>
                <w:lang w:bidi="ar-EG"/>
              </w:rPr>
              <w:t xml:space="preserve"> طبقاً للرقم</w:t>
            </w:r>
            <w:r w:rsidRPr="00693782">
              <w:rPr>
                <w:rFonts w:hint="eastAsia"/>
                <w:position w:val="2"/>
                <w:sz w:val="20"/>
                <w:szCs w:val="20"/>
                <w:rtl/>
                <w:lang w:bidi="ar-EG"/>
              </w:rPr>
              <w:t> </w:t>
            </w:r>
            <w:r w:rsidRPr="00693782">
              <w:rPr>
                <w:b/>
                <w:bCs/>
                <w:position w:val="2"/>
                <w:sz w:val="20"/>
                <w:szCs w:val="20"/>
                <w:lang w:bidi="ar-EG"/>
              </w:rPr>
              <w:t>19.9</w:t>
            </w:r>
            <w:r w:rsidRPr="00693782">
              <w:rPr>
                <w:rFonts w:hint="cs"/>
                <w:position w:val="2"/>
                <w:sz w:val="20"/>
                <w:szCs w:val="20"/>
                <w:rtl/>
                <w:lang w:bidi="ar-EG"/>
              </w:rPr>
              <w:t xml:space="preserve"> من لوائح الراديو في</w:t>
            </w:r>
            <w:r w:rsidRPr="00693782">
              <w:rPr>
                <w:rFonts w:hint="eastAsia"/>
                <w:position w:val="2"/>
                <w:sz w:val="20"/>
                <w:szCs w:val="20"/>
                <w:rtl/>
                <w:lang w:bidi="ar-EG"/>
              </w:rPr>
              <w:t> </w:t>
            </w:r>
            <w:r w:rsidRPr="00693782">
              <w:rPr>
                <w:rFonts w:hint="cs"/>
                <w:position w:val="2"/>
                <w:sz w:val="20"/>
                <w:szCs w:val="20"/>
                <w:rtl/>
                <w:lang w:bidi="ar-EG"/>
              </w:rPr>
              <w:t xml:space="preserve">ثماني نطاقات تردد، وهي: </w:t>
            </w:r>
            <w:r w:rsidRPr="00693782">
              <w:rPr>
                <w:position w:val="2"/>
                <w:sz w:val="20"/>
                <w:szCs w:val="20"/>
                <w:lang w:bidi="ar-EG"/>
              </w:rPr>
              <w:t>MHz 790-620</w:t>
            </w:r>
            <w:r w:rsidRPr="00693782">
              <w:rPr>
                <w:rFonts w:hint="cs"/>
                <w:position w:val="2"/>
                <w:sz w:val="20"/>
                <w:szCs w:val="20"/>
                <w:rtl/>
                <w:lang w:bidi="ar-EG"/>
              </w:rPr>
              <w:t xml:space="preserve"> و</w:t>
            </w:r>
            <w:r w:rsidRPr="00693782">
              <w:rPr>
                <w:position w:val="2"/>
                <w:sz w:val="20"/>
                <w:szCs w:val="20"/>
                <w:lang w:bidi="ar-EG"/>
              </w:rPr>
              <w:t>MHz 1 492-1 452</w:t>
            </w:r>
            <w:r w:rsidRPr="00693782">
              <w:rPr>
                <w:rFonts w:hint="cs"/>
                <w:position w:val="2"/>
                <w:sz w:val="20"/>
                <w:szCs w:val="20"/>
                <w:rtl/>
                <w:lang w:bidi="ar-EG"/>
              </w:rPr>
              <w:t xml:space="preserve"> و</w:t>
            </w:r>
            <w:r w:rsidRPr="00693782">
              <w:rPr>
                <w:position w:val="2"/>
                <w:sz w:val="20"/>
                <w:szCs w:val="20"/>
                <w:lang w:bidi="ar-EG"/>
              </w:rPr>
              <w:t>MHz 2 360-2 310</w:t>
            </w:r>
            <w:r w:rsidRPr="00693782">
              <w:rPr>
                <w:rFonts w:hint="cs"/>
                <w:position w:val="2"/>
                <w:sz w:val="20"/>
                <w:szCs w:val="20"/>
                <w:rtl/>
                <w:lang w:bidi="ar-EG"/>
              </w:rPr>
              <w:t xml:space="preserve"> و</w:t>
            </w:r>
            <w:r w:rsidRPr="00693782">
              <w:rPr>
                <w:position w:val="2"/>
                <w:sz w:val="20"/>
                <w:szCs w:val="20"/>
                <w:lang w:bidi="ar-EG"/>
              </w:rPr>
              <w:t>MHz 2 670-2 520</w:t>
            </w:r>
            <w:r w:rsidRPr="00693782">
              <w:rPr>
                <w:rFonts w:hint="cs"/>
                <w:position w:val="2"/>
                <w:sz w:val="20"/>
                <w:szCs w:val="20"/>
                <w:rtl/>
                <w:lang w:bidi="ar-EG"/>
              </w:rPr>
              <w:t xml:space="preserve"> و</w:t>
            </w:r>
            <w:r w:rsidRPr="00693782">
              <w:rPr>
                <w:position w:val="2"/>
                <w:sz w:val="20"/>
                <w:szCs w:val="20"/>
                <w:lang w:bidi="ar-EG"/>
              </w:rPr>
              <w:t>GHz 12,75</w:t>
            </w:r>
            <w:r w:rsidRPr="00693782">
              <w:rPr>
                <w:position w:val="2"/>
                <w:sz w:val="20"/>
                <w:szCs w:val="20"/>
                <w:lang w:bidi="ar-EG"/>
              </w:rPr>
              <w:noBreakHyphen/>
              <w:t>11,7</w:t>
            </w:r>
            <w:r w:rsidRPr="00693782">
              <w:rPr>
                <w:rFonts w:hint="cs"/>
                <w:position w:val="2"/>
                <w:sz w:val="20"/>
                <w:szCs w:val="20"/>
                <w:rtl/>
                <w:lang w:bidi="ar-EG"/>
              </w:rPr>
              <w:t xml:space="preserve"> و</w:t>
            </w:r>
            <w:r w:rsidRPr="00693782">
              <w:rPr>
                <w:position w:val="2"/>
                <w:sz w:val="20"/>
                <w:szCs w:val="20"/>
                <w:lang w:bidi="ar-EG"/>
              </w:rPr>
              <w:t>GHz 17,8-17,7</w:t>
            </w:r>
            <w:r w:rsidRPr="00693782">
              <w:rPr>
                <w:rFonts w:hint="cs"/>
                <w:position w:val="2"/>
                <w:sz w:val="20"/>
                <w:szCs w:val="20"/>
                <w:rtl/>
                <w:lang w:bidi="ar-EG"/>
              </w:rPr>
              <w:t xml:space="preserve"> و</w:t>
            </w:r>
            <w:r w:rsidRPr="00693782">
              <w:rPr>
                <w:position w:val="2"/>
                <w:sz w:val="20"/>
                <w:szCs w:val="20"/>
                <w:lang w:bidi="ar-EG"/>
              </w:rPr>
              <w:t>GHz 42,5-40,5</w:t>
            </w:r>
            <w:r w:rsidRPr="00693782">
              <w:rPr>
                <w:rFonts w:hint="cs"/>
                <w:position w:val="2"/>
                <w:sz w:val="20"/>
                <w:szCs w:val="20"/>
                <w:rtl/>
                <w:lang w:bidi="ar-EG"/>
              </w:rPr>
              <w:t xml:space="preserve"> و</w:t>
            </w:r>
            <w:r w:rsidRPr="00693782">
              <w:rPr>
                <w:position w:val="2"/>
                <w:sz w:val="20"/>
                <w:szCs w:val="20"/>
                <w:lang w:bidi="ar-EG"/>
              </w:rPr>
              <w:t>GHz 76-74</w:t>
            </w:r>
            <w:r w:rsidRPr="00693782">
              <w:rPr>
                <w:rFonts w:hint="cs"/>
                <w:position w:val="2"/>
                <w:sz w:val="20"/>
                <w:szCs w:val="20"/>
                <w:rtl/>
                <w:lang w:bidi="ar-EG"/>
              </w:rPr>
              <w:t>.</w:t>
            </w:r>
          </w:p>
          <w:p w14:paraId="2366719A" w14:textId="77777777" w:rsidR="008B68A1" w:rsidRPr="00693782" w:rsidRDefault="008B68A1" w:rsidP="00693782">
            <w:pPr>
              <w:spacing w:before="60" w:after="60" w:line="300" w:lineRule="exact"/>
              <w:rPr>
                <w:position w:val="2"/>
                <w:sz w:val="20"/>
                <w:szCs w:val="20"/>
                <w:rtl/>
              </w:rPr>
            </w:pPr>
            <w:r w:rsidRPr="00693782">
              <w:rPr>
                <w:spacing w:val="-4"/>
                <w:position w:val="2"/>
                <w:sz w:val="20"/>
                <w:szCs w:val="20"/>
              </w:rPr>
              <w:t>2</w:t>
            </w:r>
            <w:r w:rsidRPr="00693782">
              <w:rPr>
                <w:spacing w:val="-4"/>
                <w:position w:val="2"/>
                <w:sz w:val="20"/>
                <w:szCs w:val="20"/>
              </w:rPr>
              <w:tab/>
            </w:r>
            <w:r w:rsidRPr="00693782">
              <w:rPr>
                <w:rFonts w:hint="cs"/>
                <w:spacing w:val="-4"/>
                <w:position w:val="2"/>
                <w:sz w:val="20"/>
                <w:szCs w:val="20"/>
                <w:rtl/>
              </w:rPr>
              <w:t>ولوحظ</w:t>
            </w:r>
            <w:r w:rsidRPr="00693782">
              <w:rPr>
                <w:rFonts w:hint="cs"/>
                <w:spacing w:val="-4"/>
                <w:position w:val="2"/>
                <w:sz w:val="20"/>
                <w:szCs w:val="20"/>
                <w:rtl/>
                <w:lang w:bidi="ar-EG"/>
              </w:rPr>
              <w:t xml:space="preserve"> كذلك أنه لا تتوفر حالياً قيم لعتبة التنسيق إلا للنطاق </w:t>
            </w:r>
            <w:r w:rsidRPr="00693782">
              <w:rPr>
                <w:spacing w:val="-4"/>
                <w:position w:val="2"/>
                <w:sz w:val="20"/>
                <w:szCs w:val="20"/>
              </w:rPr>
              <w:t>GHz 12,7-11,7</w:t>
            </w:r>
            <w:r w:rsidRPr="00693782">
              <w:rPr>
                <w:rFonts w:hint="cs"/>
                <w:spacing w:val="-4"/>
                <w:position w:val="2"/>
                <w:sz w:val="20"/>
                <w:szCs w:val="20"/>
                <w:rtl/>
                <w:lang w:bidi="ar-EG"/>
              </w:rPr>
              <w:t xml:space="preserve"> كما هو وارد في الملحق</w:t>
            </w:r>
            <w:r w:rsidRPr="00693782">
              <w:rPr>
                <w:rFonts w:hint="eastAsia"/>
                <w:spacing w:val="-4"/>
                <w:position w:val="2"/>
                <w:sz w:val="20"/>
                <w:szCs w:val="20"/>
                <w:rtl/>
                <w:lang w:bidi="ar-EG"/>
              </w:rPr>
              <w:t> </w:t>
            </w:r>
            <w:r w:rsidRPr="00693782">
              <w:rPr>
                <w:spacing w:val="-4"/>
                <w:position w:val="2"/>
                <w:sz w:val="20"/>
                <w:szCs w:val="20"/>
              </w:rPr>
              <w:t>3</w:t>
            </w:r>
            <w:r w:rsidRPr="00693782">
              <w:rPr>
                <w:rFonts w:hint="cs"/>
                <w:spacing w:val="-4"/>
                <w:position w:val="2"/>
                <w:sz w:val="20"/>
                <w:szCs w:val="20"/>
                <w:rtl/>
                <w:lang w:bidi="ar-EG"/>
              </w:rPr>
              <w:t xml:space="preserve"> بالتذييل</w:t>
            </w:r>
            <w:r w:rsidRPr="00693782">
              <w:rPr>
                <w:rFonts w:hint="eastAsia"/>
                <w:spacing w:val="-4"/>
                <w:position w:val="2"/>
                <w:sz w:val="20"/>
                <w:szCs w:val="20"/>
                <w:rtl/>
                <w:lang w:bidi="ar-EG"/>
              </w:rPr>
              <w:t> </w:t>
            </w:r>
            <w:r w:rsidRPr="00693782">
              <w:rPr>
                <w:b/>
                <w:bCs/>
                <w:spacing w:val="-4"/>
                <w:position w:val="2"/>
                <w:sz w:val="20"/>
                <w:szCs w:val="20"/>
              </w:rPr>
              <w:t>30</w:t>
            </w:r>
            <w:r w:rsidRPr="00693782">
              <w:rPr>
                <w:rFonts w:hint="cs"/>
                <w:position w:val="2"/>
                <w:sz w:val="20"/>
                <w:szCs w:val="20"/>
                <w:rtl/>
                <w:lang w:bidi="ar-EG"/>
              </w:rPr>
              <w:t xml:space="preserve"> للوائح الراديو. </w:t>
            </w:r>
            <w:r w:rsidRPr="00693782">
              <w:rPr>
                <w:rFonts w:hint="cs"/>
                <w:position w:val="2"/>
                <w:sz w:val="20"/>
                <w:szCs w:val="20"/>
                <w:rtl/>
              </w:rPr>
              <w:t>وبالنسبة لجميع النطاقات الأخرى، يستعمل المكتب القاعدة الإجرائية المتعلقة بالرقم</w:t>
            </w:r>
            <w:r w:rsidRPr="00693782">
              <w:rPr>
                <w:rFonts w:hint="eastAsia"/>
                <w:position w:val="2"/>
                <w:sz w:val="20"/>
                <w:szCs w:val="20"/>
                <w:rtl/>
              </w:rPr>
              <w:t> </w:t>
            </w:r>
            <w:r w:rsidRPr="00693782">
              <w:rPr>
                <w:b/>
                <w:bCs/>
                <w:position w:val="2"/>
                <w:sz w:val="20"/>
                <w:szCs w:val="20"/>
              </w:rPr>
              <w:t>19.9</w:t>
            </w:r>
            <w:r w:rsidRPr="00693782">
              <w:rPr>
                <w:rFonts w:hint="cs"/>
                <w:position w:val="2"/>
                <w:sz w:val="20"/>
                <w:szCs w:val="20"/>
                <w:rtl/>
              </w:rPr>
              <w:t xml:space="preserve"> من لوائح الراديو التي تحدد معايير التنسيق مثل تراكب التردد ومسافة تنسيق قدرها </w:t>
            </w:r>
            <w:r w:rsidRPr="00693782">
              <w:rPr>
                <w:position w:val="2"/>
                <w:sz w:val="20"/>
                <w:szCs w:val="20"/>
              </w:rPr>
              <w:t>km 1 200</w:t>
            </w:r>
            <w:r w:rsidRPr="00693782">
              <w:rPr>
                <w:rFonts w:hint="cs"/>
                <w:position w:val="2"/>
                <w:sz w:val="20"/>
                <w:szCs w:val="20"/>
                <w:rtl/>
              </w:rPr>
              <w:t xml:space="preserve"> بالنسبة للأراضي الواقعة فيها المحطات الأرضية النمطية للخدمة الإذاعية </w:t>
            </w:r>
            <w:proofErr w:type="spellStart"/>
            <w:r w:rsidRPr="00693782">
              <w:rPr>
                <w:rFonts w:hint="cs"/>
                <w:position w:val="2"/>
                <w:sz w:val="20"/>
                <w:szCs w:val="20"/>
                <w:rtl/>
              </w:rPr>
              <w:t>الساتلية</w:t>
            </w:r>
            <w:proofErr w:type="spellEnd"/>
            <w:r w:rsidRPr="00693782">
              <w:rPr>
                <w:rFonts w:hint="cs"/>
                <w:position w:val="2"/>
                <w:sz w:val="20"/>
                <w:szCs w:val="20"/>
                <w:rtl/>
              </w:rPr>
              <w:t>. وقد أقر</w:t>
            </w:r>
            <w:r w:rsidRPr="00693782">
              <w:rPr>
                <w:rFonts w:hint="cs"/>
                <w:position w:val="2"/>
                <w:sz w:val="20"/>
                <w:szCs w:val="20"/>
                <w:rtl/>
                <w:lang w:bidi="ar-EG"/>
              </w:rPr>
              <w:t xml:space="preserve"> بأن مسافة تنسيق مقدارها </w:t>
            </w:r>
            <w:r w:rsidRPr="00693782">
              <w:rPr>
                <w:position w:val="2"/>
                <w:sz w:val="20"/>
                <w:szCs w:val="20"/>
                <w:lang w:bidi="ar-EG"/>
              </w:rPr>
              <w:t>km 1 200</w:t>
            </w:r>
            <w:r w:rsidRPr="00693782">
              <w:rPr>
                <w:rFonts w:hint="cs"/>
                <w:position w:val="2"/>
                <w:sz w:val="20"/>
                <w:szCs w:val="20"/>
                <w:rtl/>
                <w:lang w:bidi="ar-EG"/>
              </w:rPr>
              <w:t xml:space="preserve"> ستكون محافظة إلى حد كبير مما قد يؤدي إلى التقدير المفرط في الاحتياجات الحقيقية بالنسبة للتنسيق ويفضي إلى أعباء تنسيق ثقيلة على</w:t>
            </w:r>
            <w:r w:rsidRPr="00693782">
              <w:rPr>
                <w:rFonts w:hint="eastAsia"/>
                <w:position w:val="2"/>
                <w:sz w:val="20"/>
                <w:szCs w:val="20"/>
                <w:rtl/>
                <w:lang w:bidi="ar-EG"/>
              </w:rPr>
              <w:t> </w:t>
            </w:r>
            <w:r w:rsidRPr="00693782">
              <w:rPr>
                <w:rFonts w:hint="cs"/>
                <w:position w:val="2"/>
                <w:sz w:val="20"/>
                <w:szCs w:val="20"/>
                <w:rtl/>
                <w:lang w:bidi="ar-EG"/>
              </w:rPr>
              <w:t>الإدارات</w:t>
            </w:r>
            <w:r w:rsidRPr="00693782">
              <w:rPr>
                <w:rFonts w:hint="cs"/>
                <w:position w:val="2"/>
                <w:sz w:val="20"/>
                <w:szCs w:val="20"/>
                <w:rtl/>
              </w:rPr>
              <w:t>.</w:t>
            </w:r>
          </w:p>
          <w:p w14:paraId="2C20F0D2" w14:textId="0B213DA2" w:rsidR="008B68A1" w:rsidRPr="00693782" w:rsidRDefault="008B68A1" w:rsidP="00693782">
            <w:pPr>
              <w:spacing w:before="60" w:after="60" w:line="300" w:lineRule="exact"/>
              <w:rPr>
                <w:position w:val="2"/>
                <w:sz w:val="20"/>
                <w:szCs w:val="20"/>
                <w:rtl/>
                <w:lang w:bidi="ar-EG"/>
              </w:rPr>
            </w:pPr>
            <w:r w:rsidRPr="00693782">
              <w:rPr>
                <w:position w:val="2"/>
                <w:sz w:val="20"/>
                <w:szCs w:val="20"/>
                <w:lang w:bidi="ar-EG"/>
              </w:rPr>
              <w:t>3</w:t>
            </w:r>
            <w:r w:rsidRPr="00693782">
              <w:rPr>
                <w:position w:val="2"/>
                <w:sz w:val="20"/>
                <w:szCs w:val="20"/>
                <w:lang w:bidi="ar-EG"/>
              </w:rPr>
              <w:tab/>
            </w:r>
            <w:r w:rsidRPr="00693782">
              <w:rPr>
                <w:rFonts w:hint="cs"/>
                <w:spacing w:val="-4"/>
                <w:position w:val="2"/>
                <w:sz w:val="20"/>
                <w:szCs w:val="20"/>
                <w:rtl/>
                <w:lang w:bidi="ar-EG"/>
              </w:rPr>
              <w:t>وتُدعى لجان الدراسات المعنية بقطاع الاتصالات الراديوية إلى وضع معايير أكثر تحديداً لتحديد متطلبات التنسيق بموجب الرقم</w:t>
            </w:r>
            <w:r w:rsidRPr="00693782">
              <w:rPr>
                <w:rFonts w:hint="eastAsia"/>
                <w:spacing w:val="-4"/>
                <w:position w:val="2"/>
                <w:sz w:val="20"/>
                <w:szCs w:val="20"/>
                <w:rtl/>
                <w:lang w:bidi="ar-EG"/>
              </w:rPr>
              <w:t> </w:t>
            </w:r>
            <w:r w:rsidRPr="00693782">
              <w:rPr>
                <w:b/>
                <w:bCs/>
                <w:spacing w:val="-4"/>
                <w:position w:val="2"/>
                <w:sz w:val="20"/>
                <w:szCs w:val="20"/>
                <w:lang w:bidi="ar-EG"/>
              </w:rPr>
              <w:t>19.9</w:t>
            </w:r>
            <w:r w:rsidRPr="00693782">
              <w:rPr>
                <w:rFonts w:hint="cs"/>
                <w:spacing w:val="-4"/>
                <w:position w:val="2"/>
                <w:sz w:val="20"/>
                <w:szCs w:val="20"/>
                <w:rtl/>
                <w:lang w:bidi="ar-EG"/>
              </w:rPr>
              <w:t xml:space="preserve"> من لوائح الراديو في النطاقات </w:t>
            </w:r>
            <w:r w:rsidRPr="00693782">
              <w:rPr>
                <w:spacing w:val="-4"/>
                <w:position w:val="2"/>
                <w:sz w:val="20"/>
                <w:szCs w:val="20"/>
                <w:lang w:bidi="ar-EG"/>
              </w:rPr>
              <w:t>MHz 790-620</w:t>
            </w:r>
            <w:r w:rsidR="003540AE" w:rsidRPr="00026F49">
              <w:rPr>
                <w:rStyle w:val="FootnoteReference"/>
                <w:rtl/>
              </w:rPr>
              <w:footnoteReference w:id="1"/>
            </w:r>
            <w:r w:rsidRPr="00693782">
              <w:rPr>
                <w:rFonts w:hint="cs"/>
                <w:spacing w:val="-4"/>
                <w:position w:val="2"/>
                <w:sz w:val="20"/>
                <w:szCs w:val="20"/>
                <w:rtl/>
                <w:lang w:bidi="ar-EG"/>
              </w:rPr>
              <w:t xml:space="preserve"> و</w:t>
            </w:r>
            <w:r w:rsidRPr="00693782">
              <w:rPr>
                <w:spacing w:val="-4"/>
                <w:position w:val="2"/>
                <w:sz w:val="20"/>
                <w:szCs w:val="20"/>
                <w:lang w:bidi="ar-EG"/>
              </w:rPr>
              <w:t>MHz 1 492-1 452</w:t>
            </w:r>
            <w:r w:rsidRPr="00693782">
              <w:rPr>
                <w:rFonts w:hint="cs"/>
                <w:spacing w:val="-4"/>
                <w:position w:val="2"/>
                <w:sz w:val="20"/>
                <w:szCs w:val="20"/>
                <w:rtl/>
                <w:lang w:bidi="ar-EG"/>
              </w:rPr>
              <w:t xml:space="preserve"> و</w:t>
            </w:r>
            <w:r w:rsidRPr="00693782">
              <w:rPr>
                <w:spacing w:val="-4"/>
                <w:position w:val="2"/>
                <w:sz w:val="20"/>
                <w:szCs w:val="20"/>
                <w:lang w:bidi="ar-EG"/>
              </w:rPr>
              <w:t>MHz 2 360</w:t>
            </w:r>
            <w:r w:rsidRPr="00693782">
              <w:rPr>
                <w:spacing w:val="-4"/>
                <w:position w:val="2"/>
                <w:sz w:val="20"/>
                <w:szCs w:val="20"/>
                <w:lang w:bidi="ar-EG"/>
              </w:rPr>
              <w:noBreakHyphen/>
              <w:t>2 310</w:t>
            </w:r>
            <w:r w:rsidRPr="00693782">
              <w:rPr>
                <w:rFonts w:hint="cs"/>
                <w:spacing w:val="-4"/>
                <w:position w:val="2"/>
                <w:sz w:val="20"/>
                <w:szCs w:val="20"/>
                <w:rtl/>
                <w:lang w:bidi="ar-EG"/>
              </w:rPr>
              <w:t xml:space="preserve"> و</w:t>
            </w:r>
            <w:r w:rsidRPr="00693782">
              <w:rPr>
                <w:spacing w:val="-4"/>
                <w:position w:val="2"/>
                <w:sz w:val="20"/>
                <w:szCs w:val="20"/>
                <w:lang w:bidi="ar-EG"/>
              </w:rPr>
              <w:t>MHz 2 670</w:t>
            </w:r>
            <w:r w:rsidRPr="00693782">
              <w:rPr>
                <w:spacing w:val="-4"/>
                <w:position w:val="2"/>
                <w:sz w:val="20"/>
                <w:szCs w:val="20"/>
                <w:lang w:bidi="ar-EG"/>
              </w:rPr>
              <w:noBreakHyphen/>
              <w:t>2 520</w:t>
            </w:r>
            <w:r w:rsidRPr="00693782">
              <w:rPr>
                <w:rFonts w:hint="cs"/>
                <w:position w:val="2"/>
                <w:sz w:val="20"/>
                <w:szCs w:val="20"/>
                <w:rtl/>
                <w:lang w:bidi="ar-EG"/>
              </w:rPr>
              <w:t xml:space="preserve"> و</w:t>
            </w:r>
            <w:r w:rsidRPr="00693782">
              <w:rPr>
                <w:position w:val="2"/>
                <w:sz w:val="20"/>
                <w:szCs w:val="20"/>
                <w:lang w:bidi="ar-EG"/>
              </w:rPr>
              <w:t>GHz 17,8-17,7</w:t>
            </w:r>
            <w:r w:rsidRPr="00693782">
              <w:rPr>
                <w:rFonts w:hint="cs"/>
                <w:position w:val="2"/>
                <w:sz w:val="20"/>
                <w:szCs w:val="20"/>
                <w:rtl/>
                <w:lang w:bidi="ar-EG"/>
              </w:rPr>
              <w:t xml:space="preserve"> و</w:t>
            </w:r>
            <w:r w:rsidRPr="00693782">
              <w:rPr>
                <w:position w:val="2"/>
                <w:sz w:val="20"/>
                <w:szCs w:val="20"/>
                <w:lang w:bidi="ar-EG"/>
              </w:rPr>
              <w:t>GHz 42,5-40,5</w:t>
            </w:r>
            <w:r w:rsidRPr="00693782">
              <w:rPr>
                <w:rFonts w:hint="cs"/>
                <w:position w:val="2"/>
                <w:sz w:val="20"/>
                <w:szCs w:val="20"/>
                <w:rtl/>
                <w:lang w:bidi="ar-EG"/>
              </w:rPr>
              <w:t xml:space="preserve"> و</w:t>
            </w:r>
            <w:r w:rsidRPr="00693782">
              <w:rPr>
                <w:position w:val="2"/>
                <w:sz w:val="20"/>
                <w:szCs w:val="20"/>
                <w:lang w:bidi="ar-EG"/>
              </w:rPr>
              <w:t>GHz 76-74</w:t>
            </w:r>
            <w:r w:rsidRPr="00693782">
              <w:rPr>
                <w:rFonts w:hint="cs"/>
                <w:position w:val="2"/>
                <w:sz w:val="20"/>
                <w:szCs w:val="20"/>
                <w:rtl/>
                <w:lang w:bidi="ar-EG"/>
              </w:rPr>
              <w:t>.</w:t>
            </w:r>
          </w:p>
          <w:p w14:paraId="0ED314F9" w14:textId="117E7FF4" w:rsidR="008B68A1" w:rsidRPr="00693782" w:rsidRDefault="008B68A1" w:rsidP="00693782">
            <w:pPr>
              <w:tabs>
                <w:tab w:val="clear" w:pos="794"/>
              </w:tabs>
              <w:spacing w:before="60" w:after="60" w:line="300" w:lineRule="exact"/>
              <w:rPr>
                <w:b/>
                <w:bCs/>
                <w:i/>
                <w:iCs/>
                <w:color w:val="000000" w:themeColor="text1"/>
                <w:position w:val="2"/>
                <w:sz w:val="20"/>
                <w:szCs w:val="20"/>
              </w:rPr>
            </w:pPr>
            <w:r w:rsidRPr="00693782">
              <w:rPr>
                <w:position w:val="2"/>
                <w:sz w:val="20"/>
                <w:szCs w:val="20"/>
                <w:lang w:bidi="ar-EG"/>
              </w:rPr>
              <w:t>4</w:t>
            </w:r>
            <w:r w:rsidRPr="00693782">
              <w:rPr>
                <w:position w:val="2"/>
                <w:sz w:val="20"/>
                <w:szCs w:val="20"/>
                <w:lang w:bidi="ar-EG"/>
              </w:rPr>
              <w:tab/>
            </w:r>
            <w:r w:rsidRPr="00693782">
              <w:rPr>
                <w:rFonts w:hint="cs"/>
                <w:position w:val="2"/>
                <w:sz w:val="20"/>
                <w:szCs w:val="20"/>
                <w:rtl/>
                <w:lang w:bidi="ar-EG"/>
              </w:rPr>
              <w:t>و</w:t>
            </w:r>
            <w:r w:rsidRPr="00693782">
              <w:rPr>
                <w:rFonts w:hint="cs"/>
                <w:position w:val="2"/>
                <w:sz w:val="20"/>
                <w:szCs w:val="20"/>
                <w:rtl/>
              </w:rPr>
              <w:t>إضافةً إلى ذلك يدعى</w:t>
            </w:r>
            <w:r w:rsidRPr="00693782">
              <w:rPr>
                <w:rFonts w:hint="cs"/>
                <w:position w:val="2"/>
                <w:sz w:val="20"/>
                <w:szCs w:val="20"/>
                <w:rtl/>
                <w:lang w:bidi="ar-EG"/>
              </w:rPr>
              <w:t xml:space="preserve"> المكتب بأن يقوم، عندما تتاح عتبات التنسيق، </w:t>
            </w:r>
            <w:r w:rsidRPr="00693782">
              <w:rPr>
                <w:rFonts w:hint="cs"/>
                <w:position w:val="2"/>
                <w:sz w:val="20"/>
                <w:szCs w:val="20"/>
                <w:rtl/>
              </w:rPr>
              <w:t>بمحاكاة تفحص بطاقات تبليغ الرقم</w:t>
            </w:r>
            <w:r w:rsidRPr="00693782">
              <w:rPr>
                <w:rFonts w:hint="eastAsia"/>
                <w:position w:val="2"/>
                <w:sz w:val="20"/>
                <w:szCs w:val="20"/>
                <w:rtl/>
              </w:rPr>
              <w:t> </w:t>
            </w:r>
            <w:r w:rsidRPr="00693782">
              <w:rPr>
                <w:b/>
                <w:bCs/>
                <w:position w:val="2"/>
                <w:sz w:val="20"/>
                <w:szCs w:val="20"/>
                <w:lang w:bidi="ar-EG"/>
              </w:rPr>
              <w:t>19.9</w:t>
            </w:r>
            <w:r w:rsidRPr="00693782">
              <w:rPr>
                <w:rFonts w:hint="cs"/>
                <w:b/>
                <w:bCs/>
                <w:position w:val="2"/>
                <w:sz w:val="20"/>
                <w:szCs w:val="20"/>
                <w:rtl/>
              </w:rPr>
              <w:t xml:space="preserve"> </w:t>
            </w:r>
            <w:r w:rsidRPr="00693782">
              <w:rPr>
                <w:rFonts w:hint="cs"/>
                <w:position w:val="2"/>
                <w:sz w:val="20"/>
                <w:szCs w:val="20"/>
                <w:rtl/>
              </w:rPr>
              <w:t xml:space="preserve">من لوائح الراديو في النطاقات غير المخططة باستخدام النماذج الرقمية لزوايا الارتفاع </w:t>
            </w:r>
            <w:r w:rsidRPr="00693782">
              <w:rPr>
                <w:position w:val="2"/>
                <w:sz w:val="20"/>
                <w:szCs w:val="20"/>
                <w:lang w:bidi="ar-EG"/>
              </w:rPr>
              <w:t>(DEM)</w:t>
            </w:r>
            <w:r w:rsidRPr="00693782">
              <w:rPr>
                <w:rFonts w:hint="cs"/>
                <w:position w:val="2"/>
                <w:sz w:val="20"/>
                <w:szCs w:val="20"/>
                <w:rtl/>
              </w:rPr>
              <w:t xml:space="preserve"> وإبلاغ لجنة لوائح الراديو بالنتائج</w:t>
            </w:r>
            <w:r w:rsidRPr="00693782">
              <w:rPr>
                <w:rFonts w:hint="cs"/>
                <w:position w:val="2"/>
                <w:sz w:val="20"/>
                <w:szCs w:val="20"/>
                <w:rtl/>
                <w:lang w:bidi="ar-EG"/>
              </w:rPr>
              <w:t xml:space="preserve"> لاتخاذ مزيد من الإجراءات</w:t>
            </w:r>
            <w:r w:rsidRPr="00693782">
              <w:rPr>
                <w:rFonts w:hint="cs"/>
                <w:position w:val="2"/>
                <w:sz w:val="20"/>
                <w:szCs w:val="20"/>
                <w:rtl/>
              </w:rPr>
              <w:t>.</w:t>
            </w:r>
          </w:p>
        </w:tc>
      </w:tr>
      <w:tr w:rsidR="008B68A1" w:rsidRPr="00693782" w14:paraId="7CE1B475" w14:textId="77777777" w:rsidTr="00693782">
        <w:trPr>
          <w:jc w:val="center"/>
        </w:trPr>
        <w:tc>
          <w:tcPr>
            <w:tcW w:w="543" w:type="pct"/>
            <w:vMerge/>
          </w:tcPr>
          <w:p w14:paraId="3C63F01F" w14:textId="77777777" w:rsidR="008B68A1" w:rsidRPr="00693782" w:rsidRDefault="008B68A1" w:rsidP="00693782">
            <w:pPr>
              <w:tabs>
                <w:tab w:val="clear" w:pos="794"/>
              </w:tabs>
              <w:spacing w:before="60" w:after="60" w:line="300" w:lineRule="exact"/>
              <w:jc w:val="left"/>
              <w:rPr>
                <w:b/>
                <w:bCs/>
                <w:color w:val="000000" w:themeColor="text1"/>
                <w:position w:val="2"/>
                <w:sz w:val="20"/>
                <w:szCs w:val="20"/>
              </w:rPr>
            </w:pPr>
          </w:p>
        </w:tc>
        <w:tc>
          <w:tcPr>
            <w:tcW w:w="842" w:type="pct"/>
          </w:tcPr>
          <w:p w14:paraId="30A75996" w14:textId="7EECAEFB" w:rsidR="00E2698E" w:rsidRPr="00693782" w:rsidRDefault="00E2698E"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20.2</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22.2</w:t>
            </w:r>
          </w:p>
          <w:p w14:paraId="60FFB1B9" w14:textId="4C431D30" w:rsidR="008B68A1" w:rsidRPr="00693782" w:rsidRDefault="00E2698E"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val="en-US"/>
              </w:rPr>
              <w:t xml:space="preserve">الموافقة على الوثيقة </w:t>
            </w:r>
            <w:hyperlink r:id="rId20" w:history="1">
              <w:r w:rsidRPr="00F1673C">
                <w:rPr>
                  <w:rStyle w:val="Hyperlink"/>
                  <w:b/>
                  <w:bCs/>
                  <w:position w:val="2"/>
                  <w:sz w:val="20"/>
                  <w:szCs w:val="20"/>
                </w:rPr>
                <w:t>293</w:t>
              </w:r>
            </w:hyperlink>
          </w:p>
        </w:tc>
        <w:tc>
          <w:tcPr>
            <w:tcW w:w="3615" w:type="pct"/>
          </w:tcPr>
          <w:p w14:paraId="4C51E597" w14:textId="5609682B" w:rsidR="008B68A1" w:rsidRPr="00693782" w:rsidRDefault="008B68A1" w:rsidP="00693782">
            <w:pPr>
              <w:spacing w:before="60" w:after="60" w:line="300" w:lineRule="exact"/>
              <w:rPr>
                <w:position w:val="2"/>
                <w:sz w:val="20"/>
                <w:szCs w:val="20"/>
                <w:rtl/>
              </w:rPr>
            </w:pPr>
            <w:r w:rsidRPr="00693782">
              <w:rPr>
                <w:rFonts w:hint="cs"/>
                <w:position w:val="2"/>
                <w:sz w:val="20"/>
                <w:szCs w:val="20"/>
                <w:rtl/>
              </w:rPr>
              <w:t xml:space="preserve">قرر </w:t>
            </w:r>
            <w:r w:rsidRPr="00693782">
              <w:rPr>
                <w:rFonts w:hint="eastAsia"/>
                <w:position w:val="2"/>
                <w:sz w:val="20"/>
                <w:szCs w:val="20"/>
                <w:rtl/>
              </w:rPr>
              <w:t>المؤتمر</w:t>
            </w:r>
            <w:r w:rsidRPr="00693782">
              <w:rPr>
                <w:position w:val="2"/>
                <w:sz w:val="20"/>
                <w:szCs w:val="20"/>
                <w:rtl/>
              </w:rPr>
              <w:t xml:space="preserve"> العالمي للاتصالات الراديوية لعام </w:t>
            </w:r>
            <w:r w:rsidRPr="00693782">
              <w:rPr>
                <w:position w:val="2"/>
                <w:sz w:val="20"/>
                <w:szCs w:val="20"/>
                <w:lang w:val="en-US"/>
              </w:rPr>
              <w:t>2019</w:t>
            </w:r>
            <w:r w:rsidRPr="00693782">
              <w:rPr>
                <w:position w:val="2"/>
                <w:sz w:val="20"/>
                <w:szCs w:val="20"/>
                <w:rtl/>
              </w:rPr>
              <w:t xml:space="preserve"> </w:t>
            </w:r>
            <w:r w:rsidRPr="00693782">
              <w:rPr>
                <w:position w:val="2"/>
                <w:sz w:val="20"/>
                <w:szCs w:val="20"/>
                <w:lang w:val="en-US"/>
              </w:rPr>
              <w:t>(WRC-19)</w:t>
            </w:r>
            <w:r w:rsidRPr="00693782">
              <w:rPr>
                <w:rFonts w:hint="cs"/>
                <w:position w:val="2"/>
                <w:sz w:val="20"/>
                <w:szCs w:val="20"/>
                <w:rtl/>
                <w:lang w:bidi="ar-EG"/>
              </w:rPr>
              <w:t xml:space="preserve">، إذ يحيط علماً بالظروف الاستثنائية التي واجهتها إدارة سلوفينيا عند وضع الشبكة </w:t>
            </w:r>
            <w:proofErr w:type="spellStart"/>
            <w:r w:rsidRPr="00693782">
              <w:rPr>
                <w:rFonts w:hint="cs"/>
                <w:position w:val="2"/>
                <w:sz w:val="20"/>
                <w:szCs w:val="20"/>
                <w:rtl/>
                <w:lang w:bidi="ar-EG"/>
              </w:rPr>
              <w:t>الساتلية</w:t>
            </w:r>
            <w:proofErr w:type="spellEnd"/>
            <w:r w:rsidRPr="00693782">
              <w:rPr>
                <w:rFonts w:hint="cs"/>
                <w:position w:val="2"/>
                <w:sz w:val="20"/>
                <w:szCs w:val="20"/>
                <w:rtl/>
                <w:lang w:bidi="ar-EG"/>
              </w:rPr>
              <w:t xml:space="preserve"> </w:t>
            </w:r>
            <w:r w:rsidRPr="00693782">
              <w:rPr>
                <w:position w:val="2"/>
                <w:sz w:val="20"/>
                <w:szCs w:val="20"/>
                <w:lang w:val="en-US"/>
              </w:rPr>
              <w:t>NEMO-HD</w:t>
            </w:r>
            <w:r w:rsidRPr="00693782">
              <w:rPr>
                <w:rFonts w:hint="cs"/>
                <w:position w:val="2"/>
                <w:sz w:val="20"/>
                <w:szCs w:val="20"/>
                <w:rtl/>
                <w:lang w:bidi="ar-EG"/>
              </w:rPr>
              <w:t xml:space="preserve"> في الخدمة، استبعاد تخصيصات هذه الشبكة </w:t>
            </w:r>
            <w:proofErr w:type="spellStart"/>
            <w:r w:rsidRPr="00693782">
              <w:rPr>
                <w:rFonts w:hint="cs"/>
                <w:position w:val="2"/>
                <w:sz w:val="20"/>
                <w:szCs w:val="20"/>
                <w:rtl/>
                <w:lang w:bidi="ar-EG"/>
              </w:rPr>
              <w:t>الساتلية</w:t>
            </w:r>
            <w:proofErr w:type="spellEnd"/>
            <w:r w:rsidRPr="00693782">
              <w:rPr>
                <w:rFonts w:hint="cs"/>
                <w:position w:val="2"/>
                <w:sz w:val="20"/>
                <w:szCs w:val="20"/>
                <w:rtl/>
                <w:lang w:bidi="ar-EG"/>
              </w:rPr>
              <w:t>، المسجلة في</w:t>
            </w:r>
            <w:r w:rsidRPr="00693782">
              <w:rPr>
                <w:rFonts w:hint="eastAsia"/>
                <w:position w:val="2"/>
                <w:sz w:val="20"/>
                <w:szCs w:val="20"/>
                <w:rtl/>
                <w:lang w:bidi="ar-EG"/>
              </w:rPr>
              <w:t> </w:t>
            </w:r>
            <w:r w:rsidRPr="00693782">
              <w:rPr>
                <w:rFonts w:hint="cs"/>
                <w:position w:val="2"/>
                <w:sz w:val="20"/>
                <w:szCs w:val="20"/>
                <w:rtl/>
                <w:lang w:bidi="ar-EG"/>
              </w:rPr>
              <w:t xml:space="preserve">السجل الأساسي (انظر الجزء </w:t>
            </w:r>
            <w:r w:rsidRPr="00693782">
              <w:rPr>
                <w:position w:val="2"/>
                <w:sz w:val="20"/>
                <w:szCs w:val="20"/>
                <w:lang w:val="en-US"/>
              </w:rPr>
              <w:t>II-S</w:t>
            </w:r>
            <w:r w:rsidRPr="00693782">
              <w:rPr>
                <w:rFonts w:hint="cs"/>
                <w:position w:val="2"/>
                <w:sz w:val="20"/>
                <w:szCs w:val="20"/>
                <w:rtl/>
                <w:lang w:bidi="ar-EG"/>
              </w:rPr>
              <w:t xml:space="preserve"> الوارد في النشرة الإعلامية الدولية للترددات الصادرة عن مكتب الاتصالات الراديوية</w:t>
            </w:r>
            <w:r w:rsidRPr="00693782">
              <w:rPr>
                <w:rFonts w:hint="eastAsia"/>
                <w:position w:val="2"/>
                <w:sz w:val="20"/>
                <w:szCs w:val="20"/>
                <w:rtl/>
                <w:lang w:bidi="ar-EG"/>
              </w:rPr>
              <w:t> </w:t>
            </w:r>
            <w:r w:rsidRPr="00693782">
              <w:rPr>
                <w:position w:val="2"/>
                <w:sz w:val="20"/>
                <w:szCs w:val="20"/>
                <w:lang w:val="en-US"/>
              </w:rPr>
              <w:t>2832</w:t>
            </w:r>
            <w:r w:rsidRPr="00693782">
              <w:rPr>
                <w:rFonts w:hint="cs"/>
                <w:position w:val="2"/>
                <w:sz w:val="20"/>
                <w:szCs w:val="20"/>
                <w:rtl/>
                <w:lang w:bidi="ar-EG"/>
              </w:rPr>
              <w:t xml:space="preserve">)، من تطبيق حدود </w:t>
            </w:r>
            <w:r w:rsidRPr="00693782">
              <w:rPr>
                <w:rFonts w:hint="cs"/>
                <w:position w:val="2"/>
                <w:sz w:val="20"/>
                <w:szCs w:val="20"/>
                <w:rtl/>
              </w:rPr>
              <w:t>ا</w:t>
            </w:r>
            <w:r w:rsidRPr="00693782">
              <w:rPr>
                <w:rFonts w:hint="eastAsia"/>
                <w:position w:val="2"/>
                <w:sz w:val="20"/>
                <w:szCs w:val="20"/>
                <w:rtl/>
              </w:rPr>
              <w:t>لقدرة</w:t>
            </w:r>
            <w:r w:rsidRPr="00693782">
              <w:rPr>
                <w:position w:val="2"/>
                <w:sz w:val="20"/>
                <w:szCs w:val="20"/>
                <w:rtl/>
              </w:rPr>
              <w:t xml:space="preserve"> المشعة المكافئة </w:t>
            </w:r>
            <w:proofErr w:type="spellStart"/>
            <w:r w:rsidRPr="00693782">
              <w:rPr>
                <w:rFonts w:hint="eastAsia"/>
                <w:position w:val="2"/>
                <w:sz w:val="20"/>
                <w:szCs w:val="20"/>
                <w:rtl/>
              </w:rPr>
              <w:t>المتناحية</w:t>
            </w:r>
            <w:proofErr w:type="spellEnd"/>
            <w:r w:rsidRPr="00693782">
              <w:rPr>
                <w:rFonts w:hint="cs"/>
                <w:position w:val="2"/>
                <w:sz w:val="20"/>
                <w:szCs w:val="20"/>
                <w:rtl/>
              </w:rPr>
              <w:t xml:space="preserve"> </w:t>
            </w:r>
            <w:r w:rsidRPr="00693782">
              <w:rPr>
                <w:position w:val="2"/>
                <w:sz w:val="20"/>
                <w:szCs w:val="20"/>
                <w:lang w:val="en-US"/>
              </w:rPr>
              <w:t>(</w:t>
            </w:r>
            <w:proofErr w:type="spellStart"/>
            <w:r w:rsidRPr="00693782">
              <w:rPr>
                <w:position w:val="2"/>
                <w:sz w:val="20"/>
                <w:szCs w:val="20"/>
                <w:lang w:val="en-US"/>
              </w:rPr>
              <w:t>e.i.r.p</w:t>
            </w:r>
            <w:proofErr w:type="spellEnd"/>
            <w:r w:rsidRPr="00693782">
              <w:rPr>
                <w:position w:val="2"/>
                <w:sz w:val="20"/>
                <w:szCs w:val="20"/>
                <w:lang w:val="en-US"/>
              </w:rPr>
              <w:t>.)</w:t>
            </w:r>
            <w:r w:rsidRPr="00693782">
              <w:rPr>
                <w:position w:val="2"/>
                <w:sz w:val="20"/>
                <w:szCs w:val="20"/>
                <w:rtl/>
              </w:rPr>
              <w:t xml:space="preserve"> في نطاق التردد </w:t>
            </w:r>
            <w:r w:rsidRPr="00693782">
              <w:rPr>
                <w:position w:val="2"/>
                <w:sz w:val="20"/>
                <w:szCs w:val="20"/>
                <w:lang w:val="en-US"/>
              </w:rPr>
              <w:t>MHz 403</w:t>
            </w:r>
            <w:r w:rsidRPr="00693782">
              <w:rPr>
                <w:position w:val="2"/>
                <w:sz w:val="20"/>
                <w:szCs w:val="20"/>
                <w:lang w:val="en-US"/>
              </w:rPr>
              <w:noBreakHyphen/>
              <w:t>401</w:t>
            </w:r>
            <w:r w:rsidRPr="00693782">
              <w:rPr>
                <w:rFonts w:hint="cs"/>
                <w:position w:val="2"/>
                <w:sz w:val="20"/>
                <w:szCs w:val="20"/>
                <w:rtl/>
              </w:rPr>
              <w:t xml:space="preserve"> الواردة في</w:t>
            </w:r>
            <w:r w:rsidRPr="00693782">
              <w:rPr>
                <w:rFonts w:hint="eastAsia"/>
                <w:position w:val="2"/>
                <w:sz w:val="20"/>
                <w:szCs w:val="20"/>
                <w:rtl/>
              </w:rPr>
              <w:t> </w:t>
            </w:r>
            <w:r w:rsidRPr="00693782">
              <w:rPr>
                <w:rFonts w:hint="cs"/>
                <w:position w:val="2"/>
                <w:sz w:val="20"/>
                <w:szCs w:val="20"/>
                <w:rtl/>
              </w:rPr>
              <w:t xml:space="preserve">الرقم </w:t>
            </w:r>
            <w:r w:rsidRPr="00693782">
              <w:rPr>
                <w:b/>
                <w:bCs/>
                <w:position w:val="2"/>
                <w:sz w:val="20"/>
                <w:szCs w:val="20"/>
                <w:lang w:val="en-US"/>
              </w:rPr>
              <w:t>C12.5</w:t>
            </w:r>
            <w:r w:rsidRPr="00693782">
              <w:rPr>
                <w:rFonts w:hint="cs"/>
                <w:position w:val="2"/>
                <w:sz w:val="20"/>
                <w:szCs w:val="20"/>
                <w:rtl/>
                <w:lang w:bidi="ar-SY"/>
              </w:rPr>
              <w:t xml:space="preserve"> من لوائح الراديو </w:t>
            </w:r>
            <w:r w:rsidRPr="00693782">
              <w:rPr>
                <w:rFonts w:hint="cs"/>
                <w:position w:val="2"/>
                <w:sz w:val="20"/>
                <w:szCs w:val="20"/>
                <w:rtl/>
              </w:rPr>
              <w:t xml:space="preserve">حتى </w:t>
            </w:r>
            <w:r w:rsidRPr="00693782">
              <w:rPr>
                <w:position w:val="2"/>
                <w:sz w:val="20"/>
                <w:szCs w:val="20"/>
                <w:lang w:val="en-US"/>
              </w:rPr>
              <w:t>22</w:t>
            </w:r>
            <w:r w:rsidRPr="00693782">
              <w:rPr>
                <w:rFonts w:hint="cs"/>
                <w:position w:val="2"/>
                <w:sz w:val="20"/>
                <w:szCs w:val="20"/>
                <w:rtl/>
              </w:rPr>
              <w:t xml:space="preserve"> </w:t>
            </w:r>
            <w:r w:rsidRPr="00693782">
              <w:rPr>
                <w:rFonts w:hint="cs"/>
                <w:position w:val="2"/>
                <w:sz w:val="20"/>
                <w:szCs w:val="20"/>
                <w:rtl/>
                <w:lang w:bidi="ar-EG"/>
              </w:rPr>
              <w:t>نوفمبر</w:t>
            </w:r>
            <w:r w:rsidRPr="00693782">
              <w:rPr>
                <w:rFonts w:hint="eastAsia"/>
                <w:position w:val="2"/>
                <w:sz w:val="20"/>
                <w:szCs w:val="20"/>
                <w:rtl/>
                <w:lang w:bidi="ar-EG"/>
              </w:rPr>
              <w:t> </w:t>
            </w:r>
            <w:r w:rsidRPr="00693782">
              <w:rPr>
                <w:position w:val="2"/>
                <w:sz w:val="20"/>
                <w:szCs w:val="20"/>
                <w:lang w:val="en-US"/>
              </w:rPr>
              <w:t>2029</w:t>
            </w:r>
            <w:r w:rsidRPr="00693782">
              <w:rPr>
                <w:rFonts w:hint="cs"/>
                <w:position w:val="2"/>
                <w:sz w:val="20"/>
                <w:szCs w:val="20"/>
                <w:rtl/>
                <w:lang w:bidi="ar-SY"/>
              </w:rPr>
              <w:t xml:space="preserve"> وتكليف مكتب الاتصالات الراديوية</w:t>
            </w:r>
            <w:r w:rsidRPr="00693782">
              <w:rPr>
                <w:rFonts w:hint="cs"/>
                <w:position w:val="2"/>
                <w:sz w:val="20"/>
                <w:szCs w:val="20"/>
                <w:rtl/>
                <w:lang w:bidi="ar-EG"/>
              </w:rPr>
              <w:t xml:space="preserve"> بالتصرف بناءً على ذلك</w:t>
            </w:r>
            <w:r w:rsidRPr="00693782">
              <w:rPr>
                <w:rFonts w:hint="cs"/>
                <w:position w:val="2"/>
                <w:sz w:val="20"/>
                <w:szCs w:val="20"/>
                <w:rtl/>
              </w:rPr>
              <w:t>.</w:t>
            </w:r>
          </w:p>
        </w:tc>
      </w:tr>
      <w:tr w:rsidR="00036D4E" w:rsidRPr="00693782" w14:paraId="26330D62" w14:textId="77777777" w:rsidTr="00693782">
        <w:trPr>
          <w:jc w:val="center"/>
        </w:trPr>
        <w:tc>
          <w:tcPr>
            <w:tcW w:w="543" w:type="pct"/>
            <w:vMerge/>
          </w:tcPr>
          <w:p w14:paraId="55B1D107" w14:textId="77777777" w:rsidR="00036D4E" w:rsidRPr="00693782" w:rsidRDefault="00036D4E" w:rsidP="00693782">
            <w:pPr>
              <w:tabs>
                <w:tab w:val="clear" w:pos="794"/>
              </w:tabs>
              <w:spacing w:before="60" w:after="60" w:line="300" w:lineRule="exact"/>
              <w:jc w:val="left"/>
              <w:rPr>
                <w:b/>
                <w:bCs/>
                <w:color w:val="000000" w:themeColor="text1"/>
                <w:position w:val="2"/>
                <w:sz w:val="20"/>
                <w:szCs w:val="20"/>
              </w:rPr>
            </w:pPr>
          </w:p>
        </w:tc>
        <w:tc>
          <w:tcPr>
            <w:tcW w:w="842" w:type="pct"/>
          </w:tcPr>
          <w:p w14:paraId="4E0091AE" w14:textId="7D6E4257" w:rsidR="00036D4E" w:rsidRPr="00693782" w:rsidRDefault="00036D4E"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23.2</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26.2</w:t>
            </w:r>
          </w:p>
          <w:p w14:paraId="21ACCEE3" w14:textId="41129B4C" w:rsidR="00036D4E" w:rsidRPr="00693782" w:rsidRDefault="00036D4E"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val="en-US"/>
              </w:rPr>
              <w:t xml:space="preserve">الموافقة على الوثيقة </w:t>
            </w:r>
            <w:hyperlink r:id="rId21" w:history="1">
              <w:r w:rsidRPr="00F1673C">
                <w:rPr>
                  <w:rStyle w:val="Hyperlink"/>
                  <w:b/>
                  <w:bCs/>
                  <w:position w:val="2"/>
                  <w:sz w:val="20"/>
                  <w:szCs w:val="20"/>
                </w:rPr>
                <w:t>289</w:t>
              </w:r>
            </w:hyperlink>
          </w:p>
        </w:tc>
        <w:tc>
          <w:tcPr>
            <w:tcW w:w="3615" w:type="pct"/>
          </w:tcPr>
          <w:p w14:paraId="7D89B008" w14:textId="787A00EC" w:rsidR="00036D4E" w:rsidRPr="00693782" w:rsidRDefault="00036D4E" w:rsidP="00693782">
            <w:pPr>
              <w:spacing w:before="60" w:after="60" w:line="300" w:lineRule="exact"/>
              <w:rPr>
                <w:position w:val="2"/>
                <w:sz w:val="20"/>
                <w:szCs w:val="20"/>
                <w:rtl/>
              </w:rPr>
            </w:pPr>
            <w:r w:rsidRPr="00693782">
              <w:rPr>
                <w:position w:val="2"/>
                <w:sz w:val="20"/>
                <w:szCs w:val="20"/>
                <w:rtl/>
              </w:rPr>
              <w:t>نتيجة</w:t>
            </w:r>
            <w:r w:rsidRPr="00693782">
              <w:rPr>
                <w:rFonts w:hint="cs"/>
                <w:position w:val="2"/>
                <w:sz w:val="20"/>
                <w:szCs w:val="20"/>
                <w:rtl/>
              </w:rPr>
              <w:t>ً</w:t>
            </w:r>
            <w:r w:rsidRPr="00693782">
              <w:rPr>
                <w:position w:val="2"/>
                <w:sz w:val="20"/>
                <w:szCs w:val="20"/>
                <w:rtl/>
              </w:rPr>
              <w:t xml:space="preserve"> لإلغاء القرار </w:t>
            </w:r>
            <w:r w:rsidRPr="00693782">
              <w:rPr>
                <w:b/>
                <w:bCs/>
                <w:position w:val="2"/>
                <w:sz w:val="20"/>
                <w:szCs w:val="20"/>
                <w:lang w:val="en-US"/>
              </w:rPr>
              <w:t>556 (WRC-15)</w:t>
            </w:r>
            <w:r w:rsidRPr="00693782">
              <w:rPr>
                <w:position w:val="2"/>
                <w:sz w:val="20"/>
                <w:szCs w:val="20"/>
                <w:rtl/>
              </w:rPr>
              <w:t>، يُكلَّف المكتب بمواصلة تطبيق طريقة الحساب الحالية فيما يتعلق بالتخصيصات التماثلية في خطة الإقليم </w:t>
            </w:r>
            <w:r w:rsidRPr="00693782">
              <w:rPr>
                <w:position w:val="2"/>
                <w:sz w:val="20"/>
                <w:szCs w:val="20"/>
                <w:lang w:val="en-US"/>
              </w:rPr>
              <w:t>2</w:t>
            </w:r>
            <w:r w:rsidRPr="00693782">
              <w:rPr>
                <w:position w:val="2"/>
                <w:sz w:val="20"/>
                <w:szCs w:val="20"/>
                <w:rtl/>
              </w:rPr>
              <w:t>.</w:t>
            </w:r>
          </w:p>
        </w:tc>
      </w:tr>
      <w:tr w:rsidR="004113B3" w:rsidRPr="00693782" w14:paraId="65866E28" w14:textId="77777777" w:rsidTr="00693782">
        <w:trPr>
          <w:jc w:val="center"/>
        </w:trPr>
        <w:tc>
          <w:tcPr>
            <w:tcW w:w="543" w:type="pct"/>
            <w:vMerge w:val="restart"/>
          </w:tcPr>
          <w:p w14:paraId="51C1C5AA" w14:textId="3CB60E0A" w:rsidR="004113B3" w:rsidRPr="00693782" w:rsidRDefault="004113B3"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الوثيقة</w:t>
            </w:r>
            <w:r w:rsidRPr="00693782">
              <w:rPr>
                <w:b/>
                <w:bCs/>
                <w:color w:val="000000" w:themeColor="text1"/>
                <w:position w:val="2"/>
                <w:sz w:val="20"/>
                <w:szCs w:val="20"/>
              </w:rPr>
              <w:t xml:space="preserve"> </w:t>
            </w:r>
            <w:hyperlink r:id="rId22" w:history="1">
              <w:r w:rsidRPr="00F1673C">
                <w:rPr>
                  <w:rStyle w:val="Hyperlink"/>
                  <w:b/>
                  <w:bCs/>
                  <w:position w:val="2"/>
                  <w:sz w:val="20"/>
                  <w:szCs w:val="20"/>
                </w:rPr>
                <w:t>CMR19/568</w:t>
              </w:r>
            </w:hyperlink>
            <w:r w:rsidRPr="00693782">
              <w:rPr>
                <w:rFonts w:hint="cs"/>
                <w:b/>
                <w:bCs/>
                <w:color w:val="000000" w:themeColor="text1"/>
                <w:position w:val="2"/>
                <w:sz w:val="20"/>
                <w:szCs w:val="20"/>
                <w:rtl/>
              </w:rPr>
              <w:t xml:space="preserve"> </w:t>
            </w:r>
            <w:r w:rsidRPr="00693782">
              <w:rPr>
                <w:rFonts w:hint="cs"/>
                <w:b/>
                <w:bCs/>
                <w:position w:val="2"/>
                <w:sz w:val="20"/>
                <w:szCs w:val="20"/>
                <w:rtl/>
              </w:rPr>
              <w:t xml:space="preserve">- </w:t>
            </w:r>
            <w:r w:rsidRPr="00693782">
              <w:rPr>
                <w:b/>
                <w:bCs/>
                <w:position w:val="2"/>
                <w:sz w:val="20"/>
                <w:szCs w:val="20"/>
                <w:rtl/>
              </w:rPr>
              <w:t>محضـر</w:t>
            </w:r>
            <w:r w:rsidRPr="00693782">
              <w:rPr>
                <w:rFonts w:hint="cs"/>
                <w:b/>
                <w:bCs/>
                <w:position w:val="2"/>
                <w:sz w:val="20"/>
                <w:szCs w:val="20"/>
                <w:rtl/>
                <w:lang w:bidi="ar-EG"/>
              </w:rPr>
              <w:t xml:space="preserve"> </w:t>
            </w:r>
            <w:r w:rsidRPr="00693782">
              <w:rPr>
                <w:b/>
                <w:bCs/>
                <w:position w:val="2"/>
                <w:sz w:val="20"/>
                <w:szCs w:val="20"/>
                <w:rtl/>
              </w:rPr>
              <w:t>الجلسة العامة السابعة</w:t>
            </w:r>
          </w:p>
        </w:tc>
        <w:tc>
          <w:tcPr>
            <w:tcW w:w="842" w:type="pct"/>
          </w:tcPr>
          <w:p w14:paraId="4A0FF8DE" w14:textId="31F6306F" w:rsidR="004113B3" w:rsidRPr="00693782" w:rsidRDefault="004113B3"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1.4</w:t>
            </w:r>
            <w:r w:rsidRPr="00693782">
              <w:rPr>
                <w:rFonts w:hint="cs"/>
                <w:b/>
                <w:bCs/>
                <w:color w:val="000000" w:themeColor="text1"/>
                <w:position w:val="2"/>
                <w:sz w:val="20"/>
                <w:szCs w:val="20"/>
                <w:rtl/>
              </w:rPr>
              <w:t xml:space="preserve"> إلى 4.4</w:t>
            </w:r>
          </w:p>
          <w:p w14:paraId="6266D9B8" w14:textId="02CD799F" w:rsidR="004113B3" w:rsidRPr="00693782" w:rsidRDefault="004113B3"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lang w:val="en-US"/>
              </w:rPr>
              <w:t xml:space="preserve">الموافقة على الوثيقة </w:t>
            </w:r>
            <w:hyperlink r:id="rId23" w:history="1">
              <w:r w:rsidRPr="00F1673C">
                <w:rPr>
                  <w:rStyle w:val="Hyperlink"/>
                  <w:b/>
                  <w:bCs/>
                  <w:position w:val="2"/>
                  <w:sz w:val="20"/>
                  <w:szCs w:val="20"/>
                </w:rPr>
                <w:t>303</w:t>
              </w:r>
            </w:hyperlink>
          </w:p>
        </w:tc>
        <w:tc>
          <w:tcPr>
            <w:tcW w:w="3615" w:type="pct"/>
          </w:tcPr>
          <w:p w14:paraId="438264BA" w14:textId="77777777" w:rsidR="004113B3" w:rsidRPr="00693782" w:rsidRDefault="004113B3" w:rsidP="0069733B">
            <w:pPr>
              <w:pStyle w:val="Heading1"/>
              <w:spacing w:before="60" w:after="60" w:line="300" w:lineRule="exact"/>
              <w:ind w:left="0" w:firstLine="0"/>
              <w:outlineLvl w:val="0"/>
              <w:rPr>
                <w:position w:val="2"/>
                <w:sz w:val="20"/>
                <w:szCs w:val="20"/>
                <w:rtl/>
              </w:rPr>
            </w:pPr>
            <w:r w:rsidRPr="00693782">
              <w:rPr>
                <w:position w:val="2"/>
                <w:sz w:val="20"/>
                <w:szCs w:val="20"/>
                <w:rtl/>
              </w:rPr>
              <w:t xml:space="preserve">تعليمات إلى مكتب الاتصالات الراديوية </w:t>
            </w:r>
            <w:r w:rsidRPr="00693782">
              <w:rPr>
                <w:rFonts w:hint="cs"/>
                <w:position w:val="2"/>
                <w:sz w:val="20"/>
                <w:szCs w:val="20"/>
                <w:rtl/>
              </w:rPr>
              <w:t>بشأن</w:t>
            </w:r>
            <w:r w:rsidRPr="00693782">
              <w:rPr>
                <w:position w:val="2"/>
                <w:sz w:val="20"/>
                <w:szCs w:val="20"/>
                <w:rtl/>
              </w:rPr>
              <w:t xml:space="preserve"> تطبيق الصيغة المراجَعة للملحق </w:t>
            </w:r>
            <w:r w:rsidRPr="00693782">
              <w:rPr>
                <w:position w:val="2"/>
                <w:sz w:val="20"/>
                <w:szCs w:val="20"/>
                <w:lang w:val="en-US" w:bidi="ar-EG"/>
              </w:rPr>
              <w:t>7</w:t>
            </w:r>
            <w:r w:rsidRPr="00693782">
              <w:rPr>
                <w:rFonts w:hint="cs"/>
                <w:position w:val="2"/>
                <w:sz w:val="20"/>
                <w:szCs w:val="20"/>
                <w:rtl/>
              </w:rPr>
              <w:t xml:space="preserve"> </w:t>
            </w:r>
            <w:r w:rsidRPr="00693782">
              <w:rPr>
                <w:position w:val="2"/>
                <w:sz w:val="20"/>
                <w:szCs w:val="20"/>
                <w:rtl/>
              </w:rPr>
              <w:t xml:space="preserve">بالتذييل </w:t>
            </w:r>
            <w:r w:rsidRPr="00693782">
              <w:rPr>
                <w:position w:val="2"/>
                <w:sz w:val="20"/>
                <w:szCs w:val="20"/>
                <w:lang w:val="en-US" w:bidi="ar-EG"/>
              </w:rPr>
              <w:t>30</w:t>
            </w:r>
            <w:r w:rsidRPr="00693782">
              <w:rPr>
                <w:position w:val="2"/>
                <w:sz w:val="20"/>
                <w:szCs w:val="20"/>
                <w:rtl/>
              </w:rPr>
              <w:t xml:space="preserve"> </w:t>
            </w:r>
            <w:r w:rsidRPr="00693782">
              <w:rPr>
                <w:rFonts w:hint="cs"/>
                <w:position w:val="2"/>
                <w:sz w:val="20"/>
                <w:szCs w:val="20"/>
                <w:rtl/>
              </w:rPr>
              <w:t>للوائح الراديو والقرارات ذات الصلة</w:t>
            </w:r>
          </w:p>
          <w:p w14:paraId="476F6652" w14:textId="77777777" w:rsidR="004113B3" w:rsidRPr="00693782" w:rsidRDefault="004113B3" w:rsidP="00693782">
            <w:pPr>
              <w:spacing w:before="60" w:after="60" w:line="300" w:lineRule="exact"/>
              <w:rPr>
                <w:b/>
                <w:bCs/>
                <w:position w:val="2"/>
                <w:sz w:val="20"/>
                <w:szCs w:val="20"/>
                <w:rtl/>
              </w:rPr>
            </w:pPr>
            <w:r w:rsidRPr="00693782">
              <w:rPr>
                <w:b/>
                <w:bCs/>
                <w:position w:val="2"/>
                <w:sz w:val="20"/>
                <w:szCs w:val="20"/>
                <w:lang w:val="en-US" w:bidi="ar-EG"/>
              </w:rPr>
              <w:t>1</w:t>
            </w:r>
            <w:r w:rsidRPr="00693782">
              <w:rPr>
                <w:b/>
                <w:bCs/>
                <w:position w:val="2"/>
                <w:sz w:val="20"/>
                <w:szCs w:val="20"/>
                <w:rtl/>
              </w:rPr>
              <w:tab/>
              <w:t xml:space="preserve">تطبيق القيود المدارية المراجعة السارية على </w:t>
            </w:r>
            <w:proofErr w:type="spellStart"/>
            <w:r w:rsidRPr="00693782">
              <w:rPr>
                <w:b/>
                <w:bCs/>
                <w:position w:val="2"/>
                <w:sz w:val="20"/>
                <w:szCs w:val="20"/>
                <w:rtl/>
              </w:rPr>
              <w:t>سواتل</w:t>
            </w:r>
            <w:proofErr w:type="spellEnd"/>
            <w:r w:rsidRPr="00693782">
              <w:rPr>
                <w:b/>
                <w:bCs/>
                <w:position w:val="2"/>
                <w:sz w:val="20"/>
                <w:szCs w:val="20"/>
                <w:rtl/>
              </w:rPr>
              <w:t xml:space="preserve"> الإذاعة التي تخدم منطقة في الإقليم </w:t>
            </w:r>
            <w:r w:rsidRPr="00693782">
              <w:rPr>
                <w:b/>
                <w:bCs/>
                <w:position w:val="2"/>
                <w:sz w:val="20"/>
                <w:szCs w:val="20"/>
                <w:lang w:bidi="ar-EG"/>
              </w:rPr>
              <w:t>1</w:t>
            </w:r>
            <w:r w:rsidRPr="00693782">
              <w:rPr>
                <w:b/>
                <w:bCs/>
                <w:position w:val="2"/>
                <w:sz w:val="20"/>
                <w:szCs w:val="20"/>
                <w:rtl/>
              </w:rPr>
              <w:t xml:space="preserve"> وتستعمل تردداً في النطاق </w:t>
            </w:r>
            <w:r w:rsidRPr="00693782">
              <w:rPr>
                <w:b/>
                <w:bCs/>
                <w:position w:val="2"/>
                <w:sz w:val="20"/>
                <w:szCs w:val="20"/>
                <w:lang w:val="en-US" w:bidi="ar-EG"/>
              </w:rPr>
              <w:t>GHz 12,2-11,7</w:t>
            </w:r>
          </w:p>
          <w:p w14:paraId="17B5208C" w14:textId="04503BCE" w:rsidR="004113B3" w:rsidRPr="00693782" w:rsidRDefault="004113B3" w:rsidP="00693782">
            <w:pPr>
              <w:spacing w:before="60" w:after="60" w:line="300" w:lineRule="exact"/>
              <w:rPr>
                <w:position w:val="2"/>
                <w:sz w:val="20"/>
                <w:szCs w:val="20"/>
                <w:rtl/>
              </w:rPr>
            </w:pPr>
            <w:r w:rsidRPr="00693782">
              <w:rPr>
                <w:position w:val="2"/>
                <w:sz w:val="20"/>
                <w:szCs w:val="20"/>
                <w:rtl/>
              </w:rPr>
              <w:t xml:space="preserve">عندما تقوم إدارة من الإقليم </w:t>
            </w:r>
            <w:r w:rsidRPr="00693782">
              <w:rPr>
                <w:position w:val="2"/>
                <w:sz w:val="20"/>
                <w:szCs w:val="20"/>
                <w:lang w:bidi="ar-EG"/>
              </w:rPr>
              <w:t>1</w:t>
            </w:r>
            <w:r w:rsidRPr="00693782">
              <w:rPr>
                <w:position w:val="2"/>
                <w:sz w:val="20"/>
                <w:szCs w:val="20"/>
                <w:rtl/>
              </w:rPr>
              <w:t xml:space="preserve"> </w:t>
            </w:r>
            <w:r w:rsidRPr="00693782">
              <w:rPr>
                <w:rFonts w:hint="cs"/>
                <w:position w:val="2"/>
                <w:sz w:val="20"/>
                <w:szCs w:val="20"/>
                <w:rtl/>
              </w:rPr>
              <w:t>أ</w:t>
            </w:r>
            <w:r w:rsidRPr="00693782">
              <w:rPr>
                <w:position w:val="2"/>
                <w:sz w:val="20"/>
                <w:szCs w:val="20"/>
                <w:rtl/>
              </w:rPr>
              <w:t>و</w:t>
            </w:r>
            <w:r w:rsidRPr="00693782">
              <w:rPr>
                <w:rFonts w:hint="cs"/>
                <w:position w:val="2"/>
                <w:sz w:val="20"/>
                <w:szCs w:val="20"/>
                <w:rtl/>
              </w:rPr>
              <w:t xml:space="preserve"> الإقليم </w:t>
            </w:r>
            <w:r w:rsidRPr="00693782">
              <w:rPr>
                <w:position w:val="2"/>
                <w:sz w:val="20"/>
                <w:szCs w:val="20"/>
                <w:lang w:bidi="ar-EG"/>
              </w:rPr>
              <w:t>3</w:t>
            </w:r>
            <w:r w:rsidRPr="00693782">
              <w:rPr>
                <w:position w:val="2"/>
                <w:sz w:val="20"/>
                <w:szCs w:val="20"/>
                <w:rtl/>
              </w:rPr>
              <w:t xml:space="preserve"> بتبليغ المكتب، بموجب المادة </w:t>
            </w:r>
            <w:r w:rsidRPr="00693782">
              <w:rPr>
                <w:position w:val="2"/>
                <w:sz w:val="20"/>
                <w:szCs w:val="20"/>
                <w:lang w:bidi="ar-EG"/>
              </w:rPr>
              <w:t>4</w:t>
            </w:r>
            <w:r w:rsidRPr="00693782">
              <w:rPr>
                <w:position w:val="2"/>
                <w:sz w:val="20"/>
                <w:szCs w:val="20"/>
                <w:rtl/>
              </w:rPr>
              <w:t xml:space="preserve"> من التذييل </w:t>
            </w:r>
            <w:r w:rsidRPr="00693782">
              <w:rPr>
                <w:b/>
                <w:bCs/>
                <w:position w:val="2"/>
                <w:sz w:val="20"/>
                <w:szCs w:val="20"/>
                <w:lang w:bidi="ar-EG"/>
              </w:rPr>
              <w:t>30</w:t>
            </w:r>
            <w:r w:rsidRPr="00693782">
              <w:rPr>
                <w:b/>
                <w:bCs/>
                <w:position w:val="2"/>
                <w:sz w:val="20"/>
                <w:szCs w:val="20"/>
                <w:rtl/>
              </w:rPr>
              <w:t xml:space="preserve"> </w:t>
            </w:r>
            <w:r w:rsidRPr="00693782">
              <w:rPr>
                <w:rFonts w:hint="cs"/>
                <w:position w:val="2"/>
                <w:sz w:val="20"/>
                <w:szCs w:val="20"/>
                <w:rtl/>
              </w:rPr>
              <w:t>ل</w:t>
            </w:r>
            <w:r w:rsidRPr="00693782">
              <w:rPr>
                <w:position w:val="2"/>
                <w:sz w:val="20"/>
                <w:szCs w:val="20"/>
                <w:rtl/>
              </w:rPr>
              <w:t xml:space="preserve">لوائح الراديو، عن شبكة </w:t>
            </w:r>
            <w:proofErr w:type="spellStart"/>
            <w:r w:rsidRPr="00693782">
              <w:rPr>
                <w:position w:val="2"/>
                <w:sz w:val="20"/>
                <w:szCs w:val="20"/>
                <w:rtl/>
              </w:rPr>
              <w:t>ساتلية</w:t>
            </w:r>
            <w:proofErr w:type="spellEnd"/>
            <w:r w:rsidRPr="00693782">
              <w:rPr>
                <w:position w:val="2"/>
                <w:sz w:val="20"/>
                <w:szCs w:val="20"/>
                <w:rtl/>
              </w:rPr>
              <w:t xml:space="preserve"> جديدة </w:t>
            </w:r>
            <w:r w:rsidRPr="00693782">
              <w:rPr>
                <w:rFonts w:hint="cs"/>
                <w:position w:val="2"/>
                <w:sz w:val="20"/>
                <w:szCs w:val="20"/>
                <w:rtl/>
              </w:rPr>
              <w:t xml:space="preserve">لها </w:t>
            </w:r>
            <w:r w:rsidRPr="00693782">
              <w:rPr>
                <w:position w:val="2"/>
                <w:sz w:val="20"/>
                <w:szCs w:val="20"/>
                <w:rtl/>
              </w:rPr>
              <w:t xml:space="preserve">تخصيصات تردد في النطاق </w:t>
            </w:r>
            <w:r w:rsidRPr="00693782">
              <w:rPr>
                <w:position w:val="2"/>
                <w:sz w:val="20"/>
                <w:szCs w:val="20"/>
                <w:lang w:val="en-US" w:bidi="ar-EG"/>
              </w:rPr>
              <w:t>GHz 12,2-11,7</w:t>
            </w:r>
            <w:r w:rsidRPr="00693782">
              <w:rPr>
                <w:position w:val="2"/>
                <w:sz w:val="20"/>
                <w:szCs w:val="20"/>
                <w:rtl/>
              </w:rPr>
              <w:t xml:space="preserve">، وتخدم منطقة في الإقليم </w:t>
            </w:r>
            <w:r w:rsidRPr="00693782">
              <w:rPr>
                <w:position w:val="2"/>
                <w:sz w:val="20"/>
                <w:szCs w:val="20"/>
                <w:lang w:bidi="ar-EG"/>
              </w:rPr>
              <w:t>1</w:t>
            </w:r>
            <w:r w:rsidRPr="00693782">
              <w:rPr>
                <w:position w:val="2"/>
                <w:sz w:val="20"/>
                <w:szCs w:val="20"/>
                <w:rtl/>
                <w:lang w:bidi="ar-EG"/>
              </w:rPr>
              <w:t xml:space="preserve"> من الغرب</w:t>
            </w:r>
            <w:r w:rsidRPr="00693782">
              <w:rPr>
                <w:position w:val="2"/>
                <w:sz w:val="20"/>
                <w:szCs w:val="20"/>
                <w:rtl/>
              </w:rPr>
              <w:t xml:space="preserve"> وتحتل موقعاً مدارياً اسمياً أبعد غرباً </w:t>
            </w:r>
            <w:r w:rsidRPr="00693782">
              <w:rPr>
                <w:position w:val="2"/>
                <w:sz w:val="20"/>
                <w:szCs w:val="20"/>
                <w:rtl/>
                <w:lang w:bidi="ar"/>
              </w:rPr>
              <w:t>من </w:t>
            </w:r>
            <w:r w:rsidRPr="00693782">
              <w:rPr>
                <w:position w:val="2"/>
                <w:sz w:val="20"/>
                <w:szCs w:val="20"/>
                <w:lang w:val="en-US" w:bidi="ar-EG"/>
              </w:rPr>
              <w:t>37,2</w:t>
            </w:r>
            <w:r w:rsidRPr="00693782">
              <w:rPr>
                <w:position w:val="2"/>
                <w:sz w:val="20"/>
                <w:szCs w:val="20"/>
                <w:rtl/>
              </w:rPr>
              <w:t xml:space="preserve"> </w:t>
            </w:r>
            <w:r w:rsidRPr="00693782">
              <w:rPr>
                <w:position w:val="2"/>
                <w:sz w:val="20"/>
                <w:szCs w:val="20"/>
                <w:rtl/>
                <w:lang w:bidi="ar"/>
              </w:rPr>
              <w:t>درجة غرباً</w:t>
            </w:r>
            <w:r w:rsidRPr="00693782">
              <w:rPr>
                <w:position w:val="2"/>
                <w:sz w:val="20"/>
                <w:szCs w:val="20"/>
                <w:rtl/>
              </w:rPr>
              <w:t xml:space="preserve">، لن يُعتبر استلام تخصيصات التردد لهذه الشبكة </w:t>
            </w:r>
            <w:proofErr w:type="spellStart"/>
            <w:r w:rsidRPr="00693782">
              <w:rPr>
                <w:position w:val="2"/>
                <w:sz w:val="20"/>
                <w:szCs w:val="20"/>
                <w:rtl/>
              </w:rPr>
              <w:t>الساتلية</w:t>
            </w:r>
            <w:proofErr w:type="spellEnd"/>
            <w:r w:rsidRPr="00693782">
              <w:rPr>
                <w:position w:val="2"/>
                <w:sz w:val="20"/>
                <w:szCs w:val="20"/>
                <w:rtl/>
              </w:rPr>
              <w:t xml:space="preserve"> مقبولاً إلا إذا كان جزء من </w:t>
            </w:r>
            <w:r w:rsidRPr="00693782">
              <w:rPr>
                <w:rFonts w:hint="cs"/>
                <w:position w:val="2"/>
                <w:sz w:val="20"/>
                <w:szCs w:val="20"/>
                <w:rtl/>
              </w:rPr>
              <w:t xml:space="preserve">المساحة الأرضية </w:t>
            </w:r>
            <w:r w:rsidRPr="00693782">
              <w:rPr>
                <w:position w:val="2"/>
                <w:sz w:val="20"/>
                <w:szCs w:val="20"/>
                <w:rtl/>
              </w:rPr>
              <w:t>الواقع</w:t>
            </w:r>
            <w:r w:rsidRPr="00693782">
              <w:rPr>
                <w:rFonts w:hint="cs"/>
                <w:position w:val="2"/>
                <w:sz w:val="20"/>
                <w:szCs w:val="20"/>
                <w:rtl/>
              </w:rPr>
              <w:t>ة</w:t>
            </w:r>
            <w:r w:rsidRPr="00693782">
              <w:rPr>
                <w:position w:val="2"/>
                <w:sz w:val="20"/>
                <w:szCs w:val="20"/>
                <w:rtl/>
              </w:rPr>
              <w:t xml:space="preserve"> في الجزء الغربي من الإقليم </w:t>
            </w:r>
            <w:r w:rsidRPr="00693782">
              <w:rPr>
                <w:position w:val="2"/>
                <w:sz w:val="20"/>
                <w:szCs w:val="20"/>
                <w:lang w:bidi="ar-EG"/>
              </w:rPr>
              <w:t>1</w:t>
            </w:r>
            <w:r w:rsidRPr="00693782">
              <w:rPr>
                <w:position w:val="2"/>
                <w:sz w:val="20"/>
                <w:szCs w:val="20"/>
                <w:rtl/>
              </w:rPr>
              <w:t xml:space="preserve"> على النحو المحدد </w:t>
            </w:r>
            <w:r w:rsidRPr="00693782">
              <w:rPr>
                <w:rFonts w:hint="cs"/>
                <w:position w:val="2"/>
                <w:sz w:val="20"/>
                <w:szCs w:val="20"/>
                <w:rtl/>
              </w:rPr>
              <w:t>من خلال</w:t>
            </w:r>
            <w:r w:rsidRPr="00693782">
              <w:rPr>
                <w:position w:val="2"/>
                <w:sz w:val="20"/>
                <w:szCs w:val="20"/>
                <w:rtl/>
              </w:rPr>
              <w:t xml:space="preserve"> تطبيق البرمجيات </w:t>
            </w:r>
            <w:r w:rsidRPr="00693782">
              <w:rPr>
                <w:position w:val="2"/>
                <w:sz w:val="20"/>
                <w:szCs w:val="20"/>
                <w:rtl/>
              </w:rPr>
              <w:lastRenderedPageBreak/>
              <w:t>ذ</w:t>
            </w:r>
            <w:r w:rsidRPr="00693782">
              <w:rPr>
                <w:rFonts w:hint="cs"/>
                <w:position w:val="2"/>
                <w:sz w:val="20"/>
                <w:szCs w:val="20"/>
                <w:rtl/>
              </w:rPr>
              <w:t>ات</w:t>
            </w:r>
            <w:r w:rsidRPr="00693782">
              <w:rPr>
                <w:position w:val="2"/>
                <w:sz w:val="20"/>
                <w:szCs w:val="20"/>
                <w:rtl/>
              </w:rPr>
              <w:t xml:space="preserve"> الصلة لمكتب الاتصالات الراديوية (باستثناء أي إقليم ذي وضع خاص (مثل أنتاركتيكا)) مرئياً من الموقع المداري الاسمي لتلك الشبكة </w:t>
            </w:r>
            <w:proofErr w:type="spellStart"/>
            <w:r w:rsidRPr="00693782">
              <w:rPr>
                <w:position w:val="2"/>
                <w:sz w:val="20"/>
                <w:szCs w:val="20"/>
                <w:rtl/>
              </w:rPr>
              <w:t>الساتلية</w:t>
            </w:r>
            <w:proofErr w:type="spellEnd"/>
            <w:r w:rsidRPr="00693782">
              <w:rPr>
                <w:position w:val="2"/>
                <w:sz w:val="20"/>
                <w:szCs w:val="20"/>
                <w:rtl/>
              </w:rPr>
              <w:t xml:space="preserve"> (أي بزاوية ارتفاع أكبر من </w:t>
            </w:r>
            <w:r w:rsidRPr="00693782">
              <w:rPr>
                <w:position w:val="2"/>
                <w:sz w:val="20"/>
                <w:szCs w:val="20"/>
                <w:lang w:bidi="ar-EG"/>
              </w:rPr>
              <w:t>5</w:t>
            </w:r>
            <w:r w:rsidRPr="00693782">
              <w:rPr>
                <w:position w:val="2"/>
                <w:sz w:val="20"/>
                <w:szCs w:val="20"/>
                <w:rtl/>
              </w:rPr>
              <w:t xml:space="preserve"> درجات). وبخلاف ذلك، يتعين أن يعيد المكتب هذه التخصيصات إلى الإدارة المبلغة.</w:t>
            </w:r>
          </w:p>
          <w:p w14:paraId="1AAE5CA6" w14:textId="77777777" w:rsidR="004113B3" w:rsidRPr="00693782" w:rsidRDefault="004113B3" w:rsidP="00693782">
            <w:pPr>
              <w:spacing w:before="60" w:after="60" w:line="300" w:lineRule="exact"/>
              <w:rPr>
                <w:b/>
                <w:bCs/>
                <w:position w:val="2"/>
                <w:sz w:val="20"/>
                <w:szCs w:val="20"/>
                <w:rtl/>
              </w:rPr>
            </w:pPr>
            <w:r w:rsidRPr="00693782">
              <w:rPr>
                <w:b/>
                <w:bCs/>
                <w:position w:val="2"/>
                <w:sz w:val="20"/>
                <w:szCs w:val="20"/>
                <w:lang w:val="en-US" w:bidi="ar-EG"/>
              </w:rPr>
              <w:t>2</w:t>
            </w:r>
            <w:r w:rsidRPr="00693782">
              <w:rPr>
                <w:b/>
                <w:bCs/>
                <w:position w:val="2"/>
                <w:sz w:val="20"/>
                <w:szCs w:val="20"/>
                <w:rtl/>
              </w:rPr>
              <w:tab/>
              <w:t xml:space="preserve">تطبيق القيود المدارية المراجَعة السارية على </w:t>
            </w:r>
            <w:proofErr w:type="spellStart"/>
            <w:r w:rsidRPr="00693782">
              <w:rPr>
                <w:b/>
                <w:bCs/>
                <w:position w:val="2"/>
                <w:sz w:val="20"/>
                <w:szCs w:val="20"/>
                <w:rtl/>
              </w:rPr>
              <w:t>سواتل</w:t>
            </w:r>
            <w:proofErr w:type="spellEnd"/>
            <w:r w:rsidRPr="00693782">
              <w:rPr>
                <w:b/>
                <w:bCs/>
                <w:position w:val="2"/>
                <w:sz w:val="20"/>
                <w:szCs w:val="20"/>
                <w:rtl/>
              </w:rPr>
              <w:t xml:space="preserve"> الإذاعة التي تخدم منطقة في الإقليم </w:t>
            </w:r>
            <w:r w:rsidRPr="00693782">
              <w:rPr>
                <w:b/>
                <w:bCs/>
                <w:position w:val="2"/>
                <w:sz w:val="20"/>
                <w:szCs w:val="20"/>
                <w:lang w:bidi="ar-EG"/>
              </w:rPr>
              <w:t>2</w:t>
            </w:r>
            <w:r w:rsidRPr="00693782">
              <w:rPr>
                <w:b/>
                <w:bCs/>
                <w:position w:val="2"/>
                <w:sz w:val="20"/>
                <w:szCs w:val="20"/>
                <w:rtl/>
              </w:rPr>
              <w:t xml:space="preserve"> وتستعمل تردداً في النطاق </w:t>
            </w:r>
            <w:r w:rsidRPr="00693782">
              <w:rPr>
                <w:b/>
                <w:bCs/>
                <w:position w:val="2"/>
                <w:sz w:val="20"/>
                <w:szCs w:val="20"/>
                <w:lang w:val="en-US" w:bidi="ar-EG"/>
              </w:rPr>
              <w:t>GHz 12,7-12,2</w:t>
            </w:r>
          </w:p>
          <w:p w14:paraId="2E251237" w14:textId="107F1BF0" w:rsidR="004113B3" w:rsidRPr="00693782" w:rsidRDefault="004113B3" w:rsidP="00693782">
            <w:pPr>
              <w:spacing w:before="60" w:after="60" w:line="300" w:lineRule="exact"/>
              <w:rPr>
                <w:position w:val="2"/>
                <w:sz w:val="20"/>
                <w:szCs w:val="20"/>
                <w:rtl/>
              </w:rPr>
            </w:pPr>
            <w:r w:rsidRPr="00693782">
              <w:rPr>
                <w:position w:val="2"/>
                <w:sz w:val="20"/>
                <w:szCs w:val="20"/>
                <w:rtl/>
              </w:rPr>
              <w:t xml:space="preserve">عندما تقوم إدارة من الإقليم </w:t>
            </w:r>
            <w:r w:rsidRPr="00693782">
              <w:rPr>
                <w:position w:val="2"/>
                <w:sz w:val="20"/>
                <w:szCs w:val="20"/>
                <w:lang w:bidi="ar-EG"/>
              </w:rPr>
              <w:t>2</w:t>
            </w:r>
            <w:r w:rsidRPr="00693782">
              <w:rPr>
                <w:position w:val="2"/>
                <w:sz w:val="20"/>
                <w:szCs w:val="20"/>
                <w:rtl/>
              </w:rPr>
              <w:t xml:space="preserve"> </w:t>
            </w:r>
            <w:r w:rsidRPr="00693782">
              <w:rPr>
                <w:rFonts w:hint="cs"/>
                <w:position w:val="2"/>
                <w:sz w:val="20"/>
                <w:szCs w:val="20"/>
                <w:rtl/>
              </w:rPr>
              <w:t xml:space="preserve">بتبليغ المكتب، بموجب المادة </w:t>
            </w:r>
            <w:r w:rsidRPr="00693782">
              <w:rPr>
                <w:position w:val="2"/>
                <w:sz w:val="20"/>
                <w:szCs w:val="20"/>
                <w:lang w:bidi="ar-EG"/>
              </w:rPr>
              <w:t>4</w:t>
            </w:r>
            <w:r w:rsidRPr="00693782">
              <w:rPr>
                <w:position w:val="2"/>
                <w:sz w:val="20"/>
                <w:szCs w:val="20"/>
                <w:rtl/>
              </w:rPr>
              <w:t xml:space="preserve"> من التذييل </w:t>
            </w:r>
            <w:r w:rsidRPr="00693782">
              <w:rPr>
                <w:b/>
                <w:bCs/>
                <w:position w:val="2"/>
                <w:sz w:val="20"/>
                <w:szCs w:val="20"/>
                <w:lang w:bidi="ar-EG"/>
              </w:rPr>
              <w:t>30</w:t>
            </w:r>
            <w:r w:rsidRPr="00693782">
              <w:rPr>
                <w:position w:val="2"/>
                <w:sz w:val="20"/>
                <w:szCs w:val="20"/>
                <w:rtl/>
              </w:rPr>
              <w:t xml:space="preserve"> </w:t>
            </w:r>
            <w:bookmarkStart w:id="1" w:name="_Hlk24560826"/>
            <w:r w:rsidRPr="00693782">
              <w:rPr>
                <w:rFonts w:hint="cs"/>
                <w:position w:val="2"/>
                <w:sz w:val="20"/>
                <w:szCs w:val="20"/>
                <w:rtl/>
              </w:rPr>
              <w:t>ل</w:t>
            </w:r>
            <w:r w:rsidRPr="00693782">
              <w:rPr>
                <w:position w:val="2"/>
                <w:sz w:val="20"/>
                <w:szCs w:val="20"/>
                <w:rtl/>
              </w:rPr>
              <w:t>لوائح الراديو</w:t>
            </w:r>
            <w:bookmarkEnd w:id="1"/>
            <w:r w:rsidRPr="00693782">
              <w:rPr>
                <w:position w:val="2"/>
                <w:sz w:val="20"/>
                <w:szCs w:val="20"/>
                <w:rtl/>
              </w:rPr>
              <w:t xml:space="preserve">، عن شبكة </w:t>
            </w:r>
            <w:proofErr w:type="spellStart"/>
            <w:r w:rsidRPr="00693782">
              <w:rPr>
                <w:position w:val="2"/>
                <w:sz w:val="20"/>
                <w:szCs w:val="20"/>
                <w:rtl/>
              </w:rPr>
              <w:t>ساتلية</w:t>
            </w:r>
            <w:proofErr w:type="spellEnd"/>
            <w:r w:rsidRPr="00693782">
              <w:rPr>
                <w:position w:val="2"/>
                <w:sz w:val="20"/>
                <w:szCs w:val="20"/>
                <w:rtl/>
              </w:rPr>
              <w:t xml:space="preserve"> جديدة </w:t>
            </w:r>
            <w:r w:rsidRPr="00693782">
              <w:rPr>
                <w:rFonts w:hint="cs"/>
                <w:position w:val="2"/>
                <w:sz w:val="20"/>
                <w:szCs w:val="20"/>
                <w:rtl/>
              </w:rPr>
              <w:t>لها</w:t>
            </w:r>
            <w:r w:rsidRPr="00693782">
              <w:rPr>
                <w:position w:val="2"/>
                <w:sz w:val="20"/>
                <w:szCs w:val="20"/>
                <w:rtl/>
              </w:rPr>
              <w:t xml:space="preserve"> تخصيصات تردد في النطاق </w:t>
            </w:r>
            <w:r w:rsidRPr="00693782">
              <w:rPr>
                <w:position w:val="2"/>
                <w:sz w:val="20"/>
                <w:szCs w:val="20"/>
                <w:lang w:val="en-US" w:bidi="ar-EG"/>
              </w:rPr>
              <w:t>GHz 12,5-12,2</w:t>
            </w:r>
            <w:r w:rsidRPr="00693782">
              <w:rPr>
                <w:position w:val="2"/>
                <w:sz w:val="20"/>
                <w:szCs w:val="20"/>
                <w:rtl/>
                <w:lang w:bidi="ar-EG"/>
              </w:rPr>
              <w:t xml:space="preserve"> (</w:t>
            </w:r>
            <w:r w:rsidRPr="00693782">
              <w:rPr>
                <w:rFonts w:hint="cs"/>
                <w:position w:val="2"/>
                <w:sz w:val="20"/>
                <w:szCs w:val="20"/>
                <w:rtl/>
                <w:lang w:bidi="ar-EG"/>
              </w:rPr>
              <w:t>و</w:t>
            </w:r>
            <w:r w:rsidRPr="00693782">
              <w:rPr>
                <w:position w:val="2"/>
                <w:sz w:val="20"/>
                <w:szCs w:val="20"/>
                <w:rtl/>
                <w:lang w:bidi="ar-EG"/>
              </w:rPr>
              <w:t xml:space="preserve">بالنسبة إلى </w:t>
            </w:r>
            <w:r w:rsidRPr="00693782">
              <w:rPr>
                <w:position w:val="2"/>
                <w:sz w:val="20"/>
                <w:szCs w:val="20"/>
                <w:lang w:val="en-US" w:bidi="ar-EG"/>
              </w:rPr>
              <w:t>GHz 12,7-12,5</w:t>
            </w:r>
            <w:r w:rsidRPr="00693782">
              <w:rPr>
                <w:position w:val="2"/>
                <w:sz w:val="20"/>
                <w:szCs w:val="20"/>
                <w:rtl/>
                <w:lang w:bidi="ar-EG"/>
              </w:rPr>
              <w:t xml:space="preserve">)، </w:t>
            </w:r>
            <w:r w:rsidRPr="00693782">
              <w:rPr>
                <w:position w:val="2"/>
                <w:sz w:val="20"/>
                <w:szCs w:val="20"/>
                <w:rtl/>
              </w:rPr>
              <w:t>وتخدم منطقة في الإقليم </w:t>
            </w:r>
            <w:r w:rsidRPr="00693782">
              <w:rPr>
                <w:position w:val="2"/>
                <w:sz w:val="20"/>
                <w:szCs w:val="20"/>
                <w:lang w:bidi="ar-EG"/>
              </w:rPr>
              <w:t>2</w:t>
            </w:r>
            <w:r w:rsidRPr="00693782">
              <w:rPr>
                <w:position w:val="2"/>
                <w:sz w:val="20"/>
                <w:szCs w:val="20"/>
                <w:rtl/>
              </w:rPr>
              <w:t xml:space="preserve"> </w:t>
            </w:r>
            <w:r w:rsidRPr="00693782">
              <w:rPr>
                <w:rFonts w:hint="cs"/>
                <w:position w:val="2"/>
                <w:sz w:val="20"/>
                <w:szCs w:val="20"/>
                <w:rtl/>
              </w:rPr>
              <w:t xml:space="preserve">من الشرق وتحتل موقعاً مدارياً اسمياً أبعد شرقاً </w:t>
            </w:r>
            <w:r w:rsidRPr="00693782">
              <w:rPr>
                <w:position w:val="2"/>
                <w:sz w:val="20"/>
                <w:szCs w:val="20"/>
                <w:rtl/>
                <w:lang w:bidi="ar"/>
              </w:rPr>
              <w:t xml:space="preserve">من </w:t>
            </w:r>
            <w:r w:rsidRPr="00693782">
              <w:rPr>
                <w:position w:val="2"/>
                <w:sz w:val="20"/>
                <w:szCs w:val="20"/>
                <w:lang w:val="en-US" w:bidi="ar-EG"/>
              </w:rPr>
              <w:t>44</w:t>
            </w:r>
            <w:r w:rsidRPr="00693782">
              <w:rPr>
                <w:position w:val="2"/>
                <w:sz w:val="20"/>
                <w:szCs w:val="20"/>
                <w:rtl/>
              </w:rPr>
              <w:t xml:space="preserve"> </w:t>
            </w:r>
            <w:r w:rsidRPr="00693782">
              <w:rPr>
                <w:position w:val="2"/>
                <w:sz w:val="20"/>
                <w:szCs w:val="20"/>
                <w:rtl/>
                <w:lang w:bidi="ar"/>
              </w:rPr>
              <w:t xml:space="preserve">درجة غرباً </w:t>
            </w:r>
            <w:r w:rsidRPr="00693782">
              <w:rPr>
                <w:position w:val="2"/>
                <w:sz w:val="20"/>
                <w:szCs w:val="20"/>
                <w:rtl/>
                <w:lang w:bidi="ar-EG"/>
              </w:rPr>
              <w:t>(</w:t>
            </w:r>
            <w:r w:rsidRPr="00693782">
              <w:rPr>
                <w:rFonts w:hint="cs"/>
                <w:position w:val="2"/>
                <w:sz w:val="20"/>
                <w:szCs w:val="20"/>
                <w:rtl/>
                <w:lang w:bidi="ar-EG"/>
              </w:rPr>
              <w:t>و</w:t>
            </w:r>
            <w:r w:rsidRPr="00693782">
              <w:rPr>
                <w:position w:val="2"/>
                <w:sz w:val="20"/>
                <w:szCs w:val="20"/>
                <w:rtl/>
                <w:lang w:bidi="ar-EG"/>
              </w:rPr>
              <w:t xml:space="preserve">بالنسبة إلى </w:t>
            </w:r>
            <w:r w:rsidRPr="00693782">
              <w:rPr>
                <w:position w:val="2"/>
                <w:sz w:val="20"/>
                <w:szCs w:val="20"/>
                <w:lang w:bidi="ar-EG"/>
              </w:rPr>
              <w:t>54</w:t>
            </w:r>
            <w:r w:rsidRPr="00693782">
              <w:rPr>
                <w:position w:val="2"/>
                <w:sz w:val="20"/>
                <w:szCs w:val="20"/>
                <w:rtl/>
                <w:lang w:bidi="ar-EG"/>
              </w:rPr>
              <w:t xml:space="preserve"> </w:t>
            </w:r>
            <w:r w:rsidRPr="00693782">
              <w:rPr>
                <w:position w:val="2"/>
                <w:sz w:val="20"/>
                <w:szCs w:val="20"/>
                <w:rtl/>
                <w:lang w:bidi="ar"/>
              </w:rPr>
              <w:t>درجة غرباً</w:t>
            </w:r>
            <w:r w:rsidRPr="00693782">
              <w:rPr>
                <w:position w:val="2"/>
                <w:sz w:val="20"/>
                <w:szCs w:val="20"/>
                <w:rtl/>
                <w:lang w:bidi="ar-EG"/>
              </w:rPr>
              <w:t>)</w:t>
            </w:r>
            <w:r w:rsidRPr="00693782">
              <w:rPr>
                <w:position w:val="2"/>
                <w:sz w:val="20"/>
                <w:szCs w:val="20"/>
                <w:rtl/>
              </w:rPr>
              <w:t>، لن</w:t>
            </w:r>
            <w:r w:rsidRPr="00693782">
              <w:rPr>
                <w:rFonts w:hint="cs"/>
                <w:position w:val="2"/>
                <w:sz w:val="20"/>
                <w:szCs w:val="20"/>
                <w:rtl/>
              </w:rPr>
              <w:t> </w:t>
            </w:r>
            <w:r w:rsidRPr="00693782">
              <w:rPr>
                <w:position w:val="2"/>
                <w:sz w:val="20"/>
                <w:szCs w:val="20"/>
                <w:rtl/>
              </w:rPr>
              <w:t xml:space="preserve">يُعتبر استلام تخصيصات التردد لهذه الشبكة </w:t>
            </w:r>
            <w:proofErr w:type="spellStart"/>
            <w:r w:rsidRPr="00693782">
              <w:rPr>
                <w:position w:val="2"/>
                <w:sz w:val="20"/>
                <w:szCs w:val="20"/>
                <w:rtl/>
              </w:rPr>
              <w:t>الساتلية</w:t>
            </w:r>
            <w:proofErr w:type="spellEnd"/>
            <w:r w:rsidRPr="00693782">
              <w:rPr>
                <w:position w:val="2"/>
                <w:sz w:val="20"/>
                <w:szCs w:val="20"/>
                <w:rtl/>
              </w:rPr>
              <w:t xml:space="preserve"> مقبولاً إلا إذا كان جزء من </w:t>
            </w:r>
            <w:r w:rsidRPr="00693782">
              <w:rPr>
                <w:rFonts w:hint="cs"/>
                <w:position w:val="2"/>
                <w:sz w:val="20"/>
                <w:szCs w:val="20"/>
                <w:rtl/>
              </w:rPr>
              <w:t>المساحة الأرضية</w:t>
            </w:r>
            <w:r w:rsidRPr="00693782">
              <w:rPr>
                <w:position w:val="2"/>
                <w:sz w:val="20"/>
                <w:szCs w:val="20"/>
                <w:rtl/>
              </w:rPr>
              <w:t xml:space="preserve"> الواقع</w:t>
            </w:r>
            <w:r w:rsidRPr="00693782">
              <w:rPr>
                <w:rFonts w:hint="cs"/>
                <w:position w:val="2"/>
                <w:sz w:val="20"/>
                <w:szCs w:val="20"/>
                <w:rtl/>
              </w:rPr>
              <w:t>ة</w:t>
            </w:r>
            <w:r w:rsidRPr="00693782">
              <w:rPr>
                <w:position w:val="2"/>
                <w:sz w:val="20"/>
                <w:szCs w:val="20"/>
                <w:rtl/>
              </w:rPr>
              <w:t xml:space="preserve"> في الجزء الشرقي من الإقليم </w:t>
            </w:r>
            <w:r w:rsidRPr="00693782">
              <w:rPr>
                <w:position w:val="2"/>
                <w:sz w:val="20"/>
                <w:szCs w:val="20"/>
                <w:lang w:bidi="ar-EG"/>
              </w:rPr>
              <w:t>2</w:t>
            </w:r>
            <w:r w:rsidRPr="00693782">
              <w:rPr>
                <w:position w:val="2"/>
                <w:sz w:val="20"/>
                <w:szCs w:val="20"/>
                <w:rtl/>
              </w:rPr>
              <w:t xml:space="preserve"> على النحو المحدد </w:t>
            </w:r>
            <w:r w:rsidRPr="00693782">
              <w:rPr>
                <w:rFonts w:hint="cs"/>
                <w:position w:val="2"/>
                <w:sz w:val="20"/>
                <w:szCs w:val="20"/>
                <w:rtl/>
              </w:rPr>
              <w:t>من خلال</w:t>
            </w:r>
            <w:r w:rsidRPr="00693782">
              <w:rPr>
                <w:position w:val="2"/>
                <w:sz w:val="20"/>
                <w:szCs w:val="20"/>
                <w:rtl/>
              </w:rPr>
              <w:t xml:space="preserve"> تطبيق البرمجيات </w:t>
            </w:r>
            <w:r w:rsidRPr="00693782">
              <w:rPr>
                <w:rFonts w:hint="cs"/>
                <w:position w:val="2"/>
                <w:sz w:val="20"/>
                <w:szCs w:val="20"/>
                <w:rtl/>
              </w:rPr>
              <w:t>ذات</w:t>
            </w:r>
            <w:r w:rsidRPr="00693782">
              <w:rPr>
                <w:position w:val="2"/>
                <w:sz w:val="20"/>
                <w:szCs w:val="20"/>
                <w:rtl/>
              </w:rPr>
              <w:t xml:space="preserve"> الصلة لمكتب الاتصالات الراديوية (باستثناء أي إقليم ذي وضع خاص (مثل أنتاركتيكا)) مرئياً من الموقع المداري الاسمي لتلك الشبكة </w:t>
            </w:r>
            <w:proofErr w:type="spellStart"/>
            <w:r w:rsidRPr="00693782">
              <w:rPr>
                <w:position w:val="2"/>
                <w:sz w:val="20"/>
                <w:szCs w:val="20"/>
                <w:rtl/>
              </w:rPr>
              <w:t>الساتلية</w:t>
            </w:r>
            <w:proofErr w:type="spellEnd"/>
            <w:r w:rsidRPr="00693782">
              <w:rPr>
                <w:position w:val="2"/>
                <w:sz w:val="20"/>
                <w:szCs w:val="20"/>
                <w:rtl/>
              </w:rPr>
              <w:t xml:space="preserve"> (أي بزاوية ارتفاع أكبر من </w:t>
            </w:r>
            <w:r w:rsidRPr="00693782">
              <w:rPr>
                <w:position w:val="2"/>
                <w:sz w:val="20"/>
                <w:szCs w:val="20"/>
                <w:lang w:bidi="ar-EG"/>
              </w:rPr>
              <w:t>5</w:t>
            </w:r>
            <w:r w:rsidRPr="00693782">
              <w:rPr>
                <w:position w:val="2"/>
                <w:sz w:val="20"/>
                <w:szCs w:val="20"/>
                <w:rtl/>
              </w:rPr>
              <w:t xml:space="preserve"> درجات). وبخلاف ذلك، يتعين أن يعيد المكتب هذه التخصيصات إلى الإدارة المبلغة.</w:t>
            </w:r>
          </w:p>
          <w:p w14:paraId="5F388D83" w14:textId="77777777" w:rsidR="004113B3" w:rsidRPr="00693782" w:rsidRDefault="004113B3" w:rsidP="00693782">
            <w:pPr>
              <w:spacing w:before="60" w:after="60" w:line="300" w:lineRule="exact"/>
              <w:rPr>
                <w:b/>
                <w:bCs/>
                <w:position w:val="2"/>
                <w:sz w:val="20"/>
                <w:szCs w:val="20"/>
                <w:rtl/>
              </w:rPr>
            </w:pPr>
            <w:r w:rsidRPr="00693782">
              <w:rPr>
                <w:b/>
                <w:bCs/>
                <w:position w:val="2"/>
                <w:sz w:val="20"/>
                <w:szCs w:val="20"/>
                <w:lang w:val="en-US" w:bidi="ar-EG"/>
              </w:rPr>
              <w:t>3</w:t>
            </w:r>
            <w:r w:rsidRPr="00693782">
              <w:rPr>
                <w:b/>
                <w:bCs/>
                <w:position w:val="2"/>
                <w:sz w:val="20"/>
                <w:szCs w:val="20"/>
                <w:rtl/>
              </w:rPr>
              <w:tab/>
            </w:r>
            <w:r w:rsidRPr="00693782">
              <w:rPr>
                <w:b/>
                <w:bCs/>
                <w:position w:val="2"/>
                <w:sz w:val="20"/>
                <w:szCs w:val="20"/>
                <w:rtl/>
                <w:lang w:bidi="ar-EG"/>
              </w:rPr>
              <w:t xml:space="preserve">تطبيق القرار </w:t>
            </w:r>
            <w:r w:rsidRPr="00693782">
              <w:rPr>
                <w:b/>
                <w:bCs/>
                <w:position w:val="2"/>
                <w:sz w:val="20"/>
                <w:szCs w:val="20"/>
                <w:lang w:val="en-US" w:bidi="ar-EG"/>
              </w:rPr>
              <w:t>COM5/2 (WRC 19)</w:t>
            </w:r>
          </w:p>
          <w:p w14:paraId="1799CA03" w14:textId="775F887F" w:rsidR="004113B3" w:rsidRPr="0069733B" w:rsidRDefault="004113B3" w:rsidP="00693782">
            <w:pPr>
              <w:spacing w:before="60" w:after="60" w:line="300" w:lineRule="exact"/>
              <w:rPr>
                <w:spacing w:val="4"/>
                <w:position w:val="2"/>
                <w:sz w:val="20"/>
                <w:szCs w:val="20"/>
                <w:rtl/>
              </w:rPr>
            </w:pPr>
            <w:r w:rsidRPr="0069733B">
              <w:rPr>
                <w:spacing w:val="4"/>
                <w:position w:val="2"/>
                <w:sz w:val="20"/>
                <w:szCs w:val="20"/>
                <w:rtl/>
              </w:rPr>
              <w:t xml:space="preserve">تشير الفقرة </w:t>
            </w:r>
            <w:r w:rsidRPr="0069733B">
              <w:rPr>
                <w:spacing w:val="4"/>
                <w:position w:val="2"/>
                <w:sz w:val="20"/>
                <w:szCs w:val="20"/>
                <w:lang w:val="en-US" w:bidi="ar-EG"/>
              </w:rPr>
              <w:t>2</w:t>
            </w:r>
            <w:r w:rsidRPr="0069733B">
              <w:rPr>
                <w:spacing w:val="4"/>
                <w:position w:val="2"/>
                <w:sz w:val="20"/>
                <w:szCs w:val="20"/>
                <w:rtl/>
              </w:rPr>
              <w:t xml:space="preserve"> من </w:t>
            </w:r>
            <w:r w:rsidRPr="0069733B">
              <w:rPr>
                <w:i/>
                <w:iCs/>
                <w:spacing w:val="4"/>
                <w:position w:val="2"/>
                <w:sz w:val="20"/>
                <w:szCs w:val="20"/>
                <w:rtl/>
              </w:rPr>
              <w:t>"يقرر"</w:t>
            </w:r>
            <w:r w:rsidRPr="0069733B">
              <w:rPr>
                <w:spacing w:val="4"/>
                <w:position w:val="2"/>
                <w:sz w:val="20"/>
                <w:szCs w:val="20"/>
                <w:rtl/>
              </w:rPr>
              <w:t xml:space="preserve"> الواردة في القرار </w:t>
            </w:r>
            <w:r w:rsidRPr="0069733B">
              <w:rPr>
                <w:b/>
                <w:bCs/>
                <w:spacing w:val="4"/>
                <w:position w:val="2"/>
                <w:sz w:val="20"/>
                <w:szCs w:val="20"/>
                <w:lang w:val="en-US" w:bidi="ar-EG"/>
              </w:rPr>
              <w:t xml:space="preserve">COM5/2 </w:t>
            </w:r>
            <w:r w:rsidRPr="0069733B">
              <w:rPr>
                <w:b/>
                <w:bCs/>
                <w:spacing w:val="4"/>
                <w:position w:val="2"/>
                <w:sz w:val="20"/>
                <w:szCs w:val="20"/>
                <w:lang w:bidi="ar-EG"/>
              </w:rPr>
              <w:t>(WRC-19)</w:t>
            </w:r>
            <w:r w:rsidRPr="0069733B">
              <w:rPr>
                <w:spacing w:val="4"/>
                <w:position w:val="2"/>
                <w:sz w:val="20"/>
                <w:szCs w:val="20"/>
                <w:rtl/>
              </w:rPr>
              <w:t xml:space="preserve"> </w:t>
            </w:r>
            <w:r w:rsidRPr="0069733B">
              <w:rPr>
                <w:rFonts w:hint="cs"/>
                <w:spacing w:val="4"/>
                <w:position w:val="2"/>
                <w:sz w:val="20"/>
                <w:szCs w:val="20"/>
                <w:rtl/>
              </w:rPr>
              <w:t xml:space="preserve">إلى أن تحديد تخصيصات التردد لبعض الشبكات ذات الصلة التي يبلغ قطر هوائي استقبال المحطة الأرضية فيها </w:t>
            </w:r>
            <w:r w:rsidRPr="0069733B">
              <w:rPr>
                <w:spacing w:val="4"/>
                <w:position w:val="2"/>
                <w:sz w:val="20"/>
                <w:szCs w:val="20"/>
                <w:lang w:val="en-US" w:bidi="ar-EG"/>
              </w:rPr>
              <w:t>cm 40</w:t>
            </w:r>
            <w:r w:rsidRPr="0069733B">
              <w:rPr>
                <w:spacing w:val="4"/>
                <w:position w:val="2"/>
                <w:sz w:val="20"/>
                <w:szCs w:val="20"/>
                <w:rtl/>
              </w:rPr>
              <w:t xml:space="preserve"> و</w:t>
            </w:r>
            <w:r w:rsidRPr="0069733B">
              <w:rPr>
                <w:spacing w:val="4"/>
                <w:position w:val="2"/>
                <w:sz w:val="20"/>
                <w:szCs w:val="20"/>
                <w:lang w:val="en-US" w:bidi="ar-EG"/>
              </w:rPr>
              <w:t>cm 45</w:t>
            </w:r>
            <w:r w:rsidRPr="0069733B">
              <w:rPr>
                <w:spacing w:val="4"/>
                <w:position w:val="2"/>
                <w:sz w:val="20"/>
                <w:szCs w:val="20"/>
                <w:rtl/>
              </w:rPr>
              <w:t xml:space="preserve"> يستند فقط إلى هامش الحماية المكافئة </w:t>
            </w:r>
            <w:r w:rsidRPr="0069733B">
              <w:rPr>
                <w:spacing w:val="4"/>
                <w:position w:val="2"/>
                <w:sz w:val="20"/>
                <w:szCs w:val="20"/>
                <w:lang w:bidi="ar-EG"/>
              </w:rPr>
              <w:t>(EPM)</w:t>
            </w:r>
            <w:r w:rsidRPr="0069733B">
              <w:rPr>
                <w:spacing w:val="4"/>
                <w:position w:val="2"/>
                <w:sz w:val="20"/>
                <w:szCs w:val="20"/>
                <w:rtl/>
              </w:rPr>
              <w:t xml:space="preserve"> وعلى المباعدة المدارية الدنيا التي تقل عن </w:t>
            </w:r>
            <w:r w:rsidRPr="0069733B">
              <w:rPr>
                <w:spacing w:val="4"/>
                <w:position w:val="2"/>
                <w:sz w:val="20"/>
                <w:szCs w:val="20"/>
                <w:lang w:bidi="ar-EG"/>
              </w:rPr>
              <w:t>9</w:t>
            </w:r>
            <w:r w:rsidRPr="0069733B">
              <w:rPr>
                <w:spacing w:val="4"/>
                <w:position w:val="2"/>
                <w:sz w:val="20"/>
                <w:szCs w:val="20"/>
                <w:rtl/>
              </w:rPr>
              <w:t xml:space="preserve"> درجات. وتنطبق هذه الفقرة من </w:t>
            </w:r>
            <w:r w:rsidRPr="0069733B">
              <w:rPr>
                <w:iCs/>
                <w:spacing w:val="4"/>
                <w:position w:val="2"/>
                <w:sz w:val="20"/>
                <w:szCs w:val="20"/>
                <w:rtl/>
              </w:rPr>
              <w:t>"يقرر"</w:t>
            </w:r>
            <w:r w:rsidRPr="0069733B">
              <w:rPr>
                <w:spacing w:val="4"/>
                <w:position w:val="2"/>
                <w:sz w:val="20"/>
                <w:szCs w:val="20"/>
                <w:rtl/>
              </w:rPr>
              <w:t xml:space="preserve"> فقط على نطاق التردد </w:t>
            </w:r>
            <w:r w:rsidRPr="0069733B">
              <w:rPr>
                <w:spacing w:val="4"/>
                <w:position w:val="2"/>
                <w:sz w:val="20"/>
                <w:szCs w:val="20"/>
                <w:lang w:bidi="ar-EG"/>
              </w:rPr>
              <w:t>GHz 12,2-11,7</w:t>
            </w:r>
            <w:r w:rsidRPr="0069733B">
              <w:rPr>
                <w:spacing w:val="4"/>
                <w:position w:val="2"/>
                <w:sz w:val="20"/>
                <w:szCs w:val="20"/>
                <w:rtl/>
              </w:rPr>
              <w:t xml:space="preserve">. وتضم الشبكة </w:t>
            </w:r>
            <w:proofErr w:type="spellStart"/>
            <w:r w:rsidRPr="0069733B">
              <w:rPr>
                <w:spacing w:val="4"/>
                <w:position w:val="2"/>
                <w:sz w:val="20"/>
                <w:szCs w:val="20"/>
                <w:rtl/>
              </w:rPr>
              <w:t>الساتلية</w:t>
            </w:r>
            <w:proofErr w:type="spellEnd"/>
            <w:r w:rsidRPr="0069733B">
              <w:rPr>
                <w:spacing w:val="4"/>
                <w:position w:val="2"/>
                <w:sz w:val="20"/>
                <w:szCs w:val="20"/>
                <w:rtl/>
              </w:rPr>
              <w:t xml:space="preserve"> </w:t>
            </w:r>
            <w:r w:rsidRPr="0069733B">
              <w:rPr>
                <w:spacing w:val="4"/>
                <w:position w:val="2"/>
                <w:sz w:val="20"/>
                <w:szCs w:val="20"/>
                <w:lang w:bidi="ar-EG"/>
              </w:rPr>
              <w:t>HISPASAT-37A</w:t>
            </w:r>
            <w:r w:rsidRPr="0069733B">
              <w:rPr>
                <w:spacing w:val="4"/>
                <w:position w:val="2"/>
                <w:sz w:val="20"/>
                <w:szCs w:val="20"/>
                <w:rtl/>
              </w:rPr>
              <w:t xml:space="preserve"> المدرجة في الملحق </w:t>
            </w:r>
            <w:r w:rsidRPr="0069733B">
              <w:rPr>
                <w:spacing w:val="4"/>
                <w:position w:val="2"/>
                <w:sz w:val="20"/>
                <w:szCs w:val="20"/>
                <w:lang w:bidi="ar-EG"/>
              </w:rPr>
              <w:t>1</w:t>
            </w:r>
            <w:r w:rsidRPr="0069733B">
              <w:rPr>
                <w:spacing w:val="4"/>
                <w:position w:val="2"/>
                <w:sz w:val="20"/>
                <w:szCs w:val="20"/>
                <w:rtl/>
              </w:rPr>
              <w:t xml:space="preserve"> من هذا القرار تخصيصات تردد تتداخل جزئياً مع نطاق التردد </w:t>
            </w:r>
            <w:r w:rsidRPr="0069733B">
              <w:rPr>
                <w:spacing w:val="4"/>
                <w:position w:val="2"/>
                <w:sz w:val="20"/>
                <w:szCs w:val="20"/>
                <w:lang w:bidi="ar-EG"/>
              </w:rPr>
              <w:t>GHz 12,2-11,7</w:t>
            </w:r>
            <w:r w:rsidRPr="0069733B">
              <w:rPr>
                <w:spacing w:val="4"/>
                <w:position w:val="2"/>
                <w:sz w:val="20"/>
                <w:szCs w:val="20"/>
                <w:rtl/>
              </w:rPr>
              <w:t xml:space="preserve">. ولحماية هذه التخصيصات من الشبكات </w:t>
            </w:r>
            <w:proofErr w:type="spellStart"/>
            <w:r w:rsidRPr="0069733B">
              <w:rPr>
                <w:spacing w:val="4"/>
                <w:position w:val="2"/>
                <w:sz w:val="20"/>
                <w:szCs w:val="20"/>
                <w:rtl/>
              </w:rPr>
              <w:t>الساتلية</w:t>
            </w:r>
            <w:proofErr w:type="spellEnd"/>
            <w:r w:rsidRPr="0069733B">
              <w:rPr>
                <w:spacing w:val="4"/>
                <w:position w:val="2"/>
                <w:sz w:val="20"/>
                <w:szCs w:val="20"/>
                <w:rtl/>
              </w:rPr>
              <w:t xml:space="preserve"> غير المخططة، تطبق المعايير الواردة في القرار </w:t>
            </w:r>
            <w:r w:rsidRPr="0069733B">
              <w:rPr>
                <w:b/>
                <w:bCs/>
                <w:spacing w:val="4"/>
                <w:position w:val="2"/>
                <w:sz w:val="20"/>
                <w:szCs w:val="20"/>
                <w:lang w:bidi="ar-EG"/>
              </w:rPr>
              <w:t>COM5/4 (WRC-19)</w:t>
            </w:r>
            <w:r w:rsidRPr="0069733B">
              <w:rPr>
                <w:spacing w:val="4"/>
                <w:position w:val="2"/>
                <w:sz w:val="20"/>
                <w:szCs w:val="20"/>
                <w:rtl/>
              </w:rPr>
              <w:t xml:space="preserve">، غير أنه لحماية هذه التخصيصات من التبليغات الجديدة بموجب المادة </w:t>
            </w:r>
            <w:r w:rsidRPr="0069733B">
              <w:rPr>
                <w:spacing w:val="4"/>
                <w:position w:val="2"/>
                <w:sz w:val="20"/>
                <w:szCs w:val="20"/>
                <w:lang w:bidi="ar-EG"/>
              </w:rPr>
              <w:t>4</w:t>
            </w:r>
            <w:r w:rsidRPr="0069733B">
              <w:rPr>
                <w:spacing w:val="4"/>
                <w:position w:val="2"/>
                <w:sz w:val="20"/>
                <w:szCs w:val="20"/>
                <w:rtl/>
              </w:rPr>
              <w:t xml:space="preserve"> التي تخضع للقرار </w:t>
            </w:r>
            <w:r w:rsidRPr="0069733B">
              <w:rPr>
                <w:b/>
                <w:bCs/>
                <w:spacing w:val="4"/>
                <w:position w:val="2"/>
                <w:sz w:val="20"/>
                <w:szCs w:val="20"/>
                <w:lang w:bidi="ar-EG"/>
              </w:rPr>
              <w:t>COM5/2 (WRC-19)</w:t>
            </w:r>
            <w:r w:rsidRPr="0069733B">
              <w:rPr>
                <w:spacing w:val="4"/>
                <w:position w:val="2"/>
                <w:sz w:val="20"/>
                <w:szCs w:val="20"/>
                <w:rtl/>
              </w:rPr>
              <w:t xml:space="preserve">، تُطبق المعايير الواردة في الفقرة </w:t>
            </w:r>
            <w:r w:rsidRPr="0069733B">
              <w:rPr>
                <w:spacing w:val="4"/>
                <w:position w:val="2"/>
                <w:sz w:val="20"/>
                <w:szCs w:val="20"/>
                <w:lang w:bidi="ar-EG"/>
              </w:rPr>
              <w:t>2</w:t>
            </w:r>
            <w:r w:rsidRPr="0069733B">
              <w:rPr>
                <w:spacing w:val="4"/>
                <w:position w:val="2"/>
                <w:sz w:val="20"/>
                <w:szCs w:val="20"/>
                <w:rtl/>
              </w:rPr>
              <w:t xml:space="preserve"> من </w:t>
            </w:r>
            <w:r w:rsidRPr="0069733B">
              <w:rPr>
                <w:i/>
                <w:iCs/>
                <w:spacing w:val="4"/>
                <w:position w:val="2"/>
                <w:sz w:val="20"/>
                <w:szCs w:val="20"/>
                <w:rtl/>
              </w:rPr>
              <w:t xml:space="preserve">"يقرر" </w:t>
            </w:r>
            <w:r w:rsidRPr="0069733B">
              <w:rPr>
                <w:spacing w:val="4"/>
                <w:position w:val="2"/>
                <w:sz w:val="20"/>
                <w:szCs w:val="20"/>
                <w:rtl/>
              </w:rPr>
              <w:t>الواردة في هذا القرار.</w:t>
            </w:r>
          </w:p>
          <w:p w14:paraId="01E78C64" w14:textId="77777777" w:rsidR="004113B3" w:rsidRPr="00693782" w:rsidRDefault="004113B3" w:rsidP="00693782">
            <w:pPr>
              <w:spacing w:before="60" w:after="60" w:line="300" w:lineRule="exact"/>
              <w:rPr>
                <w:b/>
                <w:bCs/>
                <w:position w:val="2"/>
                <w:sz w:val="20"/>
                <w:szCs w:val="20"/>
                <w:rtl/>
                <w:lang w:bidi="ar-EG"/>
              </w:rPr>
            </w:pPr>
            <w:r w:rsidRPr="00693782">
              <w:rPr>
                <w:b/>
                <w:bCs/>
                <w:position w:val="2"/>
                <w:sz w:val="20"/>
                <w:szCs w:val="20"/>
                <w:lang w:val="en-US" w:bidi="ar-EG"/>
              </w:rPr>
              <w:t>4</w:t>
            </w:r>
            <w:r w:rsidRPr="00693782">
              <w:rPr>
                <w:b/>
                <w:bCs/>
                <w:position w:val="2"/>
                <w:sz w:val="20"/>
                <w:szCs w:val="20"/>
                <w:rtl/>
                <w:lang w:bidi="ar-EG"/>
              </w:rPr>
              <w:tab/>
              <w:t xml:space="preserve">تطبيق القرار الجديد </w:t>
            </w:r>
            <w:r w:rsidRPr="00693782">
              <w:rPr>
                <w:b/>
                <w:bCs/>
                <w:position w:val="2"/>
                <w:sz w:val="20"/>
                <w:szCs w:val="20"/>
                <w:lang w:bidi="ar-EG"/>
              </w:rPr>
              <w:t>COM5/3 (WRC</w:t>
            </w:r>
            <w:r w:rsidRPr="00693782">
              <w:rPr>
                <w:b/>
                <w:bCs/>
                <w:position w:val="2"/>
                <w:sz w:val="20"/>
                <w:szCs w:val="20"/>
                <w:lang w:bidi="ar-EG"/>
              </w:rPr>
              <w:noBreakHyphen/>
              <w:t>19)</w:t>
            </w:r>
          </w:p>
          <w:p w14:paraId="2B018DC1" w14:textId="77777777" w:rsidR="004113B3" w:rsidRPr="00693782" w:rsidRDefault="004113B3" w:rsidP="00693782">
            <w:pPr>
              <w:spacing w:before="60" w:after="60" w:line="300" w:lineRule="exact"/>
              <w:rPr>
                <w:b/>
                <w:bCs/>
                <w:position w:val="2"/>
                <w:sz w:val="20"/>
                <w:szCs w:val="20"/>
                <w:rtl/>
              </w:rPr>
            </w:pPr>
            <w:r w:rsidRPr="00693782">
              <w:rPr>
                <w:b/>
                <w:bCs/>
                <w:i/>
                <w:iCs/>
                <w:position w:val="2"/>
                <w:sz w:val="20"/>
                <w:szCs w:val="20"/>
                <w:rtl/>
                <w:lang w:bidi="ar-EG"/>
              </w:rPr>
              <w:t xml:space="preserve"> </w:t>
            </w:r>
            <w:proofErr w:type="gramStart"/>
            <w:r w:rsidRPr="00693782">
              <w:rPr>
                <w:b/>
                <w:bCs/>
                <w:i/>
                <w:iCs/>
                <w:position w:val="2"/>
                <w:sz w:val="20"/>
                <w:szCs w:val="20"/>
                <w:rtl/>
              </w:rPr>
              <w:t>أ</w:t>
            </w:r>
            <w:r w:rsidRPr="00693782">
              <w:rPr>
                <w:b/>
                <w:bCs/>
                <w:i/>
                <w:iCs/>
                <w:position w:val="2"/>
                <w:sz w:val="20"/>
                <w:szCs w:val="20"/>
                <w:rtl/>
                <w:lang w:bidi="ar-EG"/>
              </w:rPr>
              <w:t xml:space="preserve"> )</w:t>
            </w:r>
            <w:proofErr w:type="gramEnd"/>
            <w:r w:rsidRPr="00693782">
              <w:rPr>
                <w:b/>
                <w:bCs/>
                <w:position w:val="2"/>
                <w:sz w:val="20"/>
                <w:szCs w:val="20"/>
                <w:rtl/>
              </w:rPr>
              <w:tab/>
              <w:t xml:space="preserve">الفقرة </w:t>
            </w:r>
            <w:r w:rsidRPr="00693782">
              <w:rPr>
                <w:b/>
                <w:bCs/>
                <w:position w:val="2"/>
                <w:sz w:val="20"/>
                <w:szCs w:val="20"/>
                <w:lang w:bidi="ar-EG"/>
              </w:rPr>
              <w:t>2</w:t>
            </w:r>
            <w:r w:rsidRPr="00693782">
              <w:rPr>
                <w:b/>
                <w:bCs/>
                <w:position w:val="2"/>
                <w:sz w:val="20"/>
                <w:szCs w:val="20"/>
                <w:rtl/>
              </w:rPr>
              <w:t xml:space="preserve"> من </w:t>
            </w:r>
            <w:r w:rsidRPr="00693782">
              <w:rPr>
                <w:b/>
                <w:bCs/>
                <w:i/>
                <w:iCs/>
                <w:position w:val="2"/>
                <w:sz w:val="20"/>
                <w:szCs w:val="20"/>
                <w:rtl/>
              </w:rPr>
              <w:t>"يقرر</w:t>
            </w:r>
            <w:r w:rsidRPr="00693782">
              <w:rPr>
                <w:b/>
                <w:bCs/>
                <w:i/>
                <w:iCs/>
                <w:position w:val="2"/>
                <w:sz w:val="20"/>
                <w:szCs w:val="20"/>
                <w:rtl/>
                <w:lang w:bidi="ar-EG"/>
              </w:rPr>
              <w:t>"</w:t>
            </w:r>
            <w:r w:rsidRPr="00693782">
              <w:rPr>
                <w:b/>
                <w:bCs/>
                <w:position w:val="2"/>
                <w:sz w:val="20"/>
                <w:szCs w:val="20"/>
                <w:rtl/>
              </w:rPr>
              <w:t xml:space="preserve"> بشأن تاريخ استلام التبليغات</w:t>
            </w:r>
          </w:p>
          <w:p w14:paraId="75A7EC25" w14:textId="270466D3" w:rsidR="004113B3" w:rsidRPr="00693782" w:rsidRDefault="004113B3" w:rsidP="00693782">
            <w:pPr>
              <w:spacing w:before="60" w:after="60" w:line="300" w:lineRule="exact"/>
              <w:rPr>
                <w:position w:val="2"/>
                <w:sz w:val="20"/>
                <w:szCs w:val="20"/>
                <w:rtl/>
                <w:lang w:bidi="ar-EG"/>
              </w:rPr>
            </w:pPr>
            <w:r w:rsidRPr="00693782">
              <w:rPr>
                <w:position w:val="2"/>
                <w:sz w:val="20"/>
                <w:szCs w:val="20"/>
                <w:rtl/>
                <w:lang w:bidi="ar-EG"/>
              </w:rPr>
              <w:t xml:space="preserve">يُحدَّد تاريخ </w:t>
            </w:r>
            <w:r w:rsidRPr="00693782">
              <w:rPr>
                <w:position w:val="2"/>
                <w:sz w:val="20"/>
                <w:szCs w:val="20"/>
                <w:lang w:bidi="ar-EG"/>
              </w:rPr>
              <w:t>21</w:t>
            </w:r>
            <w:r w:rsidRPr="00693782">
              <w:rPr>
                <w:position w:val="2"/>
                <w:sz w:val="20"/>
                <w:szCs w:val="20"/>
                <w:rtl/>
                <w:lang w:bidi="ar-EG"/>
              </w:rPr>
              <w:t xml:space="preserve"> مايو </w:t>
            </w:r>
            <w:r w:rsidRPr="00693782">
              <w:rPr>
                <w:position w:val="2"/>
                <w:sz w:val="20"/>
                <w:szCs w:val="20"/>
                <w:lang w:bidi="ar-EG"/>
              </w:rPr>
              <w:t>2020</w:t>
            </w:r>
            <w:r w:rsidRPr="00693782">
              <w:rPr>
                <w:position w:val="2"/>
                <w:sz w:val="20"/>
                <w:szCs w:val="20"/>
                <w:rtl/>
                <w:lang w:bidi="ar-EG"/>
              </w:rPr>
              <w:t xml:space="preserve"> كتاريخ استلام مشترك للتبليغات المشار إليها في الفقرة </w:t>
            </w:r>
            <w:r w:rsidRPr="00693782">
              <w:rPr>
                <w:position w:val="2"/>
                <w:sz w:val="20"/>
                <w:szCs w:val="20"/>
                <w:lang w:bidi="ar-EG"/>
              </w:rPr>
              <w:t>2</w:t>
            </w:r>
            <w:r w:rsidRPr="00693782">
              <w:rPr>
                <w:position w:val="2"/>
                <w:sz w:val="20"/>
                <w:szCs w:val="20"/>
                <w:rtl/>
                <w:lang w:bidi="ar-EG"/>
              </w:rPr>
              <w:t xml:space="preserve"> من </w:t>
            </w:r>
            <w:r w:rsidRPr="00693782">
              <w:rPr>
                <w:i/>
                <w:iCs/>
                <w:position w:val="2"/>
                <w:sz w:val="20"/>
                <w:szCs w:val="20"/>
                <w:rtl/>
                <w:lang w:bidi="ar-EG"/>
              </w:rPr>
              <w:t>"يقرر"</w:t>
            </w:r>
            <w:r w:rsidRPr="00693782">
              <w:rPr>
                <w:position w:val="2"/>
                <w:sz w:val="20"/>
                <w:szCs w:val="20"/>
                <w:rtl/>
                <w:lang w:bidi="ar-EG"/>
              </w:rPr>
              <w:t xml:space="preserve">. </w:t>
            </w:r>
            <w:r w:rsidRPr="00693782">
              <w:rPr>
                <w:rFonts w:hint="cs"/>
                <w:position w:val="2"/>
                <w:sz w:val="20"/>
                <w:szCs w:val="20"/>
                <w:rtl/>
                <w:lang w:bidi="ar-EG"/>
              </w:rPr>
              <w:t>و</w:t>
            </w:r>
            <w:r w:rsidRPr="00693782">
              <w:rPr>
                <w:position w:val="2"/>
                <w:sz w:val="20"/>
                <w:szCs w:val="20"/>
                <w:rtl/>
                <w:lang w:bidi="ar-EG"/>
              </w:rPr>
              <w:t xml:space="preserve">يكون تاريخ الاستلام </w:t>
            </w:r>
            <w:r w:rsidRPr="00693782">
              <w:rPr>
                <w:rFonts w:hint="cs"/>
                <w:position w:val="2"/>
                <w:sz w:val="20"/>
                <w:szCs w:val="20"/>
                <w:rtl/>
                <w:lang w:bidi="ar-EG"/>
              </w:rPr>
              <w:t xml:space="preserve">الرسمي </w:t>
            </w:r>
            <w:r w:rsidRPr="00693782">
              <w:rPr>
                <w:position w:val="2"/>
                <w:sz w:val="20"/>
                <w:szCs w:val="20"/>
                <w:rtl/>
                <w:lang w:bidi="ar-EG"/>
              </w:rPr>
              <w:t xml:space="preserve">وتاريخ الحماية هو </w:t>
            </w:r>
            <w:r w:rsidRPr="00693782">
              <w:rPr>
                <w:position w:val="2"/>
                <w:sz w:val="20"/>
                <w:szCs w:val="20"/>
                <w:lang w:val="en-US" w:bidi="ar-EG"/>
              </w:rPr>
              <w:t>21</w:t>
            </w:r>
            <w:r w:rsidRPr="00693782">
              <w:rPr>
                <w:position w:val="2"/>
                <w:sz w:val="20"/>
                <w:szCs w:val="20"/>
                <w:rtl/>
                <w:lang w:bidi="ar-EG"/>
              </w:rPr>
              <w:t xml:space="preserve"> مايو </w:t>
            </w:r>
            <w:r w:rsidRPr="00693782">
              <w:rPr>
                <w:position w:val="2"/>
                <w:sz w:val="20"/>
                <w:szCs w:val="20"/>
                <w:lang w:val="en-US" w:bidi="ar-EG"/>
              </w:rPr>
              <w:t>2020</w:t>
            </w:r>
            <w:r w:rsidRPr="00693782">
              <w:rPr>
                <w:position w:val="2"/>
                <w:sz w:val="20"/>
                <w:szCs w:val="20"/>
                <w:rtl/>
                <w:lang w:bidi="ar-EG"/>
              </w:rPr>
              <w:t xml:space="preserve"> إذا كانت التبليغات كاملة. وإذا كانت التبليغات غير كاملة وتم استلام الرد على رسالة الفاكس الموجهة من المكتب </w:t>
            </w:r>
            <w:r w:rsidRPr="00693782">
              <w:rPr>
                <w:rFonts w:hint="cs"/>
                <w:position w:val="2"/>
                <w:sz w:val="20"/>
                <w:szCs w:val="20"/>
                <w:rtl/>
                <w:lang w:bidi="ar-EG"/>
              </w:rPr>
              <w:t>لالتماس</w:t>
            </w:r>
            <w:r w:rsidRPr="00693782">
              <w:rPr>
                <w:position w:val="2"/>
                <w:sz w:val="20"/>
                <w:szCs w:val="20"/>
                <w:rtl/>
                <w:lang w:bidi="ar-EG"/>
              </w:rPr>
              <w:t xml:space="preserve"> الحصول على المعلومات الناقصة في </w:t>
            </w:r>
            <w:r w:rsidRPr="00693782">
              <w:rPr>
                <w:position w:val="2"/>
                <w:sz w:val="20"/>
                <w:szCs w:val="20"/>
                <w:lang w:val="en-US" w:bidi="ar-EG"/>
              </w:rPr>
              <w:t>21</w:t>
            </w:r>
            <w:r w:rsidRPr="00693782">
              <w:rPr>
                <w:position w:val="2"/>
                <w:sz w:val="20"/>
                <w:szCs w:val="20"/>
                <w:rtl/>
                <w:lang w:bidi="ar-EG"/>
              </w:rPr>
              <w:t xml:space="preserve"> مايو </w:t>
            </w:r>
            <w:r w:rsidRPr="00693782">
              <w:rPr>
                <w:position w:val="2"/>
                <w:sz w:val="20"/>
                <w:szCs w:val="20"/>
                <w:lang w:val="en-US" w:bidi="ar-EG"/>
              </w:rPr>
              <w:t>2020</w:t>
            </w:r>
            <w:r w:rsidRPr="00693782">
              <w:rPr>
                <w:position w:val="2"/>
                <w:sz w:val="20"/>
                <w:szCs w:val="20"/>
                <w:rtl/>
                <w:lang w:bidi="ar-EG"/>
              </w:rPr>
              <w:t xml:space="preserve"> أو قبل هذا التاريخ، يكون التاريخ الرسمي للاستلام وتاريخ الحماية هو </w:t>
            </w:r>
            <w:r w:rsidRPr="00693782">
              <w:rPr>
                <w:position w:val="2"/>
                <w:sz w:val="20"/>
                <w:szCs w:val="20"/>
                <w:lang w:val="en-US" w:bidi="ar-EG"/>
              </w:rPr>
              <w:t>21</w:t>
            </w:r>
            <w:r w:rsidRPr="00693782">
              <w:rPr>
                <w:position w:val="2"/>
                <w:sz w:val="20"/>
                <w:szCs w:val="20"/>
                <w:rtl/>
                <w:lang w:bidi="ar-EG"/>
              </w:rPr>
              <w:t> مايو </w:t>
            </w:r>
            <w:r w:rsidRPr="00693782">
              <w:rPr>
                <w:position w:val="2"/>
                <w:sz w:val="20"/>
                <w:szCs w:val="20"/>
                <w:lang w:val="en-US" w:bidi="ar-EG"/>
              </w:rPr>
              <w:t>2020</w:t>
            </w:r>
            <w:r w:rsidRPr="00693782">
              <w:rPr>
                <w:position w:val="2"/>
                <w:sz w:val="20"/>
                <w:szCs w:val="20"/>
                <w:rtl/>
                <w:lang w:bidi="ar-EG"/>
              </w:rPr>
              <w:t xml:space="preserve">. وإذا تم استلام الرد على رسالة الفاكس الموجهة من المكتب بعد </w:t>
            </w:r>
            <w:r w:rsidRPr="00693782">
              <w:rPr>
                <w:position w:val="2"/>
                <w:sz w:val="20"/>
                <w:szCs w:val="20"/>
                <w:lang w:val="en-US" w:bidi="ar-EG"/>
              </w:rPr>
              <w:t>21</w:t>
            </w:r>
            <w:r w:rsidRPr="00693782">
              <w:rPr>
                <w:position w:val="2"/>
                <w:sz w:val="20"/>
                <w:szCs w:val="20"/>
                <w:rtl/>
                <w:lang w:bidi="ar-EG"/>
              </w:rPr>
              <w:t xml:space="preserve"> مايو </w:t>
            </w:r>
            <w:r w:rsidRPr="00693782">
              <w:rPr>
                <w:position w:val="2"/>
                <w:sz w:val="20"/>
                <w:szCs w:val="20"/>
                <w:lang w:val="en-US" w:bidi="ar-EG"/>
              </w:rPr>
              <w:t>2020</w:t>
            </w:r>
            <w:r w:rsidRPr="00693782">
              <w:rPr>
                <w:position w:val="2"/>
                <w:sz w:val="20"/>
                <w:szCs w:val="20"/>
                <w:rtl/>
                <w:lang w:bidi="ar-EG"/>
              </w:rPr>
              <w:t xml:space="preserve">، يكون تاريخ الحماية هو نفس تاريخ الاستلام الرسمي المثبَّت وفقاً للقاعدة الإجرائية المتعلقة بقبول استلام </w:t>
            </w:r>
            <w:r w:rsidRPr="00693782">
              <w:rPr>
                <w:rFonts w:hint="cs"/>
                <w:position w:val="2"/>
                <w:sz w:val="20"/>
                <w:szCs w:val="20"/>
                <w:rtl/>
                <w:lang w:bidi="ar-EG"/>
              </w:rPr>
              <w:t xml:space="preserve">بطاقة </w:t>
            </w:r>
            <w:r w:rsidRPr="00693782">
              <w:rPr>
                <w:position w:val="2"/>
                <w:sz w:val="20"/>
                <w:szCs w:val="20"/>
                <w:rtl/>
                <w:lang w:bidi="ar-EG"/>
              </w:rPr>
              <w:t>التبليغ. ويُستخدم تاريخ الحماية المثبَّت من أجل قيام المكتب بالتفحص بموجب الأحكام ذات الصلة من التذييلين </w:t>
            </w:r>
            <w:r w:rsidRPr="00693782">
              <w:rPr>
                <w:b/>
                <w:bCs/>
                <w:position w:val="2"/>
                <w:sz w:val="20"/>
                <w:szCs w:val="20"/>
                <w:lang w:bidi="ar-EG"/>
              </w:rPr>
              <w:t>30</w:t>
            </w:r>
            <w:r w:rsidRPr="00693782">
              <w:rPr>
                <w:position w:val="2"/>
                <w:sz w:val="20"/>
                <w:szCs w:val="20"/>
                <w:rtl/>
                <w:lang w:bidi="ar-EG"/>
              </w:rPr>
              <w:t xml:space="preserve"> و</w:t>
            </w:r>
            <w:r w:rsidRPr="00693782">
              <w:rPr>
                <w:b/>
                <w:bCs/>
                <w:position w:val="2"/>
                <w:sz w:val="20"/>
                <w:szCs w:val="20"/>
                <w:lang w:val="en-US" w:bidi="ar-EG"/>
              </w:rPr>
              <w:t>30A</w:t>
            </w:r>
            <w:r w:rsidRPr="00693782">
              <w:rPr>
                <w:position w:val="2"/>
                <w:sz w:val="20"/>
                <w:szCs w:val="20"/>
                <w:rtl/>
              </w:rPr>
              <w:t xml:space="preserve"> </w:t>
            </w:r>
            <w:r w:rsidRPr="00693782">
              <w:rPr>
                <w:rFonts w:hint="cs"/>
                <w:position w:val="2"/>
                <w:sz w:val="20"/>
                <w:szCs w:val="20"/>
                <w:rtl/>
              </w:rPr>
              <w:t>ل</w:t>
            </w:r>
            <w:r w:rsidRPr="00693782">
              <w:rPr>
                <w:position w:val="2"/>
                <w:sz w:val="20"/>
                <w:szCs w:val="20"/>
                <w:rtl/>
              </w:rPr>
              <w:t>لوائح الراديو</w:t>
            </w:r>
            <w:r w:rsidRPr="00693782">
              <w:rPr>
                <w:position w:val="2"/>
                <w:sz w:val="20"/>
                <w:szCs w:val="20"/>
                <w:rtl/>
                <w:lang w:bidi="ar-EG"/>
              </w:rPr>
              <w:t>. وبالنسبة للتبليغات ذات تاريخ الاستلام الرسمي نفسه، يتعين أن يأخذها المكتب في الحسبان خلال تفحصه التقني والتنظيمي</w:t>
            </w:r>
            <w:r w:rsidRPr="00693782">
              <w:rPr>
                <w:rFonts w:hint="cs"/>
                <w:position w:val="2"/>
                <w:sz w:val="20"/>
                <w:szCs w:val="20"/>
                <w:rtl/>
                <w:lang w:bidi="ar-EG"/>
              </w:rPr>
              <w:t xml:space="preserve"> لكل منها</w:t>
            </w:r>
            <w:r w:rsidRPr="00693782">
              <w:rPr>
                <w:position w:val="2"/>
                <w:sz w:val="20"/>
                <w:szCs w:val="20"/>
                <w:rtl/>
                <w:lang w:bidi="ar-EG"/>
              </w:rPr>
              <w:t>.</w:t>
            </w:r>
          </w:p>
          <w:p w14:paraId="461B3FC7" w14:textId="77777777" w:rsidR="004113B3" w:rsidRPr="00693782" w:rsidRDefault="004113B3" w:rsidP="00693782">
            <w:pPr>
              <w:spacing w:before="60" w:after="60" w:line="300" w:lineRule="exact"/>
              <w:rPr>
                <w:b/>
                <w:bCs/>
                <w:position w:val="2"/>
                <w:sz w:val="20"/>
                <w:szCs w:val="20"/>
                <w:rtl/>
              </w:rPr>
            </w:pPr>
            <w:r w:rsidRPr="00693782">
              <w:rPr>
                <w:b/>
                <w:bCs/>
                <w:i/>
                <w:iCs/>
                <w:position w:val="2"/>
                <w:sz w:val="20"/>
                <w:szCs w:val="20"/>
                <w:rtl/>
              </w:rPr>
              <w:t>ب)</w:t>
            </w:r>
            <w:r w:rsidRPr="00693782">
              <w:rPr>
                <w:b/>
                <w:bCs/>
                <w:position w:val="2"/>
                <w:sz w:val="20"/>
                <w:szCs w:val="20"/>
                <w:rtl/>
              </w:rPr>
              <w:tab/>
              <w:t xml:space="preserve">الفقرة </w:t>
            </w:r>
            <w:r w:rsidRPr="00693782">
              <w:rPr>
                <w:b/>
                <w:bCs/>
                <w:position w:val="2"/>
                <w:sz w:val="20"/>
                <w:szCs w:val="20"/>
                <w:lang w:bidi="ar-EG"/>
              </w:rPr>
              <w:t>3</w:t>
            </w:r>
            <w:r w:rsidRPr="00693782">
              <w:rPr>
                <w:b/>
                <w:bCs/>
                <w:position w:val="2"/>
                <w:sz w:val="20"/>
                <w:szCs w:val="20"/>
                <w:rtl/>
              </w:rPr>
              <w:t xml:space="preserve"> من </w:t>
            </w:r>
            <w:r w:rsidRPr="00693782">
              <w:rPr>
                <w:b/>
                <w:bCs/>
                <w:i/>
                <w:iCs/>
                <w:position w:val="2"/>
                <w:sz w:val="20"/>
                <w:szCs w:val="20"/>
                <w:rtl/>
              </w:rPr>
              <w:t>"يقرر"</w:t>
            </w:r>
            <w:r w:rsidRPr="00693782">
              <w:rPr>
                <w:b/>
                <w:bCs/>
                <w:position w:val="2"/>
                <w:sz w:val="20"/>
                <w:szCs w:val="20"/>
                <w:rtl/>
              </w:rPr>
              <w:t xml:space="preserve"> بشأن تاريخ استلام التبليغات</w:t>
            </w:r>
          </w:p>
          <w:p w14:paraId="1E6A8458" w14:textId="22EB7C37" w:rsidR="004113B3" w:rsidRPr="00693782" w:rsidRDefault="004113B3" w:rsidP="00693782">
            <w:pPr>
              <w:spacing w:before="60" w:after="60" w:line="300" w:lineRule="exact"/>
              <w:rPr>
                <w:position w:val="2"/>
                <w:sz w:val="20"/>
                <w:szCs w:val="20"/>
                <w:rtl/>
              </w:rPr>
            </w:pPr>
            <w:r w:rsidRPr="00693782">
              <w:rPr>
                <w:position w:val="2"/>
                <w:sz w:val="20"/>
                <w:szCs w:val="20"/>
                <w:rtl/>
                <w:lang w:bidi="ar-EG"/>
              </w:rPr>
              <w:t xml:space="preserve">يُحدَّد تاريخ </w:t>
            </w:r>
            <w:r w:rsidRPr="00693782">
              <w:rPr>
                <w:position w:val="2"/>
                <w:sz w:val="20"/>
                <w:szCs w:val="20"/>
                <w:lang w:bidi="ar-EG"/>
              </w:rPr>
              <w:t>22</w:t>
            </w:r>
            <w:r w:rsidRPr="00693782">
              <w:rPr>
                <w:position w:val="2"/>
                <w:sz w:val="20"/>
                <w:szCs w:val="20"/>
                <w:rtl/>
                <w:lang w:bidi="ar-EG"/>
              </w:rPr>
              <w:t xml:space="preserve"> مايو </w:t>
            </w:r>
            <w:r w:rsidRPr="00693782">
              <w:rPr>
                <w:position w:val="2"/>
                <w:sz w:val="20"/>
                <w:szCs w:val="20"/>
                <w:lang w:bidi="ar-EG"/>
              </w:rPr>
              <w:t>2020</w:t>
            </w:r>
            <w:r w:rsidRPr="00693782">
              <w:rPr>
                <w:position w:val="2"/>
                <w:sz w:val="20"/>
                <w:szCs w:val="20"/>
                <w:rtl/>
                <w:lang w:bidi="ar-EG"/>
              </w:rPr>
              <w:t xml:space="preserve"> كتاريخ استلام مشترك للتبليغات المشار إليها في الفقرة </w:t>
            </w:r>
            <w:r w:rsidRPr="00693782">
              <w:rPr>
                <w:position w:val="2"/>
                <w:sz w:val="20"/>
                <w:szCs w:val="20"/>
                <w:lang w:bidi="ar-EG"/>
              </w:rPr>
              <w:t>3</w:t>
            </w:r>
            <w:r w:rsidRPr="00693782">
              <w:rPr>
                <w:position w:val="2"/>
                <w:sz w:val="20"/>
                <w:szCs w:val="20"/>
                <w:rtl/>
                <w:lang w:bidi="ar-EG"/>
              </w:rPr>
              <w:t xml:space="preserve"> من </w:t>
            </w:r>
            <w:r w:rsidRPr="00693782">
              <w:rPr>
                <w:i/>
                <w:iCs/>
                <w:position w:val="2"/>
                <w:sz w:val="20"/>
                <w:szCs w:val="20"/>
                <w:rtl/>
                <w:lang w:bidi="ar-EG"/>
              </w:rPr>
              <w:t xml:space="preserve">"يقرر" </w:t>
            </w:r>
            <w:r w:rsidRPr="00693782">
              <w:rPr>
                <w:position w:val="2"/>
                <w:sz w:val="20"/>
                <w:szCs w:val="20"/>
                <w:rtl/>
                <w:lang w:bidi="ar-EG"/>
              </w:rPr>
              <w:t xml:space="preserve">(أي التبليغات المقدمة بموجب الفقرة </w:t>
            </w:r>
            <w:r w:rsidRPr="00693782">
              <w:rPr>
                <w:position w:val="2"/>
                <w:sz w:val="20"/>
                <w:szCs w:val="20"/>
                <w:lang w:bidi="ar-EG"/>
              </w:rPr>
              <w:t>3.1.4</w:t>
            </w:r>
            <w:r w:rsidRPr="00693782">
              <w:rPr>
                <w:position w:val="2"/>
                <w:sz w:val="20"/>
                <w:szCs w:val="20"/>
                <w:rtl/>
                <w:lang w:bidi="ar-EG"/>
              </w:rPr>
              <w:t xml:space="preserve"> من التذييل </w:t>
            </w:r>
            <w:r w:rsidRPr="00693782">
              <w:rPr>
                <w:b/>
                <w:bCs/>
                <w:position w:val="2"/>
                <w:sz w:val="20"/>
                <w:szCs w:val="20"/>
                <w:lang w:bidi="ar-EG"/>
              </w:rPr>
              <w:t>30</w:t>
            </w:r>
            <w:r w:rsidRPr="00693782">
              <w:rPr>
                <w:position w:val="2"/>
                <w:sz w:val="20"/>
                <w:szCs w:val="20"/>
                <w:rtl/>
                <w:lang w:bidi="ar-EG"/>
              </w:rPr>
              <w:t xml:space="preserve"> </w:t>
            </w:r>
            <w:r w:rsidRPr="00693782">
              <w:rPr>
                <w:rFonts w:hint="cs"/>
                <w:position w:val="2"/>
                <w:sz w:val="20"/>
                <w:szCs w:val="20"/>
                <w:rtl/>
                <w:lang w:bidi="ar-EG"/>
              </w:rPr>
              <w:t>ل</w:t>
            </w:r>
            <w:r w:rsidRPr="00693782">
              <w:rPr>
                <w:position w:val="2"/>
                <w:sz w:val="20"/>
                <w:szCs w:val="20"/>
                <w:rtl/>
              </w:rPr>
              <w:t>لوائح الراديو</w:t>
            </w:r>
            <w:r w:rsidRPr="00693782">
              <w:rPr>
                <w:position w:val="2"/>
                <w:sz w:val="20"/>
                <w:szCs w:val="20"/>
                <w:rtl/>
                <w:lang w:bidi="ar-EG"/>
              </w:rPr>
              <w:t xml:space="preserve"> في نطاقات التردد </w:t>
            </w:r>
            <w:r w:rsidRPr="00693782">
              <w:rPr>
                <w:position w:val="2"/>
                <w:sz w:val="20"/>
                <w:szCs w:val="20"/>
                <w:lang w:val="en-US" w:bidi="ar-EG"/>
              </w:rPr>
              <w:t>GHz 12,5</w:t>
            </w:r>
            <w:r w:rsidRPr="00693782">
              <w:rPr>
                <w:position w:val="2"/>
                <w:sz w:val="20"/>
                <w:szCs w:val="20"/>
                <w:lang w:val="en-US" w:bidi="ar-EG"/>
              </w:rPr>
              <w:noBreakHyphen/>
              <w:t>11,7</w:t>
            </w:r>
            <w:r w:rsidRPr="00693782">
              <w:rPr>
                <w:position w:val="2"/>
                <w:sz w:val="20"/>
                <w:szCs w:val="20"/>
                <w:rtl/>
                <w:lang w:bidi="ar-EG"/>
              </w:rPr>
              <w:t xml:space="preserve"> وتخصيصات وصلات التغذية في نطاقي التردد </w:t>
            </w:r>
            <w:r w:rsidRPr="00693782">
              <w:rPr>
                <w:position w:val="2"/>
                <w:sz w:val="20"/>
                <w:szCs w:val="20"/>
                <w:lang w:val="en-US" w:bidi="ar-EG"/>
              </w:rPr>
              <w:t>GHz 14,8</w:t>
            </w:r>
            <w:r w:rsidRPr="00693782">
              <w:rPr>
                <w:position w:val="2"/>
                <w:sz w:val="20"/>
                <w:szCs w:val="20"/>
                <w:lang w:val="en-US" w:bidi="ar-EG"/>
              </w:rPr>
              <w:noBreakHyphen/>
              <w:t>14,5</w:t>
            </w:r>
            <w:r w:rsidRPr="00693782">
              <w:rPr>
                <w:position w:val="2"/>
                <w:sz w:val="20"/>
                <w:szCs w:val="20"/>
                <w:rtl/>
                <w:lang w:bidi="ar-EG"/>
              </w:rPr>
              <w:t xml:space="preserve"> و</w:t>
            </w:r>
            <w:r w:rsidRPr="00693782">
              <w:rPr>
                <w:position w:val="2"/>
                <w:sz w:val="20"/>
                <w:szCs w:val="20"/>
                <w:lang w:val="en-US" w:bidi="ar-EG"/>
              </w:rPr>
              <w:t>GHz 18,1</w:t>
            </w:r>
            <w:r w:rsidRPr="00693782">
              <w:rPr>
                <w:position w:val="2"/>
                <w:sz w:val="20"/>
                <w:szCs w:val="20"/>
                <w:lang w:val="en-US" w:bidi="ar-EG"/>
              </w:rPr>
              <w:noBreakHyphen/>
              <w:t>17,3</w:t>
            </w:r>
            <w:r w:rsidRPr="00693782">
              <w:rPr>
                <w:position w:val="2"/>
                <w:sz w:val="20"/>
                <w:szCs w:val="20"/>
                <w:rtl/>
                <w:lang w:bidi="ar-EG"/>
              </w:rPr>
              <w:t xml:space="preserve"> </w:t>
            </w:r>
            <w:r w:rsidRPr="00693782">
              <w:rPr>
                <w:rFonts w:hint="cs"/>
                <w:position w:val="2"/>
                <w:sz w:val="20"/>
                <w:szCs w:val="20"/>
                <w:rtl/>
                <w:lang w:bidi="ar-EG"/>
              </w:rPr>
              <w:t xml:space="preserve">في </w:t>
            </w:r>
            <w:r w:rsidRPr="00693782">
              <w:rPr>
                <w:position w:val="2"/>
                <w:sz w:val="20"/>
                <w:szCs w:val="20"/>
                <w:rtl/>
                <w:lang w:bidi="ar-EG"/>
              </w:rPr>
              <w:t xml:space="preserve">التذييل </w:t>
            </w:r>
            <w:r w:rsidRPr="00693782">
              <w:rPr>
                <w:b/>
                <w:bCs/>
                <w:position w:val="2"/>
                <w:sz w:val="20"/>
                <w:szCs w:val="20"/>
                <w:lang w:val="en-US" w:bidi="ar-EG"/>
              </w:rPr>
              <w:t>30A</w:t>
            </w:r>
            <w:r w:rsidRPr="00693782">
              <w:rPr>
                <w:b/>
                <w:bCs/>
                <w:position w:val="2"/>
                <w:sz w:val="20"/>
                <w:szCs w:val="20"/>
                <w:rtl/>
              </w:rPr>
              <w:t xml:space="preserve"> </w:t>
            </w:r>
            <w:r w:rsidRPr="00693782">
              <w:rPr>
                <w:rFonts w:hint="cs"/>
                <w:position w:val="2"/>
                <w:sz w:val="20"/>
                <w:szCs w:val="20"/>
                <w:rtl/>
              </w:rPr>
              <w:t>ل</w:t>
            </w:r>
            <w:r w:rsidRPr="00693782">
              <w:rPr>
                <w:position w:val="2"/>
                <w:sz w:val="20"/>
                <w:szCs w:val="20"/>
                <w:rtl/>
              </w:rPr>
              <w:t>لوائح الراديو</w:t>
            </w:r>
            <w:r w:rsidRPr="00693782">
              <w:rPr>
                <w:position w:val="2"/>
                <w:sz w:val="20"/>
                <w:szCs w:val="20"/>
                <w:rtl/>
                <w:lang w:bidi="ar-EG"/>
              </w:rPr>
              <w:t xml:space="preserve">) في موقع مداري </w:t>
            </w:r>
            <w:r w:rsidRPr="00693782">
              <w:rPr>
                <w:rFonts w:hint="cs"/>
                <w:position w:val="2"/>
                <w:sz w:val="20"/>
                <w:szCs w:val="20"/>
                <w:rtl/>
                <w:lang w:bidi="ar-EG"/>
              </w:rPr>
              <w:t>على الأقواس</w:t>
            </w:r>
            <w:r w:rsidRPr="00693782">
              <w:rPr>
                <w:position w:val="2"/>
                <w:sz w:val="20"/>
                <w:szCs w:val="20"/>
                <w:rtl/>
                <w:lang w:bidi="ar-EG"/>
              </w:rPr>
              <w:t xml:space="preserve"> المدارية، ألغى المؤتمر</w:t>
            </w:r>
            <w:r w:rsidRPr="00693782">
              <w:rPr>
                <w:rFonts w:hint="cs"/>
                <w:position w:val="2"/>
                <w:sz w:val="20"/>
                <w:szCs w:val="20"/>
                <w:rtl/>
                <w:lang w:bidi="ar-EG"/>
              </w:rPr>
              <w:t> </w:t>
            </w:r>
            <w:r w:rsidRPr="00693782">
              <w:rPr>
                <w:position w:val="2"/>
                <w:sz w:val="20"/>
                <w:szCs w:val="20"/>
                <w:lang w:val="en-US" w:bidi="ar-EG"/>
              </w:rPr>
              <w:t>WRC-19</w:t>
            </w:r>
            <w:r w:rsidRPr="00693782">
              <w:rPr>
                <w:position w:val="2"/>
                <w:sz w:val="20"/>
                <w:szCs w:val="20"/>
                <w:rtl/>
                <w:lang w:bidi="ar-EG"/>
              </w:rPr>
              <w:t xml:space="preserve"> من أجله قيود الملحق </w:t>
            </w:r>
            <w:r w:rsidRPr="00693782">
              <w:rPr>
                <w:position w:val="2"/>
                <w:sz w:val="20"/>
                <w:szCs w:val="20"/>
                <w:lang w:bidi="ar-EG"/>
              </w:rPr>
              <w:t>7</w:t>
            </w:r>
            <w:r w:rsidRPr="00693782">
              <w:rPr>
                <w:position w:val="2"/>
                <w:sz w:val="20"/>
                <w:szCs w:val="20"/>
                <w:rtl/>
                <w:lang w:bidi="ar-EG"/>
              </w:rPr>
              <w:t xml:space="preserve"> بالتذييل </w:t>
            </w:r>
            <w:r w:rsidRPr="00693782">
              <w:rPr>
                <w:b/>
                <w:bCs/>
                <w:position w:val="2"/>
                <w:sz w:val="20"/>
                <w:szCs w:val="20"/>
                <w:lang w:val="en-US" w:bidi="ar-EG"/>
              </w:rPr>
              <w:t>30 (Rev.WRC-15)</w:t>
            </w:r>
            <w:r w:rsidRPr="00693782">
              <w:rPr>
                <w:b/>
                <w:bCs/>
                <w:position w:val="2"/>
                <w:sz w:val="20"/>
                <w:szCs w:val="20"/>
                <w:rtl/>
                <w:lang w:bidi="ar-EG"/>
              </w:rPr>
              <w:t xml:space="preserve"> </w:t>
            </w:r>
            <w:r w:rsidRPr="00693782">
              <w:rPr>
                <w:rFonts w:hint="cs"/>
                <w:position w:val="2"/>
                <w:sz w:val="20"/>
                <w:szCs w:val="20"/>
                <w:rtl/>
                <w:lang w:bidi="ar-EG"/>
              </w:rPr>
              <w:t>ل</w:t>
            </w:r>
            <w:r w:rsidRPr="00693782">
              <w:rPr>
                <w:position w:val="2"/>
                <w:sz w:val="20"/>
                <w:szCs w:val="20"/>
                <w:rtl/>
              </w:rPr>
              <w:t xml:space="preserve">لوائح الراديو </w:t>
            </w:r>
            <w:r w:rsidRPr="00693782">
              <w:rPr>
                <w:position w:val="2"/>
                <w:sz w:val="20"/>
                <w:szCs w:val="20"/>
                <w:rtl/>
                <w:lang w:bidi="ar-EG"/>
              </w:rPr>
              <w:t xml:space="preserve">ولم يستوف المتطلبات المحددة في الفقرة </w:t>
            </w:r>
            <w:r w:rsidRPr="00693782">
              <w:rPr>
                <w:position w:val="2"/>
                <w:sz w:val="20"/>
                <w:szCs w:val="20"/>
                <w:lang w:bidi="ar-EG"/>
              </w:rPr>
              <w:t>1</w:t>
            </w:r>
            <w:r w:rsidRPr="00693782">
              <w:rPr>
                <w:position w:val="2"/>
                <w:sz w:val="20"/>
                <w:szCs w:val="20"/>
                <w:rtl/>
                <w:lang w:bidi="ar-EG"/>
              </w:rPr>
              <w:t xml:space="preserve"> من المرفق بذلك القرار. وبالنسبة لتلك التبليغات، يكون تاريخ الحماية هو نفس تاريخ الاستلام الرسمي المثبَّت وفقاً للقاعدة الإجرائية المتعلقة بقبول استلام </w:t>
            </w:r>
            <w:r w:rsidRPr="00693782">
              <w:rPr>
                <w:rFonts w:hint="cs"/>
                <w:position w:val="2"/>
                <w:sz w:val="20"/>
                <w:szCs w:val="20"/>
                <w:rtl/>
                <w:lang w:bidi="ar-EG"/>
              </w:rPr>
              <w:t xml:space="preserve">بطاقة </w:t>
            </w:r>
            <w:r w:rsidRPr="00693782">
              <w:rPr>
                <w:position w:val="2"/>
                <w:sz w:val="20"/>
                <w:szCs w:val="20"/>
                <w:rtl/>
                <w:lang w:bidi="ar-EG"/>
              </w:rPr>
              <w:t xml:space="preserve">التبليغ. ويُستخدم تاريخ الحماية المثبَّت من أجل قيام المكتب بالتفحص بموجب الأحكام ذات الصلة </w:t>
            </w:r>
            <w:r w:rsidRPr="00693782">
              <w:rPr>
                <w:position w:val="2"/>
                <w:sz w:val="20"/>
                <w:szCs w:val="20"/>
                <w:rtl/>
                <w:lang w:bidi="ar-EG"/>
              </w:rPr>
              <w:lastRenderedPageBreak/>
              <w:t>من التذييلين </w:t>
            </w:r>
            <w:r w:rsidRPr="00693782">
              <w:rPr>
                <w:b/>
                <w:bCs/>
                <w:position w:val="2"/>
                <w:sz w:val="20"/>
                <w:szCs w:val="20"/>
                <w:lang w:bidi="ar-EG"/>
              </w:rPr>
              <w:t>30</w:t>
            </w:r>
            <w:r w:rsidRPr="00693782">
              <w:rPr>
                <w:position w:val="2"/>
                <w:sz w:val="20"/>
                <w:szCs w:val="20"/>
                <w:rtl/>
                <w:lang w:bidi="ar-EG"/>
              </w:rPr>
              <w:t xml:space="preserve"> و</w:t>
            </w:r>
            <w:r w:rsidRPr="00693782">
              <w:rPr>
                <w:b/>
                <w:bCs/>
                <w:position w:val="2"/>
                <w:sz w:val="20"/>
                <w:szCs w:val="20"/>
                <w:lang w:val="en-US" w:bidi="ar-EG"/>
              </w:rPr>
              <w:t>30A</w:t>
            </w:r>
            <w:r w:rsidRPr="00693782">
              <w:rPr>
                <w:position w:val="2"/>
                <w:sz w:val="20"/>
                <w:szCs w:val="20"/>
                <w:rtl/>
              </w:rPr>
              <w:t xml:space="preserve"> </w:t>
            </w:r>
            <w:r w:rsidRPr="00693782">
              <w:rPr>
                <w:rFonts w:hint="cs"/>
                <w:position w:val="2"/>
                <w:sz w:val="20"/>
                <w:szCs w:val="20"/>
                <w:rtl/>
              </w:rPr>
              <w:t>ل</w:t>
            </w:r>
            <w:r w:rsidRPr="00693782">
              <w:rPr>
                <w:position w:val="2"/>
                <w:sz w:val="20"/>
                <w:szCs w:val="20"/>
                <w:rtl/>
              </w:rPr>
              <w:t>لوائح الراديو</w:t>
            </w:r>
            <w:r w:rsidRPr="00693782">
              <w:rPr>
                <w:position w:val="2"/>
                <w:sz w:val="20"/>
                <w:szCs w:val="20"/>
                <w:rtl/>
                <w:lang w:bidi="ar-EG"/>
              </w:rPr>
              <w:t>. وبالنسبة للتبليغات ذات تاريخ الاستلام الرسمي نفسه، يتعين أن يأخذها المكتب في الحسبان خلال تفحصه التقني والتنظيمي</w:t>
            </w:r>
            <w:r w:rsidRPr="00693782">
              <w:rPr>
                <w:rFonts w:hint="cs"/>
                <w:position w:val="2"/>
                <w:sz w:val="20"/>
                <w:szCs w:val="20"/>
                <w:rtl/>
                <w:lang w:bidi="ar-EG"/>
              </w:rPr>
              <w:t xml:space="preserve"> لكل منها</w:t>
            </w:r>
            <w:r w:rsidRPr="00693782">
              <w:rPr>
                <w:position w:val="2"/>
                <w:sz w:val="20"/>
                <w:szCs w:val="20"/>
                <w:rtl/>
                <w:lang w:bidi="ar-EG"/>
              </w:rPr>
              <w:t>.</w:t>
            </w:r>
          </w:p>
          <w:p w14:paraId="7763EFA5" w14:textId="77777777" w:rsidR="004113B3" w:rsidRPr="00693782" w:rsidRDefault="004113B3" w:rsidP="00693782">
            <w:pPr>
              <w:spacing w:before="60" w:after="60" w:line="300" w:lineRule="exact"/>
              <w:rPr>
                <w:b/>
                <w:bCs/>
                <w:position w:val="2"/>
                <w:sz w:val="20"/>
                <w:szCs w:val="20"/>
                <w:rtl/>
              </w:rPr>
            </w:pPr>
            <w:r w:rsidRPr="00693782">
              <w:rPr>
                <w:b/>
                <w:bCs/>
                <w:i/>
                <w:iCs/>
                <w:position w:val="2"/>
                <w:sz w:val="20"/>
                <w:szCs w:val="20"/>
                <w:rtl/>
              </w:rPr>
              <w:t>ج)</w:t>
            </w:r>
            <w:r w:rsidRPr="00693782">
              <w:rPr>
                <w:b/>
                <w:bCs/>
                <w:position w:val="2"/>
                <w:sz w:val="20"/>
                <w:szCs w:val="20"/>
                <w:rtl/>
              </w:rPr>
              <w:tab/>
            </w:r>
            <w:r w:rsidRPr="00693782">
              <w:rPr>
                <w:b/>
                <w:bCs/>
                <w:position w:val="2"/>
                <w:sz w:val="20"/>
                <w:szCs w:val="20"/>
                <w:rtl/>
                <w:lang w:bidi="ar-EG"/>
              </w:rPr>
              <w:t xml:space="preserve">التبليغات المقدمة بموجب الفقرة </w:t>
            </w:r>
            <w:r w:rsidRPr="00693782">
              <w:rPr>
                <w:b/>
                <w:bCs/>
                <w:position w:val="2"/>
                <w:sz w:val="20"/>
                <w:szCs w:val="20"/>
                <w:lang w:bidi="ar-EG"/>
              </w:rPr>
              <w:t>12.1.4</w:t>
            </w:r>
            <w:r w:rsidRPr="00693782">
              <w:rPr>
                <w:b/>
                <w:bCs/>
                <w:position w:val="2"/>
                <w:sz w:val="20"/>
                <w:szCs w:val="20"/>
                <w:rtl/>
                <w:lang w:bidi="ar-EG"/>
              </w:rPr>
              <w:t xml:space="preserve"> من التذييل </w:t>
            </w:r>
            <w:r w:rsidRPr="00693782">
              <w:rPr>
                <w:b/>
                <w:bCs/>
                <w:position w:val="2"/>
                <w:sz w:val="20"/>
                <w:szCs w:val="20"/>
                <w:lang w:val="en-US" w:bidi="ar-EG"/>
              </w:rPr>
              <w:t>30A/30</w:t>
            </w:r>
            <w:r w:rsidRPr="00693782">
              <w:rPr>
                <w:b/>
                <w:bCs/>
                <w:position w:val="2"/>
                <w:sz w:val="20"/>
                <w:szCs w:val="20"/>
                <w:rtl/>
                <w:lang w:bidi="ar-EG"/>
              </w:rPr>
              <w:t xml:space="preserve"> </w:t>
            </w:r>
            <w:r w:rsidRPr="00693782">
              <w:rPr>
                <w:rFonts w:hint="cs"/>
                <w:b/>
                <w:bCs/>
                <w:position w:val="2"/>
                <w:sz w:val="20"/>
                <w:szCs w:val="20"/>
                <w:rtl/>
                <w:lang w:bidi="ar-EG"/>
              </w:rPr>
              <w:t>ل</w:t>
            </w:r>
            <w:r w:rsidRPr="00693782">
              <w:rPr>
                <w:b/>
                <w:bCs/>
                <w:position w:val="2"/>
                <w:sz w:val="20"/>
                <w:szCs w:val="20"/>
                <w:rtl/>
                <w:lang w:bidi="ar-EG"/>
              </w:rPr>
              <w:t xml:space="preserve">لوائح الراديو عن الشبكات </w:t>
            </w:r>
            <w:proofErr w:type="spellStart"/>
            <w:r w:rsidRPr="00693782">
              <w:rPr>
                <w:b/>
                <w:bCs/>
                <w:position w:val="2"/>
                <w:sz w:val="20"/>
                <w:szCs w:val="20"/>
                <w:rtl/>
                <w:lang w:bidi="ar-EG"/>
              </w:rPr>
              <w:t>الساتلية</w:t>
            </w:r>
            <w:proofErr w:type="spellEnd"/>
            <w:r w:rsidRPr="00693782">
              <w:rPr>
                <w:b/>
                <w:bCs/>
                <w:position w:val="2"/>
                <w:sz w:val="20"/>
                <w:szCs w:val="20"/>
                <w:rtl/>
                <w:lang w:bidi="ar-EG"/>
              </w:rPr>
              <w:t xml:space="preserve"> التي تطبق ذلك القرار</w:t>
            </w:r>
          </w:p>
          <w:p w14:paraId="4FED7850" w14:textId="3F08FD88" w:rsidR="004113B3" w:rsidRPr="00693782" w:rsidRDefault="004113B3" w:rsidP="00693782">
            <w:pPr>
              <w:spacing w:before="60" w:after="60" w:line="300" w:lineRule="exact"/>
              <w:rPr>
                <w:position w:val="2"/>
                <w:sz w:val="20"/>
                <w:szCs w:val="20"/>
                <w:rtl/>
              </w:rPr>
            </w:pPr>
            <w:r w:rsidRPr="00693782">
              <w:rPr>
                <w:position w:val="2"/>
                <w:sz w:val="20"/>
                <w:szCs w:val="20"/>
                <w:rtl/>
                <w:lang w:bidi="ar-EG"/>
              </w:rPr>
              <w:t xml:space="preserve">أثناء تنسيق الترددات، يجوز للإدارة المبلغة تغيير الحزمة من حزمة </w:t>
            </w:r>
            <w:proofErr w:type="spellStart"/>
            <w:r w:rsidRPr="00693782">
              <w:rPr>
                <w:position w:val="2"/>
                <w:sz w:val="20"/>
                <w:szCs w:val="20"/>
                <w:rtl/>
                <w:lang w:bidi="ar-EG"/>
              </w:rPr>
              <w:t>إهليلجية</w:t>
            </w:r>
            <w:proofErr w:type="spellEnd"/>
            <w:r w:rsidRPr="00693782">
              <w:rPr>
                <w:position w:val="2"/>
                <w:sz w:val="20"/>
                <w:szCs w:val="20"/>
                <w:rtl/>
                <w:lang w:bidi="ar-EG"/>
              </w:rPr>
              <w:t xml:space="preserve"> إلى حزمة مقولبة. لذلك، يتعين أن يقبل المكتب تبليغات عن شبكات </w:t>
            </w:r>
            <w:proofErr w:type="spellStart"/>
            <w:r w:rsidRPr="00693782">
              <w:rPr>
                <w:position w:val="2"/>
                <w:sz w:val="20"/>
                <w:szCs w:val="20"/>
                <w:rtl/>
                <w:lang w:bidi="ar-EG"/>
              </w:rPr>
              <w:t>ساتلية</w:t>
            </w:r>
            <w:proofErr w:type="spellEnd"/>
            <w:r w:rsidRPr="00693782">
              <w:rPr>
                <w:position w:val="2"/>
                <w:sz w:val="20"/>
                <w:szCs w:val="20"/>
                <w:rtl/>
                <w:lang w:bidi="ar-EG"/>
              </w:rPr>
              <w:t xml:space="preserve"> تطبق ذلك القرار وتحتوي على حزمة مقولبة بموجب الفقرة </w:t>
            </w:r>
            <w:r w:rsidRPr="00693782">
              <w:rPr>
                <w:position w:val="2"/>
                <w:sz w:val="20"/>
                <w:szCs w:val="20"/>
                <w:lang w:bidi="ar-EG"/>
              </w:rPr>
              <w:t>12.1.4</w:t>
            </w:r>
            <w:r w:rsidRPr="00693782">
              <w:rPr>
                <w:position w:val="2"/>
                <w:sz w:val="20"/>
                <w:szCs w:val="20"/>
                <w:rtl/>
                <w:lang w:bidi="ar-EG"/>
              </w:rPr>
              <w:t xml:space="preserve"> من التذييلين </w:t>
            </w:r>
            <w:r w:rsidRPr="00693782">
              <w:rPr>
                <w:b/>
                <w:bCs/>
                <w:position w:val="2"/>
                <w:sz w:val="20"/>
                <w:szCs w:val="20"/>
                <w:lang w:bidi="ar-EG"/>
              </w:rPr>
              <w:t>30</w:t>
            </w:r>
            <w:r w:rsidRPr="00693782">
              <w:rPr>
                <w:position w:val="2"/>
                <w:sz w:val="20"/>
                <w:szCs w:val="20"/>
                <w:rtl/>
                <w:lang w:bidi="ar-EG"/>
              </w:rPr>
              <w:t xml:space="preserve"> </w:t>
            </w:r>
            <w:r w:rsidRPr="00693782">
              <w:rPr>
                <w:rFonts w:hint="cs"/>
                <w:position w:val="2"/>
                <w:sz w:val="20"/>
                <w:szCs w:val="20"/>
                <w:rtl/>
                <w:lang w:bidi="ar-EG"/>
              </w:rPr>
              <w:t>و</w:t>
            </w:r>
            <w:r w:rsidRPr="00693782">
              <w:rPr>
                <w:b/>
                <w:bCs/>
                <w:position w:val="2"/>
                <w:sz w:val="20"/>
                <w:szCs w:val="20"/>
                <w:lang w:val="en-US" w:bidi="ar-EG"/>
              </w:rPr>
              <w:t>30A</w:t>
            </w:r>
            <w:r w:rsidRPr="00693782">
              <w:rPr>
                <w:position w:val="2"/>
                <w:sz w:val="20"/>
                <w:szCs w:val="20"/>
                <w:rtl/>
              </w:rPr>
              <w:t xml:space="preserve"> </w:t>
            </w:r>
            <w:r w:rsidRPr="00693782">
              <w:rPr>
                <w:rFonts w:hint="cs"/>
                <w:position w:val="2"/>
                <w:sz w:val="20"/>
                <w:szCs w:val="20"/>
                <w:rtl/>
              </w:rPr>
              <w:t>ل</w:t>
            </w:r>
            <w:r w:rsidRPr="00693782">
              <w:rPr>
                <w:position w:val="2"/>
                <w:sz w:val="20"/>
                <w:szCs w:val="20"/>
                <w:rtl/>
              </w:rPr>
              <w:t>لوائح الراديو</w:t>
            </w:r>
            <w:r w:rsidRPr="00693782">
              <w:rPr>
                <w:position w:val="2"/>
                <w:sz w:val="20"/>
                <w:szCs w:val="20"/>
                <w:rtl/>
                <w:lang w:bidi="ar-EG"/>
              </w:rPr>
              <w:t xml:space="preserve">، إذا </w:t>
            </w:r>
            <w:r w:rsidRPr="00693782">
              <w:rPr>
                <w:rFonts w:hint="cs"/>
                <w:position w:val="2"/>
                <w:sz w:val="20"/>
                <w:szCs w:val="20"/>
                <w:rtl/>
                <w:lang w:bidi="ar-EG"/>
              </w:rPr>
              <w:t xml:space="preserve">كانت </w:t>
            </w:r>
            <w:r w:rsidRPr="00693782">
              <w:rPr>
                <w:position w:val="2"/>
                <w:sz w:val="20"/>
                <w:szCs w:val="20"/>
                <w:rtl/>
                <w:lang w:bidi="ar-EG"/>
              </w:rPr>
              <w:t xml:space="preserve">خصائص التبليغ بموجب الفقرة </w:t>
            </w:r>
            <w:r w:rsidRPr="00693782">
              <w:rPr>
                <w:position w:val="2"/>
                <w:sz w:val="20"/>
                <w:szCs w:val="20"/>
                <w:lang w:bidi="ar-EG"/>
              </w:rPr>
              <w:t>12.1.4</w:t>
            </w:r>
            <w:r w:rsidRPr="00693782">
              <w:rPr>
                <w:position w:val="2"/>
                <w:sz w:val="20"/>
                <w:szCs w:val="20"/>
                <w:rtl/>
                <w:lang w:bidi="ar-EG"/>
              </w:rPr>
              <w:t xml:space="preserve"> ضمن غلاف خصائص التبليغ بموجب الفقرة </w:t>
            </w:r>
            <w:r w:rsidRPr="00693782">
              <w:rPr>
                <w:position w:val="2"/>
                <w:sz w:val="20"/>
                <w:szCs w:val="20"/>
                <w:lang w:bidi="ar-EG"/>
              </w:rPr>
              <w:t>3.1.4</w:t>
            </w:r>
            <w:r w:rsidRPr="00693782">
              <w:rPr>
                <w:position w:val="2"/>
                <w:sz w:val="20"/>
                <w:szCs w:val="20"/>
                <w:rtl/>
                <w:lang w:bidi="ar-EG"/>
              </w:rPr>
              <w:t>.</w:t>
            </w:r>
          </w:p>
          <w:p w14:paraId="642D7A24" w14:textId="77777777" w:rsidR="004113B3" w:rsidRPr="00693782" w:rsidRDefault="004113B3" w:rsidP="00693782">
            <w:pPr>
              <w:spacing w:before="60" w:after="60" w:line="300" w:lineRule="exact"/>
              <w:rPr>
                <w:b/>
                <w:bCs/>
                <w:position w:val="2"/>
                <w:sz w:val="20"/>
                <w:szCs w:val="20"/>
                <w:rtl/>
              </w:rPr>
            </w:pPr>
            <w:r w:rsidRPr="00693782">
              <w:rPr>
                <w:b/>
                <w:bCs/>
                <w:position w:val="2"/>
                <w:sz w:val="20"/>
                <w:szCs w:val="20"/>
                <w:lang w:val="en-US" w:bidi="ar-EG"/>
              </w:rPr>
              <w:t>5</w:t>
            </w:r>
            <w:r w:rsidRPr="00693782">
              <w:rPr>
                <w:b/>
                <w:bCs/>
                <w:position w:val="2"/>
                <w:sz w:val="20"/>
                <w:szCs w:val="20"/>
                <w:rtl/>
              </w:rPr>
              <w:tab/>
            </w:r>
            <w:r w:rsidRPr="00693782">
              <w:rPr>
                <w:rFonts w:hint="cs"/>
                <w:b/>
                <w:bCs/>
                <w:position w:val="2"/>
                <w:sz w:val="20"/>
                <w:szCs w:val="20"/>
                <w:rtl/>
              </w:rPr>
              <w:t xml:space="preserve">حساب </w:t>
            </w:r>
            <w:r w:rsidRPr="00693782">
              <w:rPr>
                <w:b/>
                <w:bCs/>
                <w:position w:val="2"/>
                <w:sz w:val="20"/>
                <w:szCs w:val="20"/>
                <w:rtl/>
                <w:lang w:bidi="ar-EG"/>
              </w:rPr>
              <w:t xml:space="preserve">المباعدة المدارية الدنيا التي رأسها مركز الأرض المشار إليها في الفقرتين </w:t>
            </w:r>
            <w:r w:rsidRPr="00693782">
              <w:rPr>
                <w:b/>
                <w:bCs/>
                <w:position w:val="2"/>
                <w:sz w:val="20"/>
                <w:szCs w:val="20"/>
                <w:lang w:bidi="ar-EG"/>
              </w:rPr>
              <w:t>1</w:t>
            </w:r>
            <w:r w:rsidRPr="00693782">
              <w:rPr>
                <w:b/>
                <w:bCs/>
                <w:position w:val="2"/>
                <w:sz w:val="20"/>
                <w:szCs w:val="20"/>
                <w:rtl/>
                <w:lang w:bidi="ar-EG"/>
              </w:rPr>
              <w:t xml:space="preserve"> و</w:t>
            </w:r>
            <w:r w:rsidRPr="00693782">
              <w:rPr>
                <w:b/>
                <w:bCs/>
                <w:position w:val="2"/>
                <w:sz w:val="20"/>
                <w:szCs w:val="20"/>
                <w:lang w:bidi="ar-EG"/>
              </w:rPr>
              <w:t>2</w:t>
            </w:r>
            <w:r w:rsidRPr="00693782">
              <w:rPr>
                <w:b/>
                <w:bCs/>
                <w:position w:val="2"/>
                <w:sz w:val="20"/>
                <w:szCs w:val="20"/>
                <w:rtl/>
                <w:lang w:bidi="ar-EG"/>
              </w:rPr>
              <w:t xml:space="preserve"> من </w:t>
            </w:r>
            <w:r w:rsidRPr="00693782">
              <w:rPr>
                <w:b/>
                <w:bCs/>
                <w:i/>
                <w:iCs/>
                <w:position w:val="2"/>
                <w:sz w:val="20"/>
                <w:szCs w:val="20"/>
                <w:rtl/>
                <w:lang w:bidi="ar-EG"/>
              </w:rPr>
              <w:t xml:space="preserve">"يقرر" </w:t>
            </w:r>
            <w:r w:rsidRPr="00693782">
              <w:rPr>
                <w:b/>
                <w:bCs/>
                <w:position w:val="2"/>
                <w:sz w:val="20"/>
                <w:szCs w:val="20"/>
                <w:rtl/>
                <w:lang w:bidi="ar-EG"/>
              </w:rPr>
              <w:t>بالقرار </w:t>
            </w:r>
            <w:r w:rsidRPr="00693782">
              <w:rPr>
                <w:b/>
                <w:bCs/>
                <w:position w:val="2"/>
                <w:sz w:val="20"/>
                <w:szCs w:val="20"/>
                <w:lang w:val="en-US" w:bidi="ar-EG"/>
              </w:rPr>
              <w:t>COM5/4 (WRC-19)</w:t>
            </w:r>
          </w:p>
          <w:p w14:paraId="3FB39231" w14:textId="56F3230C" w:rsidR="004113B3" w:rsidRPr="00693782" w:rsidRDefault="004113B3" w:rsidP="00693782">
            <w:pPr>
              <w:spacing w:before="60" w:after="60" w:line="300" w:lineRule="exact"/>
              <w:rPr>
                <w:position w:val="2"/>
                <w:sz w:val="20"/>
                <w:szCs w:val="20"/>
                <w:rtl/>
                <w:lang w:bidi="ar-EG"/>
              </w:rPr>
            </w:pPr>
            <w:r w:rsidRPr="00693782">
              <w:rPr>
                <w:position w:val="2"/>
                <w:sz w:val="20"/>
                <w:szCs w:val="20"/>
                <w:rtl/>
                <w:lang w:bidi="ar-EG"/>
              </w:rPr>
              <w:t>عند حساب المباعدة المدارية الدنيا التي رأسها مركز الأرض بين المحطات الفضائية المطلوبة وتلك المسببة للتداخل، يتعين أن يأخذ المكتب في الحسبان دقتي الحفاظ على الموقع من الشرق إلى الغرب للمحطتين الفضائيتين في </w:t>
            </w:r>
            <w:r w:rsidRPr="00693782">
              <w:rPr>
                <w:position w:val="2"/>
                <w:sz w:val="20"/>
                <w:szCs w:val="20"/>
                <w:rtl/>
              </w:rPr>
              <w:t xml:space="preserve">الخدمة الثابتة </w:t>
            </w:r>
            <w:proofErr w:type="spellStart"/>
            <w:r w:rsidRPr="00693782">
              <w:rPr>
                <w:position w:val="2"/>
                <w:sz w:val="20"/>
                <w:szCs w:val="20"/>
                <w:rtl/>
              </w:rPr>
              <w:t>الساتلية</w:t>
            </w:r>
            <w:proofErr w:type="spellEnd"/>
            <w:r w:rsidRPr="00693782">
              <w:rPr>
                <w:position w:val="2"/>
                <w:sz w:val="20"/>
                <w:szCs w:val="20"/>
                <w:rtl/>
              </w:rPr>
              <w:t xml:space="preserve"> والخدمة الإذاعية </w:t>
            </w:r>
            <w:proofErr w:type="spellStart"/>
            <w:r w:rsidRPr="00693782">
              <w:rPr>
                <w:position w:val="2"/>
                <w:sz w:val="20"/>
                <w:szCs w:val="20"/>
                <w:rtl/>
              </w:rPr>
              <w:t>الساتلية</w:t>
            </w:r>
            <w:proofErr w:type="spellEnd"/>
            <w:r w:rsidRPr="00693782">
              <w:rPr>
                <w:position w:val="2"/>
                <w:sz w:val="20"/>
                <w:szCs w:val="20"/>
                <w:rtl/>
                <w:lang w:bidi="ar-EG"/>
              </w:rPr>
              <w:t xml:space="preserve"> بحيث تكون المحطتان الفضائيتان </w:t>
            </w:r>
            <w:r w:rsidRPr="00693782">
              <w:rPr>
                <w:rFonts w:hint="cs"/>
                <w:position w:val="2"/>
                <w:sz w:val="20"/>
                <w:szCs w:val="20"/>
                <w:rtl/>
                <w:lang w:bidi="ar-EG"/>
              </w:rPr>
              <w:t>أقرب ما</w:t>
            </w:r>
            <w:r w:rsidRPr="00693782">
              <w:rPr>
                <w:rFonts w:hint="eastAsia"/>
                <w:position w:val="2"/>
                <w:sz w:val="20"/>
                <w:szCs w:val="20"/>
                <w:rtl/>
                <w:lang w:bidi="ar-EG"/>
              </w:rPr>
              <w:t> </w:t>
            </w:r>
            <w:r w:rsidRPr="00693782">
              <w:rPr>
                <w:rFonts w:hint="cs"/>
                <w:position w:val="2"/>
                <w:sz w:val="20"/>
                <w:szCs w:val="20"/>
                <w:rtl/>
                <w:lang w:bidi="ar-EG"/>
              </w:rPr>
              <w:t>يكون</w:t>
            </w:r>
            <w:r w:rsidRPr="00693782">
              <w:rPr>
                <w:position w:val="2"/>
                <w:sz w:val="20"/>
                <w:szCs w:val="20"/>
                <w:rtl/>
                <w:lang w:bidi="ar-EG"/>
              </w:rPr>
              <w:t>.</w:t>
            </w:r>
          </w:p>
          <w:p w14:paraId="12E49074" w14:textId="489458A1" w:rsidR="004113B3" w:rsidRPr="00693782" w:rsidRDefault="004113B3" w:rsidP="00693782">
            <w:pPr>
              <w:spacing w:before="60" w:after="60" w:line="300" w:lineRule="exact"/>
              <w:rPr>
                <w:position w:val="2"/>
                <w:sz w:val="20"/>
                <w:szCs w:val="20"/>
                <w:lang w:val="en-US" w:bidi="ar-EG"/>
              </w:rPr>
            </w:pPr>
            <w:r w:rsidRPr="00693782">
              <w:rPr>
                <w:b/>
                <w:bCs/>
                <w:position w:val="2"/>
                <w:sz w:val="20"/>
                <w:szCs w:val="20"/>
                <w:lang w:val="en-US" w:bidi="ar-EG"/>
              </w:rPr>
              <w:t>6</w:t>
            </w:r>
            <w:r w:rsidRPr="00693782">
              <w:rPr>
                <w:position w:val="2"/>
                <w:sz w:val="20"/>
                <w:szCs w:val="20"/>
                <w:rtl/>
              </w:rPr>
              <w:tab/>
              <w:t xml:space="preserve">فيما يتعلق بالحالة الخاصة لإدارة جنوب السودان، </w:t>
            </w:r>
            <w:r w:rsidRPr="00693782">
              <w:rPr>
                <w:position w:val="2"/>
                <w:sz w:val="20"/>
                <w:szCs w:val="20"/>
                <w:rtl/>
                <w:lang w:bidi="ar-EG"/>
              </w:rPr>
              <w:t>التي</w:t>
            </w:r>
            <w:r w:rsidRPr="00693782">
              <w:rPr>
                <w:position w:val="2"/>
                <w:sz w:val="20"/>
                <w:szCs w:val="20"/>
                <w:rtl/>
              </w:rPr>
              <w:t xml:space="preserve"> ليس لديها أي تخصيصات تردد في خطط التذييلين </w:t>
            </w:r>
            <w:r w:rsidRPr="00693782">
              <w:rPr>
                <w:b/>
                <w:bCs/>
                <w:position w:val="2"/>
                <w:sz w:val="20"/>
                <w:szCs w:val="20"/>
                <w:lang w:val="en-US" w:bidi="ar-EG"/>
              </w:rPr>
              <w:t>30</w:t>
            </w:r>
            <w:r w:rsidRPr="00693782">
              <w:rPr>
                <w:position w:val="2"/>
                <w:sz w:val="20"/>
                <w:szCs w:val="20"/>
                <w:rtl/>
              </w:rPr>
              <w:t xml:space="preserve"> و</w:t>
            </w:r>
            <w:r w:rsidRPr="00693782">
              <w:rPr>
                <w:b/>
                <w:bCs/>
                <w:position w:val="2"/>
                <w:sz w:val="20"/>
                <w:szCs w:val="20"/>
                <w:lang w:val="en-US" w:bidi="ar-EG"/>
              </w:rPr>
              <w:t>30A</w:t>
            </w:r>
            <w:r w:rsidRPr="00693782">
              <w:rPr>
                <w:position w:val="2"/>
                <w:sz w:val="20"/>
                <w:szCs w:val="20"/>
                <w:rtl/>
              </w:rPr>
              <w:t xml:space="preserve"> </w:t>
            </w:r>
            <w:r w:rsidRPr="00693782">
              <w:rPr>
                <w:rFonts w:hint="cs"/>
                <w:position w:val="2"/>
                <w:sz w:val="20"/>
                <w:szCs w:val="20"/>
                <w:rtl/>
              </w:rPr>
              <w:t>ل</w:t>
            </w:r>
            <w:r w:rsidRPr="00693782">
              <w:rPr>
                <w:position w:val="2"/>
                <w:sz w:val="20"/>
                <w:szCs w:val="20"/>
                <w:rtl/>
              </w:rPr>
              <w:t xml:space="preserve">لوائح الراديو، قرر المؤتمر </w:t>
            </w:r>
            <w:r w:rsidRPr="00693782">
              <w:rPr>
                <w:position w:val="2"/>
                <w:sz w:val="20"/>
                <w:szCs w:val="20"/>
                <w:lang w:val="en-US" w:bidi="ar-EG"/>
              </w:rPr>
              <w:t>WRC</w:t>
            </w:r>
            <w:r w:rsidRPr="00693782">
              <w:rPr>
                <w:position w:val="2"/>
                <w:sz w:val="20"/>
                <w:szCs w:val="20"/>
                <w:lang w:val="en-US" w:bidi="ar-EG"/>
              </w:rPr>
              <w:noBreakHyphen/>
              <w:t>19</w:t>
            </w:r>
            <w:r w:rsidRPr="00693782">
              <w:rPr>
                <w:position w:val="2"/>
                <w:sz w:val="20"/>
                <w:szCs w:val="20"/>
                <w:rtl/>
              </w:rPr>
              <w:t xml:space="preserve"> أنه يجوز لإدارة جنوب السودان تطبيق القرار </w:t>
            </w:r>
            <w:r w:rsidRPr="00693782">
              <w:rPr>
                <w:b/>
                <w:bCs/>
                <w:position w:val="2"/>
                <w:sz w:val="20"/>
                <w:szCs w:val="20"/>
                <w:lang w:val="en-US" w:bidi="ar-EG"/>
              </w:rPr>
              <w:t>COM5/3 (WRC</w:t>
            </w:r>
            <w:r w:rsidRPr="00693782">
              <w:rPr>
                <w:b/>
                <w:bCs/>
                <w:position w:val="2"/>
                <w:sz w:val="20"/>
                <w:szCs w:val="20"/>
                <w:lang w:val="en-US" w:bidi="ar-EG"/>
              </w:rPr>
              <w:noBreakHyphen/>
              <w:t>19)</w:t>
            </w:r>
            <w:r w:rsidRPr="00693782">
              <w:rPr>
                <w:position w:val="2"/>
                <w:sz w:val="20"/>
                <w:szCs w:val="20"/>
                <w:rtl/>
              </w:rPr>
              <w:t xml:space="preserve"> وكلف مكتب الاتصالات الراديوية بقبول هذا التبليغ من إدارة جنوب السودان.</w:t>
            </w:r>
          </w:p>
        </w:tc>
      </w:tr>
      <w:tr w:rsidR="004113B3" w:rsidRPr="00693782" w14:paraId="689C45A7" w14:textId="77777777" w:rsidTr="00693782">
        <w:trPr>
          <w:trHeight w:val="1460"/>
          <w:jc w:val="center"/>
        </w:trPr>
        <w:tc>
          <w:tcPr>
            <w:tcW w:w="543" w:type="pct"/>
            <w:vMerge/>
          </w:tcPr>
          <w:p w14:paraId="713CE153" w14:textId="77777777" w:rsidR="004113B3" w:rsidRPr="00693782" w:rsidRDefault="004113B3" w:rsidP="00693782">
            <w:pPr>
              <w:tabs>
                <w:tab w:val="clear" w:pos="794"/>
              </w:tabs>
              <w:spacing w:before="60" w:after="60" w:line="300" w:lineRule="exact"/>
              <w:jc w:val="left"/>
              <w:rPr>
                <w:b/>
                <w:bCs/>
                <w:color w:val="000000" w:themeColor="text1"/>
                <w:position w:val="2"/>
                <w:sz w:val="20"/>
                <w:szCs w:val="20"/>
              </w:rPr>
            </w:pPr>
          </w:p>
        </w:tc>
        <w:tc>
          <w:tcPr>
            <w:tcW w:w="842" w:type="pct"/>
          </w:tcPr>
          <w:p w14:paraId="1271F92C" w14:textId="7B8FF214" w:rsidR="003A19C6" w:rsidRPr="00693782" w:rsidRDefault="003A19C6"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5.4</w:t>
            </w:r>
            <w:r w:rsidRPr="00693782">
              <w:rPr>
                <w:rFonts w:hint="cs"/>
                <w:b/>
                <w:bCs/>
                <w:color w:val="000000" w:themeColor="text1"/>
                <w:position w:val="2"/>
                <w:sz w:val="20"/>
                <w:szCs w:val="20"/>
                <w:rtl/>
              </w:rPr>
              <w:t xml:space="preserve"> إلى </w:t>
            </w:r>
            <w:r w:rsidR="00F1673C">
              <w:rPr>
                <w:b/>
                <w:bCs/>
                <w:color w:val="000000" w:themeColor="text1"/>
                <w:position w:val="2"/>
                <w:sz w:val="20"/>
                <w:szCs w:val="20"/>
              </w:rPr>
              <w:t>4</w:t>
            </w:r>
            <w:r w:rsidRPr="00693782">
              <w:rPr>
                <w:rFonts w:hint="cs"/>
                <w:b/>
                <w:bCs/>
                <w:color w:val="000000" w:themeColor="text1"/>
                <w:position w:val="2"/>
                <w:sz w:val="20"/>
                <w:szCs w:val="20"/>
                <w:rtl/>
              </w:rPr>
              <w:t>.</w:t>
            </w:r>
            <w:r w:rsidR="00F1673C">
              <w:rPr>
                <w:rFonts w:hint="cs"/>
                <w:b/>
                <w:bCs/>
                <w:color w:val="000000" w:themeColor="text1"/>
                <w:position w:val="2"/>
                <w:sz w:val="20"/>
                <w:szCs w:val="20"/>
                <w:rtl/>
              </w:rPr>
              <w:t>7</w:t>
            </w:r>
          </w:p>
          <w:p w14:paraId="72665EE0" w14:textId="4189A506" w:rsidR="004113B3" w:rsidRPr="00693782" w:rsidRDefault="003A19C6"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lang w:val="en-US"/>
              </w:rPr>
              <w:t xml:space="preserve">الموافقة على الوثيقة </w:t>
            </w:r>
            <w:hyperlink r:id="rId24" w:history="1">
              <w:r w:rsidRPr="00F1673C">
                <w:rPr>
                  <w:rStyle w:val="Hyperlink"/>
                  <w:b/>
                  <w:bCs/>
                  <w:position w:val="2"/>
                  <w:sz w:val="20"/>
                  <w:szCs w:val="20"/>
                </w:rPr>
                <w:t>338</w:t>
              </w:r>
            </w:hyperlink>
          </w:p>
        </w:tc>
        <w:tc>
          <w:tcPr>
            <w:tcW w:w="3615" w:type="pct"/>
          </w:tcPr>
          <w:p w14:paraId="02B0DA37" w14:textId="77777777" w:rsidR="004113B3" w:rsidRPr="00693782" w:rsidRDefault="004113B3" w:rsidP="00693782">
            <w:pPr>
              <w:pStyle w:val="Headingb"/>
              <w:spacing w:before="60" w:after="60" w:line="300" w:lineRule="exact"/>
              <w:rPr>
                <w:position w:val="2"/>
                <w:sz w:val="20"/>
                <w:szCs w:val="20"/>
              </w:rPr>
            </w:pPr>
            <w:r w:rsidRPr="00693782">
              <w:rPr>
                <w:position w:val="2"/>
                <w:sz w:val="20"/>
                <w:szCs w:val="20"/>
                <w:rtl/>
              </w:rPr>
              <w:t xml:space="preserve">توزيع لخدمة الأبحاث الفضائية في النطاق </w:t>
            </w:r>
            <w:r w:rsidRPr="00693782">
              <w:rPr>
                <w:position w:val="2"/>
                <w:sz w:val="20"/>
                <w:szCs w:val="20"/>
              </w:rPr>
              <w:t>GHz 14,8-14,5</w:t>
            </w:r>
            <w:r w:rsidRPr="00693782">
              <w:rPr>
                <w:position w:val="2"/>
                <w:sz w:val="20"/>
                <w:szCs w:val="20"/>
                <w:rtl/>
              </w:rPr>
              <w:t>:</w:t>
            </w:r>
          </w:p>
          <w:p w14:paraId="5C529EA0" w14:textId="372090F8" w:rsidR="004113B3" w:rsidRPr="00693782" w:rsidRDefault="004113B3" w:rsidP="00693782">
            <w:pPr>
              <w:spacing w:before="60" w:after="60" w:line="300" w:lineRule="exact"/>
              <w:rPr>
                <w:spacing w:val="2"/>
                <w:position w:val="2"/>
                <w:sz w:val="20"/>
                <w:szCs w:val="20"/>
                <w:rtl/>
                <w:lang w:bidi="ar-SY"/>
              </w:rPr>
            </w:pPr>
            <w:r w:rsidRPr="00693782">
              <w:rPr>
                <w:spacing w:val="2"/>
                <w:position w:val="2"/>
                <w:sz w:val="20"/>
                <w:szCs w:val="20"/>
                <w:rtl/>
                <w:lang w:bidi="ar-EG"/>
              </w:rPr>
              <w:t xml:space="preserve">بعد مناقشة </w:t>
            </w:r>
            <w:r w:rsidRPr="00693782">
              <w:rPr>
                <w:spacing w:val="2"/>
                <w:position w:val="2"/>
                <w:sz w:val="20"/>
                <w:szCs w:val="20"/>
                <w:rtl/>
                <w:lang w:bidi="ar-SY"/>
              </w:rPr>
              <w:t xml:space="preserve">الفقرة </w:t>
            </w:r>
            <w:r w:rsidRPr="00AB6D9B">
              <w:rPr>
                <w:spacing w:val="2"/>
                <w:position w:val="2"/>
                <w:sz w:val="20"/>
                <w:szCs w:val="20"/>
                <w:lang w:bidi="ar-SY"/>
              </w:rPr>
              <w:t>4.2.1.3</w:t>
            </w:r>
            <w:r w:rsidRPr="00693782">
              <w:rPr>
                <w:spacing w:val="2"/>
                <w:position w:val="2"/>
                <w:sz w:val="20"/>
                <w:szCs w:val="20"/>
                <w:rtl/>
                <w:lang w:val="fr-CH" w:bidi="ar-SY"/>
              </w:rPr>
              <w:t xml:space="preserve"> من </w:t>
            </w:r>
            <w:r w:rsidRPr="00693782">
              <w:rPr>
                <w:spacing w:val="2"/>
                <w:position w:val="2"/>
                <w:sz w:val="20"/>
                <w:szCs w:val="20"/>
                <w:rtl/>
                <w:lang w:bidi="ar-EG"/>
              </w:rPr>
              <w:t xml:space="preserve">الوثيقة </w:t>
            </w:r>
            <w:r w:rsidRPr="00AB6D9B">
              <w:rPr>
                <w:spacing w:val="2"/>
                <w:position w:val="2"/>
                <w:sz w:val="20"/>
                <w:szCs w:val="20"/>
                <w:lang w:bidi="ar-EG"/>
              </w:rPr>
              <w:t>4(Add.2)</w:t>
            </w:r>
            <w:r w:rsidRPr="00693782">
              <w:rPr>
                <w:spacing w:val="2"/>
                <w:position w:val="2"/>
                <w:sz w:val="20"/>
                <w:szCs w:val="20"/>
                <w:rtl/>
                <w:lang w:bidi="ar-EG"/>
              </w:rPr>
              <w:t xml:space="preserve">، خلصت اللجنة </w:t>
            </w:r>
            <w:r w:rsidRPr="00693782">
              <w:rPr>
                <w:spacing w:val="2"/>
                <w:position w:val="2"/>
                <w:sz w:val="20"/>
                <w:szCs w:val="20"/>
                <w:lang w:bidi="ar-EG"/>
              </w:rPr>
              <w:t>5</w:t>
            </w:r>
            <w:r w:rsidRPr="00693782">
              <w:rPr>
                <w:spacing w:val="2"/>
                <w:position w:val="2"/>
                <w:sz w:val="20"/>
                <w:szCs w:val="20"/>
                <w:rtl/>
                <w:lang w:bidi="ar-EG"/>
              </w:rPr>
              <w:t xml:space="preserve"> </w:t>
            </w:r>
            <w:r w:rsidRPr="00693782">
              <w:rPr>
                <w:spacing w:val="2"/>
                <w:position w:val="2"/>
                <w:sz w:val="20"/>
                <w:szCs w:val="20"/>
                <w:rtl/>
                <w:lang w:bidi="ar-SY"/>
              </w:rPr>
              <w:t xml:space="preserve">إلى أن المؤتمر ينبغي أن يكلف مدير مكتب الاتصالات الراديوية بمراقبة استخدام التوزيع لخدمة الأبحاث الفضائية في نطاق التردد </w:t>
            </w:r>
            <w:r w:rsidRPr="00693782">
              <w:rPr>
                <w:spacing w:val="2"/>
                <w:position w:val="2"/>
                <w:sz w:val="20"/>
                <w:szCs w:val="20"/>
                <w:lang w:bidi="ar-SY"/>
              </w:rPr>
              <w:t>GHz 14,8-14,5</w:t>
            </w:r>
            <w:r w:rsidRPr="00693782">
              <w:rPr>
                <w:spacing w:val="2"/>
                <w:position w:val="2"/>
                <w:sz w:val="20"/>
                <w:szCs w:val="20"/>
                <w:rtl/>
                <w:lang w:bidi="ar-SY"/>
              </w:rPr>
              <w:t>، وينبغي أن يدعو قطاع الاتصالات الراديوية إلى دراسة تطور المعلمات التقنية للأنظمة في خدمة الأبحاث الفضائية وبيئة التقاسم المصاحبة في نطاق التردد نفسه.</w:t>
            </w:r>
          </w:p>
        </w:tc>
      </w:tr>
      <w:tr w:rsidR="004113B3" w:rsidRPr="00693782" w14:paraId="337D2C7A" w14:textId="77777777" w:rsidTr="00693782">
        <w:trPr>
          <w:trHeight w:val="1460"/>
          <w:jc w:val="center"/>
        </w:trPr>
        <w:tc>
          <w:tcPr>
            <w:tcW w:w="543" w:type="pct"/>
            <w:vMerge/>
          </w:tcPr>
          <w:p w14:paraId="17B93028" w14:textId="77777777" w:rsidR="004113B3" w:rsidRPr="00693782" w:rsidRDefault="004113B3" w:rsidP="00693782">
            <w:pPr>
              <w:tabs>
                <w:tab w:val="clear" w:pos="794"/>
              </w:tabs>
              <w:spacing w:before="60" w:after="60" w:line="300" w:lineRule="exact"/>
              <w:jc w:val="left"/>
              <w:rPr>
                <w:b/>
                <w:bCs/>
                <w:color w:val="000000" w:themeColor="text1"/>
                <w:position w:val="2"/>
                <w:sz w:val="20"/>
                <w:szCs w:val="20"/>
              </w:rPr>
            </w:pPr>
          </w:p>
        </w:tc>
        <w:tc>
          <w:tcPr>
            <w:tcW w:w="842" w:type="pct"/>
          </w:tcPr>
          <w:p w14:paraId="383A7B9A" w14:textId="002416C3" w:rsidR="003A19C6" w:rsidRPr="00693782" w:rsidRDefault="003A19C6"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1.13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7.13</w:t>
            </w:r>
          </w:p>
          <w:p w14:paraId="3679235B" w14:textId="5532E70C" w:rsidR="004113B3" w:rsidRPr="00693782" w:rsidRDefault="003A19C6"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val="en-US"/>
              </w:rPr>
              <w:t xml:space="preserve">الموافقة على الوثيقة </w:t>
            </w:r>
            <w:hyperlink r:id="rId25" w:history="1">
              <w:r w:rsidRPr="00F1673C">
                <w:rPr>
                  <w:rStyle w:val="Hyperlink"/>
                  <w:b/>
                  <w:bCs/>
                  <w:position w:val="2"/>
                  <w:sz w:val="20"/>
                  <w:szCs w:val="20"/>
                </w:rPr>
                <w:t>238</w:t>
              </w:r>
            </w:hyperlink>
          </w:p>
        </w:tc>
        <w:tc>
          <w:tcPr>
            <w:tcW w:w="3615" w:type="pct"/>
          </w:tcPr>
          <w:p w14:paraId="68F0E476" w14:textId="77777777" w:rsidR="004113B3" w:rsidRPr="00693782" w:rsidRDefault="004113B3" w:rsidP="00693782">
            <w:pPr>
              <w:spacing w:before="60" w:after="60" w:line="300" w:lineRule="exact"/>
              <w:rPr>
                <w:position w:val="2"/>
                <w:sz w:val="20"/>
                <w:szCs w:val="20"/>
                <w:rtl/>
                <w:lang w:bidi="ar-EG"/>
              </w:rPr>
            </w:pPr>
            <w:r w:rsidRPr="00693782">
              <w:rPr>
                <w:position w:val="2"/>
                <w:sz w:val="20"/>
                <w:szCs w:val="20"/>
                <w:lang w:bidi="ar-EG"/>
              </w:rPr>
              <w:t>1.13</w:t>
            </w:r>
            <w:r w:rsidRPr="00693782">
              <w:rPr>
                <w:position w:val="2"/>
                <w:sz w:val="20"/>
                <w:szCs w:val="20"/>
                <w:rtl/>
                <w:lang w:bidi="ar-EG"/>
              </w:rPr>
              <w:tab/>
              <w:t xml:space="preserve">عرض </w:t>
            </w:r>
            <w:r w:rsidRPr="00693782">
              <w:rPr>
                <w:b/>
                <w:bCs/>
                <w:position w:val="2"/>
                <w:sz w:val="20"/>
                <w:szCs w:val="20"/>
                <w:rtl/>
                <w:lang w:bidi="ar-EG"/>
              </w:rPr>
              <w:t>مندوب مصر</w:t>
            </w:r>
            <w:r w:rsidRPr="00693782">
              <w:rPr>
                <w:position w:val="2"/>
                <w:sz w:val="20"/>
                <w:szCs w:val="20"/>
                <w:rtl/>
                <w:lang w:bidi="ar-EG"/>
              </w:rPr>
              <w:t xml:space="preserve"> الوثيقة </w:t>
            </w:r>
            <w:r w:rsidRPr="00693782">
              <w:rPr>
                <w:position w:val="2"/>
                <w:sz w:val="20"/>
                <w:szCs w:val="20"/>
                <w:lang w:bidi="ar-EG"/>
              </w:rPr>
              <w:t>238</w:t>
            </w:r>
            <w:r w:rsidRPr="00693782">
              <w:rPr>
                <w:position w:val="2"/>
                <w:sz w:val="20"/>
                <w:szCs w:val="20"/>
                <w:rtl/>
                <w:lang w:bidi="ar-EG"/>
              </w:rPr>
              <w:t xml:space="preserve"> التي تتضمن طلباً يتعلق </w:t>
            </w:r>
            <w:proofErr w:type="spellStart"/>
            <w:r w:rsidRPr="00693782">
              <w:rPr>
                <w:position w:val="2"/>
                <w:sz w:val="20"/>
                <w:szCs w:val="20"/>
                <w:rtl/>
                <w:lang w:bidi="ar-EG"/>
              </w:rPr>
              <w:t>بالساتل</w:t>
            </w:r>
            <w:proofErr w:type="spellEnd"/>
            <w:r w:rsidRPr="00693782">
              <w:rPr>
                <w:position w:val="2"/>
                <w:sz w:val="20"/>
                <w:szCs w:val="20"/>
                <w:rtl/>
                <w:lang w:bidi="ar-EG"/>
              </w:rPr>
              <w:t xml:space="preserve"> المصري </w:t>
            </w:r>
            <w:proofErr w:type="spellStart"/>
            <w:r w:rsidRPr="00693782">
              <w:rPr>
                <w:position w:val="2"/>
                <w:sz w:val="20"/>
                <w:szCs w:val="20"/>
                <w:lang w:bidi="ar-EG"/>
              </w:rPr>
              <w:t>Nilesat</w:t>
            </w:r>
            <w:proofErr w:type="spellEnd"/>
            <w:r w:rsidRPr="00693782">
              <w:rPr>
                <w:position w:val="2"/>
                <w:sz w:val="20"/>
                <w:szCs w:val="20"/>
                <w:lang w:bidi="ar-EG"/>
              </w:rPr>
              <w:t xml:space="preserve"> 301</w:t>
            </w:r>
            <w:r w:rsidRPr="00693782">
              <w:rPr>
                <w:position w:val="2"/>
                <w:sz w:val="20"/>
                <w:szCs w:val="20"/>
                <w:rtl/>
                <w:lang w:bidi="ar-EG"/>
              </w:rPr>
              <w:t xml:space="preserve"> الذي يتعين وضعه في الموقع المداري </w:t>
            </w:r>
            <w:r w:rsidRPr="00693782">
              <w:rPr>
                <w:position w:val="2"/>
                <w:sz w:val="20"/>
                <w:szCs w:val="20"/>
                <w:lang w:bidi="ar-EG"/>
              </w:rPr>
              <w:t>°7</w:t>
            </w:r>
            <w:r w:rsidRPr="00693782">
              <w:rPr>
                <w:position w:val="2"/>
                <w:sz w:val="20"/>
                <w:szCs w:val="20"/>
                <w:rtl/>
                <w:lang w:bidi="ar-EG"/>
              </w:rPr>
              <w:t xml:space="preserve"> غرباً قبل </w:t>
            </w:r>
            <w:r w:rsidRPr="00693782">
              <w:rPr>
                <w:position w:val="2"/>
                <w:sz w:val="20"/>
                <w:szCs w:val="20"/>
                <w:lang w:bidi="ar-EG"/>
              </w:rPr>
              <w:t>19</w:t>
            </w:r>
            <w:r w:rsidRPr="00693782">
              <w:rPr>
                <w:position w:val="2"/>
                <w:sz w:val="20"/>
                <w:szCs w:val="20"/>
                <w:rtl/>
                <w:lang w:bidi="ar-EG"/>
              </w:rPr>
              <w:t xml:space="preserve"> مارس </w:t>
            </w:r>
            <w:r w:rsidRPr="00693782">
              <w:rPr>
                <w:position w:val="2"/>
                <w:sz w:val="20"/>
                <w:szCs w:val="20"/>
                <w:lang w:bidi="ar-EG"/>
              </w:rPr>
              <w:t>2022</w:t>
            </w:r>
            <w:r w:rsidRPr="00693782">
              <w:rPr>
                <w:position w:val="2"/>
                <w:sz w:val="20"/>
                <w:szCs w:val="20"/>
                <w:rtl/>
                <w:lang w:bidi="ar-EG"/>
              </w:rPr>
              <w:t xml:space="preserve">، الموعد النهائي لوضع تخصيصات تردد الشبكة </w:t>
            </w:r>
            <w:proofErr w:type="spellStart"/>
            <w:r w:rsidRPr="00693782">
              <w:rPr>
                <w:position w:val="2"/>
                <w:sz w:val="20"/>
                <w:szCs w:val="20"/>
                <w:rtl/>
                <w:lang w:bidi="ar-EG"/>
              </w:rPr>
              <w:t>الساتلية</w:t>
            </w:r>
            <w:proofErr w:type="spellEnd"/>
            <w:r w:rsidRPr="00693782">
              <w:rPr>
                <w:position w:val="2"/>
                <w:sz w:val="20"/>
                <w:szCs w:val="20"/>
                <w:rtl/>
                <w:lang w:bidi="ar-EG"/>
              </w:rPr>
              <w:t xml:space="preserve"> </w:t>
            </w:r>
            <w:r w:rsidRPr="00693782">
              <w:rPr>
                <w:position w:val="2"/>
                <w:sz w:val="20"/>
                <w:szCs w:val="20"/>
                <w:lang w:bidi="ar-EG"/>
              </w:rPr>
              <w:t>EGY-N-SAT</w:t>
            </w:r>
            <w:r w:rsidRPr="00693782">
              <w:rPr>
                <w:position w:val="2"/>
                <w:sz w:val="20"/>
                <w:szCs w:val="20"/>
                <w:rtl/>
                <w:lang w:bidi="ar-EG"/>
              </w:rPr>
              <w:t xml:space="preserve"> في</w:t>
            </w:r>
            <w:r w:rsidRPr="00693782">
              <w:rPr>
                <w:rFonts w:hint="cs"/>
                <w:position w:val="2"/>
                <w:sz w:val="20"/>
                <w:szCs w:val="20"/>
                <w:rtl/>
                <w:lang w:bidi="ar-EG"/>
              </w:rPr>
              <w:t> </w:t>
            </w:r>
            <w:r w:rsidRPr="00693782">
              <w:rPr>
                <w:position w:val="2"/>
                <w:sz w:val="20"/>
                <w:szCs w:val="20"/>
                <w:rtl/>
                <w:lang w:bidi="ar-EG"/>
              </w:rPr>
              <w:t xml:space="preserve">الخدمة وفقاً لبطاقة التبليغ. وقال إن الإدارة المصرية واثقة من أنها ستتمكن من الوفاء بهذا الموعد النهائي، بيد أنها تشعر بالقلق من أن تتسبب أي حوادث غير متوقعة في تأخير يكون خارجاً عن سيطرتها ويؤثر على إطلاق </w:t>
            </w:r>
            <w:proofErr w:type="spellStart"/>
            <w:r w:rsidRPr="00693782">
              <w:rPr>
                <w:position w:val="2"/>
                <w:sz w:val="20"/>
                <w:szCs w:val="20"/>
                <w:rtl/>
                <w:lang w:bidi="ar-EG"/>
              </w:rPr>
              <w:t>الساتل</w:t>
            </w:r>
            <w:proofErr w:type="spellEnd"/>
            <w:r w:rsidRPr="00693782">
              <w:rPr>
                <w:position w:val="2"/>
                <w:sz w:val="20"/>
                <w:szCs w:val="20"/>
                <w:rtl/>
                <w:lang w:bidi="ar-EG"/>
              </w:rPr>
              <w:t xml:space="preserve"> في الوقت المناسب. ولذلك، تطلب الإدارة من المؤتمر منحها تمديداً للمهلة الزمنية لمدة ستة أشهر، أي حتى </w:t>
            </w:r>
            <w:r w:rsidRPr="00693782">
              <w:rPr>
                <w:position w:val="2"/>
                <w:sz w:val="20"/>
                <w:szCs w:val="20"/>
                <w:lang w:bidi="ar-EG"/>
              </w:rPr>
              <w:t>19</w:t>
            </w:r>
            <w:r w:rsidRPr="00693782">
              <w:rPr>
                <w:position w:val="2"/>
                <w:sz w:val="20"/>
                <w:szCs w:val="20"/>
                <w:rtl/>
                <w:lang w:bidi="ar-EG"/>
              </w:rPr>
              <w:t xml:space="preserve"> سبتمبر </w:t>
            </w:r>
            <w:r w:rsidRPr="00693782">
              <w:rPr>
                <w:position w:val="2"/>
                <w:sz w:val="20"/>
                <w:szCs w:val="20"/>
                <w:lang w:bidi="ar-EG"/>
              </w:rPr>
              <w:t>2022</w:t>
            </w:r>
            <w:r w:rsidRPr="00693782">
              <w:rPr>
                <w:position w:val="2"/>
                <w:sz w:val="20"/>
                <w:szCs w:val="20"/>
                <w:rtl/>
                <w:lang w:bidi="ar-EG"/>
              </w:rPr>
              <w:t>.</w:t>
            </w:r>
          </w:p>
          <w:p w14:paraId="0996C8CF" w14:textId="153B184D" w:rsidR="00BC0680" w:rsidRDefault="00BC0680" w:rsidP="00693782">
            <w:pPr>
              <w:spacing w:before="60" w:after="60" w:line="300" w:lineRule="exact"/>
              <w:rPr>
                <w:position w:val="2"/>
                <w:sz w:val="20"/>
                <w:szCs w:val="20"/>
                <w:rtl/>
                <w:lang w:bidi="ar-EG"/>
              </w:rPr>
            </w:pPr>
            <w:r>
              <w:rPr>
                <w:rFonts w:hint="cs"/>
                <w:position w:val="2"/>
                <w:sz w:val="20"/>
                <w:szCs w:val="20"/>
                <w:rtl/>
                <w:lang w:bidi="ar-EG"/>
              </w:rPr>
              <w:t>(...)</w:t>
            </w:r>
          </w:p>
          <w:p w14:paraId="13DBCA63" w14:textId="0E73BFEE" w:rsidR="004113B3" w:rsidRPr="00693782" w:rsidRDefault="004113B3" w:rsidP="00693782">
            <w:pPr>
              <w:spacing w:before="60" w:after="60" w:line="300" w:lineRule="exact"/>
              <w:rPr>
                <w:position w:val="2"/>
                <w:sz w:val="20"/>
                <w:szCs w:val="20"/>
                <w:lang w:bidi="ar-EG"/>
              </w:rPr>
            </w:pPr>
            <w:r w:rsidRPr="00693782">
              <w:rPr>
                <w:position w:val="2"/>
                <w:sz w:val="20"/>
                <w:szCs w:val="20"/>
                <w:lang w:bidi="ar-EG"/>
              </w:rPr>
              <w:t>6.13</w:t>
            </w:r>
            <w:r w:rsidRPr="00693782">
              <w:rPr>
                <w:position w:val="2"/>
                <w:sz w:val="20"/>
                <w:szCs w:val="20"/>
                <w:lang w:bidi="ar-EG"/>
              </w:rPr>
              <w:tab/>
            </w:r>
            <w:r w:rsidRPr="00693782">
              <w:rPr>
                <w:position w:val="2"/>
                <w:sz w:val="20"/>
                <w:szCs w:val="20"/>
                <w:rtl/>
                <w:lang w:bidi="ar-EG"/>
              </w:rPr>
              <w:t xml:space="preserve">اعتبر </w:t>
            </w:r>
            <w:r w:rsidRPr="00693782">
              <w:rPr>
                <w:b/>
                <w:bCs/>
                <w:position w:val="2"/>
                <w:sz w:val="20"/>
                <w:szCs w:val="20"/>
                <w:rtl/>
                <w:lang w:bidi="ar-EG"/>
              </w:rPr>
              <w:t>الرئيس</w:t>
            </w:r>
            <w:r w:rsidRPr="00693782">
              <w:rPr>
                <w:position w:val="2"/>
                <w:sz w:val="20"/>
                <w:szCs w:val="20"/>
                <w:rtl/>
                <w:lang w:bidi="ar-EG"/>
              </w:rPr>
              <w:t xml:space="preserve"> أن المؤتمر يرغب في الموافقة على طلب الإدارة المصرية.</w:t>
            </w:r>
          </w:p>
          <w:p w14:paraId="604E3612" w14:textId="6CF16D52" w:rsidR="004113B3" w:rsidRPr="00693782" w:rsidRDefault="004113B3" w:rsidP="00693782">
            <w:pPr>
              <w:spacing w:before="60" w:after="60" w:line="300" w:lineRule="exact"/>
              <w:rPr>
                <w:position w:val="2"/>
                <w:sz w:val="20"/>
                <w:szCs w:val="20"/>
                <w:rtl/>
                <w:lang w:bidi="ar-EG"/>
              </w:rPr>
            </w:pPr>
            <w:r w:rsidRPr="00693782">
              <w:rPr>
                <w:position w:val="2"/>
                <w:sz w:val="20"/>
                <w:szCs w:val="20"/>
                <w:lang w:bidi="ar-EG"/>
              </w:rPr>
              <w:t>7.13</w:t>
            </w:r>
            <w:r w:rsidRPr="00693782">
              <w:rPr>
                <w:position w:val="2"/>
                <w:sz w:val="20"/>
                <w:szCs w:val="20"/>
                <w:lang w:bidi="ar-EG"/>
              </w:rPr>
              <w:tab/>
            </w:r>
            <w:r w:rsidRPr="00693782">
              <w:rPr>
                <w:position w:val="2"/>
                <w:sz w:val="20"/>
                <w:szCs w:val="20"/>
                <w:rtl/>
                <w:lang w:bidi="ar-EG"/>
              </w:rPr>
              <w:t>و</w:t>
            </w:r>
            <w:r w:rsidRPr="00693782">
              <w:rPr>
                <w:b/>
                <w:bCs/>
                <w:position w:val="2"/>
                <w:sz w:val="20"/>
                <w:szCs w:val="20"/>
                <w:rtl/>
                <w:lang w:bidi="ar-EG"/>
              </w:rPr>
              <w:t>اتُّفق</w:t>
            </w:r>
            <w:r w:rsidRPr="00693782">
              <w:rPr>
                <w:position w:val="2"/>
                <w:sz w:val="20"/>
                <w:szCs w:val="20"/>
                <w:rtl/>
                <w:lang w:bidi="ar-EG"/>
              </w:rPr>
              <w:t xml:space="preserve"> على ذلك.</w:t>
            </w:r>
          </w:p>
        </w:tc>
      </w:tr>
      <w:tr w:rsidR="004113B3" w:rsidRPr="00693782" w14:paraId="0C831D16" w14:textId="77777777" w:rsidTr="00693782">
        <w:trPr>
          <w:jc w:val="center"/>
        </w:trPr>
        <w:tc>
          <w:tcPr>
            <w:tcW w:w="543" w:type="pct"/>
            <w:vMerge w:val="restart"/>
          </w:tcPr>
          <w:p w14:paraId="6EB1A30C" w14:textId="72B9F7E7" w:rsidR="004113B3" w:rsidRPr="00693782" w:rsidRDefault="004113B3" w:rsidP="00BC0680">
            <w:pPr>
              <w:keepNext/>
              <w:keepLines/>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lastRenderedPageBreak/>
              <w:t>الوثيقة</w:t>
            </w:r>
            <w:r w:rsidRPr="00693782">
              <w:rPr>
                <w:b/>
                <w:bCs/>
                <w:color w:val="000000" w:themeColor="text1"/>
                <w:position w:val="2"/>
                <w:sz w:val="20"/>
                <w:szCs w:val="20"/>
              </w:rPr>
              <w:t xml:space="preserve"> </w:t>
            </w:r>
            <w:hyperlink r:id="rId26" w:history="1">
              <w:r w:rsidRPr="00F1673C">
                <w:rPr>
                  <w:rStyle w:val="Hyperlink"/>
                  <w:b/>
                  <w:bCs/>
                  <w:position w:val="2"/>
                  <w:sz w:val="20"/>
                  <w:szCs w:val="20"/>
                </w:rPr>
                <w:t>CMR19/569</w:t>
              </w:r>
            </w:hyperlink>
            <w:r w:rsidRPr="00693782">
              <w:rPr>
                <w:rFonts w:hint="cs"/>
                <w:b/>
                <w:bCs/>
                <w:color w:val="000000" w:themeColor="text1"/>
                <w:position w:val="2"/>
                <w:sz w:val="20"/>
                <w:szCs w:val="20"/>
                <w:rtl/>
              </w:rPr>
              <w:t xml:space="preserve"> </w:t>
            </w:r>
            <w:r w:rsidRPr="00693782">
              <w:rPr>
                <w:rFonts w:hint="cs"/>
                <w:b/>
                <w:bCs/>
                <w:position w:val="2"/>
                <w:sz w:val="20"/>
                <w:szCs w:val="20"/>
                <w:rtl/>
              </w:rPr>
              <w:t xml:space="preserve">- </w:t>
            </w:r>
            <w:r w:rsidRPr="00693782">
              <w:rPr>
                <w:b/>
                <w:bCs/>
                <w:position w:val="2"/>
                <w:sz w:val="20"/>
                <w:szCs w:val="20"/>
                <w:rtl/>
              </w:rPr>
              <w:t>محضـر</w:t>
            </w:r>
            <w:r w:rsidRPr="00693782">
              <w:rPr>
                <w:rFonts w:hint="cs"/>
                <w:b/>
                <w:bCs/>
                <w:position w:val="2"/>
                <w:sz w:val="20"/>
                <w:szCs w:val="20"/>
                <w:rtl/>
              </w:rPr>
              <w:t xml:space="preserve"> </w:t>
            </w:r>
            <w:r w:rsidRPr="00693782">
              <w:rPr>
                <w:b/>
                <w:bCs/>
                <w:position w:val="2"/>
                <w:sz w:val="20"/>
                <w:szCs w:val="20"/>
                <w:rtl/>
              </w:rPr>
              <w:t xml:space="preserve">الجلسـة العامـة </w:t>
            </w:r>
            <w:r w:rsidRPr="00693782">
              <w:rPr>
                <w:rFonts w:hint="cs"/>
                <w:b/>
                <w:bCs/>
                <w:position w:val="2"/>
                <w:sz w:val="20"/>
                <w:szCs w:val="20"/>
                <w:rtl/>
              </w:rPr>
              <w:t xml:space="preserve">الثامنة </w:t>
            </w:r>
            <w:r w:rsidRPr="00693782">
              <w:rPr>
                <w:b/>
                <w:bCs/>
                <w:color w:val="800000"/>
                <w:position w:val="2"/>
                <w:sz w:val="20"/>
                <w:szCs w:val="20"/>
              </w:rPr>
              <w:t xml:space="preserve"> </w:t>
            </w:r>
          </w:p>
        </w:tc>
        <w:tc>
          <w:tcPr>
            <w:tcW w:w="842" w:type="pct"/>
          </w:tcPr>
          <w:p w14:paraId="5696DAFA" w14:textId="6D5501CF" w:rsidR="0033395D" w:rsidRPr="00693782" w:rsidRDefault="0033395D" w:rsidP="00BC0680">
            <w:pPr>
              <w:keepNext/>
              <w:keepLines/>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4.3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7.3</w:t>
            </w:r>
          </w:p>
          <w:p w14:paraId="4AB7BE5F" w14:textId="04CD68B7" w:rsidR="004113B3" w:rsidRPr="00693782" w:rsidRDefault="0033395D" w:rsidP="00BC0680">
            <w:pPr>
              <w:keepNext/>
              <w:keepLines/>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lang w:val="en-US"/>
              </w:rPr>
              <w:t xml:space="preserve">الموافقة على الوثيقة </w:t>
            </w:r>
            <w:hyperlink r:id="rId27" w:history="1">
              <w:r w:rsidRPr="00F1673C">
                <w:rPr>
                  <w:rStyle w:val="Hyperlink"/>
                  <w:b/>
                  <w:bCs/>
                  <w:position w:val="2"/>
                  <w:sz w:val="20"/>
                  <w:szCs w:val="20"/>
                </w:rPr>
                <w:t>344</w:t>
              </w:r>
            </w:hyperlink>
          </w:p>
        </w:tc>
        <w:tc>
          <w:tcPr>
            <w:tcW w:w="3615" w:type="pct"/>
          </w:tcPr>
          <w:p w14:paraId="5A00D235" w14:textId="77777777" w:rsidR="004113B3" w:rsidRPr="00693782" w:rsidRDefault="004113B3" w:rsidP="00BC0680">
            <w:pPr>
              <w:keepNext/>
              <w:keepLines/>
              <w:spacing w:before="60" w:after="60" w:line="300" w:lineRule="exact"/>
              <w:rPr>
                <w:position w:val="2"/>
                <w:sz w:val="20"/>
                <w:szCs w:val="20"/>
                <w:rtl/>
              </w:rPr>
            </w:pPr>
            <w:r w:rsidRPr="00693782">
              <w:rPr>
                <w:rFonts w:hint="cs"/>
                <w:position w:val="2"/>
                <w:sz w:val="20"/>
                <w:szCs w:val="20"/>
                <w:rtl/>
              </w:rPr>
              <w:t xml:space="preserve">تلقى المؤتمر </w:t>
            </w:r>
            <w:r w:rsidRPr="00693782">
              <w:rPr>
                <w:position w:val="2"/>
                <w:sz w:val="20"/>
                <w:szCs w:val="20"/>
              </w:rPr>
              <w:t>WRC</w:t>
            </w:r>
            <w:r w:rsidRPr="00693782">
              <w:rPr>
                <w:position w:val="2"/>
                <w:sz w:val="20"/>
                <w:szCs w:val="20"/>
              </w:rPr>
              <w:noBreakHyphen/>
              <w:t>19</w:t>
            </w:r>
            <w:r w:rsidRPr="00693782">
              <w:rPr>
                <w:rFonts w:hint="cs"/>
                <w:position w:val="2"/>
                <w:sz w:val="20"/>
                <w:szCs w:val="20"/>
                <w:rtl/>
              </w:rPr>
              <w:t xml:space="preserve"> الوثيقة </w:t>
            </w:r>
            <w:r w:rsidRPr="00693782">
              <w:rPr>
                <w:position w:val="2"/>
                <w:sz w:val="20"/>
                <w:szCs w:val="20"/>
              </w:rPr>
              <w:t>92(Add.21)</w:t>
            </w:r>
            <w:r w:rsidRPr="00693782">
              <w:rPr>
                <w:rFonts w:hint="cs"/>
                <w:position w:val="2"/>
                <w:sz w:val="20"/>
                <w:szCs w:val="20"/>
                <w:rtl/>
              </w:rPr>
              <w:t xml:space="preserve"> التي تتناول الشواغل إزاء </w:t>
            </w:r>
            <w:r w:rsidRPr="00693782">
              <w:rPr>
                <w:rFonts w:hint="cs"/>
                <w:position w:val="2"/>
                <w:sz w:val="20"/>
                <w:szCs w:val="20"/>
                <w:rtl/>
                <w:lang w:bidi="ar-EG"/>
              </w:rPr>
              <w:t xml:space="preserve">تعرّض شبكتين </w:t>
            </w:r>
            <w:proofErr w:type="spellStart"/>
            <w:r w:rsidRPr="00693782">
              <w:rPr>
                <w:rFonts w:hint="cs"/>
                <w:position w:val="2"/>
                <w:sz w:val="20"/>
                <w:szCs w:val="20"/>
                <w:rtl/>
                <w:lang w:bidi="ar-EG"/>
              </w:rPr>
              <w:t>ساتليتين</w:t>
            </w:r>
            <w:proofErr w:type="spellEnd"/>
            <w:r w:rsidRPr="00693782">
              <w:rPr>
                <w:rFonts w:hint="cs"/>
                <w:position w:val="2"/>
                <w:sz w:val="20"/>
                <w:szCs w:val="20"/>
                <w:rtl/>
                <w:lang w:bidi="ar-EG"/>
              </w:rPr>
              <w:t xml:space="preserve"> مستقرتين بالنسبة إلى الأرض في</w:t>
            </w:r>
            <w:r w:rsidRPr="00693782">
              <w:rPr>
                <w:rFonts w:hint="eastAsia"/>
                <w:position w:val="2"/>
                <w:sz w:val="20"/>
                <w:szCs w:val="20"/>
                <w:rtl/>
                <w:lang w:bidi="ar-EG"/>
              </w:rPr>
              <w:t> </w:t>
            </w:r>
            <w:r w:rsidRPr="00693782">
              <w:rPr>
                <w:rFonts w:hint="cs"/>
                <w:position w:val="2"/>
                <w:sz w:val="20"/>
                <w:szCs w:val="20"/>
                <w:rtl/>
                <w:lang w:bidi="ar-EG"/>
              </w:rPr>
              <w:t>ا</w:t>
            </w:r>
            <w:r w:rsidRPr="00693782">
              <w:rPr>
                <w:position w:val="2"/>
                <w:sz w:val="20"/>
                <w:szCs w:val="20"/>
                <w:rtl/>
                <w:lang w:bidi="ar-EG"/>
              </w:rPr>
              <w:t xml:space="preserve">لخدمة المتنقلة </w:t>
            </w:r>
            <w:proofErr w:type="spellStart"/>
            <w:r w:rsidRPr="00693782">
              <w:rPr>
                <w:position w:val="2"/>
                <w:sz w:val="20"/>
                <w:szCs w:val="20"/>
                <w:rtl/>
                <w:lang w:bidi="ar-EG"/>
              </w:rPr>
              <w:t>الساتلية</w:t>
            </w:r>
            <w:proofErr w:type="spellEnd"/>
            <w:r w:rsidRPr="00693782">
              <w:rPr>
                <w:rFonts w:hint="cs"/>
                <w:position w:val="2"/>
                <w:sz w:val="20"/>
                <w:szCs w:val="20"/>
                <w:rtl/>
                <w:lang w:bidi="ar-EG"/>
              </w:rPr>
              <w:t xml:space="preserve"> لتداخل ضار يؤثر على وصلتيهما الصاعدتين في نطاق التردد </w:t>
            </w:r>
            <w:r w:rsidRPr="00693782">
              <w:rPr>
                <w:position w:val="2"/>
                <w:sz w:val="20"/>
                <w:szCs w:val="20"/>
              </w:rPr>
              <w:t>MHz 2 690-2 670</w:t>
            </w:r>
            <w:r w:rsidRPr="00693782">
              <w:rPr>
                <w:rFonts w:hint="cs"/>
                <w:position w:val="2"/>
                <w:sz w:val="20"/>
                <w:szCs w:val="20"/>
                <w:rtl/>
              </w:rPr>
              <w:t>. وأُدرجت هذه المسألة أيضاً في الجزء </w:t>
            </w:r>
            <w:r w:rsidRPr="00693782">
              <w:rPr>
                <w:position w:val="2"/>
                <w:sz w:val="20"/>
                <w:szCs w:val="20"/>
              </w:rPr>
              <w:t>1</w:t>
            </w:r>
            <w:r w:rsidRPr="00693782">
              <w:rPr>
                <w:rFonts w:hint="cs"/>
                <w:position w:val="2"/>
                <w:sz w:val="20"/>
                <w:szCs w:val="20"/>
                <w:rtl/>
              </w:rPr>
              <w:t xml:space="preserve"> من تقرير المدير (الوثيقة </w:t>
            </w:r>
            <w:r w:rsidRPr="00693782">
              <w:rPr>
                <w:position w:val="2"/>
                <w:sz w:val="20"/>
                <w:szCs w:val="20"/>
              </w:rPr>
              <w:t>4(Add.1)</w:t>
            </w:r>
            <w:r w:rsidRPr="00693782">
              <w:rPr>
                <w:rFonts w:hint="cs"/>
                <w:position w:val="2"/>
                <w:sz w:val="20"/>
                <w:szCs w:val="20"/>
                <w:rtl/>
              </w:rPr>
              <w:t>، الملحق </w:t>
            </w:r>
            <w:r w:rsidRPr="00693782">
              <w:rPr>
                <w:position w:val="2"/>
                <w:sz w:val="20"/>
                <w:szCs w:val="20"/>
              </w:rPr>
              <w:t>2</w:t>
            </w:r>
            <w:r w:rsidRPr="00693782">
              <w:rPr>
                <w:rFonts w:hint="cs"/>
                <w:position w:val="2"/>
                <w:sz w:val="20"/>
                <w:szCs w:val="20"/>
                <w:rtl/>
              </w:rPr>
              <w:t xml:space="preserve">، الفقرة </w:t>
            </w:r>
            <w:r w:rsidRPr="00693782">
              <w:rPr>
                <w:position w:val="2"/>
                <w:sz w:val="20"/>
                <w:szCs w:val="20"/>
              </w:rPr>
              <w:t>2.3.2</w:t>
            </w:r>
            <w:r w:rsidRPr="00693782">
              <w:rPr>
                <w:rFonts w:hint="cs"/>
                <w:position w:val="2"/>
                <w:sz w:val="20"/>
                <w:szCs w:val="20"/>
                <w:rtl/>
              </w:rPr>
              <w:t>) ونُوقشت أثناء جمعية الاتصالات الراديوية لعام</w:t>
            </w:r>
            <w:r w:rsidRPr="00693782">
              <w:rPr>
                <w:rFonts w:hint="eastAsia"/>
                <w:position w:val="2"/>
                <w:sz w:val="20"/>
                <w:szCs w:val="20"/>
                <w:rtl/>
              </w:rPr>
              <w:t> </w:t>
            </w:r>
            <w:r w:rsidRPr="00693782">
              <w:rPr>
                <w:position w:val="2"/>
                <w:sz w:val="20"/>
                <w:szCs w:val="20"/>
              </w:rPr>
              <w:t>2019</w:t>
            </w:r>
            <w:r w:rsidRPr="00693782">
              <w:rPr>
                <w:rFonts w:hint="eastAsia"/>
                <w:position w:val="2"/>
                <w:sz w:val="20"/>
                <w:szCs w:val="20"/>
                <w:rtl/>
              </w:rPr>
              <w:t> </w:t>
            </w:r>
            <w:r w:rsidRPr="00693782">
              <w:rPr>
                <w:position w:val="2"/>
                <w:sz w:val="20"/>
                <w:szCs w:val="20"/>
              </w:rPr>
              <w:t>(RA</w:t>
            </w:r>
            <w:r w:rsidRPr="00693782">
              <w:rPr>
                <w:position w:val="2"/>
                <w:sz w:val="20"/>
                <w:szCs w:val="20"/>
              </w:rPr>
              <w:noBreakHyphen/>
              <w:t>19)</w:t>
            </w:r>
            <w:r w:rsidRPr="00693782">
              <w:rPr>
                <w:rFonts w:hint="cs"/>
                <w:position w:val="2"/>
                <w:sz w:val="20"/>
                <w:szCs w:val="20"/>
                <w:rtl/>
              </w:rPr>
              <w:t xml:space="preserve">. وكانت نتائج المناقشة التي جرت في الجمعية الإقرار بالقلق الذي أثير فيما يتعلق بالصعوبات التي تواجَه في الوقت الحالي بسبب استمرار عدم التوافق بين </w:t>
            </w:r>
            <w:r w:rsidRPr="00693782">
              <w:rPr>
                <w:position w:val="2"/>
                <w:sz w:val="20"/>
                <w:szCs w:val="20"/>
                <w:rtl/>
              </w:rPr>
              <w:t xml:space="preserve">الخدمتين المتنقلة </w:t>
            </w:r>
            <w:proofErr w:type="spellStart"/>
            <w:r w:rsidRPr="00693782">
              <w:rPr>
                <w:position w:val="2"/>
                <w:sz w:val="20"/>
                <w:szCs w:val="20"/>
                <w:rtl/>
              </w:rPr>
              <w:t>الساتلية</w:t>
            </w:r>
            <w:proofErr w:type="spellEnd"/>
            <w:r w:rsidRPr="00693782">
              <w:rPr>
                <w:position w:val="2"/>
                <w:sz w:val="20"/>
                <w:szCs w:val="20"/>
                <w:rtl/>
              </w:rPr>
              <w:t xml:space="preserve"> والمتنقلة</w:t>
            </w:r>
            <w:r w:rsidRPr="00693782">
              <w:rPr>
                <w:rFonts w:hint="cs"/>
                <w:position w:val="2"/>
                <w:sz w:val="20"/>
                <w:szCs w:val="20"/>
                <w:rtl/>
              </w:rPr>
              <w:t xml:space="preserve">، ودعوة إلى </w:t>
            </w:r>
            <w:r w:rsidRPr="00693782">
              <w:rPr>
                <w:position w:val="2"/>
                <w:sz w:val="20"/>
                <w:szCs w:val="20"/>
                <w:rtl/>
              </w:rPr>
              <w:t xml:space="preserve">المؤتمر العالمي للاتصالات الراديوية لعام </w:t>
            </w:r>
            <w:r w:rsidRPr="00693782">
              <w:rPr>
                <w:position w:val="2"/>
                <w:sz w:val="20"/>
                <w:szCs w:val="20"/>
              </w:rPr>
              <w:t>2019</w:t>
            </w:r>
            <w:r w:rsidRPr="00693782">
              <w:rPr>
                <w:rFonts w:hint="cs"/>
                <w:position w:val="2"/>
                <w:sz w:val="20"/>
                <w:szCs w:val="20"/>
                <w:rtl/>
              </w:rPr>
              <w:t xml:space="preserve"> </w:t>
            </w:r>
            <w:r w:rsidRPr="00693782">
              <w:rPr>
                <w:position w:val="2"/>
                <w:sz w:val="20"/>
                <w:szCs w:val="20"/>
              </w:rPr>
              <w:t>(WRC</w:t>
            </w:r>
            <w:r w:rsidRPr="00693782">
              <w:rPr>
                <w:position w:val="2"/>
                <w:sz w:val="20"/>
                <w:szCs w:val="20"/>
              </w:rPr>
              <w:noBreakHyphen/>
              <w:t>19)</w:t>
            </w:r>
            <w:r w:rsidRPr="00693782">
              <w:rPr>
                <w:rFonts w:hint="cs"/>
                <w:position w:val="2"/>
                <w:sz w:val="20"/>
                <w:szCs w:val="20"/>
                <w:rtl/>
              </w:rPr>
              <w:t xml:space="preserve"> ليتخذ الإجراءات التي يراها مناسبة، بهدف تعجيل التوصل إلى تسوية مرضية لهذه</w:t>
            </w:r>
            <w:r w:rsidRPr="00693782">
              <w:rPr>
                <w:rFonts w:hint="eastAsia"/>
                <w:position w:val="2"/>
                <w:sz w:val="20"/>
                <w:szCs w:val="20"/>
                <w:rtl/>
              </w:rPr>
              <w:t> </w:t>
            </w:r>
            <w:r w:rsidRPr="00693782">
              <w:rPr>
                <w:rFonts w:hint="cs"/>
                <w:position w:val="2"/>
                <w:sz w:val="20"/>
                <w:szCs w:val="20"/>
                <w:rtl/>
              </w:rPr>
              <w:t>المشكلة.</w:t>
            </w:r>
          </w:p>
          <w:p w14:paraId="060F1AC8" w14:textId="6C8D3190" w:rsidR="004113B3" w:rsidRPr="00693782" w:rsidRDefault="004113B3" w:rsidP="00BC0680">
            <w:pPr>
              <w:keepNext/>
              <w:keepLines/>
              <w:tabs>
                <w:tab w:val="clear" w:pos="794"/>
              </w:tabs>
              <w:spacing w:before="60" w:after="60" w:line="300" w:lineRule="exact"/>
              <w:rPr>
                <w:b/>
                <w:color w:val="800000"/>
                <w:position w:val="2"/>
                <w:sz w:val="20"/>
                <w:szCs w:val="20"/>
                <w:rtl/>
              </w:rPr>
            </w:pPr>
            <w:r w:rsidRPr="00693782">
              <w:rPr>
                <w:rFonts w:hint="cs"/>
                <w:position w:val="2"/>
                <w:sz w:val="20"/>
                <w:szCs w:val="20"/>
                <w:rtl/>
              </w:rPr>
              <w:t>و</w:t>
            </w:r>
            <w:r w:rsidRPr="00693782">
              <w:rPr>
                <w:position w:val="2"/>
                <w:sz w:val="20"/>
                <w:szCs w:val="20"/>
                <w:rtl/>
              </w:rPr>
              <w:t xml:space="preserve">أقر المؤتمر </w:t>
            </w:r>
            <w:r w:rsidRPr="00693782">
              <w:rPr>
                <w:position w:val="2"/>
                <w:sz w:val="20"/>
                <w:szCs w:val="20"/>
              </w:rPr>
              <w:t>WRC-19</w:t>
            </w:r>
            <w:r w:rsidRPr="00693782">
              <w:rPr>
                <w:position w:val="2"/>
                <w:sz w:val="20"/>
                <w:szCs w:val="20"/>
                <w:rtl/>
              </w:rPr>
              <w:t xml:space="preserve"> ب</w:t>
            </w:r>
            <w:r w:rsidRPr="00693782">
              <w:rPr>
                <w:rFonts w:hint="cs"/>
                <w:position w:val="2"/>
                <w:sz w:val="20"/>
                <w:szCs w:val="20"/>
                <w:rtl/>
              </w:rPr>
              <w:t xml:space="preserve">مدى </w:t>
            </w:r>
            <w:r w:rsidRPr="00693782">
              <w:rPr>
                <w:position w:val="2"/>
                <w:sz w:val="20"/>
                <w:szCs w:val="20"/>
                <w:rtl/>
              </w:rPr>
              <w:t xml:space="preserve">إلحاح </w:t>
            </w:r>
            <w:r w:rsidRPr="00693782">
              <w:rPr>
                <w:rFonts w:hint="cs"/>
                <w:position w:val="2"/>
                <w:sz w:val="20"/>
                <w:szCs w:val="20"/>
                <w:rtl/>
              </w:rPr>
              <w:t>هذه المسألة</w:t>
            </w:r>
            <w:r w:rsidRPr="00693782">
              <w:rPr>
                <w:position w:val="2"/>
                <w:sz w:val="20"/>
                <w:szCs w:val="20"/>
                <w:rtl/>
              </w:rPr>
              <w:t xml:space="preserve"> </w:t>
            </w:r>
            <w:r w:rsidRPr="00693782">
              <w:rPr>
                <w:rFonts w:hint="cs"/>
                <w:position w:val="2"/>
                <w:sz w:val="20"/>
                <w:szCs w:val="20"/>
                <w:rtl/>
              </w:rPr>
              <w:t xml:space="preserve">نظراً لاستمرار </w:t>
            </w:r>
            <w:r w:rsidRPr="00693782">
              <w:rPr>
                <w:position w:val="2"/>
                <w:sz w:val="20"/>
                <w:szCs w:val="20"/>
                <w:rtl/>
              </w:rPr>
              <w:t>التداخل. كما نظر في المراجعات المحتملة للقرار</w:t>
            </w:r>
            <w:r w:rsidRPr="00693782">
              <w:rPr>
                <w:rFonts w:hint="eastAsia"/>
                <w:position w:val="2"/>
                <w:sz w:val="20"/>
                <w:szCs w:val="20"/>
                <w:rtl/>
              </w:rPr>
              <w:t> </w:t>
            </w:r>
            <w:r w:rsidRPr="00693782">
              <w:rPr>
                <w:b/>
                <w:bCs/>
                <w:position w:val="2"/>
                <w:sz w:val="20"/>
                <w:szCs w:val="20"/>
              </w:rPr>
              <w:t>225 (Rev.WRC</w:t>
            </w:r>
            <w:r w:rsidRPr="00693782">
              <w:rPr>
                <w:b/>
                <w:bCs/>
                <w:position w:val="2"/>
                <w:sz w:val="20"/>
                <w:szCs w:val="20"/>
              </w:rPr>
              <w:noBreakHyphen/>
              <w:t>12)</w:t>
            </w:r>
            <w:r w:rsidRPr="00693782">
              <w:rPr>
                <w:rFonts w:hint="cs"/>
                <w:position w:val="2"/>
                <w:sz w:val="20"/>
                <w:szCs w:val="20"/>
                <w:rtl/>
              </w:rPr>
              <w:t xml:space="preserve"> التي تهدف </w:t>
            </w:r>
            <w:r w:rsidRPr="00693782">
              <w:rPr>
                <w:position w:val="2"/>
                <w:sz w:val="20"/>
                <w:szCs w:val="20"/>
                <w:rtl/>
              </w:rPr>
              <w:t xml:space="preserve">إلى لفت الانتباه بشكل خاص إلى هذه المسألة. </w:t>
            </w:r>
            <w:r w:rsidRPr="00693782">
              <w:rPr>
                <w:rFonts w:hint="cs"/>
                <w:position w:val="2"/>
                <w:sz w:val="20"/>
                <w:szCs w:val="20"/>
                <w:rtl/>
                <w:lang w:val="fr-CH" w:bidi="ar-SY"/>
              </w:rPr>
              <w:t>وفي حين أنه لم يُتفق على المراجعة المقترحة،</w:t>
            </w:r>
            <w:r w:rsidRPr="00693782">
              <w:rPr>
                <w:rFonts w:hint="cs"/>
                <w:position w:val="2"/>
                <w:sz w:val="20"/>
                <w:szCs w:val="20"/>
                <w:rtl/>
              </w:rPr>
              <w:t xml:space="preserve"> فإن </w:t>
            </w:r>
            <w:r w:rsidRPr="00693782">
              <w:rPr>
                <w:position w:val="2"/>
                <w:sz w:val="20"/>
                <w:szCs w:val="20"/>
                <w:rtl/>
              </w:rPr>
              <w:t xml:space="preserve">المؤتمر </w:t>
            </w:r>
            <w:r w:rsidRPr="00693782">
              <w:rPr>
                <w:position w:val="2"/>
                <w:sz w:val="20"/>
                <w:szCs w:val="20"/>
              </w:rPr>
              <w:t>WRC-19</w:t>
            </w:r>
            <w:r w:rsidRPr="00693782">
              <w:rPr>
                <w:position w:val="2"/>
                <w:sz w:val="20"/>
                <w:szCs w:val="20"/>
                <w:rtl/>
              </w:rPr>
              <w:t xml:space="preserve"> وافق على دعوة قطاع الاتصالات الراديوية إلى تركيز جهوده على تسريع </w:t>
            </w:r>
            <w:r w:rsidRPr="00693782">
              <w:rPr>
                <w:rFonts w:hint="cs"/>
                <w:position w:val="2"/>
                <w:sz w:val="20"/>
                <w:szCs w:val="20"/>
                <w:rtl/>
              </w:rPr>
              <w:t xml:space="preserve">إجراء </w:t>
            </w:r>
            <w:r w:rsidRPr="00693782">
              <w:rPr>
                <w:position w:val="2"/>
                <w:sz w:val="20"/>
                <w:szCs w:val="20"/>
                <w:rtl/>
              </w:rPr>
              <w:t xml:space="preserve">دراسات التقاسم بحيث يتم </w:t>
            </w:r>
            <w:r w:rsidRPr="00693782">
              <w:rPr>
                <w:rFonts w:hint="cs"/>
                <w:position w:val="2"/>
                <w:sz w:val="20"/>
                <w:szCs w:val="20"/>
                <w:rtl/>
              </w:rPr>
              <w:t>الانتهاء من</w:t>
            </w:r>
            <w:r w:rsidRPr="00693782">
              <w:rPr>
                <w:position w:val="2"/>
                <w:sz w:val="20"/>
                <w:szCs w:val="20"/>
                <w:rtl/>
              </w:rPr>
              <w:t xml:space="preserve"> </w:t>
            </w:r>
            <w:r w:rsidRPr="00693782">
              <w:rPr>
                <w:rFonts w:hint="cs"/>
                <w:position w:val="2"/>
                <w:sz w:val="20"/>
                <w:szCs w:val="20"/>
                <w:rtl/>
              </w:rPr>
              <w:t xml:space="preserve">إعداد </w:t>
            </w:r>
            <w:r w:rsidRPr="00693782">
              <w:rPr>
                <w:position w:val="2"/>
                <w:sz w:val="20"/>
                <w:szCs w:val="20"/>
                <w:rtl/>
              </w:rPr>
              <w:t>توصي</w:t>
            </w:r>
            <w:r w:rsidRPr="00693782">
              <w:rPr>
                <w:rFonts w:hint="cs"/>
                <w:position w:val="2"/>
                <w:sz w:val="20"/>
                <w:szCs w:val="20"/>
                <w:rtl/>
              </w:rPr>
              <w:t>ة</w:t>
            </w:r>
            <w:r w:rsidRPr="00693782">
              <w:rPr>
                <w:position w:val="2"/>
                <w:sz w:val="20"/>
                <w:szCs w:val="20"/>
                <w:rtl/>
              </w:rPr>
              <w:t xml:space="preserve"> (توصيات) و</w:t>
            </w:r>
            <w:r w:rsidRPr="00693782">
              <w:rPr>
                <w:rFonts w:hint="cs"/>
                <w:position w:val="2"/>
                <w:sz w:val="20"/>
                <w:szCs w:val="20"/>
                <w:rtl/>
              </w:rPr>
              <w:t>/</w:t>
            </w:r>
            <w:r w:rsidRPr="00693782">
              <w:rPr>
                <w:position w:val="2"/>
                <w:sz w:val="20"/>
                <w:szCs w:val="20"/>
                <w:rtl/>
              </w:rPr>
              <w:t>أو</w:t>
            </w:r>
            <w:r w:rsidRPr="00693782">
              <w:rPr>
                <w:rFonts w:hint="cs"/>
                <w:position w:val="2"/>
                <w:sz w:val="20"/>
                <w:szCs w:val="20"/>
                <w:rtl/>
              </w:rPr>
              <w:t> </w:t>
            </w:r>
            <w:r w:rsidRPr="00693782">
              <w:rPr>
                <w:position w:val="2"/>
                <w:sz w:val="20"/>
                <w:szCs w:val="20"/>
                <w:rtl/>
              </w:rPr>
              <w:t xml:space="preserve">تقارير مناسبة لقطاع الاتصالات الراديوية توفر تدابير تقنية وتشغيلية </w:t>
            </w:r>
            <w:r w:rsidRPr="00693782">
              <w:rPr>
                <w:rFonts w:hint="cs"/>
                <w:position w:val="2"/>
                <w:sz w:val="20"/>
                <w:szCs w:val="20"/>
                <w:rtl/>
              </w:rPr>
              <w:t>تتيح ال</w:t>
            </w:r>
            <w:r w:rsidRPr="00693782">
              <w:rPr>
                <w:position w:val="2"/>
                <w:sz w:val="20"/>
                <w:szCs w:val="20"/>
                <w:rtl/>
              </w:rPr>
              <w:t xml:space="preserve">تعايش </w:t>
            </w:r>
            <w:r w:rsidRPr="00693782">
              <w:rPr>
                <w:rFonts w:hint="cs"/>
                <w:position w:val="2"/>
                <w:sz w:val="20"/>
                <w:szCs w:val="20"/>
                <w:rtl/>
              </w:rPr>
              <w:t xml:space="preserve">بين </w:t>
            </w:r>
            <w:r w:rsidRPr="00693782">
              <w:rPr>
                <w:position w:val="2"/>
                <w:sz w:val="20"/>
                <w:szCs w:val="20"/>
                <w:rtl/>
              </w:rPr>
              <w:t xml:space="preserve">الخدمة المتنقلة </w:t>
            </w:r>
            <w:proofErr w:type="spellStart"/>
            <w:r w:rsidRPr="00693782">
              <w:rPr>
                <w:position w:val="2"/>
                <w:sz w:val="20"/>
                <w:szCs w:val="20"/>
                <w:rtl/>
              </w:rPr>
              <w:t>الساتلية</w:t>
            </w:r>
            <w:proofErr w:type="spellEnd"/>
            <w:r w:rsidRPr="00693782">
              <w:rPr>
                <w:position w:val="2"/>
                <w:sz w:val="20"/>
                <w:szCs w:val="20"/>
                <w:rtl/>
              </w:rPr>
              <w:t xml:space="preserve"> و</w:t>
            </w:r>
            <w:r w:rsidRPr="00693782">
              <w:rPr>
                <w:rFonts w:hint="cs"/>
                <w:position w:val="2"/>
                <w:sz w:val="20"/>
                <w:szCs w:val="20"/>
                <w:rtl/>
              </w:rPr>
              <w:t xml:space="preserve">مكونة </w:t>
            </w:r>
            <w:r w:rsidRPr="00693782">
              <w:rPr>
                <w:position w:val="2"/>
                <w:sz w:val="20"/>
                <w:szCs w:val="20"/>
                <w:rtl/>
              </w:rPr>
              <w:t>الأرض</w:t>
            </w:r>
            <w:r w:rsidRPr="00693782">
              <w:rPr>
                <w:rFonts w:hint="cs"/>
                <w:position w:val="2"/>
                <w:sz w:val="20"/>
                <w:szCs w:val="20"/>
                <w:rtl/>
              </w:rPr>
              <w:t xml:space="preserve"> ل</w:t>
            </w:r>
            <w:r w:rsidRPr="00693782">
              <w:rPr>
                <w:position w:val="2"/>
                <w:sz w:val="20"/>
                <w:szCs w:val="20"/>
                <w:rtl/>
              </w:rPr>
              <w:t xml:space="preserve">لاتصالات المتنقلة الدولية في نطاق التردد </w:t>
            </w:r>
            <w:r w:rsidRPr="00693782">
              <w:rPr>
                <w:position w:val="2"/>
                <w:sz w:val="20"/>
                <w:szCs w:val="20"/>
              </w:rPr>
              <w:t>MHz 2 690-2 655</w:t>
            </w:r>
            <w:r w:rsidRPr="00693782">
              <w:rPr>
                <w:position w:val="2"/>
                <w:sz w:val="20"/>
                <w:szCs w:val="20"/>
                <w:rtl/>
              </w:rPr>
              <w:t xml:space="preserve"> خلال دورة الدراسة التالية، أي بحلول عام </w:t>
            </w:r>
            <w:r w:rsidRPr="00693782">
              <w:rPr>
                <w:position w:val="2"/>
                <w:sz w:val="20"/>
                <w:szCs w:val="20"/>
              </w:rPr>
              <w:t>2023</w:t>
            </w:r>
            <w:r w:rsidRPr="00693782">
              <w:rPr>
                <w:position w:val="2"/>
                <w:sz w:val="20"/>
                <w:szCs w:val="20"/>
                <w:rtl/>
              </w:rPr>
              <w:t>.</w:t>
            </w:r>
          </w:p>
        </w:tc>
      </w:tr>
      <w:tr w:rsidR="004113B3" w:rsidRPr="00693782" w14:paraId="1DAC786F" w14:textId="77777777" w:rsidTr="00693782">
        <w:trPr>
          <w:jc w:val="center"/>
        </w:trPr>
        <w:tc>
          <w:tcPr>
            <w:tcW w:w="543" w:type="pct"/>
            <w:vMerge/>
          </w:tcPr>
          <w:p w14:paraId="5DF2E27A" w14:textId="77777777" w:rsidR="004113B3" w:rsidRPr="00693782" w:rsidRDefault="004113B3" w:rsidP="00693782">
            <w:pPr>
              <w:tabs>
                <w:tab w:val="clear" w:pos="794"/>
              </w:tabs>
              <w:spacing w:before="60" w:after="60" w:line="300" w:lineRule="exact"/>
              <w:rPr>
                <w:b/>
                <w:bCs/>
                <w:color w:val="000000" w:themeColor="text1"/>
                <w:position w:val="2"/>
                <w:sz w:val="20"/>
                <w:szCs w:val="20"/>
              </w:rPr>
            </w:pPr>
          </w:p>
        </w:tc>
        <w:tc>
          <w:tcPr>
            <w:tcW w:w="842" w:type="pct"/>
          </w:tcPr>
          <w:p w14:paraId="2F13E894" w14:textId="72954618" w:rsidR="008620D3" w:rsidRPr="00693782" w:rsidRDefault="008620D3"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00FD09E5" w:rsidRPr="00693782">
              <w:rPr>
                <w:b/>
                <w:bCs/>
                <w:color w:val="000000" w:themeColor="text1"/>
                <w:position w:val="2"/>
                <w:sz w:val="20"/>
                <w:szCs w:val="20"/>
              </w:rPr>
              <w:t>8</w:t>
            </w:r>
            <w:r w:rsidRPr="00693782">
              <w:rPr>
                <w:b/>
                <w:bCs/>
                <w:color w:val="000000" w:themeColor="text1"/>
                <w:position w:val="2"/>
                <w:sz w:val="20"/>
                <w:szCs w:val="20"/>
              </w:rPr>
              <w:t>.3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3</w:t>
            </w:r>
            <w:r w:rsidRPr="00693782">
              <w:rPr>
                <w:rFonts w:hint="cs"/>
                <w:b/>
                <w:bCs/>
                <w:color w:val="000000" w:themeColor="text1"/>
                <w:position w:val="2"/>
                <w:sz w:val="20"/>
                <w:szCs w:val="20"/>
                <w:rtl/>
              </w:rPr>
              <w:t>.</w:t>
            </w:r>
            <w:r w:rsidR="00FD09E5" w:rsidRPr="00693782">
              <w:rPr>
                <w:b/>
                <w:bCs/>
                <w:color w:val="000000" w:themeColor="text1"/>
                <w:position w:val="2"/>
                <w:sz w:val="20"/>
                <w:szCs w:val="20"/>
              </w:rPr>
              <w:t>10</w:t>
            </w:r>
          </w:p>
          <w:p w14:paraId="47E49817" w14:textId="1DC7328C" w:rsidR="004113B3" w:rsidRPr="00693782" w:rsidRDefault="008620D3"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lang w:val="en-US"/>
              </w:rPr>
              <w:t xml:space="preserve">الموافقة على الوثيقة </w:t>
            </w:r>
            <w:hyperlink r:id="rId28" w:history="1">
              <w:r w:rsidRPr="00F1673C">
                <w:rPr>
                  <w:rStyle w:val="Hyperlink"/>
                  <w:b/>
                  <w:bCs/>
                  <w:position w:val="2"/>
                  <w:sz w:val="20"/>
                  <w:szCs w:val="20"/>
                </w:rPr>
                <w:t>34</w:t>
              </w:r>
              <w:r w:rsidR="00FD09E5" w:rsidRPr="00F1673C">
                <w:rPr>
                  <w:rStyle w:val="Hyperlink"/>
                  <w:b/>
                  <w:bCs/>
                  <w:position w:val="2"/>
                  <w:sz w:val="20"/>
                  <w:szCs w:val="20"/>
                </w:rPr>
                <w:t>7</w:t>
              </w:r>
            </w:hyperlink>
          </w:p>
        </w:tc>
        <w:tc>
          <w:tcPr>
            <w:tcW w:w="3615" w:type="pct"/>
          </w:tcPr>
          <w:p w14:paraId="0B281102" w14:textId="77777777" w:rsidR="004113B3" w:rsidRPr="00693782" w:rsidRDefault="004113B3" w:rsidP="00693782">
            <w:pPr>
              <w:spacing w:before="60" w:after="60" w:line="300" w:lineRule="exact"/>
              <w:rPr>
                <w:position w:val="2"/>
                <w:sz w:val="20"/>
                <w:szCs w:val="20"/>
                <w:rtl/>
              </w:rPr>
            </w:pPr>
            <w:r w:rsidRPr="00693782">
              <w:rPr>
                <w:rFonts w:hint="cs"/>
                <w:position w:val="2"/>
                <w:sz w:val="20"/>
                <w:szCs w:val="20"/>
                <w:rtl/>
                <w:lang w:bidi="ar-EG"/>
              </w:rPr>
              <w:t>وفقاً للبند </w:t>
            </w:r>
            <w:r w:rsidRPr="00693782">
              <w:rPr>
                <w:position w:val="2"/>
                <w:sz w:val="20"/>
                <w:szCs w:val="20"/>
                <w:lang w:bidi="ar-EG"/>
              </w:rPr>
              <w:t>3.9</w:t>
            </w:r>
            <w:r w:rsidRPr="00693782">
              <w:rPr>
                <w:rFonts w:hint="cs"/>
                <w:position w:val="2"/>
                <w:sz w:val="20"/>
                <w:szCs w:val="20"/>
                <w:rtl/>
              </w:rPr>
              <w:t xml:space="preserve"> من جدول أعمال المؤتمر العالمي للاتصالات الراديوية لعام </w:t>
            </w:r>
            <w:r w:rsidRPr="00693782">
              <w:rPr>
                <w:position w:val="2"/>
                <w:sz w:val="20"/>
                <w:szCs w:val="20"/>
              </w:rPr>
              <w:t>2019</w:t>
            </w:r>
            <w:r w:rsidRPr="00693782">
              <w:rPr>
                <w:rFonts w:hint="cs"/>
                <w:position w:val="2"/>
                <w:sz w:val="20"/>
                <w:szCs w:val="20"/>
                <w:rtl/>
              </w:rPr>
              <w:t xml:space="preserve"> </w:t>
            </w:r>
            <w:r w:rsidRPr="00693782">
              <w:rPr>
                <w:position w:val="2"/>
                <w:sz w:val="20"/>
                <w:szCs w:val="20"/>
              </w:rPr>
              <w:t>(WRC</w:t>
            </w:r>
            <w:r w:rsidRPr="00693782">
              <w:rPr>
                <w:position w:val="2"/>
                <w:sz w:val="20"/>
                <w:szCs w:val="20"/>
              </w:rPr>
              <w:noBreakHyphen/>
              <w:t>19)</w:t>
            </w:r>
            <w:r w:rsidRPr="00693782">
              <w:rPr>
                <w:position w:val="2"/>
                <w:sz w:val="20"/>
                <w:szCs w:val="20"/>
                <w:rtl/>
              </w:rPr>
              <w:t>، تلقى المؤتمر الوثيقة</w:t>
            </w:r>
            <w:r w:rsidRPr="00693782">
              <w:rPr>
                <w:rFonts w:hint="cs"/>
                <w:position w:val="2"/>
                <w:sz w:val="20"/>
                <w:szCs w:val="20"/>
                <w:rtl/>
              </w:rPr>
              <w:t> </w:t>
            </w:r>
            <w:r w:rsidRPr="00693782">
              <w:rPr>
                <w:position w:val="2"/>
                <w:sz w:val="20"/>
                <w:szCs w:val="20"/>
              </w:rPr>
              <w:t>15</w:t>
            </w:r>
            <w:r w:rsidRPr="00693782">
              <w:rPr>
                <w:position w:val="2"/>
                <w:sz w:val="20"/>
                <w:szCs w:val="20"/>
                <w:rtl/>
              </w:rPr>
              <w:t xml:space="preserve"> من</w:t>
            </w:r>
            <w:r w:rsidRPr="00693782">
              <w:rPr>
                <w:rFonts w:hint="cs"/>
                <w:position w:val="2"/>
                <w:sz w:val="20"/>
                <w:szCs w:val="20"/>
                <w:rtl/>
              </w:rPr>
              <w:t> </w:t>
            </w:r>
            <w:r w:rsidRPr="00693782">
              <w:rPr>
                <w:position w:val="2"/>
                <w:sz w:val="20"/>
                <w:szCs w:val="20"/>
                <w:rtl/>
              </w:rPr>
              <w:t xml:space="preserve">لجنة لوائح الراديو </w:t>
            </w:r>
            <w:r w:rsidRPr="00693782">
              <w:rPr>
                <w:rFonts w:hint="cs"/>
                <w:position w:val="2"/>
                <w:sz w:val="20"/>
                <w:szCs w:val="20"/>
                <w:rtl/>
              </w:rPr>
              <w:t>ب</w:t>
            </w:r>
            <w:r w:rsidRPr="00693782">
              <w:rPr>
                <w:position w:val="2"/>
                <w:sz w:val="20"/>
                <w:szCs w:val="20"/>
                <w:rtl/>
              </w:rPr>
              <w:t xml:space="preserve">عنوان </w:t>
            </w:r>
            <w:r w:rsidRPr="00693782">
              <w:rPr>
                <w:i/>
                <w:iCs/>
                <w:position w:val="2"/>
                <w:sz w:val="20"/>
                <w:szCs w:val="20"/>
                <w:rtl/>
              </w:rPr>
              <w:t xml:space="preserve">تقرير لجنة لوائح الراديو </w:t>
            </w:r>
            <w:r w:rsidRPr="00693782">
              <w:rPr>
                <w:rFonts w:hint="cs"/>
                <w:i/>
                <w:iCs/>
                <w:position w:val="2"/>
                <w:sz w:val="20"/>
                <w:szCs w:val="20"/>
                <w:rtl/>
              </w:rPr>
              <w:t>عن</w:t>
            </w:r>
            <w:r w:rsidRPr="00693782">
              <w:rPr>
                <w:i/>
                <w:iCs/>
                <w:position w:val="2"/>
                <w:sz w:val="20"/>
                <w:szCs w:val="20"/>
                <w:rtl/>
              </w:rPr>
              <w:t xml:space="preserve"> </w:t>
            </w:r>
            <w:r w:rsidRPr="00693782">
              <w:rPr>
                <w:rFonts w:eastAsia="SimSun" w:hint="cs"/>
                <w:i/>
                <w:iCs/>
                <w:position w:val="2"/>
                <w:sz w:val="20"/>
                <w:szCs w:val="20"/>
                <w:rtl/>
              </w:rPr>
              <w:t>ا</w:t>
            </w:r>
            <w:r w:rsidRPr="00693782">
              <w:rPr>
                <w:rFonts w:eastAsia="SimSun"/>
                <w:i/>
                <w:iCs/>
                <w:position w:val="2"/>
                <w:sz w:val="20"/>
                <w:szCs w:val="20"/>
                <w:rtl/>
              </w:rPr>
              <w:t xml:space="preserve">لقرار </w:t>
            </w:r>
            <w:r w:rsidRPr="00693782">
              <w:rPr>
                <w:rFonts w:eastAsia="SimSun"/>
                <w:b/>
                <w:bCs/>
                <w:i/>
                <w:iCs/>
                <w:position w:val="2"/>
                <w:sz w:val="20"/>
                <w:szCs w:val="20"/>
              </w:rPr>
              <w:t>80 (Rev.WRC-07)</w:t>
            </w:r>
            <w:r w:rsidRPr="00693782">
              <w:rPr>
                <w:position w:val="2"/>
                <w:sz w:val="20"/>
                <w:szCs w:val="20"/>
                <w:rtl/>
              </w:rPr>
              <w:t xml:space="preserve">. </w:t>
            </w:r>
            <w:r w:rsidRPr="00693782">
              <w:rPr>
                <w:rFonts w:hint="cs"/>
                <w:position w:val="2"/>
                <w:sz w:val="20"/>
                <w:szCs w:val="20"/>
                <w:rtl/>
              </w:rPr>
              <w:t>و</w:t>
            </w:r>
            <w:r w:rsidRPr="00693782">
              <w:rPr>
                <w:position w:val="2"/>
                <w:sz w:val="20"/>
                <w:szCs w:val="20"/>
                <w:rtl/>
              </w:rPr>
              <w:t xml:space="preserve">لخص هذا التقرير نشاط </w:t>
            </w:r>
            <w:r w:rsidRPr="00693782">
              <w:rPr>
                <w:rFonts w:hint="cs"/>
                <w:position w:val="2"/>
                <w:sz w:val="20"/>
                <w:szCs w:val="20"/>
                <w:rtl/>
              </w:rPr>
              <w:t xml:space="preserve">لجنة </w:t>
            </w:r>
            <w:r w:rsidRPr="00693782">
              <w:rPr>
                <w:position w:val="2"/>
                <w:sz w:val="20"/>
                <w:szCs w:val="20"/>
                <w:rtl/>
              </w:rPr>
              <w:t>لوائح الراديو فيما</w:t>
            </w:r>
            <w:r w:rsidRPr="00693782">
              <w:rPr>
                <w:rFonts w:hint="cs"/>
                <w:position w:val="2"/>
                <w:sz w:val="20"/>
                <w:szCs w:val="20"/>
                <w:rtl/>
              </w:rPr>
              <w:t> </w:t>
            </w:r>
            <w:r w:rsidRPr="00693782">
              <w:rPr>
                <w:position w:val="2"/>
                <w:sz w:val="20"/>
                <w:szCs w:val="20"/>
                <w:rtl/>
              </w:rPr>
              <w:t>يتعلق بالقرار</w:t>
            </w:r>
            <w:r w:rsidRPr="00693782">
              <w:rPr>
                <w:rFonts w:hint="cs"/>
                <w:position w:val="2"/>
                <w:sz w:val="20"/>
                <w:szCs w:val="20"/>
                <w:rtl/>
              </w:rPr>
              <w:t> </w:t>
            </w:r>
            <w:r w:rsidRPr="00693782">
              <w:rPr>
                <w:rFonts w:eastAsia="SimSun"/>
                <w:b/>
                <w:bCs/>
                <w:position w:val="2"/>
                <w:sz w:val="20"/>
                <w:szCs w:val="20"/>
              </w:rPr>
              <w:t>80 (Rev.WRC-07)</w:t>
            </w:r>
            <w:r w:rsidRPr="00693782">
              <w:rPr>
                <w:position w:val="2"/>
                <w:sz w:val="20"/>
                <w:szCs w:val="20"/>
                <w:rtl/>
              </w:rPr>
              <w:t xml:space="preserve">، </w:t>
            </w:r>
            <w:r w:rsidRPr="00693782">
              <w:rPr>
                <w:rFonts w:hint="cs"/>
                <w:position w:val="2"/>
                <w:sz w:val="20"/>
                <w:szCs w:val="20"/>
                <w:rtl/>
              </w:rPr>
              <w:t>"</w:t>
            </w:r>
            <w:r w:rsidRPr="00693782">
              <w:rPr>
                <w:rFonts w:hint="cs"/>
                <w:i/>
                <w:iCs/>
                <w:position w:val="2"/>
                <w:sz w:val="20"/>
                <w:szCs w:val="20"/>
                <w:rtl/>
              </w:rPr>
              <w:t> </w:t>
            </w:r>
            <w:r w:rsidRPr="00693782">
              <w:rPr>
                <w:i/>
                <w:iCs/>
                <w:position w:val="2"/>
                <w:sz w:val="20"/>
                <w:szCs w:val="20"/>
                <w:rtl/>
              </w:rPr>
              <w:t>الاحتياط الواجب في تطبيق المبادئ التي يتضمنها الدستور</w:t>
            </w:r>
            <w:r w:rsidRPr="00693782">
              <w:rPr>
                <w:rFonts w:hint="cs"/>
                <w:position w:val="2"/>
                <w:sz w:val="20"/>
                <w:szCs w:val="20"/>
                <w:rtl/>
              </w:rPr>
              <w:t>"</w:t>
            </w:r>
            <w:r w:rsidRPr="00693782">
              <w:rPr>
                <w:position w:val="2"/>
                <w:sz w:val="20"/>
                <w:szCs w:val="20"/>
                <w:rtl/>
              </w:rPr>
              <w:t xml:space="preserve"> </w:t>
            </w:r>
            <w:r w:rsidRPr="00693782">
              <w:rPr>
                <w:rFonts w:hint="cs"/>
                <w:spacing w:val="-4"/>
                <w:position w:val="2"/>
                <w:sz w:val="20"/>
                <w:szCs w:val="20"/>
                <w:rtl/>
              </w:rPr>
              <w:t>و</w:t>
            </w:r>
            <w:r w:rsidRPr="00693782">
              <w:rPr>
                <w:spacing w:val="-4"/>
                <w:position w:val="2"/>
                <w:sz w:val="20"/>
                <w:szCs w:val="20"/>
                <w:rtl/>
              </w:rPr>
              <w:t>في التقرير المقدم إلى المؤتمر</w:t>
            </w:r>
            <w:r w:rsidRPr="00693782">
              <w:rPr>
                <w:rFonts w:hint="cs"/>
                <w:position w:val="2"/>
                <w:sz w:val="20"/>
                <w:szCs w:val="20"/>
                <w:rtl/>
              </w:rPr>
              <w:t> </w:t>
            </w:r>
            <w:r w:rsidRPr="00693782">
              <w:rPr>
                <w:position w:val="2"/>
                <w:sz w:val="20"/>
                <w:szCs w:val="20"/>
              </w:rPr>
              <w:t>WRC</w:t>
            </w:r>
            <w:r w:rsidRPr="00693782">
              <w:rPr>
                <w:position w:val="2"/>
                <w:sz w:val="20"/>
                <w:szCs w:val="20"/>
              </w:rPr>
              <w:noBreakHyphen/>
              <w:t>19</w:t>
            </w:r>
            <w:r w:rsidRPr="00693782">
              <w:rPr>
                <w:position w:val="2"/>
                <w:sz w:val="20"/>
                <w:szCs w:val="20"/>
                <w:rtl/>
              </w:rPr>
              <w:t>، قدمت اللجنة تحديثا</w:t>
            </w:r>
            <w:r w:rsidRPr="00693782">
              <w:rPr>
                <w:rFonts w:hint="cs"/>
                <w:position w:val="2"/>
                <w:sz w:val="20"/>
                <w:szCs w:val="20"/>
                <w:rtl/>
              </w:rPr>
              <w:t>ً</w:t>
            </w:r>
            <w:r w:rsidRPr="00693782">
              <w:rPr>
                <w:position w:val="2"/>
                <w:sz w:val="20"/>
                <w:szCs w:val="20"/>
                <w:rtl/>
              </w:rPr>
              <w:t xml:space="preserve"> للتقرير </w:t>
            </w:r>
            <w:r w:rsidRPr="00693782">
              <w:rPr>
                <w:rFonts w:hint="cs"/>
                <w:position w:val="2"/>
                <w:sz w:val="20"/>
                <w:szCs w:val="20"/>
                <w:rtl/>
              </w:rPr>
              <w:t xml:space="preserve">المقدم </w:t>
            </w:r>
            <w:r w:rsidRPr="00693782">
              <w:rPr>
                <w:position w:val="2"/>
                <w:sz w:val="20"/>
                <w:szCs w:val="20"/>
                <w:rtl/>
              </w:rPr>
              <w:t>إلى</w:t>
            </w:r>
            <w:r w:rsidRPr="00693782">
              <w:rPr>
                <w:rFonts w:hint="cs"/>
                <w:position w:val="2"/>
                <w:sz w:val="20"/>
                <w:szCs w:val="20"/>
                <w:rtl/>
              </w:rPr>
              <w:t xml:space="preserve"> المؤتمر</w:t>
            </w:r>
            <w:r w:rsidRPr="00693782">
              <w:rPr>
                <w:position w:val="2"/>
                <w:sz w:val="20"/>
                <w:szCs w:val="20"/>
                <w:rtl/>
              </w:rPr>
              <w:t xml:space="preserve"> </w:t>
            </w:r>
            <w:r w:rsidRPr="00693782">
              <w:rPr>
                <w:position w:val="2"/>
                <w:sz w:val="20"/>
                <w:szCs w:val="20"/>
              </w:rPr>
              <w:t>WRC-15</w:t>
            </w:r>
            <w:r w:rsidRPr="00693782">
              <w:rPr>
                <w:position w:val="2"/>
                <w:sz w:val="20"/>
                <w:szCs w:val="20"/>
                <w:rtl/>
              </w:rPr>
              <w:t xml:space="preserve"> </w:t>
            </w:r>
            <w:r w:rsidRPr="00693782">
              <w:rPr>
                <w:rFonts w:hint="cs"/>
                <w:position w:val="2"/>
                <w:sz w:val="20"/>
                <w:szCs w:val="20"/>
                <w:rtl/>
              </w:rPr>
              <w:t xml:space="preserve">يركز </w:t>
            </w:r>
            <w:r w:rsidRPr="00693782">
              <w:rPr>
                <w:position w:val="2"/>
                <w:sz w:val="20"/>
                <w:szCs w:val="20"/>
                <w:rtl/>
              </w:rPr>
              <w:t xml:space="preserve">على الجهود </w:t>
            </w:r>
            <w:r w:rsidRPr="00693782">
              <w:rPr>
                <w:rFonts w:hint="cs"/>
                <w:position w:val="2"/>
                <w:sz w:val="20"/>
                <w:szCs w:val="20"/>
                <w:rtl/>
              </w:rPr>
              <w:t>التي بذلتها</w:t>
            </w:r>
            <w:r w:rsidRPr="00693782">
              <w:rPr>
                <w:position w:val="2"/>
                <w:sz w:val="20"/>
                <w:szCs w:val="20"/>
                <w:rtl/>
              </w:rPr>
              <w:t xml:space="preserve"> </w:t>
            </w:r>
            <w:r w:rsidRPr="00693782">
              <w:rPr>
                <w:rFonts w:hint="cs"/>
                <w:position w:val="2"/>
                <w:sz w:val="20"/>
                <w:szCs w:val="20"/>
                <w:rtl/>
              </w:rPr>
              <w:t>لحل المشاكل</w:t>
            </w:r>
            <w:r w:rsidRPr="00693782">
              <w:rPr>
                <w:position w:val="2"/>
                <w:sz w:val="20"/>
                <w:szCs w:val="20"/>
                <w:rtl/>
              </w:rPr>
              <w:t xml:space="preserve"> التي واجهتها اللجنة ومكتب الاتصالات الراديوية منذ المؤتمر </w:t>
            </w:r>
            <w:r w:rsidRPr="00693782">
              <w:rPr>
                <w:position w:val="2"/>
                <w:sz w:val="20"/>
                <w:szCs w:val="20"/>
              </w:rPr>
              <w:t>WRC-15</w:t>
            </w:r>
            <w:r w:rsidRPr="00693782">
              <w:rPr>
                <w:position w:val="2"/>
                <w:sz w:val="20"/>
                <w:szCs w:val="20"/>
                <w:rtl/>
              </w:rPr>
              <w:t xml:space="preserve"> والتي تؤثر على الوفاء بالمبادئ الواردة في المادة</w:t>
            </w:r>
            <w:r w:rsidRPr="00693782">
              <w:rPr>
                <w:rFonts w:hint="cs"/>
                <w:position w:val="2"/>
                <w:sz w:val="20"/>
                <w:szCs w:val="20"/>
                <w:rtl/>
              </w:rPr>
              <w:t> </w:t>
            </w:r>
            <w:r w:rsidRPr="00693782">
              <w:rPr>
                <w:position w:val="2"/>
                <w:sz w:val="20"/>
                <w:szCs w:val="20"/>
              </w:rPr>
              <w:t>44</w:t>
            </w:r>
            <w:r w:rsidRPr="00693782">
              <w:rPr>
                <w:position w:val="2"/>
                <w:sz w:val="20"/>
                <w:szCs w:val="20"/>
                <w:rtl/>
              </w:rPr>
              <w:t xml:space="preserve"> من</w:t>
            </w:r>
            <w:r w:rsidRPr="00693782">
              <w:rPr>
                <w:rFonts w:hint="cs"/>
                <w:position w:val="2"/>
                <w:sz w:val="20"/>
                <w:szCs w:val="20"/>
                <w:rtl/>
              </w:rPr>
              <w:t> </w:t>
            </w:r>
            <w:r w:rsidRPr="00693782">
              <w:rPr>
                <w:position w:val="2"/>
                <w:sz w:val="20"/>
                <w:szCs w:val="20"/>
                <w:rtl/>
              </w:rPr>
              <w:t>دستور</w:t>
            </w:r>
            <w:r w:rsidRPr="00693782">
              <w:rPr>
                <w:rFonts w:hint="cs"/>
                <w:position w:val="2"/>
                <w:sz w:val="20"/>
                <w:szCs w:val="20"/>
                <w:rtl/>
              </w:rPr>
              <w:t xml:space="preserve"> الاتحاد</w:t>
            </w:r>
            <w:r w:rsidRPr="00693782">
              <w:rPr>
                <w:position w:val="2"/>
                <w:sz w:val="20"/>
                <w:szCs w:val="20"/>
                <w:rtl/>
              </w:rPr>
              <w:t xml:space="preserve"> والرقم </w:t>
            </w:r>
            <w:r w:rsidRPr="00693782">
              <w:rPr>
                <w:b/>
                <w:bCs/>
                <w:position w:val="2"/>
                <w:sz w:val="20"/>
                <w:szCs w:val="20"/>
              </w:rPr>
              <w:t>3.0</w:t>
            </w:r>
            <w:r w:rsidRPr="00693782">
              <w:rPr>
                <w:position w:val="2"/>
                <w:sz w:val="20"/>
                <w:szCs w:val="20"/>
                <w:rtl/>
              </w:rPr>
              <w:t xml:space="preserve"> من </w:t>
            </w:r>
            <w:r w:rsidRPr="00693782">
              <w:rPr>
                <w:rFonts w:hint="cs"/>
                <w:position w:val="2"/>
                <w:sz w:val="20"/>
                <w:szCs w:val="20"/>
                <w:rtl/>
              </w:rPr>
              <w:t>تمهيد</w:t>
            </w:r>
            <w:r w:rsidRPr="00693782">
              <w:rPr>
                <w:position w:val="2"/>
                <w:sz w:val="20"/>
                <w:szCs w:val="20"/>
                <w:rtl/>
              </w:rPr>
              <w:t xml:space="preserve"> لوائح الراديو.</w:t>
            </w:r>
          </w:p>
          <w:p w14:paraId="1B213406" w14:textId="77777777" w:rsidR="004113B3" w:rsidRPr="00693782" w:rsidRDefault="004113B3" w:rsidP="00693782">
            <w:pPr>
              <w:spacing w:before="60" w:after="60" w:line="300" w:lineRule="exact"/>
              <w:rPr>
                <w:i/>
                <w:iCs/>
                <w:position w:val="2"/>
                <w:sz w:val="20"/>
                <w:szCs w:val="20"/>
                <w:rtl/>
                <w:lang w:bidi="ar-SY"/>
              </w:rPr>
            </w:pPr>
            <w:r w:rsidRPr="00693782">
              <w:rPr>
                <w:rFonts w:hint="cs"/>
                <w:position w:val="2"/>
                <w:sz w:val="20"/>
                <w:szCs w:val="20"/>
                <w:rtl/>
              </w:rPr>
              <w:t>وتشير اللجنة جزئياً في تقريرها إلى ما يلي: "</w:t>
            </w:r>
            <w:r w:rsidRPr="00693782">
              <w:rPr>
                <w:rFonts w:hint="cs"/>
                <w:i/>
                <w:iCs/>
                <w:position w:val="2"/>
                <w:sz w:val="20"/>
                <w:szCs w:val="20"/>
                <w:rtl/>
                <w:lang w:bidi="ar-EG"/>
              </w:rPr>
              <w:t xml:space="preserve">ونظرت اللجنة في المخاوف التي أبدتها بعض الإدارات بشأن مدى ملاءمة تطبيق الإدارات الأخرى للمادة </w:t>
            </w:r>
            <w:r w:rsidRPr="00693782">
              <w:rPr>
                <w:i/>
                <w:iCs/>
                <w:position w:val="2"/>
                <w:sz w:val="20"/>
                <w:szCs w:val="20"/>
                <w:lang w:bidi="ar-EG"/>
              </w:rPr>
              <w:t>48</w:t>
            </w:r>
            <w:r w:rsidRPr="00693782">
              <w:rPr>
                <w:rFonts w:hint="cs"/>
                <w:i/>
                <w:iCs/>
                <w:position w:val="2"/>
                <w:sz w:val="20"/>
                <w:szCs w:val="20"/>
                <w:rtl/>
                <w:lang w:bidi="ar-EG"/>
              </w:rPr>
              <w:t xml:space="preserve"> من دستور الاتحاد. ويمكن تلخيص الحالات التي عرضت على اللجنة وادعي فيها بعدم الامتثال للمادة</w:t>
            </w:r>
            <w:r w:rsidRPr="00693782">
              <w:rPr>
                <w:rFonts w:hint="eastAsia"/>
                <w:i/>
                <w:iCs/>
                <w:position w:val="2"/>
                <w:sz w:val="20"/>
                <w:szCs w:val="20"/>
                <w:rtl/>
                <w:lang w:bidi="ar-EG"/>
              </w:rPr>
              <w:t> </w:t>
            </w:r>
            <w:r w:rsidRPr="00693782">
              <w:rPr>
                <w:i/>
                <w:iCs/>
                <w:position w:val="2"/>
                <w:sz w:val="20"/>
                <w:szCs w:val="20"/>
                <w:lang w:bidi="ar-EG"/>
              </w:rPr>
              <w:t>48</w:t>
            </w:r>
            <w:r w:rsidRPr="00693782">
              <w:rPr>
                <w:rFonts w:hint="cs"/>
                <w:i/>
                <w:iCs/>
                <w:position w:val="2"/>
                <w:sz w:val="20"/>
                <w:szCs w:val="20"/>
                <w:rtl/>
                <w:lang w:bidi="ar-SY"/>
              </w:rPr>
              <w:t xml:space="preserve"> من الدستور كما يلي:</w:t>
            </w:r>
          </w:p>
          <w:p w14:paraId="63D589CB" w14:textId="77777777" w:rsidR="004113B3" w:rsidRPr="00E45789" w:rsidRDefault="004113B3" w:rsidP="00693782">
            <w:pPr>
              <w:pStyle w:val="enumlev1"/>
              <w:spacing w:before="60" w:after="60" w:line="300" w:lineRule="exact"/>
              <w:rPr>
                <w:i/>
                <w:iCs/>
                <w:position w:val="2"/>
                <w:sz w:val="20"/>
                <w:szCs w:val="20"/>
                <w:rtl/>
              </w:rPr>
            </w:pPr>
            <w:r w:rsidRPr="00E45789">
              <w:rPr>
                <w:rFonts w:hint="cs"/>
                <w:i/>
                <w:iCs/>
                <w:position w:val="2"/>
                <w:sz w:val="20"/>
                <w:szCs w:val="20"/>
                <w:rtl/>
                <w:lang w:bidi="ar-EG"/>
              </w:rPr>
              <w:t>-</w:t>
            </w:r>
            <w:r w:rsidRPr="00E45789">
              <w:rPr>
                <w:i/>
                <w:iCs/>
                <w:position w:val="2"/>
                <w:sz w:val="20"/>
                <w:szCs w:val="20"/>
                <w:rtl/>
                <w:lang w:bidi="ar-EG"/>
              </w:rPr>
              <w:tab/>
            </w:r>
            <w:r w:rsidRPr="00E45789">
              <w:rPr>
                <w:rFonts w:hint="cs"/>
                <w:i/>
                <w:iCs/>
                <w:position w:val="2"/>
                <w:sz w:val="20"/>
                <w:szCs w:val="20"/>
                <w:rtl/>
                <w:lang w:bidi="ar-EG"/>
              </w:rPr>
              <w:t xml:space="preserve">استشهاد الإدارات بالمادة </w:t>
            </w:r>
            <w:r w:rsidRPr="00E45789">
              <w:rPr>
                <w:i/>
                <w:iCs/>
                <w:position w:val="2"/>
                <w:sz w:val="20"/>
                <w:szCs w:val="20"/>
                <w:lang w:bidi="ar-EG"/>
              </w:rPr>
              <w:t>48</w:t>
            </w:r>
            <w:r w:rsidRPr="00E45789">
              <w:rPr>
                <w:rFonts w:hint="cs"/>
                <w:i/>
                <w:iCs/>
                <w:position w:val="2"/>
                <w:sz w:val="20"/>
                <w:szCs w:val="20"/>
                <w:rtl/>
              </w:rPr>
              <w:t xml:space="preserve"> من الدستور بعدما شرع المكتب في تحقيق بموجب الرقم </w:t>
            </w:r>
            <w:r w:rsidRPr="00E45789">
              <w:rPr>
                <w:rStyle w:val="Artref"/>
                <w:b/>
                <w:bCs/>
                <w:i/>
                <w:iCs/>
                <w:position w:val="2"/>
                <w:sz w:val="20"/>
                <w:szCs w:val="20"/>
              </w:rPr>
              <w:t>6.13</w:t>
            </w:r>
            <w:r w:rsidRPr="00E45789">
              <w:rPr>
                <w:rFonts w:hint="cs"/>
                <w:i/>
                <w:iCs/>
                <w:position w:val="2"/>
                <w:sz w:val="20"/>
                <w:szCs w:val="20"/>
                <w:rtl/>
              </w:rPr>
              <w:t xml:space="preserve"> من لوائح الراديو كوسيلة لمنع تنفيذه والحفاظ على الحقوق المتعلقة بالسجل الأساسي الدولي للترددات.</w:t>
            </w:r>
          </w:p>
          <w:p w14:paraId="121412C1" w14:textId="77777777" w:rsidR="004113B3" w:rsidRPr="00E45789" w:rsidRDefault="004113B3" w:rsidP="00693782">
            <w:pPr>
              <w:pStyle w:val="enumlev1"/>
              <w:spacing w:before="60" w:after="60" w:line="300" w:lineRule="exact"/>
              <w:rPr>
                <w:i/>
                <w:iCs/>
                <w:position w:val="2"/>
                <w:sz w:val="20"/>
                <w:szCs w:val="20"/>
                <w:rtl/>
              </w:rPr>
            </w:pPr>
            <w:r w:rsidRPr="00E45789">
              <w:rPr>
                <w:rFonts w:hint="cs"/>
                <w:i/>
                <w:iCs/>
                <w:position w:val="2"/>
                <w:sz w:val="20"/>
                <w:szCs w:val="20"/>
                <w:rtl/>
                <w:lang w:bidi="ar-EG"/>
              </w:rPr>
              <w:t>-</w:t>
            </w:r>
            <w:r w:rsidRPr="00E45789">
              <w:rPr>
                <w:i/>
                <w:iCs/>
                <w:position w:val="2"/>
                <w:sz w:val="20"/>
                <w:szCs w:val="20"/>
                <w:rtl/>
                <w:lang w:bidi="ar-EG"/>
              </w:rPr>
              <w:tab/>
            </w:r>
            <w:r w:rsidRPr="00E45789">
              <w:rPr>
                <w:rFonts w:hint="cs"/>
                <w:i/>
                <w:iCs/>
                <w:position w:val="2"/>
                <w:sz w:val="20"/>
                <w:szCs w:val="20"/>
                <w:rtl/>
                <w:lang w:bidi="ar-EG"/>
              </w:rPr>
              <w:t xml:space="preserve">استشهاد الإدارات بالمادة </w:t>
            </w:r>
            <w:r w:rsidRPr="00E45789">
              <w:rPr>
                <w:i/>
                <w:iCs/>
                <w:position w:val="2"/>
                <w:sz w:val="20"/>
                <w:szCs w:val="20"/>
                <w:lang w:bidi="ar-EG"/>
              </w:rPr>
              <w:t>48</w:t>
            </w:r>
            <w:r w:rsidRPr="00E45789">
              <w:rPr>
                <w:rFonts w:hint="cs"/>
                <w:i/>
                <w:iCs/>
                <w:position w:val="2"/>
                <w:sz w:val="20"/>
                <w:szCs w:val="20"/>
                <w:rtl/>
              </w:rPr>
              <w:t xml:space="preserve"> من الدستور بشأن تخصيصات تردد تستعمل لأغراض غير عسكرية."</w:t>
            </w:r>
          </w:p>
          <w:p w14:paraId="27204012" w14:textId="77777777" w:rsidR="004113B3" w:rsidRPr="00693782" w:rsidRDefault="004113B3" w:rsidP="00693782">
            <w:pPr>
              <w:spacing w:before="60" w:after="60" w:line="300" w:lineRule="exact"/>
              <w:rPr>
                <w:position w:val="2"/>
                <w:sz w:val="20"/>
                <w:szCs w:val="20"/>
                <w:rtl/>
                <w:lang w:bidi="ar-EG"/>
              </w:rPr>
            </w:pPr>
            <w:r w:rsidRPr="00693782">
              <w:rPr>
                <w:rFonts w:hint="cs"/>
                <w:position w:val="2"/>
                <w:sz w:val="20"/>
                <w:szCs w:val="20"/>
                <w:rtl/>
                <w:lang w:bidi="ar-EG"/>
              </w:rPr>
              <w:t>و</w:t>
            </w:r>
            <w:r w:rsidRPr="00693782">
              <w:rPr>
                <w:position w:val="2"/>
                <w:sz w:val="20"/>
                <w:szCs w:val="20"/>
                <w:rtl/>
                <w:lang w:bidi="ar-EG"/>
              </w:rPr>
              <w:t xml:space="preserve">استجابةً لمحتوى تقرير </w:t>
            </w:r>
            <w:r w:rsidRPr="00693782">
              <w:rPr>
                <w:rFonts w:hint="cs"/>
                <w:position w:val="2"/>
                <w:sz w:val="20"/>
                <w:szCs w:val="20"/>
                <w:rtl/>
                <w:lang w:bidi="ar-EG"/>
              </w:rPr>
              <w:t>اللجنة</w:t>
            </w:r>
            <w:r w:rsidRPr="00693782">
              <w:rPr>
                <w:position w:val="2"/>
                <w:sz w:val="20"/>
                <w:szCs w:val="20"/>
                <w:rtl/>
                <w:lang w:bidi="ar-EG"/>
              </w:rPr>
              <w:t xml:space="preserve"> هذا، تلقى المؤتمر العديد من المساهمات من الإدارات التي تضمنت إجراءات متنوعة </w:t>
            </w:r>
            <w:r w:rsidRPr="00693782">
              <w:rPr>
                <w:rFonts w:hint="cs"/>
                <w:position w:val="2"/>
                <w:sz w:val="20"/>
                <w:szCs w:val="20"/>
                <w:rtl/>
                <w:lang w:bidi="ar-EG"/>
              </w:rPr>
              <w:t xml:space="preserve">كي </w:t>
            </w:r>
            <w:r w:rsidRPr="00693782">
              <w:rPr>
                <w:position w:val="2"/>
                <w:sz w:val="20"/>
                <w:szCs w:val="20"/>
                <w:rtl/>
                <w:lang w:bidi="ar-EG"/>
              </w:rPr>
              <w:t xml:space="preserve">ينظر فيها المؤتمر </w:t>
            </w:r>
            <w:r w:rsidRPr="00693782">
              <w:rPr>
                <w:rFonts w:hint="cs"/>
                <w:position w:val="2"/>
                <w:sz w:val="20"/>
                <w:szCs w:val="20"/>
                <w:rtl/>
                <w:lang w:bidi="ar-EG"/>
              </w:rPr>
              <w:t>لتبديد المخاوف</w:t>
            </w:r>
            <w:r w:rsidRPr="00693782">
              <w:rPr>
                <w:position w:val="2"/>
                <w:sz w:val="20"/>
                <w:szCs w:val="20"/>
                <w:rtl/>
                <w:lang w:bidi="ar-EG"/>
              </w:rPr>
              <w:t xml:space="preserve"> التي أثارتها الإدارات، </w:t>
            </w:r>
            <w:r w:rsidRPr="00693782">
              <w:rPr>
                <w:rFonts w:hint="cs"/>
                <w:position w:val="2"/>
                <w:sz w:val="20"/>
                <w:szCs w:val="20"/>
                <w:rtl/>
                <w:lang w:bidi="ar-EG"/>
              </w:rPr>
              <w:t>بيد أنه</w:t>
            </w:r>
            <w:r w:rsidRPr="00693782">
              <w:rPr>
                <w:position w:val="2"/>
                <w:sz w:val="20"/>
                <w:szCs w:val="20"/>
                <w:rtl/>
                <w:lang w:bidi="ar-EG"/>
              </w:rPr>
              <w:t xml:space="preserve"> كان من المفهوم أنه لا يمكن تنفيذ أي من هذه الإجراءات المختلفة دون تعليمات </w:t>
            </w:r>
            <w:r w:rsidRPr="00693782">
              <w:rPr>
                <w:rFonts w:hint="cs"/>
                <w:position w:val="2"/>
                <w:sz w:val="20"/>
                <w:szCs w:val="20"/>
                <w:rtl/>
                <w:lang w:bidi="ar-EG"/>
              </w:rPr>
              <w:t xml:space="preserve">محددة </w:t>
            </w:r>
            <w:r w:rsidRPr="00693782">
              <w:rPr>
                <w:position w:val="2"/>
                <w:sz w:val="20"/>
                <w:szCs w:val="20"/>
                <w:rtl/>
                <w:lang w:bidi="ar-EG"/>
              </w:rPr>
              <w:t xml:space="preserve">من مؤتمر المندوبين المفوضين إلى </w:t>
            </w:r>
            <w:r w:rsidRPr="00693782">
              <w:rPr>
                <w:rFonts w:hint="cs"/>
                <w:position w:val="2"/>
                <w:sz w:val="20"/>
                <w:szCs w:val="20"/>
                <w:rtl/>
                <w:lang w:bidi="ar-EG"/>
              </w:rPr>
              <w:t>ال</w:t>
            </w:r>
            <w:r w:rsidRPr="00693782">
              <w:rPr>
                <w:position w:val="2"/>
                <w:sz w:val="20"/>
                <w:szCs w:val="20"/>
                <w:rtl/>
                <w:lang w:bidi="ar-EG"/>
              </w:rPr>
              <w:t>مؤتمر</w:t>
            </w:r>
            <w:r w:rsidRPr="00693782">
              <w:rPr>
                <w:rFonts w:hint="cs"/>
                <w:position w:val="2"/>
                <w:sz w:val="20"/>
                <w:szCs w:val="20"/>
                <w:rtl/>
                <w:lang w:bidi="ar-EG"/>
              </w:rPr>
              <w:t xml:space="preserve"> العالمي للاتصالات الراديوية</w:t>
            </w:r>
            <w:r w:rsidRPr="00693782">
              <w:rPr>
                <w:position w:val="2"/>
                <w:sz w:val="20"/>
                <w:szCs w:val="20"/>
                <w:rtl/>
                <w:lang w:bidi="ar-EG"/>
              </w:rPr>
              <w:t xml:space="preserve"> للقيام بذلك.</w:t>
            </w:r>
          </w:p>
          <w:p w14:paraId="1B46B0BB" w14:textId="77777777" w:rsidR="004113B3" w:rsidRPr="00693782" w:rsidRDefault="004113B3" w:rsidP="00693782">
            <w:pPr>
              <w:spacing w:before="60" w:after="60" w:line="300" w:lineRule="exact"/>
              <w:rPr>
                <w:spacing w:val="-2"/>
                <w:position w:val="2"/>
                <w:sz w:val="20"/>
                <w:szCs w:val="20"/>
                <w:rtl/>
                <w:lang w:bidi="ar-EG"/>
              </w:rPr>
            </w:pPr>
            <w:r w:rsidRPr="00693782">
              <w:rPr>
                <w:rFonts w:hint="cs"/>
                <w:spacing w:val="-2"/>
                <w:position w:val="2"/>
                <w:sz w:val="20"/>
                <w:szCs w:val="20"/>
                <w:rtl/>
                <w:lang w:bidi="ar-EG"/>
              </w:rPr>
              <w:t>ويدعو ال</w:t>
            </w:r>
            <w:r w:rsidRPr="00693782">
              <w:rPr>
                <w:spacing w:val="-2"/>
                <w:position w:val="2"/>
                <w:sz w:val="20"/>
                <w:szCs w:val="20"/>
                <w:rtl/>
                <w:lang w:bidi="ar-EG"/>
              </w:rPr>
              <w:t>مؤتمر</w:t>
            </w:r>
            <w:r w:rsidRPr="00693782">
              <w:rPr>
                <w:rFonts w:hint="cs"/>
                <w:spacing w:val="-2"/>
                <w:position w:val="2"/>
                <w:sz w:val="20"/>
                <w:szCs w:val="20"/>
                <w:rtl/>
                <w:lang w:bidi="ar-EG"/>
              </w:rPr>
              <w:t xml:space="preserve"> العالمي للاتصالات الراديوية</w:t>
            </w:r>
            <w:r w:rsidRPr="00693782">
              <w:rPr>
                <w:spacing w:val="-2"/>
                <w:position w:val="2"/>
                <w:sz w:val="20"/>
                <w:szCs w:val="20"/>
                <w:rtl/>
                <w:lang w:bidi="ar-EG"/>
              </w:rPr>
              <w:t xml:space="preserve"> </w:t>
            </w:r>
            <w:r w:rsidRPr="00693782">
              <w:rPr>
                <w:rFonts w:hint="cs"/>
                <w:spacing w:val="-2"/>
                <w:position w:val="2"/>
                <w:sz w:val="20"/>
                <w:szCs w:val="20"/>
                <w:rtl/>
                <w:lang w:bidi="ar-EG"/>
              </w:rPr>
              <w:t xml:space="preserve">لعام </w:t>
            </w:r>
            <w:r w:rsidRPr="00693782">
              <w:rPr>
                <w:spacing w:val="-2"/>
                <w:position w:val="2"/>
                <w:sz w:val="20"/>
                <w:szCs w:val="20"/>
                <w:lang w:bidi="ar-EG"/>
              </w:rPr>
              <w:t>2019</w:t>
            </w:r>
            <w:r w:rsidRPr="00693782">
              <w:rPr>
                <w:rFonts w:hint="cs"/>
                <w:spacing w:val="-2"/>
                <w:position w:val="2"/>
                <w:sz w:val="20"/>
                <w:szCs w:val="20"/>
                <w:rtl/>
              </w:rPr>
              <w:t xml:space="preserve">، واضعاً في الاعتبار </w:t>
            </w:r>
            <w:r w:rsidRPr="00693782">
              <w:rPr>
                <w:spacing w:val="-2"/>
                <w:position w:val="2"/>
                <w:sz w:val="20"/>
                <w:szCs w:val="20"/>
                <w:rtl/>
                <w:lang w:bidi="ar-EG"/>
              </w:rPr>
              <w:t xml:space="preserve">تقرير اللجنة </w:t>
            </w:r>
            <w:r w:rsidRPr="00693782">
              <w:rPr>
                <w:rFonts w:hint="cs"/>
                <w:spacing w:val="-2"/>
                <w:position w:val="2"/>
                <w:sz w:val="20"/>
                <w:szCs w:val="20"/>
                <w:rtl/>
                <w:lang w:bidi="ar-EG"/>
              </w:rPr>
              <w:t xml:space="preserve">عن </w:t>
            </w:r>
            <w:r w:rsidRPr="00693782">
              <w:rPr>
                <w:spacing w:val="-2"/>
                <w:position w:val="2"/>
                <w:sz w:val="20"/>
                <w:szCs w:val="20"/>
                <w:rtl/>
                <w:lang w:bidi="ar-EG"/>
              </w:rPr>
              <w:t xml:space="preserve">القرار </w:t>
            </w:r>
            <w:r w:rsidRPr="00693782">
              <w:rPr>
                <w:rFonts w:eastAsia="SimSun"/>
                <w:b/>
                <w:bCs/>
                <w:spacing w:val="-2"/>
                <w:position w:val="2"/>
                <w:sz w:val="20"/>
                <w:szCs w:val="20"/>
              </w:rPr>
              <w:t>80 (Rev.WRC</w:t>
            </w:r>
            <w:r w:rsidRPr="00693782">
              <w:rPr>
                <w:rFonts w:eastAsia="SimSun"/>
                <w:b/>
                <w:bCs/>
                <w:spacing w:val="-2"/>
                <w:position w:val="2"/>
                <w:sz w:val="20"/>
                <w:szCs w:val="20"/>
              </w:rPr>
              <w:noBreakHyphen/>
              <w:t>07)</w:t>
            </w:r>
            <w:r w:rsidRPr="00693782">
              <w:rPr>
                <w:spacing w:val="-2"/>
                <w:position w:val="2"/>
                <w:sz w:val="20"/>
                <w:szCs w:val="20"/>
                <w:rtl/>
              </w:rPr>
              <w:t xml:space="preserve">، </w:t>
            </w:r>
            <w:r w:rsidRPr="00693782">
              <w:rPr>
                <w:spacing w:val="-2"/>
                <w:position w:val="2"/>
                <w:sz w:val="20"/>
                <w:szCs w:val="20"/>
                <w:rtl/>
                <w:lang w:bidi="ar-EG"/>
              </w:rPr>
              <w:t xml:space="preserve">والمساهمات والتعليقات في المؤتمر </w:t>
            </w:r>
            <w:r w:rsidRPr="00693782">
              <w:rPr>
                <w:spacing w:val="-2"/>
                <w:position w:val="2"/>
                <w:sz w:val="20"/>
                <w:szCs w:val="20"/>
                <w:lang w:bidi="ar-EG"/>
              </w:rPr>
              <w:t>WRC-19</w:t>
            </w:r>
            <w:r w:rsidRPr="00693782">
              <w:rPr>
                <w:spacing w:val="-2"/>
                <w:position w:val="2"/>
                <w:sz w:val="20"/>
                <w:szCs w:val="20"/>
                <w:rtl/>
                <w:lang w:bidi="ar-EG"/>
              </w:rPr>
              <w:t xml:space="preserve"> المرتبطة بذلك التقرير، وفقاً للمادة </w:t>
            </w:r>
            <w:r w:rsidRPr="00693782">
              <w:rPr>
                <w:spacing w:val="-2"/>
                <w:position w:val="2"/>
                <w:sz w:val="20"/>
                <w:szCs w:val="20"/>
                <w:lang w:bidi="ar-EG"/>
              </w:rPr>
              <w:t>21</w:t>
            </w:r>
            <w:r w:rsidRPr="00693782">
              <w:rPr>
                <w:spacing w:val="-2"/>
                <w:position w:val="2"/>
                <w:sz w:val="20"/>
                <w:szCs w:val="20"/>
                <w:rtl/>
                <w:lang w:bidi="ar-EG"/>
              </w:rPr>
              <w:t xml:space="preserve"> من اتفاقية الاتحاد</w:t>
            </w:r>
            <w:r w:rsidRPr="00693782">
              <w:rPr>
                <w:rFonts w:hint="cs"/>
                <w:spacing w:val="-2"/>
                <w:position w:val="2"/>
                <w:sz w:val="20"/>
                <w:szCs w:val="20"/>
                <w:rtl/>
                <w:lang w:bidi="ar-EG"/>
              </w:rPr>
              <w:t xml:space="preserve"> الدولي للاتصالات</w:t>
            </w:r>
            <w:r w:rsidRPr="00693782">
              <w:rPr>
                <w:spacing w:val="-2"/>
                <w:position w:val="2"/>
                <w:sz w:val="20"/>
                <w:szCs w:val="20"/>
                <w:rtl/>
                <w:lang w:bidi="ar-EG"/>
              </w:rPr>
              <w:t xml:space="preserve">، مؤتمر المندوبين المفوضين </w:t>
            </w:r>
            <w:r w:rsidRPr="00693782">
              <w:rPr>
                <w:rFonts w:hint="cs"/>
                <w:spacing w:val="-2"/>
                <w:position w:val="2"/>
                <w:sz w:val="20"/>
                <w:szCs w:val="20"/>
                <w:rtl/>
                <w:lang w:bidi="ar-EG"/>
              </w:rPr>
              <w:t xml:space="preserve">لعام </w:t>
            </w:r>
            <w:r w:rsidRPr="00693782">
              <w:rPr>
                <w:spacing w:val="-2"/>
                <w:position w:val="2"/>
                <w:sz w:val="20"/>
                <w:szCs w:val="20"/>
                <w:lang w:bidi="ar-EG"/>
              </w:rPr>
              <w:t>2022</w:t>
            </w:r>
            <w:r w:rsidRPr="00693782">
              <w:rPr>
                <w:rFonts w:hint="cs"/>
                <w:spacing w:val="-2"/>
                <w:position w:val="2"/>
                <w:sz w:val="20"/>
                <w:szCs w:val="20"/>
                <w:rtl/>
              </w:rPr>
              <w:t xml:space="preserve"> إلى ا</w:t>
            </w:r>
            <w:r w:rsidRPr="00693782">
              <w:rPr>
                <w:spacing w:val="-2"/>
                <w:position w:val="2"/>
                <w:sz w:val="20"/>
                <w:szCs w:val="20"/>
                <w:rtl/>
                <w:lang w:bidi="ar-EG"/>
              </w:rPr>
              <w:t xml:space="preserve">لنظر في مسألة </w:t>
            </w:r>
            <w:r w:rsidRPr="00693782">
              <w:rPr>
                <w:rFonts w:hint="cs"/>
                <w:spacing w:val="-2"/>
                <w:position w:val="2"/>
                <w:sz w:val="20"/>
                <w:szCs w:val="20"/>
                <w:rtl/>
                <w:lang w:bidi="ar-EG"/>
              </w:rPr>
              <w:t>ال</w:t>
            </w:r>
            <w:r w:rsidRPr="00693782">
              <w:rPr>
                <w:spacing w:val="-2"/>
                <w:position w:val="2"/>
                <w:sz w:val="20"/>
                <w:szCs w:val="20"/>
                <w:rtl/>
                <w:lang w:bidi="ar-EG"/>
              </w:rPr>
              <w:t xml:space="preserve">استشهاد بالمادة </w:t>
            </w:r>
            <w:r w:rsidRPr="00693782">
              <w:rPr>
                <w:spacing w:val="-2"/>
                <w:position w:val="2"/>
                <w:sz w:val="20"/>
                <w:szCs w:val="20"/>
                <w:lang w:bidi="ar-EG"/>
              </w:rPr>
              <w:t>48</w:t>
            </w:r>
            <w:r w:rsidRPr="00693782">
              <w:rPr>
                <w:rFonts w:hint="cs"/>
                <w:spacing w:val="-2"/>
                <w:position w:val="2"/>
                <w:sz w:val="20"/>
                <w:szCs w:val="20"/>
                <w:rtl/>
              </w:rPr>
              <w:t xml:space="preserve"> من الدستور </w:t>
            </w:r>
            <w:r w:rsidRPr="00693782">
              <w:rPr>
                <w:spacing w:val="-2"/>
                <w:position w:val="2"/>
                <w:sz w:val="20"/>
                <w:szCs w:val="20"/>
                <w:rtl/>
                <w:lang w:bidi="ar-EG"/>
              </w:rPr>
              <w:t xml:space="preserve">فيما يتعلق بلوائح الراديو </w:t>
            </w:r>
            <w:r w:rsidRPr="00693782">
              <w:rPr>
                <w:rFonts w:hint="cs"/>
                <w:spacing w:val="-2"/>
                <w:position w:val="2"/>
                <w:sz w:val="20"/>
                <w:szCs w:val="20"/>
                <w:rtl/>
                <w:lang w:bidi="ar-EG"/>
              </w:rPr>
              <w:t>و</w:t>
            </w:r>
            <w:r w:rsidRPr="00693782">
              <w:rPr>
                <w:spacing w:val="-2"/>
                <w:position w:val="2"/>
                <w:sz w:val="20"/>
                <w:szCs w:val="20"/>
                <w:rtl/>
                <w:lang w:bidi="ar-EG"/>
              </w:rPr>
              <w:t>التي أثيرت في</w:t>
            </w:r>
            <w:r w:rsidRPr="00693782">
              <w:rPr>
                <w:rFonts w:hint="eastAsia"/>
                <w:spacing w:val="-2"/>
                <w:position w:val="2"/>
                <w:sz w:val="20"/>
                <w:szCs w:val="20"/>
                <w:rtl/>
                <w:lang w:bidi="ar-EG"/>
              </w:rPr>
              <w:t> </w:t>
            </w:r>
            <w:r w:rsidRPr="00693782">
              <w:rPr>
                <w:rFonts w:hint="cs"/>
                <w:spacing w:val="-2"/>
                <w:position w:val="2"/>
                <w:sz w:val="20"/>
                <w:szCs w:val="20"/>
                <w:rtl/>
                <w:lang w:bidi="ar-EG"/>
              </w:rPr>
              <w:t>المؤتمر</w:t>
            </w:r>
            <w:r w:rsidRPr="00693782">
              <w:rPr>
                <w:spacing w:val="-2"/>
                <w:position w:val="2"/>
                <w:sz w:val="20"/>
                <w:szCs w:val="20"/>
                <w:rtl/>
                <w:lang w:bidi="ar-EG"/>
              </w:rPr>
              <w:t xml:space="preserve"> </w:t>
            </w:r>
            <w:r w:rsidRPr="00693782">
              <w:rPr>
                <w:spacing w:val="-2"/>
                <w:position w:val="2"/>
                <w:sz w:val="20"/>
                <w:szCs w:val="20"/>
                <w:lang w:bidi="ar-EG"/>
              </w:rPr>
              <w:t>WRC</w:t>
            </w:r>
            <w:r w:rsidRPr="00693782">
              <w:rPr>
                <w:spacing w:val="-2"/>
                <w:position w:val="2"/>
                <w:sz w:val="20"/>
                <w:szCs w:val="20"/>
                <w:lang w:bidi="ar-EG"/>
              </w:rPr>
              <w:noBreakHyphen/>
              <w:t>19</w:t>
            </w:r>
            <w:r w:rsidRPr="00693782">
              <w:rPr>
                <w:spacing w:val="-2"/>
                <w:position w:val="2"/>
                <w:sz w:val="20"/>
                <w:szCs w:val="20"/>
                <w:rtl/>
                <w:lang w:bidi="ar-EG"/>
              </w:rPr>
              <w:t xml:space="preserve"> واتخاذ الإجراءات </w:t>
            </w:r>
            <w:r w:rsidRPr="00693782">
              <w:rPr>
                <w:rFonts w:hint="cs"/>
                <w:spacing w:val="-2"/>
                <w:position w:val="2"/>
                <w:sz w:val="20"/>
                <w:szCs w:val="20"/>
                <w:rtl/>
                <w:lang w:bidi="ar-EG"/>
              </w:rPr>
              <w:t>اللازمة</w:t>
            </w:r>
            <w:r w:rsidRPr="00693782">
              <w:rPr>
                <w:spacing w:val="-2"/>
                <w:position w:val="2"/>
                <w:sz w:val="20"/>
                <w:szCs w:val="20"/>
                <w:rtl/>
                <w:lang w:bidi="ar-EG"/>
              </w:rPr>
              <w:t xml:space="preserve">، </w:t>
            </w:r>
            <w:r w:rsidRPr="00693782">
              <w:rPr>
                <w:rFonts w:hint="cs"/>
                <w:spacing w:val="-2"/>
                <w:position w:val="2"/>
                <w:sz w:val="20"/>
                <w:szCs w:val="20"/>
                <w:rtl/>
                <w:lang w:bidi="ar-EG"/>
              </w:rPr>
              <w:t>حسب الاقتضاء</w:t>
            </w:r>
            <w:r w:rsidRPr="00693782">
              <w:rPr>
                <w:spacing w:val="-2"/>
                <w:position w:val="2"/>
                <w:sz w:val="20"/>
                <w:szCs w:val="20"/>
                <w:rtl/>
                <w:lang w:bidi="ar-EG"/>
              </w:rPr>
              <w:t>.</w:t>
            </w:r>
          </w:p>
          <w:p w14:paraId="5E6D2EE2" w14:textId="657CA2D2" w:rsidR="004113B3" w:rsidRPr="00693782" w:rsidRDefault="004113B3" w:rsidP="00693782">
            <w:pPr>
              <w:keepNext/>
              <w:keepLines/>
              <w:tabs>
                <w:tab w:val="clear" w:pos="794"/>
                <w:tab w:val="left" w:pos="1134"/>
                <w:tab w:val="left" w:pos="1871"/>
                <w:tab w:val="left" w:pos="2268"/>
              </w:tabs>
              <w:spacing w:before="60" w:after="60" w:line="300" w:lineRule="exact"/>
              <w:rPr>
                <w:position w:val="2"/>
                <w:sz w:val="20"/>
                <w:szCs w:val="20"/>
                <w:lang w:bidi="ar-EG"/>
              </w:rPr>
            </w:pPr>
            <w:r w:rsidRPr="00693782">
              <w:rPr>
                <w:rFonts w:hint="cs"/>
                <w:position w:val="2"/>
                <w:sz w:val="20"/>
                <w:szCs w:val="20"/>
                <w:rtl/>
                <w:lang w:bidi="ar-EG"/>
              </w:rPr>
              <w:t>و</w:t>
            </w:r>
            <w:r w:rsidRPr="00693782">
              <w:rPr>
                <w:position w:val="2"/>
                <w:sz w:val="20"/>
                <w:szCs w:val="20"/>
                <w:rtl/>
                <w:lang w:bidi="ar-EG"/>
              </w:rPr>
              <w:t xml:space="preserve">بالإضافة إلى هذه النتيجة، كلف المؤتمر </w:t>
            </w:r>
            <w:r w:rsidRPr="00693782">
              <w:rPr>
                <w:position w:val="2"/>
                <w:sz w:val="20"/>
                <w:szCs w:val="20"/>
                <w:lang w:bidi="ar-EG"/>
              </w:rPr>
              <w:t>WRC-19</w:t>
            </w:r>
            <w:r w:rsidRPr="00693782">
              <w:rPr>
                <w:position w:val="2"/>
                <w:sz w:val="20"/>
                <w:szCs w:val="20"/>
                <w:rtl/>
                <w:lang w:bidi="ar-EG"/>
              </w:rPr>
              <w:t xml:space="preserve"> المكتب بمواصلة ممارسته الحالية المتمثلة في الاستجابة </w:t>
            </w:r>
            <w:r w:rsidRPr="00693782">
              <w:rPr>
                <w:rFonts w:hint="cs"/>
                <w:position w:val="2"/>
                <w:sz w:val="20"/>
                <w:szCs w:val="20"/>
                <w:rtl/>
                <w:lang w:bidi="ar-EG"/>
              </w:rPr>
              <w:t>لل</w:t>
            </w:r>
            <w:r w:rsidRPr="00693782">
              <w:rPr>
                <w:position w:val="2"/>
                <w:sz w:val="20"/>
                <w:szCs w:val="20"/>
                <w:rtl/>
                <w:lang w:bidi="ar-EG"/>
              </w:rPr>
              <w:t xml:space="preserve">طلبات </w:t>
            </w:r>
            <w:r w:rsidRPr="00693782">
              <w:rPr>
                <w:rFonts w:hint="cs"/>
                <w:position w:val="2"/>
                <w:sz w:val="20"/>
                <w:szCs w:val="20"/>
                <w:rtl/>
                <w:lang w:bidi="ar-EG"/>
              </w:rPr>
              <w:t>ال</w:t>
            </w:r>
            <w:r w:rsidRPr="00693782">
              <w:rPr>
                <w:position w:val="2"/>
                <w:sz w:val="20"/>
                <w:szCs w:val="20"/>
                <w:rtl/>
                <w:lang w:bidi="ar-EG"/>
              </w:rPr>
              <w:t xml:space="preserve">محددة </w:t>
            </w:r>
            <w:r w:rsidRPr="00693782">
              <w:rPr>
                <w:rFonts w:hint="cs"/>
                <w:position w:val="2"/>
                <w:sz w:val="20"/>
                <w:szCs w:val="20"/>
                <w:rtl/>
                <w:lang w:bidi="ar-EG"/>
              </w:rPr>
              <w:t xml:space="preserve">المقدمة </w:t>
            </w:r>
            <w:r w:rsidRPr="00693782">
              <w:rPr>
                <w:position w:val="2"/>
                <w:sz w:val="20"/>
                <w:szCs w:val="20"/>
                <w:rtl/>
                <w:lang w:bidi="ar-EG"/>
              </w:rPr>
              <w:t xml:space="preserve">من الإدارات </w:t>
            </w:r>
            <w:r w:rsidRPr="00693782">
              <w:rPr>
                <w:rFonts w:hint="cs"/>
                <w:position w:val="2"/>
                <w:sz w:val="20"/>
                <w:szCs w:val="20"/>
                <w:rtl/>
                <w:lang w:bidi="ar-EG"/>
              </w:rPr>
              <w:t>و</w:t>
            </w:r>
            <w:r w:rsidRPr="00693782">
              <w:rPr>
                <w:position w:val="2"/>
                <w:sz w:val="20"/>
                <w:szCs w:val="20"/>
                <w:rtl/>
                <w:lang w:bidi="ar-EG"/>
              </w:rPr>
              <w:t xml:space="preserve">المتعلقة </w:t>
            </w:r>
            <w:r w:rsidRPr="00693782">
              <w:rPr>
                <w:rFonts w:hint="cs"/>
                <w:position w:val="2"/>
                <w:sz w:val="20"/>
                <w:szCs w:val="20"/>
                <w:rtl/>
                <w:lang w:bidi="ar-EG"/>
              </w:rPr>
              <w:t>بوضع</w:t>
            </w:r>
            <w:r w:rsidRPr="00693782">
              <w:rPr>
                <w:position w:val="2"/>
                <w:sz w:val="20"/>
                <w:szCs w:val="20"/>
                <w:rtl/>
                <w:lang w:bidi="ar-EG"/>
              </w:rPr>
              <w:t xml:space="preserve"> الشبكات </w:t>
            </w:r>
            <w:proofErr w:type="spellStart"/>
            <w:r w:rsidRPr="00693782">
              <w:rPr>
                <w:position w:val="2"/>
                <w:sz w:val="20"/>
                <w:szCs w:val="20"/>
                <w:rtl/>
                <w:lang w:bidi="ar-EG"/>
              </w:rPr>
              <w:t>الساتلية</w:t>
            </w:r>
            <w:proofErr w:type="spellEnd"/>
            <w:r w:rsidRPr="00693782">
              <w:rPr>
                <w:position w:val="2"/>
                <w:sz w:val="20"/>
                <w:szCs w:val="20"/>
                <w:rtl/>
                <w:lang w:bidi="ar-EG"/>
              </w:rPr>
              <w:t xml:space="preserve"> الفردية، بما في ذلك </w:t>
            </w:r>
            <w:r w:rsidRPr="00693782">
              <w:rPr>
                <w:rFonts w:hint="cs"/>
                <w:position w:val="2"/>
                <w:sz w:val="20"/>
                <w:szCs w:val="20"/>
                <w:rtl/>
                <w:lang w:bidi="ar-EG"/>
              </w:rPr>
              <w:t xml:space="preserve">إشارة إلى ما إذا استشهد </w:t>
            </w:r>
            <w:r w:rsidRPr="00693782">
              <w:rPr>
                <w:position w:val="2"/>
                <w:sz w:val="20"/>
                <w:szCs w:val="20"/>
                <w:rtl/>
                <w:lang w:bidi="ar-EG"/>
              </w:rPr>
              <w:t>بالمادة</w:t>
            </w:r>
            <w:r w:rsidRPr="00693782">
              <w:rPr>
                <w:rFonts w:hint="cs"/>
                <w:position w:val="2"/>
                <w:sz w:val="20"/>
                <w:szCs w:val="20"/>
                <w:rtl/>
                <w:lang w:bidi="ar-EG"/>
              </w:rPr>
              <w:t> </w:t>
            </w:r>
            <w:r w:rsidRPr="00693782">
              <w:rPr>
                <w:position w:val="2"/>
                <w:sz w:val="20"/>
                <w:szCs w:val="20"/>
                <w:lang w:bidi="ar-EG"/>
              </w:rPr>
              <w:t>48</w:t>
            </w:r>
            <w:r w:rsidRPr="00693782">
              <w:rPr>
                <w:rFonts w:hint="cs"/>
                <w:position w:val="2"/>
                <w:sz w:val="20"/>
                <w:szCs w:val="20"/>
                <w:rtl/>
                <w:lang w:bidi="ar-EG"/>
              </w:rPr>
              <w:t xml:space="preserve"> من الدستور فيما يتعلق بشبكة </w:t>
            </w:r>
            <w:proofErr w:type="spellStart"/>
            <w:r w:rsidRPr="00693782">
              <w:rPr>
                <w:rFonts w:hint="cs"/>
                <w:position w:val="2"/>
                <w:sz w:val="20"/>
                <w:szCs w:val="20"/>
                <w:rtl/>
                <w:lang w:bidi="ar-EG"/>
              </w:rPr>
              <w:t>ساتلية</w:t>
            </w:r>
            <w:proofErr w:type="spellEnd"/>
            <w:r w:rsidRPr="00693782">
              <w:rPr>
                <w:position w:val="2"/>
                <w:sz w:val="20"/>
                <w:szCs w:val="20"/>
                <w:rtl/>
                <w:lang w:bidi="ar-EG"/>
              </w:rPr>
              <w:t>.</w:t>
            </w:r>
          </w:p>
        </w:tc>
      </w:tr>
      <w:tr w:rsidR="004113B3" w:rsidRPr="00693782" w14:paraId="67BE99C7" w14:textId="77777777" w:rsidTr="00693782">
        <w:trPr>
          <w:jc w:val="center"/>
        </w:trPr>
        <w:tc>
          <w:tcPr>
            <w:tcW w:w="543" w:type="pct"/>
            <w:vMerge/>
          </w:tcPr>
          <w:p w14:paraId="7C94F61D" w14:textId="77777777" w:rsidR="004113B3" w:rsidRPr="00693782" w:rsidRDefault="004113B3" w:rsidP="00693782">
            <w:pPr>
              <w:tabs>
                <w:tab w:val="clear" w:pos="794"/>
              </w:tabs>
              <w:spacing w:before="60" w:after="60" w:line="300" w:lineRule="exact"/>
              <w:jc w:val="left"/>
              <w:rPr>
                <w:b/>
                <w:bCs/>
                <w:color w:val="000000" w:themeColor="text1"/>
                <w:position w:val="2"/>
                <w:sz w:val="20"/>
                <w:szCs w:val="20"/>
              </w:rPr>
            </w:pPr>
          </w:p>
        </w:tc>
        <w:tc>
          <w:tcPr>
            <w:tcW w:w="842" w:type="pct"/>
          </w:tcPr>
          <w:p w14:paraId="3692CF43" w14:textId="0633E7CF" w:rsidR="00FD09E5" w:rsidRPr="00693782" w:rsidRDefault="00FD09E5"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11.3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15.3</w:t>
            </w:r>
          </w:p>
          <w:p w14:paraId="05C292F5" w14:textId="3B5FBD4F" w:rsidR="004113B3" w:rsidRPr="00693782" w:rsidRDefault="004113B3"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الموافقة على الوثيقة </w:t>
            </w:r>
            <w:r w:rsidRPr="00693782">
              <w:rPr>
                <w:b/>
                <w:bCs/>
                <w:color w:val="000000" w:themeColor="text1"/>
                <w:position w:val="2"/>
                <w:sz w:val="20"/>
                <w:szCs w:val="20"/>
              </w:rPr>
              <w:t xml:space="preserve"> </w:t>
            </w:r>
            <w:hyperlink r:id="rId29" w:history="1">
              <w:r w:rsidRPr="00F1673C">
                <w:rPr>
                  <w:rStyle w:val="Hyperlink"/>
                  <w:b/>
                  <w:bCs/>
                  <w:position w:val="2"/>
                  <w:sz w:val="20"/>
                  <w:szCs w:val="20"/>
                </w:rPr>
                <w:t>451</w:t>
              </w:r>
            </w:hyperlink>
          </w:p>
          <w:p w14:paraId="57CE85C5" w14:textId="42760649" w:rsidR="004113B3" w:rsidRPr="00693782" w:rsidRDefault="004113B3" w:rsidP="00693782">
            <w:pPr>
              <w:tabs>
                <w:tab w:val="clear" w:pos="794"/>
              </w:tabs>
              <w:spacing w:before="60" w:after="60" w:line="300" w:lineRule="exact"/>
              <w:jc w:val="left"/>
              <w:rPr>
                <w:b/>
                <w:bCs/>
                <w:color w:val="000000" w:themeColor="text1"/>
                <w:position w:val="2"/>
                <w:sz w:val="20"/>
                <w:szCs w:val="20"/>
              </w:rPr>
            </w:pPr>
          </w:p>
        </w:tc>
        <w:tc>
          <w:tcPr>
            <w:tcW w:w="3615" w:type="pct"/>
          </w:tcPr>
          <w:p w14:paraId="23D35DFE" w14:textId="77777777" w:rsidR="004113B3" w:rsidRPr="00693782" w:rsidRDefault="004113B3" w:rsidP="00693782">
            <w:pPr>
              <w:spacing w:before="60" w:after="60" w:line="300" w:lineRule="exact"/>
              <w:rPr>
                <w:spacing w:val="-2"/>
                <w:position w:val="2"/>
                <w:sz w:val="20"/>
                <w:szCs w:val="20"/>
                <w:rtl/>
                <w:lang w:bidi="ar-EG"/>
              </w:rPr>
            </w:pPr>
            <w:r w:rsidRPr="00693782">
              <w:rPr>
                <w:rFonts w:hint="cs"/>
                <w:spacing w:val="4"/>
                <w:position w:val="2"/>
                <w:sz w:val="20"/>
                <w:szCs w:val="20"/>
                <w:rtl/>
                <w:lang w:bidi="ar-EG"/>
              </w:rPr>
              <w:t xml:space="preserve">وفقاً للبند </w:t>
            </w:r>
            <w:r w:rsidRPr="00693782">
              <w:rPr>
                <w:spacing w:val="4"/>
                <w:position w:val="2"/>
                <w:sz w:val="20"/>
                <w:szCs w:val="20"/>
                <w:lang w:bidi="ar-EG"/>
              </w:rPr>
              <w:t>2.9</w:t>
            </w:r>
            <w:r w:rsidRPr="00693782">
              <w:rPr>
                <w:rFonts w:hint="cs"/>
                <w:spacing w:val="4"/>
                <w:position w:val="2"/>
                <w:sz w:val="20"/>
                <w:szCs w:val="20"/>
                <w:rtl/>
                <w:lang w:bidi="ar-EG"/>
              </w:rPr>
              <w:t xml:space="preserve"> من جدول أعمال المؤتمر العالمي للاتصالات الراديوية لعام </w:t>
            </w:r>
            <w:r w:rsidRPr="00693782">
              <w:rPr>
                <w:spacing w:val="4"/>
                <w:position w:val="2"/>
                <w:sz w:val="20"/>
                <w:szCs w:val="20"/>
                <w:lang w:bidi="ar-EG"/>
              </w:rPr>
              <w:t>2019</w:t>
            </w:r>
            <w:r w:rsidRPr="00693782">
              <w:rPr>
                <w:rFonts w:hint="cs"/>
                <w:spacing w:val="4"/>
                <w:position w:val="2"/>
                <w:sz w:val="20"/>
                <w:szCs w:val="20"/>
                <w:rtl/>
                <w:lang w:bidi="ar-EG"/>
              </w:rPr>
              <w:t xml:space="preserve"> </w:t>
            </w:r>
            <w:r w:rsidRPr="00693782">
              <w:rPr>
                <w:spacing w:val="4"/>
                <w:position w:val="2"/>
                <w:sz w:val="20"/>
                <w:szCs w:val="20"/>
                <w:lang w:bidi="ar-EG"/>
              </w:rPr>
              <w:t>(</w:t>
            </w:r>
            <w:r w:rsidRPr="00693782">
              <w:rPr>
                <w:spacing w:val="4"/>
                <w:position w:val="2"/>
                <w:sz w:val="20"/>
                <w:szCs w:val="20"/>
              </w:rPr>
              <w:t>WRC-19</w:t>
            </w:r>
            <w:r w:rsidRPr="00693782">
              <w:rPr>
                <w:spacing w:val="4"/>
                <w:position w:val="2"/>
                <w:sz w:val="20"/>
                <w:szCs w:val="20"/>
                <w:lang w:bidi="ar-EG"/>
              </w:rPr>
              <w:t>)</w:t>
            </w:r>
            <w:r w:rsidRPr="00693782">
              <w:rPr>
                <w:rFonts w:hint="cs"/>
                <w:spacing w:val="4"/>
                <w:position w:val="2"/>
                <w:sz w:val="20"/>
                <w:szCs w:val="20"/>
                <w:rtl/>
                <w:lang w:bidi="ar-EG"/>
              </w:rPr>
              <w:t>، وردت إلى المؤتمر الإضافة</w:t>
            </w:r>
            <w:r w:rsidRPr="00693782">
              <w:rPr>
                <w:rFonts w:hint="eastAsia"/>
                <w:spacing w:val="4"/>
                <w:position w:val="2"/>
                <w:sz w:val="20"/>
                <w:szCs w:val="20"/>
                <w:rtl/>
                <w:lang w:bidi="ar-EG"/>
              </w:rPr>
              <w:t> </w:t>
            </w:r>
            <w:r w:rsidRPr="00693782">
              <w:rPr>
                <w:spacing w:val="4"/>
                <w:position w:val="2"/>
                <w:sz w:val="20"/>
                <w:szCs w:val="20"/>
                <w:lang w:bidi="ar-EG"/>
              </w:rPr>
              <w:t>2</w:t>
            </w:r>
            <w:r w:rsidRPr="00693782">
              <w:rPr>
                <w:rFonts w:hint="cs"/>
                <w:spacing w:val="4"/>
                <w:position w:val="2"/>
                <w:sz w:val="20"/>
                <w:szCs w:val="20"/>
                <w:rtl/>
                <w:lang w:bidi="ar-EG"/>
              </w:rPr>
              <w:t xml:space="preserve"> للوثيقة </w:t>
            </w:r>
            <w:r w:rsidRPr="00693782">
              <w:rPr>
                <w:spacing w:val="4"/>
                <w:position w:val="2"/>
                <w:sz w:val="20"/>
                <w:szCs w:val="20"/>
                <w:lang w:bidi="ar-EG"/>
              </w:rPr>
              <w:t>4</w:t>
            </w:r>
            <w:r w:rsidRPr="00693782">
              <w:rPr>
                <w:rFonts w:hint="cs"/>
                <w:spacing w:val="4"/>
                <w:position w:val="2"/>
                <w:sz w:val="20"/>
                <w:szCs w:val="20"/>
                <w:rtl/>
                <w:lang w:bidi="ar-EG"/>
              </w:rPr>
              <w:t xml:space="preserve"> المقدمة من مدير مكتب الاتصالات الراديوية بعنوان "تقرير المدير عن أنشطة قطاع الاتصالات الراديوية، الجزء </w:t>
            </w:r>
            <w:r w:rsidRPr="00693782">
              <w:rPr>
                <w:spacing w:val="4"/>
                <w:position w:val="2"/>
                <w:sz w:val="20"/>
                <w:szCs w:val="20"/>
                <w:lang w:bidi="ar-EG"/>
              </w:rPr>
              <w:t>2</w:t>
            </w:r>
            <w:r w:rsidRPr="00693782">
              <w:rPr>
                <w:rFonts w:hint="cs"/>
                <w:spacing w:val="4"/>
                <w:position w:val="2"/>
                <w:sz w:val="20"/>
                <w:szCs w:val="20"/>
                <w:rtl/>
                <w:lang w:bidi="ar-EG"/>
              </w:rPr>
              <w:t xml:space="preserve">". ولخص هذا التقرير الخبرات المكتسبة في تطبيق الإجراءات التنظيمية في مجال الاتصالات الراديوية </w:t>
            </w:r>
            <w:r w:rsidRPr="00693782">
              <w:rPr>
                <w:rFonts w:hint="cs"/>
                <w:spacing w:val="-2"/>
                <w:position w:val="2"/>
                <w:sz w:val="20"/>
                <w:szCs w:val="20"/>
                <w:rtl/>
                <w:lang w:bidi="ar-EG"/>
              </w:rPr>
              <w:t>وما</w:t>
            </w:r>
            <w:r w:rsidRPr="00693782">
              <w:rPr>
                <w:rFonts w:hint="eastAsia"/>
                <w:spacing w:val="-2"/>
                <w:position w:val="2"/>
                <w:sz w:val="20"/>
                <w:szCs w:val="20"/>
                <w:rtl/>
                <w:lang w:bidi="ar-EG"/>
              </w:rPr>
              <w:t> </w:t>
            </w:r>
            <w:r w:rsidRPr="00693782">
              <w:rPr>
                <w:rFonts w:hint="cs"/>
                <w:spacing w:val="-2"/>
                <w:position w:val="2"/>
                <w:sz w:val="20"/>
                <w:szCs w:val="20"/>
                <w:rtl/>
                <w:lang w:bidi="ar-EG"/>
              </w:rPr>
              <w:t xml:space="preserve">يتصل بها من مسائل أخرى. وجمّعت الوثيقة </w:t>
            </w:r>
            <w:hyperlink r:id="rId30" w:history="1">
              <w:r w:rsidRPr="00693782">
                <w:rPr>
                  <w:rStyle w:val="Hyperlink"/>
                  <w:spacing w:val="-2"/>
                  <w:position w:val="2"/>
                  <w:sz w:val="20"/>
                  <w:szCs w:val="20"/>
                </w:rPr>
                <w:t>351</w:t>
              </w:r>
            </w:hyperlink>
            <w:r w:rsidRPr="00693782">
              <w:rPr>
                <w:rFonts w:hint="cs"/>
                <w:spacing w:val="-2"/>
                <w:position w:val="2"/>
                <w:sz w:val="20"/>
                <w:szCs w:val="20"/>
                <w:rtl/>
                <w:lang w:bidi="ar-EG"/>
              </w:rPr>
              <w:t xml:space="preserve"> النتائج التي توصل إليها المؤتمر </w:t>
            </w:r>
            <w:r w:rsidRPr="00693782">
              <w:rPr>
                <w:spacing w:val="-2"/>
                <w:position w:val="2"/>
                <w:sz w:val="20"/>
                <w:szCs w:val="20"/>
              </w:rPr>
              <w:t>WRC-19</w:t>
            </w:r>
            <w:r w:rsidRPr="00693782">
              <w:rPr>
                <w:rFonts w:hint="cs"/>
                <w:spacing w:val="-2"/>
                <w:position w:val="2"/>
                <w:sz w:val="20"/>
                <w:szCs w:val="20"/>
                <w:rtl/>
                <w:lang w:bidi="ar-EG"/>
              </w:rPr>
              <w:t xml:space="preserve"> عند النظر في تقرير المدير.</w:t>
            </w:r>
          </w:p>
          <w:p w14:paraId="7EC9A386" w14:textId="77777777" w:rsidR="004113B3" w:rsidRPr="00693782" w:rsidRDefault="004113B3" w:rsidP="00693782">
            <w:pPr>
              <w:spacing w:before="60" w:after="60" w:line="300" w:lineRule="exact"/>
              <w:rPr>
                <w:spacing w:val="-2"/>
                <w:position w:val="2"/>
                <w:sz w:val="20"/>
                <w:szCs w:val="20"/>
                <w:rtl/>
              </w:rPr>
            </w:pPr>
            <w:r w:rsidRPr="00693782">
              <w:rPr>
                <w:rFonts w:hint="cs"/>
                <w:spacing w:val="-2"/>
                <w:position w:val="2"/>
                <w:sz w:val="20"/>
                <w:szCs w:val="20"/>
                <w:rtl/>
                <w:lang w:bidi="ar-EG"/>
              </w:rPr>
              <w:t xml:space="preserve">وعند النظر في القسم </w:t>
            </w:r>
            <w:r w:rsidRPr="00693782">
              <w:rPr>
                <w:spacing w:val="-2"/>
                <w:position w:val="2"/>
                <w:sz w:val="20"/>
                <w:szCs w:val="20"/>
                <w:lang w:val="fr-CH" w:bidi="ar-EG"/>
              </w:rPr>
              <w:t>1.2.1.3</w:t>
            </w:r>
            <w:r w:rsidRPr="00693782">
              <w:rPr>
                <w:rFonts w:hint="cs"/>
                <w:spacing w:val="-2"/>
                <w:position w:val="2"/>
                <w:sz w:val="20"/>
                <w:szCs w:val="20"/>
                <w:rtl/>
                <w:lang w:val="fr-CH" w:bidi="ar-EG"/>
              </w:rPr>
              <w:t xml:space="preserve"> بشأن "</w:t>
            </w:r>
            <w:r w:rsidRPr="00693782">
              <w:rPr>
                <w:rFonts w:hint="cs"/>
                <w:spacing w:val="-2"/>
                <w:position w:val="2"/>
                <w:sz w:val="20"/>
                <w:szCs w:val="20"/>
                <w:rtl/>
              </w:rPr>
              <w:t xml:space="preserve">متطلبات التنسيق طبقاً للرقم </w:t>
            </w:r>
            <w:r w:rsidRPr="00693782">
              <w:rPr>
                <w:b/>
                <w:bCs/>
                <w:spacing w:val="-2"/>
                <w:position w:val="2"/>
                <w:sz w:val="20"/>
                <w:szCs w:val="20"/>
                <w:lang w:bidi="ar-EG"/>
              </w:rPr>
              <w:t>7.9</w:t>
            </w:r>
            <w:r w:rsidRPr="00693782">
              <w:rPr>
                <w:rFonts w:hint="cs"/>
                <w:spacing w:val="-2"/>
                <w:position w:val="2"/>
                <w:sz w:val="20"/>
                <w:szCs w:val="20"/>
                <w:rtl/>
              </w:rPr>
              <w:t xml:space="preserve"> من لوائح الراديو لوصلة بين </w:t>
            </w:r>
            <w:proofErr w:type="spellStart"/>
            <w:r w:rsidRPr="00693782">
              <w:rPr>
                <w:rFonts w:hint="cs"/>
                <w:spacing w:val="-2"/>
                <w:position w:val="2"/>
                <w:sz w:val="20"/>
                <w:szCs w:val="20"/>
                <w:rtl/>
              </w:rPr>
              <w:t>السواتل</w:t>
            </w:r>
            <w:proofErr w:type="spellEnd"/>
            <w:r w:rsidRPr="00693782">
              <w:rPr>
                <w:rFonts w:hint="cs"/>
                <w:spacing w:val="-2"/>
                <w:position w:val="2"/>
                <w:sz w:val="20"/>
                <w:szCs w:val="20"/>
                <w:rtl/>
              </w:rPr>
              <w:t xml:space="preserve"> لمحطة فضائية مستقرة بالنسبة إلى</w:t>
            </w:r>
            <w:r w:rsidRPr="00693782">
              <w:rPr>
                <w:rFonts w:hint="eastAsia"/>
                <w:spacing w:val="-2"/>
                <w:position w:val="2"/>
                <w:sz w:val="20"/>
                <w:szCs w:val="20"/>
                <w:rtl/>
              </w:rPr>
              <w:t> </w:t>
            </w:r>
            <w:r w:rsidRPr="00693782">
              <w:rPr>
                <w:rFonts w:hint="cs"/>
                <w:spacing w:val="-2"/>
                <w:position w:val="2"/>
                <w:sz w:val="20"/>
                <w:szCs w:val="20"/>
                <w:rtl/>
              </w:rPr>
              <w:t xml:space="preserve">الأرض تتصل بمحطة فضائية غير مستقرة بالنسبة إلى الأرض، كما هو مشار إليه في الرقم </w:t>
            </w:r>
            <w:r w:rsidRPr="00693782">
              <w:rPr>
                <w:b/>
                <w:bCs/>
                <w:spacing w:val="-2"/>
                <w:position w:val="2"/>
                <w:sz w:val="20"/>
                <w:szCs w:val="20"/>
                <w:lang w:bidi="ar-EG"/>
              </w:rPr>
              <w:t>328B.5</w:t>
            </w:r>
            <w:r w:rsidRPr="00693782">
              <w:rPr>
                <w:rFonts w:hint="cs"/>
                <w:spacing w:val="-2"/>
                <w:position w:val="2"/>
                <w:sz w:val="20"/>
                <w:szCs w:val="20"/>
                <w:rtl/>
              </w:rPr>
              <w:t xml:space="preserve"> من</w:t>
            </w:r>
            <w:r w:rsidRPr="00693782">
              <w:rPr>
                <w:rFonts w:hint="eastAsia"/>
                <w:spacing w:val="-2"/>
                <w:position w:val="2"/>
                <w:sz w:val="20"/>
                <w:szCs w:val="20"/>
                <w:rtl/>
              </w:rPr>
              <w:t> </w:t>
            </w:r>
            <w:r w:rsidRPr="00693782">
              <w:rPr>
                <w:rFonts w:hint="cs"/>
                <w:spacing w:val="-2"/>
                <w:position w:val="2"/>
                <w:sz w:val="20"/>
                <w:szCs w:val="20"/>
                <w:rtl/>
              </w:rPr>
              <w:t xml:space="preserve">لوائح الراديو"، للوفاء بمتطلبات الرقم </w:t>
            </w:r>
            <w:r w:rsidRPr="00693782">
              <w:rPr>
                <w:b/>
                <w:bCs/>
                <w:spacing w:val="-2"/>
                <w:position w:val="2"/>
                <w:sz w:val="20"/>
                <w:szCs w:val="20"/>
              </w:rPr>
              <w:t>328B.5</w:t>
            </w:r>
            <w:r w:rsidRPr="00693782">
              <w:rPr>
                <w:rFonts w:hint="cs"/>
                <w:spacing w:val="-2"/>
                <w:position w:val="2"/>
                <w:sz w:val="20"/>
                <w:szCs w:val="20"/>
                <w:rtl/>
              </w:rPr>
              <w:t xml:space="preserve"> من لوائح الراديو والفقرة </w:t>
            </w:r>
            <w:r w:rsidRPr="00693782">
              <w:rPr>
                <w:spacing w:val="-2"/>
                <w:position w:val="2"/>
                <w:sz w:val="20"/>
                <w:szCs w:val="20"/>
              </w:rPr>
              <w:t>4.6</w:t>
            </w:r>
            <w:r w:rsidRPr="00693782">
              <w:rPr>
                <w:rFonts w:hint="cs"/>
                <w:spacing w:val="-2"/>
                <w:position w:val="2"/>
                <w:sz w:val="20"/>
                <w:szCs w:val="20"/>
                <w:rtl/>
              </w:rPr>
              <w:t xml:space="preserve"> من القاعدة الإجرائية</w:t>
            </w:r>
            <w:r w:rsidRPr="00693782">
              <w:rPr>
                <w:rFonts w:hint="cs"/>
                <w:spacing w:val="-2"/>
                <w:position w:val="2"/>
                <w:sz w:val="20"/>
                <w:szCs w:val="20"/>
                <w:rtl/>
                <w:lang w:bidi="ar-EG"/>
              </w:rPr>
              <w:t xml:space="preserve"> المتعلقة بالرقم </w:t>
            </w:r>
            <w:r w:rsidRPr="00693782">
              <w:rPr>
                <w:b/>
                <w:bCs/>
                <w:spacing w:val="-2"/>
                <w:position w:val="2"/>
                <w:sz w:val="20"/>
                <w:szCs w:val="20"/>
              </w:rPr>
              <w:t>32.11</w:t>
            </w:r>
            <w:r w:rsidRPr="00693782">
              <w:rPr>
                <w:rFonts w:hint="cs"/>
                <w:spacing w:val="-2"/>
                <w:position w:val="2"/>
                <w:sz w:val="20"/>
                <w:szCs w:val="20"/>
                <w:rtl/>
              </w:rPr>
              <w:t xml:space="preserve"> من لوائح الراديو، يكلف المؤتمر </w:t>
            </w:r>
            <w:r w:rsidRPr="00693782">
              <w:rPr>
                <w:spacing w:val="-2"/>
                <w:position w:val="2"/>
                <w:sz w:val="20"/>
                <w:szCs w:val="20"/>
              </w:rPr>
              <w:t>WRC</w:t>
            </w:r>
            <w:r w:rsidRPr="00693782">
              <w:rPr>
                <w:spacing w:val="-2"/>
                <w:position w:val="2"/>
                <w:sz w:val="20"/>
                <w:szCs w:val="20"/>
              </w:rPr>
              <w:noBreakHyphen/>
              <w:t>19</w:t>
            </w:r>
            <w:r w:rsidRPr="00693782">
              <w:rPr>
                <w:rFonts w:hint="cs"/>
                <w:spacing w:val="-2"/>
                <w:position w:val="2"/>
                <w:sz w:val="20"/>
                <w:szCs w:val="20"/>
                <w:rtl/>
              </w:rPr>
              <w:t xml:space="preserve"> المكتب بتحديد متطلبات التنسيق لهذه الوصلات الخاصة بمحطات مستقرة بالنسبة إلى الأرض استناداً إلى تراكب الترددات على غرار المتّبع في المحطات غير المستقرة بالنسبة إلى الأرض إلى أن يتم وضع معايير أو طرائق أخرى.</w:t>
            </w:r>
          </w:p>
          <w:p w14:paraId="18934C1C" w14:textId="77777777" w:rsidR="004113B3" w:rsidRPr="00693782" w:rsidRDefault="004113B3" w:rsidP="00693782">
            <w:pPr>
              <w:spacing w:before="60" w:after="60" w:line="300" w:lineRule="exact"/>
              <w:rPr>
                <w:position w:val="2"/>
                <w:sz w:val="20"/>
                <w:szCs w:val="20"/>
                <w:lang w:bidi="ar-EG"/>
              </w:rPr>
            </w:pPr>
            <w:r w:rsidRPr="00693782">
              <w:rPr>
                <w:rFonts w:hint="cs"/>
                <w:position w:val="2"/>
                <w:sz w:val="20"/>
                <w:szCs w:val="20"/>
                <w:rtl/>
                <w:lang w:bidi="ar-EG"/>
              </w:rPr>
              <w:t xml:space="preserve">وعند النظر في القسم </w:t>
            </w:r>
            <w:r w:rsidRPr="00693782">
              <w:rPr>
                <w:position w:val="2"/>
                <w:sz w:val="20"/>
                <w:szCs w:val="20"/>
                <w:lang w:val="fr-CH" w:bidi="ar-EG"/>
              </w:rPr>
              <w:t>4.3.1.3</w:t>
            </w:r>
            <w:r w:rsidRPr="00693782">
              <w:rPr>
                <w:rFonts w:hint="cs"/>
                <w:position w:val="2"/>
                <w:sz w:val="20"/>
                <w:szCs w:val="20"/>
                <w:rtl/>
                <w:lang w:val="fr-CH" w:bidi="ar-EG"/>
              </w:rPr>
              <w:t xml:space="preserve"> بشأن "</w:t>
            </w:r>
            <w:r w:rsidRPr="00693782">
              <w:rPr>
                <w:rFonts w:hint="cs"/>
                <w:position w:val="2"/>
                <w:sz w:val="20"/>
                <w:szCs w:val="20"/>
                <w:rtl/>
              </w:rPr>
              <w:t xml:space="preserve">إتاحة مشروع قاعدة البيانات </w:t>
            </w:r>
            <w:r w:rsidRPr="00693782">
              <w:rPr>
                <w:position w:val="2"/>
                <w:sz w:val="20"/>
                <w:szCs w:val="20"/>
              </w:rPr>
              <w:t>CR/D</w:t>
            </w:r>
            <w:r w:rsidRPr="00693782">
              <w:rPr>
                <w:rFonts w:hint="cs"/>
                <w:position w:val="2"/>
                <w:sz w:val="20"/>
                <w:szCs w:val="20"/>
                <w:rtl/>
              </w:rPr>
              <w:t xml:space="preserve"> في النشرة </w:t>
            </w:r>
            <w:r w:rsidRPr="00693782">
              <w:rPr>
                <w:position w:val="2"/>
                <w:sz w:val="20"/>
                <w:szCs w:val="20"/>
              </w:rPr>
              <w:t>BR IFIC</w:t>
            </w:r>
            <w:r w:rsidRPr="00693782">
              <w:rPr>
                <w:rFonts w:hint="cs"/>
                <w:position w:val="2"/>
                <w:sz w:val="20"/>
                <w:szCs w:val="20"/>
                <w:rtl/>
              </w:rPr>
              <w:t xml:space="preserve"> قبل نشر القسم الخاص </w:t>
            </w:r>
            <w:r w:rsidRPr="00693782">
              <w:rPr>
                <w:position w:val="2"/>
                <w:sz w:val="20"/>
                <w:szCs w:val="20"/>
              </w:rPr>
              <w:t>CR/D</w:t>
            </w:r>
            <w:r w:rsidRPr="00693782">
              <w:rPr>
                <w:rFonts w:hint="cs"/>
                <w:position w:val="2"/>
                <w:sz w:val="20"/>
                <w:szCs w:val="20"/>
                <w:rtl/>
              </w:rPr>
              <w:t xml:space="preserve"> طبقاً للرقم</w:t>
            </w:r>
            <w:r w:rsidRPr="00693782">
              <w:rPr>
                <w:rFonts w:hint="eastAsia"/>
                <w:position w:val="2"/>
                <w:sz w:val="20"/>
                <w:szCs w:val="20"/>
                <w:rtl/>
              </w:rPr>
              <w:t> </w:t>
            </w:r>
            <w:r w:rsidRPr="00693782">
              <w:rPr>
                <w:b/>
                <w:bCs/>
                <w:position w:val="2"/>
                <w:sz w:val="20"/>
                <w:szCs w:val="20"/>
              </w:rPr>
              <w:t>53A.9</w:t>
            </w:r>
            <w:r w:rsidRPr="00693782">
              <w:rPr>
                <w:rFonts w:hint="cs"/>
                <w:b/>
                <w:bCs/>
                <w:position w:val="2"/>
                <w:sz w:val="20"/>
                <w:szCs w:val="20"/>
                <w:rtl/>
              </w:rPr>
              <w:t xml:space="preserve"> </w:t>
            </w:r>
            <w:r w:rsidRPr="00693782">
              <w:rPr>
                <w:rFonts w:hint="cs"/>
                <w:position w:val="2"/>
                <w:sz w:val="20"/>
                <w:szCs w:val="20"/>
                <w:rtl/>
              </w:rPr>
              <w:t>من لوائح الراديو"، ي</w:t>
            </w:r>
            <w:r w:rsidRPr="00693782">
              <w:rPr>
                <w:rFonts w:hint="cs"/>
                <w:position w:val="2"/>
                <w:sz w:val="20"/>
                <w:szCs w:val="20"/>
                <w:rtl/>
                <w:lang w:bidi="ar-EG"/>
              </w:rPr>
              <w:t xml:space="preserve">كلف المؤتمر </w:t>
            </w:r>
            <w:r w:rsidRPr="00693782">
              <w:rPr>
                <w:position w:val="2"/>
                <w:sz w:val="20"/>
                <w:szCs w:val="20"/>
                <w:lang w:bidi="ar-EG"/>
              </w:rPr>
              <w:t>WRC</w:t>
            </w:r>
            <w:r w:rsidRPr="00693782">
              <w:rPr>
                <w:position w:val="2"/>
                <w:sz w:val="20"/>
                <w:szCs w:val="20"/>
                <w:lang w:bidi="ar-EG"/>
              </w:rPr>
              <w:noBreakHyphen/>
              <w:t>19</w:t>
            </w:r>
            <w:r w:rsidRPr="00693782">
              <w:rPr>
                <w:rFonts w:hint="cs"/>
                <w:position w:val="2"/>
                <w:sz w:val="20"/>
                <w:szCs w:val="20"/>
                <w:rtl/>
              </w:rPr>
              <w:t xml:space="preserve"> المكتب بوقف ممارسته الحالية المتمثلة في إنشاء مشروع قاعدة البيانات</w:t>
            </w:r>
            <w:r w:rsidRPr="00693782">
              <w:rPr>
                <w:rFonts w:hint="eastAsia"/>
                <w:position w:val="2"/>
                <w:sz w:val="20"/>
                <w:szCs w:val="20"/>
                <w:rtl/>
              </w:rPr>
              <w:t> </w:t>
            </w:r>
            <w:r w:rsidRPr="00693782">
              <w:rPr>
                <w:position w:val="2"/>
                <w:sz w:val="20"/>
                <w:szCs w:val="20"/>
                <w:lang w:bidi="ar-EG"/>
              </w:rPr>
              <w:t>CR/D</w:t>
            </w:r>
            <w:r w:rsidRPr="00693782">
              <w:rPr>
                <w:rFonts w:hint="cs"/>
                <w:position w:val="2"/>
                <w:sz w:val="20"/>
                <w:szCs w:val="20"/>
                <w:rtl/>
              </w:rPr>
              <w:t>.</w:t>
            </w:r>
          </w:p>
          <w:p w14:paraId="65DB8E89" w14:textId="77777777" w:rsidR="004113B3" w:rsidRPr="00693782" w:rsidRDefault="004113B3" w:rsidP="00693782">
            <w:pPr>
              <w:spacing w:before="60" w:after="60" w:line="300" w:lineRule="exact"/>
              <w:rPr>
                <w:spacing w:val="-4"/>
                <w:position w:val="2"/>
                <w:sz w:val="20"/>
                <w:szCs w:val="20"/>
                <w:rtl/>
              </w:rPr>
            </w:pPr>
            <w:bookmarkStart w:id="2" w:name="_Toc445107"/>
            <w:r w:rsidRPr="00693782">
              <w:rPr>
                <w:rFonts w:hint="cs"/>
                <w:spacing w:val="-4"/>
                <w:position w:val="2"/>
                <w:sz w:val="20"/>
                <w:szCs w:val="20"/>
                <w:rtl/>
                <w:lang w:bidi="ar-EG"/>
              </w:rPr>
              <w:t>وعند النظر في القسم</w:t>
            </w:r>
            <w:r w:rsidRPr="00693782">
              <w:rPr>
                <w:rFonts w:hint="cs"/>
                <w:spacing w:val="-4"/>
                <w:position w:val="2"/>
                <w:sz w:val="20"/>
                <w:szCs w:val="20"/>
                <w:rtl/>
              </w:rPr>
              <w:t xml:space="preserve"> </w:t>
            </w:r>
            <w:r w:rsidRPr="00693782">
              <w:rPr>
                <w:spacing w:val="-4"/>
                <w:position w:val="2"/>
                <w:sz w:val="20"/>
                <w:szCs w:val="20"/>
              </w:rPr>
              <w:t>2.4.1.3</w:t>
            </w:r>
            <w:r w:rsidRPr="00693782">
              <w:rPr>
                <w:rFonts w:hint="cs"/>
                <w:spacing w:val="-4"/>
                <w:position w:val="2"/>
                <w:sz w:val="20"/>
                <w:szCs w:val="20"/>
                <w:rtl/>
              </w:rPr>
              <w:t xml:space="preserve"> بشأن "حالة التنسيق لشبكة </w:t>
            </w:r>
            <w:proofErr w:type="spellStart"/>
            <w:r w:rsidRPr="00693782">
              <w:rPr>
                <w:rFonts w:hint="cs"/>
                <w:spacing w:val="-4"/>
                <w:position w:val="2"/>
                <w:sz w:val="20"/>
                <w:szCs w:val="20"/>
                <w:rtl/>
              </w:rPr>
              <w:t>ساتلية</w:t>
            </w:r>
            <w:proofErr w:type="spellEnd"/>
            <w:r w:rsidRPr="00693782">
              <w:rPr>
                <w:rFonts w:hint="cs"/>
                <w:spacing w:val="-4"/>
                <w:position w:val="2"/>
                <w:sz w:val="20"/>
                <w:szCs w:val="20"/>
                <w:rtl/>
              </w:rPr>
              <w:t xml:space="preserve"> أثناء التفحص بموجب الرقمين </w:t>
            </w:r>
            <w:r w:rsidRPr="00693782">
              <w:rPr>
                <w:b/>
                <w:bCs/>
                <w:spacing w:val="-4"/>
                <w:position w:val="2"/>
                <w:sz w:val="20"/>
                <w:szCs w:val="20"/>
              </w:rPr>
              <w:t>32.11</w:t>
            </w:r>
            <w:r w:rsidRPr="00693782">
              <w:rPr>
                <w:rFonts w:hint="cs"/>
                <w:spacing w:val="-4"/>
                <w:position w:val="2"/>
                <w:sz w:val="20"/>
                <w:szCs w:val="20"/>
                <w:rtl/>
              </w:rPr>
              <w:t xml:space="preserve"> و</w:t>
            </w:r>
            <w:r w:rsidRPr="00693782">
              <w:rPr>
                <w:b/>
                <w:bCs/>
                <w:spacing w:val="-4"/>
                <w:position w:val="2"/>
                <w:sz w:val="20"/>
                <w:szCs w:val="20"/>
              </w:rPr>
              <w:t>32A.11</w:t>
            </w:r>
            <w:r w:rsidRPr="00693782">
              <w:rPr>
                <w:rFonts w:hint="cs"/>
                <w:spacing w:val="-4"/>
                <w:position w:val="2"/>
                <w:sz w:val="20"/>
                <w:szCs w:val="20"/>
                <w:rtl/>
              </w:rPr>
              <w:t xml:space="preserve"> من لوائح الراديو</w:t>
            </w:r>
            <w:bookmarkEnd w:id="2"/>
            <w:r w:rsidRPr="00693782">
              <w:rPr>
                <w:rFonts w:hint="cs"/>
                <w:spacing w:val="-4"/>
                <w:position w:val="2"/>
                <w:sz w:val="20"/>
                <w:szCs w:val="20"/>
                <w:rtl/>
              </w:rPr>
              <w:t xml:space="preserve">"، </w:t>
            </w:r>
            <w:r w:rsidRPr="00693782">
              <w:rPr>
                <w:rFonts w:hint="cs"/>
                <w:spacing w:val="-4"/>
                <w:position w:val="2"/>
                <w:sz w:val="20"/>
                <w:szCs w:val="20"/>
                <w:rtl/>
                <w:lang w:bidi="ar-EG"/>
              </w:rPr>
              <w:t>يؤيد</w:t>
            </w:r>
            <w:r w:rsidRPr="00693782">
              <w:rPr>
                <w:spacing w:val="-4"/>
                <w:position w:val="2"/>
                <w:sz w:val="20"/>
                <w:szCs w:val="20"/>
                <w:rtl/>
                <w:lang w:bidi="ar-EG"/>
              </w:rPr>
              <w:t xml:space="preserve"> المؤتمر </w:t>
            </w:r>
            <w:r w:rsidRPr="00693782">
              <w:rPr>
                <w:spacing w:val="-4"/>
                <w:position w:val="2"/>
                <w:sz w:val="20"/>
                <w:szCs w:val="20"/>
                <w:lang w:bidi="ar-EG"/>
              </w:rPr>
              <w:t>WRC</w:t>
            </w:r>
            <w:r w:rsidRPr="00693782">
              <w:rPr>
                <w:spacing w:val="-4"/>
                <w:position w:val="2"/>
                <w:sz w:val="20"/>
                <w:szCs w:val="20"/>
                <w:lang w:bidi="ar-EG"/>
              </w:rPr>
              <w:noBreakHyphen/>
              <w:t>19</w:t>
            </w:r>
            <w:r w:rsidRPr="00693782">
              <w:rPr>
                <w:spacing w:val="-4"/>
                <w:position w:val="2"/>
                <w:sz w:val="20"/>
                <w:szCs w:val="20"/>
                <w:rtl/>
                <w:lang w:bidi="ar-EG"/>
              </w:rPr>
              <w:t xml:space="preserve"> </w:t>
            </w:r>
            <w:r w:rsidRPr="00693782">
              <w:rPr>
                <w:rFonts w:hint="cs"/>
                <w:spacing w:val="-4"/>
                <w:position w:val="2"/>
                <w:sz w:val="20"/>
                <w:szCs w:val="20"/>
                <w:rtl/>
                <w:lang w:bidi="ar-EG"/>
              </w:rPr>
              <w:t>تطوير المكتب للأدوات البرمجية الموصوفة في هذا القسم من تقرير المدير ويؤكد أن الأدوات الموصوفة ستفي باحتياجات الإدارات في الإبلاغ عن حالة التنسيق الخاصة بها فيما يتعلق بإدارة متأثرة.</w:t>
            </w:r>
          </w:p>
          <w:p w14:paraId="32F7F8BC" w14:textId="77777777" w:rsidR="004113B3" w:rsidRPr="00693782" w:rsidRDefault="004113B3" w:rsidP="00693782">
            <w:pPr>
              <w:spacing w:before="60" w:after="60" w:line="300" w:lineRule="exact"/>
              <w:rPr>
                <w:position w:val="2"/>
                <w:sz w:val="20"/>
                <w:szCs w:val="20"/>
                <w:lang w:bidi="ar-EG"/>
              </w:rPr>
            </w:pPr>
            <w:r w:rsidRPr="00693782">
              <w:rPr>
                <w:rFonts w:hint="cs"/>
                <w:position w:val="2"/>
                <w:sz w:val="20"/>
                <w:szCs w:val="20"/>
                <w:rtl/>
                <w:lang w:bidi="ar-EG"/>
              </w:rPr>
              <w:t xml:space="preserve">يكلف المؤتمر </w:t>
            </w:r>
            <w:r w:rsidRPr="00693782">
              <w:rPr>
                <w:position w:val="2"/>
                <w:sz w:val="20"/>
                <w:szCs w:val="20"/>
                <w:lang w:bidi="ar-EG"/>
              </w:rPr>
              <w:t>WRC</w:t>
            </w:r>
            <w:r w:rsidRPr="00693782">
              <w:rPr>
                <w:position w:val="2"/>
                <w:sz w:val="20"/>
                <w:szCs w:val="20"/>
                <w:lang w:bidi="ar-EG"/>
              </w:rPr>
              <w:noBreakHyphen/>
              <w:t>19</w:t>
            </w:r>
            <w:r w:rsidRPr="00693782">
              <w:rPr>
                <w:rFonts w:hint="cs"/>
                <w:position w:val="2"/>
                <w:sz w:val="20"/>
                <w:szCs w:val="20"/>
                <w:rtl/>
              </w:rPr>
              <w:t xml:space="preserve"> المكتب، عند إجراء تفحص بموجب الرقم </w:t>
            </w:r>
            <w:r w:rsidRPr="00693782">
              <w:rPr>
                <w:b/>
                <w:bCs/>
                <w:position w:val="2"/>
                <w:sz w:val="20"/>
                <w:szCs w:val="20"/>
                <w:lang w:bidi="ar-EG"/>
              </w:rPr>
              <w:t>32A.11</w:t>
            </w:r>
            <w:r w:rsidRPr="00693782">
              <w:rPr>
                <w:rFonts w:hint="cs"/>
                <w:position w:val="2"/>
                <w:sz w:val="20"/>
                <w:szCs w:val="20"/>
                <w:rtl/>
              </w:rPr>
              <w:t xml:space="preserve"> من لوائح الراديو، على أن يراعي أيضاً وضع اتفاقات التنسيق مع الشبكات </w:t>
            </w:r>
            <w:proofErr w:type="spellStart"/>
            <w:r w:rsidRPr="00693782">
              <w:rPr>
                <w:rFonts w:hint="cs"/>
                <w:position w:val="2"/>
                <w:sz w:val="20"/>
                <w:szCs w:val="20"/>
                <w:rtl/>
              </w:rPr>
              <w:t>الساتلية</w:t>
            </w:r>
            <w:proofErr w:type="spellEnd"/>
            <w:r w:rsidRPr="00693782">
              <w:rPr>
                <w:rFonts w:hint="cs"/>
                <w:position w:val="2"/>
                <w:sz w:val="20"/>
                <w:szCs w:val="20"/>
                <w:rtl/>
              </w:rPr>
              <w:t xml:space="preserve"> للإدارات المتأثرة على </w:t>
            </w:r>
            <w:r w:rsidRPr="00693782">
              <w:rPr>
                <w:position w:val="2"/>
                <w:sz w:val="20"/>
                <w:szCs w:val="20"/>
                <w:rtl/>
              </w:rPr>
              <w:t>مستوى بطاقة التبليغ</w:t>
            </w:r>
            <w:r w:rsidRPr="00693782">
              <w:rPr>
                <w:rFonts w:hint="cs"/>
                <w:position w:val="2"/>
                <w:sz w:val="20"/>
                <w:szCs w:val="20"/>
                <w:rtl/>
              </w:rPr>
              <w:t xml:space="preserve"> عندما تُقدم هذه المعلومات، بحيث يمكن أن تستفيد الإدارة المبلِّغة من اتفاقات التنسيق المتحصل عليها بالفعل.</w:t>
            </w:r>
          </w:p>
          <w:p w14:paraId="6E0E0B67" w14:textId="77777777" w:rsidR="004113B3" w:rsidRPr="00693782" w:rsidRDefault="004113B3" w:rsidP="00693782">
            <w:pPr>
              <w:spacing w:before="60" w:after="60" w:line="300" w:lineRule="exact"/>
              <w:rPr>
                <w:position w:val="2"/>
                <w:sz w:val="20"/>
                <w:szCs w:val="20"/>
                <w:rtl/>
              </w:rPr>
            </w:pPr>
            <w:r w:rsidRPr="00693782">
              <w:rPr>
                <w:rFonts w:hint="cs"/>
                <w:position w:val="2"/>
                <w:sz w:val="20"/>
                <w:szCs w:val="20"/>
                <w:rtl/>
                <w:lang w:bidi="ar-EG"/>
              </w:rPr>
              <w:t xml:space="preserve">قرر المؤتمر </w:t>
            </w:r>
            <w:r w:rsidRPr="00693782">
              <w:rPr>
                <w:position w:val="2"/>
                <w:sz w:val="20"/>
                <w:szCs w:val="20"/>
                <w:lang w:bidi="ar-EG"/>
              </w:rPr>
              <w:t>WRC</w:t>
            </w:r>
            <w:r w:rsidRPr="00693782">
              <w:rPr>
                <w:position w:val="2"/>
                <w:sz w:val="20"/>
                <w:szCs w:val="20"/>
                <w:lang w:bidi="ar-EG"/>
              </w:rPr>
              <w:noBreakHyphen/>
              <w:t>19</w:t>
            </w:r>
            <w:r w:rsidRPr="00693782">
              <w:rPr>
                <w:rFonts w:hint="cs"/>
                <w:position w:val="2"/>
                <w:sz w:val="20"/>
                <w:szCs w:val="20"/>
                <w:rtl/>
              </w:rPr>
              <w:t xml:space="preserve"> تعديل الأجزاء ذات الصلة من التذييل </w:t>
            </w:r>
            <w:r w:rsidRPr="00693782">
              <w:rPr>
                <w:b/>
                <w:bCs/>
                <w:position w:val="2"/>
                <w:sz w:val="20"/>
                <w:szCs w:val="20"/>
                <w:lang w:bidi="ar-EG"/>
              </w:rPr>
              <w:t>4</w:t>
            </w:r>
            <w:r w:rsidRPr="00693782">
              <w:rPr>
                <w:rFonts w:hint="cs"/>
                <w:position w:val="2"/>
                <w:sz w:val="20"/>
                <w:szCs w:val="20"/>
                <w:rtl/>
              </w:rPr>
              <w:t xml:space="preserve"> للوائح الراديو من أجل إتاحة إمكانية إجراء هذا التفحص.</w:t>
            </w:r>
          </w:p>
          <w:p w14:paraId="2BD856B8" w14:textId="77777777" w:rsidR="004113B3" w:rsidRPr="00693782" w:rsidRDefault="004113B3" w:rsidP="00693782">
            <w:pPr>
              <w:spacing w:before="60" w:after="60" w:line="300" w:lineRule="exact"/>
              <w:rPr>
                <w:spacing w:val="4"/>
                <w:position w:val="2"/>
                <w:sz w:val="20"/>
                <w:szCs w:val="20"/>
                <w:rtl/>
                <w:lang w:bidi="ar-EG"/>
              </w:rPr>
            </w:pPr>
            <w:r w:rsidRPr="00693782">
              <w:rPr>
                <w:rFonts w:hint="cs"/>
                <w:spacing w:val="4"/>
                <w:position w:val="2"/>
                <w:sz w:val="20"/>
                <w:szCs w:val="20"/>
                <w:rtl/>
                <w:lang w:bidi="ar-EG"/>
              </w:rPr>
              <w:t>وعند النظر في القسم</w:t>
            </w:r>
            <w:r w:rsidRPr="00693782">
              <w:rPr>
                <w:rFonts w:hint="cs"/>
                <w:spacing w:val="4"/>
                <w:position w:val="2"/>
                <w:sz w:val="20"/>
                <w:szCs w:val="20"/>
                <w:rtl/>
              </w:rPr>
              <w:t xml:space="preserve"> </w:t>
            </w:r>
            <w:r w:rsidRPr="00693782">
              <w:rPr>
                <w:spacing w:val="4"/>
                <w:position w:val="2"/>
                <w:sz w:val="20"/>
                <w:szCs w:val="20"/>
              </w:rPr>
              <w:t>3.4.1.3</w:t>
            </w:r>
            <w:r w:rsidRPr="00693782">
              <w:rPr>
                <w:rFonts w:hint="cs"/>
                <w:spacing w:val="4"/>
                <w:position w:val="2"/>
                <w:sz w:val="20"/>
                <w:szCs w:val="20"/>
                <w:rtl/>
              </w:rPr>
              <w:t xml:space="preserve"> بشأن "إمكانية مراجعة كيفية تنفيذ الرقم </w:t>
            </w:r>
            <w:r w:rsidRPr="00693782">
              <w:rPr>
                <w:b/>
                <w:bCs/>
                <w:spacing w:val="4"/>
                <w:position w:val="2"/>
                <w:sz w:val="20"/>
                <w:szCs w:val="20"/>
              </w:rPr>
              <w:t>47.11</w:t>
            </w:r>
            <w:r w:rsidRPr="00693782">
              <w:rPr>
                <w:rFonts w:hint="cs"/>
                <w:b/>
                <w:bCs/>
                <w:spacing w:val="4"/>
                <w:position w:val="2"/>
                <w:sz w:val="20"/>
                <w:szCs w:val="20"/>
                <w:rtl/>
              </w:rPr>
              <w:t xml:space="preserve"> </w:t>
            </w:r>
            <w:r w:rsidRPr="00693782">
              <w:rPr>
                <w:rFonts w:hint="cs"/>
                <w:spacing w:val="4"/>
                <w:position w:val="2"/>
                <w:sz w:val="20"/>
                <w:szCs w:val="20"/>
                <w:rtl/>
              </w:rPr>
              <w:t xml:space="preserve">من لوائح الراديو فيما يتعلق بعمليات التسجيل المؤقت"، </w:t>
            </w:r>
            <w:r w:rsidRPr="00693782">
              <w:rPr>
                <w:spacing w:val="4"/>
                <w:position w:val="2"/>
                <w:sz w:val="20"/>
                <w:szCs w:val="20"/>
                <w:rtl/>
                <w:lang w:bidi="ar-EG"/>
              </w:rPr>
              <w:t xml:space="preserve">في هذا القسم من التقرير، تم تفضيل خيارين لمعالجة </w:t>
            </w:r>
            <w:r w:rsidRPr="00693782">
              <w:rPr>
                <w:rFonts w:hint="cs"/>
                <w:spacing w:val="4"/>
                <w:position w:val="2"/>
                <w:sz w:val="20"/>
                <w:szCs w:val="20"/>
                <w:rtl/>
                <w:lang w:bidi="ar-EG"/>
              </w:rPr>
              <w:t>المسألة التي أُثيرت</w:t>
            </w:r>
            <w:r w:rsidRPr="00693782">
              <w:rPr>
                <w:spacing w:val="4"/>
                <w:position w:val="2"/>
                <w:sz w:val="20"/>
                <w:szCs w:val="20"/>
                <w:rtl/>
                <w:lang w:bidi="ar-EG"/>
              </w:rPr>
              <w:t xml:space="preserve">. </w:t>
            </w:r>
            <w:r w:rsidRPr="00693782">
              <w:rPr>
                <w:rFonts w:hint="cs"/>
                <w:spacing w:val="4"/>
                <w:position w:val="2"/>
                <w:sz w:val="20"/>
                <w:szCs w:val="20"/>
                <w:rtl/>
                <w:lang w:bidi="ar-EG"/>
              </w:rPr>
              <w:t>و</w:t>
            </w:r>
            <w:r w:rsidRPr="00693782">
              <w:rPr>
                <w:spacing w:val="4"/>
                <w:position w:val="2"/>
                <w:sz w:val="20"/>
                <w:szCs w:val="20"/>
                <w:rtl/>
                <w:lang w:bidi="ar-EG"/>
              </w:rPr>
              <w:t xml:space="preserve">قرر المؤتمر </w:t>
            </w:r>
            <w:r w:rsidRPr="00693782">
              <w:rPr>
                <w:spacing w:val="4"/>
                <w:position w:val="2"/>
                <w:sz w:val="20"/>
                <w:szCs w:val="20"/>
                <w:lang w:bidi="ar-EG"/>
              </w:rPr>
              <w:t>WRC-19</w:t>
            </w:r>
            <w:r w:rsidRPr="00693782">
              <w:rPr>
                <w:spacing w:val="4"/>
                <w:position w:val="2"/>
                <w:sz w:val="20"/>
                <w:szCs w:val="20"/>
                <w:rtl/>
                <w:lang w:bidi="ar-EG"/>
              </w:rPr>
              <w:t xml:space="preserve"> </w:t>
            </w:r>
            <w:r w:rsidRPr="00693782">
              <w:rPr>
                <w:rFonts w:hint="cs"/>
                <w:spacing w:val="4"/>
                <w:position w:val="2"/>
                <w:sz w:val="20"/>
                <w:szCs w:val="20"/>
                <w:rtl/>
                <w:lang w:bidi="ar-EG"/>
              </w:rPr>
              <w:t>الأخذ ب</w:t>
            </w:r>
            <w:r w:rsidRPr="00693782">
              <w:rPr>
                <w:spacing w:val="4"/>
                <w:position w:val="2"/>
                <w:sz w:val="20"/>
                <w:szCs w:val="20"/>
                <w:rtl/>
                <w:lang w:bidi="ar-EG"/>
              </w:rPr>
              <w:t>الخيار الثاني على النحو</w:t>
            </w:r>
            <w:r w:rsidRPr="00693782">
              <w:rPr>
                <w:rFonts w:hint="cs"/>
                <w:spacing w:val="4"/>
                <w:position w:val="2"/>
                <w:sz w:val="20"/>
                <w:szCs w:val="20"/>
                <w:rtl/>
                <w:lang w:bidi="ar-EG"/>
              </w:rPr>
              <w:t> </w:t>
            </w:r>
            <w:r w:rsidRPr="00693782">
              <w:rPr>
                <w:spacing w:val="4"/>
                <w:position w:val="2"/>
                <w:sz w:val="20"/>
                <w:szCs w:val="20"/>
                <w:rtl/>
                <w:lang w:bidi="ar-EG"/>
              </w:rPr>
              <w:t>التالي:</w:t>
            </w:r>
          </w:p>
          <w:p w14:paraId="2583A4B1" w14:textId="77777777" w:rsidR="004113B3" w:rsidRPr="00693782" w:rsidRDefault="004113B3" w:rsidP="00693782">
            <w:pPr>
              <w:spacing w:before="60" w:after="60" w:line="300" w:lineRule="exact"/>
              <w:rPr>
                <w:position w:val="2"/>
                <w:sz w:val="20"/>
                <w:szCs w:val="20"/>
                <w:rtl/>
                <w:lang w:bidi="ar-EG"/>
              </w:rPr>
            </w:pPr>
            <w:r w:rsidRPr="00693782">
              <w:rPr>
                <w:rFonts w:hint="cs"/>
                <w:position w:val="2"/>
                <w:sz w:val="20"/>
                <w:szCs w:val="20"/>
                <w:rtl/>
                <w:lang w:bidi="ar-EG"/>
              </w:rPr>
              <w:t xml:space="preserve">تم تكليف المكتب بإجراء تمديد تلقائي للتواريخ المتوقعة للوضع في الخدمة في قاعدة البيانات حتى نهاية الفترة التنظيمية التي </w:t>
            </w:r>
            <w:proofErr w:type="spellStart"/>
            <w:r w:rsidRPr="00693782">
              <w:rPr>
                <w:rFonts w:hint="cs"/>
                <w:position w:val="2"/>
                <w:sz w:val="20"/>
                <w:szCs w:val="20"/>
                <w:rtl/>
                <w:lang w:bidi="ar-EG"/>
              </w:rPr>
              <w:t>أرساها</w:t>
            </w:r>
            <w:proofErr w:type="spellEnd"/>
            <w:r w:rsidRPr="00693782">
              <w:rPr>
                <w:rFonts w:hint="cs"/>
                <w:position w:val="2"/>
                <w:sz w:val="20"/>
                <w:szCs w:val="20"/>
                <w:rtl/>
                <w:lang w:bidi="ar-EG"/>
              </w:rPr>
              <w:t xml:space="preserve"> الرقم</w:t>
            </w:r>
            <w:r w:rsidRPr="00693782">
              <w:rPr>
                <w:rFonts w:hint="eastAsia"/>
                <w:position w:val="2"/>
                <w:sz w:val="20"/>
                <w:szCs w:val="20"/>
                <w:rtl/>
                <w:lang w:bidi="ar-EG"/>
              </w:rPr>
              <w:t> </w:t>
            </w:r>
            <w:r w:rsidRPr="00693782">
              <w:rPr>
                <w:b/>
                <w:bCs/>
                <w:position w:val="2"/>
                <w:sz w:val="20"/>
                <w:szCs w:val="20"/>
                <w:lang w:bidi="ar-EG"/>
              </w:rPr>
              <w:t>44.11</w:t>
            </w:r>
            <w:r w:rsidRPr="00693782">
              <w:rPr>
                <w:rFonts w:hint="cs"/>
                <w:position w:val="2"/>
                <w:sz w:val="20"/>
                <w:szCs w:val="20"/>
                <w:rtl/>
                <w:lang w:bidi="ar-EG"/>
              </w:rPr>
              <w:t xml:space="preserve"> </w:t>
            </w:r>
            <w:r w:rsidRPr="00693782">
              <w:rPr>
                <w:rFonts w:hint="cs"/>
                <w:position w:val="2"/>
                <w:sz w:val="20"/>
                <w:szCs w:val="20"/>
                <w:rtl/>
              </w:rPr>
              <w:t xml:space="preserve">من لوائح الراديو </w:t>
            </w:r>
            <w:r w:rsidRPr="00693782">
              <w:rPr>
                <w:rFonts w:hint="cs"/>
                <w:position w:val="2"/>
                <w:sz w:val="20"/>
                <w:szCs w:val="20"/>
                <w:rtl/>
                <w:lang w:bidi="ar-EG"/>
              </w:rPr>
              <w:t xml:space="preserve">إن لم يستلم المكتب أي تأكيد في غضون </w:t>
            </w:r>
            <w:r w:rsidRPr="00693782">
              <w:rPr>
                <w:position w:val="2"/>
                <w:sz w:val="20"/>
                <w:szCs w:val="20"/>
                <w:lang w:bidi="ar-EG"/>
              </w:rPr>
              <w:t>4</w:t>
            </w:r>
            <w:r w:rsidRPr="00693782">
              <w:rPr>
                <w:rFonts w:hint="cs"/>
                <w:position w:val="2"/>
                <w:sz w:val="20"/>
                <w:szCs w:val="20"/>
                <w:rtl/>
                <w:lang w:bidi="ar-EG"/>
              </w:rPr>
              <w:t xml:space="preserve"> أشهر من التاريخ المتوقع للوضع في الخدمة: ولن</w:t>
            </w:r>
            <w:r w:rsidRPr="00693782">
              <w:rPr>
                <w:rFonts w:hint="eastAsia"/>
                <w:position w:val="2"/>
                <w:sz w:val="20"/>
                <w:szCs w:val="20"/>
                <w:rtl/>
                <w:lang w:bidi="ar-EG"/>
              </w:rPr>
              <w:t> </w:t>
            </w:r>
            <w:r w:rsidRPr="00693782">
              <w:rPr>
                <w:rFonts w:hint="cs"/>
                <w:position w:val="2"/>
                <w:sz w:val="20"/>
                <w:szCs w:val="20"/>
                <w:rtl/>
                <w:lang w:bidi="ar-EG"/>
              </w:rPr>
              <w:t>يصدر أي منشور لهذه المراجعة لتاريخ الوضع</w:t>
            </w:r>
            <w:r w:rsidRPr="00693782">
              <w:rPr>
                <w:rFonts w:hint="eastAsia"/>
                <w:position w:val="2"/>
                <w:sz w:val="20"/>
                <w:szCs w:val="20"/>
                <w:rtl/>
                <w:lang w:bidi="ar-EG"/>
              </w:rPr>
              <w:t> </w:t>
            </w:r>
            <w:r w:rsidRPr="00693782">
              <w:rPr>
                <w:rFonts w:hint="cs"/>
                <w:position w:val="2"/>
                <w:sz w:val="20"/>
                <w:szCs w:val="20"/>
                <w:rtl/>
                <w:lang w:bidi="ar-EG"/>
              </w:rPr>
              <w:t>في</w:t>
            </w:r>
            <w:r w:rsidRPr="00693782">
              <w:rPr>
                <w:rFonts w:hint="eastAsia"/>
                <w:position w:val="2"/>
                <w:sz w:val="20"/>
                <w:szCs w:val="20"/>
                <w:rtl/>
                <w:lang w:bidi="ar-EG"/>
              </w:rPr>
              <w:t> </w:t>
            </w:r>
            <w:r w:rsidRPr="00693782">
              <w:rPr>
                <w:rFonts w:hint="cs"/>
                <w:position w:val="2"/>
                <w:sz w:val="20"/>
                <w:szCs w:val="20"/>
                <w:rtl/>
                <w:lang w:bidi="ar-EG"/>
              </w:rPr>
              <w:t>الخدمة، ولكن ستُعرض هذه المعلومات على الموقع الإلكتروني لمكتب الاتصالات الراديوية. ولا يستلزم هذا الخيار أي تغيير في لوائح الراديو</w:t>
            </w:r>
            <w:r w:rsidRPr="00693782">
              <w:rPr>
                <w:rFonts w:hint="eastAsia"/>
                <w:position w:val="2"/>
                <w:sz w:val="20"/>
                <w:szCs w:val="20"/>
                <w:rtl/>
                <w:lang w:bidi="ar-EG"/>
              </w:rPr>
              <w:t> </w:t>
            </w:r>
            <w:r w:rsidRPr="00693782">
              <w:rPr>
                <w:rFonts w:hint="cs"/>
                <w:position w:val="2"/>
                <w:sz w:val="20"/>
                <w:szCs w:val="20"/>
                <w:rtl/>
                <w:lang w:bidi="ar-EG"/>
              </w:rPr>
              <w:t>الحالية.</w:t>
            </w:r>
          </w:p>
          <w:p w14:paraId="4651D798" w14:textId="77777777" w:rsidR="004113B3" w:rsidRPr="00693782" w:rsidRDefault="004113B3" w:rsidP="00693782">
            <w:pPr>
              <w:spacing w:before="60" w:after="60" w:line="300" w:lineRule="exact"/>
              <w:rPr>
                <w:spacing w:val="2"/>
                <w:position w:val="2"/>
                <w:sz w:val="20"/>
                <w:szCs w:val="20"/>
              </w:rPr>
            </w:pPr>
            <w:bookmarkStart w:id="3" w:name="_Toc445109"/>
            <w:r w:rsidRPr="00693782">
              <w:rPr>
                <w:rFonts w:hint="cs"/>
                <w:spacing w:val="-2"/>
                <w:position w:val="2"/>
                <w:sz w:val="20"/>
                <w:szCs w:val="20"/>
                <w:rtl/>
                <w:lang w:bidi="ar-EG"/>
              </w:rPr>
              <w:t>وعند النظر في القسم</w:t>
            </w:r>
            <w:r w:rsidRPr="00693782">
              <w:rPr>
                <w:rFonts w:hint="cs"/>
                <w:spacing w:val="-2"/>
                <w:position w:val="2"/>
                <w:sz w:val="20"/>
                <w:szCs w:val="20"/>
                <w:rtl/>
              </w:rPr>
              <w:t xml:space="preserve"> </w:t>
            </w:r>
            <w:r w:rsidRPr="00693782">
              <w:rPr>
                <w:spacing w:val="-2"/>
                <w:position w:val="2"/>
                <w:sz w:val="20"/>
                <w:szCs w:val="20"/>
              </w:rPr>
              <w:t>1.7.1.3</w:t>
            </w:r>
            <w:r w:rsidRPr="00693782">
              <w:rPr>
                <w:rFonts w:hint="cs"/>
                <w:spacing w:val="-2"/>
                <w:position w:val="2"/>
                <w:sz w:val="20"/>
                <w:szCs w:val="20"/>
                <w:rtl/>
              </w:rPr>
              <w:t xml:space="preserve"> بشأن "حدود كثافة تدفق القدرة </w:t>
            </w:r>
            <w:r w:rsidRPr="00693782">
              <w:rPr>
                <w:spacing w:val="-2"/>
                <w:position w:val="2"/>
                <w:sz w:val="20"/>
                <w:szCs w:val="20"/>
              </w:rPr>
              <w:t>(</w:t>
            </w:r>
            <w:proofErr w:type="spellStart"/>
            <w:r w:rsidRPr="00693782">
              <w:rPr>
                <w:spacing w:val="-2"/>
                <w:position w:val="2"/>
                <w:sz w:val="20"/>
                <w:szCs w:val="20"/>
              </w:rPr>
              <w:t>pfd</w:t>
            </w:r>
            <w:proofErr w:type="spellEnd"/>
            <w:r w:rsidRPr="00693782">
              <w:rPr>
                <w:spacing w:val="-2"/>
                <w:position w:val="2"/>
                <w:sz w:val="20"/>
                <w:szCs w:val="20"/>
              </w:rPr>
              <w:t>)</w:t>
            </w:r>
            <w:r w:rsidRPr="00693782">
              <w:rPr>
                <w:rFonts w:hint="cs"/>
                <w:spacing w:val="-2"/>
                <w:position w:val="2"/>
                <w:sz w:val="20"/>
                <w:szCs w:val="20"/>
                <w:rtl/>
              </w:rPr>
              <w:t xml:space="preserve"> الواردة في المادة </w:t>
            </w:r>
            <w:r w:rsidRPr="00693782">
              <w:rPr>
                <w:b/>
                <w:bCs/>
                <w:spacing w:val="-2"/>
                <w:position w:val="2"/>
                <w:sz w:val="20"/>
                <w:szCs w:val="20"/>
              </w:rPr>
              <w:t>21</w:t>
            </w:r>
            <w:r w:rsidRPr="00693782">
              <w:rPr>
                <w:rFonts w:hint="cs"/>
                <w:spacing w:val="-2"/>
                <w:position w:val="2"/>
                <w:sz w:val="20"/>
                <w:szCs w:val="20"/>
                <w:rtl/>
              </w:rPr>
              <w:t xml:space="preserve"> من لوائح الراديو من لوائح الراديو والمطبقة على الخدمة المتنقلة </w:t>
            </w:r>
            <w:proofErr w:type="spellStart"/>
            <w:r w:rsidRPr="00693782">
              <w:rPr>
                <w:rFonts w:hint="cs"/>
                <w:spacing w:val="-2"/>
                <w:position w:val="2"/>
                <w:sz w:val="20"/>
                <w:szCs w:val="20"/>
                <w:rtl/>
              </w:rPr>
              <w:t>الساتلية</w:t>
            </w:r>
            <w:proofErr w:type="spellEnd"/>
            <w:r w:rsidRPr="00693782">
              <w:rPr>
                <w:rFonts w:hint="cs"/>
                <w:spacing w:val="-2"/>
                <w:position w:val="2"/>
                <w:sz w:val="20"/>
                <w:szCs w:val="20"/>
                <w:rtl/>
              </w:rPr>
              <w:t xml:space="preserve"> في نطاق التردد </w:t>
            </w:r>
            <w:r w:rsidRPr="00693782">
              <w:rPr>
                <w:spacing w:val="-2"/>
                <w:position w:val="2"/>
                <w:sz w:val="20"/>
                <w:szCs w:val="20"/>
              </w:rPr>
              <w:t>GHz 40,5-40</w:t>
            </w:r>
            <w:bookmarkEnd w:id="3"/>
            <w:r w:rsidRPr="00693782">
              <w:rPr>
                <w:rFonts w:hint="cs"/>
                <w:spacing w:val="-2"/>
                <w:position w:val="2"/>
                <w:sz w:val="20"/>
                <w:szCs w:val="20"/>
                <w:rtl/>
              </w:rPr>
              <w:t>"،</w:t>
            </w:r>
            <w:r w:rsidRPr="00693782">
              <w:rPr>
                <w:rFonts w:hint="cs"/>
                <w:spacing w:val="-4"/>
                <w:position w:val="2"/>
                <w:sz w:val="20"/>
                <w:szCs w:val="20"/>
                <w:rtl/>
              </w:rPr>
              <w:t xml:space="preserve"> </w:t>
            </w:r>
            <w:r w:rsidRPr="00693782">
              <w:rPr>
                <w:rFonts w:hint="cs"/>
                <w:spacing w:val="-4"/>
                <w:position w:val="2"/>
                <w:sz w:val="20"/>
                <w:szCs w:val="20"/>
                <w:rtl/>
                <w:lang w:bidi="ar-SY"/>
              </w:rPr>
              <w:t xml:space="preserve">قرر </w:t>
            </w:r>
            <w:r w:rsidRPr="00693782">
              <w:rPr>
                <w:rFonts w:hint="cs"/>
                <w:spacing w:val="-4"/>
                <w:position w:val="2"/>
                <w:sz w:val="20"/>
                <w:szCs w:val="20"/>
                <w:rtl/>
                <w:lang w:bidi="ar-EG"/>
              </w:rPr>
              <w:t xml:space="preserve">المؤتمر </w:t>
            </w:r>
            <w:r w:rsidRPr="00693782">
              <w:rPr>
                <w:spacing w:val="-4"/>
                <w:position w:val="2"/>
                <w:sz w:val="20"/>
                <w:szCs w:val="20"/>
                <w:lang w:bidi="ar-EG"/>
              </w:rPr>
              <w:t>WRC</w:t>
            </w:r>
            <w:r w:rsidRPr="00693782">
              <w:rPr>
                <w:spacing w:val="-4"/>
                <w:position w:val="2"/>
                <w:sz w:val="20"/>
                <w:szCs w:val="20"/>
                <w:lang w:bidi="ar-EG"/>
              </w:rPr>
              <w:noBreakHyphen/>
              <w:t>19</w:t>
            </w:r>
            <w:r w:rsidRPr="00693782">
              <w:rPr>
                <w:rFonts w:hint="cs"/>
                <w:spacing w:val="-4"/>
                <w:position w:val="2"/>
                <w:sz w:val="20"/>
                <w:szCs w:val="20"/>
                <w:rtl/>
              </w:rPr>
              <w:t xml:space="preserve"> </w:t>
            </w:r>
            <w:r w:rsidRPr="00693782">
              <w:rPr>
                <w:rFonts w:hint="cs"/>
                <w:spacing w:val="-4"/>
                <w:position w:val="2"/>
                <w:sz w:val="20"/>
                <w:szCs w:val="20"/>
                <w:rtl/>
                <w:lang w:bidi="ar-SY"/>
              </w:rPr>
              <w:t xml:space="preserve">إعادة إدراج النص الناقص </w:t>
            </w:r>
            <w:r w:rsidRPr="00693782">
              <w:rPr>
                <w:rFonts w:hint="cs"/>
                <w:spacing w:val="2"/>
                <w:position w:val="2"/>
                <w:sz w:val="20"/>
                <w:szCs w:val="20"/>
                <w:rtl/>
                <w:lang w:bidi="ar-SY"/>
              </w:rPr>
              <w:t xml:space="preserve">الذي يشير إلى الخدمة المتنقلة </w:t>
            </w:r>
            <w:proofErr w:type="spellStart"/>
            <w:r w:rsidRPr="00693782">
              <w:rPr>
                <w:rFonts w:hint="cs"/>
                <w:spacing w:val="2"/>
                <w:position w:val="2"/>
                <w:sz w:val="20"/>
                <w:szCs w:val="20"/>
                <w:rtl/>
                <w:lang w:bidi="ar-SY"/>
              </w:rPr>
              <w:t>الساتلية</w:t>
            </w:r>
            <w:proofErr w:type="spellEnd"/>
            <w:r w:rsidRPr="00693782">
              <w:rPr>
                <w:rFonts w:hint="cs"/>
                <w:spacing w:val="2"/>
                <w:position w:val="2"/>
                <w:sz w:val="20"/>
                <w:szCs w:val="20"/>
                <w:rtl/>
                <w:lang w:bidi="ar-SY"/>
              </w:rPr>
              <w:t xml:space="preserve"> في نطاق التردد </w:t>
            </w:r>
            <w:r w:rsidRPr="00693782">
              <w:rPr>
                <w:spacing w:val="2"/>
                <w:position w:val="2"/>
                <w:sz w:val="20"/>
                <w:szCs w:val="20"/>
                <w:lang w:bidi="ar-EG"/>
              </w:rPr>
              <w:t>GHz 40,5</w:t>
            </w:r>
            <w:r w:rsidRPr="00693782">
              <w:rPr>
                <w:spacing w:val="2"/>
                <w:position w:val="2"/>
                <w:sz w:val="20"/>
                <w:szCs w:val="20"/>
                <w:lang w:bidi="ar-EG"/>
              </w:rPr>
              <w:noBreakHyphen/>
              <w:t>40</w:t>
            </w:r>
            <w:r w:rsidRPr="00693782">
              <w:rPr>
                <w:rFonts w:hint="cs"/>
                <w:spacing w:val="2"/>
                <w:position w:val="2"/>
                <w:sz w:val="20"/>
                <w:szCs w:val="20"/>
                <w:rtl/>
                <w:lang w:bidi="ar-EG"/>
              </w:rPr>
              <w:t xml:space="preserve"> في </w:t>
            </w:r>
            <w:r w:rsidRPr="00693782">
              <w:rPr>
                <w:rFonts w:hint="cs"/>
                <w:spacing w:val="2"/>
                <w:position w:val="2"/>
                <w:sz w:val="20"/>
                <w:szCs w:val="20"/>
                <w:rtl/>
              </w:rPr>
              <w:t xml:space="preserve">الجدول </w:t>
            </w:r>
            <w:r w:rsidRPr="00693782">
              <w:rPr>
                <w:b/>
                <w:bCs/>
                <w:spacing w:val="2"/>
                <w:position w:val="2"/>
                <w:sz w:val="20"/>
                <w:szCs w:val="20"/>
                <w:lang w:bidi="ar-EG"/>
              </w:rPr>
              <w:t>4-21</w:t>
            </w:r>
            <w:r w:rsidRPr="00693782">
              <w:rPr>
                <w:rFonts w:hint="cs"/>
                <w:spacing w:val="2"/>
                <w:position w:val="2"/>
                <w:sz w:val="20"/>
                <w:szCs w:val="20"/>
                <w:rtl/>
              </w:rPr>
              <w:t xml:space="preserve"> من لوائح الراديو على أن يبدأ دخول هذا التغيير حيّز التنفيذ في </w:t>
            </w:r>
            <w:r w:rsidRPr="00693782">
              <w:rPr>
                <w:spacing w:val="2"/>
                <w:position w:val="2"/>
                <w:sz w:val="20"/>
                <w:szCs w:val="20"/>
                <w:lang w:bidi="ar-EG"/>
              </w:rPr>
              <w:t>23</w:t>
            </w:r>
            <w:r w:rsidRPr="00693782">
              <w:rPr>
                <w:rFonts w:hint="cs"/>
                <w:spacing w:val="2"/>
                <w:position w:val="2"/>
                <w:sz w:val="20"/>
                <w:szCs w:val="20"/>
                <w:rtl/>
              </w:rPr>
              <w:t xml:space="preserve"> نوفمبر </w:t>
            </w:r>
            <w:r w:rsidRPr="00693782">
              <w:rPr>
                <w:spacing w:val="2"/>
                <w:position w:val="2"/>
                <w:sz w:val="20"/>
                <w:szCs w:val="20"/>
                <w:lang w:bidi="ar-EG"/>
              </w:rPr>
              <w:t>2019</w:t>
            </w:r>
            <w:r w:rsidRPr="00693782">
              <w:rPr>
                <w:rFonts w:hint="cs"/>
                <w:spacing w:val="2"/>
                <w:position w:val="2"/>
                <w:sz w:val="20"/>
                <w:szCs w:val="20"/>
                <w:rtl/>
              </w:rPr>
              <w:t>. وبالإضافة على ذلك، قرر</w:t>
            </w:r>
            <w:r w:rsidRPr="00693782">
              <w:rPr>
                <w:rFonts w:hint="eastAsia"/>
                <w:spacing w:val="2"/>
                <w:position w:val="2"/>
                <w:sz w:val="20"/>
                <w:szCs w:val="20"/>
                <w:rtl/>
              </w:rPr>
              <w:t> </w:t>
            </w:r>
            <w:r w:rsidRPr="00693782">
              <w:rPr>
                <w:rFonts w:hint="cs"/>
                <w:spacing w:val="2"/>
                <w:position w:val="2"/>
                <w:sz w:val="20"/>
                <w:szCs w:val="20"/>
                <w:rtl/>
                <w:lang w:bidi="ar-EG"/>
              </w:rPr>
              <w:t>المؤتمر</w:t>
            </w:r>
            <w:r w:rsidRPr="00693782">
              <w:rPr>
                <w:rFonts w:hint="eastAsia"/>
                <w:spacing w:val="2"/>
                <w:position w:val="2"/>
                <w:sz w:val="20"/>
                <w:szCs w:val="20"/>
                <w:rtl/>
                <w:lang w:bidi="ar-EG"/>
              </w:rPr>
              <w:t> </w:t>
            </w:r>
            <w:r w:rsidRPr="00693782">
              <w:rPr>
                <w:spacing w:val="2"/>
                <w:position w:val="2"/>
                <w:sz w:val="20"/>
                <w:szCs w:val="20"/>
                <w:lang w:bidi="ar-EG"/>
              </w:rPr>
              <w:t>WRC</w:t>
            </w:r>
            <w:r w:rsidRPr="00693782">
              <w:rPr>
                <w:spacing w:val="2"/>
                <w:position w:val="2"/>
                <w:sz w:val="20"/>
                <w:szCs w:val="20"/>
                <w:lang w:bidi="ar-EG"/>
              </w:rPr>
              <w:noBreakHyphen/>
              <w:t>19</w:t>
            </w:r>
            <w:r w:rsidRPr="00693782">
              <w:rPr>
                <w:rFonts w:hint="cs"/>
                <w:spacing w:val="2"/>
                <w:position w:val="2"/>
                <w:sz w:val="20"/>
                <w:szCs w:val="20"/>
                <w:rtl/>
              </w:rPr>
              <w:t xml:space="preserve"> عدم تكليف المكتب بمراجعة تخصيصات التردد التي نُشرت بالفعل وقت دخول إعادة الإدراج حيّز التنفيذ.</w:t>
            </w:r>
          </w:p>
          <w:p w14:paraId="4CC8AC06" w14:textId="77777777" w:rsidR="004113B3" w:rsidRPr="00693782" w:rsidRDefault="004113B3" w:rsidP="00693782">
            <w:pPr>
              <w:spacing w:before="60" w:after="60" w:line="300" w:lineRule="exact"/>
              <w:rPr>
                <w:spacing w:val="4"/>
                <w:position w:val="2"/>
                <w:sz w:val="20"/>
                <w:szCs w:val="20"/>
                <w:rtl/>
                <w:lang w:bidi="ar-EG"/>
              </w:rPr>
            </w:pPr>
            <w:r w:rsidRPr="00693782">
              <w:rPr>
                <w:rFonts w:hint="cs"/>
                <w:spacing w:val="6"/>
                <w:position w:val="2"/>
                <w:sz w:val="20"/>
                <w:szCs w:val="20"/>
                <w:rtl/>
                <w:lang w:bidi="ar-EG"/>
              </w:rPr>
              <w:t>وعند النظر في القسم</w:t>
            </w:r>
            <w:r w:rsidRPr="00693782">
              <w:rPr>
                <w:rFonts w:hint="cs"/>
                <w:spacing w:val="6"/>
                <w:position w:val="2"/>
                <w:sz w:val="20"/>
                <w:szCs w:val="20"/>
                <w:rtl/>
              </w:rPr>
              <w:t xml:space="preserve"> </w:t>
            </w:r>
            <w:r w:rsidRPr="00693782">
              <w:rPr>
                <w:spacing w:val="6"/>
                <w:position w:val="2"/>
                <w:sz w:val="20"/>
                <w:szCs w:val="20"/>
              </w:rPr>
              <w:t>2.7.1.3</w:t>
            </w:r>
            <w:r w:rsidRPr="00693782">
              <w:rPr>
                <w:rFonts w:hint="cs"/>
                <w:spacing w:val="6"/>
                <w:position w:val="2"/>
                <w:sz w:val="20"/>
                <w:szCs w:val="20"/>
                <w:rtl/>
              </w:rPr>
              <w:t xml:space="preserve"> بشأن "عامل المقايسة في تعيين حدود كثافة تدفق القدرة الواجبة التطبيق بموجب المادة</w:t>
            </w:r>
            <w:r w:rsidRPr="00693782">
              <w:rPr>
                <w:rFonts w:hint="eastAsia"/>
                <w:spacing w:val="6"/>
                <w:position w:val="2"/>
                <w:sz w:val="20"/>
                <w:szCs w:val="20"/>
                <w:rtl/>
              </w:rPr>
              <w:t> </w:t>
            </w:r>
            <w:r w:rsidRPr="00693782">
              <w:rPr>
                <w:b/>
                <w:bCs/>
                <w:spacing w:val="6"/>
                <w:position w:val="2"/>
                <w:sz w:val="20"/>
                <w:szCs w:val="20"/>
              </w:rPr>
              <w:t>21</w:t>
            </w:r>
            <w:r w:rsidRPr="00693782">
              <w:rPr>
                <w:rFonts w:hint="cs"/>
                <w:spacing w:val="6"/>
                <w:position w:val="2"/>
                <w:sz w:val="20"/>
                <w:szCs w:val="20"/>
                <w:rtl/>
              </w:rPr>
              <w:t xml:space="preserve"> من لوائح الراديو على الشبكات </w:t>
            </w:r>
            <w:proofErr w:type="spellStart"/>
            <w:r w:rsidRPr="00693782">
              <w:rPr>
                <w:rFonts w:hint="cs"/>
                <w:spacing w:val="6"/>
                <w:position w:val="2"/>
                <w:sz w:val="20"/>
                <w:szCs w:val="20"/>
                <w:rtl/>
              </w:rPr>
              <w:t>الساتلية</w:t>
            </w:r>
            <w:proofErr w:type="spellEnd"/>
            <w:r w:rsidRPr="00693782">
              <w:rPr>
                <w:rFonts w:hint="cs"/>
                <w:spacing w:val="6"/>
                <w:position w:val="2"/>
                <w:sz w:val="20"/>
                <w:szCs w:val="20"/>
                <w:rtl/>
              </w:rPr>
              <w:t xml:space="preserve"> غير المستقرة بالنسبة إلى الأرض</w:t>
            </w:r>
            <w:r w:rsidRPr="00693782">
              <w:rPr>
                <w:rFonts w:hint="cs"/>
                <w:spacing w:val="4"/>
                <w:position w:val="2"/>
                <w:sz w:val="20"/>
                <w:szCs w:val="20"/>
                <w:rtl/>
              </w:rPr>
              <w:t xml:space="preserve"> في الخدمة الثابتة </w:t>
            </w:r>
            <w:proofErr w:type="spellStart"/>
            <w:r w:rsidRPr="00693782">
              <w:rPr>
                <w:rFonts w:hint="cs"/>
                <w:spacing w:val="4"/>
                <w:position w:val="2"/>
                <w:sz w:val="20"/>
                <w:szCs w:val="20"/>
                <w:rtl/>
              </w:rPr>
              <w:t>الساتلية</w:t>
            </w:r>
            <w:proofErr w:type="spellEnd"/>
            <w:r w:rsidRPr="00693782">
              <w:rPr>
                <w:rFonts w:hint="cs"/>
                <w:spacing w:val="4"/>
                <w:position w:val="2"/>
                <w:sz w:val="20"/>
                <w:szCs w:val="20"/>
                <w:rtl/>
              </w:rPr>
              <w:t xml:space="preserve"> في نطاق التردد </w:t>
            </w:r>
            <w:r w:rsidRPr="00693782">
              <w:rPr>
                <w:spacing w:val="4"/>
                <w:position w:val="2"/>
                <w:sz w:val="20"/>
                <w:szCs w:val="20"/>
              </w:rPr>
              <w:t>GHz 19,3</w:t>
            </w:r>
            <w:r w:rsidRPr="00693782">
              <w:rPr>
                <w:spacing w:val="4"/>
                <w:position w:val="2"/>
                <w:sz w:val="20"/>
                <w:szCs w:val="20"/>
              </w:rPr>
              <w:noBreakHyphen/>
              <w:t>17,7</w:t>
            </w:r>
            <w:r w:rsidRPr="00693782">
              <w:rPr>
                <w:rFonts w:hint="cs"/>
                <w:spacing w:val="4"/>
                <w:position w:val="2"/>
                <w:sz w:val="20"/>
                <w:szCs w:val="20"/>
                <w:rtl/>
              </w:rPr>
              <w:t xml:space="preserve">"، </w:t>
            </w:r>
            <w:r w:rsidRPr="00693782">
              <w:rPr>
                <w:spacing w:val="4"/>
                <w:position w:val="2"/>
                <w:sz w:val="20"/>
                <w:szCs w:val="20"/>
                <w:rtl/>
                <w:lang w:bidi="ar-EG"/>
              </w:rPr>
              <w:t xml:space="preserve">يدعو المؤتمر </w:t>
            </w:r>
            <w:r w:rsidRPr="00693782">
              <w:rPr>
                <w:spacing w:val="4"/>
                <w:position w:val="2"/>
                <w:sz w:val="20"/>
                <w:szCs w:val="20"/>
                <w:lang w:bidi="ar-EG"/>
              </w:rPr>
              <w:t>WRC-19</w:t>
            </w:r>
            <w:r w:rsidRPr="00693782">
              <w:rPr>
                <w:spacing w:val="4"/>
                <w:position w:val="2"/>
                <w:sz w:val="20"/>
                <w:szCs w:val="20"/>
                <w:rtl/>
                <w:lang w:bidi="ar-EG"/>
              </w:rPr>
              <w:t xml:space="preserve"> قطاع الاتصالات الراديوية إلى دراسة مدى ملاءمة المعادلات الواردة في</w:t>
            </w:r>
            <w:r w:rsidRPr="00693782">
              <w:rPr>
                <w:rFonts w:hint="cs"/>
                <w:spacing w:val="4"/>
                <w:position w:val="2"/>
                <w:sz w:val="20"/>
                <w:szCs w:val="20"/>
                <w:rtl/>
                <w:lang w:bidi="ar-EG"/>
              </w:rPr>
              <w:t> </w:t>
            </w:r>
            <w:r w:rsidRPr="00693782">
              <w:rPr>
                <w:spacing w:val="4"/>
                <w:position w:val="2"/>
                <w:sz w:val="20"/>
                <w:szCs w:val="20"/>
                <w:rtl/>
                <w:lang w:bidi="ar-EG"/>
              </w:rPr>
              <w:t xml:space="preserve">الرقم </w:t>
            </w:r>
            <w:r w:rsidRPr="00693782">
              <w:rPr>
                <w:b/>
                <w:bCs/>
                <w:spacing w:val="4"/>
                <w:position w:val="2"/>
                <w:sz w:val="20"/>
                <w:szCs w:val="20"/>
                <w:lang w:bidi="ar-EG"/>
              </w:rPr>
              <w:t>6.16.21</w:t>
            </w:r>
            <w:r w:rsidRPr="00693782">
              <w:rPr>
                <w:spacing w:val="4"/>
                <w:position w:val="2"/>
                <w:sz w:val="20"/>
                <w:szCs w:val="20"/>
                <w:rtl/>
                <w:lang w:bidi="ar-EG"/>
              </w:rPr>
              <w:t xml:space="preserve"> </w:t>
            </w:r>
            <w:r w:rsidRPr="00693782">
              <w:rPr>
                <w:rFonts w:hint="cs"/>
                <w:spacing w:val="4"/>
                <w:position w:val="2"/>
                <w:sz w:val="20"/>
                <w:szCs w:val="20"/>
                <w:rtl/>
              </w:rPr>
              <w:t xml:space="preserve">من لوائح الراديو </w:t>
            </w:r>
            <w:r w:rsidRPr="00693782">
              <w:rPr>
                <w:spacing w:val="4"/>
                <w:position w:val="2"/>
                <w:sz w:val="20"/>
                <w:szCs w:val="20"/>
                <w:rtl/>
                <w:lang w:bidi="ar-EG"/>
              </w:rPr>
              <w:t xml:space="preserve">للأنظمة </w:t>
            </w:r>
            <w:proofErr w:type="spellStart"/>
            <w:r w:rsidRPr="00693782">
              <w:rPr>
                <w:spacing w:val="4"/>
                <w:position w:val="2"/>
                <w:sz w:val="20"/>
                <w:szCs w:val="20"/>
                <w:rtl/>
                <w:lang w:bidi="ar-EG"/>
              </w:rPr>
              <w:t>الساتلية</w:t>
            </w:r>
            <w:proofErr w:type="spellEnd"/>
            <w:r w:rsidRPr="00693782">
              <w:rPr>
                <w:spacing w:val="4"/>
                <w:position w:val="2"/>
                <w:sz w:val="20"/>
                <w:szCs w:val="20"/>
                <w:rtl/>
                <w:lang w:bidi="ar-EG"/>
              </w:rPr>
              <w:t xml:space="preserve"> </w:t>
            </w:r>
            <w:r w:rsidRPr="00693782">
              <w:rPr>
                <w:rFonts w:hint="cs"/>
                <w:spacing w:val="4"/>
                <w:position w:val="2"/>
                <w:sz w:val="20"/>
                <w:szCs w:val="20"/>
                <w:rtl/>
                <w:lang w:bidi="ar-EG"/>
              </w:rPr>
              <w:t xml:space="preserve">الكبيرة </w:t>
            </w:r>
            <w:r w:rsidRPr="00693782">
              <w:rPr>
                <w:spacing w:val="4"/>
                <w:position w:val="2"/>
                <w:sz w:val="20"/>
                <w:szCs w:val="20"/>
                <w:rtl/>
                <w:lang w:bidi="ar-EG"/>
              </w:rPr>
              <w:t xml:space="preserve">غير المستقرة بالنسبة إلى الأرض (مثل الأنظمة التي لديها أكثر من </w:t>
            </w:r>
            <w:r w:rsidRPr="00693782">
              <w:rPr>
                <w:spacing w:val="4"/>
                <w:position w:val="2"/>
                <w:sz w:val="20"/>
                <w:szCs w:val="20"/>
                <w:lang w:bidi="ar-EG"/>
              </w:rPr>
              <w:t>1 000</w:t>
            </w:r>
            <w:r w:rsidRPr="00693782">
              <w:rPr>
                <w:spacing w:val="4"/>
                <w:position w:val="2"/>
                <w:sz w:val="20"/>
                <w:szCs w:val="20"/>
                <w:rtl/>
                <w:lang w:bidi="ar-EG"/>
              </w:rPr>
              <w:t xml:space="preserve"> ساتل). </w:t>
            </w:r>
            <w:r w:rsidRPr="00693782">
              <w:rPr>
                <w:rFonts w:hint="cs"/>
                <w:spacing w:val="4"/>
                <w:position w:val="2"/>
                <w:sz w:val="20"/>
                <w:szCs w:val="20"/>
                <w:rtl/>
                <w:lang w:bidi="ar-EG"/>
              </w:rPr>
              <w:t>و</w:t>
            </w:r>
            <w:r w:rsidRPr="00693782">
              <w:rPr>
                <w:spacing w:val="4"/>
                <w:position w:val="2"/>
                <w:sz w:val="20"/>
                <w:szCs w:val="20"/>
                <w:rtl/>
                <w:lang w:bidi="ar-EG"/>
              </w:rPr>
              <w:t xml:space="preserve">يمكن أن ينظر المؤتمر </w:t>
            </w:r>
            <w:r w:rsidRPr="00693782">
              <w:rPr>
                <w:spacing w:val="4"/>
                <w:position w:val="2"/>
                <w:sz w:val="20"/>
                <w:szCs w:val="20"/>
                <w:lang w:bidi="ar-EG"/>
              </w:rPr>
              <w:t>WRC-23</w:t>
            </w:r>
            <w:r w:rsidRPr="00693782">
              <w:rPr>
                <w:spacing w:val="4"/>
                <w:position w:val="2"/>
                <w:sz w:val="20"/>
                <w:szCs w:val="20"/>
                <w:rtl/>
                <w:lang w:bidi="ar-EG"/>
              </w:rPr>
              <w:t xml:space="preserve"> في</w:t>
            </w:r>
            <w:r w:rsidRPr="00693782">
              <w:rPr>
                <w:rFonts w:hint="cs"/>
                <w:spacing w:val="4"/>
                <w:position w:val="2"/>
                <w:sz w:val="20"/>
                <w:szCs w:val="20"/>
                <w:rtl/>
                <w:lang w:bidi="ar-EG"/>
              </w:rPr>
              <w:t> </w:t>
            </w:r>
            <w:r w:rsidRPr="00693782">
              <w:rPr>
                <w:spacing w:val="4"/>
                <w:position w:val="2"/>
                <w:sz w:val="20"/>
                <w:szCs w:val="20"/>
                <w:rtl/>
                <w:lang w:bidi="ar-EG"/>
              </w:rPr>
              <w:t xml:space="preserve">نتائج الدراسات في إطار البند الدائم </w:t>
            </w:r>
            <w:r w:rsidRPr="00693782">
              <w:rPr>
                <w:spacing w:val="4"/>
                <w:position w:val="2"/>
                <w:sz w:val="20"/>
                <w:szCs w:val="20"/>
                <w:lang w:bidi="ar-EG"/>
              </w:rPr>
              <w:t>7</w:t>
            </w:r>
            <w:r w:rsidRPr="00693782">
              <w:rPr>
                <w:spacing w:val="4"/>
                <w:position w:val="2"/>
                <w:sz w:val="20"/>
                <w:szCs w:val="20"/>
                <w:rtl/>
                <w:lang w:bidi="ar-EG"/>
              </w:rPr>
              <w:t xml:space="preserve"> من </w:t>
            </w:r>
            <w:r w:rsidRPr="00693782">
              <w:rPr>
                <w:spacing w:val="4"/>
                <w:position w:val="2"/>
                <w:sz w:val="20"/>
                <w:szCs w:val="20"/>
                <w:rtl/>
                <w:lang w:bidi="ar-EG"/>
              </w:rPr>
              <w:lastRenderedPageBreak/>
              <w:t xml:space="preserve">جدول الأعمال إذا </w:t>
            </w:r>
            <w:r w:rsidRPr="00693782">
              <w:rPr>
                <w:rFonts w:hint="cs"/>
                <w:spacing w:val="4"/>
                <w:position w:val="2"/>
                <w:sz w:val="20"/>
                <w:szCs w:val="20"/>
                <w:rtl/>
                <w:lang w:bidi="ar-EG"/>
              </w:rPr>
              <w:t>أُدرجت</w:t>
            </w:r>
            <w:r w:rsidRPr="00693782">
              <w:rPr>
                <w:spacing w:val="4"/>
                <w:position w:val="2"/>
                <w:sz w:val="20"/>
                <w:szCs w:val="20"/>
                <w:rtl/>
                <w:lang w:bidi="ar-EG"/>
              </w:rPr>
              <w:t xml:space="preserve"> مسألة في إطار هذا البند من جدول الأعمال في تقرير الاجتماع التحضيري للمؤتم</w:t>
            </w:r>
            <w:r w:rsidRPr="00693782">
              <w:rPr>
                <w:rFonts w:hint="cs"/>
                <w:spacing w:val="4"/>
                <w:position w:val="2"/>
                <w:sz w:val="20"/>
                <w:szCs w:val="20"/>
                <w:rtl/>
                <w:lang w:bidi="ar-EG"/>
              </w:rPr>
              <w:t>ر</w:t>
            </w:r>
            <w:r w:rsidRPr="00693782">
              <w:rPr>
                <w:rFonts w:hint="cs"/>
                <w:spacing w:val="4"/>
                <w:position w:val="2"/>
                <w:sz w:val="20"/>
                <w:szCs w:val="20"/>
                <w:rtl/>
              </w:rPr>
              <w:t xml:space="preserve"> لعام </w:t>
            </w:r>
            <w:r w:rsidRPr="00693782">
              <w:rPr>
                <w:spacing w:val="4"/>
                <w:position w:val="2"/>
                <w:sz w:val="20"/>
                <w:szCs w:val="20"/>
                <w:lang w:bidi="ar-EG"/>
              </w:rPr>
              <w:t>2023</w:t>
            </w:r>
            <w:r w:rsidRPr="00693782">
              <w:rPr>
                <w:spacing w:val="4"/>
                <w:position w:val="2"/>
                <w:sz w:val="20"/>
                <w:szCs w:val="20"/>
                <w:rtl/>
                <w:lang w:bidi="ar-EG"/>
              </w:rPr>
              <w:t xml:space="preserve">. </w:t>
            </w:r>
            <w:r w:rsidRPr="00693782">
              <w:rPr>
                <w:rFonts w:hint="cs"/>
                <w:spacing w:val="4"/>
                <w:position w:val="2"/>
                <w:sz w:val="20"/>
                <w:szCs w:val="20"/>
                <w:rtl/>
              </w:rPr>
              <w:t>و</w:t>
            </w:r>
            <w:r w:rsidRPr="00693782">
              <w:rPr>
                <w:spacing w:val="4"/>
                <w:position w:val="2"/>
                <w:sz w:val="20"/>
                <w:szCs w:val="20"/>
                <w:rtl/>
                <w:lang w:bidi="ar-EG"/>
              </w:rPr>
              <w:t>ي</w:t>
            </w:r>
            <w:r w:rsidRPr="00693782">
              <w:rPr>
                <w:rFonts w:hint="cs"/>
                <w:spacing w:val="4"/>
                <w:position w:val="2"/>
                <w:sz w:val="20"/>
                <w:szCs w:val="20"/>
                <w:rtl/>
                <w:lang w:bidi="ar-EG"/>
              </w:rPr>
              <w:t>ُ</w:t>
            </w:r>
            <w:r w:rsidRPr="00693782">
              <w:rPr>
                <w:spacing w:val="4"/>
                <w:position w:val="2"/>
                <w:sz w:val="20"/>
                <w:szCs w:val="20"/>
                <w:rtl/>
                <w:lang w:bidi="ar-EG"/>
              </w:rPr>
              <w:t>كلف المؤتمر</w:t>
            </w:r>
            <w:r w:rsidRPr="00693782">
              <w:rPr>
                <w:rFonts w:hint="cs"/>
                <w:spacing w:val="4"/>
                <w:position w:val="2"/>
                <w:sz w:val="20"/>
                <w:szCs w:val="20"/>
                <w:rtl/>
                <w:lang w:bidi="ar-EG"/>
              </w:rPr>
              <w:t> </w:t>
            </w:r>
            <w:r w:rsidRPr="00693782">
              <w:rPr>
                <w:spacing w:val="4"/>
                <w:position w:val="2"/>
                <w:sz w:val="20"/>
                <w:szCs w:val="20"/>
                <w:lang w:bidi="ar-EG"/>
              </w:rPr>
              <w:t>WRC-19</w:t>
            </w:r>
            <w:r w:rsidRPr="00693782">
              <w:rPr>
                <w:spacing w:val="4"/>
                <w:position w:val="2"/>
                <w:sz w:val="20"/>
                <w:szCs w:val="20"/>
                <w:rtl/>
                <w:lang w:bidi="ar-EG"/>
              </w:rPr>
              <w:t xml:space="preserve"> </w:t>
            </w:r>
            <w:r w:rsidRPr="00693782">
              <w:rPr>
                <w:rFonts w:hint="cs"/>
                <w:spacing w:val="4"/>
                <w:position w:val="2"/>
                <w:sz w:val="20"/>
                <w:szCs w:val="20"/>
                <w:rtl/>
                <w:lang w:bidi="ar-EG"/>
              </w:rPr>
              <w:t xml:space="preserve">أيضاً </w:t>
            </w:r>
            <w:r w:rsidRPr="00693782">
              <w:rPr>
                <w:spacing w:val="4"/>
                <w:position w:val="2"/>
                <w:sz w:val="20"/>
                <w:szCs w:val="20"/>
                <w:rtl/>
                <w:lang w:bidi="ar-EG"/>
              </w:rPr>
              <w:t xml:space="preserve">مكتب الاتصالات الراديوية بإصدار نتائج </w:t>
            </w:r>
            <w:proofErr w:type="spellStart"/>
            <w:r w:rsidRPr="00693782">
              <w:rPr>
                <w:rFonts w:hint="cs"/>
                <w:spacing w:val="4"/>
                <w:position w:val="2"/>
                <w:sz w:val="20"/>
                <w:szCs w:val="20"/>
                <w:rtl/>
                <w:lang w:bidi="ar-EG"/>
              </w:rPr>
              <w:t>مؤاتية</w:t>
            </w:r>
            <w:proofErr w:type="spellEnd"/>
            <w:r w:rsidRPr="00693782">
              <w:rPr>
                <w:rFonts w:hint="cs"/>
                <w:spacing w:val="4"/>
                <w:position w:val="2"/>
                <w:sz w:val="20"/>
                <w:szCs w:val="20"/>
                <w:rtl/>
                <w:lang w:bidi="ar-EG"/>
              </w:rPr>
              <w:t xml:space="preserve"> مشروطة</w:t>
            </w:r>
            <w:r w:rsidRPr="00693782">
              <w:rPr>
                <w:spacing w:val="4"/>
                <w:position w:val="2"/>
                <w:sz w:val="20"/>
                <w:szCs w:val="20"/>
                <w:rtl/>
                <w:lang w:bidi="ar-EG"/>
              </w:rPr>
              <w:t xml:space="preserve"> بموجب الرقم</w:t>
            </w:r>
            <w:r w:rsidRPr="00693782">
              <w:rPr>
                <w:rFonts w:hint="cs"/>
                <w:spacing w:val="4"/>
                <w:position w:val="2"/>
                <w:sz w:val="20"/>
                <w:szCs w:val="20"/>
                <w:rtl/>
                <w:lang w:bidi="ar-EG"/>
              </w:rPr>
              <w:t>ين</w:t>
            </w:r>
            <w:r w:rsidRPr="00693782">
              <w:rPr>
                <w:spacing w:val="4"/>
                <w:position w:val="2"/>
                <w:sz w:val="20"/>
                <w:szCs w:val="20"/>
                <w:rtl/>
                <w:lang w:bidi="ar-EG"/>
              </w:rPr>
              <w:t xml:space="preserve"> </w:t>
            </w:r>
            <w:r w:rsidRPr="00693782">
              <w:rPr>
                <w:b/>
                <w:bCs/>
                <w:spacing w:val="4"/>
                <w:position w:val="2"/>
                <w:sz w:val="20"/>
                <w:szCs w:val="20"/>
                <w:lang w:bidi="ar-EG"/>
              </w:rPr>
              <w:t>31.11/35.9</w:t>
            </w:r>
            <w:r w:rsidRPr="00693782">
              <w:rPr>
                <w:spacing w:val="4"/>
                <w:position w:val="2"/>
                <w:sz w:val="20"/>
                <w:szCs w:val="20"/>
                <w:rtl/>
                <w:lang w:bidi="ar-EG"/>
              </w:rPr>
              <w:t xml:space="preserve"> من لوائح الراديو عند دراسة امتثال تخصيصات التردد للأنظمة </w:t>
            </w:r>
            <w:proofErr w:type="spellStart"/>
            <w:r w:rsidRPr="00693782">
              <w:rPr>
                <w:spacing w:val="4"/>
                <w:position w:val="2"/>
                <w:sz w:val="20"/>
                <w:szCs w:val="20"/>
                <w:rtl/>
                <w:lang w:bidi="ar-EG"/>
              </w:rPr>
              <w:t>الساتلية</w:t>
            </w:r>
            <w:proofErr w:type="spellEnd"/>
            <w:r w:rsidRPr="00693782">
              <w:rPr>
                <w:spacing w:val="4"/>
                <w:position w:val="2"/>
                <w:sz w:val="20"/>
                <w:szCs w:val="20"/>
                <w:rtl/>
                <w:lang w:bidi="ar-EG"/>
              </w:rPr>
              <w:t xml:space="preserve"> غير المستقرة بالنسبة إلى الأرض</w:t>
            </w:r>
            <w:r w:rsidRPr="00693782">
              <w:rPr>
                <w:rFonts w:hint="cs"/>
                <w:spacing w:val="4"/>
                <w:position w:val="2"/>
                <w:sz w:val="20"/>
                <w:szCs w:val="20"/>
                <w:rtl/>
                <w:lang w:bidi="ar-EG"/>
              </w:rPr>
              <w:t xml:space="preserve"> في</w:t>
            </w:r>
            <w:r w:rsidRPr="00693782">
              <w:rPr>
                <w:rFonts w:hint="eastAsia"/>
                <w:spacing w:val="4"/>
                <w:position w:val="2"/>
                <w:sz w:val="20"/>
                <w:szCs w:val="20"/>
                <w:rtl/>
                <w:lang w:bidi="ar-EG"/>
              </w:rPr>
              <w:t> </w:t>
            </w:r>
            <w:r w:rsidRPr="00693782">
              <w:rPr>
                <w:rFonts w:hint="cs"/>
                <w:spacing w:val="4"/>
                <w:position w:val="2"/>
                <w:sz w:val="20"/>
                <w:szCs w:val="20"/>
                <w:rtl/>
                <w:lang w:bidi="ar-EG"/>
              </w:rPr>
              <w:t xml:space="preserve">الخدمة الثابتة </w:t>
            </w:r>
            <w:proofErr w:type="spellStart"/>
            <w:r w:rsidRPr="00693782">
              <w:rPr>
                <w:rFonts w:hint="cs"/>
                <w:spacing w:val="4"/>
                <w:position w:val="2"/>
                <w:sz w:val="20"/>
                <w:szCs w:val="20"/>
                <w:rtl/>
                <w:lang w:bidi="ar-EG"/>
              </w:rPr>
              <w:t>الساتلية</w:t>
            </w:r>
            <w:proofErr w:type="spellEnd"/>
            <w:r w:rsidRPr="00693782">
              <w:rPr>
                <w:spacing w:val="4"/>
                <w:position w:val="2"/>
                <w:sz w:val="20"/>
                <w:szCs w:val="20"/>
                <w:rtl/>
                <w:lang w:bidi="ar-EG"/>
              </w:rPr>
              <w:t xml:space="preserve"> مع حدود كثافة تدفق القدرة </w:t>
            </w:r>
            <w:r w:rsidRPr="00693782">
              <w:rPr>
                <w:rFonts w:hint="cs"/>
                <w:spacing w:val="4"/>
                <w:position w:val="2"/>
                <w:sz w:val="20"/>
                <w:szCs w:val="20"/>
                <w:rtl/>
                <w:lang w:bidi="ar-EG"/>
              </w:rPr>
              <w:t xml:space="preserve">الواردة في </w:t>
            </w:r>
            <w:r w:rsidRPr="00693782">
              <w:rPr>
                <w:spacing w:val="4"/>
                <w:position w:val="2"/>
                <w:sz w:val="20"/>
                <w:szCs w:val="20"/>
                <w:rtl/>
                <w:lang w:bidi="ar-EG"/>
              </w:rPr>
              <w:t xml:space="preserve">المادة </w:t>
            </w:r>
            <w:r w:rsidRPr="00693782">
              <w:rPr>
                <w:b/>
                <w:bCs/>
                <w:spacing w:val="4"/>
                <w:position w:val="2"/>
                <w:sz w:val="20"/>
                <w:szCs w:val="20"/>
                <w:lang w:bidi="ar-EG"/>
              </w:rPr>
              <w:t>21</w:t>
            </w:r>
            <w:r w:rsidRPr="00693782">
              <w:rPr>
                <w:rFonts w:hint="cs"/>
                <w:spacing w:val="4"/>
                <w:position w:val="2"/>
                <w:sz w:val="20"/>
                <w:szCs w:val="20"/>
                <w:rtl/>
              </w:rPr>
              <w:t xml:space="preserve"> من لوائح الراديو </w:t>
            </w:r>
            <w:r w:rsidRPr="00693782">
              <w:rPr>
                <w:spacing w:val="4"/>
                <w:position w:val="2"/>
                <w:sz w:val="20"/>
                <w:szCs w:val="20"/>
                <w:rtl/>
                <w:lang w:bidi="ar-EG"/>
              </w:rPr>
              <w:t xml:space="preserve">المطبقة في نطاق التردد </w:t>
            </w:r>
            <w:r w:rsidRPr="00693782">
              <w:rPr>
                <w:spacing w:val="4"/>
                <w:position w:val="2"/>
                <w:sz w:val="20"/>
                <w:szCs w:val="20"/>
                <w:lang w:bidi="ar-EG"/>
              </w:rPr>
              <w:t>GHz 19,3</w:t>
            </w:r>
            <w:r w:rsidRPr="00693782">
              <w:rPr>
                <w:spacing w:val="4"/>
                <w:position w:val="2"/>
                <w:sz w:val="20"/>
                <w:szCs w:val="20"/>
                <w:lang w:bidi="ar-EG"/>
              </w:rPr>
              <w:noBreakHyphen/>
              <w:t>17,7</w:t>
            </w:r>
            <w:r w:rsidRPr="00693782">
              <w:rPr>
                <w:spacing w:val="4"/>
                <w:position w:val="2"/>
                <w:sz w:val="20"/>
                <w:szCs w:val="20"/>
                <w:rtl/>
                <w:lang w:bidi="ar-EG"/>
              </w:rPr>
              <w:t xml:space="preserve"> إذا طلب</w:t>
            </w:r>
            <w:r w:rsidRPr="00693782">
              <w:rPr>
                <w:rFonts w:hint="cs"/>
                <w:spacing w:val="4"/>
                <w:position w:val="2"/>
                <w:sz w:val="20"/>
                <w:szCs w:val="20"/>
                <w:rtl/>
                <w:lang w:bidi="ar-EG"/>
              </w:rPr>
              <w:t>ت</w:t>
            </w:r>
            <w:r w:rsidRPr="00693782">
              <w:rPr>
                <w:spacing w:val="4"/>
                <w:position w:val="2"/>
                <w:sz w:val="20"/>
                <w:szCs w:val="20"/>
                <w:rtl/>
                <w:lang w:bidi="ar-EG"/>
              </w:rPr>
              <w:t xml:space="preserve"> الإدارة </w:t>
            </w:r>
            <w:r w:rsidRPr="00693782">
              <w:rPr>
                <w:rFonts w:hint="cs"/>
                <w:spacing w:val="4"/>
                <w:position w:val="2"/>
                <w:sz w:val="20"/>
                <w:szCs w:val="20"/>
                <w:rtl/>
                <w:lang w:bidi="ar-EG"/>
              </w:rPr>
              <w:t xml:space="preserve">المبلغة </w:t>
            </w:r>
            <w:r w:rsidRPr="00693782">
              <w:rPr>
                <w:spacing w:val="4"/>
                <w:position w:val="2"/>
                <w:sz w:val="20"/>
                <w:szCs w:val="20"/>
                <w:rtl/>
                <w:lang w:bidi="ar-EG"/>
              </w:rPr>
              <w:t xml:space="preserve">منه القيام بذلك. </w:t>
            </w:r>
            <w:r w:rsidRPr="00693782">
              <w:rPr>
                <w:rFonts w:hint="cs"/>
                <w:spacing w:val="4"/>
                <w:position w:val="2"/>
                <w:sz w:val="20"/>
                <w:szCs w:val="20"/>
                <w:rtl/>
                <w:lang w:bidi="ar-EG"/>
              </w:rPr>
              <w:t>و</w:t>
            </w:r>
            <w:r w:rsidRPr="00693782">
              <w:rPr>
                <w:spacing w:val="4"/>
                <w:position w:val="2"/>
                <w:sz w:val="20"/>
                <w:szCs w:val="20"/>
                <w:rtl/>
                <w:lang w:bidi="ar-EG"/>
              </w:rPr>
              <w:t xml:space="preserve">تنطبق هذه الممارسة على الأنظمة </w:t>
            </w:r>
            <w:proofErr w:type="spellStart"/>
            <w:r w:rsidRPr="00693782">
              <w:rPr>
                <w:spacing w:val="4"/>
                <w:position w:val="2"/>
                <w:sz w:val="20"/>
                <w:szCs w:val="20"/>
                <w:rtl/>
                <w:lang w:bidi="ar-EG"/>
              </w:rPr>
              <w:t>الساتلية</w:t>
            </w:r>
            <w:proofErr w:type="spellEnd"/>
            <w:r w:rsidRPr="00693782">
              <w:rPr>
                <w:spacing w:val="4"/>
                <w:position w:val="2"/>
                <w:sz w:val="20"/>
                <w:szCs w:val="20"/>
                <w:rtl/>
                <w:lang w:bidi="ar-EG"/>
              </w:rPr>
              <w:t xml:space="preserve"> غير المستقرة بالنسبة إلى الأرض في الخدمة الثابتة </w:t>
            </w:r>
            <w:proofErr w:type="spellStart"/>
            <w:r w:rsidRPr="00693782">
              <w:rPr>
                <w:spacing w:val="4"/>
                <w:position w:val="2"/>
                <w:sz w:val="20"/>
                <w:szCs w:val="20"/>
                <w:rtl/>
                <w:lang w:bidi="ar-EG"/>
              </w:rPr>
              <w:t>الساتلية</w:t>
            </w:r>
            <w:proofErr w:type="spellEnd"/>
            <w:r w:rsidRPr="00693782">
              <w:rPr>
                <w:spacing w:val="4"/>
                <w:position w:val="2"/>
                <w:sz w:val="20"/>
                <w:szCs w:val="20"/>
                <w:rtl/>
                <w:lang w:bidi="ar-EG"/>
              </w:rPr>
              <w:t xml:space="preserve"> التي وردت بشأنها طلبات تنسيق </w:t>
            </w:r>
            <w:r w:rsidRPr="00693782">
              <w:rPr>
                <w:rFonts w:hint="cs"/>
                <w:spacing w:val="4"/>
                <w:position w:val="2"/>
                <w:sz w:val="20"/>
                <w:szCs w:val="20"/>
                <w:rtl/>
              </w:rPr>
              <w:t xml:space="preserve">اعتباراً </w:t>
            </w:r>
            <w:r w:rsidRPr="00693782">
              <w:rPr>
                <w:spacing w:val="4"/>
                <w:position w:val="2"/>
                <w:sz w:val="20"/>
                <w:szCs w:val="20"/>
                <w:rtl/>
                <w:lang w:bidi="ar-EG"/>
              </w:rPr>
              <w:t xml:space="preserve">من </w:t>
            </w:r>
            <w:r w:rsidRPr="00693782">
              <w:rPr>
                <w:spacing w:val="4"/>
                <w:position w:val="2"/>
                <w:sz w:val="20"/>
                <w:szCs w:val="20"/>
                <w:lang w:bidi="ar-EG"/>
              </w:rPr>
              <w:t>23</w:t>
            </w:r>
            <w:r w:rsidRPr="00693782">
              <w:rPr>
                <w:spacing w:val="4"/>
                <w:position w:val="2"/>
                <w:sz w:val="20"/>
                <w:szCs w:val="20"/>
                <w:rtl/>
                <w:lang w:bidi="ar-EG"/>
              </w:rPr>
              <w:t xml:space="preserve"> نوفمبر </w:t>
            </w:r>
            <w:r w:rsidRPr="00693782">
              <w:rPr>
                <w:spacing w:val="4"/>
                <w:position w:val="2"/>
                <w:sz w:val="20"/>
                <w:szCs w:val="20"/>
                <w:lang w:bidi="ar-EG"/>
              </w:rPr>
              <w:t>2019</w:t>
            </w:r>
            <w:r w:rsidRPr="00693782">
              <w:rPr>
                <w:spacing w:val="4"/>
                <w:position w:val="2"/>
                <w:sz w:val="20"/>
                <w:szCs w:val="20"/>
                <w:rtl/>
                <w:lang w:bidi="ar-EG"/>
              </w:rPr>
              <w:t xml:space="preserve"> </w:t>
            </w:r>
            <w:r w:rsidRPr="00693782">
              <w:rPr>
                <w:rFonts w:hint="cs"/>
                <w:spacing w:val="4"/>
                <w:position w:val="2"/>
                <w:sz w:val="20"/>
                <w:szCs w:val="20"/>
                <w:rtl/>
                <w:lang w:bidi="ar-EG"/>
              </w:rPr>
              <w:t>و</w:t>
            </w:r>
            <w:r w:rsidRPr="00693782">
              <w:rPr>
                <w:spacing w:val="4"/>
                <w:position w:val="2"/>
                <w:sz w:val="20"/>
                <w:szCs w:val="20"/>
                <w:rtl/>
                <w:lang w:bidi="ar-EG"/>
              </w:rPr>
              <w:t xml:space="preserve">حتى آخر يوم من المؤتمر </w:t>
            </w:r>
            <w:r w:rsidRPr="00693782">
              <w:rPr>
                <w:spacing w:val="4"/>
                <w:position w:val="2"/>
                <w:sz w:val="20"/>
                <w:szCs w:val="20"/>
                <w:lang w:bidi="ar-EG"/>
              </w:rPr>
              <w:t>WRC</w:t>
            </w:r>
            <w:r w:rsidRPr="00693782">
              <w:rPr>
                <w:spacing w:val="4"/>
                <w:position w:val="2"/>
                <w:sz w:val="20"/>
                <w:szCs w:val="20"/>
                <w:lang w:bidi="ar-EG"/>
              </w:rPr>
              <w:noBreakHyphen/>
              <w:t>23</w:t>
            </w:r>
            <w:r w:rsidRPr="00693782">
              <w:rPr>
                <w:spacing w:val="4"/>
                <w:position w:val="2"/>
                <w:sz w:val="20"/>
                <w:szCs w:val="20"/>
                <w:rtl/>
                <w:lang w:bidi="ar-EG"/>
              </w:rPr>
              <w:t>.</w:t>
            </w:r>
          </w:p>
          <w:p w14:paraId="497C38CC" w14:textId="77777777" w:rsidR="004113B3" w:rsidRPr="00693782" w:rsidRDefault="004113B3" w:rsidP="00693782">
            <w:pPr>
              <w:spacing w:before="60" w:after="60" w:line="300" w:lineRule="exact"/>
              <w:rPr>
                <w:spacing w:val="-2"/>
                <w:position w:val="2"/>
                <w:sz w:val="20"/>
                <w:szCs w:val="20"/>
                <w:rtl/>
              </w:rPr>
            </w:pPr>
            <w:bookmarkStart w:id="4" w:name="_Toc445147"/>
            <w:r w:rsidRPr="00693782">
              <w:rPr>
                <w:rFonts w:hint="cs"/>
                <w:spacing w:val="-2"/>
                <w:position w:val="2"/>
                <w:sz w:val="20"/>
                <w:szCs w:val="20"/>
                <w:rtl/>
              </w:rPr>
              <w:t xml:space="preserve">وعند النظر في القسم </w:t>
            </w:r>
            <w:r w:rsidRPr="00693782">
              <w:rPr>
                <w:spacing w:val="-2"/>
                <w:position w:val="2"/>
                <w:sz w:val="20"/>
                <w:szCs w:val="20"/>
              </w:rPr>
              <w:t>6.5.2.3</w:t>
            </w:r>
            <w:r w:rsidRPr="00693782">
              <w:rPr>
                <w:rFonts w:hint="cs"/>
                <w:spacing w:val="-2"/>
                <w:position w:val="2"/>
                <w:sz w:val="20"/>
                <w:szCs w:val="20"/>
                <w:rtl/>
              </w:rPr>
              <w:t xml:space="preserve"> بشأن "النقاط الشبكية في البحر عند التفحص باستخدام الأساليب المبينة في الملحق </w:t>
            </w:r>
            <w:r w:rsidRPr="00693782">
              <w:rPr>
                <w:spacing w:val="-2"/>
                <w:position w:val="2"/>
                <w:sz w:val="20"/>
                <w:szCs w:val="20"/>
              </w:rPr>
              <w:t>4</w:t>
            </w:r>
            <w:r w:rsidRPr="00693782">
              <w:rPr>
                <w:rFonts w:hint="cs"/>
                <w:spacing w:val="-2"/>
                <w:position w:val="2"/>
                <w:sz w:val="20"/>
                <w:szCs w:val="20"/>
                <w:rtl/>
              </w:rPr>
              <w:t xml:space="preserve"> بالتذييل</w:t>
            </w:r>
            <w:r w:rsidRPr="00693782">
              <w:rPr>
                <w:rFonts w:hint="eastAsia"/>
                <w:spacing w:val="-2"/>
                <w:position w:val="2"/>
                <w:sz w:val="20"/>
                <w:szCs w:val="20"/>
                <w:rtl/>
              </w:rPr>
              <w:t> </w:t>
            </w:r>
            <w:r w:rsidRPr="00693782">
              <w:rPr>
                <w:b/>
                <w:bCs/>
                <w:spacing w:val="-2"/>
                <w:position w:val="2"/>
                <w:sz w:val="20"/>
                <w:szCs w:val="20"/>
              </w:rPr>
              <w:t>30B</w:t>
            </w:r>
            <w:bookmarkEnd w:id="4"/>
            <w:r w:rsidRPr="00693782">
              <w:rPr>
                <w:rFonts w:hint="cs"/>
                <w:spacing w:val="-2"/>
                <w:position w:val="2"/>
                <w:sz w:val="20"/>
                <w:szCs w:val="20"/>
                <w:rtl/>
              </w:rPr>
              <w:t xml:space="preserve"> للوائح الراديو"، قرر</w:t>
            </w:r>
            <w:r w:rsidRPr="00693782">
              <w:rPr>
                <w:spacing w:val="-2"/>
                <w:position w:val="2"/>
                <w:sz w:val="20"/>
                <w:szCs w:val="20"/>
                <w:rtl/>
              </w:rPr>
              <w:t xml:space="preserve"> المؤتمر </w:t>
            </w:r>
            <w:r w:rsidRPr="00693782">
              <w:rPr>
                <w:spacing w:val="-2"/>
                <w:position w:val="2"/>
                <w:sz w:val="20"/>
                <w:szCs w:val="20"/>
              </w:rPr>
              <w:t>WRC-19</w:t>
            </w:r>
            <w:r w:rsidRPr="00693782">
              <w:rPr>
                <w:spacing w:val="-2"/>
                <w:position w:val="2"/>
                <w:sz w:val="20"/>
                <w:szCs w:val="20"/>
                <w:rtl/>
              </w:rPr>
              <w:t xml:space="preserve"> أنه ينبغي </w:t>
            </w:r>
            <w:r w:rsidRPr="00693782">
              <w:rPr>
                <w:rFonts w:hint="cs"/>
                <w:spacing w:val="-2"/>
                <w:position w:val="2"/>
                <w:sz w:val="20"/>
                <w:szCs w:val="20"/>
                <w:rtl/>
              </w:rPr>
              <w:t xml:space="preserve">عدم مراعاة إلا </w:t>
            </w:r>
            <w:r w:rsidRPr="00693782">
              <w:rPr>
                <w:spacing w:val="-2"/>
                <w:position w:val="2"/>
                <w:sz w:val="20"/>
                <w:szCs w:val="20"/>
                <w:rtl/>
              </w:rPr>
              <w:t xml:space="preserve">نقاط الشبكة الموجودة على الأرض وداخل منطقة الخدمة بالإضافة إلى نقاط الاختبار </w:t>
            </w:r>
            <w:r w:rsidRPr="00693782">
              <w:rPr>
                <w:rFonts w:hint="cs"/>
                <w:spacing w:val="-2"/>
                <w:position w:val="2"/>
                <w:sz w:val="20"/>
                <w:szCs w:val="20"/>
                <w:rtl/>
              </w:rPr>
              <w:t>عند</w:t>
            </w:r>
            <w:r w:rsidRPr="00693782">
              <w:rPr>
                <w:spacing w:val="-2"/>
                <w:position w:val="2"/>
                <w:sz w:val="20"/>
                <w:szCs w:val="20"/>
                <w:rtl/>
              </w:rPr>
              <w:t xml:space="preserve"> تطبيق الفقرة </w:t>
            </w:r>
            <w:r w:rsidRPr="00693782">
              <w:rPr>
                <w:spacing w:val="-2"/>
                <w:position w:val="2"/>
                <w:sz w:val="20"/>
                <w:szCs w:val="20"/>
              </w:rPr>
              <w:t>2.2</w:t>
            </w:r>
            <w:r w:rsidRPr="00693782">
              <w:rPr>
                <w:spacing w:val="-2"/>
                <w:position w:val="2"/>
                <w:sz w:val="20"/>
                <w:szCs w:val="20"/>
                <w:rtl/>
              </w:rPr>
              <w:t xml:space="preserve"> من الملحق </w:t>
            </w:r>
            <w:r w:rsidRPr="00693782">
              <w:rPr>
                <w:spacing w:val="-2"/>
                <w:position w:val="2"/>
                <w:sz w:val="20"/>
                <w:szCs w:val="20"/>
              </w:rPr>
              <w:t>4</w:t>
            </w:r>
            <w:r w:rsidRPr="00693782">
              <w:rPr>
                <w:spacing w:val="-2"/>
                <w:position w:val="2"/>
                <w:sz w:val="20"/>
                <w:szCs w:val="20"/>
                <w:rtl/>
              </w:rPr>
              <w:t xml:space="preserve"> بالتذييل </w:t>
            </w:r>
            <w:r w:rsidRPr="00693782">
              <w:rPr>
                <w:b/>
                <w:bCs/>
                <w:spacing w:val="-2"/>
                <w:position w:val="2"/>
                <w:sz w:val="20"/>
                <w:szCs w:val="20"/>
              </w:rPr>
              <w:t>30B</w:t>
            </w:r>
            <w:r w:rsidRPr="00693782">
              <w:rPr>
                <w:spacing w:val="-2"/>
                <w:position w:val="2"/>
                <w:sz w:val="20"/>
                <w:szCs w:val="20"/>
                <w:rtl/>
              </w:rPr>
              <w:t xml:space="preserve">. </w:t>
            </w:r>
            <w:r w:rsidRPr="00693782">
              <w:rPr>
                <w:rFonts w:hint="cs"/>
                <w:spacing w:val="-2"/>
                <w:position w:val="2"/>
                <w:sz w:val="20"/>
                <w:szCs w:val="20"/>
                <w:rtl/>
              </w:rPr>
              <w:t>و</w:t>
            </w:r>
            <w:r w:rsidRPr="00693782">
              <w:rPr>
                <w:spacing w:val="-2"/>
                <w:position w:val="2"/>
                <w:sz w:val="20"/>
                <w:szCs w:val="20"/>
                <w:rtl/>
              </w:rPr>
              <w:t xml:space="preserve">عند اتخاذ هذا القرار، أقر المؤتمر </w:t>
            </w:r>
            <w:r w:rsidRPr="00693782">
              <w:rPr>
                <w:spacing w:val="-2"/>
                <w:position w:val="2"/>
                <w:sz w:val="20"/>
                <w:szCs w:val="20"/>
              </w:rPr>
              <w:t>WRC-19</w:t>
            </w:r>
            <w:r w:rsidRPr="00693782">
              <w:rPr>
                <w:spacing w:val="-2"/>
                <w:position w:val="2"/>
                <w:sz w:val="20"/>
                <w:szCs w:val="20"/>
                <w:rtl/>
              </w:rPr>
              <w:t xml:space="preserve"> بأنه في</w:t>
            </w:r>
            <w:r w:rsidRPr="00693782">
              <w:rPr>
                <w:rFonts w:hint="cs"/>
                <w:spacing w:val="-2"/>
                <w:position w:val="2"/>
                <w:sz w:val="20"/>
                <w:szCs w:val="20"/>
                <w:rtl/>
              </w:rPr>
              <w:t> </w:t>
            </w:r>
            <w:r w:rsidRPr="00693782">
              <w:rPr>
                <w:spacing w:val="-2"/>
                <w:position w:val="2"/>
                <w:sz w:val="20"/>
                <w:szCs w:val="20"/>
                <w:rtl/>
              </w:rPr>
              <w:t xml:space="preserve">حالة توسيع </w:t>
            </w:r>
            <w:r w:rsidRPr="00693782">
              <w:rPr>
                <w:rFonts w:hint="cs"/>
                <w:spacing w:val="-2"/>
                <w:position w:val="2"/>
                <w:sz w:val="20"/>
                <w:szCs w:val="20"/>
                <w:rtl/>
              </w:rPr>
              <w:t xml:space="preserve">مجال </w:t>
            </w:r>
            <w:r w:rsidRPr="00693782">
              <w:rPr>
                <w:spacing w:val="-2"/>
                <w:position w:val="2"/>
                <w:sz w:val="20"/>
                <w:szCs w:val="20"/>
                <w:rtl/>
              </w:rPr>
              <w:t xml:space="preserve">استخدام التذييل </w:t>
            </w:r>
            <w:r w:rsidRPr="00693782">
              <w:rPr>
                <w:b/>
                <w:bCs/>
                <w:spacing w:val="-2"/>
                <w:position w:val="2"/>
                <w:sz w:val="20"/>
                <w:szCs w:val="20"/>
              </w:rPr>
              <w:t>30B</w:t>
            </w:r>
            <w:r w:rsidRPr="00693782">
              <w:rPr>
                <w:spacing w:val="-2"/>
                <w:position w:val="2"/>
                <w:sz w:val="20"/>
                <w:szCs w:val="20"/>
                <w:rtl/>
              </w:rPr>
              <w:t xml:space="preserve"> بما يتجاوز استخدامه الحالي، قد يكون من الضروري إعادة النظر في هذا القرار في</w:t>
            </w:r>
            <w:r w:rsidRPr="00693782">
              <w:rPr>
                <w:rFonts w:hint="cs"/>
                <w:spacing w:val="-2"/>
                <w:position w:val="2"/>
                <w:sz w:val="20"/>
                <w:szCs w:val="20"/>
                <w:rtl/>
              </w:rPr>
              <w:t> </w:t>
            </w:r>
            <w:r w:rsidRPr="00693782">
              <w:rPr>
                <w:spacing w:val="-2"/>
                <w:position w:val="2"/>
                <w:sz w:val="20"/>
                <w:szCs w:val="20"/>
                <w:rtl/>
              </w:rPr>
              <w:t>المستقبل</w:t>
            </w:r>
            <w:r w:rsidRPr="00693782">
              <w:rPr>
                <w:rFonts w:hint="cs"/>
                <w:spacing w:val="-2"/>
                <w:position w:val="2"/>
                <w:sz w:val="20"/>
                <w:szCs w:val="20"/>
                <w:rtl/>
              </w:rPr>
              <w:t xml:space="preserve">. </w:t>
            </w:r>
            <w:r w:rsidRPr="00693782">
              <w:rPr>
                <w:rFonts w:hint="cs"/>
                <w:spacing w:val="-2"/>
                <w:position w:val="2"/>
                <w:sz w:val="20"/>
                <w:szCs w:val="20"/>
                <w:rtl/>
                <w:lang w:bidi="ar-EG"/>
              </w:rPr>
              <w:t xml:space="preserve">قرر المؤتمر </w:t>
            </w:r>
            <w:r w:rsidRPr="00693782">
              <w:rPr>
                <w:spacing w:val="-2"/>
                <w:position w:val="2"/>
                <w:sz w:val="20"/>
                <w:szCs w:val="20"/>
              </w:rPr>
              <w:t>WRC-19</w:t>
            </w:r>
            <w:r w:rsidRPr="00693782">
              <w:rPr>
                <w:rFonts w:hint="cs"/>
                <w:spacing w:val="-2"/>
                <w:position w:val="2"/>
                <w:sz w:val="20"/>
                <w:szCs w:val="20"/>
                <w:rtl/>
                <w:lang w:bidi="ar-EG"/>
              </w:rPr>
              <w:t xml:space="preserve"> أيضاً عدم أخذ مكتب الاتصالات الراديوية لنقاط الاختبار الواقعة في البحر في عمليات الفحص التقنية والتنظيمية الخاصة بالمكتب لبطاقات التبليغ ذات الصلة التي يستلمها المكتب.</w:t>
            </w:r>
          </w:p>
          <w:p w14:paraId="3D9BC30D" w14:textId="77777777" w:rsidR="004113B3" w:rsidRPr="00693782" w:rsidRDefault="004113B3" w:rsidP="00693782">
            <w:pPr>
              <w:spacing w:before="60" w:after="60" w:line="300" w:lineRule="exact"/>
              <w:rPr>
                <w:spacing w:val="-4"/>
                <w:position w:val="2"/>
                <w:sz w:val="20"/>
                <w:szCs w:val="20"/>
                <w:rtl/>
                <w:lang w:bidi="ar-EG"/>
              </w:rPr>
            </w:pPr>
            <w:bookmarkStart w:id="5" w:name="_Toc445005"/>
            <w:bookmarkStart w:id="6" w:name="_Toc445151"/>
            <w:bookmarkStart w:id="7" w:name="_Toc20928029"/>
            <w:r w:rsidRPr="00693782">
              <w:rPr>
                <w:rFonts w:hint="cs"/>
                <w:spacing w:val="-4"/>
                <w:position w:val="2"/>
                <w:sz w:val="20"/>
                <w:szCs w:val="20"/>
                <w:rtl/>
              </w:rPr>
              <w:t xml:space="preserve">وعند النظر في القسم </w:t>
            </w:r>
            <w:r w:rsidRPr="00693782">
              <w:rPr>
                <w:spacing w:val="-4"/>
                <w:position w:val="2"/>
                <w:sz w:val="20"/>
                <w:szCs w:val="20"/>
              </w:rPr>
              <w:t>1.3.3</w:t>
            </w:r>
            <w:r w:rsidRPr="00693782">
              <w:rPr>
                <w:rFonts w:hint="cs"/>
                <w:spacing w:val="-4"/>
                <w:position w:val="2"/>
                <w:sz w:val="20"/>
                <w:szCs w:val="20"/>
                <w:rtl/>
              </w:rPr>
              <w:t xml:space="preserve"> بشأن "القرار </w:t>
            </w:r>
            <w:bookmarkEnd w:id="5"/>
            <w:bookmarkEnd w:id="6"/>
            <w:bookmarkEnd w:id="7"/>
            <w:r w:rsidRPr="00693782">
              <w:rPr>
                <w:b/>
                <w:bCs/>
                <w:spacing w:val="-4"/>
                <w:position w:val="2"/>
                <w:sz w:val="20"/>
                <w:szCs w:val="20"/>
              </w:rPr>
              <w:t>49 (Rev.WRC-15)</w:t>
            </w:r>
            <w:r w:rsidRPr="00693782">
              <w:rPr>
                <w:rFonts w:hint="cs"/>
                <w:spacing w:val="-4"/>
                <w:position w:val="2"/>
                <w:sz w:val="20"/>
                <w:szCs w:val="20"/>
                <w:rtl/>
              </w:rPr>
              <w:t xml:space="preserve">"، </w:t>
            </w:r>
            <w:r w:rsidRPr="00693782">
              <w:rPr>
                <w:spacing w:val="-4"/>
                <w:position w:val="2"/>
                <w:sz w:val="20"/>
                <w:szCs w:val="20"/>
                <w:rtl/>
                <w:lang w:bidi="ar-EG"/>
              </w:rPr>
              <w:t xml:space="preserve">قرر المؤتمر </w:t>
            </w:r>
            <w:r w:rsidRPr="00693782">
              <w:rPr>
                <w:spacing w:val="-4"/>
                <w:position w:val="2"/>
                <w:sz w:val="20"/>
                <w:szCs w:val="20"/>
                <w:lang w:bidi="ar-EG"/>
              </w:rPr>
              <w:t>WRC-19</w:t>
            </w:r>
            <w:r w:rsidRPr="00693782">
              <w:rPr>
                <w:spacing w:val="-4"/>
                <w:position w:val="2"/>
                <w:sz w:val="20"/>
                <w:szCs w:val="20"/>
                <w:rtl/>
                <w:lang w:bidi="ar-EG"/>
              </w:rPr>
              <w:t xml:space="preserve"> دعوة قطاع الاتصالات الراديوية إلى دراسة مسألة الحاجة إلى تحديث بيانات القرار </w:t>
            </w:r>
            <w:r w:rsidRPr="00693782">
              <w:rPr>
                <w:b/>
                <w:bCs/>
                <w:spacing w:val="-4"/>
                <w:position w:val="2"/>
                <w:sz w:val="20"/>
                <w:szCs w:val="20"/>
                <w:lang w:bidi="ar-EG"/>
              </w:rPr>
              <w:t>49 (Rev.WRC-15)</w:t>
            </w:r>
            <w:r w:rsidRPr="00693782">
              <w:rPr>
                <w:spacing w:val="-4"/>
                <w:position w:val="2"/>
                <w:sz w:val="20"/>
                <w:szCs w:val="20"/>
                <w:rtl/>
                <w:lang w:bidi="ar-EG"/>
              </w:rPr>
              <w:t xml:space="preserve"> على أساس مستمر وتبسيط تقديم </w:t>
            </w:r>
            <w:r w:rsidRPr="00693782">
              <w:rPr>
                <w:rFonts w:hint="cs"/>
                <w:spacing w:val="-4"/>
                <w:position w:val="2"/>
                <w:sz w:val="20"/>
                <w:szCs w:val="20"/>
                <w:rtl/>
                <w:lang w:bidi="ar-EG"/>
              </w:rPr>
              <w:t xml:space="preserve">بيانات </w:t>
            </w:r>
            <w:r w:rsidRPr="00693782">
              <w:rPr>
                <w:spacing w:val="-4"/>
                <w:position w:val="2"/>
                <w:sz w:val="20"/>
                <w:szCs w:val="20"/>
                <w:rtl/>
                <w:lang w:bidi="ar-EG"/>
              </w:rPr>
              <w:t>القرار</w:t>
            </w:r>
            <w:r w:rsidRPr="00693782">
              <w:rPr>
                <w:rFonts w:hint="cs"/>
                <w:spacing w:val="-4"/>
                <w:position w:val="2"/>
                <w:sz w:val="20"/>
                <w:szCs w:val="20"/>
                <w:rtl/>
                <w:lang w:bidi="ar-EG"/>
              </w:rPr>
              <w:t> </w:t>
            </w:r>
            <w:r w:rsidRPr="00693782">
              <w:rPr>
                <w:b/>
                <w:bCs/>
                <w:spacing w:val="-4"/>
                <w:position w:val="2"/>
                <w:sz w:val="20"/>
                <w:szCs w:val="20"/>
                <w:lang w:bidi="ar-EG"/>
              </w:rPr>
              <w:t>49 (Rev.WRC</w:t>
            </w:r>
            <w:r w:rsidRPr="00693782">
              <w:rPr>
                <w:b/>
                <w:bCs/>
                <w:spacing w:val="-4"/>
                <w:position w:val="2"/>
                <w:sz w:val="20"/>
                <w:szCs w:val="20"/>
                <w:lang w:bidi="ar-EG"/>
              </w:rPr>
              <w:noBreakHyphen/>
              <w:t>15)</w:t>
            </w:r>
            <w:r w:rsidRPr="00693782">
              <w:rPr>
                <w:spacing w:val="-4"/>
                <w:position w:val="2"/>
                <w:sz w:val="20"/>
                <w:szCs w:val="20"/>
                <w:rtl/>
                <w:lang w:bidi="ar-EG"/>
              </w:rPr>
              <w:t>.</w:t>
            </w:r>
          </w:p>
          <w:p w14:paraId="1B969481" w14:textId="77777777" w:rsidR="004113B3" w:rsidRPr="00693782" w:rsidRDefault="004113B3" w:rsidP="00693782">
            <w:pPr>
              <w:spacing w:before="60" w:after="60" w:line="300" w:lineRule="exact"/>
              <w:rPr>
                <w:position w:val="2"/>
                <w:sz w:val="20"/>
                <w:szCs w:val="20"/>
                <w:rtl/>
              </w:rPr>
            </w:pPr>
            <w:bookmarkStart w:id="8" w:name="_Toc445009"/>
            <w:bookmarkStart w:id="9" w:name="_Toc445160"/>
            <w:bookmarkStart w:id="10" w:name="_Toc20928035"/>
            <w:r w:rsidRPr="00693782">
              <w:rPr>
                <w:rFonts w:hint="cs"/>
                <w:spacing w:val="-4"/>
                <w:position w:val="2"/>
                <w:sz w:val="20"/>
                <w:szCs w:val="20"/>
                <w:rtl/>
              </w:rPr>
              <w:t xml:space="preserve">وعند النظر في القسم </w:t>
            </w:r>
            <w:r w:rsidRPr="00693782">
              <w:rPr>
                <w:position w:val="2"/>
                <w:sz w:val="20"/>
                <w:szCs w:val="20"/>
              </w:rPr>
              <w:t>2.4.3</w:t>
            </w:r>
            <w:r w:rsidRPr="00693782">
              <w:rPr>
                <w:rFonts w:hint="cs"/>
                <w:position w:val="2"/>
                <w:sz w:val="20"/>
                <w:szCs w:val="20"/>
                <w:rtl/>
              </w:rPr>
              <w:t xml:space="preserve"> بشأن "المحطات الأرضية النمطية في الخدمة الثابتة </w:t>
            </w:r>
            <w:proofErr w:type="spellStart"/>
            <w:r w:rsidRPr="00693782">
              <w:rPr>
                <w:rFonts w:hint="cs"/>
                <w:position w:val="2"/>
                <w:sz w:val="20"/>
                <w:szCs w:val="20"/>
                <w:rtl/>
              </w:rPr>
              <w:t>الساتلية</w:t>
            </w:r>
            <w:bookmarkEnd w:id="8"/>
            <w:bookmarkEnd w:id="9"/>
            <w:bookmarkEnd w:id="10"/>
            <w:proofErr w:type="spellEnd"/>
            <w:r w:rsidRPr="00693782">
              <w:rPr>
                <w:rFonts w:hint="cs"/>
                <w:position w:val="2"/>
                <w:sz w:val="20"/>
                <w:szCs w:val="20"/>
                <w:rtl/>
              </w:rPr>
              <w:t xml:space="preserve">"، يكلف </w:t>
            </w:r>
            <w:r w:rsidRPr="00693782">
              <w:rPr>
                <w:position w:val="2"/>
                <w:sz w:val="20"/>
                <w:szCs w:val="20"/>
                <w:rtl/>
              </w:rPr>
              <w:t xml:space="preserve">المؤتمر </w:t>
            </w:r>
            <w:r w:rsidRPr="00693782">
              <w:rPr>
                <w:position w:val="2"/>
                <w:sz w:val="20"/>
                <w:szCs w:val="20"/>
              </w:rPr>
              <w:t>WRC-19</w:t>
            </w:r>
            <w:r w:rsidRPr="00693782">
              <w:rPr>
                <w:position w:val="2"/>
                <w:sz w:val="20"/>
                <w:szCs w:val="20"/>
                <w:rtl/>
              </w:rPr>
              <w:t xml:space="preserve"> </w:t>
            </w:r>
            <w:r w:rsidRPr="00693782">
              <w:rPr>
                <w:rFonts w:hint="cs"/>
                <w:position w:val="2"/>
                <w:sz w:val="20"/>
                <w:szCs w:val="20"/>
                <w:rtl/>
              </w:rPr>
              <w:t xml:space="preserve">المكتب بالانتهاء من جمع المعلومات عن المحطات الأرضية النمطية في الخدمة الثابتة </w:t>
            </w:r>
            <w:proofErr w:type="spellStart"/>
            <w:r w:rsidRPr="00693782">
              <w:rPr>
                <w:rFonts w:hint="cs"/>
                <w:position w:val="2"/>
                <w:sz w:val="20"/>
                <w:szCs w:val="20"/>
                <w:rtl/>
              </w:rPr>
              <w:t>الساتلية</w:t>
            </w:r>
            <w:proofErr w:type="spellEnd"/>
            <w:r w:rsidRPr="00693782">
              <w:rPr>
                <w:rFonts w:hint="cs"/>
                <w:position w:val="2"/>
                <w:sz w:val="20"/>
                <w:szCs w:val="20"/>
                <w:rtl/>
              </w:rPr>
              <w:t>.</w:t>
            </w:r>
          </w:p>
          <w:p w14:paraId="28EEAF0F" w14:textId="7ACBD6FA" w:rsidR="004113B3" w:rsidRPr="00693782" w:rsidRDefault="004113B3" w:rsidP="00693782">
            <w:pPr>
              <w:tabs>
                <w:tab w:val="clear" w:pos="794"/>
              </w:tabs>
              <w:spacing w:before="60" w:after="60" w:line="300" w:lineRule="exact"/>
              <w:rPr>
                <w:color w:val="000000" w:themeColor="text1"/>
                <w:position w:val="2"/>
                <w:sz w:val="20"/>
                <w:szCs w:val="20"/>
                <w:rtl/>
              </w:rPr>
            </w:pPr>
            <w:r w:rsidRPr="00693782">
              <w:rPr>
                <w:rFonts w:hint="cs"/>
                <w:spacing w:val="-4"/>
                <w:position w:val="2"/>
                <w:sz w:val="20"/>
                <w:szCs w:val="20"/>
                <w:rtl/>
              </w:rPr>
              <w:t xml:space="preserve">وعند النظر في القسم </w:t>
            </w:r>
            <w:r w:rsidRPr="00693782">
              <w:rPr>
                <w:position w:val="2"/>
                <w:sz w:val="20"/>
                <w:szCs w:val="20"/>
              </w:rPr>
              <w:t>3.4.3</w:t>
            </w:r>
            <w:r w:rsidRPr="00693782">
              <w:rPr>
                <w:rFonts w:hint="cs"/>
                <w:position w:val="2"/>
                <w:sz w:val="20"/>
                <w:szCs w:val="20"/>
                <w:rtl/>
              </w:rPr>
              <w:t xml:space="preserve"> بشأن "المعلمات المفرطة"، يدعو </w:t>
            </w:r>
            <w:r w:rsidRPr="00693782">
              <w:rPr>
                <w:position w:val="2"/>
                <w:sz w:val="20"/>
                <w:szCs w:val="20"/>
                <w:rtl/>
              </w:rPr>
              <w:t xml:space="preserve">المؤتمر </w:t>
            </w:r>
            <w:r w:rsidRPr="00693782">
              <w:rPr>
                <w:position w:val="2"/>
                <w:sz w:val="20"/>
                <w:szCs w:val="20"/>
              </w:rPr>
              <w:t>WRC-19</w:t>
            </w:r>
            <w:r w:rsidRPr="00693782">
              <w:rPr>
                <w:position w:val="2"/>
                <w:sz w:val="20"/>
                <w:szCs w:val="20"/>
                <w:rtl/>
              </w:rPr>
              <w:t xml:space="preserve"> </w:t>
            </w:r>
            <w:r w:rsidRPr="00693782">
              <w:rPr>
                <w:rFonts w:hint="cs"/>
                <w:position w:val="2"/>
                <w:sz w:val="20"/>
                <w:szCs w:val="20"/>
                <w:rtl/>
              </w:rPr>
              <w:t>قطاع الاتصالات الراديوية إلى استعراض المعلمات التي نوقشت في هذا القسم من التقرير في</w:t>
            </w:r>
            <w:r w:rsidRPr="00693782">
              <w:rPr>
                <w:rFonts w:hint="eastAsia"/>
                <w:position w:val="2"/>
                <w:sz w:val="20"/>
                <w:szCs w:val="20"/>
                <w:rtl/>
              </w:rPr>
              <w:t> </w:t>
            </w:r>
            <w:r w:rsidRPr="00693782">
              <w:rPr>
                <w:rFonts w:hint="cs"/>
                <w:position w:val="2"/>
                <w:sz w:val="20"/>
                <w:szCs w:val="20"/>
                <w:rtl/>
              </w:rPr>
              <w:t>دورة الدراسة التالية وتقديم أي توجيهات ضرورية إلى المكتب."</w:t>
            </w:r>
          </w:p>
        </w:tc>
      </w:tr>
      <w:tr w:rsidR="004113B3" w:rsidRPr="00693782" w14:paraId="7D064EFA" w14:textId="77777777" w:rsidTr="00693782">
        <w:trPr>
          <w:jc w:val="center"/>
        </w:trPr>
        <w:tc>
          <w:tcPr>
            <w:tcW w:w="543" w:type="pct"/>
            <w:vMerge/>
          </w:tcPr>
          <w:p w14:paraId="2C684C9C" w14:textId="77777777" w:rsidR="004113B3" w:rsidRPr="00693782" w:rsidRDefault="004113B3" w:rsidP="00693782">
            <w:pPr>
              <w:tabs>
                <w:tab w:val="clear" w:pos="794"/>
              </w:tabs>
              <w:spacing w:before="60" w:after="60" w:line="300" w:lineRule="exact"/>
              <w:jc w:val="left"/>
              <w:rPr>
                <w:b/>
                <w:bCs/>
                <w:color w:val="000000" w:themeColor="text1"/>
                <w:position w:val="2"/>
                <w:sz w:val="20"/>
                <w:szCs w:val="20"/>
              </w:rPr>
            </w:pPr>
          </w:p>
        </w:tc>
        <w:tc>
          <w:tcPr>
            <w:tcW w:w="842" w:type="pct"/>
          </w:tcPr>
          <w:p w14:paraId="5BC6B764" w14:textId="257E1A0F" w:rsidR="008954AA" w:rsidRPr="00693782" w:rsidRDefault="008954AA"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16.3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18.3</w:t>
            </w:r>
          </w:p>
          <w:p w14:paraId="384FD7B6" w14:textId="0D9BF9C1" w:rsidR="004113B3" w:rsidRPr="00693782" w:rsidRDefault="008954AA"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val="en-US"/>
              </w:rPr>
              <w:t xml:space="preserve">الموافقة على الوثيقة </w:t>
            </w:r>
            <w:hyperlink r:id="rId31" w:history="1">
              <w:r w:rsidRPr="00323004">
                <w:rPr>
                  <w:rStyle w:val="Hyperlink"/>
                  <w:b/>
                  <w:bCs/>
                  <w:position w:val="2"/>
                  <w:sz w:val="20"/>
                  <w:szCs w:val="20"/>
                </w:rPr>
                <w:t>452</w:t>
              </w:r>
            </w:hyperlink>
          </w:p>
        </w:tc>
        <w:tc>
          <w:tcPr>
            <w:tcW w:w="3615" w:type="pct"/>
          </w:tcPr>
          <w:p w14:paraId="6535B0CD" w14:textId="77777777" w:rsidR="004113B3" w:rsidRPr="00693782" w:rsidRDefault="004113B3" w:rsidP="00693782">
            <w:pPr>
              <w:spacing w:before="60" w:after="60" w:line="300" w:lineRule="exact"/>
              <w:rPr>
                <w:position w:val="2"/>
                <w:sz w:val="20"/>
                <w:szCs w:val="20"/>
                <w:rtl/>
              </w:rPr>
            </w:pPr>
            <w:r w:rsidRPr="00693782">
              <w:rPr>
                <w:rFonts w:hint="cs"/>
                <w:position w:val="2"/>
                <w:sz w:val="20"/>
                <w:szCs w:val="20"/>
                <w:rtl/>
                <w:lang w:bidi="ar-EG"/>
              </w:rPr>
              <w:t>وفقاً للبند </w:t>
            </w:r>
            <w:r w:rsidRPr="00693782">
              <w:rPr>
                <w:position w:val="2"/>
                <w:sz w:val="20"/>
                <w:szCs w:val="20"/>
              </w:rPr>
              <w:t>3.9</w:t>
            </w:r>
            <w:r w:rsidRPr="00693782">
              <w:rPr>
                <w:rFonts w:hint="cs"/>
                <w:position w:val="2"/>
                <w:sz w:val="20"/>
                <w:szCs w:val="20"/>
                <w:rtl/>
              </w:rPr>
              <w:t xml:space="preserve"> من جدول أعمال المؤتمر العالمي للاتصالات الراديوية لعام </w:t>
            </w:r>
            <w:r w:rsidRPr="00693782">
              <w:rPr>
                <w:position w:val="2"/>
                <w:sz w:val="20"/>
                <w:szCs w:val="20"/>
              </w:rPr>
              <w:t>2019</w:t>
            </w:r>
            <w:r w:rsidRPr="00693782">
              <w:rPr>
                <w:rFonts w:hint="cs"/>
                <w:position w:val="2"/>
                <w:sz w:val="20"/>
                <w:szCs w:val="20"/>
                <w:rtl/>
              </w:rPr>
              <w:t xml:space="preserve"> </w:t>
            </w:r>
            <w:r w:rsidRPr="00693782">
              <w:rPr>
                <w:position w:val="2"/>
                <w:sz w:val="20"/>
                <w:szCs w:val="20"/>
              </w:rPr>
              <w:t>(WRC</w:t>
            </w:r>
            <w:r w:rsidRPr="00693782">
              <w:rPr>
                <w:position w:val="2"/>
                <w:sz w:val="20"/>
                <w:szCs w:val="20"/>
              </w:rPr>
              <w:noBreakHyphen/>
              <w:t>19)</w:t>
            </w:r>
            <w:r w:rsidRPr="00693782">
              <w:rPr>
                <w:position w:val="2"/>
                <w:sz w:val="20"/>
                <w:szCs w:val="20"/>
                <w:rtl/>
              </w:rPr>
              <w:t xml:space="preserve">، تلقى المؤتمر الوثيقة </w:t>
            </w:r>
            <w:r w:rsidRPr="00693782">
              <w:rPr>
                <w:position w:val="2"/>
                <w:sz w:val="20"/>
                <w:szCs w:val="20"/>
              </w:rPr>
              <w:t>15</w:t>
            </w:r>
            <w:r w:rsidRPr="00693782">
              <w:rPr>
                <w:position w:val="2"/>
                <w:sz w:val="20"/>
                <w:szCs w:val="20"/>
                <w:rtl/>
              </w:rPr>
              <w:t xml:space="preserve"> من لجنة لوائح الراديو </w:t>
            </w:r>
            <w:r w:rsidRPr="00693782">
              <w:rPr>
                <w:rFonts w:hint="cs"/>
                <w:position w:val="2"/>
                <w:sz w:val="20"/>
                <w:szCs w:val="20"/>
                <w:rtl/>
              </w:rPr>
              <w:t>ب</w:t>
            </w:r>
            <w:r w:rsidRPr="00693782">
              <w:rPr>
                <w:position w:val="2"/>
                <w:sz w:val="20"/>
                <w:szCs w:val="20"/>
                <w:rtl/>
              </w:rPr>
              <w:t xml:space="preserve">عنوان </w:t>
            </w:r>
            <w:r w:rsidRPr="00693782">
              <w:rPr>
                <w:rFonts w:hint="cs"/>
                <w:i/>
                <w:iCs/>
                <w:position w:val="2"/>
                <w:sz w:val="20"/>
                <w:szCs w:val="20"/>
                <w:rtl/>
                <w:lang w:bidi="ar-EG"/>
              </w:rPr>
              <w:t>"</w:t>
            </w:r>
            <w:r w:rsidRPr="00693782">
              <w:rPr>
                <w:i/>
                <w:iCs/>
                <w:position w:val="2"/>
                <w:sz w:val="20"/>
                <w:szCs w:val="20"/>
                <w:rtl/>
              </w:rPr>
              <w:t xml:space="preserve">تقرير لجنة لوائح الراديو </w:t>
            </w:r>
            <w:r w:rsidRPr="00693782">
              <w:rPr>
                <w:rFonts w:hint="cs"/>
                <w:i/>
                <w:iCs/>
                <w:position w:val="2"/>
                <w:sz w:val="20"/>
                <w:szCs w:val="20"/>
                <w:rtl/>
              </w:rPr>
              <w:t>عن</w:t>
            </w:r>
            <w:r w:rsidRPr="00693782">
              <w:rPr>
                <w:i/>
                <w:iCs/>
                <w:position w:val="2"/>
                <w:sz w:val="20"/>
                <w:szCs w:val="20"/>
                <w:rtl/>
              </w:rPr>
              <w:t xml:space="preserve"> </w:t>
            </w:r>
            <w:r w:rsidRPr="00693782">
              <w:rPr>
                <w:rFonts w:hint="cs"/>
                <w:i/>
                <w:iCs/>
                <w:position w:val="2"/>
                <w:sz w:val="20"/>
                <w:szCs w:val="20"/>
                <w:rtl/>
              </w:rPr>
              <w:t>ا</w:t>
            </w:r>
            <w:r w:rsidRPr="00693782">
              <w:rPr>
                <w:i/>
                <w:iCs/>
                <w:position w:val="2"/>
                <w:sz w:val="20"/>
                <w:szCs w:val="20"/>
                <w:rtl/>
              </w:rPr>
              <w:t xml:space="preserve">لقرار </w:t>
            </w:r>
            <w:r w:rsidRPr="00693782">
              <w:rPr>
                <w:b/>
                <w:bCs/>
                <w:i/>
                <w:iCs/>
                <w:position w:val="2"/>
                <w:sz w:val="20"/>
                <w:szCs w:val="20"/>
              </w:rPr>
              <w:t>80 (Rev.WRC-07)</w:t>
            </w:r>
            <w:r w:rsidRPr="00693782">
              <w:rPr>
                <w:rFonts w:hint="cs"/>
                <w:i/>
                <w:iCs/>
                <w:position w:val="2"/>
                <w:sz w:val="20"/>
                <w:szCs w:val="20"/>
                <w:rtl/>
              </w:rPr>
              <w:t>"</w:t>
            </w:r>
            <w:r w:rsidRPr="00693782">
              <w:rPr>
                <w:position w:val="2"/>
                <w:sz w:val="20"/>
                <w:szCs w:val="20"/>
                <w:rtl/>
              </w:rPr>
              <w:t xml:space="preserve">. </w:t>
            </w:r>
            <w:r w:rsidRPr="00693782">
              <w:rPr>
                <w:rFonts w:hint="cs"/>
                <w:position w:val="2"/>
                <w:sz w:val="20"/>
                <w:szCs w:val="20"/>
                <w:rtl/>
              </w:rPr>
              <w:t>و</w:t>
            </w:r>
            <w:r w:rsidRPr="00693782">
              <w:rPr>
                <w:position w:val="2"/>
                <w:sz w:val="20"/>
                <w:szCs w:val="20"/>
                <w:rtl/>
              </w:rPr>
              <w:t xml:space="preserve">لخص هذا التقرير نشاط </w:t>
            </w:r>
            <w:r w:rsidRPr="00693782">
              <w:rPr>
                <w:rFonts w:hint="cs"/>
                <w:position w:val="2"/>
                <w:sz w:val="20"/>
                <w:szCs w:val="20"/>
                <w:rtl/>
              </w:rPr>
              <w:t xml:space="preserve">لجنة </w:t>
            </w:r>
            <w:r w:rsidRPr="00693782">
              <w:rPr>
                <w:position w:val="2"/>
                <w:sz w:val="20"/>
                <w:szCs w:val="20"/>
                <w:rtl/>
              </w:rPr>
              <w:t>لوائح الراديو فيما</w:t>
            </w:r>
            <w:r w:rsidRPr="00693782">
              <w:rPr>
                <w:rFonts w:hint="cs"/>
                <w:position w:val="2"/>
                <w:sz w:val="20"/>
                <w:szCs w:val="20"/>
                <w:rtl/>
              </w:rPr>
              <w:t> </w:t>
            </w:r>
            <w:r w:rsidRPr="00693782">
              <w:rPr>
                <w:position w:val="2"/>
                <w:sz w:val="20"/>
                <w:szCs w:val="20"/>
                <w:rtl/>
              </w:rPr>
              <w:t>يتعلق بالقرار</w:t>
            </w:r>
            <w:r w:rsidRPr="00693782">
              <w:rPr>
                <w:rFonts w:hint="cs"/>
                <w:position w:val="2"/>
                <w:sz w:val="20"/>
                <w:szCs w:val="20"/>
                <w:rtl/>
              </w:rPr>
              <w:t> </w:t>
            </w:r>
            <w:r w:rsidRPr="00693782">
              <w:rPr>
                <w:b/>
                <w:bCs/>
                <w:position w:val="2"/>
                <w:sz w:val="20"/>
                <w:szCs w:val="20"/>
              </w:rPr>
              <w:t>80 (Rev.WRC-07)</w:t>
            </w:r>
            <w:r w:rsidRPr="00693782">
              <w:rPr>
                <w:rFonts w:hint="cs"/>
                <w:position w:val="2"/>
                <w:sz w:val="20"/>
                <w:szCs w:val="20"/>
                <w:rtl/>
              </w:rPr>
              <w:t>.</w:t>
            </w:r>
          </w:p>
          <w:p w14:paraId="57CC9771" w14:textId="77777777" w:rsidR="004113B3" w:rsidRPr="00693782" w:rsidRDefault="004113B3" w:rsidP="00693782">
            <w:pPr>
              <w:spacing w:before="60" w:after="60" w:line="300" w:lineRule="exact"/>
              <w:rPr>
                <w:position w:val="2"/>
                <w:sz w:val="20"/>
                <w:szCs w:val="20"/>
                <w:rtl/>
              </w:rPr>
            </w:pPr>
            <w:r w:rsidRPr="00693782">
              <w:rPr>
                <w:rFonts w:hint="cs"/>
                <w:position w:val="2"/>
                <w:sz w:val="20"/>
                <w:szCs w:val="20"/>
                <w:rtl/>
              </w:rPr>
              <w:t>و</w:t>
            </w:r>
            <w:r w:rsidRPr="00693782">
              <w:rPr>
                <w:rFonts w:hint="cs"/>
                <w:position w:val="2"/>
                <w:sz w:val="20"/>
                <w:szCs w:val="20"/>
                <w:rtl/>
                <w:lang w:bidi="ar-EG"/>
              </w:rPr>
              <w:t xml:space="preserve">عند </w:t>
            </w:r>
            <w:r w:rsidRPr="00693782">
              <w:rPr>
                <w:rFonts w:hint="cs"/>
                <w:position w:val="2"/>
                <w:sz w:val="20"/>
                <w:szCs w:val="20"/>
                <w:rtl/>
              </w:rPr>
              <w:t xml:space="preserve">النظر في القسم </w:t>
            </w:r>
            <w:r w:rsidRPr="00693782">
              <w:rPr>
                <w:position w:val="2"/>
                <w:sz w:val="20"/>
                <w:szCs w:val="20"/>
              </w:rPr>
              <w:t>2.4</w:t>
            </w:r>
            <w:r w:rsidRPr="00693782">
              <w:rPr>
                <w:rFonts w:hint="cs"/>
                <w:position w:val="2"/>
                <w:sz w:val="20"/>
                <w:szCs w:val="20"/>
                <w:rtl/>
                <w:lang w:bidi="ar-EG"/>
              </w:rPr>
              <w:t xml:space="preserve"> من هذا التقرير بشأن</w:t>
            </w:r>
            <w:r w:rsidRPr="00693782">
              <w:rPr>
                <w:rFonts w:hint="cs"/>
                <w:position w:val="2"/>
                <w:sz w:val="20"/>
                <w:szCs w:val="20"/>
                <w:rtl/>
              </w:rPr>
              <w:t xml:space="preserve"> "</w:t>
            </w:r>
            <w:r w:rsidRPr="00693782">
              <w:rPr>
                <w:position w:val="2"/>
                <w:sz w:val="20"/>
                <w:szCs w:val="20"/>
                <w:rtl/>
              </w:rPr>
              <w:t xml:space="preserve">الربط بين الوضع في الخدمة والتبليغ من أجل التسجيل في السجل الأساسي الدولي للترددات </w:t>
            </w:r>
            <w:r w:rsidRPr="00693782">
              <w:rPr>
                <w:position w:val="2"/>
                <w:sz w:val="20"/>
                <w:szCs w:val="20"/>
              </w:rPr>
              <w:t>(MIFR)</w:t>
            </w:r>
            <w:r w:rsidRPr="00693782">
              <w:rPr>
                <w:rFonts w:hint="cs"/>
                <w:position w:val="2"/>
                <w:sz w:val="20"/>
                <w:szCs w:val="20"/>
                <w:rtl/>
              </w:rPr>
              <w:t xml:space="preserve">"، قرّر المؤتمر </w:t>
            </w:r>
            <w:r w:rsidRPr="00693782">
              <w:rPr>
                <w:position w:val="2"/>
                <w:sz w:val="20"/>
                <w:szCs w:val="20"/>
                <w:rtl/>
              </w:rPr>
              <w:t>العالمي للاتصالات الراديوية</w:t>
            </w:r>
            <w:r w:rsidRPr="00693782">
              <w:rPr>
                <w:rFonts w:hint="cs"/>
                <w:position w:val="2"/>
                <w:sz w:val="20"/>
                <w:szCs w:val="20"/>
                <w:rtl/>
              </w:rPr>
              <w:t xml:space="preserve"> </w:t>
            </w:r>
            <w:r w:rsidRPr="00693782">
              <w:rPr>
                <w:position w:val="2"/>
                <w:sz w:val="20"/>
                <w:szCs w:val="20"/>
                <w:rtl/>
              </w:rPr>
              <w:t>لعام </w:t>
            </w:r>
            <w:r w:rsidRPr="00693782">
              <w:rPr>
                <w:position w:val="2"/>
                <w:sz w:val="20"/>
                <w:szCs w:val="20"/>
              </w:rPr>
              <w:t>2019</w:t>
            </w:r>
            <w:r w:rsidRPr="00693782">
              <w:rPr>
                <w:rFonts w:hint="cs"/>
                <w:position w:val="2"/>
                <w:sz w:val="20"/>
                <w:szCs w:val="20"/>
                <w:rtl/>
              </w:rPr>
              <w:t xml:space="preserve"> أنه في الحالات التي:</w:t>
            </w:r>
          </w:p>
          <w:p w14:paraId="5EDAA443" w14:textId="77777777" w:rsidR="004113B3" w:rsidRPr="00693782" w:rsidRDefault="004113B3" w:rsidP="00693782">
            <w:pPr>
              <w:pStyle w:val="enumlev1"/>
              <w:spacing w:before="60" w:after="60" w:line="300" w:lineRule="exact"/>
              <w:rPr>
                <w:position w:val="2"/>
                <w:sz w:val="20"/>
                <w:szCs w:val="20"/>
              </w:rPr>
            </w:pPr>
            <w:r w:rsidRPr="00693782">
              <w:rPr>
                <w:rFonts w:hint="cs"/>
                <w:i/>
                <w:iCs/>
                <w:position w:val="2"/>
                <w:sz w:val="20"/>
                <w:szCs w:val="20"/>
                <w:rtl/>
              </w:rPr>
              <w:t xml:space="preserve"> </w:t>
            </w:r>
            <w:proofErr w:type="gramStart"/>
            <w:r w:rsidRPr="00693782">
              <w:rPr>
                <w:rFonts w:hint="cs"/>
                <w:i/>
                <w:iCs/>
                <w:position w:val="2"/>
                <w:sz w:val="20"/>
                <w:szCs w:val="20"/>
                <w:rtl/>
              </w:rPr>
              <w:t>أ )</w:t>
            </w:r>
            <w:proofErr w:type="gramEnd"/>
            <w:r w:rsidRPr="00693782">
              <w:rPr>
                <w:position w:val="2"/>
                <w:sz w:val="20"/>
                <w:szCs w:val="20"/>
                <w:rtl/>
              </w:rPr>
              <w:tab/>
            </w:r>
            <w:r w:rsidRPr="00693782">
              <w:rPr>
                <w:rFonts w:hint="cs"/>
                <w:position w:val="2"/>
                <w:sz w:val="20"/>
                <w:szCs w:val="20"/>
                <w:rtl/>
              </w:rPr>
              <w:t xml:space="preserve">تقدم فيها المعلومات المرتبطة بوضع تخصيصات التردد في الخدمة في </w:t>
            </w:r>
            <w:proofErr w:type="spellStart"/>
            <w:r w:rsidRPr="00693782">
              <w:rPr>
                <w:rFonts w:hint="cs"/>
                <w:position w:val="2"/>
                <w:sz w:val="20"/>
                <w:szCs w:val="20"/>
                <w:rtl/>
              </w:rPr>
              <w:t>التذييلات</w:t>
            </w:r>
            <w:proofErr w:type="spellEnd"/>
            <w:r w:rsidRPr="00693782">
              <w:rPr>
                <w:rFonts w:hint="cs"/>
                <w:position w:val="2"/>
                <w:sz w:val="20"/>
                <w:szCs w:val="20"/>
                <w:rtl/>
              </w:rPr>
              <w:t xml:space="preserve"> </w:t>
            </w:r>
            <w:r w:rsidRPr="00693782">
              <w:rPr>
                <w:b/>
                <w:bCs/>
                <w:position w:val="2"/>
                <w:sz w:val="20"/>
                <w:szCs w:val="20"/>
              </w:rPr>
              <w:t>30</w:t>
            </w:r>
            <w:r w:rsidRPr="00693782">
              <w:rPr>
                <w:rFonts w:hint="cs"/>
                <w:position w:val="2"/>
                <w:sz w:val="20"/>
                <w:szCs w:val="20"/>
                <w:rtl/>
              </w:rPr>
              <w:t xml:space="preserve"> أو </w:t>
            </w:r>
            <w:r w:rsidRPr="00693782">
              <w:rPr>
                <w:b/>
                <w:bCs/>
                <w:position w:val="2"/>
                <w:sz w:val="20"/>
                <w:szCs w:val="20"/>
              </w:rPr>
              <w:t>30A</w:t>
            </w:r>
            <w:r w:rsidRPr="00693782">
              <w:rPr>
                <w:rFonts w:hint="cs"/>
                <w:position w:val="2"/>
                <w:sz w:val="20"/>
                <w:szCs w:val="20"/>
                <w:rtl/>
              </w:rPr>
              <w:t xml:space="preserve"> أو </w:t>
            </w:r>
            <w:r w:rsidRPr="00693782">
              <w:rPr>
                <w:b/>
                <w:bCs/>
                <w:position w:val="2"/>
                <w:sz w:val="20"/>
                <w:szCs w:val="20"/>
              </w:rPr>
              <w:t>30B</w:t>
            </w:r>
            <w:r w:rsidRPr="00693782">
              <w:rPr>
                <w:rFonts w:hint="cs"/>
                <w:position w:val="2"/>
                <w:sz w:val="20"/>
                <w:szCs w:val="20"/>
                <w:rtl/>
              </w:rPr>
              <w:t xml:space="preserve"> للوائح الراديو قبل نهاية فحص الجزء </w:t>
            </w:r>
            <w:r w:rsidRPr="00693782">
              <w:rPr>
                <w:rFonts w:hint="cs"/>
                <w:position w:val="2"/>
                <w:sz w:val="20"/>
                <w:szCs w:val="20"/>
              </w:rPr>
              <w:t>B</w:t>
            </w:r>
            <w:r w:rsidRPr="00693782">
              <w:rPr>
                <w:rFonts w:hint="cs"/>
                <w:position w:val="2"/>
                <w:sz w:val="20"/>
                <w:szCs w:val="20"/>
                <w:rtl/>
              </w:rPr>
              <w:t xml:space="preserve"> وبطاقات التبليغ بشأن تخصيصات التردد هذه؛</w:t>
            </w:r>
          </w:p>
          <w:p w14:paraId="04DC92DB" w14:textId="77777777" w:rsidR="004113B3" w:rsidRPr="00693782" w:rsidRDefault="004113B3" w:rsidP="00693782">
            <w:pPr>
              <w:pStyle w:val="enumlev1"/>
              <w:spacing w:before="60" w:after="60" w:line="300" w:lineRule="exact"/>
              <w:rPr>
                <w:position w:val="2"/>
                <w:sz w:val="20"/>
                <w:szCs w:val="20"/>
                <w:rtl/>
              </w:rPr>
            </w:pPr>
            <w:r w:rsidRPr="00693782">
              <w:rPr>
                <w:rFonts w:hint="cs"/>
                <w:i/>
                <w:iCs/>
                <w:position w:val="2"/>
                <w:sz w:val="20"/>
                <w:szCs w:val="20"/>
                <w:rtl/>
              </w:rPr>
              <w:t>ب)</w:t>
            </w:r>
            <w:r w:rsidRPr="00693782">
              <w:rPr>
                <w:position w:val="2"/>
                <w:sz w:val="20"/>
                <w:szCs w:val="20"/>
                <w:rtl/>
              </w:rPr>
              <w:tab/>
            </w:r>
            <w:r w:rsidRPr="00693782">
              <w:rPr>
                <w:rFonts w:hint="cs"/>
                <w:position w:val="2"/>
                <w:sz w:val="20"/>
                <w:szCs w:val="20"/>
                <w:rtl/>
              </w:rPr>
              <w:t xml:space="preserve">تستوفي فيها تخصيصات التردد هذه متطلبات الرقمين </w:t>
            </w:r>
            <w:r w:rsidRPr="00693782">
              <w:rPr>
                <w:rStyle w:val="Artref"/>
                <w:b/>
                <w:bCs/>
                <w:position w:val="2"/>
                <w:sz w:val="20"/>
                <w:szCs w:val="20"/>
              </w:rPr>
              <w:t>44.11</w:t>
            </w:r>
            <w:r w:rsidRPr="00693782">
              <w:rPr>
                <w:rFonts w:hint="cs"/>
                <w:position w:val="2"/>
                <w:sz w:val="20"/>
                <w:szCs w:val="20"/>
                <w:rtl/>
              </w:rPr>
              <w:t xml:space="preserve"> و</w:t>
            </w:r>
            <w:r w:rsidRPr="00693782">
              <w:rPr>
                <w:rStyle w:val="Artref"/>
                <w:b/>
                <w:bCs/>
                <w:position w:val="2"/>
                <w:sz w:val="20"/>
                <w:szCs w:val="20"/>
              </w:rPr>
              <w:t>44B.11</w:t>
            </w:r>
            <w:r w:rsidRPr="00693782">
              <w:rPr>
                <w:rFonts w:hint="cs"/>
                <w:b/>
                <w:bCs/>
                <w:position w:val="2"/>
                <w:sz w:val="20"/>
                <w:szCs w:val="20"/>
                <w:rtl/>
                <w:lang w:bidi="ar-EG"/>
              </w:rPr>
              <w:t xml:space="preserve"> </w:t>
            </w:r>
            <w:r w:rsidRPr="00693782">
              <w:rPr>
                <w:rFonts w:hint="cs"/>
                <w:position w:val="2"/>
                <w:sz w:val="20"/>
                <w:szCs w:val="20"/>
                <w:rtl/>
                <w:lang w:bidi="ar-EG"/>
              </w:rPr>
              <w:t xml:space="preserve">من لوائح الراديو </w:t>
            </w:r>
            <w:r w:rsidRPr="00693782">
              <w:rPr>
                <w:rFonts w:hint="cs"/>
                <w:position w:val="2"/>
                <w:sz w:val="20"/>
                <w:szCs w:val="20"/>
                <w:rtl/>
              </w:rPr>
              <w:t>قبل نهاية فحص الجزء</w:t>
            </w:r>
            <w:r w:rsidRPr="00693782">
              <w:rPr>
                <w:rFonts w:hint="eastAsia"/>
                <w:position w:val="2"/>
                <w:sz w:val="20"/>
                <w:szCs w:val="20"/>
                <w:rtl/>
              </w:rPr>
              <w:t> </w:t>
            </w:r>
            <w:r w:rsidRPr="00693782">
              <w:rPr>
                <w:rFonts w:hint="cs"/>
                <w:position w:val="2"/>
                <w:sz w:val="20"/>
                <w:szCs w:val="20"/>
              </w:rPr>
              <w:t>B</w:t>
            </w:r>
            <w:r w:rsidRPr="00693782">
              <w:rPr>
                <w:rFonts w:hint="cs"/>
                <w:position w:val="2"/>
                <w:sz w:val="20"/>
                <w:szCs w:val="20"/>
                <w:rtl/>
              </w:rPr>
              <w:t xml:space="preserve"> الخاص بها وبطاقات التبليغ المتعلقة بها؛</w:t>
            </w:r>
          </w:p>
          <w:p w14:paraId="1CFAA058" w14:textId="77777777" w:rsidR="004113B3" w:rsidRPr="00693782" w:rsidRDefault="004113B3" w:rsidP="00693782">
            <w:pPr>
              <w:pStyle w:val="enumlev1"/>
              <w:spacing w:before="60" w:after="60" w:line="300" w:lineRule="exact"/>
              <w:rPr>
                <w:position w:val="2"/>
                <w:sz w:val="20"/>
                <w:szCs w:val="20"/>
                <w:rtl/>
              </w:rPr>
            </w:pPr>
            <w:r w:rsidRPr="00693782">
              <w:rPr>
                <w:rFonts w:hint="cs"/>
                <w:i/>
                <w:iCs/>
                <w:position w:val="2"/>
                <w:sz w:val="20"/>
                <w:szCs w:val="20"/>
                <w:rtl/>
              </w:rPr>
              <w:t>ج)</w:t>
            </w:r>
            <w:r w:rsidRPr="00693782">
              <w:rPr>
                <w:position w:val="2"/>
                <w:sz w:val="20"/>
                <w:szCs w:val="20"/>
                <w:rtl/>
              </w:rPr>
              <w:tab/>
            </w:r>
            <w:r w:rsidRPr="00693782">
              <w:rPr>
                <w:rFonts w:hint="cs"/>
                <w:position w:val="2"/>
                <w:sz w:val="20"/>
                <w:szCs w:val="20"/>
                <w:rtl/>
              </w:rPr>
              <w:t xml:space="preserve">تعقُب الوفاء بمتطلبات الرقم </w:t>
            </w:r>
            <w:r w:rsidRPr="00693782">
              <w:rPr>
                <w:rStyle w:val="Artref"/>
                <w:b/>
                <w:bCs/>
                <w:position w:val="2"/>
                <w:sz w:val="20"/>
                <w:szCs w:val="20"/>
              </w:rPr>
              <w:t>44B.11</w:t>
            </w:r>
            <w:r w:rsidRPr="00693782">
              <w:rPr>
                <w:rFonts w:hint="cs"/>
                <w:b/>
                <w:bCs/>
                <w:position w:val="2"/>
                <w:sz w:val="20"/>
                <w:szCs w:val="20"/>
                <w:rtl/>
              </w:rPr>
              <w:t xml:space="preserve"> </w:t>
            </w:r>
            <w:r w:rsidRPr="00693782">
              <w:rPr>
                <w:rFonts w:hint="cs"/>
                <w:position w:val="2"/>
                <w:sz w:val="20"/>
                <w:szCs w:val="20"/>
                <w:rtl/>
                <w:lang w:bidi="ar-EG"/>
              </w:rPr>
              <w:t>من لوائح الراديو</w:t>
            </w:r>
            <w:r w:rsidRPr="00693782">
              <w:rPr>
                <w:rFonts w:hint="cs"/>
                <w:position w:val="2"/>
                <w:sz w:val="20"/>
                <w:szCs w:val="20"/>
                <w:rtl/>
              </w:rPr>
              <w:t xml:space="preserve">، ينقل </w:t>
            </w:r>
            <w:proofErr w:type="spellStart"/>
            <w:r w:rsidRPr="00693782">
              <w:rPr>
                <w:rFonts w:hint="cs"/>
                <w:position w:val="2"/>
                <w:sz w:val="20"/>
                <w:szCs w:val="20"/>
                <w:rtl/>
              </w:rPr>
              <w:t>الساتل</w:t>
            </w:r>
            <w:proofErr w:type="spellEnd"/>
            <w:r w:rsidRPr="00693782">
              <w:rPr>
                <w:rFonts w:hint="cs"/>
                <w:position w:val="2"/>
                <w:sz w:val="20"/>
                <w:szCs w:val="20"/>
                <w:rtl/>
              </w:rPr>
              <w:t xml:space="preserve"> إلى موقع مداري آخر قبل نهاية فحص بطاقة التبليغ بشأن هذه التخصيصات؛</w:t>
            </w:r>
          </w:p>
          <w:p w14:paraId="55E62011" w14:textId="77777777" w:rsidR="004113B3" w:rsidRPr="00693782" w:rsidRDefault="004113B3" w:rsidP="00693782">
            <w:pPr>
              <w:pStyle w:val="enumlev1"/>
              <w:spacing w:before="60" w:after="60" w:line="300" w:lineRule="exact"/>
              <w:rPr>
                <w:position w:val="2"/>
                <w:sz w:val="20"/>
                <w:szCs w:val="20"/>
              </w:rPr>
            </w:pPr>
            <w:proofErr w:type="gramStart"/>
            <w:r w:rsidRPr="00693782">
              <w:rPr>
                <w:rFonts w:hint="cs"/>
                <w:i/>
                <w:iCs/>
                <w:position w:val="2"/>
                <w:sz w:val="20"/>
                <w:szCs w:val="20"/>
                <w:rtl/>
              </w:rPr>
              <w:t>د )</w:t>
            </w:r>
            <w:proofErr w:type="gramEnd"/>
            <w:r w:rsidRPr="00693782">
              <w:rPr>
                <w:position w:val="2"/>
                <w:sz w:val="20"/>
                <w:szCs w:val="20"/>
                <w:rtl/>
              </w:rPr>
              <w:tab/>
            </w:r>
            <w:r w:rsidRPr="00693782">
              <w:rPr>
                <w:rFonts w:hint="cs"/>
                <w:position w:val="2"/>
                <w:sz w:val="20"/>
                <w:szCs w:val="20"/>
                <w:rtl/>
              </w:rPr>
              <w:t xml:space="preserve">يؤدي فيها فحص الجزء </w:t>
            </w:r>
            <w:r w:rsidRPr="00693782">
              <w:rPr>
                <w:rFonts w:hint="cs"/>
                <w:position w:val="2"/>
                <w:sz w:val="20"/>
                <w:szCs w:val="20"/>
              </w:rPr>
              <w:t>B</w:t>
            </w:r>
            <w:r w:rsidRPr="00693782">
              <w:rPr>
                <w:rFonts w:hint="cs"/>
                <w:position w:val="2"/>
                <w:sz w:val="20"/>
                <w:szCs w:val="20"/>
                <w:rtl/>
              </w:rPr>
              <w:t xml:space="preserve"> من التبليغ بشأن هذه التخصيصات إلى </w:t>
            </w:r>
            <w:r w:rsidRPr="00693782">
              <w:rPr>
                <w:position w:val="2"/>
                <w:sz w:val="20"/>
                <w:szCs w:val="20"/>
                <w:rtl/>
              </w:rPr>
              <w:t>إعادة بطاقة التبليغ إلى الإدارة المبلغة</w:t>
            </w:r>
            <w:r w:rsidRPr="00693782">
              <w:rPr>
                <w:rFonts w:hint="cs"/>
                <w:position w:val="2"/>
                <w:sz w:val="20"/>
                <w:szCs w:val="20"/>
                <w:rtl/>
              </w:rPr>
              <w:t xml:space="preserve"> بسبب خطأ غير مقصود من جانبها؛</w:t>
            </w:r>
          </w:p>
          <w:p w14:paraId="78690CAE" w14:textId="77777777" w:rsidR="004113B3" w:rsidRPr="00693782" w:rsidRDefault="004113B3" w:rsidP="00693782">
            <w:pPr>
              <w:pStyle w:val="enumlev1"/>
              <w:spacing w:before="60" w:after="60" w:line="300" w:lineRule="exact"/>
              <w:rPr>
                <w:position w:val="2"/>
                <w:sz w:val="20"/>
                <w:szCs w:val="20"/>
                <w:rtl/>
              </w:rPr>
            </w:pPr>
            <w:proofErr w:type="gramStart"/>
            <w:r w:rsidRPr="00693782">
              <w:rPr>
                <w:rFonts w:hint="cs"/>
                <w:i/>
                <w:iCs/>
                <w:position w:val="2"/>
                <w:sz w:val="20"/>
                <w:szCs w:val="20"/>
                <w:rtl/>
              </w:rPr>
              <w:t>ه‍ )</w:t>
            </w:r>
            <w:proofErr w:type="gramEnd"/>
            <w:r w:rsidRPr="00693782">
              <w:rPr>
                <w:position w:val="2"/>
                <w:sz w:val="20"/>
                <w:szCs w:val="20"/>
                <w:rtl/>
              </w:rPr>
              <w:tab/>
            </w:r>
            <w:r w:rsidRPr="00693782">
              <w:rPr>
                <w:rFonts w:hint="cs"/>
                <w:position w:val="2"/>
                <w:sz w:val="20"/>
                <w:szCs w:val="20"/>
                <w:rtl/>
              </w:rPr>
              <w:t xml:space="preserve">تُعلم فيها الإدارة المبلِّغة المكتب بأنها غير قادرة على الوفاء بمتطلبات الرقمين </w:t>
            </w:r>
            <w:r w:rsidRPr="00693782">
              <w:rPr>
                <w:rStyle w:val="Artref"/>
                <w:b/>
                <w:bCs/>
                <w:position w:val="2"/>
                <w:sz w:val="20"/>
                <w:szCs w:val="20"/>
              </w:rPr>
              <w:t>44.11</w:t>
            </w:r>
            <w:r w:rsidRPr="00693782">
              <w:rPr>
                <w:rFonts w:hint="cs"/>
                <w:position w:val="2"/>
                <w:sz w:val="20"/>
                <w:szCs w:val="20"/>
                <w:rtl/>
              </w:rPr>
              <w:t xml:space="preserve"> و</w:t>
            </w:r>
            <w:r w:rsidRPr="00693782">
              <w:rPr>
                <w:rStyle w:val="Artref"/>
                <w:b/>
                <w:bCs/>
                <w:position w:val="2"/>
                <w:sz w:val="20"/>
                <w:szCs w:val="20"/>
              </w:rPr>
              <w:t>44B.11</w:t>
            </w:r>
            <w:r w:rsidRPr="00693782">
              <w:rPr>
                <w:rFonts w:hint="cs"/>
                <w:b/>
                <w:bCs/>
                <w:position w:val="2"/>
                <w:sz w:val="20"/>
                <w:szCs w:val="20"/>
                <w:rtl/>
                <w:lang w:bidi="ar-EG"/>
              </w:rPr>
              <w:t xml:space="preserve"> </w:t>
            </w:r>
            <w:r w:rsidRPr="00693782">
              <w:rPr>
                <w:rFonts w:hint="cs"/>
                <w:position w:val="2"/>
                <w:sz w:val="20"/>
                <w:szCs w:val="20"/>
                <w:rtl/>
                <w:lang w:bidi="ar-EG"/>
              </w:rPr>
              <w:t>من لوائح الراديو</w:t>
            </w:r>
            <w:r w:rsidRPr="00693782">
              <w:rPr>
                <w:rFonts w:hint="cs"/>
                <w:b/>
                <w:bCs/>
                <w:position w:val="2"/>
                <w:sz w:val="20"/>
                <w:szCs w:val="20"/>
                <w:rtl/>
                <w:lang w:bidi="ar-EG"/>
              </w:rPr>
              <w:t xml:space="preserve"> </w:t>
            </w:r>
            <w:r w:rsidRPr="00693782">
              <w:rPr>
                <w:rFonts w:hint="cs"/>
                <w:position w:val="2"/>
                <w:sz w:val="20"/>
                <w:szCs w:val="20"/>
                <w:rtl/>
              </w:rPr>
              <w:t>في</w:t>
            </w:r>
            <w:r w:rsidRPr="00693782">
              <w:rPr>
                <w:rFonts w:hint="eastAsia"/>
                <w:position w:val="2"/>
                <w:sz w:val="20"/>
                <w:szCs w:val="20"/>
                <w:rtl/>
              </w:rPr>
              <w:t> </w:t>
            </w:r>
            <w:r w:rsidRPr="00693782">
              <w:rPr>
                <w:rFonts w:hint="cs"/>
                <w:position w:val="2"/>
                <w:sz w:val="20"/>
                <w:szCs w:val="20"/>
                <w:rtl/>
              </w:rPr>
              <w:t xml:space="preserve">وقت إعادة تقديم الجزء </w:t>
            </w:r>
            <w:r w:rsidRPr="00693782">
              <w:rPr>
                <w:rFonts w:hint="cs"/>
                <w:position w:val="2"/>
                <w:sz w:val="20"/>
                <w:szCs w:val="20"/>
              </w:rPr>
              <w:t>B</w:t>
            </w:r>
            <w:r w:rsidRPr="00693782">
              <w:rPr>
                <w:rFonts w:hint="cs"/>
                <w:position w:val="2"/>
                <w:sz w:val="20"/>
                <w:szCs w:val="20"/>
                <w:rtl/>
              </w:rPr>
              <w:t xml:space="preserve"> ومعلومات التبليغ؛</w:t>
            </w:r>
          </w:p>
          <w:p w14:paraId="2ED9737A" w14:textId="77777777" w:rsidR="004113B3" w:rsidRPr="00693782" w:rsidRDefault="004113B3" w:rsidP="00693782">
            <w:pPr>
              <w:spacing w:before="60" w:after="60" w:line="300" w:lineRule="exact"/>
              <w:rPr>
                <w:position w:val="2"/>
                <w:sz w:val="20"/>
                <w:szCs w:val="20"/>
                <w:rtl/>
                <w:lang w:bidi="ar"/>
              </w:rPr>
            </w:pPr>
            <w:r w:rsidRPr="00693782">
              <w:rPr>
                <w:rFonts w:hint="cs"/>
                <w:position w:val="2"/>
                <w:sz w:val="20"/>
                <w:szCs w:val="20"/>
                <w:rtl/>
                <w:lang w:bidi="ar"/>
              </w:rPr>
              <w:lastRenderedPageBreak/>
              <w:t xml:space="preserve">وتُكلَّف لجنة لوائح الراديو بالنظر، على أساس كل حالة على حدة، فيما إذا كان الوفاء بمتطلبات الرقمين </w:t>
            </w:r>
            <w:r w:rsidRPr="00693782">
              <w:rPr>
                <w:rStyle w:val="Artref"/>
                <w:b/>
                <w:bCs/>
                <w:position w:val="2"/>
                <w:sz w:val="20"/>
                <w:szCs w:val="20"/>
              </w:rPr>
              <w:t>44.11</w:t>
            </w:r>
            <w:r w:rsidRPr="00693782">
              <w:rPr>
                <w:rFonts w:hint="cs"/>
                <w:position w:val="2"/>
                <w:sz w:val="20"/>
                <w:szCs w:val="20"/>
                <w:rtl/>
                <w:lang w:bidi="ar"/>
              </w:rPr>
              <w:t xml:space="preserve"> و</w:t>
            </w:r>
            <w:r w:rsidRPr="00693782">
              <w:rPr>
                <w:rStyle w:val="Artref"/>
                <w:b/>
                <w:bCs/>
                <w:position w:val="2"/>
                <w:sz w:val="20"/>
                <w:szCs w:val="20"/>
              </w:rPr>
              <w:t>44.11B</w:t>
            </w:r>
            <w:r w:rsidRPr="00693782">
              <w:rPr>
                <w:rFonts w:hint="cs"/>
                <w:position w:val="2"/>
                <w:sz w:val="20"/>
                <w:szCs w:val="20"/>
                <w:rtl/>
              </w:rPr>
              <w:t xml:space="preserve"> من</w:t>
            </w:r>
            <w:r w:rsidRPr="00693782">
              <w:rPr>
                <w:rFonts w:hint="eastAsia"/>
                <w:position w:val="2"/>
                <w:sz w:val="20"/>
                <w:szCs w:val="20"/>
                <w:rtl/>
              </w:rPr>
              <w:t> </w:t>
            </w:r>
            <w:r w:rsidRPr="00693782">
              <w:rPr>
                <w:rFonts w:hint="cs"/>
                <w:position w:val="2"/>
                <w:sz w:val="20"/>
                <w:szCs w:val="20"/>
                <w:rtl/>
              </w:rPr>
              <w:t xml:space="preserve">لوائح الراديو </w:t>
            </w:r>
            <w:r w:rsidRPr="00693782">
              <w:rPr>
                <w:rFonts w:hint="cs"/>
                <w:position w:val="2"/>
                <w:sz w:val="20"/>
                <w:szCs w:val="20"/>
                <w:rtl/>
                <w:lang w:bidi="ar"/>
              </w:rPr>
              <w:t xml:space="preserve">قبل نهاية فحص الجزء </w:t>
            </w:r>
            <w:r w:rsidRPr="00693782">
              <w:rPr>
                <w:rFonts w:hint="cs"/>
                <w:position w:val="2"/>
                <w:sz w:val="20"/>
                <w:szCs w:val="20"/>
              </w:rPr>
              <w:t>B</w:t>
            </w:r>
            <w:r w:rsidRPr="00693782">
              <w:rPr>
                <w:rFonts w:hint="cs"/>
                <w:position w:val="2"/>
                <w:sz w:val="20"/>
                <w:szCs w:val="20"/>
                <w:rtl/>
                <w:lang w:bidi="ar"/>
              </w:rPr>
              <w:t xml:space="preserve"> الخاص بتخصيصات التردد وبطاقات التبليغ المتعلقة بها، يمكن أن يُقبل عند وضعها في الخدمة.</w:t>
            </w:r>
          </w:p>
          <w:p w14:paraId="3C1E0B61" w14:textId="77777777" w:rsidR="004113B3" w:rsidRPr="00693782" w:rsidRDefault="004113B3" w:rsidP="00693782">
            <w:pPr>
              <w:keepNext/>
              <w:keepLines/>
              <w:spacing w:before="60" w:after="60" w:line="300" w:lineRule="exact"/>
              <w:rPr>
                <w:position w:val="2"/>
                <w:sz w:val="20"/>
                <w:szCs w:val="20"/>
                <w:rtl/>
              </w:rPr>
            </w:pPr>
            <w:r w:rsidRPr="00693782">
              <w:rPr>
                <w:rFonts w:hint="cs"/>
                <w:position w:val="2"/>
                <w:sz w:val="20"/>
                <w:szCs w:val="20"/>
                <w:rtl/>
              </w:rPr>
              <w:t>و</w:t>
            </w:r>
            <w:r w:rsidRPr="00693782">
              <w:rPr>
                <w:rFonts w:hint="cs"/>
                <w:position w:val="2"/>
                <w:sz w:val="20"/>
                <w:szCs w:val="20"/>
                <w:rtl/>
                <w:lang w:bidi="ar-EG"/>
              </w:rPr>
              <w:t xml:space="preserve">عند </w:t>
            </w:r>
            <w:r w:rsidRPr="00693782">
              <w:rPr>
                <w:rFonts w:hint="cs"/>
                <w:position w:val="2"/>
                <w:sz w:val="20"/>
                <w:szCs w:val="20"/>
                <w:rtl/>
              </w:rPr>
              <w:t xml:space="preserve">النظر في القسم </w:t>
            </w:r>
            <w:r w:rsidRPr="00693782">
              <w:rPr>
                <w:position w:val="2"/>
                <w:sz w:val="20"/>
                <w:szCs w:val="20"/>
              </w:rPr>
              <w:t>3.4</w:t>
            </w:r>
            <w:r w:rsidRPr="00693782">
              <w:rPr>
                <w:rFonts w:hint="cs"/>
                <w:position w:val="2"/>
                <w:sz w:val="20"/>
                <w:szCs w:val="20"/>
                <w:rtl/>
                <w:lang w:bidi="ar-EG"/>
              </w:rPr>
              <w:t xml:space="preserve"> من هذا التقرير بشأن</w:t>
            </w:r>
            <w:r w:rsidRPr="00693782">
              <w:rPr>
                <w:rFonts w:hint="cs"/>
                <w:position w:val="2"/>
                <w:sz w:val="20"/>
                <w:szCs w:val="20"/>
                <w:rtl/>
              </w:rPr>
              <w:t xml:space="preserve"> </w:t>
            </w:r>
            <w:r w:rsidRPr="00693782">
              <w:rPr>
                <w:rFonts w:hint="cs"/>
                <w:position w:val="2"/>
                <w:sz w:val="20"/>
                <w:szCs w:val="20"/>
                <w:rtl/>
                <w:lang w:bidi="ar-EG"/>
              </w:rPr>
              <w:t>"</w:t>
            </w:r>
            <w:r w:rsidRPr="00693782">
              <w:rPr>
                <w:position w:val="2"/>
                <w:sz w:val="20"/>
                <w:szCs w:val="20"/>
                <w:rtl/>
              </w:rPr>
              <w:t>المسائل المتعلقة بتمديد المهل الزمنية لوضع تخصيص تردد في الخدمة أو</w:t>
            </w:r>
            <w:r w:rsidRPr="00693782">
              <w:rPr>
                <w:rFonts w:hint="cs"/>
                <w:position w:val="2"/>
                <w:sz w:val="20"/>
                <w:szCs w:val="20"/>
                <w:rtl/>
              </w:rPr>
              <w:t> </w:t>
            </w:r>
            <w:r w:rsidRPr="00693782">
              <w:rPr>
                <w:position w:val="2"/>
                <w:sz w:val="20"/>
                <w:szCs w:val="20"/>
                <w:rtl/>
              </w:rPr>
              <w:t>إعادة وضعه في الخدمة</w:t>
            </w:r>
            <w:r w:rsidRPr="00693782">
              <w:rPr>
                <w:rFonts w:hint="cs"/>
                <w:position w:val="2"/>
                <w:sz w:val="20"/>
                <w:szCs w:val="20"/>
                <w:rtl/>
              </w:rPr>
              <w:t>":</w:t>
            </w:r>
          </w:p>
          <w:p w14:paraId="67A759FC" w14:textId="77777777" w:rsidR="004113B3" w:rsidRPr="00693782" w:rsidRDefault="004113B3" w:rsidP="00693782">
            <w:pPr>
              <w:keepNext/>
              <w:keepLines/>
              <w:spacing w:before="60" w:after="60" w:line="300" w:lineRule="exact"/>
              <w:rPr>
                <w:position w:val="2"/>
                <w:sz w:val="20"/>
                <w:szCs w:val="20"/>
              </w:rPr>
            </w:pPr>
            <w:r w:rsidRPr="00693782">
              <w:rPr>
                <w:rFonts w:hint="cs"/>
                <w:position w:val="2"/>
                <w:sz w:val="20"/>
                <w:szCs w:val="20"/>
                <w:rtl/>
                <w:lang w:bidi="ar-EG"/>
              </w:rPr>
              <w:t xml:space="preserve">وفي القسم </w:t>
            </w:r>
            <w:r w:rsidRPr="00693782">
              <w:rPr>
                <w:position w:val="2"/>
                <w:sz w:val="20"/>
                <w:szCs w:val="20"/>
                <w:lang w:val="fr-CH" w:bidi="ar-EG"/>
              </w:rPr>
              <w:t>4.3.4</w:t>
            </w:r>
            <w:r w:rsidRPr="00693782">
              <w:rPr>
                <w:rFonts w:hint="cs"/>
                <w:position w:val="2"/>
                <w:sz w:val="20"/>
                <w:szCs w:val="20"/>
                <w:rtl/>
                <w:lang w:bidi="ar-EG"/>
              </w:rPr>
              <w:t xml:space="preserve"> بشأن</w:t>
            </w:r>
            <w:r w:rsidRPr="00693782">
              <w:rPr>
                <w:rFonts w:hint="cs"/>
                <w:position w:val="2"/>
                <w:sz w:val="20"/>
                <w:szCs w:val="20"/>
                <w:rtl/>
              </w:rPr>
              <w:t xml:space="preserve"> </w:t>
            </w:r>
            <w:r w:rsidRPr="00693782">
              <w:rPr>
                <w:rFonts w:hint="cs"/>
                <w:position w:val="2"/>
                <w:sz w:val="20"/>
                <w:szCs w:val="20"/>
                <w:rtl/>
                <w:lang w:bidi="ar-EG"/>
              </w:rPr>
              <w:t>"</w:t>
            </w:r>
            <w:r w:rsidRPr="00693782">
              <w:rPr>
                <w:position w:val="2"/>
                <w:sz w:val="20"/>
                <w:szCs w:val="20"/>
                <w:rtl/>
              </w:rPr>
              <w:t>حالات التأخير الناتج عن وجود ساتل آخر على متن مركبة الإطلاق نفسها</w:t>
            </w:r>
            <w:r w:rsidRPr="00693782">
              <w:rPr>
                <w:rFonts w:hint="cs"/>
                <w:position w:val="2"/>
                <w:sz w:val="20"/>
                <w:szCs w:val="20"/>
                <w:rtl/>
              </w:rPr>
              <w:t xml:space="preserve">"، </w:t>
            </w:r>
            <w:r w:rsidRPr="00693782">
              <w:rPr>
                <w:rFonts w:hint="cs"/>
                <w:position w:val="2"/>
                <w:sz w:val="20"/>
                <w:szCs w:val="20"/>
                <w:rtl/>
                <w:lang w:bidi="ar"/>
              </w:rPr>
              <w:t xml:space="preserve">قرّر المؤتمر </w:t>
            </w:r>
            <w:r w:rsidRPr="00693782">
              <w:rPr>
                <w:position w:val="2"/>
                <w:sz w:val="20"/>
                <w:szCs w:val="20"/>
                <w:rtl/>
              </w:rPr>
              <w:t>العالمي للاتصالات الراديوية</w:t>
            </w:r>
            <w:r w:rsidRPr="00693782">
              <w:rPr>
                <w:rFonts w:hint="cs"/>
                <w:position w:val="2"/>
                <w:sz w:val="20"/>
                <w:szCs w:val="20"/>
                <w:rtl/>
              </w:rPr>
              <w:t xml:space="preserve"> </w:t>
            </w:r>
            <w:r w:rsidRPr="00693782">
              <w:rPr>
                <w:position w:val="2"/>
                <w:sz w:val="20"/>
                <w:szCs w:val="20"/>
                <w:rtl/>
              </w:rPr>
              <w:t>لعام </w:t>
            </w:r>
            <w:r w:rsidRPr="00693782">
              <w:rPr>
                <w:position w:val="2"/>
                <w:sz w:val="20"/>
                <w:szCs w:val="20"/>
              </w:rPr>
              <w:t>2019</w:t>
            </w:r>
            <w:r w:rsidRPr="00693782">
              <w:rPr>
                <w:position w:val="2"/>
                <w:sz w:val="20"/>
                <w:szCs w:val="20"/>
                <w:rtl/>
              </w:rPr>
              <w:t xml:space="preserve"> </w:t>
            </w:r>
            <w:r w:rsidRPr="00693782">
              <w:rPr>
                <w:rFonts w:hint="cs"/>
                <w:position w:val="2"/>
                <w:sz w:val="20"/>
                <w:szCs w:val="20"/>
                <w:rtl/>
                <w:lang w:bidi="ar"/>
              </w:rPr>
              <w:t xml:space="preserve">أن تنظر اللجنة في تقديم المعلومات التالية على النحو المطلوب عند التعامل مع طلب تمديد المهل التنظيمية بسبب </w:t>
            </w:r>
            <w:r w:rsidRPr="00693782">
              <w:rPr>
                <w:position w:val="2"/>
                <w:sz w:val="20"/>
                <w:szCs w:val="20"/>
                <w:rtl/>
              </w:rPr>
              <w:t>التأخير الناتج عن وجود ساتل آخر على متن مركبة الإطلاق نفسها</w:t>
            </w:r>
            <w:r w:rsidRPr="00693782">
              <w:rPr>
                <w:rFonts w:hint="cs"/>
                <w:position w:val="2"/>
                <w:sz w:val="20"/>
                <w:szCs w:val="20"/>
                <w:rtl/>
                <w:lang w:bidi="ar"/>
              </w:rPr>
              <w:t>:</w:t>
            </w:r>
          </w:p>
          <w:p w14:paraId="1A33F8E8"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r>
            <w:r w:rsidRPr="00693782">
              <w:rPr>
                <w:rFonts w:hint="cs"/>
                <w:position w:val="2"/>
                <w:sz w:val="20"/>
                <w:szCs w:val="20"/>
                <w:rtl/>
              </w:rPr>
              <w:t xml:space="preserve">وصف موجز </w:t>
            </w:r>
            <w:proofErr w:type="spellStart"/>
            <w:r w:rsidRPr="00693782">
              <w:rPr>
                <w:rFonts w:hint="cs"/>
                <w:position w:val="2"/>
                <w:sz w:val="20"/>
                <w:szCs w:val="20"/>
                <w:rtl/>
              </w:rPr>
              <w:t>للساتل</w:t>
            </w:r>
            <w:proofErr w:type="spellEnd"/>
            <w:r w:rsidRPr="00693782">
              <w:rPr>
                <w:rFonts w:hint="cs"/>
                <w:position w:val="2"/>
                <w:sz w:val="20"/>
                <w:szCs w:val="20"/>
                <w:rtl/>
              </w:rPr>
              <w:t xml:space="preserve"> الذي سيتم إطلاقه، بما في ذلك نطاقات التردد؛</w:t>
            </w:r>
          </w:p>
          <w:p w14:paraId="56E0A662"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r>
            <w:r w:rsidRPr="00693782">
              <w:rPr>
                <w:rFonts w:hint="cs"/>
                <w:position w:val="2"/>
                <w:sz w:val="20"/>
                <w:szCs w:val="20"/>
                <w:rtl/>
              </w:rPr>
              <w:t xml:space="preserve">واسم المصنع المختار لبناء </w:t>
            </w:r>
            <w:proofErr w:type="spellStart"/>
            <w:r w:rsidRPr="00693782">
              <w:rPr>
                <w:rFonts w:hint="cs"/>
                <w:position w:val="2"/>
                <w:sz w:val="20"/>
                <w:szCs w:val="20"/>
                <w:rtl/>
              </w:rPr>
              <w:t>الساتل</w:t>
            </w:r>
            <w:proofErr w:type="spellEnd"/>
            <w:r w:rsidRPr="00693782">
              <w:rPr>
                <w:rFonts w:hint="cs"/>
                <w:position w:val="2"/>
                <w:sz w:val="20"/>
                <w:szCs w:val="20"/>
                <w:rtl/>
              </w:rPr>
              <w:t xml:space="preserve"> وتاريخ توقيع العقد؛</w:t>
            </w:r>
          </w:p>
          <w:p w14:paraId="035BF019" w14:textId="77777777" w:rsidR="004113B3" w:rsidRPr="00693782" w:rsidRDefault="004113B3" w:rsidP="00693782">
            <w:pPr>
              <w:pStyle w:val="enumlev1"/>
              <w:spacing w:before="60" w:after="60" w:line="300" w:lineRule="exact"/>
              <w:rPr>
                <w:position w:val="2"/>
                <w:sz w:val="20"/>
                <w:szCs w:val="20"/>
              </w:rPr>
            </w:pPr>
            <w:r w:rsidRPr="00693782">
              <w:rPr>
                <w:rFonts w:hint="cs"/>
                <w:position w:val="2"/>
                <w:sz w:val="20"/>
                <w:szCs w:val="20"/>
                <w:rtl/>
                <w:lang w:bidi="ar-EG"/>
              </w:rPr>
              <w:t>-</w:t>
            </w:r>
            <w:r w:rsidRPr="00693782">
              <w:rPr>
                <w:position w:val="2"/>
                <w:sz w:val="20"/>
                <w:szCs w:val="20"/>
                <w:rtl/>
                <w:lang w:bidi="ar-EG"/>
              </w:rPr>
              <w:tab/>
            </w:r>
            <w:r w:rsidRPr="00693782">
              <w:rPr>
                <w:rFonts w:hint="cs"/>
                <w:position w:val="2"/>
                <w:sz w:val="20"/>
                <w:szCs w:val="20"/>
                <w:rtl/>
                <w:lang w:bidi="ar-EG"/>
              </w:rPr>
              <w:t>و</w:t>
            </w:r>
            <w:r w:rsidRPr="00693782">
              <w:rPr>
                <w:rFonts w:hint="cs"/>
                <w:position w:val="2"/>
                <w:sz w:val="20"/>
                <w:szCs w:val="20"/>
                <w:rtl/>
              </w:rPr>
              <w:t xml:space="preserve">حالة إنشاء </w:t>
            </w:r>
            <w:proofErr w:type="spellStart"/>
            <w:r w:rsidRPr="00693782">
              <w:rPr>
                <w:rFonts w:hint="cs"/>
                <w:position w:val="2"/>
                <w:sz w:val="20"/>
                <w:szCs w:val="20"/>
                <w:rtl/>
              </w:rPr>
              <w:t>الساتل</w:t>
            </w:r>
            <w:proofErr w:type="spellEnd"/>
            <w:r w:rsidRPr="00693782">
              <w:rPr>
                <w:rFonts w:hint="cs"/>
                <w:position w:val="2"/>
                <w:sz w:val="20"/>
                <w:szCs w:val="20"/>
                <w:rtl/>
              </w:rPr>
              <w:t>، بما في ذلك التاريخ الذي بدأ فيه الإنشاء وما إذا كان من المتوقع استكماله قبل نافذة الإطلاق</w:t>
            </w:r>
            <w:r w:rsidRPr="00693782">
              <w:rPr>
                <w:rFonts w:hint="eastAsia"/>
                <w:position w:val="2"/>
                <w:sz w:val="20"/>
                <w:szCs w:val="20"/>
                <w:rtl/>
              </w:rPr>
              <w:t> </w:t>
            </w:r>
            <w:r w:rsidRPr="00693782">
              <w:rPr>
                <w:rFonts w:hint="cs"/>
                <w:position w:val="2"/>
                <w:sz w:val="20"/>
                <w:szCs w:val="20"/>
                <w:rtl/>
              </w:rPr>
              <w:t>الأولية؛</w:t>
            </w:r>
          </w:p>
          <w:p w14:paraId="7916912C"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r>
            <w:r w:rsidRPr="00693782">
              <w:rPr>
                <w:rFonts w:hint="cs"/>
                <w:position w:val="2"/>
                <w:sz w:val="20"/>
                <w:szCs w:val="20"/>
                <w:rtl/>
              </w:rPr>
              <w:t>واسم مزود خدمة الإطلاق وتاريخ توقيع العقد؛</w:t>
            </w:r>
          </w:p>
          <w:p w14:paraId="71CC379F"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r>
            <w:r w:rsidRPr="00693782">
              <w:rPr>
                <w:rFonts w:hint="cs"/>
                <w:position w:val="2"/>
                <w:sz w:val="20"/>
                <w:szCs w:val="20"/>
                <w:rtl/>
              </w:rPr>
              <w:t>ونافذة الإطلاق الأولية والمعدّلة؛</w:t>
            </w:r>
          </w:p>
          <w:p w14:paraId="427ECBAB"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r>
            <w:r w:rsidRPr="00693782">
              <w:rPr>
                <w:rFonts w:hint="cs"/>
                <w:position w:val="2"/>
                <w:sz w:val="20"/>
                <w:szCs w:val="20"/>
                <w:rtl/>
              </w:rPr>
              <w:t xml:space="preserve">وتفاصيل كافية من أجل تبرير أن طلب التمديد هو بسبب تأخير مرتبط </w:t>
            </w:r>
            <w:proofErr w:type="spellStart"/>
            <w:r w:rsidRPr="00693782">
              <w:rPr>
                <w:rFonts w:hint="cs"/>
                <w:position w:val="2"/>
                <w:sz w:val="20"/>
                <w:szCs w:val="20"/>
                <w:rtl/>
              </w:rPr>
              <w:t>بساتل</w:t>
            </w:r>
            <w:proofErr w:type="spellEnd"/>
            <w:r w:rsidRPr="00693782">
              <w:rPr>
                <w:rFonts w:hint="cs"/>
                <w:position w:val="2"/>
                <w:sz w:val="20"/>
                <w:szCs w:val="20"/>
                <w:rtl/>
              </w:rPr>
              <w:t xml:space="preserve"> آخر محمول على متن مركبة الإطلاق نفسها (مثل رسالة من مزود خدمة الإطلاق تشير إلى أن الإطلاق قد تأخر بسبب تأخير يؤثر على </w:t>
            </w:r>
            <w:proofErr w:type="spellStart"/>
            <w:r w:rsidRPr="00693782">
              <w:rPr>
                <w:rFonts w:hint="cs"/>
                <w:position w:val="2"/>
                <w:sz w:val="20"/>
                <w:szCs w:val="20"/>
                <w:rtl/>
              </w:rPr>
              <w:t>الساتل</w:t>
            </w:r>
            <w:proofErr w:type="spellEnd"/>
            <w:r w:rsidRPr="00693782">
              <w:rPr>
                <w:rFonts w:hint="cs"/>
                <w:position w:val="2"/>
                <w:sz w:val="20"/>
                <w:szCs w:val="20"/>
                <w:rtl/>
              </w:rPr>
              <w:t xml:space="preserve"> المحمول على متن مركبة الإطلاق نفسها)؛</w:t>
            </w:r>
          </w:p>
          <w:p w14:paraId="1558312C" w14:textId="77777777" w:rsidR="004113B3" w:rsidRPr="00693782" w:rsidRDefault="004113B3" w:rsidP="00693782">
            <w:pPr>
              <w:pStyle w:val="enumlev1"/>
              <w:spacing w:before="60" w:after="60" w:line="300" w:lineRule="exact"/>
              <w:rPr>
                <w:position w:val="2"/>
                <w:sz w:val="20"/>
                <w:szCs w:val="20"/>
                <w:rtl/>
              </w:rPr>
            </w:pPr>
            <w:r w:rsidRPr="00693782">
              <w:rPr>
                <w:position w:val="2"/>
                <w:sz w:val="20"/>
                <w:szCs w:val="20"/>
                <w:rtl/>
              </w:rPr>
              <w:t>-</w:t>
            </w:r>
            <w:r w:rsidRPr="00693782">
              <w:rPr>
                <w:position w:val="2"/>
                <w:sz w:val="20"/>
                <w:szCs w:val="20"/>
                <w:rtl/>
              </w:rPr>
              <w:tab/>
            </w:r>
            <w:r w:rsidRPr="00693782">
              <w:rPr>
                <w:rFonts w:hint="cs"/>
                <w:position w:val="2"/>
                <w:sz w:val="20"/>
                <w:szCs w:val="20"/>
                <w:rtl/>
              </w:rPr>
              <w:t>و</w:t>
            </w:r>
            <w:r w:rsidRPr="00693782">
              <w:rPr>
                <w:position w:val="2"/>
                <w:sz w:val="20"/>
                <w:szCs w:val="20"/>
                <w:rtl/>
              </w:rPr>
              <w:t xml:space="preserve">تفاصيل كافية </w:t>
            </w:r>
            <w:r w:rsidRPr="00693782">
              <w:rPr>
                <w:rFonts w:hint="cs"/>
                <w:position w:val="2"/>
                <w:sz w:val="20"/>
                <w:szCs w:val="20"/>
                <w:rtl/>
              </w:rPr>
              <w:t xml:space="preserve">من أجل </w:t>
            </w:r>
            <w:r w:rsidRPr="00693782">
              <w:rPr>
                <w:position w:val="2"/>
                <w:sz w:val="20"/>
                <w:szCs w:val="20"/>
                <w:rtl/>
              </w:rPr>
              <w:t>تبرير طول فترة التمديد المطلوبة</w:t>
            </w:r>
            <w:r w:rsidRPr="00693782">
              <w:rPr>
                <w:rFonts w:hint="cs"/>
                <w:position w:val="2"/>
                <w:sz w:val="20"/>
                <w:szCs w:val="20"/>
                <w:rtl/>
              </w:rPr>
              <w:t>؛</w:t>
            </w:r>
          </w:p>
          <w:p w14:paraId="7363147C"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r>
            <w:r w:rsidRPr="00693782">
              <w:rPr>
                <w:rFonts w:hint="cs"/>
                <w:position w:val="2"/>
                <w:sz w:val="20"/>
                <w:szCs w:val="20"/>
                <w:rtl/>
              </w:rPr>
              <w:t>وأي معلومات ووثائق أخرى ذات صلة</w:t>
            </w:r>
            <w:r w:rsidRPr="00693782">
              <w:rPr>
                <w:position w:val="2"/>
                <w:sz w:val="20"/>
                <w:szCs w:val="20"/>
                <w:rtl/>
              </w:rPr>
              <w:t>.</w:t>
            </w:r>
          </w:p>
          <w:p w14:paraId="3B15DF65" w14:textId="77777777" w:rsidR="004113B3" w:rsidRPr="00693782" w:rsidRDefault="004113B3" w:rsidP="00693782">
            <w:pPr>
              <w:spacing w:before="60" w:after="60" w:line="300" w:lineRule="exact"/>
              <w:rPr>
                <w:position w:val="2"/>
                <w:sz w:val="20"/>
                <w:szCs w:val="20"/>
                <w:rtl/>
                <w:lang w:bidi="ar-EG"/>
              </w:rPr>
            </w:pPr>
            <w:r w:rsidRPr="00693782">
              <w:rPr>
                <w:rFonts w:hint="cs"/>
                <w:position w:val="2"/>
                <w:sz w:val="20"/>
                <w:szCs w:val="20"/>
                <w:rtl/>
                <w:lang w:bidi="ar-EG"/>
              </w:rPr>
              <w:t xml:space="preserve">وفي القسم </w:t>
            </w:r>
            <w:r w:rsidRPr="00693782">
              <w:rPr>
                <w:position w:val="2"/>
                <w:sz w:val="20"/>
                <w:szCs w:val="20"/>
                <w:lang w:bidi="ar-EG"/>
              </w:rPr>
              <w:t>5.3.4</w:t>
            </w:r>
            <w:r w:rsidRPr="00693782">
              <w:rPr>
                <w:rFonts w:hint="cs"/>
                <w:position w:val="2"/>
                <w:sz w:val="20"/>
                <w:szCs w:val="20"/>
                <w:rtl/>
                <w:lang w:bidi="ar-EG"/>
              </w:rPr>
              <w:t xml:space="preserve"> بشأن</w:t>
            </w:r>
            <w:r w:rsidRPr="00693782">
              <w:rPr>
                <w:rFonts w:hint="cs"/>
                <w:position w:val="2"/>
                <w:sz w:val="20"/>
                <w:szCs w:val="20"/>
                <w:rtl/>
              </w:rPr>
              <w:t xml:space="preserve"> </w:t>
            </w:r>
            <w:r w:rsidRPr="00693782">
              <w:rPr>
                <w:rFonts w:hint="cs"/>
                <w:position w:val="2"/>
                <w:sz w:val="20"/>
                <w:szCs w:val="20"/>
                <w:rtl/>
                <w:lang w:bidi="ar-EG"/>
              </w:rPr>
              <w:t>"</w:t>
            </w:r>
            <w:r w:rsidRPr="00693782">
              <w:rPr>
                <w:position w:val="2"/>
                <w:sz w:val="20"/>
                <w:szCs w:val="20"/>
                <w:rtl/>
                <w:lang w:bidi="ar-EG"/>
              </w:rPr>
              <w:t>التزام المحطات الفضائية المحرَّكة كهربائياً بالمهل الزمنية التنظيمية</w:t>
            </w:r>
            <w:r w:rsidRPr="00693782">
              <w:rPr>
                <w:rFonts w:hint="cs"/>
                <w:position w:val="2"/>
                <w:sz w:val="20"/>
                <w:szCs w:val="20"/>
                <w:rtl/>
                <w:lang w:bidi="ar-EG"/>
              </w:rPr>
              <w:t>"، قرّر المؤتمر العالمي للاتصالات الراديوية لعام</w:t>
            </w:r>
            <w:r w:rsidRPr="00693782">
              <w:rPr>
                <w:rFonts w:hint="eastAsia"/>
                <w:position w:val="2"/>
                <w:sz w:val="20"/>
                <w:szCs w:val="20"/>
                <w:rtl/>
                <w:lang w:bidi="ar-EG"/>
              </w:rPr>
              <w:t> </w:t>
            </w:r>
            <w:r w:rsidRPr="00693782">
              <w:rPr>
                <w:position w:val="2"/>
                <w:sz w:val="20"/>
                <w:szCs w:val="20"/>
                <w:lang w:bidi="ar-EG"/>
              </w:rPr>
              <w:t>2019</w:t>
            </w:r>
            <w:r w:rsidRPr="00693782">
              <w:rPr>
                <w:rFonts w:hint="cs"/>
                <w:position w:val="2"/>
                <w:sz w:val="20"/>
                <w:szCs w:val="20"/>
                <w:rtl/>
                <w:lang w:bidi="ar-SY"/>
              </w:rPr>
              <w:t xml:space="preserve"> </w:t>
            </w:r>
            <w:r w:rsidRPr="00693782">
              <w:rPr>
                <w:rFonts w:hint="cs"/>
                <w:position w:val="2"/>
                <w:sz w:val="20"/>
                <w:szCs w:val="20"/>
                <w:rtl/>
                <w:lang w:bidi="ar-EG"/>
              </w:rPr>
              <w:t xml:space="preserve">دعوة قطاع الاتصالات الراديوية إلى دراسة ما إذا كان ينبغي مراعاة استعمال التكنولوجيا </w:t>
            </w:r>
            <w:proofErr w:type="spellStart"/>
            <w:r w:rsidRPr="00693782">
              <w:rPr>
                <w:rFonts w:hint="cs"/>
                <w:position w:val="2"/>
                <w:sz w:val="20"/>
                <w:szCs w:val="20"/>
                <w:rtl/>
                <w:lang w:bidi="ar-EG"/>
              </w:rPr>
              <w:t>الساتلية</w:t>
            </w:r>
            <w:proofErr w:type="spellEnd"/>
            <w:r w:rsidRPr="00693782">
              <w:rPr>
                <w:rFonts w:hint="cs"/>
                <w:position w:val="2"/>
                <w:sz w:val="20"/>
                <w:szCs w:val="20"/>
                <w:rtl/>
                <w:lang w:bidi="ar-EG"/>
              </w:rPr>
              <w:t xml:space="preserve"> ب</w:t>
            </w:r>
            <w:r w:rsidRPr="00693782">
              <w:rPr>
                <w:position w:val="2"/>
                <w:sz w:val="20"/>
                <w:szCs w:val="20"/>
                <w:rtl/>
              </w:rPr>
              <w:t>الدفع الكهربائي</w:t>
            </w:r>
            <w:r w:rsidRPr="00693782">
              <w:rPr>
                <w:rFonts w:hint="cs"/>
                <w:position w:val="2"/>
                <w:sz w:val="20"/>
                <w:szCs w:val="20"/>
                <w:rtl/>
              </w:rPr>
              <w:t xml:space="preserve"> </w:t>
            </w:r>
            <w:r w:rsidRPr="00693782">
              <w:rPr>
                <w:rFonts w:hint="cs"/>
                <w:position w:val="2"/>
                <w:sz w:val="20"/>
                <w:szCs w:val="20"/>
                <w:rtl/>
                <w:lang w:bidi="ar-EG"/>
              </w:rPr>
              <w:t>في</w:t>
            </w:r>
            <w:r w:rsidRPr="00693782">
              <w:rPr>
                <w:rFonts w:hint="eastAsia"/>
                <w:position w:val="2"/>
                <w:sz w:val="20"/>
                <w:szCs w:val="20"/>
                <w:rtl/>
                <w:lang w:bidi="ar-EG"/>
              </w:rPr>
              <w:t> </w:t>
            </w:r>
            <w:r w:rsidRPr="00693782">
              <w:rPr>
                <w:rFonts w:hint="cs"/>
                <w:position w:val="2"/>
                <w:sz w:val="20"/>
                <w:szCs w:val="20"/>
                <w:rtl/>
                <w:lang w:bidi="ar-EG"/>
              </w:rPr>
              <w:t>لوائح الراديو كي ينظر فيه مؤتمر عالمي مختص قادم للاتصالات الراديوية.</w:t>
            </w:r>
          </w:p>
          <w:p w14:paraId="5127F364" w14:textId="77777777" w:rsidR="004113B3" w:rsidRPr="00693782" w:rsidRDefault="004113B3" w:rsidP="00693782">
            <w:pPr>
              <w:spacing w:before="60" w:after="60" w:line="300" w:lineRule="exact"/>
              <w:rPr>
                <w:position w:val="2"/>
                <w:sz w:val="20"/>
                <w:szCs w:val="20"/>
                <w:lang w:bidi="ar-EG"/>
              </w:rPr>
            </w:pPr>
            <w:bookmarkStart w:id="11" w:name="_Toc17449058"/>
            <w:bookmarkStart w:id="12" w:name="_Toc17450416"/>
            <w:r w:rsidRPr="00693782">
              <w:rPr>
                <w:rFonts w:hint="cs"/>
                <w:position w:val="2"/>
                <w:sz w:val="20"/>
                <w:szCs w:val="20"/>
                <w:rtl/>
                <w:lang w:bidi="ar-EG"/>
              </w:rPr>
              <w:t xml:space="preserve">وعند النظر في الطلبات التي تستوفي </w:t>
            </w:r>
            <w:r w:rsidRPr="00693782">
              <w:rPr>
                <w:position w:val="2"/>
                <w:sz w:val="20"/>
                <w:szCs w:val="20"/>
                <w:rtl/>
                <w:lang w:bidi="ar-EG"/>
              </w:rPr>
              <w:t xml:space="preserve">شروط </w:t>
            </w:r>
            <w:r w:rsidRPr="00693782">
              <w:rPr>
                <w:i/>
                <w:iCs/>
                <w:position w:val="2"/>
                <w:sz w:val="20"/>
                <w:szCs w:val="20"/>
                <w:rtl/>
                <w:lang w:bidi="ar-EG"/>
              </w:rPr>
              <w:t>الظروف القاهرة</w:t>
            </w:r>
            <w:r w:rsidRPr="00693782">
              <w:rPr>
                <w:rFonts w:hint="cs"/>
                <w:position w:val="2"/>
                <w:sz w:val="20"/>
                <w:szCs w:val="20"/>
                <w:rtl/>
                <w:lang w:bidi="ar-EG"/>
              </w:rPr>
              <w:t xml:space="preserve"> أو </w:t>
            </w:r>
            <w:r w:rsidRPr="00693782">
              <w:rPr>
                <w:position w:val="2"/>
                <w:sz w:val="20"/>
                <w:szCs w:val="20"/>
                <w:rtl/>
                <w:lang w:bidi="ar-EG"/>
              </w:rPr>
              <w:t>التأخير الناتج عن وجود ساتل آخر على متن مركبة الإطلاق نفسها</w:t>
            </w:r>
            <w:r w:rsidRPr="00693782">
              <w:rPr>
                <w:rFonts w:hint="cs"/>
                <w:position w:val="2"/>
                <w:sz w:val="20"/>
                <w:szCs w:val="20"/>
                <w:rtl/>
                <w:lang w:bidi="ar-EG"/>
              </w:rPr>
              <w:t xml:space="preserve">، يكلف المؤتمر العالمي للاتصالات الراديوية لعام </w:t>
            </w:r>
            <w:r w:rsidRPr="00693782">
              <w:rPr>
                <w:position w:val="2"/>
                <w:sz w:val="20"/>
                <w:szCs w:val="20"/>
                <w:lang w:bidi="ar-EG"/>
              </w:rPr>
              <w:t>2019</w:t>
            </w:r>
            <w:r w:rsidRPr="00693782">
              <w:rPr>
                <w:rFonts w:hint="cs"/>
                <w:position w:val="2"/>
                <w:sz w:val="20"/>
                <w:szCs w:val="20"/>
                <w:rtl/>
                <w:lang w:bidi="ar-SY"/>
              </w:rPr>
              <w:t xml:space="preserve"> </w:t>
            </w:r>
            <w:r w:rsidRPr="00693782">
              <w:rPr>
                <w:rFonts w:hint="cs"/>
                <w:position w:val="2"/>
                <w:sz w:val="20"/>
                <w:szCs w:val="20"/>
                <w:rtl/>
                <w:lang w:bidi="ar-EG"/>
              </w:rPr>
              <w:t>لجنة لوائح الراديو بمواصلة مراعاة استعمال الدفع الكهربائي على أساس كل حالة على حدة عند اتخاذ قرار بشأن طول التمديد، بناءً على حيثيات كل حالة على حدة.</w:t>
            </w:r>
          </w:p>
          <w:p w14:paraId="04B12B08" w14:textId="77777777" w:rsidR="004113B3" w:rsidRPr="00693782" w:rsidRDefault="004113B3" w:rsidP="00693782">
            <w:pPr>
              <w:spacing w:before="60" w:after="60" w:line="300" w:lineRule="exact"/>
              <w:rPr>
                <w:position w:val="2"/>
                <w:sz w:val="20"/>
                <w:szCs w:val="20"/>
                <w:lang w:bidi="ar-EG"/>
              </w:rPr>
            </w:pPr>
            <w:r w:rsidRPr="00693782">
              <w:rPr>
                <w:rFonts w:hint="cs"/>
                <w:position w:val="2"/>
                <w:sz w:val="20"/>
                <w:szCs w:val="20"/>
                <w:rtl/>
                <w:lang w:bidi="ar-EG"/>
              </w:rPr>
              <w:t xml:space="preserve">وفي القسم </w:t>
            </w:r>
            <w:r w:rsidRPr="00693782">
              <w:rPr>
                <w:position w:val="2"/>
                <w:sz w:val="20"/>
                <w:szCs w:val="20"/>
                <w:lang w:bidi="ar-EG"/>
              </w:rPr>
              <w:t>6.3.4</w:t>
            </w:r>
            <w:r w:rsidRPr="00693782">
              <w:rPr>
                <w:rFonts w:hint="cs"/>
                <w:position w:val="2"/>
                <w:sz w:val="20"/>
                <w:szCs w:val="20"/>
                <w:rtl/>
                <w:lang w:bidi="ar-EG"/>
              </w:rPr>
              <w:t xml:space="preserve"> بشأن</w:t>
            </w:r>
            <w:r w:rsidRPr="00693782">
              <w:rPr>
                <w:rFonts w:hint="cs"/>
                <w:position w:val="2"/>
                <w:sz w:val="20"/>
                <w:szCs w:val="20"/>
                <w:rtl/>
              </w:rPr>
              <w:t xml:space="preserve"> </w:t>
            </w:r>
            <w:r w:rsidRPr="00693782">
              <w:rPr>
                <w:rFonts w:hint="cs"/>
                <w:position w:val="2"/>
                <w:sz w:val="20"/>
                <w:szCs w:val="20"/>
                <w:rtl/>
                <w:lang w:bidi="ar-EG"/>
              </w:rPr>
              <w:t xml:space="preserve">"طلبات مقدمة من البلدان النامية بشأن حالات لا تستوفي شروط اعتبارها حالة </w:t>
            </w:r>
            <w:r w:rsidRPr="00693782">
              <w:rPr>
                <w:rFonts w:hint="cs"/>
                <w:i/>
                <w:iCs/>
                <w:position w:val="2"/>
                <w:sz w:val="20"/>
                <w:szCs w:val="20"/>
                <w:rtl/>
                <w:lang w:bidi="ar-EG"/>
              </w:rPr>
              <w:t>ظروف قاهرة</w:t>
            </w:r>
            <w:r w:rsidRPr="00693782">
              <w:rPr>
                <w:rFonts w:hint="cs"/>
                <w:position w:val="2"/>
                <w:sz w:val="20"/>
                <w:szCs w:val="20"/>
                <w:rtl/>
                <w:lang w:bidi="ar-EG"/>
              </w:rPr>
              <w:t xml:space="preserve"> أو حالة تأخير ناتج عن وجود ساتل آخر على متن مركبة الإطلاق نفسها</w:t>
            </w:r>
            <w:bookmarkEnd w:id="11"/>
            <w:bookmarkEnd w:id="12"/>
            <w:r w:rsidRPr="00693782">
              <w:rPr>
                <w:rFonts w:hint="cs"/>
                <w:position w:val="2"/>
                <w:sz w:val="20"/>
                <w:szCs w:val="20"/>
                <w:rtl/>
                <w:lang w:bidi="ar-EG"/>
              </w:rPr>
              <w:t xml:space="preserve">"، </w:t>
            </w:r>
            <w:r w:rsidRPr="00693782">
              <w:rPr>
                <w:rFonts w:hint="cs"/>
                <w:position w:val="2"/>
                <w:sz w:val="20"/>
                <w:szCs w:val="20"/>
                <w:rtl/>
                <w:lang w:bidi="ar"/>
              </w:rPr>
              <w:t xml:space="preserve">يدعو المؤتمر </w:t>
            </w:r>
            <w:r w:rsidRPr="00693782">
              <w:rPr>
                <w:rFonts w:hint="cs"/>
                <w:position w:val="2"/>
                <w:sz w:val="20"/>
                <w:szCs w:val="20"/>
                <w:rtl/>
                <w:lang w:bidi="ar-EG"/>
              </w:rPr>
              <w:t xml:space="preserve">العالمي للاتصالات الراديوية لعام </w:t>
            </w:r>
            <w:r w:rsidRPr="00693782">
              <w:rPr>
                <w:position w:val="2"/>
                <w:sz w:val="20"/>
                <w:szCs w:val="20"/>
                <w:lang w:bidi="ar-EG"/>
              </w:rPr>
              <w:t>2019</w:t>
            </w:r>
            <w:r w:rsidRPr="00693782">
              <w:rPr>
                <w:rFonts w:hint="cs"/>
                <w:position w:val="2"/>
                <w:sz w:val="20"/>
                <w:szCs w:val="20"/>
                <w:rtl/>
                <w:lang w:bidi="ar-SY"/>
              </w:rPr>
              <w:t xml:space="preserve"> </w:t>
            </w:r>
            <w:r w:rsidRPr="00693782">
              <w:rPr>
                <w:rFonts w:hint="cs"/>
                <w:position w:val="2"/>
                <w:sz w:val="20"/>
                <w:szCs w:val="20"/>
                <w:rtl/>
                <w:lang w:bidi="ar"/>
              </w:rPr>
              <w:t xml:space="preserve">قطاع الاتصالات الراديوية إلى دراسة مسألة طلبات تمديد حدود المهل الزمنية التنظيمية المقدمة من البلدان النامية والتي لا </w:t>
            </w:r>
            <w:r w:rsidRPr="00693782">
              <w:rPr>
                <w:rFonts w:hint="cs"/>
                <w:position w:val="2"/>
                <w:sz w:val="20"/>
                <w:szCs w:val="20"/>
                <w:rtl/>
                <w:lang w:bidi="ar-EG"/>
              </w:rPr>
              <w:t xml:space="preserve">تستوفي </w:t>
            </w:r>
            <w:r w:rsidRPr="00693782">
              <w:rPr>
                <w:position w:val="2"/>
                <w:sz w:val="20"/>
                <w:szCs w:val="20"/>
                <w:rtl/>
                <w:lang w:bidi="ar-EG"/>
              </w:rPr>
              <w:t xml:space="preserve">شروط </w:t>
            </w:r>
            <w:r w:rsidRPr="00693782">
              <w:rPr>
                <w:i/>
                <w:iCs/>
                <w:position w:val="2"/>
                <w:sz w:val="20"/>
                <w:szCs w:val="20"/>
                <w:rtl/>
                <w:lang w:bidi="ar-EG"/>
              </w:rPr>
              <w:t>الظروف القاهرة</w:t>
            </w:r>
            <w:r w:rsidRPr="00693782">
              <w:rPr>
                <w:rFonts w:hint="cs"/>
                <w:position w:val="2"/>
                <w:sz w:val="20"/>
                <w:szCs w:val="20"/>
                <w:rtl/>
                <w:lang w:bidi="ar-EG"/>
              </w:rPr>
              <w:t xml:space="preserve"> أو </w:t>
            </w:r>
            <w:r w:rsidRPr="00693782">
              <w:rPr>
                <w:position w:val="2"/>
                <w:sz w:val="20"/>
                <w:szCs w:val="20"/>
                <w:rtl/>
                <w:lang w:bidi="ar-EG"/>
              </w:rPr>
              <w:t>التأخير الناتج عن وجود ساتل آخر على متن مركبة الإطلاق نفسها</w:t>
            </w:r>
            <w:r w:rsidRPr="00693782">
              <w:rPr>
                <w:rFonts w:hint="cs"/>
                <w:position w:val="2"/>
                <w:sz w:val="20"/>
                <w:szCs w:val="20"/>
                <w:rtl/>
                <w:lang w:bidi="ar"/>
              </w:rPr>
              <w:t>، ووضع معايير وشروط محددة يمكن أن تستند إليها لجنة لوائح الراديو عند النظر في منح تمديد للمهلة التنظيمية لبلد من البلدان النامية.</w:t>
            </w:r>
          </w:p>
          <w:p w14:paraId="1BCC945F" w14:textId="77777777" w:rsidR="004113B3" w:rsidRPr="00693782" w:rsidRDefault="004113B3" w:rsidP="00693782">
            <w:pPr>
              <w:spacing w:before="60" w:after="60" w:line="300" w:lineRule="exact"/>
              <w:rPr>
                <w:position w:val="2"/>
                <w:sz w:val="20"/>
                <w:szCs w:val="20"/>
                <w:lang w:bidi="ar-EG"/>
              </w:rPr>
            </w:pPr>
            <w:bookmarkStart w:id="13" w:name="_Toc17449059"/>
            <w:bookmarkStart w:id="14" w:name="_Toc17450417"/>
            <w:r w:rsidRPr="00693782">
              <w:rPr>
                <w:rFonts w:hint="cs"/>
                <w:position w:val="2"/>
                <w:sz w:val="20"/>
                <w:szCs w:val="20"/>
                <w:rtl/>
                <w:lang w:bidi="ar-EG"/>
              </w:rPr>
              <w:t xml:space="preserve">وعند النظر إلى القسم </w:t>
            </w:r>
            <w:r w:rsidRPr="00693782">
              <w:rPr>
                <w:position w:val="2"/>
                <w:sz w:val="20"/>
                <w:szCs w:val="20"/>
                <w:lang w:bidi="ar-EG"/>
              </w:rPr>
              <w:t>4.4</w:t>
            </w:r>
            <w:r w:rsidRPr="00693782">
              <w:rPr>
                <w:rFonts w:hint="cs"/>
                <w:position w:val="2"/>
                <w:sz w:val="20"/>
                <w:szCs w:val="20"/>
                <w:rtl/>
                <w:lang w:bidi="ar-EG"/>
              </w:rPr>
              <w:t xml:space="preserve"> من هذا التقرير بشأن</w:t>
            </w:r>
            <w:r w:rsidRPr="00693782">
              <w:rPr>
                <w:rFonts w:hint="cs"/>
                <w:position w:val="2"/>
                <w:sz w:val="20"/>
                <w:szCs w:val="20"/>
                <w:rtl/>
              </w:rPr>
              <w:t xml:space="preserve"> </w:t>
            </w:r>
            <w:r w:rsidRPr="00693782">
              <w:rPr>
                <w:rFonts w:hint="cs"/>
                <w:position w:val="2"/>
                <w:sz w:val="20"/>
                <w:szCs w:val="20"/>
                <w:rtl/>
                <w:lang w:bidi="ar-EG"/>
              </w:rPr>
              <w:t>"طلبات نقل أو تغيير "الإدارة المبلِّغة" من إدارة إلى أخرى</w:t>
            </w:r>
            <w:bookmarkEnd w:id="13"/>
            <w:bookmarkEnd w:id="14"/>
            <w:r w:rsidRPr="00693782">
              <w:rPr>
                <w:rFonts w:hint="cs"/>
                <w:position w:val="2"/>
                <w:sz w:val="20"/>
                <w:szCs w:val="20"/>
                <w:rtl/>
                <w:lang w:bidi="ar-EG"/>
              </w:rPr>
              <w:t xml:space="preserve">"، </w:t>
            </w:r>
            <w:r w:rsidRPr="00693782">
              <w:rPr>
                <w:rFonts w:hint="cs"/>
                <w:position w:val="2"/>
                <w:sz w:val="20"/>
                <w:szCs w:val="20"/>
                <w:rtl/>
              </w:rPr>
              <w:t xml:space="preserve">يؤكد </w:t>
            </w:r>
            <w:r w:rsidRPr="00693782">
              <w:rPr>
                <w:rFonts w:hint="cs"/>
                <w:position w:val="2"/>
                <w:sz w:val="20"/>
                <w:szCs w:val="20"/>
                <w:rtl/>
                <w:lang w:bidi="ar"/>
              </w:rPr>
              <w:t xml:space="preserve">المؤتمر </w:t>
            </w:r>
            <w:r w:rsidRPr="00693782">
              <w:rPr>
                <w:rFonts w:hint="cs"/>
                <w:position w:val="2"/>
                <w:sz w:val="20"/>
                <w:szCs w:val="20"/>
                <w:rtl/>
                <w:lang w:bidi="ar-EG"/>
              </w:rPr>
              <w:t xml:space="preserve">العالمي للاتصالات الراديوية لعام </w:t>
            </w:r>
            <w:r w:rsidRPr="00693782">
              <w:rPr>
                <w:position w:val="2"/>
                <w:sz w:val="20"/>
                <w:szCs w:val="20"/>
                <w:lang w:bidi="ar-EG"/>
              </w:rPr>
              <w:t>2019</w:t>
            </w:r>
            <w:r w:rsidRPr="00693782">
              <w:rPr>
                <w:rFonts w:hint="cs"/>
                <w:position w:val="2"/>
                <w:sz w:val="20"/>
                <w:szCs w:val="20"/>
                <w:rtl/>
                <w:lang w:bidi="ar-SY"/>
              </w:rPr>
              <w:t xml:space="preserve"> النهج الذي اتبعته اللجنة </w:t>
            </w:r>
            <w:r w:rsidRPr="00693782">
              <w:rPr>
                <w:position w:val="2"/>
                <w:sz w:val="20"/>
                <w:szCs w:val="20"/>
                <w:rtl/>
              </w:rPr>
              <w:t>في معالجة</w:t>
            </w:r>
            <w:r w:rsidRPr="00693782">
              <w:rPr>
                <w:rFonts w:hint="cs"/>
                <w:position w:val="2"/>
                <w:sz w:val="20"/>
                <w:szCs w:val="20"/>
                <w:rtl/>
              </w:rPr>
              <w:t xml:space="preserve"> حالات </w:t>
            </w:r>
            <w:r w:rsidRPr="00693782">
              <w:rPr>
                <w:position w:val="2"/>
                <w:sz w:val="20"/>
                <w:szCs w:val="20"/>
                <w:rtl/>
              </w:rPr>
              <w:t xml:space="preserve">تغيير الإدارة المبلغة </w:t>
            </w:r>
            <w:r w:rsidRPr="00693782">
              <w:rPr>
                <w:rFonts w:hint="cs"/>
                <w:position w:val="2"/>
                <w:sz w:val="20"/>
                <w:szCs w:val="20"/>
                <w:rtl/>
              </w:rPr>
              <w:t>العاملة بال</w:t>
            </w:r>
            <w:r w:rsidRPr="00693782">
              <w:rPr>
                <w:position w:val="2"/>
                <w:sz w:val="20"/>
                <w:szCs w:val="20"/>
                <w:rtl/>
              </w:rPr>
              <w:t xml:space="preserve">نيابة عن منظمة </w:t>
            </w:r>
            <w:proofErr w:type="spellStart"/>
            <w:r w:rsidRPr="00693782">
              <w:rPr>
                <w:rFonts w:hint="cs"/>
                <w:position w:val="2"/>
                <w:sz w:val="20"/>
                <w:szCs w:val="20"/>
                <w:rtl/>
              </w:rPr>
              <w:t>ساتلية</w:t>
            </w:r>
            <w:proofErr w:type="spellEnd"/>
            <w:r w:rsidRPr="00693782">
              <w:rPr>
                <w:rFonts w:hint="cs"/>
                <w:position w:val="2"/>
                <w:sz w:val="20"/>
                <w:szCs w:val="20"/>
                <w:rtl/>
              </w:rPr>
              <w:t xml:space="preserve"> حكومية دولية بشأن </w:t>
            </w:r>
            <w:r w:rsidRPr="00693782">
              <w:rPr>
                <w:position w:val="2"/>
                <w:sz w:val="20"/>
                <w:szCs w:val="20"/>
                <w:rtl/>
              </w:rPr>
              <w:t>شبك</w:t>
            </w:r>
            <w:r w:rsidRPr="00693782">
              <w:rPr>
                <w:rFonts w:hint="cs"/>
                <w:position w:val="2"/>
                <w:sz w:val="20"/>
                <w:szCs w:val="20"/>
                <w:rtl/>
              </w:rPr>
              <w:t>ة</w:t>
            </w:r>
            <w:r w:rsidRPr="00693782">
              <w:rPr>
                <w:position w:val="2"/>
                <w:sz w:val="20"/>
                <w:szCs w:val="20"/>
                <w:rtl/>
              </w:rPr>
              <w:t xml:space="preserve"> </w:t>
            </w:r>
            <w:proofErr w:type="spellStart"/>
            <w:r w:rsidRPr="00693782">
              <w:rPr>
                <w:position w:val="2"/>
                <w:sz w:val="20"/>
                <w:szCs w:val="20"/>
                <w:rtl/>
              </w:rPr>
              <w:t>ساتلية</w:t>
            </w:r>
            <w:proofErr w:type="spellEnd"/>
            <w:r w:rsidRPr="00693782">
              <w:rPr>
                <w:position w:val="2"/>
                <w:sz w:val="20"/>
                <w:szCs w:val="20"/>
                <w:rtl/>
              </w:rPr>
              <w:t xml:space="preserve"> تابعة لتلك المنظمة إلى إدارة </w:t>
            </w:r>
            <w:r w:rsidRPr="00693782">
              <w:rPr>
                <w:rFonts w:hint="cs"/>
                <w:position w:val="2"/>
                <w:sz w:val="20"/>
                <w:szCs w:val="20"/>
                <w:rtl/>
              </w:rPr>
              <w:t>عضو</w:t>
            </w:r>
            <w:r w:rsidRPr="00693782">
              <w:rPr>
                <w:position w:val="2"/>
                <w:sz w:val="20"/>
                <w:szCs w:val="20"/>
                <w:rtl/>
              </w:rPr>
              <w:t xml:space="preserve"> </w:t>
            </w:r>
            <w:r w:rsidRPr="00693782">
              <w:rPr>
                <w:rFonts w:hint="cs"/>
                <w:position w:val="2"/>
                <w:sz w:val="20"/>
                <w:szCs w:val="20"/>
                <w:rtl/>
              </w:rPr>
              <w:t xml:space="preserve">في </w:t>
            </w:r>
            <w:r w:rsidRPr="00693782">
              <w:rPr>
                <w:position w:val="2"/>
                <w:sz w:val="20"/>
                <w:szCs w:val="20"/>
                <w:rtl/>
              </w:rPr>
              <w:t xml:space="preserve">تلك المنظمة </w:t>
            </w:r>
            <w:r w:rsidRPr="00693782">
              <w:rPr>
                <w:rFonts w:hint="cs"/>
                <w:position w:val="2"/>
                <w:sz w:val="20"/>
                <w:szCs w:val="20"/>
                <w:rtl/>
              </w:rPr>
              <w:t>تتصرف</w:t>
            </w:r>
            <w:r w:rsidRPr="00693782">
              <w:rPr>
                <w:position w:val="2"/>
                <w:sz w:val="20"/>
                <w:szCs w:val="20"/>
                <w:rtl/>
              </w:rPr>
              <w:t xml:space="preserve"> </w:t>
            </w:r>
            <w:r w:rsidRPr="00693782">
              <w:rPr>
                <w:rFonts w:hint="cs"/>
                <w:position w:val="2"/>
                <w:sz w:val="20"/>
                <w:szCs w:val="20"/>
                <w:rtl/>
              </w:rPr>
              <w:t>بالأصالة</w:t>
            </w:r>
            <w:r w:rsidRPr="00693782">
              <w:rPr>
                <w:position w:val="2"/>
                <w:sz w:val="20"/>
                <w:szCs w:val="20"/>
                <w:rtl/>
              </w:rPr>
              <w:t xml:space="preserve"> عن نفسها</w:t>
            </w:r>
            <w:r w:rsidRPr="00693782">
              <w:rPr>
                <w:rFonts w:hint="cs"/>
                <w:position w:val="2"/>
                <w:sz w:val="20"/>
                <w:szCs w:val="20"/>
                <w:rtl/>
              </w:rPr>
              <w:t>. و</w:t>
            </w:r>
            <w:r w:rsidRPr="00693782">
              <w:rPr>
                <w:rFonts w:hint="cs"/>
                <w:position w:val="2"/>
                <w:sz w:val="20"/>
                <w:szCs w:val="20"/>
                <w:rtl/>
                <w:lang w:bidi="ar"/>
              </w:rPr>
              <w:t xml:space="preserve">قرّر المؤتمر </w:t>
            </w:r>
            <w:r w:rsidRPr="00693782">
              <w:rPr>
                <w:rFonts w:hint="cs"/>
                <w:position w:val="2"/>
                <w:sz w:val="20"/>
                <w:szCs w:val="20"/>
                <w:rtl/>
                <w:lang w:bidi="ar-EG"/>
              </w:rPr>
              <w:t xml:space="preserve">العالمي للاتصالات الراديوية لعام </w:t>
            </w:r>
            <w:r w:rsidRPr="00693782">
              <w:rPr>
                <w:position w:val="2"/>
                <w:sz w:val="20"/>
                <w:szCs w:val="20"/>
                <w:lang w:bidi="ar-EG"/>
              </w:rPr>
              <w:t>2019</w:t>
            </w:r>
            <w:r w:rsidRPr="00693782">
              <w:rPr>
                <w:rFonts w:hint="cs"/>
                <w:position w:val="2"/>
                <w:sz w:val="20"/>
                <w:szCs w:val="20"/>
                <w:rtl/>
                <w:lang w:bidi="ar"/>
              </w:rPr>
              <w:t xml:space="preserve"> كذلك أن رسالة مقدمة من هيئة </w:t>
            </w:r>
            <w:r w:rsidRPr="00693782">
              <w:rPr>
                <w:rFonts w:hint="cs"/>
                <w:position w:val="2"/>
                <w:sz w:val="20"/>
                <w:szCs w:val="20"/>
                <w:rtl/>
                <w:lang w:bidi="ar"/>
              </w:rPr>
              <w:lastRenderedPageBreak/>
              <w:t xml:space="preserve">مسؤولة معنية بهذه المنظمة </w:t>
            </w:r>
            <w:proofErr w:type="spellStart"/>
            <w:r w:rsidRPr="00693782">
              <w:rPr>
                <w:rFonts w:hint="cs"/>
                <w:position w:val="2"/>
                <w:sz w:val="20"/>
                <w:szCs w:val="20"/>
                <w:rtl/>
                <w:lang w:bidi="ar"/>
              </w:rPr>
              <w:t>الساتلية</w:t>
            </w:r>
            <w:proofErr w:type="spellEnd"/>
            <w:r w:rsidRPr="00693782">
              <w:rPr>
                <w:rFonts w:hint="cs"/>
                <w:position w:val="2"/>
                <w:sz w:val="20"/>
                <w:szCs w:val="20"/>
                <w:rtl/>
                <w:lang w:bidi="ar"/>
              </w:rPr>
              <w:t xml:space="preserve"> الحكومية الدولية مطلوبة لتأكيد موافقتها على تغيير الإدارة المبلغة. وبالإضافة إلى ذلك، قرّر المؤتمر </w:t>
            </w:r>
            <w:r w:rsidRPr="00693782">
              <w:rPr>
                <w:rFonts w:hint="cs"/>
                <w:position w:val="2"/>
                <w:sz w:val="20"/>
                <w:szCs w:val="20"/>
                <w:rtl/>
                <w:lang w:bidi="ar-EG"/>
              </w:rPr>
              <w:t xml:space="preserve">العالمي للاتصالات الراديوية لعام </w:t>
            </w:r>
            <w:r w:rsidRPr="00693782">
              <w:rPr>
                <w:position w:val="2"/>
                <w:sz w:val="20"/>
                <w:szCs w:val="20"/>
                <w:lang w:bidi="ar-EG"/>
              </w:rPr>
              <w:t>2019</w:t>
            </w:r>
            <w:r w:rsidRPr="00693782">
              <w:rPr>
                <w:rFonts w:hint="cs"/>
                <w:position w:val="2"/>
                <w:sz w:val="20"/>
                <w:szCs w:val="20"/>
                <w:rtl/>
                <w:lang w:bidi="ar"/>
              </w:rPr>
              <w:t xml:space="preserve"> أن ترفض اللجنة طلباً لتغيير:</w:t>
            </w:r>
          </w:p>
          <w:p w14:paraId="1264B869"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t xml:space="preserve">الإدارة المبلغة التي </w:t>
            </w:r>
            <w:r w:rsidRPr="00693782">
              <w:rPr>
                <w:rFonts w:hint="cs"/>
                <w:position w:val="2"/>
                <w:sz w:val="20"/>
                <w:szCs w:val="20"/>
                <w:rtl/>
              </w:rPr>
              <w:t xml:space="preserve">تتصرف </w:t>
            </w:r>
            <w:r w:rsidRPr="00693782">
              <w:rPr>
                <w:position w:val="2"/>
                <w:sz w:val="20"/>
                <w:szCs w:val="20"/>
                <w:rtl/>
              </w:rPr>
              <w:t xml:space="preserve">بالنيابة عن منظمة </w:t>
            </w:r>
            <w:proofErr w:type="spellStart"/>
            <w:r w:rsidRPr="00693782">
              <w:rPr>
                <w:rFonts w:hint="cs"/>
                <w:position w:val="2"/>
                <w:sz w:val="20"/>
                <w:szCs w:val="20"/>
                <w:rtl/>
              </w:rPr>
              <w:t>ساتلية</w:t>
            </w:r>
            <w:proofErr w:type="spellEnd"/>
            <w:r w:rsidRPr="00693782">
              <w:rPr>
                <w:rFonts w:hint="cs"/>
                <w:position w:val="2"/>
                <w:sz w:val="20"/>
                <w:szCs w:val="20"/>
                <w:rtl/>
              </w:rPr>
              <w:t xml:space="preserve"> حكومية دولية بشأن </w:t>
            </w:r>
            <w:r w:rsidRPr="00693782">
              <w:rPr>
                <w:position w:val="2"/>
                <w:sz w:val="20"/>
                <w:szCs w:val="20"/>
                <w:rtl/>
              </w:rPr>
              <w:t xml:space="preserve">شبكة </w:t>
            </w:r>
            <w:proofErr w:type="spellStart"/>
            <w:r w:rsidRPr="00693782">
              <w:rPr>
                <w:position w:val="2"/>
                <w:sz w:val="20"/>
                <w:szCs w:val="20"/>
                <w:rtl/>
              </w:rPr>
              <w:t>ساتلية</w:t>
            </w:r>
            <w:proofErr w:type="spellEnd"/>
            <w:r w:rsidRPr="00693782">
              <w:rPr>
                <w:position w:val="2"/>
                <w:sz w:val="20"/>
                <w:szCs w:val="20"/>
                <w:rtl/>
              </w:rPr>
              <w:t xml:space="preserve"> تابعة لتلك المنظمة إلى إدارة</w:t>
            </w:r>
            <w:r w:rsidRPr="00693782">
              <w:rPr>
                <w:rFonts w:hint="cs"/>
                <w:position w:val="2"/>
                <w:sz w:val="20"/>
                <w:szCs w:val="20"/>
                <w:rtl/>
              </w:rPr>
              <w:t xml:space="preserve"> ليست عضواً في تلك المنظمة؛</w:t>
            </w:r>
          </w:p>
          <w:p w14:paraId="3D035AF4"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r>
            <w:r w:rsidRPr="00693782">
              <w:rPr>
                <w:rFonts w:hint="cs"/>
                <w:position w:val="2"/>
                <w:sz w:val="20"/>
                <w:szCs w:val="20"/>
                <w:rtl/>
              </w:rPr>
              <w:t>الإدارة المبلِّغة التي تتصرف</w:t>
            </w:r>
            <w:r w:rsidRPr="00693782">
              <w:rPr>
                <w:position w:val="2"/>
                <w:sz w:val="20"/>
                <w:szCs w:val="20"/>
                <w:rtl/>
              </w:rPr>
              <w:t xml:space="preserve"> </w:t>
            </w:r>
            <w:r w:rsidRPr="00693782">
              <w:rPr>
                <w:rFonts w:hint="cs"/>
                <w:position w:val="2"/>
                <w:sz w:val="20"/>
                <w:szCs w:val="20"/>
                <w:rtl/>
              </w:rPr>
              <w:t>بالأصالة</w:t>
            </w:r>
            <w:r w:rsidRPr="00693782">
              <w:rPr>
                <w:position w:val="2"/>
                <w:sz w:val="20"/>
                <w:szCs w:val="20"/>
                <w:rtl/>
              </w:rPr>
              <w:t xml:space="preserve"> عن نفسها</w:t>
            </w:r>
            <w:r w:rsidRPr="00693782">
              <w:rPr>
                <w:rFonts w:hint="cs"/>
                <w:position w:val="2"/>
                <w:sz w:val="20"/>
                <w:szCs w:val="20"/>
                <w:rtl/>
              </w:rPr>
              <w:t xml:space="preserve"> بشأن</w:t>
            </w:r>
            <w:r w:rsidRPr="00693782">
              <w:rPr>
                <w:position w:val="2"/>
                <w:sz w:val="20"/>
                <w:szCs w:val="20"/>
                <w:rtl/>
              </w:rPr>
              <w:t xml:space="preserve"> شبكة </w:t>
            </w:r>
            <w:proofErr w:type="spellStart"/>
            <w:r w:rsidRPr="00693782">
              <w:rPr>
                <w:position w:val="2"/>
                <w:sz w:val="20"/>
                <w:szCs w:val="20"/>
                <w:rtl/>
              </w:rPr>
              <w:t>ساتلي</w:t>
            </w:r>
            <w:r w:rsidRPr="00693782">
              <w:rPr>
                <w:rFonts w:hint="cs"/>
                <w:position w:val="2"/>
                <w:sz w:val="20"/>
                <w:szCs w:val="20"/>
                <w:rtl/>
              </w:rPr>
              <w:t>ة</w:t>
            </w:r>
            <w:proofErr w:type="spellEnd"/>
            <w:r w:rsidRPr="00693782">
              <w:rPr>
                <w:position w:val="2"/>
                <w:sz w:val="20"/>
                <w:szCs w:val="20"/>
                <w:rtl/>
              </w:rPr>
              <w:t xml:space="preserve"> أو نظام </w:t>
            </w:r>
            <w:proofErr w:type="spellStart"/>
            <w:r w:rsidRPr="00693782">
              <w:rPr>
                <w:position w:val="2"/>
                <w:sz w:val="20"/>
                <w:szCs w:val="20"/>
                <w:rtl/>
              </w:rPr>
              <w:t>ساتلي</w:t>
            </w:r>
            <w:proofErr w:type="spellEnd"/>
            <w:r w:rsidRPr="00693782">
              <w:rPr>
                <w:position w:val="2"/>
                <w:sz w:val="20"/>
                <w:szCs w:val="20"/>
                <w:rtl/>
              </w:rPr>
              <w:t xml:space="preserve"> إلى إدارة مبلغة أخرى</w:t>
            </w:r>
            <w:r w:rsidRPr="00693782">
              <w:rPr>
                <w:rFonts w:hint="cs"/>
                <w:position w:val="2"/>
                <w:sz w:val="20"/>
                <w:szCs w:val="20"/>
                <w:rtl/>
              </w:rPr>
              <w:t xml:space="preserve"> تتصرف</w:t>
            </w:r>
            <w:r w:rsidRPr="00693782">
              <w:rPr>
                <w:position w:val="2"/>
                <w:sz w:val="20"/>
                <w:szCs w:val="20"/>
                <w:rtl/>
              </w:rPr>
              <w:t xml:space="preserve"> </w:t>
            </w:r>
            <w:r w:rsidRPr="00693782">
              <w:rPr>
                <w:rFonts w:hint="cs"/>
                <w:position w:val="2"/>
                <w:sz w:val="20"/>
                <w:szCs w:val="20"/>
                <w:rtl/>
              </w:rPr>
              <w:t>بالأصالة</w:t>
            </w:r>
            <w:r w:rsidRPr="00693782">
              <w:rPr>
                <w:position w:val="2"/>
                <w:sz w:val="20"/>
                <w:szCs w:val="20"/>
                <w:rtl/>
              </w:rPr>
              <w:t xml:space="preserve"> عن نفسها</w:t>
            </w:r>
            <w:r w:rsidRPr="00693782">
              <w:rPr>
                <w:rFonts w:hint="cs"/>
                <w:position w:val="2"/>
                <w:sz w:val="20"/>
                <w:szCs w:val="20"/>
                <w:rtl/>
              </w:rPr>
              <w:t>؛</w:t>
            </w:r>
          </w:p>
          <w:p w14:paraId="44C50F11" w14:textId="77777777" w:rsidR="004113B3" w:rsidRPr="00693782" w:rsidRDefault="004113B3" w:rsidP="00693782">
            <w:pPr>
              <w:pStyle w:val="enumlev1"/>
              <w:spacing w:before="60" w:after="60" w:line="300" w:lineRule="exact"/>
              <w:rPr>
                <w:position w:val="2"/>
                <w:sz w:val="20"/>
                <w:szCs w:val="20"/>
                <w:rtl/>
              </w:rPr>
            </w:pPr>
            <w:r w:rsidRPr="00693782">
              <w:rPr>
                <w:rFonts w:hint="cs"/>
                <w:position w:val="2"/>
                <w:sz w:val="20"/>
                <w:szCs w:val="20"/>
                <w:rtl/>
              </w:rPr>
              <w:t>-</w:t>
            </w:r>
            <w:r w:rsidRPr="00693782">
              <w:rPr>
                <w:position w:val="2"/>
                <w:sz w:val="20"/>
                <w:szCs w:val="20"/>
                <w:rtl/>
              </w:rPr>
              <w:tab/>
              <w:t>أو</w:t>
            </w:r>
            <w:r w:rsidRPr="00693782">
              <w:rPr>
                <w:rFonts w:hint="cs"/>
                <w:position w:val="2"/>
                <w:sz w:val="20"/>
                <w:szCs w:val="20"/>
                <w:rtl/>
              </w:rPr>
              <w:t xml:space="preserve"> </w:t>
            </w:r>
            <w:r w:rsidRPr="00693782">
              <w:rPr>
                <w:position w:val="2"/>
                <w:sz w:val="20"/>
                <w:szCs w:val="20"/>
                <w:rtl/>
              </w:rPr>
              <w:t xml:space="preserve">الإدارة المبلغة التي </w:t>
            </w:r>
            <w:r w:rsidRPr="00693782">
              <w:rPr>
                <w:rFonts w:hint="cs"/>
                <w:position w:val="2"/>
                <w:sz w:val="20"/>
                <w:szCs w:val="20"/>
                <w:rtl/>
              </w:rPr>
              <w:t>تتصرف</w:t>
            </w:r>
            <w:r w:rsidRPr="00693782">
              <w:rPr>
                <w:position w:val="2"/>
                <w:sz w:val="20"/>
                <w:szCs w:val="20"/>
                <w:rtl/>
              </w:rPr>
              <w:t xml:space="preserve"> </w:t>
            </w:r>
            <w:r w:rsidRPr="00693782">
              <w:rPr>
                <w:rFonts w:hint="cs"/>
                <w:position w:val="2"/>
                <w:sz w:val="20"/>
                <w:szCs w:val="20"/>
                <w:rtl/>
              </w:rPr>
              <w:t>بال</w:t>
            </w:r>
            <w:r w:rsidRPr="00693782">
              <w:rPr>
                <w:position w:val="2"/>
                <w:sz w:val="20"/>
                <w:szCs w:val="20"/>
                <w:rtl/>
              </w:rPr>
              <w:t xml:space="preserve">نيابة عن </w:t>
            </w:r>
            <w:r w:rsidRPr="00693782">
              <w:rPr>
                <w:rFonts w:hint="cs"/>
                <w:position w:val="2"/>
                <w:sz w:val="20"/>
                <w:szCs w:val="20"/>
                <w:rtl/>
              </w:rPr>
              <w:t>مجموعة من الإ</w:t>
            </w:r>
            <w:r w:rsidRPr="00693782">
              <w:rPr>
                <w:position w:val="2"/>
                <w:sz w:val="20"/>
                <w:szCs w:val="20"/>
                <w:rtl/>
              </w:rPr>
              <w:t xml:space="preserve">دارات </w:t>
            </w:r>
            <w:r w:rsidRPr="00693782">
              <w:rPr>
                <w:rFonts w:hint="cs"/>
                <w:position w:val="2"/>
                <w:sz w:val="20"/>
                <w:szCs w:val="20"/>
                <w:rtl/>
              </w:rPr>
              <w:t>ال</w:t>
            </w:r>
            <w:r w:rsidRPr="00693782">
              <w:rPr>
                <w:position w:val="2"/>
                <w:sz w:val="20"/>
                <w:szCs w:val="20"/>
                <w:rtl/>
              </w:rPr>
              <w:t xml:space="preserve">مسماة </w:t>
            </w:r>
            <w:r w:rsidRPr="00693782">
              <w:rPr>
                <w:rFonts w:hint="cs"/>
                <w:position w:val="2"/>
                <w:sz w:val="20"/>
                <w:szCs w:val="20"/>
                <w:rtl/>
              </w:rPr>
              <w:t xml:space="preserve">التي لا تمثل </w:t>
            </w:r>
            <w:r w:rsidRPr="00693782">
              <w:rPr>
                <w:position w:val="2"/>
                <w:sz w:val="20"/>
                <w:szCs w:val="20"/>
                <w:rtl/>
              </w:rPr>
              <w:t xml:space="preserve">منظمة </w:t>
            </w:r>
            <w:proofErr w:type="spellStart"/>
            <w:r w:rsidRPr="00693782">
              <w:rPr>
                <w:rFonts w:hint="cs"/>
                <w:position w:val="2"/>
                <w:sz w:val="20"/>
                <w:szCs w:val="20"/>
                <w:rtl/>
              </w:rPr>
              <w:t>ساتلية</w:t>
            </w:r>
            <w:proofErr w:type="spellEnd"/>
            <w:r w:rsidRPr="00693782">
              <w:rPr>
                <w:rFonts w:hint="cs"/>
                <w:position w:val="2"/>
                <w:sz w:val="20"/>
                <w:szCs w:val="20"/>
                <w:rtl/>
              </w:rPr>
              <w:t xml:space="preserve"> حكومية دولية </w:t>
            </w:r>
            <w:r w:rsidRPr="00693782">
              <w:rPr>
                <w:position w:val="2"/>
                <w:sz w:val="20"/>
                <w:szCs w:val="20"/>
                <w:rtl/>
              </w:rPr>
              <w:t xml:space="preserve">إلى إدارة أخرى </w:t>
            </w:r>
            <w:r w:rsidRPr="00693782">
              <w:rPr>
                <w:rFonts w:hint="cs"/>
                <w:position w:val="2"/>
                <w:sz w:val="20"/>
                <w:szCs w:val="20"/>
                <w:rtl/>
              </w:rPr>
              <w:t>ض</w:t>
            </w:r>
            <w:r w:rsidRPr="00693782">
              <w:rPr>
                <w:position w:val="2"/>
                <w:sz w:val="20"/>
                <w:szCs w:val="20"/>
                <w:rtl/>
              </w:rPr>
              <w:t>من تلك المجموعة</w:t>
            </w:r>
            <w:r w:rsidRPr="00693782">
              <w:rPr>
                <w:rFonts w:hint="cs"/>
                <w:position w:val="2"/>
                <w:sz w:val="20"/>
                <w:szCs w:val="20"/>
                <w:rtl/>
              </w:rPr>
              <w:t>.</w:t>
            </w:r>
          </w:p>
          <w:p w14:paraId="6A132F31" w14:textId="56DFE381" w:rsidR="004113B3" w:rsidRPr="00693782" w:rsidRDefault="004113B3" w:rsidP="00693782">
            <w:pPr>
              <w:spacing w:before="60" w:after="60" w:line="300" w:lineRule="exact"/>
              <w:rPr>
                <w:spacing w:val="4"/>
                <w:position w:val="2"/>
                <w:sz w:val="20"/>
                <w:szCs w:val="20"/>
                <w:rtl/>
                <w:lang w:bidi="ar-EG"/>
              </w:rPr>
            </w:pPr>
            <w:bookmarkStart w:id="15" w:name="_Toc528250264"/>
            <w:bookmarkStart w:id="16" w:name="_Toc17449060"/>
            <w:bookmarkStart w:id="17" w:name="_Toc17450418"/>
            <w:r w:rsidRPr="00693782">
              <w:rPr>
                <w:rFonts w:hint="cs"/>
                <w:position w:val="2"/>
                <w:sz w:val="20"/>
                <w:szCs w:val="20"/>
                <w:rtl/>
                <w:lang w:bidi="ar-EG"/>
              </w:rPr>
              <w:t xml:space="preserve">وعند النظر إلى القسم </w:t>
            </w:r>
            <w:r w:rsidRPr="00693782">
              <w:rPr>
                <w:position w:val="2"/>
                <w:sz w:val="20"/>
                <w:szCs w:val="20"/>
                <w:lang w:bidi="ar-EG"/>
              </w:rPr>
              <w:t>5.4</w:t>
            </w:r>
            <w:r w:rsidRPr="00693782">
              <w:rPr>
                <w:rFonts w:hint="cs"/>
                <w:position w:val="2"/>
                <w:sz w:val="20"/>
                <w:szCs w:val="20"/>
                <w:rtl/>
                <w:lang w:bidi="ar-EG"/>
              </w:rPr>
              <w:t xml:space="preserve"> من هذا التقرير بشأن</w:t>
            </w:r>
            <w:r w:rsidRPr="00693782">
              <w:rPr>
                <w:rFonts w:hint="cs"/>
                <w:position w:val="2"/>
                <w:sz w:val="20"/>
                <w:szCs w:val="20"/>
                <w:rtl/>
              </w:rPr>
              <w:t xml:space="preserve"> </w:t>
            </w:r>
            <w:r w:rsidRPr="00693782">
              <w:rPr>
                <w:rFonts w:hint="cs"/>
                <w:position w:val="2"/>
                <w:sz w:val="20"/>
                <w:szCs w:val="20"/>
                <w:rtl/>
                <w:lang w:bidi="ar-EG"/>
              </w:rPr>
              <w:t xml:space="preserve">"تفسير تعريف "الشبكة </w:t>
            </w:r>
            <w:proofErr w:type="spellStart"/>
            <w:r w:rsidRPr="00693782">
              <w:rPr>
                <w:rFonts w:hint="cs"/>
                <w:position w:val="2"/>
                <w:sz w:val="20"/>
                <w:szCs w:val="20"/>
                <w:rtl/>
                <w:lang w:bidi="ar-EG"/>
              </w:rPr>
              <w:t>الساتلية</w:t>
            </w:r>
            <w:proofErr w:type="spellEnd"/>
            <w:r w:rsidRPr="00693782">
              <w:rPr>
                <w:rFonts w:hint="cs"/>
                <w:position w:val="2"/>
                <w:sz w:val="20"/>
                <w:szCs w:val="20"/>
                <w:rtl/>
                <w:lang w:bidi="ar-EG"/>
              </w:rPr>
              <w:t xml:space="preserve">" في الرقم </w:t>
            </w:r>
            <w:r w:rsidRPr="00693782">
              <w:rPr>
                <w:rStyle w:val="Artref"/>
                <w:b/>
                <w:bCs/>
                <w:position w:val="2"/>
                <w:sz w:val="20"/>
                <w:szCs w:val="20"/>
              </w:rPr>
              <w:t>112.1</w:t>
            </w:r>
            <w:r w:rsidRPr="00693782">
              <w:rPr>
                <w:rFonts w:hint="cs"/>
                <w:position w:val="2"/>
                <w:sz w:val="20"/>
                <w:szCs w:val="20"/>
                <w:rtl/>
                <w:lang w:bidi="ar-EG"/>
              </w:rPr>
              <w:t xml:space="preserve"> من لوائح الراديو والقاعدة الإجرائية بشأن الرقم</w:t>
            </w:r>
            <w:r w:rsidRPr="00693782">
              <w:rPr>
                <w:rFonts w:hint="eastAsia"/>
                <w:position w:val="2"/>
                <w:sz w:val="20"/>
                <w:szCs w:val="20"/>
                <w:rtl/>
                <w:lang w:bidi="ar-EG"/>
              </w:rPr>
              <w:t> </w:t>
            </w:r>
            <w:r w:rsidRPr="00693782">
              <w:rPr>
                <w:rStyle w:val="Artref"/>
                <w:b/>
                <w:bCs/>
                <w:position w:val="2"/>
                <w:sz w:val="20"/>
                <w:szCs w:val="20"/>
              </w:rPr>
              <w:t>112.1</w:t>
            </w:r>
            <w:bookmarkEnd w:id="15"/>
            <w:bookmarkEnd w:id="16"/>
            <w:bookmarkEnd w:id="17"/>
            <w:r w:rsidRPr="00693782">
              <w:rPr>
                <w:rFonts w:hint="cs"/>
                <w:position w:val="2"/>
                <w:sz w:val="20"/>
                <w:szCs w:val="20"/>
                <w:rtl/>
                <w:lang w:bidi="ar-EG"/>
              </w:rPr>
              <w:t xml:space="preserve">"، </w:t>
            </w:r>
            <w:r w:rsidRPr="00693782">
              <w:rPr>
                <w:rFonts w:hint="cs"/>
                <w:position w:val="2"/>
                <w:sz w:val="20"/>
                <w:szCs w:val="20"/>
                <w:rtl/>
                <w:lang w:bidi="ar"/>
              </w:rPr>
              <w:t xml:space="preserve">قرر المؤتمر </w:t>
            </w:r>
            <w:r w:rsidRPr="00693782">
              <w:rPr>
                <w:rFonts w:hint="cs"/>
                <w:position w:val="2"/>
                <w:sz w:val="20"/>
                <w:szCs w:val="20"/>
                <w:rtl/>
                <w:lang w:bidi="ar-EG"/>
              </w:rPr>
              <w:t xml:space="preserve">العالمي للاتصالات الراديوية لعام </w:t>
            </w:r>
            <w:r w:rsidRPr="00693782">
              <w:rPr>
                <w:position w:val="2"/>
                <w:sz w:val="20"/>
                <w:szCs w:val="20"/>
                <w:lang w:bidi="ar-EG"/>
              </w:rPr>
              <w:t>2019</w:t>
            </w:r>
            <w:r w:rsidRPr="00693782">
              <w:rPr>
                <w:rFonts w:hint="cs"/>
                <w:position w:val="2"/>
                <w:sz w:val="20"/>
                <w:szCs w:val="20"/>
                <w:rtl/>
                <w:lang w:bidi="ar-SY"/>
              </w:rPr>
              <w:t xml:space="preserve"> </w:t>
            </w:r>
            <w:r w:rsidRPr="00693782">
              <w:rPr>
                <w:rFonts w:hint="cs"/>
                <w:position w:val="2"/>
                <w:sz w:val="20"/>
                <w:szCs w:val="20"/>
                <w:rtl/>
                <w:lang w:bidi="ar"/>
              </w:rPr>
              <w:t xml:space="preserve">أن المسألة التي أثيرت في هذا القسم من التقرير عولجت بشكل مباشر </w:t>
            </w:r>
            <w:r w:rsidRPr="00693782">
              <w:rPr>
                <w:position w:val="2"/>
                <w:sz w:val="20"/>
                <w:szCs w:val="20"/>
                <w:rtl/>
              </w:rPr>
              <w:t>في إطار المسألة</w:t>
            </w:r>
            <w:r w:rsidRPr="00693782">
              <w:rPr>
                <w:position w:val="2"/>
                <w:sz w:val="20"/>
                <w:szCs w:val="20"/>
                <w:lang w:bidi="ar-EG"/>
              </w:rPr>
              <w:t xml:space="preserve"> H </w:t>
            </w:r>
            <w:r w:rsidRPr="00693782">
              <w:rPr>
                <w:position w:val="2"/>
                <w:sz w:val="20"/>
                <w:szCs w:val="20"/>
                <w:rtl/>
              </w:rPr>
              <w:t xml:space="preserve">من البند </w:t>
            </w:r>
            <w:r w:rsidRPr="00693782">
              <w:rPr>
                <w:position w:val="2"/>
                <w:sz w:val="20"/>
                <w:szCs w:val="20"/>
                <w:lang w:bidi="ar-EG"/>
              </w:rPr>
              <w:t>7</w:t>
            </w:r>
            <w:r w:rsidRPr="00693782">
              <w:rPr>
                <w:position w:val="2"/>
                <w:sz w:val="20"/>
                <w:szCs w:val="20"/>
                <w:rtl/>
              </w:rPr>
              <w:t xml:space="preserve"> من جدول أعمال المؤتمر</w:t>
            </w:r>
            <w:r w:rsidRPr="00693782">
              <w:rPr>
                <w:rFonts w:hint="cs"/>
                <w:position w:val="2"/>
                <w:sz w:val="20"/>
                <w:szCs w:val="20"/>
                <w:rtl/>
              </w:rPr>
              <w:t>.</w:t>
            </w:r>
            <w:r w:rsidRPr="00693782">
              <w:rPr>
                <w:rFonts w:hint="cs"/>
                <w:position w:val="2"/>
                <w:sz w:val="20"/>
                <w:szCs w:val="20"/>
                <w:rtl/>
                <w:lang w:bidi="ar-EG"/>
              </w:rPr>
              <w:t>"</w:t>
            </w:r>
          </w:p>
        </w:tc>
      </w:tr>
      <w:tr w:rsidR="004113B3" w:rsidRPr="00693782" w14:paraId="2CAEC964" w14:textId="77777777" w:rsidTr="00693782">
        <w:trPr>
          <w:jc w:val="center"/>
        </w:trPr>
        <w:tc>
          <w:tcPr>
            <w:tcW w:w="543" w:type="pct"/>
            <w:vMerge/>
          </w:tcPr>
          <w:p w14:paraId="6531C471" w14:textId="77777777" w:rsidR="004113B3" w:rsidRPr="00693782" w:rsidRDefault="004113B3" w:rsidP="00693782">
            <w:pPr>
              <w:tabs>
                <w:tab w:val="clear" w:pos="794"/>
              </w:tabs>
              <w:spacing w:before="60" w:after="60" w:line="300" w:lineRule="exact"/>
              <w:jc w:val="left"/>
              <w:rPr>
                <w:b/>
                <w:bCs/>
                <w:color w:val="000000" w:themeColor="text1"/>
                <w:position w:val="2"/>
                <w:sz w:val="20"/>
                <w:szCs w:val="20"/>
              </w:rPr>
            </w:pPr>
          </w:p>
        </w:tc>
        <w:tc>
          <w:tcPr>
            <w:tcW w:w="842" w:type="pct"/>
          </w:tcPr>
          <w:p w14:paraId="6D001F89" w14:textId="4EBAF625" w:rsidR="008954AA" w:rsidRPr="00693782" w:rsidRDefault="008954AA"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19.3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21.3</w:t>
            </w:r>
          </w:p>
          <w:p w14:paraId="414A1B63" w14:textId="79004767" w:rsidR="004113B3" w:rsidRPr="00693782" w:rsidRDefault="008954AA" w:rsidP="00693782">
            <w:pPr>
              <w:tabs>
                <w:tab w:val="clear" w:pos="794"/>
              </w:tabs>
              <w:spacing w:before="60" w:after="60" w:line="300" w:lineRule="exact"/>
              <w:jc w:val="left"/>
              <w:rPr>
                <w:b/>
                <w:bCs/>
                <w:color w:val="000000" w:themeColor="text1"/>
                <w:position w:val="2"/>
                <w:sz w:val="20"/>
                <w:szCs w:val="20"/>
                <w:rtl/>
                <w:lang w:bidi="ar-EG"/>
              </w:rPr>
            </w:pPr>
            <w:r w:rsidRPr="00693782">
              <w:rPr>
                <w:rFonts w:hint="cs"/>
                <w:b/>
                <w:bCs/>
                <w:color w:val="000000" w:themeColor="text1"/>
                <w:position w:val="2"/>
                <w:sz w:val="20"/>
                <w:szCs w:val="20"/>
                <w:rtl/>
                <w:lang w:val="en-US"/>
              </w:rPr>
              <w:t xml:space="preserve">الموافقة على الوثيقة </w:t>
            </w:r>
            <w:hyperlink r:id="rId32" w:history="1">
              <w:r w:rsidRPr="00323004">
                <w:rPr>
                  <w:rStyle w:val="Hyperlink"/>
                  <w:b/>
                  <w:bCs/>
                  <w:position w:val="2"/>
                  <w:sz w:val="20"/>
                  <w:szCs w:val="20"/>
                </w:rPr>
                <w:t>471</w:t>
              </w:r>
            </w:hyperlink>
          </w:p>
        </w:tc>
        <w:tc>
          <w:tcPr>
            <w:tcW w:w="3615" w:type="pct"/>
          </w:tcPr>
          <w:p w14:paraId="530973DD" w14:textId="63419644" w:rsidR="004113B3" w:rsidRPr="00693782" w:rsidRDefault="004113B3" w:rsidP="00693782">
            <w:pPr>
              <w:spacing w:before="60" w:after="60" w:line="300" w:lineRule="exact"/>
              <w:rPr>
                <w:spacing w:val="4"/>
                <w:position w:val="2"/>
                <w:sz w:val="20"/>
                <w:szCs w:val="20"/>
                <w:rtl/>
                <w:lang w:bidi="ar-EG"/>
              </w:rPr>
            </w:pPr>
            <w:r w:rsidRPr="00693782">
              <w:rPr>
                <w:rFonts w:hint="cs"/>
                <w:spacing w:val="4"/>
                <w:position w:val="2"/>
                <w:sz w:val="20"/>
                <w:szCs w:val="20"/>
                <w:rtl/>
              </w:rPr>
              <w:t xml:space="preserve">عند تفسير القرار </w:t>
            </w:r>
            <w:r w:rsidRPr="00693782">
              <w:rPr>
                <w:b/>
                <w:bCs/>
                <w:spacing w:val="4"/>
                <w:position w:val="2"/>
                <w:sz w:val="20"/>
                <w:szCs w:val="20"/>
                <w:lang w:val="en-US" w:bidi="ar-EG"/>
              </w:rPr>
              <w:t>750 (Rev.WRC-15)</w:t>
            </w:r>
            <w:r w:rsidRPr="00693782">
              <w:rPr>
                <w:spacing w:val="4"/>
                <w:position w:val="2"/>
                <w:sz w:val="20"/>
                <w:szCs w:val="20"/>
                <w:rtl/>
              </w:rPr>
              <w:t xml:space="preserve"> </w:t>
            </w:r>
            <w:r w:rsidRPr="00693782">
              <w:rPr>
                <w:rFonts w:hint="cs"/>
                <w:spacing w:val="4"/>
                <w:position w:val="2"/>
                <w:sz w:val="20"/>
                <w:szCs w:val="20"/>
                <w:rtl/>
              </w:rPr>
              <w:t xml:space="preserve">يُفهم أن </w:t>
            </w:r>
            <w:r w:rsidRPr="00693782">
              <w:rPr>
                <w:spacing w:val="4"/>
                <w:position w:val="2"/>
                <w:sz w:val="20"/>
                <w:szCs w:val="20"/>
                <w:rtl/>
              </w:rPr>
              <w:t>الفقرة</w:t>
            </w:r>
            <w:r w:rsidRPr="00693782">
              <w:rPr>
                <w:rFonts w:hint="cs"/>
                <w:spacing w:val="4"/>
                <w:position w:val="2"/>
                <w:sz w:val="20"/>
                <w:szCs w:val="20"/>
                <w:rtl/>
              </w:rPr>
              <w:t> </w:t>
            </w:r>
            <w:r w:rsidRPr="00693782">
              <w:rPr>
                <w:spacing w:val="4"/>
                <w:position w:val="2"/>
                <w:sz w:val="20"/>
                <w:szCs w:val="20"/>
                <w:lang w:val="en-US" w:bidi="ar-EG"/>
              </w:rPr>
              <w:t>1</w:t>
            </w:r>
            <w:r w:rsidRPr="00693782">
              <w:rPr>
                <w:spacing w:val="4"/>
                <w:position w:val="2"/>
                <w:sz w:val="20"/>
                <w:szCs w:val="20"/>
                <w:rtl/>
              </w:rPr>
              <w:t xml:space="preserve"> </w:t>
            </w:r>
            <w:r w:rsidRPr="00693782">
              <w:rPr>
                <w:rFonts w:hint="cs"/>
                <w:spacing w:val="4"/>
                <w:position w:val="2"/>
                <w:sz w:val="20"/>
                <w:szCs w:val="20"/>
                <w:rtl/>
              </w:rPr>
              <w:t xml:space="preserve">من </w:t>
            </w:r>
            <w:r w:rsidRPr="00693782">
              <w:rPr>
                <w:rFonts w:hint="cs"/>
                <w:i/>
                <w:iCs/>
                <w:spacing w:val="4"/>
                <w:position w:val="2"/>
                <w:sz w:val="20"/>
                <w:szCs w:val="20"/>
                <w:rtl/>
              </w:rPr>
              <w:t>"يقرر"</w:t>
            </w:r>
            <w:r w:rsidRPr="00693782">
              <w:rPr>
                <w:rFonts w:hint="cs"/>
                <w:spacing w:val="4"/>
                <w:position w:val="2"/>
                <w:sz w:val="20"/>
                <w:szCs w:val="20"/>
                <w:rtl/>
              </w:rPr>
              <w:t xml:space="preserve"> </w:t>
            </w:r>
            <w:r w:rsidRPr="00693782">
              <w:rPr>
                <w:spacing w:val="4"/>
                <w:position w:val="2"/>
                <w:sz w:val="20"/>
                <w:szCs w:val="20"/>
                <w:rtl/>
              </w:rPr>
              <w:t xml:space="preserve">والجدول </w:t>
            </w:r>
            <w:r w:rsidRPr="00693782">
              <w:rPr>
                <w:spacing w:val="4"/>
                <w:position w:val="2"/>
                <w:sz w:val="20"/>
                <w:szCs w:val="20"/>
                <w:lang w:val="en-US" w:bidi="ar-EG"/>
              </w:rPr>
              <w:t>1</w:t>
            </w:r>
            <w:r w:rsidRPr="00693782">
              <w:rPr>
                <w:spacing w:val="4"/>
                <w:position w:val="2"/>
                <w:sz w:val="20"/>
                <w:szCs w:val="20"/>
                <w:lang w:val="en-US" w:bidi="ar-EG"/>
              </w:rPr>
              <w:noBreakHyphen/>
              <w:t>1</w:t>
            </w:r>
            <w:r w:rsidRPr="00693782">
              <w:rPr>
                <w:spacing w:val="4"/>
                <w:position w:val="2"/>
                <w:sz w:val="20"/>
                <w:szCs w:val="20"/>
                <w:rtl/>
              </w:rPr>
              <w:t xml:space="preserve"> من هذا القرار </w:t>
            </w:r>
            <w:r w:rsidRPr="00693782">
              <w:rPr>
                <w:rFonts w:hint="cs"/>
                <w:spacing w:val="4"/>
                <w:position w:val="2"/>
                <w:sz w:val="20"/>
                <w:szCs w:val="20"/>
                <w:rtl/>
              </w:rPr>
              <w:t>ي</w:t>
            </w:r>
            <w:r w:rsidRPr="00693782">
              <w:rPr>
                <w:spacing w:val="4"/>
                <w:position w:val="2"/>
                <w:sz w:val="20"/>
                <w:szCs w:val="20"/>
                <w:rtl/>
              </w:rPr>
              <w:t>شير</w:t>
            </w:r>
            <w:r w:rsidRPr="00693782">
              <w:rPr>
                <w:rFonts w:hint="cs"/>
                <w:spacing w:val="4"/>
                <w:position w:val="2"/>
                <w:sz w:val="20"/>
                <w:szCs w:val="20"/>
                <w:rtl/>
              </w:rPr>
              <w:t>ان</w:t>
            </w:r>
            <w:r w:rsidRPr="00693782">
              <w:rPr>
                <w:spacing w:val="4"/>
                <w:position w:val="2"/>
                <w:sz w:val="20"/>
                <w:szCs w:val="20"/>
                <w:rtl/>
              </w:rPr>
              <w:t xml:space="preserve"> إلى الحدود الإلزامية بينما </w:t>
            </w:r>
            <w:r w:rsidRPr="00693782">
              <w:rPr>
                <w:rFonts w:hint="cs"/>
                <w:spacing w:val="4"/>
                <w:position w:val="2"/>
                <w:sz w:val="20"/>
                <w:szCs w:val="20"/>
                <w:rtl/>
              </w:rPr>
              <w:t>تشير</w:t>
            </w:r>
            <w:r w:rsidRPr="00693782">
              <w:rPr>
                <w:spacing w:val="4"/>
                <w:position w:val="2"/>
                <w:sz w:val="20"/>
                <w:szCs w:val="20"/>
                <w:rtl/>
              </w:rPr>
              <w:t xml:space="preserve"> الفقرة </w:t>
            </w:r>
            <w:r w:rsidRPr="00693782">
              <w:rPr>
                <w:spacing w:val="4"/>
                <w:position w:val="2"/>
                <w:sz w:val="20"/>
                <w:szCs w:val="20"/>
                <w:lang w:val="en-US" w:bidi="ar-EG"/>
              </w:rPr>
              <w:t>2</w:t>
            </w:r>
            <w:r w:rsidRPr="00693782">
              <w:rPr>
                <w:spacing w:val="4"/>
                <w:position w:val="2"/>
                <w:sz w:val="20"/>
                <w:szCs w:val="20"/>
                <w:rtl/>
              </w:rPr>
              <w:t xml:space="preserve"> </w:t>
            </w:r>
            <w:r w:rsidRPr="00693782">
              <w:rPr>
                <w:rFonts w:hint="cs"/>
                <w:spacing w:val="4"/>
                <w:position w:val="2"/>
                <w:sz w:val="20"/>
                <w:szCs w:val="20"/>
                <w:rtl/>
              </w:rPr>
              <w:t xml:space="preserve">من </w:t>
            </w:r>
            <w:r w:rsidRPr="00693782">
              <w:rPr>
                <w:rFonts w:hint="cs"/>
                <w:i/>
                <w:iCs/>
                <w:spacing w:val="4"/>
                <w:position w:val="2"/>
                <w:sz w:val="20"/>
                <w:szCs w:val="20"/>
                <w:rtl/>
              </w:rPr>
              <w:t>"يقرر"</w:t>
            </w:r>
            <w:r w:rsidRPr="00693782">
              <w:rPr>
                <w:rFonts w:hint="cs"/>
                <w:spacing w:val="4"/>
                <w:position w:val="2"/>
                <w:sz w:val="20"/>
                <w:szCs w:val="20"/>
                <w:rtl/>
              </w:rPr>
              <w:t xml:space="preserve"> </w:t>
            </w:r>
            <w:r w:rsidRPr="00693782">
              <w:rPr>
                <w:spacing w:val="4"/>
                <w:position w:val="2"/>
                <w:sz w:val="20"/>
                <w:szCs w:val="20"/>
                <w:rtl/>
              </w:rPr>
              <w:t xml:space="preserve">والجدول </w:t>
            </w:r>
            <w:r w:rsidRPr="00693782">
              <w:rPr>
                <w:spacing w:val="4"/>
                <w:position w:val="2"/>
                <w:sz w:val="20"/>
                <w:szCs w:val="20"/>
                <w:lang w:val="en-US" w:bidi="ar-EG"/>
              </w:rPr>
              <w:t>2</w:t>
            </w:r>
            <w:r w:rsidRPr="00693782">
              <w:rPr>
                <w:spacing w:val="4"/>
                <w:position w:val="2"/>
                <w:sz w:val="20"/>
                <w:szCs w:val="20"/>
                <w:lang w:val="en-US" w:bidi="ar-EG"/>
              </w:rPr>
              <w:noBreakHyphen/>
              <w:t>1</w:t>
            </w:r>
            <w:r w:rsidRPr="00693782">
              <w:rPr>
                <w:spacing w:val="4"/>
                <w:position w:val="2"/>
                <w:sz w:val="20"/>
                <w:szCs w:val="20"/>
                <w:rtl/>
              </w:rPr>
              <w:t xml:space="preserve"> </w:t>
            </w:r>
            <w:r w:rsidRPr="00693782">
              <w:rPr>
                <w:rFonts w:hint="cs"/>
                <w:spacing w:val="4"/>
                <w:position w:val="2"/>
                <w:sz w:val="20"/>
                <w:szCs w:val="20"/>
                <w:rtl/>
              </w:rPr>
              <w:t>من</w:t>
            </w:r>
            <w:r w:rsidRPr="00693782">
              <w:rPr>
                <w:spacing w:val="4"/>
                <w:position w:val="2"/>
                <w:sz w:val="20"/>
                <w:szCs w:val="20"/>
                <w:rtl/>
              </w:rPr>
              <w:t xml:space="preserve"> هذا القرار إلى حدود غير إلزامية.</w:t>
            </w:r>
          </w:p>
        </w:tc>
      </w:tr>
      <w:tr w:rsidR="004113B3" w:rsidRPr="00693782" w14:paraId="79093F9E" w14:textId="77777777" w:rsidTr="00693782">
        <w:trPr>
          <w:jc w:val="center"/>
        </w:trPr>
        <w:tc>
          <w:tcPr>
            <w:tcW w:w="543" w:type="pct"/>
            <w:vMerge w:val="restart"/>
          </w:tcPr>
          <w:p w14:paraId="161E6480" w14:textId="37C229A8" w:rsidR="004113B3" w:rsidRPr="00693782" w:rsidRDefault="004113B3" w:rsidP="00693782">
            <w:pPr>
              <w:tabs>
                <w:tab w:val="clear" w:pos="794"/>
              </w:tabs>
              <w:spacing w:before="60" w:after="60" w:line="300" w:lineRule="exact"/>
              <w:jc w:val="left"/>
              <w:rPr>
                <w:b/>
                <w:bCs/>
                <w:color w:val="000000" w:themeColor="text1"/>
                <w:position w:val="2"/>
                <w:sz w:val="20"/>
                <w:szCs w:val="20"/>
                <w:lang w:bidi="ar-EG"/>
              </w:rPr>
            </w:pPr>
            <w:r w:rsidRPr="00693782">
              <w:rPr>
                <w:rFonts w:hint="cs"/>
                <w:b/>
                <w:bCs/>
                <w:color w:val="000000" w:themeColor="text1"/>
                <w:position w:val="2"/>
                <w:sz w:val="20"/>
                <w:szCs w:val="20"/>
                <w:rtl/>
              </w:rPr>
              <w:t>الوثيقة</w:t>
            </w:r>
            <w:r w:rsidRPr="00693782">
              <w:rPr>
                <w:b/>
                <w:bCs/>
                <w:color w:val="000000" w:themeColor="text1"/>
                <w:position w:val="2"/>
                <w:sz w:val="20"/>
                <w:szCs w:val="20"/>
              </w:rPr>
              <w:t xml:space="preserve"> </w:t>
            </w:r>
            <w:hyperlink r:id="rId33" w:history="1">
              <w:r w:rsidRPr="00323004">
                <w:rPr>
                  <w:rStyle w:val="Hyperlink"/>
                  <w:b/>
                  <w:bCs/>
                  <w:position w:val="2"/>
                  <w:sz w:val="20"/>
                  <w:szCs w:val="20"/>
                </w:rPr>
                <w:t>CMR19/571</w:t>
              </w:r>
            </w:hyperlink>
            <w:r w:rsidRPr="00693782">
              <w:rPr>
                <w:rFonts w:hint="cs"/>
                <w:b/>
                <w:bCs/>
                <w:color w:val="000000" w:themeColor="text1"/>
                <w:position w:val="2"/>
                <w:sz w:val="20"/>
                <w:szCs w:val="20"/>
                <w:rtl/>
              </w:rPr>
              <w:t xml:space="preserve"> - </w:t>
            </w:r>
            <w:r w:rsidRPr="00693782">
              <w:rPr>
                <w:b/>
                <w:bCs/>
                <w:color w:val="000000" w:themeColor="text1"/>
                <w:position w:val="2"/>
                <w:sz w:val="20"/>
                <w:szCs w:val="20"/>
                <w:rtl/>
              </w:rPr>
              <w:t>الجلسة العامة العاشرة</w:t>
            </w:r>
          </w:p>
        </w:tc>
        <w:tc>
          <w:tcPr>
            <w:tcW w:w="842" w:type="pct"/>
          </w:tcPr>
          <w:p w14:paraId="35213F89" w14:textId="3FBAA6FC" w:rsidR="008954AA" w:rsidRPr="00693782" w:rsidRDefault="008954AA"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4.2</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15.2</w:t>
            </w:r>
          </w:p>
          <w:p w14:paraId="1DDD06F7" w14:textId="70AFD19E" w:rsidR="004113B3" w:rsidRPr="00693782" w:rsidRDefault="008954AA"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lang w:val="en-US"/>
              </w:rPr>
              <w:t xml:space="preserve">الموافقة على الوثيقة </w:t>
            </w:r>
            <w:hyperlink r:id="rId34" w:history="1">
              <w:r w:rsidRPr="00323004">
                <w:rPr>
                  <w:rStyle w:val="Hyperlink"/>
                  <w:b/>
                  <w:bCs/>
                  <w:position w:val="2"/>
                  <w:sz w:val="20"/>
                  <w:szCs w:val="20"/>
                </w:rPr>
                <w:t>518</w:t>
              </w:r>
            </w:hyperlink>
          </w:p>
        </w:tc>
        <w:tc>
          <w:tcPr>
            <w:tcW w:w="3615" w:type="pct"/>
          </w:tcPr>
          <w:p w14:paraId="62FAC47B" w14:textId="7B43EDF7" w:rsidR="004113B3" w:rsidRPr="00693782" w:rsidRDefault="004113B3" w:rsidP="00693782">
            <w:pPr>
              <w:spacing w:before="60" w:after="60" w:line="300" w:lineRule="exact"/>
              <w:rPr>
                <w:position w:val="2"/>
                <w:sz w:val="20"/>
                <w:szCs w:val="20"/>
                <w:rtl/>
                <w:lang w:bidi="ar-EG"/>
              </w:rPr>
            </w:pPr>
            <w:r w:rsidRPr="00693782">
              <w:rPr>
                <w:position w:val="2"/>
                <w:sz w:val="20"/>
                <w:szCs w:val="20"/>
                <w:rtl/>
                <w:lang w:bidi="ar-EG"/>
              </w:rPr>
              <w:t xml:space="preserve">تلقى المؤتمر العالمي للاتصالات الراديوية لعام </w:t>
            </w:r>
            <w:r w:rsidRPr="00693782">
              <w:rPr>
                <w:position w:val="2"/>
                <w:sz w:val="20"/>
                <w:szCs w:val="20"/>
              </w:rPr>
              <w:t>2019</w:t>
            </w:r>
            <w:r w:rsidRPr="00693782">
              <w:rPr>
                <w:position w:val="2"/>
                <w:sz w:val="20"/>
                <w:szCs w:val="20"/>
                <w:rtl/>
                <w:lang w:bidi="ar-EG"/>
              </w:rPr>
              <w:t xml:space="preserve"> </w:t>
            </w:r>
            <w:r w:rsidRPr="00693782">
              <w:rPr>
                <w:position w:val="2"/>
                <w:sz w:val="20"/>
                <w:szCs w:val="20"/>
              </w:rPr>
              <w:t>(WRC-19)</w:t>
            </w:r>
            <w:r w:rsidRPr="00693782">
              <w:rPr>
                <w:position w:val="2"/>
                <w:sz w:val="20"/>
                <w:szCs w:val="20"/>
                <w:rtl/>
                <w:lang w:bidi="ar-SY"/>
              </w:rPr>
              <w:t xml:space="preserve"> </w:t>
            </w:r>
            <w:r w:rsidRPr="00693782">
              <w:rPr>
                <w:position w:val="2"/>
                <w:sz w:val="20"/>
                <w:szCs w:val="20"/>
                <w:rtl/>
                <w:lang w:bidi="ar-EG"/>
              </w:rPr>
              <w:t>عدة وثائق تحتوي على طلبات مقدمة من الإدارات المبلغة</w:t>
            </w:r>
            <w:r w:rsidRPr="00693782">
              <w:rPr>
                <w:rFonts w:hint="cs"/>
                <w:position w:val="2"/>
                <w:sz w:val="20"/>
                <w:szCs w:val="20"/>
                <w:rtl/>
                <w:lang w:bidi="ar-EG"/>
              </w:rPr>
              <w:t> </w:t>
            </w:r>
            <w:r w:rsidRPr="00693782">
              <w:rPr>
                <w:position w:val="2"/>
                <w:sz w:val="20"/>
                <w:szCs w:val="20"/>
                <w:rtl/>
                <w:lang w:bidi="ar-EG"/>
              </w:rPr>
              <w:t xml:space="preserve">بشأن المعالجة التنظيمية لشبكات </w:t>
            </w:r>
            <w:proofErr w:type="spellStart"/>
            <w:r w:rsidRPr="00693782">
              <w:rPr>
                <w:position w:val="2"/>
                <w:sz w:val="20"/>
                <w:szCs w:val="20"/>
                <w:rtl/>
                <w:lang w:bidi="ar-EG"/>
              </w:rPr>
              <w:t>ساتلية</w:t>
            </w:r>
            <w:proofErr w:type="spellEnd"/>
            <w:r w:rsidRPr="00693782">
              <w:rPr>
                <w:position w:val="2"/>
                <w:sz w:val="20"/>
                <w:szCs w:val="20"/>
                <w:rtl/>
                <w:lang w:bidi="ar-EG"/>
              </w:rPr>
              <w:t xml:space="preserve"> محددة. وترد أدناه نتائج الدراسة التي قام بها المؤتمر </w:t>
            </w:r>
            <w:r w:rsidRPr="00693782">
              <w:rPr>
                <w:position w:val="2"/>
                <w:sz w:val="20"/>
                <w:szCs w:val="20"/>
              </w:rPr>
              <w:t>WRC-19</w:t>
            </w:r>
            <w:r w:rsidRPr="00693782">
              <w:rPr>
                <w:position w:val="2"/>
                <w:sz w:val="20"/>
                <w:szCs w:val="20"/>
                <w:rtl/>
                <w:lang w:bidi="ar-EG"/>
              </w:rPr>
              <w:t xml:space="preserve"> فيما يخص هذه الطلبات.</w:t>
            </w:r>
          </w:p>
          <w:p w14:paraId="49509865" w14:textId="77777777" w:rsidR="004113B3" w:rsidRPr="00693782" w:rsidRDefault="004113B3" w:rsidP="00693782">
            <w:pPr>
              <w:pStyle w:val="Headingb"/>
              <w:spacing w:before="60" w:after="60" w:line="300" w:lineRule="exact"/>
              <w:rPr>
                <w:position w:val="2"/>
                <w:sz w:val="20"/>
                <w:szCs w:val="20"/>
                <w:rtl/>
              </w:rPr>
            </w:pPr>
            <w:r w:rsidRPr="00693782">
              <w:rPr>
                <w:position w:val="2"/>
                <w:sz w:val="20"/>
                <w:szCs w:val="20"/>
                <w:rtl/>
              </w:rPr>
              <w:t xml:space="preserve">طلبات مقدمة ليتخذ المؤتمر العالمي للاتصالات الراديوية قراراً بشأن بطاقات التبليغ عن شبكات </w:t>
            </w:r>
            <w:proofErr w:type="spellStart"/>
            <w:r w:rsidRPr="00693782">
              <w:rPr>
                <w:position w:val="2"/>
                <w:sz w:val="20"/>
                <w:szCs w:val="20"/>
                <w:rtl/>
              </w:rPr>
              <w:t>ساتلية</w:t>
            </w:r>
            <w:proofErr w:type="spellEnd"/>
            <w:r w:rsidRPr="00693782">
              <w:rPr>
                <w:position w:val="2"/>
                <w:sz w:val="20"/>
                <w:szCs w:val="20"/>
                <w:rtl/>
              </w:rPr>
              <w:t xml:space="preserve"> محددة</w:t>
            </w:r>
          </w:p>
          <w:p w14:paraId="33F3423E" w14:textId="77777777" w:rsidR="004113B3" w:rsidRPr="00693782" w:rsidRDefault="004113B3" w:rsidP="00693782">
            <w:pPr>
              <w:spacing w:before="60" w:after="60" w:line="300" w:lineRule="exact"/>
              <w:rPr>
                <w:i/>
                <w:iCs/>
                <w:position w:val="2"/>
                <w:sz w:val="20"/>
                <w:szCs w:val="20"/>
                <w:rtl/>
              </w:rPr>
            </w:pPr>
            <w:r w:rsidRPr="00693782">
              <w:rPr>
                <w:i/>
                <w:iCs/>
                <w:position w:val="2"/>
                <w:sz w:val="20"/>
                <w:szCs w:val="20"/>
                <w:rtl/>
              </w:rPr>
              <w:t xml:space="preserve">طلب بشأن الشبكات </w:t>
            </w:r>
            <w:proofErr w:type="spellStart"/>
            <w:r w:rsidRPr="00693782">
              <w:rPr>
                <w:i/>
                <w:iCs/>
                <w:position w:val="2"/>
                <w:sz w:val="20"/>
                <w:szCs w:val="20"/>
                <w:rtl/>
              </w:rPr>
              <w:t>الساتلية</w:t>
            </w:r>
            <w:proofErr w:type="spellEnd"/>
            <w:r w:rsidRPr="00693782">
              <w:rPr>
                <w:i/>
                <w:iCs/>
                <w:position w:val="2"/>
                <w:sz w:val="20"/>
                <w:szCs w:val="20"/>
                <w:rtl/>
              </w:rPr>
              <w:t xml:space="preserve"> </w:t>
            </w:r>
            <w:r w:rsidRPr="00693782">
              <w:rPr>
                <w:i/>
                <w:iCs/>
                <w:position w:val="2"/>
                <w:sz w:val="20"/>
                <w:szCs w:val="20"/>
              </w:rPr>
              <w:t>ASIASAT-AK</w:t>
            </w:r>
            <w:r w:rsidRPr="00693782">
              <w:rPr>
                <w:i/>
                <w:iCs/>
                <w:position w:val="2"/>
                <w:sz w:val="20"/>
                <w:szCs w:val="20"/>
                <w:rtl/>
              </w:rPr>
              <w:t xml:space="preserve"> و</w:t>
            </w:r>
            <w:r w:rsidRPr="00693782">
              <w:rPr>
                <w:i/>
                <w:iCs/>
                <w:position w:val="2"/>
                <w:sz w:val="20"/>
                <w:szCs w:val="20"/>
              </w:rPr>
              <w:t>ASIASAT-AK1</w:t>
            </w:r>
            <w:r w:rsidRPr="00693782">
              <w:rPr>
                <w:i/>
                <w:iCs/>
                <w:position w:val="2"/>
                <w:sz w:val="20"/>
                <w:szCs w:val="20"/>
                <w:rtl/>
              </w:rPr>
              <w:t xml:space="preserve"> و</w:t>
            </w:r>
            <w:r w:rsidRPr="00693782">
              <w:rPr>
                <w:i/>
                <w:iCs/>
                <w:position w:val="2"/>
                <w:sz w:val="20"/>
                <w:szCs w:val="20"/>
              </w:rPr>
              <w:t>ASIASAT-AKX</w:t>
            </w:r>
          </w:p>
          <w:p w14:paraId="16411F6A" w14:textId="57CE99C1" w:rsidR="004113B3" w:rsidRPr="00693782" w:rsidRDefault="004113B3" w:rsidP="00816B28">
            <w:pPr>
              <w:spacing w:before="60" w:after="120" w:line="300" w:lineRule="exact"/>
              <w:rPr>
                <w:position w:val="2"/>
                <w:sz w:val="20"/>
                <w:szCs w:val="20"/>
                <w:rtl/>
                <w:lang w:bidi="ar-EG"/>
              </w:rPr>
            </w:pPr>
            <w:r w:rsidRPr="00693782">
              <w:rPr>
                <w:position w:val="2"/>
                <w:sz w:val="20"/>
                <w:szCs w:val="20"/>
                <w:rtl/>
                <w:lang w:bidi="ar-EG"/>
              </w:rPr>
              <w:t>نظر المؤتمر العالمي</w:t>
            </w:r>
            <w:r w:rsidRPr="00693782">
              <w:rPr>
                <w:position w:val="2"/>
                <w:sz w:val="20"/>
                <w:szCs w:val="20"/>
                <w:rtl/>
              </w:rPr>
              <w:t xml:space="preserve"> للاتصالات الراديوية لعام 2019 في </w:t>
            </w:r>
            <w:r w:rsidRPr="00693782">
              <w:rPr>
                <w:position w:val="2"/>
                <w:sz w:val="20"/>
                <w:szCs w:val="20"/>
                <w:rtl/>
                <w:lang w:bidi="ar-SY"/>
              </w:rPr>
              <w:t xml:space="preserve">الطلب المحدد المقدم من الصين في الوثيقة </w:t>
            </w:r>
            <w:r w:rsidRPr="00816B28">
              <w:rPr>
                <w:position w:val="2"/>
                <w:sz w:val="20"/>
                <w:szCs w:val="20"/>
              </w:rPr>
              <w:t>28(Add.22)</w:t>
            </w:r>
            <w:r w:rsidRPr="00693782">
              <w:rPr>
                <w:position w:val="2"/>
                <w:sz w:val="20"/>
                <w:szCs w:val="20"/>
                <w:rtl/>
                <w:lang w:bidi="ar-SY"/>
              </w:rPr>
              <w:t xml:space="preserve"> فيما يتعلق بصلاحية تخصيصات معينة في النطاق </w:t>
            </w:r>
            <w:r w:rsidRPr="00693782">
              <w:rPr>
                <w:position w:val="2"/>
                <w:sz w:val="20"/>
                <w:szCs w:val="20"/>
              </w:rPr>
              <w:t>C</w:t>
            </w:r>
            <w:r w:rsidRPr="00693782">
              <w:rPr>
                <w:position w:val="2"/>
                <w:sz w:val="20"/>
                <w:szCs w:val="20"/>
                <w:rtl/>
                <w:lang w:bidi="ar-SY"/>
              </w:rPr>
              <w:t xml:space="preserve"> والنطاق </w:t>
            </w:r>
            <w:r w:rsidRPr="00693782">
              <w:rPr>
                <w:position w:val="2"/>
                <w:sz w:val="20"/>
                <w:szCs w:val="20"/>
              </w:rPr>
              <w:t>Ku</w:t>
            </w:r>
            <w:r w:rsidRPr="00693782">
              <w:rPr>
                <w:position w:val="2"/>
                <w:sz w:val="20"/>
                <w:szCs w:val="20"/>
                <w:rtl/>
                <w:lang w:bidi="ar-SY"/>
              </w:rPr>
              <w:t xml:space="preserve"> للشبكات </w:t>
            </w:r>
            <w:proofErr w:type="spellStart"/>
            <w:r w:rsidRPr="00693782">
              <w:rPr>
                <w:position w:val="2"/>
                <w:sz w:val="20"/>
                <w:szCs w:val="20"/>
                <w:rtl/>
                <w:lang w:bidi="ar-SY"/>
              </w:rPr>
              <w:t>الساتلية</w:t>
            </w:r>
            <w:proofErr w:type="spellEnd"/>
            <w:r w:rsidRPr="00693782">
              <w:rPr>
                <w:position w:val="2"/>
                <w:sz w:val="20"/>
                <w:szCs w:val="20"/>
                <w:rtl/>
                <w:lang w:bidi="ar-SY"/>
              </w:rPr>
              <w:t xml:space="preserve"> الصينية </w:t>
            </w:r>
            <w:r w:rsidRPr="00693782">
              <w:rPr>
                <w:position w:val="2"/>
                <w:sz w:val="20"/>
                <w:szCs w:val="20"/>
              </w:rPr>
              <w:t>ASIASAT-AK</w:t>
            </w:r>
            <w:r w:rsidRPr="00693782">
              <w:rPr>
                <w:position w:val="2"/>
                <w:sz w:val="20"/>
                <w:szCs w:val="20"/>
                <w:rtl/>
                <w:lang w:bidi="ar-EG"/>
              </w:rPr>
              <w:t xml:space="preserve"> و</w:t>
            </w:r>
            <w:r w:rsidRPr="00693782">
              <w:rPr>
                <w:position w:val="2"/>
                <w:sz w:val="20"/>
                <w:szCs w:val="20"/>
              </w:rPr>
              <w:t>ASIASAT-AK1</w:t>
            </w:r>
            <w:r w:rsidRPr="00693782">
              <w:rPr>
                <w:position w:val="2"/>
                <w:sz w:val="20"/>
                <w:szCs w:val="20"/>
                <w:rtl/>
                <w:lang w:bidi="ar-EG"/>
              </w:rPr>
              <w:t xml:space="preserve"> و</w:t>
            </w:r>
            <w:r w:rsidRPr="00693782">
              <w:rPr>
                <w:position w:val="2"/>
                <w:sz w:val="20"/>
                <w:szCs w:val="20"/>
              </w:rPr>
              <w:t>ASIASAT-AKX</w:t>
            </w:r>
            <w:r w:rsidRPr="00693782">
              <w:rPr>
                <w:position w:val="2"/>
                <w:sz w:val="20"/>
                <w:szCs w:val="20"/>
                <w:rtl/>
                <w:lang w:bidi="ar-EG"/>
              </w:rPr>
              <w:t xml:space="preserve">. وبعد النظر في محتوى الوثيقة </w:t>
            </w:r>
            <w:r w:rsidRPr="00816B28">
              <w:rPr>
                <w:position w:val="2"/>
                <w:sz w:val="20"/>
                <w:szCs w:val="20"/>
              </w:rPr>
              <w:t>28(Add.22)</w:t>
            </w:r>
            <w:r w:rsidRPr="00693782">
              <w:rPr>
                <w:position w:val="2"/>
                <w:sz w:val="20"/>
                <w:szCs w:val="20"/>
                <w:rtl/>
                <w:lang w:bidi="ar-SY"/>
              </w:rPr>
              <w:t xml:space="preserve"> والمسائل الخاصة التي أثيرت فيها، قرر المؤتمر أن يوافق على الطلب الوارد في الوثيقة المذكورة، وكلّف تبعاً لذلك مكتب الاتصالات الراديوية بأن يبقي في السجل الأساسي الدولي للترددات، تخصيصات الترددات للشبكات </w:t>
            </w:r>
            <w:proofErr w:type="spellStart"/>
            <w:r w:rsidRPr="00693782">
              <w:rPr>
                <w:position w:val="2"/>
                <w:sz w:val="20"/>
                <w:szCs w:val="20"/>
                <w:rtl/>
                <w:lang w:bidi="ar-SY"/>
              </w:rPr>
              <w:t>الساتلية</w:t>
            </w:r>
            <w:proofErr w:type="spellEnd"/>
            <w:r w:rsidRPr="00693782">
              <w:rPr>
                <w:position w:val="2"/>
                <w:sz w:val="20"/>
                <w:szCs w:val="20"/>
                <w:rtl/>
                <w:lang w:bidi="ar-SY"/>
              </w:rPr>
              <w:t xml:space="preserve"> </w:t>
            </w:r>
            <w:r w:rsidRPr="00693782">
              <w:rPr>
                <w:position w:val="2"/>
                <w:sz w:val="20"/>
                <w:szCs w:val="20"/>
              </w:rPr>
              <w:t>ASIASAT-AK</w:t>
            </w:r>
            <w:r w:rsidRPr="00693782">
              <w:rPr>
                <w:position w:val="2"/>
                <w:sz w:val="20"/>
                <w:szCs w:val="20"/>
                <w:rtl/>
                <w:lang w:bidi="ar-EG"/>
              </w:rPr>
              <w:t xml:space="preserve"> و</w:t>
            </w:r>
            <w:r w:rsidRPr="00693782">
              <w:rPr>
                <w:position w:val="2"/>
                <w:sz w:val="20"/>
                <w:szCs w:val="20"/>
              </w:rPr>
              <w:t>ASIASAT-AK1</w:t>
            </w:r>
            <w:r w:rsidRPr="00693782">
              <w:rPr>
                <w:position w:val="2"/>
                <w:sz w:val="20"/>
                <w:szCs w:val="20"/>
                <w:rtl/>
                <w:lang w:bidi="ar-EG"/>
              </w:rPr>
              <w:t xml:space="preserve"> و</w:t>
            </w:r>
            <w:r w:rsidRPr="00693782">
              <w:rPr>
                <w:position w:val="2"/>
                <w:sz w:val="20"/>
                <w:szCs w:val="20"/>
              </w:rPr>
              <w:t>ASIASAT-AKX</w:t>
            </w:r>
            <w:r w:rsidRPr="00693782">
              <w:rPr>
                <w:position w:val="2"/>
                <w:sz w:val="20"/>
                <w:szCs w:val="20"/>
                <w:rtl/>
                <w:lang w:bidi="ar-EG"/>
              </w:rPr>
              <w:t xml:space="preserve"> الواردة في الجدول أدناه.</w:t>
            </w:r>
          </w:p>
          <w:tbl>
            <w:tblPr>
              <w:bidiVisual/>
              <w:tblW w:w="64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22"/>
              <w:gridCol w:w="1151"/>
              <w:gridCol w:w="1606"/>
              <w:gridCol w:w="1791"/>
            </w:tblGrid>
            <w:tr w:rsidR="004113B3" w:rsidRPr="00693782" w14:paraId="7FBF05CA" w14:textId="77777777" w:rsidTr="00693782">
              <w:trPr>
                <w:cantSplit/>
                <w:trHeight w:val="300"/>
                <w:tblHeader/>
                <w:jc w:val="center"/>
              </w:trPr>
              <w:tc>
                <w:tcPr>
                  <w:tcW w:w="192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5EE5A5" w14:textId="77777777" w:rsidR="004113B3" w:rsidRPr="00693782" w:rsidRDefault="004113B3" w:rsidP="00693782">
                  <w:pPr>
                    <w:pStyle w:val="TableHead"/>
                    <w:spacing w:before="60" w:line="300" w:lineRule="exact"/>
                  </w:pPr>
                  <w:r w:rsidRPr="00693782">
                    <w:rPr>
                      <w:rtl/>
                    </w:rPr>
                    <w:t xml:space="preserve">الشبكة </w:t>
                  </w:r>
                  <w:proofErr w:type="spellStart"/>
                  <w:r w:rsidRPr="00693782">
                    <w:rPr>
                      <w:rtl/>
                    </w:rPr>
                    <w:t>الساتلية</w:t>
                  </w:r>
                  <w:proofErr w:type="spellEnd"/>
                </w:p>
              </w:tc>
              <w:tc>
                <w:tcPr>
                  <w:tcW w:w="115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9CD75C" w14:textId="77777777" w:rsidR="004113B3" w:rsidRPr="00693782" w:rsidRDefault="004113B3" w:rsidP="00693782">
                  <w:pPr>
                    <w:pStyle w:val="TableHead"/>
                    <w:spacing w:before="60" w:line="300" w:lineRule="exact"/>
                  </w:pPr>
                  <w:r w:rsidRPr="00693782">
                    <w:rPr>
                      <w:rtl/>
                    </w:rPr>
                    <w:t>خط الطول</w:t>
                  </w:r>
                </w:p>
              </w:tc>
              <w:tc>
                <w:tcPr>
                  <w:tcW w:w="160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FEDE42" w14:textId="77777777" w:rsidR="004113B3" w:rsidRPr="00693782" w:rsidRDefault="004113B3" w:rsidP="00693782">
                  <w:pPr>
                    <w:pStyle w:val="TableHead"/>
                    <w:spacing w:before="60" w:line="300" w:lineRule="exact"/>
                  </w:pPr>
                  <w:r w:rsidRPr="00693782">
                    <w:rPr>
                      <w:rtl/>
                    </w:rPr>
                    <w:t>أدنى تردد</w:t>
                  </w:r>
                  <w:r w:rsidRPr="00693782">
                    <w:rPr>
                      <w:rFonts w:hint="cs"/>
                      <w:rtl/>
                    </w:rPr>
                    <w:t xml:space="preserve"> </w:t>
                  </w:r>
                  <w:r w:rsidRPr="00693782">
                    <w:t>(MHz)</w:t>
                  </w:r>
                </w:p>
              </w:tc>
              <w:tc>
                <w:tcPr>
                  <w:tcW w:w="179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A14ACB" w14:textId="77777777" w:rsidR="004113B3" w:rsidRPr="00693782" w:rsidRDefault="004113B3" w:rsidP="00693782">
                  <w:pPr>
                    <w:pStyle w:val="TableHead"/>
                    <w:spacing w:before="60" w:line="300" w:lineRule="exact"/>
                  </w:pPr>
                  <w:r w:rsidRPr="00693782">
                    <w:rPr>
                      <w:rtl/>
                    </w:rPr>
                    <w:t>أقصى تردد</w:t>
                  </w:r>
                  <w:r w:rsidRPr="00693782">
                    <w:rPr>
                      <w:rFonts w:hint="cs"/>
                      <w:rtl/>
                    </w:rPr>
                    <w:t xml:space="preserve"> </w:t>
                  </w:r>
                  <w:r w:rsidRPr="00693782">
                    <w:t>(MHz)</w:t>
                  </w:r>
                </w:p>
              </w:tc>
            </w:tr>
            <w:tr w:rsidR="004113B3" w:rsidRPr="00693782" w14:paraId="7783F402"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5E4E117D" w14:textId="77777777" w:rsidR="004113B3" w:rsidRPr="00693782" w:rsidRDefault="004113B3" w:rsidP="00693782">
                  <w:pPr>
                    <w:pStyle w:val="Tabletexte"/>
                    <w:spacing w:before="60" w:line="300" w:lineRule="exact"/>
                    <w:jc w:val="center"/>
                  </w:pPr>
                  <w:r w:rsidRPr="00693782">
                    <w:t>ASIASAT-AK</w:t>
                  </w:r>
                </w:p>
              </w:tc>
              <w:tc>
                <w:tcPr>
                  <w:tcW w:w="1151" w:type="dxa"/>
                  <w:tcBorders>
                    <w:top w:val="single" w:sz="4" w:space="0" w:color="auto"/>
                    <w:left w:val="single" w:sz="4" w:space="0" w:color="auto"/>
                    <w:bottom w:val="single" w:sz="4" w:space="0" w:color="auto"/>
                    <w:right w:val="single" w:sz="4" w:space="0" w:color="auto"/>
                  </w:tcBorders>
                  <w:noWrap/>
                </w:tcPr>
                <w:p w14:paraId="7401D308"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0509C5F5" w14:textId="77777777" w:rsidR="004113B3" w:rsidRPr="00693782" w:rsidRDefault="004113B3" w:rsidP="00693782">
                  <w:pPr>
                    <w:pStyle w:val="Tabletexte"/>
                    <w:spacing w:before="60" w:line="300" w:lineRule="exact"/>
                    <w:jc w:val="center"/>
                  </w:pPr>
                  <w:r w:rsidRPr="00693782">
                    <w:t>6 425</w:t>
                  </w:r>
                </w:p>
              </w:tc>
              <w:tc>
                <w:tcPr>
                  <w:tcW w:w="1791" w:type="dxa"/>
                  <w:tcBorders>
                    <w:top w:val="single" w:sz="4" w:space="0" w:color="auto"/>
                    <w:left w:val="single" w:sz="4" w:space="0" w:color="auto"/>
                    <w:bottom w:val="single" w:sz="4" w:space="0" w:color="auto"/>
                    <w:right w:val="single" w:sz="4" w:space="0" w:color="auto"/>
                  </w:tcBorders>
                  <w:noWrap/>
                  <w:vAlign w:val="center"/>
                </w:tcPr>
                <w:p w14:paraId="62FBF8C8" w14:textId="77777777" w:rsidR="004113B3" w:rsidRPr="00693782" w:rsidRDefault="004113B3" w:rsidP="00693782">
                  <w:pPr>
                    <w:pStyle w:val="Tabletexte"/>
                    <w:spacing w:before="60" w:line="300" w:lineRule="exact"/>
                    <w:jc w:val="center"/>
                  </w:pPr>
                  <w:r w:rsidRPr="00693782">
                    <w:t>6 723</w:t>
                  </w:r>
                </w:p>
              </w:tc>
            </w:tr>
            <w:tr w:rsidR="004113B3" w:rsidRPr="00693782" w14:paraId="720AD1E6"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1C34EB63" w14:textId="77777777" w:rsidR="004113B3" w:rsidRPr="00693782" w:rsidRDefault="004113B3" w:rsidP="00693782">
                  <w:pPr>
                    <w:pStyle w:val="Tabletexte"/>
                    <w:spacing w:before="60" w:line="300" w:lineRule="exact"/>
                    <w:jc w:val="center"/>
                  </w:pPr>
                  <w:r w:rsidRPr="00693782">
                    <w:t>ASIASAT-AK</w:t>
                  </w:r>
                </w:p>
              </w:tc>
              <w:tc>
                <w:tcPr>
                  <w:tcW w:w="1151" w:type="dxa"/>
                  <w:tcBorders>
                    <w:top w:val="single" w:sz="4" w:space="0" w:color="auto"/>
                    <w:left w:val="single" w:sz="4" w:space="0" w:color="auto"/>
                    <w:bottom w:val="single" w:sz="4" w:space="0" w:color="auto"/>
                    <w:right w:val="single" w:sz="4" w:space="0" w:color="auto"/>
                  </w:tcBorders>
                  <w:noWrap/>
                </w:tcPr>
                <w:p w14:paraId="3536F5C7"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187FB1B5" w14:textId="77777777" w:rsidR="004113B3" w:rsidRPr="00693782" w:rsidRDefault="004113B3" w:rsidP="00693782">
                  <w:pPr>
                    <w:pStyle w:val="Tabletexte"/>
                    <w:spacing w:before="60" w:line="300" w:lineRule="exact"/>
                    <w:jc w:val="center"/>
                  </w:pPr>
                  <w:r w:rsidRPr="00693782">
                    <w:t>10 950</w:t>
                  </w:r>
                </w:p>
              </w:tc>
              <w:tc>
                <w:tcPr>
                  <w:tcW w:w="1791" w:type="dxa"/>
                  <w:tcBorders>
                    <w:top w:val="single" w:sz="4" w:space="0" w:color="auto"/>
                    <w:left w:val="single" w:sz="4" w:space="0" w:color="auto"/>
                    <w:bottom w:val="single" w:sz="4" w:space="0" w:color="auto"/>
                    <w:right w:val="single" w:sz="4" w:space="0" w:color="auto"/>
                  </w:tcBorders>
                  <w:noWrap/>
                  <w:vAlign w:val="center"/>
                </w:tcPr>
                <w:p w14:paraId="75D11B22" w14:textId="77777777" w:rsidR="004113B3" w:rsidRPr="00693782" w:rsidRDefault="004113B3" w:rsidP="00693782">
                  <w:pPr>
                    <w:pStyle w:val="Tabletexte"/>
                    <w:spacing w:before="60" w:line="300" w:lineRule="exact"/>
                    <w:jc w:val="center"/>
                  </w:pPr>
                  <w:r w:rsidRPr="00693782">
                    <w:t>11 197</w:t>
                  </w:r>
                </w:p>
              </w:tc>
            </w:tr>
            <w:tr w:rsidR="004113B3" w:rsidRPr="00693782" w14:paraId="3926D230"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242349C9" w14:textId="77777777" w:rsidR="004113B3" w:rsidRPr="00693782" w:rsidRDefault="004113B3" w:rsidP="00693782">
                  <w:pPr>
                    <w:pStyle w:val="Tabletexte"/>
                    <w:spacing w:before="60" w:line="300" w:lineRule="exact"/>
                    <w:jc w:val="center"/>
                  </w:pPr>
                  <w:r w:rsidRPr="00693782">
                    <w:t>ASIASAT-AK</w:t>
                  </w:r>
                </w:p>
              </w:tc>
              <w:tc>
                <w:tcPr>
                  <w:tcW w:w="1151" w:type="dxa"/>
                  <w:tcBorders>
                    <w:top w:val="single" w:sz="4" w:space="0" w:color="auto"/>
                    <w:left w:val="single" w:sz="4" w:space="0" w:color="auto"/>
                    <w:bottom w:val="single" w:sz="4" w:space="0" w:color="auto"/>
                    <w:right w:val="single" w:sz="4" w:space="0" w:color="auto"/>
                  </w:tcBorders>
                  <w:noWrap/>
                </w:tcPr>
                <w:p w14:paraId="78D266C7"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3ABDDA6D" w14:textId="77777777" w:rsidR="004113B3" w:rsidRPr="00693782" w:rsidRDefault="004113B3" w:rsidP="00693782">
                  <w:pPr>
                    <w:pStyle w:val="Tabletexte"/>
                    <w:spacing w:before="60" w:line="300" w:lineRule="exact"/>
                    <w:jc w:val="center"/>
                  </w:pPr>
                  <w:r w:rsidRPr="00693782">
                    <w:t>11 453</w:t>
                  </w:r>
                </w:p>
              </w:tc>
              <w:tc>
                <w:tcPr>
                  <w:tcW w:w="1791" w:type="dxa"/>
                  <w:tcBorders>
                    <w:top w:val="single" w:sz="4" w:space="0" w:color="auto"/>
                    <w:left w:val="single" w:sz="4" w:space="0" w:color="auto"/>
                    <w:bottom w:val="single" w:sz="4" w:space="0" w:color="auto"/>
                    <w:right w:val="single" w:sz="4" w:space="0" w:color="auto"/>
                  </w:tcBorders>
                  <w:noWrap/>
                  <w:vAlign w:val="center"/>
                </w:tcPr>
                <w:p w14:paraId="20716470" w14:textId="77777777" w:rsidR="004113B3" w:rsidRPr="00693782" w:rsidRDefault="004113B3" w:rsidP="00693782">
                  <w:pPr>
                    <w:pStyle w:val="Tabletexte"/>
                    <w:spacing w:before="60" w:line="300" w:lineRule="exact"/>
                    <w:jc w:val="center"/>
                  </w:pPr>
                  <w:r w:rsidRPr="00693782">
                    <w:t>11 700</w:t>
                  </w:r>
                </w:p>
              </w:tc>
            </w:tr>
            <w:tr w:rsidR="004113B3" w:rsidRPr="00693782" w14:paraId="107E925D"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215A4971" w14:textId="77777777" w:rsidR="004113B3" w:rsidRPr="00693782" w:rsidRDefault="004113B3" w:rsidP="00693782">
                  <w:pPr>
                    <w:pStyle w:val="Tabletexte"/>
                    <w:spacing w:before="60" w:line="300" w:lineRule="exact"/>
                    <w:jc w:val="center"/>
                  </w:pPr>
                  <w:r w:rsidRPr="00693782">
                    <w:t>ASIASAT-AK1</w:t>
                  </w:r>
                </w:p>
              </w:tc>
              <w:tc>
                <w:tcPr>
                  <w:tcW w:w="1151" w:type="dxa"/>
                  <w:tcBorders>
                    <w:top w:val="single" w:sz="4" w:space="0" w:color="auto"/>
                    <w:left w:val="single" w:sz="4" w:space="0" w:color="auto"/>
                    <w:bottom w:val="single" w:sz="4" w:space="0" w:color="auto"/>
                    <w:right w:val="single" w:sz="4" w:space="0" w:color="auto"/>
                  </w:tcBorders>
                  <w:noWrap/>
                </w:tcPr>
                <w:p w14:paraId="1FC02AE7"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2A3A91E6" w14:textId="77777777" w:rsidR="004113B3" w:rsidRPr="00693782" w:rsidRDefault="004113B3" w:rsidP="00693782">
                  <w:pPr>
                    <w:pStyle w:val="Tabletexte"/>
                    <w:spacing w:before="60" w:line="300" w:lineRule="exact"/>
                    <w:jc w:val="center"/>
                  </w:pPr>
                  <w:r w:rsidRPr="00693782">
                    <w:t>12 200</w:t>
                  </w:r>
                </w:p>
              </w:tc>
              <w:tc>
                <w:tcPr>
                  <w:tcW w:w="1791" w:type="dxa"/>
                  <w:tcBorders>
                    <w:top w:val="single" w:sz="4" w:space="0" w:color="auto"/>
                    <w:left w:val="single" w:sz="4" w:space="0" w:color="auto"/>
                    <w:bottom w:val="single" w:sz="4" w:space="0" w:color="auto"/>
                    <w:right w:val="single" w:sz="4" w:space="0" w:color="auto"/>
                  </w:tcBorders>
                  <w:noWrap/>
                  <w:vAlign w:val="center"/>
                </w:tcPr>
                <w:p w14:paraId="23FBDDF4" w14:textId="77777777" w:rsidR="004113B3" w:rsidRPr="00693782" w:rsidRDefault="004113B3" w:rsidP="00693782">
                  <w:pPr>
                    <w:pStyle w:val="Tabletexte"/>
                    <w:spacing w:before="60" w:line="300" w:lineRule="exact"/>
                    <w:jc w:val="center"/>
                  </w:pPr>
                  <w:r w:rsidRPr="00693782">
                    <w:t>12 250</w:t>
                  </w:r>
                </w:p>
              </w:tc>
            </w:tr>
            <w:tr w:rsidR="004113B3" w:rsidRPr="00693782" w14:paraId="6680ED3A"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62C1C084" w14:textId="77777777" w:rsidR="004113B3" w:rsidRPr="00693782" w:rsidRDefault="004113B3" w:rsidP="00693782">
                  <w:pPr>
                    <w:pStyle w:val="Tabletexte"/>
                    <w:spacing w:before="60" w:line="300" w:lineRule="exact"/>
                    <w:jc w:val="center"/>
                  </w:pPr>
                  <w:r w:rsidRPr="00693782">
                    <w:t>ASIASAT-AKX</w:t>
                  </w:r>
                </w:p>
              </w:tc>
              <w:tc>
                <w:tcPr>
                  <w:tcW w:w="1151" w:type="dxa"/>
                  <w:tcBorders>
                    <w:top w:val="single" w:sz="4" w:space="0" w:color="auto"/>
                    <w:left w:val="single" w:sz="4" w:space="0" w:color="auto"/>
                    <w:bottom w:val="single" w:sz="4" w:space="0" w:color="auto"/>
                    <w:right w:val="single" w:sz="4" w:space="0" w:color="auto"/>
                  </w:tcBorders>
                  <w:noWrap/>
                </w:tcPr>
                <w:p w14:paraId="3E0373C6"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257D5B62" w14:textId="77777777" w:rsidR="004113B3" w:rsidRPr="00693782" w:rsidRDefault="004113B3" w:rsidP="00693782">
                  <w:pPr>
                    <w:pStyle w:val="Tabletexte"/>
                    <w:spacing w:before="60" w:line="300" w:lineRule="exact"/>
                    <w:jc w:val="center"/>
                  </w:pPr>
                  <w:r w:rsidRPr="00693782">
                    <w:t>6 425</w:t>
                  </w:r>
                </w:p>
              </w:tc>
              <w:tc>
                <w:tcPr>
                  <w:tcW w:w="1791" w:type="dxa"/>
                  <w:tcBorders>
                    <w:top w:val="single" w:sz="4" w:space="0" w:color="auto"/>
                    <w:left w:val="single" w:sz="4" w:space="0" w:color="auto"/>
                    <w:bottom w:val="single" w:sz="4" w:space="0" w:color="auto"/>
                    <w:right w:val="single" w:sz="4" w:space="0" w:color="auto"/>
                  </w:tcBorders>
                  <w:noWrap/>
                  <w:vAlign w:val="center"/>
                </w:tcPr>
                <w:p w14:paraId="55277A05" w14:textId="77777777" w:rsidR="004113B3" w:rsidRPr="00693782" w:rsidRDefault="004113B3" w:rsidP="00693782">
                  <w:pPr>
                    <w:pStyle w:val="Tabletexte"/>
                    <w:spacing w:before="60" w:line="300" w:lineRule="exact"/>
                    <w:jc w:val="center"/>
                  </w:pPr>
                  <w:r w:rsidRPr="00693782">
                    <w:t>6 725</w:t>
                  </w:r>
                </w:p>
              </w:tc>
            </w:tr>
            <w:tr w:rsidR="004113B3" w:rsidRPr="00693782" w14:paraId="10E5D081"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7B19BAFC" w14:textId="77777777" w:rsidR="004113B3" w:rsidRPr="00693782" w:rsidRDefault="004113B3" w:rsidP="00693782">
                  <w:pPr>
                    <w:pStyle w:val="Tabletexte"/>
                    <w:spacing w:before="60" w:line="300" w:lineRule="exact"/>
                    <w:jc w:val="center"/>
                  </w:pPr>
                  <w:r w:rsidRPr="00693782">
                    <w:lastRenderedPageBreak/>
                    <w:t>ASIASAT-AKX</w:t>
                  </w:r>
                </w:p>
              </w:tc>
              <w:tc>
                <w:tcPr>
                  <w:tcW w:w="1151" w:type="dxa"/>
                  <w:tcBorders>
                    <w:top w:val="single" w:sz="4" w:space="0" w:color="auto"/>
                    <w:left w:val="single" w:sz="4" w:space="0" w:color="auto"/>
                    <w:bottom w:val="single" w:sz="4" w:space="0" w:color="auto"/>
                    <w:right w:val="single" w:sz="4" w:space="0" w:color="auto"/>
                  </w:tcBorders>
                  <w:noWrap/>
                </w:tcPr>
                <w:p w14:paraId="25274B7C"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6F87AA49" w14:textId="77777777" w:rsidR="004113B3" w:rsidRPr="00693782" w:rsidRDefault="004113B3" w:rsidP="00693782">
                  <w:pPr>
                    <w:pStyle w:val="Tabletexte"/>
                    <w:spacing w:before="60" w:line="300" w:lineRule="exact"/>
                    <w:jc w:val="center"/>
                  </w:pPr>
                  <w:r w:rsidRPr="00693782">
                    <w:t>10 953</w:t>
                  </w:r>
                </w:p>
              </w:tc>
              <w:tc>
                <w:tcPr>
                  <w:tcW w:w="1791" w:type="dxa"/>
                  <w:tcBorders>
                    <w:top w:val="single" w:sz="4" w:space="0" w:color="auto"/>
                    <w:left w:val="single" w:sz="4" w:space="0" w:color="auto"/>
                    <w:bottom w:val="single" w:sz="4" w:space="0" w:color="auto"/>
                    <w:right w:val="single" w:sz="4" w:space="0" w:color="auto"/>
                  </w:tcBorders>
                  <w:noWrap/>
                  <w:vAlign w:val="center"/>
                </w:tcPr>
                <w:p w14:paraId="429CB558" w14:textId="77777777" w:rsidR="004113B3" w:rsidRPr="00693782" w:rsidRDefault="004113B3" w:rsidP="00693782">
                  <w:pPr>
                    <w:pStyle w:val="Tabletexte"/>
                    <w:spacing w:before="60" w:line="300" w:lineRule="exact"/>
                    <w:jc w:val="center"/>
                  </w:pPr>
                  <w:r w:rsidRPr="00693782">
                    <w:t>11 200</w:t>
                  </w:r>
                </w:p>
              </w:tc>
            </w:tr>
            <w:tr w:rsidR="004113B3" w:rsidRPr="00693782" w14:paraId="29169788"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5B7CAF0A" w14:textId="77777777" w:rsidR="004113B3" w:rsidRPr="00693782" w:rsidRDefault="004113B3" w:rsidP="00693782">
                  <w:pPr>
                    <w:pStyle w:val="Tabletexte"/>
                    <w:spacing w:before="60" w:line="300" w:lineRule="exact"/>
                    <w:jc w:val="center"/>
                  </w:pPr>
                  <w:r w:rsidRPr="00693782">
                    <w:t>ASIASAT-AKX</w:t>
                  </w:r>
                </w:p>
              </w:tc>
              <w:tc>
                <w:tcPr>
                  <w:tcW w:w="1151" w:type="dxa"/>
                  <w:tcBorders>
                    <w:top w:val="single" w:sz="4" w:space="0" w:color="auto"/>
                    <w:left w:val="single" w:sz="4" w:space="0" w:color="auto"/>
                    <w:bottom w:val="single" w:sz="4" w:space="0" w:color="auto"/>
                    <w:right w:val="single" w:sz="4" w:space="0" w:color="auto"/>
                  </w:tcBorders>
                  <w:noWrap/>
                </w:tcPr>
                <w:p w14:paraId="59540C17"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0860B90F" w14:textId="77777777" w:rsidR="004113B3" w:rsidRPr="00693782" w:rsidRDefault="004113B3" w:rsidP="00693782">
                  <w:pPr>
                    <w:pStyle w:val="Tabletexte"/>
                    <w:spacing w:before="60" w:line="300" w:lineRule="exact"/>
                    <w:jc w:val="center"/>
                  </w:pPr>
                  <w:r w:rsidRPr="00693782">
                    <w:t>11 450</w:t>
                  </w:r>
                </w:p>
              </w:tc>
              <w:tc>
                <w:tcPr>
                  <w:tcW w:w="1791" w:type="dxa"/>
                  <w:tcBorders>
                    <w:top w:val="single" w:sz="4" w:space="0" w:color="auto"/>
                    <w:left w:val="single" w:sz="4" w:space="0" w:color="auto"/>
                    <w:bottom w:val="single" w:sz="4" w:space="0" w:color="auto"/>
                    <w:right w:val="single" w:sz="4" w:space="0" w:color="auto"/>
                  </w:tcBorders>
                  <w:noWrap/>
                  <w:vAlign w:val="center"/>
                </w:tcPr>
                <w:p w14:paraId="01A81ABE" w14:textId="77777777" w:rsidR="004113B3" w:rsidRPr="00693782" w:rsidRDefault="004113B3" w:rsidP="00693782">
                  <w:pPr>
                    <w:pStyle w:val="Tabletexte"/>
                    <w:spacing w:before="60" w:line="300" w:lineRule="exact"/>
                    <w:jc w:val="center"/>
                  </w:pPr>
                  <w:r w:rsidRPr="00693782">
                    <w:t>11 699</w:t>
                  </w:r>
                </w:p>
              </w:tc>
            </w:tr>
            <w:tr w:rsidR="004113B3" w:rsidRPr="00693782" w14:paraId="74B10520" w14:textId="77777777" w:rsidTr="00693782">
              <w:trPr>
                <w:trHeight w:val="300"/>
                <w:jc w:val="center"/>
              </w:trPr>
              <w:tc>
                <w:tcPr>
                  <w:tcW w:w="1922" w:type="dxa"/>
                  <w:tcBorders>
                    <w:top w:val="single" w:sz="4" w:space="0" w:color="auto"/>
                    <w:left w:val="single" w:sz="4" w:space="0" w:color="auto"/>
                    <w:bottom w:val="single" w:sz="4" w:space="0" w:color="auto"/>
                    <w:right w:val="single" w:sz="4" w:space="0" w:color="auto"/>
                  </w:tcBorders>
                  <w:noWrap/>
                  <w:vAlign w:val="center"/>
                </w:tcPr>
                <w:p w14:paraId="62C01233" w14:textId="77777777" w:rsidR="004113B3" w:rsidRPr="00693782" w:rsidRDefault="004113B3" w:rsidP="00693782">
                  <w:pPr>
                    <w:pStyle w:val="Tabletexte"/>
                    <w:spacing w:before="60" w:line="300" w:lineRule="exact"/>
                    <w:jc w:val="center"/>
                  </w:pPr>
                  <w:r w:rsidRPr="00693782">
                    <w:t>ASIASAT-AKX</w:t>
                  </w:r>
                </w:p>
              </w:tc>
              <w:tc>
                <w:tcPr>
                  <w:tcW w:w="1151" w:type="dxa"/>
                  <w:tcBorders>
                    <w:top w:val="single" w:sz="4" w:space="0" w:color="auto"/>
                    <w:left w:val="single" w:sz="4" w:space="0" w:color="auto"/>
                    <w:bottom w:val="single" w:sz="4" w:space="0" w:color="auto"/>
                    <w:right w:val="single" w:sz="4" w:space="0" w:color="auto"/>
                  </w:tcBorders>
                  <w:noWrap/>
                </w:tcPr>
                <w:p w14:paraId="7D87130A" w14:textId="77777777" w:rsidR="004113B3" w:rsidRPr="00693782" w:rsidRDefault="004113B3" w:rsidP="00693782">
                  <w:pPr>
                    <w:pStyle w:val="Tabletexte"/>
                    <w:spacing w:before="60" w:line="300" w:lineRule="exact"/>
                    <w:jc w:val="center"/>
                  </w:pPr>
                  <w:r w:rsidRPr="00693782">
                    <w:t>°122</w:t>
                  </w:r>
                  <w:r w:rsidRPr="00693782">
                    <w:rPr>
                      <w:rtl/>
                    </w:rPr>
                    <w:t xml:space="preserve"> شرقاً</w:t>
                  </w:r>
                </w:p>
              </w:tc>
              <w:tc>
                <w:tcPr>
                  <w:tcW w:w="1606" w:type="dxa"/>
                  <w:tcBorders>
                    <w:top w:val="single" w:sz="4" w:space="0" w:color="auto"/>
                    <w:left w:val="single" w:sz="4" w:space="0" w:color="auto"/>
                    <w:bottom w:val="single" w:sz="4" w:space="0" w:color="auto"/>
                    <w:right w:val="single" w:sz="4" w:space="0" w:color="auto"/>
                  </w:tcBorders>
                  <w:noWrap/>
                  <w:vAlign w:val="center"/>
                </w:tcPr>
                <w:p w14:paraId="41F26D5B" w14:textId="77777777" w:rsidR="004113B3" w:rsidRPr="00693782" w:rsidRDefault="004113B3" w:rsidP="00693782">
                  <w:pPr>
                    <w:pStyle w:val="Tabletexte"/>
                    <w:spacing w:before="60" w:line="300" w:lineRule="exact"/>
                    <w:jc w:val="center"/>
                  </w:pPr>
                  <w:r w:rsidRPr="00693782">
                    <w:t>13 753</w:t>
                  </w:r>
                </w:p>
              </w:tc>
              <w:tc>
                <w:tcPr>
                  <w:tcW w:w="1791" w:type="dxa"/>
                  <w:tcBorders>
                    <w:top w:val="single" w:sz="4" w:space="0" w:color="auto"/>
                    <w:left w:val="single" w:sz="4" w:space="0" w:color="auto"/>
                    <w:bottom w:val="single" w:sz="4" w:space="0" w:color="auto"/>
                    <w:right w:val="single" w:sz="4" w:space="0" w:color="auto"/>
                  </w:tcBorders>
                  <w:noWrap/>
                  <w:vAlign w:val="center"/>
                </w:tcPr>
                <w:p w14:paraId="0C5A0651" w14:textId="77777777" w:rsidR="004113B3" w:rsidRPr="00693782" w:rsidRDefault="004113B3" w:rsidP="00693782">
                  <w:pPr>
                    <w:pStyle w:val="Tabletexte"/>
                    <w:spacing w:before="60" w:line="300" w:lineRule="exact"/>
                    <w:jc w:val="center"/>
                  </w:pPr>
                  <w:r w:rsidRPr="00693782">
                    <w:t>14 000</w:t>
                  </w:r>
                </w:p>
              </w:tc>
            </w:tr>
          </w:tbl>
          <w:p w14:paraId="461E8334" w14:textId="77777777" w:rsidR="004113B3" w:rsidRPr="00693782" w:rsidRDefault="004113B3" w:rsidP="00816B28">
            <w:pPr>
              <w:spacing w:after="60" w:line="300" w:lineRule="exact"/>
              <w:rPr>
                <w:i/>
                <w:iCs/>
                <w:position w:val="2"/>
                <w:sz w:val="20"/>
                <w:szCs w:val="20"/>
                <w:rtl/>
              </w:rPr>
            </w:pPr>
            <w:r w:rsidRPr="00693782">
              <w:rPr>
                <w:i/>
                <w:iCs/>
                <w:position w:val="2"/>
                <w:sz w:val="20"/>
                <w:szCs w:val="20"/>
                <w:rtl/>
              </w:rPr>
              <w:t xml:space="preserve">طلب بشأن الشبكتين </w:t>
            </w:r>
            <w:proofErr w:type="spellStart"/>
            <w:r w:rsidRPr="00693782">
              <w:rPr>
                <w:i/>
                <w:iCs/>
                <w:position w:val="2"/>
                <w:sz w:val="20"/>
                <w:szCs w:val="20"/>
                <w:rtl/>
              </w:rPr>
              <w:t>الساتليتين</w:t>
            </w:r>
            <w:proofErr w:type="spellEnd"/>
            <w:r w:rsidRPr="00693782">
              <w:rPr>
                <w:i/>
                <w:iCs/>
                <w:position w:val="2"/>
                <w:sz w:val="20"/>
                <w:szCs w:val="20"/>
                <w:rtl/>
              </w:rPr>
              <w:t xml:space="preserve"> </w:t>
            </w:r>
            <w:r w:rsidRPr="00693782">
              <w:rPr>
                <w:i/>
                <w:iCs/>
                <w:position w:val="2"/>
                <w:sz w:val="20"/>
                <w:szCs w:val="20"/>
              </w:rPr>
              <w:t>INTELSAT8 328.5E</w:t>
            </w:r>
            <w:r w:rsidRPr="00693782">
              <w:rPr>
                <w:i/>
                <w:iCs/>
                <w:position w:val="2"/>
                <w:sz w:val="20"/>
                <w:szCs w:val="20"/>
                <w:rtl/>
              </w:rPr>
              <w:t xml:space="preserve"> و</w:t>
            </w:r>
            <w:r w:rsidRPr="00693782">
              <w:rPr>
                <w:i/>
                <w:iCs/>
                <w:position w:val="2"/>
                <w:sz w:val="20"/>
                <w:szCs w:val="20"/>
              </w:rPr>
              <w:t>INTELSAT9 328.5E</w:t>
            </w:r>
          </w:p>
          <w:p w14:paraId="1B9C2EFF" w14:textId="0AA5A6C1" w:rsidR="004113B3" w:rsidRPr="00693782" w:rsidRDefault="004113B3" w:rsidP="00693782">
            <w:pPr>
              <w:spacing w:before="60" w:after="60" w:line="300" w:lineRule="exact"/>
              <w:rPr>
                <w:position w:val="2"/>
                <w:sz w:val="20"/>
                <w:szCs w:val="20"/>
                <w:rtl/>
              </w:rPr>
            </w:pPr>
            <w:r w:rsidRPr="00693782">
              <w:rPr>
                <w:spacing w:val="-2"/>
                <w:position w:val="2"/>
                <w:sz w:val="20"/>
                <w:szCs w:val="20"/>
                <w:rtl/>
              </w:rPr>
              <w:t xml:space="preserve">نظر المؤتمر </w:t>
            </w:r>
            <w:r w:rsidRPr="00693782">
              <w:rPr>
                <w:position w:val="2"/>
                <w:sz w:val="20"/>
                <w:szCs w:val="20"/>
                <w:rtl/>
                <w:lang w:bidi="ar-EG"/>
              </w:rPr>
              <w:t>العالمي</w:t>
            </w:r>
            <w:r w:rsidRPr="00693782">
              <w:rPr>
                <w:position w:val="2"/>
                <w:sz w:val="20"/>
                <w:szCs w:val="20"/>
                <w:rtl/>
              </w:rPr>
              <w:t xml:space="preserve"> للاتصالات الراديوية لعام 2019 </w:t>
            </w:r>
            <w:r w:rsidRPr="00693782">
              <w:rPr>
                <w:spacing w:val="-2"/>
                <w:position w:val="2"/>
                <w:sz w:val="20"/>
                <w:szCs w:val="20"/>
                <w:rtl/>
                <w:lang w:bidi="ar-SY"/>
              </w:rPr>
              <w:t xml:space="preserve">في الطلب المحدد المقدم في الوثيقة </w:t>
            </w:r>
            <w:r w:rsidRPr="003A3143">
              <w:rPr>
                <w:spacing w:val="-2"/>
                <w:position w:val="2"/>
                <w:sz w:val="20"/>
                <w:szCs w:val="20"/>
              </w:rPr>
              <w:t>46(Add.22)</w:t>
            </w:r>
            <w:r w:rsidRPr="00693782">
              <w:rPr>
                <w:spacing w:val="-2"/>
                <w:position w:val="2"/>
                <w:sz w:val="20"/>
                <w:szCs w:val="20"/>
                <w:rtl/>
                <w:lang w:bidi="ar-SY"/>
              </w:rPr>
              <w:t xml:space="preserve"> فيما يتعلق بالإبقاء على تخصيصات التردد للشبكتين </w:t>
            </w:r>
            <w:proofErr w:type="spellStart"/>
            <w:r w:rsidRPr="00693782">
              <w:rPr>
                <w:spacing w:val="-2"/>
                <w:position w:val="2"/>
                <w:sz w:val="20"/>
                <w:szCs w:val="20"/>
                <w:rtl/>
                <w:lang w:bidi="ar-SY"/>
              </w:rPr>
              <w:t>الساتليتين</w:t>
            </w:r>
            <w:proofErr w:type="spellEnd"/>
            <w:r w:rsidRPr="00693782">
              <w:rPr>
                <w:spacing w:val="-2"/>
                <w:position w:val="2"/>
                <w:sz w:val="20"/>
                <w:szCs w:val="20"/>
                <w:rtl/>
                <w:lang w:bidi="ar-SY"/>
              </w:rPr>
              <w:t xml:space="preserve"> </w:t>
            </w:r>
            <w:r w:rsidRPr="00693782">
              <w:rPr>
                <w:spacing w:val="-2"/>
                <w:position w:val="2"/>
                <w:sz w:val="20"/>
                <w:szCs w:val="20"/>
              </w:rPr>
              <w:t>INTELSAT8</w:t>
            </w:r>
            <w:r w:rsidRPr="00693782">
              <w:rPr>
                <w:b/>
                <w:bCs/>
                <w:spacing w:val="-2"/>
                <w:position w:val="2"/>
                <w:sz w:val="20"/>
                <w:szCs w:val="20"/>
              </w:rPr>
              <w:t> </w:t>
            </w:r>
            <w:r w:rsidRPr="00693782">
              <w:rPr>
                <w:spacing w:val="-2"/>
                <w:position w:val="2"/>
                <w:sz w:val="20"/>
                <w:szCs w:val="20"/>
              </w:rPr>
              <w:t>328</w:t>
            </w:r>
            <w:r w:rsidRPr="00693782">
              <w:rPr>
                <w:b/>
                <w:bCs/>
                <w:spacing w:val="-2"/>
                <w:position w:val="2"/>
                <w:sz w:val="20"/>
                <w:szCs w:val="20"/>
              </w:rPr>
              <w:t>.</w:t>
            </w:r>
            <w:r w:rsidRPr="00693782">
              <w:rPr>
                <w:spacing w:val="-2"/>
                <w:position w:val="2"/>
                <w:sz w:val="20"/>
                <w:szCs w:val="20"/>
              </w:rPr>
              <w:t>5E</w:t>
            </w:r>
            <w:r w:rsidRPr="00693782">
              <w:rPr>
                <w:spacing w:val="-2"/>
                <w:position w:val="2"/>
                <w:sz w:val="20"/>
                <w:szCs w:val="20"/>
                <w:rtl/>
              </w:rPr>
              <w:t xml:space="preserve"> و</w:t>
            </w:r>
            <w:r w:rsidRPr="00693782">
              <w:rPr>
                <w:spacing w:val="-2"/>
                <w:position w:val="2"/>
                <w:sz w:val="20"/>
                <w:szCs w:val="20"/>
              </w:rPr>
              <w:t>INTELSAT9</w:t>
            </w:r>
            <w:r w:rsidRPr="00693782">
              <w:rPr>
                <w:b/>
                <w:bCs/>
                <w:spacing w:val="-2"/>
                <w:position w:val="2"/>
                <w:sz w:val="20"/>
                <w:szCs w:val="20"/>
              </w:rPr>
              <w:t> </w:t>
            </w:r>
            <w:r w:rsidRPr="00693782">
              <w:rPr>
                <w:spacing w:val="-2"/>
                <w:position w:val="2"/>
                <w:sz w:val="20"/>
                <w:szCs w:val="20"/>
              </w:rPr>
              <w:t>328</w:t>
            </w:r>
            <w:r w:rsidRPr="00693782">
              <w:rPr>
                <w:b/>
                <w:bCs/>
                <w:spacing w:val="-2"/>
                <w:position w:val="2"/>
                <w:sz w:val="20"/>
                <w:szCs w:val="20"/>
              </w:rPr>
              <w:t>.</w:t>
            </w:r>
            <w:r w:rsidRPr="00693782">
              <w:rPr>
                <w:spacing w:val="-2"/>
                <w:position w:val="2"/>
                <w:sz w:val="20"/>
                <w:szCs w:val="20"/>
              </w:rPr>
              <w:t>5E</w:t>
            </w:r>
            <w:r w:rsidRPr="00693782">
              <w:rPr>
                <w:b/>
                <w:bCs/>
                <w:spacing w:val="-2"/>
                <w:position w:val="2"/>
                <w:sz w:val="20"/>
                <w:szCs w:val="20"/>
                <w:rtl/>
              </w:rPr>
              <w:t xml:space="preserve"> </w:t>
            </w:r>
            <w:r w:rsidRPr="00693782">
              <w:rPr>
                <w:spacing w:val="-2"/>
                <w:position w:val="2"/>
                <w:sz w:val="20"/>
                <w:szCs w:val="20"/>
                <w:rtl/>
              </w:rPr>
              <w:t xml:space="preserve">في نطاقي التردد </w:t>
            </w:r>
            <w:r w:rsidRPr="00693782">
              <w:rPr>
                <w:spacing w:val="-2"/>
                <w:position w:val="2"/>
                <w:sz w:val="20"/>
                <w:szCs w:val="20"/>
              </w:rPr>
              <w:t>MHz</w:t>
            </w:r>
            <w:r w:rsidRPr="00693782">
              <w:rPr>
                <w:b/>
                <w:bCs/>
                <w:spacing w:val="-2"/>
                <w:position w:val="2"/>
                <w:sz w:val="20"/>
                <w:szCs w:val="20"/>
              </w:rPr>
              <w:t> </w:t>
            </w:r>
            <w:r w:rsidRPr="00693782">
              <w:rPr>
                <w:spacing w:val="-2"/>
                <w:position w:val="2"/>
                <w:sz w:val="20"/>
                <w:szCs w:val="20"/>
              </w:rPr>
              <w:t>11 195-10 950</w:t>
            </w:r>
            <w:r w:rsidRPr="00693782">
              <w:rPr>
                <w:spacing w:val="-2"/>
                <w:position w:val="2"/>
                <w:sz w:val="20"/>
                <w:szCs w:val="20"/>
                <w:rtl/>
                <w:lang w:bidi="ar-SY"/>
              </w:rPr>
              <w:t xml:space="preserve"> و</w:t>
            </w:r>
            <w:r w:rsidRPr="00693782">
              <w:rPr>
                <w:spacing w:val="-2"/>
                <w:position w:val="2"/>
                <w:sz w:val="20"/>
                <w:szCs w:val="20"/>
              </w:rPr>
              <w:t>MHz</w:t>
            </w:r>
            <w:r w:rsidRPr="00693782">
              <w:rPr>
                <w:b/>
                <w:bCs/>
                <w:spacing w:val="-2"/>
                <w:position w:val="2"/>
                <w:sz w:val="20"/>
                <w:szCs w:val="20"/>
              </w:rPr>
              <w:t> </w:t>
            </w:r>
            <w:r w:rsidRPr="00693782">
              <w:rPr>
                <w:spacing w:val="-2"/>
                <w:position w:val="2"/>
                <w:sz w:val="20"/>
                <w:szCs w:val="20"/>
              </w:rPr>
              <w:t>11</w:t>
            </w:r>
            <w:r w:rsidRPr="00693782">
              <w:rPr>
                <w:b/>
                <w:bCs/>
                <w:spacing w:val="-2"/>
                <w:position w:val="2"/>
                <w:sz w:val="20"/>
                <w:szCs w:val="20"/>
              </w:rPr>
              <w:t> </w:t>
            </w:r>
            <w:r w:rsidRPr="00693782">
              <w:rPr>
                <w:spacing w:val="-2"/>
                <w:position w:val="2"/>
                <w:sz w:val="20"/>
                <w:szCs w:val="20"/>
              </w:rPr>
              <w:t>198,03</w:t>
            </w:r>
            <w:r w:rsidRPr="00693782">
              <w:rPr>
                <w:b/>
                <w:bCs/>
                <w:spacing w:val="-2"/>
                <w:position w:val="2"/>
                <w:sz w:val="20"/>
                <w:szCs w:val="20"/>
              </w:rPr>
              <w:noBreakHyphen/>
            </w:r>
            <w:r w:rsidRPr="00693782">
              <w:rPr>
                <w:spacing w:val="-2"/>
                <w:position w:val="2"/>
                <w:sz w:val="20"/>
                <w:szCs w:val="20"/>
              </w:rPr>
              <w:t>11</w:t>
            </w:r>
            <w:r w:rsidRPr="00693782">
              <w:rPr>
                <w:b/>
                <w:bCs/>
                <w:spacing w:val="-2"/>
                <w:position w:val="2"/>
                <w:sz w:val="20"/>
                <w:szCs w:val="20"/>
              </w:rPr>
              <w:t> </w:t>
            </w:r>
            <w:r w:rsidRPr="00693782">
              <w:rPr>
                <w:spacing w:val="-2"/>
                <w:position w:val="2"/>
                <w:sz w:val="20"/>
                <w:szCs w:val="20"/>
              </w:rPr>
              <w:t>197,98</w:t>
            </w:r>
            <w:r w:rsidRPr="00693782">
              <w:rPr>
                <w:spacing w:val="-2"/>
                <w:position w:val="2"/>
                <w:sz w:val="20"/>
                <w:szCs w:val="20"/>
                <w:rtl/>
              </w:rPr>
              <w:t xml:space="preserve">. </w:t>
            </w:r>
            <w:r w:rsidRPr="00693782">
              <w:rPr>
                <w:position w:val="2"/>
                <w:sz w:val="20"/>
                <w:szCs w:val="20"/>
                <w:rtl/>
              </w:rPr>
              <w:t>وقرر المؤتمر أن يوافق على الطلب المحدد المقدم في تلك الوثيقة نظراً إلى المسائل المحددة التي أثيرت في الوثيقة. ونتيجة لذلك، كلّف المؤتمر مكتب الاتصالات الراديوية بأن يبقي تخصيصات الترددات المذكورة أعلاه في السجل الأساسي الدولي للترددات.</w:t>
            </w:r>
          </w:p>
          <w:p w14:paraId="51C39C97" w14:textId="77777777" w:rsidR="004113B3" w:rsidRPr="00693782" w:rsidRDefault="004113B3" w:rsidP="00217F93">
            <w:pPr>
              <w:pStyle w:val="Headingb"/>
              <w:spacing w:before="60" w:after="60" w:line="300" w:lineRule="exact"/>
              <w:ind w:left="0" w:firstLine="0"/>
              <w:rPr>
                <w:position w:val="2"/>
                <w:sz w:val="20"/>
                <w:szCs w:val="20"/>
                <w:rtl/>
              </w:rPr>
            </w:pPr>
            <w:r w:rsidRPr="00693782">
              <w:rPr>
                <w:position w:val="2"/>
                <w:sz w:val="20"/>
                <w:szCs w:val="20"/>
                <w:rtl/>
              </w:rPr>
              <w:t xml:space="preserve">طلب إدراج </w:t>
            </w:r>
            <w:r w:rsidRPr="00693782">
              <w:rPr>
                <w:position w:val="2"/>
                <w:sz w:val="20"/>
                <w:szCs w:val="20"/>
              </w:rPr>
              <w:t>10</w:t>
            </w:r>
            <w:r w:rsidRPr="00693782">
              <w:rPr>
                <w:position w:val="2"/>
                <w:sz w:val="20"/>
                <w:szCs w:val="20"/>
                <w:rtl/>
              </w:rPr>
              <w:t xml:space="preserve"> تخصيصات في الموقع المداري </w:t>
            </w:r>
            <w:r w:rsidRPr="00693782">
              <w:rPr>
                <w:position w:val="2"/>
                <w:sz w:val="20"/>
                <w:szCs w:val="20"/>
              </w:rPr>
              <w:sym w:font="Symbol" w:char="F0B0"/>
            </w:r>
            <w:r w:rsidRPr="00693782">
              <w:rPr>
                <w:position w:val="2"/>
                <w:sz w:val="20"/>
                <w:szCs w:val="20"/>
              </w:rPr>
              <w:t>1,9</w:t>
            </w:r>
            <w:r w:rsidRPr="00693782">
              <w:rPr>
                <w:position w:val="2"/>
                <w:sz w:val="20"/>
                <w:szCs w:val="20"/>
                <w:rtl/>
              </w:rPr>
              <w:t xml:space="preserve"> شرقاً في الخطط الواردة في التذييلين </w:t>
            </w:r>
            <w:r w:rsidRPr="00693782">
              <w:rPr>
                <w:position w:val="2"/>
                <w:sz w:val="20"/>
                <w:szCs w:val="20"/>
              </w:rPr>
              <w:t>30</w:t>
            </w:r>
            <w:r w:rsidRPr="00693782">
              <w:rPr>
                <w:position w:val="2"/>
                <w:sz w:val="20"/>
                <w:szCs w:val="20"/>
                <w:rtl/>
              </w:rPr>
              <w:t xml:space="preserve"> و</w:t>
            </w:r>
            <w:r w:rsidRPr="00693782">
              <w:rPr>
                <w:position w:val="2"/>
                <w:sz w:val="20"/>
                <w:szCs w:val="20"/>
              </w:rPr>
              <w:t>30A</w:t>
            </w:r>
            <w:r w:rsidRPr="00693782">
              <w:rPr>
                <w:position w:val="2"/>
                <w:sz w:val="20"/>
                <w:szCs w:val="20"/>
                <w:rtl/>
              </w:rPr>
              <w:t xml:space="preserve">، عوضاً عن تخصيصات بلغاريا في الموقع المداري </w:t>
            </w:r>
            <w:r w:rsidRPr="00693782">
              <w:rPr>
                <w:position w:val="2"/>
                <w:sz w:val="20"/>
                <w:szCs w:val="20"/>
              </w:rPr>
              <w:sym w:font="Symbol" w:char="F0B0"/>
            </w:r>
            <w:r w:rsidRPr="00693782">
              <w:rPr>
                <w:position w:val="2"/>
                <w:sz w:val="20"/>
                <w:szCs w:val="20"/>
              </w:rPr>
              <w:t>1,2</w:t>
            </w:r>
            <w:r w:rsidRPr="00693782">
              <w:rPr>
                <w:position w:val="2"/>
                <w:sz w:val="20"/>
                <w:szCs w:val="20"/>
                <w:rtl/>
              </w:rPr>
              <w:t xml:space="preserve"> غرباً المبيّنة في الخطط الحالية</w:t>
            </w:r>
          </w:p>
          <w:p w14:paraId="585B3049" w14:textId="28628C90" w:rsidR="004113B3" w:rsidRPr="00693782" w:rsidRDefault="004113B3" w:rsidP="00693782">
            <w:pPr>
              <w:spacing w:before="60" w:after="60" w:line="300" w:lineRule="exact"/>
              <w:rPr>
                <w:spacing w:val="-2"/>
                <w:position w:val="2"/>
                <w:sz w:val="20"/>
                <w:szCs w:val="20"/>
                <w:rtl/>
                <w:lang w:bidi="ar-EG"/>
              </w:rPr>
            </w:pPr>
            <w:r w:rsidRPr="00693782">
              <w:rPr>
                <w:spacing w:val="-2"/>
                <w:position w:val="2"/>
                <w:sz w:val="20"/>
                <w:szCs w:val="20"/>
                <w:rtl/>
              </w:rPr>
              <w:t xml:space="preserve">نظر المؤتمر العالمي للاتصالات الراديوية لعام </w:t>
            </w:r>
            <w:r w:rsidRPr="00693782">
              <w:rPr>
                <w:spacing w:val="-2"/>
                <w:position w:val="2"/>
                <w:sz w:val="20"/>
                <w:szCs w:val="20"/>
              </w:rPr>
              <w:t>(WRC-19) 2019</w:t>
            </w:r>
            <w:r w:rsidRPr="00693782">
              <w:rPr>
                <w:spacing w:val="-2"/>
                <w:position w:val="2"/>
                <w:sz w:val="20"/>
                <w:szCs w:val="20"/>
                <w:rtl/>
              </w:rPr>
              <w:t xml:space="preserve"> </w:t>
            </w:r>
            <w:r w:rsidRPr="00693782">
              <w:rPr>
                <w:rFonts w:hint="cs"/>
                <w:spacing w:val="-2"/>
                <w:position w:val="2"/>
                <w:sz w:val="20"/>
                <w:szCs w:val="20"/>
                <w:rtl/>
              </w:rPr>
              <w:t xml:space="preserve">في </w:t>
            </w:r>
            <w:r w:rsidRPr="00693782">
              <w:rPr>
                <w:spacing w:val="-2"/>
                <w:position w:val="2"/>
                <w:sz w:val="20"/>
                <w:szCs w:val="20"/>
                <w:rtl/>
              </w:rPr>
              <w:t xml:space="preserve">الطلب الوارد في الوثيقة </w:t>
            </w:r>
            <w:r w:rsidRPr="003A3143">
              <w:rPr>
                <w:spacing w:val="-2"/>
                <w:position w:val="2"/>
                <w:sz w:val="20"/>
                <w:szCs w:val="20"/>
              </w:rPr>
              <w:t>43(Add.2)</w:t>
            </w:r>
            <w:r w:rsidRPr="00693782">
              <w:rPr>
                <w:spacing w:val="-2"/>
                <w:position w:val="2"/>
                <w:sz w:val="20"/>
                <w:szCs w:val="20"/>
                <w:rtl/>
                <w:lang w:bidi="ar-SY"/>
              </w:rPr>
              <w:t xml:space="preserve"> </w:t>
            </w:r>
            <w:r w:rsidRPr="00693782">
              <w:rPr>
                <w:rFonts w:hint="cs"/>
                <w:spacing w:val="-2"/>
                <w:position w:val="2"/>
                <w:sz w:val="20"/>
                <w:szCs w:val="20"/>
                <w:rtl/>
                <w:lang w:bidi="ar-SY"/>
              </w:rPr>
              <w:t>من أجل النظر</w:t>
            </w:r>
            <w:r w:rsidRPr="00693782">
              <w:rPr>
                <w:spacing w:val="-2"/>
                <w:position w:val="2"/>
                <w:sz w:val="20"/>
                <w:szCs w:val="20"/>
                <w:rtl/>
                <w:lang w:bidi="ar-SY"/>
              </w:rPr>
              <w:t xml:space="preserve"> في</w:t>
            </w:r>
            <w:r w:rsidRPr="00693782">
              <w:rPr>
                <w:spacing w:val="-2"/>
                <w:position w:val="2"/>
                <w:sz w:val="20"/>
                <w:szCs w:val="20"/>
                <w:rtl/>
              </w:rPr>
              <w:t xml:space="preserve"> إدراج عشرة تخصيصات في الموقع </w:t>
            </w:r>
            <w:r w:rsidRPr="00693782">
              <w:rPr>
                <w:spacing w:val="-2"/>
                <w:position w:val="2"/>
                <w:sz w:val="20"/>
                <w:szCs w:val="20"/>
                <w:rtl/>
                <w:lang w:bidi="ar-EG"/>
              </w:rPr>
              <w:t>لمداري </w:t>
            </w:r>
            <w:r w:rsidRPr="00693782">
              <w:rPr>
                <w:spacing w:val="-2"/>
                <w:position w:val="2"/>
                <w:sz w:val="20"/>
                <w:szCs w:val="20"/>
              </w:rPr>
              <w:sym w:font="Symbol" w:char="F0B0"/>
            </w:r>
            <w:r w:rsidRPr="00693782">
              <w:rPr>
                <w:spacing w:val="-2"/>
                <w:position w:val="2"/>
                <w:sz w:val="20"/>
                <w:szCs w:val="20"/>
              </w:rPr>
              <w:t>1,9</w:t>
            </w:r>
            <w:r w:rsidRPr="00693782">
              <w:rPr>
                <w:spacing w:val="-2"/>
                <w:position w:val="2"/>
                <w:sz w:val="20"/>
                <w:szCs w:val="20"/>
                <w:rtl/>
                <w:lang w:bidi="ar-EG"/>
              </w:rPr>
              <w:t>شرقاً</w:t>
            </w:r>
            <w:r w:rsidRPr="00693782">
              <w:rPr>
                <w:rFonts w:hint="cs"/>
                <w:spacing w:val="-2"/>
                <w:position w:val="2"/>
                <w:sz w:val="20"/>
                <w:szCs w:val="20"/>
                <w:rtl/>
                <w:lang w:bidi="ar-EG"/>
              </w:rPr>
              <w:t xml:space="preserve"> </w:t>
            </w:r>
            <w:r w:rsidRPr="00693782">
              <w:rPr>
                <w:spacing w:val="-2"/>
                <w:position w:val="2"/>
                <w:sz w:val="20"/>
                <w:szCs w:val="20"/>
                <w:rtl/>
              </w:rPr>
              <w:t xml:space="preserve">في الخطط الواردة في التذييلين </w:t>
            </w:r>
            <w:r w:rsidRPr="00693782">
              <w:rPr>
                <w:b/>
                <w:bCs/>
                <w:spacing w:val="-2"/>
                <w:position w:val="2"/>
                <w:sz w:val="20"/>
                <w:szCs w:val="20"/>
              </w:rPr>
              <w:t>30</w:t>
            </w:r>
            <w:r w:rsidRPr="00693782">
              <w:rPr>
                <w:spacing w:val="-2"/>
                <w:position w:val="2"/>
                <w:sz w:val="20"/>
                <w:szCs w:val="20"/>
                <w:rtl/>
              </w:rPr>
              <w:t xml:space="preserve"> و</w:t>
            </w:r>
            <w:r w:rsidRPr="00693782">
              <w:rPr>
                <w:b/>
                <w:bCs/>
                <w:spacing w:val="-2"/>
                <w:position w:val="2"/>
                <w:sz w:val="20"/>
                <w:szCs w:val="20"/>
              </w:rPr>
              <w:t>30A</w:t>
            </w:r>
            <w:r w:rsidRPr="00693782">
              <w:rPr>
                <w:rFonts w:hint="cs"/>
                <w:b/>
                <w:bCs/>
                <w:spacing w:val="-2"/>
                <w:position w:val="2"/>
                <w:sz w:val="20"/>
                <w:szCs w:val="20"/>
                <w:rtl/>
              </w:rPr>
              <w:t xml:space="preserve"> </w:t>
            </w:r>
            <w:r w:rsidRPr="00693782">
              <w:rPr>
                <w:rFonts w:hint="cs"/>
                <w:spacing w:val="-2"/>
                <w:position w:val="2"/>
                <w:sz w:val="20"/>
                <w:szCs w:val="20"/>
                <w:rtl/>
              </w:rPr>
              <w:t>للوائح الراديو</w:t>
            </w:r>
            <w:r w:rsidRPr="00693782">
              <w:rPr>
                <w:spacing w:val="-2"/>
                <w:position w:val="2"/>
                <w:sz w:val="20"/>
                <w:szCs w:val="20"/>
                <w:rtl/>
              </w:rPr>
              <w:t xml:space="preserve">، عوضاً عن تخصيصات بلغاريا في الموقع المداري </w:t>
            </w:r>
            <w:r w:rsidRPr="00693782">
              <w:rPr>
                <w:spacing w:val="-2"/>
                <w:position w:val="2"/>
                <w:sz w:val="20"/>
                <w:szCs w:val="20"/>
              </w:rPr>
              <w:sym w:font="Symbol" w:char="F0B0"/>
            </w:r>
            <w:r w:rsidRPr="00693782">
              <w:rPr>
                <w:spacing w:val="-2"/>
                <w:position w:val="2"/>
                <w:sz w:val="20"/>
                <w:szCs w:val="20"/>
              </w:rPr>
              <w:t>1,2</w:t>
            </w:r>
            <w:r w:rsidRPr="00693782">
              <w:rPr>
                <w:spacing w:val="-2"/>
                <w:position w:val="2"/>
                <w:sz w:val="20"/>
                <w:szCs w:val="20"/>
                <w:rtl/>
              </w:rPr>
              <w:t xml:space="preserve"> غرباً المبيّنة في الخطط الحالية، عملاً بالفقرة </w:t>
            </w:r>
            <w:r w:rsidRPr="00693782">
              <w:rPr>
                <w:spacing w:val="-2"/>
                <w:position w:val="2"/>
                <w:sz w:val="20"/>
                <w:szCs w:val="20"/>
              </w:rPr>
              <w:t>27.1.4</w:t>
            </w:r>
            <w:r w:rsidRPr="00693782">
              <w:rPr>
                <w:spacing w:val="-2"/>
                <w:position w:val="2"/>
                <w:sz w:val="20"/>
                <w:szCs w:val="20"/>
                <w:rtl/>
              </w:rPr>
              <w:t xml:space="preserve"> من المادة </w:t>
            </w:r>
            <w:r w:rsidRPr="00693782">
              <w:rPr>
                <w:spacing w:val="-2"/>
                <w:position w:val="2"/>
                <w:sz w:val="20"/>
                <w:szCs w:val="20"/>
                <w:lang w:val="es-ES"/>
              </w:rPr>
              <w:t>4</w:t>
            </w:r>
            <w:r w:rsidRPr="00693782">
              <w:rPr>
                <w:spacing w:val="-2"/>
                <w:position w:val="2"/>
                <w:sz w:val="20"/>
                <w:szCs w:val="20"/>
                <w:rtl/>
              </w:rPr>
              <w:t xml:space="preserve"> من التذييلين </w:t>
            </w:r>
            <w:r w:rsidRPr="00693782">
              <w:rPr>
                <w:b/>
                <w:bCs/>
                <w:spacing w:val="-2"/>
                <w:position w:val="2"/>
                <w:sz w:val="20"/>
                <w:szCs w:val="20"/>
              </w:rPr>
              <w:t>30</w:t>
            </w:r>
            <w:r w:rsidRPr="00693782">
              <w:rPr>
                <w:spacing w:val="-2"/>
                <w:position w:val="2"/>
                <w:sz w:val="20"/>
                <w:szCs w:val="20"/>
                <w:rtl/>
              </w:rPr>
              <w:t xml:space="preserve"> و</w:t>
            </w:r>
            <w:r w:rsidRPr="00693782">
              <w:rPr>
                <w:b/>
                <w:bCs/>
                <w:spacing w:val="-2"/>
                <w:position w:val="2"/>
                <w:sz w:val="20"/>
                <w:szCs w:val="20"/>
              </w:rPr>
              <w:t>30A</w:t>
            </w:r>
            <w:r w:rsidRPr="00693782">
              <w:rPr>
                <w:spacing w:val="-2"/>
                <w:position w:val="2"/>
                <w:sz w:val="20"/>
                <w:szCs w:val="20"/>
                <w:rtl/>
              </w:rPr>
              <w:t xml:space="preserve">. وإقراراً بأن هذا الطلب كان مرتبطاً بقرار المؤتمر العالمي للاتصالات الراديوية لعام </w:t>
            </w:r>
            <w:r w:rsidRPr="00693782">
              <w:rPr>
                <w:spacing w:val="-2"/>
                <w:position w:val="2"/>
                <w:sz w:val="20"/>
                <w:szCs w:val="20"/>
              </w:rPr>
              <w:t>2012</w:t>
            </w:r>
            <w:r w:rsidRPr="00693782">
              <w:rPr>
                <w:spacing w:val="-2"/>
                <w:position w:val="2"/>
                <w:sz w:val="20"/>
                <w:szCs w:val="20"/>
                <w:rtl/>
                <w:lang w:bidi="ar-SY"/>
              </w:rPr>
              <w:t xml:space="preserve"> بشأن المسألة ذاتها، </w:t>
            </w:r>
            <w:r w:rsidRPr="00693782">
              <w:rPr>
                <w:spacing w:val="-2"/>
                <w:position w:val="2"/>
                <w:sz w:val="20"/>
                <w:szCs w:val="20"/>
                <w:rtl/>
              </w:rPr>
              <w:t>وبالنظر إلى</w:t>
            </w:r>
            <w:r w:rsidRPr="00693782">
              <w:rPr>
                <w:spacing w:val="-2"/>
                <w:position w:val="2"/>
                <w:sz w:val="20"/>
                <w:szCs w:val="20"/>
                <w:rtl/>
                <w:lang w:bidi="ar-EG"/>
              </w:rPr>
              <w:t xml:space="preserve"> نتائج الأنشطة التي أُجريت بعد انتهاء المؤتمر </w:t>
            </w:r>
            <w:r w:rsidRPr="00693782">
              <w:rPr>
                <w:spacing w:val="-2"/>
                <w:position w:val="2"/>
                <w:sz w:val="20"/>
                <w:szCs w:val="20"/>
              </w:rPr>
              <w:t>WRC</w:t>
            </w:r>
            <w:r w:rsidRPr="00693782">
              <w:rPr>
                <w:spacing w:val="-2"/>
                <w:position w:val="2"/>
                <w:sz w:val="20"/>
                <w:szCs w:val="20"/>
              </w:rPr>
              <w:noBreakHyphen/>
              <w:t>12</w:t>
            </w:r>
            <w:r w:rsidRPr="00693782">
              <w:rPr>
                <w:spacing w:val="-2"/>
                <w:position w:val="2"/>
                <w:sz w:val="20"/>
                <w:szCs w:val="20"/>
                <w:rtl/>
                <w:lang w:bidi="ar-EG"/>
              </w:rPr>
              <w:t xml:space="preserve">، والنجاح في استكمال الإجراء الوارد في المادة </w:t>
            </w:r>
            <w:r w:rsidRPr="00693782">
              <w:rPr>
                <w:spacing w:val="-2"/>
                <w:position w:val="2"/>
                <w:sz w:val="20"/>
                <w:szCs w:val="20"/>
              </w:rPr>
              <w:t>4</w:t>
            </w:r>
            <w:r w:rsidRPr="00693782">
              <w:rPr>
                <w:spacing w:val="-2"/>
                <w:position w:val="2"/>
                <w:sz w:val="20"/>
                <w:szCs w:val="20"/>
                <w:rtl/>
                <w:lang w:bidi="ar-EG"/>
              </w:rPr>
              <w:t xml:space="preserve"> من التذييل </w:t>
            </w:r>
            <w:r w:rsidRPr="00693782">
              <w:rPr>
                <w:b/>
                <w:bCs/>
                <w:spacing w:val="-2"/>
                <w:position w:val="2"/>
                <w:sz w:val="20"/>
                <w:szCs w:val="20"/>
              </w:rPr>
              <w:t>30</w:t>
            </w:r>
            <w:r w:rsidRPr="00693782">
              <w:rPr>
                <w:b/>
                <w:bCs/>
                <w:spacing w:val="-2"/>
                <w:position w:val="2"/>
                <w:sz w:val="20"/>
                <w:szCs w:val="20"/>
                <w:rtl/>
                <w:lang w:bidi="ar-EG"/>
              </w:rPr>
              <w:t xml:space="preserve"> </w:t>
            </w:r>
            <w:r w:rsidRPr="00693782">
              <w:rPr>
                <w:spacing w:val="-2"/>
                <w:position w:val="2"/>
                <w:sz w:val="20"/>
                <w:szCs w:val="20"/>
                <w:rtl/>
                <w:lang w:bidi="ar-EG"/>
              </w:rPr>
              <w:t>للوائح الراديو، وتقديم بطاقة التبليغ بموجب المادة ذاتها عن قنوات الخدمة </w:t>
            </w:r>
            <w:r w:rsidRPr="00693782">
              <w:rPr>
                <w:spacing w:val="-2"/>
                <w:position w:val="2"/>
                <w:sz w:val="20"/>
                <w:szCs w:val="20"/>
              </w:rPr>
              <w:t>BSS</w:t>
            </w:r>
            <w:r w:rsidRPr="00693782">
              <w:rPr>
                <w:spacing w:val="-2"/>
                <w:position w:val="2"/>
                <w:sz w:val="20"/>
                <w:szCs w:val="20"/>
                <w:rtl/>
                <w:lang w:bidi="ar-EG"/>
              </w:rPr>
              <w:t xml:space="preserve"> في النطاق </w:t>
            </w:r>
            <w:r w:rsidRPr="00693782">
              <w:rPr>
                <w:spacing w:val="-2"/>
                <w:position w:val="2"/>
                <w:sz w:val="20"/>
                <w:szCs w:val="20"/>
                <w:lang w:bidi="ar-EG"/>
              </w:rPr>
              <w:t>GHz </w:t>
            </w:r>
            <w:r w:rsidRPr="00693782">
              <w:rPr>
                <w:spacing w:val="-2"/>
                <w:position w:val="2"/>
                <w:sz w:val="20"/>
                <w:szCs w:val="20"/>
              </w:rPr>
              <w:t>12,2</w:t>
            </w:r>
            <w:r w:rsidRPr="00693782">
              <w:rPr>
                <w:spacing w:val="-2"/>
                <w:position w:val="2"/>
                <w:sz w:val="20"/>
                <w:szCs w:val="20"/>
              </w:rPr>
              <w:noBreakHyphen/>
              <w:t>11,7</w:t>
            </w:r>
            <w:r w:rsidRPr="00693782">
              <w:rPr>
                <w:spacing w:val="-2"/>
                <w:position w:val="2"/>
                <w:sz w:val="20"/>
                <w:szCs w:val="20"/>
                <w:rtl/>
                <w:lang w:bidi="ar-EG"/>
              </w:rPr>
              <w:t xml:space="preserve"> في الموقع المداري </w:t>
            </w:r>
            <w:r w:rsidRPr="00693782">
              <w:rPr>
                <w:spacing w:val="-2"/>
                <w:position w:val="2"/>
                <w:sz w:val="20"/>
                <w:szCs w:val="20"/>
              </w:rPr>
              <w:sym w:font="Symbol" w:char="F0B0"/>
            </w:r>
            <w:r w:rsidRPr="00693782">
              <w:rPr>
                <w:spacing w:val="-2"/>
                <w:position w:val="2"/>
                <w:sz w:val="20"/>
                <w:szCs w:val="20"/>
              </w:rPr>
              <w:t>1,9</w:t>
            </w:r>
            <w:r w:rsidRPr="00693782">
              <w:rPr>
                <w:spacing w:val="-2"/>
                <w:position w:val="2"/>
                <w:sz w:val="20"/>
                <w:szCs w:val="20"/>
                <w:rtl/>
                <w:lang w:bidi="ar-EG"/>
              </w:rPr>
              <w:t xml:space="preserve">شرقاً، فقد قرر المؤتمر </w:t>
            </w:r>
            <w:r w:rsidRPr="00693782">
              <w:rPr>
                <w:spacing w:val="-2"/>
                <w:position w:val="2"/>
                <w:sz w:val="20"/>
                <w:szCs w:val="20"/>
              </w:rPr>
              <w:t>WRC-19</w:t>
            </w:r>
            <w:r w:rsidRPr="00693782">
              <w:rPr>
                <w:spacing w:val="-2"/>
                <w:position w:val="2"/>
                <w:sz w:val="20"/>
                <w:szCs w:val="20"/>
                <w:rtl/>
                <w:lang w:bidi="ar-EG"/>
              </w:rPr>
              <w:t xml:space="preserve"> الموافقة على هذا الطلب.</w:t>
            </w:r>
          </w:p>
          <w:p w14:paraId="3D583BC8" w14:textId="77777777" w:rsidR="004113B3" w:rsidRPr="00693782" w:rsidRDefault="004113B3" w:rsidP="00693782">
            <w:pPr>
              <w:spacing w:before="60" w:after="60" w:line="300" w:lineRule="exact"/>
              <w:rPr>
                <w:spacing w:val="-2"/>
                <w:position w:val="2"/>
                <w:sz w:val="20"/>
                <w:szCs w:val="20"/>
                <w:rtl/>
                <w:lang w:bidi="ar-SY"/>
              </w:rPr>
            </w:pPr>
            <w:r w:rsidRPr="00693782">
              <w:rPr>
                <w:spacing w:val="-2"/>
                <w:position w:val="2"/>
                <w:sz w:val="20"/>
                <w:szCs w:val="20"/>
                <w:rtl/>
              </w:rPr>
              <w:t xml:space="preserve">ويكلّف المؤتمر </w:t>
            </w:r>
            <w:r w:rsidRPr="00693782">
              <w:rPr>
                <w:spacing w:val="-2"/>
                <w:position w:val="2"/>
                <w:sz w:val="20"/>
                <w:szCs w:val="20"/>
              </w:rPr>
              <w:t>WRC-19</w:t>
            </w:r>
            <w:r w:rsidRPr="00693782">
              <w:rPr>
                <w:spacing w:val="-2"/>
                <w:position w:val="2"/>
                <w:sz w:val="20"/>
                <w:szCs w:val="20"/>
                <w:rtl/>
                <w:lang w:bidi="ar-SY"/>
              </w:rPr>
              <w:t xml:space="preserve"> مكتب الاتصالات الراديوية بأن يدرج لفائدة</w:t>
            </w:r>
            <w:r w:rsidRPr="00693782">
              <w:rPr>
                <w:rFonts w:hint="cs"/>
                <w:spacing w:val="-2"/>
                <w:position w:val="2"/>
                <w:sz w:val="20"/>
                <w:szCs w:val="20"/>
                <w:rtl/>
                <w:lang w:bidi="ar-SY"/>
              </w:rPr>
              <w:t xml:space="preserve"> إدارة</w:t>
            </w:r>
            <w:r w:rsidRPr="00693782">
              <w:rPr>
                <w:spacing w:val="-2"/>
                <w:position w:val="2"/>
                <w:sz w:val="20"/>
                <w:szCs w:val="20"/>
                <w:rtl/>
                <w:lang w:bidi="ar-SY"/>
              </w:rPr>
              <w:t xml:space="preserve"> بلغاريا في </w:t>
            </w:r>
            <w:r w:rsidRPr="00693782">
              <w:rPr>
                <w:spacing w:val="-2"/>
                <w:position w:val="2"/>
                <w:sz w:val="20"/>
                <w:szCs w:val="20"/>
                <w:rtl/>
              </w:rPr>
              <w:t xml:space="preserve">الخطط الواردة في التذييلين </w:t>
            </w:r>
            <w:r w:rsidRPr="00693782">
              <w:rPr>
                <w:b/>
                <w:bCs/>
                <w:spacing w:val="-2"/>
                <w:position w:val="2"/>
                <w:sz w:val="20"/>
                <w:szCs w:val="20"/>
              </w:rPr>
              <w:t>30</w:t>
            </w:r>
            <w:r w:rsidRPr="00693782">
              <w:rPr>
                <w:spacing w:val="-2"/>
                <w:position w:val="2"/>
                <w:sz w:val="20"/>
                <w:szCs w:val="20"/>
                <w:rtl/>
              </w:rPr>
              <w:t xml:space="preserve"> </w:t>
            </w:r>
            <w:r w:rsidRPr="00693782">
              <w:rPr>
                <w:b/>
                <w:bCs/>
                <w:spacing w:val="-2"/>
                <w:position w:val="2"/>
                <w:sz w:val="20"/>
                <w:szCs w:val="20"/>
                <w:rtl/>
              </w:rPr>
              <w:t>و</w:t>
            </w:r>
            <w:r w:rsidRPr="00693782">
              <w:rPr>
                <w:b/>
                <w:bCs/>
                <w:spacing w:val="-2"/>
                <w:position w:val="2"/>
                <w:sz w:val="20"/>
                <w:szCs w:val="20"/>
              </w:rPr>
              <w:t>30A</w:t>
            </w:r>
            <w:r w:rsidRPr="00693782">
              <w:rPr>
                <w:spacing w:val="-2"/>
                <w:position w:val="2"/>
                <w:sz w:val="20"/>
                <w:szCs w:val="20"/>
                <w:rtl/>
                <w:lang w:bidi="ar-SY"/>
              </w:rPr>
              <w:t xml:space="preserve"> للوائح</w:t>
            </w:r>
            <w:r w:rsidRPr="00693782">
              <w:rPr>
                <w:spacing w:val="-2"/>
                <w:position w:val="2"/>
                <w:sz w:val="20"/>
                <w:szCs w:val="20"/>
                <w:lang w:bidi="ar-SY"/>
              </w:rPr>
              <w:t> </w:t>
            </w:r>
            <w:r w:rsidRPr="00693782">
              <w:rPr>
                <w:spacing w:val="-2"/>
                <w:position w:val="2"/>
                <w:sz w:val="20"/>
                <w:szCs w:val="20"/>
                <w:rtl/>
                <w:lang w:bidi="ar-SY"/>
              </w:rPr>
              <w:t xml:space="preserve">الراديو عشر قنوات </w:t>
            </w:r>
            <w:r w:rsidRPr="00693782">
              <w:rPr>
                <w:spacing w:val="-2"/>
                <w:position w:val="2"/>
                <w:sz w:val="20"/>
                <w:szCs w:val="20"/>
              </w:rPr>
              <w:t>1</w:t>
            </w:r>
            <w:r w:rsidRPr="00693782">
              <w:rPr>
                <w:spacing w:val="-2"/>
                <w:position w:val="2"/>
                <w:sz w:val="20"/>
                <w:szCs w:val="20"/>
                <w:rtl/>
                <w:lang w:bidi="ar-SY"/>
              </w:rPr>
              <w:t xml:space="preserve"> و</w:t>
            </w:r>
            <w:r w:rsidRPr="00693782">
              <w:rPr>
                <w:spacing w:val="-2"/>
                <w:position w:val="2"/>
                <w:sz w:val="20"/>
                <w:szCs w:val="20"/>
              </w:rPr>
              <w:t>2</w:t>
            </w:r>
            <w:r w:rsidRPr="00693782">
              <w:rPr>
                <w:spacing w:val="-2"/>
                <w:position w:val="2"/>
                <w:sz w:val="20"/>
                <w:szCs w:val="20"/>
                <w:rtl/>
                <w:lang w:bidi="ar-SY"/>
              </w:rPr>
              <w:t xml:space="preserve"> و</w:t>
            </w:r>
            <w:r w:rsidRPr="00693782">
              <w:rPr>
                <w:spacing w:val="-2"/>
                <w:position w:val="2"/>
                <w:sz w:val="20"/>
                <w:szCs w:val="20"/>
                <w:lang w:val="fr-CH"/>
              </w:rPr>
              <w:t>3</w:t>
            </w:r>
            <w:r w:rsidRPr="00693782">
              <w:rPr>
                <w:spacing w:val="-2"/>
                <w:position w:val="2"/>
                <w:sz w:val="20"/>
                <w:szCs w:val="20"/>
                <w:rtl/>
                <w:lang w:bidi="ar-SY"/>
              </w:rPr>
              <w:t xml:space="preserve"> و</w:t>
            </w:r>
            <w:r w:rsidRPr="00693782">
              <w:rPr>
                <w:spacing w:val="-2"/>
                <w:position w:val="2"/>
                <w:sz w:val="20"/>
                <w:szCs w:val="20"/>
                <w:lang w:val="fr-CH"/>
              </w:rPr>
              <w:t>4</w:t>
            </w:r>
            <w:r w:rsidRPr="00693782">
              <w:rPr>
                <w:spacing w:val="-2"/>
                <w:position w:val="2"/>
                <w:sz w:val="20"/>
                <w:szCs w:val="20"/>
                <w:rtl/>
                <w:lang w:bidi="ar-SY"/>
              </w:rPr>
              <w:t xml:space="preserve"> و</w:t>
            </w:r>
            <w:r w:rsidRPr="00693782">
              <w:rPr>
                <w:spacing w:val="-2"/>
                <w:position w:val="2"/>
                <w:sz w:val="20"/>
                <w:szCs w:val="20"/>
              </w:rPr>
              <w:t>5</w:t>
            </w:r>
            <w:r w:rsidRPr="00693782">
              <w:rPr>
                <w:spacing w:val="-2"/>
                <w:position w:val="2"/>
                <w:sz w:val="20"/>
                <w:szCs w:val="20"/>
                <w:rtl/>
                <w:lang w:bidi="ar-SY"/>
              </w:rPr>
              <w:t xml:space="preserve"> و</w:t>
            </w:r>
            <w:r w:rsidRPr="00693782">
              <w:rPr>
                <w:spacing w:val="-2"/>
                <w:position w:val="2"/>
                <w:sz w:val="20"/>
                <w:szCs w:val="20"/>
              </w:rPr>
              <w:t>6</w:t>
            </w:r>
            <w:r w:rsidRPr="00693782">
              <w:rPr>
                <w:spacing w:val="-2"/>
                <w:position w:val="2"/>
                <w:sz w:val="20"/>
                <w:szCs w:val="20"/>
                <w:rtl/>
                <w:lang w:bidi="ar-SY"/>
              </w:rPr>
              <w:t xml:space="preserve"> و</w:t>
            </w:r>
            <w:r w:rsidRPr="00693782">
              <w:rPr>
                <w:spacing w:val="-2"/>
                <w:position w:val="2"/>
                <w:sz w:val="20"/>
                <w:szCs w:val="20"/>
              </w:rPr>
              <w:t>7</w:t>
            </w:r>
            <w:r w:rsidRPr="00693782">
              <w:rPr>
                <w:spacing w:val="-2"/>
                <w:position w:val="2"/>
                <w:sz w:val="20"/>
                <w:szCs w:val="20"/>
                <w:rtl/>
                <w:lang w:bidi="ar-SY"/>
              </w:rPr>
              <w:t xml:space="preserve"> و</w:t>
            </w:r>
            <w:r w:rsidRPr="00693782">
              <w:rPr>
                <w:spacing w:val="-2"/>
                <w:position w:val="2"/>
                <w:sz w:val="20"/>
                <w:szCs w:val="20"/>
              </w:rPr>
              <w:t>8</w:t>
            </w:r>
            <w:r w:rsidRPr="00693782">
              <w:rPr>
                <w:spacing w:val="-2"/>
                <w:position w:val="2"/>
                <w:sz w:val="20"/>
                <w:szCs w:val="20"/>
                <w:rtl/>
                <w:lang w:bidi="ar-SY"/>
              </w:rPr>
              <w:t xml:space="preserve"> و</w:t>
            </w:r>
            <w:r w:rsidRPr="00693782">
              <w:rPr>
                <w:spacing w:val="-2"/>
                <w:position w:val="2"/>
                <w:sz w:val="20"/>
                <w:szCs w:val="20"/>
                <w:lang w:val="fr-CH"/>
              </w:rPr>
              <w:t>17</w:t>
            </w:r>
            <w:r w:rsidRPr="00693782">
              <w:rPr>
                <w:spacing w:val="-2"/>
                <w:position w:val="2"/>
                <w:sz w:val="20"/>
                <w:szCs w:val="20"/>
                <w:rtl/>
                <w:lang w:bidi="ar-SY"/>
              </w:rPr>
              <w:t xml:space="preserve"> و</w:t>
            </w:r>
            <w:r w:rsidRPr="00693782">
              <w:rPr>
                <w:spacing w:val="-2"/>
                <w:position w:val="2"/>
                <w:sz w:val="20"/>
                <w:szCs w:val="20"/>
              </w:rPr>
              <w:t>18</w:t>
            </w:r>
            <w:r w:rsidRPr="00693782">
              <w:rPr>
                <w:spacing w:val="-2"/>
                <w:position w:val="2"/>
                <w:sz w:val="20"/>
                <w:szCs w:val="20"/>
                <w:rtl/>
                <w:lang w:bidi="ar-SY"/>
              </w:rPr>
              <w:t xml:space="preserve"> بعرض </w:t>
            </w:r>
            <w:r w:rsidRPr="00693782">
              <w:rPr>
                <w:spacing w:val="-2"/>
                <w:position w:val="2"/>
                <w:sz w:val="20"/>
                <w:szCs w:val="20"/>
              </w:rPr>
              <w:t>MHz 33</w:t>
            </w:r>
            <w:r w:rsidRPr="00693782">
              <w:rPr>
                <w:spacing w:val="-2"/>
                <w:position w:val="2"/>
                <w:sz w:val="20"/>
                <w:szCs w:val="20"/>
                <w:rtl/>
                <w:lang w:bidi="ar-SY"/>
              </w:rPr>
              <w:t xml:space="preserve"> </w:t>
            </w:r>
            <w:r w:rsidRPr="00693782">
              <w:rPr>
                <w:rFonts w:hint="cs"/>
                <w:spacing w:val="-2"/>
                <w:position w:val="2"/>
                <w:sz w:val="20"/>
                <w:szCs w:val="20"/>
                <w:rtl/>
                <w:lang w:bidi="ar-SY"/>
              </w:rPr>
              <w:t>ل</w:t>
            </w:r>
            <w:r w:rsidRPr="00693782">
              <w:rPr>
                <w:spacing w:val="-2"/>
                <w:position w:val="2"/>
                <w:sz w:val="20"/>
                <w:szCs w:val="20"/>
                <w:rtl/>
                <w:lang w:bidi="ar-SY"/>
              </w:rPr>
              <w:t xml:space="preserve">لخدمة </w:t>
            </w:r>
            <w:r w:rsidRPr="00693782">
              <w:rPr>
                <w:spacing w:val="-2"/>
                <w:position w:val="2"/>
                <w:sz w:val="20"/>
                <w:szCs w:val="20"/>
              </w:rPr>
              <w:t>BSS</w:t>
            </w:r>
            <w:r w:rsidRPr="00693782">
              <w:rPr>
                <w:spacing w:val="-2"/>
                <w:position w:val="2"/>
                <w:sz w:val="20"/>
                <w:szCs w:val="20"/>
                <w:rtl/>
                <w:lang w:bidi="ar-SY"/>
              </w:rPr>
              <w:t xml:space="preserve"> ووصلات التغذية </w:t>
            </w:r>
            <w:r w:rsidRPr="00693782">
              <w:rPr>
                <w:rFonts w:hint="cs"/>
                <w:spacing w:val="-2"/>
                <w:position w:val="2"/>
                <w:sz w:val="20"/>
                <w:szCs w:val="20"/>
                <w:rtl/>
                <w:lang w:bidi="ar-SY"/>
              </w:rPr>
              <w:t>ل</w:t>
            </w:r>
            <w:r w:rsidRPr="00693782">
              <w:rPr>
                <w:spacing w:val="-2"/>
                <w:position w:val="2"/>
                <w:sz w:val="20"/>
                <w:szCs w:val="20"/>
                <w:rtl/>
                <w:lang w:bidi="ar-SY"/>
              </w:rPr>
              <w:t xml:space="preserve">لخدمة </w:t>
            </w:r>
            <w:r w:rsidRPr="00693782">
              <w:rPr>
                <w:spacing w:val="-2"/>
                <w:position w:val="2"/>
                <w:sz w:val="20"/>
                <w:szCs w:val="20"/>
              </w:rPr>
              <w:t>BSS</w:t>
            </w:r>
            <w:r w:rsidRPr="00693782">
              <w:rPr>
                <w:spacing w:val="-2"/>
                <w:position w:val="2"/>
                <w:sz w:val="20"/>
                <w:szCs w:val="20"/>
                <w:rtl/>
                <w:lang w:bidi="ar-SY"/>
              </w:rPr>
              <w:t xml:space="preserve">، بالخصائص الواردة في الجدول </w:t>
            </w:r>
            <w:r w:rsidRPr="00693782">
              <w:rPr>
                <w:spacing w:val="-2"/>
                <w:position w:val="2"/>
                <w:sz w:val="20"/>
                <w:szCs w:val="20"/>
              </w:rPr>
              <w:t>1</w:t>
            </w:r>
            <w:r w:rsidRPr="00693782">
              <w:rPr>
                <w:spacing w:val="-2"/>
                <w:position w:val="2"/>
                <w:sz w:val="20"/>
                <w:szCs w:val="20"/>
                <w:rtl/>
                <w:lang w:bidi="ar-SY"/>
              </w:rPr>
              <w:t xml:space="preserve"> أدناه</w:t>
            </w:r>
            <w:r w:rsidRPr="00693782">
              <w:rPr>
                <w:spacing w:val="-2"/>
                <w:position w:val="2"/>
                <w:sz w:val="20"/>
                <w:szCs w:val="20"/>
                <w:rtl/>
              </w:rPr>
              <w:t xml:space="preserve">. وبمجرد الانتهاء من إدراج القنوات، يجب أن يزيل مكتب الاتصالات الراديوية التخصيصات الحالية </w:t>
            </w:r>
            <w:r w:rsidRPr="00693782">
              <w:rPr>
                <w:rFonts w:hint="cs"/>
                <w:spacing w:val="-2"/>
                <w:position w:val="2"/>
                <w:sz w:val="20"/>
                <w:szCs w:val="20"/>
                <w:rtl/>
              </w:rPr>
              <w:t>لإدارة بلغاريا</w:t>
            </w:r>
            <w:r w:rsidRPr="00693782">
              <w:rPr>
                <w:spacing w:val="-2"/>
                <w:position w:val="2"/>
                <w:sz w:val="20"/>
                <w:szCs w:val="20"/>
                <w:rtl/>
              </w:rPr>
              <w:t xml:space="preserve"> في الموقع المداري </w:t>
            </w:r>
            <w:r w:rsidRPr="00693782">
              <w:rPr>
                <w:spacing w:val="-2"/>
                <w:position w:val="2"/>
                <w:sz w:val="20"/>
                <w:szCs w:val="20"/>
              </w:rPr>
              <w:sym w:font="Symbol" w:char="F0B0"/>
            </w:r>
            <w:r w:rsidRPr="00693782">
              <w:rPr>
                <w:spacing w:val="-2"/>
                <w:position w:val="2"/>
                <w:sz w:val="20"/>
                <w:szCs w:val="20"/>
              </w:rPr>
              <w:t>1,2</w:t>
            </w:r>
            <w:r w:rsidRPr="00693782">
              <w:rPr>
                <w:spacing w:val="-2"/>
                <w:position w:val="2"/>
                <w:sz w:val="20"/>
                <w:szCs w:val="20"/>
                <w:rtl/>
              </w:rPr>
              <w:t xml:space="preserve"> غرباً المبيّنة في خطط التذييلين </w:t>
            </w:r>
            <w:r w:rsidRPr="00693782">
              <w:rPr>
                <w:b/>
                <w:bCs/>
                <w:spacing w:val="-2"/>
                <w:position w:val="2"/>
                <w:sz w:val="20"/>
                <w:szCs w:val="20"/>
              </w:rPr>
              <w:t>30</w:t>
            </w:r>
            <w:r w:rsidRPr="00693782">
              <w:rPr>
                <w:spacing w:val="-2"/>
                <w:position w:val="2"/>
                <w:sz w:val="20"/>
                <w:szCs w:val="20"/>
                <w:rtl/>
                <w:lang w:bidi="ar-SY"/>
              </w:rPr>
              <w:t xml:space="preserve"> و</w:t>
            </w:r>
            <w:r w:rsidRPr="00693782">
              <w:rPr>
                <w:b/>
                <w:bCs/>
                <w:spacing w:val="-2"/>
                <w:position w:val="2"/>
                <w:sz w:val="20"/>
                <w:szCs w:val="20"/>
              </w:rPr>
              <w:t>30A</w:t>
            </w:r>
            <w:r w:rsidRPr="00693782">
              <w:rPr>
                <w:spacing w:val="-2"/>
                <w:position w:val="2"/>
                <w:sz w:val="20"/>
                <w:szCs w:val="20"/>
                <w:rtl/>
                <w:lang w:bidi="ar-SY"/>
              </w:rPr>
              <w:t xml:space="preserve">، وأن يلغي تخصيصات التردد المقابلة للقنوات العشر المذكورة أعلاه من قائمة الاستخدام الإضافي والسجل الأساسي، للشبكة </w:t>
            </w:r>
            <w:proofErr w:type="spellStart"/>
            <w:r w:rsidRPr="00693782">
              <w:rPr>
                <w:spacing w:val="-2"/>
                <w:position w:val="2"/>
                <w:sz w:val="20"/>
                <w:szCs w:val="20"/>
                <w:rtl/>
                <w:lang w:bidi="ar-SY"/>
              </w:rPr>
              <w:t>الساتلية</w:t>
            </w:r>
            <w:proofErr w:type="spellEnd"/>
            <w:r w:rsidRPr="00693782">
              <w:rPr>
                <w:spacing w:val="-2"/>
                <w:position w:val="2"/>
                <w:sz w:val="20"/>
                <w:szCs w:val="20"/>
                <w:rtl/>
                <w:lang w:bidi="ar-SY"/>
              </w:rPr>
              <w:t xml:space="preserve"> </w:t>
            </w:r>
            <w:r w:rsidRPr="00693782">
              <w:rPr>
                <w:spacing w:val="-2"/>
                <w:position w:val="2"/>
                <w:sz w:val="20"/>
                <w:szCs w:val="20"/>
              </w:rPr>
              <w:t>BULSAT-BSS-1.2W-W</w:t>
            </w:r>
            <w:r w:rsidRPr="00693782">
              <w:rPr>
                <w:spacing w:val="-2"/>
                <w:position w:val="2"/>
                <w:sz w:val="20"/>
                <w:szCs w:val="20"/>
                <w:rtl/>
              </w:rPr>
              <w:t xml:space="preserve"> المبينة في الجدول </w:t>
            </w:r>
            <w:r w:rsidRPr="00693782">
              <w:rPr>
                <w:spacing w:val="-2"/>
                <w:position w:val="2"/>
                <w:sz w:val="20"/>
                <w:szCs w:val="20"/>
              </w:rPr>
              <w:t>2</w:t>
            </w:r>
            <w:r w:rsidRPr="00693782">
              <w:rPr>
                <w:spacing w:val="-2"/>
                <w:position w:val="2"/>
                <w:sz w:val="20"/>
                <w:szCs w:val="20"/>
                <w:rtl/>
                <w:lang w:bidi="ar-SY"/>
              </w:rPr>
              <w:t xml:space="preserve"> أدناه.</w:t>
            </w:r>
          </w:p>
          <w:p w14:paraId="7CFA4AA2" w14:textId="77777777" w:rsidR="004113B3" w:rsidRPr="00693782" w:rsidRDefault="004113B3" w:rsidP="00693782">
            <w:pPr>
              <w:spacing w:before="60" w:after="60" w:line="300" w:lineRule="exact"/>
              <w:rPr>
                <w:position w:val="2"/>
                <w:sz w:val="20"/>
                <w:szCs w:val="20"/>
                <w:rtl/>
                <w:lang w:bidi="ar-SY"/>
              </w:rPr>
            </w:pPr>
            <w:r w:rsidRPr="00693782">
              <w:rPr>
                <w:position w:val="2"/>
                <w:sz w:val="20"/>
                <w:szCs w:val="20"/>
                <w:rtl/>
                <w:lang w:bidi="ar-SY"/>
              </w:rPr>
              <w:br w:type="page"/>
            </w:r>
          </w:p>
          <w:p w14:paraId="290E2708" w14:textId="77777777" w:rsidR="004113B3" w:rsidRPr="00693782" w:rsidRDefault="004113B3" w:rsidP="00693782">
            <w:pPr>
              <w:pStyle w:val="TableNo"/>
              <w:spacing w:before="60" w:after="60" w:line="300" w:lineRule="exact"/>
              <w:rPr>
                <w:position w:val="2"/>
                <w:sz w:val="20"/>
                <w:szCs w:val="20"/>
              </w:rPr>
            </w:pPr>
            <w:r w:rsidRPr="00693782">
              <w:rPr>
                <w:position w:val="2"/>
                <w:sz w:val="20"/>
                <w:szCs w:val="20"/>
                <w:rtl/>
              </w:rPr>
              <w:t xml:space="preserve">الجدول </w:t>
            </w:r>
            <w:r w:rsidRPr="00693782">
              <w:rPr>
                <w:position w:val="2"/>
                <w:sz w:val="20"/>
                <w:szCs w:val="20"/>
              </w:rPr>
              <w:t>1</w:t>
            </w:r>
          </w:p>
          <w:p w14:paraId="1EFC3340" w14:textId="77777777" w:rsidR="004113B3" w:rsidRPr="00693782" w:rsidRDefault="004113B3" w:rsidP="00693782">
            <w:pPr>
              <w:pStyle w:val="TableHead"/>
              <w:spacing w:before="60" w:line="300" w:lineRule="exact"/>
              <w:rPr>
                <w:rtl/>
                <w:lang w:bidi="ar-SY"/>
              </w:rPr>
            </w:pPr>
            <w:r w:rsidRPr="00693782">
              <w:rPr>
                <w:rtl/>
                <w:lang w:bidi="ar-EG"/>
              </w:rPr>
              <w:t>قائمة خصائص التخصيصات الجديدة في خط</w:t>
            </w:r>
            <w:r w:rsidRPr="00693782">
              <w:rPr>
                <w:rFonts w:hint="cs"/>
                <w:rtl/>
                <w:lang w:bidi="ar-EG"/>
              </w:rPr>
              <w:t>ط</w:t>
            </w:r>
            <w:r w:rsidRPr="00693782">
              <w:rPr>
                <w:rtl/>
                <w:lang w:bidi="ar-EG"/>
              </w:rPr>
              <w:t xml:space="preserve"> التذييلين </w:t>
            </w:r>
            <w:r w:rsidRPr="00693782">
              <w:t>30</w:t>
            </w:r>
            <w:r w:rsidRPr="00693782">
              <w:rPr>
                <w:rtl/>
                <w:lang w:bidi="ar-SY"/>
              </w:rPr>
              <w:t xml:space="preserve"> و</w:t>
            </w:r>
            <w:r w:rsidRPr="00693782">
              <w:t>30A</w:t>
            </w:r>
            <w:r w:rsidRPr="00693782">
              <w:rPr>
                <w:rtl/>
                <w:lang w:bidi="ar-SY"/>
              </w:rPr>
              <w:t xml:space="preserve"> للوائح الراديو لفائدة إدارة بلغاريا</w:t>
            </w:r>
          </w:p>
          <w:tbl>
            <w:tblPr>
              <w:tblStyle w:val="TableGrid"/>
              <w:bidiVisual/>
              <w:tblW w:w="8644" w:type="dxa"/>
              <w:jc w:val="center"/>
              <w:tblLook w:val="04A0" w:firstRow="1" w:lastRow="0" w:firstColumn="1" w:lastColumn="0" w:noHBand="0" w:noVBand="1"/>
            </w:tblPr>
            <w:tblGrid>
              <w:gridCol w:w="3257"/>
              <w:gridCol w:w="2694"/>
              <w:gridCol w:w="2693"/>
            </w:tblGrid>
            <w:tr w:rsidR="004113B3" w:rsidRPr="00693782" w14:paraId="1859307F" w14:textId="77777777" w:rsidTr="00693782">
              <w:trPr>
                <w:tblHeader/>
                <w:jc w:val="center"/>
              </w:trPr>
              <w:tc>
                <w:tcPr>
                  <w:tcW w:w="3257" w:type="dxa"/>
                </w:tcPr>
                <w:p w14:paraId="4C46F3D1" w14:textId="77777777" w:rsidR="004113B3" w:rsidRPr="00693782" w:rsidRDefault="004113B3" w:rsidP="00693782">
                  <w:pPr>
                    <w:pStyle w:val="TableHead"/>
                    <w:spacing w:before="60" w:line="300" w:lineRule="exact"/>
                  </w:pPr>
                  <w:r w:rsidRPr="00693782">
                    <w:rPr>
                      <w:rtl/>
                    </w:rPr>
                    <w:t>المعلمة</w:t>
                  </w:r>
                </w:p>
              </w:tc>
              <w:tc>
                <w:tcPr>
                  <w:tcW w:w="2694" w:type="dxa"/>
                </w:tcPr>
                <w:p w14:paraId="59048366" w14:textId="77777777" w:rsidR="004113B3" w:rsidRPr="00693782" w:rsidRDefault="004113B3" w:rsidP="00693782">
                  <w:pPr>
                    <w:pStyle w:val="TableHead"/>
                    <w:spacing w:before="60" w:line="300" w:lineRule="exact"/>
                  </w:pPr>
                  <w:r w:rsidRPr="00693782">
                    <w:rPr>
                      <w:rtl/>
                    </w:rPr>
                    <w:t>الوصلة الهابطة</w:t>
                  </w:r>
                </w:p>
              </w:tc>
              <w:tc>
                <w:tcPr>
                  <w:tcW w:w="2693" w:type="dxa"/>
                </w:tcPr>
                <w:p w14:paraId="1D31BE2B" w14:textId="77777777" w:rsidR="004113B3" w:rsidRPr="00693782" w:rsidRDefault="004113B3" w:rsidP="00693782">
                  <w:pPr>
                    <w:pStyle w:val="TableHead"/>
                    <w:spacing w:before="60" w:line="300" w:lineRule="exact"/>
                  </w:pPr>
                  <w:r w:rsidRPr="00693782">
                    <w:rPr>
                      <w:rtl/>
                    </w:rPr>
                    <w:t>وصلة التغذي</w:t>
                  </w:r>
                  <w:r w:rsidRPr="00693782">
                    <w:rPr>
                      <w:rFonts w:hint="cs"/>
                      <w:rtl/>
                    </w:rPr>
                    <w:t>ة</w:t>
                  </w:r>
                </w:p>
              </w:tc>
            </w:tr>
            <w:tr w:rsidR="004113B3" w:rsidRPr="00693782" w14:paraId="18A829B1" w14:textId="77777777" w:rsidTr="00693782">
              <w:trPr>
                <w:jc w:val="center"/>
              </w:trPr>
              <w:tc>
                <w:tcPr>
                  <w:tcW w:w="3257" w:type="dxa"/>
                </w:tcPr>
                <w:p w14:paraId="30A62672" w14:textId="77777777" w:rsidR="004113B3" w:rsidRPr="00693782" w:rsidRDefault="004113B3" w:rsidP="00693782">
                  <w:pPr>
                    <w:pStyle w:val="Tabletexte"/>
                    <w:spacing w:before="60" w:line="300" w:lineRule="exact"/>
                  </w:pPr>
                  <w:r w:rsidRPr="00693782">
                    <w:rPr>
                      <w:rtl/>
                    </w:rPr>
                    <w:t>الموقع المداري</w:t>
                  </w:r>
                </w:p>
              </w:tc>
              <w:tc>
                <w:tcPr>
                  <w:tcW w:w="5387" w:type="dxa"/>
                  <w:gridSpan w:val="2"/>
                </w:tcPr>
                <w:p w14:paraId="711DA0A1" w14:textId="77777777" w:rsidR="004113B3" w:rsidRPr="00693782" w:rsidRDefault="004113B3" w:rsidP="00A319DB">
                  <w:pPr>
                    <w:pStyle w:val="Tabletexte"/>
                    <w:spacing w:before="60" w:line="300" w:lineRule="exact"/>
                    <w:jc w:val="center"/>
                  </w:pPr>
                  <w:r w:rsidRPr="00693782">
                    <w:t>°1,9</w:t>
                  </w:r>
                  <w:r w:rsidRPr="00693782">
                    <w:rPr>
                      <w:rtl/>
                    </w:rPr>
                    <w:t xml:space="preserve"> شرقاً</w:t>
                  </w:r>
                </w:p>
              </w:tc>
            </w:tr>
            <w:tr w:rsidR="004113B3" w:rsidRPr="00693782" w14:paraId="6D5F98CE" w14:textId="77777777" w:rsidTr="00693782">
              <w:trPr>
                <w:jc w:val="center"/>
              </w:trPr>
              <w:tc>
                <w:tcPr>
                  <w:tcW w:w="3257" w:type="dxa"/>
                </w:tcPr>
                <w:p w14:paraId="06541FAE" w14:textId="77777777" w:rsidR="004113B3" w:rsidRPr="00693782" w:rsidRDefault="004113B3" w:rsidP="00693782">
                  <w:pPr>
                    <w:pStyle w:val="Tabletexte"/>
                    <w:spacing w:before="60" w:line="300" w:lineRule="exact"/>
                  </w:pPr>
                  <w:r w:rsidRPr="00693782">
                    <w:rPr>
                      <w:rtl/>
                    </w:rPr>
                    <w:t>الحفاظ على الموقع (في الاتجاه شرق-غرب)</w:t>
                  </w:r>
                </w:p>
              </w:tc>
              <w:tc>
                <w:tcPr>
                  <w:tcW w:w="5387" w:type="dxa"/>
                  <w:gridSpan w:val="2"/>
                </w:tcPr>
                <w:p w14:paraId="64500869" w14:textId="77777777" w:rsidR="004113B3" w:rsidRPr="00693782" w:rsidRDefault="004113B3" w:rsidP="00A319DB">
                  <w:pPr>
                    <w:pStyle w:val="Tabletexte"/>
                    <w:spacing w:before="60" w:line="300" w:lineRule="exact"/>
                    <w:jc w:val="center"/>
                  </w:pPr>
                  <w:r w:rsidRPr="00693782">
                    <w:t>°0,05</w:t>
                  </w:r>
                </w:p>
              </w:tc>
            </w:tr>
            <w:tr w:rsidR="004113B3" w:rsidRPr="00693782" w14:paraId="56E3BA1C" w14:textId="77777777" w:rsidTr="00693782">
              <w:trPr>
                <w:jc w:val="center"/>
              </w:trPr>
              <w:tc>
                <w:tcPr>
                  <w:tcW w:w="3257" w:type="dxa"/>
                </w:tcPr>
                <w:p w14:paraId="07760FED" w14:textId="77777777" w:rsidR="004113B3" w:rsidRPr="00693782" w:rsidRDefault="004113B3" w:rsidP="00693782">
                  <w:pPr>
                    <w:pStyle w:val="Tabletexte"/>
                    <w:spacing w:before="60" w:line="300" w:lineRule="exact"/>
                  </w:pPr>
                  <w:r w:rsidRPr="00693782">
                    <w:rPr>
                      <w:rtl/>
                    </w:rPr>
                    <w:lastRenderedPageBreak/>
                    <w:t>هوية الحزمة</w:t>
                  </w:r>
                </w:p>
              </w:tc>
              <w:tc>
                <w:tcPr>
                  <w:tcW w:w="5387" w:type="dxa"/>
                  <w:gridSpan w:val="2"/>
                </w:tcPr>
                <w:p w14:paraId="574D9897" w14:textId="77777777" w:rsidR="004113B3" w:rsidRPr="00693782" w:rsidRDefault="004113B3" w:rsidP="00A319DB">
                  <w:pPr>
                    <w:pStyle w:val="Tabletexte"/>
                    <w:spacing w:before="60" w:line="300" w:lineRule="exact"/>
                    <w:jc w:val="center"/>
                  </w:pPr>
                  <w:r w:rsidRPr="00693782">
                    <w:t>BUL02000</w:t>
                  </w:r>
                </w:p>
              </w:tc>
            </w:tr>
            <w:tr w:rsidR="004113B3" w:rsidRPr="00693782" w14:paraId="5373CD26" w14:textId="77777777" w:rsidTr="00693782">
              <w:trPr>
                <w:jc w:val="center"/>
              </w:trPr>
              <w:tc>
                <w:tcPr>
                  <w:tcW w:w="3257" w:type="dxa"/>
                </w:tcPr>
                <w:p w14:paraId="7967BB88" w14:textId="77777777" w:rsidR="004113B3" w:rsidRPr="00693782" w:rsidRDefault="004113B3" w:rsidP="00693782">
                  <w:pPr>
                    <w:pStyle w:val="Tabletexte"/>
                    <w:spacing w:before="60" w:line="300" w:lineRule="exact"/>
                  </w:pPr>
                  <w:r w:rsidRPr="00693782">
                    <w:rPr>
                      <w:rtl/>
                    </w:rPr>
                    <w:t>تاريخ الاستلام</w:t>
                  </w:r>
                </w:p>
              </w:tc>
              <w:tc>
                <w:tcPr>
                  <w:tcW w:w="5387" w:type="dxa"/>
                  <w:gridSpan w:val="2"/>
                </w:tcPr>
                <w:p w14:paraId="1B9237CF" w14:textId="77777777" w:rsidR="004113B3" w:rsidRPr="00693782" w:rsidRDefault="004113B3" w:rsidP="00A319DB">
                  <w:pPr>
                    <w:pStyle w:val="Tabletexte"/>
                    <w:spacing w:before="60" w:line="300" w:lineRule="exact"/>
                    <w:jc w:val="center"/>
                  </w:pPr>
                  <w:r w:rsidRPr="00693782">
                    <w:t>2019.11.23</w:t>
                  </w:r>
                </w:p>
              </w:tc>
            </w:tr>
            <w:tr w:rsidR="004113B3" w:rsidRPr="00693782" w14:paraId="20D2A366" w14:textId="77777777" w:rsidTr="00693782">
              <w:trPr>
                <w:jc w:val="center"/>
              </w:trPr>
              <w:tc>
                <w:tcPr>
                  <w:tcW w:w="3257" w:type="dxa"/>
                </w:tcPr>
                <w:p w14:paraId="1C92198D" w14:textId="77777777" w:rsidR="004113B3" w:rsidRPr="00693782" w:rsidRDefault="004113B3" w:rsidP="00693782">
                  <w:pPr>
                    <w:pStyle w:val="Tabletexte"/>
                    <w:spacing w:before="60" w:line="300" w:lineRule="exact"/>
                  </w:pPr>
                  <w:r w:rsidRPr="00693782">
                    <w:rPr>
                      <w:rtl/>
                    </w:rPr>
                    <w:t>تاريخ الحماية</w:t>
                  </w:r>
                </w:p>
              </w:tc>
              <w:tc>
                <w:tcPr>
                  <w:tcW w:w="2694" w:type="dxa"/>
                </w:tcPr>
                <w:p w14:paraId="2BEAFB88" w14:textId="77777777" w:rsidR="004113B3" w:rsidRPr="00693782" w:rsidRDefault="004113B3" w:rsidP="00A319DB">
                  <w:pPr>
                    <w:pStyle w:val="Tabletexte"/>
                    <w:spacing w:before="60" w:line="300" w:lineRule="exact"/>
                    <w:jc w:val="center"/>
                  </w:pPr>
                  <w:r w:rsidRPr="00693782">
                    <w:t>2012.03.19</w:t>
                  </w:r>
                </w:p>
              </w:tc>
              <w:tc>
                <w:tcPr>
                  <w:tcW w:w="2693" w:type="dxa"/>
                </w:tcPr>
                <w:p w14:paraId="70C06AEB" w14:textId="77777777" w:rsidR="004113B3" w:rsidRPr="00693782" w:rsidRDefault="004113B3" w:rsidP="00A319DB">
                  <w:pPr>
                    <w:pStyle w:val="Tabletexte"/>
                    <w:spacing w:before="60" w:line="300" w:lineRule="exact"/>
                    <w:jc w:val="center"/>
                    <w:rPr>
                      <w:rtl/>
                      <w:lang w:bidi="ar-EG"/>
                    </w:rPr>
                  </w:pPr>
                  <w:r w:rsidRPr="00693782">
                    <w:t>2010.11.04</w:t>
                  </w:r>
                </w:p>
              </w:tc>
            </w:tr>
            <w:tr w:rsidR="004113B3" w:rsidRPr="00693782" w14:paraId="11786159" w14:textId="77777777" w:rsidTr="00693782">
              <w:trPr>
                <w:jc w:val="center"/>
              </w:trPr>
              <w:tc>
                <w:tcPr>
                  <w:tcW w:w="3257" w:type="dxa"/>
                </w:tcPr>
                <w:p w14:paraId="4BD3346E" w14:textId="77777777" w:rsidR="004113B3" w:rsidRPr="00693782" w:rsidRDefault="004113B3" w:rsidP="00693782">
                  <w:pPr>
                    <w:pStyle w:val="Tabletexte"/>
                    <w:spacing w:before="60" w:line="300" w:lineRule="exact"/>
                  </w:pPr>
                  <w:r w:rsidRPr="00693782">
                    <w:rPr>
                      <w:rtl/>
                    </w:rPr>
                    <w:t xml:space="preserve">اسم حزمة </w:t>
                  </w:r>
                  <w:proofErr w:type="spellStart"/>
                  <w:r w:rsidRPr="00693782">
                    <w:rPr>
                      <w:rtl/>
                    </w:rPr>
                    <w:t>الساتل</w:t>
                  </w:r>
                  <w:proofErr w:type="spellEnd"/>
                </w:p>
              </w:tc>
              <w:tc>
                <w:tcPr>
                  <w:tcW w:w="5387" w:type="dxa"/>
                  <w:gridSpan w:val="2"/>
                </w:tcPr>
                <w:p w14:paraId="008F3888" w14:textId="77777777" w:rsidR="004113B3" w:rsidRPr="00693782" w:rsidRDefault="004113B3" w:rsidP="00A319DB">
                  <w:pPr>
                    <w:pStyle w:val="Tabletexte"/>
                    <w:spacing w:before="60" w:line="300" w:lineRule="exact"/>
                    <w:jc w:val="center"/>
                  </w:pPr>
                  <w:r w:rsidRPr="00693782">
                    <w:t>E001</w:t>
                  </w:r>
                </w:p>
              </w:tc>
            </w:tr>
            <w:tr w:rsidR="004113B3" w:rsidRPr="00693782" w14:paraId="1EAEE8FA" w14:textId="77777777" w:rsidTr="00693782">
              <w:trPr>
                <w:jc w:val="center"/>
              </w:trPr>
              <w:tc>
                <w:tcPr>
                  <w:tcW w:w="3257" w:type="dxa"/>
                </w:tcPr>
                <w:p w14:paraId="523B3FB1" w14:textId="77777777" w:rsidR="004113B3" w:rsidRPr="00693782" w:rsidRDefault="004113B3" w:rsidP="00693782">
                  <w:pPr>
                    <w:pStyle w:val="Tabletexte"/>
                    <w:spacing w:before="60" w:line="300" w:lineRule="exact"/>
                  </w:pPr>
                  <w:r w:rsidRPr="00693782">
                    <w:rPr>
                      <w:rtl/>
                    </w:rPr>
                    <w:t>نوع الحزمة</w:t>
                  </w:r>
                </w:p>
              </w:tc>
              <w:tc>
                <w:tcPr>
                  <w:tcW w:w="5387" w:type="dxa"/>
                  <w:gridSpan w:val="2"/>
                </w:tcPr>
                <w:p w14:paraId="46073CA9" w14:textId="77777777" w:rsidR="004113B3" w:rsidRPr="00693782" w:rsidRDefault="004113B3" w:rsidP="00A319DB">
                  <w:pPr>
                    <w:pStyle w:val="Tabletexte"/>
                    <w:spacing w:before="60" w:line="300" w:lineRule="exact"/>
                    <w:jc w:val="center"/>
                  </w:pPr>
                  <w:r w:rsidRPr="00693782">
                    <w:rPr>
                      <w:rtl/>
                    </w:rPr>
                    <w:t>مقولبة</w:t>
                  </w:r>
                </w:p>
              </w:tc>
            </w:tr>
            <w:tr w:rsidR="004113B3" w:rsidRPr="00693782" w14:paraId="5A9E5D9C" w14:textId="77777777" w:rsidTr="00693782">
              <w:trPr>
                <w:jc w:val="center"/>
              </w:trPr>
              <w:tc>
                <w:tcPr>
                  <w:tcW w:w="3257" w:type="dxa"/>
                </w:tcPr>
                <w:p w14:paraId="372C8089" w14:textId="77777777" w:rsidR="004113B3" w:rsidRPr="00693782" w:rsidRDefault="004113B3" w:rsidP="00693782">
                  <w:pPr>
                    <w:pStyle w:val="Tabletexte"/>
                    <w:spacing w:before="60" w:line="300" w:lineRule="exact"/>
                  </w:pPr>
                  <w:r w:rsidRPr="00693782">
                    <w:rPr>
                      <w:rtl/>
                    </w:rPr>
                    <w:t>أقصى كسب الهوائي متحد الاستقطاب</w:t>
                  </w:r>
                </w:p>
              </w:tc>
              <w:tc>
                <w:tcPr>
                  <w:tcW w:w="2694" w:type="dxa"/>
                </w:tcPr>
                <w:p w14:paraId="414BC6B6" w14:textId="77777777" w:rsidR="004113B3" w:rsidRPr="00693782" w:rsidRDefault="004113B3" w:rsidP="00A319DB">
                  <w:pPr>
                    <w:pStyle w:val="Tabletexte"/>
                    <w:spacing w:before="60" w:line="300" w:lineRule="exact"/>
                    <w:jc w:val="center"/>
                    <w:rPr>
                      <w:rtl/>
                      <w:lang w:bidi="ar-EG"/>
                    </w:rPr>
                  </w:pPr>
                  <w:proofErr w:type="spellStart"/>
                  <w:r w:rsidRPr="00693782">
                    <w:t>dBi</w:t>
                  </w:r>
                  <w:proofErr w:type="spellEnd"/>
                  <w:r w:rsidRPr="00693782">
                    <w:rPr>
                      <w:lang w:val="bg-BG"/>
                    </w:rPr>
                    <w:t xml:space="preserve"> 33</w:t>
                  </w:r>
                  <w:r w:rsidRPr="00693782">
                    <w:t>,8</w:t>
                  </w:r>
                </w:p>
              </w:tc>
              <w:tc>
                <w:tcPr>
                  <w:tcW w:w="2693" w:type="dxa"/>
                </w:tcPr>
                <w:p w14:paraId="1312FDC6" w14:textId="77777777" w:rsidR="004113B3" w:rsidRPr="00693782" w:rsidRDefault="004113B3" w:rsidP="00A319DB">
                  <w:pPr>
                    <w:pStyle w:val="Tabletexte"/>
                    <w:spacing w:before="60" w:line="300" w:lineRule="exact"/>
                    <w:jc w:val="center"/>
                  </w:pPr>
                  <w:proofErr w:type="spellStart"/>
                  <w:r w:rsidRPr="00693782">
                    <w:t>dBi</w:t>
                  </w:r>
                  <w:proofErr w:type="spellEnd"/>
                  <w:r w:rsidRPr="00693782">
                    <w:t xml:space="preserve"> 36,5</w:t>
                  </w:r>
                </w:p>
              </w:tc>
            </w:tr>
            <w:tr w:rsidR="004113B3" w:rsidRPr="00693782" w14:paraId="1F7D5908" w14:textId="77777777" w:rsidTr="00693782">
              <w:trPr>
                <w:jc w:val="center"/>
              </w:trPr>
              <w:tc>
                <w:tcPr>
                  <w:tcW w:w="3257" w:type="dxa"/>
                </w:tcPr>
                <w:p w14:paraId="087A0ADC" w14:textId="77777777" w:rsidR="004113B3" w:rsidRPr="00693782" w:rsidRDefault="004113B3" w:rsidP="00693782">
                  <w:pPr>
                    <w:pStyle w:val="Tabletexte"/>
                    <w:spacing w:before="60" w:line="300" w:lineRule="exact"/>
                  </w:pPr>
                  <w:r w:rsidRPr="00693782">
                    <w:rPr>
                      <w:rtl/>
                    </w:rPr>
                    <w:t>أقصى كسب الهوائي متقاطع الاستقطاب</w:t>
                  </w:r>
                </w:p>
              </w:tc>
              <w:tc>
                <w:tcPr>
                  <w:tcW w:w="2694" w:type="dxa"/>
                </w:tcPr>
                <w:p w14:paraId="4CFF3D96" w14:textId="77777777" w:rsidR="004113B3" w:rsidRPr="00693782" w:rsidRDefault="004113B3" w:rsidP="00A319DB">
                  <w:pPr>
                    <w:pStyle w:val="Tabletexte"/>
                    <w:spacing w:before="60" w:line="300" w:lineRule="exact"/>
                    <w:jc w:val="center"/>
                  </w:pPr>
                  <w:proofErr w:type="spellStart"/>
                  <w:r w:rsidRPr="00693782">
                    <w:t>dBi</w:t>
                  </w:r>
                  <w:proofErr w:type="spellEnd"/>
                  <w:r w:rsidRPr="00693782">
                    <w:t xml:space="preserve"> 2–</w:t>
                  </w:r>
                </w:p>
              </w:tc>
              <w:tc>
                <w:tcPr>
                  <w:tcW w:w="2693" w:type="dxa"/>
                </w:tcPr>
                <w:p w14:paraId="76EA8F03" w14:textId="77777777" w:rsidR="004113B3" w:rsidRPr="00693782" w:rsidRDefault="004113B3" w:rsidP="00A319DB">
                  <w:pPr>
                    <w:pStyle w:val="Tabletexte"/>
                    <w:spacing w:before="60" w:line="300" w:lineRule="exact"/>
                    <w:jc w:val="center"/>
                    <w:rPr>
                      <w:rtl/>
                      <w:lang w:bidi="ar-EG"/>
                    </w:rPr>
                  </w:pPr>
                  <w:proofErr w:type="spellStart"/>
                  <w:r w:rsidRPr="00693782">
                    <w:t>dBi</w:t>
                  </w:r>
                  <w:proofErr w:type="spellEnd"/>
                  <w:r w:rsidRPr="00693782">
                    <w:t xml:space="preserve"> 0</w:t>
                  </w:r>
                </w:p>
              </w:tc>
            </w:tr>
            <w:tr w:rsidR="004113B3" w:rsidRPr="00693782" w14:paraId="542532F5" w14:textId="77777777" w:rsidTr="00693782">
              <w:trPr>
                <w:jc w:val="center"/>
              </w:trPr>
              <w:tc>
                <w:tcPr>
                  <w:tcW w:w="3257" w:type="dxa"/>
                </w:tcPr>
                <w:p w14:paraId="26CD53F6" w14:textId="77777777" w:rsidR="004113B3" w:rsidRPr="00693782" w:rsidRDefault="004113B3" w:rsidP="00693782">
                  <w:pPr>
                    <w:pStyle w:val="Tabletexte"/>
                    <w:spacing w:before="60" w:line="300" w:lineRule="exact"/>
                  </w:pPr>
                  <w:r w:rsidRPr="00693782">
                    <w:rPr>
                      <w:rtl/>
                    </w:rPr>
                    <w:t>أكفّة كسب الهوائي متحد الاستقطاب ومتقاطع الاستقطاب</w:t>
                  </w:r>
                </w:p>
              </w:tc>
              <w:tc>
                <w:tcPr>
                  <w:tcW w:w="5387" w:type="dxa"/>
                  <w:gridSpan w:val="2"/>
                </w:tcPr>
                <w:p w14:paraId="2E1AC5DB" w14:textId="77777777" w:rsidR="004113B3" w:rsidRPr="00693782" w:rsidRDefault="004113B3" w:rsidP="00693782">
                  <w:pPr>
                    <w:pStyle w:val="Tabletexte"/>
                    <w:spacing w:before="60" w:line="300" w:lineRule="exact"/>
                    <w:rPr>
                      <w:rtl/>
                    </w:rPr>
                  </w:pPr>
                  <w:r w:rsidRPr="00693782">
                    <w:rPr>
                      <w:rtl/>
                    </w:rPr>
                    <w:t xml:space="preserve">تقابل حزمة الوصلة الهابطة </w:t>
                  </w:r>
                  <w:r w:rsidRPr="00693782">
                    <w:t>CEED</w:t>
                  </w:r>
                  <w:r w:rsidRPr="00693782">
                    <w:rPr>
                      <w:rtl/>
                    </w:rPr>
                    <w:t xml:space="preserve"> وحزمة وصلة التغذية </w:t>
                  </w:r>
                  <w:r w:rsidRPr="00AB6D9B">
                    <w:t>CER</w:t>
                  </w:r>
                  <w:r w:rsidRPr="00693782">
                    <w:rPr>
                      <w:rtl/>
                    </w:rPr>
                    <w:t xml:space="preserve"> للشبكة </w:t>
                  </w:r>
                  <w:proofErr w:type="spellStart"/>
                  <w:r w:rsidRPr="00693782">
                    <w:rPr>
                      <w:rtl/>
                    </w:rPr>
                    <w:t>الساتلية</w:t>
                  </w:r>
                  <w:proofErr w:type="spellEnd"/>
                  <w:r w:rsidRPr="00693782">
                    <w:rPr>
                      <w:rtl/>
                    </w:rPr>
                    <w:t xml:space="preserve"> </w:t>
                  </w:r>
                  <w:r w:rsidRPr="00693782">
                    <w:t>BULSAT-BSS-1.2W-W</w:t>
                  </w:r>
                  <w:r w:rsidRPr="00693782">
                    <w:rPr>
                      <w:rtl/>
                    </w:rPr>
                    <w:t xml:space="preserve"> الواردتين في الجدول </w:t>
                  </w:r>
                  <w:r w:rsidRPr="00693782">
                    <w:t>2</w:t>
                  </w:r>
                  <w:r w:rsidRPr="00693782">
                    <w:rPr>
                      <w:rtl/>
                    </w:rPr>
                    <w:t xml:space="preserve"> أدناه</w:t>
                  </w:r>
                </w:p>
              </w:tc>
            </w:tr>
            <w:tr w:rsidR="004113B3" w:rsidRPr="00693782" w14:paraId="0299A00C" w14:textId="77777777" w:rsidTr="00693782">
              <w:trPr>
                <w:jc w:val="center"/>
              </w:trPr>
              <w:tc>
                <w:tcPr>
                  <w:tcW w:w="3257" w:type="dxa"/>
                </w:tcPr>
                <w:p w14:paraId="3220B706" w14:textId="77777777" w:rsidR="004113B3" w:rsidRPr="00693782" w:rsidRDefault="004113B3" w:rsidP="00693782">
                  <w:pPr>
                    <w:pStyle w:val="Tabletexte"/>
                    <w:spacing w:before="60" w:line="300" w:lineRule="exact"/>
                  </w:pPr>
                  <w:r w:rsidRPr="00693782">
                    <w:rPr>
                      <w:rtl/>
                    </w:rPr>
                    <w:t>نقطة التسديد</w:t>
                  </w:r>
                </w:p>
              </w:tc>
              <w:tc>
                <w:tcPr>
                  <w:tcW w:w="5387" w:type="dxa"/>
                  <w:gridSpan w:val="2"/>
                </w:tcPr>
                <w:p w14:paraId="2C1A28BD" w14:textId="77777777" w:rsidR="004113B3" w:rsidRPr="00693782" w:rsidRDefault="004113B3" w:rsidP="00693782">
                  <w:pPr>
                    <w:pStyle w:val="Tabletexte"/>
                    <w:spacing w:before="60" w:line="300" w:lineRule="exact"/>
                  </w:pPr>
                  <w:r w:rsidRPr="00693782">
                    <w:rPr>
                      <w:rtl/>
                    </w:rPr>
                    <w:t xml:space="preserve">مماثلة لبيانات النظام </w:t>
                  </w:r>
                  <w:r w:rsidRPr="00693782">
                    <w:t>GIMS</w:t>
                  </w:r>
                </w:p>
              </w:tc>
            </w:tr>
            <w:tr w:rsidR="004113B3" w:rsidRPr="00693782" w14:paraId="395051C0" w14:textId="77777777" w:rsidTr="00693782">
              <w:trPr>
                <w:jc w:val="center"/>
              </w:trPr>
              <w:tc>
                <w:tcPr>
                  <w:tcW w:w="3257" w:type="dxa"/>
                </w:tcPr>
                <w:p w14:paraId="5A9DA77A" w14:textId="77777777" w:rsidR="004113B3" w:rsidRPr="00693782" w:rsidRDefault="004113B3" w:rsidP="00693782">
                  <w:pPr>
                    <w:pStyle w:val="Tabletexte"/>
                    <w:spacing w:before="60" w:line="300" w:lineRule="exact"/>
                    <w:rPr>
                      <w:rtl/>
                    </w:rPr>
                  </w:pPr>
                  <w:r w:rsidRPr="00693782">
                    <w:rPr>
                      <w:rtl/>
                    </w:rPr>
                    <w:t>منطقة الخدمة</w:t>
                  </w:r>
                </w:p>
              </w:tc>
              <w:tc>
                <w:tcPr>
                  <w:tcW w:w="5387" w:type="dxa"/>
                  <w:gridSpan w:val="2"/>
                </w:tcPr>
                <w:p w14:paraId="6D2ED939" w14:textId="77777777" w:rsidR="004113B3" w:rsidRPr="00693782" w:rsidRDefault="004113B3" w:rsidP="00693782">
                  <w:pPr>
                    <w:pStyle w:val="Tabletexte"/>
                    <w:spacing w:before="60" w:line="300" w:lineRule="exact"/>
                    <w:rPr>
                      <w:rtl/>
                    </w:rPr>
                  </w:pPr>
                  <w:r w:rsidRPr="00693782">
                    <w:rPr>
                      <w:rtl/>
                    </w:rPr>
                    <w:t xml:space="preserve">الأراضي الوطنية المحددة على أنها "بلغاريا" في تطبيق برمجية </w:t>
                  </w:r>
                  <w:r w:rsidRPr="00693782">
                    <w:t>GIMS</w:t>
                  </w:r>
                </w:p>
              </w:tc>
            </w:tr>
            <w:tr w:rsidR="004113B3" w:rsidRPr="00693782" w14:paraId="31E22FBE" w14:textId="77777777" w:rsidTr="00693782">
              <w:trPr>
                <w:jc w:val="center"/>
              </w:trPr>
              <w:tc>
                <w:tcPr>
                  <w:tcW w:w="3257" w:type="dxa"/>
                </w:tcPr>
                <w:p w14:paraId="595CF7E8" w14:textId="77777777" w:rsidR="004113B3" w:rsidRPr="00693782" w:rsidRDefault="004113B3" w:rsidP="00693782">
                  <w:pPr>
                    <w:pStyle w:val="Tabletexte"/>
                    <w:spacing w:before="60" w:line="300" w:lineRule="exact"/>
                  </w:pPr>
                  <w:r w:rsidRPr="00693782">
                    <w:rPr>
                      <w:rtl/>
                    </w:rPr>
                    <w:t>نقاط الاختبار</w:t>
                  </w:r>
                </w:p>
              </w:tc>
              <w:tc>
                <w:tcPr>
                  <w:tcW w:w="5387" w:type="dxa"/>
                  <w:gridSpan w:val="2"/>
                </w:tcPr>
                <w:tbl>
                  <w:tblPr>
                    <w:tblW w:w="2600" w:type="dxa"/>
                    <w:jc w:val="center"/>
                    <w:tblLook w:val="04A0" w:firstRow="1" w:lastRow="0" w:firstColumn="1" w:lastColumn="0" w:noHBand="0" w:noVBand="1"/>
                  </w:tblPr>
                  <w:tblGrid>
                    <w:gridCol w:w="1300"/>
                    <w:gridCol w:w="1300"/>
                  </w:tblGrid>
                  <w:tr w:rsidR="00A319DB" w:rsidRPr="00693782" w14:paraId="2D02FA96" w14:textId="77777777" w:rsidTr="00A319DB">
                    <w:trPr>
                      <w:trHeight w:val="300"/>
                      <w:jc w:val="center"/>
                    </w:trPr>
                    <w:tc>
                      <w:tcPr>
                        <w:tcW w:w="1300" w:type="dxa"/>
                        <w:tcBorders>
                          <w:top w:val="nil"/>
                          <w:left w:val="nil"/>
                          <w:bottom w:val="nil"/>
                          <w:right w:val="nil"/>
                        </w:tcBorders>
                        <w:shd w:val="clear" w:color="auto" w:fill="auto"/>
                        <w:noWrap/>
                        <w:vAlign w:val="bottom"/>
                      </w:tcPr>
                      <w:p w14:paraId="5E9F7238" w14:textId="59196724" w:rsidR="00A319DB" w:rsidRPr="00693782" w:rsidRDefault="00A319DB" w:rsidP="00A319DB">
                        <w:pPr>
                          <w:pStyle w:val="Tabletexte"/>
                          <w:spacing w:before="60" w:line="300" w:lineRule="exact"/>
                          <w:jc w:val="center"/>
                        </w:pPr>
                        <w:r w:rsidRPr="00693782">
                          <w:rPr>
                            <w:rtl/>
                          </w:rPr>
                          <w:t>خط العرض</w:t>
                        </w:r>
                        <w:r w:rsidRPr="00693782">
                          <w:t xml:space="preserve"> </w:t>
                        </w:r>
                        <w:r w:rsidRPr="00693782">
                          <w:rPr>
                            <w:rtl/>
                          </w:rPr>
                          <w:t>(درجة</w:t>
                        </w:r>
                        <w:r w:rsidRPr="00693782">
                          <w:rPr>
                            <w:rFonts w:hint="cs"/>
                            <w:rtl/>
                          </w:rPr>
                          <w:t xml:space="preserve"> </w:t>
                        </w:r>
                        <w:r w:rsidRPr="00693782">
                          <w:rPr>
                            <w:rtl/>
                          </w:rPr>
                          <w:t>شمالاً)</w:t>
                        </w:r>
                      </w:p>
                    </w:tc>
                    <w:tc>
                      <w:tcPr>
                        <w:tcW w:w="1300" w:type="dxa"/>
                        <w:tcBorders>
                          <w:top w:val="nil"/>
                          <w:left w:val="nil"/>
                          <w:bottom w:val="nil"/>
                          <w:right w:val="nil"/>
                        </w:tcBorders>
                        <w:shd w:val="clear" w:color="auto" w:fill="auto"/>
                        <w:noWrap/>
                        <w:vAlign w:val="bottom"/>
                      </w:tcPr>
                      <w:p w14:paraId="25EDC09C" w14:textId="786A234A" w:rsidR="00A319DB" w:rsidRPr="00693782" w:rsidRDefault="00A319DB" w:rsidP="00A319DB">
                        <w:pPr>
                          <w:pStyle w:val="Tabletexte"/>
                          <w:spacing w:before="60" w:line="300" w:lineRule="exact"/>
                          <w:jc w:val="center"/>
                        </w:pPr>
                        <w:r w:rsidRPr="00693782">
                          <w:rPr>
                            <w:rtl/>
                          </w:rPr>
                          <w:t>خط الطول</w:t>
                        </w:r>
                        <w:r w:rsidRPr="00693782">
                          <w:t xml:space="preserve"> </w:t>
                        </w:r>
                        <w:r w:rsidRPr="00693782">
                          <w:rPr>
                            <w:rtl/>
                          </w:rPr>
                          <w:t>(درجة</w:t>
                        </w:r>
                        <w:r w:rsidRPr="00693782">
                          <w:rPr>
                            <w:rFonts w:hint="cs"/>
                            <w:rtl/>
                          </w:rPr>
                          <w:t xml:space="preserve"> </w:t>
                        </w:r>
                        <w:r w:rsidRPr="00693782">
                          <w:rPr>
                            <w:rtl/>
                          </w:rPr>
                          <w:t>شرقاً)</w:t>
                        </w:r>
                      </w:p>
                    </w:tc>
                  </w:tr>
                  <w:tr w:rsidR="00A319DB" w:rsidRPr="00693782" w14:paraId="2C37C85D" w14:textId="77777777" w:rsidTr="00A319DB">
                    <w:trPr>
                      <w:trHeight w:val="300"/>
                      <w:jc w:val="center"/>
                    </w:trPr>
                    <w:tc>
                      <w:tcPr>
                        <w:tcW w:w="1300" w:type="dxa"/>
                        <w:tcBorders>
                          <w:top w:val="nil"/>
                          <w:left w:val="nil"/>
                          <w:bottom w:val="nil"/>
                          <w:right w:val="nil"/>
                        </w:tcBorders>
                        <w:shd w:val="clear" w:color="auto" w:fill="auto"/>
                        <w:noWrap/>
                        <w:vAlign w:val="bottom"/>
                      </w:tcPr>
                      <w:p w14:paraId="66542521" w14:textId="3E96B0F6" w:rsidR="00A319DB" w:rsidRPr="00693782" w:rsidRDefault="00A319DB" w:rsidP="00A319DB">
                        <w:pPr>
                          <w:pStyle w:val="Tabletexte"/>
                          <w:spacing w:before="60" w:line="300" w:lineRule="exact"/>
                          <w:jc w:val="center"/>
                        </w:pPr>
                        <w:r w:rsidRPr="00693782">
                          <w:t>42,06</w:t>
                        </w:r>
                      </w:p>
                    </w:tc>
                    <w:tc>
                      <w:tcPr>
                        <w:tcW w:w="1300" w:type="dxa"/>
                        <w:tcBorders>
                          <w:top w:val="nil"/>
                          <w:left w:val="nil"/>
                          <w:bottom w:val="nil"/>
                          <w:right w:val="nil"/>
                        </w:tcBorders>
                        <w:shd w:val="clear" w:color="auto" w:fill="auto"/>
                        <w:noWrap/>
                        <w:vAlign w:val="bottom"/>
                      </w:tcPr>
                      <w:p w14:paraId="45215E9F" w14:textId="1AD8C5EC" w:rsidR="00A319DB" w:rsidRPr="00693782" w:rsidRDefault="00A319DB" w:rsidP="00A319DB">
                        <w:pPr>
                          <w:pStyle w:val="Tabletexte"/>
                          <w:spacing w:before="60" w:line="300" w:lineRule="exact"/>
                          <w:jc w:val="center"/>
                        </w:pPr>
                        <w:r w:rsidRPr="00693782">
                          <w:t>27,91</w:t>
                        </w:r>
                      </w:p>
                    </w:tc>
                  </w:tr>
                  <w:tr w:rsidR="00A319DB" w:rsidRPr="00693782" w14:paraId="01CBAF46" w14:textId="77777777" w:rsidTr="00A319DB">
                    <w:trPr>
                      <w:trHeight w:val="300"/>
                      <w:jc w:val="center"/>
                    </w:trPr>
                    <w:tc>
                      <w:tcPr>
                        <w:tcW w:w="1300" w:type="dxa"/>
                        <w:tcBorders>
                          <w:top w:val="nil"/>
                          <w:left w:val="nil"/>
                          <w:bottom w:val="nil"/>
                          <w:right w:val="nil"/>
                        </w:tcBorders>
                        <w:shd w:val="clear" w:color="auto" w:fill="auto"/>
                        <w:noWrap/>
                        <w:vAlign w:val="bottom"/>
                      </w:tcPr>
                      <w:p w14:paraId="730E6003" w14:textId="360FA1E3" w:rsidR="00A319DB" w:rsidRPr="00693782" w:rsidRDefault="00A319DB" w:rsidP="00A319DB">
                        <w:pPr>
                          <w:pStyle w:val="Tabletexte"/>
                          <w:spacing w:before="60" w:line="300" w:lineRule="exact"/>
                          <w:jc w:val="center"/>
                        </w:pPr>
                        <w:r w:rsidRPr="00693782">
                          <w:t>43,70</w:t>
                        </w:r>
                      </w:p>
                    </w:tc>
                    <w:tc>
                      <w:tcPr>
                        <w:tcW w:w="1300" w:type="dxa"/>
                        <w:tcBorders>
                          <w:top w:val="nil"/>
                          <w:left w:val="nil"/>
                          <w:bottom w:val="nil"/>
                          <w:right w:val="nil"/>
                        </w:tcBorders>
                        <w:shd w:val="clear" w:color="auto" w:fill="auto"/>
                        <w:noWrap/>
                        <w:vAlign w:val="bottom"/>
                      </w:tcPr>
                      <w:p w14:paraId="09865731" w14:textId="092DA1EA" w:rsidR="00A319DB" w:rsidRPr="00693782" w:rsidRDefault="00A319DB" w:rsidP="00A319DB">
                        <w:pPr>
                          <w:pStyle w:val="Tabletexte"/>
                          <w:spacing w:before="60" w:line="300" w:lineRule="exact"/>
                          <w:jc w:val="center"/>
                        </w:pPr>
                        <w:r w:rsidRPr="00693782">
                          <w:t>28,47</w:t>
                        </w:r>
                      </w:p>
                    </w:tc>
                  </w:tr>
                  <w:tr w:rsidR="00A319DB" w:rsidRPr="00693782" w14:paraId="6559A252" w14:textId="77777777" w:rsidTr="00A319DB">
                    <w:trPr>
                      <w:trHeight w:val="300"/>
                      <w:jc w:val="center"/>
                    </w:trPr>
                    <w:tc>
                      <w:tcPr>
                        <w:tcW w:w="1300" w:type="dxa"/>
                        <w:tcBorders>
                          <w:top w:val="nil"/>
                          <w:left w:val="nil"/>
                          <w:bottom w:val="nil"/>
                          <w:right w:val="nil"/>
                        </w:tcBorders>
                        <w:shd w:val="clear" w:color="auto" w:fill="auto"/>
                        <w:noWrap/>
                        <w:vAlign w:val="bottom"/>
                      </w:tcPr>
                      <w:p w14:paraId="7E0FB3F1" w14:textId="10C2571C" w:rsidR="00A319DB" w:rsidRPr="00693782" w:rsidRDefault="00A319DB" w:rsidP="00A319DB">
                        <w:pPr>
                          <w:pStyle w:val="Tabletexte"/>
                          <w:spacing w:before="60" w:line="300" w:lineRule="exact"/>
                          <w:jc w:val="center"/>
                        </w:pPr>
                        <w:r w:rsidRPr="00693782">
                          <w:t>41,35</w:t>
                        </w:r>
                      </w:p>
                    </w:tc>
                    <w:tc>
                      <w:tcPr>
                        <w:tcW w:w="1300" w:type="dxa"/>
                        <w:tcBorders>
                          <w:top w:val="nil"/>
                          <w:left w:val="nil"/>
                          <w:bottom w:val="nil"/>
                          <w:right w:val="nil"/>
                        </w:tcBorders>
                        <w:shd w:val="clear" w:color="auto" w:fill="auto"/>
                        <w:noWrap/>
                        <w:vAlign w:val="bottom"/>
                      </w:tcPr>
                      <w:p w14:paraId="3B772881" w14:textId="36A943CF" w:rsidR="00A319DB" w:rsidRPr="00693782" w:rsidRDefault="00A319DB" w:rsidP="00A319DB">
                        <w:pPr>
                          <w:pStyle w:val="Tabletexte"/>
                          <w:spacing w:before="60" w:line="300" w:lineRule="exact"/>
                          <w:jc w:val="center"/>
                        </w:pPr>
                        <w:r w:rsidRPr="00693782">
                          <w:t>25,28</w:t>
                        </w:r>
                      </w:p>
                    </w:tc>
                  </w:tr>
                  <w:tr w:rsidR="00A319DB" w:rsidRPr="00693782" w14:paraId="6CF135F6" w14:textId="77777777" w:rsidTr="00A319DB">
                    <w:trPr>
                      <w:trHeight w:val="300"/>
                      <w:jc w:val="center"/>
                    </w:trPr>
                    <w:tc>
                      <w:tcPr>
                        <w:tcW w:w="1300" w:type="dxa"/>
                        <w:tcBorders>
                          <w:top w:val="nil"/>
                          <w:left w:val="nil"/>
                          <w:bottom w:val="nil"/>
                          <w:right w:val="nil"/>
                        </w:tcBorders>
                        <w:shd w:val="clear" w:color="auto" w:fill="auto"/>
                        <w:noWrap/>
                        <w:vAlign w:val="bottom"/>
                      </w:tcPr>
                      <w:p w14:paraId="3AB50C3D" w14:textId="0A949841" w:rsidR="00A319DB" w:rsidRPr="00693782" w:rsidRDefault="00A319DB" w:rsidP="00A319DB">
                        <w:pPr>
                          <w:pStyle w:val="Tabletexte"/>
                          <w:spacing w:before="60" w:line="300" w:lineRule="exact"/>
                          <w:jc w:val="center"/>
                        </w:pPr>
                        <w:r w:rsidRPr="00693782">
                          <w:t>42,30</w:t>
                        </w:r>
                      </w:p>
                    </w:tc>
                    <w:tc>
                      <w:tcPr>
                        <w:tcW w:w="1300" w:type="dxa"/>
                        <w:tcBorders>
                          <w:top w:val="nil"/>
                          <w:left w:val="nil"/>
                          <w:bottom w:val="nil"/>
                          <w:right w:val="nil"/>
                        </w:tcBorders>
                        <w:shd w:val="clear" w:color="auto" w:fill="auto"/>
                        <w:noWrap/>
                        <w:vAlign w:val="bottom"/>
                      </w:tcPr>
                      <w:p w14:paraId="4EA361F1" w14:textId="169B1FB6" w:rsidR="00A319DB" w:rsidRPr="00693782" w:rsidRDefault="00A319DB" w:rsidP="00A319DB">
                        <w:pPr>
                          <w:pStyle w:val="Tabletexte"/>
                          <w:spacing w:before="60" w:line="300" w:lineRule="exact"/>
                          <w:jc w:val="center"/>
                        </w:pPr>
                        <w:r w:rsidRPr="00693782">
                          <w:t>22,40</w:t>
                        </w:r>
                      </w:p>
                    </w:tc>
                  </w:tr>
                  <w:tr w:rsidR="00A319DB" w:rsidRPr="00693782" w14:paraId="0B82D5C3" w14:textId="77777777" w:rsidTr="00A319DB">
                    <w:trPr>
                      <w:trHeight w:val="300"/>
                      <w:jc w:val="center"/>
                    </w:trPr>
                    <w:tc>
                      <w:tcPr>
                        <w:tcW w:w="1300" w:type="dxa"/>
                        <w:tcBorders>
                          <w:top w:val="nil"/>
                          <w:left w:val="nil"/>
                          <w:bottom w:val="nil"/>
                          <w:right w:val="nil"/>
                        </w:tcBorders>
                        <w:shd w:val="clear" w:color="auto" w:fill="auto"/>
                        <w:noWrap/>
                        <w:vAlign w:val="bottom"/>
                      </w:tcPr>
                      <w:p w14:paraId="7CB00F48" w14:textId="01A1A93E" w:rsidR="00A319DB" w:rsidRPr="00693782" w:rsidRDefault="00A319DB" w:rsidP="00A319DB">
                        <w:pPr>
                          <w:pStyle w:val="Tabletexte"/>
                          <w:spacing w:before="60" w:line="300" w:lineRule="exact"/>
                          <w:jc w:val="center"/>
                        </w:pPr>
                        <w:r w:rsidRPr="00693782">
                          <w:t>41,44</w:t>
                        </w:r>
                      </w:p>
                    </w:tc>
                    <w:tc>
                      <w:tcPr>
                        <w:tcW w:w="1300" w:type="dxa"/>
                        <w:tcBorders>
                          <w:top w:val="nil"/>
                          <w:left w:val="nil"/>
                          <w:bottom w:val="nil"/>
                          <w:right w:val="nil"/>
                        </w:tcBorders>
                        <w:shd w:val="clear" w:color="auto" w:fill="auto"/>
                        <w:noWrap/>
                        <w:vAlign w:val="bottom"/>
                      </w:tcPr>
                      <w:p w14:paraId="0947332C" w14:textId="581C55D8" w:rsidR="00A319DB" w:rsidRPr="00693782" w:rsidRDefault="00A319DB" w:rsidP="00A319DB">
                        <w:pPr>
                          <w:pStyle w:val="Tabletexte"/>
                          <w:spacing w:before="60" w:line="300" w:lineRule="exact"/>
                          <w:jc w:val="center"/>
                        </w:pPr>
                        <w:r w:rsidRPr="00693782">
                          <w:t>23,01</w:t>
                        </w:r>
                      </w:p>
                    </w:tc>
                  </w:tr>
                  <w:tr w:rsidR="00A319DB" w:rsidRPr="00693782" w14:paraId="548750D3" w14:textId="77777777" w:rsidTr="00A319DB">
                    <w:trPr>
                      <w:trHeight w:val="300"/>
                      <w:jc w:val="center"/>
                    </w:trPr>
                    <w:tc>
                      <w:tcPr>
                        <w:tcW w:w="1300" w:type="dxa"/>
                        <w:tcBorders>
                          <w:top w:val="nil"/>
                          <w:left w:val="nil"/>
                          <w:bottom w:val="nil"/>
                          <w:right w:val="nil"/>
                        </w:tcBorders>
                        <w:shd w:val="clear" w:color="auto" w:fill="auto"/>
                        <w:noWrap/>
                        <w:vAlign w:val="bottom"/>
                      </w:tcPr>
                      <w:p w14:paraId="354F44DA" w14:textId="31E668C5" w:rsidR="00A319DB" w:rsidRPr="00693782" w:rsidRDefault="00A319DB" w:rsidP="00A319DB">
                        <w:pPr>
                          <w:pStyle w:val="Tabletexte"/>
                          <w:spacing w:before="60" w:line="300" w:lineRule="exact"/>
                          <w:jc w:val="center"/>
                        </w:pPr>
                        <w:r w:rsidRPr="00693782">
                          <w:t>44,17</w:t>
                        </w:r>
                      </w:p>
                    </w:tc>
                    <w:tc>
                      <w:tcPr>
                        <w:tcW w:w="1300" w:type="dxa"/>
                        <w:tcBorders>
                          <w:top w:val="nil"/>
                          <w:left w:val="nil"/>
                          <w:bottom w:val="nil"/>
                          <w:right w:val="nil"/>
                        </w:tcBorders>
                        <w:shd w:val="clear" w:color="auto" w:fill="auto"/>
                        <w:noWrap/>
                        <w:vAlign w:val="bottom"/>
                      </w:tcPr>
                      <w:p w14:paraId="3D111CB6" w14:textId="5216194F" w:rsidR="00A319DB" w:rsidRPr="00693782" w:rsidRDefault="00A319DB" w:rsidP="00A319DB">
                        <w:pPr>
                          <w:pStyle w:val="Tabletexte"/>
                          <w:spacing w:before="60" w:line="300" w:lineRule="exact"/>
                          <w:jc w:val="center"/>
                        </w:pPr>
                        <w:r w:rsidRPr="00693782">
                          <w:t>22,69</w:t>
                        </w:r>
                      </w:p>
                    </w:tc>
                  </w:tr>
                  <w:tr w:rsidR="00A319DB" w:rsidRPr="00693782" w14:paraId="1D787C91" w14:textId="77777777" w:rsidTr="00693782">
                    <w:trPr>
                      <w:trHeight w:val="300"/>
                      <w:jc w:val="center"/>
                    </w:trPr>
                    <w:tc>
                      <w:tcPr>
                        <w:tcW w:w="1300" w:type="dxa"/>
                        <w:tcBorders>
                          <w:top w:val="nil"/>
                          <w:left w:val="nil"/>
                          <w:bottom w:val="nil"/>
                          <w:right w:val="nil"/>
                        </w:tcBorders>
                        <w:shd w:val="clear" w:color="auto" w:fill="auto"/>
                        <w:noWrap/>
                        <w:vAlign w:val="bottom"/>
                        <w:hideMark/>
                      </w:tcPr>
                      <w:p w14:paraId="66349F44" w14:textId="77777777" w:rsidR="00A319DB" w:rsidRPr="00693782" w:rsidRDefault="00A319DB" w:rsidP="00A319DB">
                        <w:pPr>
                          <w:pStyle w:val="Tabletexte"/>
                          <w:spacing w:before="60" w:line="300" w:lineRule="exact"/>
                        </w:pPr>
                      </w:p>
                    </w:tc>
                    <w:tc>
                      <w:tcPr>
                        <w:tcW w:w="1300" w:type="dxa"/>
                        <w:tcBorders>
                          <w:top w:val="nil"/>
                          <w:left w:val="nil"/>
                          <w:bottom w:val="nil"/>
                          <w:right w:val="nil"/>
                        </w:tcBorders>
                        <w:shd w:val="clear" w:color="auto" w:fill="auto"/>
                        <w:noWrap/>
                        <w:vAlign w:val="bottom"/>
                        <w:hideMark/>
                      </w:tcPr>
                      <w:p w14:paraId="0BCEF422" w14:textId="77777777" w:rsidR="00A319DB" w:rsidRPr="00693782" w:rsidRDefault="00A319DB" w:rsidP="00A319DB">
                        <w:pPr>
                          <w:pStyle w:val="Tabletexte"/>
                          <w:spacing w:before="60" w:line="300" w:lineRule="exact"/>
                        </w:pPr>
                      </w:p>
                    </w:tc>
                  </w:tr>
                </w:tbl>
                <w:p w14:paraId="324F93B4" w14:textId="77777777" w:rsidR="004113B3" w:rsidRPr="00693782" w:rsidRDefault="004113B3" w:rsidP="00693782">
                  <w:pPr>
                    <w:pStyle w:val="Tabletexte"/>
                    <w:spacing w:before="60" w:line="300" w:lineRule="exact"/>
                  </w:pPr>
                </w:p>
              </w:tc>
            </w:tr>
            <w:tr w:rsidR="004113B3" w:rsidRPr="00693782" w14:paraId="2C5DCE35" w14:textId="77777777" w:rsidTr="00693782">
              <w:trPr>
                <w:jc w:val="center"/>
              </w:trPr>
              <w:tc>
                <w:tcPr>
                  <w:tcW w:w="3257" w:type="dxa"/>
                </w:tcPr>
                <w:p w14:paraId="4D4E4D36" w14:textId="77777777" w:rsidR="004113B3" w:rsidRPr="00693782" w:rsidRDefault="004113B3" w:rsidP="00693782">
                  <w:pPr>
                    <w:pStyle w:val="Tabletexte"/>
                    <w:spacing w:before="60" w:line="300" w:lineRule="exact"/>
                  </w:pPr>
                  <w:r w:rsidRPr="00693782">
                    <w:rPr>
                      <w:rtl/>
                    </w:rPr>
                    <w:t>قدرة الدخل القصوى</w:t>
                  </w:r>
                </w:p>
              </w:tc>
              <w:tc>
                <w:tcPr>
                  <w:tcW w:w="2694" w:type="dxa"/>
                </w:tcPr>
                <w:p w14:paraId="4FF4EB81" w14:textId="77777777" w:rsidR="004113B3" w:rsidRPr="00693782" w:rsidRDefault="004113B3" w:rsidP="00A319DB">
                  <w:pPr>
                    <w:pStyle w:val="Tabletexte"/>
                    <w:spacing w:before="60" w:line="300" w:lineRule="exact"/>
                    <w:jc w:val="center"/>
                    <w:rPr>
                      <w:rtl/>
                      <w:lang w:bidi="ar-EG"/>
                    </w:rPr>
                  </w:pPr>
                  <w:proofErr w:type="spellStart"/>
                  <w:r w:rsidRPr="00693782">
                    <w:t>dBW</w:t>
                  </w:r>
                  <w:proofErr w:type="spellEnd"/>
                  <w:r w:rsidRPr="00693782">
                    <w:t xml:space="preserve"> 13,7</w:t>
                  </w:r>
                </w:p>
              </w:tc>
              <w:tc>
                <w:tcPr>
                  <w:tcW w:w="2693" w:type="dxa"/>
                </w:tcPr>
                <w:p w14:paraId="01FB9A5F" w14:textId="77777777" w:rsidR="004113B3" w:rsidRPr="00693782" w:rsidRDefault="004113B3" w:rsidP="00A319DB">
                  <w:pPr>
                    <w:pStyle w:val="Tabletexte"/>
                    <w:spacing w:before="60" w:line="300" w:lineRule="exact"/>
                    <w:jc w:val="center"/>
                  </w:pPr>
                  <w:proofErr w:type="spellStart"/>
                  <w:r w:rsidRPr="00693782">
                    <w:t>dBW</w:t>
                  </w:r>
                  <w:proofErr w:type="spellEnd"/>
                  <w:r w:rsidRPr="00693782">
                    <w:t xml:space="preserve"> 18,8</w:t>
                  </w:r>
                </w:p>
              </w:tc>
            </w:tr>
            <w:tr w:rsidR="004113B3" w:rsidRPr="00693782" w14:paraId="7D997C44" w14:textId="77777777" w:rsidTr="00693782">
              <w:trPr>
                <w:jc w:val="center"/>
              </w:trPr>
              <w:tc>
                <w:tcPr>
                  <w:tcW w:w="3257" w:type="dxa"/>
                </w:tcPr>
                <w:p w14:paraId="25BC9ABA" w14:textId="77777777" w:rsidR="004113B3" w:rsidRPr="00693782" w:rsidRDefault="004113B3" w:rsidP="00693782">
                  <w:pPr>
                    <w:pStyle w:val="Tabletexte"/>
                    <w:spacing w:before="60" w:line="300" w:lineRule="exact"/>
                  </w:pPr>
                  <w:r w:rsidRPr="00693782">
                    <w:rPr>
                      <w:rtl/>
                    </w:rPr>
                    <w:t>كثافة قدرة الدخل</w:t>
                  </w:r>
                  <w:r w:rsidRPr="00693782">
                    <w:rPr>
                      <w:rFonts w:hint="cs"/>
                      <w:rtl/>
                    </w:rPr>
                    <w:t xml:space="preserve"> </w:t>
                  </w:r>
                  <w:r w:rsidRPr="00693782">
                    <w:rPr>
                      <w:rtl/>
                    </w:rPr>
                    <w:t>القصوى</w:t>
                  </w:r>
                </w:p>
              </w:tc>
              <w:tc>
                <w:tcPr>
                  <w:tcW w:w="2694" w:type="dxa"/>
                </w:tcPr>
                <w:p w14:paraId="4F88A963" w14:textId="77777777" w:rsidR="004113B3" w:rsidRPr="00693782" w:rsidRDefault="004113B3" w:rsidP="00A319DB">
                  <w:pPr>
                    <w:pStyle w:val="Tabletexte"/>
                    <w:spacing w:before="60" w:line="300" w:lineRule="exact"/>
                    <w:jc w:val="center"/>
                    <w:rPr>
                      <w:rtl/>
                      <w:lang w:bidi="ar-EG"/>
                    </w:rPr>
                  </w:pPr>
                  <w:proofErr w:type="spellStart"/>
                  <w:r w:rsidRPr="00693782">
                    <w:t>dBW</w:t>
                  </w:r>
                  <w:proofErr w:type="spellEnd"/>
                  <w:r w:rsidRPr="00693782">
                    <w:t>/Hz 61,5−</w:t>
                  </w:r>
                </w:p>
              </w:tc>
              <w:tc>
                <w:tcPr>
                  <w:tcW w:w="2693" w:type="dxa"/>
                </w:tcPr>
                <w:p w14:paraId="48D7104F" w14:textId="77777777" w:rsidR="004113B3" w:rsidRPr="00693782" w:rsidRDefault="004113B3" w:rsidP="00A319DB">
                  <w:pPr>
                    <w:pStyle w:val="Tabletexte"/>
                    <w:spacing w:before="60" w:line="300" w:lineRule="exact"/>
                    <w:jc w:val="center"/>
                    <w:rPr>
                      <w:rtl/>
                      <w:lang w:bidi="ar-EG"/>
                    </w:rPr>
                  </w:pPr>
                  <w:proofErr w:type="spellStart"/>
                  <w:r w:rsidRPr="00693782">
                    <w:t>dBW</w:t>
                  </w:r>
                  <w:proofErr w:type="spellEnd"/>
                  <w:r w:rsidRPr="00693782">
                    <w:t>/Hz 56,4−</w:t>
                  </w:r>
                </w:p>
              </w:tc>
            </w:tr>
            <w:tr w:rsidR="004113B3" w:rsidRPr="00693782" w14:paraId="28143B39" w14:textId="77777777" w:rsidTr="00693782">
              <w:trPr>
                <w:jc w:val="center"/>
              </w:trPr>
              <w:tc>
                <w:tcPr>
                  <w:tcW w:w="3257" w:type="dxa"/>
                </w:tcPr>
                <w:p w14:paraId="0441272E" w14:textId="77777777" w:rsidR="004113B3" w:rsidRPr="00693782" w:rsidRDefault="004113B3" w:rsidP="00693782">
                  <w:pPr>
                    <w:pStyle w:val="Tabletexte"/>
                    <w:spacing w:before="60" w:line="300" w:lineRule="exact"/>
                  </w:pPr>
                  <w:r w:rsidRPr="00693782">
                    <w:rPr>
                      <w:rtl/>
                    </w:rPr>
                    <w:lastRenderedPageBreak/>
                    <w:t>كسب هوائي المحطة الأرضية</w:t>
                  </w:r>
                </w:p>
              </w:tc>
              <w:tc>
                <w:tcPr>
                  <w:tcW w:w="2694" w:type="dxa"/>
                </w:tcPr>
                <w:p w14:paraId="5288C788" w14:textId="416E641E" w:rsidR="004113B3" w:rsidRPr="00693782" w:rsidRDefault="00A87A68" w:rsidP="00A319DB">
                  <w:pPr>
                    <w:pStyle w:val="Tabletexte"/>
                    <w:spacing w:before="60" w:line="300" w:lineRule="exact"/>
                    <w:jc w:val="center"/>
                    <w:rPr>
                      <w:rtl/>
                      <w:lang w:bidi="ar-EG"/>
                    </w:rPr>
                  </w:pPr>
                  <w:r w:rsidRPr="00693782">
                    <w:rPr>
                      <w:rStyle w:val="FootnoteReference"/>
                      <w:position w:val="2"/>
                      <w:sz w:val="20"/>
                      <w:szCs w:val="20"/>
                    </w:rPr>
                    <w:footnoteReference w:id="2"/>
                  </w:r>
                  <w:proofErr w:type="spellStart"/>
                  <w:r w:rsidR="004113B3" w:rsidRPr="00693782">
                    <w:t>dBi</w:t>
                  </w:r>
                  <w:proofErr w:type="spellEnd"/>
                  <w:r w:rsidR="004113B3" w:rsidRPr="00693782">
                    <w:t xml:space="preserve"> 33,5</w:t>
                  </w:r>
                </w:p>
              </w:tc>
              <w:tc>
                <w:tcPr>
                  <w:tcW w:w="2693" w:type="dxa"/>
                </w:tcPr>
                <w:p w14:paraId="645B929B" w14:textId="77777777" w:rsidR="004113B3" w:rsidRPr="00693782" w:rsidRDefault="004113B3" w:rsidP="00A319DB">
                  <w:pPr>
                    <w:pStyle w:val="Tabletexte"/>
                    <w:spacing w:before="60" w:line="300" w:lineRule="exact"/>
                    <w:jc w:val="center"/>
                    <w:rPr>
                      <w:rtl/>
                      <w:lang w:bidi="ar-EG"/>
                    </w:rPr>
                  </w:pPr>
                  <w:proofErr w:type="spellStart"/>
                  <w:r w:rsidRPr="00693782">
                    <w:t>dBi</w:t>
                  </w:r>
                  <w:proofErr w:type="spellEnd"/>
                  <w:r w:rsidRPr="00693782">
                    <w:t xml:space="preserve"> 57</w:t>
                  </w:r>
                </w:p>
              </w:tc>
            </w:tr>
            <w:tr w:rsidR="004113B3" w:rsidRPr="00693782" w14:paraId="6468A0E4" w14:textId="77777777" w:rsidTr="00693782">
              <w:trPr>
                <w:jc w:val="center"/>
              </w:trPr>
              <w:tc>
                <w:tcPr>
                  <w:tcW w:w="3257" w:type="dxa"/>
                </w:tcPr>
                <w:p w14:paraId="2B30B74D" w14:textId="77777777" w:rsidR="004113B3" w:rsidRPr="00693782" w:rsidRDefault="004113B3" w:rsidP="00693782">
                  <w:pPr>
                    <w:pStyle w:val="Tabletexte"/>
                    <w:spacing w:before="60" w:line="300" w:lineRule="exact"/>
                  </w:pPr>
                  <w:r w:rsidRPr="00693782">
                    <w:rPr>
                      <w:rtl/>
                    </w:rPr>
                    <w:t>قطر هوائي المحطة الأرضية</w:t>
                  </w:r>
                </w:p>
              </w:tc>
              <w:tc>
                <w:tcPr>
                  <w:tcW w:w="2694" w:type="dxa"/>
                </w:tcPr>
                <w:p w14:paraId="06F4C44A" w14:textId="77777777" w:rsidR="004113B3" w:rsidRPr="00693782" w:rsidRDefault="004113B3" w:rsidP="00A319DB">
                  <w:pPr>
                    <w:pStyle w:val="Tabletexte"/>
                    <w:spacing w:before="60" w:line="300" w:lineRule="exact"/>
                    <w:jc w:val="center"/>
                    <w:rPr>
                      <w:rtl/>
                      <w:lang w:bidi="ar-EG"/>
                    </w:rPr>
                  </w:pPr>
                  <w:r w:rsidRPr="00693782">
                    <w:t>m 0,6</w:t>
                  </w:r>
                </w:p>
              </w:tc>
              <w:tc>
                <w:tcPr>
                  <w:tcW w:w="2693" w:type="dxa"/>
                </w:tcPr>
                <w:p w14:paraId="771B1103" w14:textId="77777777" w:rsidR="004113B3" w:rsidRPr="00693782" w:rsidRDefault="004113B3" w:rsidP="00A319DB">
                  <w:pPr>
                    <w:pStyle w:val="Tabletexte"/>
                    <w:spacing w:before="60" w:line="300" w:lineRule="exact"/>
                    <w:jc w:val="center"/>
                  </w:pPr>
                  <w:r w:rsidRPr="00693782">
                    <w:t>m 5</w:t>
                  </w:r>
                </w:p>
              </w:tc>
            </w:tr>
            <w:tr w:rsidR="004113B3" w:rsidRPr="00693782" w14:paraId="21706429" w14:textId="77777777" w:rsidTr="00693782">
              <w:trPr>
                <w:jc w:val="center"/>
              </w:trPr>
              <w:tc>
                <w:tcPr>
                  <w:tcW w:w="3257" w:type="dxa"/>
                </w:tcPr>
                <w:p w14:paraId="1CF12DF6" w14:textId="77777777" w:rsidR="004113B3" w:rsidRPr="00693782" w:rsidRDefault="004113B3" w:rsidP="00693782">
                  <w:pPr>
                    <w:pStyle w:val="Tabletexte"/>
                    <w:spacing w:before="60" w:line="300" w:lineRule="exact"/>
                  </w:pPr>
                  <w:r w:rsidRPr="00693782">
                    <w:rPr>
                      <w:rtl/>
                    </w:rPr>
                    <w:t>نمط هوائي المحطة الأرضية</w:t>
                  </w:r>
                </w:p>
              </w:tc>
              <w:tc>
                <w:tcPr>
                  <w:tcW w:w="2694" w:type="dxa"/>
                </w:tcPr>
                <w:p w14:paraId="6B7CF5C1" w14:textId="77777777" w:rsidR="004113B3" w:rsidRPr="00693782" w:rsidRDefault="004113B3" w:rsidP="00A319DB">
                  <w:pPr>
                    <w:pStyle w:val="Tabletexte"/>
                    <w:spacing w:before="60" w:line="300" w:lineRule="exact"/>
                    <w:jc w:val="center"/>
                  </w:pPr>
                  <w:r w:rsidRPr="00693782">
                    <w:t>MODRES</w:t>
                  </w:r>
                </w:p>
              </w:tc>
              <w:tc>
                <w:tcPr>
                  <w:tcW w:w="2693" w:type="dxa"/>
                </w:tcPr>
                <w:p w14:paraId="33ECE094" w14:textId="77777777" w:rsidR="004113B3" w:rsidRPr="00693782" w:rsidRDefault="004113B3" w:rsidP="00A319DB">
                  <w:pPr>
                    <w:pStyle w:val="Tabletexte"/>
                    <w:spacing w:before="60" w:line="300" w:lineRule="exact"/>
                    <w:jc w:val="center"/>
                  </w:pPr>
                  <w:r w:rsidRPr="00693782">
                    <w:t>MODTES</w:t>
                  </w:r>
                </w:p>
              </w:tc>
            </w:tr>
            <w:tr w:rsidR="004113B3" w:rsidRPr="00693782" w14:paraId="3EC46E23" w14:textId="77777777" w:rsidTr="00693782">
              <w:trPr>
                <w:jc w:val="center"/>
              </w:trPr>
              <w:tc>
                <w:tcPr>
                  <w:tcW w:w="3257" w:type="dxa"/>
                </w:tcPr>
                <w:p w14:paraId="6FBF3CED" w14:textId="77777777" w:rsidR="004113B3" w:rsidRPr="00693782" w:rsidRDefault="004113B3" w:rsidP="00693782">
                  <w:pPr>
                    <w:pStyle w:val="Tabletexte"/>
                    <w:spacing w:before="60" w:line="300" w:lineRule="exact"/>
                    <w:rPr>
                      <w:rtl/>
                      <w:lang w:bidi="ar-EG"/>
                    </w:rPr>
                  </w:pPr>
                  <w:r w:rsidRPr="00693782">
                    <w:rPr>
                      <w:rtl/>
                    </w:rPr>
                    <w:t xml:space="preserve">حزمة المحطة الأرضية بعرض </w:t>
                  </w:r>
                  <w:r w:rsidRPr="00693782">
                    <w:t>dB 3</w:t>
                  </w:r>
                </w:p>
              </w:tc>
              <w:tc>
                <w:tcPr>
                  <w:tcW w:w="2694" w:type="dxa"/>
                </w:tcPr>
                <w:p w14:paraId="16914D9B" w14:textId="77777777" w:rsidR="004113B3" w:rsidRPr="00693782" w:rsidRDefault="004113B3" w:rsidP="00A319DB">
                  <w:pPr>
                    <w:pStyle w:val="Tabletexte"/>
                    <w:spacing w:before="60" w:line="300" w:lineRule="exact"/>
                    <w:jc w:val="center"/>
                    <w:rPr>
                      <w:rtl/>
                      <w:lang w:bidi="ar-EG"/>
                    </w:rPr>
                  </w:pPr>
                  <w:r w:rsidRPr="00693782">
                    <w:sym w:font="Symbol" w:char="F0B0"/>
                  </w:r>
                  <w:r w:rsidRPr="00693782">
                    <w:t>2,86</w:t>
                  </w:r>
                </w:p>
              </w:tc>
              <w:tc>
                <w:tcPr>
                  <w:tcW w:w="2693" w:type="dxa"/>
                </w:tcPr>
                <w:p w14:paraId="5F5AF060" w14:textId="77777777" w:rsidR="004113B3" w:rsidRPr="00693782" w:rsidRDefault="004113B3" w:rsidP="00A319DB">
                  <w:pPr>
                    <w:pStyle w:val="Tabletexte"/>
                    <w:spacing w:before="60" w:line="300" w:lineRule="exact"/>
                    <w:jc w:val="center"/>
                    <w:rPr>
                      <w:rtl/>
                      <w:lang w:bidi="ar-EG"/>
                    </w:rPr>
                  </w:pPr>
                  <w:r w:rsidRPr="00693782">
                    <w:sym w:font="Symbol" w:char="F0B0"/>
                  </w:r>
                  <w:r w:rsidRPr="00693782">
                    <w:t>0,25</w:t>
                  </w:r>
                </w:p>
              </w:tc>
            </w:tr>
            <w:tr w:rsidR="004113B3" w:rsidRPr="00693782" w14:paraId="7EBEAD1C" w14:textId="77777777" w:rsidTr="00693782">
              <w:trPr>
                <w:jc w:val="center"/>
              </w:trPr>
              <w:tc>
                <w:tcPr>
                  <w:tcW w:w="3257" w:type="dxa"/>
                </w:tcPr>
                <w:p w14:paraId="10C217B3" w14:textId="77777777" w:rsidR="004113B3" w:rsidRPr="00693782" w:rsidRDefault="004113B3" w:rsidP="00693782">
                  <w:pPr>
                    <w:pStyle w:val="Tabletexte"/>
                    <w:spacing w:before="60" w:line="300" w:lineRule="exact"/>
                  </w:pPr>
                  <w:r w:rsidRPr="00693782">
                    <w:t>10</w:t>
                  </w:r>
                  <w:r w:rsidRPr="00693782">
                    <w:rPr>
                      <w:rtl/>
                    </w:rPr>
                    <w:t xml:space="preserve"> قنوات</w:t>
                  </w:r>
                </w:p>
              </w:tc>
              <w:tc>
                <w:tcPr>
                  <w:tcW w:w="2694" w:type="dxa"/>
                </w:tcPr>
                <w:p w14:paraId="0113DF7C" w14:textId="77777777" w:rsidR="004113B3" w:rsidRPr="00693782" w:rsidRDefault="004113B3" w:rsidP="00A319DB">
                  <w:pPr>
                    <w:pStyle w:val="Tabletexte"/>
                    <w:spacing w:before="60" w:line="300" w:lineRule="exact"/>
                    <w:jc w:val="center"/>
                    <w:rPr>
                      <w:spacing w:val="-4"/>
                    </w:rPr>
                  </w:pPr>
                  <w:r w:rsidRPr="00693782">
                    <w:rPr>
                      <w:spacing w:val="-4"/>
                    </w:rPr>
                    <w:t>1</w:t>
                  </w:r>
                  <w:r w:rsidRPr="00693782">
                    <w:rPr>
                      <w:spacing w:val="-4"/>
                      <w:rtl/>
                    </w:rPr>
                    <w:t xml:space="preserve"> و</w:t>
                  </w:r>
                  <w:r w:rsidRPr="00693782">
                    <w:rPr>
                      <w:spacing w:val="-4"/>
                    </w:rPr>
                    <w:t>2</w:t>
                  </w:r>
                  <w:r w:rsidRPr="00693782">
                    <w:rPr>
                      <w:spacing w:val="-4"/>
                      <w:rtl/>
                    </w:rPr>
                    <w:t xml:space="preserve"> و</w:t>
                  </w:r>
                  <w:r w:rsidRPr="00693782">
                    <w:rPr>
                      <w:spacing w:val="-4"/>
                    </w:rPr>
                    <w:t>3</w:t>
                  </w:r>
                  <w:r w:rsidRPr="00693782">
                    <w:rPr>
                      <w:spacing w:val="-4"/>
                      <w:rtl/>
                    </w:rPr>
                    <w:t xml:space="preserve"> و</w:t>
                  </w:r>
                  <w:r w:rsidRPr="00693782">
                    <w:rPr>
                      <w:spacing w:val="-4"/>
                    </w:rPr>
                    <w:t>4</w:t>
                  </w:r>
                  <w:r w:rsidRPr="00693782">
                    <w:rPr>
                      <w:spacing w:val="-4"/>
                      <w:rtl/>
                    </w:rPr>
                    <w:t xml:space="preserve"> و</w:t>
                  </w:r>
                  <w:r w:rsidRPr="00693782">
                    <w:rPr>
                      <w:spacing w:val="-4"/>
                    </w:rPr>
                    <w:t>5</w:t>
                  </w:r>
                  <w:r w:rsidRPr="00693782">
                    <w:rPr>
                      <w:spacing w:val="-4"/>
                      <w:rtl/>
                    </w:rPr>
                    <w:t xml:space="preserve"> و</w:t>
                  </w:r>
                  <w:r w:rsidRPr="00693782">
                    <w:rPr>
                      <w:spacing w:val="-4"/>
                    </w:rPr>
                    <w:t>6</w:t>
                  </w:r>
                  <w:r w:rsidRPr="00693782">
                    <w:rPr>
                      <w:spacing w:val="-4"/>
                      <w:rtl/>
                    </w:rPr>
                    <w:t xml:space="preserve"> و</w:t>
                  </w:r>
                  <w:r w:rsidRPr="00693782">
                    <w:rPr>
                      <w:spacing w:val="-4"/>
                    </w:rPr>
                    <w:t>7</w:t>
                  </w:r>
                  <w:r w:rsidRPr="00693782">
                    <w:rPr>
                      <w:spacing w:val="-4"/>
                      <w:rtl/>
                    </w:rPr>
                    <w:t xml:space="preserve"> و</w:t>
                  </w:r>
                  <w:r w:rsidRPr="00693782">
                    <w:rPr>
                      <w:spacing w:val="-4"/>
                    </w:rPr>
                    <w:t>8</w:t>
                  </w:r>
                  <w:r w:rsidRPr="00693782">
                    <w:rPr>
                      <w:spacing w:val="-4"/>
                      <w:rtl/>
                    </w:rPr>
                    <w:t xml:space="preserve"> و</w:t>
                  </w:r>
                  <w:r w:rsidRPr="00693782">
                    <w:rPr>
                      <w:spacing w:val="-4"/>
                    </w:rPr>
                    <w:t>17</w:t>
                  </w:r>
                  <w:r w:rsidRPr="00693782">
                    <w:rPr>
                      <w:spacing w:val="-4"/>
                      <w:rtl/>
                    </w:rPr>
                    <w:t xml:space="preserve"> و</w:t>
                  </w:r>
                  <w:r w:rsidRPr="00693782">
                    <w:rPr>
                      <w:spacing w:val="-4"/>
                    </w:rPr>
                    <w:t>18</w:t>
                  </w:r>
                </w:p>
              </w:tc>
              <w:tc>
                <w:tcPr>
                  <w:tcW w:w="2693" w:type="dxa"/>
                </w:tcPr>
                <w:p w14:paraId="72714706" w14:textId="77777777" w:rsidR="004113B3" w:rsidRPr="00693782" w:rsidRDefault="004113B3" w:rsidP="00A319DB">
                  <w:pPr>
                    <w:pStyle w:val="Tabletexte"/>
                    <w:spacing w:before="60" w:line="300" w:lineRule="exact"/>
                    <w:jc w:val="center"/>
                    <w:rPr>
                      <w:spacing w:val="-4"/>
                    </w:rPr>
                  </w:pPr>
                  <w:r w:rsidRPr="00693782">
                    <w:rPr>
                      <w:spacing w:val="-4"/>
                    </w:rPr>
                    <w:t>1</w:t>
                  </w:r>
                  <w:r w:rsidRPr="00693782">
                    <w:rPr>
                      <w:spacing w:val="-4"/>
                      <w:rtl/>
                    </w:rPr>
                    <w:t xml:space="preserve"> و</w:t>
                  </w:r>
                  <w:r w:rsidRPr="00693782">
                    <w:rPr>
                      <w:spacing w:val="-4"/>
                    </w:rPr>
                    <w:t>2</w:t>
                  </w:r>
                  <w:r w:rsidRPr="00693782">
                    <w:rPr>
                      <w:spacing w:val="-4"/>
                      <w:rtl/>
                    </w:rPr>
                    <w:t xml:space="preserve"> و</w:t>
                  </w:r>
                  <w:r w:rsidRPr="00693782">
                    <w:rPr>
                      <w:spacing w:val="-4"/>
                    </w:rPr>
                    <w:t>3</w:t>
                  </w:r>
                  <w:r w:rsidRPr="00693782">
                    <w:rPr>
                      <w:spacing w:val="-4"/>
                      <w:rtl/>
                    </w:rPr>
                    <w:t xml:space="preserve"> و</w:t>
                  </w:r>
                  <w:r w:rsidRPr="00693782">
                    <w:rPr>
                      <w:spacing w:val="-4"/>
                    </w:rPr>
                    <w:t>4</w:t>
                  </w:r>
                  <w:r w:rsidRPr="00693782">
                    <w:rPr>
                      <w:spacing w:val="-4"/>
                      <w:rtl/>
                    </w:rPr>
                    <w:t xml:space="preserve"> و</w:t>
                  </w:r>
                  <w:r w:rsidRPr="00693782">
                    <w:rPr>
                      <w:spacing w:val="-4"/>
                    </w:rPr>
                    <w:t>5</w:t>
                  </w:r>
                  <w:r w:rsidRPr="00693782">
                    <w:rPr>
                      <w:spacing w:val="-4"/>
                      <w:rtl/>
                    </w:rPr>
                    <w:t xml:space="preserve"> و</w:t>
                  </w:r>
                  <w:r w:rsidRPr="00693782">
                    <w:rPr>
                      <w:spacing w:val="-4"/>
                    </w:rPr>
                    <w:t>6</w:t>
                  </w:r>
                  <w:r w:rsidRPr="00693782">
                    <w:rPr>
                      <w:spacing w:val="-4"/>
                      <w:rtl/>
                    </w:rPr>
                    <w:t xml:space="preserve"> و</w:t>
                  </w:r>
                  <w:r w:rsidRPr="00693782">
                    <w:rPr>
                      <w:spacing w:val="-4"/>
                    </w:rPr>
                    <w:t>7</w:t>
                  </w:r>
                  <w:r w:rsidRPr="00693782">
                    <w:rPr>
                      <w:spacing w:val="-4"/>
                      <w:rtl/>
                    </w:rPr>
                    <w:t xml:space="preserve"> و</w:t>
                  </w:r>
                  <w:r w:rsidRPr="00693782">
                    <w:rPr>
                      <w:spacing w:val="-4"/>
                    </w:rPr>
                    <w:t>8</w:t>
                  </w:r>
                  <w:r w:rsidRPr="00693782">
                    <w:rPr>
                      <w:spacing w:val="-4"/>
                      <w:rtl/>
                    </w:rPr>
                    <w:t xml:space="preserve"> و</w:t>
                  </w:r>
                  <w:r w:rsidRPr="00693782">
                    <w:rPr>
                      <w:spacing w:val="-4"/>
                    </w:rPr>
                    <w:t>17</w:t>
                  </w:r>
                  <w:r w:rsidRPr="00693782">
                    <w:rPr>
                      <w:spacing w:val="-4"/>
                      <w:rtl/>
                    </w:rPr>
                    <w:t xml:space="preserve"> و</w:t>
                  </w:r>
                  <w:r w:rsidRPr="00693782">
                    <w:rPr>
                      <w:spacing w:val="-4"/>
                    </w:rPr>
                    <w:t>18</w:t>
                  </w:r>
                </w:p>
              </w:tc>
            </w:tr>
            <w:tr w:rsidR="004113B3" w:rsidRPr="00693782" w14:paraId="510322A9" w14:textId="77777777" w:rsidTr="00693782">
              <w:trPr>
                <w:jc w:val="center"/>
              </w:trPr>
              <w:tc>
                <w:tcPr>
                  <w:tcW w:w="3257" w:type="dxa"/>
                </w:tcPr>
                <w:p w14:paraId="7404012E" w14:textId="77777777" w:rsidR="004113B3" w:rsidRPr="00693782" w:rsidRDefault="004113B3" w:rsidP="00693782">
                  <w:pPr>
                    <w:pStyle w:val="Tabletexte"/>
                    <w:spacing w:before="60" w:line="300" w:lineRule="exact"/>
                  </w:pPr>
                  <w:r w:rsidRPr="00693782">
                    <w:rPr>
                      <w:rtl/>
                    </w:rPr>
                    <w:t xml:space="preserve">عرض </w:t>
                  </w:r>
                  <w:r w:rsidRPr="00693782">
                    <w:rPr>
                      <w:rFonts w:hint="cs"/>
                      <w:rtl/>
                    </w:rPr>
                    <w:t>ال</w:t>
                  </w:r>
                  <w:r w:rsidRPr="00693782">
                    <w:rPr>
                      <w:rtl/>
                    </w:rPr>
                    <w:t>نطاق لكل قناة</w:t>
                  </w:r>
                </w:p>
              </w:tc>
              <w:tc>
                <w:tcPr>
                  <w:tcW w:w="2694" w:type="dxa"/>
                </w:tcPr>
                <w:p w14:paraId="58AE4535" w14:textId="77777777" w:rsidR="004113B3" w:rsidRPr="00693782" w:rsidRDefault="004113B3" w:rsidP="00A319DB">
                  <w:pPr>
                    <w:pStyle w:val="Tabletexte"/>
                    <w:spacing w:before="60" w:line="300" w:lineRule="exact"/>
                    <w:jc w:val="center"/>
                  </w:pPr>
                  <w:r w:rsidRPr="00693782">
                    <w:t>MHz 33</w:t>
                  </w:r>
                </w:p>
              </w:tc>
              <w:tc>
                <w:tcPr>
                  <w:tcW w:w="2693" w:type="dxa"/>
                </w:tcPr>
                <w:p w14:paraId="30A1FA11" w14:textId="77777777" w:rsidR="004113B3" w:rsidRPr="00693782" w:rsidRDefault="004113B3" w:rsidP="00A319DB">
                  <w:pPr>
                    <w:pStyle w:val="Tabletexte"/>
                    <w:spacing w:before="60" w:line="300" w:lineRule="exact"/>
                    <w:jc w:val="center"/>
                  </w:pPr>
                  <w:r w:rsidRPr="00693782">
                    <w:t>MHz 33</w:t>
                  </w:r>
                </w:p>
              </w:tc>
            </w:tr>
            <w:tr w:rsidR="004113B3" w:rsidRPr="00693782" w14:paraId="19B6A984" w14:textId="77777777" w:rsidTr="00693782">
              <w:trPr>
                <w:jc w:val="center"/>
              </w:trPr>
              <w:tc>
                <w:tcPr>
                  <w:tcW w:w="3257" w:type="dxa"/>
                </w:tcPr>
                <w:p w14:paraId="005587FD" w14:textId="77777777" w:rsidR="004113B3" w:rsidRPr="00693782" w:rsidRDefault="004113B3" w:rsidP="00693782">
                  <w:pPr>
                    <w:pStyle w:val="Tabletexte"/>
                    <w:spacing w:before="60" w:line="300" w:lineRule="exact"/>
                  </w:pPr>
                  <w:r w:rsidRPr="00693782">
                    <w:rPr>
                      <w:rtl/>
                    </w:rPr>
                    <w:t>الاستقطاب</w:t>
                  </w:r>
                </w:p>
              </w:tc>
              <w:tc>
                <w:tcPr>
                  <w:tcW w:w="2694" w:type="dxa"/>
                </w:tcPr>
                <w:p w14:paraId="6C4E992C" w14:textId="77777777" w:rsidR="004113B3" w:rsidRPr="00693782" w:rsidRDefault="004113B3" w:rsidP="00A319DB">
                  <w:pPr>
                    <w:pStyle w:val="Tabletexte"/>
                    <w:spacing w:before="60" w:line="300" w:lineRule="exact"/>
                    <w:jc w:val="center"/>
                    <w:rPr>
                      <w:rtl/>
                    </w:rPr>
                  </w:pPr>
                  <w:r w:rsidRPr="00693782">
                    <w:rPr>
                      <w:rtl/>
                    </w:rPr>
                    <w:t xml:space="preserve">فردي خطي </w:t>
                  </w:r>
                  <w:r w:rsidRPr="00693782">
                    <w:sym w:font="Symbol" w:char="F0B0"/>
                  </w:r>
                  <w:r w:rsidRPr="00693782">
                    <w:t>0</w:t>
                  </w:r>
                </w:p>
                <w:p w14:paraId="1E5729E5" w14:textId="77777777" w:rsidR="004113B3" w:rsidRPr="00693782" w:rsidRDefault="004113B3" w:rsidP="00A319DB">
                  <w:pPr>
                    <w:pStyle w:val="Tabletexte"/>
                    <w:spacing w:before="60" w:line="300" w:lineRule="exact"/>
                    <w:jc w:val="center"/>
                  </w:pPr>
                  <w:r w:rsidRPr="00693782">
                    <w:rPr>
                      <w:rtl/>
                    </w:rPr>
                    <w:t xml:space="preserve">زوجي خطي </w:t>
                  </w:r>
                  <w:r w:rsidRPr="00693782">
                    <w:sym w:font="Symbol" w:char="F0B0"/>
                  </w:r>
                  <w:r w:rsidRPr="00693782">
                    <w:t>90</w:t>
                  </w:r>
                </w:p>
              </w:tc>
              <w:tc>
                <w:tcPr>
                  <w:tcW w:w="2693" w:type="dxa"/>
                </w:tcPr>
                <w:p w14:paraId="10EEF044" w14:textId="77777777" w:rsidR="004113B3" w:rsidRPr="00693782" w:rsidRDefault="004113B3" w:rsidP="00A319DB">
                  <w:pPr>
                    <w:pStyle w:val="Tabletexte"/>
                    <w:spacing w:before="60" w:line="300" w:lineRule="exact"/>
                    <w:jc w:val="center"/>
                    <w:rPr>
                      <w:rtl/>
                    </w:rPr>
                  </w:pPr>
                  <w:r w:rsidRPr="00693782">
                    <w:rPr>
                      <w:rtl/>
                    </w:rPr>
                    <w:t xml:space="preserve">فردي خطي </w:t>
                  </w:r>
                  <w:r w:rsidRPr="00693782">
                    <w:sym w:font="Symbol" w:char="F0B0"/>
                  </w:r>
                  <w:r w:rsidRPr="00693782">
                    <w:t>0</w:t>
                  </w:r>
                </w:p>
                <w:p w14:paraId="39840B6A" w14:textId="77777777" w:rsidR="004113B3" w:rsidRPr="00693782" w:rsidRDefault="004113B3" w:rsidP="00A319DB">
                  <w:pPr>
                    <w:pStyle w:val="Tabletexte"/>
                    <w:spacing w:before="60" w:line="300" w:lineRule="exact"/>
                    <w:jc w:val="center"/>
                  </w:pPr>
                  <w:r w:rsidRPr="00693782">
                    <w:rPr>
                      <w:rtl/>
                    </w:rPr>
                    <w:t xml:space="preserve">زوجي خطي </w:t>
                  </w:r>
                  <w:r w:rsidRPr="00693782">
                    <w:sym w:font="Symbol" w:char="F0B0"/>
                  </w:r>
                  <w:r w:rsidRPr="00693782">
                    <w:t>90</w:t>
                  </w:r>
                </w:p>
              </w:tc>
            </w:tr>
            <w:tr w:rsidR="004113B3" w:rsidRPr="00693782" w14:paraId="69FBD7AF" w14:textId="77777777" w:rsidTr="00693782">
              <w:trPr>
                <w:jc w:val="center"/>
              </w:trPr>
              <w:tc>
                <w:tcPr>
                  <w:tcW w:w="3257" w:type="dxa"/>
                </w:tcPr>
                <w:p w14:paraId="0F91F5C9" w14:textId="77777777" w:rsidR="004113B3" w:rsidRPr="00693782" w:rsidRDefault="004113B3" w:rsidP="00693782">
                  <w:pPr>
                    <w:pStyle w:val="Tabletexte"/>
                    <w:spacing w:before="60" w:line="300" w:lineRule="exact"/>
                  </w:pPr>
                  <w:r w:rsidRPr="00693782">
                    <w:rPr>
                      <w:rFonts w:hint="cs"/>
                      <w:rtl/>
                    </w:rPr>
                    <w:t>تسمية الإرسال</w:t>
                  </w:r>
                  <w:r w:rsidRPr="00693782">
                    <w:rPr>
                      <w:rtl/>
                    </w:rPr>
                    <w:t xml:space="preserve"> </w:t>
                  </w:r>
                </w:p>
              </w:tc>
              <w:tc>
                <w:tcPr>
                  <w:tcW w:w="2694" w:type="dxa"/>
                </w:tcPr>
                <w:p w14:paraId="6D8EE8C6" w14:textId="77777777" w:rsidR="004113B3" w:rsidRPr="00693782" w:rsidRDefault="004113B3" w:rsidP="00A319DB">
                  <w:pPr>
                    <w:pStyle w:val="Tabletexte"/>
                    <w:spacing w:before="60" w:line="300" w:lineRule="exact"/>
                    <w:jc w:val="center"/>
                  </w:pPr>
                  <w:r w:rsidRPr="00693782">
                    <w:t>33M0G7W--</w:t>
                  </w:r>
                </w:p>
              </w:tc>
              <w:tc>
                <w:tcPr>
                  <w:tcW w:w="2693" w:type="dxa"/>
                </w:tcPr>
                <w:p w14:paraId="1E84DC15" w14:textId="77777777" w:rsidR="004113B3" w:rsidRPr="00693782" w:rsidRDefault="004113B3" w:rsidP="00A319DB">
                  <w:pPr>
                    <w:pStyle w:val="Tabletexte"/>
                    <w:spacing w:before="60" w:line="300" w:lineRule="exact"/>
                    <w:jc w:val="center"/>
                  </w:pPr>
                  <w:r w:rsidRPr="00693782">
                    <w:t>33M0G7W--</w:t>
                  </w:r>
                </w:p>
              </w:tc>
            </w:tr>
            <w:tr w:rsidR="004113B3" w:rsidRPr="00693782" w14:paraId="17E19A20" w14:textId="77777777" w:rsidTr="00693782">
              <w:trPr>
                <w:jc w:val="center"/>
              </w:trPr>
              <w:tc>
                <w:tcPr>
                  <w:tcW w:w="3257" w:type="dxa"/>
                </w:tcPr>
                <w:p w14:paraId="7D8E4E67" w14:textId="77777777" w:rsidR="004113B3" w:rsidRPr="00693782" w:rsidRDefault="004113B3" w:rsidP="00693782">
                  <w:pPr>
                    <w:pStyle w:val="Tabletexte"/>
                    <w:spacing w:before="60" w:line="300" w:lineRule="exact"/>
                  </w:pPr>
                  <w:r w:rsidRPr="00693782">
                    <w:rPr>
                      <w:rtl/>
                    </w:rPr>
                    <w:t>التحكم في القدرة</w:t>
                  </w:r>
                </w:p>
              </w:tc>
              <w:tc>
                <w:tcPr>
                  <w:tcW w:w="2694" w:type="dxa"/>
                </w:tcPr>
                <w:p w14:paraId="5762D2F5" w14:textId="77777777" w:rsidR="004113B3" w:rsidRPr="00693782" w:rsidRDefault="004113B3" w:rsidP="00A319DB">
                  <w:pPr>
                    <w:pStyle w:val="Tabletexte"/>
                    <w:spacing w:before="60" w:line="300" w:lineRule="exact"/>
                    <w:jc w:val="center"/>
                  </w:pPr>
                </w:p>
              </w:tc>
              <w:tc>
                <w:tcPr>
                  <w:tcW w:w="2693" w:type="dxa"/>
                </w:tcPr>
                <w:p w14:paraId="0543DF7E" w14:textId="77777777" w:rsidR="004113B3" w:rsidRPr="00693782" w:rsidRDefault="004113B3" w:rsidP="00A319DB">
                  <w:pPr>
                    <w:pStyle w:val="Tabletexte"/>
                    <w:spacing w:before="60" w:line="300" w:lineRule="exact"/>
                    <w:jc w:val="center"/>
                    <w:rPr>
                      <w:rtl/>
                      <w:lang w:bidi="ar-EG"/>
                    </w:rPr>
                  </w:pPr>
                  <w:r w:rsidRPr="00693782">
                    <w:t>dB 3</w:t>
                  </w:r>
                </w:p>
              </w:tc>
            </w:tr>
            <w:tr w:rsidR="004113B3" w:rsidRPr="00693782" w14:paraId="3178632D" w14:textId="77777777" w:rsidTr="00693782">
              <w:trPr>
                <w:jc w:val="center"/>
              </w:trPr>
              <w:tc>
                <w:tcPr>
                  <w:tcW w:w="3257" w:type="dxa"/>
                </w:tcPr>
                <w:p w14:paraId="44E27DB0" w14:textId="77777777" w:rsidR="004113B3" w:rsidRPr="00693782" w:rsidRDefault="004113B3" w:rsidP="00693782">
                  <w:pPr>
                    <w:pStyle w:val="Tabletexte"/>
                    <w:spacing w:before="60" w:line="300" w:lineRule="exact"/>
                  </w:pPr>
                  <w:r w:rsidRPr="00693782">
                    <w:rPr>
                      <w:rtl/>
                    </w:rPr>
                    <w:t xml:space="preserve">التحكم </w:t>
                  </w:r>
                  <w:proofErr w:type="spellStart"/>
                  <w:r w:rsidRPr="00693782">
                    <w:rPr>
                      <w:rFonts w:hint="cs"/>
                      <w:rtl/>
                    </w:rPr>
                    <w:t>الأوتوماتي</w:t>
                  </w:r>
                  <w:proofErr w:type="spellEnd"/>
                  <w:r w:rsidRPr="00693782">
                    <w:rPr>
                      <w:rtl/>
                    </w:rPr>
                    <w:t xml:space="preserve"> في الكسب</w:t>
                  </w:r>
                </w:p>
              </w:tc>
              <w:tc>
                <w:tcPr>
                  <w:tcW w:w="2694" w:type="dxa"/>
                </w:tcPr>
                <w:p w14:paraId="3FFCAE64" w14:textId="77777777" w:rsidR="004113B3" w:rsidRPr="00693782" w:rsidRDefault="004113B3" w:rsidP="00A319DB">
                  <w:pPr>
                    <w:pStyle w:val="Tabletexte"/>
                    <w:spacing w:before="60" w:line="300" w:lineRule="exact"/>
                    <w:jc w:val="center"/>
                  </w:pPr>
                </w:p>
              </w:tc>
              <w:tc>
                <w:tcPr>
                  <w:tcW w:w="2693" w:type="dxa"/>
                </w:tcPr>
                <w:p w14:paraId="5BBB09EB" w14:textId="77777777" w:rsidR="004113B3" w:rsidRPr="00693782" w:rsidRDefault="004113B3" w:rsidP="00A319DB">
                  <w:pPr>
                    <w:pStyle w:val="Tabletexte"/>
                    <w:spacing w:before="60" w:line="300" w:lineRule="exact"/>
                    <w:jc w:val="center"/>
                    <w:rPr>
                      <w:rtl/>
                      <w:lang w:bidi="ar-EG"/>
                    </w:rPr>
                  </w:pPr>
                  <w:r w:rsidRPr="00693782">
                    <w:t>dB 15</w:t>
                  </w:r>
                </w:p>
              </w:tc>
            </w:tr>
            <w:tr w:rsidR="004113B3" w:rsidRPr="00693782" w14:paraId="5AB9B56F" w14:textId="77777777" w:rsidTr="00693782">
              <w:trPr>
                <w:jc w:val="center"/>
              </w:trPr>
              <w:tc>
                <w:tcPr>
                  <w:tcW w:w="3257" w:type="dxa"/>
                </w:tcPr>
                <w:p w14:paraId="728170EA" w14:textId="77777777" w:rsidR="004113B3" w:rsidRPr="00693782" w:rsidRDefault="004113B3" w:rsidP="00693782">
                  <w:pPr>
                    <w:pStyle w:val="Tabletexte"/>
                    <w:spacing w:before="60" w:line="300" w:lineRule="exact"/>
                  </w:pPr>
                  <w:r w:rsidRPr="00693782">
                    <w:rPr>
                      <w:rtl/>
                    </w:rPr>
                    <w:t>درجة حرارة الضوضاء</w:t>
                  </w:r>
                </w:p>
              </w:tc>
              <w:tc>
                <w:tcPr>
                  <w:tcW w:w="2694" w:type="dxa"/>
                </w:tcPr>
                <w:p w14:paraId="6AD5AA5B" w14:textId="77777777" w:rsidR="004113B3" w:rsidRPr="00693782" w:rsidRDefault="004113B3" w:rsidP="00A319DB">
                  <w:pPr>
                    <w:pStyle w:val="Tabletexte"/>
                    <w:spacing w:before="60" w:line="300" w:lineRule="exact"/>
                    <w:jc w:val="center"/>
                  </w:pPr>
                </w:p>
              </w:tc>
              <w:tc>
                <w:tcPr>
                  <w:tcW w:w="2693" w:type="dxa"/>
                </w:tcPr>
                <w:p w14:paraId="21F54DE3" w14:textId="77777777" w:rsidR="004113B3" w:rsidRPr="00693782" w:rsidRDefault="004113B3" w:rsidP="00A319DB">
                  <w:pPr>
                    <w:pStyle w:val="Tabletexte"/>
                    <w:spacing w:before="60" w:line="300" w:lineRule="exact"/>
                    <w:jc w:val="center"/>
                    <w:rPr>
                      <w:rtl/>
                      <w:lang w:bidi="ar-EG"/>
                    </w:rPr>
                  </w:pPr>
                  <w:r w:rsidRPr="00693782">
                    <w:t>K 600</w:t>
                  </w:r>
                </w:p>
              </w:tc>
            </w:tr>
            <w:tr w:rsidR="004113B3" w:rsidRPr="00693782" w14:paraId="24713498" w14:textId="77777777" w:rsidTr="00693782">
              <w:trPr>
                <w:jc w:val="center"/>
              </w:trPr>
              <w:tc>
                <w:tcPr>
                  <w:tcW w:w="3257" w:type="dxa"/>
                </w:tcPr>
                <w:p w14:paraId="21725777" w14:textId="77777777" w:rsidR="004113B3" w:rsidRPr="00693782" w:rsidRDefault="004113B3" w:rsidP="00693782">
                  <w:pPr>
                    <w:pStyle w:val="Tabletexte"/>
                    <w:spacing w:before="60" w:line="300" w:lineRule="exact"/>
                  </w:pPr>
                  <w:r w:rsidRPr="00693782">
                    <w:rPr>
                      <w:rFonts w:hint="cs"/>
                      <w:rtl/>
                    </w:rPr>
                    <w:t>رمز</w:t>
                  </w:r>
                  <w:r w:rsidRPr="00693782">
                    <w:rPr>
                      <w:rtl/>
                    </w:rPr>
                    <w:t xml:space="preserve"> مجموعة التشغيل الحصرية</w:t>
                  </w:r>
                </w:p>
              </w:tc>
              <w:tc>
                <w:tcPr>
                  <w:tcW w:w="2694" w:type="dxa"/>
                </w:tcPr>
                <w:p w14:paraId="3A923889" w14:textId="77777777" w:rsidR="004113B3" w:rsidRPr="00693782" w:rsidRDefault="004113B3" w:rsidP="00A319DB">
                  <w:pPr>
                    <w:pStyle w:val="Tabletexte"/>
                    <w:spacing w:before="60" w:line="300" w:lineRule="exact"/>
                    <w:jc w:val="center"/>
                  </w:pPr>
                  <w:r w:rsidRPr="00693782">
                    <w:t>E5</w:t>
                  </w:r>
                </w:p>
              </w:tc>
              <w:tc>
                <w:tcPr>
                  <w:tcW w:w="2693" w:type="dxa"/>
                </w:tcPr>
                <w:p w14:paraId="168FC47A" w14:textId="77777777" w:rsidR="004113B3" w:rsidRPr="00693782" w:rsidRDefault="004113B3" w:rsidP="00A319DB">
                  <w:pPr>
                    <w:pStyle w:val="Tabletexte"/>
                    <w:spacing w:before="60" w:line="300" w:lineRule="exact"/>
                    <w:jc w:val="center"/>
                  </w:pPr>
                  <w:r w:rsidRPr="00693782">
                    <w:t>E5</w:t>
                  </w:r>
                </w:p>
              </w:tc>
            </w:tr>
          </w:tbl>
          <w:p w14:paraId="25FB6E82" w14:textId="77777777" w:rsidR="004113B3" w:rsidRPr="00693782" w:rsidRDefault="004113B3" w:rsidP="00693782">
            <w:pPr>
              <w:pStyle w:val="TableNo"/>
              <w:spacing w:before="60" w:after="60" w:line="300" w:lineRule="exact"/>
              <w:rPr>
                <w:position w:val="2"/>
                <w:sz w:val="20"/>
                <w:szCs w:val="20"/>
              </w:rPr>
            </w:pPr>
            <w:r w:rsidRPr="00693782">
              <w:rPr>
                <w:position w:val="2"/>
                <w:sz w:val="20"/>
                <w:szCs w:val="20"/>
                <w:rtl/>
              </w:rPr>
              <w:t xml:space="preserve">الجدول </w:t>
            </w:r>
            <w:r w:rsidRPr="00693782">
              <w:rPr>
                <w:position w:val="2"/>
                <w:sz w:val="20"/>
                <w:szCs w:val="20"/>
              </w:rPr>
              <w:t>2</w:t>
            </w:r>
          </w:p>
          <w:p w14:paraId="39CB290D" w14:textId="77777777" w:rsidR="004113B3" w:rsidRPr="00693782" w:rsidRDefault="004113B3" w:rsidP="00693782">
            <w:pPr>
              <w:pStyle w:val="Tabletitle"/>
              <w:spacing w:before="60" w:after="60" w:line="300" w:lineRule="exact"/>
              <w:rPr>
                <w:position w:val="2"/>
                <w:sz w:val="20"/>
                <w:szCs w:val="20"/>
                <w:rtl/>
                <w:lang w:bidi="ar-EG"/>
              </w:rPr>
            </w:pPr>
            <w:r w:rsidRPr="00693782">
              <w:rPr>
                <w:position w:val="2"/>
                <w:sz w:val="20"/>
                <w:szCs w:val="20"/>
                <w:rtl/>
                <w:lang w:bidi="ar-EG"/>
              </w:rPr>
              <w:t xml:space="preserve">الحزم ذات الصلة للشبكة </w:t>
            </w:r>
            <w:proofErr w:type="spellStart"/>
            <w:r w:rsidRPr="00693782">
              <w:rPr>
                <w:position w:val="2"/>
                <w:sz w:val="20"/>
                <w:szCs w:val="20"/>
                <w:rtl/>
                <w:lang w:bidi="ar-EG"/>
              </w:rPr>
              <w:t>الساتلية</w:t>
            </w:r>
            <w:proofErr w:type="spellEnd"/>
            <w:r w:rsidRPr="00693782">
              <w:rPr>
                <w:position w:val="2"/>
                <w:sz w:val="20"/>
                <w:szCs w:val="20"/>
                <w:rtl/>
                <w:lang w:bidi="ar-EG"/>
              </w:rPr>
              <w:t xml:space="preserve"> </w:t>
            </w:r>
            <w:r w:rsidRPr="00693782">
              <w:rPr>
                <w:position w:val="2"/>
                <w:sz w:val="20"/>
                <w:szCs w:val="20"/>
              </w:rPr>
              <w:t>BULSAT-BSS-1.2W-W</w:t>
            </w:r>
            <w:r w:rsidRPr="00693782">
              <w:rPr>
                <w:position w:val="2"/>
                <w:sz w:val="20"/>
                <w:szCs w:val="20"/>
                <w:rtl/>
              </w:rPr>
              <w:t xml:space="preserve"> التي يتعين إلغاء تخصيصات التردد فيها</w:t>
            </w:r>
          </w:p>
          <w:tbl>
            <w:tblPr>
              <w:tblStyle w:val="TableGrid"/>
              <w:bidiVisual/>
              <w:tblW w:w="0" w:type="auto"/>
              <w:jc w:val="center"/>
              <w:tblLook w:val="04A0" w:firstRow="1" w:lastRow="0" w:firstColumn="1" w:lastColumn="0" w:noHBand="0" w:noVBand="1"/>
            </w:tblPr>
            <w:tblGrid>
              <w:gridCol w:w="2690"/>
              <w:gridCol w:w="1926"/>
              <w:gridCol w:w="2664"/>
              <w:gridCol w:w="2012"/>
            </w:tblGrid>
            <w:tr w:rsidR="004113B3" w:rsidRPr="00693782" w14:paraId="1AE44839" w14:textId="77777777" w:rsidTr="00693782">
              <w:trPr>
                <w:jc w:val="center"/>
              </w:trPr>
              <w:tc>
                <w:tcPr>
                  <w:tcW w:w="2690" w:type="dxa"/>
                </w:tcPr>
                <w:p w14:paraId="41F29790" w14:textId="77777777" w:rsidR="004113B3" w:rsidRPr="00693782" w:rsidRDefault="004113B3" w:rsidP="00693782">
                  <w:pPr>
                    <w:pStyle w:val="TableHead"/>
                    <w:spacing w:before="60" w:line="300" w:lineRule="exact"/>
                  </w:pPr>
                  <w:r w:rsidRPr="00693782">
                    <w:rPr>
                      <w:rtl/>
                    </w:rPr>
                    <w:t xml:space="preserve">اسم </w:t>
                  </w:r>
                  <w:proofErr w:type="spellStart"/>
                  <w:r w:rsidRPr="00693782">
                    <w:rPr>
                      <w:rtl/>
                    </w:rPr>
                    <w:t>الساتل</w:t>
                  </w:r>
                  <w:proofErr w:type="spellEnd"/>
                </w:p>
              </w:tc>
              <w:tc>
                <w:tcPr>
                  <w:tcW w:w="1926" w:type="dxa"/>
                </w:tcPr>
                <w:p w14:paraId="12AD3FDD" w14:textId="77777777" w:rsidR="004113B3" w:rsidRPr="00693782" w:rsidRDefault="004113B3" w:rsidP="00693782">
                  <w:pPr>
                    <w:pStyle w:val="TableHead"/>
                    <w:spacing w:before="60" w:line="300" w:lineRule="exact"/>
                  </w:pPr>
                  <w:r w:rsidRPr="00693782">
                    <w:rPr>
                      <w:rtl/>
                    </w:rPr>
                    <w:t>الموقع المداري</w:t>
                  </w:r>
                </w:p>
              </w:tc>
              <w:tc>
                <w:tcPr>
                  <w:tcW w:w="2664" w:type="dxa"/>
                </w:tcPr>
                <w:p w14:paraId="1B77BEE1" w14:textId="77777777" w:rsidR="004113B3" w:rsidRPr="00693782" w:rsidRDefault="004113B3" w:rsidP="00693782">
                  <w:pPr>
                    <w:pStyle w:val="TableHead"/>
                    <w:spacing w:before="60" w:line="300" w:lineRule="exact"/>
                  </w:pPr>
                  <w:r w:rsidRPr="00693782">
                    <w:rPr>
                      <w:rtl/>
                    </w:rPr>
                    <w:t xml:space="preserve">القسم الخاص (الجزء </w:t>
                  </w:r>
                  <w:r w:rsidRPr="00693782">
                    <w:t>B</w:t>
                  </w:r>
                  <w:r w:rsidRPr="00693782">
                    <w:rPr>
                      <w:rtl/>
                    </w:rPr>
                    <w:t>)</w:t>
                  </w:r>
                </w:p>
              </w:tc>
              <w:tc>
                <w:tcPr>
                  <w:tcW w:w="2012" w:type="dxa"/>
                </w:tcPr>
                <w:p w14:paraId="5BE27D0D" w14:textId="77777777" w:rsidR="004113B3" w:rsidRPr="00693782" w:rsidRDefault="004113B3" w:rsidP="00693782">
                  <w:pPr>
                    <w:pStyle w:val="TableHead"/>
                    <w:spacing w:before="60" w:line="300" w:lineRule="exact"/>
                  </w:pPr>
                  <w:r w:rsidRPr="00693782">
                    <w:rPr>
                      <w:rtl/>
                    </w:rPr>
                    <w:t>الحزمة</w:t>
                  </w:r>
                </w:p>
              </w:tc>
            </w:tr>
            <w:tr w:rsidR="004113B3" w:rsidRPr="00693782" w14:paraId="3D513EE4" w14:textId="77777777" w:rsidTr="00693782">
              <w:trPr>
                <w:jc w:val="center"/>
              </w:trPr>
              <w:tc>
                <w:tcPr>
                  <w:tcW w:w="2690" w:type="dxa"/>
                  <w:vMerge w:val="restart"/>
                  <w:vAlign w:val="center"/>
                </w:tcPr>
                <w:p w14:paraId="42B366C8" w14:textId="77777777" w:rsidR="004113B3" w:rsidRPr="00693782" w:rsidRDefault="004113B3" w:rsidP="00693782">
                  <w:pPr>
                    <w:pStyle w:val="Tabletexte"/>
                    <w:spacing w:before="60" w:line="300" w:lineRule="exact"/>
                    <w:jc w:val="center"/>
                  </w:pPr>
                  <w:r w:rsidRPr="00693782">
                    <w:t>BULSAT-BSS-1,2W-W</w:t>
                  </w:r>
                </w:p>
              </w:tc>
              <w:tc>
                <w:tcPr>
                  <w:tcW w:w="1926" w:type="dxa"/>
                  <w:vMerge w:val="restart"/>
                  <w:vAlign w:val="center"/>
                </w:tcPr>
                <w:p w14:paraId="777AE9B5" w14:textId="77777777" w:rsidR="004113B3" w:rsidRPr="00693782" w:rsidRDefault="004113B3" w:rsidP="00693782">
                  <w:pPr>
                    <w:pStyle w:val="Tabletexte"/>
                    <w:spacing w:before="60" w:line="300" w:lineRule="exact"/>
                    <w:jc w:val="center"/>
                  </w:pPr>
                  <w:r w:rsidRPr="00693782">
                    <w:sym w:font="Symbol" w:char="F0B0"/>
                  </w:r>
                  <w:r w:rsidRPr="00693782">
                    <w:t>1,9</w:t>
                  </w:r>
                  <w:r w:rsidRPr="00693782">
                    <w:rPr>
                      <w:rtl/>
                    </w:rPr>
                    <w:t xml:space="preserve"> شرقاً</w:t>
                  </w:r>
                </w:p>
              </w:tc>
              <w:tc>
                <w:tcPr>
                  <w:tcW w:w="2664" w:type="dxa"/>
                  <w:vAlign w:val="center"/>
                </w:tcPr>
                <w:p w14:paraId="4164C9E7" w14:textId="77777777" w:rsidR="004113B3" w:rsidRPr="00693782" w:rsidRDefault="004113B3" w:rsidP="00693782">
                  <w:pPr>
                    <w:pStyle w:val="Tabletexte"/>
                    <w:spacing w:before="60" w:line="300" w:lineRule="exact"/>
                    <w:jc w:val="center"/>
                  </w:pPr>
                  <w:r w:rsidRPr="00693782">
                    <w:t>AP30/E/599</w:t>
                  </w:r>
                </w:p>
              </w:tc>
              <w:tc>
                <w:tcPr>
                  <w:tcW w:w="2012" w:type="dxa"/>
                  <w:vAlign w:val="center"/>
                </w:tcPr>
                <w:p w14:paraId="52A27437" w14:textId="77777777" w:rsidR="004113B3" w:rsidRPr="00693782" w:rsidRDefault="004113B3" w:rsidP="00693782">
                  <w:pPr>
                    <w:pStyle w:val="Tabletexte"/>
                    <w:spacing w:before="60" w:line="300" w:lineRule="exact"/>
                    <w:jc w:val="center"/>
                  </w:pPr>
                  <w:r w:rsidRPr="00693782">
                    <w:t>CEED</w:t>
                  </w:r>
                </w:p>
              </w:tc>
            </w:tr>
            <w:tr w:rsidR="004113B3" w:rsidRPr="00693782" w14:paraId="3928195D" w14:textId="77777777" w:rsidTr="00693782">
              <w:trPr>
                <w:jc w:val="center"/>
              </w:trPr>
              <w:tc>
                <w:tcPr>
                  <w:tcW w:w="2690" w:type="dxa"/>
                  <w:vMerge/>
                  <w:vAlign w:val="center"/>
                </w:tcPr>
                <w:p w14:paraId="70E693A8" w14:textId="77777777" w:rsidR="004113B3" w:rsidRPr="00693782" w:rsidRDefault="004113B3" w:rsidP="00693782">
                  <w:pPr>
                    <w:pStyle w:val="Tabletexte"/>
                    <w:spacing w:before="60" w:line="300" w:lineRule="exact"/>
                    <w:jc w:val="center"/>
                  </w:pPr>
                </w:p>
              </w:tc>
              <w:tc>
                <w:tcPr>
                  <w:tcW w:w="1926" w:type="dxa"/>
                  <w:vMerge/>
                  <w:vAlign w:val="center"/>
                </w:tcPr>
                <w:p w14:paraId="58BB8446" w14:textId="77777777" w:rsidR="004113B3" w:rsidRPr="00693782" w:rsidRDefault="004113B3" w:rsidP="00693782">
                  <w:pPr>
                    <w:pStyle w:val="Tabletexte"/>
                    <w:spacing w:before="60" w:line="300" w:lineRule="exact"/>
                    <w:jc w:val="center"/>
                  </w:pPr>
                </w:p>
              </w:tc>
              <w:tc>
                <w:tcPr>
                  <w:tcW w:w="2664" w:type="dxa"/>
                  <w:vAlign w:val="center"/>
                </w:tcPr>
                <w:p w14:paraId="2CCE4F2B" w14:textId="77777777" w:rsidR="004113B3" w:rsidRPr="00693782" w:rsidRDefault="004113B3" w:rsidP="00693782">
                  <w:pPr>
                    <w:pStyle w:val="Tabletexte"/>
                    <w:spacing w:before="60" w:line="300" w:lineRule="exact"/>
                    <w:jc w:val="center"/>
                  </w:pPr>
                  <w:r w:rsidRPr="00693782">
                    <w:t>AP30A/E/542</w:t>
                  </w:r>
                </w:p>
              </w:tc>
              <w:tc>
                <w:tcPr>
                  <w:tcW w:w="2012" w:type="dxa"/>
                  <w:vAlign w:val="center"/>
                </w:tcPr>
                <w:p w14:paraId="01BFE104" w14:textId="77777777" w:rsidR="004113B3" w:rsidRPr="00693782" w:rsidRDefault="004113B3" w:rsidP="00693782">
                  <w:pPr>
                    <w:pStyle w:val="Tabletexte"/>
                    <w:spacing w:before="60" w:line="300" w:lineRule="exact"/>
                    <w:jc w:val="center"/>
                  </w:pPr>
                  <w:r w:rsidRPr="00693782">
                    <w:t>CER</w:t>
                  </w:r>
                </w:p>
              </w:tc>
            </w:tr>
          </w:tbl>
          <w:p w14:paraId="5261E67E" w14:textId="77777777" w:rsidR="004113B3" w:rsidRPr="00693782" w:rsidRDefault="004113B3" w:rsidP="00693782">
            <w:pPr>
              <w:spacing w:before="60" w:after="60" w:line="300" w:lineRule="exact"/>
              <w:rPr>
                <w:position w:val="2"/>
                <w:sz w:val="20"/>
                <w:szCs w:val="20"/>
                <w:rtl/>
                <w:lang w:bidi="ar-EG"/>
              </w:rPr>
            </w:pPr>
          </w:p>
          <w:tbl>
            <w:tblPr>
              <w:tblStyle w:val="TableGrid"/>
              <w:bidiVisual/>
              <w:tblW w:w="0" w:type="auto"/>
              <w:tblLook w:val="04A0" w:firstRow="1" w:lastRow="0" w:firstColumn="1" w:lastColumn="0" w:noHBand="0" w:noVBand="1"/>
            </w:tblPr>
            <w:tblGrid>
              <w:gridCol w:w="4866"/>
              <w:gridCol w:w="4763"/>
            </w:tblGrid>
            <w:tr w:rsidR="004113B3" w:rsidRPr="00693782" w14:paraId="7EA17672" w14:textId="77777777" w:rsidTr="00693782">
              <w:tc>
                <w:tcPr>
                  <w:tcW w:w="4866" w:type="dxa"/>
                </w:tcPr>
                <w:p w14:paraId="10D45B39" w14:textId="77777777" w:rsidR="004113B3" w:rsidRPr="00693782" w:rsidRDefault="004113B3" w:rsidP="00693782">
                  <w:pPr>
                    <w:spacing w:before="60" w:after="60" w:line="300" w:lineRule="exact"/>
                    <w:jc w:val="center"/>
                    <w:rPr>
                      <w:position w:val="2"/>
                      <w:sz w:val="20"/>
                      <w:szCs w:val="20"/>
                      <w:rtl/>
                      <w:lang w:bidi="ar-SY"/>
                    </w:rPr>
                  </w:pPr>
                  <w:r w:rsidRPr="00693782">
                    <w:rPr>
                      <w:rFonts w:hint="cs"/>
                      <w:position w:val="2"/>
                      <w:sz w:val="20"/>
                      <w:szCs w:val="20"/>
                      <w:rtl/>
                      <w:lang w:bidi="ar-SY"/>
                    </w:rPr>
                    <w:t xml:space="preserve">حزمة الوصلة الهابطة </w:t>
                  </w:r>
                  <w:r w:rsidRPr="00693782">
                    <w:rPr>
                      <w:position w:val="2"/>
                      <w:sz w:val="20"/>
                      <w:szCs w:val="20"/>
                      <w:lang w:val="fr-CH"/>
                    </w:rPr>
                    <w:t>CEED</w:t>
                  </w:r>
                </w:p>
              </w:tc>
              <w:tc>
                <w:tcPr>
                  <w:tcW w:w="4763" w:type="dxa"/>
                </w:tcPr>
                <w:p w14:paraId="3DBC5F51" w14:textId="77777777" w:rsidR="004113B3" w:rsidRPr="00693782" w:rsidRDefault="004113B3" w:rsidP="00693782">
                  <w:pPr>
                    <w:spacing w:before="60" w:after="60" w:line="300" w:lineRule="exact"/>
                    <w:jc w:val="center"/>
                    <w:rPr>
                      <w:position w:val="2"/>
                      <w:sz w:val="20"/>
                      <w:szCs w:val="20"/>
                      <w:rtl/>
                      <w:lang w:bidi="ar-SY"/>
                    </w:rPr>
                  </w:pPr>
                  <w:r w:rsidRPr="00693782">
                    <w:rPr>
                      <w:rFonts w:hint="cs"/>
                      <w:position w:val="2"/>
                      <w:sz w:val="20"/>
                      <w:szCs w:val="20"/>
                      <w:rtl/>
                    </w:rPr>
                    <w:t xml:space="preserve">حزمة وصلة التغذية </w:t>
                  </w:r>
                  <w:r w:rsidRPr="00693782">
                    <w:rPr>
                      <w:position w:val="2"/>
                      <w:sz w:val="20"/>
                      <w:szCs w:val="20"/>
                    </w:rPr>
                    <w:t>CER</w:t>
                  </w:r>
                </w:p>
              </w:tc>
            </w:tr>
            <w:tr w:rsidR="004113B3" w:rsidRPr="00693782" w14:paraId="170846AA" w14:textId="77777777" w:rsidTr="00693782">
              <w:tc>
                <w:tcPr>
                  <w:tcW w:w="9629" w:type="dxa"/>
                  <w:gridSpan w:val="2"/>
                </w:tcPr>
                <w:p w14:paraId="1349F352" w14:textId="77777777" w:rsidR="004113B3" w:rsidRPr="00693782" w:rsidRDefault="004113B3" w:rsidP="00693782">
                  <w:pPr>
                    <w:spacing w:before="60" w:after="60" w:line="300" w:lineRule="exact"/>
                    <w:jc w:val="center"/>
                    <w:rPr>
                      <w:b/>
                      <w:bCs/>
                      <w:position w:val="2"/>
                      <w:sz w:val="20"/>
                      <w:szCs w:val="20"/>
                      <w:rtl/>
                      <w:lang w:bidi="ar-EG"/>
                    </w:rPr>
                  </w:pPr>
                  <w:r w:rsidRPr="00693782">
                    <w:rPr>
                      <w:rFonts w:hint="cs"/>
                      <w:b/>
                      <w:bCs/>
                      <w:position w:val="2"/>
                      <w:sz w:val="20"/>
                      <w:szCs w:val="20"/>
                      <w:rtl/>
                    </w:rPr>
                    <w:t>تغطية متحدة الاستقطاب</w:t>
                  </w:r>
                </w:p>
              </w:tc>
            </w:tr>
            <w:tr w:rsidR="004113B3" w:rsidRPr="00693782" w14:paraId="1C41B76B" w14:textId="77777777" w:rsidTr="00693782">
              <w:tc>
                <w:tcPr>
                  <w:tcW w:w="4866" w:type="dxa"/>
                </w:tcPr>
                <w:p w14:paraId="338BB23D" w14:textId="77777777" w:rsidR="004113B3" w:rsidRPr="00693782" w:rsidRDefault="004113B3" w:rsidP="00A24FA1">
                  <w:pPr>
                    <w:spacing w:before="60" w:after="60" w:line="240" w:lineRule="auto"/>
                    <w:rPr>
                      <w:position w:val="2"/>
                      <w:sz w:val="20"/>
                      <w:szCs w:val="20"/>
                    </w:rPr>
                  </w:pPr>
                  <w:r w:rsidRPr="00693782">
                    <w:rPr>
                      <w:noProof/>
                      <w:position w:val="2"/>
                      <w:sz w:val="20"/>
                      <w:szCs w:val="20"/>
                      <w:lang w:val="en-GB"/>
                    </w:rPr>
                    <w:lastRenderedPageBreak/>
                    <w:drawing>
                      <wp:inline distT="0" distB="0" distL="0" distR="0" wp14:anchorId="2F1B74DA" wp14:editId="4B5EA91C">
                        <wp:extent cx="2581154" cy="25787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94258" cy="2591832"/>
                                </a:xfrm>
                                <a:prstGeom prst="rect">
                                  <a:avLst/>
                                </a:prstGeom>
                                <a:noFill/>
                                <a:ln>
                                  <a:noFill/>
                                </a:ln>
                              </pic:spPr>
                            </pic:pic>
                          </a:graphicData>
                        </a:graphic>
                      </wp:inline>
                    </w:drawing>
                  </w:r>
                </w:p>
              </w:tc>
              <w:tc>
                <w:tcPr>
                  <w:tcW w:w="4763" w:type="dxa"/>
                </w:tcPr>
                <w:p w14:paraId="114196C5" w14:textId="77777777" w:rsidR="004113B3" w:rsidRPr="00693782" w:rsidRDefault="004113B3" w:rsidP="00A24FA1">
                  <w:pPr>
                    <w:spacing w:before="60" w:after="60" w:line="240" w:lineRule="auto"/>
                    <w:rPr>
                      <w:position w:val="2"/>
                      <w:sz w:val="20"/>
                      <w:szCs w:val="20"/>
                    </w:rPr>
                  </w:pPr>
                  <w:r w:rsidRPr="00693782">
                    <w:rPr>
                      <w:noProof/>
                      <w:position w:val="2"/>
                      <w:sz w:val="20"/>
                      <w:szCs w:val="20"/>
                      <w:lang w:val="en-GB"/>
                    </w:rPr>
                    <w:drawing>
                      <wp:inline distT="0" distB="0" distL="0" distR="0" wp14:anchorId="098A6FD1" wp14:editId="1EF053D5">
                        <wp:extent cx="2549171" cy="2546790"/>
                        <wp:effectExtent l="0" t="0" r="381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58275" cy="2555886"/>
                                </a:xfrm>
                                <a:prstGeom prst="rect">
                                  <a:avLst/>
                                </a:prstGeom>
                                <a:noFill/>
                                <a:ln>
                                  <a:noFill/>
                                </a:ln>
                              </pic:spPr>
                            </pic:pic>
                          </a:graphicData>
                        </a:graphic>
                      </wp:inline>
                    </w:drawing>
                  </w:r>
                </w:p>
              </w:tc>
            </w:tr>
            <w:tr w:rsidR="004113B3" w:rsidRPr="00693782" w14:paraId="792574F6" w14:textId="77777777" w:rsidTr="00693782">
              <w:tc>
                <w:tcPr>
                  <w:tcW w:w="9629" w:type="dxa"/>
                  <w:gridSpan w:val="2"/>
                </w:tcPr>
                <w:p w14:paraId="21723BB1" w14:textId="30DF176B" w:rsidR="00A24FA1" w:rsidRDefault="00A24FA1" w:rsidP="00693782">
                  <w:pPr>
                    <w:spacing w:before="60" w:after="60" w:line="300" w:lineRule="exact"/>
                    <w:jc w:val="center"/>
                    <w:rPr>
                      <w:b/>
                      <w:bCs/>
                      <w:position w:val="2"/>
                      <w:sz w:val="20"/>
                      <w:szCs w:val="20"/>
                      <w:rtl/>
                    </w:rPr>
                  </w:pPr>
                </w:p>
                <w:p w14:paraId="799235D7" w14:textId="77777777" w:rsidR="00D16ABD" w:rsidRDefault="00D16ABD" w:rsidP="00693782">
                  <w:pPr>
                    <w:spacing w:before="60" w:after="60" w:line="300" w:lineRule="exact"/>
                    <w:jc w:val="center"/>
                    <w:rPr>
                      <w:b/>
                      <w:bCs/>
                      <w:position w:val="2"/>
                      <w:sz w:val="20"/>
                      <w:szCs w:val="20"/>
                      <w:rtl/>
                    </w:rPr>
                  </w:pPr>
                </w:p>
                <w:p w14:paraId="6D0213B5" w14:textId="77777777" w:rsidR="00A24FA1" w:rsidRDefault="00A24FA1" w:rsidP="00693782">
                  <w:pPr>
                    <w:spacing w:before="60" w:after="60" w:line="300" w:lineRule="exact"/>
                    <w:jc w:val="center"/>
                    <w:rPr>
                      <w:b/>
                      <w:bCs/>
                      <w:position w:val="2"/>
                      <w:sz w:val="20"/>
                      <w:szCs w:val="20"/>
                      <w:rtl/>
                    </w:rPr>
                  </w:pPr>
                </w:p>
                <w:p w14:paraId="34C547B1" w14:textId="77777777" w:rsidR="00A24FA1" w:rsidRDefault="00A24FA1" w:rsidP="00693782">
                  <w:pPr>
                    <w:spacing w:before="60" w:after="60" w:line="300" w:lineRule="exact"/>
                    <w:jc w:val="center"/>
                    <w:rPr>
                      <w:b/>
                      <w:bCs/>
                      <w:position w:val="2"/>
                      <w:sz w:val="20"/>
                      <w:szCs w:val="20"/>
                      <w:rtl/>
                    </w:rPr>
                  </w:pPr>
                </w:p>
                <w:p w14:paraId="20265206" w14:textId="03BAEA90" w:rsidR="004113B3" w:rsidRPr="00693782" w:rsidRDefault="004113B3" w:rsidP="00D16ABD">
                  <w:pPr>
                    <w:keepNext/>
                    <w:keepLines/>
                    <w:spacing w:before="60" w:after="60" w:line="300" w:lineRule="exact"/>
                    <w:jc w:val="center"/>
                    <w:rPr>
                      <w:b/>
                      <w:bCs/>
                      <w:position w:val="2"/>
                      <w:sz w:val="20"/>
                      <w:szCs w:val="20"/>
                    </w:rPr>
                  </w:pPr>
                  <w:r w:rsidRPr="00693782">
                    <w:rPr>
                      <w:rFonts w:hint="cs"/>
                      <w:b/>
                      <w:bCs/>
                      <w:position w:val="2"/>
                      <w:sz w:val="20"/>
                      <w:szCs w:val="20"/>
                      <w:rtl/>
                    </w:rPr>
                    <w:t>تغطية متقاطعة الاستقطاب</w:t>
                  </w:r>
                </w:p>
              </w:tc>
            </w:tr>
            <w:tr w:rsidR="004113B3" w:rsidRPr="00693782" w14:paraId="671AAC97" w14:textId="77777777" w:rsidTr="00693782">
              <w:tc>
                <w:tcPr>
                  <w:tcW w:w="4866" w:type="dxa"/>
                </w:tcPr>
                <w:p w14:paraId="2D04F7D5" w14:textId="77777777" w:rsidR="004113B3" w:rsidRPr="00693782" w:rsidRDefault="004113B3" w:rsidP="00A24FA1">
                  <w:pPr>
                    <w:spacing w:before="60" w:after="60" w:line="240" w:lineRule="auto"/>
                    <w:rPr>
                      <w:position w:val="2"/>
                      <w:sz w:val="20"/>
                      <w:szCs w:val="20"/>
                    </w:rPr>
                  </w:pPr>
                  <w:r w:rsidRPr="00693782">
                    <w:rPr>
                      <w:noProof/>
                      <w:position w:val="2"/>
                      <w:sz w:val="20"/>
                      <w:szCs w:val="20"/>
                      <w:lang w:val="en-GB"/>
                    </w:rPr>
                    <w:lastRenderedPageBreak/>
                    <w:drawing>
                      <wp:inline distT="0" distB="0" distL="0" distR="0" wp14:anchorId="04CCE0FC" wp14:editId="42DFC56A">
                        <wp:extent cx="2947928" cy="2945173"/>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55033" cy="2952271"/>
                                </a:xfrm>
                                <a:prstGeom prst="rect">
                                  <a:avLst/>
                                </a:prstGeom>
                                <a:noFill/>
                                <a:ln>
                                  <a:noFill/>
                                </a:ln>
                              </pic:spPr>
                            </pic:pic>
                          </a:graphicData>
                        </a:graphic>
                      </wp:inline>
                    </w:drawing>
                  </w:r>
                </w:p>
              </w:tc>
              <w:tc>
                <w:tcPr>
                  <w:tcW w:w="4763" w:type="dxa"/>
                </w:tcPr>
                <w:p w14:paraId="32A46099" w14:textId="77777777" w:rsidR="004113B3" w:rsidRPr="00693782" w:rsidRDefault="004113B3" w:rsidP="00A24FA1">
                  <w:pPr>
                    <w:spacing w:before="60" w:after="60" w:line="240" w:lineRule="auto"/>
                    <w:rPr>
                      <w:position w:val="2"/>
                      <w:sz w:val="20"/>
                      <w:szCs w:val="20"/>
                    </w:rPr>
                  </w:pPr>
                  <w:r w:rsidRPr="00693782">
                    <w:rPr>
                      <w:noProof/>
                      <w:position w:val="2"/>
                      <w:sz w:val="20"/>
                      <w:szCs w:val="20"/>
                      <w:lang w:val="en-GB"/>
                    </w:rPr>
                    <w:drawing>
                      <wp:inline distT="0" distB="0" distL="0" distR="0" wp14:anchorId="1DA5513F" wp14:editId="6A2A9A47">
                        <wp:extent cx="2828394" cy="289367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37744" cy="2903237"/>
                                </a:xfrm>
                                <a:prstGeom prst="rect">
                                  <a:avLst/>
                                </a:prstGeom>
                                <a:noFill/>
                                <a:ln>
                                  <a:noFill/>
                                </a:ln>
                              </pic:spPr>
                            </pic:pic>
                          </a:graphicData>
                        </a:graphic>
                      </wp:inline>
                    </w:drawing>
                  </w:r>
                </w:p>
              </w:tc>
            </w:tr>
          </w:tbl>
          <w:p w14:paraId="055C02FD" w14:textId="77777777" w:rsidR="004113B3" w:rsidRPr="00693782" w:rsidRDefault="004113B3" w:rsidP="00693782">
            <w:pPr>
              <w:spacing w:before="60" w:after="60" w:line="300" w:lineRule="exact"/>
              <w:rPr>
                <w:i/>
                <w:iCs/>
                <w:position w:val="2"/>
                <w:sz w:val="20"/>
                <w:szCs w:val="20"/>
                <w:rtl/>
              </w:rPr>
            </w:pPr>
            <w:r w:rsidRPr="00693782">
              <w:rPr>
                <w:i/>
                <w:iCs/>
                <w:position w:val="2"/>
                <w:sz w:val="20"/>
                <w:szCs w:val="20"/>
                <w:rtl/>
              </w:rPr>
              <w:t xml:space="preserve">طلب بشأن الشبكة </w:t>
            </w:r>
            <w:proofErr w:type="spellStart"/>
            <w:r w:rsidRPr="00693782">
              <w:rPr>
                <w:i/>
                <w:iCs/>
                <w:position w:val="2"/>
                <w:sz w:val="20"/>
                <w:szCs w:val="20"/>
                <w:rtl/>
              </w:rPr>
              <w:t>الساتلية</w:t>
            </w:r>
            <w:proofErr w:type="spellEnd"/>
            <w:r w:rsidRPr="00693782">
              <w:rPr>
                <w:i/>
                <w:iCs/>
                <w:position w:val="2"/>
                <w:sz w:val="20"/>
                <w:szCs w:val="20"/>
                <w:rtl/>
              </w:rPr>
              <w:t xml:space="preserve"> </w:t>
            </w:r>
            <w:r w:rsidRPr="00693782">
              <w:rPr>
                <w:i/>
                <w:iCs/>
                <w:position w:val="2"/>
                <w:sz w:val="20"/>
                <w:szCs w:val="20"/>
              </w:rPr>
              <w:t>INSAT-EXK82.5E</w:t>
            </w:r>
          </w:p>
          <w:p w14:paraId="35EB4721" w14:textId="76BB3884" w:rsidR="004113B3" w:rsidRPr="00693782" w:rsidRDefault="004113B3" w:rsidP="00693782">
            <w:pPr>
              <w:spacing w:before="60" w:after="60" w:line="300" w:lineRule="exact"/>
              <w:rPr>
                <w:position w:val="2"/>
                <w:sz w:val="20"/>
                <w:szCs w:val="20"/>
                <w:rtl/>
                <w:lang w:bidi="ar-EG"/>
              </w:rPr>
            </w:pPr>
            <w:r w:rsidRPr="00693782">
              <w:rPr>
                <w:rFonts w:hint="cs"/>
                <w:spacing w:val="-2"/>
                <w:position w:val="2"/>
                <w:sz w:val="20"/>
                <w:szCs w:val="20"/>
                <w:rtl/>
              </w:rPr>
              <w:t xml:space="preserve">نظر </w:t>
            </w:r>
            <w:r w:rsidRPr="00693782">
              <w:rPr>
                <w:spacing w:val="-2"/>
                <w:position w:val="2"/>
                <w:sz w:val="20"/>
                <w:szCs w:val="20"/>
                <w:rtl/>
              </w:rPr>
              <w:t xml:space="preserve">المؤتمر العالمي للاتصالات الراديوية لعام </w:t>
            </w:r>
            <w:r w:rsidRPr="00693782">
              <w:rPr>
                <w:spacing w:val="-2"/>
                <w:position w:val="2"/>
                <w:sz w:val="20"/>
                <w:szCs w:val="20"/>
              </w:rPr>
              <w:t>(WRC-19) 2019</w:t>
            </w:r>
            <w:r w:rsidRPr="00693782">
              <w:rPr>
                <w:spacing w:val="-2"/>
                <w:position w:val="2"/>
                <w:sz w:val="20"/>
                <w:szCs w:val="20"/>
                <w:rtl/>
              </w:rPr>
              <w:t xml:space="preserve"> </w:t>
            </w:r>
            <w:r w:rsidRPr="00693782">
              <w:rPr>
                <w:rFonts w:hint="cs"/>
                <w:spacing w:val="-2"/>
                <w:position w:val="2"/>
                <w:sz w:val="20"/>
                <w:szCs w:val="20"/>
                <w:rtl/>
              </w:rPr>
              <w:t xml:space="preserve">في </w:t>
            </w:r>
            <w:r w:rsidRPr="00693782">
              <w:rPr>
                <w:position w:val="2"/>
                <w:sz w:val="20"/>
                <w:szCs w:val="20"/>
                <w:rtl/>
                <w:lang w:bidi="ar-EG"/>
              </w:rPr>
              <w:t xml:space="preserve">الطلب المحدد المقدم من الهند في الوثيقة </w:t>
            </w:r>
            <w:r w:rsidRPr="00D16ABD">
              <w:rPr>
                <w:position w:val="2"/>
                <w:sz w:val="20"/>
                <w:szCs w:val="20"/>
              </w:rPr>
              <w:t>92(Add.22)</w:t>
            </w:r>
            <w:r w:rsidRPr="00693782">
              <w:rPr>
                <w:position w:val="2"/>
                <w:sz w:val="20"/>
                <w:szCs w:val="20"/>
                <w:rtl/>
                <w:lang w:bidi="ar-EG"/>
              </w:rPr>
              <w:t xml:space="preserve"> فيما يتعلق بتمديد المهلة التنظيمية لوضع الشبكة </w:t>
            </w:r>
            <w:proofErr w:type="spellStart"/>
            <w:r w:rsidRPr="00693782">
              <w:rPr>
                <w:position w:val="2"/>
                <w:sz w:val="20"/>
                <w:szCs w:val="20"/>
                <w:rtl/>
                <w:lang w:bidi="ar-EG"/>
              </w:rPr>
              <w:t>الساتلية</w:t>
            </w:r>
            <w:proofErr w:type="spellEnd"/>
            <w:r w:rsidRPr="00693782">
              <w:rPr>
                <w:position w:val="2"/>
                <w:sz w:val="20"/>
                <w:szCs w:val="20"/>
                <w:rtl/>
                <w:lang w:bidi="ar-EG"/>
              </w:rPr>
              <w:t xml:space="preserve"> </w:t>
            </w:r>
            <w:r w:rsidRPr="00693782">
              <w:rPr>
                <w:position w:val="2"/>
                <w:sz w:val="20"/>
                <w:szCs w:val="20"/>
              </w:rPr>
              <w:t>INSAT-EXK82.5E</w:t>
            </w:r>
            <w:r w:rsidRPr="00693782">
              <w:rPr>
                <w:position w:val="2"/>
                <w:sz w:val="20"/>
                <w:szCs w:val="20"/>
                <w:rtl/>
                <w:lang w:bidi="ar-EG"/>
              </w:rPr>
              <w:t xml:space="preserve"> في الخدمة. وبالنظر إلى المسائل المحددة التي أثيرت في الوثيقة، قرر المؤتمر الموافقة على هذا الطلب ثم كلّف مكتب الاتصالات الراديوية بما يلي:</w:t>
            </w:r>
          </w:p>
          <w:p w14:paraId="1E147EB4" w14:textId="77777777" w:rsidR="004113B3" w:rsidRPr="00693782" w:rsidRDefault="004113B3" w:rsidP="00693782">
            <w:pPr>
              <w:pStyle w:val="enumlev1"/>
              <w:spacing w:before="60" w:after="60" w:line="300" w:lineRule="exact"/>
              <w:rPr>
                <w:position w:val="2"/>
                <w:sz w:val="20"/>
                <w:szCs w:val="20"/>
                <w:rtl/>
              </w:rPr>
            </w:pPr>
            <w:r w:rsidRPr="00693782">
              <w:rPr>
                <w:position w:val="2"/>
                <w:sz w:val="20"/>
                <w:szCs w:val="20"/>
              </w:rPr>
              <w:t>1</w:t>
            </w:r>
            <w:r w:rsidRPr="00693782">
              <w:rPr>
                <w:position w:val="2"/>
                <w:sz w:val="20"/>
                <w:szCs w:val="20"/>
                <w:rtl/>
              </w:rPr>
              <w:tab/>
            </w:r>
            <w:r w:rsidRPr="00693782">
              <w:rPr>
                <w:rFonts w:hint="cs"/>
                <w:position w:val="2"/>
                <w:sz w:val="20"/>
                <w:szCs w:val="20"/>
                <w:rtl/>
              </w:rPr>
              <w:t>اعتبار أن</w:t>
            </w:r>
            <w:r w:rsidRPr="00693782">
              <w:rPr>
                <w:position w:val="2"/>
                <w:sz w:val="20"/>
                <w:szCs w:val="20"/>
                <w:rtl/>
              </w:rPr>
              <w:t xml:space="preserve"> المهلة التنظيمية لوضع تخصيصات التردد للشبكة </w:t>
            </w:r>
            <w:proofErr w:type="spellStart"/>
            <w:r w:rsidRPr="00693782">
              <w:rPr>
                <w:position w:val="2"/>
                <w:sz w:val="20"/>
                <w:szCs w:val="20"/>
                <w:rtl/>
              </w:rPr>
              <w:t>الساتلية</w:t>
            </w:r>
            <w:proofErr w:type="spellEnd"/>
            <w:r w:rsidRPr="00693782">
              <w:rPr>
                <w:position w:val="2"/>
                <w:sz w:val="20"/>
                <w:szCs w:val="20"/>
                <w:rtl/>
              </w:rPr>
              <w:t xml:space="preserve"> </w:t>
            </w:r>
            <w:r w:rsidRPr="00693782">
              <w:rPr>
                <w:position w:val="2"/>
                <w:sz w:val="20"/>
                <w:szCs w:val="20"/>
              </w:rPr>
              <w:t>INSAT-EXK82.5E</w:t>
            </w:r>
            <w:r w:rsidRPr="00693782">
              <w:rPr>
                <w:position w:val="2"/>
                <w:sz w:val="20"/>
                <w:szCs w:val="20"/>
                <w:rtl/>
              </w:rPr>
              <w:t xml:space="preserve"> في الخدمة </w:t>
            </w:r>
            <w:r w:rsidRPr="00693782">
              <w:rPr>
                <w:rFonts w:hint="cs"/>
                <w:position w:val="2"/>
                <w:sz w:val="20"/>
                <w:szCs w:val="20"/>
                <w:rtl/>
              </w:rPr>
              <w:t xml:space="preserve">قد جرى تمديدها </w:t>
            </w:r>
            <w:r w:rsidRPr="00693782">
              <w:rPr>
                <w:position w:val="2"/>
                <w:sz w:val="20"/>
                <w:szCs w:val="20"/>
                <w:rtl/>
              </w:rPr>
              <w:t>من </w:t>
            </w:r>
            <w:r w:rsidRPr="00693782">
              <w:rPr>
                <w:position w:val="2"/>
                <w:sz w:val="20"/>
                <w:szCs w:val="20"/>
              </w:rPr>
              <w:t>30</w:t>
            </w:r>
            <w:r w:rsidRPr="00693782">
              <w:rPr>
                <w:position w:val="2"/>
                <w:sz w:val="20"/>
                <w:szCs w:val="20"/>
                <w:rtl/>
              </w:rPr>
              <w:t xml:space="preserve"> مارس </w:t>
            </w:r>
            <w:r w:rsidRPr="00693782">
              <w:rPr>
                <w:position w:val="2"/>
                <w:sz w:val="20"/>
                <w:szCs w:val="20"/>
              </w:rPr>
              <w:t>2017</w:t>
            </w:r>
            <w:r w:rsidRPr="00693782">
              <w:rPr>
                <w:position w:val="2"/>
                <w:sz w:val="20"/>
                <w:szCs w:val="20"/>
                <w:rtl/>
              </w:rPr>
              <w:t xml:space="preserve"> إلى </w:t>
            </w:r>
            <w:r w:rsidRPr="00693782">
              <w:rPr>
                <w:position w:val="2"/>
                <w:sz w:val="20"/>
                <w:szCs w:val="20"/>
              </w:rPr>
              <w:t>30</w:t>
            </w:r>
            <w:r w:rsidRPr="00693782">
              <w:rPr>
                <w:position w:val="2"/>
                <w:sz w:val="20"/>
                <w:szCs w:val="20"/>
                <w:rtl/>
              </w:rPr>
              <w:t xml:space="preserve"> يونيو </w:t>
            </w:r>
            <w:r w:rsidRPr="00693782">
              <w:rPr>
                <w:position w:val="2"/>
                <w:sz w:val="20"/>
                <w:szCs w:val="20"/>
              </w:rPr>
              <w:t>2017</w:t>
            </w:r>
            <w:r w:rsidRPr="00693782">
              <w:rPr>
                <w:position w:val="2"/>
                <w:sz w:val="20"/>
                <w:szCs w:val="20"/>
                <w:rtl/>
              </w:rPr>
              <w:t>؛</w:t>
            </w:r>
          </w:p>
          <w:p w14:paraId="134D7E55" w14:textId="77777777" w:rsidR="004113B3" w:rsidRPr="00693782" w:rsidRDefault="004113B3" w:rsidP="00693782">
            <w:pPr>
              <w:pStyle w:val="enumlev1"/>
              <w:spacing w:before="60" w:after="60" w:line="300" w:lineRule="exact"/>
              <w:rPr>
                <w:position w:val="2"/>
                <w:sz w:val="20"/>
                <w:szCs w:val="20"/>
                <w:rtl/>
              </w:rPr>
            </w:pPr>
            <w:r w:rsidRPr="00693782">
              <w:rPr>
                <w:position w:val="2"/>
                <w:sz w:val="20"/>
                <w:szCs w:val="20"/>
              </w:rPr>
              <w:t>2</w:t>
            </w:r>
            <w:r w:rsidRPr="00693782">
              <w:rPr>
                <w:position w:val="2"/>
                <w:sz w:val="20"/>
                <w:szCs w:val="20"/>
                <w:rtl/>
              </w:rPr>
              <w:tab/>
              <w:t xml:space="preserve">تسجيل تاريخ وضع تخصيصات التردد هذه في الخدمة </w:t>
            </w:r>
            <w:r w:rsidRPr="00693782">
              <w:rPr>
                <w:rFonts w:hint="cs"/>
                <w:position w:val="2"/>
                <w:sz w:val="20"/>
                <w:szCs w:val="20"/>
                <w:rtl/>
              </w:rPr>
              <w:t>بحيث يكون</w:t>
            </w:r>
            <w:r w:rsidRPr="00693782">
              <w:rPr>
                <w:position w:val="2"/>
                <w:sz w:val="20"/>
                <w:szCs w:val="20"/>
                <w:rtl/>
              </w:rPr>
              <w:t xml:space="preserve"> </w:t>
            </w:r>
            <w:r w:rsidRPr="00693782">
              <w:rPr>
                <w:position w:val="2"/>
                <w:sz w:val="20"/>
                <w:szCs w:val="20"/>
              </w:rPr>
              <w:t>30</w:t>
            </w:r>
            <w:r w:rsidRPr="00693782">
              <w:rPr>
                <w:position w:val="2"/>
                <w:sz w:val="20"/>
                <w:szCs w:val="20"/>
                <w:rtl/>
              </w:rPr>
              <w:t xml:space="preserve"> يونيو </w:t>
            </w:r>
            <w:r w:rsidRPr="00693782">
              <w:rPr>
                <w:position w:val="2"/>
                <w:sz w:val="20"/>
                <w:szCs w:val="20"/>
              </w:rPr>
              <w:t>2017</w:t>
            </w:r>
            <w:r w:rsidRPr="00693782">
              <w:rPr>
                <w:position w:val="2"/>
                <w:sz w:val="20"/>
                <w:szCs w:val="20"/>
                <w:rtl/>
              </w:rPr>
              <w:t>؛</w:t>
            </w:r>
          </w:p>
          <w:p w14:paraId="1EF44C89" w14:textId="77777777" w:rsidR="004113B3" w:rsidRPr="00693782" w:rsidRDefault="004113B3" w:rsidP="00693782">
            <w:pPr>
              <w:pStyle w:val="enumlev1"/>
              <w:spacing w:before="60" w:after="60" w:line="300" w:lineRule="exact"/>
              <w:rPr>
                <w:position w:val="2"/>
                <w:sz w:val="20"/>
                <w:szCs w:val="20"/>
                <w:rtl/>
              </w:rPr>
            </w:pPr>
            <w:r w:rsidRPr="00693782">
              <w:rPr>
                <w:position w:val="2"/>
                <w:sz w:val="20"/>
                <w:szCs w:val="20"/>
              </w:rPr>
              <w:t>3</w:t>
            </w:r>
            <w:r w:rsidRPr="00693782">
              <w:rPr>
                <w:position w:val="2"/>
                <w:sz w:val="20"/>
                <w:szCs w:val="20"/>
                <w:rtl/>
              </w:rPr>
              <w:tab/>
              <w:t xml:space="preserve">تسجيل تاريخ تعليق تخصيصات التردد هذه بموجب الفقرة </w:t>
            </w:r>
            <w:r w:rsidRPr="00693782">
              <w:rPr>
                <w:position w:val="2"/>
                <w:sz w:val="20"/>
                <w:szCs w:val="20"/>
              </w:rPr>
              <w:t>17.8</w:t>
            </w:r>
            <w:r w:rsidRPr="00693782">
              <w:rPr>
                <w:position w:val="2"/>
                <w:sz w:val="20"/>
                <w:szCs w:val="20"/>
                <w:rtl/>
              </w:rPr>
              <w:t xml:space="preserve"> من المادة </w:t>
            </w:r>
            <w:r w:rsidRPr="00693782">
              <w:rPr>
                <w:position w:val="2"/>
                <w:sz w:val="20"/>
                <w:szCs w:val="20"/>
              </w:rPr>
              <w:t>8</w:t>
            </w:r>
            <w:r w:rsidRPr="00693782">
              <w:rPr>
                <w:position w:val="2"/>
                <w:sz w:val="20"/>
                <w:szCs w:val="20"/>
                <w:rtl/>
              </w:rPr>
              <w:t xml:space="preserve"> في التذييل </w:t>
            </w:r>
            <w:r w:rsidRPr="00693782">
              <w:rPr>
                <w:position w:val="2"/>
                <w:sz w:val="20"/>
                <w:szCs w:val="20"/>
              </w:rPr>
              <w:t>30B</w:t>
            </w:r>
            <w:r w:rsidRPr="00693782">
              <w:rPr>
                <w:position w:val="2"/>
                <w:sz w:val="20"/>
                <w:szCs w:val="20"/>
                <w:rtl/>
              </w:rPr>
              <w:t xml:space="preserve"> </w:t>
            </w:r>
            <w:r w:rsidRPr="00693782">
              <w:rPr>
                <w:rFonts w:hint="cs"/>
                <w:position w:val="2"/>
                <w:sz w:val="20"/>
                <w:szCs w:val="20"/>
                <w:rtl/>
              </w:rPr>
              <w:t>بحيث يكون </w:t>
            </w:r>
            <w:r w:rsidRPr="00693782">
              <w:rPr>
                <w:position w:val="2"/>
                <w:sz w:val="20"/>
                <w:szCs w:val="20"/>
              </w:rPr>
              <w:t>3</w:t>
            </w:r>
            <w:r w:rsidRPr="00693782">
              <w:rPr>
                <w:rFonts w:hint="cs"/>
                <w:position w:val="2"/>
                <w:sz w:val="20"/>
                <w:szCs w:val="20"/>
                <w:rtl/>
              </w:rPr>
              <w:t> </w:t>
            </w:r>
            <w:r w:rsidRPr="00693782">
              <w:rPr>
                <w:position w:val="2"/>
                <w:sz w:val="20"/>
                <w:szCs w:val="20"/>
                <w:rtl/>
              </w:rPr>
              <w:t>يناير </w:t>
            </w:r>
            <w:r w:rsidRPr="00693782">
              <w:rPr>
                <w:position w:val="2"/>
                <w:sz w:val="20"/>
                <w:szCs w:val="20"/>
              </w:rPr>
              <w:t>2018</w:t>
            </w:r>
            <w:r w:rsidRPr="00693782">
              <w:rPr>
                <w:position w:val="2"/>
                <w:sz w:val="20"/>
                <w:szCs w:val="20"/>
                <w:rtl/>
              </w:rPr>
              <w:t xml:space="preserve"> (وبذلك تنتهي فترة التعليق البالغة </w:t>
            </w:r>
            <w:r w:rsidRPr="00693782">
              <w:rPr>
                <w:position w:val="2"/>
                <w:sz w:val="20"/>
                <w:szCs w:val="20"/>
              </w:rPr>
              <w:t>3</w:t>
            </w:r>
            <w:r w:rsidRPr="00693782">
              <w:rPr>
                <w:position w:val="2"/>
                <w:sz w:val="20"/>
                <w:szCs w:val="20"/>
                <w:rtl/>
              </w:rPr>
              <w:t xml:space="preserve"> سنوات المشار إليها في هذا الحكم في </w:t>
            </w:r>
            <w:r w:rsidRPr="00693782">
              <w:rPr>
                <w:position w:val="2"/>
                <w:sz w:val="20"/>
                <w:szCs w:val="20"/>
              </w:rPr>
              <w:t>3</w:t>
            </w:r>
            <w:r w:rsidRPr="00693782">
              <w:rPr>
                <w:position w:val="2"/>
                <w:sz w:val="20"/>
                <w:szCs w:val="20"/>
                <w:rtl/>
              </w:rPr>
              <w:t xml:space="preserve"> يناير </w:t>
            </w:r>
            <w:proofErr w:type="gramStart"/>
            <w:r w:rsidRPr="00693782">
              <w:rPr>
                <w:position w:val="2"/>
                <w:sz w:val="20"/>
                <w:szCs w:val="20"/>
              </w:rPr>
              <w:t>2021</w:t>
            </w:r>
            <w:r w:rsidRPr="00693782">
              <w:rPr>
                <w:position w:val="2"/>
                <w:sz w:val="20"/>
                <w:szCs w:val="20"/>
                <w:rtl/>
              </w:rPr>
              <w:t>)؛</w:t>
            </w:r>
            <w:proofErr w:type="gramEnd"/>
          </w:p>
          <w:p w14:paraId="1D28EC74" w14:textId="68990EE2" w:rsidR="004113B3" w:rsidRDefault="004113B3" w:rsidP="00693782">
            <w:pPr>
              <w:pStyle w:val="enumlev1"/>
              <w:spacing w:before="60" w:after="60" w:line="300" w:lineRule="exact"/>
              <w:rPr>
                <w:position w:val="2"/>
                <w:sz w:val="20"/>
                <w:szCs w:val="20"/>
                <w:rtl/>
                <w:lang w:bidi="ar-EG"/>
              </w:rPr>
            </w:pPr>
            <w:r w:rsidRPr="00693782">
              <w:rPr>
                <w:position w:val="2"/>
                <w:sz w:val="20"/>
                <w:szCs w:val="20"/>
                <w:lang w:bidi="ar-EG"/>
              </w:rPr>
              <w:t>4</w:t>
            </w:r>
            <w:r w:rsidRPr="00693782">
              <w:rPr>
                <w:position w:val="2"/>
                <w:sz w:val="20"/>
                <w:szCs w:val="20"/>
                <w:rtl/>
                <w:lang w:bidi="ar-EG"/>
              </w:rPr>
              <w:tab/>
              <w:t xml:space="preserve">معالجة الجزء </w:t>
            </w:r>
            <w:r w:rsidRPr="00693782">
              <w:rPr>
                <w:position w:val="2"/>
                <w:sz w:val="20"/>
                <w:szCs w:val="20"/>
              </w:rPr>
              <w:t>B</w:t>
            </w:r>
            <w:r w:rsidRPr="00693782">
              <w:rPr>
                <w:position w:val="2"/>
                <w:sz w:val="20"/>
                <w:szCs w:val="20"/>
                <w:rtl/>
              </w:rPr>
              <w:t xml:space="preserve"> وبطاقة التبليغ عن تخصيصات التردد هذه </w:t>
            </w:r>
            <w:r w:rsidRPr="00693782">
              <w:rPr>
                <w:rFonts w:hint="cs"/>
                <w:position w:val="2"/>
                <w:sz w:val="20"/>
                <w:szCs w:val="20"/>
                <w:rtl/>
              </w:rPr>
              <w:t>ب</w:t>
            </w:r>
            <w:r w:rsidRPr="00693782">
              <w:rPr>
                <w:position w:val="2"/>
                <w:sz w:val="20"/>
                <w:szCs w:val="20"/>
                <w:rtl/>
              </w:rPr>
              <w:t xml:space="preserve">تاريخ رسمي للاستلام </w:t>
            </w:r>
            <w:r w:rsidRPr="00693782">
              <w:rPr>
                <w:rFonts w:hint="cs"/>
                <w:position w:val="2"/>
                <w:sz w:val="20"/>
                <w:szCs w:val="20"/>
                <w:rtl/>
              </w:rPr>
              <w:t>هو</w:t>
            </w:r>
            <w:r w:rsidRPr="00693782">
              <w:rPr>
                <w:position w:val="2"/>
                <w:sz w:val="20"/>
                <w:szCs w:val="20"/>
                <w:rtl/>
              </w:rPr>
              <w:t xml:space="preserve"> </w:t>
            </w:r>
            <w:r w:rsidRPr="00693782">
              <w:rPr>
                <w:position w:val="2"/>
                <w:sz w:val="20"/>
                <w:szCs w:val="20"/>
              </w:rPr>
              <w:t>22</w:t>
            </w:r>
            <w:r w:rsidRPr="00693782">
              <w:rPr>
                <w:position w:val="2"/>
                <w:sz w:val="20"/>
                <w:szCs w:val="20"/>
                <w:rtl/>
                <w:lang w:bidi="ar-EG"/>
              </w:rPr>
              <w:t xml:space="preserve"> نوفمبر </w:t>
            </w:r>
            <w:r w:rsidRPr="00693782">
              <w:rPr>
                <w:position w:val="2"/>
                <w:sz w:val="20"/>
                <w:szCs w:val="20"/>
                <w:lang w:bidi="ar-EG"/>
              </w:rPr>
              <w:t>2019</w:t>
            </w:r>
            <w:r w:rsidRPr="00693782">
              <w:rPr>
                <w:position w:val="2"/>
                <w:sz w:val="20"/>
                <w:szCs w:val="20"/>
                <w:rtl/>
                <w:lang w:bidi="ar-EG"/>
              </w:rPr>
              <w:t>.</w:t>
            </w:r>
          </w:p>
          <w:p w14:paraId="52DCE0E6" w14:textId="7EACA780" w:rsidR="00F60F9D" w:rsidRDefault="00F60F9D" w:rsidP="00693782">
            <w:pPr>
              <w:pStyle w:val="enumlev1"/>
              <w:spacing w:before="60" w:after="60" w:line="300" w:lineRule="exact"/>
              <w:rPr>
                <w:position w:val="2"/>
                <w:sz w:val="20"/>
                <w:szCs w:val="20"/>
                <w:rtl/>
                <w:lang w:bidi="ar-EG"/>
              </w:rPr>
            </w:pPr>
          </w:p>
          <w:p w14:paraId="40A2D26F" w14:textId="77777777" w:rsidR="00F60F9D" w:rsidRPr="00693782" w:rsidRDefault="00F60F9D" w:rsidP="00693782">
            <w:pPr>
              <w:pStyle w:val="enumlev1"/>
              <w:spacing w:before="60" w:after="60" w:line="300" w:lineRule="exact"/>
              <w:rPr>
                <w:position w:val="2"/>
                <w:sz w:val="20"/>
                <w:szCs w:val="20"/>
                <w:rtl/>
                <w:lang w:bidi="ar-EG"/>
              </w:rPr>
            </w:pPr>
          </w:p>
          <w:p w14:paraId="4603D8F6" w14:textId="77777777" w:rsidR="004113B3" w:rsidRPr="00693782" w:rsidRDefault="004113B3" w:rsidP="00D16ABD">
            <w:pPr>
              <w:keepNext/>
              <w:keepLines/>
              <w:spacing w:before="60" w:after="60" w:line="300" w:lineRule="exact"/>
              <w:rPr>
                <w:i/>
                <w:iCs/>
                <w:position w:val="2"/>
                <w:sz w:val="20"/>
                <w:szCs w:val="20"/>
                <w:rtl/>
              </w:rPr>
            </w:pPr>
            <w:r w:rsidRPr="00693782">
              <w:rPr>
                <w:i/>
                <w:iCs/>
                <w:position w:val="2"/>
                <w:sz w:val="20"/>
                <w:szCs w:val="20"/>
                <w:rtl/>
              </w:rPr>
              <w:lastRenderedPageBreak/>
              <w:t xml:space="preserve">طلب بشأن الشبكة </w:t>
            </w:r>
            <w:proofErr w:type="spellStart"/>
            <w:r w:rsidRPr="00693782">
              <w:rPr>
                <w:i/>
                <w:iCs/>
                <w:position w:val="2"/>
                <w:sz w:val="20"/>
                <w:szCs w:val="20"/>
                <w:rtl/>
              </w:rPr>
              <w:t>الساتلية</w:t>
            </w:r>
            <w:proofErr w:type="spellEnd"/>
            <w:r w:rsidRPr="00693782">
              <w:rPr>
                <w:i/>
                <w:iCs/>
                <w:position w:val="2"/>
                <w:sz w:val="20"/>
                <w:szCs w:val="20"/>
                <w:rtl/>
              </w:rPr>
              <w:t xml:space="preserve"> </w:t>
            </w:r>
            <w:r w:rsidRPr="00693782">
              <w:rPr>
                <w:i/>
                <w:iCs/>
                <w:position w:val="2"/>
                <w:sz w:val="20"/>
                <w:szCs w:val="20"/>
              </w:rPr>
              <w:t>KYPROS-SAT-3</w:t>
            </w:r>
            <w:r w:rsidRPr="00693782">
              <w:rPr>
                <w:i/>
                <w:iCs/>
                <w:position w:val="2"/>
                <w:sz w:val="20"/>
                <w:szCs w:val="20"/>
                <w:rtl/>
              </w:rPr>
              <w:t xml:space="preserve"> (</w:t>
            </w:r>
            <w:r w:rsidRPr="00693782">
              <w:rPr>
                <w:i/>
                <w:iCs/>
                <w:position w:val="2"/>
                <w:sz w:val="20"/>
                <w:szCs w:val="20"/>
              </w:rPr>
              <w:t>°39</w:t>
            </w:r>
            <w:r w:rsidRPr="00693782">
              <w:rPr>
                <w:i/>
                <w:iCs/>
                <w:position w:val="2"/>
                <w:sz w:val="20"/>
                <w:szCs w:val="20"/>
                <w:rtl/>
              </w:rPr>
              <w:t xml:space="preserve"> شرقاً)</w:t>
            </w:r>
          </w:p>
          <w:p w14:paraId="1CA71F66" w14:textId="790EFF8C" w:rsidR="004113B3" w:rsidRPr="00693782" w:rsidRDefault="004113B3" w:rsidP="00693782">
            <w:pPr>
              <w:spacing w:before="60" w:after="60" w:line="300" w:lineRule="exact"/>
              <w:rPr>
                <w:position w:val="2"/>
                <w:sz w:val="20"/>
                <w:szCs w:val="20"/>
                <w:rtl/>
                <w:lang w:bidi="ar-SY"/>
              </w:rPr>
            </w:pPr>
            <w:r w:rsidRPr="00693782">
              <w:rPr>
                <w:position w:val="2"/>
                <w:sz w:val="20"/>
                <w:szCs w:val="20"/>
                <w:rtl/>
                <w:lang w:bidi="ar-SY"/>
              </w:rPr>
              <w:t xml:space="preserve">نظر </w:t>
            </w:r>
            <w:r w:rsidRPr="00693782">
              <w:rPr>
                <w:spacing w:val="-2"/>
                <w:position w:val="2"/>
                <w:sz w:val="20"/>
                <w:szCs w:val="20"/>
                <w:rtl/>
              </w:rPr>
              <w:t xml:space="preserve">المؤتمر العالمي للاتصالات الراديوية لعام </w:t>
            </w:r>
            <w:r w:rsidRPr="00693782">
              <w:rPr>
                <w:spacing w:val="-2"/>
                <w:position w:val="2"/>
                <w:sz w:val="20"/>
                <w:szCs w:val="20"/>
              </w:rPr>
              <w:t>(WRC-19) 2019</w:t>
            </w:r>
            <w:r w:rsidRPr="00693782">
              <w:rPr>
                <w:spacing w:val="-2"/>
                <w:position w:val="2"/>
                <w:sz w:val="20"/>
                <w:szCs w:val="20"/>
                <w:rtl/>
              </w:rPr>
              <w:t xml:space="preserve"> </w:t>
            </w:r>
            <w:r w:rsidRPr="00693782">
              <w:rPr>
                <w:position w:val="2"/>
                <w:sz w:val="20"/>
                <w:szCs w:val="20"/>
                <w:rtl/>
                <w:lang w:bidi="ar-SY"/>
              </w:rPr>
              <w:t xml:space="preserve">في الطلب المحدد المقدم من قبرص في الوثيقة </w:t>
            </w:r>
            <w:r w:rsidRPr="00F60F9D">
              <w:rPr>
                <w:position w:val="2"/>
                <w:sz w:val="20"/>
                <w:szCs w:val="20"/>
              </w:rPr>
              <w:t>48(Add.22)</w:t>
            </w:r>
            <w:r w:rsidRPr="00693782">
              <w:rPr>
                <w:position w:val="2"/>
                <w:sz w:val="20"/>
                <w:szCs w:val="20"/>
                <w:rtl/>
                <w:lang w:bidi="ar-SY"/>
              </w:rPr>
              <w:t xml:space="preserve"> فيما يتعلق بوضع الشبكة </w:t>
            </w:r>
            <w:proofErr w:type="spellStart"/>
            <w:r w:rsidRPr="00693782">
              <w:rPr>
                <w:position w:val="2"/>
                <w:sz w:val="20"/>
                <w:szCs w:val="20"/>
                <w:rtl/>
                <w:lang w:bidi="ar-SY"/>
              </w:rPr>
              <w:t>الساتلية</w:t>
            </w:r>
            <w:proofErr w:type="spellEnd"/>
            <w:r w:rsidRPr="00693782">
              <w:rPr>
                <w:position w:val="2"/>
                <w:sz w:val="20"/>
                <w:szCs w:val="20"/>
                <w:rtl/>
                <w:lang w:bidi="ar-SY"/>
              </w:rPr>
              <w:t> </w:t>
            </w:r>
            <w:r w:rsidRPr="00693782">
              <w:rPr>
                <w:position w:val="2"/>
                <w:sz w:val="20"/>
                <w:szCs w:val="20"/>
                <w:lang w:val="fr-CH"/>
              </w:rPr>
              <w:t>KYPROS</w:t>
            </w:r>
            <w:r w:rsidRPr="00693782">
              <w:rPr>
                <w:position w:val="2"/>
                <w:sz w:val="20"/>
                <w:szCs w:val="20"/>
              </w:rPr>
              <w:noBreakHyphen/>
            </w:r>
            <w:r w:rsidRPr="00693782">
              <w:rPr>
                <w:position w:val="2"/>
                <w:sz w:val="20"/>
                <w:szCs w:val="20"/>
                <w:lang w:val="fr-CH"/>
              </w:rPr>
              <w:t>SAT-3</w:t>
            </w:r>
            <w:r w:rsidRPr="00693782">
              <w:rPr>
                <w:position w:val="2"/>
                <w:sz w:val="20"/>
                <w:szCs w:val="20"/>
                <w:rtl/>
                <w:lang w:bidi="ar-SY"/>
              </w:rPr>
              <w:t xml:space="preserve"> في الخدمة في الموقع المداري </w:t>
            </w:r>
            <w:r w:rsidRPr="00693782">
              <w:rPr>
                <w:position w:val="2"/>
                <w:sz w:val="20"/>
                <w:szCs w:val="20"/>
                <w:lang w:val="fr-CH"/>
              </w:rPr>
              <w:t>°39</w:t>
            </w:r>
            <w:r w:rsidRPr="00693782">
              <w:rPr>
                <w:position w:val="2"/>
                <w:sz w:val="20"/>
                <w:szCs w:val="20"/>
                <w:rtl/>
                <w:lang w:bidi="ar-SY"/>
              </w:rPr>
              <w:t xml:space="preserve"> شرقاً. وبعد النجاح في معالجة الشواغل الأولية التي أثيرت </w:t>
            </w:r>
            <w:r w:rsidRPr="00693782">
              <w:rPr>
                <w:rFonts w:hint="cs"/>
                <w:position w:val="2"/>
                <w:sz w:val="20"/>
                <w:szCs w:val="20"/>
                <w:rtl/>
                <w:lang w:bidi="ar-SY"/>
              </w:rPr>
              <w:t>بشأن</w:t>
            </w:r>
            <w:r w:rsidRPr="00693782">
              <w:rPr>
                <w:position w:val="2"/>
                <w:sz w:val="20"/>
                <w:szCs w:val="20"/>
                <w:rtl/>
                <w:lang w:bidi="ar-SY"/>
              </w:rPr>
              <w:t xml:space="preserve"> هذا الطلب، وافق المؤتمر بشكل استثنائي على تحديد تاريخ وضع تخصيصات التردد في</w:t>
            </w:r>
            <w:r w:rsidRPr="00693782">
              <w:rPr>
                <w:rFonts w:hint="eastAsia"/>
                <w:position w:val="2"/>
                <w:sz w:val="20"/>
                <w:szCs w:val="20"/>
                <w:rtl/>
                <w:lang w:bidi="ar-EG"/>
              </w:rPr>
              <w:t> </w:t>
            </w:r>
            <w:r w:rsidRPr="00693782">
              <w:rPr>
                <w:position w:val="2"/>
                <w:sz w:val="20"/>
                <w:szCs w:val="20"/>
                <w:rtl/>
                <w:lang w:bidi="ar-SY"/>
              </w:rPr>
              <w:t xml:space="preserve">الشبكة </w:t>
            </w:r>
            <w:proofErr w:type="spellStart"/>
            <w:r w:rsidRPr="00693782">
              <w:rPr>
                <w:position w:val="2"/>
                <w:sz w:val="20"/>
                <w:szCs w:val="20"/>
                <w:rtl/>
                <w:lang w:bidi="ar-SY"/>
              </w:rPr>
              <w:t>الساتلية</w:t>
            </w:r>
            <w:proofErr w:type="spellEnd"/>
            <w:r w:rsidRPr="00693782">
              <w:rPr>
                <w:position w:val="2"/>
                <w:sz w:val="20"/>
                <w:szCs w:val="20"/>
                <w:rtl/>
                <w:lang w:bidi="ar-SY"/>
              </w:rPr>
              <w:t> </w:t>
            </w:r>
            <w:r w:rsidRPr="00693782">
              <w:rPr>
                <w:position w:val="2"/>
                <w:sz w:val="20"/>
                <w:szCs w:val="20"/>
                <w:lang w:val="fr-CH"/>
              </w:rPr>
              <w:t>KYPROS</w:t>
            </w:r>
            <w:r w:rsidRPr="00693782">
              <w:rPr>
                <w:position w:val="2"/>
                <w:sz w:val="20"/>
                <w:szCs w:val="20"/>
                <w:lang w:val="fr-CH"/>
              </w:rPr>
              <w:noBreakHyphen/>
              <w:t>SAT</w:t>
            </w:r>
            <w:r w:rsidRPr="00693782">
              <w:rPr>
                <w:position w:val="2"/>
                <w:sz w:val="20"/>
                <w:szCs w:val="20"/>
                <w:lang w:val="fr-CH"/>
              </w:rPr>
              <w:noBreakHyphen/>
              <w:t>3</w:t>
            </w:r>
            <w:r w:rsidRPr="00693782">
              <w:rPr>
                <w:position w:val="2"/>
                <w:sz w:val="20"/>
                <w:szCs w:val="20"/>
                <w:rtl/>
                <w:lang w:bidi="ar-SY"/>
              </w:rPr>
              <w:t xml:space="preserve"> في الخدمة </w:t>
            </w:r>
            <w:r w:rsidRPr="00693782">
              <w:rPr>
                <w:rFonts w:hint="cs"/>
                <w:position w:val="2"/>
                <w:sz w:val="20"/>
                <w:szCs w:val="20"/>
                <w:rtl/>
                <w:lang w:bidi="ar-SY"/>
              </w:rPr>
              <w:t>بحيث يكون</w:t>
            </w:r>
            <w:r w:rsidRPr="00693782">
              <w:rPr>
                <w:position w:val="2"/>
                <w:sz w:val="20"/>
                <w:szCs w:val="20"/>
                <w:rtl/>
                <w:lang w:bidi="ar-SY"/>
              </w:rPr>
              <w:t xml:space="preserve"> </w:t>
            </w:r>
            <w:r w:rsidRPr="00693782">
              <w:rPr>
                <w:position w:val="2"/>
                <w:sz w:val="20"/>
                <w:szCs w:val="20"/>
                <w:lang w:val="fr-CH"/>
              </w:rPr>
              <w:t>7</w:t>
            </w:r>
            <w:r w:rsidRPr="00693782">
              <w:rPr>
                <w:position w:val="2"/>
                <w:sz w:val="20"/>
                <w:szCs w:val="20"/>
                <w:rtl/>
                <w:lang w:bidi="ar-SY"/>
              </w:rPr>
              <w:t xml:space="preserve"> مارس </w:t>
            </w:r>
            <w:r w:rsidRPr="00693782">
              <w:rPr>
                <w:position w:val="2"/>
                <w:sz w:val="20"/>
                <w:szCs w:val="20"/>
                <w:lang w:val="fr-CH"/>
              </w:rPr>
              <w:t>2016</w:t>
            </w:r>
            <w:r w:rsidRPr="00693782">
              <w:rPr>
                <w:position w:val="2"/>
                <w:sz w:val="20"/>
                <w:szCs w:val="20"/>
                <w:rtl/>
                <w:lang w:bidi="ar-SY"/>
              </w:rPr>
              <w:t>. وقد لاحظ المؤتمر أن تخصيصات التردد هذه كانت قد عُلّقت لاحقاً اعتباراً من</w:t>
            </w:r>
            <w:r w:rsidRPr="00693782">
              <w:rPr>
                <w:position w:val="2"/>
                <w:sz w:val="20"/>
                <w:szCs w:val="20"/>
                <w:rtl/>
                <w:lang w:bidi="ar-EG"/>
              </w:rPr>
              <w:t> </w:t>
            </w:r>
            <w:r w:rsidRPr="00693782">
              <w:rPr>
                <w:position w:val="2"/>
                <w:sz w:val="20"/>
                <w:szCs w:val="20"/>
                <w:lang w:val="fr-CH"/>
              </w:rPr>
              <w:t>6</w:t>
            </w:r>
            <w:r w:rsidRPr="00693782">
              <w:rPr>
                <w:position w:val="2"/>
                <w:sz w:val="20"/>
                <w:szCs w:val="20"/>
                <w:rtl/>
                <w:lang w:bidi="ar-SY"/>
              </w:rPr>
              <w:t> يونيو </w:t>
            </w:r>
            <w:r w:rsidRPr="00693782">
              <w:rPr>
                <w:position w:val="2"/>
                <w:sz w:val="20"/>
                <w:szCs w:val="20"/>
                <w:lang w:val="fr-CH"/>
              </w:rPr>
              <w:t>2016</w:t>
            </w:r>
            <w:r w:rsidRPr="00693782">
              <w:rPr>
                <w:position w:val="2"/>
                <w:sz w:val="20"/>
                <w:szCs w:val="20"/>
                <w:rtl/>
                <w:lang w:bidi="ar-SY"/>
              </w:rPr>
              <w:t xml:space="preserve"> وأعيد وضعها في الخدمة خلال فترة الثلاث سنوات المحددة في الرقم </w:t>
            </w:r>
            <w:r w:rsidRPr="00693782">
              <w:rPr>
                <w:rStyle w:val="Artref"/>
                <w:b/>
                <w:bCs/>
                <w:position w:val="2"/>
                <w:sz w:val="20"/>
                <w:szCs w:val="20"/>
              </w:rPr>
              <w:t>49.11</w:t>
            </w:r>
            <w:r w:rsidRPr="00693782">
              <w:rPr>
                <w:rStyle w:val="Artref"/>
                <w:position w:val="2"/>
                <w:sz w:val="20"/>
                <w:szCs w:val="20"/>
                <w:rtl/>
              </w:rPr>
              <w:t xml:space="preserve"> </w:t>
            </w:r>
            <w:r w:rsidRPr="00693782">
              <w:rPr>
                <w:rFonts w:hint="cs"/>
                <w:position w:val="2"/>
                <w:sz w:val="20"/>
                <w:szCs w:val="20"/>
                <w:rtl/>
                <w:lang w:bidi="ar-SY"/>
              </w:rPr>
              <w:t>من لوائح</w:t>
            </w:r>
            <w:r w:rsidRPr="00693782">
              <w:rPr>
                <w:position w:val="2"/>
                <w:sz w:val="20"/>
                <w:szCs w:val="20"/>
                <w:rtl/>
                <w:lang w:bidi="ar-SY"/>
              </w:rPr>
              <w:t xml:space="preserve"> الراديو.</w:t>
            </w:r>
          </w:p>
          <w:p w14:paraId="526C5136" w14:textId="77777777" w:rsidR="004113B3" w:rsidRPr="00693782" w:rsidRDefault="004113B3" w:rsidP="00693782">
            <w:pPr>
              <w:spacing w:before="60" w:after="60" w:line="300" w:lineRule="exact"/>
              <w:rPr>
                <w:i/>
                <w:iCs/>
                <w:position w:val="2"/>
                <w:sz w:val="20"/>
                <w:szCs w:val="20"/>
                <w:rtl/>
              </w:rPr>
            </w:pPr>
            <w:r w:rsidRPr="00693782">
              <w:rPr>
                <w:i/>
                <w:iCs/>
                <w:position w:val="2"/>
                <w:sz w:val="20"/>
                <w:szCs w:val="20"/>
                <w:rtl/>
              </w:rPr>
              <w:t xml:space="preserve">طلب بشأن الشبكة </w:t>
            </w:r>
            <w:proofErr w:type="spellStart"/>
            <w:r w:rsidRPr="00693782">
              <w:rPr>
                <w:i/>
                <w:iCs/>
                <w:position w:val="2"/>
                <w:sz w:val="20"/>
                <w:szCs w:val="20"/>
                <w:rtl/>
              </w:rPr>
              <w:t>الساتلية</w:t>
            </w:r>
            <w:proofErr w:type="spellEnd"/>
            <w:r w:rsidRPr="00693782">
              <w:rPr>
                <w:i/>
                <w:iCs/>
                <w:position w:val="2"/>
                <w:sz w:val="20"/>
                <w:szCs w:val="20"/>
                <w:rtl/>
              </w:rPr>
              <w:t xml:space="preserve"> </w:t>
            </w:r>
            <w:r w:rsidRPr="00693782">
              <w:rPr>
                <w:i/>
                <w:iCs/>
                <w:position w:val="2"/>
                <w:sz w:val="20"/>
                <w:szCs w:val="20"/>
              </w:rPr>
              <w:t>PALAPA-C1-B</w:t>
            </w:r>
            <w:r w:rsidRPr="00693782">
              <w:rPr>
                <w:i/>
                <w:iCs/>
                <w:position w:val="2"/>
                <w:sz w:val="20"/>
                <w:szCs w:val="20"/>
                <w:rtl/>
              </w:rPr>
              <w:t xml:space="preserve"> (</w:t>
            </w:r>
            <w:r w:rsidRPr="00693782">
              <w:rPr>
                <w:i/>
                <w:iCs/>
                <w:position w:val="2"/>
                <w:sz w:val="20"/>
                <w:szCs w:val="20"/>
              </w:rPr>
              <w:t>°113</w:t>
            </w:r>
            <w:r w:rsidRPr="00693782">
              <w:rPr>
                <w:i/>
                <w:iCs/>
                <w:position w:val="2"/>
                <w:sz w:val="20"/>
                <w:szCs w:val="20"/>
                <w:rtl/>
              </w:rPr>
              <w:t xml:space="preserve"> شرقاً)</w:t>
            </w:r>
          </w:p>
          <w:p w14:paraId="4360F0F8" w14:textId="5F067C56" w:rsidR="004113B3" w:rsidRPr="00693782" w:rsidRDefault="004113B3" w:rsidP="00693782">
            <w:pPr>
              <w:tabs>
                <w:tab w:val="clear" w:pos="794"/>
              </w:tabs>
              <w:spacing w:before="60" w:after="60" w:line="300" w:lineRule="exact"/>
              <w:rPr>
                <w:b/>
                <w:color w:val="800000"/>
                <w:position w:val="2"/>
                <w:sz w:val="20"/>
                <w:szCs w:val="20"/>
              </w:rPr>
            </w:pPr>
            <w:r w:rsidRPr="00693782">
              <w:rPr>
                <w:position w:val="2"/>
                <w:sz w:val="20"/>
                <w:szCs w:val="20"/>
                <w:rtl/>
                <w:lang w:bidi="ar"/>
              </w:rPr>
              <w:t xml:space="preserve">نظر المؤتمر </w:t>
            </w:r>
            <w:r w:rsidRPr="00693782">
              <w:rPr>
                <w:spacing w:val="-2"/>
                <w:position w:val="2"/>
                <w:sz w:val="20"/>
                <w:szCs w:val="20"/>
                <w:rtl/>
              </w:rPr>
              <w:t xml:space="preserve">العالمي للاتصالات الراديوية لعام </w:t>
            </w:r>
            <w:r w:rsidRPr="00693782">
              <w:rPr>
                <w:spacing w:val="-2"/>
                <w:position w:val="2"/>
                <w:sz w:val="20"/>
                <w:szCs w:val="20"/>
              </w:rPr>
              <w:t>(WRC-19) 2019</w:t>
            </w:r>
            <w:r w:rsidRPr="00693782">
              <w:rPr>
                <w:spacing w:val="-2"/>
                <w:position w:val="2"/>
                <w:sz w:val="20"/>
                <w:szCs w:val="20"/>
                <w:rtl/>
              </w:rPr>
              <w:t xml:space="preserve"> </w:t>
            </w:r>
            <w:r w:rsidRPr="00693782">
              <w:rPr>
                <w:rFonts w:hint="cs"/>
                <w:spacing w:val="-2"/>
                <w:position w:val="2"/>
                <w:sz w:val="20"/>
                <w:szCs w:val="20"/>
                <w:rtl/>
              </w:rPr>
              <w:t xml:space="preserve">في </w:t>
            </w:r>
            <w:r w:rsidRPr="00693782">
              <w:rPr>
                <w:position w:val="2"/>
                <w:sz w:val="20"/>
                <w:szCs w:val="20"/>
                <w:rtl/>
                <w:lang w:bidi="ar-SY"/>
              </w:rPr>
              <w:t xml:space="preserve">الطلب المحدد المقدم من إندونيسيا في الوثيقة </w:t>
            </w:r>
            <w:r w:rsidRPr="00F60F9D">
              <w:rPr>
                <w:position w:val="2"/>
                <w:sz w:val="20"/>
                <w:szCs w:val="20"/>
              </w:rPr>
              <w:t>35(Add.25)</w:t>
            </w:r>
            <w:r w:rsidRPr="00693782">
              <w:rPr>
                <w:position w:val="2"/>
                <w:sz w:val="20"/>
                <w:szCs w:val="20"/>
                <w:rtl/>
                <w:lang w:bidi="ar-SY"/>
              </w:rPr>
              <w:t xml:space="preserve"> فيما يتعلق ب</w:t>
            </w:r>
            <w:r w:rsidRPr="00693782">
              <w:rPr>
                <w:position w:val="2"/>
                <w:sz w:val="20"/>
                <w:szCs w:val="20"/>
                <w:rtl/>
                <w:lang w:bidi="ar"/>
              </w:rPr>
              <w:t xml:space="preserve">تمديد المهلة التنظيمية لوضع تخصيصات التردد للشبكة </w:t>
            </w:r>
            <w:proofErr w:type="spellStart"/>
            <w:r w:rsidRPr="00693782">
              <w:rPr>
                <w:position w:val="2"/>
                <w:sz w:val="20"/>
                <w:szCs w:val="20"/>
                <w:rtl/>
                <w:lang w:bidi="ar"/>
              </w:rPr>
              <w:t>الساتلية</w:t>
            </w:r>
            <w:proofErr w:type="spellEnd"/>
            <w:r w:rsidRPr="00693782">
              <w:rPr>
                <w:position w:val="2"/>
                <w:sz w:val="20"/>
                <w:szCs w:val="20"/>
                <w:rtl/>
                <w:lang w:bidi="ar"/>
              </w:rPr>
              <w:t xml:space="preserve"> </w:t>
            </w:r>
            <w:r w:rsidRPr="00693782">
              <w:rPr>
                <w:position w:val="2"/>
                <w:sz w:val="20"/>
                <w:szCs w:val="20"/>
              </w:rPr>
              <w:t>PALAPA-C1-B</w:t>
            </w:r>
            <w:r w:rsidRPr="00693782">
              <w:rPr>
                <w:position w:val="2"/>
                <w:sz w:val="20"/>
                <w:szCs w:val="20"/>
                <w:rtl/>
                <w:lang w:bidi="ar-EG"/>
              </w:rPr>
              <w:t xml:space="preserve"> </w:t>
            </w:r>
            <w:r w:rsidRPr="00693782">
              <w:rPr>
                <w:position w:val="2"/>
                <w:sz w:val="20"/>
                <w:szCs w:val="20"/>
                <w:rtl/>
              </w:rPr>
              <w:t>(</w:t>
            </w:r>
            <w:r w:rsidRPr="00693782">
              <w:rPr>
                <w:position w:val="2"/>
                <w:sz w:val="20"/>
                <w:szCs w:val="20"/>
              </w:rPr>
              <w:t>°113</w:t>
            </w:r>
            <w:r w:rsidRPr="00693782">
              <w:rPr>
                <w:position w:val="2"/>
                <w:sz w:val="20"/>
                <w:szCs w:val="20"/>
                <w:rtl/>
              </w:rPr>
              <w:t xml:space="preserve"> شرقاً)</w:t>
            </w:r>
            <w:r w:rsidRPr="00693782">
              <w:rPr>
                <w:position w:val="2"/>
                <w:sz w:val="20"/>
                <w:szCs w:val="20"/>
                <w:rtl/>
                <w:lang w:bidi="ar"/>
              </w:rPr>
              <w:t xml:space="preserve"> في الخدمة من </w:t>
            </w:r>
            <w:r w:rsidRPr="00693782">
              <w:rPr>
                <w:position w:val="2"/>
                <w:sz w:val="20"/>
                <w:szCs w:val="20"/>
              </w:rPr>
              <w:t>6</w:t>
            </w:r>
            <w:r w:rsidRPr="00693782">
              <w:rPr>
                <w:position w:val="2"/>
                <w:sz w:val="20"/>
                <w:szCs w:val="20"/>
                <w:rtl/>
                <w:lang w:bidi="ar-SY"/>
              </w:rPr>
              <w:t xml:space="preserve"> أغسطس </w:t>
            </w:r>
            <w:r w:rsidRPr="00693782">
              <w:rPr>
                <w:position w:val="2"/>
                <w:sz w:val="20"/>
                <w:szCs w:val="20"/>
              </w:rPr>
              <w:t>2019</w:t>
            </w:r>
            <w:r w:rsidRPr="00693782">
              <w:rPr>
                <w:position w:val="2"/>
                <w:sz w:val="20"/>
                <w:szCs w:val="20"/>
                <w:rtl/>
                <w:lang w:bidi="ar-SY"/>
              </w:rPr>
              <w:t xml:space="preserve"> إلى </w:t>
            </w:r>
            <w:r w:rsidRPr="00693782">
              <w:rPr>
                <w:position w:val="2"/>
                <w:sz w:val="20"/>
                <w:szCs w:val="20"/>
              </w:rPr>
              <w:t>31</w:t>
            </w:r>
            <w:r w:rsidRPr="00693782">
              <w:rPr>
                <w:position w:val="2"/>
                <w:sz w:val="20"/>
                <w:szCs w:val="20"/>
                <w:rtl/>
                <w:lang w:bidi="ar-SY"/>
              </w:rPr>
              <w:t xml:space="preserve"> يوليو </w:t>
            </w:r>
            <w:r w:rsidRPr="00693782">
              <w:rPr>
                <w:position w:val="2"/>
                <w:sz w:val="20"/>
                <w:szCs w:val="20"/>
              </w:rPr>
              <w:t>2020</w:t>
            </w:r>
            <w:r w:rsidRPr="00693782">
              <w:rPr>
                <w:position w:val="2"/>
                <w:sz w:val="20"/>
                <w:szCs w:val="20"/>
                <w:rtl/>
                <w:lang w:bidi="ar-SY"/>
              </w:rPr>
              <w:t>،</w:t>
            </w:r>
            <w:r w:rsidRPr="00693782">
              <w:rPr>
                <w:position w:val="2"/>
                <w:sz w:val="20"/>
                <w:szCs w:val="20"/>
                <w:rtl/>
                <w:lang w:bidi="ar"/>
              </w:rPr>
              <w:t xml:space="preserve"> في نطاقات التردد: </w:t>
            </w:r>
            <w:r w:rsidRPr="00693782">
              <w:rPr>
                <w:position w:val="2"/>
                <w:sz w:val="20"/>
                <w:szCs w:val="20"/>
              </w:rPr>
              <w:t>MHz 11 678</w:t>
            </w:r>
            <w:r w:rsidRPr="00693782">
              <w:rPr>
                <w:position w:val="2"/>
                <w:sz w:val="20"/>
                <w:szCs w:val="20"/>
              </w:rPr>
              <w:noBreakHyphen/>
              <w:t>11 452</w:t>
            </w:r>
            <w:r w:rsidRPr="00693782">
              <w:rPr>
                <w:position w:val="2"/>
                <w:sz w:val="20"/>
                <w:szCs w:val="20"/>
                <w:rtl/>
              </w:rPr>
              <w:t>، و</w:t>
            </w:r>
            <w:r w:rsidRPr="00693782">
              <w:rPr>
                <w:position w:val="2"/>
                <w:sz w:val="20"/>
                <w:szCs w:val="20"/>
              </w:rPr>
              <w:t>MHz 12 532</w:t>
            </w:r>
            <w:r w:rsidRPr="00693782">
              <w:rPr>
                <w:position w:val="2"/>
                <w:sz w:val="20"/>
                <w:szCs w:val="20"/>
              </w:rPr>
              <w:noBreakHyphen/>
              <w:t>12 252</w:t>
            </w:r>
            <w:r w:rsidRPr="00693782">
              <w:rPr>
                <w:position w:val="2"/>
                <w:sz w:val="20"/>
                <w:szCs w:val="20"/>
                <w:rtl/>
              </w:rPr>
              <w:t>، و</w:t>
            </w:r>
            <w:r w:rsidRPr="00693782">
              <w:rPr>
                <w:position w:val="2"/>
                <w:sz w:val="20"/>
                <w:szCs w:val="20"/>
              </w:rPr>
              <w:t>MHz 13 984</w:t>
            </w:r>
            <w:r w:rsidRPr="00693782">
              <w:rPr>
                <w:position w:val="2"/>
                <w:sz w:val="20"/>
                <w:szCs w:val="20"/>
              </w:rPr>
              <w:noBreakHyphen/>
              <w:t>13 758</w:t>
            </w:r>
            <w:r w:rsidRPr="00693782">
              <w:rPr>
                <w:position w:val="2"/>
                <w:sz w:val="20"/>
                <w:szCs w:val="20"/>
                <w:rtl/>
              </w:rPr>
              <w:t>، و</w:t>
            </w:r>
            <w:r w:rsidRPr="00693782">
              <w:rPr>
                <w:position w:val="2"/>
                <w:sz w:val="20"/>
                <w:szCs w:val="20"/>
              </w:rPr>
              <w:t>MHz 14 280</w:t>
            </w:r>
            <w:r w:rsidRPr="00693782">
              <w:rPr>
                <w:position w:val="2"/>
                <w:sz w:val="20"/>
                <w:szCs w:val="20"/>
              </w:rPr>
              <w:noBreakHyphen/>
              <w:t>14 000</w:t>
            </w:r>
            <w:r w:rsidRPr="00693782">
              <w:rPr>
                <w:position w:val="2"/>
                <w:sz w:val="20"/>
                <w:szCs w:val="20"/>
                <w:rtl/>
              </w:rPr>
              <w:t xml:space="preserve">. </w:t>
            </w:r>
            <w:r w:rsidRPr="00693782">
              <w:rPr>
                <w:rFonts w:hint="cs"/>
                <w:position w:val="2"/>
                <w:sz w:val="20"/>
                <w:szCs w:val="20"/>
                <w:rtl/>
              </w:rPr>
              <w:t>وقرر</w:t>
            </w:r>
            <w:r w:rsidRPr="00693782">
              <w:rPr>
                <w:position w:val="2"/>
                <w:sz w:val="20"/>
                <w:szCs w:val="20"/>
                <w:rtl/>
              </w:rPr>
              <w:t xml:space="preserve"> المؤتمر أن يوافق على طلب التمديد الزمني المحدود هذا، بعدما تأكد</w:t>
            </w:r>
            <w:r w:rsidRPr="00693782">
              <w:rPr>
                <w:rFonts w:hint="cs"/>
                <w:position w:val="2"/>
                <w:sz w:val="20"/>
                <w:szCs w:val="20"/>
                <w:rtl/>
              </w:rPr>
              <w:t> </w:t>
            </w:r>
            <w:r w:rsidRPr="00693782">
              <w:rPr>
                <w:position w:val="2"/>
                <w:sz w:val="20"/>
                <w:szCs w:val="20"/>
                <w:rtl/>
              </w:rPr>
              <w:t>من أن جميع أنشطة تنسيق التردد</w:t>
            </w:r>
            <w:r w:rsidRPr="00693782">
              <w:rPr>
                <w:rFonts w:hint="cs"/>
                <w:position w:val="2"/>
                <w:sz w:val="20"/>
                <w:szCs w:val="20"/>
                <w:rtl/>
              </w:rPr>
              <w:t>ات</w:t>
            </w:r>
            <w:r w:rsidRPr="00693782">
              <w:rPr>
                <w:position w:val="2"/>
                <w:sz w:val="20"/>
                <w:szCs w:val="20"/>
                <w:rtl/>
              </w:rPr>
              <w:t xml:space="preserve"> التي طلبتها الإدارات الأخرى خلال المؤتمر </w:t>
            </w:r>
            <w:r w:rsidRPr="00693782">
              <w:rPr>
                <w:position w:val="2"/>
                <w:sz w:val="20"/>
                <w:szCs w:val="20"/>
              </w:rPr>
              <w:t>WRC-19</w:t>
            </w:r>
            <w:r w:rsidRPr="00693782">
              <w:rPr>
                <w:position w:val="2"/>
                <w:sz w:val="20"/>
                <w:szCs w:val="20"/>
                <w:rtl/>
                <w:lang w:bidi="ar-SY"/>
              </w:rPr>
              <w:t xml:space="preserve"> قد اكتملت فيما يتعلق بهذه الشبكة </w:t>
            </w:r>
            <w:proofErr w:type="spellStart"/>
            <w:r w:rsidRPr="00693782">
              <w:rPr>
                <w:position w:val="2"/>
                <w:sz w:val="20"/>
                <w:szCs w:val="20"/>
                <w:rtl/>
                <w:lang w:bidi="ar-SY"/>
              </w:rPr>
              <w:t>الساتلية</w:t>
            </w:r>
            <w:proofErr w:type="spellEnd"/>
            <w:r w:rsidRPr="00693782">
              <w:rPr>
                <w:position w:val="2"/>
                <w:sz w:val="20"/>
                <w:szCs w:val="20"/>
                <w:rtl/>
                <w:lang w:bidi="ar-SY"/>
              </w:rPr>
              <w:t>.</w:t>
            </w:r>
          </w:p>
        </w:tc>
      </w:tr>
      <w:tr w:rsidR="00963F1F" w:rsidRPr="00693782" w14:paraId="3B8B0B80" w14:textId="77777777" w:rsidTr="00693782">
        <w:trPr>
          <w:jc w:val="center"/>
        </w:trPr>
        <w:tc>
          <w:tcPr>
            <w:tcW w:w="543" w:type="pct"/>
            <w:vMerge/>
          </w:tcPr>
          <w:p w14:paraId="0C60D8C8" w14:textId="77777777" w:rsidR="00963F1F" w:rsidRPr="00693782" w:rsidRDefault="00963F1F" w:rsidP="00693782">
            <w:pPr>
              <w:tabs>
                <w:tab w:val="clear" w:pos="794"/>
              </w:tabs>
              <w:spacing w:before="60" w:after="60" w:line="300" w:lineRule="exact"/>
              <w:jc w:val="left"/>
              <w:rPr>
                <w:b/>
                <w:bCs/>
                <w:color w:val="000000" w:themeColor="text1"/>
                <w:position w:val="2"/>
                <w:sz w:val="20"/>
                <w:szCs w:val="20"/>
                <w:rtl/>
              </w:rPr>
            </w:pPr>
          </w:p>
        </w:tc>
        <w:tc>
          <w:tcPr>
            <w:tcW w:w="842" w:type="pct"/>
          </w:tcPr>
          <w:p w14:paraId="033353B8" w14:textId="77777777" w:rsidR="00963F1F" w:rsidRPr="00693782" w:rsidRDefault="00963F1F"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bidi="ar-EG"/>
              </w:rPr>
              <w:t xml:space="preserve">الفقرات من </w:t>
            </w:r>
            <w:r w:rsidRPr="00693782">
              <w:rPr>
                <w:b/>
                <w:bCs/>
                <w:color w:val="000000" w:themeColor="text1"/>
                <w:position w:val="2"/>
                <w:sz w:val="20"/>
                <w:szCs w:val="20"/>
                <w:lang w:bidi="ar-EG"/>
              </w:rPr>
              <w:t>2.10</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4.10</w:t>
            </w:r>
          </w:p>
          <w:p w14:paraId="0F54885F" w14:textId="111E283B" w:rsidR="00963F1F" w:rsidRPr="00693782" w:rsidRDefault="00963F1F" w:rsidP="00693782">
            <w:pPr>
              <w:tabs>
                <w:tab w:val="clear" w:pos="794"/>
              </w:tabs>
              <w:spacing w:before="60" w:after="60" w:line="300" w:lineRule="exact"/>
              <w:jc w:val="left"/>
              <w:rPr>
                <w:b/>
                <w:bCs/>
                <w:color w:val="000000" w:themeColor="text1"/>
                <w:position w:val="2"/>
                <w:sz w:val="20"/>
                <w:szCs w:val="20"/>
                <w:rtl/>
                <w:lang w:bidi="ar-EG"/>
              </w:rPr>
            </w:pPr>
            <w:r w:rsidRPr="00693782">
              <w:rPr>
                <w:rFonts w:hint="cs"/>
                <w:b/>
                <w:bCs/>
                <w:color w:val="000000" w:themeColor="text1"/>
                <w:position w:val="2"/>
                <w:sz w:val="20"/>
                <w:szCs w:val="20"/>
                <w:rtl/>
              </w:rPr>
              <w:t xml:space="preserve">الموافقة على الوثيقة </w:t>
            </w:r>
            <w:hyperlink r:id="rId39" w:history="1">
              <w:r w:rsidRPr="003D7C30">
                <w:rPr>
                  <w:rStyle w:val="Hyperlink"/>
                  <w:b/>
                  <w:bCs/>
                  <w:position w:val="2"/>
                  <w:sz w:val="20"/>
                  <w:szCs w:val="20"/>
                </w:rPr>
                <w:t>499</w:t>
              </w:r>
            </w:hyperlink>
          </w:p>
          <w:p w14:paraId="7A691944" w14:textId="2F67FF4D" w:rsidR="00872E84" w:rsidRPr="00693782" w:rsidRDefault="00872E84" w:rsidP="00FF5945">
            <w:pPr>
              <w:tabs>
                <w:tab w:val="clear" w:pos="794"/>
              </w:tabs>
              <w:spacing w:before="60" w:after="60" w:line="300" w:lineRule="exact"/>
              <w:jc w:val="left"/>
              <w:rPr>
                <w:b/>
                <w:bCs/>
                <w:color w:val="000000" w:themeColor="text1"/>
                <w:position w:val="2"/>
                <w:sz w:val="20"/>
                <w:szCs w:val="20"/>
                <w:rtl/>
                <w:lang w:bidi="ar-EG"/>
              </w:rPr>
            </w:pPr>
          </w:p>
        </w:tc>
        <w:tc>
          <w:tcPr>
            <w:tcW w:w="3615" w:type="pct"/>
          </w:tcPr>
          <w:p w14:paraId="005E293F" w14:textId="4CA1C525" w:rsidR="00FF5945" w:rsidRPr="009526E4" w:rsidRDefault="00FF5945" w:rsidP="009526E4">
            <w:pPr>
              <w:pStyle w:val="Title3"/>
              <w:rPr>
                <w:b/>
                <w:bCs/>
                <w:rtl/>
                <w:lang w:bidi="ar-EG"/>
              </w:rPr>
            </w:pPr>
            <w:r w:rsidRPr="009526E4">
              <w:rPr>
                <w:b/>
                <w:bCs/>
                <w:rtl/>
                <w:lang w:bidi="ar-SY"/>
              </w:rPr>
              <w:t xml:space="preserve">فهم مكتب الاتصالات الراديوية </w:t>
            </w:r>
            <w:r w:rsidRPr="009526E4">
              <w:rPr>
                <w:rFonts w:hint="cs"/>
                <w:b/>
                <w:bCs/>
                <w:rtl/>
                <w:lang w:bidi="ar-SY"/>
              </w:rPr>
              <w:t xml:space="preserve">للفقرة 11 من </w:t>
            </w:r>
            <w:r w:rsidRPr="009526E4">
              <w:rPr>
                <w:rFonts w:hint="cs"/>
                <w:b/>
                <w:bCs/>
                <w:i/>
                <w:iCs/>
                <w:rtl/>
                <w:lang w:bidi="ar-SY"/>
              </w:rPr>
              <w:t>"يقرر"</w:t>
            </w:r>
            <w:r w:rsidRPr="009526E4">
              <w:rPr>
                <w:rFonts w:hint="cs"/>
                <w:b/>
                <w:bCs/>
                <w:rtl/>
                <w:lang w:bidi="ar-SY"/>
              </w:rPr>
              <w:t xml:space="preserve"> في </w:t>
            </w:r>
            <w:r w:rsidRPr="009526E4">
              <w:rPr>
                <w:b/>
                <w:bCs/>
                <w:rtl/>
                <w:lang w:bidi="ar-SY"/>
              </w:rPr>
              <w:t xml:space="preserve">القرار </w:t>
            </w:r>
            <w:r w:rsidRPr="009526E4">
              <w:rPr>
                <w:b/>
                <w:bCs/>
              </w:rPr>
              <w:t>[7(A)-NGSO-MILESTONES] (WRC-19)</w:t>
            </w:r>
            <w:r w:rsidRPr="009526E4">
              <w:rPr>
                <w:b/>
                <w:bCs/>
                <w:rtl/>
                <w:lang w:bidi="ar-SY"/>
              </w:rPr>
              <w:t xml:space="preserve"> </w:t>
            </w:r>
            <w:r w:rsidR="009526E4" w:rsidRPr="009526E4">
              <w:rPr>
                <w:b/>
                <w:bCs/>
                <w:rtl/>
                <w:lang w:bidi="ar-SY"/>
              </w:rPr>
              <w:br/>
            </w:r>
            <w:r w:rsidRPr="009526E4">
              <w:rPr>
                <w:b/>
                <w:bCs/>
                <w:rtl/>
                <w:lang w:bidi="ar-SY"/>
              </w:rPr>
              <w:t xml:space="preserve">وللملحق </w:t>
            </w:r>
            <w:r w:rsidRPr="009526E4">
              <w:rPr>
                <w:b/>
                <w:bCs/>
              </w:rPr>
              <w:t>2</w:t>
            </w:r>
            <w:r w:rsidRPr="009526E4">
              <w:rPr>
                <w:b/>
                <w:bCs/>
                <w:rtl/>
                <w:lang w:bidi="ar-SY"/>
              </w:rPr>
              <w:t xml:space="preserve"> بهذا القرار</w:t>
            </w:r>
          </w:p>
          <w:p w14:paraId="3760F9EE" w14:textId="77777777" w:rsidR="00FF5945" w:rsidRPr="00FF5945" w:rsidRDefault="00FF5945" w:rsidP="00FF5945">
            <w:pPr>
              <w:spacing w:before="60" w:after="60" w:line="300" w:lineRule="exact"/>
              <w:rPr>
                <w:position w:val="2"/>
                <w:sz w:val="20"/>
                <w:szCs w:val="20"/>
                <w:rtl/>
                <w:lang w:bidi="ar-EG"/>
              </w:rPr>
            </w:pPr>
            <w:r w:rsidRPr="00FF5945">
              <w:rPr>
                <w:position w:val="2"/>
                <w:sz w:val="20"/>
                <w:szCs w:val="20"/>
                <w:rtl/>
                <w:lang w:bidi="ar-SY"/>
              </w:rPr>
              <w:t xml:space="preserve">يلاحظ المكتب أن القرار </w:t>
            </w:r>
            <w:r w:rsidRPr="00FF5945">
              <w:rPr>
                <w:b/>
                <w:position w:val="2"/>
                <w:sz w:val="20"/>
                <w:szCs w:val="20"/>
              </w:rPr>
              <w:t>[7(A)-NGSO-MILESTONES] (WRC-19)</w:t>
            </w:r>
            <w:r w:rsidRPr="00FF5945">
              <w:rPr>
                <w:b/>
                <w:position w:val="2"/>
                <w:sz w:val="20"/>
                <w:szCs w:val="20"/>
                <w:rtl/>
              </w:rPr>
              <w:t xml:space="preserve">، </w:t>
            </w:r>
            <w:r w:rsidRPr="00FF5945">
              <w:rPr>
                <w:position w:val="2"/>
                <w:sz w:val="20"/>
                <w:szCs w:val="20"/>
                <w:rtl/>
                <w:lang w:bidi="ar-SY"/>
              </w:rPr>
              <w:t xml:space="preserve">بما في ذلك الملحق </w:t>
            </w:r>
            <w:r w:rsidRPr="00FF5945">
              <w:rPr>
                <w:position w:val="2"/>
                <w:sz w:val="20"/>
                <w:szCs w:val="20"/>
              </w:rPr>
              <w:t>2</w:t>
            </w:r>
            <w:r w:rsidRPr="00FF5945">
              <w:rPr>
                <w:position w:val="2"/>
                <w:sz w:val="20"/>
                <w:szCs w:val="20"/>
                <w:rtl/>
                <w:lang w:bidi="ar-SY"/>
              </w:rPr>
              <w:t xml:space="preserve"> به، لا يحل محل التطبيق السليم لأحكام المادة </w:t>
            </w:r>
            <w:r w:rsidRPr="00FF5945">
              <w:rPr>
                <w:b/>
                <w:bCs/>
                <w:position w:val="2"/>
                <w:sz w:val="20"/>
                <w:szCs w:val="20"/>
              </w:rPr>
              <w:t>9</w:t>
            </w:r>
            <w:r w:rsidRPr="00FF5945">
              <w:rPr>
                <w:position w:val="2"/>
                <w:sz w:val="20"/>
                <w:szCs w:val="20"/>
                <w:rtl/>
                <w:lang w:bidi="ar-SY"/>
              </w:rPr>
              <w:t xml:space="preserve"> من لوائح الراديو، ولا سيما الرقم </w:t>
            </w:r>
            <w:r w:rsidRPr="00FF5945">
              <w:rPr>
                <w:b/>
                <w:bCs/>
                <w:position w:val="2"/>
                <w:sz w:val="20"/>
                <w:szCs w:val="20"/>
              </w:rPr>
              <w:t>6.9</w:t>
            </w:r>
            <w:r w:rsidRPr="00FF5945">
              <w:rPr>
                <w:position w:val="2"/>
                <w:sz w:val="20"/>
                <w:szCs w:val="20"/>
                <w:rtl/>
                <w:lang w:bidi="ar-SY"/>
              </w:rPr>
              <w:t xml:space="preserve"> من لوائح الراديو (بدء عملية التنسيق)، والأرقام من </w:t>
            </w:r>
            <w:r w:rsidRPr="00FF5945">
              <w:rPr>
                <w:b/>
                <w:bCs/>
                <w:position w:val="2"/>
                <w:sz w:val="20"/>
                <w:szCs w:val="20"/>
              </w:rPr>
              <w:t>50.9</w:t>
            </w:r>
            <w:r w:rsidRPr="00FF5945">
              <w:rPr>
                <w:position w:val="2"/>
                <w:sz w:val="20"/>
                <w:szCs w:val="20"/>
                <w:rtl/>
              </w:rPr>
              <w:t xml:space="preserve"> إلى</w:t>
            </w:r>
            <w:r w:rsidRPr="00FF5945">
              <w:rPr>
                <w:position w:val="2"/>
                <w:sz w:val="20"/>
                <w:szCs w:val="20"/>
                <w:rtl/>
                <w:lang w:bidi="ar-SY"/>
              </w:rPr>
              <w:t xml:space="preserve"> </w:t>
            </w:r>
            <w:r w:rsidRPr="00FF5945">
              <w:rPr>
                <w:b/>
                <w:bCs/>
                <w:position w:val="2"/>
                <w:sz w:val="20"/>
                <w:szCs w:val="20"/>
              </w:rPr>
              <w:t>52.9</w:t>
            </w:r>
            <w:r w:rsidRPr="00FF5945">
              <w:rPr>
                <w:position w:val="2"/>
                <w:sz w:val="20"/>
                <w:szCs w:val="20"/>
                <w:rtl/>
                <w:lang w:bidi="ar-SY"/>
              </w:rPr>
              <w:t>، و</w:t>
            </w:r>
            <w:r w:rsidRPr="00FF5945">
              <w:rPr>
                <w:b/>
                <w:bCs/>
                <w:position w:val="2"/>
                <w:sz w:val="20"/>
                <w:szCs w:val="20"/>
              </w:rPr>
              <w:t>52C.9</w:t>
            </w:r>
            <w:r w:rsidRPr="00FF5945">
              <w:rPr>
                <w:position w:val="2"/>
                <w:sz w:val="20"/>
                <w:szCs w:val="20"/>
                <w:rtl/>
                <w:lang w:bidi="ar-SY"/>
              </w:rPr>
              <w:t xml:space="preserve"> من لوائح الراديو (التصرف بناءً على طلب التنسيق) والرقم </w:t>
            </w:r>
            <w:r w:rsidRPr="00FF5945">
              <w:rPr>
                <w:b/>
                <w:bCs/>
                <w:position w:val="2"/>
                <w:sz w:val="20"/>
                <w:szCs w:val="20"/>
              </w:rPr>
              <w:t>53.9</w:t>
            </w:r>
            <w:r w:rsidRPr="00FF5945">
              <w:rPr>
                <w:position w:val="2"/>
                <w:sz w:val="20"/>
                <w:szCs w:val="20"/>
                <w:rtl/>
                <w:lang w:bidi="ar-SY"/>
              </w:rPr>
              <w:t xml:space="preserve"> من لوائح الراديو (الجهود المتبادلة بين الإدارتين الطالبة والمجيبة لتذليل الصعوبات).</w:t>
            </w:r>
          </w:p>
          <w:p w14:paraId="1E60E11A" w14:textId="77777777" w:rsidR="00FF5945" w:rsidRPr="00FF5945" w:rsidRDefault="00FF5945" w:rsidP="00FF5945">
            <w:pPr>
              <w:spacing w:before="60" w:after="60" w:line="300" w:lineRule="exact"/>
              <w:rPr>
                <w:position w:val="2"/>
                <w:sz w:val="20"/>
                <w:szCs w:val="20"/>
                <w:rtl/>
              </w:rPr>
            </w:pPr>
            <w:r w:rsidRPr="00FF5945">
              <w:rPr>
                <w:position w:val="2"/>
                <w:sz w:val="20"/>
                <w:szCs w:val="20"/>
                <w:rtl/>
                <w:lang w:bidi="ar-SY"/>
              </w:rPr>
              <w:t>إذ تنشئ هذه المجموعة من الأحكام إطاراً متوازناً تقوم فيه الإدارتان الطالبة والمجيبة كلتاهما بسلسلة من الأفعال التي تشكل عملية التنسيق الثنائية:</w:t>
            </w:r>
          </w:p>
          <w:p w14:paraId="05A868CF" w14:textId="77777777" w:rsidR="00FF5945" w:rsidRPr="00FF5945" w:rsidRDefault="00FF5945" w:rsidP="00FF5945">
            <w:pPr>
              <w:spacing w:before="60" w:after="60" w:line="300" w:lineRule="exact"/>
              <w:ind w:left="794" w:hanging="794"/>
              <w:rPr>
                <w:position w:val="2"/>
                <w:sz w:val="20"/>
                <w:szCs w:val="20"/>
                <w:rtl/>
                <w:lang w:bidi="ar-SY"/>
              </w:rPr>
            </w:pPr>
            <w:r w:rsidRPr="00FF5945">
              <w:rPr>
                <w:position w:val="2"/>
                <w:sz w:val="20"/>
                <w:szCs w:val="20"/>
                <w:rtl/>
                <w:lang w:bidi="ar-EG"/>
              </w:rPr>
              <w:t>-</w:t>
            </w:r>
            <w:r w:rsidRPr="00FF5945">
              <w:rPr>
                <w:position w:val="2"/>
                <w:sz w:val="20"/>
                <w:szCs w:val="20"/>
                <w:rtl/>
                <w:lang w:bidi="ar-EG"/>
              </w:rPr>
              <w:tab/>
            </w:r>
            <w:r w:rsidRPr="00FF5945">
              <w:rPr>
                <w:position w:val="2"/>
                <w:sz w:val="20"/>
                <w:szCs w:val="20"/>
                <w:rtl/>
                <w:lang w:bidi="ar-SY"/>
              </w:rPr>
              <w:t>فتبدأ الإدارة الطالبة العملية؛</w:t>
            </w:r>
          </w:p>
          <w:p w14:paraId="28C96FD1" w14:textId="77777777" w:rsidR="00FF5945" w:rsidRPr="00FF5945" w:rsidRDefault="00FF5945" w:rsidP="00FF5945">
            <w:pPr>
              <w:spacing w:before="60" w:after="60" w:line="300" w:lineRule="exact"/>
              <w:ind w:left="794" w:hanging="794"/>
              <w:rPr>
                <w:position w:val="2"/>
                <w:sz w:val="20"/>
                <w:szCs w:val="20"/>
                <w:rtl/>
                <w:lang w:bidi="ar-SY"/>
              </w:rPr>
            </w:pPr>
            <w:r w:rsidRPr="00FF5945">
              <w:rPr>
                <w:position w:val="2"/>
                <w:sz w:val="20"/>
                <w:szCs w:val="20"/>
                <w:rtl/>
                <w:lang w:bidi="ar-SY"/>
              </w:rPr>
              <w:t>-</w:t>
            </w:r>
            <w:r w:rsidRPr="00FF5945">
              <w:rPr>
                <w:position w:val="2"/>
                <w:sz w:val="20"/>
                <w:szCs w:val="20"/>
                <w:rtl/>
                <w:lang w:bidi="ar-SY"/>
              </w:rPr>
              <w:tab/>
              <w:t xml:space="preserve">وترد الإدارة </w:t>
            </w:r>
            <w:bookmarkStart w:id="18" w:name="_Hlk24984149"/>
            <w:r w:rsidRPr="00FF5945">
              <w:rPr>
                <w:position w:val="2"/>
                <w:sz w:val="20"/>
                <w:szCs w:val="20"/>
                <w:rtl/>
                <w:lang w:bidi="ar-SY"/>
              </w:rPr>
              <w:t xml:space="preserve">المجيبة </w:t>
            </w:r>
            <w:bookmarkEnd w:id="18"/>
            <w:r w:rsidRPr="00FF5945">
              <w:rPr>
                <w:position w:val="2"/>
                <w:sz w:val="20"/>
                <w:szCs w:val="20"/>
                <w:rtl/>
                <w:lang w:bidi="ar-SY"/>
              </w:rPr>
              <w:t>على هذا الطلب إما بإبداء موافقتها أو ببيان عدم موافقتها إلى جانب المعلومات المتعلقة</w:t>
            </w:r>
            <w:r w:rsidRPr="00FF5945">
              <w:rPr>
                <w:rFonts w:hint="cs"/>
                <w:position w:val="2"/>
                <w:sz w:val="20"/>
                <w:szCs w:val="20"/>
                <w:rtl/>
                <w:lang w:bidi="ar-SY"/>
              </w:rPr>
              <w:t> </w:t>
            </w:r>
            <w:r w:rsidRPr="00FF5945">
              <w:rPr>
                <w:position w:val="2"/>
                <w:sz w:val="20"/>
                <w:szCs w:val="20"/>
                <w:rtl/>
                <w:lang w:bidi="ar-SY"/>
              </w:rPr>
              <w:t>بتخصيصاتها التي يستند إليها الخلاف والمقترحات التي يمكنها تقديمها بهدف التوصل إلى حل م</w:t>
            </w:r>
            <w:r w:rsidRPr="00FF5945">
              <w:rPr>
                <w:rFonts w:hint="cs"/>
                <w:position w:val="2"/>
                <w:sz w:val="20"/>
                <w:szCs w:val="20"/>
                <w:rtl/>
                <w:lang w:bidi="ar-SY"/>
              </w:rPr>
              <w:t>ُ</w:t>
            </w:r>
            <w:r w:rsidRPr="00FF5945">
              <w:rPr>
                <w:position w:val="2"/>
                <w:sz w:val="20"/>
                <w:szCs w:val="20"/>
                <w:rtl/>
                <w:lang w:bidi="ar-SY"/>
              </w:rPr>
              <w:t>رضٍ لهذه المسألة؛</w:t>
            </w:r>
          </w:p>
          <w:p w14:paraId="52D37B9E" w14:textId="77777777" w:rsidR="00FF5945" w:rsidRPr="00FF5945" w:rsidRDefault="00FF5945" w:rsidP="00FF5945">
            <w:pPr>
              <w:spacing w:before="60" w:after="60" w:line="300" w:lineRule="exact"/>
              <w:ind w:left="794" w:hanging="794"/>
              <w:rPr>
                <w:position w:val="2"/>
                <w:sz w:val="20"/>
                <w:szCs w:val="20"/>
                <w:rtl/>
              </w:rPr>
            </w:pPr>
            <w:r w:rsidRPr="00FF5945">
              <w:rPr>
                <w:position w:val="2"/>
                <w:sz w:val="20"/>
                <w:szCs w:val="20"/>
                <w:rtl/>
                <w:lang w:bidi="ar-SY"/>
              </w:rPr>
              <w:t>-</w:t>
            </w:r>
            <w:r w:rsidRPr="00FF5945">
              <w:rPr>
                <w:position w:val="2"/>
                <w:sz w:val="20"/>
                <w:szCs w:val="20"/>
                <w:rtl/>
                <w:lang w:bidi="ar-SY"/>
              </w:rPr>
              <w:tab/>
              <w:t>وتبذل كلتا الإدارتين كل جهد ممكن لتذليل الصعوبات، بطريقة مقبولة للأطراف المعنية.</w:t>
            </w:r>
          </w:p>
          <w:p w14:paraId="163A3C4F" w14:textId="77777777" w:rsidR="00FF5945" w:rsidRPr="00FF5945" w:rsidRDefault="00FF5945" w:rsidP="00FF5945">
            <w:pPr>
              <w:spacing w:before="60" w:after="60" w:line="300" w:lineRule="exact"/>
              <w:rPr>
                <w:position w:val="2"/>
                <w:sz w:val="20"/>
                <w:szCs w:val="20"/>
                <w:rtl/>
                <w:lang w:bidi="ar-SY"/>
              </w:rPr>
            </w:pPr>
            <w:r w:rsidRPr="00FF5945">
              <w:rPr>
                <w:position w:val="2"/>
                <w:sz w:val="20"/>
                <w:szCs w:val="20"/>
                <w:rtl/>
              </w:rPr>
              <w:t xml:space="preserve">وبالتالي، يفهم المكتب أن الإدارات المبلغة، عند تقديمها، في جملة ما تقدمه، </w:t>
            </w:r>
            <w:r w:rsidRPr="00FF5945">
              <w:rPr>
                <w:rFonts w:hint="cs"/>
                <w:position w:val="2"/>
                <w:sz w:val="20"/>
                <w:szCs w:val="20"/>
                <w:rtl/>
              </w:rPr>
              <w:t xml:space="preserve">معلومات </w:t>
            </w:r>
            <w:r w:rsidRPr="00FF5945">
              <w:rPr>
                <w:position w:val="2"/>
                <w:sz w:val="20"/>
                <w:szCs w:val="20"/>
                <w:rtl/>
              </w:rPr>
              <w:t xml:space="preserve">البند </w:t>
            </w:r>
            <w:r w:rsidRPr="00FF5945">
              <w:rPr>
                <w:position w:val="2"/>
                <w:sz w:val="20"/>
                <w:szCs w:val="20"/>
              </w:rPr>
              <w:t>3</w:t>
            </w:r>
            <w:r w:rsidRPr="00FF5945">
              <w:rPr>
                <w:position w:val="2"/>
                <w:sz w:val="20"/>
                <w:szCs w:val="20"/>
                <w:rtl/>
              </w:rPr>
              <w:t xml:space="preserve"> من الملحق </w:t>
            </w:r>
            <w:r w:rsidRPr="00FF5945">
              <w:rPr>
                <w:position w:val="2"/>
                <w:sz w:val="20"/>
                <w:szCs w:val="20"/>
              </w:rPr>
              <w:t>2</w:t>
            </w:r>
            <w:r w:rsidRPr="00FF5945">
              <w:rPr>
                <w:position w:val="2"/>
                <w:sz w:val="20"/>
                <w:szCs w:val="20"/>
                <w:rtl/>
              </w:rPr>
              <w:t xml:space="preserve"> بالقرار </w:t>
            </w:r>
            <w:r w:rsidRPr="00FF5945">
              <w:rPr>
                <w:b/>
                <w:position w:val="2"/>
                <w:sz w:val="20"/>
                <w:szCs w:val="20"/>
              </w:rPr>
              <w:t>[7(A)</w:t>
            </w:r>
            <w:r w:rsidRPr="00FF5945">
              <w:rPr>
                <w:b/>
                <w:position w:val="2"/>
                <w:sz w:val="20"/>
                <w:szCs w:val="20"/>
              </w:rPr>
              <w:noBreakHyphen/>
              <w:t>NGSO</w:t>
            </w:r>
            <w:r w:rsidRPr="00FF5945">
              <w:rPr>
                <w:b/>
                <w:position w:val="2"/>
                <w:sz w:val="20"/>
                <w:szCs w:val="20"/>
              </w:rPr>
              <w:noBreakHyphen/>
              <w:t>MILESTONES] (WRC-19)</w:t>
            </w:r>
            <w:r w:rsidRPr="00FF5945">
              <w:rPr>
                <w:position w:val="2"/>
                <w:sz w:val="20"/>
                <w:szCs w:val="20"/>
                <w:rtl/>
                <w:lang w:bidi="ar-SY"/>
              </w:rPr>
              <w:t xml:space="preserve"> عملاً بأحكام الفقرة </w:t>
            </w:r>
            <w:r w:rsidRPr="00FF5945">
              <w:rPr>
                <w:position w:val="2"/>
                <w:sz w:val="20"/>
                <w:szCs w:val="20"/>
              </w:rPr>
              <w:t>11</w:t>
            </w:r>
            <w:r w:rsidRPr="00FF5945">
              <w:rPr>
                <w:position w:val="2"/>
                <w:sz w:val="20"/>
                <w:szCs w:val="20"/>
                <w:rtl/>
                <w:lang w:bidi="ar-EG"/>
              </w:rPr>
              <w:t xml:space="preserve"> من</w:t>
            </w:r>
            <w:r w:rsidRPr="00FF5945">
              <w:rPr>
                <w:position w:val="2"/>
                <w:sz w:val="20"/>
                <w:szCs w:val="20"/>
                <w:rtl/>
                <w:lang w:bidi="ar-SY"/>
              </w:rPr>
              <w:t xml:space="preserve"> </w:t>
            </w:r>
            <w:r w:rsidRPr="00FF5945">
              <w:rPr>
                <w:i/>
                <w:iCs/>
                <w:position w:val="2"/>
                <w:sz w:val="20"/>
                <w:szCs w:val="20"/>
                <w:rtl/>
                <w:lang w:bidi="ar-SY"/>
              </w:rPr>
              <w:t>"يقرر"</w:t>
            </w:r>
            <w:r w:rsidRPr="00FF5945">
              <w:rPr>
                <w:position w:val="2"/>
                <w:sz w:val="20"/>
                <w:szCs w:val="20"/>
                <w:rtl/>
                <w:lang w:bidi="ar-SY"/>
              </w:rPr>
              <w:t xml:space="preserve">، يجب أن تقدم تقريراً عن حالة التنسيق والجهود المبذولة للتنسيق مع الأنظمة أو الشبكات </w:t>
            </w:r>
            <w:proofErr w:type="spellStart"/>
            <w:r w:rsidRPr="00FF5945">
              <w:rPr>
                <w:position w:val="2"/>
                <w:sz w:val="20"/>
                <w:szCs w:val="20"/>
                <w:rtl/>
                <w:lang w:bidi="ar-SY"/>
              </w:rPr>
              <w:t>الساتلية</w:t>
            </w:r>
            <w:proofErr w:type="spellEnd"/>
            <w:r w:rsidRPr="00FF5945">
              <w:rPr>
                <w:position w:val="2"/>
                <w:sz w:val="20"/>
                <w:szCs w:val="20"/>
                <w:rtl/>
                <w:lang w:bidi="ar-SY"/>
              </w:rPr>
              <w:t xml:space="preserve"> المحددة بموجب الأحكام ذات الصلة في القسم </w:t>
            </w:r>
            <w:r w:rsidRPr="00FF5945">
              <w:rPr>
                <w:position w:val="2"/>
                <w:sz w:val="20"/>
                <w:szCs w:val="20"/>
              </w:rPr>
              <w:t>II</w:t>
            </w:r>
            <w:r w:rsidRPr="00FF5945">
              <w:rPr>
                <w:position w:val="2"/>
                <w:sz w:val="20"/>
                <w:szCs w:val="20"/>
                <w:rtl/>
                <w:lang w:bidi="ar-SY"/>
              </w:rPr>
              <w:t xml:space="preserve"> من المادة </w:t>
            </w:r>
            <w:r w:rsidRPr="00FF5945">
              <w:rPr>
                <w:b/>
                <w:bCs/>
                <w:position w:val="2"/>
                <w:sz w:val="20"/>
                <w:szCs w:val="20"/>
              </w:rPr>
              <w:t>9</w:t>
            </w:r>
            <w:r w:rsidRPr="00FF5945">
              <w:rPr>
                <w:position w:val="2"/>
                <w:sz w:val="20"/>
                <w:szCs w:val="20"/>
                <w:rtl/>
                <w:lang w:bidi="ar-SY"/>
              </w:rPr>
              <w:t xml:space="preserve"> من لوائح الراديو.</w:t>
            </w:r>
          </w:p>
          <w:p w14:paraId="5328695B" w14:textId="77777777" w:rsidR="00FF5945" w:rsidRPr="00FF5945" w:rsidRDefault="00FF5945" w:rsidP="00FF5945">
            <w:pPr>
              <w:spacing w:before="60" w:after="60" w:line="300" w:lineRule="exact"/>
              <w:rPr>
                <w:position w:val="2"/>
                <w:sz w:val="20"/>
                <w:szCs w:val="20"/>
                <w:rtl/>
                <w:lang w:bidi="ar-SY"/>
              </w:rPr>
            </w:pPr>
            <w:r w:rsidRPr="00FF5945">
              <w:rPr>
                <w:position w:val="2"/>
                <w:sz w:val="20"/>
                <w:szCs w:val="20"/>
                <w:rtl/>
                <w:lang w:bidi="ar-SY"/>
              </w:rPr>
              <w:t xml:space="preserve">ويمكن للإدارات المبلِّغة أن تدرج أيضاً في إطار هذا البند </w:t>
            </w:r>
            <w:r w:rsidRPr="00FF5945">
              <w:rPr>
                <w:position w:val="2"/>
                <w:sz w:val="20"/>
                <w:szCs w:val="20"/>
              </w:rPr>
              <w:t>3</w:t>
            </w:r>
            <w:r w:rsidRPr="00FF5945">
              <w:rPr>
                <w:position w:val="2"/>
                <w:sz w:val="20"/>
                <w:szCs w:val="20"/>
                <w:rtl/>
                <w:lang w:bidi="ar-SY"/>
              </w:rPr>
              <w:t xml:space="preserve"> معلومات عن أنشطة التنسيق مع ما تعرفه من الأنظمة أو الشبكات </w:t>
            </w:r>
            <w:proofErr w:type="spellStart"/>
            <w:r w:rsidRPr="00FF5945">
              <w:rPr>
                <w:position w:val="2"/>
                <w:sz w:val="20"/>
                <w:szCs w:val="20"/>
                <w:rtl/>
                <w:lang w:bidi="ar-SY"/>
              </w:rPr>
              <w:t>الساتلية</w:t>
            </w:r>
            <w:proofErr w:type="spellEnd"/>
            <w:r w:rsidRPr="00FF5945">
              <w:rPr>
                <w:position w:val="2"/>
                <w:sz w:val="20"/>
                <w:szCs w:val="20"/>
                <w:rtl/>
                <w:lang w:bidi="ar-SY"/>
              </w:rPr>
              <w:t xml:space="preserve"> المبلَّغ عنها لاحقاً، والتي يفهم المكتب أنها مفيدة لإدارة تطلب تطبيق </w:t>
            </w:r>
            <w:bookmarkStart w:id="19" w:name="_Hlk24985071"/>
            <w:r w:rsidRPr="00FF5945">
              <w:rPr>
                <w:position w:val="2"/>
                <w:sz w:val="20"/>
                <w:szCs w:val="20"/>
                <w:rtl/>
                <w:lang w:bidi="ar-SY"/>
              </w:rPr>
              <w:t xml:space="preserve">الفقرة </w:t>
            </w:r>
            <w:r w:rsidRPr="00FF5945">
              <w:rPr>
                <w:position w:val="2"/>
                <w:sz w:val="20"/>
                <w:szCs w:val="20"/>
              </w:rPr>
              <w:t>11</w:t>
            </w:r>
            <w:r w:rsidRPr="00FF5945">
              <w:rPr>
                <w:position w:val="2"/>
                <w:sz w:val="20"/>
                <w:szCs w:val="20"/>
                <w:rtl/>
                <w:lang w:bidi="ar-EG"/>
              </w:rPr>
              <w:t xml:space="preserve"> من</w:t>
            </w:r>
            <w:r w:rsidRPr="00FF5945">
              <w:rPr>
                <w:position w:val="2"/>
                <w:sz w:val="20"/>
                <w:szCs w:val="20"/>
                <w:rtl/>
                <w:lang w:bidi="ar-SY"/>
              </w:rPr>
              <w:t xml:space="preserve"> </w:t>
            </w:r>
            <w:r w:rsidRPr="00FF5945">
              <w:rPr>
                <w:i/>
                <w:iCs/>
                <w:position w:val="2"/>
                <w:sz w:val="20"/>
                <w:szCs w:val="20"/>
                <w:rtl/>
                <w:lang w:bidi="ar-SY"/>
              </w:rPr>
              <w:t>"يقرر</w:t>
            </w:r>
            <w:bookmarkEnd w:id="19"/>
            <w:r w:rsidRPr="00FF5945">
              <w:rPr>
                <w:i/>
                <w:iCs/>
                <w:position w:val="2"/>
                <w:sz w:val="20"/>
                <w:szCs w:val="20"/>
                <w:rtl/>
                <w:lang w:bidi="ar-SY"/>
              </w:rPr>
              <w:t>"</w:t>
            </w:r>
            <w:r w:rsidRPr="00FF5945">
              <w:rPr>
                <w:position w:val="2"/>
                <w:sz w:val="20"/>
                <w:szCs w:val="20"/>
                <w:rtl/>
                <w:lang w:bidi="ar-SY"/>
              </w:rPr>
              <w:t xml:space="preserve">. وينوه المكتب إلى أن من المستحيل مادياً أن تدرج هذه الإدارة المعلومات المتعلقة بالحالات التي لم تبادر فيها الإدارة الطالبة باتصالات بهدف بدء مناقشات تقنية وتشغيلية مفصلة قبل تقديم طلب التقرير في إطار البند </w:t>
            </w:r>
            <w:r w:rsidRPr="00FF5945">
              <w:rPr>
                <w:position w:val="2"/>
                <w:sz w:val="20"/>
                <w:szCs w:val="20"/>
              </w:rPr>
              <w:t>3</w:t>
            </w:r>
            <w:r w:rsidRPr="00FF5945">
              <w:rPr>
                <w:position w:val="2"/>
                <w:sz w:val="20"/>
                <w:szCs w:val="20"/>
                <w:rtl/>
                <w:lang w:bidi="ar-SY"/>
              </w:rPr>
              <w:t>.</w:t>
            </w:r>
          </w:p>
          <w:p w14:paraId="2CFB30C7" w14:textId="3DD86E7C" w:rsidR="00963F1F" w:rsidRPr="00693782" w:rsidRDefault="00FF5945" w:rsidP="00FF5945">
            <w:pPr>
              <w:spacing w:before="60" w:after="60" w:line="300" w:lineRule="exact"/>
              <w:rPr>
                <w:position w:val="2"/>
                <w:sz w:val="20"/>
                <w:szCs w:val="20"/>
                <w:rtl/>
              </w:rPr>
            </w:pPr>
            <w:r w:rsidRPr="00FF5945">
              <w:rPr>
                <w:position w:val="2"/>
                <w:sz w:val="20"/>
                <w:szCs w:val="20"/>
                <w:rtl/>
                <w:lang w:bidi="ar-SY"/>
              </w:rPr>
              <w:lastRenderedPageBreak/>
              <w:t xml:space="preserve">وأخيراً، يفهم المكتب أن المؤتمر </w:t>
            </w:r>
            <w:r w:rsidRPr="00FF5945">
              <w:rPr>
                <w:position w:val="2"/>
                <w:sz w:val="20"/>
                <w:szCs w:val="20"/>
                <w:lang w:val="en-US"/>
              </w:rPr>
              <w:t>WRC-19</w:t>
            </w:r>
            <w:r w:rsidRPr="00FF5945">
              <w:rPr>
                <w:position w:val="2"/>
                <w:sz w:val="20"/>
                <w:szCs w:val="20"/>
                <w:rtl/>
                <w:lang w:bidi="ar-SY"/>
              </w:rPr>
              <w:t xml:space="preserve"> باعتماده الفقرة </w:t>
            </w:r>
            <w:r w:rsidRPr="00FF5945">
              <w:rPr>
                <w:position w:val="2"/>
                <w:sz w:val="20"/>
                <w:szCs w:val="20"/>
                <w:lang w:val="en-US"/>
              </w:rPr>
              <w:t>11</w:t>
            </w:r>
            <w:r w:rsidRPr="00FF5945">
              <w:rPr>
                <w:position w:val="2"/>
                <w:sz w:val="20"/>
                <w:szCs w:val="20"/>
                <w:rtl/>
                <w:lang w:bidi="ar-EG"/>
              </w:rPr>
              <w:t xml:space="preserve"> من</w:t>
            </w:r>
            <w:r w:rsidRPr="00FF5945">
              <w:rPr>
                <w:position w:val="2"/>
                <w:sz w:val="20"/>
                <w:szCs w:val="20"/>
                <w:rtl/>
                <w:lang w:bidi="ar-SY"/>
              </w:rPr>
              <w:t xml:space="preserve"> </w:t>
            </w:r>
            <w:r w:rsidRPr="00FF5945">
              <w:rPr>
                <w:i/>
                <w:iCs/>
                <w:position w:val="2"/>
                <w:sz w:val="20"/>
                <w:szCs w:val="20"/>
                <w:rtl/>
                <w:lang w:bidi="ar-SY"/>
              </w:rPr>
              <w:t>"يقرر</w:t>
            </w:r>
            <w:r w:rsidRPr="00FF5945">
              <w:rPr>
                <w:i/>
                <w:iCs/>
                <w:position w:val="2"/>
                <w:sz w:val="20"/>
                <w:szCs w:val="20"/>
                <w:rtl/>
                <w:lang w:bidi="ar-EG"/>
              </w:rPr>
              <w:t>"</w:t>
            </w:r>
            <w:r w:rsidRPr="00FF5945">
              <w:rPr>
                <w:position w:val="2"/>
                <w:sz w:val="20"/>
                <w:szCs w:val="20"/>
                <w:rtl/>
                <w:lang w:bidi="ar-SY"/>
              </w:rPr>
              <w:t xml:space="preserve"> والملحق </w:t>
            </w:r>
            <w:r w:rsidRPr="00FF5945">
              <w:rPr>
                <w:position w:val="2"/>
                <w:sz w:val="20"/>
                <w:szCs w:val="20"/>
                <w:lang w:val="en-US"/>
              </w:rPr>
              <w:t>2</w:t>
            </w:r>
            <w:r w:rsidRPr="00FF5945">
              <w:rPr>
                <w:position w:val="2"/>
                <w:sz w:val="20"/>
                <w:szCs w:val="20"/>
                <w:rtl/>
                <w:lang w:bidi="ar-SY"/>
              </w:rPr>
              <w:t xml:space="preserve"> بالقرار</w:t>
            </w:r>
            <w:r w:rsidRPr="00FF5945">
              <w:rPr>
                <w:b/>
                <w:bCs/>
                <w:position w:val="2"/>
                <w:sz w:val="20"/>
                <w:szCs w:val="20"/>
                <w:rtl/>
                <w:lang w:bidi="ar-SY"/>
              </w:rPr>
              <w:t xml:space="preserve"> </w:t>
            </w:r>
            <w:r w:rsidRPr="00FF5945">
              <w:rPr>
                <w:b/>
                <w:bCs/>
                <w:position w:val="2"/>
                <w:sz w:val="20"/>
                <w:szCs w:val="20"/>
                <w:lang w:val="en-US"/>
              </w:rPr>
              <w:t>[7(A)-NGSO-MILESTONES] (WRC</w:t>
            </w:r>
            <w:r w:rsidRPr="00FF5945">
              <w:rPr>
                <w:b/>
                <w:bCs/>
                <w:position w:val="2"/>
                <w:sz w:val="20"/>
                <w:szCs w:val="20"/>
                <w:lang w:val="en-US"/>
              </w:rPr>
              <w:noBreakHyphen/>
              <w:t>19)</w:t>
            </w:r>
            <w:r w:rsidRPr="00FF5945">
              <w:rPr>
                <w:position w:val="2"/>
                <w:sz w:val="20"/>
                <w:szCs w:val="20"/>
                <w:rtl/>
                <w:lang w:bidi="ar-SY"/>
              </w:rPr>
              <w:t>، قد قرر إرساء عملية شفافة مفتوحة للتعليقات: ستتاح الفرصة لأي إدارة</w:t>
            </w:r>
            <w:r w:rsidRPr="00FF5945">
              <w:rPr>
                <w:rFonts w:hint="cs"/>
                <w:position w:val="2"/>
                <w:sz w:val="20"/>
                <w:szCs w:val="20"/>
                <w:rtl/>
                <w:lang w:bidi="ar-SY"/>
              </w:rPr>
              <w:t xml:space="preserve"> </w:t>
            </w:r>
            <w:r w:rsidRPr="00FF5945">
              <w:rPr>
                <w:position w:val="2"/>
                <w:sz w:val="20"/>
                <w:szCs w:val="20"/>
                <w:rtl/>
                <w:lang w:bidi="ar-SY"/>
              </w:rPr>
              <w:t xml:space="preserve">لا توافق على محتوى التقرير المقدم </w:t>
            </w:r>
            <w:bookmarkStart w:id="20" w:name="_Hlk24985247"/>
            <w:r w:rsidRPr="00FF5945">
              <w:rPr>
                <w:position w:val="2"/>
                <w:sz w:val="20"/>
                <w:szCs w:val="20"/>
                <w:rtl/>
                <w:lang w:bidi="ar-SY"/>
              </w:rPr>
              <w:t xml:space="preserve">في إطار </w:t>
            </w:r>
            <w:bookmarkEnd w:id="20"/>
            <w:r w:rsidRPr="00FF5945">
              <w:rPr>
                <w:position w:val="2"/>
                <w:sz w:val="20"/>
                <w:szCs w:val="20"/>
                <w:rtl/>
                <w:lang w:bidi="ar-SY"/>
              </w:rPr>
              <w:t>البند </w:t>
            </w:r>
            <w:r w:rsidRPr="00FF5945">
              <w:rPr>
                <w:position w:val="2"/>
                <w:sz w:val="20"/>
                <w:szCs w:val="20"/>
                <w:lang w:val="en-US"/>
              </w:rPr>
              <w:t>3</w:t>
            </w:r>
            <w:r w:rsidRPr="00FF5945">
              <w:rPr>
                <w:position w:val="2"/>
                <w:sz w:val="20"/>
                <w:szCs w:val="20"/>
                <w:rtl/>
                <w:lang w:bidi="ar-SY"/>
              </w:rPr>
              <w:t xml:space="preserve"> من الملحق </w:t>
            </w:r>
            <w:r w:rsidRPr="00FF5945">
              <w:rPr>
                <w:position w:val="2"/>
                <w:sz w:val="20"/>
                <w:szCs w:val="20"/>
                <w:lang w:val="en-US"/>
              </w:rPr>
              <w:t>2</w:t>
            </w:r>
            <w:r w:rsidRPr="00FF5945">
              <w:rPr>
                <w:position w:val="2"/>
                <w:sz w:val="20"/>
                <w:szCs w:val="20"/>
                <w:rtl/>
                <w:lang w:bidi="ar-SY"/>
              </w:rPr>
              <w:t xml:space="preserve"> بهذا القرار </w:t>
            </w:r>
            <w:r w:rsidRPr="00FF5945">
              <w:rPr>
                <w:rFonts w:hint="cs"/>
                <w:position w:val="2"/>
                <w:sz w:val="20"/>
                <w:szCs w:val="20"/>
                <w:rtl/>
                <w:lang w:bidi="ar-SY"/>
              </w:rPr>
              <w:t>لكي</w:t>
            </w:r>
            <w:r w:rsidRPr="00FF5945">
              <w:rPr>
                <w:position w:val="2"/>
                <w:sz w:val="20"/>
                <w:szCs w:val="20"/>
                <w:rtl/>
                <w:lang w:bidi="ar-SY"/>
              </w:rPr>
              <w:t xml:space="preserve"> تقدم آرا</w:t>
            </w:r>
            <w:r w:rsidRPr="00FF5945">
              <w:rPr>
                <w:rFonts w:hint="cs"/>
                <w:position w:val="2"/>
                <w:sz w:val="20"/>
                <w:szCs w:val="20"/>
                <w:rtl/>
                <w:lang w:bidi="ar-SY"/>
              </w:rPr>
              <w:t>ء</w:t>
            </w:r>
            <w:r w:rsidRPr="00FF5945">
              <w:rPr>
                <w:position w:val="2"/>
                <w:sz w:val="20"/>
                <w:szCs w:val="20"/>
                <w:rtl/>
                <w:lang w:bidi="ar-SY"/>
              </w:rPr>
              <w:t xml:space="preserve">ها إلى لجنة لوائح الراديو وستتاح للإدارة التي قدمت التقرير فرصة تقديم إيضاح بشأن هذه المسألة. وستأخذ لجنة لوائح الراديو هذه المعلومات في الاعتبار عند تنفيذ الفقرة </w:t>
            </w:r>
            <w:r w:rsidRPr="00FF5945">
              <w:rPr>
                <w:position w:val="2"/>
                <w:sz w:val="20"/>
                <w:szCs w:val="20"/>
                <w:lang w:val="en-US"/>
              </w:rPr>
              <w:t>11</w:t>
            </w:r>
            <w:r w:rsidRPr="00FF5945">
              <w:rPr>
                <w:i/>
                <w:iCs/>
                <w:position w:val="2"/>
                <w:sz w:val="20"/>
                <w:szCs w:val="20"/>
                <w:rtl/>
                <w:lang w:bidi="ar-SY"/>
              </w:rPr>
              <w:t>ب) من</w:t>
            </w:r>
            <w:r w:rsidRPr="00FF5945">
              <w:rPr>
                <w:position w:val="2"/>
                <w:sz w:val="20"/>
                <w:szCs w:val="20"/>
                <w:rtl/>
                <w:lang w:bidi="ar-SY"/>
              </w:rPr>
              <w:t xml:space="preserve"> </w:t>
            </w:r>
            <w:r w:rsidRPr="00FF5945">
              <w:rPr>
                <w:i/>
                <w:iCs/>
                <w:position w:val="2"/>
                <w:sz w:val="20"/>
                <w:szCs w:val="20"/>
                <w:rtl/>
                <w:lang w:bidi="ar-SY"/>
              </w:rPr>
              <w:t>"يقرر"</w:t>
            </w:r>
            <w:r w:rsidRPr="00FF5945">
              <w:rPr>
                <w:position w:val="2"/>
                <w:sz w:val="20"/>
                <w:szCs w:val="20"/>
                <w:rtl/>
                <w:lang w:bidi="ar-SY"/>
              </w:rPr>
              <w:t xml:space="preserve"> من هذا القرار.</w:t>
            </w:r>
          </w:p>
        </w:tc>
      </w:tr>
      <w:tr w:rsidR="00FF5945" w:rsidRPr="00693782" w14:paraId="5AE26447" w14:textId="77777777" w:rsidTr="00693782">
        <w:trPr>
          <w:jc w:val="center"/>
        </w:trPr>
        <w:tc>
          <w:tcPr>
            <w:tcW w:w="543" w:type="pct"/>
            <w:vMerge/>
          </w:tcPr>
          <w:p w14:paraId="6C2B5D25" w14:textId="77777777" w:rsidR="00FF5945" w:rsidRPr="00693782" w:rsidRDefault="00FF5945" w:rsidP="00693782">
            <w:pPr>
              <w:tabs>
                <w:tab w:val="clear" w:pos="794"/>
              </w:tabs>
              <w:spacing w:before="60" w:after="60" w:line="300" w:lineRule="exact"/>
              <w:jc w:val="left"/>
              <w:rPr>
                <w:b/>
                <w:bCs/>
                <w:color w:val="000000" w:themeColor="text1"/>
                <w:position w:val="2"/>
                <w:sz w:val="20"/>
                <w:szCs w:val="20"/>
                <w:rtl/>
              </w:rPr>
            </w:pPr>
          </w:p>
        </w:tc>
        <w:tc>
          <w:tcPr>
            <w:tcW w:w="842" w:type="pct"/>
          </w:tcPr>
          <w:p w14:paraId="783EA356" w14:textId="77777777" w:rsidR="00FF5945" w:rsidRPr="00693782" w:rsidRDefault="00FF5945" w:rsidP="00FF5945">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bidi="ar-EG"/>
              </w:rPr>
              <w:t xml:space="preserve">الفقرات من </w:t>
            </w:r>
            <w:r w:rsidRPr="00693782">
              <w:rPr>
                <w:b/>
                <w:bCs/>
                <w:color w:val="000000" w:themeColor="text1"/>
                <w:position w:val="2"/>
                <w:sz w:val="20"/>
                <w:szCs w:val="20"/>
                <w:lang w:bidi="ar-EG"/>
              </w:rPr>
              <w:t>5.10</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7.10</w:t>
            </w:r>
          </w:p>
          <w:p w14:paraId="160D1B92" w14:textId="7D974497" w:rsidR="00FF5945" w:rsidRPr="00693782" w:rsidRDefault="00FF5945" w:rsidP="00FF5945">
            <w:pPr>
              <w:tabs>
                <w:tab w:val="clear" w:pos="794"/>
              </w:tabs>
              <w:spacing w:before="60" w:after="60" w:line="300" w:lineRule="exact"/>
              <w:jc w:val="left"/>
              <w:rPr>
                <w:b/>
                <w:bCs/>
                <w:color w:val="000000" w:themeColor="text1"/>
                <w:position w:val="2"/>
                <w:sz w:val="20"/>
                <w:szCs w:val="20"/>
                <w:rtl/>
                <w:lang w:bidi="ar-EG"/>
              </w:rPr>
            </w:pPr>
            <w:r w:rsidRPr="00693782">
              <w:rPr>
                <w:rFonts w:hint="cs"/>
                <w:b/>
                <w:bCs/>
                <w:color w:val="000000" w:themeColor="text1"/>
                <w:position w:val="2"/>
                <w:sz w:val="20"/>
                <w:szCs w:val="20"/>
                <w:rtl/>
              </w:rPr>
              <w:t xml:space="preserve">الموافقة على الوثيقة </w:t>
            </w:r>
            <w:hyperlink r:id="rId40" w:history="1">
              <w:r w:rsidRPr="00371FF0">
                <w:rPr>
                  <w:rStyle w:val="Hyperlink"/>
                  <w:b/>
                  <w:bCs/>
                  <w:position w:val="2"/>
                  <w:sz w:val="20"/>
                  <w:szCs w:val="20"/>
                </w:rPr>
                <w:t>500</w:t>
              </w:r>
            </w:hyperlink>
          </w:p>
          <w:p w14:paraId="56A13313" w14:textId="77777777" w:rsidR="00FF5945" w:rsidRPr="00693782" w:rsidRDefault="00FF5945" w:rsidP="00693782">
            <w:pPr>
              <w:tabs>
                <w:tab w:val="clear" w:pos="794"/>
              </w:tabs>
              <w:spacing w:before="60" w:after="60" w:line="300" w:lineRule="exact"/>
              <w:jc w:val="left"/>
              <w:rPr>
                <w:b/>
                <w:bCs/>
                <w:color w:val="000000" w:themeColor="text1"/>
                <w:position w:val="2"/>
                <w:sz w:val="20"/>
                <w:szCs w:val="20"/>
                <w:rtl/>
                <w:lang w:bidi="ar-EG"/>
              </w:rPr>
            </w:pPr>
          </w:p>
        </w:tc>
        <w:tc>
          <w:tcPr>
            <w:tcW w:w="3615" w:type="pct"/>
          </w:tcPr>
          <w:p w14:paraId="366AF0F5" w14:textId="77777777" w:rsidR="000C137F" w:rsidRPr="000C137F" w:rsidRDefault="000C137F" w:rsidP="000C137F">
            <w:pPr>
              <w:rPr>
                <w:rtl/>
                <w:lang w:bidi="ar-EG"/>
              </w:rPr>
            </w:pPr>
            <w:r w:rsidRPr="000C137F">
              <w:t>1</w:t>
            </w:r>
            <w:r w:rsidRPr="000C137F">
              <w:tab/>
            </w:r>
            <w:r w:rsidRPr="000C137F">
              <w:rPr>
                <w:rtl/>
                <w:lang w:bidi="ar-EG"/>
              </w:rPr>
              <w:t xml:space="preserve">اعتمد المؤتمر العالمي للاتصالات الراديوية لعام </w:t>
            </w:r>
            <w:r w:rsidRPr="000C137F">
              <w:t>2019</w:t>
            </w:r>
            <w:r w:rsidRPr="000C137F">
              <w:rPr>
                <w:rtl/>
                <w:lang w:bidi="ar-EG"/>
              </w:rPr>
              <w:t xml:space="preserve"> </w:t>
            </w:r>
            <w:r w:rsidRPr="000C137F">
              <w:t>(WRC-19)</w:t>
            </w:r>
            <w:r w:rsidRPr="000C137F">
              <w:rPr>
                <w:rtl/>
                <w:lang w:bidi="ar-EG"/>
              </w:rPr>
              <w:t xml:space="preserve"> نهجاً جديداً قائماً على مراحل لنشر الأنظمة </w:t>
            </w:r>
            <w:proofErr w:type="spellStart"/>
            <w:r w:rsidRPr="000C137F">
              <w:rPr>
                <w:rtl/>
                <w:lang w:bidi="ar-EG"/>
              </w:rPr>
              <w:t>الساتلية</w:t>
            </w:r>
            <w:proofErr w:type="spellEnd"/>
            <w:r w:rsidRPr="000C137F">
              <w:rPr>
                <w:rtl/>
                <w:lang w:bidi="ar-EG"/>
              </w:rPr>
              <w:t xml:space="preserve"> غير المستقرة بالنسبة إلى الأرض في نطاقات وخدمات محددة. ويبين المؤتمر </w:t>
            </w:r>
            <w:r w:rsidRPr="000C137F">
              <w:t>WRC-19</w:t>
            </w:r>
            <w:r w:rsidRPr="000C137F">
              <w:rPr>
                <w:rtl/>
                <w:lang w:bidi="ar-EG"/>
              </w:rPr>
              <w:t xml:space="preserve"> لمدير مكتب الاتصالات الراديوية أن المؤتمر، باعتماده النهج القائم على مراحل، لا يشجع الاستعمال الروتيني للرقم </w:t>
            </w:r>
            <w:r w:rsidRPr="000C137F">
              <w:rPr>
                <w:b/>
                <w:bCs/>
              </w:rPr>
              <w:t>6.13</w:t>
            </w:r>
            <w:r w:rsidRPr="000C137F">
              <w:rPr>
                <w:rtl/>
                <w:lang w:bidi="ar-EG"/>
              </w:rPr>
              <w:t xml:space="preserve"> من لوائح الراديو، في حالة عدم وجود معلومات موثوقة، </w:t>
            </w:r>
            <w:r w:rsidRPr="000C137F">
              <w:rPr>
                <w:rFonts w:hint="cs"/>
                <w:rtl/>
              </w:rPr>
              <w:t xml:space="preserve">من أجل </w:t>
            </w:r>
            <w:r w:rsidRPr="000C137F">
              <w:rPr>
                <w:rtl/>
                <w:lang w:bidi="ar-EG"/>
              </w:rPr>
              <w:t xml:space="preserve">التماس تأكيد نشر عدد </w:t>
            </w:r>
            <w:proofErr w:type="spellStart"/>
            <w:r w:rsidRPr="000C137F">
              <w:rPr>
                <w:rtl/>
                <w:lang w:bidi="ar-EG"/>
              </w:rPr>
              <w:t>السواتل</w:t>
            </w:r>
            <w:proofErr w:type="spellEnd"/>
            <w:r w:rsidRPr="000C137F">
              <w:rPr>
                <w:rtl/>
                <w:lang w:bidi="ar-EG"/>
              </w:rPr>
              <w:t xml:space="preserve"> في المستويات المدارية المبلغ عنها للأنظمة غير المستقرة بالنسبة إلى الأرض في نطاقات التردد والخدمات غير المدرجة في الفقرة </w:t>
            </w:r>
            <w:r w:rsidRPr="000C137F">
              <w:t>1</w:t>
            </w:r>
            <w:r w:rsidRPr="000C137F">
              <w:rPr>
                <w:rtl/>
                <w:lang w:bidi="ar-EG"/>
              </w:rPr>
              <w:t xml:space="preserve"> من </w:t>
            </w:r>
            <w:r w:rsidRPr="000C137F">
              <w:rPr>
                <w:i/>
                <w:iCs/>
                <w:rtl/>
                <w:lang w:bidi="ar-EG"/>
              </w:rPr>
              <w:t>"يقرر"</w:t>
            </w:r>
            <w:r w:rsidRPr="000C137F">
              <w:rPr>
                <w:rtl/>
                <w:lang w:bidi="ar-EG"/>
              </w:rPr>
              <w:t xml:space="preserve"> في القرار الجديد.</w:t>
            </w:r>
          </w:p>
          <w:p w14:paraId="3FAAC809" w14:textId="77777777" w:rsidR="000C137F" w:rsidRPr="000C137F" w:rsidRDefault="000C137F" w:rsidP="000C137F">
            <w:r w:rsidRPr="000C137F">
              <w:t>2</w:t>
            </w:r>
            <w:r w:rsidRPr="000C137F">
              <w:tab/>
            </w:r>
            <w:r w:rsidRPr="000C137F">
              <w:rPr>
                <w:rtl/>
              </w:rPr>
              <w:t xml:space="preserve">يدعو المؤتمر </w:t>
            </w:r>
            <w:r w:rsidRPr="000C137F">
              <w:t>WRC-19</w:t>
            </w:r>
            <w:r w:rsidRPr="000C137F">
              <w:rPr>
                <w:rtl/>
              </w:rPr>
              <w:t xml:space="preserve"> قطاع الاتصالات الراديوية إلى أن يعمد، على وجه السرعة، إلى دراسة التفاوتات المسموح بها في الخصائص المدارية للمحطات الفضائية غير المستقرة بالنسبة إلى الأرض في الخدمة الثابتة </w:t>
            </w:r>
            <w:proofErr w:type="spellStart"/>
            <w:r w:rsidRPr="000C137F">
              <w:rPr>
                <w:rtl/>
              </w:rPr>
              <w:t>الساتلية</w:t>
            </w:r>
            <w:proofErr w:type="spellEnd"/>
            <w:r w:rsidRPr="000C137F">
              <w:rPr>
                <w:rtl/>
              </w:rPr>
              <w:t xml:space="preserve"> أو الخدمة المتنقلة </w:t>
            </w:r>
            <w:proofErr w:type="spellStart"/>
            <w:r w:rsidRPr="000C137F">
              <w:rPr>
                <w:rtl/>
              </w:rPr>
              <w:t>الساتلية</w:t>
            </w:r>
            <w:proofErr w:type="spellEnd"/>
            <w:r w:rsidRPr="000C137F">
              <w:rPr>
                <w:rtl/>
              </w:rPr>
              <w:t xml:space="preserve"> أو الخدمة الإذاعية </w:t>
            </w:r>
            <w:proofErr w:type="spellStart"/>
            <w:r w:rsidRPr="000C137F">
              <w:rPr>
                <w:rtl/>
              </w:rPr>
              <w:t>الساتلية</w:t>
            </w:r>
            <w:proofErr w:type="spellEnd"/>
            <w:r w:rsidRPr="000C137F">
              <w:rPr>
                <w:rtl/>
              </w:rPr>
              <w:t xml:space="preserve">، لمراعاة الاختلافات المحتملة بين الخصائص المدارية المبلغ </w:t>
            </w:r>
            <w:r w:rsidRPr="000C137F">
              <w:rPr>
                <w:rFonts w:hint="cs"/>
                <w:rtl/>
              </w:rPr>
              <w:t>عنها</w:t>
            </w:r>
            <w:r w:rsidRPr="000C137F">
              <w:rPr>
                <w:rtl/>
              </w:rPr>
              <w:t xml:space="preserve"> وتلك</w:t>
            </w:r>
            <w:r w:rsidRPr="000C137F">
              <w:rPr>
                <w:rFonts w:hint="cs"/>
                <w:rtl/>
              </w:rPr>
              <w:t xml:space="preserve"> المستخدمة</w:t>
            </w:r>
            <w:r w:rsidRPr="000C137F">
              <w:rPr>
                <w:rtl/>
              </w:rPr>
              <w:t xml:space="preserve"> </w:t>
            </w:r>
            <w:r w:rsidRPr="000C137F">
              <w:rPr>
                <w:rFonts w:hint="cs"/>
                <w:rtl/>
              </w:rPr>
              <w:t>فيما</w:t>
            </w:r>
            <w:r w:rsidRPr="000C137F">
              <w:rPr>
                <w:rFonts w:hint="eastAsia"/>
              </w:rPr>
              <w:t> </w:t>
            </w:r>
            <w:r w:rsidRPr="000C137F">
              <w:rPr>
                <w:rFonts w:hint="cs"/>
                <w:rtl/>
              </w:rPr>
              <w:t>يتعلق بميل</w:t>
            </w:r>
            <w:r w:rsidRPr="000C137F">
              <w:rPr>
                <w:rtl/>
              </w:rPr>
              <w:t xml:space="preserve"> المستوي المداري، وارتفاع أوج المحطة الفضائية، وارتفاع حضيض المحطة الفضائية، وزاوية حضيض المستوي المداري.</w:t>
            </w:r>
          </w:p>
          <w:p w14:paraId="15C8E3BA" w14:textId="77777777" w:rsidR="000C137F" w:rsidRPr="000C137F" w:rsidRDefault="000C137F" w:rsidP="000C137F">
            <w:pPr>
              <w:rPr>
                <w:rtl/>
              </w:rPr>
            </w:pPr>
            <w:r w:rsidRPr="000C137F">
              <w:t>3</w:t>
            </w:r>
            <w:r w:rsidRPr="000C137F">
              <w:tab/>
            </w:r>
            <w:r w:rsidRPr="000C137F">
              <w:rPr>
                <w:rtl/>
              </w:rPr>
              <w:t xml:space="preserve">يدعو المؤتمر </w:t>
            </w:r>
            <w:r w:rsidRPr="000C137F">
              <w:t>WRC-19</w:t>
            </w:r>
            <w:r w:rsidRPr="000C137F">
              <w:rPr>
                <w:rtl/>
              </w:rPr>
              <w:t xml:space="preserve"> قطاع الاتصالات الراديوية إلى أن يعمد، على وجه السرعة، إلى دراسة إمكانية تطوير إجراء لما بعد المراحل، مع مراعاة الإبلاغ المحدد في الفقرة </w:t>
            </w:r>
            <w:r w:rsidRPr="000C137F">
              <w:t>18</w:t>
            </w:r>
            <w:r w:rsidRPr="000C137F">
              <w:rPr>
                <w:rtl/>
              </w:rPr>
              <w:t xml:space="preserve"> </w:t>
            </w:r>
            <w:r w:rsidRPr="000C137F">
              <w:rPr>
                <w:rtl/>
                <w:lang w:bidi="ar-EG"/>
              </w:rPr>
              <w:t xml:space="preserve">من القرار </w:t>
            </w:r>
            <w:r w:rsidRPr="000C137F">
              <w:rPr>
                <w:b/>
                <w:bCs/>
              </w:rPr>
              <w:t>[7(A)-NGSO-MILESTONES]</w:t>
            </w:r>
            <w:r w:rsidRPr="000C137F">
              <w:rPr>
                <w:rtl/>
              </w:rPr>
              <w:t>.</w:t>
            </w:r>
          </w:p>
          <w:p w14:paraId="013149A1" w14:textId="56D523F8" w:rsidR="00FF5945" w:rsidRPr="00693782" w:rsidRDefault="000C137F" w:rsidP="000C137F">
            <w:pPr>
              <w:rPr>
                <w:rtl/>
              </w:rPr>
            </w:pPr>
            <w:r w:rsidRPr="000C137F">
              <w:rPr>
                <w:rtl/>
              </w:rPr>
              <w:t xml:space="preserve">وعلاوةً على ذلك، يكلف المؤتمر </w:t>
            </w:r>
            <w:r w:rsidRPr="000C137F">
              <w:rPr>
                <w:lang w:val="en-US"/>
              </w:rPr>
              <w:t>WRC-19</w:t>
            </w:r>
            <w:r w:rsidRPr="000C137F">
              <w:rPr>
                <w:rtl/>
              </w:rPr>
              <w:t xml:space="preserve"> المكتب بأن يتوخى، عند تطبيق أحكام لوائح الراديو ذات الصلة (مثل الرقم</w:t>
            </w:r>
            <w:r w:rsidRPr="000C137F">
              <w:rPr>
                <w:rFonts w:hint="cs"/>
                <w:rtl/>
              </w:rPr>
              <w:t> </w:t>
            </w:r>
            <w:r w:rsidRPr="000C137F">
              <w:rPr>
                <w:lang w:val="en-US"/>
              </w:rPr>
              <w:t>2.44C.11</w:t>
            </w:r>
            <w:r w:rsidRPr="000C137F">
              <w:rPr>
                <w:rtl/>
                <w:lang w:bidi="ar-EG"/>
              </w:rPr>
              <w:t xml:space="preserve"> أو الفقرة </w:t>
            </w:r>
            <w:r w:rsidRPr="000C137F">
              <w:rPr>
                <w:lang w:val="en-US"/>
              </w:rPr>
              <w:t>9</w:t>
            </w:r>
            <w:r w:rsidRPr="000C137F">
              <w:rPr>
                <w:rFonts w:hint="cs"/>
                <w:rtl/>
              </w:rPr>
              <w:t> </w:t>
            </w:r>
            <w:r w:rsidRPr="000C137F">
              <w:rPr>
                <w:i/>
                <w:iCs/>
                <w:rtl/>
                <w:lang w:bidi="ar-EG"/>
              </w:rPr>
              <w:t>د)</w:t>
            </w:r>
            <w:r w:rsidRPr="000C137F">
              <w:rPr>
                <w:rtl/>
                <w:lang w:bidi="ar-EG"/>
              </w:rPr>
              <w:t xml:space="preserve"> من </w:t>
            </w:r>
            <w:r w:rsidRPr="000C137F">
              <w:rPr>
                <w:i/>
                <w:iCs/>
                <w:rtl/>
                <w:lang w:bidi="ar-EG"/>
              </w:rPr>
              <w:t>"يقرر"</w:t>
            </w:r>
            <w:r w:rsidRPr="000C137F">
              <w:rPr>
                <w:rtl/>
                <w:lang w:bidi="ar-EG"/>
              </w:rPr>
              <w:t xml:space="preserve"> في القرار </w:t>
            </w:r>
            <w:r w:rsidRPr="000C137F">
              <w:rPr>
                <w:b/>
                <w:bCs/>
                <w:lang w:val="en-US"/>
              </w:rPr>
              <w:t>[7(A)-NGSO-MILESTONES]</w:t>
            </w:r>
            <w:r w:rsidRPr="000C137F">
              <w:rPr>
                <w:rtl/>
                <w:lang w:bidi="ar-EG"/>
              </w:rPr>
              <w:t>)،</w:t>
            </w:r>
            <w:r w:rsidRPr="000C137F">
              <w:rPr>
                <w:rtl/>
              </w:rPr>
              <w:t xml:space="preserve"> أقصى درجات </w:t>
            </w:r>
            <w:r w:rsidRPr="000C137F">
              <w:rPr>
                <w:rtl/>
                <w:lang w:bidi="ar-EG"/>
              </w:rPr>
              <w:t>الحيطة</w:t>
            </w:r>
            <w:r w:rsidRPr="000C137F">
              <w:rPr>
                <w:rtl/>
              </w:rPr>
              <w:t xml:space="preserve"> إلى حين انتهاء قطاع الاتصالات الراديوية من الدراسات المتعلقة بالتفاوتات المسموح بها.</w:t>
            </w:r>
          </w:p>
        </w:tc>
      </w:tr>
      <w:tr w:rsidR="00963F1F" w:rsidRPr="00693782" w14:paraId="6C8E3B32" w14:textId="77777777" w:rsidTr="00693782">
        <w:trPr>
          <w:jc w:val="center"/>
        </w:trPr>
        <w:tc>
          <w:tcPr>
            <w:tcW w:w="543" w:type="pct"/>
            <w:vMerge/>
          </w:tcPr>
          <w:p w14:paraId="677D5A09" w14:textId="77777777" w:rsidR="00963F1F" w:rsidRPr="00693782" w:rsidRDefault="00963F1F" w:rsidP="00693782">
            <w:pPr>
              <w:tabs>
                <w:tab w:val="clear" w:pos="794"/>
              </w:tabs>
              <w:spacing w:before="60" w:after="60" w:line="300" w:lineRule="exact"/>
              <w:jc w:val="left"/>
              <w:rPr>
                <w:b/>
                <w:bCs/>
                <w:color w:val="000000" w:themeColor="text1"/>
                <w:position w:val="2"/>
                <w:sz w:val="20"/>
                <w:szCs w:val="20"/>
                <w:rtl/>
              </w:rPr>
            </w:pPr>
          </w:p>
        </w:tc>
        <w:tc>
          <w:tcPr>
            <w:tcW w:w="842" w:type="pct"/>
          </w:tcPr>
          <w:p w14:paraId="22ECF846" w14:textId="310BA7AE" w:rsidR="00040818"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bidi="ar-EG"/>
              </w:rPr>
              <w:t xml:space="preserve">الفقرات من </w:t>
            </w:r>
            <w:r w:rsidRPr="00693782">
              <w:rPr>
                <w:b/>
                <w:bCs/>
                <w:color w:val="000000" w:themeColor="text1"/>
                <w:position w:val="2"/>
                <w:sz w:val="20"/>
                <w:szCs w:val="20"/>
                <w:lang w:bidi="ar-EG"/>
              </w:rPr>
              <w:t>2.12</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4.12</w:t>
            </w:r>
          </w:p>
          <w:p w14:paraId="77FD6440" w14:textId="3996722C" w:rsidR="00040818"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الموافقة على الوثيقة </w:t>
            </w:r>
            <w:hyperlink r:id="rId41" w:history="1">
              <w:r w:rsidRPr="00371FF0">
                <w:rPr>
                  <w:rStyle w:val="Hyperlink"/>
                  <w:b/>
                  <w:bCs/>
                  <w:position w:val="2"/>
                  <w:sz w:val="20"/>
                  <w:szCs w:val="20"/>
                </w:rPr>
                <w:t>509</w:t>
              </w:r>
            </w:hyperlink>
          </w:p>
          <w:p w14:paraId="4EF3FCDC" w14:textId="65E700C4" w:rsidR="00963F1F" w:rsidRPr="00693782" w:rsidRDefault="00963F1F" w:rsidP="00693782">
            <w:pPr>
              <w:tabs>
                <w:tab w:val="clear" w:pos="794"/>
              </w:tabs>
              <w:spacing w:before="60" w:after="60" w:line="300" w:lineRule="exact"/>
              <w:jc w:val="left"/>
              <w:rPr>
                <w:b/>
                <w:bCs/>
                <w:color w:val="000000" w:themeColor="text1"/>
                <w:position w:val="2"/>
                <w:sz w:val="20"/>
                <w:szCs w:val="20"/>
                <w:rtl/>
                <w:lang w:bidi="ar-EG"/>
              </w:rPr>
            </w:pPr>
          </w:p>
        </w:tc>
        <w:tc>
          <w:tcPr>
            <w:tcW w:w="3615" w:type="pct"/>
          </w:tcPr>
          <w:p w14:paraId="096DB745" w14:textId="1CB36BDD" w:rsidR="00963F1F" w:rsidRPr="009526E4" w:rsidRDefault="00963F1F" w:rsidP="009526E4">
            <w:pPr>
              <w:pStyle w:val="Title3"/>
              <w:rPr>
                <w:b/>
                <w:bCs/>
                <w:rtl/>
              </w:rPr>
            </w:pPr>
            <w:r w:rsidRPr="009526E4">
              <w:rPr>
                <w:b/>
                <w:bCs/>
                <w:rtl/>
              </w:rPr>
              <w:t xml:space="preserve">تعليمات إلى مكتب الاتصالات الراديوية </w:t>
            </w:r>
            <w:r w:rsidRPr="009526E4">
              <w:rPr>
                <w:rFonts w:hint="cs"/>
                <w:b/>
                <w:bCs/>
                <w:rtl/>
              </w:rPr>
              <w:t>بشأن</w:t>
            </w:r>
            <w:r w:rsidRPr="009526E4">
              <w:rPr>
                <w:b/>
                <w:bCs/>
                <w:rtl/>
              </w:rPr>
              <w:t xml:space="preserve"> تطبيق </w:t>
            </w:r>
            <w:r w:rsidRPr="009526E4">
              <w:rPr>
                <w:b/>
                <w:bCs/>
                <w:rtl/>
              </w:rPr>
              <w:br/>
              <w:t xml:space="preserve">القرار </w:t>
            </w:r>
            <w:r w:rsidRPr="009526E4">
              <w:rPr>
                <w:b/>
                <w:bCs/>
              </w:rPr>
              <w:t>[A7(E)-AP30B] (WRC-19)</w:t>
            </w:r>
          </w:p>
          <w:p w14:paraId="511C883D" w14:textId="77777777" w:rsidR="00963F1F" w:rsidRPr="00693782" w:rsidRDefault="00963F1F" w:rsidP="00693782">
            <w:pPr>
              <w:pStyle w:val="Heading1"/>
              <w:spacing w:before="60" w:after="60" w:line="300" w:lineRule="exact"/>
              <w:outlineLvl w:val="0"/>
              <w:rPr>
                <w:position w:val="2"/>
                <w:sz w:val="20"/>
                <w:szCs w:val="20"/>
                <w:rtl/>
              </w:rPr>
            </w:pPr>
            <w:r w:rsidRPr="00693782">
              <w:rPr>
                <w:position w:val="2"/>
                <w:sz w:val="20"/>
                <w:szCs w:val="20"/>
              </w:rPr>
              <w:t>1</w:t>
            </w:r>
            <w:r w:rsidRPr="00693782">
              <w:rPr>
                <w:position w:val="2"/>
                <w:sz w:val="20"/>
                <w:szCs w:val="20"/>
                <w:rtl/>
              </w:rPr>
              <w:tab/>
            </w:r>
            <w:r w:rsidRPr="00693782">
              <w:rPr>
                <w:position w:val="2"/>
                <w:sz w:val="20"/>
                <w:szCs w:val="20"/>
                <w:rtl/>
                <w:lang w:bidi="ar-SY"/>
              </w:rPr>
              <w:t xml:space="preserve">تطبيق الفقرة </w:t>
            </w:r>
            <w:r w:rsidRPr="00693782">
              <w:rPr>
                <w:position w:val="2"/>
                <w:sz w:val="20"/>
                <w:szCs w:val="20"/>
                <w:lang w:bidi="ar-SY"/>
              </w:rPr>
              <w:t>2</w:t>
            </w:r>
            <w:r w:rsidRPr="00693782">
              <w:rPr>
                <w:position w:val="2"/>
                <w:sz w:val="20"/>
                <w:szCs w:val="20"/>
                <w:rtl/>
                <w:lang w:bidi="ar-SY"/>
              </w:rPr>
              <w:t xml:space="preserve"> من </w:t>
            </w:r>
            <w:bookmarkStart w:id="21" w:name="_Hlk24548276"/>
            <w:r w:rsidRPr="00693782">
              <w:rPr>
                <w:position w:val="2"/>
                <w:sz w:val="20"/>
                <w:szCs w:val="20"/>
                <w:rtl/>
                <w:lang w:bidi="ar-SY"/>
              </w:rPr>
              <w:t xml:space="preserve">المُرفق بالقرار </w:t>
            </w:r>
            <w:bookmarkEnd w:id="21"/>
            <w:r w:rsidRPr="00693782">
              <w:rPr>
                <w:position w:val="2"/>
                <w:sz w:val="20"/>
                <w:szCs w:val="20"/>
              </w:rPr>
              <w:t>[A7(E)-AP30B] (WRC-19)</w:t>
            </w:r>
            <w:r w:rsidRPr="00693782">
              <w:rPr>
                <w:position w:val="2"/>
                <w:sz w:val="20"/>
                <w:szCs w:val="20"/>
                <w:rtl/>
              </w:rPr>
              <w:t xml:space="preserve"> </w:t>
            </w:r>
            <w:r w:rsidRPr="00693782">
              <w:rPr>
                <w:position w:val="2"/>
                <w:sz w:val="20"/>
                <w:szCs w:val="20"/>
                <w:rtl/>
                <w:lang w:bidi="ar-SY"/>
              </w:rPr>
              <w:t>بشأن التعديل بموجب الفقرة </w:t>
            </w:r>
            <w:r w:rsidRPr="00693782">
              <w:rPr>
                <w:position w:val="2"/>
                <w:sz w:val="20"/>
                <w:szCs w:val="20"/>
                <w:lang w:bidi="ar-SY"/>
              </w:rPr>
              <w:t>1.6</w:t>
            </w:r>
            <w:r w:rsidRPr="00693782">
              <w:rPr>
                <w:position w:val="2"/>
                <w:sz w:val="20"/>
                <w:szCs w:val="20"/>
                <w:rtl/>
                <w:lang w:bidi="ar-SY"/>
              </w:rPr>
              <w:t xml:space="preserve"> من التذييل </w:t>
            </w:r>
            <w:r w:rsidRPr="00693782">
              <w:rPr>
                <w:position w:val="2"/>
                <w:sz w:val="20"/>
                <w:szCs w:val="20"/>
                <w:lang w:bidi="ar-SY"/>
              </w:rPr>
              <w:t>30B</w:t>
            </w:r>
            <w:r w:rsidRPr="00693782">
              <w:rPr>
                <w:position w:val="2"/>
                <w:sz w:val="20"/>
                <w:szCs w:val="20"/>
                <w:rtl/>
                <w:lang w:bidi="ar-SY"/>
              </w:rPr>
              <w:t xml:space="preserve"> </w:t>
            </w:r>
            <w:r w:rsidRPr="00693782">
              <w:rPr>
                <w:position w:val="2"/>
                <w:sz w:val="20"/>
                <w:szCs w:val="20"/>
                <w:rtl/>
              </w:rPr>
              <w:t xml:space="preserve">للوائح الراديو </w:t>
            </w:r>
            <w:r w:rsidRPr="00693782">
              <w:rPr>
                <w:position w:val="2"/>
                <w:sz w:val="20"/>
                <w:szCs w:val="20"/>
                <w:rtl/>
                <w:lang w:bidi="ar-SY"/>
              </w:rPr>
              <w:t>لتبليغ سبق إرساله إلى المكتب بموجب الفقرة </w:t>
            </w:r>
            <w:r w:rsidRPr="00693782">
              <w:rPr>
                <w:position w:val="2"/>
                <w:sz w:val="20"/>
                <w:szCs w:val="20"/>
                <w:lang w:bidi="ar-SY"/>
              </w:rPr>
              <w:t>1.6</w:t>
            </w:r>
            <w:r w:rsidRPr="00693782">
              <w:rPr>
                <w:position w:val="2"/>
                <w:sz w:val="20"/>
                <w:szCs w:val="20"/>
                <w:rtl/>
                <w:lang w:bidi="ar-SY"/>
              </w:rPr>
              <w:t xml:space="preserve"> من التذييل </w:t>
            </w:r>
            <w:r w:rsidRPr="00693782">
              <w:rPr>
                <w:position w:val="2"/>
                <w:sz w:val="20"/>
                <w:szCs w:val="20"/>
                <w:lang w:bidi="ar-SY"/>
              </w:rPr>
              <w:t>30B</w:t>
            </w:r>
            <w:r w:rsidRPr="00693782">
              <w:rPr>
                <w:position w:val="2"/>
                <w:sz w:val="20"/>
                <w:szCs w:val="20"/>
                <w:rtl/>
              </w:rPr>
              <w:t xml:space="preserve"> للوائح الراديو</w:t>
            </w:r>
          </w:p>
          <w:p w14:paraId="4EA37283" w14:textId="77777777" w:rsidR="00963F1F" w:rsidRPr="00693782" w:rsidRDefault="00963F1F" w:rsidP="00693782">
            <w:pPr>
              <w:spacing w:before="60" w:after="60" w:line="300" w:lineRule="exact"/>
              <w:rPr>
                <w:position w:val="2"/>
                <w:sz w:val="20"/>
                <w:szCs w:val="20"/>
                <w:lang w:bidi="ar-EG"/>
              </w:rPr>
            </w:pPr>
            <w:r w:rsidRPr="00693782">
              <w:rPr>
                <w:position w:val="2"/>
                <w:sz w:val="20"/>
                <w:szCs w:val="20"/>
                <w:rtl/>
                <w:lang w:bidi="ar-SY"/>
              </w:rPr>
              <w:t xml:space="preserve">عندما تنوي إدارة، في إطار تطبيق الفقرة </w:t>
            </w:r>
            <w:r w:rsidRPr="00693782">
              <w:rPr>
                <w:position w:val="2"/>
                <w:sz w:val="20"/>
                <w:szCs w:val="20"/>
                <w:lang w:bidi="ar-SY"/>
              </w:rPr>
              <w:t>2</w:t>
            </w:r>
            <w:r w:rsidRPr="00693782">
              <w:rPr>
                <w:position w:val="2"/>
                <w:sz w:val="20"/>
                <w:szCs w:val="20"/>
                <w:rtl/>
                <w:lang w:bidi="ar-SY"/>
              </w:rPr>
              <w:t xml:space="preserve"> من المرفق بالقرار </w:t>
            </w:r>
            <w:r w:rsidRPr="00693782">
              <w:rPr>
                <w:b/>
                <w:bCs/>
                <w:position w:val="2"/>
                <w:sz w:val="20"/>
                <w:szCs w:val="20"/>
                <w:lang w:bidi="ar-SY"/>
              </w:rPr>
              <w:t>[A7(E)-AP30B] (WRC-19)</w:t>
            </w:r>
            <w:r w:rsidRPr="00693782">
              <w:rPr>
                <w:position w:val="2"/>
                <w:sz w:val="20"/>
                <w:szCs w:val="20"/>
                <w:rtl/>
                <w:lang w:bidi="ar-SY"/>
              </w:rPr>
              <w:t xml:space="preserve">، أن تعدل تبليغاً سبق إرساله إلى المكتب بموجب الفقرة </w:t>
            </w:r>
            <w:r w:rsidRPr="00693782">
              <w:rPr>
                <w:position w:val="2"/>
                <w:sz w:val="20"/>
                <w:szCs w:val="20"/>
                <w:lang w:bidi="ar-SY"/>
              </w:rPr>
              <w:t>1.6</w:t>
            </w:r>
            <w:r w:rsidRPr="00693782">
              <w:rPr>
                <w:position w:val="2"/>
                <w:sz w:val="20"/>
                <w:szCs w:val="20"/>
                <w:rtl/>
                <w:lang w:bidi="ar-SY"/>
              </w:rPr>
              <w:t xml:space="preserve"> من التذييل </w:t>
            </w:r>
            <w:r w:rsidRPr="00693782">
              <w:rPr>
                <w:b/>
                <w:bCs/>
                <w:position w:val="2"/>
                <w:sz w:val="20"/>
                <w:szCs w:val="20"/>
                <w:lang w:bidi="ar-SY"/>
              </w:rPr>
              <w:t>30B</w:t>
            </w:r>
            <w:r w:rsidRPr="00693782">
              <w:rPr>
                <w:b/>
                <w:bCs/>
                <w:position w:val="2"/>
                <w:sz w:val="20"/>
                <w:szCs w:val="20"/>
                <w:rtl/>
                <w:lang w:bidi="ar-SY"/>
              </w:rPr>
              <w:t xml:space="preserve"> </w:t>
            </w:r>
            <w:r w:rsidRPr="00693782">
              <w:rPr>
                <w:position w:val="2"/>
                <w:sz w:val="20"/>
                <w:szCs w:val="20"/>
                <w:rtl/>
                <w:lang w:bidi="ar-SY"/>
              </w:rPr>
              <w:t>للوائح الراديو، بغية معاودة تقديم هذا التبليغ بموجب الفقرة </w:t>
            </w:r>
            <w:r w:rsidRPr="00693782">
              <w:rPr>
                <w:position w:val="2"/>
                <w:sz w:val="20"/>
                <w:szCs w:val="20"/>
                <w:lang w:bidi="ar-SY"/>
              </w:rPr>
              <w:t>1.6</w:t>
            </w:r>
            <w:r w:rsidRPr="00693782">
              <w:rPr>
                <w:position w:val="2"/>
                <w:sz w:val="20"/>
                <w:szCs w:val="20"/>
                <w:rtl/>
                <w:lang w:bidi="ar-SY"/>
              </w:rPr>
              <w:t xml:space="preserve"> من التذييل</w:t>
            </w:r>
            <w:r w:rsidRPr="00693782">
              <w:rPr>
                <w:rFonts w:hint="cs"/>
                <w:position w:val="2"/>
                <w:sz w:val="20"/>
                <w:szCs w:val="20"/>
                <w:rtl/>
                <w:lang w:bidi="ar-SY"/>
              </w:rPr>
              <w:t> </w:t>
            </w:r>
            <w:r w:rsidRPr="00693782">
              <w:rPr>
                <w:b/>
                <w:bCs/>
                <w:position w:val="2"/>
                <w:sz w:val="20"/>
                <w:szCs w:val="20"/>
                <w:lang w:bidi="ar-SY"/>
              </w:rPr>
              <w:t>30B</w:t>
            </w:r>
            <w:r w:rsidRPr="00693782">
              <w:rPr>
                <w:position w:val="2"/>
                <w:sz w:val="20"/>
                <w:szCs w:val="20"/>
                <w:rtl/>
                <w:lang w:bidi="ar-SY"/>
              </w:rPr>
              <w:t xml:space="preserve"> للوائح الراديو بتطبيق الإجراء الخاص الموصوف في المرفق بالقرار </w:t>
            </w:r>
            <w:r w:rsidRPr="00693782">
              <w:rPr>
                <w:b/>
                <w:bCs/>
                <w:position w:val="2"/>
                <w:sz w:val="20"/>
                <w:szCs w:val="20"/>
                <w:lang w:bidi="ar-SY"/>
              </w:rPr>
              <w:t>[A7(E)</w:t>
            </w:r>
            <w:r w:rsidRPr="00693782">
              <w:rPr>
                <w:b/>
                <w:bCs/>
                <w:position w:val="2"/>
                <w:sz w:val="20"/>
                <w:szCs w:val="20"/>
                <w:lang w:bidi="ar-SY"/>
              </w:rPr>
              <w:noBreakHyphen/>
              <w:t>AP30B] (WRC-19)</w:t>
            </w:r>
            <w:r w:rsidRPr="00693782">
              <w:rPr>
                <w:position w:val="2"/>
                <w:sz w:val="20"/>
                <w:szCs w:val="20"/>
                <w:rtl/>
                <w:lang w:bidi="ar-SY"/>
              </w:rPr>
              <w:t>، يتعين أن يتحقق المكتب مما إذا كان الإهليلج الأدنى</w:t>
            </w:r>
            <w:r w:rsidRPr="00693782">
              <w:rPr>
                <w:rFonts w:hint="cs"/>
                <w:position w:val="2"/>
                <w:sz w:val="20"/>
                <w:szCs w:val="20"/>
                <w:rtl/>
              </w:rPr>
              <w:t xml:space="preserve"> المبلغ</w:t>
            </w:r>
            <w:r w:rsidRPr="00693782">
              <w:rPr>
                <w:position w:val="2"/>
                <w:sz w:val="20"/>
                <w:szCs w:val="20"/>
                <w:rtl/>
                <w:lang w:bidi="ar-SY"/>
              </w:rPr>
              <w:t xml:space="preserve"> في إطار هذا الإجراء يقع ضمن غلاف التبليغ الأولي بموجب الفقرة </w:t>
            </w:r>
            <w:r w:rsidRPr="00693782">
              <w:rPr>
                <w:position w:val="2"/>
                <w:sz w:val="20"/>
                <w:szCs w:val="20"/>
                <w:lang w:bidi="ar-SY"/>
              </w:rPr>
              <w:t>1.6</w:t>
            </w:r>
            <w:r w:rsidRPr="00693782">
              <w:rPr>
                <w:position w:val="2"/>
                <w:sz w:val="20"/>
                <w:szCs w:val="20"/>
                <w:rtl/>
                <w:lang w:bidi="ar-SY"/>
              </w:rPr>
              <w:t xml:space="preserve"> من التذييل </w:t>
            </w:r>
            <w:r w:rsidRPr="00693782">
              <w:rPr>
                <w:b/>
                <w:bCs/>
                <w:position w:val="2"/>
                <w:sz w:val="20"/>
                <w:szCs w:val="20"/>
                <w:lang w:bidi="ar-SY"/>
              </w:rPr>
              <w:t>30B</w:t>
            </w:r>
            <w:r w:rsidRPr="00693782">
              <w:rPr>
                <w:position w:val="2"/>
                <w:sz w:val="20"/>
                <w:szCs w:val="20"/>
                <w:rtl/>
                <w:lang w:bidi="ar-SY"/>
              </w:rPr>
              <w:t xml:space="preserve"> للوائح الراديو. وإذا كان الأمر كذلك، يتعين أن يبقي المكتب التاريخ الأولي لاستلام التبليغ الأولي بموجب الفقرة </w:t>
            </w:r>
            <w:r w:rsidRPr="00693782">
              <w:rPr>
                <w:position w:val="2"/>
                <w:sz w:val="20"/>
                <w:szCs w:val="20"/>
                <w:lang w:bidi="ar-SY"/>
              </w:rPr>
              <w:t>1.6</w:t>
            </w:r>
            <w:r w:rsidRPr="00693782">
              <w:rPr>
                <w:position w:val="2"/>
                <w:sz w:val="20"/>
                <w:szCs w:val="20"/>
                <w:rtl/>
                <w:lang w:bidi="ar-SY"/>
              </w:rPr>
              <w:t xml:space="preserve"> من التذييل </w:t>
            </w:r>
            <w:r w:rsidRPr="00693782">
              <w:rPr>
                <w:b/>
                <w:bCs/>
                <w:position w:val="2"/>
                <w:sz w:val="20"/>
                <w:szCs w:val="20"/>
                <w:lang w:bidi="ar-SY"/>
              </w:rPr>
              <w:t>30B</w:t>
            </w:r>
            <w:r w:rsidRPr="00693782">
              <w:rPr>
                <w:position w:val="2"/>
                <w:sz w:val="20"/>
                <w:szCs w:val="20"/>
                <w:rtl/>
                <w:lang w:bidi="ar-SY"/>
              </w:rPr>
              <w:t xml:space="preserve"> للوائح الراديو</w:t>
            </w:r>
            <w:r w:rsidRPr="00693782">
              <w:rPr>
                <w:rFonts w:hint="cs"/>
                <w:position w:val="2"/>
                <w:sz w:val="20"/>
                <w:szCs w:val="20"/>
                <w:rtl/>
                <w:lang w:bidi="ar-SY"/>
              </w:rPr>
              <w:t>،</w:t>
            </w:r>
            <w:r w:rsidRPr="00693782">
              <w:rPr>
                <w:position w:val="2"/>
                <w:sz w:val="20"/>
                <w:szCs w:val="20"/>
                <w:rtl/>
                <w:lang w:bidi="ar-SY"/>
              </w:rPr>
              <w:t xml:space="preserve"> ويتعين عليه إعادة بدء </w:t>
            </w:r>
            <w:r w:rsidRPr="00693782">
              <w:rPr>
                <w:rFonts w:hint="cs"/>
                <w:position w:val="2"/>
                <w:sz w:val="20"/>
                <w:szCs w:val="20"/>
                <w:rtl/>
                <w:lang w:bidi="ar-SY"/>
              </w:rPr>
              <w:t>تفحص</w:t>
            </w:r>
            <w:r w:rsidRPr="00693782">
              <w:rPr>
                <w:position w:val="2"/>
                <w:sz w:val="20"/>
                <w:szCs w:val="20"/>
                <w:rtl/>
                <w:lang w:bidi="ar-SY"/>
              </w:rPr>
              <w:t xml:space="preserve"> التوافق مع بطاقة التبليغ القائمة ونشر قسم خاص جديد. وبخلاف ذلك، يتعين أن يحدد المكتب تاريخ استلام جديداً هو تاريخ استلام طلب</w:t>
            </w:r>
            <w:r w:rsidRPr="00693782">
              <w:rPr>
                <w:rFonts w:hint="cs"/>
                <w:position w:val="2"/>
                <w:sz w:val="20"/>
                <w:szCs w:val="20"/>
                <w:rtl/>
                <w:lang w:bidi="ar-SY"/>
              </w:rPr>
              <w:t xml:space="preserve"> تطبيق</w:t>
            </w:r>
            <w:r w:rsidRPr="00693782">
              <w:rPr>
                <w:position w:val="2"/>
                <w:sz w:val="20"/>
                <w:szCs w:val="20"/>
                <w:rtl/>
                <w:lang w:bidi="ar-SY"/>
              </w:rPr>
              <w:t xml:space="preserve"> هذا الإجراء.</w:t>
            </w:r>
          </w:p>
          <w:p w14:paraId="6F6CEA12" w14:textId="77777777" w:rsidR="00963F1F" w:rsidRPr="00693782" w:rsidRDefault="00963F1F" w:rsidP="00693782">
            <w:pPr>
              <w:pStyle w:val="Heading1"/>
              <w:spacing w:before="60" w:after="60" w:line="300" w:lineRule="exact"/>
              <w:outlineLvl w:val="0"/>
              <w:rPr>
                <w:position w:val="2"/>
                <w:sz w:val="20"/>
                <w:szCs w:val="20"/>
                <w:rtl/>
              </w:rPr>
            </w:pPr>
            <w:r w:rsidRPr="00693782">
              <w:rPr>
                <w:position w:val="2"/>
                <w:sz w:val="20"/>
                <w:szCs w:val="20"/>
              </w:rPr>
              <w:lastRenderedPageBreak/>
              <w:t>2</w:t>
            </w:r>
            <w:r w:rsidRPr="00693782">
              <w:rPr>
                <w:position w:val="2"/>
                <w:sz w:val="20"/>
                <w:szCs w:val="20"/>
                <w:rtl/>
              </w:rPr>
              <w:tab/>
            </w:r>
            <w:r w:rsidRPr="00693782">
              <w:rPr>
                <w:position w:val="2"/>
                <w:sz w:val="20"/>
                <w:szCs w:val="20"/>
                <w:rtl/>
                <w:lang w:bidi="ar-SY"/>
              </w:rPr>
              <w:t xml:space="preserve">تطبيق الفقرة </w:t>
            </w:r>
            <w:r w:rsidRPr="00693782">
              <w:rPr>
                <w:position w:val="2"/>
                <w:sz w:val="20"/>
                <w:szCs w:val="20"/>
                <w:lang w:bidi="ar-SY"/>
              </w:rPr>
              <w:t>2</w:t>
            </w:r>
            <w:r w:rsidRPr="00693782">
              <w:rPr>
                <w:position w:val="2"/>
                <w:sz w:val="20"/>
                <w:szCs w:val="20"/>
                <w:rtl/>
                <w:lang w:bidi="ar-SY"/>
              </w:rPr>
              <w:t xml:space="preserve"> من المُرفق بالقرار </w:t>
            </w:r>
            <w:r w:rsidRPr="00693782">
              <w:rPr>
                <w:position w:val="2"/>
                <w:sz w:val="20"/>
                <w:szCs w:val="20"/>
              </w:rPr>
              <w:t>[A7(E)-AP30B] (WRC-19)</w:t>
            </w:r>
            <w:r w:rsidRPr="00693782">
              <w:rPr>
                <w:position w:val="2"/>
                <w:sz w:val="20"/>
                <w:szCs w:val="20"/>
                <w:rtl/>
              </w:rPr>
              <w:t xml:space="preserve"> </w:t>
            </w:r>
            <w:r w:rsidRPr="00693782">
              <w:rPr>
                <w:position w:val="2"/>
                <w:sz w:val="20"/>
                <w:szCs w:val="20"/>
                <w:rtl/>
                <w:lang w:bidi="ar-SY"/>
              </w:rPr>
              <w:t xml:space="preserve">بشأن التبليغ المباشر بموجب الفقرة </w:t>
            </w:r>
            <w:r w:rsidRPr="00693782">
              <w:rPr>
                <w:position w:val="2"/>
                <w:sz w:val="20"/>
                <w:szCs w:val="20"/>
                <w:lang w:bidi="ar-SY"/>
              </w:rPr>
              <w:t>17.6</w:t>
            </w:r>
            <w:r w:rsidRPr="00693782">
              <w:rPr>
                <w:position w:val="2"/>
                <w:sz w:val="20"/>
                <w:szCs w:val="20"/>
                <w:rtl/>
                <w:lang w:bidi="ar-SY"/>
              </w:rPr>
              <w:t xml:space="preserve"> من التذييل </w:t>
            </w:r>
            <w:r w:rsidRPr="00693782">
              <w:rPr>
                <w:position w:val="2"/>
                <w:sz w:val="20"/>
                <w:szCs w:val="20"/>
              </w:rPr>
              <w:t>30B</w:t>
            </w:r>
            <w:r w:rsidRPr="00693782">
              <w:rPr>
                <w:position w:val="2"/>
                <w:sz w:val="20"/>
                <w:szCs w:val="20"/>
                <w:rtl/>
                <w:lang w:bidi="ar-SY"/>
              </w:rPr>
              <w:t xml:space="preserve"> </w:t>
            </w:r>
            <w:r w:rsidRPr="00693782">
              <w:rPr>
                <w:position w:val="2"/>
                <w:sz w:val="20"/>
                <w:szCs w:val="20"/>
                <w:rtl/>
              </w:rPr>
              <w:t>للوائح الراديو</w:t>
            </w:r>
            <w:r w:rsidRPr="00693782">
              <w:rPr>
                <w:position w:val="2"/>
                <w:sz w:val="20"/>
                <w:szCs w:val="20"/>
                <w:rtl/>
                <w:lang w:bidi="ar-SY"/>
              </w:rPr>
              <w:t xml:space="preserve"> لتبليغ سبق إرساله إلى المكتب بموجب الفقرة </w:t>
            </w:r>
            <w:r w:rsidRPr="00693782">
              <w:rPr>
                <w:position w:val="2"/>
                <w:sz w:val="20"/>
                <w:szCs w:val="20"/>
                <w:lang w:bidi="ar-SY"/>
              </w:rPr>
              <w:t>1.6</w:t>
            </w:r>
            <w:r w:rsidRPr="00693782">
              <w:rPr>
                <w:position w:val="2"/>
                <w:sz w:val="20"/>
                <w:szCs w:val="20"/>
                <w:rtl/>
                <w:lang w:bidi="ar-SY"/>
              </w:rPr>
              <w:t xml:space="preserve"> من التذييل </w:t>
            </w:r>
            <w:r w:rsidRPr="00693782">
              <w:rPr>
                <w:position w:val="2"/>
                <w:sz w:val="20"/>
                <w:szCs w:val="20"/>
              </w:rPr>
              <w:t>30B</w:t>
            </w:r>
            <w:r w:rsidRPr="00693782">
              <w:rPr>
                <w:position w:val="2"/>
                <w:sz w:val="20"/>
                <w:szCs w:val="20"/>
                <w:rtl/>
              </w:rPr>
              <w:t xml:space="preserve"> للوائح الراديو</w:t>
            </w:r>
          </w:p>
          <w:p w14:paraId="405CB69D" w14:textId="77777777" w:rsidR="00963F1F" w:rsidRPr="00693782" w:rsidRDefault="00963F1F" w:rsidP="00693782">
            <w:pPr>
              <w:pStyle w:val="enumlev1"/>
              <w:spacing w:before="60" w:after="60" w:line="300" w:lineRule="exact"/>
              <w:rPr>
                <w:b/>
                <w:bCs/>
                <w:position w:val="2"/>
                <w:sz w:val="20"/>
                <w:szCs w:val="20"/>
                <w:rtl/>
              </w:rPr>
            </w:pPr>
            <w:r w:rsidRPr="00693782">
              <w:rPr>
                <w:rFonts w:hint="cs"/>
                <w:position w:val="2"/>
                <w:sz w:val="20"/>
                <w:szCs w:val="20"/>
                <w:rtl/>
              </w:rPr>
              <w:t xml:space="preserve"> </w:t>
            </w:r>
            <w:proofErr w:type="gramStart"/>
            <w:r w:rsidRPr="00693782">
              <w:rPr>
                <w:position w:val="2"/>
                <w:sz w:val="20"/>
                <w:szCs w:val="20"/>
                <w:rtl/>
              </w:rPr>
              <w:t>أ )</w:t>
            </w:r>
            <w:proofErr w:type="gramEnd"/>
            <w:r w:rsidRPr="00693782">
              <w:rPr>
                <w:b/>
                <w:bCs/>
                <w:position w:val="2"/>
                <w:sz w:val="20"/>
                <w:szCs w:val="20"/>
                <w:rtl/>
              </w:rPr>
              <w:tab/>
            </w:r>
            <w:r w:rsidRPr="00693782">
              <w:rPr>
                <w:position w:val="2"/>
                <w:sz w:val="20"/>
                <w:szCs w:val="20"/>
                <w:rtl/>
              </w:rPr>
              <w:t xml:space="preserve">التبليغ عن إهليلج بموجب الفقرة </w:t>
            </w:r>
            <w:r w:rsidRPr="00693782">
              <w:rPr>
                <w:position w:val="2"/>
                <w:sz w:val="20"/>
                <w:szCs w:val="20"/>
              </w:rPr>
              <w:t>17.6</w:t>
            </w:r>
            <w:r w:rsidRPr="00693782">
              <w:rPr>
                <w:position w:val="2"/>
                <w:sz w:val="20"/>
                <w:szCs w:val="20"/>
                <w:rtl/>
              </w:rPr>
              <w:t xml:space="preserve"> من التذييل </w:t>
            </w:r>
            <w:r w:rsidRPr="00693782">
              <w:rPr>
                <w:position w:val="2"/>
                <w:sz w:val="20"/>
                <w:szCs w:val="20"/>
              </w:rPr>
              <w:t>30B</w:t>
            </w:r>
            <w:r w:rsidRPr="00693782">
              <w:rPr>
                <w:position w:val="2"/>
                <w:sz w:val="20"/>
                <w:szCs w:val="20"/>
                <w:rtl/>
              </w:rPr>
              <w:t xml:space="preserve"> للوائح الراديو</w:t>
            </w:r>
          </w:p>
          <w:p w14:paraId="3FD68B76" w14:textId="77777777" w:rsidR="00963F1F" w:rsidRPr="00693782" w:rsidRDefault="00963F1F" w:rsidP="00693782">
            <w:pPr>
              <w:pStyle w:val="enumlev1"/>
              <w:spacing w:before="60" w:after="60" w:line="300" w:lineRule="exact"/>
              <w:rPr>
                <w:position w:val="2"/>
                <w:sz w:val="20"/>
                <w:szCs w:val="20"/>
                <w:rtl/>
                <w:lang w:bidi="ar-EG"/>
              </w:rPr>
            </w:pPr>
            <w:r w:rsidRPr="00693782">
              <w:rPr>
                <w:position w:val="2"/>
                <w:sz w:val="20"/>
                <w:szCs w:val="20"/>
                <w:rtl/>
              </w:rPr>
              <w:tab/>
              <w:t xml:space="preserve">عندما تنوي إدارة، في إطار تطبيق الفقرة </w:t>
            </w:r>
            <w:r w:rsidRPr="00693782">
              <w:rPr>
                <w:position w:val="2"/>
                <w:sz w:val="20"/>
                <w:szCs w:val="20"/>
              </w:rPr>
              <w:t>2</w:t>
            </w:r>
            <w:r w:rsidRPr="00693782">
              <w:rPr>
                <w:position w:val="2"/>
                <w:sz w:val="20"/>
                <w:szCs w:val="20"/>
                <w:rtl/>
              </w:rPr>
              <w:t xml:space="preserve"> من المرفق بالقرار </w:t>
            </w:r>
            <w:r w:rsidRPr="00693782">
              <w:rPr>
                <w:b/>
                <w:bCs/>
                <w:position w:val="2"/>
                <w:sz w:val="20"/>
                <w:szCs w:val="20"/>
                <w:lang w:bidi="ar-EG"/>
              </w:rPr>
              <w:t>[A7(E)-AP30B] (WRC-19)</w:t>
            </w:r>
            <w:r w:rsidRPr="00693782">
              <w:rPr>
                <w:position w:val="2"/>
                <w:sz w:val="20"/>
                <w:szCs w:val="20"/>
                <w:rtl/>
              </w:rPr>
              <w:t xml:space="preserve">، أن </w:t>
            </w:r>
            <w:r w:rsidRPr="00693782">
              <w:rPr>
                <w:rFonts w:hint="cs"/>
                <w:position w:val="2"/>
                <w:sz w:val="20"/>
                <w:szCs w:val="20"/>
                <w:rtl/>
              </w:rPr>
              <w:t>تقدم تبليغاً مباشراً</w:t>
            </w:r>
            <w:r w:rsidRPr="00693782">
              <w:rPr>
                <w:position w:val="2"/>
                <w:sz w:val="20"/>
                <w:szCs w:val="20"/>
                <w:rtl/>
              </w:rPr>
              <w:t xml:space="preserve"> بموجب</w:t>
            </w:r>
            <w:r w:rsidRPr="00693782">
              <w:rPr>
                <w:b/>
                <w:bCs/>
                <w:position w:val="2"/>
                <w:sz w:val="20"/>
                <w:szCs w:val="20"/>
                <w:rtl/>
              </w:rPr>
              <w:t xml:space="preserve"> </w:t>
            </w:r>
            <w:r w:rsidRPr="00693782">
              <w:rPr>
                <w:position w:val="2"/>
                <w:sz w:val="20"/>
                <w:szCs w:val="20"/>
                <w:rtl/>
              </w:rPr>
              <w:t xml:space="preserve">الفقرة </w:t>
            </w:r>
            <w:r w:rsidRPr="00693782">
              <w:rPr>
                <w:position w:val="2"/>
                <w:sz w:val="20"/>
                <w:szCs w:val="20"/>
              </w:rPr>
              <w:t>17.6</w:t>
            </w:r>
            <w:r w:rsidRPr="00693782">
              <w:rPr>
                <w:position w:val="2"/>
                <w:sz w:val="20"/>
                <w:szCs w:val="20"/>
                <w:rtl/>
              </w:rPr>
              <w:t xml:space="preserve"> من التذييل</w:t>
            </w:r>
            <w:r w:rsidRPr="00693782">
              <w:rPr>
                <w:b/>
                <w:bCs/>
                <w:position w:val="2"/>
                <w:sz w:val="20"/>
                <w:szCs w:val="20"/>
                <w:rtl/>
              </w:rPr>
              <w:t xml:space="preserve"> </w:t>
            </w:r>
            <w:r w:rsidRPr="00693782">
              <w:rPr>
                <w:b/>
                <w:bCs/>
                <w:position w:val="2"/>
                <w:sz w:val="20"/>
                <w:szCs w:val="20"/>
              </w:rPr>
              <w:t>30B</w:t>
            </w:r>
            <w:r w:rsidRPr="00693782">
              <w:rPr>
                <w:b/>
                <w:bCs/>
                <w:position w:val="2"/>
                <w:sz w:val="20"/>
                <w:szCs w:val="20"/>
                <w:rtl/>
              </w:rPr>
              <w:t xml:space="preserve"> </w:t>
            </w:r>
            <w:r w:rsidRPr="00693782">
              <w:rPr>
                <w:position w:val="2"/>
                <w:sz w:val="20"/>
                <w:szCs w:val="20"/>
                <w:rtl/>
              </w:rPr>
              <w:t xml:space="preserve">للوائح الراديو وأن تطبق الإجراء الخاص الموصوف في المرفق بالقرار </w:t>
            </w:r>
            <w:r w:rsidRPr="00693782">
              <w:rPr>
                <w:b/>
                <w:bCs/>
                <w:position w:val="2"/>
                <w:sz w:val="20"/>
                <w:szCs w:val="20"/>
              </w:rPr>
              <w:t>[A7(E)-AP30B] (WRC-19)</w:t>
            </w:r>
            <w:r w:rsidRPr="00693782">
              <w:rPr>
                <w:position w:val="2"/>
                <w:sz w:val="20"/>
                <w:szCs w:val="20"/>
                <w:rtl/>
              </w:rPr>
              <w:t xml:space="preserve"> على تبليغ سبق إرساله إلى المكتب بموجب الفقرة </w:t>
            </w:r>
            <w:r w:rsidRPr="00693782">
              <w:rPr>
                <w:position w:val="2"/>
                <w:sz w:val="20"/>
                <w:szCs w:val="20"/>
              </w:rPr>
              <w:t>1.6</w:t>
            </w:r>
            <w:r w:rsidRPr="00693782">
              <w:rPr>
                <w:position w:val="2"/>
                <w:sz w:val="20"/>
                <w:szCs w:val="20"/>
                <w:rtl/>
              </w:rPr>
              <w:t xml:space="preserve"> من التذييل </w:t>
            </w:r>
            <w:r w:rsidRPr="00693782">
              <w:rPr>
                <w:b/>
                <w:bCs/>
                <w:position w:val="2"/>
                <w:sz w:val="20"/>
                <w:szCs w:val="20"/>
              </w:rPr>
              <w:t>30B</w:t>
            </w:r>
            <w:r w:rsidRPr="00693782">
              <w:rPr>
                <w:position w:val="2"/>
                <w:sz w:val="20"/>
                <w:szCs w:val="20"/>
                <w:rtl/>
              </w:rPr>
              <w:t xml:space="preserve"> للوائح الراديو، يتعين أن يتحقق المكتب مما إذا كان الإهليلج الأدنى </w:t>
            </w:r>
            <w:r w:rsidRPr="00693782">
              <w:rPr>
                <w:rFonts w:hint="cs"/>
                <w:position w:val="2"/>
                <w:sz w:val="20"/>
                <w:szCs w:val="20"/>
                <w:rtl/>
              </w:rPr>
              <w:t>المبلغ</w:t>
            </w:r>
            <w:r w:rsidRPr="00693782">
              <w:rPr>
                <w:position w:val="2"/>
                <w:sz w:val="20"/>
                <w:szCs w:val="20"/>
                <w:rtl/>
              </w:rPr>
              <w:t xml:space="preserve"> في إطار هذا الإجراء يقع ضمن غلاف التبليغ الأولي بموجب الفقرة </w:t>
            </w:r>
            <w:r w:rsidRPr="00693782">
              <w:rPr>
                <w:position w:val="2"/>
                <w:sz w:val="20"/>
                <w:szCs w:val="20"/>
              </w:rPr>
              <w:t>1.6</w:t>
            </w:r>
            <w:r w:rsidRPr="00693782">
              <w:rPr>
                <w:position w:val="2"/>
                <w:sz w:val="20"/>
                <w:szCs w:val="20"/>
                <w:rtl/>
              </w:rPr>
              <w:t xml:space="preserve"> من التذييل </w:t>
            </w:r>
            <w:r w:rsidRPr="00693782">
              <w:rPr>
                <w:b/>
                <w:bCs/>
                <w:position w:val="2"/>
                <w:sz w:val="20"/>
                <w:szCs w:val="20"/>
              </w:rPr>
              <w:t>30B</w:t>
            </w:r>
            <w:r w:rsidRPr="00693782">
              <w:rPr>
                <w:position w:val="2"/>
                <w:sz w:val="20"/>
                <w:szCs w:val="20"/>
                <w:rtl/>
              </w:rPr>
              <w:t xml:space="preserve"> للوائح الراديو. وإذا كان الأمر كذلك، يتعين أن يبقي المكتب التاريخ الأولي لاستلام التبليغ الأولي بموجب الفقرة </w:t>
            </w:r>
            <w:r w:rsidRPr="00693782">
              <w:rPr>
                <w:position w:val="2"/>
                <w:sz w:val="20"/>
                <w:szCs w:val="20"/>
              </w:rPr>
              <w:t>1.6</w:t>
            </w:r>
            <w:r w:rsidRPr="00693782">
              <w:rPr>
                <w:position w:val="2"/>
                <w:sz w:val="20"/>
                <w:szCs w:val="20"/>
                <w:rtl/>
              </w:rPr>
              <w:t xml:space="preserve"> من التذييل </w:t>
            </w:r>
            <w:r w:rsidRPr="00693782">
              <w:rPr>
                <w:b/>
                <w:bCs/>
                <w:position w:val="2"/>
                <w:sz w:val="20"/>
                <w:szCs w:val="20"/>
              </w:rPr>
              <w:t>30B</w:t>
            </w:r>
            <w:r w:rsidRPr="00693782">
              <w:rPr>
                <w:position w:val="2"/>
                <w:sz w:val="20"/>
                <w:szCs w:val="20"/>
                <w:rtl/>
              </w:rPr>
              <w:t xml:space="preserve"> للوائح الراديو، ويتعين عليه إجراء التحليل بموجب الفقرة </w:t>
            </w:r>
            <w:r w:rsidRPr="00693782">
              <w:rPr>
                <w:position w:val="2"/>
                <w:sz w:val="20"/>
                <w:szCs w:val="20"/>
              </w:rPr>
              <w:t>17.6</w:t>
            </w:r>
            <w:r w:rsidRPr="00693782">
              <w:rPr>
                <w:position w:val="2"/>
                <w:sz w:val="20"/>
                <w:szCs w:val="20"/>
                <w:rtl/>
              </w:rPr>
              <w:t xml:space="preserve"> من التذييل </w:t>
            </w:r>
            <w:r w:rsidRPr="00693782">
              <w:rPr>
                <w:b/>
                <w:bCs/>
                <w:position w:val="2"/>
                <w:sz w:val="20"/>
                <w:szCs w:val="20"/>
              </w:rPr>
              <w:t>30B</w:t>
            </w:r>
            <w:r w:rsidRPr="00693782">
              <w:rPr>
                <w:position w:val="2"/>
                <w:sz w:val="20"/>
                <w:szCs w:val="20"/>
                <w:rtl/>
              </w:rPr>
              <w:t xml:space="preserve"> على</w:t>
            </w:r>
            <w:r w:rsidRPr="00693782">
              <w:rPr>
                <w:rFonts w:hint="cs"/>
                <w:position w:val="2"/>
                <w:sz w:val="20"/>
                <w:szCs w:val="20"/>
                <w:rtl/>
              </w:rPr>
              <w:t xml:space="preserve"> أساس</w:t>
            </w:r>
            <w:r w:rsidRPr="00693782">
              <w:rPr>
                <w:position w:val="2"/>
                <w:sz w:val="20"/>
                <w:szCs w:val="20"/>
                <w:rtl/>
              </w:rPr>
              <w:t xml:space="preserve"> هذا الإهليلج الأدنى. وبخلاف ذلك، يتعين أن يقوم المكتب بإعادة</w:t>
            </w:r>
            <w:r w:rsidRPr="00693782">
              <w:rPr>
                <w:rFonts w:hint="cs"/>
                <w:position w:val="2"/>
                <w:sz w:val="20"/>
                <w:szCs w:val="20"/>
                <w:rtl/>
              </w:rPr>
              <w:t xml:space="preserve"> بطاقة</w:t>
            </w:r>
            <w:r w:rsidRPr="00693782">
              <w:rPr>
                <w:position w:val="2"/>
                <w:sz w:val="20"/>
                <w:szCs w:val="20"/>
                <w:rtl/>
              </w:rPr>
              <w:t xml:space="preserve"> التبليغ إلى الإدارة.</w:t>
            </w:r>
          </w:p>
          <w:p w14:paraId="24B11352"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tl/>
              </w:rPr>
              <w:t>ب)</w:t>
            </w:r>
            <w:r w:rsidRPr="00693782">
              <w:rPr>
                <w:position w:val="2"/>
                <w:sz w:val="20"/>
                <w:szCs w:val="20"/>
                <w:rtl/>
              </w:rPr>
              <w:tab/>
              <w:t xml:space="preserve">التبليغ عن حزمة مقولبة بموجب الفقرة </w:t>
            </w:r>
            <w:r w:rsidRPr="00693782">
              <w:rPr>
                <w:position w:val="2"/>
                <w:sz w:val="20"/>
                <w:szCs w:val="20"/>
              </w:rPr>
              <w:t>17.6</w:t>
            </w:r>
            <w:r w:rsidRPr="00693782">
              <w:rPr>
                <w:position w:val="2"/>
                <w:sz w:val="20"/>
                <w:szCs w:val="20"/>
                <w:rtl/>
              </w:rPr>
              <w:t xml:space="preserve"> من التذييل </w:t>
            </w:r>
            <w:r w:rsidRPr="00693782">
              <w:rPr>
                <w:position w:val="2"/>
                <w:sz w:val="20"/>
                <w:szCs w:val="20"/>
              </w:rPr>
              <w:t>30B</w:t>
            </w:r>
          </w:p>
          <w:p w14:paraId="383F0862" w14:textId="77777777" w:rsidR="00963F1F" w:rsidRPr="00693782" w:rsidRDefault="00963F1F" w:rsidP="00693782">
            <w:pPr>
              <w:pStyle w:val="enumlev1"/>
              <w:spacing w:before="60" w:after="60" w:line="300" w:lineRule="exact"/>
              <w:rPr>
                <w:position w:val="2"/>
                <w:sz w:val="20"/>
                <w:szCs w:val="20"/>
                <w:rtl/>
                <w:lang w:bidi="ar-EG"/>
              </w:rPr>
            </w:pPr>
            <w:r w:rsidRPr="00693782">
              <w:rPr>
                <w:position w:val="2"/>
                <w:sz w:val="20"/>
                <w:szCs w:val="20"/>
                <w:rtl/>
              </w:rPr>
              <w:tab/>
              <w:t xml:space="preserve">عندما تنوي إدارة، في إطار تطبيق الفقرة </w:t>
            </w:r>
            <w:r w:rsidRPr="00693782">
              <w:rPr>
                <w:position w:val="2"/>
                <w:sz w:val="20"/>
                <w:szCs w:val="20"/>
              </w:rPr>
              <w:t>2</w:t>
            </w:r>
            <w:r w:rsidRPr="00693782">
              <w:rPr>
                <w:position w:val="2"/>
                <w:sz w:val="20"/>
                <w:szCs w:val="20"/>
                <w:rtl/>
              </w:rPr>
              <w:t xml:space="preserve"> من المرفق بالقرار </w:t>
            </w:r>
            <w:r w:rsidRPr="00693782">
              <w:rPr>
                <w:b/>
                <w:bCs/>
                <w:position w:val="2"/>
                <w:sz w:val="20"/>
                <w:szCs w:val="20"/>
                <w:lang w:bidi="ar-EG"/>
              </w:rPr>
              <w:t>[A7(E)-AP30B] (WRC-19)</w:t>
            </w:r>
            <w:r w:rsidRPr="00693782">
              <w:rPr>
                <w:position w:val="2"/>
                <w:sz w:val="20"/>
                <w:szCs w:val="20"/>
                <w:rtl/>
              </w:rPr>
              <w:t xml:space="preserve">، أن </w:t>
            </w:r>
            <w:r w:rsidRPr="00693782">
              <w:rPr>
                <w:rFonts w:hint="cs"/>
                <w:position w:val="2"/>
                <w:sz w:val="20"/>
                <w:szCs w:val="20"/>
                <w:rtl/>
              </w:rPr>
              <w:t>تقدم تبليغاً مباشراً</w:t>
            </w:r>
            <w:r w:rsidRPr="00693782">
              <w:rPr>
                <w:position w:val="2"/>
                <w:sz w:val="20"/>
                <w:szCs w:val="20"/>
                <w:rtl/>
              </w:rPr>
              <w:t xml:space="preserve"> بموجب الفقرة </w:t>
            </w:r>
            <w:r w:rsidRPr="00693782">
              <w:rPr>
                <w:position w:val="2"/>
                <w:sz w:val="20"/>
                <w:szCs w:val="20"/>
              </w:rPr>
              <w:t>17.6</w:t>
            </w:r>
            <w:r w:rsidRPr="00693782">
              <w:rPr>
                <w:position w:val="2"/>
                <w:sz w:val="20"/>
                <w:szCs w:val="20"/>
                <w:rtl/>
              </w:rPr>
              <w:t xml:space="preserve"> من التذييل </w:t>
            </w:r>
            <w:r w:rsidRPr="00693782">
              <w:rPr>
                <w:b/>
                <w:bCs/>
                <w:position w:val="2"/>
                <w:sz w:val="20"/>
                <w:szCs w:val="20"/>
                <w:lang w:bidi="ar-EG"/>
              </w:rPr>
              <w:t>30B</w:t>
            </w:r>
            <w:r w:rsidRPr="00693782">
              <w:rPr>
                <w:position w:val="2"/>
                <w:sz w:val="20"/>
                <w:szCs w:val="20"/>
                <w:rtl/>
              </w:rPr>
              <w:t xml:space="preserve"> للوائح الراديو وأن تطبق الإجراء الخاص الموصوف في المرفق بالقرار </w:t>
            </w:r>
            <w:r w:rsidRPr="00693782">
              <w:rPr>
                <w:b/>
                <w:bCs/>
                <w:position w:val="2"/>
                <w:sz w:val="20"/>
                <w:szCs w:val="20"/>
                <w:lang w:bidi="ar-EG"/>
              </w:rPr>
              <w:t>[A7(E)-AP30B] (WRC-19)</w:t>
            </w:r>
            <w:r w:rsidRPr="00693782">
              <w:rPr>
                <w:position w:val="2"/>
                <w:sz w:val="20"/>
                <w:szCs w:val="20"/>
                <w:rtl/>
              </w:rPr>
              <w:t xml:space="preserve"> على تبليغ سبق إرساله إلى المكتب بموجب الفقرة </w:t>
            </w:r>
            <w:r w:rsidRPr="00693782">
              <w:rPr>
                <w:position w:val="2"/>
                <w:sz w:val="20"/>
                <w:szCs w:val="20"/>
              </w:rPr>
              <w:t>1.6</w:t>
            </w:r>
            <w:r w:rsidRPr="00693782">
              <w:rPr>
                <w:position w:val="2"/>
                <w:sz w:val="20"/>
                <w:szCs w:val="20"/>
                <w:rtl/>
              </w:rPr>
              <w:t xml:space="preserve"> من التذييل </w:t>
            </w:r>
            <w:r w:rsidRPr="00693782">
              <w:rPr>
                <w:b/>
                <w:bCs/>
                <w:position w:val="2"/>
                <w:sz w:val="20"/>
                <w:szCs w:val="20"/>
                <w:lang w:bidi="ar-EG"/>
              </w:rPr>
              <w:t>30B</w:t>
            </w:r>
            <w:r w:rsidRPr="00693782">
              <w:rPr>
                <w:position w:val="2"/>
                <w:sz w:val="20"/>
                <w:szCs w:val="20"/>
                <w:rtl/>
              </w:rPr>
              <w:t xml:space="preserve"> للوائح الراديو، يتعين أن يتحقق المكتب مما إذا كانت الحزمة المقولبة </w:t>
            </w:r>
            <w:r w:rsidRPr="00693782">
              <w:rPr>
                <w:rFonts w:hint="cs"/>
                <w:position w:val="2"/>
                <w:sz w:val="20"/>
                <w:szCs w:val="20"/>
                <w:rtl/>
              </w:rPr>
              <w:t>المبلغة</w:t>
            </w:r>
            <w:r w:rsidRPr="00693782">
              <w:rPr>
                <w:position w:val="2"/>
                <w:sz w:val="20"/>
                <w:szCs w:val="20"/>
                <w:rtl/>
              </w:rPr>
              <w:t xml:space="preserve"> في إطار هذا الإجراء تقع ضمن غلاف الإهليلج الأدنى الناتج لدى المكتب، بالنظر في نقاط الاختبار المرتبطة به، وضمن غلاف التبليغ الأولي بموجب الفقرة </w:t>
            </w:r>
            <w:r w:rsidRPr="00693782">
              <w:rPr>
                <w:position w:val="2"/>
                <w:sz w:val="20"/>
                <w:szCs w:val="20"/>
              </w:rPr>
              <w:t>1.6</w:t>
            </w:r>
            <w:r w:rsidRPr="00693782">
              <w:rPr>
                <w:position w:val="2"/>
                <w:sz w:val="20"/>
                <w:szCs w:val="20"/>
                <w:rtl/>
              </w:rPr>
              <w:t xml:space="preserve"> من التذييل </w:t>
            </w:r>
            <w:r w:rsidRPr="00693782">
              <w:rPr>
                <w:b/>
                <w:bCs/>
                <w:position w:val="2"/>
                <w:sz w:val="20"/>
                <w:szCs w:val="20"/>
              </w:rPr>
              <w:t>30B</w:t>
            </w:r>
            <w:r w:rsidRPr="00693782">
              <w:rPr>
                <w:position w:val="2"/>
                <w:sz w:val="20"/>
                <w:szCs w:val="20"/>
                <w:rtl/>
              </w:rPr>
              <w:t xml:space="preserve"> للوائح الراديو. وإذا كان الأمر كذلك، يتعين أن يبقي المكتب التاريخ الأولي لاستلام التبليغ الأولي بموجب الفقرة </w:t>
            </w:r>
            <w:r w:rsidRPr="00693782">
              <w:rPr>
                <w:position w:val="2"/>
                <w:sz w:val="20"/>
                <w:szCs w:val="20"/>
              </w:rPr>
              <w:t>1.6</w:t>
            </w:r>
            <w:r w:rsidRPr="00693782">
              <w:rPr>
                <w:position w:val="2"/>
                <w:sz w:val="20"/>
                <w:szCs w:val="20"/>
                <w:rtl/>
              </w:rPr>
              <w:t xml:space="preserve"> من التذييل </w:t>
            </w:r>
            <w:r w:rsidRPr="00693782">
              <w:rPr>
                <w:b/>
                <w:bCs/>
                <w:position w:val="2"/>
                <w:sz w:val="20"/>
                <w:szCs w:val="20"/>
              </w:rPr>
              <w:t>30B</w:t>
            </w:r>
            <w:r w:rsidRPr="00693782">
              <w:rPr>
                <w:position w:val="2"/>
                <w:sz w:val="20"/>
                <w:szCs w:val="20"/>
                <w:rtl/>
              </w:rPr>
              <w:t xml:space="preserve"> للوائح الراديو، ويتعين عليه إجراء التحليل بموجب الفقرة </w:t>
            </w:r>
            <w:r w:rsidRPr="00693782">
              <w:rPr>
                <w:position w:val="2"/>
                <w:sz w:val="20"/>
                <w:szCs w:val="20"/>
              </w:rPr>
              <w:t>17.6</w:t>
            </w:r>
            <w:r w:rsidRPr="00693782">
              <w:rPr>
                <w:position w:val="2"/>
                <w:sz w:val="20"/>
                <w:szCs w:val="20"/>
                <w:rtl/>
              </w:rPr>
              <w:t xml:space="preserve"> من التذييل </w:t>
            </w:r>
            <w:r w:rsidRPr="00693782">
              <w:rPr>
                <w:b/>
                <w:bCs/>
                <w:position w:val="2"/>
                <w:sz w:val="20"/>
                <w:szCs w:val="20"/>
              </w:rPr>
              <w:t>30B</w:t>
            </w:r>
            <w:r w:rsidRPr="00693782">
              <w:rPr>
                <w:position w:val="2"/>
                <w:sz w:val="20"/>
                <w:szCs w:val="20"/>
                <w:rtl/>
              </w:rPr>
              <w:t xml:space="preserve"> للوائح الراديو على</w:t>
            </w:r>
            <w:r w:rsidRPr="00693782">
              <w:rPr>
                <w:rFonts w:hint="cs"/>
                <w:position w:val="2"/>
                <w:sz w:val="20"/>
                <w:szCs w:val="20"/>
                <w:rtl/>
              </w:rPr>
              <w:t xml:space="preserve"> أساس</w:t>
            </w:r>
            <w:r w:rsidRPr="00693782">
              <w:rPr>
                <w:position w:val="2"/>
                <w:sz w:val="20"/>
                <w:szCs w:val="20"/>
                <w:rtl/>
              </w:rPr>
              <w:t xml:space="preserve"> هذا الإهليلج الأدنى. وبخلاف ذلك، يتعين أن يقوم المكتب بإعادة </w:t>
            </w:r>
            <w:r w:rsidRPr="00693782">
              <w:rPr>
                <w:rFonts w:hint="cs"/>
                <w:position w:val="2"/>
                <w:sz w:val="20"/>
                <w:szCs w:val="20"/>
                <w:rtl/>
              </w:rPr>
              <w:t xml:space="preserve">بطاقة </w:t>
            </w:r>
            <w:r w:rsidRPr="00693782">
              <w:rPr>
                <w:position w:val="2"/>
                <w:sz w:val="20"/>
                <w:szCs w:val="20"/>
                <w:rtl/>
              </w:rPr>
              <w:t>التبليغ إلى الإدارة.</w:t>
            </w:r>
          </w:p>
          <w:p w14:paraId="6531580A" w14:textId="77777777" w:rsidR="00963F1F" w:rsidRPr="00693782" w:rsidRDefault="00963F1F" w:rsidP="00693782">
            <w:pPr>
              <w:pStyle w:val="Heading1"/>
              <w:spacing w:before="60" w:after="60" w:line="300" w:lineRule="exact"/>
              <w:outlineLvl w:val="0"/>
              <w:rPr>
                <w:position w:val="2"/>
                <w:sz w:val="20"/>
                <w:szCs w:val="20"/>
                <w:rtl/>
                <w:lang w:bidi="ar-SY"/>
              </w:rPr>
            </w:pPr>
            <w:r w:rsidRPr="00693782">
              <w:rPr>
                <w:position w:val="2"/>
                <w:sz w:val="20"/>
                <w:szCs w:val="20"/>
              </w:rPr>
              <w:t>3</w:t>
            </w:r>
            <w:r w:rsidRPr="00693782">
              <w:rPr>
                <w:position w:val="2"/>
                <w:sz w:val="20"/>
                <w:szCs w:val="20"/>
                <w:rtl/>
              </w:rPr>
              <w:tab/>
            </w:r>
            <w:bookmarkStart w:id="22" w:name="_Hlk24583946"/>
            <w:r w:rsidRPr="00693782">
              <w:rPr>
                <w:position w:val="2"/>
                <w:sz w:val="20"/>
                <w:szCs w:val="20"/>
                <w:rtl/>
                <w:lang w:bidi="ar-SY"/>
              </w:rPr>
              <w:t xml:space="preserve">الحزمة التي يتعين إنشاؤها في حالة التبليغات عن نظام إضافي من </w:t>
            </w:r>
            <w:r w:rsidRPr="00693782">
              <w:rPr>
                <w:rFonts w:hint="cs"/>
                <w:position w:val="2"/>
                <w:sz w:val="20"/>
                <w:szCs w:val="20"/>
                <w:rtl/>
                <w:lang w:bidi="ar-SY"/>
              </w:rPr>
              <w:t>جانب</w:t>
            </w:r>
            <w:r w:rsidRPr="00693782">
              <w:rPr>
                <w:position w:val="2"/>
                <w:sz w:val="20"/>
                <w:szCs w:val="20"/>
                <w:rtl/>
                <w:lang w:bidi="ar-SY"/>
              </w:rPr>
              <w:t xml:space="preserve"> </w:t>
            </w:r>
            <w:bookmarkStart w:id="23" w:name="_Hlk24584052"/>
            <w:r w:rsidRPr="00693782">
              <w:rPr>
                <w:position w:val="2"/>
                <w:sz w:val="20"/>
                <w:szCs w:val="20"/>
                <w:rtl/>
                <w:lang w:bidi="ar-SY"/>
              </w:rPr>
              <w:t>إدارة</w:t>
            </w:r>
            <w:r w:rsidRPr="00693782">
              <w:rPr>
                <w:position w:val="2"/>
                <w:sz w:val="20"/>
                <w:szCs w:val="20"/>
                <w:rtl/>
              </w:rPr>
              <w:t xml:space="preserve"> </w:t>
            </w:r>
            <w:r w:rsidRPr="00693782">
              <w:rPr>
                <w:rFonts w:hint="cs"/>
                <w:position w:val="2"/>
                <w:sz w:val="20"/>
                <w:szCs w:val="20"/>
                <w:rtl/>
                <w:lang w:bidi="ar-SY"/>
              </w:rPr>
              <w:t>تتصرف</w:t>
            </w:r>
            <w:r w:rsidRPr="00693782">
              <w:rPr>
                <w:position w:val="2"/>
                <w:sz w:val="20"/>
                <w:szCs w:val="20"/>
                <w:rtl/>
                <w:lang w:bidi="ar-SY"/>
              </w:rPr>
              <w:t xml:space="preserve"> باسم مجموعة من الإدارات</w:t>
            </w:r>
            <w:bookmarkEnd w:id="22"/>
            <w:bookmarkEnd w:id="23"/>
          </w:p>
          <w:p w14:paraId="310B5991" w14:textId="77777777" w:rsidR="00963F1F" w:rsidRPr="00693782" w:rsidRDefault="00963F1F" w:rsidP="00693782">
            <w:pPr>
              <w:spacing w:before="60" w:after="60" w:line="300" w:lineRule="exact"/>
              <w:rPr>
                <w:position w:val="2"/>
                <w:sz w:val="20"/>
                <w:szCs w:val="20"/>
                <w:rtl/>
                <w:lang w:bidi="ar-SY"/>
              </w:rPr>
            </w:pPr>
            <w:r w:rsidRPr="00693782">
              <w:rPr>
                <w:position w:val="2"/>
                <w:sz w:val="20"/>
                <w:szCs w:val="20"/>
                <w:rtl/>
                <w:lang w:bidi="ar-SY"/>
              </w:rPr>
              <w:t xml:space="preserve">في حالة تبليغ إدارة ما </w:t>
            </w:r>
            <w:r w:rsidRPr="00693782">
              <w:rPr>
                <w:rFonts w:hint="cs"/>
                <w:position w:val="2"/>
                <w:sz w:val="20"/>
                <w:szCs w:val="20"/>
                <w:rtl/>
                <w:lang w:bidi="ar-SY"/>
              </w:rPr>
              <w:t>تتصرف</w:t>
            </w:r>
            <w:r w:rsidRPr="00693782">
              <w:rPr>
                <w:position w:val="2"/>
                <w:sz w:val="20"/>
                <w:szCs w:val="20"/>
                <w:rtl/>
                <w:lang w:bidi="ar-SY"/>
              </w:rPr>
              <w:t xml:space="preserve"> باسم مجموعة من الإدارات عن نظام إضافي، تُشكل حزمة </w:t>
            </w:r>
            <w:r w:rsidRPr="00693782">
              <w:rPr>
                <w:position w:val="2"/>
                <w:sz w:val="20"/>
                <w:szCs w:val="20"/>
                <w:rtl/>
              </w:rPr>
              <w:t xml:space="preserve">التبليغ </w:t>
            </w:r>
            <w:r w:rsidRPr="00693782">
              <w:rPr>
                <w:position w:val="2"/>
                <w:sz w:val="20"/>
                <w:szCs w:val="20"/>
                <w:rtl/>
                <w:lang w:bidi="ar-SY"/>
              </w:rPr>
              <w:t>عن طريق جمع كل </w:t>
            </w:r>
            <w:proofErr w:type="spellStart"/>
            <w:r w:rsidRPr="00693782">
              <w:rPr>
                <w:position w:val="2"/>
                <w:sz w:val="20"/>
                <w:szCs w:val="20"/>
                <w:rtl/>
                <w:lang w:bidi="ar-SY"/>
              </w:rPr>
              <w:t>الإهليلجات</w:t>
            </w:r>
            <w:proofErr w:type="spellEnd"/>
            <w:r w:rsidRPr="00693782">
              <w:rPr>
                <w:position w:val="2"/>
                <w:sz w:val="20"/>
                <w:szCs w:val="20"/>
                <w:rtl/>
                <w:lang w:bidi="ar-SY"/>
              </w:rPr>
              <w:t xml:space="preserve"> </w:t>
            </w:r>
            <w:r w:rsidRPr="00693782">
              <w:rPr>
                <w:rFonts w:hint="cs"/>
                <w:position w:val="2"/>
                <w:sz w:val="20"/>
                <w:szCs w:val="20"/>
                <w:rtl/>
                <w:lang w:bidi="ar-SY"/>
              </w:rPr>
              <w:t>الدنيا</w:t>
            </w:r>
            <w:r w:rsidRPr="00693782">
              <w:rPr>
                <w:position w:val="2"/>
                <w:sz w:val="20"/>
                <w:szCs w:val="20"/>
                <w:rtl/>
                <w:lang w:bidi="ar-SY"/>
              </w:rPr>
              <w:t xml:space="preserve"> الفردية المرتبطة بكل إدارة من إدارات المجموعة:</w:t>
            </w:r>
          </w:p>
          <w:p w14:paraId="1B77D2AA" w14:textId="77777777" w:rsidR="00963F1F" w:rsidRPr="00693782" w:rsidRDefault="00963F1F" w:rsidP="00693782">
            <w:pPr>
              <w:pStyle w:val="enumlev1"/>
              <w:spacing w:before="60" w:after="60" w:line="300" w:lineRule="exact"/>
              <w:rPr>
                <w:position w:val="2"/>
                <w:sz w:val="20"/>
                <w:szCs w:val="20"/>
                <w:rtl/>
                <w:lang w:bidi="ar-EG"/>
              </w:rPr>
            </w:pPr>
            <w:r w:rsidRPr="00693782">
              <w:rPr>
                <w:position w:val="2"/>
                <w:sz w:val="20"/>
                <w:szCs w:val="20"/>
                <w:rtl/>
              </w:rPr>
              <w:t>-</w:t>
            </w:r>
            <w:r w:rsidRPr="00693782">
              <w:rPr>
                <w:position w:val="2"/>
                <w:sz w:val="20"/>
                <w:szCs w:val="20"/>
                <w:rtl/>
              </w:rPr>
              <w:tab/>
              <w:t xml:space="preserve">إذا كانت كل </w:t>
            </w:r>
            <w:proofErr w:type="spellStart"/>
            <w:r w:rsidRPr="00693782">
              <w:rPr>
                <w:position w:val="2"/>
                <w:sz w:val="20"/>
                <w:szCs w:val="20"/>
                <w:rtl/>
              </w:rPr>
              <w:t>الإهليلجات</w:t>
            </w:r>
            <w:proofErr w:type="spellEnd"/>
            <w:r w:rsidRPr="00693782">
              <w:rPr>
                <w:position w:val="2"/>
                <w:sz w:val="20"/>
                <w:szCs w:val="20"/>
                <w:rtl/>
              </w:rPr>
              <w:t xml:space="preserve"> </w:t>
            </w:r>
            <w:r w:rsidRPr="00693782">
              <w:rPr>
                <w:rFonts w:hint="cs"/>
                <w:position w:val="2"/>
                <w:sz w:val="20"/>
                <w:szCs w:val="20"/>
                <w:rtl/>
              </w:rPr>
              <w:t>الدنيا</w:t>
            </w:r>
            <w:r w:rsidRPr="00693782">
              <w:rPr>
                <w:position w:val="2"/>
                <w:sz w:val="20"/>
                <w:szCs w:val="20"/>
                <w:rtl/>
              </w:rPr>
              <w:t xml:space="preserve"> الفردية </w:t>
            </w:r>
            <w:r w:rsidRPr="00693782">
              <w:rPr>
                <w:rFonts w:hint="cs"/>
                <w:position w:val="2"/>
                <w:sz w:val="20"/>
                <w:szCs w:val="20"/>
                <w:rtl/>
              </w:rPr>
              <w:t>تتشابك</w:t>
            </w:r>
            <w:r w:rsidRPr="00693782">
              <w:rPr>
                <w:position w:val="2"/>
                <w:sz w:val="20"/>
                <w:szCs w:val="20"/>
                <w:rtl/>
              </w:rPr>
              <w:t xml:space="preserve"> </w:t>
            </w:r>
            <w:r w:rsidRPr="00693782">
              <w:rPr>
                <w:rFonts w:hint="cs"/>
                <w:position w:val="2"/>
                <w:sz w:val="20"/>
                <w:szCs w:val="20"/>
                <w:rtl/>
              </w:rPr>
              <w:t>فيما بينها</w:t>
            </w:r>
            <w:r w:rsidRPr="00693782">
              <w:rPr>
                <w:position w:val="2"/>
                <w:sz w:val="20"/>
                <w:szCs w:val="20"/>
                <w:rtl/>
              </w:rPr>
              <w:t xml:space="preserve">، تحتوي الحزمة على منطقة تغطية واحدة تتشكل بالأكفة الناتجة عن تجميع كل </w:t>
            </w:r>
            <w:proofErr w:type="spellStart"/>
            <w:r w:rsidRPr="00693782">
              <w:rPr>
                <w:position w:val="2"/>
                <w:sz w:val="20"/>
                <w:szCs w:val="20"/>
                <w:rtl/>
              </w:rPr>
              <w:t>الإهليلجات</w:t>
            </w:r>
            <w:proofErr w:type="spellEnd"/>
            <w:r w:rsidRPr="00693782">
              <w:rPr>
                <w:position w:val="2"/>
                <w:sz w:val="20"/>
                <w:szCs w:val="20"/>
                <w:rtl/>
              </w:rPr>
              <w:t xml:space="preserve"> </w:t>
            </w:r>
            <w:r w:rsidRPr="00693782">
              <w:rPr>
                <w:rFonts w:hint="cs"/>
                <w:position w:val="2"/>
                <w:sz w:val="20"/>
                <w:szCs w:val="20"/>
                <w:rtl/>
              </w:rPr>
              <w:t>الدنيا</w:t>
            </w:r>
            <w:r w:rsidRPr="00693782">
              <w:rPr>
                <w:position w:val="2"/>
                <w:sz w:val="20"/>
                <w:szCs w:val="20"/>
                <w:rtl/>
              </w:rPr>
              <w:t xml:space="preserve"> الفردية.</w:t>
            </w:r>
          </w:p>
          <w:p w14:paraId="5ED98611" w14:textId="77777777" w:rsidR="00963F1F" w:rsidRPr="00693782" w:rsidRDefault="00963F1F" w:rsidP="00693782">
            <w:pPr>
              <w:pStyle w:val="enumlev1"/>
              <w:spacing w:before="60" w:after="60" w:line="300" w:lineRule="exact"/>
              <w:rPr>
                <w:position w:val="2"/>
                <w:sz w:val="20"/>
                <w:szCs w:val="20"/>
                <w:rtl/>
                <w:lang w:bidi="ar-EG"/>
              </w:rPr>
            </w:pPr>
            <w:r w:rsidRPr="00693782">
              <w:rPr>
                <w:position w:val="2"/>
                <w:sz w:val="20"/>
                <w:szCs w:val="20"/>
                <w:rtl/>
              </w:rPr>
              <w:t>-</w:t>
            </w:r>
            <w:r w:rsidRPr="00693782">
              <w:rPr>
                <w:position w:val="2"/>
                <w:sz w:val="20"/>
                <w:szCs w:val="20"/>
                <w:rtl/>
              </w:rPr>
              <w:tab/>
              <w:t xml:space="preserve">إذا لم تكن كل </w:t>
            </w:r>
            <w:proofErr w:type="spellStart"/>
            <w:r w:rsidRPr="00693782">
              <w:rPr>
                <w:position w:val="2"/>
                <w:sz w:val="20"/>
                <w:szCs w:val="20"/>
                <w:rtl/>
              </w:rPr>
              <w:t>الإهليلجات</w:t>
            </w:r>
            <w:proofErr w:type="spellEnd"/>
            <w:r w:rsidRPr="00693782">
              <w:rPr>
                <w:position w:val="2"/>
                <w:sz w:val="20"/>
                <w:szCs w:val="20"/>
                <w:rtl/>
              </w:rPr>
              <w:t xml:space="preserve"> </w:t>
            </w:r>
            <w:r w:rsidRPr="00693782">
              <w:rPr>
                <w:rFonts w:hint="cs"/>
                <w:position w:val="2"/>
                <w:sz w:val="20"/>
                <w:szCs w:val="20"/>
                <w:rtl/>
              </w:rPr>
              <w:t>الدنيا</w:t>
            </w:r>
            <w:r w:rsidRPr="00693782">
              <w:rPr>
                <w:position w:val="2"/>
                <w:sz w:val="20"/>
                <w:szCs w:val="20"/>
                <w:rtl/>
              </w:rPr>
              <w:t xml:space="preserve"> الفردية </w:t>
            </w:r>
            <w:r w:rsidRPr="00693782">
              <w:rPr>
                <w:rFonts w:hint="cs"/>
                <w:position w:val="2"/>
                <w:sz w:val="20"/>
                <w:szCs w:val="20"/>
                <w:rtl/>
              </w:rPr>
              <w:t>تتشابك</w:t>
            </w:r>
            <w:r w:rsidRPr="00693782">
              <w:rPr>
                <w:position w:val="2"/>
                <w:sz w:val="20"/>
                <w:szCs w:val="20"/>
                <w:rtl/>
              </w:rPr>
              <w:t xml:space="preserve"> </w:t>
            </w:r>
            <w:r w:rsidRPr="00693782">
              <w:rPr>
                <w:rFonts w:hint="cs"/>
                <w:position w:val="2"/>
                <w:sz w:val="20"/>
                <w:szCs w:val="20"/>
                <w:rtl/>
              </w:rPr>
              <w:t>فيما بينها</w:t>
            </w:r>
            <w:r w:rsidRPr="00693782">
              <w:rPr>
                <w:position w:val="2"/>
                <w:sz w:val="20"/>
                <w:szCs w:val="20"/>
                <w:rtl/>
              </w:rPr>
              <w:t xml:space="preserve">، تحتوي الحزمة على نقاط متعددة ناتجة عن </w:t>
            </w:r>
            <w:proofErr w:type="spellStart"/>
            <w:r w:rsidRPr="00693782">
              <w:rPr>
                <w:position w:val="2"/>
                <w:sz w:val="20"/>
                <w:szCs w:val="20"/>
                <w:rtl/>
              </w:rPr>
              <w:t>الإهليلجات</w:t>
            </w:r>
            <w:proofErr w:type="spellEnd"/>
            <w:r w:rsidRPr="00693782">
              <w:rPr>
                <w:position w:val="2"/>
                <w:sz w:val="20"/>
                <w:szCs w:val="20"/>
                <w:rtl/>
              </w:rPr>
              <w:t xml:space="preserve"> غير </w:t>
            </w:r>
            <w:r w:rsidRPr="00693782">
              <w:rPr>
                <w:rFonts w:hint="cs"/>
                <w:position w:val="2"/>
                <w:sz w:val="20"/>
                <w:szCs w:val="20"/>
                <w:rtl/>
              </w:rPr>
              <w:t>المتشابكة</w:t>
            </w:r>
            <w:r w:rsidRPr="00693782">
              <w:rPr>
                <w:position w:val="2"/>
                <w:sz w:val="20"/>
                <w:szCs w:val="20"/>
                <w:rtl/>
              </w:rPr>
              <w:t xml:space="preserve"> وتتشكل كل نقطة بالأكفة الناتجة عن تجميع كل </w:t>
            </w:r>
            <w:proofErr w:type="spellStart"/>
            <w:r w:rsidRPr="00693782">
              <w:rPr>
                <w:position w:val="2"/>
                <w:sz w:val="20"/>
                <w:szCs w:val="20"/>
                <w:rtl/>
              </w:rPr>
              <w:t>الإهليلجات</w:t>
            </w:r>
            <w:proofErr w:type="spellEnd"/>
            <w:r w:rsidRPr="00693782">
              <w:rPr>
                <w:position w:val="2"/>
                <w:sz w:val="20"/>
                <w:szCs w:val="20"/>
                <w:rtl/>
              </w:rPr>
              <w:t xml:space="preserve"> </w:t>
            </w:r>
            <w:r w:rsidRPr="00693782">
              <w:rPr>
                <w:rFonts w:hint="cs"/>
                <w:position w:val="2"/>
                <w:sz w:val="20"/>
                <w:szCs w:val="20"/>
                <w:rtl/>
              </w:rPr>
              <w:t>الدنيا</w:t>
            </w:r>
            <w:r w:rsidRPr="00693782">
              <w:rPr>
                <w:position w:val="2"/>
                <w:sz w:val="20"/>
                <w:szCs w:val="20"/>
                <w:rtl/>
              </w:rPr>
              <w:t xml:space="preserve"> الفردية التي </w:t>
            </w:r>
            <w:r w:rsidRPr="00693782">
              <w:rPr>
                <w:rFonts w:hint="cs"/>
                <w:position w:val="2"/>
                <w:sz w:val="20"/>
                <w:szCs w:val="20"/>
                <w:rtl/>
              </w:rPr>
              <w:t>تتشابك فيما بينها</w:t>
            </w:r>
            <w:r w:rsidRPr="00693782">
              <w:rPr>
                <w:position w:val="2"/>
                <w:sz w:val="20"/>
                <w:szCs w:val="20"/>
                <w:rtl/>
              </w:rPr>
              <w:t>.</w:t>
            </w:r>
          </w:p>
          <w:p w14:paraId="59F930DC" w14:textId="77777777" w:rsidR="00963F1F" w:rsidRPr="00693782" w:rsidRDefault="00963F1F" w:rsidP="00693782">
            <w:pPr>
              <w:pStyle w:val="Heading1"/>
              <w:spacing w:before="60" w:after="60" w:line="300" w:lineRule="exact"/>
              <w:outlineLvl w:val="0"/>
              <w:rPr>
                <w:position w:val="2"/>
                <w:sz w:val="20"/>
                <w:szCs w:val="20"/>
                <w:rtl/>
              </w:rPr>
            </w:pPr>
            <w:r w:rsidRPr="00693782">
              <w:rPr>
                <w:position w:val="2"/>
                <w:sz w:val="20"/>
                <w:szCs w:val="20"/>
              </w:rPr>
              <w:t>4</w:t>
            </w:r>
            <w:r w:rsidRPr="00693782">
              <w:rPr>
                <w:position w:val="2"/>
                <w:sz w:val="20"/>
                <w:szCs w:val="20"/>
                <w:rtl/>
              </w:rPr>
              <w:tab/>
            </w:r>
            <w:r w:rsidRPr="00693782">
              <w:rPr>
                <w:position w:val="2"/>
                <w:sz w:val="20"/>
                <w:szCs w:val="20"/>
                <w:rtl/>
                <w:lang w:bidi="ar-SY"/>
              </w:rPr>
              <w:t xml:space="preserve">تطبيق الفقرة </w:t>
            </w:r>
            <w:r w:rsidRPr="00693782">
              <w:rPr>
                <w:position w:val="2"/>
                <w:sz w:val="20"/>
                <w:szCs w:val="20"/>
                <w:lang w:bidi="ar-SY"/>
              </w:rPr>
              <w:t>12</w:t>
            </w:r>
            <w:r w:rsidRPr="00693782">
              <w:rPr>
                <w:position w:val="2"/>
                <w:sz w:val="20"/>
                <w:szCs w:val="20"/>
                <w:rtl/>
              </w:rPr>
              <w:t xml:space="preserve"> من المرفق بالقرار </w:t>
            </w:r>
            <w:r w:rsidRPr="00693782">
              <w:rPr>
                <w:position w:val="2"/>
                <w:sz w:val="20"/>
                <w:szCs w:val="20"/>
              </w:rPr>
              <w:t>[A7(E)-AP30B] (WRC-19)</w:t>
            </w:r>
            <w:r w:rsidRPr="00693782">
              <w:rPr>
                <w:position w:val="2"/>
                <w:sz w:val="20"/>
                <w:szCs w:val="20"/>
                <w:rtl/>
              </w:rPr>
              <w:t xml:space="preserve"> في حالة عدم تعاون الإدارة المبلغة عن الشبكة القائمة</w:t>
            </w:r>
          </w:p>
          <w:p w14:paraId="01386BDA" w14:textId="1E3886EF" w:rsidR="00963F1F" w:rsidRPr="00693782" w:rsidRDefault="00963F1F" w:rsidP="00693782">
            <w:pPr>
              <w:tabs>
                <w:tab w:val="clear" w:pos="794"/>
              </w:tabs>
              <w:spacing w:before="60" w:after="60" w:line="300" w:lineRule="exact"/>
              <w:rPr>
                <w:spacing w:val="-2"/>
                <w:position w:val="2"/>
                <w:sz w:val="20"/>
                <w:szCs w:val="20"/>
                <w:rtl/>
                <w:lang w:bidi="ar-EG"/>
              </w:rPr>
            </w:pPr>
            <w:r w:rsidRPr="00693782">
              <w:rPr>
                <w:position w:val="2"/>
                <w:sz w:val="20"/>
                <w:szCs w:val="20"/>
                <w:rtl/>
                <w:lang w:bidi="ar-EG"/>
              </w:rPr>
              <w:t xml:space="preserve">عندما لا يستلم المكتب، عند تطبيق الفقرة </w:t>
            </w:r>
            <w:r w:rsidRPr="00693782">
              <w:rPr>
                <w:position w:val="2"/>
                <w:sz w:val="20"/>
                <w:szCs w:val="20"/>
                <w:lang w:bidi="ar-EG"/>
              </w:rPr>
              <w:t>12</w:t>
            </w:r>
            <w:r w:rsidRPr="00693782">
              <w:rPr>
                <w:position w:val="2"/>
                <w:sz w:val="20"/>
                <w:szCs w:val="20"/>
                <w:rtl/>
                <w:lang w:bidi="ar-EG"/>
              </w:rPr>
              <w:t xml:space="preserve"> من المرفق بالقرار </w:t>
            </w:r>
            <w:r w:rsidRPr="00693782">
              <w:rPr>
                <w:b/>
                <w:bCs/>
                <w:position w:val="2"/>
                <w:sz w:val="20"/>
                <w:szCs w:val="20"/>
                <w:lang w:bidi="ar-EG"/>
              </w:rPr>
              <w:t>[A7(E)-AP30B] (WRC-19)</w:t>
            </w:r>
            <w:r w:rsidRPr="00693782">
              <w:rPr>
                <w:position w:val="2"/>
                <w:sz w:val="20"/>
                <w:szCs w:val="20"/>
                <w:rtl/>
                <w:lang w:bidi="ar-EG"/>
              </w:rPr>
              <w:t xml:space="preserve">، تأكيداً من الإدارة المبلغة عن الشبكة المبلغ عنها بأن التعاون بين الإدارتين قد بدأ بنجاح، يجوز للإدارة المبلغة أن تلتمس مساعدة المكتب. ويرسل المكتب فوراً رسالة فاكس إلى الإدارة المبلغة عن الشبكة القائمة ويطلب منها أن توفر في غضون </w:t>
            </w:r>
            <w:r w:rsidRPr="00693782">
              <w:rPr>
                <w:position w:val="2"/>
                <w:sz w:val="20"/>
                <w:szCs w:val="20"/>
                <w:lang w:bidi="ar-EG"/>
              </w:rPr>
              <w:t>30</w:t>
            </w:r>
            <w:r w:rsidRPr="00693782">
              <w:rPr>
                <w:position w:val="2"/>
                <w:sz w:val="20"/>
                <w:szCs w:val="20"/>
                <w:rtl/>
                <w:lang w:bidi="ar-EG"/>
              </w:rPr>
              <w:t xml:space="preserve"> يوماً شروط التشغيل للتحقق من التداخل الضار والتاريخ المقترح لتنفيذ تلك الشروط في غضون الأربعة أشهر التالية </w:t>
            </w:r>
            <w:r w:rsidRPr="00693782">
              <w:rPr>
                <w:rFonts w:hint="cs"/>
                <w:position w:val="2"/>
                <w:sz w:val="20"/>
                <w:szCs w:val="20"/>
                <w:rtl/>
                <w:lang w:bidi="ar-EG"/>
              </w:rPr>
              <w:t xml:space="preserve">من أجل </w:t>
            </w:r>
            <w:r w:rsidRPr="00693782">
              <w:rPr>
                <w:position w:val="2"/>
                <w:sz w:val="20"/>
                <w:szCs w:val="20"/>
                <w:rtl/>
                <w:lang w:bidi="ar-EG"/>
              </w:rPr>
              <w:t xml:space="preserve">تطبيق الفقرة </w:t>
            </w:r>
            <w:r w:rsidRPr="00693782">
              <w:rPr>
                <w:position w:val="2"/>
                <w:sz w:val="20"/>
                <w:szCs w:val="20"/>
                <w:lang w:bidi="ar-EG"/>
              </w:rPr>
              <w:t>12</w:t>
            </w:r>
            <w:r w:rsidRPr="00693782">
              <w:rPr>
                <w:position w:val="2"/>
                <w:sz w:val="20"/>
                <w:szCs w:val="20"/>
                <w:rtl/>
                <w:lang w:bidi="ar-EG"/>
              </w:rPr>
              <w:t xml:space="preserve"> من القرار</w:t>
            </w:r>
            <w:r w:rsidRPr="00693782">
              <w:rPr>
                <w:rFonts w:hint="cs"/>
                <w:position w:val="2"/>
                <w:sz w:val="20"/>
                <w:szCs w:val="20"/>
                <w:rtl/>
                <w:lang w:bidi="ar-EG"/>
              </w:rPr>
              <w:t> </w:t>
            </w:r>
            <w:r w:rsidRPr="00693782">
              <w:rPr>
                <w:b/>
                <w:bCs/>
                <w:position w:val="2"/>
                <w:sz w:val="20"/>
                <w:szCs w:val="20"/>
                <w:rtl/>
                <w:lang w:bidi="ar-EG"/>
              </w:rPr>
              <w:t>[</w:t>
            </w:r>
            <w:r w:rsidRPr="00693782">
              <w:rPr>
                <w:b/>
                <w:bCs/>
                <w:position w:val="2"/>
                <w:sz w:val="20"/>
                <w:szCs w:val="20"/>
                <w:lang w:bidi="ar-EG"/>
              </w:rPr>
              <w:t>A7(E)</w:t>
            </w:r>
            <w:r w:rsidRPr="00693782">
              <w:rPr>
                <w:b/>
                <w:bCs/>
                <w:position w:val="2"/>
                <w:sz w:val="20"/>
                <w:szCs w:val="20"/>
                <w:lang w:bidi="ar-EG"/>
              </w:rPr>
              <w:noBreakHyphen/>
              <w:t>AP30B</w:t>
            </w:r>
            <w:r w:rsidRPr="00693782">
              <w:rPr>
                <w:b/>
                <w:bCs/>
                <w:position w:val="2"/>
                <w:sz w:val="20"/>
                <w:szCs w:val="20"/>
                <w:rtl/>
                <w:lang w:bidi="ar-EG"/>
              </w:rPr>
              <w:t>]</w:t>
            </w:r>
            <w:r w:rsidRPr="00693782">
              <w:rPr>
                <w:position w:val="2"/>
                <w:sz w:val="20"/>
                <w:szCs w:val="20"/>
                <w:rtl/>
                <w:lang w:bidi="ar-EG"/>
              </w:rPr>
              <w:t xml:space="preserve">. وفي حال عدم استلام المكتب لهذه المعلومات، فإنه يرسل فوراً رسالة تذكير </w:t>
            </w:r>
            <w:r w:rsidRPr="00693782">
              <w:rPr>
                <w:rFonts w:hint="cs"/>
                <w:position w:val="2"/>
                <w:sz w:val="20"/>
                <w:szCs w:val="20"/>
                <w:rtl/>
                <w:lang w:bidi="ar-EG"/>
              </w:rPr>
              <w:t>تمنح</w:t>
            </w:r>
            <w:r w:rsidRPr="00693782">
              <w:rPr>
                <w:position w:val="2"/>
                <w:sz w:val="20"/>
                <w:szCs w:val="20"/>
                <w:rtl/>
                <w:lang w:bidi="ar-EG"/>
              </w:rPr>
              <w:t xml:space="preserve"> </w:t>
            </w:r>
            <w:r w:rsidRPr="00693782">
              <w:rPr>
                <w:position w:val="2"/>
                <w:sz w:val="20"/>
                <w:szCs w:val="20"/>
                <w:lang w:bidi="ar-EG"/>
              </w:rPr>
              <w:t>15</w:t>
            </w:r>
            <w:r w:rsidRPr="00693782">
              <w:rPr>
                <w:position w:val="2"/>
                <w:sz w:val="20"/>
                <w:szCs w:val="20"/>
                <w:rtl/>
                <w:lang w:bidi="ar-EG"/>
              </w:rPr>
              <w:t xml:space="preserve"> يوماً </w:t>
            </w:r>
            <w:r w:rsidRPr="00693782">
              <w:rPr>
                <w:position w:val="2"/>
                <w:sz w:val="20"/>
                <w:szCs w:val="20"/>
                <w:rtl/>
                <w:lang w:bidi="ar-EG"/>
              </w:rPr>
              <w:lastRenderedPageBreak/>
              <w:t xml:space="preserve">إضافياً للرد. </w:t>
            </w:r>
            <w:r w:rsidRPr="00693782">
              <w:rPr>
                <w:position w:val="2"/>
                <w:sz w:val="20"/>
                <w:szCs w:val="20"/>
                <w:rtl/>
              </w:rPr>
              <w:t>وفي</w:t>
            </w:r>
            <w:r w:rsidRPr="00693782">
              <w:rPr>
                <w:position w:val="2"/>
                <w:sz w:val="20"/>
                <w:szCs w:val="20"/>
              </w:rPr>
              <w:t> </w:t>
            </w:r>
            <w:r w:rsidRPr="00693782">
              <w:rPr>
                <w:position w:val="2"/>
                <w:sz w:val="20"/>
                <w:szCs w:val="20"/>
                <w:rtl/>
              </w:rPr>
              <w:t xml:space="preserve">حال عدم ورود هذا الإشعار في غضون </w:t>
            </w:r>
            <w:r w:rsidRPr="00693782">
              <w:rPr>
                <w:position w:val="2"/>
                <w:sz w:val="20"/>
                <w:szCs w:val="20"/>
                <w:lang w:bidi="ar-EG"/>
              </w:rPr>
              <w:t>15</w:t>
            </w:r>
            <w:r w:rsidRPr="00693782">
              <w:rPr>
                <w:position w:val="2"/>
                <w:sz w:val="20"/>
                <w:szCs w:val="20"/>
                <w:rtl/>
                <w:lang w:bidi="ar-SY"/>
              </w:rPr>
              <w:t xml:space="preserve"> </w:t>
            </w:r>
            <w:r w:rsidRPr="00693782">
              <w:rPr>
                <w:position w:val="2"/>
                <w:sz w:val="20"/>
                <w:szCs w:val="20"/>
                <w:rtl/>
              </w:rPr>
              <w:t>يوماً، فإن الإدارة المبلغة عن الشبكة القائمة التي لم تبدأ التعاون تعتبر متعهدة بألا تقدم شكوى عن أي تداخلات ضارة تؤثر على تخصيصاتها من تخصيص الإدارة المبلغة عن الشبكة المبلغ عنها التي تم طلب التنسيق بشأنها.</w:t>
            </w:r>
          </w:p>
        </w:tc>
      </w:tr>
      <w:tr w:rsidR="00963F1F" w:rsidRPr="00693782" w14:paraId="3188888D" w14:textId="77777777" w:rsidTr="00693782">
        <w:trPr>
          <w:jc w:val="center"/>
        </w:trPr>
        <w:tc>
          <w:tcPr>
            <w:tcW w:w="543" w:type="pct"/>
            <w:vMerge/>
          </w:tcPr>
          <w:p w14:paraId="10AB3600" w14:textId="77777777" w:rsidR="00963F1F" w:rsidRPr="00693782" w:rsidRDefault="00963F1F" w:rsidP="00693782">
            <w:pPr>
              <w:tabs>
                <w:tab w:val="clear" w:pos="794"/>
              </w:tabs>
              <w:spacing w:before="60" w:after="60" w:line="300" w:lineRule="exact"/>
              <w:jc w:val="left"/>
              <w:rPr>
                <w:b/>
                <w:bCs/>
                <w:color w:val="000000" w:themeColor="text1"/>
                <w:position w:val="2"/>
                <w:sz w:val="20"/>
                <w:szCs w:val="20"/>
                <w:rtl/>
              </w:rPr>
            </w:pPr>
          </w:p>
        </w:tc>
        <w:tc>
          <w:tcPr>
            <w:tcW w:w="842" w:type="pct"/>
          </w:tcPr>
          <w:p w14:paraId="58913DE7" w14:textId="33D78701" w:rsidR="00963F1F"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bidi="ar-EG"/>
              </w:rPr>
              <w:t xml:space="preserve">الفقرات من </w:t>
            </w:r>
            <w:r w:rsidRPr="00693782">
              <w:rPr>
                <w:b/>
                <w:bCs/>
                <w:color w:val="000000" w:themeColor="text1"/>
                <w:position w:val="2"/>
                <w:sz w:val="20"/>
                <w:szCs w:val="20"/>
                <w:lang w:bidi="ar-EG"/>
              </w:rPr>
              <w:t>7.13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9.13</w:t>
            </w:r>
          </w:p>
          <w:p w14:paraId="13434CC2" w14:textId="743D7399" w:rsidR="00963F1F" w:rsidRPr="00693782" w:rsidRDefault="00963F1F" w:rsidP="00693782">
            <w:pPr>
              <w:tabs>
                <w:tab w:val="clear" w:pos="794"/>
              </w:tabs>
              <w:spacing w:before="60" w:after="60" w:line="300" w:lineRule="exact"/>
              <w:jc w:val="left"/>
              <w:rPr>
                <w:b/>
                <w:bCs/>
                <w:color w:val="000000" w:themeColor="text1"/>
                <w:position w:val="2"/>
                <w:sz w:val="20"/>
                <w:szCs w:val="20"/>
                <w:lang w:val="en-US" w:bidi="ar-EG"/>
              </w:rPr>
            </w:pPr>
            <w:r w:rsidRPr="00693782">
              <w:rPr>
                <w:rFonts w:hint="cs"/>
                <w:b/>
                <w:bCs/>
                <w:color w:val="000000" w:themeColor="text1"/>
                <w:position w:val="2"/>
                <w:sz w:val="20"/>
                <w:szCs w:val="20"/>
                <w:rtl/>
              </w:rPr>
              <w:t>الموافقة على الوثيقة</w:t>
            </w:r>
            <w:r w:rsidRPr="00693782">
              <w:rPr>
                <w:rFonts w:hint="cs"/>
                <w:b/>
                <w:bCs/>
                <w:color w:val="000000" w:themeColor="text1"/>
                <w:position w:val="2"/>
                <w:sz w:val="20"/>
                <w:szCs w:val="20"/>
                <w:rtl/>
                <w:lang w:val="en-US" w:bidi="ar-EG"/>
              </w:rPr>
              <w:t xml:space="preserve"> </w:t>
            </w:r>
            <w:hyperlink r:id="rId42" w:history="1">
              <w:r w:rsidRPr="00371FF0">
                <w:rPr>
                  <w:rStyle w:val="Hyperlink"/>
                  <w:b/>
                  <w:bCs/>
                  <w:position w:val="2"/>
                  <w:sz w:val="20"/>
                  <w:szCs w:val="20"/>
                  <w:lang w:val="en-US" w:bidi="ar-EG"/>
                </w:rPr>
                <w:t>510</w:t>
              </w:r>
            </w:hyperlink>
          </w:p>
        </w:tc>
        <w:tc>
          <w:tcPr>
            <w:tcW w:w="3615" w:type="pct"/>
          </w:tcPr>
          <w:p w14:paraId="7447BC46" w14:textId="1AAA9C3D" w:rsidR="00963F1F" w:rsidRPr="009526E4" w:rsidRDefault="00963F1F" w:rsidP="009526E4">
            <w:pPr>
              <w:pStyle w:val="Title3"/>
              <w:rPr>
                <w:b/>
                <w:bCs/>
              </w:rPr>
            </w:pPr>
            <w:r w:rsidRPr="009526E4">
              <w:rPr>
                <w:b/>
                <w:bCs/>
                <w:rtl/>
                <w:lang w:bidi="ar-SY"/>
              </w:rPr>
              <w:t>تعل</w:t>
            </w:r>
            <w:r w:rsidRPr="009526E4">
              <w:rPr>
                <w:b/>
                <w:bCs/>
                <w:rtl/>
              </w:rPr>
              <w:t xml:space="preserve">يمات إلى مكتب الاتصالات الراديوية </w:t>
            </w:r>
            <w:r w:rsidRPr="009526E4">
              <w:rPr>
                <w:rFonts w:hint="cs"/>
                <w:b/>
                <w:bCs/>
                <w:rtl/>
              </w:rPr>
              <w:t>بشأن تطبيق</w:t>
            </w:r>
            <w:r w:rsidRPr="009526E4">
              <w:rPr>
                <w:b/>
                <w:bCs/>
                <w:rtl/>
              </w:rPr>
              <w:t xml:space="preserve"> الملحقين </w:t>
            </w:r>
            <w:r w:rsidRPr="009526E4">
              <w:rPr>
                <w:b/>
                <w:bCs/>
              </w:rPr>
              <w:t>3</w:t>
            </w:r>
            <w:r w:rsidRPr="009526E4">
              <w:rPr>
                <w:b/>
                <w:bCs/>
                <w:rtl/>
              </w:rPr>
              <w:t xml:space="preserve"> و</w:t>
            </w:r>
            <w:r w:rsidRPr="009526E4">
              <w:rPr>
                <w:b/>
                <w:bCs/>
              </w:rPr>
              <w:t>4</w:t>
            </w:r>
            <w:r w:rsidRPr="009526E4">
              <w:rPr>
                <w:b/>
                <w:bCs/>
                <w:rtl/>
              </w:rPr>
              <w:t xml:space="preserve"> بالتذييل </w:t>
            </w:r>
            <w:r w:rsidRPr="009526E4">
              <w:rPr>
                <w:b/>
                <w:bCs/>
              </w:rPr>
              <w:t>30B</w:t>
            </w:r>
            <w:r w:rsidRPr="009526E4">
              <w:rPr>
                <w:b/>
                <w:bCs/>
                <w:rtl/>
              </w:rPr>
              <w:t xml:space="preserve"> </w:t>
            </w:r>
            <w:r w:rsidRPr="009526E4">
              <w:rPr>
                <w:b/>
                <w:bCs/>
                <w:rtl/>
                <w:lang w:val="fr-CH" w:bidi="ar-SY"/>
              </w:rPr>
              <w:t>ل</w:t>
            </w:r>
            <w:r w:rsidRPr="009526E4">
              <w:rPr>
                <w:b/>
                <w:bCs/>
                <w:rtl/>
              </w:rPr>
              <w:t>لوائح الراديو</w:t>
            </w:r>
            <w:r w:rsidRPr="009526E4">
              <w:rPr>
                <w:b/>
                <w:bCs/>
                <w:rtl/>
              </w:rPr>
              <w:br/>
              <w:t xml:space="preserve">وكذلك المعايير المشار إليها في القرار </w:t>
            </w:r>
            <w:r w:rsidRPr="009526E4">
              <w:rPr>
                <w:b/>
                <w:bCs/>
              </w:rPr>
              <w:t>[A7(E)-AP30B] (WRC</w:t>
            </w:r>
            <w:r w:rsidRPr="009526E4">
              <w:rPr>
                <w:b/>
                <w:bCs/>
              </w:rPr>
              <w:noBreakHyphen/>
              <w:t>19)</w:t>
            </w:r>
            <w:r w:rsidRPr="009526E4">
              <w:rPr>
                <w:b/>
                <w:bCs/>
                <w:rtl/>
              </w:rPr>
              <w:t xml:space="preserve"> </w:t>
            </w:r>
            <w:r w:rsidRPr="009526E4">
              <w:rPr>
                <w:rFonts w:hint="cs"/>
                <w:b/>
                <w:bCs/>
                <w:rtl/>
              </w:rPr>
              <w:t xml:space="preserve">عند معالجته، </w:t>
            </w:r>
            <w:r w:rsidRPr="009526E4">
              <w:rPr>
                <w:b/>
                <w:bCs/>
                <w:rtl/>
              </w:rPr>
              <w:br/>
              <w:t xml:space="preserve">بعد </w:t>
            </w:r>
            <w:r w:rsidRPr="009526E4">
              <w:rPr>
                <w:b/>
                <w:bCs/>
              </w:rPr>
              <w:t>22</w:t>
            </w:r>
            <w:r w:rsidRPr="009526E4">
              <w:rPr>
                <w:b/>
                <w:bCs/>
                <w:rtl/>
              </w:rPr>
              <w:t xml:space="preserve"> نوفمبر </w:t>
            </w:r>
            <w:r w:rsidRPr="009526E4">
              <w:rPr>
                <w:b/>
                <w:bCs/>
              </w:rPr>
              <w:t>2019</w:t>
            </w:r>
            <w:r w:rsidRPr="009526E4">
              <w:rPr>
                <w:rFonts w:hint="cs"/>
                <w:b/>
                <w:bCs/>
                <w:rtl/>
              </w:rPr>
              <w:t>،</w:t>
            </w:r>
            <w:r w:rsidRPr="009526E4">
              <w:rPr>
                <w:b/>
                <w:bCs/>
                <w:rtl/>
              </w:rPr>
              <w:t xml:space="preserve"> التبليغات الواردة بموجب هذا </w:t>
            </w:r>
            <w:r w:rsidRPr="009526E4">
              <w:rPr>
                <w:rFonts w:hint="cs"/>
                <w:b/>
                <w:bCs/>
                <w:rtl/>
              </w:rPr>
              <w:t>التذييل</w:t>
            </w:r>
          </w:p>
          <w:p w14:paraId="7F0EAEBB" w14:textId="77777777" w:rsidR="00963F1F" w:rsidRPr="00693782" w:rsidRDefault="00963F1F" w:rsidP="00693782">
            <w:pPr>
              <w:spacing w:before="60" w:after="60" w:line="300" w:lineRule="exact"/>
              <w:rPr>
                <w:position w:val="2"/>
                <w:sz w:val="20"/>
                <w:szCs w:val="20"/>
                <w:rtl/>
                <w:lang w:bidi="ar-EG"/>
              </w:rPr>
            </w:pPr>
            <w:r w:rsidRPr="00693782">
              <w:rPr>
                <w:rFonts w:hint="cs"/>
                <w:position w:val="2"/>
                <w:sz w:val="20"/>
                <w:szCs w:val="20"/>
                <w:rtl/>
                <w:lang w:bidi="ar-EG"/>
              </w:rPr>
              <w:t xml:space="preserve">يجب أن </w:t>
            </w:r>
            <w:r w:rsidRPr="00693782">
              <w:rPr>
                <w:position w:val="2"/>
                <w:sz w:val="20"/>
                <w:szCs w:val="20"/>
                <w:rtl/>
                <w:lang w:bidi="ar-EG"/>
              </w:rPr>
              <w:t>يواصل مكتب الاتصالات الراديوية حساب وتحديث القيم المقبولة بالفعل ل</w:t>
            </w:r>
            <w:r w:rsidRPr="00693782">
              <w:rPr>
                <w:rFonts w:hint="cs"/>
                <w:position w:val="2"/>
                <w:sz w:val="20"/>
                <w:szCs w:val="20"/>
                <w:rtl/>
                <w:lang w:bidi="ar-EG"/>
              </w:rPr>
              <w:t xml:space="preserve">لتداخل من </w:t>
            </w:r>
            <w:r w:rsidRPr="00693782">
              <w:rPr>
                <w:position w:val="2"/>
                <w:sz w:val="20"/>
                <w:szCs w:val="20"/>
                <w:rtl/>
                <w:lang w:bidi="ar-EG"/>
              </w:rPr>
              <w:t xml:space="preserve">مصدر وحيد في الوصلة الصاعدة والوصلة الهابطة على </w:t>
            </w:r>
            <w:r w:rsidRPr="00693782">
              <w:rPr>
                <w:rFonts w:hint="cs"/>
                <w:position w:val="2"/>
                <w:sz w:val="20"/>
                <w:szCs w:val="20"/>
                <w:rtl/>
                <w:lang w:bidi="ar-EG"/>
              </w:rPr>
              <w:t>ال</w:t>
            </w:r>
            <w:r w:rsidRPr="00693782">
              <w:rPr>
                <w:position w:val="2"/>
                <w:sz w:val="20"/>
                <w:szCs w:val="20"/>
                <w:rtl/>
                <w:lang w:bidi="ar-EG"/>
              </w:rPr>
              <w:t xml:space="preserve">سواء لجميع الشبكات </w:t>
            </w:r>
            <w:proofErr w:type="spellStart"/>
            <w:r w:rsidRPr="00693782">
              <w:rPr>
                <w:position w:val="2"/>
                <w:sz w:val="20"/>
                <w:szCs w:val="20"/>
                <w:rtl/>
                <w:lang w:bidi="ar-EG"/>
              </w:rPr>
              <w:t>الساتلية</w:t>
            </w:r>
            <w:proofErr w:type="spellEnd"/>
            <w:r w:rsidRPr="00693782">
              <w:rPr>
                <w:rFonts w:hint="cs"/>
                <w:position w:val="2"/>
                <w:sz w:val="20"/>
                <w:szCs w:val="20"/>
                <w:rtl/>
              </w:rPr>
              <w:t xml:space="preserve"> ل</w:t>
            </w:r>
            <w:r w:rsidRPr="00693782">
              <w:rPr>
                <w:position w:val="2"/>
                <w:sz w:val="20"/>
                <w:szCs w:val="20"/>
                <w:rtl/>
                <w:lang w:bidi="ar-EG"/>
              </w:rPr>
              <w:t xml:space="preserve">لتذييل </w:t>
            </w:r>
            <w:r w:rsidRPr="00693782">
              <w:rPr>
                <w:b/>
                <w:bCs/>
                <w:position w:val="2"/>
                <w:sz w:val="20"/>
                <w:szCs w:val="20"/>
                <w:lang w:bidi="ar-EG"/>
              </w:rPr>
              <w:t>30B</w:t>
            </w:r>
            <w:r w:rsidRPr="00693782">
              <w:rPr>
                <w:position w:val="2"/>
                <w:sz w:val="20"/>
                <w:szCs w:val="20"/>
                <w:rtl/>
                <w:lang w:bidi="ar-EG"/>
              </w:rPr>
              <w:t xml:space="preserve"> </w:t>
            </w:r>
            <w:r w:rsidRPr="00693782">
              <w:rPr>
                <w:position w:val="2"/>
                <w:sz w:val="20"/>
                <w:szCs w:val="20"/>
                <w:rtl/>
                <w:lang w:val="fr-CH" w:bidi="ar-SY"/>
              </w:rPr>
              <w:t>ل</w:t>
            </w:r>
            <w:r w:rsidRPr="00693782">
              <w:rPr>
                <w:position w:val="2"/>
                <w:sz w:val="20"/>
                <w:szCs w:val="20"/>
                <w:rtl/>
                <w:lang w:bidi="ar-EG"/>
              </w:rPr>
              <w:t xml:space="preserve">لوائح الراديو، وفقاً للحاشيتين </w:t>
            </w:r>
            <w:r w:rsidRPr="00693782">
              <w:rPr>
                <w:position w:val="2"/>
                <w:sz w:val="20"/>
                <w:szCs w:val="20"/>
                <w:lang w:bidi="ar-EG"/>
              </w:rPr>
              <w:t>X2</w:t>
            </w:r>
            <w:r w:rsidRPr="00693782">
              <w:rPr>
                <w:position w:val="2"/>
                <w:sz w:val="20"/>
                <w:szCs w:val="20"/>
                <w:rtl/>
                <w:lang w:bidi="ar-EG"/>
              </w:rPr>
              <w:t xml:space="preserve"> و</w:t>
            </w:r>
            <w:r w:rsidRPr="00693782">
              <w:rPr>
                <w:position w:val="2"/>
                <w:sz w:val="20"/>
                <w:szCs w:val="20"/>
                <w:lang w:bidi="ar-EG"/>
              </w:rPr>
              <w:t>X3</w:t>
            </w:r>
            <w:r w:rsidRPr="00693782">
              <w:rPr>
                <w:position w:val="2"/>
                <w:sz w:val="20"/>
                <w:szCs w:val="20"/>
                <w:rtl/>
                <w:lang w:bidi="ar-EG"/>
              </w:rPr>
              <w:t xml:space="preserve"> للبند </w:t>
            </w:r>
            <w:r w:rsidRPr="00693782">
              <w:rPr>
                <w:position w:val="2"/>
                <w:sz w:val="20"/>
                <w:szCs w:val="20"/>
                <w:lang w:bidi="ar-EG"/>
              </w:rPr>
              <w:t>1.2</w:t>
            </w:r>
            <w:r w:rsidRPr="00693782">
              <w:rPr>
                <w:position w:val="2"/>
                <w:sz w:val="20"/>
                <w:szCs w:val="20"/>
                <w:rtl/>
                <w:lang w:val="fr-CH" w:bidi="ar-SY"/>
              </w:rPr>
              <w:t xml:space="preserve"> </w:t>
            </w:r>
            <w:r w:rsidRPr="00693782">
              <w:rPr>
                <w:position w:val="2"/>
                <w:sz w:val="20"/>
                <w:szCs w:val="20"/>
                <w:rtl/>
                <w:lang w:bidi="ar-EG"/>
              </w:rPr>
              <w:t>من الملحق </w:t>
            </w:r>
            <w:r w:rsidRPr="00693782">
              <w:rPr>
                <w:position w:val="2"/>
                <w:sz w:val="20"/>
                <w:szCs w:val="20"/>
                <w:lang w:bidi="ar-EG"/>
              </w:rPr>
              <w:t>4</w:t>
            </w:r>
            <w:r w:rsidRPr="00693782">
              <w:rPr>
                <w:position w:val="2"/>
                <w:sz w:val="20"/>
                <w:szCs w:val="20"/>
                <w:rtl/>
                <w:lang w:bidi="ar-EG"/>
              </w:rPr>
              <w:t xml:space="preserve"> بالتذييل </w:t>
            </w:r>
            <w:r w:rsidRPr="00693782">
              <w:rPr>
                <w:b/>
                <w:bCs/>
                <w:position w:val="2"/>
                <w:sz w:val="20"/>
                <w:szCs w:val="20"/>
                <w:lang w:bidi="ar-EG"/>
              </w:rPr>
              <w:t>30B (Rev.WRC-19)</w:t>
            </w:r>
            <w:r w:rsidRPr="00693782">
              <w:rPr>
                <w:b/>
                <w:bCs/>
                <w:position w:val="2"/>
                <w:sz w:val="20"/>
                <w:szCs w:val="20"/>
                <w:rtl/>
                <w:lang w:bidi="ar-EG"/>
              </w:rPr>
              <w:t xml:space="preserve"> </w:t>
            </w:r>
            <w:r w:rsidRPr="00693782">
              <w:rPr>
                <w:position w:val="2"/>
                <w:sz w:val="20"/>
                <w:szCs w:val="20"/>
                <w:rtl/>
                <w:lang w:bidi="ar-EG"/>
              </w:rPr>
              <w:t>للوائح الراديو، بحيث يمكن للإدارات أن تستخدم هذه المعلومات عند تنسيق شبكاتها المعنية. ويطبق مكتب الاتصالات الراديوية ما يلي:</w:t>
            </w:r>
          </w:p>
          <w:p w14:paraId="71522BF3"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Pr>
              <w:t>1</w:t>
            </w:r>
            <w:r w:rsidRPr="00693782">
              <w:rPr>
                <w:position w:val="2"/>
                <w:sz w:val="20"/>
                <w:szCs w:val="20"/>
                <w:rtl/>
              </w:rPr>
              <w:tab/>
              <w:t xml:space="preserve">بالنسبة للتبليغات الكاملة المقدمة بموجب الفقرة </w:t>
            </w:r>
            <w:r w:rsidRPr="00693782">
              <w:rPr>
                <w:position w:val="2"/>
                <w:sz w:val="20"/>
                <w:szCs w:val="20"/>
              </w:rPr>
              <w:t>1.6</w:t>
            </w:r>
            <w:r w:rsidRPr="00693782">
              <w:rPr>
                <w:position w:val="2"/>
                <w:sz w:val="20"/>
                <w:szCs w:val="20"/>
                <w:rtl/>
                <w:lang w:val="fr-CH"/>
              </w:rPr>
              <w:t xml:space="preserve"> التي تلقاها المكتب قبل </w:t>
            </w:r>
            <w:r w:rsidRPr="00693782">
              <w:rPr>
                <w:position w:val="2"/>
                <w:sz w:val="20"/>
                <w:szCs w:val="20"/>
              </w:rPr>
              <w:t>23</w:t>
            </w:r>
            <w:r w:rsidRPr="00693782">
              <w:rPr>
                <w:position w:val="2"/>
                <w:sz w:val="20"/>
                <w:szCs w:val="20"/>
                <w:rtl/>
                <w:lang w:val="fr-CH"/>
              </w:rPr>
              <w:t xml:space="preserve"> نوفمبر </w:t>
            </w:r>
            <w:r w:rsidRPr="00693782">
              <w:rPr>
                <w:position w:val="2"/>
                <w:sz w:val="20"/>
                <w:szCs w:val="20"/>
              </w:rPr>
              <w:t>2019</w:t>
            </w:r>
            <w:r w:rsidRPr="00693782">
              <w:rPr>
                <w:position w:val="2"/>
                <w:sz w:val="20"/>
                <w:szCs w:val="20"/>
                <w:rtl/>
              </w:rPr>
              <w:t>:</w:t>
            </w:r>
          </w:p>
          <w:p w14:paraId="786CF865"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 xml:space="preserve"> </w:t>
            </w:r>
            <w:proofErr w:type="gramStart"/>
            <w:r w:rsidRPr="00693782">
              <w:rPr>
                <w:i/>
                <w:iCs/>
                <w:position w:val="2"/>
                <w:sz w:val="20"/>
                <w:szCs w:val="20"/>
                <w:rtl/>
              </w:rPr>
              <w:t>أ )</w:t>
            </w:r>
            <w:proofErr w:type="gramEnd"/>
            <w:r w:rsidRPr="00693782">
              <w:rPr>
                <w:position w:val="2"/>
                <w:sz w:val="20"/>
                <w:szCs w:val="20"/>
                <w:rtl/>
              </w:rPr>
              <w:tab/>
              <w:t xml:space="preserve">الملحق </w:t>
            </w:r>
            <w:r w:rsidRPr="00693782">
              <w:rPr>
                <w:position w:val="2"/>
                <w:sz w:val="20"/>
                <w:szCs w:val="20"/>
              </w:rPr>
              <w:t>3 (WRC-07)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lang w:bidi="ar-SY"/>
              </w:rPr>
              <w:t>3.6</w:t>
            </w:r>
            <w:r w:rsidRPr="00693782">
              <w:rPr>
                <w:position w:val="2"/>
                <w:sz w:val="20"/>
                <w:szCs w:val="20"/>
                <w:rtl/>
                <w:lang w:bidi="ar-SY"/>
              </w:rPr>
              <w:t xml:space="preserve"> </w:t>
            </w:r>
            <w:r w:rsidRPr="00693782">
              <w:rPr>
                <w:position w:val="2"/>
                <w:sz w:val="20"/>
                <w:szCs w:val="20"/>
                <w:rtl/>
                <w:lang w:val="fr-CH" w:bidi="ar-SY"/>
              </w:rPr>
              <w:t>ب)</w:t>
            </w:r>
            <w:r w:rsidRPr="00693782">
              <w:rPr>
                <w:position w:val="2"/>
                <w:sz w:val="20"/>
                <w:szCs w:val="20"/>
                <w:rtl/>
              </w:rPr>
              <w:t>؛</w:t>
            </w:r>
          </w:p>
          <w:p w14:paraId="078222EC" w14:textId="77777777" w:rsidR="00963F1F" w:rsidRPr="00693782" w:rsidRDefault="00963F1F" w:rsidP="00693782">
            <w:pPr>
              <w:pStyle w:val="enumlev2"/>
              <w:spacing w:before="60" w:after="60" w:line="300" w:lineRule="exact"/>
              <w:rPr>
                <w:position w:val="2"/>
                <w:sz w:val="20"/>
                <w:szCs w:val="20"/>
                <w:rtl/>
                <w:lang w:val="fr-CH" w:bidi="ar-SY"/>
              </w:rPr>
            </w:pPr>
            <w:r w:rsidRPr="00693782">
              <w:rPr>
                <w:i/>
                <w:iCs/>
                <w:position w:val="2"/>
                <w:sz w:val="20"/>
                <w:szCs w:val="20"/>
                <w:rtl/>
              </w:rPr>
              <w:t>ب)</w:t>
            </w:r>
            <w:r w:rsidRPr="00693782">
              <w:rPr>
                <w:position w:val="2"/>
                <w:sz w:val="20"/>
                <w:szCs w:val="20"/>
                <w:rtl/>
              </w:rPr>
              <w:tab/>
              <w:t xml:space="preserve">الملحق </w:t>
            </w:r>
            <w:r w:rsidRPr="00693782">
              <w:rPr>
                <w:position w:val="2"/>
                <w:sz w:val="20"/>
                <w:szCs w:val="20"/>
              </w:rPr>
              <w:t>4 (Rev.WRC-07)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5.6</w:t>
            </w:r>
            <w:r w:rsidRPr="00693782">
              <w:rPr>
                <w:position w:val="2"/>
                <w:sz w:val="20"/>
                <w:szCs w:val="20"/>
                <w:rtl/>
                <w:lang w:val="fr-CH" w:bidi="ar-SY"/>
              </w:rPr>
              <w:t>.</w:t>
            </w:r>
          </w:p>
          <w:p w14:paraId="26825E53" w14:textId="77777777" w:rsidR="00963F1F" w:rsidRPr="00693782" w:rsidRDefault="00963F1F" w:rsidP="00693782">
            <w:pPr>
              <w:pStyle w:val="enumlev1"/>
              <w:spacing w:before="60" w:after="60" w:line="300" w:lineRule="exact"/>
              <w:rPr>
                <w:position w:val="2"/>
                <w:sz w:val="20"/>
                <w:szCs w:val="20"/>
                <w:rtl/>
                <w:lang w:val="fr-CH"/>
              </w:rPr>
            </w:pPr>
            <w:r w:rsidRPr="00693782">
              <w:rPr>
                <w:position w:val="2"/>
                <w:sz w:val="20"/>
                <w:szCs w:val="20"/>
                <w:rtl/>
              </w:rPr>
              <w:tab/>
              <w:t xml:space="preserve">ملاحظة: بما في ذلك حماية التبليغات المقدمة </w:t>
            </w:r>
            <w:r w:rsidRPr="00693782">
              <w:rPr>
                <w:position w:val="2"/>
                <w:sz w:val="20"/>
                <w:szCs w:val="20"/>
                <w:rtl/>
                <w:lang w:val="fr-CH"/>
              </w:rPr>
              <w:t>في إطار</w:t>
            </w:r>
            <w:r w:rsidRPr="00693782">
              <w:rPr>
                <w:position w:val="2"/>
                <w:sz w:val="20"/>
                <w:szCs w:val="20"/>
                <w:rtl/>
              </w:rPr>
              <w:t xml:space="preserve"> المسألة </w:t>
            </w:r>
            <w:r w:rsidRPr="00693782">
              <w:rPr>
                <w:position w:val="2"/>
                <w:sz w:val="20"/>
                <w:szCs w:val="20"/>
              </w:rPr>
              <w:t>E</w:t>
            </w:r>
            <w:r w:rsidRPr="00693782">
              <w:rPr>
                <w:position w:val="2"/>
                <w:sz w:val="20"/>
                <w:szCs w:val="20"/>
                <w:rtl/>
                <w:lang w:val="fr-CH"/>
              </w:rPr>
              <w:t xml:space="preserve"> التي جرى </w:t>
            </w:r>
            <w:r w:rsidRPr="00693782">
              <w:rPr>
                <w:rFonts w:hint="cs"/>
                <w:position w:val="2"/>
                <w:sz w:val="20"/>
                <w:szCs w:val="20"/>
                <w:rtl/>
                <w:lang w:val="fr-CH"/>
              </w:rPr>
              <w:t>ت</w:t>
            </w:r>
            <w:r w:rsidRPr="00693782">
              <w:rPr>
                <w:position w:val="2"/>
                <w:sz w:val="20"/>
                <w:szCs w:val="20"/>
                <w:rtl/>
                <w:lang w:val="fr-CH"/>
              </w:rPr>
              <w:t xml:space="preserve">فحصها قبل الجزء </w:t>
            </w:r>
            <w:r w:rsidRPr="00693782">
              <w:rPr>
                <w:position w:val="2"/>
                <w:sz w:val="20"/>
                <w:szCs w:val="20"/>
              </w:rPr>
              <w:t>A</w:t>
            </w:r>
            <w:r w:rsidRPr="00693782">
              <w:rPr>
                <w:position w:val="2"/>
                <w:sz w:val="20"/>
                <w:szCs w:val="20"/>
                <w:rtl/>
                <w:lang w:val="fr-CH"/>
              </w:rPr>
              <w:t>.</w:t>
            </w:r>
          </w:p>
          <w:p w14:paraId="72695E88"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Pr>
              <w:t>2</w:t>
            </w:r>
            <w:r w:rsidRPr="00693782">
              <w:rPr>
                <w:position w:val="2"/>
                <w:sz w:val="20"/>
                <w:szCs w:val="20"/>
                <w:rtl/>
              </w:rPr>
              <w:tab/>
              <w:t xml:space="preserve">بالنسبة للتبليغات الكاملة المقدمة بموجب الفقرة </w:t>
            </w:r>
            <w:r w:rsidRPr="00693782">
              <w:rPr>
                <w:position w:val="2"/>
                <w:sz w:val="20"/>
                <w:szCs w:val="20"/>
              </w:rPr>
              <w:t>17.6</w:t>
            </w:r>
            <w:r w:rsidRPr="00693782">
              <w:rPr>
                <w:position w:val="2"/>
                <w:sz w:val="20"/>
                <w:szCs w:val="20"/>
                <w:rtl/>
                <w:lang w:val="fr-CH"/>
              </w:rPr>
              <w:t xml:space="preserve"> التي تلقاها المكتب قبل </w:t>
            </w:r>
            <w:r w:rsidRPr="00693782">
              <w:rPr>
                <w:position w:val="2"/>
                <w:sz w:val="20"/>
                <w:szCs w:val="20"/>
              </w:rPr>
              <w:t>23</w:t>
            </w:r>
            <w:r w:rsidRPr="00693782">
              <w:rPr>
                <w:position w:val="2"/>
                <w:sz w:val="20"/>
                <w:szCs w:val="20"/>
                <w:rtl/>
                <w:lang w:val="fr-CH"/>
              </w:rPr>
              <w:t xml:space="preserve"> نوفمبر </w:t>
            </w:r>
            <w:r w:rsidRPr="00693782">
              <w:rPr>
                <w:position w:val="2"/>
                <w:sz w:val="20"/>
                <w:szCs w:val="20"/>
              </w:rPr>
              <w:t>2019</w:t>
            </w:r>
            <w:r w:rsidRPr="00693782">
              <w:rPr>
                <w:position w:val="2"/>
                <w:sz w:val="20"/>
                <w:szCs w:val="20"/>
                <w:rtl/>
              </w:rPr>
              <w:t>:</w:t>
            </w:r>
          </w:p>
          <w:p w14:paraId="4F5C7314"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 xml:space="preserve"> </w:t>
            </w:r>
            <w:proofErr w:type="gramStart"/>
            <w:r w:rsidRPr="00693782">
              <w:rPr>
                <w:i/>
                <w:iCs/>
                <w:position w:val="2"/>
                <w:sz w:val="20"/>
                <w:szCs w:val="20"/>
                <w:rtl/>
              </w:rPr>
              <w:t>أ )</w:t>
            </w:r>
            <w:proofErr w:type="gramEnd"/>
            <w:r w:rsidRPr="00693782">
              <w:rPr>
                <w:position w:val="2"/>
                <w:sz w:val="20"/>
                <w:szCs w:val="20"/>
                <w:rtl/>
              </w:rPr>
              <w:tab/>
              <w:t xml:space="preserve">الملحق </w:t>
            </w:r>
            <w:r w:rsidRPr="00693782">
              <w:rPr>
                <w:position w:val="2"/>
                <w:sz w:val="20"/>
                <w:szCs w:val="20"/>
              </w:rPr>
              <w:t>3 (WRC-07)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lang w:bidi="ar-SY"/>
              </w:rPr>
              <w:t>19.6</w:t>
            </w:r>
            <w:r w:rsidRPr="00693782">
              <w:rPr>
                <w:position w:val="2"/>
                <w:sz w:val="20"/>
                <w:szCs w:val="20"/>
                <w:rtl/>
                <w:lang w:bidi="ar-SY"/>
              </w:rPr>
              <w:t xml:space="preserve"> </w:t>
            </w:r>
            <w:r w:rsidRPr="00693782">
              <w:rPr>
                <w:position w:val="2"/>
                <w:sz w:val="20"/>
                <w:szCs w:val="20"/>
                <w:rtl/>
                <w:lang w:val="fr-CH" w:bidi="ar-SY"/>
              </w:rPr>
              <w:t>ج)</w:t>
            </w:r>
            <w:r w:rsidRPr="00693782">
              <w:rPr>
                <w:position w:val="2"/>
                <w:sz w:val="20"/>
                <w:szCs w:val="20"/>
                <w:rtl/>
              </w:rPr>
              <w:t>؛</w:t>
            </w:r>
          </w:p>
          <w:p w14:paraId="28B7A0DB" w14:textId="77777777" w:rsidR="00963F1F" w:rsidRPr="00693782" w:rsidRDefault="00963F1F" w:rsidP="00693782">
            <w:pPr>
              <w:pStyle w:val="enumlev2"/>
              <w:spacing w:before="60" w:after="60" w:line="300" w:lineRule="exact"/>
              <w:rPr>
                <w:position w:val="2"/>
                <w:sz w:val="20"/>
                <w:szCs w:val="20"/>
              </w:rPr>
            </w:pPr>
            <w:r w:rsidRPr="00693782">
              <w:rPr>
                <w:i/>
                <w:iCs/>
                <w:position w:val="2"/>
                <w:sz w:val="20"/>
                <w:szCs w:val="20"/>
                <w:rtl/>
              </w:rPr>
              <w:t>ب)</w:t>
            </w:r>
            <w:r w:rsidRPr="00693782">
              <w:rPr>
                <w:position w:val="2"/>
                <w:sz w:val="20"/>
                <w:szCs w:val="20"/>
                <w:rtl/>
              </w:rPr>
              <w:tab/>
              <w:t xml:space="preserve">الملحق </w:t>
            </w:r>
            <w:r w:rsidRPr="00693782">
              <w:rPr>
                <w:position w:val="2"/>
                <w:sz w:val="20"/>
                <w:szCs w:val="20"/>
              </w:rPr>
              <w:t>4 (Rev.WRC-07)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21.6</w:t>
            </w:r>
            <w:r w:rsidRPr="00693782">
              <w:rPr>
                <w:position w:val="2"/>
                <w:sz w:val="20"/>
                <w:szCs w:val="20"/>
                <w:rtl/>
              </w:rPr>
              <w:t>؛</w:t>
            </w:r>
          </w:p>
          <w:p w14:paraId="27A2BC30"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ج)</w:t>
            </w:r>
            <w:r w:rsidRPr="00693782">
              <w:rPr>
                <w:position w:val="2"/>
                <w:sz w:val="20"/>
                <w:szCs w:val="20"/>
                <w:rtl/>
              </w:rPr>
              <w:tab/>
              <w:t xml:space="preserve">الملحق </w:t>
            </w:r>
            <w:r w:rsidRPr="00693782">
              <w:rPr>
                <w:position w:val="2"/>
                <w:sz w:val="20"/>
                <w:szCs w:val="20"/>
              </w:rPr>
              <w:t>4 (Rev.WRC-07)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الإضافي بموجب الحاشية الجديدة </w:t>
            </w:r>
            <w:r w:rsidRPr="00693782">
              <w:rPr>
                <w:rFonts w:hint="cs"/>
                <w:position w:val="2"/>
                <w:sz w:val="20"/>
                <w:szCs w:val="20"/>
                <w:rtl/>
              </w:rPr>
              <w:t>ل</w:t>
            </w:r>
            <w:r w:rsidRPr="00693782">
              <w:rPr>
                <w:position w:val="2"/>
                <w:sz w:val="20"/>
                <w:szCs w:val="20"/>
                <w:rtl/>
              </w:rPr>
              <w:t xml:space="preserve">لفقرة </w:t>
            </w:r>
            <w:r w:rsidRPr="00693782">
              <w:rPr>
                <w:position w:val="2"/>
                <w:sz w:val="20"/>
                <w:szCs w:val="20"/>
              </w:rPr>
              <w:t>21.6</w:t>
            </w:r>
            <w:r w:rsidRPr="00693782">
              <w:rPr>
                <w:position w:val="2"/>
                <w:sz w:val="20"/>
                <w:szCs w:val="20"/>
                <w:rtl/>
              </w:rPr>
              <w:t xml:space="preserve"> </w:t>
            </w:r>
            <w:r w:rsidRPr="00693782">
              <w:rPr>
                <w:position w:val="2"/>
                <w:sz w:val="20"/>
                <w:szCs w:val="20"/>
                <w:rtl/>
                <w:lang w:val="fr-CH" w:bidi="ar-SY"/>
              </w:rPr>
              <w:t>ج)</w:t>
            </w:r>
            <w:r w:rsidRPr="00693782">
              <w:rPr>
                <w:position w:val="2"/>
                <w:sz w:val="20"/>
                <w:szCs w:val="20"/>
                <w:rtl/>
              </w:rPr>
              <w:t>؛</w:t>
            </w:r>
          </w:p>
          <w:p w14:paraId="291A53FB" w14:textId="77777777" w:rsidR="00963F1F" w:rsidRPr="00693782" w:rsidRDefault="00963F1F" w:rsidP="00693782">
            <w:pPr>
              <w:pStyle w:val="enumlev2"/>
              <w:spacing w:before="60" w:after="60" w:line="300" w:lineRule="exact"/>
              <w:rPr>
                <w:position w:val="2"/>
                <w:sz w:val="20"/>
                <w:szCs w:val="20"/>
                <w:rtl/>
                <w:lang w:bidi="ar-SY"/>
              </w:rPr>
            </w:pPr>
            <w:proofErr w:type="gramStart"/>
            <w:r w:rsidRPr="00693782">
              <w:rPr>
                <w:i/>
                <w:iCs/>
                <w:position w:val="2"/>
                <w:sz w:val="20"/>
                <w:szCs w:val="20"/>
                <w:rtl/>
              </w:rPr>
              <w:t>د )</w:t>
            </w:r>
            <w:proofErr w:type="gramEnd"/>
            <w:r w:rsidRPr="00693782">
              <w:rPr>
                <w:position w:val="2"/>
                <w:sz w:val="20"/>
                <w:szCs w:val="20"/>
                <w:rtl/>
              </w:rPr>
              <w:tab/>
              <w:t xml:space="preserve">الملحق </w:t>
            </w:r>
            <w:r w:rsidRPr="00693782">
              <w:rPr>
                <w:position w:val="2"/>
                <w:sz w:val="20"/>
                <w:szCs w:val="20"/>
              </w:rPr>
              <w:t>4 (Rev.WRC-07)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22.6</w:t>
            </w:r>
            <w:r w:rsidRPr="00693782">
              <w:rPr>
                <w:position w:val="2"/>
                <w:sz w:val="20"/>
                <w:szCs w:val="20"/>
                <w:rtl/>
                <w:lang w:bidi="ar-SY"/>
              </w:rPr>
              <w:t>.</w:t>
            </w:r>
          </w:p>
          <w:p w14:paraId="72149627" w14:textId="77777777" w:rsidR="00963F1F" w:rsidRPr="00E8020B" w:rsidRDefault="00963F1F" w:rsidP="00693782">
            <w:pPr>
              <w:pStyle w:val="enumlev1"/>
              <w:spacing w:before="60" w:after="60" w:line="300" w:lineRule="exact"/>
              <w:rPr>
                <w:position w:val="2"/>
                <w:sz w:val="20"/>
                <w:szCs w:val="20"/>
              </w:rPr>
            </w:pPr>
            <w:r w:rsidRPr="00693782">
              <w:rPr>
                <w:position w:val="2"/>
                <w:sz w:val="20"/>
                <w:szCs w:val="20"/>
              </w:rPr>
              <w:tab/>
            </w:r>
            <w:r w:rsidRPr="00693782">
              <w:rPr>
                <w:position w:val="2"/>
                <w:sz w:val="20"/>
                <w:szCs w:val="20"/>
                <w:rtl/>
              </w:rPr>
              <w:t xml:space="preserve">ملاحظة: بما في ذلك حماية التبليغات المقدمة </w:t>
            </w:r>
            <w:r w:rsidRPr="00693782">
              <w:rPr>
                <w:position w:val="2"/>
                <w:sz w:val="20"/>
                <w:szCs w:val="20"/>
                <w:rtl/>
                <w:lang w:val="fr-CH"/>
              </w:rPr>
              <w:t>في إطار</w:t>
            </w:r>
            <w:r w:rsidRPr="00693782">
              <w:rPr>
                <w:position w:val="2"/>
                <w:sz w:val="20"/>
                <w:szCs w:val="20"/>
                <w:rtl/>
              </w:rPr>
              <w:t xml:space="preserve"> المسألة </w:t>
            </w:r>
            <w:r w:rsidRPr="00693782">
              <w:rPr>
                <w:position w:val="2"/>
                <w:sz w:val="20"/>
                <w:szCs w:val="20"/>
              </w:rPr>
              <w:t>E</w:t>
            </w:r>
            <w:r w:rsidRPr="00693782">
              <w:rPr>
                <w:position w:val="2"/>
                <w:sz w:val="20"/>
                <w:szCs w:val="20"/>
                <w:rtl/>
                <w:lang w:val="fr-CH"/>
              </w:rPr>
              <w:t xml:space="preserve"> التي جرى </w:t>
            </w:r>
            <w:r w:rsidRPr="00693782">
              <w:rPr>
                <w:rFonts w:hint="cs"/>
                <w:position w:val="2"/>
                <w:sz w:val="20"/>
                <w:szCs w:val="20"/>
                <w:rtl/>
                <w:lang w:val="fr-CH"/>
              </w:rPr>
              <w:t>ت</w:t>
            </w:r>
            <w:r w:rsidRPr="00693782">
              <w:rPr>
                <w:position w:val="2"/>
                <w:sz w:val="20"/>
                <w:szCs w:val="20"/>
                <w:rtl/>
                <w:lang w:val="fr-CH"/>
              </w:rPr>
              <w:t xml:space="preserve">فحصها قبل الجزء </w:t>
            </w:r>
            <w:r w:rsidRPr="00693782">
              <w:rPr>
                <w:position w:val="2"/>
                <w:sz w:val="20"/>
                <w:szCs w:val="20"/>
              </w:rPr>
              <w:t>B</w:t>
            </w:r>
            <w:r w:rsidRPr="00693782">
              <w:rPr>
                <w:position w:val="2"/>
                <w:sz w:val="20"/>
                <w:szCs w:val="20"/>
                <w:rtl/>
                <w:lang w:val="fr-CH"/>
              </w:rPr>
              <w:t>.</w:t>
            </w:r>
          </w:p>
          <w:p w14:paraId="1AD14B6F"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Pr>
              <w:t>3</w:t>
            </w:r>
            <w:r w:rsidRPr="00693782">
              <w:rPr>
                <w:position w:val="2"/>
                <w:sz w:val="20"/>
                <w:szCs w:val="20"/>
                <w:rtl/>
              </w:rPr>
              <w:tab/>
              <w:t xml:space="preserve">بالنسبة للتبليغات الكاملة المقدمة بموجب الفقرة </w:t>
            </w:r>
            <w:r w:rsidRPr="00693782">
              <w:rPr>
                <w:position w:val="2"/>
                <w:sz w:val="20"/>
                <w:szCs w:val="20"/>
              </w:rPr>
              <w:t>17.6</w:t>
            </w:r>
            <w:r w:rsidRPr="00693782">
              <w:rPr>
                <w:position w:val="2"/>
                <w:sz w:val="20"/>
                <w:szCs w:val="20"/>
                <w:rtl/>
                <w:lang w:val="fr-CH"/>
              </w:rPr>
              <w:t xml:space="preserve"> التي تلقاها المكتب بعد </w:t>
            </w:r>
            <w:r w:rsidRPr="00693782">
              <w:rPr>
                <w:position w:val="2"/>
                <w:sz w:val="20"/>
                <w:szCs w:val="20"/>
              </w:rPr>
              <w:t>22</w:t>
            </w:r>
            <w:r w:rsidRPr="00693782">
              <w:rPr>
                <w:position w:val="2"/>
                <w:sz w:val="20"/>
                <w:szCs w:val="20"/>
                <w:rtl/>
                <w:lang w:val="fr-CH"/>
              </w:rPr>
              <w:t xml:space="preserve"> نوفمبر </w:t>
            </w:r>
            <w:r w:rsidRPr="00693782">
              <w:rPr>
                <w:position w:val="2"/>
                <w:sz w:val="20"/>
                <w:szCs w:val="20"/>
              </w:rPr>
              <w:t>2019</w:t>
            </w:r>
            <w:r w:rsidRPr="00693782">
              <w:rPr>
                <w:position w:val="2"/>
                <w:sz w:val="20"/>
                <w:szCs w:val="20"/>
                <w:rtl/>
              </w:rPr>
              <w:t xml:space="preserve">، ذات الصلة بالتبليغات الكاملة المقدمة بموجب الفقرة </w:t>
            </w:r>
            <w:r w:rsidRPr="00693782">
              <w:rPr>
                <w:position w:val="2"/>
                <w:sz w:val="20"/>
                <w:szCs w:val="20"/>
              </w:rPr>
              <w:t>1.6</w:t>
            </w:r>
            <w:r w:rsidRPr="00693782">
              <w:rPr>
                <w:position w:val="2"/>
                <w:sz w:val="20"/>
                <w:szCs w:val="20"/>
                <w:rtl/>
                <w:lang w:val="fr-CH"/>
              </w:rPr>
              <w:t xml:space="preserve"> التي تلقاها المكتب قبل </w:t>
            </w:r>
            <w:r w:rsidRPr="00693782">
              <w:rPr>
                <w:position w:val="2"/>
                <w:sz w:val="20"/>
                <w:szCs w:val="20"/>
              </w:rPr>
              <w:t>23</w:t>
            </w:r>
            <w:r w:rsidRPr="00693782">
              <w:rPr>
                <w:position w:val="2"/>
                <w:sz w:val="20"/>
                <w:szCs w:val="20"/>
                <w:rtl/>
                <w:lang w:val="fr-CH"/>
              </w:rPr>
              <w:t xml:space="preserve"> نوفمبر </w:t>
            </w:r>
            <w:r w:rsidRPr="00693782">
              <w:rPr>
                <w:position w:val="2"/>
                <w:sz w:val="20"/>
                <w:szCs w:val="20"/>
              </w:rPr>
              <w:t>2019</w:t>
            </w:r>
            <w:r w:rsidRPr="00693782">
              <w:rPr>
                <w:position w:val="2"/>
                <w:sz w:val="20"/>
                <w:szCs w:val="20"/>
                <w:rtl/>
              </w:rPr>
              <w:t>:</w:t>
            </w:r>
          </w:p>
          <w:p w14:paraId="6A479F23"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 xml:space="preserve"> </w:t>
            </w:r>
            <w:proofErr w:type="gramStart"/>
            <w:r w:rsidRPr="00693782">
              <w:rPr>
                <w:i/>
                <w:iCs/>
                <w:position w:val="2"/>
                <w:sz w:val="20"/>
                <w:szCs w:val="20"/>
                <w:rtl/>
              </w:rPr>
              <w:t>أ )</w:t>
            </w:r>
            <w:proofErr w:type="gramEnd"/>
            <w:r w:rsidRPr="00693782">
              <w:rPr>
                <w:position w:val="2"/>
                <w:sz w:val="20"/>
                <w:szCs w:val="20"/>
                <w:rtl/>
              </w:rPr>
              <w:tab/>
              <w:t xml:space="preserve">الملحق </w:t>
            </w:r>
            <w:r w:rsidRPr="00693782">
              <w:rPr>
                <w:position w:val="2"/>
                <w:sz w:val="20"/>
                <w:szCs w:val="20"/>
              </w:rPr>
              <w:t>3 (WRC-07)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lang w:bidi="ar-SY"/>
              </w:rPr>
              <w:t>19.6</w:t>
            </w:r>
            <w:r w:rsidRPr="00693782">
              <w:rPr>
                <w:rFonts w:hint="cs"/>
                <w:position w:val="2"/>
                <w:sz w:val="20"/>
                <w:szCs w:val="20"/>
                <w:rtl/>
                <w:lang w:bidi="ar-SY"/>
              </w:rPr>
              <w:t xml:space="preserve"> </w:t>
            </w:r>
            <w:r w:rsidRPr="00693782">
              <w:rPr>
                <w:position w:val="2"/>
                <w:sz w:val="20"/>
                <w:szCs w:val="20"/>
                <w:rtl/>
                <w:lang w:val="fr-CH" w:bidi="ar-SY"/>
              </w:rPr>
              <w:t>ج)</w:t>
            </w:r>
            <w:r w:rsidRPr="00693782">
              <w:rPr>
                <w:position w:val="2"/>
                <w:sz w:val="20"/>
                <w:szCs w:val="20"/>
                <w:rtl/>
              </w:rPr>
              <w:t>؛</w:t>
            </w:r>
          </w:p>
          <w:p w14:paraId="58B0FC4C" w14:textId="77777777" w:rsidR="00963F1F" w:rsidRPr="00693782" w:rsidRDefault="00963F1F" w:rsidP="00693782">
            <w:pPr>
              <w:pStyle w:val="enumlev2"/>
              <w:spacing w:before="60" w:after="60" w:line="300" w:lineRule="exact"/>
              <w:rPr>
                <w:position w:val="2"/>
                <w:sz w:val="20"/>
                <w:szCs w:val="20"/>
              </w:rPr>
            </w:pPr>
            <w:r w:rsidRPr="00693782">
              <w:rPr>
                <w:i/>
                <w:iCs/>
                <w:position w:val="2"/>
                <w:sz w:val="20"/>
                <w:szCs w:val="20"/>
                <w:rtl/>
              </w:rPr>
              <w:t>ب)</w:t>
            </w:r>
            <w:r w:rsidRPr="00693782">
              <w:rPr>
                <w:position w:val="2"/>
                <w:sz w:val="20"/>
                <w:szCs w:val="20"/>
                <w:rtl/>
              </w:rPr>
              <w:tab/>
              <w:t xml:space="preserve">الملحق </w:t>
            </w:r>
            <w:r w:rsidRPr="00693782">
              <w:rPr>
                <w:position w:val="2"/>
                <w:sz w:val="20"/>
                <w:szCs w:val="20"/>
              </w:rPr>
              <w:t>4 (Rev.WRC-07)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21.6</w:t>
            </w:r>
            <w:r w:rsidRPr="00693782">
              <w:rPr>
                <w:position w:val="2"/>
                <w:sz w:val="20"/>
                <w:szCs w:val="20"/>
                <w:rtl/>
              </w:rPr>
              <w:t>؛</w:t>
            </w:r>
          </w:p>
          <w:p w14:paraId="18CBCFBF"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ج)</w:t>
            </w:r>
            <w:r w:rsidRPr="00693782">
              <w:rPr>
                <w:position w:val="2"/>
                <w:sz w:val="20"/>
                <w:szCs w:val="20"/>
                <w:rtl/>
              </w:rPr>
              <w:tab/>
              <w:t xml:space="preserve">الملحق </w:t>
            </w:r>
            <w:r w:rsidRPr="00693782">
              <w:rPr>
                <w:position w:val="2"/>
                <w:sz w:val="20"/>
                <w:szCs w:val="20"/>
              </w:rPr>
              <w:t>4 (Rev.WRC-07)</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الإضافي بموجب الحاشية </w:t>
            </w:r>
            <w:r w:rsidRPr="00693782">
              <w:rPr>
                <w:position w:val="2"/>
                <w:sz w:val="20"/>
                <w:szCs w:val="20"/>
              </w:rPr>
              <w:t>YY</w:t>
            </w:r>
            <w:r w:rsidRPr="00693782">
              <w:rPr>
                <w:position w:val="2"/>
                <w:sz w:val="20"/>
                <w:szCs w:val="20"/>
                <w:rtl/>
              </w:rPr>
              <w:t xml:space="preserve"> </w:t>
            </w:r>
            <w:r w:rsidRPr="00693782">
              <w:rPr>
                <w:rFonts w:hint="cs"/>
                <w:position w:val="2"/>
                <w:sz w:val="20"/>
                <w:szCs w:val="20"/>
                <w:rtl/>
              </w:rPr>
              <w:t>ل</w:t>
            </w:r>
            <w:r w:rsidRPr="00693782">
              <w:rPr>
                <w:position w:val="2"/>
                <w:sz w:val="20"/>
                <w:szCs w:val="20"/>
                <w:rtl/>
              </w:rPr>
              <w:t xml:space="preserve">لفقرة </w:t>
            </w:r>
            <w:r w:rsidRPr="00693782">
              <w:rPr>
                <w:position w:val="2"/>
                <w:sz w:val="20"/>
                <w:szCs w:val="20"/>
              </w:rPr>
              <w:t>21.6</w:t>
            </w:r>
            <w:r w:rsidRPr="00693782">
              <w:rPr>
                <w:position w:val="2"/>
                <w:sz w:val="20"/>
                <w:szCs w:val="20"/>
                <w:rtl/>
                <w:lang w:val="fr-CH" w:bidi="ar-SY"/>
              </w:rPr>
              <w:t xml:space="preserve"> ج) في حال تسجيل التخصيصات المتأثرة المتبقية في القائمة قبل </w:t>
            </w:r>
            <w:r w:rsidRPr="00693782">
              <w:rPr>
                <w:position w:val="2"/>
                <w:sz w:val="20"/>
                <w:szCs w:val="20"/>
                <w:lang w:bidi="ar-SY"/>
              </w:rPr>
              <w:t>23</w:t>
            </w:r>
            <w:r w:rsidRPr="00693782">
              <w:rPr>
                <w:position w:val="2"/>
                <w:sz w:val="20"/>
                <w:szCs w:val="20"/>
                <w:rtl/>
                <w:lang w:val="fr-CH" w:bidi="ar-SY"/>
              </w:rPr>
              <w:t xml:space="preserve"> نوفمبر </w:t>
            </w:r>
            <w:r w:rsidRPr="00693782">
              <w:rPr>
                <w:position w:val="2"/>
                <w:sz w:val="20"/>
                <w:szCs w:val="20"/>
                <w:lang w:bidi="ar-SY"/>
              </w:rPr>
              <w:t>2019</w:t>
            </w:r>
            <w:r w:rsidRPr="00693782">
              <w:rPr>
                <w:position w:val="2"/>
                <w:sz w:val="20"/>
                <w:szCs w:val="20"/>
                <w:rtl/>
              </w:rPr>
              <w:t>؛</w:t>
            </w:r>
          </w:p>
          <w:p w14:paraId="5DED8796" w14:textId="77777777" w:rsidR="00963F1F" w:rsidRPr="00693782" w:rsidRDefault="00963F1F" w:rsidP="00693782">
            <w:pPr>
              <w:pStyle w:val="enumlev2"/>
              <w:spacing w:before="60" w:after="60" w:line="300" w:lineRule="exact"/>
              <w:rPr>
                <w:position w:val="2"/>
                <w:sz w:val="20"/>
                <w:szCs w:val="20"/>
                <w:rtl/>
              </w:rPr>
            </w:pPr>
            <w:proofErr w:type="gramStart"/>
            <w:r w:rsidRPr="00693782">
              <w:rPr>
                <w:i/>
                <w:iCs/>
                <w:position w:val="2"/>
                <w:sz w:val="20"/>
                <w:szCs w:val="20"/>
                <w:rtl/>
              </w:rPr>
              <w:t>د )</w:t>
            </w:r>
            <w:proofErr w:type="gramEnd"/>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الإضافي بموجب الحاشية </w:t>
            </w:r>
            <w:r w:rsidRPr="00693782">
              <w:rPr>
                <w:position w:val="2"/>
                <w:sz w:val="20"/>
                <w:szCs w:val="20"/>
              </w:rPr>
              <w:t>YY</w:t>
            </w:r>
            <w:r w:rsidRPr="00693782">
              <w:rPr>
                <w:position w:val="2"/>
                <w:sz w:val="20"/>
                <w:szCs w:val="20"/>
                <w:rtl/>
              </w:rPr>
              <w:t xml:space="preserve"> إلى الفقرة </w:t>
            </w:r>
            <w:r w:rsidRPr="00693782">
              <w:rPr>
                <w:position w:val="2"/>
                <w:sz w:val="20"/>
                <w:szCs w:val="20"/>
              </w:rPr>
              <w:t>21.6</w:t>
            </w:r>
            <w:r w:rsidRPr="00693782">
              <w:rPr>
                <w:position w:val="2"/>
                <w:sz w:val="20"/>
                <w:szCs w:val="20"/>
                <w:rtl/>
              </w:rPr>
              <w:t xml:space="preserve"> </w:t>
            </w:r>
            <w:r w:rsidRPr="00693782">
              <w:rPr>
                <w:position w:val="2"/>
                <w:sz w:val="20"/>
                <w:szCs w:val="20"/>
                <w:rtl/>
                <w:lang w:val="fr-CH" w:bidi="ar-SY"/>
              </w:rPr>
              <w:t>ج) في</w:t>
            </w:r>
            <w:r w:rsidRPr="00693782">
              <w:rPr>
                <w:position w:val="2"/>
                <w:sz w:val="20"/>
                <w:szCs w:val="20"/>
                <w:lang w:val="fr-CH" w:bidi="ar-SY"/>
              </w:rPr>
              <w:t> </w:t>
            </w:r>
            <w:r w:rsidRPr="00693782">
              <w:rPr>
                <w:position w:val="2"/>
                <w:sz w:val="20"/>
                <w:szCs w:val="20"/>
                <w:rtl/>
                <w:lang w:val="fr-CH" w:bidi="ar-SY"/>
              </w:rPr>
              <w:t xml:space="preserve">حال تسجيل التخصيصات المتأثرة المتبقية في القائمة بعد </w:t>
            </w:r>
            <w:r w:rsidRPr="00693782">
              <w:rPr>
                <w:position w:val="2"/>
                <w:sz w:val="20"/>
                <w:szCs w:val="20"/>
                <w:lang w:bidi="ar-SY"/>
              </w:rPr>
              <w:t>22</w:t>
            </w:r>
            <w:r w:rsidRPr="00693782">
              <w:rPr>
                <w:position w:val="2"/>
                <w:sz w:val="20"/>
                <w:szCs w:val="20"/>
                <w:rtl/>
                <w:lang w:val="fr-CH" w:bidi="ar-SY"/>
              </w:rPr>
              <w:t xml:space="preserve"> نوفمبر </w:t>
            </w:r>
            <w:r w:rsidRPr="00693782">
              <w:rPr>
                <w:position w:val="2"/>
                <w:sz w:val="20"/>
                <w:szCs w:val="20"/>
                <w:lang w:bidi="ar-SY"/>
              </w:rPr>
              <w:t>2019</w:t>
            </w:r>
            <w:r w:rsidRPr="00693782">
              <w:rPr>
                <w:position w:val="2"/>
                <w:sz w:val="20"/>
                <w:szCs w:val="20"/>
                <w:rtl/>
              </w:rPr>
              <w:t>؛</w:t>
            </w:r>
          </w:p>
          <w:p w14:paraId="7C775DFB" w14:textId="77777777" w:rsidR="00963F1F" w:rsidRPr="00693782" w:rsidRDefault="00963F1F" w:rsidP="00693782">
            <w:pPr>
              <w:pStyle w:val="enumlev2"/>
              <w:spacing w:before="60" w:after="60" w:line="300" w:lineRule="exact"/>
              <w:rPr>
                <w:position w:val="2"/>
                <w:sz w:val="20"/>
                <w:szCs w:val="20"/>
                <w:lang w:bidi="ar-SY"/>
              </w:rPr>
            </w:pPr>
            <w:proofErr w:type="gramStart"/>
            <w:r w:rsidRPr="00693782">
              <w:rPr>
                <w:i/>
                <w:iCs/>
                <w:position w:val="2"/>
                <w:sz w:val="20"/>
                <w:szCs w:val="20"/>
                <w:rtl/>
              </w:rPr>
              <w:t>ه‍ )</w:t>
            </w:r>
            <w:proofErr w:type="gramEnd"/>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w:t>
            </w:r>
            <w:r w:rsidRPr="00693782">
              <w:rPr>
                <w:position w:val="2"/>
                <w:sz w:val="20"/>
                <w:szCs w:val="20"/>
                <w:rtl/>
                <w:lang w:val="fr-CH" w:bidi="ar-SY"/>
              </w:rPr>
              <w:t xml:space="preserve">الفقرة </w:t>
            </w:r>
            <w:r w:rsidRPr="00693782">
              <w:rPr>
                <w:position w:val="2"/>
                <w:sz w:val="20"/>
                <w:szCs w:val="20"/>
                <w:lang w:bidi="ar-SY"/>
              </w:rPr>
              <w:t>22.6</w:t>
            </w:r>
            <w:r w:rsidRPr="00693782">
              <w:rPr>
                <w:position w:val="2"/>
                <w:sz w:val="20"/>
                <w:szCs w:val="20"/>
                <w:rtl/>
                <w:lang w:val="fr-CH" w:bidi="ar-SY"/>
              </w:rPr>
              <w:t>.</w:t>
            </w:r>
          </w:p>
          <w:p w14:paraId="0A5D53E2" w14:textId="77777777" w:rsidR="00963F1F" w:rsidRPr="00693782" w:rsidRDefault="00963F1F" w:rsidP="00693782">
            <w:pPr>
              <w:pStyle w:val="enumlev1"/>
              <w:spacing w:before="60" w:after="60" w:line="300" w:lineRule="exact"/>
              <w:rPr>
                <w:position w:val="2"/>
                <w:sz w:val="20"/>
                <w:szCs w:val="20"/>
                <w:rtl/>
                <w:lang w:val="fr-CH"/>
              </w:rPr>
            </w:pPr>
            <w:r w:rsidRPr="00693782">
              <w:rPr>
                <w:position w:val="2"/>
                <w:sz w:val="20"/>
                <w:szCs w:val="20"/>
              </w:rPr>
              <w:lastRenderedPageBreak/>
              <w:tab/>
            </w:r>
            <w:r w:rsidRPr="00693782">
              <w:rPr>
                <w:position w:val="2"/>
                <w:sz w:val="20"/>
                <w:szCs w:val="20"/>
                <w:rtl/>
              </w:rPr>
              <w:t xml:space="preserve">ملاحظة: بما في ذلك حماية التبليغات المقدمة </w:t>
            </w:r>
            <w:r w:rsidRPr="00693782">
              <w:rPr>
                <w:position w:val="2"/>
                <w:sz w:val="20"/>
                <w:szCs w:val="20"/>
                <w:rtl/>
                <w:lang w:val="fr-CH"/>
              </w:rPr>
              <w:t>في إطار</w:t>
            </w:r>
            <w:r w:rsidRPr="00693782">
              <w:rPr>
                <w:position w:val="2"/>
                <w:sz w:val="20"/>
                <w:szCs w:val="20"/>
                <w:rtl/>
              </w:rPr>
              <w:t xml:space="preserve"> المسألة </w:t>
            </w:r>
            <w:r w:rsidRPr="00693782">
              <w:rPr>
                <w:position w:val="2"/>
                <w:sz w:val="20"/>
                <w:szCs w:val="20"/>
              </w:rPr>
              <w:t>E</w:t>
            </w:r>
            <w:r w:rsidRPr="00693782">
              <w:rPr>
                <w:position w:val="2"/>
                <w:sz w:val="20"/>
                <w:szCs w:val="20"/>
                <w:rtl/>
                <w:lang w:val="fr-CH"/>
              </w:rPr>
              <w:t xml:space="preserve"> التي جرى </w:t>
            </w:r>
            <w:r w:rsidRPr="00693782">
              <w:rPr>
                <w:rFonts w:hint="cs"/>
                <w:position w:val="2"/>
                <w:sz w:val="20"/>
                <w:szCs w:val="20"/>
                <w:rtl/>
                <w:lang w:val="fr-CH"/>
              </w:rPr>
              <w:t>ت</w:t>
            </w:r>
            <w:r w:rsidRPr="00693782">
              <w:rPr>
                <w:position w:val="2"/>
                <w:sz w:val="20"/>
                <w:szCs w:val="20"/>
                <w:rtl/>
                <w:lang w:val="fr-CH"/>
              </w:rPr>
              <w:t xml:space="preserve">فحصها قبل الجزءين </w:t>
            </w:r>
            <w:r w:rsidRPr="00693782">
              <w:rPr>
                <w:position w:val="2"/>
                <w:sz w:val="20"/>
                <w:szCs w:val="20"/>
              </w:rPr>
              <w:t>A</w:t>
            </w:r>
            <w:r w:rsidRPr="00693782">
              <w:rPr>
                <w:position w:val="2"/>
                <w:sz w:val="20"/>
                <w:szCs w:val="20"/>
                <w:rtl/>
                <w:lang w:val="fr-CH"/>
              </w:rPr>
              <w:t xml:space="preserve"> و/أو </w:t>
            </w:r>
            <w:r w:rsidRPr="00693782">
              <w:rPr>
                <w:position w:val="2"/>
                <w:sz w:val="20"/>
                <w:szCs w:val="20"/>
              </w:rPr>
              <w:t>B</w:t>
            </w:r>
            <w:r w:rsidRPr="00693782">
              <w:rPr>
                <w:position w:val="2"/>
                <w:sz w:val="20"/>
                <w:szCs w:val="20"/>
                <w:rtl/>
                <w:lang w:val="fr-CH"/>
              </w:rPr>
              <w:t>.</w:t>
            </w:r>
          </w:p>
          <w:p w14:paraId="3967B595"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Pr>
              <w:t>4</w:t>
            </w:r>
            <w:r w:rsidRPr="00693782">
              <w:rPr>
                <w:position w:val="2"/>
                <w:sz w:val="20"/>
                <w:szCs w:val="20"/>
                <w:rtl/>
              </w:rPr>
              <w:tab/>
              <w:t xml:space="preserve">بالنسبة للتبليغات الكاملة المقدمة بموجب الفقرة </w:t>
            </w:r>
            <w:r w:rsidRPr="00693782">
              <w:rPr>
                <w:position w:val="2"/>
                <w:sz w:val="20"/>
                <w:szCs w:val="20"/>
              </w:rPr>
              <w:t>1.6</w:t>
            </w:r>
            <w:r w:rsidRPr="00693782">
              <w:rPr>
                <w:position w:val="2"/>
                <w:sz w:val="20"/>
                <w:szCs w:val="20"/>
                <w:rtl/>
                <w:lang w:val="fr-CH"/>
              </w:rPr>
              <w:t xml:space="preserve"> التي تلقاها المكتب بعد </w:t>
            </w:r>
            <w:r w:rsidRPr="00693782">
              <w:rPr>
                <w:position w:val="2"/>
                <w:sz w:val="20"/>
                <w:szCs w:val="20"/>
              </w:rPr>
              <w:t>22</w:t>
            </w:r>
            <w:r w:rsidRPr="00693782">
              <w:rPr>
                <w:position w:val="2"/>
                <w:sz w:val="20"/>
                <w:szCs w:val="20"/>
                <w:rtl/>
                <w:lang w:val="fr-CH"/>
              </w:rPr>
              <w:t xml:space="preserve"> نوفمبر </w:t>
            </w:r>
            <w:r w:rsidRPr="00693782">
              <w:rPr>
                <w:position w:val="2"/>
                <w:sz w:val="20"/>
                <w:szCs w:val="20"/>
              </w:rPr>
              <w:t>2019</w:t>
            </w:r>
            <w:r w:rsidRPr="00693782">
              <w:rPr>
                <w:rFonts w:hint="cs"/>
                <w:position w:val="2"/>
                <w:sz w:val="20"/>
                <w:szCs w:val="20"/>
                <w:rtl/>
              </w:rPr>
              <w:t>:</w:t>
            </w:r>
          </w:p>
          <w:p w14:paraId="5AADDC9C"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 xml:space="preserve"> </w:t>
            </w:r>
            <w:proofErr w:type="gramStart"/>
            <w:r w:rsidRPr="00693782">
              <w:rPr>
                <w:i/>
                <w:iCs/>
                <w:position w:val="2"/>
                <w:sz w:val="20"/>
                <w:szCs w:val="20"/>
                <w:rtl/>
              </w:rPr>
              <w:t>أ )</w:t>
            </w:r>
            <w:proofErr w:type="gramEnd"/>
            <w:r w:rsidRPr="00693782">
              <w:rPr>
                <w:position w:val="2"/>
                <w:sz w:val="20"/>
                <w:szCs w:val="20"/>
                <w:rtl/>
              </w:rPr>
              <w:tab/>
              <w:t xml:space="preserve">الملحق </w:t>
            </w:r>
            <w:r w:rsidRPr="00693782">
              <w:rPr>
                <w:position w:val="2"/>
                <w:sz w:val="20"/>
                <w:szCs w:val="20"/>
              </w:rPr>
              <w:t>3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lang w:bidi="ar-SY"/>
              </w:rPr>
              <w:t>3.6</w:t>
            </w:r>
            <w:r w:rsidRPr="00693782">
              <w:rPr>
                <w:position w:val="2"/>
                <w:sz w:val="20"/>
                <w:szCs w:val="20"/>
                <w:rtl/>
                <w:lang w:val="fr-CH" w:bidi="ar-SY"/>
              </w:rPr>
              <w:t xml:space="preserve"> ب)</w:t>
            </w:r>
            <w:r w:rsidRPr="00693782">
              <w:rPr>
                <w:position w:val="2"/>
                <w:sz w:val="20"/>
                <w:szCs w:val="20"/>
                <w:rtl/>
              </w:rPr>
              <w:t>؛</w:t>
            </w:r>
          </w:p>
          <w:p w14:paraId="5AF53173"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ب)</w:t>
            </w:r>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5.6</w:t>
            </w:r>
            <w:r w:rsidRPr="00693782">
              <w:rPr>
                <w:rFonts w:hint="cs"/>
                <w:position w:val="2"/>
                <w:sz w:val="20"/>
                <w:szCs w:val="20"/>
                <w:rtl/>
              </w:rPr>
              <w:t>.</w:t>
            </w:r>
          </w:p>
          <w:p w14:paraId="0B76EE62"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Pr>
              <w:t>5</w:t>
            </w:r>
            <w:r w:rsidRPr="00693782">
              <w:rPr>
                <w:position w:val="2"/>
                <w:sz w:val="20"/>
                <w:szCs w:val="20"/>
                <w:rtl/>
              </w:rPr>
              <w:tab/>
              <w:t xml:space="preserve">بالنسبة للتبليغات الكاملة المقدمة بموجب الفقرة </w:t>
            </w:r>
            <w:r w:rsidRPr="00693782">
              <w:rPr>
                <w:position w:val="2"/>
                <w:sz w:val="20"/>
                <w:szCs w:val="20"/>
              </w:rPr>
              <w:t>17.6</w:t>
            </w:r>
            <w:r w:rsidRPr="00693782">
              <w:rPr>
                <w:position w:val="2"/>
                <w:sz w:val="20"/>
                <w:szCs w:val="20"/>
                <w:rtl/>
                <w:lang w:val="fr-CH"/>
              </w:rPr>
              <w:t xml:space="preserve"> التي تلقاها المكتب بعد </w:t>
            </w:r>
            <w:r w:rsidRPr="00693782">
              <w:rPr>
                <w:position w:val="2"/>
                <w:sz w:val="20"/>
                <w:szCs w:val="20"/>
              </w:rPr>
              <w:t>22</w:t>
            </w:r>
            <w:r w:rsidRPr="00693782">
              <w:rPr>
                <w:position w:val="2"/>
                <w:sz w:val="20"/>
                <w:szCs w:val="20"/>
                <w:rtl/>
                <w:lang w:val="fr-CH"/>
              </w:rPr>
              <w:t xml:space="preserve"> نوفمبر </w:t>
            </w:r>
            <w:r w:rsidRPr="00693782">
              <w:rPr>
                <w:position w:val="2"/>
                <w:sz w:val="20"/>
                <w:szCs w:val="20"/>
              </w:rPr>
              <w:t>2019</w:t>
            </w:r>
            <w:r w:rsidRPr="00693782">
              <w:rPr>
                <w:position w:val="2"/>
                <w:sz w:val="20"/>
                <w:szCs w:val="20"/>
                <w:rtl/>
              </w:rPr>
              <w:t xml:space="preserve">، ذات الصلة بالتبليغات الكاملة بموجب الفقرة </w:t>
            </w:r>
            <w:r w:rsidRPr="00693782">
              <w:rPr>
                <w:position w:val="2"/>
                <w:sz w:val="20"/>
                <w:szCs w:val="20"/>
              </w:rPr>
              <w:t>1.6</w:t>
            </w:r>
            <w:r w:rsidRPr="00693782">
              <w:rPr>
                <w:position w:val="2"/>
                <w:sz w:val="20"/>
                <w:szCs w:val="20"/>
                <w:rtl/>
                <w:lang w:val="fr-CH"/>
              </w:rPr>
              <w:t xml:space="preserve"> التي تلقاها المكتب بعد </w:t>
            </w:r>
            <w:r w:rsidRPr="00693782">
              <w:rPr>
                <w:position w:val="2"/>
                <w:sz w:val="20"/>
                <w:szCs w:val="20"/>
              </w:rPr>
              <w:t>22</w:t>
            </w:r>
            <w:r w:rsidRPr="00693782">
              <w:rPr>
                <w:position w:val="2"/>
                <w:sz w:val="20"/>
                <w:szCs w:val="20"/>
                <w:rtl/>
                <w:lang w:val="fr-CH"/>
              </w:rPr>
              <w:t xml:space="preserve"> نوفمبر </w:t>
            </w:r>
            <w:r w:rsidRPr="00693782">
              <w:rPr>
                <w:position w:val="2"/>
                <w:sz w:val="20"/>
                <w:szCs w:val="20"/>
              </w:rPr>
              <w:t>2019</w:t>
            </w:r>
            <w:r w:rsidRPr="00693782">
              <w:rPr>
                <w:position w:val="2"/>
                <w:sz w:val="20"/>
                <w:szCs w:val="20"/>
                <w:rtl/>
              </w:rPr>
              <w:t>:</w:t>
            </w:r>
          </w:p>
          <w:p w14:paraId="6CA3E4C4"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 xml:space="preserve"> </w:t>
            </w:r>
            <w:proofErr w:type="gramStart"/>
            <w:r w:rsidRPr="00693782">
              <w:rPr>
                <w:i/>
                <w:iCs/>
                <w:position w:val="2"/>
                <w:sz w:val="20"/>
                <w:szCs w:val="20"/>
                <w:rtl/>
              </w:rPr>
              <w:t>أ )</w:t>
            </w:r>
            <w:proofErr w:type="gramEnd"/>
            <w:r w:rsidRPr="00693782">
              <w:rPr>
                <w:position w:val="2"/>
                <w:sz w:val="20"/>
                <w:szCs w:val="20"/>
                <w:rtl/>
              </w:rPr>
              <w:tab/>
              <w:t xml:space="preserve">الملحق </w:t>
            </w:r>
            <w:r w:rsidRPr="00693782">
              <w:rPr>
                <w:position w:val="2"/>
                <w:sz w:val="20"/>
                <w:szCs w:val="20"/>
              </w:rPr>
              <w:t>3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lang w:bidi="ar-SY"/>
              </w:rPr>
              <w:t>19.6</w:t>
            </w:r>
            <w:r w:rsidRPr="00693782">
              <w:rPr>
                <w:position w:val="2"/>
                <w:sz w:val="20"/>
                <w:szCs w:val="20"/>
                <w:rtl/>
                <w:lang w:val="fr-CH" w:bidi="ar-SY"/>
              </w:rPr>
              <w:t xml:space="preserve"> ج)</w:t>
            </w:r>
            <w:r w:rsidRPr="00693782">
              <w:rPr>
                <w:position w:val="2"/>
                <w:sz w:val="20"/>
                <w:szCs w:val="20"/>
                <w:rtl/>
              </w:rPr>
              <w:t>؛</w:t>
            </w:r>
          </w:p>
          <w:p w14:paraId="668C11C3"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ب)</w:t>
            </w:r>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21.6</w:t>
            </w:r>
            <w:r w:rsidRPr="00693782">
              <w:rPr>
                <w:position w:val="2"/>
                <w:sz w:val="20"/>
                <w:szCs w:val="20"/>
                <w:rtl/>
              </w:rPr>
              <w:t>؛</w:t>
            </w:r>
          </w:p>
          <w:p w14:paraId="269248AC"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ج)</w:t>
            </w:r>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22.6</w:t>
            </w:r>
            <w:r w:rsidRPr="00693782">
              <w:rPr>
                <w:rFonts w:hint="cs"/>
                <w:position w:val="2"/>
                <w:sz w:val="20"/>
                <w:szCs w:val="20"/>
                <w:rtl/>
              </w:rPr>
              <w:t>.</w:t>
            </w:r>
          </w:p>
          <w:p w14:paraId="54FAB85D" w14:textId="77777777" w:rsidR="00963F1F" w:rsidRPr="00693782" w:rsidRDefault="00963F1F" w:rsidP="00693782">
            <w:pPr>
              <w:pStyle w:val="enumlev1"/>
              <w:spacing w:before="60" w:after="60" w:line="300" w:lineRule="exact"/>
              <w:rPr>
                <w:position w:val="2"/>
                <w:sz w:val="20"/>
                <w:szCs w:val="20"/>
                <w:rtl/>
                <w:lang w:val="fr-CH"/>
              </w:rPr>
            </w:pPr>
            <w:r w:rsidRPr="00693782">
              <w:rPr>
                <w:position w:val="2"/>
                <w:sz w:val="20"/>
                <w:szCs w:val="20"/>
              </w:rPr>
              <w:t>6</w:t>
            </w:r>
            <w:r w:rsidRPr="00693782">
              <w:rPr>
                <w:position w:val="2"/>
                <w:sz w:val="20"/>
                <w:szCs w:val="20"/>
                <w:rtl/>
              </w:rPr>
              <w:tab/>
              <w:t xml:space="preserve">بالنسبة للتبليغات الكاملة المقدمة بموجب الفقرة </w:t>
            </w:r>
            <w:r w:rsidRPr="00693782">
              <w:rPr>
                <w:position w:val="2"/>
                <w:sz w:val="20"/>
                <w:szCs w:val="20"/>
              </w:rPr>
              <w:t>1.6</w:t>
            </w:r>
            <w:r w:rsidRPr="00693782">
              <w:rPr>
                <w:position w:val="2"/>
                <w:sz w:val="20"/>
                <w:szCs w:val="20"/>
                <w:rtl/>
              </w:rPr>
              <w:t xml:space="preserve"> عملاً بالقرار </w:t>
            </w:r>
            <w:r w:rsidRPr="00693782">
              <w:rPr>
                <w:b/>
                <w:bCs/>
                <w:position w:val="2"/>
                <w:sz w:val="20"/>
                <w:szCs w:val="20"/>
              </w:rPr>
              <w:t>[A7(E)-AP30B] (WRC-19)</w:t>
            </w:r>
            <w:r w:rsidRPr="00693782">
              <w:rPr>
                <w:position w:val="2"/>
                <w:sz w:val="20"/>
                <w:szCs w:val="20"/>
                <w:rtl/>
              </w:rPr>
              <w:t>:</w:t>
            </w:r>
          </w:p>
          <w:p w14:paraId="317FA55F"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 xml:space="preserve"> </w:t>
            </w:r>
            <w:proofErr w:type="gramStart"/>
            <w:r w:rsidRPr="00693782">
              <w:rPr>
                <w:i/>
                <w:iCs/>
                <w:position w:val="2"/>
                <w:sz w:val="20"/>
                <w:szCs w:val="20"/>
                <w:rtl/>
              </w:rPr>
              <w:t>أ )</w:t>
            </w:r>
            <w:proofErr w:type="gramEnd"/>
            <w:r w:rsidRPr="00693782">
              <w:rPr>
                <w:position w:val="2"/>
                <w:sz w:val="20"/>
                <w:szCs w:val="20"/>
                <w:rtl/>
              </w:rPr>
              <w:tab/>
              <w:t xml:space="preserve">الملحق </w:t>
            </w:r>
            <w:r w:rsidRPr="00693782">
              <w:rPr>
                <w:position w:val="2"/>
                <w:sz w:val="20"/>
                <w:szCs w:val="20"/>
              </w:rPr>
              <w:t>3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lang w:bidi="ar-SY"/>
              </w:rPr>
              <w:t>3.6</w:t>
            </w:r>
            <w:r w:rsidRPr="00693782">
              <w:rPr>
                <w:position w:val="2"/>
                <w:sz w:val="20"/>
                <w:szCs w:val="20"/>
                <w:rtl/>
                <w:lang w:bidi="ar-SY"/>
              </w:rPr>
              <w:t xml:space="preserve"> </w:t>
            </w:r>
            <w:r w:rsidRPr="00693782">
              <w:rPr>
                <w:position w:val="2"/>
                <w:sz w:val="20"/>
                <w:szCs w:val="20"/>
                <w:rtl/>
                <w:lang w:val="fr-CH" w:bidi="ar-SY"/>
              </w:rPr>
              <w:t>ب)</w:t>
            </w:r>
            <w:r w:rsidRPr="00693782">
              <w:rPr>
                <w:position w:val="2"/>
                <w:sz w:val="20"/>
                <w:szCs w:val="20"/>
                <w:rtl/>
              </w:rPr>
              <w:t>؛</w:t>
            </w:r>
          </w:p>
          <w:p w14:paraId="08F80256" w14:textId="77777777" w:rsidR="00963F1F" w:rsidRPr="00693782" w:rsidRDefault="00963F1F" w:rsidP="00693782">
            <w:pPr>
              <w:pStyle w:val="enumlev2"/>
              <w:spacing w:before="60" w:after="60" w:line="300" w:lineRule="exact"/>
              <w:rPr>
                <w:position w:val="2"/>
                <w:sz w:val="20"/>
                <w:szCs w:val="20"/>
                <w:rtl/>
                <w:lang w:val="fr-CH" w:bidi="ar-SY"/>
              </w:rPr>
            </w:pPr>
            <w:r w:rsidRPr="00693782">
              <w:rPr>
                <w:i/>
                <w:iCs/>
                <w:position w:val="2"/>
                <w:sz w:val="20"/>
                <w:szCs w:val="20"/>
                <w:rtl/>
              </w:rPr>
              <w:t>ب)</w:t>
            </w:r>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والمعايير الجديدة المشار إليها في القرار </w:t>
            </w:r>
            <w:r w:rsidRPr="00693782">
              <w:rPr>
                <w:b/>
                <w:bCs/>
                <w:position w:val="2"/>
                <w:sz w:val="20"/>
                <w:szCs w:val="20"/>
              </w:rPr>
              <w:t>[A7(E)-AP30B] (WRC-19)</w:t>
            </w:r>
            <w:r w:rsidRPr="00693782">
              <w:rPr>
                <w:position w:val="2"/>
                <w:sz w:val="20"/>
                <w:szCs w:val="20"/>
                <w:rtl/>
              </w:rPr>
              <w:t>،</w:t>
            </w:r>
            <w:r w:rsidRPr="00693782">
              <w:rPr>
                <w:b/>
                <w:bCs/>
                <w:position w:val="2"/>
                <w:sz w:val="20"/>
                <w:szCs w:val="20"/>
                <w:rtl/>
              </w:rPr>
              <w:t xml:space="preserve"> </w:t>
            </w:r>
            <w:r w:rsidRPr="00693782">
              <w:rPr>
                <w:position w:val="2"/>
                <w:sz w:val="20"/>
                <w:szCs w:val="20"/>
                <w:rtl/>
              </w:rPr>
              <w:t>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5.6</w:t>
            </w:r>
            <w:r w:rsidRPr="00693782">
              <w:rPr>
                <w:position w:val="2"/>
                <w:sz w:val="20"/>
                <w:szCs w:val="20"/>
                <w:rtl/>
                <w:lang w:val="fr-CH" w:bidi="ar-SY"/>
              </w:rPr>
              <w:t>، حسب الاقتضاء.</w:t>
            </w:r>
          </w:p>
          <w:p w14:paraId="2D7E4209" w14:textId="77777777" w:rsidR="00963F1F" w:rsidRPr="00693782" w:rsidRDefault="00963F1F" w:rsidP="00693782">
            <w:pPr>
              <w:pStyle w:val="enumlev1"/>
              <w:spacing w:before="60" w:after="60" w:line="300" w:lineRule="exact"/>
              <w:rPr>
                <w:position w:val="2"/>
                <w:sz w:val="20"/>
                <w:szCs w:val="20"/>
                <w:rtl/>
                <w:lang w:val="fr-CH"/>
              </w:rPr>
            </w:pPr>
            <w:r w:rsidRPr="00693782">
              <w:rPr>
                <w:position w:val="2"/>
                <w:sz w:val="20"/>
                <w:szCs w:val="20"/>
              </w:rPr>
              <w:tab/>
            </w:r>
            <w:r w:rsidRPr="00693782">
              <w:rPr>
                <w:position w:val="2"/>
                <w:sz w:val="20"/>
                <w:szCs w:val="20"/>
                <w:rtl/>
              </w:rPr>
              <w:t xml:space="preserve">ملاحظة: بما في ذلك </w:t>
            </w:r>
            <w:r w:rsidRPr="00693782">
              <w:rPr>
                <w:rFonts w:hint="cs"/>
                <w:position w:val="2"/>
                <w:sz w:val="20"/>
                <w:szCs w:val="20"/>
                <w:rtl/>
              </w:rPr>
              <w:t>ت</w:t>
            </w:r>
            <w:r w:rsidRPr="00693782">
              <w:rPr>
                <w:position w:val="2"/>
                <w:sz w:val="20"/>
                <w:szCs w:val="20"/>
                <w:rtl/>
              </w:rPr>
              <w:t xml:space="preserve">فحص التبليغات المقدمة </w:t>
            </w:r>
            <w:r w:rsidRPr="00693782">
              <w:rPr>
                <w:position w:val="2"/>
                <w:sz w:val="20"/>
                <w:szCs w:val="20"/>
                <w:rtl/>
                <w:lang w:val="fr-CH"/>
              </w:rPr>
              <w:t>في إطار</w:t>
            </w:r>
            <w:r w:rsidRPr="00693782">
              <w:rPr>
                <w:position w:val="2"/>
                <w:sz w:val="20"/>
                <w:szCs w:val="20"/>
                <w:rtl/>
              </w:rPr>
              <w:t xml:space="preserve"> المسألة </w:t>
            </w:r>
            <w:r w:rsidRPr="00693782">
              <w:rPr>
                <w:position w:val="2"/>
                <w:sz w:val="20"/>
                <w:szCs w:val="20"/>
              </w:rPr>
              <w:t>E</w:t>
            </w:r>
            <w:r w:rsidRPr="00693782">
              <w:rPr>
                <w:position w:val="2"/>
                <w:sz w:val="20"/>
                <w:szCs w:val="20"/>
                <w:rtl/>
                <w:lang w:val="fr-CH"/>
              </w:rPr>
              <w:t xml:space="preserve"> قبل </w:t>
            </w:r>
            <w:r w:rsidRPr="00693782">
              <w:rPr>
                <w:rFonts w:hint="cs"/>
                <w:position w:val="2"/>
                <w:sz w:val="20"/>
                <w:szCs w:val="20"/>
                <w:rtl/>
                <w:lang w:val="fr-CH"/>
              </w:rPr>
              <w:t>ت</w:t>
            </w:r>
            <w:r w:rsidRPr="00693782">
              <w:rPr>
                <w:position w:val="2"/>
                <w:sz w:val="20"/>
                <w:szCs w:val="20"/>
                <w:rtl/>
                <w:lang w:val="fr-CH"/>
              </w:rPr>
              <w:t xml:space="preserve">فحص الجزءين العاديين الأخيرين </w:t>
            </w:r>
            <w:r w:rsidRPr="00693782">
              <w:rPr>
                <w:position w:val="2"/>
                <w:sz w:val="20"/>
                <w:szCs w:val="20"/>
              </w:rPr>
              <w:t>A</w:t>
            </w:r>
            <w:r w:rsidRPr="00693782">
              <w:rPr>
                <w:position w:val="2"/>
                <w:sz w:val="20"/>
                <w:szCs w:val="20"/>
                <w:rtl/>
                <w:lang w:val="fr-CH"/>
              </w:rPr>
              <w:t xml:space="preserve"> و/أو </w:t>
            </w:r>
            <w:r w:rsidRPr="00693782">
              <w:rPr>
                <w:position w:val="2"/>
                <w:sz w:val="20"/>
                <w:szCs w:val="20"/>
              </w:rPr>
              <w:t>B</w:t>
            </w:r>
            <w:r w:rsidRPr="00693782">
              <w:rPr>
                <w:position w:val="2"/>
                <w:sz w:val="20"/>
                <w:szCs w:val="20"/>
                <w:rtl/>
              </w:rPr>
              <w:t xml:space="preserve"> الواردين قبل </w:t>
            </w:r>
            <w:r w:rsidRPr="00693782">
              <w:rPr>
                <w:position w:val="2"/>
                <w:sz w:val="20"/>
                <w:szCs w:val="20"/>
              </w:rPr>
              <w:t>23</w:t>
            </w:r>
            <w:r w:rsidRPr="00693782">
              <w:rPr>
                <w:position w:val="2"/>
                <w:sz w:val="20"/>
                <w:szCs w:val="20"/>
                <w:rtl/>
                <w:lang w:val="fr-CH"/>
              </w:rPr>
              <w:t> نوفمبر </w:t>
            </w:r>
            <w:r w:rsidRPr="00693782">
              <w:rPr>
                <w:position w:val="2"/>
                <w:sz w:val="20"/>
                <w:szCs w:val="20"/>
              </w:rPr>
              <w:t>2019</w:t>
            </w:r>
            <w:r w:rsidRPr="00693782">
              <w:rPr>
                <w:position w:val="2"/>
                <w:sz w:val="20"/>
                <w:szCs w:val="20"/>
                <w:rtl/>
                <w:lang w:val="fr-CH"/>
              </w:rPr>
              <w:t>.</w:t>
            </w:r>
          </w:p>
          <w:p w14:paraId="5FB80DDD" w14:textId="77777777" w:rsidR="00963F1F" w:rsidRPr="00693782" w:rsidRDefault="00963F1F" w:rsidP="00693782">
            <w:pPr>
              <w:pStyle w:val="enumlev1"/>
              <w:spacing w:before="60" w:after="60" w:line="300" w:lineRule="exact"/>
              <w:rPr>
                <w:position w:val="2"/>
                <w:sz w:val="20"/>
                <w:szCs w:val="20"/>
                <w:rtl/>
                <w:lang w:val="fr-CH"/>
              </w:rPr>
            </w:pPr>
            <w:r w:rsidRPr="00693782">
              <w:rPr>
                <w:position w:val="2"/>
                <w:sz w:val="20"/>
                <w:szCs w:val="20"/>
              </w:rPr>
              <w:t>7</w:t>
            </w:r>
            <w:r w:rsidRPr="00693782">
              <w:rPr>
                <w:position w:val="2"/>
                <w:sz w:val="20"/>
                <w:szCs w:val="20"/>
                <w:rtl/>
              </w:rPr>
              <w:tab/>
              <w:t xml:space="preserve">بالنسبة للتبليغات الكاملة المقدمة بموجب الفقرة </w:t>
            </w:r>
            <w:r w:rsidRPr="00693782">
              <w:rPr>
                <w:position w:val="2"/>
                <w:sz w:val="20"/>
                <w:szCs w:val="20"/>
              </w:rPr>
              <w:t>17.6</w:t>
            </w:r>
            <w:r w:rsidRPr="00693782">
              <w:rPr>
                <w:position w:val="2"/>
                <w:sz w:val="20"/>
                <w:szCs w:val="20"/>
                <w:rtl/>
              </w:rPr>
              <w:t xml:space="preserve"> عملاً بالقرار </w:t>
            </w:r>
            <w:r w:rsidRPr="00693782">
              <w:rPr>
                <w:b/>
                <w:bCs/>
                <w:position w:val="2"/>
                <w:sz w:val="20"/>
                <w:szCs w:val="20"/>
              </w:rPr>
              <w:t>[A7(E)-AP30B] (WRC-</w:t>
            </w:r>
            <w:proofErr w:type="gramStart"/>
            <w:r w:rsidRPr="00693782">
              <w:rPr>
                <w:b/>
                <w:bCs/>
                <w:position w:val="2"/>
                <w:sz w:val="20"/>
                <w:szCs w:val="20"/>
              </w:rPr>
              <w:t>19)</w:t>
            </w:r>
            <w:r w:rsidRPr="00693782">
              <w:rPr>
                <w:b/>
                <w:bCs/>
                <w:position w:val="2"/>
                <w:sz w:val="20"/>
                <w:szCs w:val="20"/>
                <w:rtl/>
                <w:lang w:val="fr-CH"/>
              </w:rPr>
              <w:t>،</w:t>
            </w:r>
            <w:proofErr w:type="gramEnd"/>
            <w:r w:rsidRPr="00693782">
              <w:rPr>
                <w:b/>
                <w:bCs/>
                <w:position w:val="2"/>
                <w:sz w:val="20"/>
                <w:szCs w:val="20"/>
                <w:rtl/>
                <w:lang w:val="fr-CH"/>
              </w:rPr>
              <w:t xml:space="preserve"> </w:t>
            </w:r>
            <w:r w:rsidRPr="00693782">
              <w:rPr>
                <w:position w:val="2"/>
                <w:sz w:val="20"/>
                <w:szCs w:val="20"/>
                <w:rtl/>
                <w:lang w:val="fr-CH"/>
              </w:rPr>
              <w:t>يطبق المكتب ما يلي:</w:t>
            </w:r>
          </w:p>
          <w:p w14:paraId="32F8B2C6"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 xml:space="preserve"> </w:t>
            </w:r>
            <w:proofErr w:type="gramStart"/>
            <w:r w:rsidRPr="00693782">
              <w:rPr>
                <w:i/>
                <w:iCs/>
                <w:position w:val="2"/>
                <w:sz w:val="20"/>
                <w:szCs w:val="20"/>
                <w:rtl/>
              </w:rPr>
              <w:t>أ )</w:t>
            </w:r>
            <w:proofErr w:type="gramEnd"/>
            <w:r w:rsidRPr="00693782">
              <w:rPr>
                <w:position w:val="2"/>
                <w:sz w:val="20"/>
                <w:szCs w:val="20"/>
                <w:rtl/>
              </w:rPr>
              <w:tab/>
              <w:t xml:space="preserve">الملحق </w:t>
            </w:r>
            <w:r w:rsidRPr="00693782">
              <w:rPr>
                <w:position w:val="2"/>
                <w:sz w:val="20"/>
                <w:szCs w:val="20"/>
              </w:rPr>
              <w:t>3 (Rev.WRC-19)</w:t>
            </w:r>
            <w:r w:rsidRPr="00693782">
              <w:rPr>
                <w:position w:val="2"/>
                <w:sz w:val="20"/>
                <w:szCs w:val="20"/>
                <w:rtl/>
              </w:rPr>
              <w:t xml:space="preserve"> 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lang w:bidi="ar-SY"/>
              </w:rPr>
              <w:t>19.6</w:t>
            </w:r>
            <w:r w:rsidRPr="00693782">
              <w:rPr>
                <w:position w:val="2"/>
                <w:sz w:val="20"/>
                <w:szCs w:val="20"/>
                <w:rtl/>
                <w:lang w:bidi="ar-SY"/>
              </w:rPr>
              <w:t xml:space="preserve"> </w:t>
            </w:r>
            <w:r w:rsidRPr="00693782">
              <w:rPr>
                <w:position w:val="2"/>
                <w:sz w:val="20"/>
                <w:szCs w:val="20"/>
                <w:rtl/>
                <w:lang w:val="fr-CH" w:bidi="ar-SY"/>
              </w:rPr>
              <w:t>ج)</w:t>
            </w:r>
            <w:r w:rsidRPr="00693782">
              <w:rPr>
                <w:position w:val="2"/>
                <w:sz w:val="20"/>
                <w:szCs w:val="20"/>
                <w:rtl/>
              </w:rPr>
              <w:t>؛</w:t>
            </w:r>
          </w:p>
          <w:p w14:paraId="09EF2775" w14:textId="77777777" w:rsidR="00963F1F" w:rsidRPr="00693782" w:rsidRDefault="00963F1F" w:rsidP="00693782">
            <w:pPr>
              <w:pStyle w:val="enumlev2"/>
              <w:spacing w:before="60" w:after="60" w:line="300" w:lineRule="exact"/>
              <w:rPr>
                <w:position w:val="2"/>
                <w:sz w:val="20"/>
                <w:szCs w:val="20"/>
                <w:rtl/>
                <w:lang w:val="fr-CH" w:bidi="ar-SY"/>
              </w:rPr>
            </w:pPr>
            <w:r w:rsidRPr="00693782">
              <w:rPr>
                <w:i/>
                <w:iCs/>
                <w:position w:val="2"/>
                <w:sz w:val="20"/>
                <w:szCs w:val="20"/>
                <w:rtl/>
              </w:rPr>
              <w:t>ب)</w:t>
            </w:r>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والمعايير الجديدة المشار إليها في القرار </w:t>
            </w:r>
            <w:r w:rsidRPr="00693782">
              <w:rPr>
                <w:b/>
                <w:bCs/>
                <w:position w:val="2"/>
                <w:sz w:val="20"/>
                <w:szCs w:val="20"/>
              </w:rPr>
              <w:t>[A7(E)-AP30B] (WRC-19)</w:t>
            </w:r>
            <w:r w:rsidRPr="00693782">
              <w:rPr>
                <w:position w:val="2"/>
                <w:sz w:val="20"/>
                <w:szCs w:val="20"/>
                <w:rtl/>
              </w:rPr>
              <w:t>،</w:t>
            </w:r>
            <w:r w:rsidRPr="00693782">
              <w:rPr>
                <w:b/>
                <w:bCs/>
                <w:position w:val="2"/>
                <w:sz w:val="20"/>
                <w:szCs w:val="20"/>
                <w:rtl/>
              </w:rPr>
              <w:t xml:space="preserve"> </w:t>
            </w:r>
            <w:r w:rsidRPr="00693782">
              <w:rPr>
                <w:position w:val="2"/>
                <w:sz w:val="20"/>
                <w:szCs w:val="20"/>
                <w:rtl/>
              </w:rPr>
              <w:t>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21.6</w:t>
            </w:r>
            <w:r w:rsidRPr="00693782">
              <w:rPr>
                <w:position w:val="2"/>
                <w:sz w:val="20"/>
                <w:szCs w:val="20"/>
                <w:rtl/>
                <w:lang w:val="fr-CH" w:bidi="ar-SY"/>
              </w:rPr>
              <w:t>، حسب الاقتضاء؛</w:t>
            </w:r>
          </w:p>
          <w:p w14:paraId="36C95898" w14:textId="77777777" w:rsidR="00963F1F" w:rsidRPr="00693782" w:rsidRDefault="00963F1F" w:rsidP="00693782">
            <w:pPr>
              <w:pStyle w:val="enumlev2"/>
              <w:spacing w:before="60" w:after="60" w:line="300" w:lineRule="exact"/>
              <w:rPr>
                <w:position w:val="2"/>
                <w:sz w:val="20"/>
                <w:szCs w:val="20"/>
                <w:rtl/>
              </w:rPr>
            </w:pPr>
            <w:r w:rsidRPr="00693782">
              <w:rPr>
                <w:i/>
                <w:iCs/>
                <w:position w:val="2"/>
                <w:sz w:val="20"/>
                <w:szCs w:val="20"/>
                <w:rtl/>
              </w:rPr>
              <w:t>ج)</w:t>
            </w:r>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والمعايير الجديدة المشار إليها في القرار </w:t>
            </w:r>
            <w:r w:rsidRPr="00693782">
              <w:rPr>
                <w:b/>
                <w:bCs/>
                <w:position w:val="2"/>
                <w:sz w:val="20"/>
                <w:szCs w:val="20"/>
              </w:rPr>
              <w:t>[A7(E)-AP30B] (WRC-19)</w:t>
            </w:r>
            <w:r w:rsidRPr="00693782">
              <w:rPr>
                <w:position w:val="2"/>
                <w:sz w:val="20"/>
                <w:szCs w:val="20"/>
                <w:rtl/>
              </w:rPr>
              <w:t>،</w:t>
            </w:r>
            <w:r w:rsidRPr="00693782">
              <w:rPr>
                <w:b/>
                <w:bCs/>
                <w:position w:val="2"/>
                <w:sz w:val="20"/>
                <w:szCs w:val="20"/>
                <w:rtl/>
              </w:rPr>
              <w:t xml:space="preserve"> </w:t>
            </w:r>
            <w:r w:rsidRPr="00693782">
              <w:rPr>
                <w:position w:val="2"/>
                <w:sz w:val="20"/>
                <w:szCs w:val="20"/>
                <w:rtl/>
              </w:rPr>
              <w:t>في عملية ال</w:t>
            </w:r>
            <w:r w:rsidRPr="00693782">
              <w:rPr>
                <w:rFonts w:hint="cs"/>
                <w:position w:val="2"/>
                <w:sz w:val="20"/>
                <w:szCs w:val="20"/>
                <w:rtl/>
              </w:rPr>
              <w:t>ت</w:t>
            </w:r>
            <w:r w:rsidRPr="00693782">
              <w:rPr>
                <w:position w:val="2"/>
                <w:sz w:val="20"/>
                <w:szCs w:val="20"/>
                <w:rtl/>
              </w:rPr>
              <w:t>فحص</w:t>
            </w:r>
            <w:r w:rsidRPr="00693782">
              <w:rPr>
                <w:position w:val="2"/>
                <w:sz w:val="20"/>
                <w:szCs w:val="20"/>
                <w:rtl/>
                <w:lang w:val="fr-CH" w:bidi="ar-SY"/>
              </w:rPr>
              <w:t xml:space="preserve"> الإضافي</w:t>
            </w:r>
            <w:r w:rsidRPr="00693782">
              <w:rPr>
                <w:position w:val="2"/>
                <w:sz w:val="20"/>
                <w:szCs w:val="20"/>
                <w:rtl/>
              </w:rPr>
              <w:t xml:space="preserve"> بموجب الحاشية </w:t>
            </w:r>
            <w:r w:rsidRPr="00693782">
              <w:rPr>
                <w:position w:val="2"/>
                <w:sz w:val="20"/>
                <w:szCs w:val="20"/>
              </w:rPr>
              <w:t>YY</w:t>
            </w:r>
            <w:r w:rsidRPr="00693782">
              <w:rPr>
                <w:position w:val="2"/>
                <w:sz w:val="20"/>
                <w:szCs w:val="20"/>
                <w:rtl/>
                <w:lang w:val="fr-CH" w:bidi="ar-SY"/>
              </w:rPr>
              <w:t xml:space="preserve"> </w:t>
            </w:r>
            <w:r w:rsidRPr="00693782">
              <w:rPr>
                <w:rFonts w:hint="cs"/>
                <w:position w:val="2"/>
                <w:sz w:val="20"/>
                <w:szCs w:val="20"/>
                <w:rtl/>
                <w:lang w:val="fr-CH" w:bidi="ar-SY"/>
              </w:rPr>
              <w:t>ل</w:t>
            </w:r>
            <w:r w:rsidRPr="00693782">
              <w:rPr>
                <w:position w:val="2"/>
                <w:sz w:val="20"/>
                <w:szCs w:val="20"/>
                <w:rtl/>
                <w:lang w:val="fr-CH" w:bidi="ar-SY"/>
              </w:rPr>
              <w:t xml:space="preserve">لفقرة </w:t>
            </w:r>
            <w:r w:rsidRPr="00693782">
              <w:rPr>
                <w:position w:val="2"/>
                <w:sz w:val="20"/>
                <w:szCs w:val="20"/>
                <w:lang w:bidi="ar-SY"/>
              </w:rPr>
              <w:t>21.6</w:t>
            </w:r>
            <w:r w:rsidRPr="00693782">
              <w:rPr>
                <w:position w:val="2"/>
                <w:sz w:val="20"/>
                <w:szCs w:val="20"/>
                <w:rtl/>
                <w:lang w:val="fr-CH" w:bidi="ar-SY"/>
              </w:rPr>
              <w:t xml:space="preserve"> </w:t>
            </w:r>
            <w:r w:rsidRPr="00693782">
              <w:rPr>
                <w:position w:val="2"/>
                <w:sz w:val="20"/>
                <w:szCs w:val="20"/>
                <w:rtl/>
                <w:lang w:bidi="ar-SY"/>
              </w:rPr>
              <w:t>ج)،</w:t>
            </w:r>
            <w:r w:rsidRPr="00693782">
              <w:rPr>
                <w:position w:val="2"/>
                <w:sz w:val="20"/>
                <w:szCs w:val="20"/>
                <w:rtl/>
                <w:lang w:val="fr-CH" w:bidi="ar-SY"/>
              </w:rPr>
              <w:t xml:space="preserve"> حسب الاقتضاء؛</w:t>
            </w:r>
          </w:p>
          <w:p w14:paraId="655895AF" w14:textId="77777777" w:rsidR="00963F1F" w:rsidRPr="00693782" w:rsidRDefault="00963F1F" w:rsidP="00693782">
            <w:pPr>
              <w:pStyle w:val="enumlev2"/>
              <w:spacing w:before="60" w:after="60" w:line="300" w:lineRule="exact"/>
              <w:rPr>
                <w:position w:val="2"/>
                <w:sz w:val="20"/>
                <w:szCs w:val="20"/>
                <w:rtl/>
                <w:lang w:val="fr-CH" w:bidi="ar-SY"/>
              </w:rPr>
            </w:pPr>
            <w:proofErr w:type="gramStart"/>
            <w:r w:rsidRPr="00693782">
              <w:rPr>
                <w:i/>
                <w:iCs/>
                <w:position w:val="2"/>
                <w:sz w:val="20"/>
                <w:szCs w:val="20"/>
                <w:rtl/>
              </w:rPr>
              <w:t>د )</w:t>
            </w:r>
            <w:proofErr w:type="gramEnd"/>
            <w:r w:rsidRPr="00693782">
              <w:rPr>
                <w:position w:val="2"/>
                <w:sz w:val="20"/>
                <w:szCs w:val="20"/>
                <w:rtl/>
              </w:rPr>
              <w:tab/>
              <w:t xml:space="preserve">الملحق </w:t>
            </w:r>
            <w:r w:rsidRPr="00693782">
              <w:rPr>
                <w:position w:val="2"/>
                <w:sz w:val="20"/>
                <w:szCs w:val="20"/>
              </w:rPr>
              <w:t>4 (Rev.WRC-19)</w:t>
            </w:r>
            <w:r w:rsidRPr="00693782">
              <w:rPr>
                <w:position w:val="2"/>
                <w:sz w:val="20"/>
                <w:szCs w:val="20"/>
                <w:rtl/>
              </w:rPr>
              <w:t xml:space="preserve"> والمعايير الجديدة المشار إليها في القرار </w:t>
            </w:r>
            <w:r w:rsidRPr="00693782">
              <w:rPr>
                <w:b/>
                <w:bCs/>
                <w:position w:val="2"/>
                <w:sz w:val="20"/>
                <w:szCs w:val="20"/>
              </w:rPr>
              <w:t>[A7(E)-AP30B] (WRC-19)</w:t>
            </w:r>
            <w:r w:rsidRPr="00693782">
              <w:rPr>
                <w:position w:val="2"/>
                <w:sz w:val="20"/>
                <w:szCs w:val="20"/>
                <w:rtl/>
              </w:rPr>
              <w:t>،</w:t>
            </w:r>
            <w:r w:rsidRPr="00693782">
              <w:rPr>
                <w:b/>
                <w:bCs/>
                <w:position w:val="2"/>
                <w:sz w:val="20"/>
                <w:szCs w:val="20"/>
                <w:rtl/>
              </w:rPr>
              <w:t xml:space="preserve"> </w:t>
            </w:r>
            <w:r w:rsidRPr="00693782">
              <w:rPr>
                <w:position w:val="2"/>
                <w:sz w:val="20"/>
                <w:szCs w:val="20"/>
                <w:rtl/>
              </w:rPr>
              <w:t>في عملية ال</w:t>
            </w:r>
            <w:r w:rsidRPr="00693782">
              <w:rPr>
                <w:rFonts w:hint="cs"/>
                <w:position w:val="2"/>
                <w:sz w:val="20"/>
                <w:szCs w:val="20"/>
                <w:rtl/>
              </w:rPr>
              <w:t>ت</w:t>
            </w:r>
            <w:r w:rsidRPr="00693782">
              <w:rPr>
                <w:position w:val="2"/>
                <w:sz w:val="20"/>
                <w:szCs w:val="20"/>
                <w:rtl/>
              </w:rPr>
              <w:t xml:space="preserve">فحص بموجب الفقرة </w:t>
            </w:r>
            <w:r w:rsidRPr="00693782">
              <w:rPr>
                <w:position w:val="2"/>
                <w:sz w:val="20"/>
                <w:szCs w:val="20"/>
              </w:rPr>
              <w:t>22.6</w:t>
            </w:r>
            <w:r w:rsidRPr="00693782">
              <w:rPr>
                <w:position w:val="2"/>
                <w:sz w:val="20"/>
                <w:szCs w:val="20"/>
                <w:rtl/>
                <w:lang w:val="fr-CH" w:bidi="ar-SY"/>
              </w:rPr>
              <w:t>، حسب الاقتضاء.</w:t>
            </w:r>
          </w:p>
          <w:p w14:paraId="12734BF2" w14:textId="77777777" w:rsidR="00963F1F" w:rsidRPr="00693782" w:rsidRDefault="00963F1F" w:rsidP="00693782">
            <w:pPr>
              <w:spacing w:before="60" w:after="60" w:line="300" w:lineRule="exact"/>
              <w:rPr>
                <w:position w:val="2"/>
                <w:sz w:val="20"/>
                <w:szCs w:val="20"/>
                <w:rtl/>
                <w:lang w:val="fr-CH" w:bidi="ar-SY"/>
              </w:rPr>
            </w:pPr>
            <w:r w:rsidRPr="00693782">
              <w:rPr>
                <w:position w:val="2"/>
                <w:sz w:val="20"/>
                <w:szCs w:val="20"/>
                <w:rtl/>
                <w:lang w:val="fr-CH" w:bidi="ar-SY"/>
              </w:rPr>
              <w:t xml:space="preserve">تطبيق الفقرة </w:t>
            </w:r>
            <w:r w:rsidRPr="00693782">
              <w:rPr>
                <w:position w:val="2"/>
                <w:sz w:val="20"/>
                <w:szCs w:val="20"/>
                <w:lang w:bidi="ar-SY"/>
              </w:rPr>
              <w:t>16.6</w:t>
            </w:r>
            <w:r w:rsidRPr="00693782">
              <w:rPr>
                <w:position w:val="2"/>
                <w:sz w:val="20"/>
                <w:szCs w:val="20"/>
                <w:rtl/>
                <w:lang w:val="fr-CH" w:bidi="ar-SY"/>
              </w:rPr>
              <w:t>:</w:t>
            </w:r>
          </w:p>
          <w:p w14:paraId="6C352F92" w14:textId="77777777" w:rsidR="00963F1F" w:rsidRPr="00693782" w:rsidRDefault="00963F1F" w:rsidP="00693782">
            <w:pPr>
              <w:pStyle w:val="enumlev1"/>
              <w:spacing w:before="60" w:after="60" w:line="300" w:lineRule="exact"/>
              <w:rPr>
                <w:spacing w:val="-4"/>
                <w:position w:val="2"/>
                <w:sz w:val="20"/>
                <w:szCs w:val="20"/>
                <w:rtl/>
              </w:rPr>
            </w:pPr>
            <w:r w:rsidRPr="00693782">
              <w:rPr>
                <w:spacing w:val="-4"/>
                <w:position w:val="2"/>
                <w:sz w:val="20"/>
                <w:szCs w:val="20"/>
                <w:rtl/>
              </w:rPr>
              <w:t>-</w:t>
            </w:r>
            <w:r w:rsidRPr="00693782">
              <w:rPr>
                <w:spacing w:val="-4"/>
                <w:position w:val="2"/>
                <w:sz w:val="20"/>
                <w:szCs w:val="20"/>
                <w:rtl/>
              </w:rPr>
              <w:tab/>
            </w:r>
            <w:r w:rsidRPr="00693782">
              <w:rPr>
                <w:position w:val="2"/>
                <w:sz w:val="20"/>
                <w:szCs w:val="20"/>
                <w:rtl/>
              </w:rPr>
              <w:t xml:space="preserve">باستثناء </w:t>
            </w:r>
            <w:r w:rsidRPr="00693782">
              <w:rPr>
                <w:rFonts w:hint="cs"/>
                <w:position w:val="2"/>
                <w:sz w:val="20"/>
                <w:szCs w:val="20"/>
                <w:rtl/>
              </w:rPr>
              <w:t>أراضي</w:t>
            </w:r>
            <w:r w:rsidRPr="00693782">
              <w:rPr>
                <w:position w:val="2"/>
                <w:sz w:val="20"/>
                <w:szCs w:val="20"/>
                <w:rtl/>
              </w:rPr>
              <w:t xml:space="preserve"> الإدارة المعنية، يطبق المكتب الملحق</w:t>
            </w:r>
            <w:r w:rsidRPr="00693782">
              <w:rPr>
                <w:position w:val="2"/>
                <w:sz w:val="20"/>
                <w:szCs w:val="20"/>
                <w:rtl/>
                <w:lang w:val="fr-CH"/>
              </w:rPr>
              <w:t xml:space="preserve"> </w:t>
            </w:r>
            <w:r w:rsidRPr="00693782">
              <w:rPr>
                <w:position w:val="2"/>
                <w:sz w:val="20"/>
                <w:szCs w:val="20"/>
              </w:rPr>
              <w:t>4 (Rev.WRC-07)</w:t>
            </w:r>
            <w:r w:rsidRPr="00693782">
              <w:rPr>
                <w:position w:val="2"/>
                <w:sz w:val="20"/>
                <w:szCs w:val="20"/>
                <w:rtl/>
              </w:rPr>
              <w:t xml:space="preserve"> حتى آخر تبليغ كامل مقدم بموجب الفقرتين </w:t>
            </w:r>
            <w:r w:rsidRPr="00693782">
              <w:rPr>
                <w:position w:val="2"/>
                <w:sz w:val="20"/>
                <w:szCs w:val="20"/>
              </w:rPr>
              <w:t>1.6</w:t>
            </w:r>
            <w:r w:rsidRPr="00693782">
              <w:rPr>
                <w:position w:val="2"/>
                <w:sz w:val="20"/>
                <w:szCs w:val="20"/>
                <w:rtl/>
              </w:rPr>
              <w:t xml:space="preserve"> أو </w:t>
            </w:r>
            <w:r w:rsidRPr="00693782">
              <w:rPr>
                <w:position w:val="2"/>
                <w:sz w:val="20"/>
                <w:szCs w:val="20"/>
              </w:rPr>
              <w:t>17.6</w:t>
            </w:r>
            <w:r w:rsidRPr="00693782">
              <w:rPr>
                <w:position w:val="2"/>
                <w:sz w:val="20"/>
                <w:szCs w:val="20"/>
                <w:rtl/>
              </w:rPr>
              <w:t xml:space="preserve">، تلقاه المكتب قبل </w:t>
            </w:r>
            <w:r w:rsidRPr="00693782">
              <w:rPr>
                <w:position w:val="2"/>
                <w:sz w:val="20"/>
                <w:szCs w:val="20"/>
              </w:rPr>
              <w:t>23</w:t>
            </w:r>
            <w:r w:rsidRPr="00693782">
              <w:rPr>
                <w:position w:val="2"/>
                <w:sz w:val="20"/>
                <w:szCs w:val="20"/>
                <w:rtl/>
              </w:rPr>
              <w:t xml:space="preserve"> نوفمبر </w:t>
            </w:r>
            <w:r w:rsidRPr="00693782">
              <w:rPr>
                <w:position w:val="2"/>
                <w:sz w:val="20"/>
                <w:szCs w:val="20"/>
              </w:rPr>
              <w:t>2019</w:t>
            </w:r>
            <w:r w:rsidRPr="00693782">
              <w:rPr>
                <w:position w:val="2"/>
                <w:sz w:val="20"/>
                <w:szCs w:val="20"/>
                <w:rtl/>
              </w:rPr>
              <w:t xml:space="preserve"> وجرت عملية </w:t>
            </w:r>
            <w:r w:rsidRPr="00693782">
              <w:rPr>
                <w:rFonts w:hint="cs"/>
                <w:position w:val="2"/>
                <w:sz w:val="20"/>
                <w:szCs w:val="20"/>
                <w:rtl/>
              </w:rPr>
              <w:t>ت</w:t>
            </w:r>
            <w:r w:rsidRPr="00693782">
              <w:rPr>
                <w:position w:val="2"/>
                <w:sz w:val="20"/>
                <w:szCs w:val="20"/>
                <w:rtl/>
              </w:rPr>
              <w:t>فحصه، وبعد ذلك يطبق الملحق</w:t>
            </w:r>
            <w:r w:rsidRPr="00693782">
              <w:rPr>
                <w:rFonts w:hint="cs"/>
                <w:position w:val="2"/>
                <w:sz w:val="20"/>
                <w:szCs w:val="20"/>
                <w:rtl/>
              </w:rPr>
              <w:t> </w:t>
            </w:r>
            <w:r w:rsidRPr="00693782">
              <w:rPr>
                <w:position w:val="2"/>
                <w:sz w:val="20"/>
                <w:szCs w:val="20"/>
              </w:rPr>
              <w:t>(Rev.WRC-19)</w:t>
            </w:r>
            <w:r w:rsidRPr="00693782">
              <w:rPr>
                <w:position w:val="2"/>
                <w:sz w:val="20"/>
                <w:szCs w:val="20"/>
                <w:rtl/>
              </w:rPr>
              <w:t xml:space="preserve"> </w:t>
            </w:r>
            <w:r w:rsidRPr="00693782">
              <w:rPr>
                <w:position w:val="2"/>
                <w:sz w:val="20"/>
                <w:szCs w:val="20"/>
              </w:rPr>
              <w:t>4</w:t>
            </w:r>
            <w:r w:rsidRPr="00693782">
              <w:rPr>
                <w:position w:val="2"/>
                <w:sz w:val="20"/>
                <w:szCs w:val="20"/>
                <w:rtl/>
              </w:rPr>
              <w:t>.</w:t>
            </w:r>
          </w:p>
          <w:p w14:paraId="4F6ED7C5" w14:textId="77777777" w:rsidR="00963F1F" w:rsidRPr="00693782" w:rsidRDefault="00963F1F" w:rsidP="00693782">
            <w:pPr>
              <w:pStyle w:val="enumlev1"/>
              <w:spacing w:before="60" w:after="60" w:line="300" w:lineRule="exact"/>
              <w:rPr>
                <w:position w:val="2"/>
                <w:sz w:val="20"/>
                <w:szCs w:val="20"/>
              </w:rPr>
            </w:pPr>
            <w:r w:rsidRPr="00693782">
              <w:rPr>
                <w:position w:val="2"/>
                <w:sz w:val="20"/>
                <w:szCs w:val="20"/>
                <w:rtl/>
              </w:rPr>
              <w:t>-</w:t>
            </w:r>
            <w:r w:rsidRPr="00693782">
              <w:rPr>
                <w:position w:val="2"/>
                <w:sz w:val="20"/>
                <w:szCs w:val="20"/>
                <w:rtl/>
              </w:rPr>
              <w:tab/>
              <w:t>إذا قُدّم طلب</w:t>
            </w:r>
            <w:r w:rsidRPr="00693782">
              <w:rPr>
                <w:rFonts w:hint="cs"/>
                <w:position w:val="2"/>
                <w:sz w:val="20"/>
                <w:szCs w:val="20"/>
                <w:rtl/>
              </w:rPr>
              <w:t xml:space="preserve"> بموجب</w:t>
            </w:r>
            <w:r w:rsidRPr="00693782">
              <w:rPr>
                <w:position w:val="2"/>
                <w:sz w:val="20"/>
                <w:szCs w:val="20"/>
                <w:rtl/>
              </w:rPr>
              <w:t xml:space="preserve"> الفقرة </w:t>
            </w:r>
            <w:r w:rsidRPr="00693782">
              <w:rPr>
                <w:position w:val="2"/>
                <w:sz w:val="20"/>
                <w:szCs w:val="20"/>
              </w:rPr>
              <w:t>16.6</w:t>
            </w:r>
            <w:r w:rsidRPr="00693782">
              <w:rPr>
                <w:position w:val="2"/>
                <w:sz w:val="20"/>
                <w:szCs w:val="20"/>
                <w:rtl/>
              </w:rPr>
              <w:t xml:space="preserve"> من أجل مراعاته عند </w:t>
            </w:r>
            <w:r w:rsidRPr="00693782">
              <w:rPr>
                <w:rFonts w:hint="cs"/>
                <w:position w:val="2"/>
                <w:sz w:val="20"/>
                <w:szCs w:val="20"/>
                <w:rtl/>
              </w:rPr>
              <w:t>ت</w:t>
            </w:r>
            <w:r w:rsidRPr="00693782">
              <w:rPr>
                <w:position w:val="2"/>
                <w:sz w:val="20"/>
                <w:szCs w:val="20"/>
                <w:rtl/>
              </w:rPr>
              <w:t xml:space="preserve">فحص التبليغات الكاملة بموجب الفقرة </w:t>
            </w:r>
            <w:r w:rsidRPr="00693782">
              <w:rPr>
                <w:position w:val="2"/>
                <w:sz w:val="20"/>
                <w:szCs w:val="20"/>
              </w:rPr>
              <w:t>17.6</w:t>
            </w:r>
            <w:r w:rsidRPr="00693782">
              <w:rPr>
                <w:position w:val="2"/>
                <w:sz w:val="20"/>
                <w:szCs w:val="20"/>
                <w:rtl/>
                <w:lang w:val="fr-CH"/>
              </w:rPr>
              <w:t>، يطبق المكتب</w:t>
            </w:r>
            <w:r w:rsidRPr="00693782">
              <w:rPr>
                <w:position w:val="2"/>
                <w:sz w:val="20"/>
                <w:szCs w:val="20"/>
                <w:rtl/>
              </w:rPr>
              <w:t xml:space="preserve"> عند </w:t>
            </w:r>
            <w:r w:rsidRPr="00693782">
              <w:rPr>
                <w:rFonts w:hint="cs"/>
                <w:position w:val="2"/>
                <w:sz w:val="20"/>
                <w:szCs w:val="20"/>
                <w:rtl/>
              </w:rPr>
              <w:t>ت</w:t>
            </w:r>
            <w:r w:rsidRPr="00693782">
              <w:rPr>
                <w:position w:val="2"/>
                <w:sz w:val="20"/>
                <w:szCs w:val="20"/>
                <w:rtl/>
              </w:rPr>
              <w:t xml:space="preserve">فحص هذه التبليغات الملحق </w:t>
            </w:r>
            <w:r w:rsidRPr="00693782">
              <w:rPr>
                <w:position w:val="2"/>
                <w:sz w:val="20"/>
                <w:szCs w:val="20"/>
              </w:rPr>
              <w:t>4</w:t>
            </w:r>
            <w:r w:rsidRPr="00693782">
              <w:rPr>
                <w:position w:val="2"/>
                <w:sz w:val="20"/>
                <w:szCs w:val="20"/>
                <w:rtl/>
              </w:rPr>
              <w:t xml:space="preserve"> المناسب المستخدم في ال</w:t>
            </w:r>
            <w:r w:rsidRPr="00693782">
              <w:rPr>
                <w:rFonts w:hint="cs"/>
                <w:position w:val="2"/>
                <w:sz w:val="20"/>
                <w:szCs w:val="20"/>
                <w:rtl/>
              </w:rPr>
              <w:t>ت</w:t>
            </w:r>
            <w:r w:rsidRPr="00693782">
              <w:rPr>
                <w:position w:val="2"/>
                <w:sz w:val="20"/>
                <w:szCs w:val="20"/>
                <w:rtl/>
              </w:rPr>
              <w:t xml:space="preserve">فحص بموجب الفقرتين </w:t>
            </w:r>
            <w:r w:rsidRPr="00693782">
              <w:rPr>
                <w:position w:val="2"/>
                <w:sz w:val="20"/>
                <w:szCs w:val="20"/>
              </w:rPr>
              <w:t>21.6</w:t>
            </w:r>
            <w:r w:rsidRPr="00693782">
              <w:rPr>
                <w:position w:val="2"/>
                <w:sz w:val="20"/>
                <w:szCs w:val="20"/>
                <w:rtl/>
              </w:rPr>
              <w:t xml:space="preserve"> و</w:t>
            </w:r>
            <w:r w:rsidRPr="00693782">
              <w:rPr>
                <w:position w:val="2"/>
                <w:sz w:val="20"/>
                <w:szCs w:val="20"/>
              </w:rPr>
              <w:t>22.6</w:t>
            </w:r>
            <w:r w:rsidRPr="00693782">
              <w:rPr>
                <w:position w:val="2"/>
                <w:sz w:val="20"/>
                <w:szCs w:val="20"/>
                <w:rtl/>
              </w:rPr>
              <w:t xml:space="preserve"> على النحو المشار إليه أعلاه.</w:t>
            </w:r>
          </w:p>
          <w:p w14:paraId="6A587169" w14:textId="77777777" w:rsidR="00963F1F" w:rsidRPr="00693782" w:rsidRDefault="00963F1F" w:rsidP="00693782">
            <w:pPr>
              <w:spacing w:before="60" w:after="60" w:line="300" w:lineRule="exact"/>
              <w:rPr>
                <w:position w:val="2"/>
                <w:sz w:val="20"/>
                <w:szCs w:val="20"/>
                <w:rtl/>
                <w:lang w:bidi="ar-EG"/>
              </w:rPr>
            </w:pPr>
            <w:r w:rsidRPr="00693782">
              <w:rPr>
                <w:position w:val="2"/>
                <w:sz w:val="20"/>
                <w:szCs w:val="20"/>
                <w:rtl/>
                <w:lang w:bidi="ar-EG"/>
              </w:rPr>
              <w:lastRenderedPageBreak/>
              <w:t xml:space="preserve">تطبيق الفقرة </w:t>
            </w:r>
            <w:r w:rsidRPr="00693782">
              <w:rPr>
                <w:position w:val="2"/>
                <w:sz w:val="20"/>
                <w:szCs w:val="20"/>
                <w:lang w:bidi="ar-EG"/>
              </w:rPr>
              <w:t>27.6</w:t>
            </w:r>
            <w:r w:rsidRPr="00693782">
              <w:rPr>
                <w:position w:val="2"/>
                <w:sz w:val="20"/>
                <w:szCs w:val="20"/>
                <w:rtl/>
                <w:lang w:bidi="ar-EG"/>
              </w:rPr>
              <w:t xml:space="preserve"> في معايير التحديث:</w:t>
            </w:r>
          </w:p>
          <w:p w14:paraId="5E03C8F8" w14:textId="77777777" w:rsidR="00963F1F" w:rsidRPr="00693782" w:rsidRDefault="00963F1F" w:rsidP="00693782">
            <w:pPr>
              <w:spacing w:before="60" w:after="60" w:line="300" w:lineRule="exact"/>
              <w:rPr>
                <w:position w:val="2"/>
                <w:sz w:val="20"/>
                <w:szCs w:val="20"/>
                <w:rtl/>
                <w:lang w:bidi="ar-EG"/>
              </w:rPr>
            </w:pPr>
            <w:r w:rsidRPr="00693782">
              <w:rPr>
                <w:position w:val="2"/>
                <w:sz w:val="20"/>
                <w:szCs w:val="20"/>
                <w:rtl/>
                <w:lang w:bidi="ar-EG"/>
              </w:rPr>
              <w:t xml:space="preserve">يطبق المكتب الملحق </w:t>
            </w:r>
            <w:r w:rsidRPr="00693782">
              <w:rPr>
                <w:position w:val="2"/>
                <w:sz w:val="20"/>
                <w:szCs w:val="20"/>
              </w:rPr>
              <w:t>4 (Rev.WRC-07)</w:t>
            </w:r>
            <w:r w:rsidRPr="00693782">
              <w:rPr>
                <w:position w:val="2"/>
                <w:sz w:val="20"/>
                <w:szCs w:val="20"/>
                <w:rtl/>
                <w:lang w:val="fr-CH" w:bidi="ar-SY"/>
              </w:rPr>
              <w:t xml:space="preserve"> </w:t>
            </w:r>
            <w:r w:rsidRPr="00693782">
              <w:rPr>
                <w:position w:val="2"/>
                <w:sz w:val="20"/>
                <w:szCs w:val="20"/>
                <w:rtl/>
                <w:lang w:bidi="ar-EG"/>
              </w:rPr>
              <w:t>حتى آخر تبليغات كاملة مقدمة بموجب الفقرتين </w:t>
            </w:r>
            <w:r w:rsidRPr="00693782">
              <w:rPr>
                <w:position w:val="2"/>
                <w:sz w:val="20"/>
                <w:szCs w:val="20"/>
                <w:lang w:bidi="ar-EG"/>
              </w:rPr>
              <w:t>1.6</w:t>
            </w:r>
            <w:r w:rsidRPr="00693782">
              <w:rPr>
                <w:position w:val="2"/>
                <w:sz w:val="20"/>
                <w:szCs w:val="20"/>
                <w:rtl/>
                <w:lang w:bidi="ar-EG"/>
              </w:rPr>
              <w:t xml:space="preserve"> أو </w:t>
            </w:r>
            <w:r w:rsidRPr="00693782">
              <w:rPr>
                <w:position w:val="2"/>
                <w:sz w:val="20"/>
                <w:szCs w:val="20"/>
                <w:lang w:bidi="ar-EG"/>
              </w:rPr>
              <w:t>17.6</w:t>
            </w:r>
            <w:r w:rsidRPr="00693782">
              <w:rPr>
                <w:position w:val="2"/>
                <w:sz w:val="20"/>
                <w:szCs w:val="20"/>
                <w:rtl/>
                <w:lang w:bidi="ar-SY"/>
              </w:rPr>
              <w:t xml:space="preserve">، تلقاها </w:t>
            </w:r>
            <w:r w:rsidRPr="00693782">
              <w:rPr>
                <w:position w:val="2"/>
                <w:sz w:val="20"/>
                <w:szCs w:val="20"/>
                <w:rtl/>
                <w:lang w:bidi="ar-EG"/>
              </w:rPr>
              <w:t xml:space="preserve">المكتب قبل </w:t>
            </w:r>
            <w:r w:rsidRPr="00693782">
              <w:rPr>
                <w:position w:val="2"/>
                <w:sz w:val="20"/>
                <w:szCs w:val="20"/>
                <w:lang w:bidi="ar-EG"/>
              </w:rPr>
              <w:t>23</w:t>
            </w:r>
            <w:r w:rsidRPr="00693782">
              <w:rPr>
                <w:rFonts w:hint="cs"/>
                <w:position w:val="2"/>
                <w:sz w:val="20"/>
                <w:szCs w:val="20"/>
                <w:rtl/>
                <w:lang w:bidi="ar-EG"/>
              </w:rPr>
              <w:t> </w:t>
            </w:r>
            <w:r w:rsidRPr="00693782">
              <w:rPr>
                <w:position w:val="2"/>
                <w:sz w:val="20"/>
                <w:szCs w:val="20"/>
                <w:rtl/>
                <w:lang w:bidi="ar-EG"/>
              </w:rPr>
              <w:t xml:space="preserve">نوفمبر </w:t>
            </w:r>
            <w:r w:rsidRPr="00693782">
              <w:rPr>
                <w:position w:val="2"/>
                <w:sz w:val="20"/>
                <w:szCs w:val="20"/>
                <w:lang w:bidi="ar-EG"/>
              </w:rPr>
              <w:t>2019</w:t>
            </w:r>
            <w:r w:rsidRPr="00693782">
              <w:rPr>
                <w:position w:val="2"/>
                <w:sz w:val="20"/>
                <w:szCs w:val="20"/>
                <w:rtl/>
                <w:lang w:bidi="ar-EG"/>
              </w:rPr>
              <w:t xml:space="preserve"> وجرت عملية </w:t>
            </w:r>
            <w:r w:rsidRPr="00693782">
              <w:rPr>
                <w:rFonts w:hint="cs"/>
                <w:position w:val="2"/>
                <w:sz w:val="20"/>
                <w:szCs w:val="20"/>
                <w:rtl/>
                <w:lang w:bidi="ar-EG"/>
              </w:rPr>
              <w:t>ت</w:t>
            </w:r>
            <w:r w:rsidRPr="00693782">
              <w:rPr>
                <w:position w:val="2"/>
                <w:sz w:val="20"/>
                <w:szCs w:val="20"/>
                <w:rtl/>
                <w:lang w:bidi="ar-EG"/>
              </w:rPr>
              <w:t xml:space="preserve">فحصها، وبعد ذلك يطبق الملحق </w:t>
            </w:r>
            <w:r w:rsidRPr="00693782">
              <w:rPr>
                <w:position w:val="2"/>
                <w:sz w:val="20"/>
                <w:szCs w:val="20"/>
                <w:lang w:bidi="ar-EG"/>
              </w:rPr>
              <w:t>4 (Rev.WRC</w:t>
            </w:r>
            <w:r w:rsidRPr="00693782">
              <w:rPr>
                <w:position w:val="2"/>
                <w:sz w:val="20"/>
                <w:szCs w:val="20"/>
                <w:lang w:bidi="ar-EG"/>
              </w:rPr>
              <w:noBreakHyphen/>
              <w:t>19)</w:t>
            </w:r>
            <w:r w:rsidRPr="00693782">
              <w:rPr>
                <w:position w:val="2"/>
                <w:sz w:val="20"/>
                <w:szCs w:val="20"/>
                <w:rtl/>
                <w:lang w:bidi="ar-EG"/>
              </w:rPr>
              <w:t>.</w:t>
            </w:r>
          </w:p>
          <w:p w14:paraId="5241CDA6" w14:textId="77777777" w:rsidR="00963F1F" w:rsidRPr="00693782" w:rsidRDefault="00963F1F" w:rsidP="00693782">
            <w:pPr>
              <w:spacing w:before="60" w:after="60" w:line="300" w:lineRule="exact"/>
              <w:rPr>
                <w:position w:val="2"/>
                <w:sz w:val="20"/>
                <w:szCs w:val="20"/>
                <w:rtl/>
                <w:lang w:bidi="ar-EG"/>
              </w:rPr>
            </w:pPr>
            <w:r w:rsidRPr="00693782">
              <w:rPr>
                <w:position w:val="2"/>
                <w:sz w:val="20"/>
                <w:szCs w:val="20"/>
                <w:rtl/>
                <w:lang w:bidi="ar-EG"/>
              </w:rPr>
              <w:t xml:space="preserve">تطبيق الفقرة </w:t>
            </w:r>
            <w:r w:rsidRPr="00693782">
              <w:rPr>
                <w:position w:val="2"/>
                <w:sz w:val="20"/>
                <w:szCs w:val="20"/>
                <w:lang w:bidi="ar-EG"/>
              </w:rPr>
              <w:t>5.7</w:t>
            </w:r>
            <w:r w:rsidRPr="00693782">
              <w:rPr>
                <w:position w:val="2"/>
                <w:sz w:val="20"/>
                <w:szCs w:val="20"/>
                <w:rtl/>
                <w:lang w:bidi="ar-EG"/>
              </w:rPr>
              <w:t>:</w:t>
            </w:r>
          </w:p>
          <w:p w14:paraId="417B474D"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tl/>
              </w:rPr>
              <w:t>-</w:t>
            </w:r>
            <w:r w:rsidRPr="00693782">
              <w:rPr>
                <w:position w:val="2"/>
                <w:sz w:val="20"/>
                <w:szCs w:val="20"/>
                <w:rtl/>
              </w:rPr>
              <w:tab/>
              <w:t xml:space="preserve">بالنسبة لطلب بموجب المادة </w:t>
            </w:r>
            <w:r w:rsidRPr="00693782">
              <w:rPr>
                <w:b/>
                <w:bCs/>
                <w:position w:val="2"/>
                <w:sz w:val="20"/>
                <w:szCs w:val="20"/>
              </w:rPr>
              <w:t>7</w:t>
            </w:r>
            <w:r w:rsidRPr="00693782">
              <w:rPr>
                <w:position w:val="2"/>
                <w:sz w:val="20"/>
                <w:szCs w:val="20"/>
                <w:rtl/>
              </w:rPr>
              <w:t xml:space="preserve"> </w:t>
            </w:r>
            <w:r w:rsidRPr="00693782">
              <w:rPr>
                <w:position w:val="2"/>
                <w:sz w:val="20"/>
                <w:szCs w:val="20"/>
                <w:rtl/>
                <w:lang w:val="fr-CH"/>
              </w:rPr>
              <w:t>ورد</w:t>
            </w:r>
            <w:r w:rsidRPr="00693782">
              <w:rPr>
                <w:position w:val="2"/>
                <w:sz w:val="20"/>
                <w:szCs w:val="20"/>
                <w:rtl/>
              </w:rPr>
              <w:t xml:space="preserve"> قبل </w:t>
            </w:r>
            <w:r w:rsidRPr="00693782">
              <w:rPr>
                <w:position w:val="2"/>
                <w:sz w:val="20"/>
                <w:szCs w:val="20"/>
              </w:rPr>
              <w:t>23</w:t>
            </w:r>
            <w:r w:rsidRPr="00693782">
              <w:rPr>
                <w:position w:val="2"/>
                <w:sz w:val="20"/>
                <w:szCs w:val="20"/>
                <w:rtl/>
              </w:rPr>
              <w:t xml:space="preserve"> نوفمبر </w:t>
            </w:r>
            <w:r w:rsidRPr="00693782">
              <w:rPr>
                <w:position w:val="2"/>
                <w:sz w:val="20"/>
                <w:szCs w:val="20"/>
              </w:rPr>
              <w:t>2019</w:t>
            </w:r>
            <w:r w:rsidRPr="00693782">
              <w:rPr>
                <w:position w:val="2"/>
                <w:sz w:val="20"/>
                <w:szCs w:val="20"/>
                <w:rtl/>
              </w:rPr>
              <w:t xml:space="preserve">، يطبق المكتب الملحق </w:t>
            </w:r>
            <w:r w:rsidRPr="00693782">
              <w:rPr>
                <w:position w:val="2"/>
                <w:sz w:val="20"/>
                <w:szCs w:val="20"/>
              </w:rPr>
              <w:t>3 (WRC-07)</w:t>
            </w:r>
            <w:r w:rsidRPr="00693782">
              <w:rPr>
                <w:position w:val="2"/>
                <w:sz w:val="20"/>
                <w:szCs w:val="20"/>
                <w:rtl/>
              </w:rPr>
              <w:t xml:space="preserve"> والملحق</w:t>
            </w:r>
            <w:r w:rsidRPr="00693782">
              <w:rPr>
                <w:position w:val="2"/>
                <w:sz w:val="20"/>
                <w:szCs w:val="20"/>
              </w:rPr>
              <w:t xml:space="preserve"> 4 (Rev.WRC-07)</w:t>
            </w:r>
            <w:r w:rsidRPr="00693782">
              <w:rPr>
                <w:position w:val="2"/>
                <w:sz w:val="20"/>
                <w:szCs w:val="20"/>
                <w:rtl/>
              </w:rPr>
              <w:t>.</w:t>
            </w:r>
          </w:p>
          <w:p w14:paraId="316B2153" w14:textId="77777777" w:rsidR="00963F1F" w:rsidRPr="00693782" w:rsidRDefault="00963F1F" w:rsidP="00693782">
            <w:pPr>
              <w:pStyle w:val="enumlev1"/>
              <w:spacing w:before="60" w:after="60" w:line="300" w:lineRule="exact"/>
              <w:rPr>
                <w:position w:val="2"/>
                <w:sz w:val="20"/>
                <w:szCs w:val="20"/>
                <w:rtl/>
              </w:rPr>
            </w:pPr>
            <w:r w:rsidRPr="00693782">
              <w:rPr>
                <w:position w:val="2"/>
                <w:sz w:val="20"/>
                <w:szCs w:val="20"/>
                <w:rtl/>
              </w:rPr>
              <w:t>-</w:t>
            </w:r>
            <w:r w:rsidRPr="00693782">
              <w:rPr>
                <w:position w:val="2"/>
                <w:sz w:val="20"/>
                <w:szCs w:val="20"/>
                <w:rtl/>
              </w:rPr>
              <w:tab/>
              <w:t xml:space="preserve">بالنسبة لطلب بموجب المادة </w:t>
            </w:r>
            <w:r w:rsidRPr="00693782">
              <w:rPr>
                <w:b/>
                <w:bCs/>
                <w:position w:val="2"/>
                <w:sz w:val="20"/>
                <w:szCs w:val="20"/>
              </w:rPr>
              <w:t>7</w:t>
            </w:r>
            <w:r w:rsidRPr="00693782">
              <w:rPr>
                <w:position w:val="2"/>
                <w:sz w:val="20"/>
                <w:szCs w:val="20"/>
                <w:rtl/>
              </w:rPr>
              <w:t xml:space="preserve"> </w:t>
            </w:r>
            <w:r w:rsidRPr="00693782">
              <w:rPr>
                <w:position w:val="2"/>
                <w:sz w:val="20"/>
                <w:szCs w:val="20"/>
                <w:rtl/>
                <w:lang w:val="fr-CH"/>
              </w:rPr>
              <w:t>ورد</w:t>
            </w:r>
            <w:r w:rsidRPr="00693782">
              <w:rPr>
                <w:position w:val="2"/>
                <w:sz w:val="20"/>
                <w:szCs w:val="20"/>
                <w:rtl/>
              </w:rPr>
              <w:t xml:space="preserve"> بعد </w:t>
            </w:r>
            <w:r w:rsidRPr="00693782">
              <w:rPr>
                <w:position w:val="2"/>
                <w:sz w:val="20"/>
                <w:szCs w:val="20"/>
              </w:rPr>
              <w:t>22</w:t>
            </w:r>
            <w:r w:rsidRPr="00693782">
              <w:rPr>
                <w:position w:val="2"/>
                <w:sz w:val="20"/>
                <w:szCs w:val="20"/>
                <w:rtl/>
              </w:rPr>
              <w:t xml:space="preserve"> نوفمبر </w:t>
            </w:r>
            <w:r w:rsidRPr="00693782">
              <w:rPr>
                <w:position w:val="2"/>
                <w:sz w:val="20"/>
                <w:szCs w:val="20"/>
              </w:rPr>
              <w:t>2019</w:t>
            </w:r>
            <w:r w:rsidRPr="00693782">
              <w:rPr>
                <w:position w:val="2"/>
                <w:sz w:val="20"/>
                <w:szCs w:val="20"/>
                <w:rtl/>
              </w:rPr>
              <w:t xml:space="preserve">، يطبق المكتب الملحق </w:t>
            </w:r>
            <w:r w:rsidRPr="00693782">
              <w:rPr>
                <w:position w:val="2"/>
                <w:sz w:val="20"/>
                <w:szCs w:val="20"/>
              </w:rPr>
              <w:t>3 (Rev.WRC-19)</w:t>
            </w:r>
            <w:r w:rsidRPr="00693782">
              <w:rPr>
                <w:position w:val="2"/>
                <w:sz w:val="20"/>
                <w:szCs w:val="20"/>
                <w:rtl/>
              </w:rPr>
              <w:t xml:space="preserve"> والملحق</w:t>
            </w:r>
            <w:r w:rsidRPr="00693782">
              <w:rPr>
                <w:position w:val="2"/>
                <w:sz w:val="20"/>
                <w:szCs w:val="20"/>
              </w:rPr>
              <w:t xml:space="preserve"> 4 (Rev.WRC-19)</w:t>
            </w:r>
            <w:r w:rsidRPr="00693782">
              <w:rPr>
                <w:position w:val="2"/>
                <w:sz w:val="20"/>
                <w:szCs w:val="20"/>
                <w:rtl/>
              </w:rPr>
              <w:t>.</w:t>
            </w:r>
          </w:p>
          <w:p w14:paraId="17E46F24" w14:textId="3EB4001A" w:rsidR="00963F1F" w:rsidRPr="00693782" w:rsidRDefault="00963F1F" w:rsidP="00693782">
            <w:pPr>
              <w:tabs>
                <w:tab w:val="clear" w:pos="794"/>
              </w:tabs>
              <w:spacing w:before="60" w:after="60" w:line="300" w:lineRule="exact"/>
              <w:rPr>
                <w:spacing w:val="-2"/>
                <w:position w:val="2"/>
                <w:sz w:val="20"/>
                <w:szCs w:val="20"/>
                <w:rtl/>
                <w:lang w:bidi="ar-EG"/>
              </w:rPr>
            </w:pPr>
            <w:r w:rsidRPr="00693782">
              <w:rPr>
                <w:position w:val="2"/>
                <w:sz w:val="20"/>
                <w:szCs w:val="20"/>
                <w:rtl/>
                <w:lang w:bidi="ar-EG"/>
              </w:rPr>
              <w:t>ويراعي المكتب أيضاً عند إجراء عملية ال</w:t>
            </w:r>
            <w:r w:rsidRPr="00693782">
              <w:rPr>
                <w:rFonts w:hint="cs"/>
                <w:position w:val="2"/>
                <w:sz w:val="20"/>
                <w:szCs w:val="20"/>
                <w:rtl/>
                <w:lang w:bidi="ar-EG"/>
              </w:rPr>
              <w:t>ت</w:t>
            </w:r>
            <w:r w:rsidRPr="00693782">
              <w:rPr>
                <w:position w:val="2"/>
                <w:sz w:val="20"/>
                <w:szCs w:val="20"/>
                <w:rtl/>
                <w:lang w:bidi="ar-EG"/>
              </w:rPr>
              <w:t xml:space="preserve">فحص بموجب الفقرة </w:t>
            </w:r>
            <w:r w:rsidRPr="00693782">
              <w:rPr>
                <w:position w:val="2"/>
                <w:sz w:val="20"/>
                <w:szCs w:val="20"/>
                <w:lang w:bidi="ar-EG"/>
              </w:rPr>
              <w:t>21.6</w:t>
            </w:r>
            <w:r w:rsidRPr="00693782">
              <w:rPr>
                <w:rFonts w:hint="eastAsia"/>
                <w:position w:val="2"/>
                <w:sz w:val="20"/>
                <w:szCs w:val="20"/>
                <w:rtl/>
                <w:lang w:bidi="ar-EG"/>
              </w:rPr>
              <w:t> </w:t>
            </w:r>
            <w:r w:rsidRPr="00693782">
              <w:rPr>
                <w:position w:val="2"/>
                <w:sz w:val="20"/>
                <w:szCs w:val="20"/>
                <w:rtl/>
                <w:lang w:bidi="ar-EG"/>
              </w:rPr>
              <w:t xml:space="preserve">ج) التبليغات الكاملة المقدمة بموجب الفقرة </w:t>
            </w:r>
            <w:r w:rsidRPr="00693782">
              <w:rPr>
                <w:position w:val="2"/>
                <w:sz w:val="20"/>
                <w:szCs w:val="20"/>
                <w:lang w:bidi="ar-EG"/>
              </w:rPr>
              <w:t>1.6</w:t>
            </w:r>
            <w:r w:rsidRPr="00693782">
              <w:rPr>
                <w:position w:val="2"/>
                <w:sz w:val="20"/>
                <w:szCs w:val="20"/>
                <w:rtl/>
                <w:lang w:bidi="ar-EG"/>
              </w:rPr>
              <w:t>، عملاً بالقرار </w:t>
            </w:r>
            <w:r w:rsidRPr="00693782">
              <w:rPr>
                <w:b/>
                <w:bCs/>
                <w:position w:val="2"/>
                <w:sz w:val="20"/>
                <w:szCs w:val="20"/>
              </w:rPr>
              <w:t>[A7(E)-AP30B] (WRC-19)</w:t>
            </w:r>
            <w:r w:rsidRPr="00693782">
              <w:rPr>
                <w:position w:val="2"/>
                <w:sz w:val="20"/>
                <w:szCs w:val="20"/>
                <w:rtl/>
                <w:lang w:bidi="ar-EG"/>
              </w:rPr>
              <w:t>، و</w:t>
            </w:r>
            <w:r w:rsidRPr="00693782">
              <w:rPr>
                <w:position w:val="2"/>
                <w:sz w:val="20"/>
                <w:szCs w:val="20"/>
                <w:rtl/>
                <w:lang w:val="fr-CH" w:bidi="ar-SY"/>
              </w:rPr>
              <w:t>ال</w:t>
            </w:r>
            <w:r w:rsidRPr="00693782">
              <w:rPr>
                <w:position w:val="2"/>
                <w:sz w:val="20"/>
                <w:szCs w:val="20"/>
                <w:rtl/>
                <w:lang w:bidi="ar-EG"/>
              </w:rPr>
              <w:t xml:space="preserve">طلب بموجب المادة </w:t>
            </w:r>
            <w:r w:rsidRPr="00693782">
              <w:rPr>
                <w:position w:val="2"/>
                <w:sz w:val="20"/>
                <w:szCs w:val="20"/>
                <w:lang w:bidi="ar-EG"/>
              </w:rPr>
              <w:t>7</w:t>
            </w:r>
            <w:r w:rsidRPr="00693782">
              <w:rPr>
                <w:position w:val="2"/>
                <w:sz w:val="20"/>
                <w:szCs w:val="20"/>
                <w:rtl/>
                <w:lang w:bidi="ar-EG"/>
              </w:rPr>
              <w:t xml:space="preserve"> المنقول إلى المادة </w:t>
            </w:r>
            <w:r w:rsidRPr="00693782">
              <w:rPr>
                <w:position w:val="2"/>
                <w:sz w:val="20"/>
                <w:szCs w:val="20"/>
                <w:lang w:bidi="ar-EG"/>
              </w:rPr>
              <w:t>6</w:t>
            </w:r>
            <w:r w:rsidRPr="00693782">
              <w:rPr>
                <w:position w:val="2"/>
                <w:sz w:val="20"/>
                <w:szCs w:val="20"/>
                <w:rtl/>
                <w:lang w:bidi="ar-EG"/>
              </w:rPr>
              <w:t xml:space="preserve"> بموجب الفقرة </w:t>
            </w:r>
            <w:r w:rsidRPr="00693782">
              <w:rPr>
                <w:position w:val="2"/>
                <w:sz w:val="20"/>
                <w:szCs w:val="20"/>
                <w:lang w:bidi="ar-EG"/>
              </w:rPr>
              <w:t>7.7</w:t>
            </w:r>
            <w:r w:rsidRPr="00693782">
              <w:rPr>
                <w:position w:val="2"/>
                <w:sz w:val="20"/>
                <w:szCs w:val="20"/>
                <w:rtl/>
                <w:lang w:bidi="ar-EG"/>
              </w:rPr>
              <w:t xml:space="preserve"> الذي جرى </w:t>
            </w:r>
            <w:r w:rsidRPr="00693782">
              <w:rPr>
                <w:rFonts w:hint="cs"/>
                <w:position w:val="2"/>
                <w:sz w:val="20"/>
                <w:szCs w:val="20"/>
                <w:rtl/>
                <w:lang w:bidi="ar-EG"/>
              </w:rPr>
              <w:t>ت</w:t>
            </w:r>
            <w:r w:rsidRPr="00693782">
              <w:rPr>
                <w:position w:val="2"/>
                <w:sz w:val="20"/>
                <w:szCs w:val="20"/>
                <w:rtl/>
                <w:lang w:bidi="ar-EG"/>
              </w:rPr>
              <w:t xml:space="preserve">فحصه قبل تاريخ استلام بطاقة التبليغ التي تم </w:t>
            </w:r>
            <w:r w:rsidRPr="00693782">
              <w:rPr>
                <w:rFonts w:hint="cs"/>
                <w:position w:val="2"/>
                <w:sz w:val="20"/>
                <w:szCs w:val="20"/>
                <w:rtl/>
                <w:lang w:bidi="ar-EG"/>
              </w:rPr>
              <w:t>ت</w:t>
            </w:r>
            <w:r w:rsidRPr="00693782">
              <w:rPr>
                <w:position w:val="2"/>
                <w:sz w:val="20"/>
                <w:szCs w:val="20"/>
                <w:rtl/>
                <w:lang w:bidi="ar-EG"/>
              </w:rPr>
              <w:t xml:space="preserve">فحصها والمقدمة بموجب الفقرة </w:t>
            </w:r>
            <w:r w:rsidRPr="00693782">
              <w:rPr>
                <w:position w:val="2"/>
                <w:sz w:val="20"/>
                <w:szCs w:val="20"/>
                <w:lang w:bidi="ar-EG"/>
              </w:rPr>
              <w:t>1.6</w:t>
            </w:r>
            <w:r w:rsidRPr="00693782">
              <w:rPr>
                <w:position w:val="2"/>
                <w:sz w:val="20"/>
                <w:szCs w:val="20"/>
                <w:rtl/>
                <w:lang w:bidi="ar-EG"/>
              </w:rPr>
              <w:t>.</w:t>
            </w:r>
          </w:p>
        </w:tc>
      </w:tr>
      <w:tr w:rsidR="00963F1F" w:rsidRPr="00693782" w14:paraId="3BA65CF8" w14:textId="77777777" w:rsidTr="00693782">
        <w:trPr>
          <w:jc w:val="center"/>
        </w:trPr>
        <w:tc>
          <w:tcPr>
            <w:tcW w:w="543" w:type="pct"/>
          </w:tcPr>
          <w:p w14:paraId="72DA9552" w14:textId="7938A200" w:rsidR="00963F1F" w:rsidRPr="00693782" w:rsidRDefault="00963F1F"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lastRenderedPageBreak/>
              <w:t>الوثيقة</w:t>
            </w:r>
            <w:r w:rsidRPr="00693782">
              <w:rPr>
                <w:b/>
                <w:bCs/>
                <w:color w:val="000000" w:themeColor="text1"/>
                <w:position w:val="2"/>
                <w:sz w:val="20"/>
                <w:szCs w:val="20"/>
              </w:rPr>
              <w:t xml:space="preserve"> </w:t>
            </w:r>
            <w:hyperlink r:id="rId43" w:history="1">
              <w:r w:rsidRPr="0066589A">
                <w:rPr>
                  <w:rStyle w:val="Hyperlink"/>
                  <w:b/>
                  <w:bCs/>
                  <w:position w:val="2"/>
                  <w:sz w:val="20"/>
                  <w:szCs w:val="20"/>
                </w:rPr>
                <w:t>CMR19/572</w:t>
              </w:r>
            </w:hyperlink>
            <w:r w:rsidRPr="00693782">
              <w:rPr>
                <w:rFonts w:hint="cs"/>
                <w:b/>
                <w:bCs/>
                <w:color w:val="000000" w:themeColor="text1"/>
                <w:position w:val="2"/>
                <w:sz w:val="20"/>
                <w:szCs w:val="20"/>
                <w:rtl/>
              </w:rPr>
              <w:t xml:space="preserve"> - محضر الجلسة العامة </w:t>
            </w:r>
            <w:r w:rsidRPr="00693782">
              <w:rPr>
                <w:rFonts w:hint="cs"/>
                <w:b/>
                <w:bCs/>
                <w:color w:val="000000" w:themeColor="text1"/>
                <w:position w:val="2"/>
                <w:sz w:val="20"/>
                <w:szCs w:val="20"/>
                <w:rtl/>
                <w:lang w:bidi="ar-SY"/>
              </w:rPr>
              <w:t>الحادية عشرة</w:t>
            </w:r>
          </w:p>
        </w:tc>
        <w:tc>
          <w:tcPr>
            <w:tcW w:w="842" w:type="pct"/>
          </w:tcPr>
          <w:p w14:paraId="6341CAB6" w14:textId="77777777" w:rsidR="00963F1F"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7.1</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10.1</w:t>
            </w:r>
          </w:p>
          <w:p w14:paraId="687196B7" w14:textId="1D5E2907" w:rsidR="00040818"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الموافقة على الوثيقة </w:t>
            </w:r>
            <w:hyperlink r:id="rId44" w:history="1">
              <w:r w:rsidRPr="00371FF0">
                <w:rPr>
                  <w:rStyle w:val="Hyperlink"/>
                  <w:b/>
                  <w:bCs/>
                  <w:position w:val="2"/>
                  <w:sz w:val="20"/>
                  <w:szCs w:val="20"/>
                </w:rPr>
                <w:t>402</w:t>
              </w:r>
            </w:hyperlink>
          </w:p>
        </w:tc>
        <w:tc>
          <w:tcPr>
            <w:tcW w:w="3615" w:type="pct"/>
          </w:tcPr>
          <w:p w14:paraId="68AFCF08" w14:textId="13FD70AF" w:rsidR="00963F1F" w:rsidRPr="00693782" w:rsidRDefault="00963F1F" w:rsidP="00693782">
            <w:pPr>
              <w:tabs>
                <w:tab w:val="clear" w:pos="794"/>
              </w:tabs>
              <w:spacing w:before="60" w:after="60" w:line="300" w:lineRule="exact"/>
              <w:rPr>
                <w:color w:val="000000" w:themeColor="text1"/>
                <w:spacing w:val="-2"/>
                <w:position w:val="2"/>
                <w:sz w:val="20"/>
                <w:szCs w:val="20"/>
              </w:rPr>
            </w:pPr>
            <w:r w:rsidRPr="00693782">
              <w:rPr>
                <w:rFonts w:hint="cs"/>
                <w:color w:val="000000" w:themeColor="text1"/>
                <w:spacing w:val="-2"/>
                <w:position w:val="2"/>
                <w:sz w:val="20"/>
                <w:szCs w:val="20"/>
                <w:rtl/>
                <w:lang w:bidi="ar-EG"/>
              </w:rPr>
              <w:t xml:space="preserve">فيما يتعلق برادارات الأرصاد الجوية، فإن مراجعة الفقرة 8 من </w:t>
            </w:r>
            <w:r w:rsidRPr="001070A1">
              <w:rPr>
                <w:rFonts w:hint="cs"/>
                <w:i/>
                <w:iCs/>
                <w:color w:val="000000" w:themeColor="text1"/>
                <w:spacing w:val="-2"/>
                <w:position w:val="2"/>
                <w:sz w:val="20"/>
                <w:szCs w:val="20"/>
                <w:rtl/>
                <w:lang w:bidi="ar-EG"/>
              </w:rPr>
              <w:t>"يقرر"</w:t>
            </w:r>
            <w:r w:rsidRPr="00693782">
              <w:rPr>
                <w:rFonts w:hint="cs"/>
                <w:color w:val="000000" w:themeColor="text1"/>
                <w:spacing w:val="-2"/>
                <w:position w:val="2"/>
                <w:sz w:val="20"/>
                <w:szCs w:val="20"/>
                <w:rtl/>
                <w:lang w:bidi="ar-EG"/>
              </w:rPr>
              <w:t xml:space="preserve"> في القرار </w:t>
            </w:r>
            <w:r w:rsidRPr="00693782">
              <w:rPr>
                <w:b/>
                <w:bCs/>
                <w:color w:val="000000" w:themeColor="text1"/>
                <w:spacing w:val="-2"/>
                <w:position w:val="2"/>
                <w:sz w:val="20"/>
                <w:szCs w:val="20"/>
                <w:lang w:val="en-US"/>
              </w:rPr>
              <w:t>229 (Rev.WRC</w:t>
            </w:r>
            <w:r w:rsidRPr="00693782">
              <w:rPr>
                <w:b/>
                <w:bCs/>
                <w:color w:val="000000" w:themeColor="text1"/>
                <w:spacing w:val="-2"/>
                <w:position w:val="2"/>
                <w:sz w:val="20"/>
                <w:szCs w:val="20"/>
                <w:lang w:val="en-US"/>
              </w:rPr>
              <w:noBreakHyphen/>
              <w:t>19)</w:t>
            </w:r>
            <w:r w:rsidRPr="00693782">
              <w:rPr>
                <w:rFonts w:hint="cs"/>
                <w:color w:val="000000" w:themeColor="text1"/>
                <w:spacing w:val="-2"/>
                <w:position w:val="2"/>
                <w:sz w:val="20"/>
                <w:szCs w:val="20"/>
                <w:rtl/>
                <w:lang w:bidi="ar-EG"/>
              </w:rPr>
              <w:t xml:space="preserve"> بالصيغة الموافق عليها بموجب البند 1.9 (المسألة </w:t>
            </w:r>
            <w:proofErr w:type="gramStart"/>
            <w:r w:rsidRPr="00693782">
              <w:rPr>
                <w:rFonts w:hint="cs"/>
                <w:color w:val="000000" w:themeColor="text1"/>
                <w:spacing w:val="-2"/>
                <w:position w:val="2"/>
                <w:sz w:val="20"/>
                <w:szCs w:val="20"/>
                <w:rtl/>
                <w:lang w:bidi="ar-EG"/>
              </w:rPr>
              <w:t>5.1.9)</w:t>
            </w:r>
            <w:r w:rsidRPr="00693782">
              <w:rPr>
                <w:color w:val="000000" w:themeColor="text1"/>
                <w:spacing w:val="-2"/>
                <w:position w:val="2"/>
                <w:sz w:val="20"/>
                <w:szCs w:val="20"/>
                <w:lang w:val="en-US"/>
              </w:rPr>
              <w:t>(</w:t>
            </w:r>
            <w:proofErr w:type="gramEnd"/>
            <w:r w:rsidRPr="00693782">
              <w:rPr>
                <w:color w:val="000000" w:themeColor="text1"/>
                <w:spacing w:val="-2"/>
                <w:position w:val="2"/>
                <w:sz w:val="20"/>
                <w:szCs w:val="20"/>
                <w:lang w:val="en-US"/>
              </w:rPr>
              <w:t xml:space="preserve">WRC-19) </w:t>
            </w:r>
            <w:r w:rsidRPr="00693782">
              <w:rPr>
                <w:rFonts w:hint="cs"/>
                <w:color w:val="000000" w:themeColor="text1"/>
                <w:spacing w:val="-2"/>
                <w:position w:val="2"/>
                <w:sz w:val="20"/>
                <w:szCs w:val="20"/>
                <w:rtl/>
              </w:rPr>
              <w:t xml:space="preserve"> تقتصر بشكل صارم على تحديد معلمات الانتقاء الدينامي للترددات </w:t>
            </w:r>
            <w:r w:rsidRPr="00693782">
              <w:rPr>
                <w:color w:val="000000" w:themeColor="text1"/>
                <w:spacing w:val="-2"/>
                <w:position w:val="2"/>
                <w:sz w:val="20"/>
                <w:szCs w:val="20"/>
                <w:lang w:val="en-US"/>
              </w:rPr>
              <w:t>(DFS)</w:t>
            </w:r>
            <w:r w:rsidRPr="00693782">
              <w:rPr>
                <w:rFonts w:hint="cs"/>
                <w:color w:val="000000" w:themeColor="text1"/>
                <w:spacing w:val="-2"/>
                <w:position w:val="2"/>
                <w:sz w:val="20"/>
                <w:szCs w:val="20"/>
                <w:rtl/>
              </w:rPr>
              <w:t xml:space="preserve"> بالنسبة إلى التغييرات المدخلة في الرقمين </w:t>
            </w:r>
            <w:r w:rsidRPr="00693782">
              <w:rPr>
                <w:color w:val="000000" w:themeColor="text1"/>
                <w:spacing w:val="-2"/>
                <w:position w:val="2"/>
                <w:sz w:val="20"/>
                <w:szCs w:val="20"/>
                <w:lang w:val="en-US"/>
              </w:rPr>
              <w:t>447F.5</w:t>
            </w:r>
            <w:r w:rsidRPr="00693782">
              <w:rPr>
                <w:rFonts w:hint="cs"/>
                <w:color w:val="000000" w:themeColor="text1"/>
                <w:spacing w:val="-2"/>
                <w:position w:val="2"/>
                <w:sz w:val="20"/>
                <w:szCs w:val="20"/>
                <w:rtl/>
              </w:rPr>
              <w:t xml:space="preserve"> و</w:t>
            </w:r>
            <w:r w:rsidRPr="00693782">
              <w:rPr>
                <w:color w:val="000000" w:themeColor="text1"/>
                <w:spacing w:val="-2"/>
                <w:position w:val="2"/>
                <w:sz w:val="20"/>
                <w:szCs w:val="20"/>
                <w:lang w:val="en-US"/>
              </w:rPr>
              <w:t>450A.5</w:t>
            </w:r>
            <w:r w:rsidRPr="00693782">
              <w:rPr>
                <w:rFonts w:hint="cs"/>
                <w:color w:val="000000" w:themeColor="text1"/>
                <w:spacing w:val="-2"/>
                <w:position w:val="2"/>
                <w:sz w:val="20"/>
                <w:szCs w:val="20"/>
                <w:rtl/>
              </w:rPr>
              <w:t>.</w:t>
            </w:r>
          </w:p>
        </w:tc>
      </w:tr>
      <w:tr w:rsidR="00963F1F" w:rsidRPr="00693782" w14:paraId="39F7943B" w14:textId="77777777" w:rsidTr="00693782">
        <w:trPr>
          <w:jc w:val="center"/>
        </w:trPr>
        <w:tc>
          <w:tcPr>
            <w:tcW w:w="543" w:type="pct"/>
            <w:vMerge w:val="restart"/>
          </w:tcPr>
          <w:p w14:paraId="7849619E" w14:textId="645D05B9" w:rsidR="00963F1F" w:rsidRPr="00693782" w:rsidRDefault="00963F1F"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الوثيقة</w:t>
            </w:r>
            <w:r w:rsidRPr="00693782">
              <w:rPr>
                <w:b/>
                <w:bCs/>
                <w:color w:val="000000" w:themeColor="text1"/>
                <w:position w:val="2"/>
                <w:sz w:val="20"/>
                <w:szCs w:val="20"/>
              </w:rPr>
              <w:t xml:space="preserve"> </w:t>
            </w:r>
            <w:hyperlink r:id="rId45" w:history="1">
              <w:r w:rsidRPr="0066589A">
                <w:rPr>
                  <w:rStyle w:val="Hyperlink"/>
                  <w:b/>
                  <w:bCs/>
                  <w:position w:val="2"/>
                  <w:sz w:val="20"/>
                  <w:szCs w:val="20"/>
                </w:rPr>
                <w:t>CMR19/573</w:t>
              </w:r>
            </w:hyperlink>
            <w:r w:rsidRPr="00693782">
              <w:rPr>
                <w:rFonts w:hint="cs"/>
                <w:b/>
                <w:bCs/>
                <w:color w:val="000000" w:themeColor="text1"/>
                <w:position w:val="2"/>
                <w:sz w:val="20"/>
                <w:szCs w:val="20"/>
                <w:rtl/>
              </w:rPr>
              <w:t xml:space="preserve"> - محضر الجلسة العامة الثا</w:t>
            </w:r>
            <w:r w:rsidR="00040818" w:rsidRPr="00693782">
              <w:rPr>
                <w:rFonts w:hint="cs"/>
                <w:b/>
                <w:bCs/>
                <w:color w:val="000000" w:themeColor="text1"/>
                <w:position w:val="2"/>
                <w:sz w:val="20"/>
                <w:szCs w:val="20"/>
                <w:rtl/>
              </w:rPr>
              <w:t xml:space="preserve">نية </w:t>
            </w:r>
            <w:r w:rsidRPr="00693782">
              <w:rPr>
                <w:rFonts w:hint="cs"/>
                <w:b/>
                <w:bCs/>
                <w:color w:val="000000" w:themeColor="text1"/>
                <w:position w:val="2"/>
                <w:sz w:val="20"/>
                <w:szCs w:val="20"/>
                <w:rtl/>
              </w:rPr>
              <w:t>عشرة</w:t>
            </w:r>
          </w:p>
        </w:tc>
        <w:tc>
          <w:tcPr>
            <w:tcW w:w="842" w:type="pct"/>
          </w:tcPr>
          <w:p w14:paraId="162A3514" w14:textId="17068919" w:rsidR="00040818"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13.3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16.3</w:t>
            </w:r>
          </w:p>
          <w:p w14:paraId="66E8E17B" w14:textId="658CF47F" w:rsidR="00963F1F" w:rsidRPr="00693782" w:rsidRDefault="00040818"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 xml:space="preserve">الموافقة على الوثيقة </w:t>
            </w:r>
            <w:hyperlink r:id="rId46" w:history="1">
              <w:r w:rsidRPr="0040563E">
                <w:rPr>
                  <w:rStyle w:val="Hyperlink"/>
                  <w:b/>
                  <w:bCs/>
                  <w:position w:val="2"/>
                  <w:sz w:val="20"/>
                  <w:szCs w:val="20"/>
                </w:rPr>
                <w:t>518(Corr.1)</w:t>
              </w:r>
            </w:hyperlink>
          </w:p>
        </w:tc>
        <w:tc>
          <w:tcPr>
            <w:tcW w:w="3615" w:type="pct"/>
          </w:tcPr>
          <w:p w14:paraId="0C3DD127" w14:textId="0AB664C8" w:rsidR="00963F1F" w:rsidRPr="00693782" w:rsidRDefault="00963F1F" w:rsidP="00693782">
            <w:pPr>
              <w:pStyle w:val="Headingb"/>
              <w:spacing w:before="60" w:after="60" w:line="300" w:lineRule="exact"/>
              <w:rPr>
                <w:position w:val="2"/>
                <w:sz w:val="20"/>
                <w:szCs w:val="20"/>
                <w:rtl/>
              </w:rPr>
            </w:pPr>
            <w:r w:rsidRPr="00693782">
              <w:rPr>
                <w:rFonts w:hint="eastAsia"/>
                <w:position w:val="2"/>
                <w:sz w:val="20"/>
                <w:szCs w:val="20"/>
                <w:rtl/>
              </w:rPr>
              <w:t>طلب</w:t>
            </w:r>
            <w:r w:rsidRPr="00693782">
              <w:rPr>
                <w:position w:val="2"/>
                <w:sz w:val="20"/>
                <w:szCs w:val="20"/>
                <w:rtl/>
              </w:rPr>
              <w:t xml:space="preserve"> بشأن الشبكتين </w:t>
            </w:r>
            <w:proofErr w:type="spellStart"/>
            <w:r w:rsidRPr="00693782">
              <w:rPr>
                <w:rFonts w:hint="eastAsia"/>
                <w:position w:val="2"/>
                <w:sz w:val="20"/>
                <w:szCs w:val="20"/>
                <w:rtl/>
              </w:rPr>
              <w:t>الساتليتين</w:t>
            </w:r>
            <w:proofErr w:type="spellEnd"/>
            <w:r w:rsidRPr="00693782">
              <w:rPr>
                <w:position w:val="2"/>
                <w:sz w:val="20"/>
                <w:szCs w:val="20"/>
                <w:rtl/>
              </w:rPr>
              <w:t xml:space="preserve"> </w:t>
            </w:r>
            <w:r w:rsidRPr="00693782">
              <w:rPr>
                <w:position w:val="2"/>
                <w:sz w:val="20"/>
                <w:szCs w:val="20"/>
              </w:rPr>
              <w:t>MNG00000</w:t>
            </w:r>
            <w:r w:rsidRPr="00693782">
              <w:rPr>
                <w:position w:val="2"/>
                <w:sz w:val="20"/>
                <w:szCs w:val="20"/>
                <w:rtl/>
              </w:rPr>
              <w:t xml:space="preserve"> </w:t>
            </w:r>
            <w:r w:rsidRPr="00693782">
              <w:rPr>
                <w:rFonts w:hint="eastAsia"/>
                <w:position w:val="2"/>
                <w:sz w:val="20"/>
                <w:szCs w:val="20"/>
                <w:rtl/>
              </w:rPr>
              <w:t>و</w:t>
            </w:r>
            <w:r w:rsidRPr="00693782">
              <w:rPr>
                <w:position w:val="2"/>
                <w:sz w:val="20"/>
                <w:szCs w:val="20"/>
              </w:rPr>
              <w:t>SANSAR-1</w:t>
            </w:r>
            <w:r w:rsidRPr="00693782">
              <w:rPr>
                <w:position w:val="2"/>
                <w:sz w:val="20"/>
                <w:szCs w:val="20"/>
                <w:rtl/>
              </w:rPr>
              <w:t xml:space="preserve"> (</w:t>
            </w:r>
            <w:r w:rsidRPr="00693782">
              <w:rPr>
                <w:position w:val="2"/>
                <w:sz w:val="20"/>
                <w:szCs w:val="20"/>
              </w:rPr>
              <w:t>°113,6</w:t>
            </w:r>
            <w:r w:rsidRPr="00693782">
              <w:rPr>
                <w:rFonts w:hint="cs"/>
                <w:position w:val="2"/>
                <w:sz w:val="20"/>
                <w:szCs w:val="20"/>
                <w:rtl/>
              </w:rPr>
              <w:t xml:space="preserve"> </w:t>
            </w:r>
            <w:r w:rsidRPr="00693782">
              <w:rPr>
                <w:rFonts w:hint="eastAsia"/>
                <w:position w:val="2"/>
                <w:sz w:val="20"/>
                <w:szCs w:val="20"/>
                <w:rtl/>
              </w:rPr>
              <w:t>شرقاً</w:t>
            </w:r>
            <w:r w:rsidRPr="00693782">
              <w:rPr>
                <w:position w:val="2"/>
                <w:sz w:val="20"/>
                <w:szCs w:val="20"/>
                <w:rtl/>
              </w:rPr>
              <w:t>)</w:t>
            </w:r>
          </w:p>
          <w:p w14:paraId="0F1F2C6A" w14:textId="1244F2DF" w:rsidR="00963F1F" w:rsidRPr="00693782" w:rsidRDefault="00963F1F" w:rsidP="00693782">
            <w:pPr>
              <w:spacing w:before="60" w:after="60" w:line="300" w:lineRule="exact"/>
              <w:rPr>
                <w:b/>
                <w:position w:val="2"/>
                <w:sz w:val="20"/>
                <w:szCs w:val="20"/>
                <w:rtl/>
                <w:lang w:val="en-US"/>
              </w:rPr>
            </w:pPr>
            <w:r w:rsidRPr="00693782">
              <w:rPr>
                <w:rFonts w:hint="cs"/>
                <w:spacing w:val="-4"/>
                <w:position w:val="2"/>
                <w:sz w:val="20"/>
                <w:szCs w:val="20"/>
                <w:rtl/>
                <w:lang w:bidi="ar"/>
              </w:rPr>
              <w:t xml:space="preserve">نظر </w:t>
            </w:r>
            <w:r w:rsidRPr="00693782">
              <w:rPr>
                <w:spacing w:val="-4"/>
                <w:position w:val="2"/>
                <w:sz w:val="20"/>
                <w:szCs w:val="20"/>
                <w:rtl/>
                <w:lang w:bidi="ar"/>
              </w:rPr>
              <w:t xml:space="preserve">المؤتمر </w:t>
            </w:r>
            <w:r w:rsidRPr="00693782">
              <w:rPr>
                <w:spacing w:val="-4"/>
                <w:position w:val="2"/>
                <w:sz w:val="20"/>
                <w:szCs w:val="20"/>
                <w:lang w:bidi="ar"/>
              </w:rPr>
              <w:t>WRC-19</w:t>
            </w:r>
            <w:r w:rsidRPr="00693782">
              <w:rPr>
                <w:spacing w:val="-4"/>
                <w:position w:val="2"/>
                <w:sz w:val="20"/>
                <w:szCs w:val="20"/>
                <w:rtl/>
                <w:lang w:bidi="ar"/>
              </w:rPr>
              <w:t xml:space="preserve"> في الطلب المحدد المقدم من </w:t>
            </w:r>
            <w:r w:rsidRPr="00693782">
              <w:rPr>
                <w:rFonts w:hint="cs"/>
                <w:spacing w:val="-4"/>
                <w:position w:val="2"/>
                <w:sz w:val="20"/>
                <w:szCs w:val="20"/>
                <w:rtl/>
                <w:lang w:bidi="ar"/>
              </w:rPr>
              <w:t>منغوليا</w:t>
            </w:r>
            <w:r w:rsidRPr="00693782">
              <w:rPr>
                <w:spacing w:val="-4"/>
                <w:position w:val="2"/>
                <w:sz w:val="20"/>
                <w:szCs w:val="20"/>
                <w:rtl/>
                <w:lang w:bidi="ar"/>
              </w:rPr>
              <w:t xml:space="preserve"> في الوثيقة</w:t>
            </w:r>
            <w:r w:rsidRPr="00693782">
              <w:rPr>
                <w:rFonts w:hint="cs"/>
                <w:spacing w:val="-4"/>
                <w:position w:val="2"/>
                <w:sz w:val="20"/>
                <w:szCs w:val="20"/>
                <w:rtl/>
                <w:lang w:bidi="ar"/>
              </w:rPr>
              <w:t xml:space="preserve"> </w:t>
            </w:r>
            <w:r w:rsidRPr="00693782">
              <w:rPr>
                <w:spacing w:val="-4"/>
                <w:position w:val="2"/>
                <w:sz w:val="20"/>
                <w:szCs w:val="20"/>
                <w:lang w:bidi="ar"/>
              </w:rPr>
              <w:t>164</w:t>
            </w:r>
            <w:r w:rsidRPr="00693782">
              <w:rPr>
                <w:rFonts w:hint="cs"/>
                <w:spacing w:val="-4"/>
                <w:position w:val="2"/>
                <w:sz w:val="20"/>
                <w:szCs w:val="20"/>
                <w:rtl/>
                <w:lang w:bidi="ar-SY"/>
              </w:rPr>
              <w:t xml:space="preserve"> </w:t>
            </w:r>
            <w:r w:rsidRPr="00693782">
              <w:rPr>
                <w:rFonts w:hint="cs"/>
                <w:spacing w:val="-4"/>
                <w:position w:val="2"/>
                <w:sz w:val="20"/>
                <w:szCs w:val="20"/>
                <w:rtl/>
                <w:lang w:bidi="ar"/>
              </w:rPr>
              <w:t xml:space="preserve">فيما يتعلق بوضع النظام </w:t>
            </w:r>
            <w:proofErr w:type="spellStart"/>
            <w:r w:rsidRPr="00693782">
              <w:rPr>
                <w:rFonts w:hint="cs"/>
                <w:spacing w:val="-4"/>
                <w:position w:val="2"/>
                <w:sz w:val="20"/>
                <w:szCs w:val="20"/>
                <w:rtl/>
                <w:lang w:bidi="ar"/>
              </w:rPr>
              <w:t>الساتلي</w:t>
            </w:r>
            <w:proofErr w:type="spellEnd"/>
            <w:r w:rsidRPr="00693782">
              <w:rPr>
                <w:rFonts w:hint="cs"/>
                <w:spacing w:val="-4"/>
                <w:position w:val="2"/>
                <w:sz w:val="20"/>
                <w:szCs w:val="20"/>
                <w:rtl/>
                <w:lang w:bidi="ar"/>
              </w:rPr>
              <w:t xml:space="preserve"> المنغولي (</w:t>
            </w:r>
            <w:r w:rsidRPr="00693782">
              <w:rPr>
                <w:spacing w:val="-4"/>
                <w:position w:val="2"/>
                <w:sz w:val="20"/>
                <w:szCs w:val="20"/>
                <w:lang w:bidi="ar"/>
              </w:rPr>
              <w:t>°113,6</w:t>
            </w:r>
            <w:r w:rsidRPr="00693782">
              <w:rPr>
                <w:rFonts w:hint="cs"/>
                <w:spacing w:val="-4"/>
                <w:position w:val="2"/>
                <w:sz w:val="20"/>
                <w:szCs w:val="20"/>
                <w:rtl/>
                <w:lang w:bidi="ar"/>
              </w:rPr>
              <w:t xml:space="preserve"> شرقاً) في</w:t>
            </w:r>
            <w:r w:rsidRPr="00693782">
              <w:rPr>
                <w:rFonts w:hint="eastAsia"/>
                <w:spacing w:val="-4"/>
                <w:position w:val="2"/>
                <w:sz w:val="20"/>
                <w:szCs w:val="20"/>
                <w:rtl/>
                <w:lang w:bidi="ar"/>
              </w:rPr>
              <w:t> </w:t>
            </w:r>
            <w:r w:rsidRPr="00693782">
              <w:rPr>
                <w:rFonts w:hint="cs"/>
                <w:spacing w:val="-4"/>
                <w:position w:val="2"/>
                <w:sz w:val="20"/>
                <w:szCs w:val="20"/>
                <w:rtl/>
                <w:lang w:bidi="ar"/>
              </w:rPr>
              <w:t xml:space="preserve">خطة الخدمة الثابتة </w:t>
            </w:r>
            <w:proofErr w:type="spellStart"/>
            <w:r w:rsidRPr="00693782">
              <w:rPr>
                <w:rFonts w:hint="cs"/>
                <w:spacing w:val="-4"/>
                <w:position w:val="2"/>
                <w:sz w:val="20"/>
                <w:szCs w:val="20"/>
                <w:rtl/>
                <w:lang w:bidi="ar"/>
              </w:rPr>
              <w:t>الساتلية</w:t>
            </w:r>
            <w:proofErr w:type="spellEnd"/>
            <w:r w:rsidRPr="00693782">
              <w:rPr>
                <w:rFonts w:hint="cs"/>
                <w:spacing w:val="-4"/>
                <w:position w:val="2"/>
                <w:sz w:val="20"/>
                <w:szCs w:val="20"/>
                <w:rtl/>
                <w:lang w:bidi="ar"/>
              </w:rPr>
              <w:t xml:space="preserve">. ويكلف المؤتمر </w:t>
            </w:r>
            <w:r w:rsidRPr="00693782">
              <w:rPr>
                <w:spacing w:val="-4"/>
                <w:position w:val="2"/>
                <w:sz w:val="20"/>
                <w:szCs w:val="20"/>
                <w:lang w:bidi="ar"/>
              </w:rPr>
              <w:t>WRC-19</w:t>
            </w:r>
            <w:r w:rsidRPr="00693782">
              <w:rPr>
                <w:rFonts w:hint="cs"/>
                <w:spacing w:val="-4"/>
                <w:position w:val="2"/>
                <w:sz w:val="20"/>
                <w:szCs w:val="20"/>
                <w:rtl/>
                <w:lang w:bidi="ar"/>
              </w:rPr>
              <w:t xml:space="preserve"> مكتب الاتصالات الراديوية بأن يطبّق على شبكتي </w:t>
            </w:r>
            <w:r w:rsidRPr="00693782">
              <w:rPr>
                <w:spacing w:val="-4"/>
                <w:position w:val="2"/>
                <w:sz w:val="20"/>
                <w:szCs w:val="20"/>
                <w:lang w:bidi="ar"/>
              </w:rPr>
              <w:t>MNG00000</w:t>
            </w:r>
            <w:r w:rsidRPr="00693782">
              <w:rPr>
                <w:rFonts w:hint="cs"/>
                <w:spacing w:val="-4"/>
                <w:position w:val="2"/>
                <w:sz w:val="20"/>
                <w:szCs w:val="20"/>
                <w:rtl/>
                <w:lang w:bidi="ar"/>
              </w:rPr>
              <w:t xml:space="preserve"> و</w:t>
            </w:r>
            <w:r w:rsidRPr="00693782">
              <w:rPr>
                <w:spacing w:val="-4"/>
                <w:position w:val="2"/>
                <w:sz w:val="20"/>
                <w:szCs w:val="20"/>
                <w:lang w:bidi="ar"/>
              </w:rPr>
              <w:t>SANSAR-1</w:t>
            </w:r>
            <w:r w:rsidRPr="00693782">
              <w:rPr>
                <w:rFonts w:hint="cs"/>
                <w:spacing w:val="-4"/>
                <w:position w:val="2"/>
                <w:sz w:val="20"/>
                <w:szCs w:val="20"/>
                <w:rtl/>
                <w:lang w:bidi="ar"/>
              </w:rPr>
              <w:t xml:space="preserve"> المنغوليتين المعيار المحدد في الفقرة </w:t>
            </w:r>
            <w:r w:rsidRPr="00693782">
              <w:rPr>
                <w:spacing w:val="-4"/>
                <w:position w:val="2"/>
                <w:sz w:val="20"/>
                <w:szCs w:val="20"/>
                <w:lang w:bidi="ar"/>
              </w:rPr>
              <w:t>1.2</w:t>
            </w:r>
            <w:r w:rsidRPr="00693782">
              <w:rPr>
                <w:rFonts w:hint="cs"/>
                <w:spacing w:val="-4"/>
                <w:position w:val="2"/>
                <w:sz w:val="20"/>
                <w:szCs w:val="20"/>
                <w:rtl/>
                <w:lang w:bidi="ar"/>
              </w:rPr>
              <w:t xml:space="preserve"> من الملحق</w:t>
            </w:r>
            <w:r w:rsidRPr="00693782">
              <w:rPr>
                <w:spacing w:val="-4"/>
                <w:position w:val="2"/>
                <w:sz w:val="20"/>
                <w:szCs w:val="20"/>
                <w:rtl/>
                <w:lang w:bidi="ar"/>
              </w:rPr>
              <w:t xml:space="preserve"> </w:t>
            </w:r>
            <w:r w:rsidRPr="00693782">
              <w:rPr>
                <w:b/>
                <w:bCs/>
                <w:spacing w:val="-4"/>
                <w:position w:val="2"/>
                <w:sz w:val="20"/>
                <w:szCs w:val="20"/>
                <w:lang w:bidi="ar"/>
              </w:rPr>
              <w:t>4</w:t>
            </w:r>
            <w:r w:rsidRPr="00693782">
              <w:rPr>
                <w:rFonts w:hint="cs"/>
                <w:spacing w:val="-4"/>
                <w:position w:val="2"/>
                <w:sz w:val="20"/>
                <w:szCs w:val="20"/>
                <w:rtl/>
                <w:lang w:bidi="ar"/>
              </w:rPr>
              <w:t xml:space="preserve"> بالتذييل </w:t>
            </w:r>
            <w:r w:rsidRPr="00693782">
              <w:rPr>
                <w:b/>
                <w:bCs/>
                <w:spacing w:val="-4"/>
                <w:position w:val="2"/>
                <w:sz w:val="20"/>
                <w:szCs w:val="20"/>
                <w:lang w:bidi="ar"/>
              </w:rPr>
              <w:t>30B</w:t>
            </w:r>
            <w:r w:rsidRPr="00693782">
              <w:rPr>
                <w:rFonts w:hint="cs"/>
                <w:spacing w:val="-4"/>
                <w:position w:val="2"/>
                <w:sz w:val="20"/>
                <w:szCs w:val="20"/>
                <w:rtl/>
                <w:lang w:bidi="ar"/>
              </w:rPr>
              <w:t xml:space="preserve"> للوائح الراديو (في صيغته التي عدّلها المؤتمر</w:t>
            </w:r>
            <w:r w:rsidRPr="00693782">
              <w:rPr>
                <w:rFonts w:hint="eastAsia"/>
                <w:spacing w:val="-4"/>
                <w:position w:val="2"/>
                <w:sz w:val="20"/>
                <w:szCs w:val="20"/>
                <w:rtl/>
                <w:lang w:bidi="ar"/>
              </w:rPr>
              <w:t> </w:t>
            </w:r>
            <w:r w:rsidRPr="00693782">
              <w:rPr>
                <w:spacing w:val="-4"/>
                <w:position w:val="2"/>
                <w:sz w:val="20"/>
                <w:szCs w:val="20"/>
                <w:lang w:bidi="ar"/>
              </w:rPr>
              <w:t>WRC</w:t>
            </w:r>
            <w:r w:rsidRPr="00693782">
              <w:rPr>
                <w:spacing w:val="-4"/>
                <w:position w:val="2"/>
                <w:sz w:val="20"/>
                <w:szCs w:val="20"/>
                <w:lang w:bidi="ar"/>
              </w:rPr>
              <w:noBreakHyphen/>
              <w:t>19</w:t>
            </w:r>
            <w:r w:rsidRPr="00693782">
              <w:rPr>
                <w:rFonts w:hint="cs"/>
                <w:spacing w:val="-4"/>
                <w:position w:val="2"/>
                <w:sz w:val="20"/>
                <w:szCs w:val="20"/>
                <w:rtl/>
                <w:lang w:bidi="ar"/>
              </w:rPr>
              <w:t xml:space="preserve">) عند تفحص التخصيصات المقدمة بموجب الفقرة </w:t>
            </w:r>
            <w:r w:rsidRPr="00693782">
              <w:rPr>
                <w:spacing w:val="-4"/>
                <w:position w:val="2"/>
                <w:sz w:val="20"/>
                <w:szCs w:val="20"/>
                <w:lang w:bidi="ar"/>
              </w:rPr>
              <w:t>17.6</w:t>
            </w:r>
            <w:r w:rsidRPr="00693782">
              <w:rPr>
                <w:rFonts w:hint="cs"/>
                <w:spacing w:val="-4"/>
                <w:position w:val="2"/>
                <w:sz w:val="20"/>
                <w:szCs w:val="20"/>
                <w:rtl/>
                <w:lang w:bidi="ar"/>
              </w:rPr>
              <w:t xml:space="preserve"> من التذييل </w:t>
            </w:r>
            <w:r w:rsidRPr="00693782">
              <w:rPr>
                <w:b/>
                <w:bCs/>
                <w:spacing w:val="-4"/>
                <w:position w:val="2"/>
                <w:sz w:val="20"/>
                <w:szCs w:val="20"/>
                <w:lang w:bidi="ar"/>
              </w:rPr>
              <w:t>30B</w:t>
            </w:r>
            <w:r w:rsidRPr="00693782">
              <w:rPr>
                <w:rFonts w:hint="cs"/>
                <w:spacing w:val="-4"/>
                <w:position w:val="2"/>
                <w:sz w:val="20"/>
                <w:szCs w:val="20"/>
                <w:rtl/>
                <w:lang w:bidi="ar"/>
              </w:rPr>
              <w:t xml:space="preserve"> للوائح الراديو بعد </w:t>
            </w:r>
            <w:r w:rsidRPr="00693782">
              <w:rPr>
                <w:spacing w:val="-4"/>
                <w:position w:val="2"/>
                <w:sz w:val="20"/>
                <w:szCs w:val="20"/>
                <w:lang w:bidi="ar"/>
              </w:rPr>
              <w:t>22</w:t>
            </w:r>
            <w:r w:rsidRPr="00693782">
              <w:rPr>
                <w:rFonts w:hint="cs"/>
                <w:spacing w:val="-4"/>
                <w:position w:val="2"/>
                <w:sz w:val="20"/>
                <w:szCs w:val="20"/>
                <w:rtl/>
                <w:lang w:bidi="ar"/>
              </w:rPr>
              <w:t xml:space="preserve"> نوفمبر </w:t>
            </w:r>
            <w:r w:rsidRPr="00693782">
              <w:rPr>
                <w:spacing w:val="-4"/>
                <w:position w:val="2"/>
                <w:sz w:val="20"/>
                <w:szCs w:val="20"/>
                <w:lang w:bidi="ar"/>
              </w:rPr>
              <w:t>2019</w:t>
            </w:r>
            <w:r w:rsidRPr="00693782">
              <w:rPr>
                <w:rFonts w:hint="cs"/>
                <w:spacing w:val="-4"/>
                <w:position w:val="2"/>
                <w:sz w:val="20"/>
                <w:szCs w:val="20"/>
                <w:rtl/>
                <w:lang w:bidi="ar"/>
              </w:rPr>
              <w:t xml:space="preserve"> وفيما يتعلق بالتخصيصات التي قُدمت بموجب الفقرة </w:t>
            </w:r>
            <w:r w:rsidRPr="00693782">
              <w:rPr>
                <w:spacing w:val="-4"/>
                <w:position w:val="2"/>
                <w:sz w:val="20"/>
                <w:szCs w:val="20"/>
                <w:lang w:bidi="ar"/>
              </w:rPr>
              <w:t>1.6</w:t>
            </w:r>
            <w:r w:rsidRPr="00693782">
              <w:rPr>
                <w:rFonts w:hint="cs"/>
                <w:spacing w:val="-4"/>
                <w:position w:val="2"/>
                <w:sz w:val="20"/>
                <w:szCs w:val="20"/>
                <w:rtl/>
                <w:lang w:val="es-ES" w:bidi="ar-EG"/>
              </w:rPr>
              <w:t xml:space="preserve"> من التذييل </w:t>
            </w:r>
            <w:r w:rsidRPr="00693782">
              <w:rPr>
                <w:b/>
                <w:bCs/>
                <w:spacing w:val="-4"/>
                <w:position w:val="2"/>
                <w:sz w:val="20"/>
                <w:szCs w:val="20"/>
                <w:lang w:bidi="ar"/>
              </w:rPr>
              <w:t>30B</w:t>
            </w:r>
            <w:r w:rsidRPr="00693782">
              <w:rPr>
                <w:rFonts w:hint="cs"/>
                <w:spacing w:val="-4"/>
                <w:position w:val="2"/>
                <w:sz w:val="20"/>
                <w:szCs w:val="20"/>
                <w:rtl/>
                <w:lang w:bidi="ar"/>
              </w:rPr>
              <w:t xml:space="preserve"> للوائح الراديو قبل </w:t>
            </w:r>
            <w:r w:rsidRPr="00693782">
              <w:rPr>
                <w:spacing w:val="-4"/>
                <w:position w:val="2"/>
                <w:sz w:val="20"/>
                <w:szCs w:val="20"/>
                <w:lang w:bidi="ar"/>
              </w:rPr>
              <w:t>23</w:t>
            </w:r>
            <w:r w:rsidRPr="00693782">
              <w:rPr>
                <w:rFonts w:hint="cs"/>
                <w:spacing w:val="-4"/>
                <w:position w:val="2"/>
                <w:sz w:val="20"/>
                <w:szCs w:val="20"/>
                <w:rtl/>
                <w:lang w:bidi="ar"/>
              </w:rPr>
              <w:t xml:space="preserve"> نوفمبر </w:t>
            </w:r>
            <w:r w:rsidRPr="00693782">
              <w:rPr>
                <w:spacing w:val="-4"/>
                <w:position w:val="2"/>
                <w:sz w:val="20"/>
                <w:szCs w:val="20"/>
                <w:lang w:bidi="ar"/>
              </w:rPr>
              <w:t>2019</w:t>
            </w:r>
            <w:r w:rsidRPr="00693782">
              <w:rPr>
                <w:rFonts w:hint="cs"/>
                <w:spacing w:val="-4"/>
                <w:position w:val="2"/>
                <w:sz w:val="20"/>
                <w:szCs w:val="20"/>
                <w:rtl/>
                <w:lang w:bidi="ar"/>
              </w:rPr>
              <w:t>.</w:t>
            </w:r>
          </w:p>
        </w:tc>
      </w:tr>
      <w:tr w:rsidR="00963F1F" w:rsidRPr="00693782" w14:paraId="732DEC88" w14:textId="77777777" w:rsidTr="00693782">
        <w:trPr>
          <w:jc w:val="center"/>
        </w:trPr>
        <w:tc>
          <w:tcPr>
            <w:tcW w:w="543" w:type="pct"/>
            <w:vMerge/>
          </w:tcPr>
          <w:p w14:paraId="3D2AF8D1" w14:textId="77777777" w:rsidR="00963F1F" w:rsidRPr="00693782" w:rsidRDefault="00963F1F" w:rsidP="00693782">
            <w:pPr>
              <w:tabs>
                <w:tab w:val="clear" w:pos="794"/>
              </w:tabs>
              <w:spacing w:before="60" w:after="60" w:line="300" w:lineRule="exact"/>
              <w:jc w:val="left"/>
              <w:rPr>
                <w:b/>
                <w:bCs/>
                <w:color w:val="000000" w:themeColor="text1"/>
                <w:position w:val="2"/>
                <w:sz w:val="20"/>
                <w:szCs w:val="20"/>
                <w:rtl/>
              </w:rPr>
            </w:pPr>
          </w:p>
        </w:tc>
        <w:tc>
          <w:tcPr>
            <w:tcW w:w="842" w:type="pct"/>
          </w:tcPr>
          <w:p w14:paraId="27D3D9C1" w14:textId="34340B43" w:rsidR="00040818"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w:t>
            </w:r>
            <w:r w:rsidR="0047051A" w:rsidRPr="00693782">
              <w:rPr>
                <w:b/>
                <w:bCs/>
                <w:color w:val="000000" w:themeColor="text1"/>
                <w:position w:val="2"/>
                <w:sz w:val="20"/>
                <w:szCs w:val="20"/>
              </w:rPr>
              <w:t>7</w:t>
            </w:r>
            <w:r w:rsidRPr="00693782">
              <w:rPr>
                <w:b/>
                <w:bCs/>
                <w:color w:val="000000" w:themeColor="text1"/>
                <w:position w:val="2"/>
                <w:sz w:val="20"/>
                <w:szCs w:val="20"/>
              </w:rPr>
              <w:t>.3</w:t>
            </w:r>
            <w:r w:rsidRPr="00693782">
              <w:rPr>
                <w:rFonts w:hint="cs"/>
                <w:b/>
                <w:bCs/>
                <w:color w:val="000000" w:themeColor="text1"/>
                <w:position w:val="2"/>
                <w:sz w:val="20"/>
                <w:szCs w:val="20"/>
                <w:rtl/>
              </w:rPr>
              <w:t xml:space="preserve"> إلى </w:t>
            </w:r>
            <w:r w:rsidR="0047051A" w:rsidRPr="00693782">
              <w:rPr>
                <w:b/>
                <w:bCs/>
                <w:color w:val="000000" w:themeColor="text1"/>
                <w:position w:val="2"/>
                <w:sz w:val="20"/>
                <w:szCs w:val="20"/>
              </w:rPr>
              <w:t>20</w:t>
            </w:r>
            <w:r w:rsidRPr="00693782">
              <w:rPr>
                <w:b/>
                <w:bCs/>
                <w:color w:val="000000" w:themeColor="text1"/>
                <w:position w:val="2"/>
                <w:sz w:val="20"/>
                <w:szCs w:val="20"/>
              </w:rPr>
              <w:t>.3</w:t>
            </w:r>
          </w:p>
          <w:p w14:paraId="34982BF0" w14:textId="6ABB98EB" w:rsidR="00963F1F" w:rsidRPr="00693782" w:rsidRDefault="00040818"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الموافقة على الوثيقة </w:t>
            </w:r>
            <w:hyperlink r:id="rId47" w:history="1">
              <w:r w:rsidRPr="001C0FBE">
                <w:rPr>
                  <w:rStyle w:val="Hyperlink"/>
                  <w:b/>
                  <w:bCs/>
                  <w:position w:val="2"/>
                  <w:sz w:val="20"/>
                  <w:szCs w:val="20"/>
                </w:rPr>
                <w:t>518(Corr.</w:t>
              </w:r>
              <w:r w:rsidR="0047051A" w:rsidRPr="001C0FBE">
                <w:rPr>
                  <w:rStyle w:val="Hyperlink"/>
                  <w:b/>
                  <w:bCs/>
                  <w:position w:val="2"/>
                  <w:sz w:val="20"/>
                  <w:szCs w:val="20"/>
                </w:rPr>
                <w:t>2</w:t>
              </w:r>
              <w:r w:rsidRPr="001C0FBE">
                <w:rPr>
                  <w:rStyle w:val="Hyperlink"/>
                  <w:b/>
                  <w:bCs/>
                  <w:position w:val="2"/>
                  <w:sz w:val="20"/>
                  <w:szCs w:val="20"/>
                </w:rPr>
                <w:t>)</w:t>
              </w:r>
            </w:hyperlink>
          </w:p>
        </w:tc>
        <w:tc>
          <w:tcPr>
            <w:tcW w:w="3615" w:type="pct"/>
          </w:tcPr>
          <w:p w14:paraId="7F23683B" w14:textId="7A2620E9" w:rsidR="00963F1F" w:rsidRPr="00693782" w:rsidRDefault="00963F1F" w:rsidP="00693782">
            <w:pPr>
              <w:pStyle w:val="Headingb"/>
              <w:spacing w:before="60" w:after="60" w:line="300" w:lineRule="exact"/>
              <w:rPr>
                <w:position w:val="2"/>
                <w:sz w:val="20"/>
                <w:szCs w:val="20"/>
                <w:rtl/>
                <w:lang w:bidi="ar-SY"/>
              </w:rPr>
            </w:pPr>
            <w:r w:rsidRPr="00693782">
              <w:rPr>
                <w:rFonts w:hint="cs"/>
                <w:position w:val="2"/>
                <w:sz w:val="20"/>
                <w:szCs w:val="20"/>
                <w:rtl/>
              </w:rPr>
              <w:t xml:space="preserve">طلب بشأن الشبكة </w:t>
            </w:r>
            <w:proofErr w:type="spellStart"/>
            <w:r w:rsidRPr="00693782">
              <w:rPr>
                <w:rFonts w:hint="cs"/>
                <w:position w:val="2"/>
                <w:sz w:val="20"/>
                <w:szCs w:val="20"/>
                <w:rtl/>
              </w:rPr>
              <w:t>الساتلية</w:t>
            </w:r>
            <w:proofErr w:type="spellEnd"/>
            <w:r w:rsidRPr="00693782">
              <w:rPr>
                <w:rFonts w:hint="cs"/>
                <w:position w:val="2"/>
                <w:sz w:val="20"/>
                <w:szCs w:val="20"/>
                <w:rtl/>
              </w:rPr>
              <w:t xml:space="preserve"> </w:t>
            </w:r>
            <w:r w:rsidRPr="00693782">
              <w:rPr>
                <w:position w:val="2"/>
                <w:sz w:val="20"/>
                <w:szCs w:val="20"/>
              </w:rPr>
              <w:t>PSN-146E</w:t>
            </w:r>
            <w:r w:rsidRPr="00693782">
              <w:rPr>
                <w:rFonts w:hint="cs"/>
                <w:position w:val="2"/>
                <w:sz w:val="20"/>
                <w:szCs w:val="20"/>
                <w:rtl/>
              </w:rPr>
              <w:t xml:space="preserve"> (</w:t>
            </w:r>
            <w:r w:rsidRPr="00693782">
              <w:rPr>
                <w:position w:val="2"/>
                <w:sz w:val="20"/>
                <w:szCs w:val="20"/>
              </w:rPr>
              <w:t>°146</w:t>
            </w:r>
            <w:r w:rsidRPr="00693782">
              <w:rPr>
                <w:rFonts w:hint="cs"/>
                <w:position w:val="2"/>
                <w:sz w:val="20"/>
                <w:szCs w:val="20"/>
                <w:rtl/>
              </w:rPr>
              <w:t xml:space="preserve"> شرقاً)</w:t>
            </w:r>
          </w:p>
          <w:p w14:paraId="0C62AD6D" w14:textId="77777777" w:rsidR="00963F1F" w:rsidRPr="00693782" w:rsidRDefault="00963F1F" w:rsidP="00693782">
            <w:pPr>
              <w:spacing w:before="60" w:after="60" w:line="300" w:lineRule="exact"/>
              <w:rPr>
                <w:position w:val="2"/>
                <w:sz w:val="20"/>
                <w:szCs w:val="20"/>
                <w:rtl/>
                <w:lang w:bidi="ar-SY"/>
              </w:rPr>
            </w:pPr>
            <w:r w:rsidRPr="00693782">
              <w:rPr>
                <w:rFonts w:hint="cs"/>
                <w:position w:val="2"/>
                <w:sz w:val="20"/>
                <w:szCs w:val="20"/>
                <w:rtl/>
                <w:lang w:bidi="ar"/>
              </w:rPr>
              <w:t xml:space="preserve">نظر المؤتمر </w:t>
            </w:r>
            <w:r w:rsidRPr="00693782">
              <w:rPr>
                <w:position w:val="2"/>
                <w:sz w:val="20"/>
                <w:szCs w:val="20"/>
              </w:rPr>
              <w:t>WRC-19</w:t>
            </w:r>
            <w:r w:rsidRPr="00693782">
              <w:rPr>
                <w:rFonts w:hint="cs"/>
                <w:position w:val="2"/>
                <w:sz w:val="20"/>
                <w:szCs w:val="20"/>
                <w:rtl/>
                <w:lang w:bidi="ar-SY"/>
              </w:rPr>
              <w:t xml:space="preserve"> في الطلب المحدد المقدم من إندونيسيا في الوثيقة </w:t>
            </w:r>
            <w:r w:rsidRPr="00693782">
              <w:rPr>
                <w:position w:val="2"/>
                <w:sz w:val="20"/>
                <w:szCs w:val="20"/>
              </w:rPr>
              <w:t>35(Add.25)</w:t>
            </w:r>
            <w:r w:rsidRPr="00693782">
              <w:rPr>
                <w:rFonts w:hint="cs"/>
                <w:position w:val="2"/>
                <w:sz w:val="20"/>
                <w:szCs w:val="20"/>
                <w:rtl/>
                <w:lang w:bidi="ar-SY"/>
              </w:rPr>
              <w:t xml:space="preserve"> فيما يتعلق ب</w:t>
            </w:r>
            <w:r w:rsidRPr="00693782">
              <w:rPr>
                <w:rFonts w:hint="cs"/>
                <w:position w:val="2"/>
                <w:sz w:val="20"/>
                <w:szCs w:val="20"/>
                <w:rtl/>
                <w:lang w:bidi="ar"/>
              </w:rPr>
              <w:t xml:space="preserve">تمديد المهلة التنظيمية لوضع تخصيصات تردد الشبكة </w:t>
            </w:r>
            <w:proofErr w:type="spellStart"/>
            <w:r w:rsidRPr="00693782">
              <w:rPr>
                <w:rFonts w:hint="cs"/>
                <w:position w:val="2"/>
                <w:sz w:val="20"/>
                <w:szCs w:val="20"/>
                <w:rtl/>
                <w:lang w:bidi="ar"/>
              </w:rPr>
              <w:t>الساتلية</w:t>
            </w:r>
            <w:proofErr w:type="spellEnd"/>
            <w:r w:rsidRPr="00693782">
              <w:rPr>
                <w:rFonts w:hint="cs"/>
                <w:position w:val="2"/>
                <w:sz w:val="20"/>
                <w:szCs w:val="20"/>
                <w:rtl/>
                <w:lang w:bidi="ar"/>
              </w:rPr>
              <w:t xml:space="preserve"> </w:t>
            </w:r>
            <w:r w:rsidRPr="00693782">
              <w:rPr>
                <w:position w:val="2"/>
                <w:sz w:val="20"/>
                <w:szCs w:val="20"/>
              </w:rPr>
              <w:t>PSN-146E</w:t>
            </w:r>
            <w:r w:rsidRPr="00693782">
              <w:rPr>
                <w:position w:val="2"/>
                <w:sz w:val="20"/>
                <w:szCs w:val="20"/>
                <w:rtl/>
              </w:rPr>
              <w:t xml:space="preserve"> </w:t>
            </w:r>
            <w:r w:rsidRPr="00693782">
              <w:rPr>
                <w:rFonts w:hint="cs"/>
                <w:position w:val="2"/>
                <w:sz w:val="20"/>
                <w:szCs w:val="20"/>
                <w:rtl/>
              </w:rPr>
              <w:t>(</w:t>
            </w:r>
            <w:r w:rsidRPr="00693782">
              <w:rPr>
                <w:position w:val="2"/>
                <w:sz w:val="20"/>
                <w:szCs w:val="20"/>
              </w:rPr>
              <w:t>°146</w:t>
            </w:r>
            <w:r w:rsidRPr="00693782">
              <w:rPr>
                <w:rFonts w:hint="cs"/>
                <w:position w:val="2"/>
                <w:sz w:val="20"/>
                <w:szCs w:val="20"/>
                <w:rtl/>
              </w:rPr>
              <w:t xml:space="preserve"> شرقاً) </w:t>
            </w:r>
            <w:r w:rsidRPr="00693782">
              <w:rPr>
                <w:rFonts w:hint="cs"/>
                <w:position w:val="2"/>
                <w:sz w:val="20"/>
                <w:szCs w:val="20"/>
                <w:rtl/>
                <w:lang w:val="es-ES" w:bidi="ar-EG"/>
              </w:rPr>
              <w:t xml:space="preserve">في الخدمة </w:t>
            </w:r>
            <w:r w:rsidRPr="00693782">
              <w:rPr>
                <w:rFonts w:hint="cs"/>
                <w:position w:val="2"/>
                <w:sz w:val="20"/>
                <w:szCs w:val="20"/>
                <w:rtl/>
              </w:rPr>
              <w:t xml:space="preserve">في نطاقي التردد </w:t>
            </w:r>
            <w:r w:rsidRPr="00693782">
              <w:rPr>
                <w:position w:val="2"/>
                <w:sz w:val="20"/>
                <w:szCs w:val="20"/>
                <w:lang w:bidi="ar-EG"/>
              </w:rPr>
              <w:t>GHz</w:t>
            </w:r>
            <w:r w:rsidRPr="00693782">
              <w:rPr>
                <w:position w:val="2"/>
                <w:sz w:val="20"/>
                <w:szCs w:val="20"/>
              </w:rPr>
              <w:t> 21,2-17,7</w:t>
            </w:r>
            <w:r w:rsidRPr="00693782">
              <w:rPr>
                <w:rFonts w:hint="cs"/>
                <w:position w:val="2"/>
                <w:sz w:val="20"/>
                <w:szCs w:val="20"/>
                <w:rtl/>
                <w:lang w:bidi="ar"/>
              </w:rPr>
              <w:t xml:space="preserve"> و</w:t>
            </w:r>
            <w:r w:rsidRPr="00693782">
              <w:rPr>
                <w:position w:val="2"/>
                <w:sz w:val="20"/>
                <w:szCs w:val="20"/>
                <w:lang w:bidi="ar-EG"/>
              </w:rPr>
              <w:t>GHz</w:t>
            </w:r>
            <w:r w:rsidRPr="00693782">
              <w:rPr>
                <w:position w:val="2"/>
                <w:sz w:val="20"/>
                <w:szCs w:val="20"/>
                <w:lang w:bidi="ar"/>
              </w:rPr>
              <w:t> 31,0</w:t>
            </w:r>
            <w:r w:rsidRPr="00693782">
              <w:rPr>
                <w:position w:val="2"/>
                <w:sz w:val="20"/>
                <w:szCs w:val="20"/>
                <w:lang w:bidi="ar"/>
              </w:rPr>
              <w:noBreakHyphen/>
              <w:t>27,0</w:t>
            </w:r>
            <w:r w:rsidRPr="00693782">
              <w:rPr>
                <w:rFonts w:hint="cs"/>
                <w:position w:val="2"/>
                <w:sz w:val="20"/>
                <w:szCs w:val="20"/>
                <w:rtl/>
                <w:lang w:bidi="ar"/>
              </w:rPr>
              <w:t xml:space="preserve">، من </w:t>
            </w:r>
            <w:r w:rsidRPr="00693782">
              <w:rPr>
                <w:position w:val="2"/>
                <w:sz w:val="20"/>
                <w:szCs w:val="20"/>
              </w:rPr>
              <w:t>25</w:t>
            </w:r>
            <w:r w:rsidRPr="00693782">
              <w:rPr>
                <w:rFonts w:hint="cs"/>
                <w:position w:val="2"/>
                <w:sz w:val="20"/>
                <w:szCs w:val="20"/>
                <w:rtl/>
                <w:lang w:val="es-ES" w:bidi="ar-EG"/>
              </w:rPr>
              <w:t xml:space="preserve"> أكتوبر</w:t>
            </w:r>
            <w:r w:rsidRPr="00693782">
              <w:rPr>
                <w:rFonts w:hint="cs"/>
                <w:position w:val="2"/>
                <w:sz w:val="20"/>
                <w:szCs w:val="20"/>
                <w:rtl/>
                <w:lang w:bidi="ar-SY"/>
              </w:rPr>
              <w:t xml:space="preserve"> </w:t>
            </w:r>
            <w:r w:rsidRPr="00693782">
              <w:rPr>
                <w:position w:val="2"/>
                <w:sz w:val="20"/>
                <w:szCs w:val="20"/>
              </w:rPr>
              <w:t>2019</w:t>
            </w:r>
            <w:r w:rsidRPr="00693782">
              <w:rPr>
                <w:rFonts w:hint="cs"/>
                <w:position w:val="2"/>
                <w:sz w:val="20"/>
                <w:szCs w:val="20"/>
                <w:rtl/>
                <w:lang w:bidi="ar-SY"/>
              </w:rPr>
              <w:t xml:space="preserve"> إلى </w:t>
            </w:r>
            <w:r w:rsidRPr="00693782">
              <w:rPr>
                <w:position w:val="2"/>
                <w:sz w:val="20"/>
                <w:szCs w:val="20"/>
              </w:rPr>
              <w:t>31</w:t>
            </w:r>
            <w:r w:rsidRPr="00693782">
              <w:rPr>
                <w:rFonts w:hint="cs"/>
                <w:position w:val="2"/>
                <w:sz w:val="20"/>
                <w:szCs w:val="20"/>
                <w:rtl/>
                <w:lang w:bidi="ar-SY"/>
              </w:rPr>
              <w:t xml:space="preserve"> مارس </w:t>
            </w:r>
            <w:r w:rsidRPr="00693782">
              <w:rPr>
                <w:position w:val="2"/>
                <w:sz w:val="20"/>
                <w:szCs w:val="20"/>
              </w:rPr>
              <w:t>2023</w:t>
            </w:r>
            <w:r w:rsidRPr="00693782">
              <w:rPr>
                <w:rFonts w:hint="cs"/>
                <w:position w:val="2"/>
                <w:sz w:val="20"/>
                <w:szCs w:val="20"/>
                <w:rtl/>
              </w:rPr>
              <w:t>. واتفق</w:t>
            </w:r>
            <w:r w:rsidRPr="00693782">
              <w:rPr>
                <w:position w:val="2"/>
                <w:sz w:val="20"/>
                <w:szCs w:val="20"/>
                <w:rtl/>
              </w:rPr>
              <w:t xml:space="preserve"> المؤتمر </w:t>
            </w:r>
            <w:r w:rsidRPr="00693782">
              <w:rPr>
                <w:position w:val="2"/>
                <w:sz w:val="20"/>
                <w:szCs w:val="20"/>
              </w:rPr>
              <w:t>WRC-19</w:t>
            </w:r>
            <w:r w:rsidRPr="00693782">
              <w:rPr>
                <w:position w:val="2"/>
                <w:sz w:val="20"/>
                <w:szCs w:val="20"/>
                <w:rtl/>
              </w:rPr>
              <w:t xml:space="preserve"> على </w:t>
            </w:r>
            <w:r w:rsidRPr="00693782">
              <w:rPr>
                <w:rFonts w:hint="cs"/>
                <w:position w:val="2"/>
                <w:sz w:val="20"/>
                <w:szCs w:val="20"/>
                <w:rtl/>
              </w:rPr>
              <w:t>أن يوافق</w:t>
            </w:r>
            <w:r w:rsidRPr="00693782">
              <w:rPr>
                <w:position w:val="2"/>
                <w:sz w:val="20"/>
                <w:szCs w:val="20"/>
                <w:rtl/>
              </w:rPr>
              <w:t xml:space="preserve"> على طلب التمديد الزمني المحدود هذا، بعد</w:t>
            </w:r>
            <w:r w:rsidRPr="00693782">
              <w:rPr>
                <w:rFonts w:hint="cs"/>
                <w:position w:val="2"/>
                <w:sz w:val="20"/>
                <w:szCs w:val="20"/>
                <w:rtl/>
              </w:rPr>
              <w:t>ما ت</w:t>
            </w:r>
            <w:r w:rsidRPr="00693782">
              <w:rPr>
                <w:position w:val="2"/>
                <w:sz w:val="20"/>
                <w:szCs w:val="20"/>
                <w:rtl/>
              </w:rPr>
              <w:t>أكد</w:t>
            </w:r>
            <w:r w:rsidRPr="00693782">
              <w:rPr>
                <w:rFonts w:hint="cs"/>
                <w:position w:val="2"/>
                <w:sz w:val="20"/>
                <w:szCs w:val="20"/>
                <w:rtl/>
              </w:rPr>
              <w:t xml:space="preserve"> من</w:t>
            </w:r>
            <w:r w:rsidRPr="00693782">
              <w:rPr>
                <w:position w:val="2"/>
                <w:sz w:val="20"/>
                <w:szCs w:val="20"/>
                <w:rtl/>
              </w:rPr>
              <w:t xml:space="preserve"> أن جميع أنشطة تنسيق</w:t>
            </w:r>
            <w:r w:rsidRPr="00693782">
              <w:rPr>
                <w:rFonts w:hint="cs"/>
                <w:position w:val="2"/>
                <w:sz w:val="20"/>
                <w:szCs w:val="20"/>
                <w:rtl/>
              </w:rPr>
              <w:t xml:space="preserve"> التردد التي </w:t>
            </w:r>
            <w:r w:rsidRPr="00693782">
              <w:rPr>
                <w:rFonts w:hint="eastAsia"/>
                <w:position w:val="2"/>
                <w:sz w:val="20"/>
                <w:szCs w:val="20"/>
                <w:rtl/>
              </w:rPr>
              <w:t>طلبتها</w:t>
            </w:r>
            <w:r w:rsidRPr="00693782">
              <w:rPr>
                <w:position w:val="2"/>
                <w:sz w:val="20"/>
                <w:szCs w:val="20"/>
                <w:rtl/>
              </w:rPr>
              <w:t xml:space="preserve"> الإدارات الأخرى خلال المؤتمر </w:t>
            </w:r>
            <w:r w:rsidRPr="00693782">
              <w:rPr>
                <w:position w:val="2"/>
                <w:sz w:val="20"/>
                <w:szCs w:val="20"/>
                <w:rtl/>
                <w:lang w:bidi="ar-SY"/>
              </w:rPr>
              <w:t xml:space="preserve">فيما يتعلق بهذه الشبكة </w:t>
            </w:r>
            <w:proofErr w:type="spellStart"/>
            <w:r w:rsidRPr="00693782">
              <w:rPr>
                <w:rFonts w:hint="eastAsia"/>
                <w:position w:val="2"/>
                <w:sz w:val="20"/>
                <w:szCs w:val="20"/>
                <w:rtl/>
                <w:lang w:bidi="ar-SY"/>
              </w:rPr>
              <w:t>الساتلية</w:t>
            </w:r>
            <w:proofErr w:type="spellEnd"/>
            <w:r w:rsidRPr="00693782">
              <w:rPr>
                <w:rFonts w:hint="cs"/>
                <w:position w:val="2"/>
                <w:sz w:val="20"/>
                <w:szCs w:val="20"/>
                <w:rtl/>
                <w:lang w:bidi="ar-SY"/>
              </w:rPr>
              <w:t xml:space="preserve"> </w:t>
            </w:r>
            <w:r w:rsidRPr="00693782">
              <w:rPr>
                <w:position w:val="2"/>
                <w:sz w:val="20"/>
                <w:szCs w:val="20"/>
                <w:rtl/>
                <w:lang w:bidi="ar-SY"/>
              </w:rPr>
              <w:t xml:space="preserve">قد </w:t>
            </w:r>
            <w:r w:rsidRPr="00693782">
              <w:rPr>
                <w:rFonts w:hint="cs"/>
                <w:position w:val="2"/>
                <w:sz w:val="20"/>
                <w:szCs w:val="20"/>
                <w:rtl/>
                <w:lang w:bidi="ar-SY"/>
              </w:rPr>
              <w:t>استُكملت</w:t>
            </w:r>
            <w:r w:rsidRPr="00693782">
              <w:rPr>
                <w:position w:val="2"/>
                <w:sz w:val="20"/>
                <w:szCs w:val="20"/>
                <w:rtl/>
                <w:lang w:bidi="ar-SY"/>
              </w:rPr>
              <w:t>.</w:t>
            </w:r>
          </w:p>
          <w:p w14:paraId="40A3EA2A" w14:textId="77777777" w:rsidR="00963F1F" w:rsidRPr="00693782" w:rsidRDefault="00963F1F" w:rsidP="00693782">
            <w:pPr>
              <w:pStyle w:val="Headingb"/>
              <w:spacing w:before="60" w:after="60" w:line="300" w:lineRule="exact"/>
              <w:rPr>
                <w:position w:val="2"/>
                <w:sz w:val="20"/>
                <w:szCs w:val="20"/>
                <w:rtl/>
                <w:lang w:bidi="ar-SY"/>
              </w:rPr>
            </w:pPr>
            <w:r w:rsidRPr="00693782">
              <w:rPr>
                <w:rFonts w:hint="cs"/>
                <w:position w:val="2"/>
                <w:sz w:val="20"/>
                <w:szCs w:val="20"/>
                <w:rtl/>
              </w:rPr>
              <w:t xml:space="preserve">طلب بشأن الشبكة </w:t>
            </w:r>
            <w:proofErr w:type="spellStart"/>
            <w:r w:rsidRPr="00693782">
              <w:rPr>
                <w:rFonts w:hint="cs"/>
                <w:position w:val="2"/>
                <w:sz w:val="20"/>
                <w:szCs w:val="20"/>
                <w:rtl/>
              </w:rPr>
              <w:t>الساتلية</w:t>
            </w:r>
            <w:proofErr w:type="spellEnd"/>
            <w:r w:rsidRPr="00693782">
              <w:rPr>
                <w:rFonts w:hint="cs"/>
                <w:position w:val="2"/>
                <w:sz w:val="20"/>
                <w:szCs w:val="20"/>
                <w:rtl/>
              </w:rPr>
              <w:t xml:space="preserve"> </w:t>
            </w:r>
            <w:r w:rsidRPr="00693782">
              <w:rPr>
                <w:position w:val="2"/>
                <w:sz w:val="20"/>
                <w:szCs w:val="20"/>
              </w:rPr>
              <w:t>GARUDA-2</w:t>
            </w:r>
            <w:r w:rsidRPr="00693782">
              <w:rPr>
                <w:rFonts w:hint="cs"/>
                <w:position w:val="2"/>
                <w:sz w:val="20"/>
                <w:szCs w:val="20"/>
                <w:rtl/>
              </w:rPr>
              <w:t xml:space="preserve"> (</w:t>
            </w:r>
            <w:r w:rsidRPr="00693782">
              <w:rPr>
                <w:position w:val="2"/>
                <w:sz w:val="20"/>
                <w:szCs w:val="20"/>
              </w:rPr>
              <w:t>°123</w:t>
            </w:r>
            <w:r w:rsidRPr="00693782">
              <w:rPr>
                <w:rFonts w:hint="cs"/>
                <w:position w:val="2"/>
                <w:sz w:val="20"/>
                <w:szCs w:val="20"/>
                <w:rtl/>
              </w:rPr>
              <w:t xml:space="preserve"> شرقاً)</w:t>
            </w:r>
          </w:p>
          <w:p w14:paraId="4CDA7100" w14:textId="23C98AEC" w:rsidR="00963F1F" w:rsidRPr="00693782" w:rsidRDefault="00963F1F" w:rsidP="00693782">
            <w:pPr>
              <w:spacing w:before="60" w:after="60" w:line="300" w:lineRule="exact"/>
              <w:rPr>
                <w:bCs/>
                <w:position w:val="2"/>
                <w:sz w:val="20"/>
                <w:szCs w:val="20"/>
                <w:lang w:val="fr-CH"/>
              </w:rPr>
            </w:pPr>
            <w:r w:rsidRPr="00693782">
              <w:rPr>
                <w:rFonts w:hint="cs"/>
                <w:position w:val="2"/>
                <w:sz w:val="20"/>
                <w:szCs w:val="20"/>
                <w:rtl/>
                <w:lang w:bidi="ar"/>
              </w:rPr>
              <w:t xml:space="preserve">نظر المؤتمر </w:t>
            </w:r>
            <w:r w:rsidRPr="00693782">
              <w:rPr>
                <w:position w:val="2"/>
                <w:sz w:val="20"/>
                <w:szCs w:val="20"/>
              </w:rPr>
              <w:t>WRC-19</w:t>
            </w:r>
            <w:r w:rsidRPr="00693782">
              <w:rPr>
                <w:rFonts w:hint="cs"/>
                <w:position w:val="2"/>
                <w:sz w:val="20"/>
                <w:szCs w:val="20"/>
                <w:rtl/>
                <w:lang w:bidi="ar-SY"/>
              </w:rPr>
              <w:t xml:space="preserve"> في الطلب المحدد المقدم من إندونيسيا في الوثيقة </w:t>
            </w:r>
            <w:r w:rsidRPr="00693782">
              <w:rPr>
                <w:position w:val="2"/>
                <w:sz w:val="20"/>
                <w:szCs w:val="20"/>
              </w:rPr>
              <w:t>35(Add.25)</w:t>
            </w:r>
            <w:r w:rsidRPr="00693782">
              <w:rPr>
                <w:rFonts w:hint="cs"/>
                <w:position w:val="2"/>
                <w:sz w:val="20"/>
                <w:szCs w:val="20"/>
                <w:rtl/>
                <w:lang w:bidi="ar-SY"/>
              </w:rPr>
              <w:t xml:space="preserve"> فيما يتعلق ب</w:t>
            </w:r>
            <w:r w:rsidRPr="00693782">
              <w:rPr>
                <w:rFonts w:hint="cs"/>
                <w:position w:val="2"/>
                <w:sz w:val="20"/>
                <w:szCs w:val="20"/>
                <w:rtl/>
                <w:lang w:bidi="ar"/>
              </w:rPr>
              <w:t xml:space="preserve">تمديد المهلة التنظيمية لوضع تخصيصات تردد الشبكة </w:t>
            </w:r>
            <w:proofErr w:type="spellStart"/>
            <w:r w:rsidRPr="00693782">
              <w:rPr>
                <w:rFonts w:hint="cs"/>
                <w:position w:val="2"/>
                <w:sz w:val="20"/>
                <w:szCs w:val="20"/>
                <w:rtl/>
                <w:lang w:bidi="ar"/>
              </w:rPr>
              <w:t>الساتلية</w:t>
            </w:r>
            <w:proofErr w:type="spellEnd"/>
            <w:r w:rsidRPr="00693782">
              <w:rPr>
                <w:rFonts w:hint="cs"/>
                <w:position w:val="2"/>
                <w:sz w:val="20"/>
                <w:szCs w:val="20"/>
                <w:rtl/>
                <w:lang w:bidi="ar"/>
              </w:rPr>
              <w:t xml:space="preserve"> </w:t>
            </w:r>
            <w:r w:rsidRPr="00693782">
              <w:rPr>
                <w:position w:val="2"/>
                <w:sz w:val="20"/>
                <w:szCs w:val="20"/>
              </w:rPr>
              <w:t>GARUDA-2</w:t>
            </w:r>
            <w:r w:rsidRPr="00693782">
              <w:rPr>
                <w:rFonts w:hint="cs"/>
                <w:position w:val="2"/>
                <w:sz w:val="20"/>
                <w:szCs w:val="20"/>
                <w:rtl/>
              </w:rPr>
              <w:t xml:space="preserve"> (</w:t>
            </w:r>
            <w:r w:rsidRPr="00693782">
              <w:rPr>
                <w:position w:val="2"/>
                <w:sz w:val="20"/>
                <w:szCs w:val="20"/>
              </w:rPr>
              <w:t>°123</w:t>
            </w:r>
            <w:r w:rsidRPr="00693782">
              <w:rPr>
                <w:rFonts w:hint="cs"/>
                <w:position w:val="2"/>
                <w:sz w:val="20"/>
                <w:szCs w:val="20"/>
                <w:rtl/>
              </w:rPr>
              <w:t xml:space="preserve"> شرقاً) </w:t>
            </w:r>
            <w:r w:rsidRPr="00693782">
              <w:rPr>
                <w:rFonts w:hint="cs"/>
                <w:position w:val="2"/>
                <w:sz w:val="20"/>
                <w:szCs w:val="20"/>
                <w:rtl/>
                <w:lang w:val="es-ES" w:bidi="ar-EG"/>
              </w:rPr>
              <w:t xml:space="preserve">في الخدمة </w:t>
            </w:r>
            <w:r w:rsidRPr="00693782">
              <w:rPr>
                <w:rFonts w:hint="cs"/>
                <w:position w:val="2"/>
                <w:sz w:val="20"/>
                <w:szCs w:val="20"/>
                <w:rtl/>
              </w:rPr>
              <w:t>في نطاق</w:t>
            </w:r>
            <w:r w:rsidRPr="00693782">
              <w:rPr>
                <w:rFonts w:hint="cs"/>
                <w:position w:val="2"/>
                <w:sz w:val="20"/>
                <w:szCs w:val="20"/>
                <w:rtl/>
                <w:lang w:val="es-ES"/>
              </w:rPr>
              <w:t>ي</w:t>
            </w:r>
            <w:r w:rsidRPr="00693782">
              <w:rPr>
                <w:rFonts w:hint="cs"/>
                <w:position w:val="2"/>
                <w:sz w:val="20"/>
                <w:szCs w:val="20"/>
                <w:rtl/>
              </w:rPr>
              <w:t xml:space="preserve"> التردد </w:t>
            </w:r>
            <w:r w:rsidRPr="00693782">
              <w:rPr>
                <w:position w:val="2"/>
                <w:sz w:val="20"/>
                <w:szCs w:val="20"/>
                <w:lang w:bidi="ar-EG"/>
              </w:rPr>
              <w:t>MHz</w:t>
            </w:r>
            <w:r w:rsidRPr="00693782">
              <w:rPr>
                <w:position w:val="2"/>
                <w:sz w:val="20"/>
                <w:szCs w:val="20"/>
              </w:rPr>
              <w:t> 1 559-1 530</w:t>
            </w:r>
            <w:r w:rsidRPr="00693782">
              <w:rPr>
                <w:rFonts w:hint="cs"/>
                <w:position w:val="2"/>
                <w:sz w:val="20"/>
                <w:szCs w:val="20"/>
                <w:rtl/>
                <w:lang w:bidi="ar"/>
              </w:rPr>
              <w:t xml:space="preserve"> </w:t>
            </w:r>
            <w:r w:rsidRPr="00693782">
              <w:rPr>
                <w:position w:val="2"/>
                <w:sz w:val="20"/>
                <w:szCs w:val="20"/>
                <w:lang w:bidi="ar-EG"/>
              </w:rPr>
              <w:t>MHz</w:t>
            </w:r>
            <w:r w:rsidRPr="00693782">
              <w:rPr>
                <w:position w:val="2"/>
                <w:sz w:val="20"/>
                <w:szCs w:val="20"/>
                <w:lang w:bidi="ar"/>
              </w:rPr>
              <w:t> 1 660,5</w:t>
            </w:r>
            <w:r w:rsidRPr="00693782">
              <w:rPr>
                <w:position w:val="2"/>
                <w:sz w:val="20"/>
                <w:szCs w:val="20"/>
                <w:lang w:bidi="ar"/>
              </w:rPr>
              <w:noBreakHyphen/>
              <w:t>1 626,5</w:t>
            </w:r>
            <w:r w:rsidRPr="00693782">
              <w:rPr>
                <w:rFonts w:hint="cs"/>
                <w:position w:val="2"/>
                <w:sz w:val="20"/>
                <w:szCs w:val="20"/>
                <w:rtl/>
                <w:lang w:bidi="ar"/>
              </w:rPr>
              <w:t xml:space="preserve">، من </w:t>
            </w:r>
            <w:r w:rsidRPr="00693782">
              <w:rPr>
                <w:position w:val="2"/>
                <w:sz w:val="20"/>
                <w:szCs w:val="20"/>
              </w:rPr>
              <w:t>1</w:t>
            </w:r>
            <w:r w:rsidRPr="00693782">
              <w:rPr>
                <w:rFonts w:hint="cs"/>
                <w:position w:val="2"/>
                <w:sz w:val="20"/>
                <w:szCs w:val="20"/>
                <w:rtl/>
                <w:lang w:val="es-ES" w:bidi="ar-EG"/>
              </w:rPr>
              <w:t xml:space="preserve"> نوفمبر</w:t>
            </w:r>
            <w:r w:rsidRPr="00693782">
              <w:rPr>
                <w:rFonts w:hint="cs"/>
                <w:position w:val="2"/>
                <w:sz w:val="20"/>
                <w:szCs w:val="20"/>
                <w:rtl/>
                <w:lang w:bidi="ar-SY"/>
              </w:rPr>
              <w:t xml:space="preserve"> </w:t>
            </w:r>
            <w:r w:rsidRPr="00693782">
              <w:rPr>
                <w:position w:val="2"/>
                <w:sz w:val="20"/>
                <w:szCs w:val="20"/>
              </w:rPr>
              <w:t>2020</w:t>
            </w:r>
            <w:r w:rsidRPr="00693782">
              <w:rPr>
                <w:rFonts w:hint="cs"/>
                <w:position w:val="2"/>
                <w:sz w:val="20"/>
                <w:szCs w:val="20"/>
                <w:rtl/>
                <w:lang w:bidi="ar-SY"/>
              </w:rPr>
              <w:t xml:space="preserve"> إلى </w:t>
            </w:r>
            <w:r w:rsidRPr="00693782">
              <w:rPr>
                <w:position w:val="2"/>
                <w:sz w:val="20"/>
                <w:szCs w:val="20"/>
              </w:rPr>
              <w:t>1</w:t>
            </w:r>
            <w:r w:rsidRPr="00693782">
              <w:rPr>
                <w:rFonts w:hint="cs"/>
                <w:position w:val="2"/>
                <w:sz w:val="20"/>
                <w:szCs w:val="20"/>
                <w:rtl/>
                <w:lang w:bidi="ar-SY"/>
              </w:rPr>
              <w:t xml:space="preserve"> نوفمبر </w:t>
            </w:r>
            <w:r w:rsidRPr="00693782">
              <w:rPr>
                <w:position w:val="2"/>
                <w:sz w:val="20"/>
                <w:szCs w:val="20"/>
              </w:rPr>
              <w:t>2024</w:t>
            </w:r>
            <w:r w:rsidRPr="00693782">
              <w:rPr>
                <w:rFonts w:hint="cs"/>
                <w:position w:val="2"/>
                <w:sz w:val="20"/>
                <w:szCs w:val="20"/>
                <w:rtl/>
              </w:rPr>
              <w:t>. واتفق</w:t>
            </w:r>
            <w:r w:rsidRPr="00693782">
              <w:rPr>
                <w:position w:val="2"/>
                <w:sz w:val="20"/>
                <w:szCs w:val="20"/>
                <w:rtl/>
              </w:rPr>
              <w:t xml:space="preserve"> المؤتمر </w:t>
            </w:r>
            <w:r w:rsidRPr="00693782">
              <w:rPr>
                <w:position w:val="2"/>
                <w:sz w:val="20"/>
                <w:szCs w:val="20"/>
              </w:rPr>
              <w:t>WRC-19</w:t>
            </w:r>
            <w:r w:rsidRPr="00693782">
              <w:rPr>
                <w:position w:val="2"/>
                <w:sz w:val="20"/>
                <w:szCs w:val="20"/>
                <w:rtl/>
              </w:rPr>
              <w:t xml:space="preserve"> على </w:t>
            </w:r>
            <w:r w:rsidRPr="00693782">
              <w:rPr>
                <w:rFonts w:hint="cs"/>
                <w:position w:val="2"/>
                <w:sz w:val="20"/>
                <w:szCs w:val="20"/>
                <w:rtl/>
              </w:rPr>
              <w:t>أن يوافق</w:t>
            </w:r>
            <w:r w:rsidRPr="00693782">
              <w:rPr>
                <w:position w:val="2"/>
                <w:sz w:val="20"/>
                <w:szCs w:val="20"/>
                <w:rtl/>
              </w:rPr>
              <w:t xml:space="preserve"> على طلب التمديد </w:t>
            </w:r>
            <w:r w:rsidRPr="00693782">
              <w:rPr>
                <w:spacing w:val="-4"/>
                <w:position w:val="2"/>
                <w:sz w:val="20"/>
                <w:szCs w:val="20"/>
                <w:rtl/>
              </w:rPr>
              <w:t xml:space="preserve">الزمني </w:t>
            </w:r>
            <w:r w:rsidRPr="00693782">
              <w:rPr>
                <w:rFonts w:hint="cs"/>
                <w:spacing w:val="-4"/>
                <w:position w:val="2"/>
                <w:sz w:val="20"/>
                <w:szCs w:val="20"/>
                <w:rtl/>
              </w:rPr>
              <w:t xml:space="preserve">هذا وما يستتبعه من إدراجٍ لتخصيصات تردد </w:t>
            </w:r>
            <w:r w:rsidRPr="00693782">
              <w:rPr>
                <w:rFonts w:hint="cs"/>
                <w:spacing w:val="-4"/>
                <w:position w:val="2"/>
                <w:sz w:val="20"/>
                <w:szCs w:val="20"/>
                <w:rtl/>
                <w:lang w:bidi="ar"/>
              </w:rPr>
              <w:t xml:space="preserve">الشبكة </w:t>
            </w:r>
            <w:proofErr w:type="spellStart"/>
            <w:r w:rsidRPr="00693782">
              <w:rPr>
                <w:rFonts w:hint="cs"/>
                <w:spacing w:val="-4"/>
                <w:position w:val="2"/>
                <w:sz w:val="20"/>
                <w:szCs w:val="20"/>
                <w:rtl/>
                <w:lang w:bidi="ar"/>
              </w:rPr>
              <w:t>الساتلية</w:t>
            </w:r>
            <w:proofErr w:type="spellEnd"/>
            <w:r w:rsidRPr="00693782">
              <w:rPr>
                <w:rFonts w:hint="cs"/>
                <w:spacing w:val="-4"/>
                <w:position w:val="2"/>
                <w:sz w:val="20"/>
                <w:szCs w:val="20"/>
                <w:rtl/>
                <w:lang w:bidi="ar"/>
              </w:rPr>
              <w:t xml:space="preserve"> </w:t>
            </w:r>
            <w:r w:rsidRPr="00693782">
              <w:rPr>
                <w:spacing w:val="-4"/>
                <w:position w:val="2"/>
                <w:sz w:val="20"/>
                <w:szCs w:val="20"/>
              </w:rPr>
              <w:t>GARUDA-2</w:t>
            </w:r>
            <w:r w:rsidRPr="00693782">
              <w:rPr>
                <w:rFonts w:hint="cs"/>
                <w:spacing w:val="-4"/>
                <w:position w:val="2"/>
                <w:sz w:val="20"/>
                <w:szCs w:val="20"/>
                <w:rtl/>
              </w:rPr>
              <w:t xml:space="preserve"> في السجل </w:t>
            </w:r>
            <w:r w:rsidRPr="00693782">
              <w:rPr>
                <w:rFonts w:hint="cs"/>
                <w:spacing w:val="-4"/>
                <w:position w:val="2"/>
                <w:sz w:val="20"/>
                <w:szCs w:val="20"/>
                <w:rtl/>
              </w:rPr>
              <w:lastRenderedPageBreak/>
              <w:t>الأساسي الدولي للترددات</w:t>
            </w:r>
            <w:r w:rsidRPr="00693782">
              <w:rPr>
                <w:rFonts w:hint="cs"/>
                <w:spacing w:val="-4"/>
                <w:position w:val="2"/>
                <w:sz w:val="20"/>
                <w:szCs w:val="20"/>
                <w:rtl/>
                <w:lang w:val="es-ES" w:bidi="ar-EG"/>
              </w:rPr>
              <w:t>،</w:t>
            </w:r>
            <w:r w:rsidRPr="00693782">
              <w:rPr>
                <w:rFonts w:hint="cs"/>
                <w:position w:val="2"/>
                <w:sz w:val="20"/>
                <w:szCs w:val="20"/>
                <w:rtl/>
                <w:lang w:val="es-ES" w:bidi="ar-EG"/>
              </w:rPr>
              <w:t xml:space="preserve"> شريطة التزام إندونيسيا باتفاق التنسيق المتوصَّل إليه مع الإمارات العربية المتحدة. و</w:t>
            </w:r>
            <w:r w:rsidRPr="00693782">
              <w:rPr>
                <w:rFonts w:hint="cs"/>
                <w:position w:val="2"/>
                <w:sz w:val="20"/>
                <w:szCs w:val="20"/>
                <w:rtl/>
                <w:lang w:bidi="ar-EG"/>
              </w:rPr>
              <w:t>علاوةً على ذلك،</w:t>
            </w:r>
            <w:r w:rsidRPr="00693782">
              <w:rPr>
                <w:rFonts w:hint="cs"/>
                <w:position w:val="2"/>
                <w:sz w:val="20"/>
                <w:szCs w:val="20"/>
                <w:rtl/>
              </w:rPr>
              <w:t xml:space="preserve"> أكد المؤتمر </w:t>
            </w:r>
            <w:r w:rsidRPr="00693782">
              <w:rPr>
                <w:position w:val="2"/>
                <w:sz w:val="20"/>
                <w:szCs w:val="20"/>
              </w:rPr>
              <w:t>WRC-19</w:t>
            </w:r>
            <w:r w:rsidRPr="00693782">
              <w:rPr>
                <w:rFonts w:hint="cs"/>
                <w:position w:val="2"/>
                <w:sz w:val="20"/>
                <w:szCs w:val="20"/>
                <w:rtl/>
                <w:lang w:val="es-ES" w:bidi="ar-EG"/>
              </w:rPr>
              <w:t xml:space="preserve"> </w:t>
            </w:r>
            <w:r w:rsidRPr="00693782">
              <w:rPr>
                <w:position w:val="2"/>
                <w:sz w:val="20"/>
                <w:szCs w:val="20"/>
                <w:rtl/>
              </w:rPr>
              <w:t>أن جميع أنشطة تنسيق</w:t>
            </w:r>
            <w:r w:rsidRPr="00693782">
              <w:rPr>
                <w:rFonts w:hint="cs"/>
                <w:position w:val="2"/>
                <w:sz w:val="20"/>
                <w:szCs w:val="20"/>
                <w:rtl/>
              </w:rPr>
              <w:t xml:space="preserve"> التردد التي </w:t>
            </w:r>
            <w:r w:rsidRPr="00693782">
              <w:rPr>
                <w:rFonts w:hint="eastAsia"/>
                <w:position w:val="2"/>
                <w:sz w:val="20"/>
                <w:szCs w:val="20"/>
                <w:rtl/>
              </w:rPr>
              <w:t>طلبتها</w:t>
            </w:r>
            <w:r w:rsidRPr="00693782">
              <w:rPr>
                <w:position w:val="2"/>
                <w:sz w:val="20"/>
                <w:szCs w:val="20"/>
                <w:rtl/>
              </w:rPr>
              <w:t xml:space="preserve"> الإدارات الأخرى خلال المؤتمر </w:t>
            </w:r>
            <w:r w:rsidRPr="00693782">
              <w:rPr>
                <w:position w:val="2"/>
                <w:sz w:val="20"/>
                <w:szCs w:val="20"/>
                <w:rtl/>
                <w:lang w:bidi="ar-SY"/>
              </w:rPr>
              <w:t xml:space="preserve">فيما يتعلق بهذه الشبكة </w:t>
            </w:r>
            <w:proofErr w:type="spellStart"/>
            <w:r w:rsidRPr="00693782">
              <w:rPr>
                <w:rFonts w:hint="eastAsia"/>
                <w:position w:val="2"/>
                <w:sz w:val="20"/>
                <w:szCs w:val="20"/>
                <w:rtl/>
                <w:lang w:bidi="ar-SY"/>
              </w:rPr>
              <w:t>الساتلية</w:t>
            </w:r>
            <w:proofErr w:type="spellEnd"/>
            <w:r w:rsidRPr="00693782">
              <w:rPr>
                <w:rFonts w:hint="cs"/>
                <w:position w:val="2"/>
                <w:sz w:val="20"/>
                <w:szCs w:val="20"/>
                <w:rtl/>
                <w:lang w:bidi="ar-SY"/>
              </w:rPr>
              <w:t xml:space="preserve"> </w:t>
            </w:r>
            <w:r w:rsidRPr="00693782">
              <w:rPr>
                <w:position w:val="2"/>
                <w:sz w:val="20"/>
                <w:szCs w:val="20"/>
                <w:rtl/>
                <w:lang w:bidi="ar-SY"/>
              </w:rPr>
              <w:t xml:space="preserve">قد </w:t>
            </w:r>
            <w:r w:rsidRPr="00693782">
              <w:rPr>
                <w:rFonts w:hint="cs"/>
                <w:position w:val="2"/>
                <w:sz w:val="20"/>
                <w:szCs w:val="20"/>
                <w:rtl/>
                <w:lang w:bidi="ar-SY"/>
              </w:rPr>
              <w:t>استُكملت</w:t>
            </w:r>
            <w:r w:rsidRPr="00693782">
              <w:rPr>
                <w:position w:val="2"/>
                <w:sz w:val="20"/>
                <w:szCs w:val="20"/>
                <w:rtl/>
                <w:lang w:bidi="ar-SY"/>
              </w:rPr>
              <w:t>.</w:t>
            </w:r>
          </w:p>
        </w:tc>
      </w:tr>
      <w:tr w:rsidR="00963F1F" w:rsidRPr="00693782" w14:paraId="161D23B1" w14:textId="77777777" w:rsidTr="00693782">
        <w:trPr>
          <w:jc w:val="center"/>
        </w:trPr>
        <w:tc>
          <w:tcPr>
            <w:tcW w:w="543" w:type="pct"/>
            <w:vMerge/>
          </w:tcPr>
          <w:p w14:paraId="69266000" w14:textId="77777777" w:rsidR="00963F1F" w:rsidRPr="00693782" w:rsidRDefault="00963F1F" w:rsidP="00693782">
            <w:pPr>
              <w:tabs>
                <w:tab w:val="clear" w:pos="794"/>
              </w:tabs>
              <w:spacing w:before="60" w:after="60" w:line="300" w:lineRule="exact"/>
              <w:jc w:val="left"/>
              <w:rPr>
                <w:b/>
                <w:bCs/>
                <w:color w:val="000000" w:themeColor="text1"/>
                <w:position w:val="2"/>
                <w:sz w:val="20"/>
                <w:szCs w:val="20"/>
                <w:rtl/>
              </w:rPr>
            </w:pPr>
          </w:p>
        </w:tc>
        <w:tc>
          <w:tcPr>
            <w:tcW w:w="842" w:type="pct"/>
          </w:tcPr>
          <w:p w14:paraId="3ECE322C" w14:textId="361DB38F" w:rsidR="0047051A" w:rsidRPr="00693782" w:rsidRDefault="0047051A"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25.3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27.3</w:t>
            </w:r>
          </w:p>
          <w:p w14:paraId="003DC36F" w14:textId="7DDCED46" w:rsidR="00963F1F" w:rsidRPr="00693782" w:rsidRDefault="0047051A"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الموافقة على الوثيقة </w:t>
            </w:r>
            <w:hyperlink r:id="rId48" w:history="1">
              <w:r w:rsidRPr="00EB41C4">
                <w:rPr>
                  <w:rStyle w:val="Hyperlink"/>
                  <w:b/>
                  <w:bCs/>
                  <w:position w:val="2"/>
                  <w:sz w:val="20"/>
                  <w:szCs w:val="20"/>
                </w:rPr>
                <w:t>550</w:t>
              </w:r>
            </w:hyperlink>
          </w:p>
        </w:tc>
        <w:tc>
          <w:tcPr>
            <w:tcW w:w="3615" w:type="pct"/>
          </w:tcPr>
          <w:p w14:paraId="5571107F" w14:textId="1A74BCBD" w:rsidR="00963F1F" w:rsidRPr="009526E4" w:rsidRDefault="00963F1F" w:rsidP="009526E4">
            <w:pPr>
              <w:pStyle w:val="Title3"/>
              <w:rPr>
                <w:b/>
                <w:bCs/>
                <w:rtl/>
              </w:rPr>
            </w:pPr>
            <w:r w:rsidRPr="009526E4">
              <w:rPr>
                <w:b/>
                <w:bCs/>
                <w:rtl/>
              </w:rPr>
              <w:t xml:space="preserve">التحقق من الرقم </w:t>
            </w:r>
            <w:r w:rsidRPr="009526E4">
              <w:rPr>
                <w:rStyle w:val="Artref"/>
                <w:b/>
                <w:bCs/>
                <w:position w:val="2"/>
              </w:rPr>
              <w:t>5.21</w:t>
            </w:r>
            <w:r w:rsidRPr="009526E4">
              <w:rPr>
                <w:b/>
                <w:bCs/>
                <w:rtl/>
              </w:rPr>
              <w:t xml:space="preserve"> للتبليغ عن محطات الاتصالات المتنقلة الدولية </w:t>
            </w:r>
            <w:r w:rsidRPr="009526E4">
              <w:rPr>
                <w:b/>
                <w:bCs/>
              </w:rPr>
              <w:t>(IMT)</w:t>
            </w:r>
            <w:r w:rsidRPr="009526E4">
              <w:rPr>
                <w:b/>
                <w:bCs/>
                <w:rtl/>
              </w:rPr>
              <w:t xml:space="preserve"> </w:t>
            </w:r>
            <w:r w:rsidRPr="009526E4">
              <w:rPr>
                <w:b/>
                <w:bCs/>
                <w:rtl/>
              </w:rPr>
              <w:br/>
              <w:t xml:space="preserve">العاملة في </w:t>
            </w:r>
            <w:r w:rsidRPr="009526E4">
              <w:rPr>
                <w:rFonts w:hint="cs"/>
                <w:b/>
                <w:bCs/>
                <w:rtl/>
              </w:rPr>
              <w:t xml:space="preserve">نطاق التردد </w:t>
            </w:r>
            <w:r w:rsidRPr="009526E4">
              <w:rPr>
                <w:b/>
                <w:bCs/>
              </w:rPr>
              <w:t>GHz 27,5-24,45</w:t>
            </w:r>
            <w:r w:rsidRPr="009526E4">
              <w:rPr>
                <w:b/>
                <w:bCs/>
                <w:rtl/>
              </w:rPr>
              <w:t xml:space="preserve"> والتي تستعمل هوائياً</w:t>
            </w:r>
            <w:r w:rsidRPr="009526E4">
              <w:rPr>
                <w:b/>
                <w:bCs/>
                <w:rtl/>
              </w:rPr>
              <w:br/>
              <w:t>يتألف من صفيف يتكون من عناصر نشطة</w:t>
            </w:r>
          </w:p>
          <w:p w14:paraId="6D92C95A" w14:textId="77777777" w:rsidR="00963F1F" w:rsidRPr="00693782" w:rsidRDefault="00963F1F" w:rsidP="00693782">
            <w:pPr>
              <w:spacing w:before="60" w:after="60" w:line="300" w:lineRule="exact"/>
              <w:rPr>
                <w:position w:val="2"/>
                <w:sz w:val="20"/>
                <w:szCs w:val="20"/>
                <w:rtl/>
                <w:lang w:val="es-ES" w:bidi="ar-EG"/>
              </w:rPr>
            </w:pPr>
            <w:r w:rsidRPr="00693782">
              <w:rPr>
                <w:rFonts w:hint="cs"/>
                <w:position w:val="2"/>
                <w:sz w:val="20"/>
                <w:szCs w:val="20"/>
                <w:rtl/>
                <w:lang w:bidi="ar-EG"/>
              </w:rPr>
              <w:t xml:space="preserve">يُدعى قطاع الاتصالات الراديوية </w:t>
            </w:r>
            <w:r w:rsidRPr="00693782">
              <w:rPr>
                <w:position w:val="2"/>
                <w:sz w:val="20"/>
                <w:szCs w:val="20"/>
                <w:lang w:bidi="ar-EG"/>
              </w:rPr>
              <w:t>(ITU-R)</w:t>
            </w:r>
            <w:r w:rsidRPr="00693782">
              <w:rPr>
                <w:rFonts w:hint="cs"/>
                <w:position w:val="2"/>
                <w:sz w:val="20"/>
                <w:szCs w:val="20"/>
                <w:rtl/>
                <w:lang w:bidi="ar-EG"/>
              </w:rPr>
              <w:t xml:space="preserve"> إلى أن يدرس، على وجه الاستعجال، مدى وجوب تطبيق الحد المعيَّن في</w:t>
            </w:r>
            <w:r w:rsidRPr="00693782">
              <w:rPr>
                <w:rFonts w:hint="eastAsia"/>
                <w:position w:val="2"/>
                <w:sz w:val="20"/>
                <w:szCs w:val="20"/>
                <w:rtl/>
                <w:lang w:bidi="ar-EG"/>
              </w:rPr>
              <w:t> </w:t>
            </w:r>
            <w:r w:rsidRPr="00693782">
              <w:rPr>
                <w:rFonts w:hint="cs"/>
                <w:position w:val="2"/>
                <w:sz w:val="20"/>
                <w:szCs w:val="20"/>
                <w:rtl/>
                <w:lang w:bidi="ar-EG"/>
              </w:rPr>
              <w:t>الرقم</w:t>
            </w:r>
            <w:r w:rsidRPr="00693782">
              <w:rPr>
                <w:rFonts w:hint="eastAsia"/>
                <w:position w:val="2"/>
                <w:sz w:val="20"/>
                <w:szCs w:val="20"/>
                <w:rtl/>
                <w:lang w:bidi="ar-EG"/>
              </w:rPr>
              <w:t> </w:t>
            </w:r>
            <w:r w:rsidRPr="00693782">
              <w:rPr>
                <w:b/>
                <w:bCs/>
                <w:position w:val="2"/>
                <w:sz w:val="20"/>
                <w:szCs w:val="20"/>
                <w:lang w:bidi="ar-EG"/>
              </w:rPr>
              <w:t>5.21</w:t>
            </w:r>
            <w:r w:rsidRPr="00693782">
              <w:rPr>
                <w:b/>
                <w:bCs/>
                <w:position w:val="2"/>
                <w:sz w:val="20"/>
                <w:szCs w:val="20"/>
                <w:rtl/>
                <w:lang w:val="es-ES" w:bidi="ar-EG"/>
              </w:rPr>
              <w:t xml:space="preserve"> </w:t>
            </w:r>
            <w:r w:rsidRPr="00693782">
              <w:rPr>
                <w:rFonts w:hint="cs"/>
                <w:position w:val="2"/>
                <w:sz w:val="20"/>
                <w:szCs w:val="20"/>
                <w:rtl/>
                <w:lang w:val="es-ES" w:bidi="ar-EG"/>
              </w:rPr>
              <w:t xml:space="preserve">من لوائح الراديو على محطات الاتصالات المتنقلة الدولية </w:t>
            </w:r>
            <w:r w:rsidRPr="00693782">
              <w:rPr>
                <w:position w:val="2"/>
                <w:sz w:val="20"/>
                <w:szCs w:val="20"/>
                <w:lang w:bidi="ar-EG"/>
              </w:rPr>
              <w:t>(IMT)</w:t>
            </w:r>
            <w:r w:rsidRPr="00693782">
              <w:rPr>
                <w:rFonts w:hint="cs"/>
                <w:position w:val="2"/>
                <w:sz w:val="20"/>
                <w:szCs w:val="20"/>
                <w:rtl/>
                <w:lang w:val="es-ES" w:bidi="ar-EG"/>
              </w:rPr>
              <w:t xml:space="preserve"> التي تستخدم هوائياً يتألف من صفيف من العناصر النشطة، وذلك بغية التوصية بسبل إمكانية الاستعاضة عنه أو مراجعة هذه المحطات، وأن يدرس كذلك أي تحديثات يلزم إجراؤها للجدول</w:t>
            </w:r>
            <w:r w:rsidRPr="00693782">
              <w:rPr>
                <w:rFonts w:hint="eastAsia"/>
                <w:position w:val="2"/>
                <w:sz w:val="20"/>
                <w:szCs w:val="20"/>
                <w:rtl/>
                <w:lang w:val="es-ES" w:bidi="ar-EG"/>
              </w:rPr>
              <w:t> </w:t>
            </w:r>
            <w:r w:rsidRPr="00693782">
              <w:rPr>
                <w:b/>
                <w:bCs/>
                <w:position w:val="2"/>
                <w:sz w:val="20"/>
                <w:szCs w:val="20"/>
                <w:lang w:bidi="ar-EG"/>
              </w:rPr>
              <w:t>2-21</w:t>
            </w:r>
            <w:r w:rsidRPr="00693782">
              <w:rPr>
                <w:rFonts w:hint="cs"/>
                <w:position w:val="2"/>
                <w:sz w:val="20"/>
                <w:szCs w:val="20"/>
                <w:rtl/>
                <w:lang w:val="es-ES" w:bidi="ar-EG"/>
              </w:rPr>
              <w:t xml:space="preserve"> المتعلق بخدمات الأرض والخدمات الفضائية التي تتقاسم نطاقات تردد.</w:t>
            </w:r>
          </w:p>
          <w:p w14:paraId="5C7F2E39" w14:textId="0B796998" w:rsidR="00963F1F" w:rsidRPr="00693782" w:rsidRDefault="00963F1F" w:rsidP="00BD14FC">
            <w:pPr>
              <w:spacing w:before="60" w:after="60" w:line="300" w:lineRule="exact"/>
              <w:rPr>
                <w:bCs/>
                <w:position w:val="2"/>
                <w:sz w:val="20"/>
                <w:szCs w:val="20"/>
                <w:lang w:val="es-ES"/>
              </w:rPr>
            </w:pPr>
            <w:r w:rsidRPr="00693782">
              <w:rPr>
                <w:rFonts w:hint="cs"/>
                <w:position w:val="2"/>
                <w:sz w:val="20"/>
                <w:szCs w:val="20"/>
                <w:rtl/>
                <w:lang w:bidi="ar-EG"/>
              </w:rPr>
              <w:t>وعلاوةً على ذلك، يُدعى قطاع الاتصالات الراديوية</w:t>
            </w:r>
            <w:r w:rsidRPr="00693782">
              <w:rPr>
                <w:rFonts w:hint="cs"/>
                <w:position w:val="2"/>
                <w:sz w:val="20"/>
                <w:szCs w:val="20"/>
                <w:rtl/>
                <w:lang w:val="es-ES" w:bidi="ar-EG"/>
              </w:rPr>
              <w:t xml:space="preserve"> إلى أن يدرس، </w:t>
            </w:r>
            <w:r w:rsidRPr="00693782">
              <w:rPr>
                <w:rFonts w:hint="cs"/>
                <w:position w:val="2"/>
                <w:sz w:val="20"/>
                <w:szCs w:val="20"/>
                <w:rtl/>
                <w:lang w:bidi="ar-EG"/>
              </w:rPr>
              <w:t>على وجه الاستعجال</w:t>
            </w:r>
            <w:r w:rsidRPr="00693782">
              <w:rPr>
                <w:rFonts w:hint="cs"/>
                <w:position w:val="2"/>
                <w:sz w:val="20"/>
                <w:szCs w:val="20"/>
                <w:rtl/>
                <w:lang w:val="es-ES" w:bidi="ar-EG"/>
              </w:rPr>
              <w:t>، مسألة التحقق من الامتثال لأحكام الرقم</w:t>
            </w:r>
            <w:r w:rsidRPr="00693782">
              <w:rPr>
                <w:rFonts w:hint="eastAsia"/>
                <w:position w:val="2"/>
                <w:sz w:val="20"/>
                <w:szCs w:val="20"/>
                <w:rtl/>
                <w:lang w:val="es-ES" w:bidi="ar-EG"/>
              </w:rPr>
              <w:t> </w:t>
            </w:r>
            <w:r w:rsidRPr="00693782">
              <w:rPr>
                <w:b/>
                <w:bCs/>
                <w:position w:val="2"/>
                <w:sz w:val="20"/>
                <w:szCs w:val="20"/>
                <w:lang w:bidi="ar-EG"/>
              </w:rPr>
              <w:t>5.21</w:t>
            </w:r>
            <w:r w:rsidRPr="00693782">
              <w:rPr>
                <w:rFonts w:hint="cs"/>
                <w:position w:val="2"/>
                <w:sz w:val="20"/>
                <w:szCs w:val="20"/>
                <w:rtl/>
                <w:lang w:val="es-ES" w:bidi="ar-EG"/>
              </w:rPr>
              <w:t xml:space="preserve"> من لوائح الراديو فيما يتعلق بالتبليغ عن محطات الاتصالات المتنقلة الدولية التي تستخدم هوائياً يتألف من صفيف من العناصر النشطة، حسب الاقتضاء.</w:t>
            </w:r>
          </w:p>
        </w:tc>
      </w:tr>
      <w:tr w:rsidR="00963F1F" w:rsidRPr="00693782" w14:paraId="120AFD9B" w14:textId="77777777" w:rsidTr="00693782">
        <w:trPr>
          <w:jc w:val="center"/>
        </w:trPr>
        <w:tc>
          <w:tcPr>
            <w:tcW w:w="543" w:type="pct"/>
            <w:vMerge/>
          </w:tcPr>
          <w:p w14:paraId="5374C1A2" w14:textId="77777777" w:rsidR="00963F1F" w:rsidRPr="00693782" w:rsidRDefault="00963F1F" w:rsidP="00693782">
            <w:pPr>
              <w:tabs>
                <w:tab w:val="clear" w:pos="794"/>
              </w:tabs>
              <w:spacing w:before="60" w:after="60" w:line="300" w:lineRule="exact"/>
              <w:jc w:val="left"/>
              <w:rPr>
                <w:b/>
                <w:bCs/>
                <w:color w:val="000000" w:themeColor="text1"/>
                <w:position w:val="2"/>
                <w:sz w:val="20"/>
                <w:szCs w:val="20"/>
                <w:rtl/>
              </w:rPr>
            </w:pPr>
          </w:p>
        </w:tc>
        <w:tc>
          <w:tcPr>
            <w:tcW w:w="842" w:type="pct"/>
          </w:tcPr>
          <w:p w14:paraId="4DF8AA1F" w14:textId="0544910E" w:rsidR="00963F1F" w:rsidRPr="00693782" w:rsidRDefault="0047051A"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3.5</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5.5</w:t>
            </w:r>
          </w:p>
          <w:p w14:paraId="41354615" w14:textId="75F237B6" w:rsidR="009517C4" w:rsidRPr="00693782" w:rsidRDefault="00963F1F" w:rsidP="00BD14FC">
            <w:pPr>
              <w:tabs>
                <w:tab w:val="clear" w:pos="794"/>
              </w:tabs>
              <w:spacing w:before="60" w:after="60" w:line="300" w:lineRule="exact"/>
              <w:jc w:val="left"/>
              <w:rPr>
                <w:b/>
                <w:bCs/>
                <w:color w:val="000000" w:themeColor="text1"/>
                <w:position w:val="2"/>
                <w:sz w:val="20"/>
                <w:szCs w:val="20"/>
                <w:lang w:val="en-US" w:bidi="ar-EG"/>
              </w:rPr>
            </w:pPr>
            <w:r w:rsidRPr="00693782">
              <w:rPr>
                <w:rFonts w:hint="cs"/>
                <w:b/>
                <w:bCs/>
                <w:color w:val="000000" w:themeColor="text1"/>
                <w:position w:val="2"/>
                <w:sz w:val="20"/>
                <w:szCs w:val="20"/>
                <w:rtl/>
                <w:lang w:bidi="ar-EG"/>
              </w:rPr>
              <w:t xml:space="preserve">الموافقة على الوثيقة </w:t>
            </w:r>
            <w:hyperlink r:id="rId49" w:history="1">
              <w:r w:rsidRPr="00242EBB">
                <w:rPr>
                  <w:rStyle w:val="Hyperlink"/>
                  <w:b/>
                  <w:bCs/>
                  <w:position w:val="2"/>
                  <w:sz w:val="20"/>
                  <w:szCs w:val="20"/>
                  <w:lang w:val="en-US" w:bidi="ar-EG"/>
                </w:rPr>
                <w:t>283</w:t>
              </w:r>
            </w:hyperlink>
          </w:p>
        </w:tc>
        <w:tc>
          <w:tcPr>
            <w:tcW w:w="3615" w:type="pct"/>
          </w:tcPr>
          <w:p w14:paraId="33CE727D" w14:textId="4BD491E8" w:rsidR="00963F1F" w:rsidRPr="00BD14FC" w:rsidRDefault="00963F1F" w:rsidP="00BD14FC">
            <w:pPr>
              <w:spacing w:before="60" w:after="60" w:line="300" w:lineRule="exact"/>
              <w:rPr>
                <w:position w:val="2"/>
                <w:sz w:val="20"/>
                <w:szCs w:val="20"/>
                <w:lang w:bidi="ar-SY"/>
              </w:rPr>
            </w:pPr>
            <w:r w:rsidRPr="00693782">
              <w:rPr>
                <w:rFonts w:hint="cs"/>
                <w:position w:val="2"/>
                <w:sz w:val="20"/>
                <w:szCs w:val="20"/>
                <w:rtl/>
                <w:lang w:bidi="ar-SY"/>
              </w:rPr>
              <w:t xml:space="preserve">تُدعى إدارات الإقليم </w:t>
            </w:r>
            <w:r w:rsidRPr="00E8020B">
              <w:rPr>
                <w:position w:val="2"/>
                <w:sz w:val="20"/>
                <w:szCs w:val="20"/>
                <w:lang w:val="en-US" w:bidi="ar-SY"/>
              </w:rPr>
              <w:t>1</w:t>
            </w:r>
            <w:r w:rsidRPr="00693782">
              <w:rPr>
                <w:rFonts w:hint="cs"/>
                <w:position w:val="2"/>
                <w:sz w:val="20"/>
                <w:szCs w:val="20"/>
                <w:rtl/>
                <w:lang w:bidi="ar-SY"/>
              </w:rPr>
              <w:t xml:space="preserve"> الراغبة في توزيع نطاق التردد </w:t>
            </w:r>
            <w:r w:rsidRPr="00693782">
              <w:rPr>
                <w:position w:val="2"/>
                <w:sz w:val="20"/>
                <w:szCs w:val="20"/>
                <w:lang w:bidi="ar-SY"/>
              </w:rPr>
              <w:t>MHz 54</w:t>
            </w:r>
            <w:r w:rsidRPr="00693782">
              <w:rPr>
                <w:position w:val="2"/>
                <w:sz w:val="20"/>
                <w:szCs w:val="20"/>
                <w:lang w:bidi="ar-SY"/>
              </w:rPr>
              <w:noBreakHyphen/>
              <w:t>50</w:t>
            </w:r>
            <w:r w:rsidRPr="00693782">
              <w:rPr>
                <w:rFonts w:hint="cs"/>
                <w:position w:val="2"/>
                <w:sz w:val="20"/>
                <w:szCs w:val="20"/>
                <w:rtl/>
              </w:rPr>
              <w:t xml:space="preserve">، أو أجزاء منه، لخدمة الهواة على أساس أولي حصراً، في مؤتمر عالمي مقبل للاتصالات الراديوية، إلى إدراج أسمائها في الحاشية </w:t>
            </w:r>
            <w:r w:rsidRPr="00693782">
              <w:rPr>
                <w:rFonts w:hint="cs"/>
                <w:position w:val="2"/>
                <w:sz w:val="20"/>
                <w:szCs w:val="20"/>
                <w:rtl/>
                <w:lang w:bidi="ar-SY"/>
              </w:rPr>
              <w:t xml:space="preserve">رقم </w:t>
            </w:r>
            <w:r w:rsidRPr="00E8020B">
              <w:rPr>
                <w:b/>
                <w:bCs/>
                <w:position w:val="2"/>
                <w:sz w:val="20"/>
                <w:szCs w:val="20"/>
                <w:lang w:val="en-US" w:bidi="ar-SY"/>
              </w:rPr>
              <w:t>169.5</w:t>
            </w:r>
            <w:r w:rsidRPr="00693782">
              <w:rPr>
                <w:rFonts w:hint="cs"/>
                <w:b/>
                <w:bCs/>
                <w:i/>
                <w:iCs/>
                <w:position w:val="2"/>
                <w:sz w:val="20"/>
                <w:szCs w:val="20"/>
                <w:rtl/>
                <w:lang w:bidi="ar-SY"/>
              </w:rPr>
              <w:t xml:space="preserve"> مكرراً</w:t>
            </w:r>
            <w:r w:rsidRPr="00693782">
              <w:rPr>
                <w:rFonts w:hint="cs"/>
                <w:position w:val="2"/>
                <w:sz w:val="20"/>
                <w:szCs w:val="20"/>
                <w:rtl/>
                <w:lang w:bidi="ar-SY"/>
              </w:rPr>
              <w:t xml:space="preserve"> وعدم إدراجها في الحاشية رقم </w:t>
            </w:r>
            <w:r w:rsidRPr="00E8020B">
              <w:rPr>
                <w:b/>
                <w:bCs/>
                <w:position w:val="2"/>
                <w:sz w:val="20"/>
                <w:szCs w:val="20"/>
                <w:lang w:val="en-US" w:bidi="ar-SY"/>
              </w:rPr>
              <w:t>169.5</w:t>
            </w:r>
            <w:r w:rsidRPr="00693782">
              <w:rPr>
                <w:rFonts w:hint="cs"/>
                <w:position w:val="2"/>
                <w:sz w:val="20"/>
                <w:szCs w:val="20"/>
                <w:rtl/>
                <w:lang w:bidi="ar-SY"/>
              </w:rPr>
              <w:t xml:space="preserve"> نظراً إلى حالتها التاريخية الخاصة. وسوف يتخذ مكتب الاتصالات الراديوية جميع الإجراءات اللازمة لتوجيه هذه الإدارات كي تقترح إضافة أسمائها في الحاشية رقم </w:t>
            </w:r>
            <w:r w:rsidRPr="00E8020B">
              <w:rPr>
                <w:b/>
                <w:bCs/>
                <w:position w:val="2"/>
                <w:sz w:val="20"/>
                <w:szCs w:val="20"/>
                <w:lang w:val="en-US" w:bidi="ar-SY"/>
              </w:rPr>
              <w:t>169.5</w:t>
            </w:r>
            <w:r w:rsidRPr="00693782">
              <w:rPr>
                <w:rFonts w:hint="cs"/>
                <w:b/>
                <w:bCs/>
                <w:i/>
                <w:iCs/>
                <w:position w:val="2"/>
                <w:sz w:val="20"/>
                <w:szCs w:val="20"/>
                <w:rtl/>
                <w:lang w:bidi="ar-SY"/>
              </w:rPr>
              <w:t xml:space="preserve"> مكرراً</w:t>
            </w:r>
            <w:r w:rsidRPr="00693782">
              <w:rPr>
                <w:rFonts w:hint="cs"/>
                <w:i/>
                <w:iCs/>
                <w:position w:val="2"/>
                <w:sz w:val="20"/>
                <w:szCs w:val="20"/>
                <w:rtl/>
                <w:lang w:bidi="ar-SY"/>
              </w:rPr>
              <w:t xml:space="preserve"> </w:t>
            </w:r>
            <w:r w:rsidRPr="00693782">
              <w:rPr>
                <w:rFonts w:hint="cs"/>
                <w:position w:val="2"/>
                <w:sz w:val="20"/>
                <w:szCs w:val="20"/>
                <w:rtl/>
                <w:lang w:bidi="ar-SY"/>
              </w:rPr>
              <w:t>فقط.</w:t>
            </w:r>
          </w:p>
        </w:tc>
      </w:tr>
      <w:tr w:rsidR="00BD14FC" w:rsidRPr="00693782" w14:paraId="2B699F86" w14:textId="77777777" w:rsidTr="00693782">
        <w:trPr>
          <w:jc w:val="center"/>
        </w:trPr>
        <w:tc>
          <w:tcPr>
            <w:tcW w:w="543" w:type="pct"/>
            <w:vMerge/>
          </w:tcPr>
          <w:p w14:paraId="294D0817" w14:textId="77777777" w:rsidR="00BD14FC" w:rsidRPr="00693782" w:rsidRDefault="00BD14FC" w:rsidP="00693782">
            <w:pPr>
              <w:tabs>
                <w:tab w:val="clear" w:pos="794"/>
              </w:tabs>
              <w:spacing w:before="60" w:after="60" w:line="300" w:lineRule="exact"/>
              <w:jc w:val="left"/>
              <w:rPr>
                <w:b/>
                <w:bCs/>
                <w:color w:val="000000" w:themeColor="text1"/>
                <w:position w:val="2"/>
                <w:sz w:val="20"/>
                <w:szCs w:val="20"/>
                <w:rtl/>
              </w:rPr>
            </w:pPr>
          </w:p>
        </w:tc>
        <w:tc>
          <w:tcPr>
            <w:tcW w:w="842" w:type="pct"/>
          </w:tcPr>
          <w:p w14:paraId="3D937C57" w14:textId="77777777" w:rsidR="00BD14FC" w:rsidRPr="00693782" w:rsidRDefault="00BD14FC" w:rsidP="00BD14FC">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val="en-US" w:bidi="ar-EG"/>
              </w:rPr>
              <w:t xml:space="preserve">الفقرات من </w:t>
            </w:r>
            <w:r w:rsidRPr="00693782">
              <w:rPr>
                <w:b/>
                <w:bCs/>
                <w:color w:val="000000" w:themeColor="text1"/>
                <w:position w:val="2"/>
                <w:sz w:val="20"/>
                <w:szCs w:val="20"/>
                <w:lang w:bidi="ar-EG"/>
              </w:rPr>
              <w:t>1.27</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5.27</w:t>
            </w:r>
          </w:p>
          <w:p w14:paraId="0B3C31E0" w14:textId="38CD8782" w:rsidR="00BD14FC" w:rsidRPr="00BD14FC" w:rsidRDefault="00BD14FC" w:rsidP="00BD14FC">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 xml:space="preserve">الموافقة على الوثيقة </w:t>
            </w:r>
            <w:hyperlink r:id="rId50" w:history="1">
              <w:r w:rsidRPr="005856E0">
                <w:rPr>
                  <w:rStyle w:val="Hyperlink"/>
                  <w:b/>
                  <w:bCs/>
                  <w:position w:val="2"/>
                  <w:sz w:val="20"/>
                  <w:szCs w:val="20"/>
                </w:rPr>
                <w:t>563</w:t>
              </w:r>
            </w:hyperlink>
          </w:p>
        </w:tc>
        <w:tc>
          <w:tcPr>
            <w:tcW w:w="3615" w:type="pct"/>
          </w:tcPr>
          <w:p w14:paraId="4E721238" w14:textId="77777777" w:rsidR="00BD14FC" w:rsidRPr="00693782" w:rsidRDefault="00BD14FC" w:rsidP="00BD14FC">
            <w:pPr>
              <w:spacing w:before="60" w:after="60" w:line="300" w:lineRule="exact"/>
              <w:rPr>
                <w:position w:val="2"/>
                <w:sz w:val="20"/>
                <w:szCs w:val="20"/>
                <w:lang w:bidi="ar-EG"/>
              </w:rPr>
            </w:pPr>
            <w:r w:rsidRPr="00693782">
              <w:rPr>
                <w:rFonts w:hint="cs"/>
                <w:position w:val="2"/>
                <w:sz w:val="20"/>
                <w:szCs w:val="20"/>
                <w:rtl/>
              </w:rPr>
              <w:t xml:space="preserve">(...) </w:t>
            </w:r>
            <w:r w:rsidRPr="00693782">
              <w:rPr>
                <w:rFonts w:hint="cs"/>
                <w:position w:val="2"/>
                <w:sz w:val="20"/>
                <w:szCs w:val="20"/>
                <w:rtl/>
                <w:lang w:bidi="ar-EG"/>
              </w:rPr>
              <w:t>و</w:t>
            </w:r>
            <w:r w:rsidRPr="00693782">
              <w:rPr>
                <w:position w:val="2"/>
                <w:sz w:val="20"/>
                <w:szCs w:val="20"/>
                <w:rtl/>
                <w:lang w:bidi="ar-EG"/>
              </w:rPr>
              <w:t xml:space="preserve">اقترح الموافقة على النص التالي، الوارد في الوثيقة، وإدراجه في محضر الجلسة العامة للنظر فيه </w:t>
            </w:r>
            <w:r w:rsidRPr="00693782">
              <w:rPr>
                <w:rFonts w:hint="cs"/>
                <w:position w:val="2"/>
                <w:sz w:val="20"/>
                <w:szCs w:val="20"/>
                <w:rtl/>
                <w:lang w:bidi="ar-EG"/>
              </w:rPr>
              <w:t>بمثابة مسألة ممكنة في المستقبل</w:t>
            </w:r>
            <w:r w:rsidRPr="00693782">
              <w:rPr>
                <w:position w:val="2"/>
                <w:sz w:val="20"/>
                <w:szCs w:val="20"/>
                <w:rtl/>
                <w:lang w:bidi="ar-EG"/>
              </w:rPr>
              <w:t xml:space="preserve"> أثناء الدراسات التي تجر</w:t>
            </w:r>
            <w:r w:rsidRPr="00693782">
              <w:rPr>
                <w:rFonts w:hint="cs"/>
                <w:position w:val="2"/>
                <w:sz w:val="20"/>
                <w:szCs w:val="20"/>
                <w:rtl/>
                <w:lang w:bidi="ar-EG"/>
              </w:rPr>
              <w:t>ى</w:t>
            </w:r>
            <w:r w:rsidRPr="00693782">
              <w:rPr>
                <w:position w:val="2"/>
                <w:sz w:val="20"/>
                <w:szCs w:val="20"/>
                <w:rtl/>
                <w:lang w:bidi="ar-EG"/>
              </w:rPr>
              <w:t xml:space="preserve"> في إطار البند </w:t>
            </w:r>
            <w:r w:rsidRPr="00693782">
              <w:rPr>
                <w:position w:val="2"/>
                <w:sz w:val="20"/>
                <w:szCs w:val="20"/>
                <w:lang w:bidi="ar-EG"/>
              </w:rPr>
              <w:t>7</w:t>
            </w:r>
            <w:r w:rsidRPr="00693782">
              <w:rPr>
                <w:position w:val="2"/>
                <w:sz w:val="20"/>
                <w:szCs w:val="20"/>
                <w:rtl/>
                <w:lang w:bidi="ar-EG"/>
              </w:rPr>
              <w:t xml:space="preserve"> من جدول أعمال المؤتمر </w:t>
            </w:r>
            <w:r w:rsidRPr="00693782">
              <w:rPr>
                <w:position w:val="2"/>
                <w:sz w:val="20"/>
                <w:szCs w:val="20"/>
                <w:lang w:bidi="ar-EG"/>
              </w:rPr>
              <w:t>WRC-23</w:t>
            </w:r>
            <w:r w:rsidRPr="00693782">
              <w:rPr>
                <w:position w:val="2"/>
                <w:sz w:val="20"/>
                <w:szCs w:val="20"/>
                <w:rtl/>
                <w:lang w:bidi="ar-EG"/>
              </w:rPr>
              <w:t>:</w:t>
            </w:r>
          </w:p>
          <w:p w14:paraId="0931D5D3" w14:textId="159E3892" w:rsidR="00BD14FC" w:rsidRPr="00693782" w:rsidRDefault="00BD14FC" w:rsidP="00BD14FC">
            <w:pPr>
              <w:spacing w:before="60" w:after="60" w:line="300" w:lineRule="exact"/>
              <w:rPr>
                <w:spacing w:val="-2"/>
                <w:position w:val="2"/>
                <w:sz w:val="20"/>
                <w:szCs w:val="20"/>
                <w:rtl/>
                <w:lang w:bidi="ar-EG"/>
              </w:rPr>
            </w:pPr>
            <w:r w:rsidRPr="00693782">
              <w:rPr>
                <w:rFonts w:hint="cs"/>
                <w:spacing w:val="-2"/>
                <w:position w:val="2"/>
                <w:sz w:val="20"/>
                <w:szCs w:val="20"/>
                <w:rtl/>
              </w:rPr>
              <w:t xml:space="preserve">النظر في حماية الشبكات </w:t>
            </w:r>
            <w:proofErr w:type="spellStart"/>
            <w:r w:rsidRPr="00693782">
              <w:rPr>
                <w:rFonts w:hint="cs"/>
                <w:spacing w:val="-2"/>
                <w:position w:val="2"/>
                <w:sz w:val="20"/>
                <w:szCs w:val="20"/>
                <w:rtl/>
              </w:rPr>
              <w:t>الساتلية</w:t>
            </w:r>
            <w:proofErr w:type="spellEnd"/>
            <w:r w:rsidRPr="00693782">
              <w:rPr>
                <w:rFonts w:hint="cs"/>
                <w:spacing w:val="-2"/>
                <w:position w:val="2"/>
                <w:sz w:val="20"/>
                <w:szCs w:val="20"/>
                <w:rtl/>
              </w:rPr>
              <w:t xml:space="preserve"> المستقرة بالنسبة إلى الأرض في الخدمة المتنقلة </w:t>
            </w:r>
            <w:proofErr w:type="spellStart"/>
            <w:r w:rsidRPr="00693782">
              <w:rPr>
                <w:rFonts w:hint="cs"/>
                <w:spacing w:val="-2"/>
                <w:position w:val="2"/>
                <w:sz w:val="20"/>
                <w:szCs w:val="20"/>
                <w:rtl/>
              </w:rPr>
              <w:t>الساتلية</w:t>
            </w:r>
            <w:proofErr w:type="spellEnd"/>
            <w:r w:rsidRPr="00693782">
              <w:rPr>
                <w:rFonts w:hint="cs"/>
                <w:spacing w:val="-2"/>
                <w:position w:val="2"/>
                <w:sz w:val="20"/>
                <w:szCs w:val="20"/>
                <w:rtl/>
              </w:rPr>
              <w:t xml:space="preserve"> العاملة في النطاقين </w:t>
            </w:r>
            <w:r w:rsidRPr="00693782">
              <w:rPr>
                <w:spacing w:val="-2"/>
                <w:position w:val="2"/>
                <w:sz w:val="20"/>
                <w:szCs w:val="20"/>
              </w:rPr>
              <w:t>8/7</w:t>
            </w:r>
            <w:r w:rsidRPr="00693782">
              <w:rPr>
                <w:rFonts w:hint="cs"/>
                <w:spacing w:val="-2"/>
                <w:position w:val="2"/>
                <w:sz w:val="20"/>
                <w:szCs w:val="20"/>
                <w:rtl/>
              </w:rPr>
              <w:t xml:space="preserve"> و</w:t>
            </w:r>
            <w:r w:rsidRPr="00693782">
              <w:rPr>
                <w:spacing w:val="-2"/>
                <w:position w:val="2"/>
                <w:sz w:val="20"/>
                <w:szCs w:val="20"/>
              </w:rPr>
              <w:t>GHz 30/20</w:t>
            </w:r>
            <w:r w:rsidRPr="00693782">
              <w:rPr>
                <w:rFonts w:hint="cs"/>
                <w:spacing w:val="-2"/>
                <w:position w:val="2"/>
                <w:sz w:val="20"/>
                <w:szCs w:val="20"/>
                <w:rtl/>
              </w:rPr>
              <w:t xml:space="preserve"> من إرسالات الأنظمة </w:t>
            </w:r>
            <w:proofErr w:type="spellStart"/>
            <w:r w:rsidRPr="00693782">
              <w:rPr>
                <w:rFonts w:hint="cs"/>
                <w:spacing w:val="-2"/>
                <w:position w:val="2"/>
                <w:sz w:val="20"/>
                <w:szCs w:val="20"/>
                <w:rtl/>
              </w:rPr>
              <w:t>الساتلية</w:t>
            </w:r>
            <w:proofErr w:type="spellEnd"/>
            <w:r w:rsidRPr="00693782">
              <w:rPr>
                <w:rFonts w:hint="cs"/>
                <w:spacing w:val="-2"/>
                <w:position w:val="2"/>
                <w:sz w:val="20"/>
                <w:szCs w:val="20"/>
                <w:rtl/>
              </w:rPr>
              <w:t xml:space="preserve"> غير المستقرة بالنسبة إلى الأرض العاملة في نطاقات التردد ذاتها وفي</w:t>
            </w:r>
            <w:r w:rsidRPr="00693782">
              <w:rPr>
                <w:rFonts w:hint="eastAsia"/>
                <w:spacing w:val="-2"/>
                <w:position w:val="2"/>
                <w:sz w:val="20"/>
                <w:szCs w:val="20"/>
                <w:rtl/>
              </w:rPr>
              <w:t> </w:t>
            </w:r>
            <w:r w:rsidRPr="00693782">
              <w:rPr>
                <w:rFonts w:hint="cs"/>
                <w:spacing w:val="-2"/>
                <w:position w:val="2"/>
                <w:sz w:val="20"/>
                <w:szCs w:val="20"/>
                <w:rtl/>
              </w:rPr>
              <w:t>نفس الاتجاهات</w:t>
            </w:r>
            <w:r w:rsidRPr="00693782">
              <w:rPr>
                <w:rFonts w:hint="cs"/>
                <w:spacing w:val="-2"/>
                <w:position w:val="2"/>
                <w:sz w:val="20"/>
                <w:szCs w:val="20"/>
                <w:rtl/>
                <w:lang w:bidi="ar-EG"/>
              </w:rPr>
              <w:t>.</w:t>
            </w:r>
          </w:p>
          <w:p w14:paraId="57E4AD35" w14:textId="77777777" w:rsidR="00BD14FC" w:rsidRPr="00693782" w:rsidRDefault="00BD14FC" w:rsidP="00BD14FC">
            <w:pPr>
              <w:spacing w:before="60" w:after="60" w:line="300" w:lineRule="exact"/>
              <w:rPr>
                <w:position w:val="2"/>
                <w:sz w:val="20"/>
                <w:szCs w:val="20"/>
                <w:rtl/>
                <w:lang w:bidi="ar-EG"/>
              </w:rPr>
            </w:pPr>
            <w:r w:rsidRPr="00693782">
              <w:rPr>
                <w:position w:val="2"/>
                <w:sz w:val="20"/>
                <w:szCs w:val="20"/>
                <w:lang w:bidi="ar-EG"/>
              </w:rPr>
              <w:t>2.27</w:t>
            </w:r>
            <w:r w:rsidRPr="00693782">
              <w:rPr>
                <w:position w:val="2"/>
                <w:sz w:val="20"/>
                <w:szCs w:val="20"/>
                <w:lang w:bidi="ar-EG"/>
              </w:rPr>
              <w:tab/>
            </w:r>
            <w:r w:rsidRPr="00693782">
              <w:rPr>
                <w:rFonts w:hint="cs"/>
                <w:position w:val="2"/>
                <w:sz w:val="20"/>
                <w:szCs w:val="20"/>
                <w:rtl/>
                <w:lang w:bidi="ar-EG"/>
              </w:rPr>
              <w:t>و</w:t>
            </w:r>
            <w:r w:rsidRPr="00693782">
              <w:rPr>
                <w:position w:val="2"/>
                <w:sz w:val="20"/>
                <w:szCs w:val="20"/>
                <w:rtl/>
                <w:lang w:bidi="ar-EG"/>
              </w:rPr>
              <w:t xml:space="preserve">تم </w:t>
            </w:r>
            <w:r w:rsidRPr="00693782">
              <w:rPr>
                <w:b/>
                <w:bCs/>
                <w:position w:val="2"/>
                <w:sz w:val="20"/>
                <w:szCs w:val="20"/>
                <w:rtl/>
                <w:lang w:bidi="ar-EG"/>
              </w:rPr>
              <w:t>الاتفاق</w:t>
            </w:r>
            <w:r w:rsidRPr="00693782">
              <w:rPr>
                <w:position w:val="2"/>
                <w:sz w:val="20"/>
                <w:szCs w:val="20"/>
                <w:rtl/>
                <w:lang w:bidi="ar-EG"/>
              </w:rPr>
              <w:t xml:space="preserve"> </w:t>
            </w:r>
            <w:r w:rsidRPr="00693782">
              <w:rPr>
                <w:rFonts w:hint="cs"/>
                <w:position w:val="2"/>
                <w:sz w:val="20"/>
                <w:szCs w:val="20"/>
                <w:rtl/>
                <w:lang w:bidi="ar-EG"/>
              </w:rPr>
              <w:t>على ذلك.</w:t>
            </w:r>
          </w:p>
          <w:p w14:paraId="7AD5B4E0" w14:textId="77777777" w:rsidR="00BD14FC" w:rsidRPr="00693782" w:rsidRDefault="00BD14FC" w:rsidP="00BD14FC">
            <w:pPr>
              <w:spacing w:before="60" w:after="60" w:line="300" w:lineRule="exact"/>
              <w:rPr>
                <w:position w:val="2"/>
                <w:sz w:val="20"/>
                <w:szCs w:val="20"/>
                <w:rtl/>
                <w:lang w:bidi="ar-EG"/>
              </w:rPr>
            </w:pPr>
            <w:r w:rsidRPr="00693782">
              <w:rPr>
                <w:rFonts w:hint="cs"/>
                <w:position w:val="2"/>
                <w:sz w:val="20"/>
                <w:szCs w:val="20"/>
                <w:rtl/>
                <w:lang w:bidi="ar-EG"/>
              </w:rPr>
              <w:t>(...)</w:t>
            </w:r>
          </w:p>
          <w:p w14:paraId="1F5217D9" w14:textId="71ED071D" w:rsidR="00BD14FC" w:rsidRPr="00693782" w:rsidRDefault="00BD14FC" w:rsidP="00BD14FC">
            <w:pPr>
              <w:spacing w:before="60" w:after="60" w:line="300" w:lineRule="exact"/>
              <w:rPr>
                <w:position w:val="2"/>
                <w:sz w:val="20"/>
                <w:szCs w:val="20"/>
                <w:rtl/>
                <w:lang w:bidi="ar-SY"/>
              </w:rPr>
            </w:pPr>
            <w:r w:rsidRPr="00693782">
              <w:rPr>
                <w:position w:val="2"/>
                <w:sz w:val="20"/>
                <w:szCs w:val="20"/>
                <w:rtl/>
                <w:lang w:val="en-US" w:bidi="ar-EG"/>
              </w:rPr>
              <w:t xml:space="preserve">لذلك </w:t>
            </w:r>
            <w:r w:rsidRPr="00693782">
              <w:rPr>
                <w:rFonts w:hint="cs"/>
                <w:position w:val="2"/>
                <w:sz w:val="20"/>
                <w:szCs w:val="20"/>
                <w:rtl/>
                <w:lang w:val="en-US" w:bidi="ar-EG"/>
              </w:rPr>
              <w:t>يكلف</w:t>
            </w:r>
            <w:r w:rsidRPr="00693782">
              <w:rPr>
                <w:position w:val="2"/>
                <w:sz w:val="20"/>
                <w:szCs w:val="20"/>
                <w:rtl/>
                <w:lang w:val="en-US" w:bidi="ar-EG"/>
              </w:rPr>
              <w:t xml:space="preserve"> المؤتمر </w:t>
            </w:r>
            <w:r w:rsidRPr="00693782">
              <w:rPr>
                <w:position w:val="2"/>
                <w:sz w:val="20"/>
                <w:szCs w:val="20"/>
                <w:lang w:val="en-US" w:bidi="ar-SY"/>
              </w:rPr>
              <w:t>WRC-19</w:t>
            </w:r>
            <w:r w:rsidRPr="00693782">
              <w:rPr>
                <w:position w:val="2"/>
                <w:sz w:val="20"/>
                <w:szCs w:val="20"/>
                <w:rtl/>
                <w:lang w:val="en-US" w:bidi="ar-EG"/>
              </w:rPr>
              <w:t xml:space="preserve"> مكتب الاتصالات الراديوية </w:t>
            </w:r>
            <w:r w:rsidRPr="00693782">
              <w:rPr>
                <w:rFonts w:hint="cs"/>
                <w:position w:val="2"/>
                <w:sz w:val="20"/>
                <w:szCs w:val="20"/>
                <w:rtl/>
                <w:lang w:val="en-US" w:bidi="ar-EG"/>
              </w:rPr>
              <w:t>بأن</w:t>
            </w:r>
            <w:r w:rsidRPr="00693782">
              <w:rPr>
                <w:position w:val="2"/>
                <w:sz w:val="20"/>
                <w:szCs w:val="20"/>
                <w:rtl/>
                <w:lang w:val="en-US" w:bidi="ar-EG"/>
              </w:rPr>
              <w:t xml:space="preserve"> </w:t>
            </w:r>
            <w:r w:rsidRPr="00693782">
              <w:rPr>
                <w:rFonts w:hint="cs"/>
                <w:position w:val="2"/>
                <w:sz w:val="20"/>
                <w:szCs w:val="20"/>
                <w:rtl/>
                <w:lang w:val="en-US" w:bidi="ar-EG"/>
              </w:rPr>
              <w:t>ي</w:t>
            </w:r>
            <w:r w:rsidRPr="00693782">
              <w:rPr>
                <w:position w:val="2"/>
                <w:sz w:val="20"/>
                <w:szCs w:val="20"/>
                <w:rtl/>
                <w:lang w:val="en-US" w:bidi="ar-EG"/>
              </w:rPr>
              <w:t>نقل هذا البيان إلى</w:t>
            </w:r>
            <w:r w:rsidRPr="00693782">
              <w:rPr>
                <w:rFonts w:hint="cs"/>
                <w:position w:val="2"/>
                <w:sz w:val="20"/>
                <w:szCs w:val="20"/>
                <w:rtl/>
                <w:lang w:val="en-US" w:bidi="ar-EG"/>
              </w:rPr>
              <w:t xml:space="preserve"> لجنة الدراسات ذات الصلة في</w:t>
            </w:r>
            <w:r w:rsidRPr="00693782">
              <w:rPr>
                <w:position w:val="2"/>
                <w:sz w:val="20"/>
                <w:szCs w:val="20"/>
                <w:rtl/>
                <w:lang w:val="en-US" w:bidi="ar-EG"/>
              </w:rPr>
              <w:t xml:space="preserve"> قطاع الاتصالات الراديوية لاتخاذ</w:t>
            </w:r>
            <w:r w:rsidRPr="00693782">
              <w:rPr>
                <w:rFonts w:hint="cs"/>
                <w:position w:val="2"/>
                <w:sz w:val="20"/>
                <w:szCs w:val="20"/>
                <w:rtl/>
                <w:lang w:val="en-US" w:bidi="ar-EG"/>
              </w:rPr>
              <w:t xml:space="preserve"> ما يلزم من</w:t>
            </w:r>
            <w:r w:rsidRPr="00693782">
              <w:rPr>
                <w:position w:val="2"/>
                <w:sz w:val="20"/>
                <w:szCs w:val="20"/>
                <w:rtl/>
                <w:lang w:val="en-US" w:bidi="ar-EG"/>
              </w:rPr>
              <w:t xml:space="preserve"> إجراءات، حسب الاقتضاء</w:t>
            </w:r>
            <w:r w:rsidRPr="00693782">
              <w:rPr>
                <w:rFonts w:hint="cs"/>
                <w:position w:val="2"/>
                <w:sz w:val="20"/>
                <w:szCs w:val="20"/>
                <w:rtl/>
                <w:lang w:val="en-US" w:bidi="ar-EG"/>
              </w:rPr>
              <w:t>.</w:t>
            </w:r>
          </w:p>
        </w:tc>
      </w:tr>
      <w:tr w:rsidR="005777E2" w:rsidRPr="00693782" w14:paraId="26430159" w14:textId="77777777" w:rsidTr="00693782">
        <w:trPr>
          <w:jc w:val="center"/>
        </w:trPr>
        <w:tc>
          <w:tcPr>
            <w:tcW w:w="543" w:type="pct"/>
            <w:vMerge/>
          </w:tcPr>
          <w:p w14:paraId="3E2EEFD5" w14:textId="77777777" w:rsidR="005777E2" w:rsidRPr="00693782" w:rsidRDefault="005777E2" w:rsidP="00693782">
            <w:pPr>
              <w:tabs>
                <w:tab w:val="clear" w:pos="794"/>
              </w:tabs>
              <w:spacing w:before="60" w:after="60" w:line="300" w:lineRule="exact"/>
              <w:jc w:val="left"/>
              <w:rPr>
                <w:b/>
                <w:bCs/>
                <w:color w:val="000000" w:themeColor="text1"/>
                <w:position w:val="2"/>
                <w:sz w:val="20"/>
                <w:szCs w:val="20"/>
                <w:rtl/>
              </w:rPr>
            </w:pPr>
          </w:p>
        </w:tc>
        <w:tc>
          <w:tcPr>
            <w:tcW w:w="842" w:type="pct"/>
          </w:tcPr>
          <w:p w14:paraId="6C21E533" w14:textId="51C084D8" w:rsidR="005777E2" w:rsidRPr="00693782" w:rsidRDefault="005777E2" w:rsidP="000B6A6B">
            <w:pPr>
              <w:keepNext/>
              <w:keepLines/>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104.28</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106.28</w:t>
            </w:r>
          </w:p>
          <w:p w14:paraId="29B38351" w14:textId="14ED438C" w:rsidR="005777E2" w:rsidRPr="00693782" w:rsidRDefault="005777E2" w:rsidP="000B6A6B">
            <w:pPr>
              <w:keepNext/>
              <w:keepLines/>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lang w:bidi="ar-EG"/>
              </w:rPr>
              <w:t xml:space="preserve">الموافقة على الوثيقة </w:t>
            </w:r>
            <w:hyperlink r:id="rId51" w:history="1">
              <w:r w:rsidRPr="005856E0">
                <w:rPr>
                  <w:rStyle w:val="Hyperlink"/>
                  <w:b/>
                  <w:bCs/>
                  <w:position w:val="2"/>
                  <w:sz w:val="20"/>
                  <w:szCs w:val="20"/>
                  <w:lang w:val="en-US" w:bidi="ar-EG"/>
                </w:rPr>
                <w:t>554</w:t>
              </w:r>
            </w:hyperlink>
            <w:r w:rsidRPr="00693782">
              <w:rPr>
                <w:rFonts w:hint="cs"/>
                <w:b/>
                <w:bCs/>
                <w:color w:val="000000" w:themeColor="text1"/>
                <w:position w:val="2"/>
                <w:sz w:val="20"/>
                <w:szCs w:val="20"/>
                <w:rtl/>
              </w:rPr>
              <w:t xml:space="preserve"> والتصويب </w:t>
            </w:r>
            <w:r w:rsidRPr="00693782">
              <w:rPr>
                <w:b/>
                <w:bCs/>
                <w:color w:val="000000" w:themeColor="text1"/>
                <w:position w:val="2"/>
                <w:sz w:val="20"/>
                <w:szCs w:val="20"/>
              </w:rPr>
              <w:t>1</w:t>
            </w:r>
          </w:p>
        </w:tc>
        <w:tc>
          <w:tcPr>
            <w:tcW w:w="3615" w:type="pct"/>
          </w:tcPr>
          <w:p w14:paraId="66C17218" w14:textId="77BE0366" w:rsidR="005777E2" w:rsidRPr="00693782" w:rsidRDefault="005777E2" w:rsidP="000B6A6B">
            <w:pPr>
              <w:keepNext/>
              <w:keepLines/>
              <w:spacing w:before="60" w:after="60" w:line="300" w:lineRule="exact"/>
              <w:rPr>
                <w:position w:val="2"/>
                <w:sz w:val="20"/>
                <w:szCs w:val="20"/>
                <w:lang w:val="fr-CH"/>
              </w:rPr>
            </w:pPr>
            <w:r w:rsidRPr="00693782">
              <w:rPr>
                <w:position w:val="2"/>
                <w:sz w:val="20"/>
                <w:szCs w:val="20"/>
                <w:rtl/>
                <w:lang w:val="fr-CH" w:bidi="ar-EG"/>
              </w:rPr>
              <w:t xml:space="preserve">البند </w:t>
            </w:r>
            <w:r w:rsidRPr="00693782">
              <w:rPr>
                <w:position w:val="2"/>
                <w:sz w:val="20"/>
                <w:szCs w:val="20"/>
                <w:lang w:val="en-US"/>
              </w:rPr>
              <w:t>x.1.9</w:t>
            </w:r>
            <w:r w:rsidRPr="00693782">
              <w:rPr>
                <w:position w:val="2"/>
                <w:sz w:val="20"/>
                <w:szCs w:val="20"/>
                <w:rtl/>
                <w:lang w:val="fr-CH" w:bidi="ar-EG"/>
              </w:rPr>
              <w:t xml:space="preserve"> من جدول الأعمال</w:t>
            </w:r>
            <w:r w:rsidRPr="00693782">
              <w:rPr>
                <w:rFonts w:hint="cs"/>
                <w:position w:val="2"/>
                <w:sz w:val="20"/>
                <w:szCs w:val="20"/>
                <w:rtl/>
                <w:lang w:val="fr-CH" w:bidi="ar-EG"/>
              </w:rPr>
              <w:t>، يدعو</w:t>
            </w:r>
            <w:r w:rsidRPr="00693782">
              <w:rPr>
                <w:position w:val="2"/>
                <w:sz w:val="20"/>
                <w:szCs w:val="20"/>
                <w:rtl/>
                <w:lang w:val="fr-CH" w:bidi="ar-EG"/>
              </w:rPr>
              <w:t xml:space="preserve"> قطاع الاتصالات الراديوية إلى إجراء دراسات </w:t>
            </w:r>
            <w:r w:rsidRPr="00693782">
              <w:rPr>
                <w:rFonts w:hint="cs"/>
                <w:position w:val="2"/>
                <w:sz w:val="20"/>
                <w:szCs w:val="20"/>
                <w:rtl/>
                <w:lang w:val="fr-CH" w:bidi="ar-EG"/>
              </w:rPr>
              <w:t>ترمي</w:t>
            </w:r>
            <w:r w:rsidRPr="00693782">
              <w:rPr>
                <w:position w:val="2"/>
                <w:sz w:val="20"/>
                <w:szCs w:val="20"/>
                <w:rtl/>
                <w:lang w:val="fr-CH" w:bidi="ar-EG"/>
              </w:rPr>
              <w:t xml:space="preserve"> إلى تحديد نطاقات التردد التي يمكن في</w:t>
            </w:r>
            <w:r w:rsidRPr="00693782">
              <w:rPr>
                <w:rFonts w:hint="cs"/>
                <w:position w:val="2"/>
                <w:sz w:val="20"/>
                <w:szCs w:val="20"/>
                <w:rtl/>
                <w:lang w:val="fr-CH" w:bidi="ar-EG"/>
              </w:rPr>
              <w:t>ها</w:t>
            </w:r>
            <w:r w:rsidRPr="00693782">
              <w:rPr>
                <w:position w:val="2"/>
                <w:sz w:val="20"/>
                <w:szCs w:val="20"/>
                <w:rtl/>
                <w:lang w:val="fr-CH" w:bidi="ar-EG"/>
              </w:rPr>
              <w:t xml:space="preserve"> استخدام</w:t>
            </w:r>
            <w:r w:rsidRPr="00693782">
              <w:rPr>
                <w:rFonts w:hint="cs"/>
                <w:position w:val="2"/>
                <w:sz w:val="20"/>
                <w:szCs w:val="20"/>
                <w:rtl/>
                <w:lang w:val="fr-CH" w:bidi="ar-EG"/>
              </w:rPr>
              <w:t xml:space="preserve"> النطاق</w:t>
            </w:r>
            <w:r w:rsidRPr="00693782">
              <w:rPr>
                <w:position w:val="2"/>
                <w:sz w:val="20"/>
                <w:szCs w:val="20"/>
                <w:rtl/>
                <w:lang w:val="fr-CH" w:bidi="ar-EG"/>
              </w:rPr>
              <w:t xml:space="preserve"> العريض اللاسلكي الثابت </w:t>
            </w:r>
            <w:r w:rsidRPr="00693782">
              <w:rPr>
                <w:rFonts w:hint="cs"/>
                <w:position w:val="2"/>
                <w:sz w:val="20"/>
                <w:szCs w:val="20"/>
                <w:rtl/>
                <w:lang w:val="fr-CH" w:bidi="ar-EG"/>
              </w:rPr>
              <w:t>ل</w:t>
            </w:r>
            <w:r w:rsidRPr="00693782">
              <w:rPr>
                <w:position w:val="2"/>
                <w:sz w:val="20"/>
                <w:szCs w:val="20"/>
                <w:rtl/>
                <w:lang w:val="fr-CH" w:bidi="ar-EG"/>
              </w:rPr>
              <w:t xml:space="preserve">لاتصالات المتنقلة الدولية في نطاقات التردد الموزعة للخدمة الثابتة على أساس أولي. وبناءً على ذلك، </w:t>
            </w:r>
            <w:r w:rsidRPr="00693782">
              <w:rPr>
                <w:rFonts w:hint="cs"/>
                <w:position w:val="2"/>
                <w:sz w:val="20"/>
                <w:szCs w:val="20"/>
                <w:rtl/>
                <w:lang w:val="fr-CH" w:bidi="ar-EG"/>
              </w:rPr>
              <w:t>يدرج</w:t>
            </w:r>
            <w:r w:rsidRPr="00693782">
              <w:rPr>
                <w:position w:val="2"/>
                <w:sz w:val="20"/>
                <w:szCs w:val="20"/>
                <w:rtl/>
                <w:lang w:val="fr-CH" w:bidi="ar-EG"/>
              </w:rPr>
              <w:t xml:space="preserve"> بند </w:t>
            </w:r>
            <w:r w:rsidRPr="00693782">
              <w:rPr>
                <w:rFonts w:hint="cs"/>
                <w:position w:val="2"/>
                <w:sz w:val="20"/>
                <w:szCs w:val="20"/>
                <w:rtl/>
                <w:lang w:val="fr-CH" w:bidi="ar-EG"/>
              </w:rPr>
              <w:t>في</w:t>
            </w:r>
            <w:r w:rsidRPr="00693782">
              <w:rPr>
                <w:position w:val="2"/>
                <w:sz w:val="20"/>
                <w:szCs w:val="20"/>
                <w:rtl/>
                <w:lang w:val="fr-CH" w:bidi="ar-EG"/>
              </w:rPr>
              <w:t xml:space="preserve"> جدول أعمال المؤتمر </w:t>
            </w:r>
            <w:r w:rsidRPr="00693782">
              <w:rPr>
                <w:position w:val="2"/>
                <w:sz w:val="20"/>
                <w:szCs w:val="20"/>
                <w:lang w:val="en-US"/>
              </w:rPr>
              <w:t>WRC-27</w:t>
            </w:r>
            <w:r w:rsidRPr="00693782">
              <w:rPr>
                <w:position w:val="2"/>
                <w:sz w:val="20"/>
                <w:szCs w:val="20"/>
                <w:rtl/>
                <w:lang w:val="fr-CH" w:bidi="ar-EG"/>
              </w:rPr>
              <w:t xml:space="preserve"> </w:t>
            </w:r>
            <w:r w:rsidRPr="00693782">
              <w:rPr>
                <w:rFonts w:hint="cs"/>
                <w:position w:val="2"/>
                <w:sz w:val="20"/>
                <w:szCs w:val="20"/>
                <w:rtl/>
                <w:lang w:val="fr-CH" w:bidi="ar-EG"/>
              </w:rPr>
              <w:t>يتناول النظر في </w:t>
            </w:r>
            <w:r w:rsidRPr="00693782">
              <w:rPr>
                <w:position w:val="2"/>
                <w:sz w:val="20"/>
                <w:szCs w:val="20"/>
                <w:rtl/>
                <w:lang w:val="fr-CH" w:bidi="ar-EG"/>
              </w:rPr>
              <w:t>نطاقات التردد</w:t>
            </w:r>
            <w:r w:rsidRPr="00693782">
              <w:rPr>
                <w:rFonts w:hint="cs"/>
                <w:position w:val="2"/>
                <w:sz w:val="20"/>
                <w:szCs w:val="20"/>
                <w:rtl/>
                <w:lang w:val="fr-CH" w:bidi="ar-EG"/>
              </w:rPr>
              <w:t xml:space="preserve"> المحددة</w:t>
            </w:r>
            <w:r w:rsidRPr="00693782">
              <w:rPr>
                <w:position w:val="2"/>
                <w:sz w:val="20"/>
                <w:szCs w:val="20"/>
                <w:rtl/>
                <w:lang w:val="fr-CH" w:bidi="ar-EG"/>
              </w:rPr>
              <w:t xml:space="preserve"> هذه.</w:t>
            </w:r>
          </w:p>
        </w:tc>
      </w:tr>
      <w:tr w:rsidR="005777E2" w:rsidRPr="00693782" w14:paraId="450D0F61" w14:textId="77777777" w:rsidTr="00693782">
        <w:trPr>
          <w:jc w:val="center"/>
        </w:trPr>
        <w:tc>
          <w:tcPr>
            <w:tcW w:w="543" w:type="pct"/>
            <w:vMerge/>
          </w:tcPr>
          <w:p w14:paraId="3B84FA9F" w14:textId="77777777" w:rsidR="005777E2" w:rsidRPr="00693782" w:rsidRDefault="005777E2" w:rsidP="00693782">
            <w:pPr>
              <w:tabs>
                <w:tab w:val="clear" w:pos="794"/>
              </w:tabs>
              <w:spacing w:before="60" w:after="60" w:line="300" w:lineRule="exact"/>
              <w:jc w:val="left"/>
              <w:rPr>
                <w:b/>
                <w:bCs/>
                <w:color w:val="000000" w:themeColor="text1"/>
                <w:position w:val="2"/>
                <w:sz w:val="20"/>
                <w:szCs w:val="20"/>
                <w:rtl/>
              </w:rPr>
            </w:pPr>
          </w:p>
        </w:tc>
        <w:tc>
          <w:tcPr>
            <w:tcW w:w="842" w:type="pct"/>
          </w:tcPr>
          <w:p w14:paraId="6B57CA5D" w14:textId="228071CB" w:rsidR="002A2805" w:rsidRPr="00693782" w:rsidRDefault="002A2805"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2.35</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4.35</w:t>
            </w:r>
          </w:p>
          <w:p w14:paraId="778F7C73" w14:textId="02A88F07" w:rsidR="005777E2" w:rsidRPr="00693782" w:rsidRDefault="002A2805"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lang w:bidi="ar-EG"/>
              </w:rPr>
              <w:t xml:space="preserve">الموافقة على الوثيقة </w:t>
            </w:r>
            <w:hyperlink r:id="rId52" w:history="1">
              <w:r w:rsidRPr="00DE62E8">
                <w:rPr>
                  <w:rStyle w:val="Hyperlink"/>
                  <w:b/>
                  <w:bCs/>
                  <w:position w:val="2"/>
                  <w:sz w:val="20"/>
                  <w:szCs w:val="20"/>
                  <w:lang w:val="en-US" w:bidi="ar-EG"/>
                </w:rPr>
                <w:t>535</w:t>
              </w:r>
            </w:hyperlink>
          </w:p>
        </w:tc>
        <w:tc>
          <w:tcPr>
            <w:tcW w:w="3615" w:type="pct"/>
          </w:tcPr>
          <w:p w14:paraId="598B56E2" w14:textId="7514F348" w:rsidR="005777E2" w:rsidRPr="00693782" w:rsidRDefault="005777E2" w:rsidP="00693782">
            <w:pPr>
              <w:pStyle w:val="Headingb"/>
              <w:spacing w:before="60" w:after="60" w:line="300" w:lineRule="exact"/>
              <w:rPr>
                <w:position w:val="2"/>
                <w:sz w:val="20"/>
                <w:szCs w:val="20"/>
              </w:rPr>
            </w:pPr>
            <w:r w:rsidRPr="00693782">
              <w:rPr>
                <w:position w:val="2"/>
                <w:sz w:val="20"/>
                <w:szCs w:val="20"/>
                <w:rtl/>
              </w:rPr>
              <w:t xml:space="preserve">تطبيق القاعدة الإجرائية بشأن الرقم </w:t>
            </w:r>
            <w:r w:rsidRPr="00693782">
              <w:rPr>
                <w:position w:val="2"/>
                <w:sz w:val="20"/>
                <w:szCs w:val="20"/>
                <w:lang w:val="fr-CH"/>
              </w:rPr>
              <w:t>11A.9</w:t>
            </w:r>
          </w:p>
          <w:p w14:paraId="51910B72" w14:textId="77777777" w:rsidR="005777E2" w:rsidRPr="00693782" w:rsidRDefault="005777E2" w:rsidP="00693782">
            <w:pPr>
              <w:spacing w:before="60" w:after="60" w:line="300" w:lineRule="exact"/>
              <w:rPr>
                <w:position w:val="2"/>
                <w:sz w:val="20"/>
                <w:szCs w:val="20"/>
                <w:lang w:bidi="ar-SY"/>
              </w:rPr>
            </w:pPr>
            <w:r w:rsidRPr="00693782">
              <w:rPr>
                <w:position w:val="2"/>
                <w:sz w:val="20"/>
                <w:szCs w:val="20"/>
                <w:rtl/>
              </w:rPr>
              <w:t xml:space="preserve">يُقترح ألا يُطبق الرقم </w:t>
            </w:r>
            <w:r w:rsidRPr="00E8020B">
              <w:rPr>
                <w:b/>
                <w:bCs/>
                <w:position w:val="2"/>
                <w:sz w:val="20"/>
                <w:szCs w:val="20"/>
              </w:rPr>
              <w:t>12.9</w:t>
            </w:r>
            <w:r w:rsidRPr="00693782">
              <w:rPr>
                <w:b/>
                <w:bCs/>
                <w:position w:val="2"/>
                <w:sz w:val="20"/>
                <w:szCs w:val="20"/>
                <w:rtl/>
                <w:lang w:bidi="ar-SY"/>
              </w:rPr>
              <w:t xml:space="preserve"> </w:t>
            </w:r>
            <w:r w:rsidRPr="00693782">
              <w:rPr>
                <w:position w:val="2"/>
                <w:sz w:val="20"/>
                <w:szCs w:val="20"/>
                <w:rtl/>
                <w:lang w:bidi="ar-SY"/>
              </w:rPr>
              <w:t xml:space="preserve">على تخصيصات تردد المحطات العاملة في خدمتي الأبحاث الفضائية واستكشاف الأرض </w:t>
            </w:r>
            <w:proofErr w:type="spellStart"/>
            <w:r w:rsidRPr="00693782">
              <w:rPr>
                <w:position w:val="2"/>
                <w:sz w:val="20"/>
                <w:szCs w:val="20"/>
                <w:rtl/>
                <w:lang w:bidi="ar-SY"/>
              </w:rPr>
              <w:t>الساتلية</w:t>
            </w:r>
            <w:proofErr w:type="spellEnd"/>
            <w:r w:rsidRPr="00693782">
              <w:rPr>
                <w:position w:val="2"/>
                <w:sz w:val="20"/>
                <w:szCs w:val="20"/>
                <w:rtl/>
                <w:lang w:bidi="ar-SY"/>
              </w:rPr>
              <w:t>. ولذلك، يُطلب من المكتب بموجب القاعد</w:t>
            </w:r>
            <w:r w:rsidRPr="00693782">
              <w:rPr>
                <w:rFonts w:hint="cs"/>
                <w:position w:val="2"/>
                <w:sz w:val="20"/>
                <w:szCs w:val="20"/>
                <w:rtl/>
                <w:lang w:bidi="ar-SY"/>
              </w:rPr>
              <w:t>ة</w:t>
            </w:r>
            <w:r w:rsidRPr="00693782">
              <w:rPr>
                <w:position w:val="2"/>
                <w:sz w:val="20"/>
                <w:szCs w:val="20"/>
                <w:rtl/>
                <w:lang w:bidi="ar-SY"/>
              </w:rPr>
              <w:t xml:space="preserve"> الإجرائية المتعلقة بالرقم </w:t>
            </w:r>
            <w:r w:rsidRPr="00E8020B">
              <w:rPr>
                <w:b/>
                <w:bCs/>
                <w:position w:val="2"/>
                <w:sz w:val="20"/>
                <w:szCs w:val="20"/>
              </w:rPr>
              <w:t>11A.9</w:t>
            </w:r>
            <w:r w:rsidRPr="00693782">
              <w:rPr>
                <w:b/>
                <w:bCs/>
                <w:position w:val="2"/>
                <w:sz w:val="20"/>
                <w:szCs w:val="20"/>
                <w:rtl/>
                <w:lang w:bidi="ar-SY"/>
              </w:rPr>
              <w:t xml:space="preserve"> </w:t>
            </w:r>
            <w:r w:rsidRPr="00693782">
              <w:rPr>
                <w:position w:val="2"/>
                <w:sz w:val="20"/>
                <w:szCs w:val="20"/>
                <w:rtl/>
                <w:lang w:bidi="ar-SY"/>
              </w:rPr>
              <w:t>ألا يطبق التنسيق بموجب الرقم</w:t>
            </w:r>
            <w:r w:rsidRPr="00693782">
              <w:rPr>
                <w:rFonts w:hint="cs"/>
                <w:position w:val="2"/>
                <w:sz w:val="20"/>
                <w:szCs w:val="20"/>
                <w:rtl/>
                <w:lang w:bidi="ar-SY"/>
              </w:rPr>
              <w:t> </w:t>
            </w:r>
            <w:r w:rsidRPr="00E8020B">
              <w:rPr>
                <w:b/>
                <w:bCs/>
                <w:position w:val="2"/>
                <w:sz w:val="20"/>
                <w:szCs w:val="20"/>
              </w:rPr>
              <w:t>12.9</w:t>
            </w:r>
            <w:r w:rsidRPr="00693782">
              <w:rPr>
                <w:position w:val="2"/>
                <w:sz w:val="20"/>
                <w:szCs w:val="20"/>
                <w:rtl/>
                <w:lang w:bidi="ar-SY"/>
              </w:rPr>
              <w:t xml:space="preserve"> بشأن تخصيصات تردد المحطات العاملة في خدم</w:t>
            </w:r>
            <w:r w:rsidRPr="00693782">
              <w:rPr>
                <w:rFonts w:hint="cs"/>
                <w:position w:val="2"/>
                <w:sz w:val="20"/>
                <w:szCs w:val="20"/>
                <w:rtl/>
                <w:lang w:bidi="ar-SY"/>
              </w:rPr>
              <w:t>تي</w:t>
            </w:r>
            <w:r w:rsidRPr="00693782">
              <w:rPr>
                <w:position w:val="2"/>
                <w:sz w:val="20"/>
                <w:szCs w:val="20"/>
                <w:rtl/>
                <w:lang w:bidi="ar-SY"/>
              </w:rPr>
              <w:t xml:space="preserve"> الأبحاث الفضائية واستكشاف الأرض </w:t>
            </w:r>
            <w:proofErr w:type="spellStart"/>
            <w:r w:rsidRPr="00693782">
              <w:rPr>
                <w:position w:val="2"/>
                <w:sz w:val="20"/>
                <w:szCs w:val="20"/>
                <w:rtl/>
                <w:lang w:bidi="ar-SY"/>
              </w:rPr>
              <w:t>الساتلية</w:t>
            </w:r>
            <w:proofErr w:type="spellEnd"/>
            <w:r w:rsidRPr="00693782">
              <w:rPr>
                <w:position w:val="2"/>
                <w:sz w:val="20"/>
                <w:szCs w:val="20"/>
                <w:rtl/>
                <w:lang w:bidi="ar-SY"/>
              </w:rPr>
              <w:t xml:space="preserve">، كجزء من الرقمين </w:t>
            </w:r>
            <w:r w:rsidRPr="00E8020B">
              <w:rPr>
                <w:b/>
                <w:bCs/>
                <w:position w:val="2"/>
                <w:sz w:val="20"/>
                <w:szCs w:val="20"/>
              </w:rPr>
              <w:t>A16.5</w:t>
            </w:r>
            <w:r w:rsidRPr="00693782">
              <w:rPr>
                <w:position w:val="2"/>
                <w:sz w:val="20"/>
                <w:szCs w:val="20"/>
                <w:rtl/>
                <w:lang w:bidi="ar-SY"/>
              </w:rPr>
              <w:t xml:space="preserve"> و</w:t>
            </w:r>
            <w:r w:rsidRPr="00E8020B">
              <w:rPr>
                <w:b/>
                <w:bCs/>
                <w:position w:val="2"/>
                <w:sz w:val="20"/>
                <w:szCs w:val="20"/>
              </w:rPr>
              <w:t>B16.5</w:t>
            </w:r>
            <w:r w:rsidRPr="00693782">
              <w:rPr>
                <w:rFonts w:hint="cs"/>
                <w:position w:val="2"/>
                <w:sz w:val="20"/>
                <w:szCs w:val="20"/>
                <w:rtl/>
                <w:lang w:bidi="ar-SY"/>
              </w:rPr>
              <w:t xml:space="preserve"> من لوائح الراديو</w:t>
            </w:r>
            <w:r w:rsidRPr="00693782">
              <w:rPr>
                <w:position w:val="2"/>
                <w:sz w:val="20"/>
                <w:szCs w:val="20"/>
                <w:rtl/>
                <w:lang w:bidi="ar-SY"/>
              </w:rPr>
              <w:t>.</w:t>
            </w:r>
          </w:p>
          <w:p w14:paraId="4470EB1B" w14:textId="77777777" w:rsidR="005777E2" w:rsidRPr="00693782" w:rsidRDefault="005777E2" w:rsidP="00693782">
            <w:pPr>
              <w:pStyle w:val="Headingb"/>
              <w:spacing w:before="60" w:after="60" w:line="300" w:lineRule="exact"/>
              <w:rPr>
                <w:position w:val="2"/>
                <w:sz w:val="20"/>
                <w:szCs w:val="20"/>
              </w:rPr>
            </w:pPr>
            <w:r w:rsidRPr="00693782">
              <w:rPr>
                <w:rFonts w:hint="cs"/>
                <w:position w:val="2"/>
                <w:sz w:val="20"/>
                <w:szCs w:val="20"/>
                <w:rtl/>
              </w:rPr>
              <w:t xml:space="preserve">حماية خدمة استكشاف الأرض </w:t>
            </w:r>
            <w:proofErr w:type="spellStart"/>
            <w:r w:rsidRPr="00693782">
              <w:rPr>
                <w:rFonts w:hint="cs"/>
                <w:position w:val="2"/>
                <w:sz w:val="20"/>
                <w:szCs w:val="20"/>
                <w:rtl/>
              </w:rPr>
              <w:t>الساتلية</w:t>
            </w:r>
            <w:proofErr w:type="spellEnd"/>
            <w:r w:rsidRPr="00693782">
              <w:rPr>
                <w:rFonts w:hint="cs"/>
                <w:position w:val="2"/>
                <w:sz w:val="20"/>
                <w:szCs w:val="20"/>
                <w:rtl/>
              </w:rPr>
              <w:t xml:space="preserve"> في نطاق التردد </w:t>
            </w:r>
            <w:r w:rsidRPr="00693782">
              <w:rPr>
                <w:position w:val="2"/>
                <w:sz w:val="20"/>
                <w:szCs w:val="20"/>
              </w:rPr>
              <w:t>GHz 37</w:t>
            </w:r>
            <w:r w:rsidRPr="00693782">
              <w:rPr>
                <w:position w:val="2"/>
                <w:sz w:val="20"/>
                <w:szCs w:val="20"/>
              </w:rPr>
              <w:noBreakHyphen/>
              <w:t>36</w:t>
            </w:r>
          </w:p>
          <w:p w14:paraId="3AF84AB8" w14:textId="77777777" w:rsidR="005777E2" w:rsidRPr="00693782" w:rsidRDefault="005777E2" w:rsidP="00693782">
            <w:pPr>
              <w:spacing w:before="60" w:after="60" w:line="300" w:lineRule="exact"/>
              <w:rPr>
                <w:position w:val="2"/>
                <w:sz w:val="20"/>
                <w:szCs w:val="20"/>
                <w:rtl/>
              </w:rPr>
            </w:pPr>
            <w:r w:rsidRPr="00693782">
              <w:rPr>
                <w:rFonts w:hint="cs"/>
                <w:position w:val="2"/>
                <w:sz w:val="20"/>
                <w:szCs w:val="20"/>
                <w:rtl/>
              </w:rPr>
              <w:t xml:space="preserve">في إطار الدراسات التي نُظر فيها في إطار البند </w:t>
            </w:r>
            <w:r w:rsidRPr="00693782">
              <w:rPr>
                <w:position w:val="2"/>
                <w:sz w:val="20"/>
                <w:szCs w:val="20"/>
              </w:rPr>
              <w:t>6.1</w:t>
            </w:r>
            <w:r w:rsidRPr="00693782">
              <w:rPr>
                <w:rFonts w:hint="cs"/>
                <w:position w:val="2"/>
                <w:sz w:val="20"/>
                <w:szCs w:val="20"/>
                <w:rtl/>
              </w:rPr>
              <w:t xml:space="preserve"> من جدول أعمال المؤتمر </w:t>
            </w:r>
            <w:r w:rsidRPr="00693782">
              <w:rPr>
                <w:position w:val="2"/>
                <w:sz w:val="20"/>
                <w:szCs w:val="20"/>
              </w:rPr>
              <w:t>WRC</w:t>
            </w:r>
            <w:r w:rsidRPr="00693782">
              <w:rPr>
                <w:position w:val="2"/>
                <w:sz w:val="20"/>
                <w:szCs w:val="20"/>
              </w:rPr>
              <w:noBreakHyphen/>
              <w:t>19</w:t>
            </w:r>
            <w:r w:rsidRPr="00693782">
              <w:rPr>
                <w:rFonts w:hint="cs"/>
                <w:position w:val="2"/>
                <w:sz w:val="20"/>
                <w:szCs w:val="20"/>
                <w:rtl/>
              </w:rPr>
              <w:t xml:space="preserve">، قُدمت إلى قطاع الاتصالات الراديوية دراسة أولية بشأن حماية </w:t>
            </w:r>
            <w:r w:rsidRPr="00693782">
              <w:rPr>
                <w:position w:val="2"/>
                <w:sz w:val="20"/>
                <w:szCs w:val="20"/>
                <w:rtl/>
              </w:rPr>
              <w:t xml:space="preserve">لأجهزة استشعار خدمة استكشاف الأرض </w:t>
            </w:r>
            <w:proofErr w:type="spellStart"/>
            <w:r w:rsidRPr="00693782">
              <w:rPr>
                <w:position w:val="2"/>
                <w:sz w:val="20"/>
                <w:szCs w:val="20"/>
                <w:rtl/>
              </w:rPr>
              <w:t>الساتلية</w:t>
            </w:r>
            <w:proofErr w:type="spellEnd"/>
            <w:r w:rsidRPr="00693782">
              <w:rPr>
                <w:position w:val="2"/>
                <w:sz w:val="20"/>
                <w:szCs w:val="20"/>
                <w:rtl/>
              </w:rPr>
              <w:t xml:space="preserve"> (المنفعلة) </w:t>
            </w:r>
            <w:r w:rsidRPr="00693782">
              <w:rPr>
                <w:rFonts w:hint="cs"/>
                <w:position w:val="2"/>
                <w:sz w:val="20"/>
                <w:szCs w:val="20"/>
                <w:rtl/>
              </w:rPr>
              <w:t>العاملة في</w:t>
            </w:r>
            <w:r w:rsidRPr="00693782">
              <w:rPr>
                <w:rFonts w:hint="eastAsia"/>
                <w:position w:val="2"/>
                <w:sz w:val="20"/>
                <w:szCs w:val="20"/>
                <w:rtl/>
              </w:rPr>
              <w:t> </w:t>
            </w:r>
            <w:r w:rsidRPr="00693782">
              <w:rPr>
                <w:rFonts w:hint="cs"/>
                <w:position w:val="2"/>
                <w:sz w:val="20"/>
                <w:szCs w:val="20"/>
                <w:rtl/>
              </w:rPr>
              <w:t>النطاق</w:t>
            </w:r>
            <w:r w:rsidRPr="00693782">
              <w:rPr>
                <w:rFonts w:hint="eastAsia"/>
                <w:position w:val="2"/>
                <w:sz w:val="20"/>
                <w:szCs w:val="20"/>
                <w:rtl/>
              </w:rPr>
              <w:t> </w:t>
            </w:r>
            <w:r w:rsidRPr="00693782">
              <w:rPr>
                <w:position w:val="2"/>
                <w:sz w:val="20"/>
                <w:szCs w:val="20"/>
              </w:rPr>
              <w:t>GHz 37</w:t>
            </w:r>
            <w:r w:rsidRPr="00693782">
              <w:rPr>
                <w:position w:val="2"/>
                <w:sz w:val="20"/>
                <w:szCs w:val="20"/>
              </w:rPr>
              <w:noBreakHyphen/>
              <w:t>36</w:t>
            </w:r>
            <w:r w:rsidRPr="00693782">
              <w:rPr>
                <w:rFonts w:hint="cs"/>
                <w:position w:val="2"/>
                <w:sz w:val="20"/>
                <w:szCs w:val="20"/>
                <w:rtl/>
              </w:rPr>
              <w:t xml:space="preserve">. وأشارت هذه الدراسة الأولية إلى أنه قد يكون من الضروري ألا تتجاوز القدرة </w:t>
            </w:r>
            <w:proofErr w:type="spellStart"/>
            <w:r w:rsidRPr="00693782">
              <w:rPr>
                <w:position w:val="2"/>
                <w:sz w:val="20"/>
                <w:szCs w:val="20"/>
              </w:rPr>
              <w:t>e.i.r.p</w:t>
            </w:r>
            <w:proofErr w:type="spellEnd"/>
            <w:r w:rsidRPr="00693782">
              <w:rPr>
                <w:position w:val="2"/>
                <w:sz w:val="20"/>
                <w:szCs w:val="20"/>
              </w:rPr>
              <w:t>.</w:t>
            </w:r>
            <w:r w:rsidRPr="00693782">
              <w:rPr>
                <w:rFonts w:hint="cs"/>
                <w:position w:val="2"/>
                <w:sz w:val="20"/>
                <w:szCs w:val="20"/>
                <w:rtl/>
              </w:rPr>
              <w:t xml:space="preserve"> خارج النطاق الحد </w:t>
            </w:r>
            <w:proofErr w:type="spellStart"/>
            <w:r w:rsidRPr="00693782">
              <w:rPr>
                <w:position w:val="2"/>
                <w:sz w:val="20"/>
                <w:szCs w:val="20"/>
              </w:rPr>
              <w:t>dBW</w:t>
            </w:r>
            <w:proofErr w:type="spellEnd"/>
            <w:r w:rsidRPr="00693782">
              <w:rPr>
                <w:position w:val="2"/>
                <w:sz w:val="20"/>
                <w:szCs w:val="20"/>
              </w:rPr>
              <w:t>/100 MHz 34–</w:t>
            </w:r>
            <w:r w:rsidRPr="00693782">
              <w:rPr>
                <w:rFonts w:hint="cs"/>
                <w:position w:val="2"/>
                <w:sz w:val="20"/>
                <w:szCs w:val="20"/>
                <w:rtl/>
              </w:rPr>
              <w:t xml:space="preserve">، لجميع الزوايا التي تزيد عن </w:t>
            </w:r>
            <w:r w:rsidRPr="00693782">
              <w:rPr>
                <w:position w:val="2"/>
                <w:sz w:val="20"/>
                <w:szCs w:val="20"/>
              </w:rPr>
              <w:t>71,4</w:t>
            </w:r>
            <w:r w:rsidRPr="00693782">
              <w:rPr>
                <w:rFonts w:hint="cs"/>
                <w:position w:val="2"/>
                <w:sz w:val="20"/>
                <w:szCs w:val="20"/>
                <w:rtl/>
              </w:rPr>
              <w:t xml:space="preserve"> درجة من النظير، من أجل المحطات الفضائية غير</w:t>
            </w:r>
            <w:r w:rsidRPr="00693782">
              <w:rPr>
                <w:rFonts w:hint="eastAsia"/>
                <w:position w:val="2"/>
                <w:sz w:val="20"/>
                <w:szCs w:val="20"/>
                <w:rtl/>
              </w:rPr>
              <w:t> </w:t>
            </w:r>
            <w:r w:rsidRPr="00693782">
              <w:rPr>
                <w:rFonts w:hint="cs"/>
                <w:position w:val="2"/>
                <w:sz w:val="20"/>
                <w:szCs w:val="20"/>
                <w:rtl/>
              </w:rPr>
              <w:t xml:space="preserve">المستقرة بالنسبة إلى الأرض في الخدمة الثابتة </w:t>
            </w:r>
            <w:proofErr w:type="spellStart"/>
            <w:r w:rsidRPr="00693782">
              <w:rPr>
                <w:rFonts w:hint="cs"/>
                <w:position w:val="2"/>
                <w:sz w:val="20"/>
                <w:szCs w:val="20"/>
                <w:rtl/>
              </w:rPr>
              <w:t>الساتلية</w:t>
            </w:r>
            <w:proofErr w:type="spellEnd"/>
            <w:r w:rsidRPr="00693782">
              <w:rPr>
                <w:rFonts w:hint="cs"/>
                <w:position w:val="2"/>
                <w:sz w:val="20"/>
                <w:szCs w:val="20"/>
                <w:rtl/>
              </w:rPr>
              <w:t xml:space="preserve">، العاملة في نطاق التردد </w:t>
            </w:r>
            <w:r w:rsidRPr="00693782">
              <w:rPr>
                <w:position w:val="2"/>
                <w:sz w:val="20"/>
                <w:szCs w:val="20"/>
              </w:rPr>
              <w:t>GHz 38</w:t>
            </w:r>
            <w:r w:rsidRPr="00693782">
              <w:rPr>
                <w:position w:val="2"/>
                <w:sz w:val="20"/>
                <w:szCs w:val="20"/>
              </w:rPr>
              <w:noBreakHyphen/>
              <w:t>37,5</w:t>
            </w:r>
            <w:r w:rsidRPr="00693782">
              <w:rPr>
                <w:rFonts w:hint="cs"/>
                <w:position w:val="2"/>
                <w:sz w:val="20"/>
                <w:szCs w:val="20"/>
                <w:rtl/>
              </w:rPr>
              <w:t xml:space="preserve">. وبالإضافة إلى ذلك، لم يُدرس التداخل في قناة المعايرة الباردة لأجهزة استشعار خدمة استكشاف الأرض </w:t>
            </w:r>
            <w:proofErr w:type="spellStart"/>
            <w:r w:rsidRPr="00693782">
              <w:rPr>
                <w:rFonts w:hint="cs"/>
                <w:position w:val="2"/>
                <w:sz w:val="20"/>
                <w:szCs w:val="20"/>
                <w:rtl/>
              </w:rPr>
              <w:t>الساتلية</w:t>
            </w:r>
            <w:proofErr w:type="spellEnd"/>
            <w:r w:rsidRPr="00693782">
              <w:rPr>
                <w:rFonts w:hint="cs"/>
                <w:position w:val="2"/>
                <w:sz w:val="20"/>
                <w:szCs w:val="20"/>
                <w:rtl/>
              </w:rPr>
              <w:t xml:space="preserve"> (المنفعلة)، العاملة في نطاق التردد </w:t>
            </w:r>
            <w:r w:rsidRPr="00693782">
              <w:rPr>
                <w:position w:val="2"/>
                <w:sz w:val="20"/>
                <w:szCs w:val="20"/>
              </w:rPr>
              <w:t>GHz 37</w:t>
            </w:r>
            <w:r w:rsidRPr="00693782">
              <w:rPr>
                <w:position w:val="2"/>
                <w:sz w:val="20"/>
                <w:szCs w:val="20"/>
              </w:rPr>
              <w:noBreakHyphen/>
              <w:t>36</w:t>
            </w:r>
            <w:r w:rsidRPr="00693782">
              <w:rPr>
                <w:rFonts w:hint="cs"/>
                <w:position w:val="2"/>
                <w:sz w:val="20"/>
                <w:szCs w:val="20"/>
                <w:rtl/>
              </w:rPr>
              <w:t>.</w:t>
            </w:r>
          </w:p>
          <w:p w14:paraId="62573B80" w14:textId="77777777" w:rsidR="005777E2" w:rsidRPr="00693782" w:rsidRDefault="005777E2" w:rsidP="00693782">
            <w:pPr>
              <w:spacing w:before="60" w:after="60" w:line="300" w:lineRule="exact"/>
              <w:rPr>
                <w:position w:val="2"/>
                <w:sz w:val="20"/>
                <w:szCs w:val="20"/>
                <w:rtl/>
                <w:lang w:val="fr-CH" w:bidi="ar-SY"/>
              </w:rPr>
            </w:pPr>
            <w:r w:rsidRPr="00693782">
              <w:rPr>
                <w:rFonts w:hint="cs"/>
                <w:position w:val="2"/>
                <w:sz w:val="20"/>
                <w:szCs w:val="20"/>
                <w:rtl/>
                <w:lang w:val="fr-CH" w:bidi="ar-SY"/>
              </w:rPr>
              <w:t xml:space="preserve">ويدعو المؤتمر </w:t>
            </w:r>
            <w:r w:rsidRPr="00693782">
              <w:rPr>
                <w:position w:val="2"/>
                <w:sz w:val="20"/>
                <w:szCs w:val="20"/>
                <w:lang w:bidi="ar-SY"/>
              </w:rPr>
              <w:t>WRC-19</w:t>
            </w:r>
            <w:r w:rsidRPr="00693782">
              <w:rPr>
                <w:rFonts w:hint="cs"/>
                <w:position w:val="2"/>
                <w:sz w:val="20"/>
                <w:szCs w:val="20"/>
                <w:rtl/>
                <w:lang w:val="fr-CH" w:bidi="ar-SY"/>
              </w:rPr>
              <w:t xml:space="preserve"> قطاع الاتصالات الراديوية إلى إجراء مزيد من الدراسات بشأن هذا الموضوع ووضع توصيات و/أو تقارير، حسب الاقتضاء، ورفع تقرير بذلك إلى المؤتمر </w:t>
            </w:r>
            <w:r w:rsidRPr="00693782">
              <w:rPr>
                <w:position w:val="2"/>
                <w:sz w:val="20"/>
                <w:szCs w:val="20"/>
                <w:lang w:val="fr-CH" w:bidi="ar-SY"/>
              </w:rPr>
              <w:t>WRC-23</w:t>
            </w:r>
            <w:r w:rsidRPr="00693782">
              <w:rPr>
                <w:rFonts w:hint="cs"/>
                <w:position w:val="2"/>
                <w:sz w:val="20"/>
                <w:szCs w:val="20"/>
                <w:rtl/>
                <w:lang w:val="fr-CH" w:bidi="ar-SY"/>
              </w:rPr>
              <w:t xml:space="preserve"> لاتخاذ ما يرى من إجراء، إذا لزم الأمر.</w:t>
            </w:r>
          </w:p>
          <w:p w14:paraId="56A64E0C" w14:textId="3FC5FF00" w:rsidR="005777E2" w:rsidRPr="00693782" w:rsidRDefault="005777E2" w:rsidP="00693782">
            <w:pPr>
              <w:spacing w:before="60" w:after="60" w:line="300" w:lineRule="exact"/>
              <w:rPr>
                <w:bCs/>
                <w:position w:val="2"/>
                <w:sz w:val="20"/>
                <w:szCs w:val="20"/>
                <w:lang w:val="fr-CH"/>
              </w:rPr>
            </w:pPr>
            <w:r w:rsidRPr="00693782">
              <w:rPr>
                <w:rFonts w:hint="cs"/>
                <w:position w:val="2"/>
                <w:sz w:val="20"/>
                <w:szCs w:val="20"/>
                <w:rtl/>
                <w:lang w:val="fr-CH" w:bidi="ar-SY"/>
              </w:rPr>
              <w:t xml:space="preserve">وعلاوةً على ذلك، وافق المؤتمر </w:t>
            </w:r>
            <w:r w:rsidRPr="00693782">
              <w:rPr>
                <w:position w:val="2"/>
                <w:sz w:val="20"/>
                <w:szCs w:val="20"/>
                <w:lang w:bidi="ar-SY"/>
              </w:rPr>
              <w:t>WRC-19</w:t>
            </w:r>
            <w:r w:rsidRPr="00693782">
              <w:rPr>
                <w:rFonts w:hint="cs"/>
                <w:position w:val="2"/>
                <w:sz w:val="20"/>
                <w:szCs w:val="20"/>
                <w:rtl/>
                <w:lang w:val="fr-CH" w:bidi="ar-SY"/>
              </w:rPr>
              <w:t xml:space="preserve"> على أنه ينبغي عدم النظر في تعديلات القرار</w:t>
            </w:r>
            <w:r w:rsidRPr="00693782">
              <w:rPr>
                <w:rFonts w:hint="eastAsia"/>
                <w:position w:val="2"/>
                <w:sz w:val="20"/>
                <w:szCs w:val="20"/>
                <w:rtl/>
                <w:lang w:val="fr-CH" w:bidi="ar-EG"/>
              </w:rPr>
              <w:t> </w:t>
            </w:r>
            <w:r w:rsidRPr="00693782">
              <w:rPr>
                <w:b/>
                <w:bCs/>
                <w:position w:val="2"/>
                <w:sz w:val="20"/>
                <w:szCs w:val="20"/>
              </w:rPr>
              <w:t>750 (Rev WRC-19)</w:t>
            </w:r>
            <w:r w:rsidRPr="00693782">
              <w:rPr>
                <w:rFonts w:hint="cs"/>
                <w:position w:val="2"/>
                <w:sz w:val="20"/>
                <w:szCs w:val="20"/>
                <w:rtl/>
              </w:rPr>
              <w:t xml:space="preserve"> في إطار هذه الدراسات، نظراً لأن الرقم </w:t>
            </w:r>
            <w:r w:rsidRPr="00693782">
              <w:rPr>
                <w:b/>
                <w:bCs/>
                <w:position w:val="2"/>
                <w:sz w:val="20"/>
                <w:szCs w:val="20"/>
              </w:rPr>
              <w:t>340.5</w:t>
            </w:r>
            <w:r w:rsidRPr="00693782">
              <w:rPr>
                <w:rFonts w:hint="cs"/>
                <w:position w:val="2"/>
                <w:sz w:val="20"/>
                <w:szCs w:val="20"/>
                <w:rtl/>
                <w:lang w:val="fr-CH" w:bidi="ar-SY"/>
              </w:rPr>
              <w:t xml:space="preserve"> لا يحيل إلى</w:t>
            </w:r>
            <w:r w:rsidRPr="00693782">
              <w:rPr>
                <w:rFonts w:hint="cs"/>
                <w:position w:val="2"/>
                <w:sz w:val="20"/>
                <w:szCs w:val="20"/>
                <w:rtl/>
              </w:rPr>
              <w:t xml:space="preserve"> نطاق التردد </w:t>
            </w:r>
            <w:r w:rsidRPr="00693782">
              <w:rPr>
                <w:position w:val="2"/>
                <w:sz w:val="20"/>
                <w:szCs w:val="20"/>
                <w:lang w:bidi="ar-SY"/>
              </w:rPr>
              <w:t>GHz 37</w:t>
            </w:r>
            <w:r w:rsidRPr="00693782">
              <w:rPr>
                <w:position w:val="2"/>
                <w:sz w:val="20"/>
                <w:szCs w:val="20"/>
                <w:lang w:bidi="ar-SY"/>
              </w:rPr>
              <w:noBreakHyphen/>
              <w:t>36</w:t>
            </w:r>
            <w:r w:rsidRPr="00693782">
              <w:rPr>
                <w:rFonts w:hint="cs"/>
                <w:position w:val="2"/>
                <w:sz w:val="20"/>
                <w:szCs w:val="20"/>
                <w:rtl/>
                <w:lang w:bidi="ar-SY"/>
              </w:rPr>
              <w:t>.</w:t>
            </w:r>
          </w:p>
        </w:tc>
      </w:tr>
      <w:tr w:rsidR="005777E2" w:rsidRPr="00693782" w14:paraId="06BD0311" w14:textId="77777777" w:rsidTr="00693782">
        <w:trPr>
          <w:jc w:val="center"/>
        </w:trPr>
        <w:tc>
          <w:tcPr>
            <w:tcW w:w="543" w:type="pct"/>
          </w:tcPr>
          <w:p w14:paraId="2DE076A3" w14:textId="47DFB035" w:rsidR="005777E2" w:rsidRPr="00693782" w:rsidRDefault="005777E2" w:rsidP="00693782">
            <w:pPr>
              <w:tabs>
                <w:tab w:val="clear" w:pos="794"/>
              </w:tabs>
              <w:spacing w:before="60" w:after="60" w:line="300" w:lineRule="exact"/>
              <w:jc w:val="left"/>
              <w:rPr>
                <w:b/>
                <w:bCs/>
                <w:color w:val="000000" w:themeColor="text1"/>
                <w:position w:val="2"/>
                <w:sz w:val="20"/>
                <w:szCs w:val="20"/>
                <w:rtl/>
              </w:rPr>
            </w:pPr>
            <w:r w:rsidRPr="00693782">
              <w:rPr>
                <w:rFonts w:hint="cs"/>
                <w:b/>
                <w:bCs/>
                <w:color w:val="000000" w:themeColor="text1"/>
                <w:position w:val="2"/>
                <w:sz w:val="20"/>
                <w:szCs w:val="20"/>
                <w:rtl/>
              </w:rPr>
              <w:t>الوثيقة</w:t>
            </w:r>
            <w:r w:rsidRPr="00693782">
              <w:rPr>
                <w:b/>
                <w:bCs/>
                <w:color w:val="000000" w:themeColor="text1"/>
                <w:position w:val="2"/>
                <w:sz w:val="20"/>
                <w:szCs w:val="20"/>
              </w:rPr>
              <w:t xml:space="preserve"> </w:t>
            </w:r>
            <w:hyperlink r:id="rId53" w:history="1">
              <w:r w:rsidRPr="00DE62E8">
                <w:rPr>
                  <w:rStyle w:val="Hyperlink"/>
                  <w:b/>
                  <w:bCs/>
                  <w:position w:val="2"/>
                  <w:sz w:val="20"/>
                  <w:szCs w:val="20"/>
                </w:rPr>
                <w:t>CMR19/575</w:t>
              </w:r>
            </w:hyperlink>
            <w:r w:rsidRPr="00693782">
              <w:rPr>
                <w:rFonts w:hint="cs"/>
                <w:b/>
                <w:bCs/>
                <w:color w:val="000000" w:themeColor="text1"/>
                <w:position w:val="2"/>
                <w:sz w:val="20"/>
                <w:szCs w:val="20"/>
                <w:rtl/>
              </w:rPr>
              <w:t xml:space="preserve"> - محضر الجلسة العامة الرابعة عشرة</w:t>
            </w:r>
          </w:p>
        </w:tc>
        <w:tc>
          <w:tcPr>
            <w:tcW w:w="842" w:type="pct"/>
          </w:tcPr>
          <w:p w14:paraId="590F4857" w14:textId="24F1F770" w:rsidR="008503A8" w:rsidRPr="00693782" w:rsidRDefault="008503A8" w:rsidP="00693782">
            <w:pPr>
              <w:tabs>
                <w:tab w:val="clear" w:pos="794"/>
              </w:tabs>
              <w:spacing w:before="60" w:after="60" w:line="300" w:lineRule="exact"/>
              <w:jc w:val="left"/>
              <w:rPr>
                <w:b/>
                <w:bCs/>
                <w:color w:val="000000" w:themeColor="text1"/>
                <w:position w:val="2"/>
                <w:sz w:val="20"/>
                <w:szCs w:val="20"/>
              </w:rPr>
            </w:pPr>
            <w:r w:rsidRPr="00693782">
              <w:rPr>
                <w:rFonts w:hint="cs"/>
                <w:b/>
                <w:bCs/>
                <w:color w:val="000000" w:themeColor="text1"/>
                <w:position w:val="2"/>
                <w:sz w:val="20"/>
                <w:szCs w:val="20"/>
                <w:rtl/>
              </w:rPr>
              <w:t xml:space="preserve">الفقرات من </w:t>
            </w:r>
            <w:r w:rsidRPr="00693782">
              <w:rPr>
                <w:b/>
                <w:bCs/>
                <w:color w:val="000000" w:themeColor="text1"/>
                <w:position w:val="2"/>
                <w:sz w:val="20"/>
                <w:szCs w:val="20"/>
              </w:rPr>
              <w:t>1.3</w:t>
            </w:r>
            <w:r w:rsidRPr="00693782">
              <w:rPr>
                <w:rFonts w:hint="cs"/>
                <w:b/>
                <w:bCs/>
                <w:color w:val="000000" w:themeColor="text1"/>
                <w:position w:val="2"/>
                <w:sz w:val="20"/>
                <w:szCs w:val="20"/>
                <w:rtl/>
              </w:rPr>
              <w:t xml:space="preserve"> إلى </w:t>
            </w:r>
            <w:r w:rsidRPr="00693782">
              <w:rPr>
                <w:b/>
                <w:bCs/>
                <w:color w:val="000000" w:themeColor="text1"/>
                <w:position w:val="2"/>
                <w:sz w:val="20"/>
                <w:szCs w:val="20"/>
              </w:rPr>
              <w:t>7.3</w:t>
            </w:r>
          </w:p>
          <w:p w14:paraId="173415D9" w14:textId="71D8B0F1" w:rsidR="005777E2" w:rsidRPr="00693782" w:rsidRDefault="008503A8" w:rsidP="00693782">
            <w:pPr>
              <w:tabs>
                <w:tab w:val="clear" w:pos="794"/>
              </w:tabs>
              <w:spacing w:before="60" w:after="60" w:line="300" w:lineRule="exact"/>
              <w:jc w:val="left"/>
              <w:rPr>
                <w:b/>
                <w:bCs/>
                <w:color w:val="000000" w:themeColor="text1"/>
                <w:position w:val="2"/>
                <w:sz w:val="20"/>
                <w:szCs w:val="20"/>
                <w:rtl/>
                <w:lang w:val="en-US"/>
              </w:rPr>
            </w:pPr>
            <w:r w:rsidRPr="00693782">
              <w:rPr>
                <w:rFonts w:hint="cs"/>
                <w:b/>
                <w:bCs/>
                <w:color w:val="000000" w:themeColor="text1"/>
                <w:position w:val="2"/>
                <w:sz w:val="20"/>
                <w:szCs w:val="20"/>
                <w:rtl/>
                <w:lang w:bidi="ar-EG"/>
              </w:rPr>
              <w:t xml:space="preserve">الموافقة على الوثيقة </w:t>
            </w:r>
            <w:hyperlink r:id="rId54" w:history="1">
              <w:r w:rsidRPr="00513140">
                <w:rPr>
                  <w:rStyle w:val="Hyperlink"/>
                  <w:b/>
                  <w:bCs/>
                  <w:position w:val="2"/>
                  <w:sz w:val="20"/>
                  <w:szCs w:val="20"/>
                  <w:lang w:val="en-US" w:bidi="ar-EG"/>
                </w:rPr>
                <w:t>566</w:t>
              </w:r>
            </w:hyperlink>
          </w:p>
        </w:tc>
        <w:tc>
          <w:tcPr>
            <w:tcW w:w="3615" w:type="pct"/>
          </w:tcPr>
          <w:p w14:paraId="4436D603" w14:textId="30349E92" w:rsidR="005777E2" w:rsidRPr="00693782" w:rsidRDefault="005777E2" w:rsidP="00693782">
            <w:pPr>
              <w:spacing w:before="60" w:after="60" w:line="300" w:lineRule="exact"/>
              <w:rPr>
                <w:position w:val="2"/>
                <w:sz w:val="20"/>
                <w:szCs w:val="20"/>
                <w:lang w:val="fr-CH"/>
              </w:rPr>
            </w:pPr>
            <w:r w:rsidRPr="00693782">
              <w:rPr>
                <w:rFonts w:hint="cs"/>
                <w:position w:val="2"/>
                <w:sz w:val="20"/>
                <w:szCs w:val="20"/>
                <w:rtl/>
                <w:lang w:val="fr-CH" w:bidi="ar-EG"/>
              </w:rPr>
              <w:t xml:space="preserve">واعتبر </w:t>
            </w:r>
            <w:r w:rsidRPr="00693782">
              <w:rPr>
                <w:rFonts w:hint="cs"/>
                <w:bCs/>
                <w:position w:val="2"/>
                <w:sz w:val="20"/>
                <w:szCs w:val="20"/>
                <w:rtl/>
                <w:lang w:val="fr-CH" w:bidi="ar-EG"/>
              </w:rPr>
              <w:t>الرئيس</w:t>
            </w:r>
            <w:r w:rsidRPr="00693782">
              <w:rPr>
                <w:rFonts w:hint="cs"/>
                <w:position w:val="2"/>
                <w:sz w:val="20"/>
                <w:szCs w:val="20"/>
                <w:rtl/>
                <w:lang w:val="fr-CH" w:bidi="ar-EG"/>
              </w:rPr>
              <w:t xml:space="preserve"> أن المؤتمر يود أن يأذن للمدير بالمضي قدماً في إدراج التصويبات المبينة في الوثائق </w:t>
            </w:r>
            <w:r w:rsidRPr="00693782">
              <w:rPr>
                <w:position w:val="2"/>
                <w:sz w:val="20"/>
                <w:szCs w:val="20"/>
                <w:lang w:val="en-US"/>
              </w:rPr>
              <w:t>203</w:t>
            </w:r>
            <w:r w:rsidRPr="00693782">
              <w:rPr>
                <w:rFonts w:hint="cs"/>
                <w:position w:val="2"/>
                <w:sz w:val="20"/>
                <w:szCs w:val="20"/>
                <w:rtl/>
                <w:lang w:val="fr-CH"/>
              </w:rPr>
              <w:t xml:space="preserve"> و</w:t>
            </w:r>
            <w:r w:rsidRPr="00693782">
              <w:rPr>
                <w:position w:val="2"/>
                <w:sz w:val="20"/>
                <w:szCs w:val="20"/>
                <w:lang w:val="en-US"/>
              </w:rPr>
              <w:t>212</w:t>
            </w:r>
            <w:r w:rsidRPr="00693782">
              <w:rPr>
                <w:rFonts w:hint="cs"/>
                <w:position w:val="2"/>
                <w:sz w:val="20"/>
                <w:szCs w:val="20"/>
                <w:rtl/>
                <w:lang w:val="fr-CH"/>
              </w:rPr>
              <w:t xml:space="preserve"> و</w:t>
            </w:r>
            <w:r w:rsidRPr="00693782">
              <w:rPr>
                <w:position w:val="2"/>
                <w:sz w:val="20"/>
                <w:szCs w:val="20"/>
                <w:lang w:val="en-US"/>
              </w:rPr>
              <w:t>336</w:t>
            </w:r>
            <w:r w:rsidRPr="00693782">
              <w:rPr>
                <w:rFonts w:hint="cs"/>
                <w:position w:val="2"/>
                <w:sz w:val="20"/>
                <w:szCs w:val="20"/>
                <w:rtl/>
                <w:lang w:val="fr-CH"/>
              </w:rPr>
              <w:t xml:space="preserve"> و</w:t>
            </w:r>
            <w:r w:rsidRPr="00693782">
              <w:rPr>
                <w:position w:val="2"/>
                <w:sz w:val="20"/>
                <w:szCs w:val="20"/>
                <w:lang w:val="en-US"/>
              </w:rPr>
              <w:t>340</w:t>
            </w:r>
            <w:r w:rsidRPr="00693782">
              <w:rPr>
                <w:rFonts w:hint="cs"/>
                <w:position w:val="2"/>
                <w:sz w:val="20"/>
                <w:szCs w:val="20"/>
                <w:rtl/>
                <w:lang w:val="fr-CH"/>
              </w:rPr>
              <w:t xml:space="preserve"> و</w:t>
            </w:r>
            <w:r w:rsidRPr="00693782">
              <w:rPr>
                <w:position w:val="2"/>
                <w:sz w:val="20"/>
                <w:szCs w:val="20"/>
                <w:lang w:val="en-US"/>
              </w:rPr>
              <w:t>456</w:t>
            </w:r>
            <w:r w:rsidRPr="00693782">
              <w:rPr>
                <w:rFonts w:hint="cs"/>
                <w:position w:val="2"/>
                <w:sz w:val="20"/>
                <w:szCs w:val="20"/>
                <w:rtl/>
                <w:lang w:val="fr-CH"/>
              </w:rPr>
              <w:t xml:space="preserve"> في الطبعة القادمة للوائح الراديو وفقاً للإجراء الموصوف في الوثيقة </w:t>
            </w:r>
            <w:r w:rsidRPr="00693782">
              <w:rPr>
                <w:position w:val="2"/>
                <w:sz w:val="20"/>
                <w:szCs w:val="20"/>
                <w:lang w:val="en-US"/>
              </w:rPr>
              <w:t>566</w:t>
            </w:r>
            <w:r w:rsidRPr="00693782">
              <w:rPr>
                <w:rFonts w:hint="cs"/>
                <w:position w:val="2"/>
                <w:sz w:val="20"/>
                <w:szCs w:val="20"/>
                <w:rtl/>
                <w:lang w:val="fr-CH"/>
              </w:rPr>
              <w:t>.</w:t>
            </w:r>
          </w:p>
        </w:tc>
      </w:tr>
    </w:tbl>
    <w:p w14:paraId="4E4E8245" w14:textId="77777777" w:rsidR="003B5733" w:rsidRDefault="003B5733" w:rsidP="009526E4">
      <w:pPr>
        <w:spacing w:before="24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93782">
      <w:headerReference w:type="default" r:id="rId55"/>
      <w:headerReference w:type="first" r:id="rId56"/>
      <w:pgSz w:w="16840" w:h="11907" w:orient="landscape"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D7931" w14:textId="77777777" w:rsidR="00E8020B" w:rsidRDefault="00E8020B" w:rsidP="006C3242">
      <w:pPr>
        <w:spacing w:before="0" w:line="240" w:lineRule="auto"/>
      </w:pPr>
      <w:r>
        <w:separator/>
      </w:r>
    </w:p>
  </w:endnote>
  <w:endnote w:type="continuationSeparator" w:id="0">
    <w:p w14:paraId="0F0DFD3B" w14:textId="77777777" w:rsidR="00E8020B" w:rsidRDefault="00E8020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125D" w14:textId="77777777" w:rsidR="00E8020B" w:rsidRPr="00FC09E8" w:rsidRDefault="00E8020B"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87C97" w14:textId="77777777" w:rsidR="00E8020B" w:rsidRDefault="00E8020B" w:rsidP="006C3242">
      <w:pPr>
        <w:spacing w:before="0" w:line="240" w:lineRule="auto"/>
      </w:pPr>
      <w:r>
        <w:separator/>
      </w:r>
    </w:p>
  </w:footnote>
  <w:footnote w:type="continuationSeparator" w:id="0">
    <w:p w14:paraId="6B3F6339" w14:textId="77777777" w:rsidR="00E8020B" w:rsidRDefault="00E8020B" w:rsidP="006C3242">
      <w:pPr>
        <w:spacing w:before="0" w:line="240" w:lineRule="auto"/>
      </w:pPr>
      <w:r>
        <w:continuationSeparator/>
      </w:r>
    </w:p>
  </w:footnote>
  <w:footnote w:id="1">
    <w:p w14:paraId="15461B2A" w14:textId="12DEA5FE" w:rsidR="00E8020B" w:rsidRPr="00F85DE6" w:rsidRDefault="00E8020B" w:rsidP="00B10CDA">
      <w:pPr>
        <w:pStyle w:val="FootnoteText"/>
        <w:tabs>
          <w:tab w:val="clear" w:pos="794"/>
          <w:tab w:val="left" w:pos="396"/>
        </w:tabs>
        <w:rPr>
          <w:i/>
          <w:iCs/>
          <w:sz w:val="18"/>
          <w:szCs w:val="20"/>
          <w:rtl/>
          <w:lang w:val="en-GB"/>
        </w:rPr>
      </w:pPr>
      <w:r>
        <w:rPr>
          <w:rStyle w:val="FootnoteReference"/>
        </w:rPr>
        <w:footnoteRef/>
      </w:r>
      <w:r>
        <w:rPr>
          <w:rtl/>
        </w:rPr>
        <w:tab/>
      </w:r>
      <w:r w:rsidRPr="0069733B">
        <w:rPr>
          <w:rFonts w:hint="cs"/>
          <w:i/>
          <w:iCs/>
          <w:sz w:val="18"/>
          <w:szCs w:val="18"/>
          <w:rtl/>
        </w:rPr>
        <w:t xml:space="preserve">ملاحظة من مكتب الاتصالات الراديوية: لم يعد نطاق التردد هذا خاضعاً </w:t>
      </w:r>
      <w:r w:rsidRPr="0069733B">
        <w:rPr>
          <w:rFonts w:hint="cs"/>
          <w:b/>
          <w:bCs/>
          <w:i/>
          <w:iCs/>
          <w:sz w:val="18"/>
          <w:szCs w:val="18"/>
          <w:rtl/>
        </w:rPr>
        <w:t>للرقم</w:t>
      </w:r>
      <w:r w:rsidRPr="0069733B">
        <w:rPr>
          <w:rFonts w:hint="cs"/>
          <w:i/>
          <w:iCs/>
          <w:sz w:val="18"/>
          <w:szCs w:val="18"/>
          <w:rtl/>
        </w:rPr>
        <w:t xml:space="preserve"> </w:t>
      </w:r>
      <w:r w:rsidRPr="0069733B">
        <w:rPr>
          <w:b/>
          <w:bCs/>
          <w:i/>
          <w:iCs/>
          <w:sz w:val="18"/>
          <w:szCs w:val="18"/>
          <w:lang w:val="en-GB"/>
        </w:rPr>
        <w:t>19.9</w:t>
      </w:r>
      <w:r w:rsidRPr="0069733B">
        <w:rPr>
          <w:rFonts w:hint="cs"/>
          <w:i/>
          <w:iCs/>
          <w:sz w:val="18"/>
          <w:szCs w:val="18"/>
          <w:rtl/>
          <w:lang w:val="en-GB"/>
        </w:rPr>
        <w:t xml:space="preserve">، نتيجة إلغاء الرقم </w:t>
      </w:r>
      <w:r w:rsidRPr="0069733B">
        <w:rPr>
          <w:b/>
          <w:bCs/>
          <w:i/>
          <w:iCs/>
          <w:sz w:val="18"/>
          <w:szCs w:val="18"/>
          <w:lang w:val="en-GB"/>
        </w:rPr>
        <w:t>311A.5</w:t>
      </w:r>
      <w:r w:rsidRPr="0069733B">
        <w:rPr>
          <w:rFonts w:hint="cs"/>
          <w:i/>
          <w:iCs/>
          <w:sz w:val="18"/>
          <w:szCs w:val="18"/>
          <w:rtl/>
          <w:lang w:val="en-GB"/>
        </w:rPr>
        <w:t xml:space="preserve"> والقرار </w:t>
      </w:r>
      <w:r w:rsidRPr="0069733B">
        <w:rPr>
          <w:b/>
          <w:bCs/>
          <w:i/>
          <w:iCs/>
          <w:sz w:val="18"/>
          <w:szCs w:val="18"/>
          <w:lang w:val="en-GB"/>
        </w:rPr>
        <w:t>549 (WRC-07)</w:t>
      </w:r>
    </w:p>
  </w:footnote>
  <w:footnote w:id="2">
    <w:p w14:paraId="43039D01" w14:textId="6B17CA61" w:rsidR="00E8020B" w:rsidRPr="008F769C" w:rsidRDefault="00E8020B" w:rsidP="00B10CDA">
      <w:pPr>
        <w:pStyle w:val="FootnoteText"/>
        <w:tabs>
          <w:tab w:val="left" w:pos="396"/>
        </w:tabs>
        <w:rPr>
          <w:i/>
          <w:iCs/>
          <w:sz w:val="18"/>
          <w:szCs w:val="20"/>
          <w:rtl/>
          <w:lang w:val="en-GB"/>
        </w:rPr>
      </w:pPr>
      <w:r>
        <w:rPr>
          <w:rStyle w:val="FootnoteReference"/>
        </w:rPr>
        <w:footnoteRef/>
      </w:r>
      <w:r>
        <w:rPr>
          <w:rtl/>
        </w:rPr>
        <w:tab/>
      </w:r>
      <w:r w:rsidRPr="00B10CDA">
        <w:rPr>
          <w:rFonts w:hint="cs"/>
          <w:i/>
          <w:iCs/>
          <w:sz w:val="18"/>
          <w:szCs w:val="18"/>
          <w:rtl/>
        </w:rPr>
        <w:t xml:space="preserve">ملاحظة من مكتب الاتصالات الراديوية: تحتوي الوثيقتان </w:t>
      </w:r>
      <w:r w:rsidRPr="00B10CDA">
        <w:rPr>
          <w:i/>
          <w:iCs/>
          <w:sz w:val="18"/>
          <w:szCs w:val="18"/>
        </w:rPr>
        <w:t>CMR19/518</w:t>
      </w:r>
      <w:r w:rsidRPr="00B10CDA">
        <w:rPr>
          <w:rFonts w:hint="cs"/>
          <w:i/>
          <w:iCs/>
          <w:sz w:val="18"/>
          <w:szCs w:val="18"/>
          <w:rtl/>
        </w:rPr>
        <w:t xml:space="preserve"> و</w:t>
      </w:r>
      <w:r w:rsidRPr="00B10CDA">
        <w:rPr>
          <w:i/>
          <w:iCs/>
          <w:sz w:val="18"/>
          <w:szCs w:val="18"/>
          <w:lang w:val="en-GB"/>
        </w:rPr>
        <w:t>CMR19/571</w:t>
      </w:r>
      <w:r w:rsidRPr="00B10CDA">
        <w:rPr>
          <w:rFonts w:hint="cs"/>
          <w:i/>
          <w:iCs/>
          <w:sz w:val="18"/>
          <w:szCs w:val="18"/>
          <w:rtl/>
          <w:lang w:val="en-GB"/>
        </w:rPr>
        <w:t xml:space="preserve"> على خطأ مطبعي فيما يخص هذه القيمة التي يجب أن تكون </w:t>
      </w:r>
      <w:r w:rsidRPr="00B10CDA">
        <w:rPr>
          <w:i/>
          <w:iCs/>
          <w:sz w:val="18"/>
          <w:szCs w:val="18"/>
          <w:lang w:val="en-GB"/>
        </w:rPr>
        <w:t>dBi 35,5</w:t>
      </w:r>
      <w:r w:rsidRPr="00B10CDA">
        <w:rPr>
          <w:rFonts w:hint="cs"/>
          <w:i/>
          <w:iCs/>
          <w:sz w:val="18"/>
          <w:szCs w:val="18"/>
          <w:rtl/>
          <w:lang w:val="en-GB"/>
        </w:rPr>
        <w:t xml:space="preserve"> بدلاً من </w:t>
      </w:r>
      <w:r w:rsidRPr="00B10CDA">
        <w:rPr>
          <w:i/>
          <w:iCs/>
          <w:sz w:val="18"/>
          <w:szCs w:val="18"/>
          <w:lang w:val="en-GB"/>
        </w:rPr>
        <w:t>dBi 33,5</w:t>
      </w:r>
      <w:r w:rsidRPr="00B10CDA">
        <w:rPr>
          <w:rFonts w:hint="cs"/>
          <w:i/>
          <w:iCs/>
          <w:sz w:val="18"/>
          <w:szCs w:val="18"/>
          <w:rtl/>
          <w:lang w:val="en-GB"/>
        </w:rPr>
        <w:t xml:space="preserve"> نظراً لأن قطر الهوائي يبلغ </w:t>
      </w:r>
      <w:r w:rsidRPr="00B10CDA">
        <w:rPr>
          <w:i/>
          <w:iCs/>
          <w:sz w:val="18"/>
          <w:szCs w:val="18"/>
          <w:lang w:val="en-GB"/>
        </w:rPr>
        <w:t>0,6</w:t>
      </w:r>
      <w:r w:rsidRPr="00B10CDA">
        <w:rPr>
          <w:rFonts w:hint="cs"/>
          <w:i/>
          <w:iCs/>
          <w:sz w:val="18"/>
          <w:szCs w:val="18"/>
          <w:rtl/>
          <w:lang w:val="en-GB"/>
        </w:rPr>
        <w:t xml:space="preserve"> من الأمتار.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611F" w14:textId="77777777" w:rsidR="00E8020B" w:rsidRPr="00447F32" w:rsidRDefault="00E8020B"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Pr="00447F32">
          <w:rPr>
            <w:rFonts w:cs="Calibri"/>
            <w:sz w:val="20"/>
            <w:szCs w:val="20"/>
          </w:rPr>
          <w:fldChar w:fldCharType="begin"/>
        </w:r>
        <w:r w:rsidRPr="00447F32">
          <w:rPr>
            <w:rFonts w:cs="Calibri"/>
            <w:sz w:val="20"/>
            <w:szCs w:val="20"/>
          </w:rPr>
          <w:instrText xml:space="preserve"> PAGE   \* MERGEFORMAT </w:instrText>
        </w:r>
        <w:r w:rsidRPr="00447F32">
          <w:rPr>
            <w:rFonts w:cs="Calibri"/>
            <w:sz w:val="20"/>
            <w:szCs w:val="20"/>
          </w:rPr>
          <w:fldChar w:fldCharType="separate"/>
        </w:r>
        <w:r>
          <w:rPr>
            <w:rFonts w:cs="Calibri"/>
            <w:noProof/>
            <w:sz w:val="20"/>
            <w:szCs w:val="20"/>
          </w:rPr>
          <w:t>2</w:t>
        </w:r>
        <w:r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D11E" w14:textId="77777777" w:rsidR="00E8020B" w:rsidRDefault="00E8020B" w:rsidP="00FC09E8">
    <w:pPr>
      <w:pStyle w:val="Header"/>
      <w:jc w:val="center"/>
    </w:pPr>
    <w:r>
      <w:rPr>
        <w:noProof/>
        <w:lang w:val="en-GB" w:eastAsia="en-GB"/>
      </w:rPr>
      <w:drawing>
        <wp:inline distT="0" distB="0" distL="0" distR="0" wp14:anchorId="56AA89E9" wp14:editId="6779A42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4E74" w14:textId="77777777" w:rsidR="00E8020B" w:rsidRPr="00447F32" w:rsidRDefault="00E8020B" w:rsidP="0026373E">
    <w:pPr>
      <w:pStyle w:val="Header"/>
      <w:bidi w:val="0"/>
      <w:spacing w:before="120" w:after="240" w:line="192" w:lineRule="auto"/>
      <w:jc w:val="center"/>
      <w:rPr>
        <w:rFonts w:cs="Calibri"/>
        <w:sz w:val="20"/>
        <w:szCs w:val="20"/>
      </w:rPr>
    </w:pPr>
    <w:r>
      <w:t xml:space="preserve">- </w:t>
    </w:r>
    <w:sdt>
      <w:sdtPr>
        <w:id w:val="-223223564"/>
        <w:docPartObj>
          <w:docPartGallery w:val="Page Numbers (Top of Page)"/>
          <w:docPartUnique/>
        </w:docPartObj>
      </w:sdtPr>
      <w:sdtEndPr>
        <w:rPr>
          <w:rFonts w:cs="Calibri"/>
          <w:noProof/>
          <w:sz w:val="20"/>
          <w:szCs w:val="20"/>
        </w:rPr>
      </w:sdtEndPr>
      <w:sdtContent>
        <w:r w:rsidRPr="00447F32">
          <w:rPr>
            <w:rFonts w:cs="Calibri"/>
            <w:sz w:val="20"/>
            <w:szCs w:val="20"/>
          </w:rPr>
          <w:fldChar w:fldCharType="begin"/>
        </w:r>
        <w:r w:rsidRPr="00447F32">
          <w:rPr>
            <w:rFonts w:cs="Calibri"/>
            <w:sz w:val="20"/>
            <w:szCs w:val="20"/>
          </w:rPr>
          <w:instrText xml:space="preserve"> PAGE   \* MERGEFORMAT </w:instrText>
        </w:r>
        <w:r w:rsidRPr="00447F32">
          <w:rPr>
            <w:rFonts w:cs="Calibri"/>
            <w:sz w:val="20"/>
            <w:szCs w:val="20"/>
          </w:rPr>
          <w:fldChar w:fldCharType="separate"/>
        </w:r>
        <w:r>
          <w:rPr>
            <w:rFonts w:cs="Calibri"/>
            <w:noProof/>
            <w:sz w:val="20"/>
            <w:szCs w:val="20"/>
          </w:rPr>
          <w:t>2</w:t>
        </w:r>
        <w:r w:rsidRPr="00447F32">
          <w:rPr>
            <w:rFonts w:cs="Calibri"/>
            <w:noProof/>
            <w:sz w:val="20"/>
            <w:szCs w:val="20"/>
          </w:rPr>
          <w:fldChar w:fldCharType="end"/>
        </w:r>
      </w:sdtContent>
    </w:sdt>
    <w:r>
      <w:rPr>
        <w:rFonts w:cs="Calibri"/>
        <w:noProof/>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5031" w14:textId="77777777" w:rsidR="00E8020B" w:rsidRDefault="00E8020B" w:rsidP="00FC09E8">
    <w:pPr>
      <w:pStyle w:val="Header"/>
      <w:jc w:val="center"/>
    </w:pPr>
    <w:r>
      <w:rPr>
        <w:noProof/>
        <w:lang w:val="en-GB" w:eastAsia="en-GB"/>
      </w:rPr>
      <w:drawing>
        <wp:inline distT="0" distB="0" distL="0" distR="0" wp14:anchorId="20D30ED7" wp14:editId="5BED19EF">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20"/>
    <w:rsid w:val="00002B4A"/>
    <w:rsid w:val="00026F49"/>
    <w:rsid w:val="00036D4E"/>
    <w:rsid w:val="00040818"/>
    <w:rsid w:val="0006468A"/>
    <w:rsid w:val="00090574"/>
    <w:rsid w:val="000B6A6B"/>
    <w:rsid w:val="000C137F"/>
    <w:rsid w:val="000C1C0E"/>
    <w:rsid w:val="000C548A"/>
    <w:rsid w:val="000F7BBE"/>
    <w:rsid w:val="001070A1"/>
    <w:rsid w:val="00150DB9"/>
    <w:rsid w:val="001A2502"/>
    <w:rsid w:val="001A5B64"/>
    <w:rsid w:val="001C0169"/>
    <w:rsid w:val="001C0FBE"/>
    <w:rsid w:val="001D1D50"/>
    <w:rsid w:val="001D6745"/>
    <w:rsid w:val="001E446E"/>
    <w:rsid w:val="002154EE"/>
    <w:rsid w:val="00217F93"/>
    <w:rsid w:val="00224B44"/>
    <w:rsid w:val="002276D2"/>
    <w:rsid w:val="0023283D"/>
    <w:rsid w:val="00240BF4"/>
    <w:rsid w:val="00242EBB"/>
    <w:rsid w:val="0026373E"/>
    <w:rsid w:val="00271C43"/>
    <w:rsid w:val="00290728"/>
    <w:rsid w:val="002978F4"/>
    <w:rsid w:val="002A2805"/>
    <w:rsid w:val="002B028D"/>
    <w:rsid w:val="002E6541"/>
    <w:rsid w:val="00323004"/>
    <w:rsid w:val="0033395D"/>
    <w:rsid w:val="00334924"/>
    <w:rsid w:val="003409BC"/>
    <w:rsid w:val="003540AE"/>
    <w:rsid w:val="00357185"/>
    <w:rsid w:val="003647BB"/>
    <w:rsid w:val="00371FF0"/>
    <w:rsid w:val="00383829"/>
    <w:rsid w:val="003A19C6"/>
    <w:rsid w:val="003A3143"/>
    <w:rsid w:val="003A42C1"/>
    <w:rsid w:val="003B5733"/>
    <w:rsid w:val="003D7C30"/>
    <w:rsid w:val="003F4B29"/>
    <w:rsid w:val="003F77A6"/>
    <w:rsid w:val="0040563E"/>
    <w:rsid w:val="004113B3"/>
    <w:rsid w:val="0042686F"/>
    <w:rsid w:val="004317D8"/>
    <w:rsid w:val="00434183"/>
    <w:rsid w:val="00443869"/>
    <w:rsid w:val="00447F32"/>
    <w:rsid w:val="0047051A"/>
    <w:rsid w:val="0049611E"/>
    <w:rsid w:val="004E11DC"/>
    <w:rsid w:val="00513140"/>
    <w:rsid w:val="00521448"/>
    <w:rsid w:val="00525DDD"/>
    <w:rsid w:val="005409AC"/>
    <w:rsid w:val="0055516A"/>
    <w:rsid w:val="005777E2"/>
    <w:rsid w:val="0058491B"/>
    <w:rsid w:val="005856E0"/>
    <w:rsid w:val="00592EA5"/>
    <w:rsid w:val="005A3170"/>
    <w:rsid w:val="005D6252"/>
    <w:rsid w:val="00622020"/>
    <w:rsid w:val="0066589A"/>
    <w:rsid w:val="00677396"/>
    <w:rsid w:val="0069200F"/>
    <w:rsid w:val="00693782"/>
    <w:rsid w:val="006952C8"/>
    <w:rsid w:val="0069733B"/>
    <w:rsid w:val="006A65CB"/>
    <w:rsid w:val="006C3242"/>
    <w:rsid w:val="006C7CC0"/>
    <w:rsid w:val="006E5F73"/>
    <w:rsid w:val="006F63F7"/>
    <w:rsid w:val="00700ED6"/>
    <w:rsid w:val="007025C7"/>
    <w:rsid w:val="00706D7A"/>
    <w:rsid w:val="00722F0D"/>
    <w:rsid w:val="0074420E"/>
    <w:rsid w:val="00775253"/>
    <w:rsid w:val="00783E26"/>
    <w:rsid w:val="00784718"/>
    <w:rsid w:val="007C3BC7"/>
    <w:rsid w:val="007C3BCD"/>
    <w:rsid w:val="007D4ACF"/>
    <w:rsid w:val="007F0787"/>
    <w:rsid w:val="00810B7B"/>
    <w:rsid w:val="00816B28"/>
    <w:rsid w:val="0082358A"/>
    <w:rsid w:val="008235CD"/>
    <w:rsid w:val="008247DE"/>
    <w:rsid w:val="00826844"/>
    <w:rsid w:val="00840B10"/>
    <w:rsid w:val="008503A8"/>
    <w:rsid w:val="008513CB"/>
    <w:rsid w:val="008620D3"/>
    <w:rsid w:val="008706C3"/>
    <w:rsid w:val="00872E84"/>
    <w:rsid w:val="008954AA"/>
    <w:rsid w:val="008A7F84"/>
    <w:rsid w:val="008B2747"/>
    <w:rsid w:val="008B68A1"/>
    <w:rsid w:val="008F769C"/>
    <w:rsid w:val="0091702E"/>
    <w:rsid w:val="00923B0C"/>
    <w:rsid w:val="0094021C"/>
    <w:rsid w:val="009517C4"/>
    <w:rsid w:val="009526E4"/>
    <w:rsid w:val="00952F86"/>
    <w:rsid w:val="00963F1F"/>
    <w:rsid w:val="00982B28"/>
    <w:rsid w:val="009C07BE"/>
    <w:rsid w:val="009D313F"/>
    <w:rsid w:val="009F4EC4"/>
    <w:rsid w:val="00A24FA1"/>
    <w:rsid w:val="00A319DB"/>
    <w:rsid w:val="00A47A5A"/>
    <w:rsid w:val="00A6683B"/>
    <w:rsid w:val="00A87A68"/>
    <w:rsid w:val="00A97F94"/>
    <w:rsid w:val="00AA7EA2"/>
    <w:rsid w:val="00AB6D9B"/>
    <w:rsid w:val="00AC1E76"/>
    <w:rsid w:val="00AF4FFE"/>
    <w:rsid w:val="00B03099"/>
    <w:rsid w:val="00B05BC8"/>
    <w:rsid w:val="00B10CDA"/>
    <w:rsid w:val="00B1143A"/>
    <w:rsid w:val="00B416BD"/>
    <w:rsid w:val="00B64B47"/>
    <w:rsid w:val="00B82968"/>
    <w:rsid w:val="00BC0680"/>
    <w:rsid w:val="00BD14FC"/>
    <w:rsid w:val="00BE0DE3"/>
    <w:rsid w:val="00BE69D5"/>
    <w:rsid w:val="00C002DE"/>
    <w:rsid w:val="00C17815"/>
    <w:rsid w:val="00C2509F"/>
    <w:rsid w:val="00C341E4"/>
    <w:rsid w:val="00C51298"/>
    <w:rsid w:val="00C53BF8"/>
    <w:rsid w:val="00C66157"/>
    <w:rsid w:val="00C674FE"/>
    <w:rsid w:val="00C67501"/>
    <w:rsid w:val="00C75633"/>
    <w:rsid w:val="00CE2EE1"/>
    <w:rsid w:val="00CE3349"/>
    <w:rsid w:val="00CE36E5"/>
    <w:rsid w:val="00CF27F5"/>
    <w:rsid w:val="00CF3FFD"/>
    <w:rsid w:val="00D101D9"/>
    <w:rsid w:val="00D10CCF"/>
    <w:rsid w:val="00D16ABD"/>
    <w:rsid w:val="00D5537B"/>
    <w:rsid w:val="00D77D0F"/>
    <w:rsid w:val="00DA1CF0"/>
    <w:rsid w:val="00DC1E02"/>
    <w:rsid w:val="00DC24B4"/>
    <w:rsid w:val="00DC5FB0"/>
    <w:rsid w:val="00DD262E"/>
    <w:rsid w:val="00DE62E8"/>
    <w:rsid w:val="00DF16DC"/>
    <w:rsid w:val="00E058C1"/>
    <w:rsid w:val="00E25770"/>
    <w:rsid w:val="00E2698E"/>
    <w:rsid w:val="00E45211"/>
    <w:rsid w:val="00E45789"/>
    <w:rsid w:val="00E473C5"/>
    <w:rsid w:val="00E8020B"/>
    <w:rsid w:val="00E92863"/>
    <w:rsid w:val="00EB41C4"/>
    <w:rsid w:val="00EB796D"/>
    <w:rsid w:val="00ED0409"/>
    <w:rsid w:val="00F058DC"/>
    <w:rsid w:val="00F1673C"/>
    <w:rsid w:val="00F16820"/>
    <w:rsid w:val="00F2208E"/>
    <w:rsid w:val="00F24FC4"/>
    <w:rsid w:val="00F2538E"/>
    <w:rsid w:val="00F2676C"/>
    <w:rsid w:val="00F30A2E"/>
    <w:rsid w:val="00F51069"/>
    <w:rsid w:val="00F60F9D"/>
    <w:rsid w:val="00F82AB2"/>
    <w:rsid w:val="00F84366"/>
    <w:rsid w:val="00F85089"/>
    <w:rsid w:val="00F85DE6"/>
    <w:rsid w:val="00F86C80"/>
    <w:rsid w:val="00F974C5"/>
    <w:rsid w:val="00FA6F46"/>
    <w:rsid w:val="00FC09E8"/>
    <w:rsid w:val="00FD09E5"/>
    <w:rsid w:val="00FE5872"/>
    <w:rsid w:val="00FE7FCA"/>
    <w:rsid w:val="00FF5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314C50"/>
  <w15:chartTrackingRefBased/>
  <w15:docId w15:val="{5600D06F-0D91-42F5-ABF2-29272E1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semiHidden/>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DecisionNo">
    <w:name w:val="Decision No"/>
    <w:basedOn w:val="Normal"/>
    <w:qFormat/>
    <w:rsid w:val="003F77A6"/>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Decisiontitle">
    <w:name w:val="Decision title"/>
    <w:basedOn w:val="DecisionNo"/>
    <w:qFormat/>
    <w:rsid w:val="003F77A6"/>
    <w:pPr>
      <w:spacing w:before="120" w:after="360"/>
    </w:pPr>
    <w:rPr>
      <w:b/>
      <w:bCs/>
      <w:sz w:val="28"/>
      <w:szCs w:val="40"/>
    </w:rPr>
  </w:style>
  <w:style w:type="paragraph" w:customStyle="1" w:styleId="ResolutionNo">
    <w:name w:val="Resolution No"/>
    <w:basedOn w:val="Normal"/>
    <w:qFormat/>
    <w:rsid w:val="003F77A6"/>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Resolutiontitle">
    <w:name w:val="Resolution title"/>
    <w:basedOn w:val="Normal"/>
    <w:qFormat/>
    <w:rsid w:val="003F77A6"/>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Calibri" w:hAnsi="Calibri" w:cs="Traditional Arabic"/>
      <w:b/>
      <w:bCs/>
      <w:sz w:val="28"/>
      <w:szCs w:val="40"/>
      <w:lang w:bidi="ar-SY"/>
    </w:rPr>
  </w:style>
  <w:style w:type="paragraph" w:customStyle="1" w:styleId="Parttitle0">
    <w:name w:val="Part_title"/>
    <w:basedOn w:val="Normal"/>
    <w:next w:val="Normal"/>
    <w:qFormat/>
    <w:rsid w:val="003F77A6"/>
    <w:pPr>
      <w:keepNext/>
      <w:keepLines/>
      <w:tabs>
        <w:tab w:val="left" w:pos="1191"/>
        <w:tab w:val="left" w:pos="1588"/>
        <w:tab w:val="left" w:pos="1985"/>
      </w:tabs>
      <w:overflowPunct w:val="0"/>
      <w:autoSpaceDE w:val="0"/>
      <w:autoSpaceDN w:val="0"/>
      <w:adjustRightInd w:val="0"/>
      <w:spacing w:before="360" w:after="360"/>
      <w:jc w:val="center"/>
      <w:textAlignment w:val="baseline"/>
    </w:pPr>
    <w:rPr>
      <w:rFonts w:ascii="Calibri" w:eastAsia="Times New Roman" w:hAnsi="Calibri" w:cs="Traditional Arabic"/>
      <w:b/>
      <w:bCs/>
      <w:sz w:val="26"/>
      <w:szCs w:val="36"/>
      <w:lang w:eastAsia="en-US" w:bidi="ar-EG"/>
    </w:rPr>
  </w:style>
  <w:style w:type="paragraph" w:customStyle="1" w:styleId="Annextitle0">
    <w:name w:val="Annex_title"/>
    <w:basedOn w:val="Normal"/>
    <w:link w:val="AnnextitleChar"/>
    <w:rsid w:val="003F77A6"/>
    <w:pPr>
      <w:keepNext/>
      <w:keepLines/>
      <w:tabs>
        <w:tab w:val="left" w:pos="1191"/>
        <w:tab w:val="left" w:pos="1588"/>
        <w:tab w:val="left" w:pos="1985"/>
      </w:tabs>
      <w:overflowPunct w:val="0"/>
      <w:autoSpaceDE w:val="0"/>
      <w:autoSpaceDN w:val="0"/>
      <w:adjustRightInd w:val="0"/>
      <w:spacing w:before="240" w:after="720"/>
      <w:jc w:val="center"/>
      <w:textAlignment w:val="baseline"/>
    </w:pPr>
    <w:rPr>
      <w:rFonts w:ascii="Calibri" w:eastAsia="Times New Roman" w:hAnsi="Calibri" w:cs="Traditional Arabic"/>
      <w:b/>
      <w:bCs/>
      <w:w w:val="110"/>
      <w:sz w:val="28"/>
      <w:szCs w:val="40"/>
      <w:lang w:eastAsia="en-US" w:bidi="ar-EG"/>
    </w:rPr>
  </w:style>
  <w:style w:type="paragraph" w:customStyle="1" w:styleId="AnnexNo0">
    <w:name w:val="Annex_No"/>
    <w:basedOn w:val="Normal"/>
    <w:link w:val="AnnexNoChar"/>
    <w:uiPriority w:val="99"/>
    <w:rsid w:val="003F77A6"/>
    <w:pPr>
      <w:keepNext/>
      <w:keepLines/>
      <w:tabs>
        <w:tab w:val="left" w:pos="1191"/>
        <w:tab w:val="left" w:pos="1588"/>
        <w:tab w:val="left" w:pos="1985"/>
      </w:tabs>
      <w:overflowPunct w:val="0"/>
      <w:autoSpaceDE w:val="0"/>
      <w:autoSpaceDN w:val="0"/>
      <w:adjustRightInd w:val="0"/>
      <w:spacing w:before="0"/>
      <w:jc w:val="center"/>
      <w:textAlignment w:val="baseline"/>
    </w:pPr>
    <w:rPr>
      <w:rFonts w:ascii="Calibri" w:eastAsia="Times New Roman" w:hAnsi="Calibri" w:cs="Traditional Arabic"/>
      <w:sz w:val="26"/>
      <w:szCs w:val="36"/>
      <w:lang w:eastAsia="en-US" w:bidi="ar-EG"/>
    </w:rPr>
  </w:style>
  <w:style w:type="character" w:customStyle="1" w:styleId="AnnextitleChar">
    <w:name w:val="Annex_title Char"/>
    <w:basedOn w:val="DefaultParagraphFont"/>
    <w:link w:val="Annextitle0"/>
    <w:locked/>
    <w:rsid w:val="003F77A6"/>
    <w:rPr>
      <w:rFonts w:ascii="Calibri" w:eastAsia="Times New Roman" w:hAnsi="Calibri" w:cs="Traditional Arabic"/>
      <w:b/>
      <w:bCs/>
      <w:w w:val="110"/>
      <w:sz w:val="28"/>
      <w:szCs w:val="40"/>
      <w:lang w:eastAsia="en-US" w:bidi="ar-EG"/>
    </w:rPr>
  </w:style>
  <w:style w:type="character" w:customStyle="1" w:styleId="AnnexNoChar">
    <w:name w:val="Annex_No Char"/>
    <w:basedOn w:val="DefaultParagraphFont"/>
    <w:link w:val="AnnexNo0"/>
    <w:uiPriority w:val="99"/>
    <w:rsid w:val="003F77A6"/>
    <w:rPr>
      <w:rFonts w:ascii="Calibri" w:eastAsia="Times New Roman" w:hAnsi="Calibri" w:cs="Traditional Arabic"/>
      <w:sz w:val="26"/>
      <w:szCs w:val="36"/>
      <w:lang w:eastAsia="en-US" w:bidi="ar-EG"/>
    </w:rPr>
  </w:style>
  <w:style w:type="table" w:customStyle="1" w:styleId="TableGrid1">
    <w:name w:val="Table Grid1"/>
    <w:basedOn w:val="TableNormal"/>
    <w:next w:val="TableGrid"/>
    <w:uiPriority w:val="39"/>
    <w:rsid w:val="003F77A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Normal"/>
    <w:rsid w:val="003F77A6"/>
    <w:pPr>
      <w:tabs>
        <w:tab w:val="clear" w:pos="794"/>
      </w:tabs>
      <w:bidi w:val="0"/>
      <w:spacing w:before="40" w:line="280" w:lineRule="exact"/>
      <w:jc w:val="left"/>
    </w:pPr>
    <w:rPr>
      <w:rFonts w:ascii="Calibri" w:eastAsia="Times New Roman" w:hAnsi="Calibri" w:cs="Calibri"/>
      <w:sz w:val="16"/>
      <w:lang w:eastAsia="en-US"/>
    </w:rPr>
  </w:style>
  <w:style w:type="character" w:customStyle="1" w:styleId="NormalaftertitleChar">
    <w:name w:val="Normal after title Char"/>
    <w:basedOn w:val="DefaultParagraphFont"/>
    <w:link w:val="Normalaftertitle"/>
    <w:rsid w:val="003F77A6"/>
    <w:rPr>
      <w:rFonts w:ascii="Dubai" w:hAnsi="Dubai" w:cs="Dubai"/>
      <w:lang w:bidi="ar-SY"/>
    </w:rPr>
  </w:style>
  <w:style w:type="paragraph" w:customStyle="1" w:styleId="Tabletitle0">
    <w:name w:val="Table_title"/>
    <w:basedOn w:val="Normal"/>
    <w:next w:val="Normal"/>
    <w:link w:val="TabletitleChar"/>
    <w:rsid w:val="003F77A6"/>
    <w:pPr>
      <w:keepNext/>
      <w:tabs>
        <w:tab w:val="clear" w:pos="794"/>
        <w:tab w:val="left" w:pos="1134"/>
        <w:tab w:val="left" w:pos="2948"/>
        <w:tab w:val="left" w:pos="4082"/>
      </w:tabs>
      <w:spacing w:before="60" w:after="120"/>
      <w:jc w:val="center"/>
    </w:pPr>
    <w:rPr>
      <w:rFonts w:ascii="Times New Roman Bold" w:eastAsia="Times New Roman" w:hAnsi="Times New Roman Bold" w:cs="Traditional Arabic"/>
      <w:b/>
      <w:bCs/>
      <w:szCs w:val="30"/>
      <w:lang w:eastAsia="en-US"/>
    </w:rPr>
  </w:style>
  <w:style w:type="paragraph" w:customStyle="1" w:styleId="TableNo0">
    <w:name w:val="Table_No"/>
    <w:basedOn w:val="Normal"/>
    <w:next w:val="Normal"/>
    <w:qFormat/>
    <w:rsid w:val="003F77A6"/>
    <w:pPr>
      <w:keepNext/>
      <w:tabs>
        <w:tab w:val="clear" w:pos="794"/>
        <w:tab w:val="left" w:pos="1134"/>
      </w:tabs>
      <w:spacing w:before="240"/>
      <w:jc w:val="center"/>
    </w:pPr>
    <w:rPr>
      <w:rFonts w:ascii="Calibri" w:hAnsi="Calibri" w:cs="Traditional Arabic"/>
      <w:szCs w:val="30"/>
      <w:lang w:eastAsia="en-US"/>
    </w:rPr>
  </w:style>
  <w:style w:type="paragraph" w:customStyle="1" w:styleId="TabletextS5">
    <w:name w:val="Table_textS5"/>
    <w:basedOn w:val="Normal"/>
    <w:rsid w:val="003F77A6"/>
    <w:pPr>
      <w:tabs>
        <w:tab w:val="clear" w:pos="794"/>
        <w:tab w:val="left" w:pos="3016"/>
      </w:tabs>
      <w:overflowPunct w:val="0"/>
      <w:autoSpaceDE w:val="0"/>
      <w:autoSpaceDN w:val="0"/>
      <w:adjustRightInd w:val="0"/>
      <w:spacing w:before="0" w:line="300" w:lineRule="exact"/>
      <w:jc w:val="left"/>
      <w:textAlignment w:val="baseline"/>
    </w:pPr>
    <w:rPr>
      <w:rFonts w:ascii="Times New Roman" w:eastAsia="Times New Roman" w:hAnsi="Times New Roman" w:cs="Traditional Arabic"/>
      <w:sz w:val="20"/>
      <w:szCs w:val="26"/>
      <w:lang w:eastAsia="en-US" w:bidi="ar-EG"/>
    </w:rPr>
  </w:style>
  <w:style w:type="paragraph" w:customStyle="1" w:styleId="Headingb0">
    <w:name w:val="Heading_b"/>
    <w:basedOn w:val="Heading2"/>
    <w:rsid w:val="003F77A6"/>
    <w:pPr>
      <w:keepLines w:val="0"/>
      <w:tabs>
        <w:tab w:val="clear" w:pos="794"/>
        <w:tab w:val="left" w:pos="1134"/>
      </w:tabs>
      <w:spacing w:before="180"/>
      <w:ind w:left="1134" w:hanging="1134"/>
    </w:pPr>
    <w:rPr>
      <w:rFonts w:ascii="Times New Roman Bold" w:eastAsia="Times New Roman" w:hAnsi="Times New Roman Bold" w:cs="Traditional Arabic"/>
      <w:b w:val="0"/>
      <w:kern w:val="14"/>
      <w:szCs w:val="32"/>
      <w:lang w:eastAsia="en-US" w:bidi="ar-EG"/>
    </w:rPr>
  </w:style>
  <w:style w:type="paragraph" w:customStyle="1" w:styleId="enumlev10">
    <w:name w:val="enumlev1"/>
    <w:basedOn w:val="Normal"/>
    <w:next w:val="Normal"/>
    <w:link w:val="enumlev1Char"/>
    <w:qFormat/>
    <w:rsid w:val="008B68A1"/>
    <w:pPr>
      <w:tabs>
        <w:tab w:val="clear" w:pos="794"/>
        <w:tab w:val="left" w:pos="1134"/>
        <w:tab w:val="left" w:pos="1871"/>
        <w:tab w:val="left" w:pos="2608"/>
        <w:tab w:val="left" w:pos="3345"/>
      </w:tabs>
      <w:spacing w:before="80"/>
      <w:ind w:left="1134" w:hanging="1134"/>
    </w:pPr>
    <w:rPr>
      <w:rFonts w:ascii="Times New Roman" w:eastAsia="Times New Roman" w:hAnsi="Times New Roman" w:cs="Traditional Arabic"/>
      <w:szCs w:val="30"/>
      <w:lang w:eastAsia="en-US"/>
    </w:rPr>
  </w:style>
  <w:style w:type="character" w:customStyle="1" w:styleId="enumlev1Char">
    <w:name w:val="enumlev1 Char"/>
    <w:basedOn w:val="DefaultParagraphFont"/>
    <w:link w:val="enumlev10"/>
    <w:rsid w:val="008B68A1"/>
    <w:rPr>
      <w:rFonts w:ascii="Times New Roman" w:eastAsia="Times New Roman" w:hAnsi="Times New Roman" w:cs="Traditional Arabic"/>
      <w:szCs w:val="30"/>
      <w:lang w:eastAsia="en-US"/>
    </w:rPr>
  </w:style>
  <w:style w:type="character" w:customStyle="1" w:styleId="Artref">
    <w:name w:val="Art_ref"/>
    <w:qFormat/>
    <w:rsid w:val="00BE69D5"/>
    <w:rPr>
      <w:rFonts w:ascii="Dubai" w:hAnsi="Dubai" w:cs="Dubai"/>
      <w:b w:val="0"/>
      <w:bCs w:val="0"/>
      <w:i w:val="0"/>
      <w:iCs w:val="0"/>
    </w:rPr>
  </w:style>
  <w:style w:type="character" w:styleId="UnresolvedMention">
    <w:name w:val="Unresolved Mention"/>
    <w:basedOn w:val="DefaultParagraphFont"/>
    <w:uiPriority w:val="99"/>
    <w:semiHidden/>
    <w:unhideWhenUsed/>
    <w:rsid w:val="00700ED6"/>
    <w:rPr>
      <w:color w:val="605E5C"/>
      <w:shd w:val="clear" w:color="auto" w:fill="E1DFDD"/>
    </w:rPr>
  </w:style>
  <w:style w:type="paragraph" w:customStyle="1" w:styleId="Tablehead0">
    <w:name w:val="Table_head"/>
    <w:basedOn w:val="Normal"/>
    <w:link w:val="TableheadChar"/>
    <w:qFormat/>
    <w:rsid w:val="00700ED6"/>
    <w:pPr>
      <w:keepNext/>
      <w:tabs>
        <w:tab w:val="clear" w:pos="794"/>
      </w:tabs>
      <w:bidi w:val="0"/>
      <w:spacing w:before="60" w:after="60" w:line="260" w:lineRule="exact"/>
      <w:jc w:val="center"/>
    </w:pPr>
    <w:rPr>
      <w:rFonts w:asciiTheme="minorHAnsi" w:eastAsiaTheme="minorHAnsi" w:hAnsiTheme="minorHAnsi" w:cstheme="minorBidi"/>
      <w:b/>
      <w:bCs/>
      <w:sz w:val="20"/>
      <w:szCs w:val="20"/>
      <w:lang w:val="en-GB" w:eastAsia="en-US" w:bidi="ar-EG"/>
    </w:rPr>
  </w:style>
  <w:style w:type="paragraph" w:customStyle="1" w:styleId="Headingi0">
    <w:name w:val="Heading_i"/>
    <w:basedOn w:val="Heading3"/>
    <w:next w:val="Normal"/>
    <w:qFormat/>
    <w:rsid w:val="00700ED6"/>
    <w:pPr>
      <w:tabs>
        <w:tab w:val="clear" w:pos="794"/>
        <w:tab w:val="left" w:pos="567"/>
        <w:tab w:val="left" w:pos="1701"/>
        <w:tab w:val="left" w:pos="2835"/>
      </w:tabs>
      <w:overflowPunct w:val="0"/>
      <w:autoSpaceDE w:val="0"/>
      <w:autoSpaceDN w:val="0"/>
      <w:bidi w:val="0"/>
      <w:adjustRightInd w:val="0"/>
      <w:spacing w:before="160" w:after="160" w:line="259" w:lineRule="auto"/>
      <w:ind w:left="0" w:firstLine="0"/>
      <w:jc w:val="left"/>
      <w:textAlignment w:val="baseline"/>
      <w:outlineLvl w:val="0"/>
    </w:pPr>
    <w:rPr>
      <w:rFonts w:asciiTheme="minorHAnsi" w:eastAsiaTheme="minorHAnsi" w:hAnsiTheme="minorHAnsi" w:cstheme="minorBidi"/>
      <w:b w:val="0"/>
      <w:bCs w:val="0"/>
      <w:i/>
      <w:iCs/>
      <w:position w:val="2"/>
      <w:sz w:val="24"/>
      <w:szCs w:val="24"/>
      <w:lang w:val="en-GB" w:eastAsia="en-US" w:bidi="ar-EG"/>
    </w:rPr>
  </w:style>
  <w:style w:type="character" w:customStyle="1" w:styleId="TableheadChar">
    <w:name w:val="Table_head Char"/>
    <w:basedOn w:val="DefaultParagraphFont"/>
    <w:link w:val="Tablehead0"/>
    <w:locked/>
    <w:rsid w:val="00700ED6"/>
    <w:rPr>
      <w:rFonts w:eastAsiaTheme="minorHAnsi"/>
      <w:b/>
      <w:bCs/>
      <w:sz w:val="20"/>
      <w:szCs w:val="20"/>
      <w:lang w:val="en-GB" w:eastAsia="en-US" w:bidi="ar-EG"/>
    </w:rPr>
  </w:style>
  <w:style w:type="character" w:customStyle="1" w:styleId="TabletitleChar">
    <w:name w:val="Table_title Char"/>
    <w:link w:val="Tabletitle0"/>
    <w:rsid w:val="00700ED6"/>
    <w:rPr>
      <w:rFonts w:ascii="Times New Roman Bold" w:eastAsia="Times New Roman" w:hAnsi="Times New Roman Bold" w:cs="Traditional Arabic"/>
      <w:b/>
      <w:bCs/>
      <w:szCs w:val="30"/>
      <w:lang w:eastAsia="en-US"/>
    </w:rPr>
  </w:style>
  <w:style w:type="paragraph" w:customStyle="1" w:styleId="Tabletext">
    <w:name w:val="Table_text"/>
    <w:basedOn w:val="Normal"/>
    <w:rsid w:val="00700ED6"/>
    <w:pPr>
      <w:tabs>
        <w:tab w:val="clear" w:pos="794"/>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bidi w:val="0"/>
      <w:spacing w:before="60" w:after="60" w:line="240" w:lineRule="exact"/>
      <w:jc w:val="left"/>
    </w:pPr>
    <w:rPr>
      <w:rFonts w:asciiTheme="minorHAnsi" w:eastAsiaTheme="minorHAnsi" w:hAnsiTheme="minorHAnsi" w:cstheme="minorBidi"/>
      <w:sz w:val="20"/>
      <w:szCs w:val="20"/>
      <w:lang w:val="en-GB"/>
    </w:rPr>
  </w:style>
  <w:style w:type="paragraph" w:customStyle="1" w:styleId="Title4">
    <w:name w:val="Title 4"/>
    <w:basedOn w:val="Title3"/>
    <w:qFormat/>
    <w:rsid w:val="00E25770"/>
    <w:pPr>
      <w:tabs>
        <w:tab w:val="clear" w:pos="794"/>
        <w:tab w:val="left" w:pos="567"/>
        <w:tab w:val="left" w:pos="1701"/>
        <w:tab w:val="left" w:pos="2835"/>
      </w:tabs>
      <w:bidi w:val="0"/>
      <w:spacing w:after="160" w:line="259" w:lineRule="auto"/>
    </w:pPr>
    <w:rPr>
      <w:rFonts w:ascii="Times New Roman Bold" w:eastAsiaTheme="minorHAnsi" w:hAnsi="Times New Roman Bold" w:cstheme="minorBidi"/>
      <w:b/>
      <w:bCs/>
      <w:w w:val="110"/>
      <w:sz w:val="28"/>
      <w:szCs w:val="40"/>
      <w:lang w:val="en-GB" w:eastAsia="en-US" w:bidi="ar-EG"/>
    </w:rPr>
  </w:style>
  <w:style w:type="paragraph" w:customStyle="1" w:styleId="enumlev20">
    <w:name w:val="enumlev2"/>
    <w:basedOn w:val="enumlev10"/>
    <w:next w:val="Normal"/>
    <w:link w:val="enumlev2Char"/>
    <w:qFormat/>
    <w:rsid w:val="00E25770"/>
    <w:pPr>
      <w:tabs>
        <w:tab w:val="clear" w:pos="1134"/>
        <w:tab w:val="clear" w:pos="1871"/>
      </w:tabs>
      <w:bidi w:val="0"/>
      <w:spacing w:after="160" w:line="259" w:lineRule="auto"/>
      <w:ind w:left="1871" w:hanging="737"/>
      <w:jc w:val="left"/>
    </w:pPr>
    <w:rPr>
      <w:rFonts w:eastAsiaTheme="minorHAnsi"/>
      <w:lang w:val="en-GB"/>
    </w:rPr>
  </w:style>
  <w:style w:type="character" w:customStyle="1" w:styleId="enumlev2Char">
    <w:name w:val="enumlev2 Char"/>
    <w:basedOn w:val="enumlev1Char"/>
    <w:link w:val="enumlev20"/>
    <w:rsid w:val="00E25770"/>
    <w:rPr>
      <w:rFonts w:ascii="Times New Roman" w:eastAsiaTheme="minorHAnsi" w:hAnsi="Times New Roman" w:cs="Traditional Arabic"/>
      <w:szCs w:val="3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tu.int/md/R16-WRC19-C-0228/en" TargetMode="External"/><Relationship Id="rId26" Type="http://schemas.openxmlformats.org/officeDocument/2006/relationships/hyperlink" Target="https://www.itu.int/md/R16-WRC19-C-0569/en" TargetMode="External"/><Relationship Id="rId39" Type="http://schemas.openxmlformats.org/officeDocument/2006/relationships/hyperlink" Target="https://www.itu.int/md/R16-WRC19-C-0499/en" TargetMode="External"/><Relationship Id="rId21" Type="http://schemas.openxmlformats.org/officeDocument/2006/relationships/hyperlink" Target="https://www.itu.int/md/R16-WRC19-C-0289/en" TargetMode="External"/><Relationship Id="rId34" Type="http://schemas.openxmlformats.org/officeDocument/2006/relationships/hyperlink" Target="https://www.itu.int/md/R16-WRC19-C-0518/en" TargetMode="External"/><Relationship Id="rId42" Type="http://schemas.openxmlformats.org/officeDocument/2006/relationships/hyperlink" Target="https://www.itu.int/md/R16-WRC19-C-0510/en" TargetMode="External"/><Relationship Id="rId47" Type="http://schemas.openxmlformats.org/officeDocument/2006/relationships/hyperlink" Target="https://www.itu.int/md/R16-WRC19-C-0518/en" TargetMode="External"/><Relationship Id="rId50" Type="http://schemas.openxmlformats.org/officeDocument/2006/relationships/hyperlink" Target="https://www.itu.int/md/R16-WRC19-C-0563/en" TargetMode="External"/><Relationship Id="rId55"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tu.int/md/R16-WRC19-C-0469/en" TargetMode="External"/><Relationship Id="rId25" Type="http://schemas.openxmlformats.org/officeDocument/2006/relationships/hyperlink" Target="https://www.itu.int/md/R16-WRC19-C-0238/en" TargetMode="External"/><Relationship Id="rId33" Type="http://schemas.openxmlformats.org/officeDocument/2006/relationships/hyperlink" Target="https://www.itu.int/md/R16-WRC19-C-0571/en" TargetMode="External"/><Relationship Id="rId38" Type="http://schemas.openxmlformats.org/officeDocument/2006/relationships/image" Target="media/image5.emf"/><Relationship Id="rId46" Type="http://schemas.openxmlformats.org/officeDocument/2006/relationships/hyperlink" Target="https://www.itu.int/md/R16-WRC19-C-0518/en" TargetMode="External"/><Relationship Id="rId2" Type="http://schemas.openxmlformats.org/officeDocument/2006/relationships/customXml" Target="../customXml/item2.xml"/><Relationship Id="rId16" Type="http://schemas.openxmlformats.org/officeDocument/2006/relationships/hyperlink" Target="https://www.itu.int/md/R16-WRC19-C-0189/en" TargetMode="External"/><Relationship Id="rId20" Type="http://schemas.openxmlformats.org/officeDocument/2006/relationships/hyperlink" Target="https://www.itu.int/md/R16-WRC19-C-0293/en" TargetMode="External"/><Relationship Id="rId29" Type="http://schemas.openxmlformats.org/officeDocument/2006/relationships/hyperlink" Target="https://www.itu.int/md/R16-WRC19-C-0451/en" TargetMode="External"/><Relationship Id="rId41" Type="http://schemas.openxmlformats.org/officeDocument/2006/relationships/hyperlink" Target="https://www.itu.int/md/R16-WRC19-C-0509/en" TargetMode="External"/><Relationship Id="rId54" Type="http://schemas.openxmlformats.org/officeDocument/2006/relationships/hyperlink" Target="https://www.itu.int/md/R16-WRC19-C-056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tu.int/md/R16-WRC19-C-0338/en" TargetMode="External"/><Relationship Id="rId32" Type="http://schemas.openxmlformats.org/officeDocument/2006/relationships/hyperlink" Target="https://www.itu.int/md/R16-WRC19-C-0471/en" TargetMode="External"/><Relationship Id="rId37" Type="http://schemas.openxmlformats.org/officeDocument/2006/relationships/image" Target="media/image4.emf"/><Relationship Id="rId40" Type="http://schemas.openxmlformats.org/officeDocument/2006/relationships/hyperlink" Target="https://www.itu.int/md/R16-WRC19-C-0500/en" TargetMode="External"/><Relationship Id="rId45" Type="http://schemas.openxmlformats.org/officeDocument/2006/relationships/hyperlink" Target="https://www.itu.int/md/R16-WRC19-C-0573/en" TargetMode="External"/><Relationship Id="rId53" Type="http://schemas.openxmlformats.org/officeDocument/2006/relationships/hyperlink" Target="https://www.itu.int/md/R16-WRC19-C-0575/en"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R16-WRC19-C-0201/en" TargetMode="External"/><Relationship Id="rId23" Type="http://schemas.openxmlformats.org/officeDocument/2006/relationships/hyperlink" Target="https://www.itu.int/md/R16-WRC19-C-0303/en" TargetMode="External"/><Relationship Id="rId28" Type="http://schemas.openxmlformats.org/officeDocument/2006/relationships/hyperlink" Target="https://www.itu.int/md/R16-WRC19-C-0347/en" TargetMode="External"/><Relationship Id="rId36" Type="http://schemas.openxmlformats.org/officeDocument/2006/relationships/image" Target="media/image3.emf"/><Relationship Id="rId49" Type="http://schemas.openxmlformats.org/officeDocument/2006/relationships/hyperlink" Target="https://www.itu.int/md/R16-WRC19-C-0283/en"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R16-WRC19-C-0232/en" TargetMode="External"/><Relationship Id="rId31" Type="http://schemas.openxmlformats.org/officeDocument/2006/relationships/hyperlink" Target="https://www.itu.int/md/R16-WRC19-C-0452/en" TargetMode="External"/><Relationship Id="rId44" Type="http://schemas.openxmlformats.org/officeDocument/2006/relationships/hyperlink" Target="https://www.itu.int/md/R16-WRC19-C-0402/en" TargetMode="External"/><Relationship Id="rId52" Type="http://schemas.openxmlformats.org/officeDocument/2006/relationships/hyperlink" Target="https://www.itu.int/md/R16-WRC19-C-053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6-WRC19-C-0237/en" TargetMode="External"/><Relationship Id="rId22" Type="http://schemas.openxmlformats.org/officeDocument/2006/relationships/hyperlink" Target="https://www.itu.int/md/R16-WRC19-C-0568/en" TargetMode="External"/><Relationship Id="rId27" Type="http://schemas.openxmlformats.org/officeDocument/2006/relationships/hyperlink" Target="https://www.itu.int/md/R16-WRC19-C-0344/en" TargetMode="External"/><Relationship Id="rId30" Type="http://schemas.openxmlformats.org/officeDocument/2006/relationships/hyperlink" Target="https://www.itu.int/md/R16-WRC19-C-0351/en" TargetMode="External"/><Relationship Id="rId35" Type="http://schemas.openxmlformats.org/officeDocument/2006/relationships/image" Target="media/image2.emf"/><Relationship Id="rId43" Type="http://schemas.openxmlformats.org/officeDocument/2006/relationships/hyperlink" Target="https://www.itu.int/md/R16-WRC19-C-0572/en" TargetMode="External"/><Relationship Id="rId48" Type="http://schemas.openxmlformats.org/officeDocument/2006/relationships/hyperlink" Target="https://www.itu.int/md/R16-WRC19-C-0550/en"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itu.int/md/R16-WRC19-C-0554/en"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7382166703641B0E0A148CE55F976" ma:contentTypeVersion="8" ma:contentTypeDescription="Create a new document." ma:contentTypeScope="" ma:versionID="5f54c881591d1f44723907b97e323912">
  <xsd:schema xmlns:xsd="http://www.w3.org/2001/XMLSchema" xmlns:xs="http://www.w3.org/2001/XMLSchema" xmlns:p="http://schemas.microsoft.com/office/2006/metadata/properties" xmlns:ns3="345e7ae8-5b21-45b1-ba79-c488165d002b" targetNamespace="http://schemas.microsoft.com/office/2006/metadata/properties" ma:root="true" ma:fieldsID="9fd63e4f70a3761c53b2e3428d171df7" ns3:_="">
    <xsd:import namespace="345e7ae8-5b21-45b1-ba79-c488165d00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e7ae8-5b21-45b1-ba79-c488165d0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BEBA-233F-44E6-A1E8-E6E0F644D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e7ae8-5b21-45b1-ba79-c488165d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23D88-6FBA-4C0C-A2C4-1470C7A71D86}">
  <ds:schemaRefs>
    <ds:schemaRef ds:uri="http://schemas.microsoft.com/sharepoint/v3/contenttype/forms"/>
  </ds:schemaRefs>
</ds:datastoreItem>
</file>

<file path=customXml/itemProps3.xml><?xml version="1.0" encoding="utf-8"?>
<ds:datastoreItem xmlns:ds="http://schemas.openxmlformats.org/officeDocument/2006/customXml" ds:itemID="{E46727B0-BC2D-41B0-A5C5-100F314F65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45e7ae8-5b21-45b1-ba79-c488165d002b"/>
    <ds:schemaRef ds:uri="http://www.w3.org/XML/1998/namespace"/>
    <ds:schemaRef ds:uri="http://purl.org/dc/dcmitype/"/>
  </ds:schemaRefs>
</ds:datastoreItem>
</file>

<file path=customXml/itemProps4.xml><?xml version="1.0" encoding="utf-8"?>
<ds:datastoreItem xmlns:ds="http://schemas.openxmlformats.org/officeDocument/2006/customXml" ds:itemID="{1EF4E286-6AB2-45DB-91FE-08462B0B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8567</Words>
  <Characters>48836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BR</cp:lastModifiedBy>
  <cp:revision>3</cp:revision>
  <dcterms:created xsi:type="dcterms:W3CDTF">2020-04-14T10:48:00Z</dcterms:created>
  <dcterms:modified xsi:type="dcterms:W3CDTF">2020-04-14T12:17:00Z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0x0101000B67382166703641B0E0A148CE55F976</vt:lpwstr>
  </property>
</Properties>
</file>