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</w:t>
            </w:r>
            <w:bookmarkStart w:id="0" w:name="_GoBack"/>
            <w:bookmarkEnd w:id="0"/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EC089C">
        <w:tc>
          <w:tcPr>
            <w:tcW w:w="5245" w:type="dxa"/>
            <w:gridSpan w:val="2"/>
            <w:shd w:val="clear" w:color="auto" w:fill="auto"/>
          </w:tcPr>
          <w:p w:rsidR="00E53DCE" w:rsidRPr="00B44A57" w:rsidRDefault="00B65478" w:rsidP="00D76E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AE2FB6">
              <w:rPr>
                <w:b/>
                <w:bCs/>
              </w:rPr>
              <w:t>43</w:t>
            </w:r>
            <w:r w:rsidR="00F8781A">
              <w:rPr>
                <w:b/>
                <w:bCs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E53DCE" w:rsidRPr="00EC089C" w:rsidRDefault="00EC089C" w:rsidP="00F8781A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F8781A">
              <w:t>3</w:t>
            </w:r>
            <w:r>
              <w:rPr>
                <w:lang w:val="ru-RU"/>
              </w:rPr>
              <w:t xml:space="preserve"> ию</w:t>
            </w:r>
            <w:r w:rsidR="00F8781A">
              <w:rPr>
                <w:lang w:val="ru-RU"/>
              </w:rPr>
              <w:t>л</w:t>
            </w:r>
            <w:r>
              <w:rPr>
                <w:lang w:val="ru-RU"/>
              </w:rPr>
              <w:t>я 2018 года</w:t>
            </w: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D76E32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5A0A8F" w:rsidTr="002541B1">
        <w:tc>
          <w:tcPr>
            <w:tcW w:w="1526" w:type="dxa"/>
            <w:shd w:val="clear" w:color="auto" w:fill="auto"/>
          </w:tcPr>
          <w:p w:rsidR="00E53DCE" w:rsidRPr="009F79F8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79F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C089C" w:rsidRPr="00107B5C" w:rsidRDefault="005A0A8F" w:rsidP="004A72C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5A0A8F">
              <w:rPr>
                <w:b/>
                <w:bCs/>
                <w:lang w:val="ru-RU"/>
              </w:rPr>
              <w:t>Расписание радиовещания на высоких частотах (ВЧРВ)</w:t>
            </w:r>
            <w:r w:rsidR="00F8781A" w:rsidRPr="00F8781A">
              <w:rPr>
                <w:b/>
                <w:bCs/>
                <w:lang w:val="ru-RU"/>
              </w:rPr>
              <w:t xml:space="preserve">: </w:t>
            </w:r>
            <w:r w:rsidR="009C7C59">
              <w:rPr>
                <w:b/>
                <w:bCs/>
                <w:lang w:val="ru-RU"/>
              </w:rPr>
              <w:t>прекращение публикаци</w:t>
            </w:r>
            <w:r w:rsidR="00C133A1">
              <w:rPr>
                <w:b/>
                <w:bCs/>
                <w:lang w:val="ru-RU"/>
              </w:rPr>
              <w:t>и</w:t>
            </w:r>
            <w:r w:rsidR="009C7C59">
              <w:rPr>
                <w:b/>
                <w:bCs/>
                <w:lang w:val="ru-RU"/>
              </w:rPr>
              <w:t xml:space="preserve"> на</w:t>
            </w:r>
            <w:r w:rsidR="00F8781A" w:rsidRPr="00F8781A">
              <w:rPr>
                <w:b/>
                <w:bCs/>
                <w:lang w:val="ru-RU"/>
              </w:rPr>
              <w:t xml:space="preserve"> CD-ROM </w:t>
            </w:r>
            <w:r>
              <w:rPr>
                <w:b/>
                <w:bCs/>
                <w:lang w:val="ru-RU"/>
              </w:rPr>
              <w:t>с</w:t>
            </w:r>
            <w:r w:rsidR="00F8781A" w:rsidRPr="00F8781A">
              <w:rPr>
                <w:b/>
                <w:bCs/>
                <w:lang w:val="ru-RU"/>
              </w:rPr>
              <w:t xml:space="preserve"> 1</w:t>
            </w:r>
            <w:r w:rsidR="00EB28B5">
              <w:rPr>
                <w:b/>
                <w:bCs/>
                <w:lang w:val="ru-RU"/>
              </w:rPr>
              <w:t> января</w:t>
            </w:r>
            <w:r w:rsidR="00F8781A" w:rsidRPr="00F8781A">
              <w:rPr>
                <w:b/>
                <w:bCs/>
                <w:lang w:val="ru-RU"/>
              </w:rPr>
              <w:t xml:space="preserve"> 2019</w:t>
            </w:r>
            <w:r w:rsidR="00EB28B5">
              <w:rPr>
                <w:b/>
                <w:bCs/>
                <w:lang w:val="ru-RU"/>
              </w:rPr>
              <w:t> года</w:t>
            </w:r>
            <w:r w:rsidR="00F8781A" w:rsidRPr="00F8781A">
              <w:rPr>
                <w:b/>
                <w:bCs/>
                <w:lang w:val="ru-RU"/>
              </w:rPr>
              <w:t xml:space="preserve"> </w:t>
            </w:r>
            <w:r w:rsidR="009C7C59">
              <w:rPr>
                <w:b/>
                <w:bCs/>
                <w:lang w:val="ru-RU"/>
              </w:rPr>
              <w:t>и замена на публикаци</w:t>
            </w:r>
            <w:r w:rsidR="00C133A1">
              <w:rPr>
                <w:b/>
                <w:bCs/>
                <w:lang w:val="ru-RU"/>
              </w:rPr>
              <w:t>ю</w:t>
            </w:r>
            <w:r w:rsidR="009C7C59">
              <w:rPr>
                <w:b/>
                <w:bCs/>
                <w:lang w:val="ru-RU"/>
              </w:rPr>
              <w:t xml:space="preserve"> в бесплатном онлайновом доступе</w:t>
            </w:r>
          </w:p>
        </w:tc>
      </w:tr>
      <w:tr w:rsidR="00E53DCE" w:rsidRPr="005A0A8F" w:rsidTr="002541B1">
        <w:tc>
          <w:tcPr>
            <w:tcW w:w="1526" w:type="dxa"/>
            <w:shd w:val="clear" w:color="auto" w:fill="auto"/>
          </w:tcPr>
          <w:p w:rsidR="00E53DCE" w:rsidRPr="00107B5C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7B5C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5A0A8F" w:rsidTr="002541B1">
        <w:tc>
          <w:tcPr>
            <w:tcW w:w="1526" w:type="dxa"/>
            <w:shd w:val="clear" w:color="auto" w:fill="auto"/>
          </w:tcPr>
          <w:p w:rsidR="002541B1" w:rsidRPr="00107B5C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107B5C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F8781A" w:rsidRPr="0057024F" w:rsidRDefault="00FC70D1" w:rsidP="0057024F">
      <w:pPr>
        <w:pStyle w:val="Normalaftertitle0"/>
        <w:spacing w:before="840"/>
        <w:rPr>
          <w:lang w:val="ru-RU" w:eastAsia="zh-CN"/>
        </w:rPr>
      </w:pPr>
      <w:r>
        <w:rPr>
          <w:lang w:val="ru-RU" w:eastAsia="zh-CN"/>
        </w:rPr>
        <w:t>Согласно положениям</w:t>
      </w:r>
      <w:r w:rsidR="00F8781A" w:rsidRPr="00ED1D67">
        <w:rPr>
          <w:lang w:val="ru-RU" w:eastAsia="zh-CN"/>
        </w:rPr>
        <w:t xml:space="preserve"> </w:t>
      </w:r>
      <w:r w:rsidR="00F8781A">
        <w:rPr>
          <w:lang w:val="ru-RU" w:eastAsia="zh-CN"/>
        </w:rPr>
        <w:t>Статьи</w:t>
      </w:r>
      <w:r w:rsidR="00F8781A" w:rsidRPr="005A0A8F">
        <w:rPr>
          <w:lang w:val="en-US" w:eastAsia="zh-CN"/>
        </w:rPr>
        <w:t> </w:t>
      </w:r>
      <w:r w:rsidR="00F8781A" w:rsidRPr="00ED1D67">
        <w:rPr>
          <w:lang w:val="ru-RU" w:eastAsia="zh-CN"/>
        </w:rPr>
        <w:t xml:space="preserve">12 </w:t>
      </w:r>
      <w:r w:rsidR="00F8781A">
        <w:rPr>
          <w:lang w:val="ru-RU" w:eastAsia="zh-CN"/>
        </w:rPr>
        <w:t>Регламента</w:t>
      </w:r>
      <w:r w:rsidR="00F8781A" w:rsidRPr="00ED1D67">
        <w:rPr>
          <w:lang w:val="ru-RU" w:eastAsia="zh-CN"/>
        </w:rPr>
        <w:t xml:space="preserve"> </w:t>
      </w:r>
      <w:r w:rsidR="00F8781A">
        <w:rPr>
          <w:lang w:val="ru-RU" w:eastAsia="zh-CN"/>
        </w:rPr>
        <w:t>радиосвязи</w:t>
      </w:r>
      <w:r w:rsidR="00F8781A" w:rsidRPr="00ED1D67">
        <w:rPr>
          <w:lang w:val="ru-RU" w:eastAsia="zh-CN"/>
        </w:rPr>
        <w:t xml:space="preserve"> (</w:t>
      </w:r>
      <w:r w:rsidR="00F8781A">
        <w:rPr>
          <w:lang w:val="ru-RU" w:eastAsia="zh-CN"/>
        </w:rPr>
        <w:t>РР</w:t>
      </w:r>
      <w:r w:rsidR="00F8781A" w:rsidRPr="00ED1D67">
        <w:rPr>
          <w:lang w:val="ru-RU" w:eastAsia="zh-CN"/>
        </w:rPr>
        <w:t xml:space="preserve">), </w:t>
      </w:r>
      <w:r w:rsidR="00F8781A">
        <w:rPr>
          <w:lang w:val="ru-RU" w:eastAsia="zh-CN"/>
        </w:rPr>
        <w:t>Бюро</w:t>
      </w:r>
      <w:r w:rsidR="00F8781A" w:rsidRPr="00ED1D67">
        <w:rPr>
          <w:lang w:val="ru-RU" w:eastAsia="zh-CN"/>
        </w:rPr>
        <w:t xml:space="preserve"> </w:t>
      </w:r>
      <w:r w:rsidR="00F8781A">
        <w:rPr>
          <w:lang w:val="ru-RU" w:eastAsia="zh-CN"/>
        </w:rPr>
        <w:t>радиосвязи</w:t>
      </w:r>
      <w:r w:rsidR="00F8781A" w:rsidRPr="00ED1D67">
        <w:rPr>
          <w:lang w:val="ru-RU" w:eastAsia="zh-CN"/>
        </w:rPr>
        <w:t xml:space="preserve"> (</w:t>
      </w:r>
      <w:r w:rsidR="00F8781A">
        <w:rPr>
          <w:lang w:val="ru-RU" w:eastAsia="zh-CN"/>
        </w:rPr>
        <w:t>БР</w:t>
      </w:r>
      <w:r w:rsidR="00F8781A" w:rsidRPr="00ED1D67">
        <w:rPr>
          <w:lang w:val="ru-RU" w:eastAsia="zh-CN"/>
        </w:rPr>
        <w:t xml:space="preserve">) </w:t>
      </w:r>
      <w:r w:rsidR="00ED1D67">
        <w:rPr>
          <w:lang w:val="ru-RU" w:eastAsia="zh-CN"/>
        </w:rPr>
        <w:t xml:space="preserve">занимается подготовкой и публикацией расписаний </w:t>
      </w:r>
      <w:r w:rsidR="00352A6F">
        <w:rPr>
          <w:lang w:val="ru-RU" w:eastAsia="zh-CN"/>
        </w:rPr>
        <w:t>ВЧРВ на сезоны, а также</w:t>
      </w:r>
      <w:r w:rsidR="00ED1D67">
        <w:rPr>
          <w:lang w:val="ru-RU" w:eastAsia="zh-CN"/>
        </w:rPr>
        <w:t xml:space="preserve"> </w:t>
      </w:r>
      <w:r w:rsidR="00ED1D67" w:rsidRPr="00ED1D67">
        <w:rPr>
          <w:lang w:val="ru-RU" w:eastAsia="zh-CN"/>
        </w:rPr>
        <w:t>результат</w:t>
      </w:r>
      <w:r w:rsidR="00352A6F">
        <w:rPr>
          <w:lang w:val="ru-RU" w:eastAsia="zh-CN"/>
        </w:rPr>
        <w:t>ов</w:t>
      </w:r>
      <w:r w:rsidR="00ED1D67" w:rsidRPr="00ED1D67">
        <w:rPr>
          <w:lang w:val="ru-RU" w:eastAsia="zh-CN"/>
        </w:rPr>
        <w:t xml:space="preserve"> анализа совместимости</w:t>
      </w:r>
      <w:r w:rsidR="00F8781A" w:rsidRPr="00ED1D67">
        <w:rPr>
          <w:lang w:val="ru-RU" w:eastAsia="zh-CN"/>
        </w:rPr>
        <w:t xml:space="preserve">. </w:t>
      </w:r>
      <w:r w:rsidR="00ED1D67">
        <w:rPr>
          <w:lang w:val="ru-RU" w:eastAsia="zh-CN"/>
        </w:rPr>
        <w:t>В</w:t>
      </w:r>
      <w:r w:rsidR="00ED1D67" w:rsidRPr="0057024F">
        <w:rPr>
          <w:lang w:val="ru-RU" w:eastAsia="zh-CN"/>
        </w:rPr>
        <w:t xml:space="preserve"> </w:t>
      </w:r>
      <w:r w:rsidR="00ED1D67">
        <w:rPr>
          <w:lang w:val="ru-RU" w:eastAsia="zh-CN"/>
        </w:rPr>
        <w:t>настоящее</w:t>
      </w:r>
      <w:r w:rsidR="00ED1D67" w:rsidRPr="0057024F">
        <w:rPr>
          <w:lang w:val="ru-RU" w:eastAsia="zh-CN"/>
        </w:rPr>
        <w:t xml:space="preserve"> </w:t>
      </w:r>
      <w:r w:rsidR="00ED1D67">
        <w:rPr>
          <w:lang w:val="ru-RU" w:eastAsia="zh-CN"/>
        </w:rPr>
        <w:t>время</w:t>
      </w:r>
      <w:r w:rsidR="00ED1D67" w:rsidRPr="0057024F">
        <w:rPr>
          <w:lang w:val="ru-RU" w:eastAsia="zh-CN"/>
        </w:rPr>
        <w:t xml:space="preserve"> </w:t>
      </w:r>
      <w:r w:rsidR="00ED1D67">
        <w:rPr>
          <w:lang w:val="ru-RU" w:eastAsia="zh-CN"/>
        </w:rPr>
        <w:t>эти</w:t>
      </w:r>
      <w:r w:rsidR="00ED1D67" w:rsidRPr="0057024F">
        <w:rPr>
          <w:lang w:val="ru-RU" w:eastAsia="zh-CN"/>
        </w:rPr>
        <w:t xml:space="preserve"> </w:t>
      </w:r>
      <w:r w:rsidR="00ED1D67">
        <w:rPr>
          <w:lang w:val="ru-RU" w:eastAsia="zh-CN"/>
        </w:rPr>
        <w:t>ра</w:t>
      </w:r>
      <w:r w:rsidR="0057024F">
        <w:rPr>
          <w:lang w:val="ru-RU" w:eastAsia="zh-CN"/>
        </w:rPr>
        <w:t>с</w:t>
      </w:r>
      <w:r w:rsidR="00ED1D67">
        <w:rPr>
          <w:lang w:val="ru-RU" w:eastAsia="zh-CN"/>
        </w:rPr>
        <w:t>писани</w:t>
      </w:r>
      <w:r w:rsidR="0057024F">
        <w:rPr>
          <w:lang w:val="ru-RU" w:eastAsia="zh-CN"/>
        </w:rPr>
        <w:t>я</w:t>
      </w:r>
      <w:r w:rsidR="0057024F" w:rsidRPr="0057024F">
        <w:rPr>
          <w:lang w:val="ru-RU" w:eastAsia="zh-CN"/>
        </w:rPr>
        <w:t xml:space="preserve"> </w:t>
      </w:r>
      <w:r w:rsidR="0057024F">
        <w:rPr>
          <w:lang w:val="ru-RU" w:eastAsia="zh-CN"/>
        </w:rPr>
        <w:t>публикуются</w:t>
      </w:r>
      <w:r w:rsidR="0057024F" w:rsidRPr="0057024F">
        <w:rPr>
          <w:lang w:val="ru-RU" w:eastAsia="zh-CN"/>
        </w:rPr>
        <w:t xml:space="preserve"> </w:t>
      </w:r>
      <w:r w:rsidR="0057024F">
        <w:rPr>
          <w:lang w:val="ru-RU" w:eastAsia="zh-CN"/>
        </w:rPr>
        <w:t>на</w:t>
      </w:r>
      <w:r w:rsidR="00ED1D67" w:rsidRPr="0057024F">
        <w:rPr>
          <w:lang w:val="ru-RU" w:eastAsia="zh-CN"/>
        </w:rPr>
        <w:t xml:space="preserve"> </w:t>
      </w:r>
      <w:r w:rsidR="00F8781A" w:rsidRPr="002610B4">
        <w:rPr>
          <w:lang w:eastAsia="zh-CN"/>
        </w:rPr>
        <w:t>CD</w:t>
      </w:r>
      <w:r w:rsidR="00F8781A" w:rsidRPr="0057024F">
        <w:rPr>
          <w:lang w:val="ru-RU" w:eastAsia="zh-CN"/>
        </w:rPr>
        <w:t>-</w:t>
      </w:r>
      <w:r w:rsidR="00F8781A" w:rsidRPr="002610B4">
        <w:rPr>
          <w:lang w:eastAsia="zh-CN"/>
        </w:rPr>
        <w:t>ROM</w:t>
      </w:r>
      <w:r w:rsidR="00F8781A" w:rsidRPr="0057024F">
        <w:rPr>
          <w:lang w:val="ru-RU" w:eastAsia="zh-CN"/>
        </w:rPr>
        <w:t xml:space="preserve"> </w:t>
      </w:r>
      <w:r w:rsidR="0057024F">
        <w:rPr>
          <w:lang w:val="ru-RU" w:eastAsia="zh-CN"/>
        </w:rPr>
        <w:t>и предоставляются только пользователям</w:t>
      </w:r>
      <w:r w:rsidR="00F8781A" w:rsidRPr="0057024F">
        <w:rPr>
          <w:lang w:val="ru-RU" w:eastAsia="zh-CN"/>
        </w:rPr>
        <w:t xml:space="preserve">. </w:t>
      </w:r>
    </w:p>
    <w:p w:rsidR="00C133A1" w:rsidRDefault="00C133A1" w:rsidP="00F736B1">
      <w:pPr>
        <w:rPr>
          <w:lang w:val="ru-RU" w:eastAsia="zh-CN"/>
        </w:rPr>
      </w:pPr>
      <w:r>
        <w:rPr>
          <w:lang w:val="ru-RU" w:eastAsia="zh-CN"/>
        </w:rPr>
        <w:t>Б</w:t>
      </w:r>
      <w:r w:rsidR="00B35906">
        <w:rPr>
          <w:lang w:val="ru-RU" w:eastAsia="zh-CN"/>
        </w:rPr>
        <w:t>юро</w:t>
      </w:r>
      <w:r>
        <w:rPr>
          <w:lang w:val="ru-RU" w:eastAsia="zh-CN"/>
        </w:rPr>
        <w:t xml:space="preserve"> радо сообщить о том, что </w:t>
      </w:r>
      <w:r w:rsidRPr="006C5EA7">
        <w:rPr>
          <w:lang w:val="ru-RU" w:eastAsia="zh-CN"/>
        </w:rPr>
        <w:t>расписани</w:t>
      </w:r>
      <w:r w:rsidR="006C5EA7" w:rsidRPr="006C5EA7">
        <w:rPr>
          <w:lang w:val="ru-RU" w:eastAsia="zh-CN"/>
        </w:rPr>
        <w:t>е</w:t>
      </w:r>
      <w:r w:rsidRPr="006C5EA7">
        <w:rPr>
          <w:lang w:val="ru-RU" w:eastAsia="zh-CN"/>
        </w:rPr>
        <w:t xml:space="preserve"> радиовещания на высоких частотах (ВЧРВ) </w:t>
      </w:r>
      <w:r w:rsidR="00F736B1">
        <w:rPr>
          <w:lang w:val="ru-RU" w:eastAsia="zh-CN"/>
        </w:rPr>
        <w:t xml:space="preserve">и результаты анализа совместимости </w:t>
      </w:r>
      <w:r w:rsidR="006C5EA7" w:rsidRPr="006C5EA7">
        <w:rPr>
          <w:lang w:val="ru-RU" w:eastAsia="zh-CN"/>
        </w:rPr>
        <w:t>перестан</w:t>
      </w:r>
      <w:r w:rsidR="00F736B1">
        <w:rPr>
          <w:lang w:val="ru-RU" w:eastAsia="zh-CN"/>
        </w:rPr>
        <w:t>у</w:t>
      </w:r>
      <w:r w:rsidR="006C5EA7" w:rsidRPr="006C5EA7">
        <w:rPr>
          <w:lang w:val="ru-RU" w:eastAsia="zh-CN"/>
        </w:rPr>
        <w:t xml:space="preserve">т публиковаться </w:t>
      </w:r>
      <w:r w:rsidRPr="006C5EA7">
        <w:rPr>
          <w:lang w:val="ru-RU" w:eastAsia="zh-CN"/>
        </w:rPr>
        <w:t xml:space="preserve">на CD-ROM </w:t>
      </w:r>
      <w:r w:rsidRPr="006C5EA7">
        <w:rPr>
          <w:b/>
          <w:bCs/>
          <w:lang w:val="ru-RU" w:eastAsia="zh-CN"/>
        </w:rPr>
        <w:t>с 1 января 2019 года</w:t>
      </w:r>
      <w:r w:rsidRPr="006C5EA7">
        <w:rPr>
          <w:lang w:val="ru-RU" w:eastAsia="zh-CN"/>
        </w:rPr>
        <w:t xml:space="preserve"> и </w:t>
      </w:r>
      <w:r w:rsidR="006C5EA7" w:rsidRPr="006C5EA7">
        <w:rPr>
          <w:lang w:val="ru-RU" w:eastAsia="zh-CN"/>
        </w:rPr>
        <w:t>буд</w:t>
      </w:r>
      <w:r w:rsidR="00F736B1">
        <w:rPr>
          <w:lang w:val="ru-RU" w:eastAsia="zh-CN"/>
        </w:rPr>
        <w:t>у</w:t>
      </w:r>
      <w:r w:rsidR="006C5EA7" w:rsidRPr="006C5EA7">
        <w:rPr>
          <w:lang w:val="ru-RU" w:eastAsia="zh-CN"/>
        </w:rPr>
        <w:t>т публиковаться</w:t>
      </w:r>
      <w:r w:rsidRPr="006C5EA7">
        <w:rPr>
          <w:lang w:val="ru-RU" w:eastAsia="zh-CN"/>
        </w:rPr>
        <w:t xml:space="preserve"> в бесплатном онлайновом доступе</w:t>
      </w:r>
      <w:r w:rsidR="00B35906">
        <w:rPr>
          <w:lang w:val="ru-RU" w:eastAsia="zh-CN"/>
        </w:rPr>
        <w:t>, для</w:t>
      </w:r>
      <w:r w:rsidR="00B35906" w:rsidRPr="0057024F">
        <w:rPr>
          <w:lang w:val="ru-RU" w:eastAsia="zh-CN"/>
        </w:rPr>
        <w:t xml:space="preserve"> </w:t>
      </w:r>
      <w:r w:rsidR="00B35906">
        <w:rPr>
          <w:lang w:val="ru-RU" w:eastAsia="zh-CN"/>
        </w:rPr>
        <w:t>того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чтобы</w:t>
      </w:r>
      <w:r w:rsidR="00B35906" w:rsidRPr="0057024F">
        <w:rPr>
          <w:lang w:val="ru-RU" w:eastAsia="zh-CN"/>
        </w:rPr>
        <w:t xml:space="preserve"> </w:t>
      </w:r>
      <w:r w:rsidR="00B35906">
        <w:rPr>
          <w:lang w:val="ru-RU" w:eastAsia="zh-CN"/>
        </w:rPr>
        <w:t xml:space="preserve">упростить </w:t>
      </w:r>
      <w:r w:rsidR="00B35906" w:rsidRPr="00F8781A">
        <w:rPr>
          <w:lang w:val="ru-RU" w:eastAsia="zh-CN"/>
        </w:rPr>
        <w:t>обмен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информацией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между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Бюро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и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заявляющими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организациями</w:t>
      </w:r>
      <w:r w:rsidR="00B35906">
        <w:rPr>
          <w:lang w:val="ru-RU" w:eastAsia="zh-CN"/>
        </w:rPr>
        <w:t>, а также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координацию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заявок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на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ВЧРВ</w:t>
      </w:r>
      <w:r w:rsidR="00B35906" w:rsidRPr="0057024F">
        <w:rPr>
          <w:lang w:val="ru-RU" w:eastAsia="zh-CN"/>
        </w:rPr>
        <w:t xml:space="preserve"> </w:t>
      </w:r>
      <w:r w:rsidR="00B35906">
        <w:rPr>
          <w:lang w:val="ru-RU" w:eastAsia="zh-CN"/>
        </w:rPr>
        <w:t>путем использования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современных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электронных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средств</w:t>
      </w:r>
      <w:r w:rsidR="00B35906" w:rsidRPr="0057024F">
        <w:rPr>
          <w:lang w:val="ru-RU" w:eastAsia="zh-CN"/>
        </w:rPr>
        <w:t xml:space="preserve"> </w:t>
      </w:r>
      <w:r w:rsidR="00B35906" w:rsidRPr="00F8781A">
        <w:rPr>
          <w:lang w:val="ru-RU" w:eastAsia="zh-CN"/>
        </w:rPr>
        <w:t>связи</w:t>
      </w:r>
      <w:r w:rsidR="00F10C3B">
        <w:rPr>
          <w:lang w:val="ru-RU" w:eastAsia="zh-CN"/>
        </w:rPr>
        <w:t>.</w:t>
      </w:r>
    </w:p>
    <w:p w:rsidR="00F8781A" w:rsidRPr="00400260" w:rsidRDefault="00F8781A" w:rsidP="002234E2">
      <w:pPr>
        <w:rPr>
          <w:lang w:val="ru-RU"/>
        </w:rPr>
      </w:pPr>
      <w:r w:rsidRPr="00F8781A">
        <w:rPr>
          <w:lang w:val="ru-RU" w:eastAsia="zh-CN"/>
        </w:rPr>
        <w:t>Бюро также сообщает, что в будущем оно намерено интегрировать программное обеспечение и публикации по ВЧРВ в онлайновый портал по радиовещанию</w:t>
      </w:r>
      <w:r w:rsidRPr="005A0A8F">
        <w:rPr>
          <w:lang w:val="ru-RU" w:eastAsia="zh-CN"/>
        </w:rPr>
        <w:t xml:space="preserve"> </w:t>
      </w:r>
      <w:r w:rsidRPr="00400260">
        <w:rPr>
          <w:lang w:val="ru-RU" w:eastAsia="zh-CN"/>
        </w:rPr>
        <w:t>(</w:t>
      </w:r>
      <w:proofErr w:type="spellStart"/>
      <w:r w:rsidRPr="00400260">
        <w:rPr>
          <w:lang w:val="ru-RU" w:eastAsia="zh-CN"/>
        </w:rPr>
        <w:t>eBCD</w:t>
      </w:r>
      <w:proofErr w:type="spellEnd"/>
      <w:r w:rsidR="00400260" w:rsidRPr="00400260">
        <w:rPr>
          <w:lang w:val="ru-RU" w:eastAsia="zh-CN"/>
        </w:rPr>
        <w:t>)</w:t>
      </w:r>
      <w:r w:rsidR="00557491">
        <w:rPr>
          <w:lang w:val="ru-RU" w:eastAsia="zh-CN"/>
        </w:rPr>
        <w:t xml:space="preserve">, который </w:t>
      </w:r>
      <w:r w:rsidR="002234E2">
        <w:rPr>
          <w:lang w:val="ru-RU" w:eastAsia="zh-CN"/>
        </w:rPr>
        <w:t>вошел бы в число</w:t>
      </w:r>
      <w:r w:rsidR="009C3023">
        <w:rPr>
          <w:lang w:val="ru-RU" w:eastAsia="zh-CN"/>
        </w:rPr>
        <w:t xml:space="preserve"> онлайновых</w:t>
      </w:r>
      <w:r w:rsidR="00400260" w:rsidRPr="00400260">
        <w:rPr>
          <w:lang w:val="ru-RU" w:eastAsia="zh-CN"/>
        </w:rPr>
        <w:t xml:space="preserve"> </w:t>
      </w:r>
      <w:r w:rsidR="009C3023">
        <w:rPr>
          <w:lang w:val="ru-RU" w:eastAsia="zh-CN"/>
        </w:rPr>
        <w:t>инструментов</w:t>
      </w:r>
      <w:r w:rsidR="00400260" w:rsidRPr="00400260">
        <w:rPr>
          <w:lang w:val="ru-RU" w:eastAsia="zh-CN"/>
        </w:rPr>
        <w:t xml:space="preserve"> </w:t>
      </w:r>
      <w:r w:rsidR="00400260">
        <w:rPr>
          <w:lang w:val="ru-RU" w:eastAsia="zh-CN"/>
        </w:rPr>
        <w:t>и</w:t>
      </w:r>
      <w:r w:rsidR="00400260" w:rsidRPr="00400260">
        <w:rPr>
          <w:lang w:val="ru-RU" w:eastAsia="zh-CN"/>
        </w:rPr>
        <w:t xml:space="preserve"> баз данных для наземных служб</w:t>
      </w:r>
      <w:r w:rsidRPr="00400260">
        <w:rPr>
          <w:lang w:val="ru-RU" w:eastAsia="zh-CN"/>
        </w:rPr>
        <w:t>.</w:t>
      </w:r>
    </w:p>
    <w:p w:rsidR="00F8781A" w:rsidRPr="00F8781A" w:rsidRDefault="00F8781A" w:rsidP="00400260">
      <w:pPr>
        <w:rPr>
          <w:lang w:val="ru-RU"/>
        </w:rPr>
      </w:pPr>
      <w:r w:rsidRPr="00F8781A">
        <w:rPr>
          <w:lang w:val="ru-RU"/>
        </w:rPr>
        <w:t xml:space="preserve">Бюро готово представить вашей администрации любые разъяснения, которые могут вам потребоваться, по вопросам, затронутым в настоящем Циркулярном письме. </w:t>
      </w:r>
      <w:r w:rsidR="00400260">
        <w:rPr>
          <w:lang w:val="ru-RU"/>
        </w:rPr>
        <w:t>П</w:t>
      </w:r>
      <w:r w:rsidRPr="00F8781A">
        <w:rPr>
          <w:lang w:val="ru-RU"/>
        </w:rPr>
        <w:t xml:space="preserve">росим обращаться по адресу: </w:t>
      </w:r>
      <w:hyperlink r:id="rId8" w:history="1">
        <w:r w:rsidRPr="00F8781A">
          <w:rPr>
            <w:rStyle w:val="Hyperlink"/>
            <w:rFonts w:asciiTheme="minorHAnsi" w:hAnsiTheme="minorHAnsi"/>
          </w:rPr>
          <w:t>brmail</w:t>
        </w:r>
        <w:r w:rsidRPr="005A0A8F">
          <w:rPr>
            <w:rStyle w:val="Hyperlink"/>
            <w:rFonts w:asciiTheme="minorHAnsi" w:hAnsiTheme="minorHAnsi"/>
            <w:lang w:val="ru-RU"/>
          </w:rPr>
          <w:t>@</w:t>
        </w:r>
        <w:r w:rsidRPr="00F8781A">
          <w:rPr>
            <w:rStyle w:val="Hyperlink"/>
            <w:rFonts w:asciiTheme="minorHAnsi" w:hAnsiTheme="minorHAnsi"/>
          </w:rPr>
          <w:t>itu</w:t>
        </w:r>
        <w:r w:rsidRPr="005A0A8F">
          <w:rPr>
            <w:rStyle w:val="Hyperlink"/>
            <w:rFonts w:asciiTheme="minorHAnsi" w:hAnsiTheme="minorHAnsi"/>
            <w:lang w:val="ru-RU"/>
          </w:rPr>
          <w:t>.</w:t>
        </w:r>
        <w:r w:rsidRPr="00F8781A">
          <w:rPr>
            <w:rStyle w:val="Hyperlink"/>
            <w:rFonts w:asciiTheme="minorHAnsi" w:hAnsiTheme="minorHAnsi"/>
          </w:rPr>
          <w:t>int</w:t>
        </w:r>
      </w:hyperlink>
      <w:r w:rsidRPr="00F8781A">
        <w:rPr>
          <w:lang w:val="ru-RU"/>
        </w:rPr>
        <w:t>.</w:t>
      </w:r>
    </w:p>
    <w:p w:rsidR="00D76E32" w:rsidRPr="00F94573" w:rsidRDefault="00F94573" w:rsidP="00F8781A">
      <w:pPr>
        <w:spacing w:before="1440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Франсуа </w:t>
      </w:r>
      <w:proofErr w:type="spellStart"/>
      <w:r>
        <w:rPr>
          <w:rFonts w:asciiTheme="minorHAnsi" w:hAnsiTheme="minorHAnsi"/>
          <w:lang w:val="ru-RU"/>
        </w:rPr>
        <w:t>Ранси</w:t>
      </w:r>
      <w:proofErr w:type="spellEnd"/>
      <w:r w:rsidR="0081152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Директор</w:t>
      </w:r>
    </w:p>
    <w:p w:rsidR="00AE2FB6" w:rsidRPr="000B0D1A" w:rsidRDefault="00AE2FB6" w:rsidP="002C4831">
      <w:pPr>
        <w:spacing w:before="1080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 w:cs="Calibri,Bold"/>
          <w:b/>
          <w:bCs/>
          <w:sz w:val="20"/>
          <w:szCs w:val="20"/>
          <w:lang w:val="ru-RU" w:eastAsia="zh-CN"/>
        </w:rPr>
        <w:t>Рассылка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>:</w:t>
      </w:r>
    </w:p>
    <w:p w:rsidR="00AE2FB6" w:rsidRPr="000B0D1A" w:rsidRDefault="00AE2FB6" w:rsidP="00107B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00" w:lineRule="exact"/>
        <w:ind w:left="284" w:hanging="284"/>
        <w:jc w:val="left"/>
        <w:textAlignment w:val="auto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/>
          <w:sz w:val="20"/>
          <w:szCs w:val="20"/>
          <w:lang w:val="ru-RU" w:eastAsia="zh-CN"/>
        </w:rPr>
        <w:t>−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ab/>
        <w:t>Администрациям Государств – Членов МСЭ</w:t>
      </w:r>
    </w:p>
    <w:p w:rsidR="00D76E32" w:rsidRPr="000B0D1A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jc w:val="left"/>
        <w:textAlignment w:val="auto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/>
          <w:sz w:val="20"/>
          <w:szCs w:val="20"/>
          <w:lang w:val="ru-RU" w:eastAsia="zh-CN"/>
        </w:rPr>
        <w:t>−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ab/>
        <w:t>Членам Радиорегламентарного комитета</w:t>
      </w:r>
    </w:p>
    <w:sectPr w:rsidR="00D76E32" w:rsidRPr="000B0D1A" w:rsidSect="00523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2" w:rsidRDefault="000453F2">
      <w:r>
        <w:separator/>
      </w:r>
    </w:p>
  </w:endnote>
  <w:endnote w:type="continuationSeparator" w:id="0">
    <w:p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10674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D3FCC">
      <w:rPr>
        <w:noProof/>
        <w:sz w:val="16"/>
        <w:szCs w:val="16"/>
      </w:rPr>
      <w:t>M:\RUSSIAN\Loskutova\ITU-R\BR\DIR\CR\400\432R.docx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F736B1">
      <w:rPr>
        <w:noProof/>
        <w:sz w:val="16"/>
        <w:szCs w:val="16"/>
      </w:rPr>
      <w:t>28.06.18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D3FCC">
      <w:rPr>
        <w:noProof/>
        <w:sz w:val="16"/>
        <w:szCs w:val="16"/>
      </w:rPr>
      <w:t>28.06.18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C" w:rsidRPr="0019705C" w:rsidRDefault="0019705C" w:rsidP="00F8781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2D3FCC">
      <w:rPr>
        <w:noProof/>
        <w:sz w:val="16"/>
        <w:szCs w:val="16"/>
      </w:rPr>
      <w:t>M:\RUSSIAN\Loskutova\ITU-R\BR\DIR\CR\400\432R.docx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="00F8781A">
      <w:rPr>
        <w:sz w:val="16"/>
        <w:szCs w:val="16"/>
        <w:lang w:val="ru-RU"/>
      </w:rPr>
      <w:t>439665</w:t>
    </w:r>
    <w:r>
      <w:rPr>
        <w:sz w:val="16"/>
        <w:szCs w:val="16"/>
      </w:rPr>
      <w:t>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2D3FCC">
      <w:rPr>
        <w:noProof/>
        <w:sz w:val="16"/>
        <w:szCs w:val="16"/>
      </w:rPr>
      <w:t>28.06.2018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2D3FCC">
      <w:rPr>
        <w:noProof/>
        <w:sz w:val="16"/>
        <w:szCs w:val="16"/>
      </w:rPr>
      <w:t>28.06.2018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2" w:rsidRDefault="000453F2">
      <w:r>
        <w:t>____________________</w:t>
      </w:r>
    </w:p>
  </w:footnote>
  <w:footnote w:type="continuationSeparator" w:id="0">
    <w:p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813AFD" w:rsidRDefault="000453F2" w:rsidP="005E6121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6C5EA7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3750F5" w:rsidTr="003750F5">
      <w:tc>
        <w:tcPr>
          <w:tcW w:w="9889" w:type="dxa"/>
        </w:tcPr>
        <w:p w:rsidR="003750F5" w:rsidRPr="00143BE4" w:rsidRDefault="003750F5" w:rsidP="003750F5">
          <w:pPr>
            <w:pStyle w:val="Header"/>
            <w:spacing w:line="360" w:lineRule="auto"/>
            <w:jc w:val="center"/>
            <w:rPr>
              <w:sz w:val="24"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DE0EF8C" wp14:editId="0952977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3F2" w:rsidRPr="00EA15B3" w:rsidRDefault="000453F2" w:rsidP="003750F5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100B72"/>
    <w:rsid w:val="00101F7D"/>
    <w:rsid w:val="00103C76"/>
    <w:rsid w:val="00107B5C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B6F00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34E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C4831"/>
    <w:rsid w:val="002D3FCC"/>
    <w:rsid w:val="002D5A15"/>
    <w:rsid w:val="002D5BDD"/>
    <w:rsid w:val="002D5FC3"/>
    <w:rsid w:val="002E3D27"/>
    <w:rsid w:val="002E7C71"/>
    <w:rsid w:val="002F0890"/>
    <w:rsid w:val="002F2531"/>
    <w:rsid w:val="002F4967"/>
    <w:rsid w:val="00316935"/>
    <w:rsid w:val="0032139E"/>
    <w:rsid w:val="003266ED"/>
    <w:rsid w:val="00326C68"/>
    <w:rsid w:val="003370B8"/>
    <w:rsid w:val="00345D38"/>
    <w:rsid w:val="00352097"/>
    <w:rsid w:val="00352A6F"/>
    <w:rsid w:val="003666FF"/>
    <w:rsid w:val="0037309C"/>
    <w:rsid w:val="00374B83"/>
    <w:rsid w:val="003750F5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260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34F6"/>
    <w:rsid w:val="00496864"/>
    <w:rsid w:val="00496920"/>
    <w:rsid w:val="00497973"/>
    <w:rsid w:val="004A4496"/>
    <w:rsid w:val="004A72CD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57491"/>
    <w:rsid w:val="005638CF"/>
    <w:rsid w:val="00566FB0"/>
    <w:rsid w:val="0056741E"/>
    <w:rsid w:val="0057024F"/>
    <w:rsid w:val="0057325A"/>
    <w:rsid w:val="0057469A"/>
    <w:rsid w:val="00580814"/>
    <w:rsid w:val="00580EAC"/>
    <w:rsid w:val="00581160"/>
    <w:rsid w:val="00583A0B"/>
    <w:rsid w:val="00590534"/>
    <w:rsid w:val="005A03A3"/>
    <w:rsid w:val="005A0A8F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1055"/>
    <w:rsid w:val="005F3CB6"/>
    <w:rsid w:val="005F657C"/>
    <w:rsid w:val="00602D53"/>
    <w:rsid w:val="006047E5"/>
    <w:rsid w:val="00616122"/>
    <w:rsid w:val="006370CF"/>
    <w:rsid w:val="0064371D"/>
    <w:rsid w:val="00650543"/>
    <w:rsid w:val="00650B2A"/>
    <w:rsid w:val="00651777"/>
    <w:rsid w:val="006550F8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5EA7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B7236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1D28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3023"/>
    <w:rsid w:val="009C56B4"/>
    <w:rsid w:val="009C737C"/>
    <w:rsid w:val="009C7C59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2FB6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5906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C2C5A"/>
    <w:rsid w:val="00BD1315"/>
    <w:rsid w:val="00BD6738"/>
    <w:rsid w:val="00BD7E5E"/>
    <w:rsid w:val="00BE63DB"/>
    <w:rsid w:val="00BE6574"/>
    <w:rsid w:val="00C07319"/>
    <w:rsid w:val="00C133A1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28B5"/>
    <w:rsid w:val="00EB3EB8"/>
    <w:rsid w:val="00EC00EF"/>
    <w:rsid w:val="00EC02FE"/>
    <w:rsid w:val="00EC089C"/>
    <w:rsid w:val="00EC1FED"/>
    <w:rsid w:val="00EC4A96"/>
    <w:rsid w:val="00ED1D67"/>
    <w:rsid w:val="00EE03A0"/>
    <w:rsid w:val="00F10C3B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6B1"/>
    <w:rsid w:val="00F73916"/>
    <w:rsid w:val="00F77C24"/>
    <w:rsid w:val="00F8310E"/>
    <w:rsid w:val="00F8781A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C70D1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7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link w:val="Header"/>
    <w:uiPriority w:val="99"/>
    <w:rsid w:val="003750F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971B-122D-441C-8B39-FC3431A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14</TotalTime>
  <Pages>1</Pages>
  <Words>199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Maloletkova, Svetlana</cp:lastModifiedBy>
  <cp:revision>3</cp:revision>
  <cp:lastPrinted>2018-06-28T16:25:00Z</cp:lastPrinted>
  <dcterms:created xsi:type="dcterms:W3CDTF">2018-06-28T16:25:00Z</dcterms:created>
  <dcterms:modified xsi:type="dcterms:W3CDTF">2018-06-29T08:03:00Z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