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44A57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B44A5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B44A57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B44A57" w:rsidTr="002541B1">
        <w:tc>
          <w:tcPr>
            <w:tcW w:w="7054" w:type="dxa"/>
            <w:gridSpan w:val="2"/>
            <w:shd w:val="clear" w:color="auto" w:fill="auto"/>
          </w:tcPr>
          <w:p w:rsidR="00E53DCE" w:rsidRPr="00BF4176" w:rsidRDefault="00B65478" w:rsidP="00BF4176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B44A57">
              <w:rPr>
                <w:lang w:val="ru-RU"/>
              </w:rPr>
              <w:t>Циркулярное письмо</w:t>
            </w:r>
            <w:r w:rsidR="00D92B90" w:rsidRPr="00B44A57">
              <w:rPr>
                <w:lang w:val="ru-RU"/>
              </w:rPr>
              <w:br/>
            </w:r>
            <w:r w:rsidR="00E9175C" w:rsidRPr="00B44A57">
              <w:rPr>
                <w:b/>
                <w:bCs/>
                <w:lang w:val="ru-RU"/>
              </w:rPr>
              <w:t>C</w:t>
            </w:r>
            <w:r w:rsidRPr="00B44A57">
              <w:rPr>
                <w:b/>
                <w:bCs/>
                <w:lang w:val="ru-RU"/>
              </w:rPr>
              <w:t>R</w:t>
            </w:r>
            <w:r w:rsidR="00E53DCE" w:rsidRPr="00B44A57">
              <w:rPr>
                <w:b/>
                <w:bCs/>
                <w:lang w:val="ru-RU"/>
              </w:rPr>
              <w:t>/</w:t>
            </w:r>
            <w:r w:rsidR="00BF4176">
              <w:rPr>
                <w:b/>
                <w:bCs/>
              </w:rPr>
              <w:t>427</w:t>
            </w:r>
          </w:p>
        </w:tc>
        <w:tc>
          <w:tcPr>
            <w:tcW w:w="2835" w:type="dxa"/>
            <w:shd w:val="clear" w:color="auto" w:fill="auto"/>
          </w:tcPr>
          <w:p w:rsidR="00E53DCE" w:rsidRPr="00B44A57" w:rsidRDefault="00B758AE" w:rsidP="00B758AE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BF4176">
                  <w:rPr>
                    <w:rFonts w:cs="Arial"/>
                    <w:lang w:val="ru-RU"/>
                  </w:rPr>
                  <w:t>1</w:t>
                </w:r>
                <w:r>
                  <w:rPr>
                    <w:rFonts w:cs="Arial"/>
                    <w:lang w:val="fr-CH"/>
                  </w:rPr>
                  <w:t>3</w:t>
                </w:r>
                <w:r w:rsidR="00BF4176">
                  <w:rPr>
                    <w:rFonts w:cs="Arial"/>
                    <w:lang w:val="ru-RU"/>
                  </w:rPr>
                  <w:t xml:space="preserve"> марта 2018</w:t>
                </w:r>
                <w:r w:rsidR="009F1F35" w:rsidRPr="00B44A57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B44A57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E53DCE" w:rsidP="002541B1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B44A57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B758AE" w:rsidTr="002541B1">
        <w:tc>
          <w:tcPr>
            <w:tcW w:w="9889" w:type="dxa"/>
            <w:gridSpan w:val="3"/>
            <w:shd w:val="clear" w:color="auto" w:fill="auto"/>
          </w:tcPr>
          <w:p w:rsidR="00E53DCE" w:rsidRPr="00BF4176" w:rsidRDefault="00F26672" w:rsidP="00BF4176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B44A57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BF4176">
              <w:rPr>
                <w:b/>
                <w:bCs/>
                <w:lang w:val="ru-RU"/>
              </w:rPr>
              <w:br/>
              <w:t>и Членам Сектора МСЭ-</w:t>
            </w:r>
            <w:r w:rsidR="00BF4176">
              <w:rPr>
                <w:b/>
                <w:bCs/>
              </w:rPr>
              <w:t>R</w:t>
            </w:r>
          </w:p>
          <w:p w:rsidR="00E53DCE" w:rsidRPr="00B44A57" w:rsidRDefault="00E53DCE" w:rsidP="002541B1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B758AE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B758AE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B758AE" w:rsidTr="002541B1">
        <w:tc>
          <w:tcPr>
            <w:tcW w:w="1526" w:type="dxa"/>
            <w:shd w:val="clear" w:color="auto" w:fill="auto"/>
          </w:tcPr>
          <w:p w:rsidR="00E53DCE" w:rsidRPr="000E26A9" w:rsidRDefault="001152EF" w:rsidP="002541B1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0E26A9">
              <w:rPr>
                <w:sz w:val="24"/>
                <w:szCs w:val="24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0E26A9" w:rsidRDefault="00C84930" w:rsidP="00C8493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0E26A9">
              <w:rPr>
                <w:b/>
                <w:bCs/>
                <w:sz w:val="24"/>
                <w:szCs w:val="24"/>
                <w:lang w:val="ru-RU"/>
              </w:rPr>
              <w:t>Выполнение Резолюции 908 (Пересм. ВКР</w:t>
            </w:r>
            <w:r w:rsidRPr="000E26A9">
              <w:rPr>
                <w:b/>
                <w:bCs/>
                <w:sz w:val="24"/>
                <w:szCs w:val="24"/>
                <w:lang w:val="ru-RU"/>
              </w:rPr>
              <w:noBreakHyphen/>
              <w:t>15) – Наличие пробной версии приложения "Представление в электронном формате заявок на регистрацию спутниковых сетей"</w:t>
            </w:r>
          </w:p>
        </w:tc>
      </w:tr>
      <w:tr w:rsidR="00E53DCE" w:rsidRPr="00B758AE" w:rsidTr="002541B1">
        <w:tc>
          <w:tcPr>
            <w:tcW w:w="1526" w:type="dxa"/>
            <w:shd w:val="clear" w:color="auto" w:fill="auto"/>
          </w:tcPr>
          <w:p w:rsidR="00E53DCE" w:rsidRPr="009F79F8" w:rsidRDefault="00E53DCE" w:rsidP="002541B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F79F8" w:rsidRDefault="00E53DCE" w:rsidP="002541B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  <w:tr w:rsidR="002541B1" w:rsidRPr="00B758AE" w:rsidTr="002541B1">
        <w:tc>
          <w:tcPr>
            <w:tcW w:w="1526" w:type="dxa"/>
            <w:shd w:val="clear" w:color="auto" w:fill="auto"/>
          </w:tcPr>
          <w:p w:rsidR="002541B1" w:rsidRPr="009F79F8" w:rsidRDefault="002541B1" w:rsidP="00A40DA7">
            <w:pPr>
              <w:tabs>
                <w:tab w:val="clear" w:pos="1588"/>
                <w:tab w:val="left" w:pos="1560"/>
              </w:tabs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2541B1" w:rsidRPr="009F79F8" w:rsidRDefault="002541B1" w:rsidP="00A40DA7">
            <w:pPr>
              <w:tabs>
                <w:tab w:val="clear" w:pos="1588"/>
                <w:tab w:val="left" w:pos="1560"/>
              </w:tabs>
              <w:rPr>
                <w:b/>
                <w:bCs/>
                <w:lang w:val="ru-RU"/>
              </w:rPr>
            </w:pPr>
          </w:p>
        </w:tc>
      </w:tr>
    </w:tbl>
    <w:p w:rsidR="00C84930" w:rsidRPr="00B758AE" w:rsidRDefault="00C84930" w:rsidP="00F90631">
      <w:pPr>
        <w:pStyle w:val="Normalaftertitle0"/>
        <w:rPr>
          <w:lang w:val="ru-RU"/>
        </w:rPr>
      </w:pPr>
      <w:r w:rsidRPr="000E26A9">
        <w:rPr>
          <w:lang w:val="ru-RU"/>
        </w:rPr>
        <w:t>Бюро радиосвязи сообщает членам МСЭ-</w:t>
      </w:r>
      <w:r w:rsidRPr="00C84930">
        <w:t>R</w:t>
      </w:r>
      <w:r w:rsidRPr="000E26A9">
        <w:rPr>
          <w:lang w:val="ru-RU"/>
        </w:rPr>
        <w:t xml:space="preserve"> о ходе разработки защищенного безбумажного электронн</w:t>
      </w:r>
      <w:r w:rsidR="00BC1705" w:rsidRPr="000E26A9">
        <w:rPr>
          <w:lang w:val="ru-RU"/>
        </w:rPr>
        <w:t>ого</w:t>
      </w:r>
      <w:r w:rsidRPr="000E26A9">
        <w:rPr>
          <w:lang w:val="ru-RU"/>
        </w:rPr>
        <w:t xml:space="preserve"> подхода для представления и публикации </w:t>
      </w:r>
      <w:r w:rsidR="00BC1705" w:rsidRPr="000E26A9">
        <w:rPr>
          <w:lang w:val="ru-RU"/>
        </w:rPr>
        <w:t xml:space="preserve">в электронном формате </w:t>
      </w:r>
      <w:r w:rsidRPr="000E26A9">
        <w:rPr>
          <w:lang w:val="ru-RU"/>
        </w:rPr>
        <w:t>заявок на регистрацию спутниковых сетей и замечаний, согласно пункту</w:t>
      </w:r>
      <w:r>
        <w:t> </w:t>
      </w:r>
      <w:r w:rsidRPr="000E26A9">
        <w:rPr>
          <w:lang w:val="ru-RU"/>
        </w:rPr>
        <w:t xml:space="preserve">1 раздела </w:t>
      </w:r>
      <w:r w:rsidRPr="000E26A9">
        <w:rPr>
          <w:i/>
          <w:iCs/>
          <w:lang w:val="ru-RU"/>
        </w:rPr>
        <w:t xml:space="preserve">поручает Директору Бюро радиосвязи </w:t>
      </w:r>
      <w:r w:rsidRPr="000E26A9">
        <w:rPr>
          <w:lang w:val="ru-RU"/>
        </w:rPr>
        <w:t>Резолюции</w:t>
      </w:r>
      <w:r>
        <w:t> </w:t>
      </w:r>
      <w:r w:rsidRPr="000E26A9">
        <w:rPr>
          <w:b/>
          <w:bCs/>
          <w:lang w:val="ru-RU"/>
        </w:rPr>
        <w:t>908</w:t>
      </w:r>
      <w:r w:rsidRPr="000E26A9">
        <w:rPr>
          <w:lang w:val="ru-RU"/>
        </w:rPr>
        <w:t xml:space="preserve"> </w:t>
      </w:r>
      <w:r w:rsidRPr="000E26A9">
        <w:rPr>
          <w:b/>
          <w:bCs/>
          <w:lang w:val="ru-RU"/>
        </w:rPr>
        <w:t xml:space="preserve">(Пересм. </w:t>
      </w:r>
      <w:r w:rsidRPr="00B758AE">
        <w:rPr>
          <w:b/>
          <w:bCs/>
          <w:lang w:val="ru-RU"/>
        </w:rPr>
        <w:t>ВКР-15)</w:t>
      </w:r>
      <w:r w:rsidRPr="00B758AE">
        <w:rPr>
          <w:lang w:val="ru-RU"/>
        </w:rPr>
        <w:t>.</w:t>
      </w:r>
    </w:p>
    <w:p w:rsidR="00C84930" w:rsidRPr="00C272EA" w:rsidRDefault="00A30AA2" w:rsidP="00F90631">
      <w:pPr>
        <w:rPr>
          <w:lang w:val="ru-RU"/>
        </w:rPr>
      </w:pPr>
      <w:r>
        <w:rPr>
          <w:lang w:val="ru-RU"/>
        </w:rPr>
        <w:t>В</w:t>
      </w:r>
      <w:r w:rsidRPr="00A30AA2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A30AA2">
        <w:rPr>
          <w:lang w:val="ru-RU"/>
        </w:rPr>
        <w:t xml:space="preserve"> </w:t>
      </w:r>
      <w:r>
        <w:rPr>
          <w:lang w:val="ru-RU"/>
        </w:rPr>
        <w:t>с</w:t>
      </w:r>
      <w:r w:rsidRPr="00A30AA2">
        <w:rPr>
          <w:lang w:val="ru-RU"/>
        </w:rPr>
        <w:t xml:space="preserve"> </w:t>
      </w:r>
      <w:r>
        <w:rPr>
          <w:lang w:val="ru-RU"/>
        </w:rPr>
        <w:t>Резолюцией</w:t>
      </w:r>
      <w:r w:rsidR="00C84930" w:rsidRPr="00A30AA2">
        <w:rPr>
          <w:lang w:val="ru-RU"/>
        </w:rPr>
        <w:t xml:space="preserve"> 908 (</w:t>
      </w:r>
      <w:r>
        <w:rPr>
          <w:lang w:val="ru-RU"/>
        </w:rPr>
        <w:t>Пересм. ВКР</w:t>
      </w:r>
      <w:r w:rsidR="00C84930" w:rsidRPr="00A30AA2">
        <w:rPr>
          <w:lang w:val="ru-RU"/>
        </w:rPr>
        <w:t>-15)</w:t>
      </w:r>
      <w:r w:rsidRPr="00A30AA2">
        <w:rPr>
          <w:lang w:val="ru-RU"/>
        </w:rPr>
        <w:t xml:space="preserve"> </w:t>
      </w:r>
      <w:r>
        <w:rPr>
          <w:lang w:val="ru-RU"/>
        </w:rPr>
        <w:t>было</w:t>
      </w:r>
      <w:r w:rsidRPr="00A30AA2">
        <w:rPr>
          <w:lang w:val="ru-RU"/>
        </w:rPr>
        <w:t xml:space="preserve"> </w:t>
      </w:r>
      <w:r>
        <w:rPr>
          <w:lang w:val="ru-RU"/>
        </w:rPr>
        <w:t>разработано</w:t>
      </w:r>
      <w:r w:rsidRPr="00A30AA2">
        <w:rPr>
          <w:lang w:val="ru-RU"/>
        </w:rPr>
        <w:t xml:space="preserve"> </w:t>
      </w:r>
      <w:r>
        <w:rPr>
          <w:lang w:val="ru-RU"/>
        </w:rPr>
        <w:t>онлайновое</w:t>
      </w:r>
      <w:r w:rsidRPr="00A30AA2">
        <w:rPr>
          <w:lang w:val="ru-RU"/>
        </w:rPr>
        <w:t xml:space="preserve"> </w:t>
      </w:r>
      <w:r>
        <w:rPr>
          <w:lang w:val="ru-RU"/>
        </w:rPr>
        <w:t>приложение</w:t>
      </w:r>
      <w:r w:rsidRPr="00A30AA2">
        <w:rPr>
          <w:lang w:val="ru-RU"/>
        </w:rPr>
        <w:t xml:space="preserve"> "Представление в электронном формате заявок на регистрацию спутниковых сетей</w:t>
      </w:r>
      <w:r>
        <w:rPr>
          <w:lang w:val="ru-RU"/>
        </w:rPr>
        <w:t>", которое даст администрациям возможность представлять свои заявки на регистрацию спутниковых сетей и замечания, относящиеся к ИФИК БР, через онлайновый интерфейс без необходимости</w:t>
      </w:r>
      <w:r w:rsidR="00C272EA">
        <w:rPr>
          <w:lang w:val="ru-RU"/>
        </w:rPr>
        <w:t xml:space="preserve"> направлять сообщения по электронной почте или по факсу</w:t>
      </w:r>
      <w:r w:rsidR="00C84930" w:rsidRPr="00A30AA2">
        <w:rPr>
          <w:lang w:val="ru-RU"/>
        </w:rPr>
        <w:t xml:space="preserve">. </w:t>
      </w:r>
      <w:r w:rsidR="00C272EA">
        <w:rPr>
          <w:lang w:val="ru-RU"/>
        </w:rPr>
        <w:t>Это онлайновое приложение охватывает все виды представлений, связанных со спутниковыми сетями и системами</w:t>
      </w:r>
      <w:r w:rsidR="00C84930" w:rsidRPr="00C272EA">
        <w:rPr>
          <w:lang w:val="ru-RU"/>
        </w:rPr>
        <w:t xml:space="preserve">. </w:t>
      </w:r>
    </w:p>
    <w:p w:rsidR="00C84930" w:rsidRPr="00C272EA" w:rsidRDefault="00C272EA" w:rsidP="00F90631">
      <w:pPr>
        <w:rPr>
          <w:lang w:val="ru-RU"/>
        </w:rPr>
      </w:pPr>
      <w:r>
        <w:rPr>
          <w:lang w:val="ru-RU"/>
        </w:rPr>
        <w:t>Это</w:t>
      </w:r>
      <w:r w:rsidRPr="00C272EA">
        <w:rPr>
          <w:lang w:val="ru-RU"/>
        </w:rPr>
        <w:t xml:space="preserve"> </w:t>
      </w:r>
      <w:r>
        <w:rPr>
          <w:lang w:val="ru-RU"/>
        </w:rPr>
        <w:t>онлайновое</w:t>
      </w:r>
      <w:r w:rsidRPr="00C272EA">
        <w:rPr>
          <w:lang w:val="ru-RU"/>
        </w:rPr>
        <w:t xml:space="preserve"> </w:t>
      </w:r>
      <w:r>
        <w:rPr>
          <w:lang w:val="ru-RU"/>
        </w:rPr>
        <w:t>приложение</w:t>
      </w:r>
      <w:r w:rsidRPr="00C272EA">
        <w:rPr>
          <w:lang w:val="ru-RU"/>
        </w:rPr>
        <w:t xml:space="preserve"> </w:t>
      </w:r>
      <w:r w:rsidRPr="00A30AA2">
        <w:rPr>
          <w:lang w:val="ru-RU"/>
        </w:rPr>
        <w:t>"Представление в электронном формате заявок на регистрацию спутниковых сетей</w:t>
      </w:r>
      <w:r>
        <w:rPr>
          <w:lang w:val="ru-RU"/>
        </w:rPr>
        <w:t>" теперь доступно для бета-тестирования администрациями и эксплуатационными организациями до 1 июня 2018 года</w:t>
      </w:r>
      <w:r w:rsidR="00C84930" w:rsidRPr="00C272EA">
        <w:rPr>
          <w:lang w:val="ru-RU"/>
        </w:rPr>
        <w:t>.</w:t>
      </w:r>
    </w:p>
    <w:p w:rsidR="00C84930" w:rsidRPr="00C272EA" w:rsidRDefault="00C272EA" w:rsidP="00F90631">
      <w:pPr>
        <w:rPr>
          <w:lang w:val="ru-RU"/>
        </w:rPr>
      </w:pPr>
      <w:r>
        <w:rPr>
          <w:lang w:val="ru-RU"/>
        </w:rPr>
        <w:t xml:space="preserve">Пользователи могут получить доступ к этому онлайновому приложению на следующей веб-странице раздела веб-сайта БР, относящегося к </w:t>
      </w:r>
      <w:r w:rsidR="00F90631">
        <w:rPr>
          <w:lang w:val="ru-RU"/>
        </w:rPr>
        <w:t>космическим службам</w:t>
      </w:r>
      <w:r w:rsidR="00C84930" w:rsidRPr="00C272EA">
        <w:rPr>
          <w:lang w:val="ru-RU"/>
        </w:rPr>
        <w:t xml:space="preserve">: </w:t>
      </w:r>
      <w:hyperlink r:id="rId8" w:history="1">
        <w:r w:rsidR="00C84930" w:rsidRPr="00C84930">
          <w:rPr>
            <w:rStyle w:val="Hyperlink"/>
            <w:lang w:val="en-GB"/>
          </w:rPr>
          <w:t>http</w:t>
        </w:r>
        <w:r w:rsidR="00C84930" w:rsidRPr="00C272EA">
          <w:rPr>
            <w:rStyle w:val="Hyperlink"/>
            <w:lang w:val="ru-RU"/>
          </w:rPr>
          <w:t>://</w:t>
        </w:r>
        <w:r w:rsidR="00C84930" w:rsidRPr="00C84930">
          <w:rPr>
            <w:rStyle w:val="Hyperlink"/>
            <w:lang w:val="en-GB"/>
          </w:rPr>
          <w:t>www</w:t>
        </w:r>
        <w:r w:rsidR="00C84930" w:rsidRPr="00C272EA">
          <w:rPr>
            <w:rStyle w:val="Hyperlink"/>
            <w:lang w:val="ru-RU"/>
          </w:rPr>
          <w:t>.</w:t>
        </w:r>
        <w:proofErr w:type="spellStart"/>
        <w:r w:rsidR="00C84930" w:rsidRPr="00C84930">
          <w:rPr>
            <w:rStyle w:val="Hyperlink"/>
            <w:lang w:val="en-GB"/>
          </w:rPr>
          <w:t>itu</w:t>
        </w:r>
        <w:proofErr w:type="spellEnd"/>
        <w:r w:rsidR="00C84930" w:rsidRPr="00C272EA">
          <w:rPr>
            <w:rStyle w:val="Hyperlink"/>
            <w:lang w:val="ru-RU"/>
          </w:rPr>
          <w:t>.</w:t>
        </w:r>
        <w:proofErr w:type="spellStart"/>
        <w:r w:rsidR="00C84930" w:rsidRPr="00C84930">
          <w:rPr>
            <w:rStyle w:val="Hyperlink"/>
            <w:lang w:val="en-GB"/>
          </w:rPr>
          <w:t>int</w:t>
        </w:r>
        <w:proofErr w:type="spellEnd"/>
        <w:r w:rsidR="00C84930" w:rsidRPr="00C272EA">
          <w:rPr>
            <w:rStyle w:val="Hyperlink"/>
            <w:lang w:val="ru-RU"/>
          </w:rPr>
          <w:t>/</w:t>
        </w:r>
        <w:r w:rsidR="00C84930" w:rsidRPr="00C84930">
          <w:rPr>
            <w:rStyle w:val="Hyperlink"/>
            <w:lang w:val="en-GB"/>
          </w:rPr>
          <w:t>ITU</w:t>
        </w:r>
        <w:r w:rsidR="00C84930" w:rsidRPr="00C272EA">
          <w:rPr>
            <w:rStyle w:val="Hyperlink"/>
            <w:lang w:val="ru-RU"/>
          </w:rPr>
          <w:t>-</w:t>
        </w:r>
        <w:r w:rsidR="00C84930" w:rsidRPr="00C84930">
          <w:rPr>
            <w:rStyle w:val="Hyperlink"/>
            <w:lang w:val="en-GB"/>
          </w:rPr>
          <w:t>R</w:t>
        </w:r>
        <w:r w:rsidR="00C84930" w:rsidRPr="00C272EA">
          <w:rPr>
            <w:rStyle w:val="Hyperlink"/>
            <w:lang w:val="ru-RU"/>
          </w:rPr>
          <w:t>/</w:t>
        </w:r>
        <w:r w:rsidR="00C84930" w:rsidRPr="00C84930">
          <w:rPr>
            <w:rStyle w:val="Hyperlink"/>
            <w:lang w:val="en-GB"/>
          </w:rPr>
          <w:t>go</w:t>
        </w:r>
        <w:r w:rsidR="00C84930" w:rsidRPr="00C272EA">
          <w:rPr>
            <w:rStyle w:val="Hyperlink"/>
            <w:lang w:val="ru-RU"/>
          </w:rPr>
          <w:t>/</w:t>
        </w:r>
        <w:r w:rsidR="00C84930" w:rsidRPr="00C84930">
          <w:rPr>
            <w:rStyle w:val="Hyperlink"/>
            <w:lang w:val="en-GB"/>
          </w:rPr>
          <w:t>space</w:t>
        </w:r>
        <w:r w:rsidR="00C84930" w:rsidRPr="00C272EA">
          <w:rPr>
            <w:rStyle w:val="Hyperlink"/>
            <w:lang w:val="ru-RU"/>
          </w:rPr>
          <w:t>-</w:t>
        </w:r>
        <w:r w:rsidR="00C84930" w:rsidRPr="00C84930">
          <w:rPr>
            <w:rStyle w:val="Hyperlink"/>
            <w:lang w:val="en-GB"/>
          </w:rPr>
          <w:t>e</w:t>
        </w:r>
        <w:r w:rsidR="00C84930" w:rsidRPr="00C272EA">
          <w:rPr>
            <w:rStyle w:val="Hyperlink"/>
            <w:lang w:val="ru-RU"/>
          </w:rPr>
          <w:t>-</w:t>
        </w:r>
        <w:r w:rsidR="00C84930" w:rsidRPr="00C84930">
          <w:rPr>
            <w:rStyle w:val="Hyperlink"/>
            <w:lang w:val="en-GB"/>
          </w:rPr>
          <w:t>submission</w:t>
        </w:r>
      </w:hyperlink>
      <w:r w:rsidR="00C84930" w:rsidRPr="00C272EA">
        <w:rPr>
          <w:lang w:val="ru-RU"/>
        </w:rPr>
        <w:t xml:space="preserve">. </w:t>
      </w:r>
      <w:r>
        <w:rPr>
          <w:lang w:val="ru-RU"/>
        </w:rPr>
        <w:t>На этой веб-странице имеется руководство для пользователей, открытое для всех пользователей</w:t>
      </w:r>
      <w:r w:rsidRPr="004B54B2">
        <w:rPr>
          <w:lang w:val="ru-RU"/>
        </w:rPr>
        <w:t xml:space="preserve"> (</w:t>
      </w:r>
      <w:r>
        <w:rPr>
          <w:lang w:val="ru-RU"/>
        </w:rPr>
        <w:t>новости, относящиеся к онлайновому приложению, также будут размещаться на этой веб-странице)</w:t>
      </w:r>
      <w:r w:rsidR="00C84930" w:rsidRPr="00C272EA">
        <w:rPr>
          <w:lang w:val="ru-RU"/>
        </w:rPr>
        <w:t xml:space="preserve">. </w:t>
      </w:r>
      <w:r>
        <w:rPr>
          <w:lang w:val="ru-RU"/>
        </w:rPr>
        <w:t>Пользователям рекомендуется использовать эту гиперссылку для доступа к приложению</w:t>
      </w:r>
      <w:r w:rsidR="00C84930" w:rsidRPr="00C272EA">
        <w:rPr>
          <w:lang w:val="ru-RU"/>
        </w:rPr>
        <w:t>.</w:t>
      </w:r>
      <w:r w:rsidR="00C84930" w:rsidRPr="00C272EA" w:rsidDel="003C5309">
        <w:rPr>
          <w:lang w:val="ru-RU"/>
        </w:rPr>
        <w:t xml:space="preserve"> </w:t>
      </w:r>
    </w:p>
    <w:p w:rsidR="00C84930" w:rsidRPr="00C272EA" w:rsidRDefault="00C272EA" w:rsidP="00F90631">
      <w:pPr>
        <w:rPr>
          <w:lang w:val="ru-RU"/>
        </w:rPr>
      </w:pPr>
      <w:r>
        <w:rPr>
          <w:lang w:val="ru-RU"/>
        </w:rPr>
        <w:t>Чтобы</w:t>
      </w:r>
      <w:r w:rsidRPr="004B54B2">
        <w:rPr>
          <w:lang w:val="ru-RU"/>
        </w:rPr>
        <w:t xml:space="preserve"> </w:t>
      </w:r>
      <w:r>
        <w:rPr>
          <w:lang w:val="ru-RU"/>
        </w:rPr>
        <w:t>получить</w:t>
      </w:r>
      <w:r w:rsidRPr="004B54B2">
        <w:rPr>
          <w:lang w:val="ru-RU"/>
        </w:rPr>
        <w:t xml:space="preserve"> </w:t>
      </w:r>
      <w:r>
        <w:rPr>
          <w:lang w:val="ru-RU"/>
        </w:rPr>
        <w:t>доступ</w:t>
      </w:r>
      <w:r w:rsidRPr="004B54B2">
        <w:rPr>
          <w:lang w:val="ru-RU"/>
        </w:rPr>
        <w:t xml:space="preserve"> </w:t>
      </w:r>
      <w:r>
        <w:rPr>
          <w:lang w:val="ru-RU"/>
        </w:rPr>
        <w:t>к</w:t>
      </w:r>
      <w:r w:rsidRPr="004B54B2">
        <w:rPr>
          <w:lang w:val="ru-RU"/>
        </w:rPr>
        <w:t xml:space="preserve"> </w:t>
      </w:r>
      <w:r>
        <w:rPr>
          <w:lang w:val="ru-RU"/>
        </w:rPr>
        <w:t>системе</w:t>
      </w:r>
      <w:r w:rsidRPr="004B54B2">
        <w:rPr>
          <w:lang w:val="ru-RU"/>
        </w:rPr>
        <w:t xml:space="preserve">, </w:t>
      </w:r>
      <w:r>
        <w:rPr>
          <w:lang w:val="ru-RU"/>
        </w:rPr>
        <w:t>администрациям</w:t>
      </w:r>
      <w:r w:rsidRPr="004B54B2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4B54B2">
        <w:rPr>
          <w:lang w:val="ru-RU"/>
        </w:rPr>
        <w:t xml:space="preserve"> </w:t>
      </w:r>
      <w:r>
        <w:rPr>
          <w:lang w:val="ru-RU"/>
        </w:rPr>
        <w:t>сначала</w:t>
      </w:r>
      <w:r w:rsidRPr="004B54B2">
        <w:rPr>
          <w:lang w:val="ru-RU"/>
        </w:rPr>
        <w:t xml:space="preserve"> </w:t>
      </w:r>
      <w:r>
        <w:rPr>
          <w:lang w:val="ru-RU"/>
        </w:rPr>
        <w:t>назначить</w:t>
      </w:r>
      <w:r w:rsidRPr="004B54B2">
        <w:rPr>
          <w:lang w:val="ru-RU"/>
        </w:rPr>
        <w:t xml:space="preserve"> </w:t>
      </w:r>
      <w:r>
        <w:rPr>
          <w:lang w:val="ru-RU"/>
        </w:rPr>
        <w:t>управляющего</w:t>
      </w:r>
      <w:r w:rsidRPr="004B54B2">
        <w:rPr>
          <w:lang w:val="ru-RU"/>
        </w:rPr>
        <w:t xml:space="preserve"> </w:t>
      </w:r>
      <w:r>
        <w:rPr>
          <w:lang w:val="ru-RU"/>
        </w:rPr>
        <w:t>от</w:t>
      </w:r>
      <w:r w:rsidRPr="004B54B2">
        <w:rPr>
          <w:lang w:val="ru-RU"/>
        </w:rPr>
        <w:t xml:space="preserve"> </w:t>
      </w:r>
      <w:r>
        <w:rPr>
          <w:lang w:val="ru-RU"/>
        </w:rPr>
        <w:t>администрации</w:t>
      </w:r>
      <w:r w:rsidRPr="004B54B2">
        <w:rPr>
          <w:lang w:val="ru-RU"/>
        </w:rPr>
        <w:t xml:space="preserve"> </w:t>
      </w:r>
      <w:r>
        <w:rPr>
          <w:lang w:val="ru-RU"/>
        </w:rPr>
        <w:t>и</w:t>
      </w:r>
      <w:r w:rsidRPr="004B54B2">
        <w:rPr>
          <w:lang w:val="ru-RU"/>
        </w:rPr>
        <w:t xml:space="preserve"> </w:t>
      </w:r>
      <w:r>
        <w:rPr>
          <w:lang w:val="ru-RU"/>
        </w:rPr>
        <w:t>сообщить</w:t>
      </w:r>
      <w:r w:rsidRPr="004B54B2">
        <w:rPr>
          <w:lang w:val="ru-RU"/>
        </w:rPr>
        <w:t xml:space="preserve"> </w:t>
      </w:r>
      <w:r>
        <w:rPr>
          <w:lang w:val="ru-RU"/>
        </w:rPr>
        <w:t>об</w:t>
      </w:r>
      <w:r w:rsidRPr="004B54B2">
        <w:rPr>
          <w:lang w:val="ru-RU"/>
        </w:rPr>
        <w:t xml:space="preserve"> </w:t>
      </w:r>
      <w:r>
        <w:rPr>
          <w:lang w:val="ru-RU"/>
        </w:rPr>
        <w:t>этом</w:t>
      </w:r>
      <w:r w:rsidRPr="004B54B2">
        <w:rPr>
          <w:lang w:val="ru-RU"/>
        </w:rPr>
        <w:t xml:space="preserve"> </w:t>
      </w:r>
      <w:r>
        <w:rPr>
          <w:lang w:val="ru-RU"/>
        </w:rPr>
        <w:t>Бюро</w:t>
      </w:r>
      <w:r w:rsidR="00F90631" w:rsidRPr="00F90631">
        <w:rPr>
          <w:lang w:val="ru-RU"/>
        </w:rPr>
        <w:t xml:space="preserve"> </w:t>
      </w:r>
      <w:r w:rsidR="00F90631">
        <w:rPr>
          <w:lang w:val="ru-RU"/>
        </w:rPr>
        <w:t>по</w:t>
      </w:r>
      <w:r w:rsidR="00F90631" w:rsidRPr="004B54B2">
        <w:rPr>
          <w:lang w:val="ru-RU"/>
        </w:rPr>
        <w:t xml:space="preserve"> </w:t>
      </w:r>
      <w:r w:rsidR="00F90631">
        <w:rPr>
          <w:lang w:val="ru-RU"/>
        </w:rPr>
        <w:t>факсу</w:t>
      </w:r>
      <w:r w:rsidRPr="004B54B2">
        <w:rPr>
          <w:lang w:val="ru-RU"/>
        </w:rPr>
        <w:t xml:space="preserve">. </w:t>
      </w:r>
      <w:r>
        <w:rPr>
          <w:lang w:val="ru-RU"/>
        </w:rPr>
        <w:t>Затем этот назначенный управляющий от администрации может разрешать доступ к системе другим пользователям от администрации, управляющим от операторов и пользователям от операторов</w:t>
      </w:r>
      <w:r w:rsidRPr="004B54B2">
        <w:rPr>
          <w:lang w:val="ru-RU"/>
        </w:rPr>
        <w:t xml:space="preserve"> (</w:t>
      </w:r>
      <w:r>
        <w:rPr>
          <w:lang w:val="ru-RU"/>
        </w:rPr>
        <w:t>см. дополнительные сведения по различным присваиваемым функциям</w:t>
      </w:r>
      <w:r w:rsidR="00F90631" w:rsidRPr="00F90631">
        <w:rPr>
          <w:lang w:val="ru-RU"/>
        </w:rPr>
        <w:t xml:space="preserve"> </w:t>
      </w:r>
      <w:r w:rsidR="00F90631">
        <w:rPr>
          <w:lang w:val="ru-RU"/>
        </w:rPr>
        <w:t xml:space="preserve">в </w:t>
      </w:r>
      <w:r w:rsidR="00F90631">
        <w:rPr>
          <w:b/>
          <w:bCs/>
          <w:lang w:val="ru-RU"/>
        </w:rPr>
        <w:t>Приложении</w:t>
      </w:r>
      <w:r w:rsidR="00C84930" w:rsidRPr="00C272EA">
        <w:rPr>
          <w:lang w:val="ru-RU"/>
        </w:rPr>
        <w:t>).</w:t>
      </w:r>
    </w:p>
    <w:p w:rsidR="00C84930" w:rsidRPr="00C045D3" w:rsidRDefault="00C045D3" w:rsidP="00F90631">
      <w:pPr>
        <w:rPr>
          <w:lang w:val="ru-RU"/>
        </w:rPr>
      </w:pPr>
      <w:r>
        <w:rPr>
          <w:lang w:val="ru-RU"/>
        </w:rPr>
        <w:t>После получения прав доступа пользователи могут входить в систему и подавать заявки на регистрацию спутниковых сетей или замечания</w:t>
      </w:r>
      <w:r w:rsidR="004E05AB">
        <w:rPr>
          <w:lang w:val="ru-RU"/>
        </w:rPr>
        <w:t xml:space="preserve">, переходя </w:t>
      </w:r>
      <w:r w:rsidR="00F705F3">
        <w:rPr>
          <w:lang w:val="ru-RU"/>
        </w:rPr>
        <w:t xml:space="preserve">или </w:t>
      </w:r>
      <w:r w:rsidR="004E05AB">
        <w:rPr>
          <w:lang w:val="ru-RU"/>
        </w:rPr>
        <w:t>на упомянутую выше веб-страницу БР</w:t>
      </w:r>
      <w:r w:rsidR="00667121">
        <w:rPr>
          <w:lang w:val="ru-RU"/>
        </w:rPr>
        <w:t>, или непосредственно на защищенный веб-сайт</w:t>
      </w:r>
      <w:r w:rsidR="00C84930" w:rsidRPr="00C045D3">
        <w:rPr>
          <w:lang w:val="ru-RU"/>
        </w:rPr>
        <w:t xml:space="preserve">: </w:t>
      </w:r>
      <w:hyperlink r:id="rId9" w:history="1">
        <w:r w:rsidR="00C84930" w:rsidRPr="00C84930">
          <w:rPr>
            <w:rStyle w:val="Hyperlink"/>
            <w:lang w:val="en-GB"/>
          </w:rPr>
          <w:t>https</w:t>
        </w:r>
        <w:r w:rsidR="00C84930" w:rsidRPr="00C045D3">
          <w:rPr>
            <w:rStyle w:val="Hyperlink"/>
            <w:lang w:val="ru-RU"/>
          </w:rPr>
          <w:t>://</w:t>
        </w:r>
        <w:r w:rsidR="00C84930" w:rsidRPr="00C84930">
          <w:rPr>
            <w:rStyle w:val="Hyperlink"/>
            <w:lang w:val="en-GB"/>
          </w:rPr>
          <w:t>www</w:t>
        </w:r>
        <w:r w:rsidR="00C84930" w:rsidRPr="00C045D3">
          <w:rPr>
            <w:rStyle w:val="Hyperlink"/>
            <w:lang w:val="ru-RU"/>
          </w:rPr>
          <w:t>.</w:t>
        </w:r>
        <w:proofErr w:type="spellStart"/>
        <w:r w:rsidR="00C84930" w:rsidRPr="00C84930">
          <w:rPr>
            <w:rStyle w:val="Hyperlink"/>
            <w:lang w:val="en-GB"/>
          </w:rPr>
          <w:t>itu</w:t>
        </w:r>
        <w:proofErr w:type="spellEnd"/>
        <w:r w:rsidR="00C84930" w:rsidRPr="00C045D3">
          <w:rPr>
            <w:rStyle w:val="Hyperlink"/>
            <w:lang w:val="ru-RU"/>
          </w:rPr>
          <w:t>.</w:t>
        </w:r>
        <w:proofErr w:type="spellStart"/>
        <w:r w:rsidR="00C84930" w:rsidRPr="00C84930">
          <w:rPr>
            <w:rStyle w:val="Hyperlink"/>
            <w:lang w:val="en-GB"/>
          </w:rPr>
          <w:t>int</w:t>
        </w:r>
        <w:proofErr w:type="spellEnd"/>
        <w:r w:rsidR="00C84930" w:rsidRPr="00C045D3">
          <w:rPr>
            <w:rStyle w:val="Hyperlink"/>
            <w:lang w:val="ru-RU"/>
          </w:rPr>
          <w:t>/</w:t>
        </w:r>
        <w:r w:rsidR="00C84930" w:rsidRPr="00C84930">
          <w:rPr>
            <w:rStyle w:val="Hyperlink"/>
            <w:lang w:val="en-GB"/>
          </w:rPr>
          <w:t>ITU</w:t>
        </w:r>
        <w:r w:rsidR="00C84930" w:rsidRPr="00C045D3">
          <w:rPr>
            <w:rStyle w:val="Hyperlink"/>
            <w:lang w:val="ru-RU"/>
          </w:rPr>
          <w:t>-</w:t>
        </w:r>
        <w:r w:rsidR="00C84930" w:rsidRPr="00C84930">
          <w:rPr>
            <w:rStyle w:val="Hyperlink"/>
            <w:lang w:val="en-GB"/>
          </w:rPr>
          <w:t>R</w:t>
        </w:r>
        <w:r w:rsidR="00C84930" w:rsidRPr="00C045D3">
          <w:rPr>
            <w:rStyle w:val="Hyperlink"/>
            <w:lang w:val="ru-RU"/>
          </w:rPr>
          <w:t>/</w:t>
        </w:r>
        <w:r w:rsidR="00C84930" w:rsidRPr="00C84930">
          <w:rPr>
            <w:rStyle w:val="Hyperlink"/>
            <w:lang w:val="en-GB"/>
          </w:rPr>
          <w:t>space</w:t>
        </w:r>
        <w:r w:rsidR="00C84930" w:rsidRPr="00C045D3">
          <w:rPr>
            <w:rStyle w:val="Hyperlink"/>
            <w:lang w:val="ru-RU"/>
          </w:rPr>
          <w:t>-</w:t>
        </w:r>
        <w:r w:rsidR="00C84930" w:rsidRPr="00C84930">
          <w:rPr>
            <w:rStyle w:val="Hyperlink"/>
            <w:lang w:val="en-GB"/>
          </w:rPr>
          <w:t>submissions</w:t>
        </w:r>
        <w:r w:rsidR="00C84930" w:rsidRPr="00C045D3">
          <w:rPr>
            <w:rStyle w:val="Hyperlink"/>
            <w:lang w:val="ru-RU"/>
          </w:rPr>
          <w:t>/</w:t>
        </w:r>
        <w:r w:rsidR="00C84930" w:rsidRPr="00C84930">
          <w:rPr>
            <w:rStyle w:val="Hyperlink"/>
            <w:lang w:val="en-GB"/>
          </w:rPr>
          <w:t>external</w:t>
        </w:r>
        <w:r w:rsidR="00C84930" w:rsidRPr="00C045D3">
          <w:rPr>
            <w:rStyle w:val="Hyperlink"/>
            <w:lang w:val="ru-RU"/>
          </w:rPr>
          <w:t>/</w:t>
        </w:r>
        <w:r w:rsidR="00C84930" w:rsidRPr="00C84930">
          <w:rPr>
            <w:rStyle w:val="Hyperlink"/>
            <w:lang w:val="en-GB"/>
          </w:rPr>
          <w:t>beta</w:t>
        </w:r>
        <w:r w:rsidR="00C84930" w:rsidRPr="00C045D3">
          <w:rPr>
            <w:rStyle w:val="Hyperlink"/>
            <w:lang w:val="ru-RU"/>
          </w:rPr>
          <w:t>/</w:t>
        </w:r>
      </w:hyperlink>
      <w:r w:rsidR="00C84930" w:rsidRPr="00C045D3">
        <w:rPr>
          <w:lang w:val="ru-RU"/>
        </w:rPr>
        <w:t>.</w:t>
      </w:r>
    </w:p>
    <w:p w:rsidR="00C84930" w:rsidRPr="005C580C" w:rsidRDefault="00667121" w:rsidP="00F90631">
      <w:pPr>
        <w:rPr>
          <w:lang w:val="ru-RU"/>
        </w:rPr>
      </w:pPr>
      <w:r>
        <w:rPr>
          <w:lang w:val="ru-RU"/>
        </w:rPr>
        <w:lastRenderedPageBreak/>
        <w:t>В течение испытательного периода, до 1 июня 2018 года,</w:t>
      </w:r>
      <w:r w:rsidRPr="00D372E8">
        <w:rPr>
          <w:lang w:val="ru-RU"/>
        </w:rPr>
        <w:t xml:space="preserve"> </w:t>
      </w:r>
      <w:r>
        <w:rPr>
          <w:lang w:val="ru-RU"/>
        </w:rPr>
        <w:t>это онлайновое приложение</w:t>
      </w:r>
      <w:r w:rsidRPr="00D372E8">
        <w:rPr>
          <w:lang w:val="ru-RU"/>
        </w:rPr>
        <w:t xml:space="preserve"> </w:t>
      </w:r>
      <w:r>
        <w:rPr>
          <w:lang w:val="ru-RU"/>
        </w:rPr>
        <w:t>будет доступно только в испытательных целях</w:t>
      </w:r>
      <w:r w:rsidR="00C84930" w:rsidRPr="00667121">
        <w:rPr>
          <w:lang w:val="ru-RU"/>
        </w:rPr>
        <w:t xml:space="preserve">. </w:t>
      </w:r>
      <w:r w:rsidR="005C580C">
        <w:rPr>
          <w:lang w:val="ru-RU"/>
        </w:rPr>
        <w:t>В</w:t>
      </w:r>
      <w:r w:rsidR="005C580C" w:rsidRPr="00E17993">
        <w:rPr>
          <w:lang w:val="ru-RU"/>
        </w:rPr>
        <w:t xml:space="preserve"> </w:t>
      </w:r>
      <w:r w:rsidR="005C580C">
        <w:rPr>
          <w:lang w:val="ru-RU"/>
        </w:rPr>
        <w:t>течение</w:t>
      </w:r>
      <w:r w:rsidR="005C580C" w:rsidRPr="00E17993">
        <w:rPr>
          <w:lang w:val="ru-RU"/>
        </w:rPr>
        <w:t xml:space="preserve"> </w:t>
      </w:r>
      <w:r w:rsidR="005C580C">
        <w:rPr>
          <w:lang w:val="ru-RU"/>
        </w:rPr>
        <w:t>этого</w:t>
      </w:r>
      <w:r w:rsidR="005C580C" w:rsidRPr="00E17993">
        <w:rPr>
          <w:lang w:val="ru-RU"/>
        </w:rPr>
        <w:t xml:space="preserve"> </w:t>
      </w:r>
      <w:r w:rsidR="005C580C">
        <w:rPr>
          <w:lang w:val="ru-RU"/>
        </w:rPr>
        <w:t>периода</w:t>
      </w:r>
      <w:r w:rsidR="005C580C" w:rsidRPr="00E17993">
        <w:rPr>
          <w:lang w:val="ru-RU"/>
        </w:rPr>
        <w:t xml:space="preserve"> </w:t>
      </w:r>
      <w:r w:rsidR="005C580C">
        <w:rPr>
          <w:lang w:val="ru-RU"/>
        </w:rPr>
        <w:t>любые заявки на регистрацию спутниковых сетей или замечания для ИФИК БР, представляемые через это онлайновое приложение, будут иметь целью знакомство с системой и не будут заменять официальное представление по обычной электронной почте БР</w:t>
      </w:r>
      <w:r w:rsidR="005C580C" w:rsidRPr="00E17993">
        <w:rPr>
          <w:lang w:val="ru-RU"/>
        </w:rPr>
        <w:t xml:space="preserve"> (</w:t>
      </w:r>
      <w:hyperlink r:id="rId10" w:history="1">
        <w:r w:rsidR="005C580C" w:rsidRPr="00D76E32">
          <w:rPr>
            <w:rStyle w:val="Hyperlink"/>
            <w:rFonts w:asciiTheme="minorHAnsi" w:hAnsiTheme="minorHAnsi"/>
            <w:lang w:val="en-GB"/>
          </w:rPr>
          <w:t>brmail</w:t>
        </w:r>
        <w:r w:rsidR="005C580C" w:rsidRPr="00E17993">
          <w:rPr>
            <w:rStyle w:val="Hyperlink"/>
            <w:rFonts w:asciiTheme="minorHAnsi" w:hAnsiTheme="minorHAnsi"/>
            <w:lang w:val="ru-RU"/>
          </w:rPr>
          <w:t>@</w:t>
        </w:r>
        <w:r w:rsidR="005C580C" w:rsidRPr="00D76E32">
          <w:rPr>
            <w:rStyle w:val="Hyperlink"/>
            <w:rFonts w:asciiTheme="minorHAnsi" w:hAnsiTheme="minorHAnsi"/>
            <w:lang w:val="en-GB"/>
          </w:rPr>
          <w:t>itu</w:t>
        </w:r>
        <w:r w:rsidR="005C580C" w:rsidRPr="00E17993">
          <w:rPr>
            <w:rStyle w:val="Hyperlink"/>
            <w:rFonts w:asciiTheme="minorHAnsi" w:hAnsiTheme="minorHAnsi"/>
            <w:lang w:val="ru-RU"/>
          </w:rPr>
          <w:t>.</w:t>
        </w:r>
        <w:proofErr w:type="spellStart"/>
        <w:r w:rsidR="005C580C" w:rsidRPr="00D76E32">
          <w:rPr>
            <w:rStyle w:val="Hyperlink"/>
            <w:rFonts w:asciiTheme="minorHAnsi" w:hAnsiTheme="minorHAnsi"/>
            <w:lang w:val="en-GB"/>
          </w:rPr>
          <w:t>int</w:t>
        </w:r>
        <w:proofErr w:type="spellEnd"/>
      </w:hyperlink>
      <w:r w:rsidR="005C580C" w:rsidRPr="00E17993">
        <w:rPr>
          <w:lang w:val="ru-RU"/>
        </w:rPr>
        <w:t xml:space="preserve">) </w:t>
      </w:r>
      <w:r w:rsidR="005C580C">
        <w:rPr>
          <w:lang w:val="ru-RU"/>
        </w:rPr>
        <w:t>и по факсу</w:t>
      </w:r>
      <w:r w:rsidR="005C580C" w:rsidRPr="00E17993">
        <w:rPr>
          <w:lang w:val="ru-RU"/>
        </w:rPr>
        <w:t xml:space="preserve"> (+41 22 730 5785). </w:t>
      </w:r>
      <w:r w:rsidR="005C580C">
        <w:rPr>
          <w:lang w:val="ru-RU"/>
        </w:rPr>
        <w:t>По окончании испытательного периода все заявки и замечания, представленные через приложение, будут удалены</w:t>
      </w:r>
      <w:r w:rsidR="00C84930" w:rsidRPr="005C580C">
        <w:rPr>
          <w:lang w:val="ru-RU"/>
        </w:rPr>
        <w:t>.</w:t>
      </w:r>
    </w:p>
    <w:p w:rsidR="00C84930" w:rsidRPr="00C90775" w:rsidRDefault="00AE0B40" w:rsidP="00F90631">
      <w:pPr>
        <w:rPr>
          <w:lang w:val="ru-RU"/>
        </w:rPr>
      </w:pPr>
      <w:r>
        <w:rPr>
          <w:rFonts w:asciiTheme="minorHAnsi" w:hAnsiTheme="minorHAnsi"/>
          <w:lang w:val="ru-RU"/>
        </w:rPr>
        <w:t>На</w:t>
      </w:r>
      <w:r w:rsidRPr="00AE0B4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основании</w:t>
      </w:r>
      <w:r w:rsidRPr="00AE0B4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результатов</w:t>
      </w:r>
      <w:r w:rsidRPr="00AE0B4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испытания</w:t>
      </w:r>
      <w:r w:rsidRPr="00AE0B4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Бюро</w:t>
      </w:r>
      <w:r w:rsidRPr="00AE0B4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представит</w:t>
      </w:r>
      <w:r w:rsidRPr="00AE0B4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рабочую</w:t>
      </w:r>
      <w:r w:rsidRPr="00AE0B4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версию</w:t>
      </w:r>
      <w:r w:rsidRPr="00AE0B4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приложения</w:t>
      </w:r>
      <w:r w:rsidRPr="00AE0B40">
        <w:rPr>
          <w:lang w:val="ru-RU"/>
        </w:rPr>
        <w:t xml:space="preserve"> </w:t>
      </w:r>
      <w:r>
        <w:rPr>
          <w:lang w:val="ru-RU"/>
        </w:rPr>
        <w:t>и</w:t>
      </w:r>
      <w:r w:rsidRPr="00AE0B40">
        <w:rPr>
          <w:lang w:val="ru-RU"/>
        </w:rPr>
        <w:t xml:space="preserve"> </w:t>
      </w:r>
      <w:r>
        <w:rPr>
          <w:lang w:val="ru-RU"/>
        </w:rPr>
        <w:t>планирует</w:t>
      </w:r>
      <w:r w:rsidRPr="00AE0B40">
        <w:rPr>
          <w:lang w:val="ru-RU"/>
        </w:rPr>
        <w:t xml:space="preserve"> </w:t>
      </w:r>
      <w:r>
        <w:rPr>
          <w:lang w:val="ru-RU"/>
        </w:rPr>
        <w:t>распространить</w:t>
      </w:r>
      <w:r w:rsidRPr="00AE0B40">
        <w:rPr>
          <w:lang w:val="ru-RU"/>
        </w:rPr>
        <w:t xml:space="preserve"> </w:t>
      </w:r>
      <w:r>
        <w:rPr>
          <w:lang w:val="ru-RU"/>
        </w:rPr>
        <w:t>Правило</w:t>
      </w:r>
      <w:r w:rsidRPr="00AE0B40">
        <w:rPr>
          <w:lang w:val="ru-RU"/>
        </w:rPr>
        <w:t xml:space="preserve"> </w:t>
      </w:r>
      <w:r>
        <w:rPr>
          <w:lang w:val="ru-RU"/>
        </w:rPr>
        <w:t>процедуры</w:t>
      </w:r>
      <w:r w:rsidRPr="00AE0B40">
        <w:rPr>
          <w:lang w:val="ru-RU"/>
        </w:rPr>
        <w:t xml:space="preserve">, </w:t>
      </w:r>
      <w:r>
        <w:rPr>
          <w:lang w:val="ru-RU"/>
        </w:rPr>
        <w:t>касающееся</w:t>
      </w:r>
      <w:r w:rsidRPr="00AE0B40">
        <w:rPr>
          <w:lang w:val="ru-RU"/>
        </w:rPr>
        <w:t xml:space="preserve"> </w:t>
      </w:r>
      <w:r>
        <w:rPr>
          <w:lang w:val="ru-RU"/>
        </w:rPr>
        <w:t>приемлемости, так, чтобы его можно было рассмотреть на втором собрании Радиорегламентарного комитета в 2018 году (в настоящее время планируется его провести 16–20 июля 2018 года)</w:t>
      </w:r>
      <w:r w:rsidR="00C84930" w:rsidRPr="00AE0B40">
        <w:rPr>
          <w:lang w:val="ru-RU"/>
        </w:rPr>
        <w:t xml:space="preserve">. </w:t>
      </w:r>
      <w:r w:rsidR="00C90775">
        <w:rPr>
          <w:lang w:val="ru-RU"/>
        </w:rPr>
        <w:t>В настоящее время Бюро планирует предложить, чтобы это Правило процедуры делало обязательным использование онлайнового приложения для официального представления спутниковых сетей и замечаний в ИФИК с 1 августа 2018 года</w:t>
      </w:r>
      <w:r w:rsidR="00C84930" w:rsidRPr="00C90775">
        <w:rPr>
          <w:lang w:val="ru-RU"/>
        </w:rPr>
        <w:t xml:space="preserve">. </w:t>
      </w:r>
    </w:p>
    <w:p w:rsidR="00C84930" w:rsidRPr="003F6E18" w:rsidRDefault="00C90775" w:rsidP="00F90631">
      <w:pPr>
        <w:rPr>
          <w:u w:val="single"/>
          <w:lang w:val="ru-RU"/>
        </w:rPr>
      </w:pPr>
      <w:r>
        <w:rPr>
          <w:lang w:val="ru-RU"/>
        </w:rPr>
        <w:t>На</w:t>
      </w:r>
      <w:r w:rsidRPr="00F94573">
        <w:rPr>
          <w:lang w:val="ru-RU"/>
        </w:rPr>
        <w:t xml:space="preserve"> </w:t>
      </w:r>
      <w:r>
        <w:rPr>
          <w:lang w:val="ru-RU"/>
        </w:rPr>
        <w:t>испытательный</w:t>
      </w:r>
      <w:r w:rsidRPr="00F94573">
        <w:rPr>
          <w:lang w:val="ru-RU"/>
        </w:rPr>
        <w:t xml:space="preserve"> </w:t>
      </w:r>
      <w:r>
        <w:rPr>
          <w:lang w:val="ru-RU"/>
        </w:rPr>
        <w:t>период</w:t>
      </w:r>
      <w:r w:rsidRPr="00F94573">
        <w:rPr>
          <w:lang w:val="ru-RU"/>
        </w:rPr>
        <w:t xml:space="preserve"> </w:t>
      </w:r>
      <w:r>
        <w:rPr>
          <w:lang w:val="ru-RU"/>
        </w:rPr>
        <w:t>создан</w:t>
      </w:r>
      <w:r w:rsidRPr="00F94573">
        <w:rPr>
          <w:lang w:val="ru-RU"/>
        </w:rPr>
        <w:t xml:space="preserve"> </w:t>
      </w:r>
      <w:r>
        <w:rPr>
          <w:lang w:val="ru-RU"/>
        </w:rPr>
        <w:t>выделенный</w:t>
      </w:r>
      <w:r w:rsidRPr="00F94573">
        <w:rPr>
          <w:lang w:val="ru-RU"/>
        </w:rPr>
        <w:t xml:space="preserve"> </w:t>
      </w:r>
      <w:r>
        <w:rPr>
          <w:lang w:val="ru-RU"/>
        </w:rPr>
        <w:t>адрес</w:t>
      </w:r>
      <w:r w:rsidRPr="00F94573">
        <w:rPr>
          <w:lang w:val="ru-RU"/>
        </w:rPr>
        <w:t xml:space="preserve"> </w:t>
      </w:r>
      <w:r>
        <w:rPr>
          <w:lang w:val="ru-RU"/>
        </w:rPr>
        <w:t>электронной</w:t>
      </w:r>
      <w:r w:rsidRPr="00F94573">
        <w:rPr>
          <w:lang w:val="ru-RU"/>
        </w:rPr>
        <w:t xml:space="preserve"> </w:t>
      </w:r>
      <w:r>
        <w:rPr>
          <w:lang w:val="ru-RU"/>
        </w:rPr>
        <w:t>почты</w:t>
      </w:r>
      <w:r w:rsidRPr="00F94573">
        <w:rPr>
          <w:lang w:val="ru-RU"/>
        </w:rPr>
        <w:t xml:space="preserve"> </w:t>
      </w:r>
      <w:r>
        <w:rPr>
          <w:lang w:val="ru-RU"/>
        </w:rPr>
        <w:t>на</w:t>
      </w:r>
      <w:r w:rsidRPr="00F94573">
        <w:rPr>
          <w:lang w:val="ru-RU"/>
        </w:rPr>
        <w:t xml:space="preserve"> </w:t>
      </w:r>
      <w:r>
        <w:rPr>
          <w:lang w:val="ru-RU"/>
        </w:rPr>
        <w:t>случай</w:t>
      </w:r>
      <w:r w:rsidRPr="00F94573">
        <w:rPr>
          <w:lang w:val="ru-RU"/>
        </w:rPr>
        <w:t xml:space="preserve"> </w:t>
      </w:r>
      <w:r>
        <w:rPr>
          <w:lang w:val="ru-RU"/>
        </w:rPr>
        <w:t>затруднений или желания представить предложения по улучшению онлайнового приложения</w:t>
      </w:r>
      <w:r w:rsidR="00C84930" w:rsidRPr="00C90775">
        <w:rPr>
          <w:lang w:val="ru-RU"/>
        </w:rPr>
        <w:t xml:space="preserve">: </w:t>
      </w:r>
      <w:hyperlink r:id="rId11" w:history="1">
        <w:r w:rsidR="00C84930" w:rsidRPr="00C84930">
          <w:rPr>
            <w:rStyle w:val="Hyperlink"/>
            <w:lang w:val="en-GB"/>
          </w:rPr>
          <w:t>spacehelp</w:t>
        </w:r>
        <w:r w:rsidR="00C84930" w:rsidRPr="00C90775">
          <w:rPr>
            <w:rStyle w:val="Hyperlink"/>
            <w:lang w:val="ru-RU"/>
          </w:rPr>
          <w:t>@</w:t>
        </w:r>
        <w:r w:rsidR="00C84930" w:rsidRPr="00C84930">
          <w:rPr>
            <w:rStyle w:val="Hyperlink"/>
            <w:lang w:val="en-GB"/>
          </w:rPr>
          <w:t>itu</w:t>
        </w:r>
        <w:r w:rsidR="00C84930" w:rsidRPr="00C90775">
          <w:rPr>
            <w:rStyle w:val="Hyperlink"/>
            <w:lang w:val="ru-RU"/>
          </w:rPr>
          <w:t>.</w:t>
        </w:r>
        <w:proofErr w:type="spellStart"/>
        <w:r w:rsidR="00C84930" w:rsidRPr="00C84930">
          <w:rPr>
            <w:rStyle w:val="Hyperlink"/>
            <w:lang w:val="en-GB"/>
          </w:rPr>
          <w:t>int</w:t>
        </w:r>
        <w:proofErr w:type="spellEnd"/>
      </w:hyperlink>
      <w:r w:rsidR="00F90631">
        <w:rPr>
          <w:lang w:val="ru-RU"/>
        </w:rPr>
        <w:t xml:space="preserve">. </w:t>
      </w:r>
      <w:r>
        <w:rPr>
          <w:lang w:val="ru-RU"/>
        </w:rPr>
        <w:t>Наряду</w:t>
      </w:r>
      <w:r w:rsidRPr="00F90631">
        <w:rPr>
          <w:lang w:val="ru-RU"/>
        </w:rPr>
        <w:t xml:space="preserve"> </w:t>
      </w:r>
      <w:r>
        <w:rPr>
          <w:lang w:val="ru-RU"/>
        </w:rPr>
        <w:t>с</w:t>
      </w:r>
      <w:r w:rsidRPr="00F90631">
        <w:rPr>
          <w:lang w:val="ru-RU"/>
        </w:rPr>
        <w:t xml:space="preserve"> </w:t>
      </w:r>
      <w:r>
        <w:rPr>
          <w:lang w:val="ru-RU"/>
        </w:rPr>
        <w:t>этим</w:t>
      </w:r>
      <w:r w:rsidRPr="00F90631">
        <w:rPr>
          <w:lang w:val="ru-RU"/>
        </w:rPr>
        <w:t xml:space="preserve"> </w:t>
      </w:r>
      <w:r>
        <w:rPr>
          <w:lang w:val="ru-RU"/>
        </w:rPr>
        <w:t>Бюро</w:t>
      </w:r>
      <w:r w:rsidRPr="00F90631">
        <w:rPr>
          <w:lang w:val="ru-RU"/>
        </w:rPr>
        <w:t xml:space="preserve"> </w:t>
      </w:r>
      <w:r>
        <w:rPr>
          <w:lang w:val="ru-RU"/>
        </w:rPr>
        <w:t>будет</w:t>
      </w:r>
      <w:r w:rsidRPr="00F90631">
        <w:rPr>
          <w:lang w:val="ru-RU"/>
        </w:rPr>
        <w:t xml:space="preserve"> </w:t>
      </w:r>
      <w:r>
        <w:rPr>
          <w:lang w:val="ru-RU"/>
        </w:rPr>
        <w:t>поддерживать</w:t>
      </w:r>
      <w:r w:rsidRPr="00F90631">
        <w:rPr>
          <w:lang w:val="ru-RU"/>
        </w:rPr>
        <w:t xml:space="preserve"> </w:t>
      </w:r>
      <w:r>
        <w:rPr>
          <w:lang w:val="ru-RU"/>
        </w:rPr>
        <w:t>горячую</w:t>
      </w:r>
      <w:r w:rsidRPr="00F90631">
        <w:rPr>
          <w:lang w:val="ru-RU"/>
        </w:rPr>
        <w:t xml:space="preserve"> </w:t>
      </w:r>
      <w:r>
        <w:rPr>
          <w:lang w:val="ru-RU"/>
        </w:rPr>
        <w:t>линию</w:t>
      </w:r>
      <w:r w:rsidR="00C84930" w:rsidRPr="00F90631">
        <w:rPr>
          <w:lang w:val="ru-RU"/>
        </w:rPr>
        <w:t xml:space="preserve"> </w:t>
      </w:r>
      <w:r w:rsidR="00C84930" w:rsidRPr="003F6E18">
        <w:rPr>
          <w:lang w:val="ru-RU"/>
        </w:rPr>
        <w:t>(</w:t>
      </w:r>
      <w:r>
        <w:rPr>
          <w:lang w:val="ru-RU"/>
        </w:rPr>
        <w:t>телефон</w:t>
      </w:r>
      <w:r w:rsidR="00C84930" w:rsidRPr="003F6E18">
        <w:rPr>
          <w:lang w:val="ru-RU"/>
        </w:rPr>
        <w:t xml:space="preserve"> </w:t>
      </w:r>
      <w:r w:rsidR="00C84930" w:rsidRPr="003F6E18">
        <w:rPr>
          <w:b/>
          <w:bCs/>
          <w:lang w:val="ru-RU"/>
        </w:rPr>
        <w:t>+41 22 730 6777</w:t>
      </w:r>
      <w:r w:rsidR="00C84930" w:rsidRPr="003F6E18">
        <w:rPr>
          <w:lang w:val="ru-RU"/>
        </w:rPr>
        <w:t xml:space="preserve">) </w:t>
      </w:r>
      <w:r w:rsidR="003F6E18">
        <w:rPr>
          <w:lang w:val="ru-RU"/>
        </w:rPr>
        <w:t>с</w:t>
      </w:r>
      <w:r w:rsidR="00C84930" w:rsidRPr="003F6E18">
        <w:rPr>
          <w:lang w:val="ru-RU"/>
        </w:rPr>
        <w:t xml:space="preserve"> 09</w:t>
      </w:r>
      <w:r w:rsidR="003F6E18" w:rsidRPr="003F6E18">
        <w:t> </w:t>
      </w:r>
      <w:r w:rsidR="003F6E18">
        <w:rPr>
          <w:lang w:val="ru-RU"/>
        </w:rPr>
        <w:t>час</w:t>
      </w:r>
      <w:r w:rsidR="003F6E18" w:rsidRPr="003F6E18">
        <w:rPr>
          <w:lang w:val="ru-RU"/>
        </w:rPr>
        <w:t xml:space="preserve">. </w:t>
      </w:r>
      <w:r w:rsidR="00C84930" w:rsidRPr="003F6E18">
        <w:rPr>
          <w:lang w:val="ru-RU"/>
        </w:rPr>
        <w:t>00</w:t>
      </w:r>
      <w:r w:rsidR="003F6E18" w:rsidRPr="003F6E18">
        <w:t> </w:t>
      </w:r>
      <w:r w:rsidR="003F6E18">
        <w:rPr>
          <w:lang w:val="ru-RU"/>
        </w:rPr>
        <w:t>мин</w:t>
      </w:r>
      <w:r w:rsidR="003F6E18" w:rsidRPr="003F6E18">
        <w:rPr>
          <w:lang w:val="ru-RU"/>
        </w:rPr>
        <w:t xml:space="preserve">. </w:t>
      </w:r>
      <w:r w:rsidR="003F6E18">
        <w:rPr>
          <w:lang w:val="ru-RU"/>
        </w:rPr>
        <w:t>до</w:t>
      </w:r>
      <w:r w:rsidR="00C84930" w:rsidRPr="003F6E18">
        <w:rPr>
          <w:lang w:val="ru-RU"/>
        </w:rPr>
        <w:t xml:space="preserve"> 17</w:t>
      </w:r>
      <w:r w:rsidR="003F6E18" w:rsidRPr="003F6E18">
        <w:t> </w:t>
      </w:r>
      <w:r w:rsidR="003F6E18">
        <w:rPr>
          <w:lang w:val="ru-RU"/>
        </w:rPr>
        <w:t>час</w:t>
      </w:r>
      <w:r w:rsidR="003F6E18" w:rsidRPr="003F6E18">
        <w:rPr>
          <w:lang w:val="ru-RU"/>
        </w:rPr>
        <w:t xml:space="preserve">. </w:t>
      </w:r>
      <w:r w:rsidR="00C84930" w:rsidRPr="003F6E18">
        <w:rPr>
          <w:lang w:val="ru-RU"/>
        </w:rPr>
        <w:t>00</w:t>
      </w:r>
      <w:r w:rsidR="003F6E18" w:rsidRPr="003F6E18">
        <w:t> </w:t>
      </w:r>
      <w:r w:rsidR="003F6E18">
        <w:rPr>
          <w:lang w:val="ru-RU"/>
        </w:rPr>
        <w:t>мин</w:t>
      </w:r>
      <w:r w:rsidR="003F6E18" w:rsidRPr="003F6E18">
        <w:rPr>
          <w:lang w:val="ru-RU"/>
        </w:rPr>
        <w:t>.</w:t>
      </w:r>
      <w:r w:rsidR="00C84930" w:rsidRPr="003F6E18">
        <w:rPr>
          <w:lang w:val="ru-RU"/>
        </w:rPr>
        <w:t xml:space="preserve">, </w:t>
      </w:r>
      <w:r w:rsidR="003F6E18">
        <w:rPr>
          <w:lang w:val="ru-RU"/>
        </w:rPr>
        <w:t>женевское</w:t>
      </w:r>
      <w:r w:rsidR="003F6E18" w:rsidRPr="003F6E18">
        <w:rPr>
          <w:lang w:val="ru-RU"/>
        </w:rPr>
        <w:t xml:space="preserve"> </w:t>
      </w:r>
      <w:r w:rsidR="003F6E18">
        <w:rPr>
          <w:lang w:val="ru-RU"/>
        </w:rPr>
        <w:t>время</w:t>
      </w:r>
      <w:r w:rsidR="00C84930" w:rsidRPr="003F6E18">
        <w:rPr>
          <w:lang w:val="ru-RU"/>
        </w:rPr>
        <w:t xml:space="preserve">, </w:t>
      </w:r>
      <w:r w:rsidR="003F6E18">
        <w:rPr>
          <w:lang w:val="ru-RU"/>
        </w:rPr>
        <w:t>для</w:t>
      </w:r>
      <w:r w:rsidR="003F6E18" w:rsidRPr="003F6E18">
        <w:rPr>
          <w:lang w:val="ru-RU"/>
        </w:rPr>
        <w:t xml:space="preserve"> </w:t>
      </w:r>
      <w:r w:rsidR="003F6E18">
        <w:rPr>
          <w:lang w:val="ru-RU"/>
        </w:rPr>
        <w:t>помощи</w:t>
      </w:r>
      <w:r w:rsidR="003F6E18" w:rsidRPr="003F6E18">
        <w:rPr>
          <w:lang w:val="ru-RU"/>
        </w:rPr>
        <w:t xml:space="preserve"> </w:t>
      </w:r>
      <w:r w:rsidR="003F6E18">
        <w:rPr>
          <w:lang w:val="ru-RU"/>
        </w:rPr>
        <w:t>пользователям</w:t>
      </w:r>
      <w:r w:rsidR="003F6E18" w:rsidRPr="003F6E18">
        <w:rPr>
          <w:lang w:val="ru-RU"/>
        </w:rPr>
        <w:t xml:space="preserve">, </w:t>
      </w:r>
      <w:r w:rsidR="003F6E18">
        <w:rPr>
          <w:lang w:val="ru-RU"/>
        </w:rPr>
        <w:t>которые</w:t>
      </w:r>
      <w:r w:rsidR="003F6E18" w:rsidRPr="003F6E18">
        <w:rPr>
          <w:lang w:val="ru-RU"/>
        </w:rPr>
        <w:t xml:space="preserve"> </w:t>
      </w:r>
      <w:r w:rsidR="003F6E18">
        <w:rPr>
          <w:lang w:val="ru-RU"/>
        </w:rPr>
        <w:t>могут</w:t>
      </w:r>
      <w:r w:rsidR="003F6E18" w:rsidRPr="003F6E18">
        <w:rPr>
          <w:lang w:val="ru-RU"/>
        </w:rPr>
        <w:t xml:space="preserve"> </w:t>
      </w:r>
      <w:r w:rsidR="003F6E18">
        <w:rPr>
          <w:lang w:val="ru-RU"/>
        </w:rPr>
        <w:t>встретить</w:t>
      </w:r>
      <w:r w:rsidR="003F6E18" w:rsidRPr="003F6E18">
        <w:rPr>
          <w:lang w:val="ru-RU"/>
        </w:rPr>
        <w:t xml:space="preserve"> </w:t>
      </w:r>
      <w:r w:rsidR="003F6E18">
        <w:rPr>
          <w:lang w:val="ru-RU"/>
        </w:rPr>
        <w:t>проблемы</w:t>
      </w:r>
      <w:r w:rsidR="003F6E18" w:rsidRPr="003F6E18">
        <w:rPr>
          <w:lang w:val="ru-RU"/>
        </w:rPr>
        <w:t xml:space="preserve"> </w:t>
      </w:r>
      <w:r w:rsidR="003F6E18">
        <w:rPr>
          <w:lang w:val="ru-RU"/>
        </w:rPr>
        <w:t>при получении доступа к приложению</w:t>
      </w:r>
      <w:r w:rsidR="00C84930" w:rsidRPr="003F6E18">
        <w:rPr>
          <w:lang w:val="ru-RU"/>
        </w:rPr>
        <w:t xml:space="preserve">. </w:t>
      </w:r>
    </w:p>
    <w:p w:rsidR="00C84930" w:rsidRPr="003F6E18" w:rsidRDefault="003F6E18" w:rsidP="00F90631">
      <w:pPr>
        <w:rPr>
          <w:u w:val="single"/>
          <w:lang w:val="ru-RU"/>
        </w:rPr>
      </w:pPr>
      <w:r>
        <w:rPr>
          <w:lang w:val="ru-RU"/>
        </w:rPr>
        <w:t>Бюро</w:t>
      </w:r>
      <w:r w:rsidRPr="003F6E18">
        <w:rPr>
          <w:lang w:val="ru-RU"/>
        </w:rPr>
        <w:t xml:space="preserve"> </w:t>
      </w:r>
      <w:r>
        <w:rPr>
          <w:lang w:val="ru-RU"/>
        </w:rPr>
        <w:t>радиосвязи</w:t>
      </w:r>
      <w:r w:rsidRPr="003F6E18">
        <w:rPr>
          <w:lang w:val="ru-RU"/>
        </w:rPr>
        <w:t xml:space="preserve"> </w:t>
      </w:r>
      <w:r>
        <w:rPr>
          <w:lang w:val="ru-RU"/>
        </w:rPr>
        <w:t>хотело</w:t>
      </w:r>
      <w:r w:rsidRPr="003F6E18">
        <w:rPr>
          <w:lang w:val="ru-RU"/>
        </w:rPr>
        <w:t xml:space="preserve"> </w:t>
      </w:r>
      <w:r>
        <w:rPr>
          <w:lang w:val="ru-RU"/>
        </w:rPr>
        <w:t>бы</w:t>
      </w:r>
      <w:r w:rsidRPr="003F6E18">
        <w:rPr>
          <w:lang w:val="ru-RU"/>
        </w:rPr>
        <w:t xml:space="preserve"> </w:t>
      </w:r>
      <w:r>
        <w:rPr>
          <w:lang w:val="ru-RU"/>
        </w:rPr>
        <w:t>воспользоваться</w:t>
      </w:r>
      <w:r w:rsidRPr="003F6E18">
        <w:rPr>
          <w:lang w:val="ru-RU"/>
        </w:rPr>
        <w:t xml:space="preserve"> </w:t>
      </w:r>
      <w:r>
        <w:rPr>
          <w:lang w:val="ru-RU"/>
        </w:rPr>
        <w:t>предоставляемой</w:t>
      </w:r>
      <w:r w:rsidRPr="003F6E18">
        <w:rPr>
          <w:lang w:val="ru-RU"/>
        </w:rPr>
        <w:t xml:space="preserve"> </w:t>
      </w:r>
      <w:r>
        <w:rPr>
          <w:lang w:val="ru-RU"/>
        </w:rPr>
        <w:t>данным</w:t>
      </w:r>
      <w:r w:rsidRPr="003F6E18">
        <w:rPr>
          <w:lang w:val="ru-RU"/>
        </w:rPr>
        <w:t xml:space="preserve"> </w:t>
      </w:r>
      <w:r>
        <w:rPr>
          <w:lang w:val="ru-RU"/>
        </w:rPr>
        <w:t>циркулярным</w:t>
      </w:r>
      <w:r w:rsidRPr="003F6E18">
        <w:rPr>
          <w:lang w:val="ru-RU"/>
        </w:rPr>
        <w:t xml:space="preserve"> </w:t>
      </w:r>
      <w:r>
        <w:rPr>
          <w:lang w:val="ru-RU"/>
        </w:rPr>
        <w:t>письмом</w:t>
      </w:r>
      <w:r w:rsidRPr="003F6E18">
        <w:rPr>
          <w:lang w:val="ru-RU"/>
        </w:rPr>
        <w:t xml:space="preserve"> </w:t>
      </w:r>
      <w:r>
        <w:rPr>
          <w:lang w:val="ru-RU"/>
        </w:rPr>
        <w:t>возможностью</w:t>
      </w:r>
      <w:r w:rsidRPr="003F6E18">
        <w:rPr>
          <w:lang w:val="ru-RU"/>
        </w:rPr>
        <w:t xml:space="preserve">, </w:t>
      </w:r>
      <w:r>
        <w:rPr>
          <w:lang w:val="ru-RU"/>
        </w:rPr>
        <w:t>чтобы</w:t>
      </w:r>
      <w:r w:rsidRPr="003F6E18">
        <w:rPr>
          <w:lang w:val="ru-RU"/>
        </w:rPr>
        <w:t xml:space="preserve"> </w:t>
      </w:r>
      <w:r>
        <w:rPr>
          <w:lang w:val="ru-RU"/>
        </w:rPr>
        <w:t>поблагодарить правительство Японии за особую помощь в разработке данного проекта</w:t>
      </w:r>
      <w:r w:rsidR="00C84930" w:rsidRPr="003F6E18">
        <w:rPr>
          <w:lang w:val="ru-RU"/>
        </w:rPr>
        <w:t>.</w:t>
      </w:r>
    </w:p>
    <w:p w:rsidR="00C84930" w:rsidRPr="003F6E18" w:rsidRDefault="003F6E18" w:rsidP="00F90631">
      <w:pPr>
        <w:rPr>
          <w:lang w:val="ru-RU"/>
        </w:rPr>
      </w:pPr>
      <w:r>
        <w:rPr>
          <w:lang w:val="ru-RU"/>
        </w:rPr>
        <w:t>Бюро</w:t>
      </w:r>
      <w:r w:rsidRPr="00F94573">
        <w:rPr>
          <w:lang w:val="ru-RU"/>
        </w:rPr>
        <w:t xml:space="preserve"> </w:t>
      </w:r>
      <w:r>
        <w:rPr>
          <w:lang w:val="ru-RU"/>
        </w:rPr>
        <w:t>надеется</w:t>
      </w:r>
      <w:r w:rsidRPr="00F94573">
        <w:rPr>
          <w:lang w:val="ru-RU"/>
        </w:rPr>
        <w:t xml:space="preserve">, </w:t>
      </w:r>
      <w:r>
        <w:rPr>
          <w:lang w:val="ru-RU"/>
        </w:rPr>
        <w:t>что</w:t>
      </w:r>
      <w:r w:rsidRPr="00F94573">
        <w:rPr>
          <w:lang w:val="ru-RU"/>
        </w:rPr>
        <w:t xml:space="preserve"> </w:t>
      </w:r>
      <w:r>
        <w:rPr>
          <w:lang w:val="ru-RU"/>
        </w:rPr>
        <w:t>ваша</w:t>
      </w:r>
      <w:r w:rsidRPr="00F94573">
        <w:rPr>
          <w:lang w:val="ru-RU"/>
        </w:rPr>
        <w:t xml:space="preserve"> </w:t>
      </w:r>
      <w:r>
        <w:rPr>
          <w:lang w:val="ru-RU"/>
        </w:rPr>
        <w:t>администрация</w:t>
      </w:r>
      <w:r w:rsidRPr="00F94573">
        <w:rPr>
          <w:lang w:val="ru-RU"/>
        </w:rPr>
        <w:t xml:space="preserve"> </w:t>
      </w:r>
      <w:r>
        <w:rPr>
          <w:lang w:val="ru-RU"/>
        </w:rPr>
        <w:t>сочтет это онлайновое приложение полезным, и готово ответить на любые ваши вопросы</w:t>
      </w:r>
      <w:r w:rsidR="00C84930" w:rsidRPr="003F6E18">
        <w:rPr>
          <w:lang w:val="ru-RU"/>
        </w:rPr>
        <w:t>.</w:t>
      </w:r>
    </w:p>
    <w:p w:rsidR="003F6E18" w:rsidRPr="00F94573" w:rsidRDefault="003F6E18" w:rsidP="00F90631">
      <w:pPr>
        <w:rPr>
          <w:lang w:val="ru-RU"/>
        </w:rPr>
      </w:pPr>
      <w:bookmarkStart w:id="0" w:name="_GoBack"/>
      <w:bookmarkEnd w:id="0"/>
    </w:p>
    <w:p w:rsidR="003F6E18" w:rsidRPr="000E26A9" w:rsidRDefault="003F6E18" w:rsidP="00F90631">
      <w:pPr>
        <w:spacing w:before="1440"/>
        <w:jc w:val="left"/>
        <w:rPr>
          <w:rFonts w:asciiTheme="minorHAnsi" w:hAnsiTheme="minorHAnsi"/>
          <w:sz w:val="24"/>
          <w:szCs w:val="24"/>
          <w:lang w:val="ru-RU"/>
        </w:rPr>
      </w:pPr>
      <w:r w:rsidRPr="000E26A9">
        <w:rPr>
          <w:rFonts w:asciiTheme="minorHAnsi" w:hAnsiTheme="minorHAnsi"/>
          <w:sz w:val="24"/>
          <w:szCs w:val="24"/>
          <w:lang w:val="ru-RU"/>
        </w:rPr>
        <w:t>Франсуа Ранси</w:t>
      </w:r>
      <w:r w:rsidR="00F90631" w:rsidRPr="000E26A9">
        <w:rPr>
          <w:rFonts w:asciiTheme="minorHAnsi" w:hAnsiTheme="minorHAnsi"/>
          <w:sz w:val="24"/>
          <w:szCs w:val="24"/>
          <w:lang w:val="ru-RU"/>
        </w:rPr>
        <w:br/>
      </w:r>
      <w:r w:rsidRPr="000E26A9">
        <w:rPr>
          <w:rFonts w:asciiTheme="minorHAnsi" w:hAnsiTheme="minorHAnsi"/>
          <w:sz w:val="24"/>
          <w:szCs w:val="24"/>
          <w:lang w:val="ru-RU"/>
        </w:rPr>
        <w:t>Директор</w:t>
      </w:r>
    </w:p>
    <w:p w:rsidR="00C84930" w:rsidRPr="003F6E18" w:rsidRDefault="003F6E18" w:rsidP="00F90631">
      <w:pPr>
        <w:keepLines/>
        <w:tabs>
          <w:tab w:val="right" w:pos="9639"/>
        </w:tabs>
        <w:spacing w:before="1440"/>
        <w:rPr>
          <w:lang w:val="ru-RU"/>
        </w:rPr>
      </w:pPr>
      <w:bookmarkStart w:id="1" w:name="ddistribution"/>
      <w:bookmarkEnd w:id="1"/>
      <w:r w:rsidRPr="00F90631">
        <w:rPr>
          <w:b/>
          <w:bCs/>
          <w:lang w:val="ru-RU"/>
        </w:rPr>
        <w:t>Приложение</w:t>
      </w:r>
      <w:r w:rsidR="00C84930" w:rsidRPr="00F90631">
        <w:rPr>
          <w:lang w:val="ru-RU"/>
        </w:rPr>
        <w:t xml:space="preserve">: </w:t>
      </w:r>
      <w:r>
        <w:rPr>
          <w:rFonts w:asciiTheme="minorHAnsi" w:hAnsiTheme="minorHAnsi"/>
          <w:lang w:val="ru-RU"/>
        </w:rPr>
        <w:t>Управление учетной записью пользователя</w:t>
      </w:r>
      <w:r w:rsidRPr="00F94573">
        <w:rPr>
          <w:rFonts w:asciiTheme="minorHAnsi" w:hAnsiTheme="minorHAnsi"/>
          <w:lang w:val="ru-RU"/>
        </w:rPr>
        <w:t xml:space="preserve"> (1 </w:t>
      </w:r>
      <w:r>
        <w:rPr>
          <w:rFonts w:asciiTheme="minorHAnsi" w:hAnsiTheme="minorHAnsi"/>
          <w:lang w:val="ru-RU"/>
        </w:rPr>
        <w:t>страница</w:t>
      </w:r>
      <w:r w:rsidRPr="00F94573">
        <w:rPr>
          <w:rFonts w:asciiTheme="minorHAnsi" w:hAnsiTheme="minorHAnsi"/>
          <w:lang w:val="ru-RU"/>
        </w:rPr>
        <w:t>)</w:t>
      </w:r>
    </w:p>
    <w:p w:rsidR="003F6E18" w:rsidRPr="007622B7" w:rsidRDefault="003F6E18" w:rsidP="00F90631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1440"/>
        <w:rPr>
          <w:sz w:val="18"/>
          <w:szCs w:val="18"/>
          <w:lang w:val="ru-RU"/>
        </w:rPr>
      </w:pPr>
      <w:r w:rsidRPr="007622B7">
        <w:rPr>
          <w:bCs/>
          <w:sz w:val="18"/>
          <w:szCs w:val="18"/>
          <w:lang w:val="ru-RU"/>
        </w:rPr>
        <w:t>Рассылка</w:t>
      </w:r>
      <w:r w:rsidRPr="007622B7">
        <w:rPr>
          <w:b w:val="0"/>
          <w:bCs/>
          <w:sz w:val="18"/>
          <w:szCs w:val="18"/>
          <w:lang w:val="ru-RU"/>
        </w:rPr>
        <w:t>:</w:t>
      </w:r>
    </w:p>
    <w:p w:rsidR="003F6E18" w:rsidRDefault="003F6E18" w:rsidP="00F90631">
      <w:pPr>
        <w:tabs>
          <w:tab w:val="num" w:pos="284"/>
          <w:tab w:val="num" w:pos="2160"/>
        </w:tabs>
        <w:overflowPunct/>
        <w:autoSpaceDE/>
        <w:adjustRightInd/>
        <w:spacing w:before="0"/>
        <w:ind w:left="539" w:hanging="539"/>
        <w:textAlignment w:val="auto"/>
        <w:rPr>
          <w:sz w:val="18"/>
          <w:szCs w:val="18"/>
          <w:lang w:val="ru-RU"/>
        </w:rPr>
      </w:pPr>
      <w:r w:rsidRPr="007622B7">
        <w:rPr>
          <w:sz w:val="18"/>
          <w:szCs w:val="18"/>
          <w:lang w:val="ru-RU"/>
        </w:rPr>
        <w:t>–</w:t>
      </w:r>
      <w:r w:rsidRPr="007622B7">
        <w:rPr>
          <w:sz w:val="18"/>
          <w:szCs w:val="18"/>
          <w:lang w:val="ru-RU"/>
        </w:rPr>
        <w:tab/>
        <w:t>Администрациям Государств – Членов МСЭ</w:t>
      </w:r>
    </w:p>
    <w:p w:rsidR="003F6E18" w:rsidRPr="00BA6296" w:rsidRDefault="003F6E18" w:rsidP="00F90631">
      <w:pPr>
        <w:tabs>
          <w:tab w:val="num" w:pos="284"/>
          <w:tab w:val="num" w:pos="2160"/>
        </w:tabs>
        <w:overflowPunct/>
        <w:autoSpaceDE/>
        <w:adjustRightInd/>
        <w:spacing w:before="0"/>
        <w:ind w:left="539" w:hanging="539"/>
        <w:textAlignment w:val="auto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–</w:t>
      </w:r>
      <w:r>
        <w:rPr>
          <w:sz w:val="18"/>
          <w:szCs w:val="18"/>
          <w:lang w:val="ru-RU"/>
        </w:rPr>
        <w:tab/>
        <w:t>Членам Сектора МСЭ-</w:t>
      </w:r>
      <w:r>
        <w:rPr>
          <w:sz w:val="18"/>
          <w:szCs w:val="18"/>
        </w:rPr>
        <w:t>R</w:t>
      </w:r>
    </w:p>
    <w:p w:rsidR="003F6E18" w:rsidRPr="007622B7" w:rsidRDefault="003F6E18" w:rsidP="00F90631">
      <w:pPr>
        <w:tabs>
          <w:tab w:val="left" w:pos="284"/>
        </w:tabs>
        <w:spacing w:before="0"/>
        <w:rPr>
          <w:sz w:val="18"/>
          <w:szCs w:val="18"/>
          <w:lang w:val="ru-RU"/>
        </w:rPr>
      </w:pPr>
      <w:r w:rsidRPr="007622B7">
        <w:rPr>
          <w:sz w:val="18"/>
          <w:szCs w:val="18"/>
          <w:lang w:val="ru-RU"/>
        </w:rPr>
        <w:t>–</w:t>
      </w:r>
      <w:r w:rsidRPr="007622B7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C84930" w:rsidRPr="00F90631" w:rsidRDefault="00C84930" w:rsidP="00C84930">
      <w:pPr>
        <w:tabs>
          <w:tab w:val="left" w:pos="284"/>
        </w:tabs>
        <w:ind w:left="794" w:hanging="794"/>
        <w:rPr>
          <w:lang w:val="ru-RU"/>
        </w:rPr>
      </w:pPr>
      <w:r w:rsidRPr="00F90631">
        <w:rPr>
          <w:lang w:val="ru-RU"/>
        </w:rPr>
        <w:br w:type="page"/>
      </w:r>
    </w:p>
    <w:p w:rsidR="00C84930" w:rsidRPr="000E26A9" w:rsidRDefault="003F6E18" w:rsidP="00F90631">
      <w:pPr>
        <w:pStyle w:val="AnnexNo"/>
        <w:rPr>
          <w:lang w:val="ru-RU"/>
        </w:rPr>
      </w:pPr>
      <w:r w:rsidRPr="000E26A9">
        <w:rPr>
          <w:lang w:val="ru-RU"/>
        </w:rPr>
        <w:t>ПРИЛОЖЕНИЕ</w:t>
      </w:r>
    </w:p>
    <w:p w:rsidR="00C84930" w:rsidRPr="004E73B0" w:rsidRDefault="003F6E18" w:rsidP="00F90631">
      <w:pPr>
        <w:pStyle w:val="AnnexNoTitle"/>
        <w:rPr>
          <w:lang w:val="ru-RU"/>
        </w:rPr>
      </w:pPr>
      <w:r>
        <w:rPr>
          <w:lang w:val="ru-RU"/>
        </w:rPr>
        <w:t>Управление</w:t>
      </w:r>
      <w:r w:rsidRPr="002C562A">
        <w:rPr>
          <w:lang w:val="ru-RU"/>
        </w:rPr>
        <w:t xml:space="preserve"> </w:t>
      </w:r>
      <w:r>
        <w:rPr>
          <w:lang w:val="ru-RU"/>
        </w:rPr>
        <w:t>учетной</w:t>
      </w:r>
      <w:r w:rsidRPr="002C562A">
        <w:rPr>
          <w:lang w:val="ru-RU"/>
        </w:rPr>
        <w:t xml:space="preserve"> </w:t>
      </w:r>
      <w:r>
        <w:rPr>
          <w:lang w:val="ru-RU"/>
        </w:rPr>
        <w:t>записью</w:t>
      </w:r>
      <w:r w:rsidRPr="002C562A">
        <w:rPr>
          <w:lang w:val="ru-RU"/>
        </w:rPr>
        <w:t xml:space="preserve"> </w:t>
      </w:r>
      <w:r>
        <w:rPr>
          <w:lang w:val="ru-RU"/>
        </w:rPr>
        <w:t>пользователя</w:t>
      </w:r>
    </w:p>
    <w:p w:rsidR="00C84930" w:rsidRPr="000E26A9" w:rsidRDefault="00C84930" w:rsidP="00F90631">
      <w:pPr>
        <w:pStyle w:val="Normalaftertitle0"/>
        <w:rPr>
          <w:lang w:val="ru-RU"/>
        </w:rPr>
      </w:pPr>
      <w:proofErr w:type="gramStart"/>
      <w:r w:rsidRPr="00C84930">
        <w:t>a</w:t>
      </w:r>
      <w:proofErr w:type="gramEnd"/>
      <w:r w:rsidR="000E26A9" w:rsidRPr="000E26A9">
        <w:rPr>
          <w:lang w:val="ru-RU"/>
        </w:rPr>
        <w:t>.</w:t>
      </w:r>
      <w:r w:rsidRPr="00F90631">
        <w:rPr>
          <w:lang w:val="ru-RU"/>
        </w:rPr>
        <w:tab/>
      </w:r>
      <w:r w:rsidR="004E73B0" w:rsidRPr="00F90631">
        <w:rPr>
          <w:lang w:val="ru-RU"/>
        </w:rPr>
        <w:t xml:space="preserve">В качестве предварительного условия для выполнения функций управляющего от администрации, пользователя от администрации, управляющего от оператора или пользователя от оператора пользователю требуется иметь учетную запись </w:t>
      </w:r>
      <w:r w:rsidR="004E73B0" w:rsidRPr="00D76E32">
        <w:t>TIES</w:t>
      </w:r>
      <w:r w:rsidR="004E73B0" w:rsidRPr="00F90631">
        <w:rPr>
          <w:lang w:val="ru-RU"/>
        </w:rPr>
        <w:t xml:space="preserve">. </w:t>
      </w:r>
      <w:r w:rsidR="004E73B0" w:rsidRPr="000E26A9">
        <w:rPr>
          <w:lang w:val="ru-RU"/>
        </w:rPr>
        <w:t xml:space="preserve">Для </w:t>
      </w:r>
      <w:r w:rsidR="00F90631" w:rsidRPr="000E26A9">
        <w:rPr>
          <w:lang w:val="ru-RU"/>
        </w:rPr>
        <w:t xml:space="preserve">подачи </w:t>
      </w:r>
      <w:r w:rsidR="004E73B0" w:rsidRPr="000E26A9">
        <w:rPr>
          <w:lang w:val="ru-RU"/>
        </w:rPr>
        <w:t xml:space="preserve">заявки на создание учетной записи </w:t>
      </w:r>
      <w:r w:rsidR="004E73B0" w:rsidRPr="00226B71">
        <w:t>TIES</w:t>
      </w:r>
      <w:r w:rsidR="004E73B0" w:rsidRPr="000E26A9">
        <w:rPr>
          <w:lang w:val="ru-RU"/>
        </w:rPr>
        <w:t xml:space="preserve"> просим следовать процедуре, представленной по адресу: </w:t>
      </w:r>
      <w:r w:rsidR="00B758AE">
        <w:fldChar w:fldCharType="begin"/>
      </w:r>
      <w:r w:rsidR="00B758AE" w:rsidRPr="00B758AE">
        <w:rPr>
          <w:lang w:val="ru-RU"/>
        </w:rPr>
        <w:instrText xml:space="preserve"> </w:instrText>
      </w:r>
      <w:r w:rsidR="00B758AE">
        <w:instrText>HYPERLINK</w:instrText>
      </w:r>
      <w:r w:rsidR="00B758AE" w:rsidRPr="00B758AE">
        <w:rPr>
          <w:lang w:val="ru-RU"/>
        </w:rPr>
        <w:instrText xml:space="preserve"> "</w:instrText>
      </w:r>
      <w:r w:rsidR="00B758AE">
        <w:instrText>http</w:instrText>
      </w:r>
      <w:r w:rsidR="00B758AE" w:rsidRPr="00B758AE">
        <w:rPr>
          <w:lang w:val="ru-RU"/>
        </w:rPr>
        <w:instrText>://</w:instrText>
      </w:r>
      <w:r w:rsidR="00B758AE">
        <w:instrText>www</w:instrText>
      </w:r>
      <w:r w:rsidR="00B758AE" w:rsidRPr="00B758AE">
        <w:rPr>
          <w:lang w:val="ru-RU"/>
        </w:rPr>
        <w:instrText>.</w:instrText>
      </w:r>
      <w:r w:rsidR="00B758AE">
        <w:instrText>itu</w:instrText>
      </w:r>
      <w:r w:rsidR="00B758AE" w:rsidRPr="00B758AE">
        <w:rPr>
          <w:lang w:val="ru-RU"/>
        </w:rPr>
        <w:instrText>.</w:instrText>
      </w:r>
      <w:r w:rsidR="00B758AE">
        <w:instrText>int</w:instrText>
      </w:r>
      <w:r w:rsidR="00B758AE" w:rsidRPr="00B758AE">
        <w:rPr>
          <w:lang w:val="ru-RU"/>
        </w:rPr>
        <w:instrText>/</w:instrText>
      </w:r>
      <w:r w:rsidR="00B758AE">
        <w:instrText>TIES</w:instrText>
      </w:r>
      <w:r w:rsidR="00B758AE" w:rsidRPr="00B758AE">
        <w:rPr>
          <w:lang w:val="ru-RU"/>
        </w:rPr>
        <w:instrText xml:space="preserve">/" </w:instrText>
      </w:r>
      <w:r w:rsidR="00B758AE">
        <w:fldChar w:fldCharType="separate"/>
      </w:r>
      <w:r w:rsidR="004E73B0" w:rsidRPr="00D76E32">
        <w:rPr>
          <w:rStyle w:val="Hyperlink"/>
          <w:rFonts w:asciiTheme="minorHAnsi" w:hAnsiTheme="minorHAnsi"/>
        </w:rPr>
        <w:t>http</w:t>
      </w:r>
      <w:r w:rsidR="004E73B0" w:rsidRPr="00BA6296">
        <w:rPr>
          <w:rStyle w:val="Hyperlink"/>
          <w:rFonts w:asciiTheme="minorHAnsi" w:hAnsiTheme="minorHAnsi"/>
          <w:lang w:val="ru-RU"/>
        </w:rPr>
        <w:t>://</w:t>
      </w:r>
      <w:r w:rsidR="004E73B0" w:rsidRPr="00D76E32">
        <w:rPr>
          <w:rStyle w:val="Hyperlink"/>
          <w:rFonts w:asciiTheme="minorHAnsi" w:hAnsiTheme="minorHAnsi"/>
        </w:rPr>
        <w:t>www</w:t>
      </w:r>
      <w:r w:rsidR="004E73B0" w:rsidRPr="00BA6296">
        <w:rPr>
          <w:rStyle w:val="Hyperlink"/>
          <w:rFonts w:asciiTheme="minorHAnsi" w:hAnsiTheme="minorHAnsi"/>
          <w:lang w:val="ru-RU"/>
        </w:rPr>
        <w:t>.</w:t>
      </w:r>
      <w:proofErr w:type="spellStart"/>
      <w:r w:rsidR="004E73B0" w:rsidRPr="00D76E32">
        <w:rPr>
          <w:rStyle w:val="Hyperlink"/>
          <w:rFonts w:asciiTheme="minorHAnsi" w:hAnsiTheme="minorHAnsi"/>
        </w:rPr>
        <w:t>itu</w:t>
      </w:r>
      <w:proofErr w:type="spellEnd"/>
      <w:r w:rsidR="004E73B0" w:rsidRPr="00BA6296">
        <w:rPr>
          <w:rStyle w:val="Hyperlink"/>
          <w:rFonts w:asciiTheme="minorHAnsi" w:hAnsiTheme="minorHAnsi"/>
          <w:lang w:val="ru-RU"/>
        </w:rPr>
        <w:t>.</w:t>
      </w:r>
      <w:proofErr w:type="spellStart"/>
      <w:r w:rsidR="004E73B0" w:rsidRPr="00D76E32">
        <w:rPr>
          <w:rStyle w:val="Hyperlink"/>
          <w:rFonts w:asciiTheme="minorHAnsi" w:hAnsiTheme="minorHAnsi"/>
        </w:rPr>
        <w:t>int</w:t>
      </w:r>
      <w:proofErr w:type="spellEnd"/>
      <w:r w:rsidR="004E73B0" w:rsidRPr="00BA6296">
        <w:rPr>
          <w:rStyle w:val="Hyperlink"/>
          <w:rFonts w:asciiTheme="minorHAnsi" w:hAnsiTheme="minorHAnsi"/>
          <w:lang w:val="ru-RU"/>
        </w:rPr>
        <w:t>/</w:t>
      </w:r>
      <w:r w:rsidR="004E73B0" w:rsidRPr="00D76E32">
        <w:rPr>
          <w:rStyle w:val="Hyperlink"/>
          <w:rFonts w:asciiTheme="minorHAnsi" w:hAnsiTheme="minorHAnsi"/>
        </w:rPr>
        <w:t>TIES</w:t>
      </w:r>
      <w:r w:rsidR="004E73B0" w:rsidRPr="00BA6296">
        <w:rPr>
          <w:rStyle w:val="Hyperlink"/>
          <w:rFonts w:asciiTheme="minorHAnsi" w:hAnsiTheme="minorHAnsi"/>
          <w:lang w:val="ru-RU"/>
        </w:rPr>
        <w:t>/</w:t>
      </w:r>
      <w:r w:rsidR="00B758AE">
        <w:rPr>
          <w:rStyle w:val="Hyperlink"/>
          <w:rFonts w:asciiTheme="minorHAnsi" w:hAnsiTheme="minorHAnsi"/>
          <w:lang w:val="ru-RU"/>
        </w:rPr>
        <w:fldChar w:fldCharType="end"/>
      </w:r>
      <w:r w:rsidR="004E73B0" w:rsidRPr="000E26A9">
        <w:rPr>
          <w:lang w:val="ru-RU"/>
        </w:rPr>
        <w:t>. Пользователю также необходимо иметь действительный адрес электронной почты</w:t>
      </w:r>
      <w:r w:rsidRPr="000E26A9">
        <w:rPr>
          <w:lang w:val="ru-RU"/>
        </w:rPr>
        <w:t>.</w:t>
      </w:r>
    </w:p>
    <w:p w:rsidR="00C84930" w:rsidRPr="007B3482" w:rsidRDefault="00C84930" w:rsidP="00F90631">
      <w:pPr>
        <w:rPr>
          <w:lang w:val="ru-RU"/>
        </w:rPr>
      </w:pPr>
      <w:proofErr w:type="gramStart"/>
      <w:r w:rsidRPr="00C84930">
        <w:t>b</w:t>
      </w:r>
      <w:proofErr w:type="gramEnd"/>
      <w:r w:rsidR="000E26A9" w:rsidRPr="000E26A9">
        <w:rPr>
          <w:lang w:val="ru-RU"/>
        </w:rPr>
        <w:t>.</w:t>
      </w:r>
      <w:r w:rsidRPr="007B3482">
        <w:rPr>
          <w:lang w:val="ru-RU"/>
        </w:rPr>
        <w:tab/>
      </w:r>
      <w:r w:rsidR="007B3482">
        <w:rPr>
          <w:lang w:val="ru-RU"/>
        </w:rPr>
        <w:t>Функция</w:t>
      </w:r>
      <w:r w:rsidR="007B3482" w:rsidRPr="00226B71">
        <w:rPr>
          <w:i/>
          <w:iCs/>
          <w:lang w:val="ru-RU"/>
        </w:rPr>
        <w:t xml:space="preserve"> </w:t>
      </w:r>
      <w:r w:rsidR="007B3482" w:rsidRPr="005C0142">
        <w:rPr>
          <w:lang w:val="ru-RU"/>
        </w:rPr>
        <w:t>"</w:t>
      </w:r>
      <w:r w:rsidR="007B3482" w:rsidRPr="00F346A0">
        <w:rPr>
          <w:lang w:val="ru-RU"/>
        </w:rPr>
        <w:t>Управляющий</w:t>
      </w:r>
      <w:r w:rsidR="007B3482">
        <w:rPr>
          <w:lang w:val="ru-RU"/>
        </w:rPr>
        <w:t xml:space="preserve"> от администрации</w:t>
      </w:r>
      <w:r w:rsidR="007B3482" w:rsidRPr="005C0142">
        <w:rPr>
          <w:lang w:val="ru-RU"/>
        </w:rPr>
        <w:t>"</w:t>
      </w:r>
      <w:r w:rsidR="007B3482">
        <w:rPr>
          <w:lang w:val="ru-RU"/>
        </w:rPr>
        <w:t>:</w:t>
      </w:r>
      <w:r w:rsidR="007B3482" w:rsidRPr="00226B71">
        <w:rPr>
          <w:i/>
          <w:iCs/>
          <w:lang w:val="ru-RU"/>
        </w:rPr>
        <w:t xml:space="preserve"> </w:t>
      </w:r>
      <w:r w:rsidR="007B3482">
        <w:rPr>
          <w:rFonts w:asciiTheme="minorHAnsi" w:hAnsiTheme="minorHAnsi"/>
          <w:lang w:val="ru-RU"/>
        </w:rPr>
        <w:t>осуществляется</w:t>
      </w:r>
      <w:r w:rsidR="007B3482" w:rsidRPr="00226B71">
        <w:rPr>
          <w:lang w:val="ru-RU"/>
        </w:rPr>
        <w:t xml:space="preserve"> член</w:t>
      </w:r>
      <w:r w:rsidR="007B3482">
        <w:rPr>
          <w:lang w:val="ru-RU"/>
        </w:rPr>
        <w:t>ом</w:t>
      </w:r>
      <w:r w:rsidR="007B3482" w:rsidRPr="00226B71">
        <w:rPr>
          <w:lang w:val="ru-RU"/>
        </w:rPr>
        <w:t xml:space="preserve"> администрации, обладающи</w:t>
      </w:r>
      <w:r w:rsidR="007B3482">
        <w:rPr>
          <w:lang w:val="ru-RU"/>
        </w:rPr>
        <w:t>м</w:t>
      </w:r>
      <w:r w:rsidR="007B3482" w:rsidRPr="00226B71">
        <w:rPr>
          <w:lang w:val="ru-RU"/>
        </w:rPr>
        <w:t xml:space="preserve"> полным набором привилегий, необходимых для </w:t>
      </w:r>
      <w:r w:rsidR="007B3482">
        <w:rPr>
          <w:lang w:val="ru-RU"/>
        </w:rPr>
        <w:t>закачки баз данных и связанных с ними документов, подтверждения и представления их</w:t>
      </w:r>
      <w:r w:rsidR="007B3482" w:rsidRPr="00226B71">
        <w:rPr>
          <w:lang w:val="ru-RU"/>
        </w:rPr>
        <w:t xml:space="preserve"> в Бюро</w:t>
      </w:r>
      <w:r w:rsidR="007B3482">
        <w:rPr>
          <w:lang w:val="ru-RU"/>
        </w:rPr>
        <w:t xml:space="preserve">, а также </w:t>
      </w:r>
      <w:r w:rsidR="007B3482" w:rsidRPr="00226B71">
        <w:rPr>
          <w:lang w:val="ru-RU"/>
        </w:rPr>
        <w:t xml:space="preserve">управления </w:t>
      </w:r>
      <w:r w:rsidR="007B3482">
        <w:rPr>
          <w:lang w:val="ru-RU"/>
        </w:rPr>
        <w:t xml:space="preserve">всеми </w:t>
      </w:r>
      <w:r w:rsidR="007B3482" w:rsidRPr="00226B71">
        <w:rPr>
          <w:lang w:val="ru-RU"/>
        </w:rPr>
        <w:t>правами доступа (т</w:t>
      </w:r>
      <w:r w:rsidR="007B3482">
        <w:rPr>
          <w:lang w:val="ru-RU"/>
        </w:rPr>
        <w:t>.</w:t>
      </w:r>
      <w:r w:rsidR="007B3482" w:rsidRPr="00226B71">
        <w:rPr>
          <w:lang w:val="ru-RU"/>
        </w:rPr>
        <w:t xml:space="preserve"> е</w:t>
      </w:r>
      <w:r w:rsidR="007B3482">
        <w:rPr>
          <w:lang w:val="ru-RU"/>
        </w:rPr>
        <w:t>.</w:t>
      </w:r>
      <w:r w:rsidR="007B3482" w:rsidRPr="00226B71">
        <w:rPr>
          <w:lang w:val="ru-RU"/>
        </w:rPr>
        <w:t xml:space="preserve"> разрешение на </w:t>
      </w:r>
      <w:r w:rsidR="007B3482" w:rsidRPr="00431DBD">
        <w:rPr>
          <w:lang w:val="ru-RU"/>
        </w:rPr>
        <w:t>добавление</w:t>
      </w:r>
      <w:r w:rsidR="007B3482" w:rsidRPr="00226B71">
        <w:rPr>
          <w:lang w:val="ru-RU"/>
        </w:rPr>
        <w:t xml:space="preserve"> и/или удаление прав </w:t>
      </w:r>
      <w:r w:rsidR="007B3482">
        <w:rPr>
          <w:lang w:val="ru-RU"/>
        </w:rPr>
        <w:t xml:space="preserve">пользователя от </w:t>
      </w:r>
      <w:r w:rsidR="007B3482" w:rsidRPr="00226B71">
        <w:rPr>
          <w:lang w:val="ru-RU"/>
        </w:rPr>
        <w:t>администрации</w:t>
      </w:r>
      <w:r w:rsidR="007B3482">
        <w:rPr>
          <w:lang w:val="ru-RU"/>
        </w:rPr>
        <w:t>, управляющего от оператора</w:t>
      </w:r>
      <w:r w:rsidR="007B3482" w:rsidRPr="00226B71">
        <w:rPr>
          <w:lang w:val="ru-RU"/>
        </w:rPr>
        <w:t xml:space="preserve"> и </w:t>
      </w:r>
      <w:r w:rsidR="007B3482">
        <w:rPr>
          <w:lang w:val="ru-RU"/>
        </w:rPr>
        <w:t xml:space="preserve">пользователя от </w:t>
      </w:r>
      <w:r w:rsidR="007B3482" w:rsidRPr="00226B71">
        <w:rPr>
          <w:lang w:val="ru-RU"/>
        </w:rPr>
        <w:t>оператора) других членов этой администрации</w:t>
      </w:r>
      <w:r w:rsidRPr="007B3482">
        <w:rPr>
          <w:lang w:val="ru-RU"/>
        </w:rPr>
        <w:t>.</w:t>
      </w:r>
    </w:p>
    <w:p w:rsidR="00C84930" w:rsidRPr="007B3482" w:rsidRDefault="00C84930" w:rsidP="00F90631">
      <w:pPr>
        <w:rPr>
          <w:lang w:val="ru-RU"/>
        </w:rPr>
      </w:pPr>
      <w:proofErr w:type="gramStart"/>
      <w:r w:rsidRPr="00C84930">
        <w:t>c</w:t>
      </w:r>
      <w:proofErr w:type="gramEnd"/>
      <w:r w:rsidR="000E26A9" w:rsidRPr="000E26A9">
        <w:rPr>
          <w:lang w:val="ru-RU"/>
        </w:rPr>
        <w:t>.</w:t>
      </w:r>
      <w:r w:rsidRPr="007B3482">
        <w:rPr>
          <w:lang w:val="ru-RU"/>
        </w:rPr>
        <w:tab/>
      </w:r>
      <w:r w:rsidR="007B3482">
        <w:rPr>
          <w:rFonts w:asciiTheme="minorHAnsi" w:hAnsiTheme="minorHAnsi"/>
          <w:lang w:val="ru-RU"/>
        </w:rPr>
        <w:t>Функция</w:t>
      </w:r>
      <w:r w:rsidR="007B3482" w:rsidRPr="003B15E8">
        <w:rPr>
          <w:rFonts w:asciiTheme="minorHAnsi" w:hAnsiTheme="minorHAnsi"/>
          <w:lang w:val="ru-RU"/>
        </w:rPr>
        <w:t xml:space="preserve"> "</w:t>
      </w:r>
      <w:r w:rsidR="007B3482">
        <w:rPr>
          <w:rFonts w:asciiTheme="minorHAnsi" w:hAnsiTheme="minorHAnsi"/>
          <w:lang w:val="ru-RU"/>
        </w:rPr>
        <w:t>Пользователь</w:t>
      </w:r>
      <w:r w:rsidR="007B3482" w:rsidRPr="003B15E8">
        <w:rPr>
          <w:rFonts w:asciiTheme="minorHAnsi" w:hAnsiTheme="minorHAnsi"/>
          <w:lang w:val="ru-RU"/>
        </w:rPr>
        <w:t xml:space="preserve"> </w:t>
      </w:r>
      <w:r w:rsidR="007B3482">
        <w:rPr>
          <w:rFonts w:asciiTheme="minorHAnsi" w:hAnsiTheme="minorHAnsi"/>
          <w:lang w:val="ru-RU"/>
        </w:rPr>
        <w:t>от</w:t>
      </w:r>
      <w:r w:rsidR="007B3482" w:rsidRPr="003B15E8">
        <w:rPr>
          <w:rFonts w:asciiTheme="minorHAnsi" w:hAnsiTheme="minorHAnsi"/>
          <w:lang w:val="ru-RU"/>
        </w:rPr>
        <w:t xml:space="preserve"> </w:t>
      </w:r>
      <w:r w:rsidR="007B3482">
        <w:rPr>
          <w:rFonts w:asciiTheme="minorHAnsi" w:hAnsiTheme="minorHAnsi"/>
          <w:lang w:val="ru-RU"/>
        </w:rPr>
        <w:t>администрации</w:t>
      </w:r>
      <w:r w:rsidR="007B3482" w:rsidRPr="003B15E8">
        <w:rPr>
          <w:rFonts w:asciiTheme="minorHAnsi" w:hAnsiTheme="minorHAnsi"/>
          <w:lang w:val="ru-RU"/>
        </w:rPr>
        <w:t xml:space="preserve">": </w:t>
      </w:r>
      <w:r w:rsidR="007B3482">
        <w:rPr>
          <w:rFonts w:asciiTheme="minorHAnsi" w:hAnsiTheme="minorHAnsi"/>
          <w:lang w:val="ru-RU"/>
        </w:rPr>
        <w:t>осуществляется</w:t>
      </w:r>
      <w:r w:rsidR="007B3482" w:rsidRPr="003B15E8">
        <w:rPr>
          <w:rFonts w:asciiTheme="minorHAnsi" w:hAnsiTheme="minorHAnsi"/>
          <w:lang w:val="ru-RU"/>
        </w:rPr>
        <w:t xml:space="preserve"> </w:t>
      </w:r>
      <w:r w:rsidR="007B3482">
        <w:rPr>
          <w:rFonts w:asciiTheme="minorHAnsi" w:hAnsiTheme="minorHAnsi"/>
          <w:lang w:val="ru-RU"/>
        </w:rPr>
        <w:t>членами</w:t>
      </w:r>
      <w:r w:rsidR="007B3482" w:rsidRPr="003B15E8">
        <w:rPr>
          <w:rFonts w:asciiTheme="minorHAnsi" w:hAnsiTheme="minorHAnsi"/>
          <w:lang w:val="ru-RU"/>
        </w:rPr>
        <w:t xml:space="preserve"> </w:t>
      </w:r>
      <w:r w:rsidR="007B3482">
        <w:rPr>
          <w:rFonts w:asciiTheme="minorHAnsi" w:hAnsiTheme="minorHAnsi"/>
          <w:lang w:val="ru-RU"/>
        </w:rPr>
        <w:t xml:space="preserve">администрации, </w:t>
      </w:r>
      <w:r w:rsidR="007B3482" w:rsidRPr="00226B71">
        <w:rPr>
          <w:lang w:val="ru-RU"/>
        </w:rPr>
        <w:t>обладающи</w:t>
      </w:r>
      <w:r w:rsidR="007B3482">
        <w:rPr>
          <w:lang w:val="ru-RU"/>
        </w:rPr>
        <w:t>ми</w:t>
      </w:r>
      <w:r w:rsidR="007B3482" w:rsidRPr="00226B71">
        <w:rPr>
          <w:lang w:val="ru-RU"/>
        </w:rPr>
        <w:t xml:space="preserve"> полным набором привилегий, необходимых для </w:t>
      </w:r>
      <w:r w:rsidR="007B3482">
        <w:rPr>
          <w:lang w:val="ru-RU"/>
        </w:rPr>
        <w:t>закачки баз данных и связанных с ними документов, подтверждения и представления их</w:t>
      </w:r>
      <w:r w:rsidR="007B3482" w:rsidRPr="00226B71">
        <w:rPr>
          <w:lang w:val="ru-RU"/>
        </w:rPr>
        <w:t xml:space="preserve"> в Бюро</w:t>
      </w:r>
      <w:r w:rsidR="007B3482">
        <w:rPr>
          <w:lang w:val="ru-RU"/>
        </w:rPr>
        <w:t xml:space="preserve">, а также </w:t>
      </w:r>
      <w:r w:rsidR="007B3482" w:rsidRPr="00226B71">
        <w:rPr>
          <w:lang w:val="ru-RU"/>
        </w:rPr>
        <w:t xml:space="preserve">управления </w:t>
      </w:r>
      <w:r w:rsidR="007B3482">
        <w:rPr>
          <w:lang w:val="ru-RU"/>
        </w:rPr>
        <w:t xml:space="preserve">определенными </w:t>
      </w:r>
      <w:r w:rsidR="007B3482" w:rsidRPr="00226B71">
        <w:rPr>
          <w:lang w:val="ru-RU"/>
        </w:rPr>
        <w:t>правами доступа (т</w:t>
      </w:r>
      <w:r w:rsidR="007B3482">
        <w:rPr>
          <w:lang w:val="ru-RU"/>
        </w:rPr>
        <w:t>.</w:t>
      </w:r>
      <w:r w:rsidR="007B3482" w:rsidRPr="00226B71">
        <w:rPr>
          <w:lang w:val="ru-RU"/>
        </w:rPr>
        <w:t xml:space="preserve"> е</w:t>
      </w:r>
      <w:r w:rsidR="007B3482">
        <w:rPr>
          <w:lang w:val="ru-RU"/>
        </w:rPr>
        <w:t>.</w:t>
      </w:r>
      <w:r w:rsidR="007B3482" w:rsidRPr="00226B71">
        <w:rPr>
          <w:lang w:val="ru-RU"/>
        </w:rPr>
        <w:t xml:space="preserve"> разрешение на </w:t>
      </w:r>
      <w:r w:rsidR="007B3482" w:rsidRPr="00431DBD">
        <w:rPr>
          <w:lang w:val="ru-RU"/>
        </w:rPr>
        <w:t>добавление</w:t>
      </w:r>
      <w:r w:rsidR="007B3482" w:rsidRPr="00226B71">
        <w:rPr>
          <w:lang w:val="ru-RU"/>
        </w:rPr>
        <w:t xml:space="preserve"> и/или удаление прав </w:t>
      </w:r>
      <w:r w:rsidR="007B3482">
        <w:rPr>
          <w:lang w:val="ru-RU"/>
        </w:rPr>
        <w:t>управляющего от оператора</w:t>
      </w:r>
      <w:r w:rsidR="007B3482" w:rsidRPr="00226B71">
        <w:rPr>
          <w:lang w:val="ru-RU"/>
        </w:rPr>
        <w:t xml:space="preserve"> и </w:t>
      </w:r>
      <w:r w:rsidR="007B3482">
        <w:rPr>
          <w:lang w:val="ru-RU"/>
        </w:rPr>
        <w:t xml:space="preserve">пользователя от </w:t>
      </w:r>
      <w:r w:rsidR="007B3482" w:rsidRPr="00226B71">
        <w:rPr>
          <w:lang w:val="ru-RU"/>
        </w:rPr>
        <w:t>оператора</w:t>
      </w:r>
      <w:r w:rsidR="007B3482" w:rsidRPr="003B15E8">
        <w:rPr>
          <w:rFonts w:asciiTheme="minorHAnsi" w:hAnsiTheme="minorHAnsi"/>
          <w:lang w:val="ru-RU"/>
        </w:rPr>
        <w:t>).</w:t>
      </w:r>
    </w:p>
    <w:p w:rsidR="00C84930" w:rsidRPr="007B3482" w:rsidRDefault="00C84930" w:rsidP="00F90631">
      <w:pPr>
        <w:rPr>
          <w:lang w:val="ru-RU"/>
        </w:rPr>
      </w:pPr>
      <w:r w:rsidRPr="00C84930">
        <w:t>d</w:t>
      </w:r>
      <w:r w:rsidR="000E26A9" w:rsidRPr="000E26A9">
        <w:rPr>
          <w:lang w:val="ru-RU"/>
        </w:rPr>
        <w:t>.</w:t>
      </w:r>
      <w:r w:rsidRPr="007B3482">
        <w:rPr>
          <w:lang w:val="ru-RU"/>
        </w:rPr>
        <w:tab/>
      </w:r>
      <w:r w:rsidR="007B3482">
        <w:rPr>
          <w:rFonts w:asciiTheme="minorHAnsi" w:hAnsiTheme="minorHAnsi"/>
          <w:lang w:val="ru-RU"/>
        </w:rPr>
        <w:t>Функция</w:t>
      </w:r>
      <w:r w:rsidR="007B3482" w:rsidRPr="000453F2">
        <w:rPr>
          <w:rFonts w:asciiTheme="minorHAnsi" w:hAnsiTheme="minorHAnsi"/>
          <w:lang w:val="ru-RU"/>
        </w:rPr>
        <w:t xml:space="preserve"> "</w:t>
      </w:r>
      <w:r w:rsidR="007B3482">
        <w:rPr>
          <w:rFonts w:asciiTheme="minorHAnsi" w:hAnsiTheme="minorHAnsi"/>
          <w:lang w:val="ru-RU"/>
        </w:rPr>
        <w:t>Управляющий</w:t>
      </w:r>
      <w:r w:rsidR="007B3482" w:rsidRPr="000453F2">
        <w:rPr>
          <w:rFonts w:asciiTheme="minorHAnsi" w:hAnsiTheme="minorHAnsi"/>
          <w:lang w:val="ru-RU"/>
        </w:rPr>
        <w:t xml:space="preserve"> </w:t>
      </w:r>
      <w:r w:rsidR="007B3482">
        <w:rPr>
          <w:rFonts w:asciiTheme="minorHAnsi" w:hAnsiTheme="minorHAnsi"/>
          <w:lang w:val="ru-RU"/>
        </w:rPr>
        <w:t>от</w:t>
      </w:r>
      <w:r w:rsidR="007B3482" w:rsidRPr="000453F2">
        <w:rPr>
          <w:rFonts w:asciiTheme="minorHAnsi" w:hAnsiTheme="minorHAnsi"/>
          <w:lang w:val="ru-RU"/>
        </w:rPr>
        <w:t xml:space="preserve"> </w:t>
      </w:r>
      <w:r w:rsidR="007B3482">
        <w:rPr>
          <w:rFonts w:asciiTheme="minorHAnsi" w:hAnsiTheme="minorHAnsi"/>
          <w:lang w:val="ru-RU"/>
        </w:rPr>
        <w:t>оператора</w:t>
      </w:r>
      <w:r w:rsidR="007B3482" w:rsidRPr="000453F2">
        <w:rPr>
          <w:rFonts w:asciiTheme="minorHAnsi" w:hAnsiTheme="minorHAnsi"/>
          <w:lang w:val="ru-RU"/>
        </w:rPr>
        <w:t xml:space="preserve">": </w:t>
      </w:r>
      <w:r w:rsidR="007B3482">
        <w:rPr>
          <w:rFonts w:asciiTheme="minorHAnsi" w:hAnsiTheme="minorHAnsi"/>
          <w:lang w:val="ru-RU"/>
        </w:rPr>
        <w:t>осуществляется</w:t>
      </w:r>
      <w:r w:rsidR="007B3482" w:rsidRPr="003B15E8">
        <w:rPr>
          <w:rFonts w:asciiTheme="minorHAnsi" w:hAnsiTheme="minorHAnsi"/>
          <w:lang w:val="ru-RU"/>
        </w:rPr>
        <w:t xml:space="preserve"> </w:t>
      </w:r>
      <w:r w:rsidR="007B3482">
        <w:rPr>
          <w:rFonts w:asciiTheme="minorHAnsi" w:hAnsiTheme="minorHAnsi"/>
          <w:lang w:val="ru-RU"/>
        </w:rPr>
        <w:t xml:space="preserve">членом эксплуатационной организации, </w:t>
      </w:r>
      <w:r w:rsidR="007B3482" w:rsidRPr="00226B71">
        <w:rPr>
          <w:lang w:val="ru-RU"/>
        </w:rPr>
        <w:t>обладающи</w:t>
      </w:r>
      <w:r w:rsidR="007B3482">
        <w:rPr>
          <w:lang w:val="ru-RU"/>
        </w:rPr>
        <w:t>м</w:t>
      </w:r>
      <w:r w:rsidR="007B3482" w:rsidRPr="00226B71">
        <w:rPr>
          <w:lang w:val="ru-RU"/>
        </w:rPr>
        <w:t xml:space="preserve"> полным набором привилегий, необходимых для </w:t>
      </w:r>
      <w:r w:rsidR="007B3482">
        <w:rPr>
          <w:lang w:val="ru-RU"/>
        </w:rPr>
        <w:t>закачки баз данных и связанных с ними документов, подтверждения и представления их</w:t>
      </w:r>
      <w:r w:rsidR="007B3482" w:rsidRPr="00226B71">
        <w:rPr>
          <w:lang w:val="ru-RU"/>
        </w:rPr>
        <w:t xml:space="preserve"> </w:t>
      </w:r>
      <w:r w:rsidR="004A5202">
        <w:rPr>
          <w:lang w:val="ru-RU"/>
        </w:rPr>
        <w:t xml:space="preserve">заявляющей </w:t>
      </w:r>
      <w:r w:rsidR="007B3482">
        <w:rPr>
          <w:lang w:val="ru-RU"/>
        </w:rPr>
        <w:t xml:space="preserve">администрации, а также </w:t>
      </w:r>
      <w:r w:rsidR="007B3482" w:rsidRPr="00226B71">
        <w:rPr>
          <w:lang w:val="ru-RU"/>
        </w:rPr>
        <w:t>управления правами доступа (т</w:t>
      </w:r>
      <w:r w:rsidR="007B3482">
        <w:rPr>
          <w:lang w:val="ru-RU"/>
        </w:rPr>
        <w:t>.</w:t>
      </w:r>
      <w:r w:rsidR="007B3482" w:rsidRPr="00226B71">
        <w:rPr>
          <w:lang w:val="ru-RU"/>
        </w:rPr>
        <w:t xml:space="preserve"> е</w:t>
      </w:r>
      <w:r w:rsidR="007B3482">
        <w:rPr>
          <w:lang w:val="ru-RU"/>
        </w:rPr>
        <w:t>.</w:t>
      </w:r>
      <w:r w:rsidR="007B3482" w:rsidRPr="00226B71">
        <w:rPr>
          <w:lang w:val="ru-RU"/>
        </w:rPr>
        <w:t xml:space="preserve"> разрешение на </w:t>
      </w:r>
      <w:r w:rsidR="007B3482" w:rsidRPr="00431DBD">
        <w:rPr>
          <w:lang w:val="ru-RU"/>
        </w:rPr>
        <w:t>добавление</w:t>
      </w:r>
      <w:r w:rsidR="007B3482" w:rsidRPr="00226B71">
        <w:rPr>
          <w:lang w:val="ru-RU"/>
        </w:rPr>
        <w:t xml:space="preserve"> и/или удаление прав </w:t>
      </w:r>
      <w:r w:rsidR="007B3482">
        <w:rPr>
          <w:lang w:val="ru-RU"/>
        </w:rPr>
        <w:t xml:space="preserve">пользователя от </w:t>
      </w:r>
      <w:r w:rsidR="007B3482" w:rsidRPr="00226B71">
        <w:rPr>
          <w:lang w:val="ru-RU"/>
        </w:rPr>
        <w:t>оператора</w:t>
      </w:r>
      <w:r w:rsidR="007B3482" w:rsidRPr="000453F2">
        <w:rPr>
          <w:rFonts w:asciiTheme="minorHAnsi" w:hAnsiTheme="minorHAnsi"/>
          <w:lang w:val="ru-RU"/>
        </w:rPr>
        <w:t xml:space="preserve">) </w:t>
      </w:r>
      <w:r w:rsidR="007B3482">
        <w:rPr>
          <w:rFonts w:asciiTheme="minorHAnsi" w:hAnsiTheme="minorHAnsi"/>
          <w:lang w:val="ru-RU"/>
        </w:rPr>
        <w:t xml:space="preserve">по тем случаям, к которым им предоставлен доступ </w:t>
      </w:r>
      <w:proofErr w:type="gramStart"/>
      <w:r w:rsidR="007B3482">
        <w:rPr>
          <w:rFonts w:asciiTheme="minorHAnsi" w:hAnsiTheme="minorHAnsi"/>
          <w:lang w:val="ru-RU"/>
        </w:rPr>
        <w:t>управляющим(</w:t>
      </w:r>
      <w:proofErr w:type="gramEnd"/>
      <w:r w:rsidR="007B3482">
        <w:rPr>
          <w:rFonts w:asciiTheme="minorHAnsi" w:hAnsiTheme="minorHAnsi"/>
          <w:lang w:val="ru-RU"/>
        </w:rPr>
        <w:t>и) от администрации или пользователями от администрации</w:t>
      </w:r>
      <w:r w:rsidRPr="007B3482">
        <w:rPr>
          <w:lang w:val="ru-RU"/>
        </w:rPr>
        <w:t>.</w:t>
      </w:r>
    </w:p>
    <w:p w:rsidR="00C84930" w:rsidRPr="004A5202" w:rsidRDefault="00C84930" w:rsidP="00F90631">
      <w:pPr>
        <w:rPr>
          <w:lang w:val="ru-RU"/>
        </w:rPr>
      </w:pPr>
      <w:proofErr w:type="gramStart"/>
      <w:r w:rsidRPr="00C84930">
        <w:t>e</w:t>
      </w:r>
      <w:proofErr w:type="gramEnd"/>
      <w:r w:rsidR="000E26A9" w:rsidRPr="000E26A9">
        <w:rPr>
          <w:lang w:val="ru-RU"/>
        </w:rPr>
        <w:t>.</w:t>
      </w:r>
      <w:r w:rsidRPr="004A5202">
        <w:rPr>
          <w:lang w:val="ru-RU"/>
        </w:rPr>
        <w:tab/>
      </w:r>
      <w:r w:rsidR="004A5202">
        <w:rPr>
          <w:rFonts w:asciiTheme="minorHAnsi" w:hAnsiTheme="minorHAnsi"/>
          <w:lang w:val="ru-RU"/>
        </w:rPr>
        <w:t>Функция</w:t>
      </w:r>
      <w:r w:rsidR="004A5202" w:rsidRPr="000453F2">
        <w:rPr>
          <w:rFonts w:asciiTheme="minorHAnsi" w:hAnsiTheme="minorHAnsi"/>
          <w:lang w:val="ru-RU"/>
        </w:rPr>
        <w:t xml:space="preserve"> "</w:t>
      </w:r>
      <w:r w:rsidR="004A5202">
        <w:rPr>
          <w:rFonts w:asciiTheme="minorHAnsi" w:hAnsiTheme="minorHAnsi"/>
          <w:lang w:val="ru-RU"/>
        </w:rPr>
        <w:t>Пользователь</w:t>
      </w:r>
      <w:r w:rsidR="004A5202" w:rsidRPr="000453F2">
        <w:rPr>
          <w:rFonts w:asciiTheme="minorHAnsi" w:hAnsiTheme="minorHAnsi"/>
          <w:lang w:val="ru-RU"/>
        </w:rPr>
        <w:t xml:space="preserve"> </w:t>
      </w:r>
      <w:r w:rsidR="004A5202">
        <w:rPr>
          <w:rFonts w:asciiTheme="minorHAnsi" w:hAnsiTheme="minorHAnsi"/>
          <w:lang w:val="ru-RU"/>
        </w:rPr>
        <w:t>от</w:t>
      </w:r>
      <w:r w:rsidR="004A5202" w:rsidRPr="000453F2">
        <w:rPr>
          <w:rFonts w:asciiTheme="minorHAnsi" w:hAnsiTheme="minorHAnsi"/>
          <w:lang w:val="ru-RU"/>
        </w:rPr>
        <w:t xml:space="preserve"> </w:t>
      </w:r>
      <w:r w:rsidR="004A5202">
        <w:rPr>
          <w:rFonts w:asciiTheme="minorHAnsi" w:hAnsiTheme="minorHAnsi"/>
          <w:lang w:val="ru-RU"/>
        </w:rPr>
        <w:t>оператора</w:t>
      </w:r>
      <w:r w:rsidR="004A5202" w:rsidRPr="000453F2">
        <w:rPr>
          <w:rFonts w:asciiTheme="minorHAnsi" w:hAnsiTheme="minorHAnsi"/>
          <w:lang w:val="ru-RU"/>
        </w:rPr>
        <w:t xml:space="preserve">": </w:t>
      </w:r>
      <w:r w:rsidR="004A5202">
        <w:rPr>
          <w:rFonts w:asciiTheme="minorHAnsi" w:hAnsiTheme="minorHAnsi"/>
          <w:lang w:val="ru-RU"/>
        </w:rPr>
        <w:t>осуществляется</w:t>
      </w:r>
      <w:r w:rsidR="004A5202" w:rsidRPr="003B15E8">
        <w:rPr>
          <w:rFonts w:asciiTheme="minorHAnsi" w:hAnsiTheme="minorHAnsi"/>
          <w:lang w:val="ru-RU"/>
        </w:rPr>
        <w:t xml:space="preserve"> </w:t>
      </w:r>
      <w:r w:rsidR="004A5202">
        <w:rPr>
          <w:rFonts w:asciiTheme="minorHAnsi" w:hAnsiTheme="minorHAnsi"/>
          <w:lang w:val="ru-RU"/>
        </w:rPr>
        <w:t xml:space="preserve">членами эксплуатационной организации, </w:t>
      </w:r>
      <w:r w:rsidR="004A5202" w:rsidRPr="00226B71">
        <w:rPr>
          <w:lang w:val="ru-RU"/>
        </w:rPr>
        <w:t>обладающи</w:t>
      </w:r>
      <w:r w:rsidR="004A5202">
        <w:rPr>
          <w:lang w:val="ru-RU"/>
        </w:rPr>
        <w:t>ми</w:t>
      </w:r>
      <w:r w:rsidR="004A5202" w:rsidRPr="00226B71">
        <w:rPr>
          <w:lang w:val="ru-RU"/>
        </w:rPr>
        <w:t xml:space="preserve"> полным набором привилегий, необходимых для </w:t>
      </w:r>
      <w:r w:rsidR="004A5202">
        <w:rPr>
          <w:lang w:val="ru-RU"/>
        </w:rPr>
        <w:t>закачки баз данных и связанных с ними документов, подтверждения и представления их</w:t>
      </w:r>
      <w:r w:rsidR="004A5202" w:rsidRPr="00226B71">
        <w:rPr>
          <w:lang w:val="ru-RU"/>
        </w:rPr>
        <w:t xml:space="preserve"> </w:t>
      </w:r>
      <w:r w:rsidR="004A5202">
        <w:rPr>
          <w:lang w:val="ru-RU"/>
        </w:rPr>
        <w:t>заявляющей администрации</w:t>
      </w:r>
      <w:r w:rsidRPr="004A5202">
        <w:rPr>
          <w:lang w:val="ru-RU"/>
        </w:rPr>
        <w:t>.</w:t>
      </w:r>
    </w:p>
    <w:p w:rsidR="00C84930" w:rsidRPr="004A5202" w:rsidRDefault="00C84930" w:rsidP="00F90631">
      <w:pPr>
        <w:rPr>
          <w:lang w:val="ru-RU"/>
        </w:rPr>
      </w:pPr>
      <w:proofErr w:type="gramStart"/>
      <w:r w:rsidRPr="00C84930">
        <w:t>f</w:t>
      </w:r>
      <w:proofErr w:type="gramEnd"/>
      <w:r w:rsidR="000E26A9" w:rsidRPr="000E26A9">
        <w:rPr>
          <w:lang w:val="ru-RU"/>
        </w:rPr>
        <w:t>.</w:t>
      </w:r>
      <w:r w:rsidRPr="004A5202">
        <w:rPr>
          <w:lang w:val="ru-RU"/>
        </w:rPr>
        <w:tab/>
      </w:r>
      <w:r w:rsidR="004A5202" w:rsidRPr="00226B71">
        <w:rPr>
          <w:lang w:val="ru-RU"/>
        </w:rPr>
        <w:t>Ответственность</w:t>
      </w:r>
      <w:r w:rsidR="004A5202" w:rsidRPr="004D44F5">
        <w:rPr>
          <w:lang w:val="ru-RU"/>
        </w:rPr>
        <w:t xml:space="preserve"> </w:t>
      </w:r>
      <w:r w:rsidR="004A5202" w:rsidRPr="00226B71">
        <w:rPr>
          <w:lang w:val="ru-RU"/>
        </w:rPr>
        <w:t>за</w:t>
      </w:r>
      <w:r w:rsidR="004A5202" w:rsidRPr="004D44F5">
        <w:rPr>
          <w:lang w:val="ru-RU"/>
        </w:rPr>
        <w:t xml:space="preserve"> </w:t>
      </w:r>
      <w:r w:rsidR="004A5202" w:rsidRPr="00226B71">
        <w:rPr>
          <w:lang w:val="ru-RU"/>
        </w:rPr>
        <w:t>регистрацию</w:t>
      </w:r>
      <w:r w:rsidR="004A5202" w:rsidRPr="004D44F5">
        <w:rPr>
          <w:lang w:val="ru-RU"/>
        </w:rPr>
        <w:t xml:space="preserve"> </w:t>
      </w:r>
      <w:r w:rsidR="004A5202" w:rsidRPr="00226B71">
        <w:rPr>
          <w:lang w:val="ru-RU"/>
        </w:rPr>
        <w:t>учетных</w:t>
      </w:r>
      <w:r w:rsidR="004A5202" w:rsidRPr="004D44F5">
        <w:rPr>
          <w:lang w:val="ru-RU"/>
        </w:rPr>
        <w:t xml:space="preserve"> </w:t>
      </w:r>
      <w:r w:rsidR="004A5202" w:rsidRPr="00226B71">
        <w:rPr>
          <w:lang w:val="ru-RU"/>
        </w:rPr>
        <w:t>записей</w:t>
      </w:r>
      <w:r w:rsidR="004A5202" w:rsidRPr="004D44F5">
        <w:rPr>
          <w:lang w:val="ru-RU"/>
        </w:rPr>
        <w:t xml:space="preserve"> </w:t>
      </w:r>
      <w:r w:rsidR="004A5202">
        <w:rPr>
          <w:lang w:val="ru-RU"/>
        </w:rPr>
        <w:t>только</w:t>
      </w:r>
      <w:r w:rsidR="004A5202" w:rsidRPr="004D44F5">
        <w:rPr>
          <w:lang w:val="ru-RU"/>
        </w:rPr>
        <w:t xml:space="preserve"> </w:t>
      </w:r>
      <w:r w:rsidR="004A5202" w:rsidRPr="00226B71">
        <w:rPr>
          <w:lang w:val="ru-RU"/>
        </w:rPr>
        <w:t>для</w:t>
      </w:r>
      <w:r w:rsidR="004A5202" w:rsidRPr="004D44F5">
        <w:rPr>
          <w:lang w:val="ru-RU"/>
        </w:rPr>
        <w:t xml:space="preserve"> </w:t>
      </w:r>
      <w:r w:rsidR="004A5202">
        <w:rPr>
          <w:lang w:val="ru-RU"/>
        </w:rPr>
        <w:t>функции</w:t>
      </w:r>
      <w:r w:rsidR="004A5202" w:rsidRPr="004D44F5">
        <w:rPr>
          <w:lang w:val="ru-RU"/>
        </w:rPr>
        <w:t xml:space="preserve"> "</w:t>
      </w:r>
      <w:r w:rsidR="004A5202">
        <w:rPr>
          <w:lang w:val="ru-RU"/>
        </w:rPr>
        <w:t>У</w:t>
      </w:r>
      <w:r w:rsidR="004A5202" w:rsidRPr="00226B71">
        <w:rPr>
          <w:lang w:val="ru-RU"/>
        </w:rPr>
        <w:t>правляющ</w:t>
      </w:r>
      <w:r w:rsidR="004A5202">
        <w:rPr>
          <w:lang w:val="ru-RU"/>
        </w:rPr>
        <w:t>ий</w:t>
      </w:r>
      <w:r w:rsidR="004A5202" w:rsidRPr="004D44F5">
        <w:rPr>
          <w:lang w:val="ru-RU"/>
        </w:rPr>
        <w:t xml:space="preserve"> </w:t>
      </w:r>
      <w:r w:rsidR="004A5202">
        <w:rPr>
          <w:lang w:val="ru-RU"/>
        </w:rPr>
        <w:t>от</w:t>
      </w:r>
      <w:r w:rsidR="004A5202" w:rsidRPr="004D44F5">
        <w:rPr>
          <w:lang w:val="ru-RU"/>
        </w:rPr>
        <w:t xml:space="preserve"> </w:t>
      </w:r>
      <w:r w:rsidR="004A5202">
        <w:rPr>
          <w:lang w:val="ru-RU"/>
        </w:rPr>
        <w:t>администрации</w:t>
      </w:r>
      <w:r w:rsidR="004A5202" w:rsidRPr="004D44F5">
        <w:rPr>
          <w:lang w:val="ru-RU"/>
        </w:rPr>
        <w:t xml:space="preserve">" </w:t>
      </w:r>
      <w:r w:rsidR="004A5202" w:rsidRPr="00226B71">
        <w:rPr>
          <w:lang w:val="ru-RU"/>
        </w:rPr>
        <w:t>будет</w:t>
      </w:r>
      <w:r w:rsidR="004A5202" w:rsidRPr="004D44F5">
        <w:rPr>
          <w:lang w:val="ru-RU"/>
        </w:rPr>
        <w:t xml:space="preserve"> </w:t>
      </w:r>
      <w:r w:rsidR="004A5202" w:rsidRPr="00226B71">
        <w:rPr>
          <w:lang w:val="ru-RU"/>
        </w:rPr>
        <w:t>нести</w:t>
      </w:r>
      <w:r w:rsidR="004A5202" w:rsidRPr="004D44F5">
        <w:rPr>
          <w:lang w:val="ru-RU"/>
        </w:rPr>
        <w:t xml:space="preserve"> </w:t>
      </w:r>
      <w:r w:rsidR="004A5202" w:rsidRPr="00226B71">
        <w:rPr>
          <w:lang w:val="ru-RU"/>
        </w:rPr>
        <w:t>Бюро</w:t>
      </w:r>
      <w:r w:rsidR="004A5202" w:rsidRPr="004D44F5">
        <w:rPr>
          <w:rFonts w:asciiTheme="minorHAnsi" w:hAnsiTheme="minorHAnsi"/>
          <w:lang w:val="ru-RU"/>
        </w:rPr>
        <w:t xml:space="preserve">. </w:t>
      </w:r>
      <w:r w:rsidR="004A5202">
        <w:rPr>
          <w:lang w:val="ru-RU"/>
        </w:rPr>
        <w:t>В связи с этим</w:t>
      </w:r>
      <w:r w:rsidR="004A5202" w:rsidRPr="00226B71">
        <w:rPr>
          <w:lang w:val="ru-RU"/>
        </w:rPr>
        <w:t xml:space="preserve"> администрациям предлагается сообщить Бюро по факсу </w:t>
      </w:r>
      <w:r w:rsidR="004A5202" w:rsidRPr="00486FDE">
        <w:rPr>
          <w:lang w:val="ru-RU"/>
        </w:rPr>
        <w:t>+41 22 730 5785</w:t>
      </w:r>
      <w:r w:rsidR="004A5202">
        <w:rPr>
          <w:b/>
          <w:bCs/>
          <w:lang w:val="ru-RU"/>
        </w:rPr>
        <w:t xml:space="preserve"> </w:t>
      </w:r>
      <w:r w:rsidR="004A5202">
        <w:rPr>
          <w:lang w:val="ru-RU"/>
        </w:rPr>
        <w:t>данные о лице, которому поручена функция управляющего от администрации</w:t>
      </w:r>
      <w:r w:rsidR="004A5202">
        <w:rPr>
          <w:rFonts w:asciiTheme="minorHAnsi" w:hAnsiTheme="minorHAnsi"/>
          <w:lang w:val="ru-RU"/>
        </w:rPr>
        <w:t>, – фамилию, должность, адрес электронной почты, номер телефона и имя пользователя</w:t>
      </w:r>
      <w:r w:rsidR="004A5202" w:rsidRPr="004D44F5">
        <w:rPr>
          <w:rFonts w:asciiTheme="minorHAnsi" w:hAnsiTheme="minorHAnsi"/>
          <w:lang w:val="ru-RU"/>
        </w:rPr>
        <w:t xml:space="preserve"> </w:t>
      </w:r>
      <w:r w:rsidR="004A5202" w:rsidRPr="00D76E32">
        <w:rPr>
          <w:rFonts w:asciiTheme="minorHAnsi" w:hAnsiTheme="minorHAnsi"/>
          <w:lang w:val="en-GB"/>
        </w:rPr>
        <w:t>TIES</w:t>
      </w:r>
      <w:r w:rsidRPr="004A5202">
        <w:rPr>
          <w:lang w:val="ru-RU"/>
        </w:rPr>
        <w:t xml:space="preserve">. </w:t>
      </w:r>
    </w:p>
    <w:p w:rsidR="00C84930" w:rsidRPr="004A5202" w:rsidRDefault="00C84930" w:rsidP="00F90631">
      <w:pPr>
        <w:rPr>
          <w:lang w:val="ru-RU"/>
        </w:rPr>
      </w:pPr>
      <w:proofErr w:type="gramStart"/>
      <w:r w:rsidRPr="00C84930">
        <w:t>g</w:t>
      </w:r>
      <w:proofErr w:type="gramEnd"/>
      <w:r w:rsidR="000E26A9" w:rsidRPr="000E26A9">
        <w:rPr>
          <w:lang w:val="ru-RU"/>
        </w:rPr>
        <w:t>.</w:t>
      </w:r>
      <w:r w:rsidRPr="004A5202">
        <w:rPr>
          <w:lang w:val="ru-RU"/>
        </w:rPr>
        <w:tab/>
      </w:r>
      <w:r w:rsidR="004A5202">
        <w:rPr>
          <w:rFonts w:asciiTheme="minorHAnsi" w:hAnsiTheme="minorHAnsi"/>
          <w:lang w:val="ru-RU"/>
        </w:rPr>
        <w:t>В</w:t>
      </w:r>
      <w:r w:rsidR="004A5202" w:rsidRPr="004D44F5">
        <w:rPr>
          <w:rFonts w:asciiTheme="minorHAnsi" w:hAnsiTheme="minorHAnsi"/>
          <w:lang w:val="ru-RU"/>
        </w:rPr>
        <w:t xml:space="preserve"> </w:t>
      </w:r>
      <w:r w:rsidR="004A5202">
        <w:rPr>
          <w:rFonts w:asciiTheme="minorHAnsi" w:hAnsiTheme="minorHAnsi"/>
          <w:lang w:val="ru-RU"/>
        </w:rPr>
        <w:t>целях</w:t>
      </w:r>
      <w:r w:rsidR="004A5202" w:rsidRPr="004D44F5">
        <w:rPr>
          <w:rFonts w:asciiTheme="minorHAnsi" w:hAnsiTheme="minorHAnsi"/>
          <w:lang w:val="ru-RU"/>
        </w:rPr>
        <w:t xml:space="preserve"> </w:t>
      </w:r>
      <w:r w:rsidR="004A5202">
        <w:rPr>
          <w:rFonts w:asciiTheme="minorHAnsi" w:hAnsiTheme="minorHAnsi"/>
          <w:lang w:val="ru-RU"/>
        </w:rPr>
        <w:t>соблюдения</w:t>
      </w:r>
      <w:r w:rsidR="004A5202" w:rsidRPr="004D44F5">
        <w:rPr>
          <w:rFonts w:asciiTheme="minorHAnsi" w:hAnsiTheme="minorHAnsi"/>
          <w:lang w:val="ru-RU"/>
        </w:rPr>
        <w:t xml:space="preserve"> </w:t>
      </w:r>
      <w:r w:rsidR="004A5202">
        <w:rPr>
          <w:rFonts w:asciiTheme="minorHAnsi" w:hAnsiTheme="minorHAnsi"/>
          <w:lang w:val="ru-RU"/>
        </w:rPr>
        <w:t>собственной</w:t>
      </w:r>
      <w:r w:rsidR="004A5202" w:rsidRPr="004D44F5">
        <w:rPr>
          <w:rFonts w:asciiTheme="minorHAnsi" w:hAnsiTheme="minorHAnsi"/>
          <w:lang w:val="ru-RU"/>
        </w:rPr>
        <w:t xml:space="preserve"> </w:t>
      </w:r>
      <w:r w:rsidR="004A5202">
        <w:rPr>
          <w:rFonts w:asciiTheme="minorHAnsi" w:hAnsiTheme="minorHAnsi"/>
          <w:lang w:val="ru-RU"/>
        </w:rPr>
        <w:t>безопасности</w:t>
      </w:r>
      <w:r w:rsidR="004A5202" w:rsidRPr="004D44F5">
        <w:rPr>
          <w:rFonts w:asciiTheme="minorHAnsi" w:hAnsiTheme="minorHAnsi"/>
          <w:lang w:val="ru-RU"/>
        </w:rPr>
        <w:t xml:space="preserve"> </w:t>
      </w:r>
      <w:r w:rsidR="004A5202">
        <w:rPr>
          <w:lang w:val="ru-RU"/>
        </w:rPr>
        <w:t>администрациям предлагается</w:t>
      </w:r>
      <w:r w:rsidR="004A5202" w:rsidRPr="00226B71">
        <w:rPr>
          <w:lang w:val="ru-RU"/>
        </w:rPr>
        <w:t xml:space="preserve"> сообщать Бюро о любых обновлениях учетных записей, имеющих привилегии </w:t>
      </w:r>
      <w:r w:rsidR="004A5202">
        <w:rPr>
          <w:lang w:val="ru-RU"/>
        </w:rPr>
        <w:t>функции</w:t>
      </w:r>
      <w:r w:rsidR="004A5202" w:rsidRPr="00226B71">
        <w:rPr>
          <w:lang w:val="ru-RU"/>
        </w:rPr>
        <w:t xml:space="preserve"> </w:t>
      </w:r>
      <w:r w:rsidR="004A5202">
        <w:rPr>
          <w:lang w:val="ru-RU"/>
        </w:rPr>
        <w:t>"У</w:t>
      </w:r>
      <w:r w:rsidR="004A5202" w:rsidRPr="00226B71">
        <w:rPr>
          <w:lang w:val="ru-RU"/>
        </w:rPr>
        <w:t>правляющ</w:t>
      </w:r>
      <w:r w:rsidR="004A5202">
        <w:rPr>
          <w:lang w:val="ru-RU"/>
        </w:rPr>
        <w:t>ий от администрации"</w:t>
      </w:r>
      <w:r w:rsidR="004A5202" w:rsidRPr="00226B71">
        <w:rPr>
          <w:lang w:val="ru-RU"/>
        </w:rPr>
        <w:t>, которые зарегистрированы в базе данных Бю</w:t>
      </w:r>
      <w:r w:rsidR="004A5202">
        <w:rPr>
          <w:lang w:val="ru-RU"/>
        </w:rPr>
        <w:t>ро</w:t>
      </w:r>
      <w:r w:rsidRPr="004A5202">
        <w:rPr>
          <w:lang w:val="ru-RU"/>
        </w:rPr>
        <w:t>.</w:t>
      </w:r>
    </w:p>
    <w:p w:rsidR="00C84930" w:rsidRPr="00F90631" w:rsidRDefault="00F90631" w:rsidP="00F90631">
      <w:pPr>
        <w:rPr>
          <w:lang w:val="ru-RU"/>
        </w:rPr>
      </w:pPr>
      <w:proofErr w:type="gramStart"/>
      <w:r>
        <w:t>h</w:t>
      </w:r>
      <w:proofErr w:type="gramEnd"/>
      <w:r w:rsidR="000E26A9" w:rsidRPr="000E26A9">
        <w:rPr>
          <w:lang w:val="ru-RU"/>
        </w:rPr>
        <w:t>.</w:t>
      </w:r>
      <w:r w:rsidR="00C84930" w:rsidRPr="000E26A9">
        <w:rPr>
          <w:lang w:val="ru-RU"/>
        </w:rPr>
        <w:tab/>
      </w:r>
      <w:r>
        <w:rPr>
          <w:b/>
          <w:bCs/>
          <w:u w:val="single"/>
          <w:lang w:val="ru-RU"/>
        </w:rPr>
        <w:t>Порядок действий</w:t>
      </w:r>
      <w:r w:rsidR="00C84930" w:rsidRPr="00F90631">
        <w:rPr>
          <w:lang w:val="ru-RU"/>
        </w:rPr>
        <w:t>:</w:t>
      </w:r>
    </w:p>
    <w:p w:rsidR="00C84930" w:rsidRPr="00F90631" w:rsidRDefault="00F90631" w:rsidP="00F90631">
      <w:pPr>
        <w:pStyle w:val="enumlev1"/>
        <w:rPr>
          <w:lang w:val="ru-RU"/>
        </w:rPr>
      </w:pPr>
      <w:r>
        <w:rPr>
          <w:lang w:val="ru-RU"/>
        </w:rPr>
        <w:t>1</w:t>
      </w:r>
      <w:r w:rsidR="000E26A9" w:rsidRPr="000E26A9">
        <w:rPr>
          <w:lang w:val="ru-RU"/>
        </w:rPr>
        <w:t>.</w:t>
      </w:r>
      <w:r>
        <w:rPr>
          <w:lang w:val="ru-RU"/>
        </w:rPr>
        <w:tab/>
      </w:r>
      <w:r w:rsidR="00D34B39">
        <w:rPr>
          <w:lang w:val="ru-RU"/>
        </w:rPr>
        <w:t>Каждая</w:t>
      </w:r>
      <w:r w:rsidR="00D34B39" w:rsidRPr="004D44F5">
        <w:rPr>
          <w:lang w:val="ru-RU"/>
        </w:rPr>
        <w:t xml:space="preserve"> </w:t>
      </w:r>
      <w:r w:rsidR="00D34B39">
        <w:rPr>
          <w:lang w:val="ru-RU"/>
        </w:rPr>
        <w:t>администрация</w:t>
      </w:r>
      <w:r w:rsidR="00D34B39" w:rsidRPr="004D44F5">
        <w:rPr>
          <w:lang w:val="ru-RU"/>
        </w:rPr>
        <w:t xml:space="preserve"> </w:t>
      </w:r>
      <w:r w:rsidR="00D34B39">
        <w:rPr>
          <w:lang w:val="ru-RU"/>
        </w:rPr>
        <w:t>направляет</w:t>
      </w:r>
      <w:r w:rsidR="00D34B39" w:rsidRPr="004D44F5">
        <w:rPr>
          <w:lang w:val="ru-RU"/>
        </w:rPr>
        <w:t xml:space="preserve"> </w:t>
      </w:r>
      <w:r w:rsidR="00D34B39">
        <w:rPr>
          <w:lang w:val="ru-RU"/>
        </w:rPr>
        <w:t>Бюро</w:t>
      </w:r>
      <w:r w:rsidR="00D34B39" w:rsidRPr="004D44F5">
        <w:rPr>
          <w:lang w:val="ru-RU"/>
        </w:rPr>
        <w:t xml:space="preserve"> </w:t>
      </w:r>
      <w:r w:rsidR="00D34B39">
        <w:rPr>
          <w:lang w:val="ru-RU"/>
        </w:rPr>
        <w:t>факс</w:t>
      </w:r>
      <w:r w:rsidR="00D34B39" w:rsidRPr="004D44F5">
        <w:rPr>
          <w:lang w:val="ru-RU"/>
        </w:rPr>
        <w:t xml:space="preserve"> </w:t>
      </w:r>
      <w:r w:rsidR="00D34B39">
        <w:rPr>
          <w:lang w:val="ru-RU"/>
        </w:rPr>
        <w:t>о</w:t>
      </w:r>
      <w:r w:rsidR="00D34B39" w:rsidRPr="004D44F5">
        <w:rPr>
          <w:lang w:val="ru-RU"/>
        </w:rPr>
        <w:t xml:space="preserve"> </w:t>
      </w:r>
      <w:r w:rsidR="00D34B39">
        <w:rPr>
          <w:lang w:val="ru-RU"/>
        </w:rPr>
        <w:t>присвоении</w:t>
      </w:r>
      <w:r w:rsidR="00D34B39" w:rsidRPr="004D44F5">
        <w:rPr>
          <w:lang w:val="ru-RU"/>
        </w:rPr>
        <w:t xml:space="preserve"> </w:t>
      </w:r>
      <w:r w:rsidR="00D34B39">
        <w:rPr>
          <w:lang w:val="ru-RU"/>
        </w:rPr>
        <w:t>функций</w:t>
      </w:r>
      <w:r w:rsidR="00D34B39" w:rsidRPr="004D44F5">
        <w:rPr>
          <w:lang w:val="ru-RU"/>
        </w:rPr>
        <w:t xml:space="preserve"> </w:t>
      </w:r>
      <w:r w:rsidR="00D34B39">
        <w:rPr>
          <w:lang w:val="ru-RU"/>
        </w:rPr>
        <w:t>управляющего(их)</w:t>
      </w:r>
      <w:r w:rsidR="00D34B39" w:rsidRPr="004D44F5">
        <w:rPr>
          <w:lang w:val="ru-RU"/>
        </w:rPr>
        <w:t xml:space="preserve"> </w:t>
      </w:r>
      <w:r w:rsidR="00D34B39">
        <w:rPr>
          <w:lang w:val="ru-RU"/>
        </w:rPr>
        <w:t>от</w:t>
      </w:r>
      <w:r w:rsidR="00D34B39" w:rsidRPr="004D44F5">
        <w:rPr>
          <w:lang w:val="ru-RU"/>
        </w:rPr>
        <w:t xml:space="preserve"> </w:t>
      </w:r>
      <w:r w:rsidR="00D34B39">
        <w:rPr>
          <w:lang w:val="ru-RU"/>
        </w:rPr>
        <w:t>администрации</w:t>
      </w:r>
      <w:r w:rsidR="00D34B39" w:rsidRPr="004D44F5">
        <w:rPr>
          <w:lang w:val="ru-RU"/>
        </w:rPr>
        <w:t xml:space="preserve">. </w:t>
      </w:r>
      <w:r w:rsidR="00D34B39">
        <w:rPr>
          <w:lang w:val="ru-RU"/>
        </w:rPr>
        <w:t>По получении факса Бюро предоставляет этим лицам доступ</w:t>
      </w:r>
      <w:r w:rsidR="00C84930" w:rsidRPr="00F90631">
        <w:rPr>
          <w:lang w:val="ru-RU"/>
        </w:rPr>
        <w:t>.</w:t>
      </w:r>
    </w:p>
    <w:p w:rsidR="00C84930" w:rsidRPr="00D34B39" w:rsidRDefault="00F90631" w:rsidP="00F90631">
      <w:pPr>
        <w:pStyle w:val="enumlev1"/>
        <w:rPr>
          <w:lang w:val="ru-RU"/>
        </w:rPr>
      </w:pPr>
      <w:r>
        <w:rPr>
          <w:lang w:val="ru-RU"/>
        </w:rPr>
        <w:t>2</w:t>
      </w:r>
      <w:r w:rsidR="000E26A9" w:rsidRPr="000E26A9">
        <w:rPr>
          <w:lang w:val="ru-RU"/>
        </w:rPr>
        <w:t>.</w:t>
      </w:r>
      <w:r w:rsidR="00C84930" w:rsidRPr="00F90631">
        <w:rPr>
          <w:lang w:val="ru-RU"/>
        </w:rPr>
        <w:tab/>
      </w:r>
      <w:r w:rsidR="00D34B39">
        <w:rPr>
          <w:lang w:val="ru-RU"/>
        </w:rPr>
        <w:t>Потенциальные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пользователи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от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администрации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запрашивают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доступ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к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онлайновому приложению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у своего(их) управляющего(их) от администрации</w:t>
      </w:r>
      <w:r w:rsidR="00D34B39" w:rsidRPr="002E7C71">
        <w:rPr>
          <w:lang w:val="ru-RU"/>
        </w:rPr>
        <w:t xml:space="preserve">. </w:t>
      </w:r>
      <w:r w:rsidR="00D34B39">
        <w:rPr>
          <w:lang w:val="ru-RU"/>
        </w:rPr>
        <w:t>Доступ предоставляется управляющим(и) от администрации через интерфейс управления пользователями онлайнового приложения</w:t>
      </w:r>
      <w:r w:rsidR="00C84930" w:rsidRPr="00D34B39">
        <w:rPr>
          <w:lang w:val="ru-RU"/>
        </w:rPr>
        <w:t>.</w:t>
      </w:r>
    </w:p>
    <w:p w:rsidR="00C84930" w:rsidRPr="00D34B39" w:rsidRDefault="00F90631" w:rsidP="00F90631">
      <w:pPr>
        <w:pStyle w:val="enumlev1"/>
        <w:rPr>
          <w:lang w:val="ru-RU"/>
        </w:rPr>
      </w:pPr>
      <w:r>
        <w:rPr>
          <w:lang w:val="ru-RU"/>
        </w:rPr>
        <w:t>3</w:t>
      </w:r>
      <w:r w:rsidR="000E26A9" w:rsidRPr="000E26A9">
        <w:rPr>
          <w:lang w:val="ru-RU"/>
        </w:rPr>
        <w:t>.</w:t>
      </w:r>
      <w:r w:rsidR="00C84930" w:rsidRPr="00F90631">
        <w:rPr>
          <w:lang w:val="ru-RU"/>
        </w:rPr>
        <w:tab/>
      </w:r>
      <w:r w:rsidR="00D34B39">
        <w:rPr>
          <w:lang w:val="ru-RU"/>
        </w:rPr>
        <w:t>Потенциальные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управляющие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от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операторов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запрашивают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доступ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у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своего(их) управляющего</w:t>
      </w:r>
      <w:r w:rsidR="00D34B39" w:rsidRPr="002E7C71">
        <w:rPr>
          <w:lang w:val="ru-RU"/>
        </w:rPr>
        <w:t>(</w:t>
      </w:r>
      <w:r w:rsidR="00D34B39">
        <w:rPr>
          <w:lang w:val="ru-RU"/>
        </w:rPr>
        <w:t>их</w:t>
      </w:r>
      <w:r w:rsidR="00D34B39" w:rsidRPr="002E7C71">
        <w:rPr>
          <w:lang w:val="ru-RU"/>
        </w:rPr>
        <w:t xml:space="preserve">) </w:t>
      </w:r>
      <w:r w:rsidR="00D34B39">
        <w:rPr>
          <w:lang w:val="ru-RU"/>
        </w:rPr>
        <w:t>от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администрации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или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у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пользователей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от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администрации</w:t>
      </w:r>
      <w:r w:rsidR="00D34B39" w:rsidRPr="002E7C71">
        <w:rPr>
          <w:lang w:val="ru-RU"/>
        </w:rPr>
        <w:t xml:space="preserve">. </w:t>
      </w:r>
      <w:r w:rsidR="00D34B39">
        <w:rPr>
          <w:lang w:val="ru-RU"/>
        </w:rPr>
        <w:t>Доступ предоставляется управляющим(и) от администрации или пользователями от администрации через интерфейс управления пользователями онлайнового приложения</w:t>
      </w:r>
      <w:r w:rsidR="00C84930" w:rsidRPr="00D34B39">
        <w:rPr>
          <w:lang w:val="ru-RU"/>
        </w:rPr>
        <w:t>.</w:t>
      </w:r>
    </w:p>
    <w:p w:rsidR="00C84930" w:rsidRPr="00D34B39" w:rsidRDefault="00F90631" w:rsidP="00F90631">
      <w:pPr>
        <w:pStyle w:val="enumlev1"/>
        <w:rPr>
          <w:lang w:val="ru-RU"/>
        </w:rPr>
      </w:pPr>
      <w:r>
        <w:rPr>
          <w:lang w:val="ru-RU"/>
        </w:rPr>
        <w:t>4</w:t>
      </w:r>
      <w:r w:rsidR="000E26A9" w:rsidRPr="000E26A9">
        <w:rPr>
          <w:lang w:val="ru-RU"/>
        </w:rPr>
        <w:t>.</w:t>
      </w:r>
      <w:r w:rsidR="00C84930" w:rsidRPr="00F90631">
        <w:rPr>
          <w:lang w:val="ru-RU"/>
        </w:rPr>
        <w:tab/>
      </w:r>
      <w:r w:rsidR="00D34B39">
        <w:rPr>
          <w:lang w:val="ru-RU"/>
        </w:rPr>
        <w:t>Потенциальные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пользователи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от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операторов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запрашивают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доступ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у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своего</w:t>
      </w:r>
      <w:r w:rsidR="00D34B39" w:rsidRPr="002E7C71">
        <w:rPr>
          <w:lang w:val="ru-RU"/>
        </w:rPr>
        <w:t>(</w:t>
      </w:r>
      <w:r w:rsidR="00D34B39">
        <w:rPr>
          <w:lang w:val="ru-RU"/>
        </w:rPr>
        <w:t>их</w:t>
      </w:r>
      <w:r w:rsidR="00D34B39" w:rsidRPr="002E7C71">
        <w:rPr>
          <w:lang w:val="ru-RU"/>
        </w:rPr>
        <w:t xml:space="preserve">) </w:t>
      </w:r>
      <w:r w:rsidR="00D34B39">
        <w:rPr>
          <w:lang w:val="ru-RU"/>
        </w:rPr>
        <w:t>управляющего</w:t>
      </w:r>
      <w:r w:rsidR="00D34B39" w:rsidRPr="002E7C71">
        <w:rPr>
          <w:lang w:val="ru-RU"/>
        </w:rPr>
        <w:t>(</w:t>
      </w:r>
      <w:r w:rsidR="00D34B39">
        <w:rPr>
          <w:lang w:val="ru-RU"/>
        </w:rPr>
        <w:t>их</w:t>
      </w:r>
      <w:r w:rsidR="00D34B39" w:rsidRPr="002E7C71">
        <w:rPr>
          <w:lang w:val="ru-RU"/>
        </w:rPr>
        <w:t xml:space="preserve">) </w:t>
      </w:r>
      <w:r w:rsidR="00D34B39">
        <w:rPr>
          <w:lang w:val="ru-RU"/>
        </w:rPr>
        <w:t>от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оператора</w:t>
      </w:r>
      <w:r w:rsidR="00D34B39" w:rsidRPr="002E7C71">
        <w:rPr>
          <w:lang w:val="ru-RU"/>
        </w:rPr>
        <w:t xml:space="preserve"> (</w:t>
      </w:r>
      <w:r w:rsidR="00D34B39">
        <w:rPr>
          <w:lang w:val="ru-RU"/>
        </w:rPr>
        <w:t>или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у управляющего</w:t>
      </w:r>
      <w:r w:rsidR="00D34B39" w:rsidRPr="002E7C71">
        <w:rPr>
          <w:lang w:val="ru-RU"/>
        </w:rPr>
        <w:t>(</w:t>
      </w:r>
      <w:r w:rsidR="00D34B39">
        <w:rPr>
          <w:lang w:val="ru-RU"/>
        </w:rPr>
        <w:t>их</w:t>
      </w:r>
      <w:r w:rsidR="00D34B39" w:rsidRPr="002E7C71">
        <w:rPr>
          <w:lang w:val="ru-RU"/>
        </w:rPr>
        <w:t xml:space="preserve">) </w:t>
      </w:r>
      <w:r w:rsidR="00D34B39">
        <w:rPr>
          <w:lang w:val="ru-RU"/>
        </w:rPr>
        <w:t>от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администрации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или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у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пользователей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от</w:t>
      </w:r>
      <w:r w:rsidR="00D34B39" w:rsidRPr="002E7C71">
        <w:rPr>
          <w:lang w:val="ru-RU"/>
        </w:rPr>
        <w:t xml:space="preserve"> </w:t>
      </w:r>
      <w:r w:rsidR="00D34B39">
        <w:rPr>
          <w:lang w:val="ru-RU"/>
        </w:rPr>
        <w:t>администрации</w:t>
      </w:r>
      <w:r w:rsidR="00D34B39" w:rsidRPr="002E7C71">
        <w:rPr>
          <w:lang w:val="ru-RU"/>
        </w:rPr>
        <w:t xml:space="preserve">). </w:t>
      </w:r>
      <w:r w:rsidR="00D34B39">
        <w:rPr>
          <w:lang w:val="ru-RU"/>
        </w:rPr>
        <w:t>Доступ предоставляется управляющими от оператора (или управляющим(и) от администрации или пользователями от администрации) через интерфейс управления пользователями онлайнового приложения</w:t>
      </w:r>
      <w:r w:rsidR="00C84930" w:rsidRPr="00D34B39">
        <w:rPr>
          <w:lang w:val="ru-RU"/>
        </w:rPr>
        <w:t>.</w:t>
      </w:r>
    </w:p>
    <w:p w:rsidR="00F90631" w:rsidRPr="000E26A9" w:rsidRDefault="00F90631" w:rsidP="0032202E">
      <w:pPr>
        <w:pStyle w:val="Reasons"/>
        <w:rPr>
          <w:lang w:val="ru-RU"/>
        </w:rPr>
      </w:pPr>
    </w:p>
    <w:p w:rsidR="00F90631" w:rsidRDefault="00F90631">
      <w:pPr>
        <w:jc w:val="center"/>
      </w:pPr>
      <w:r>
        <w:t>______________</w:t>
      </w:r>
    </w:p>
    <w:sectPr w:rsidR="00F90631" w:rsidSect="00523BE5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AA2" w:rsidRDefault="00A30AA2">
      <w:r>
        <w:separator/>
      </w:r>
    </w:p>
  </w:endnote>
  <w:endnote w:type="continuationSeparator" w:id="0">
    <w:p w:rsidR="00A30AA2" w:rsidRDefault="00A3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AA2" w:rsidRPr="00E10674" w:rsidRDefault="00A30AA2" w:rsidP="00E10674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ru-RU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0E26A9">
      <w:rPr>
        <w:noProof/>
        <w:sz w:val="16"/>
        <w:szCs w:val="16"/>
      </w:rPr>
      <w:t>M:\BRSSD\SSC\TELEFAX\2018\CCRR\427R.docx</w:t>
    </w:r>
    <w:r w:rsidRPr="00B65478">
      <w:rPr>
        <w:noProof/>
        <w:sz w:val="16"/>
        <w:szCs w:val="16"/>
      </w:rPr>
      <w:fldChar w:fldCharType="end"/>
    </w:r>
    <w:r>
      <w:rPr>
        <w:noProof/>
        <w:sz w:val="16"/>
        <w:szCs w:val="16"/>
        <w:lang w:val="ru-RU"/>
      </w:rPr>
      <w:t xml:space="preserve"> (358</w:t>
    </w:r>
    <w:r>
      <w:rPr>
        <w:noProof/>
        <w:sz w:val="16"/>
        <w:szCs w:val="16"/>
      </w:rPr>
      <w:t>506</w:t>
    </w:r>
    <w:r>
      <w:rPr>
        <w:noProof/>
        <w:sz w:val="16"/>
        <w:szCs w:val="16"/>
        <w:lang w:val="ru-RU"/>
      </w:rPr>
      <w:t>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1A63C5">
      <w:rPr>
        <w:noProof/>
        <w:sz w:val="16"/>
        <w:szCs w:val="16"/>
      </w:rPr>
      <w:t>08.03.18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0E26A9">
      <w:rPr>
        <w:noProof/>
        <w:sz w:val="16"/>
        <w:szCs w:val="16"/>
      </w:rPr>
      <w:t>08.03.18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AA2" w:rsidRDefault="00A30AA2" w:rsidP="009F79F8">
    <w:pPr>
      <w:pStyle w:val="FirstFooter"/>
      <w:spacing w:before="240"/>
      <w:ind w:left="-397" w:right="-397"/>
      <w:jc w:val="center"/>
      <w:rPr>
        <w:rStyle w:val="Hyperlink"/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AA2" w:rsidRDefault="00A30AA2">
      <w:r>
        <w:t>____________________</w:t>
      </w:r>
    </w:p>
  </w:footnote>
  <w:footnote w:type="continuationSeparator" w:id="0">
    <w:p w:rsidR="00A30AA2" w:rsidRDefault="00A30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AA2" w:rsidRPr="00490DF9" w:rsidRDefault="00A30AA2" w:rsidP="00E10674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</w:t>
    </w:r>
    <w:r>
      <w:rPr>
        <w:rStyle w:val="PageNumber"/>
        <w:sz w:val="18"/>
        <w:szCs w:val="18"/>
        <w:lang w:val="ru-RU"/>
      </w:rPr>
      <w:t>63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AA2" w:rsidRPr="00813AFD" w:rsidRDefault="00A30AA2" w:rsidP="005E6121">
    <w:pPr>
      <w:pStyle w:val="Header"/>
      <w:jc w:val="center"/>
      <w:rPr>
        <w:iCs/>
        <w:lang w:val="ru-RU"/>
      </w:rPr>
    </w:pPr>
    <w:r>
      <w:rPr>
        <w:iCs/>
        <w:sz w:val="18"/>
        <w:szCs w:val="18"/>
      </w:rPr>
      <w:t xml:space="preserve">- </w:t>
    </w:r>
    <w:r w:rsidRPr="001C6B9E">
      <w:rPr>
        <w:iCs/>
        <w:sz w:val="18"/>
        <w:szCs w:val="18"/>
      </w:rPr>
      <w:fldChar w:fldCharType="begin"/>
    </w:r>
    <w:r w:rsidRPr="001C6B9E">
      <w:rPr>
        <w:iCs/>
        <w:sz w:val="18"/>
        <w:szCs w:val="18"/>
      </w:rPr>
      <w:instrText xml:space="preserve"> PAGE  \* MERGEFORMAT </w:instrText>
    </w:r>
    <w:r w:rsidRPr="001C6B9E">
      <w:rPr>
        <w:iCs/>
        <w:sz w:val="18"/>
        <w:szCs w:val="18"/>
      </w:rPr>
      <w:fldChar w:fldCharType="separate"/>
    </w:r>
    <w:r w:rsidR="00B758AE">
      <w:rPr>
        <w:iCs/>
        <w:noProof/>
        <w:sz w:val="18"/>
        <w:szCs w:val="18"/>
      </w:rPr>
      <w:t>4</w:t>
    </w:r>
    <w:r w:rsidRPr="001C6B9E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AA2" w:rsidRPr="00EA15B3" w:rsidRDefault="00A30AA2" w:rsidP="00E50C9B">
    <w:pPr>
      <w:pStyle w:val="Header"/>
      <w:spacing w:line="360" w:lineRule="auto"/>
      <w:jc w:val="center"/>
    </w:pPr>
    <w:r>
      <w:rPr>
        <w:b/>
        <w:bCs/>
        <w:noProof/>
        <w:lang w:val="en-GB" w:eastAsia="zh-CN"/>
      </w:rPr>
      <w:drawing>
        <wp:inline distT="0" distB="0" distL="0" distR="0" wp14:anchorId="25FD3C1A" wp14:editId="7EF765F7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112227B"/>
    <w:multiLevelType w:val="hybridMultilevel"/>
    <w:tmpl w:val="521C5E74"/>
    <w:lvl w:ilvl="0" w:tplc="C0922936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172598"/>
    <w:multiLevelType w:val="hybridMultilevel"/>
    <w:tmpl w:val="F176BD4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9C12AC4"/>
    <w:multiLevelType w:val="hybridMultilevel"/>
    <w:tmpl w:val="E6FE631C"/>
    <w:lvl w:ilvl="0" w:tplc="81B811A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BF2"/>
    <w:rsid w:val="00006C82"/>
    <w:rsid w:val="00010E30"/>
    <w:rsid w:val="00012602"/>
    <w:rsid w:val="00015C76"/>
    <w:rsid w:val="00021C62"/>
    <w:rsid w:val="00022C0B"/>
    <w:rsid w:val="00026CF8"/>
    <w:rsid w:val="00030BD7"/>
    <w:rsid w:val="00031E64"/>
    <w:rsid w:val="00034340"/>
    <w:rsid w:val="00034A11"/>
    <w:rsid w:val="00035CB3"/>
    <w:rsid w:val="00045A8D"/>
    <w:rsid w:val="0005167A"/>
    <w:rsid w:val="00052FA9"/>
    <w:rsid w:val="00054E5D"/>
    <w:rsid w:val="0006134D"/>
    <w:rsid w:val="0006362B"/>
    <w:rsid w:val="00070258"/>
    <w:rsid w:val="0007323C"/>
    <w:rsid w:val="0008180C"/>
    <w:rsid w:val="00085282"/>
    <w:rsid w:val="00086D03"/>
    <w:rsid w:val="000A096A"/>
    <w:rsid w:val="000A375E"/>
    <w:rsid w:val="000A7051"/>
    <w:rsid w:val="000A7E27"/>
    <w:rsid w:val="000B0AF6"/>
    <w:rsid w:val="000B0E9B"/>
    <w:rsid w:val="000B2CAE"/>
    <w:rsid w:val="000C03C7"/>
    <w:rsid w:val="000C2AD0"/>
    <w:rsid w:val="000E26A9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37648"/>
    <w:rsid w:val="00144DFB"/>
    <w:rsid w:val="001605D7"/>
    <w:rsid w:val="001670DE"/>
    <w:rsid w:val="00171288"/>
    <w:rsid w:val="0017389D"/>
    <w:rsid w:val="00187CA3"/>
    <w:rsid w:val="00196710"/>
    <w:rsid w:val="00196770"/>
    <w:rsid w:val="00197324"/>
    <w:rsid w:val="001A63C5"/>
    <w:rsid w:val="001B351B"/>
    <w:rsid w:val="001B42C9"/>
    <w:rsid w:val="001C06DB"/>
    <w:rsid w:val="001C211D"/>
    <w:rsid w:val="001C6971"/>
    <w:rsid w:val="001C6B9E"/>
    <w:rsid w:val="001D04FB"/>
    <w:rsid w:val="001D2785"/>
    <w:rsid w:val="001D7070"/>
    <w:rsid w:val="001D7FF9"/>
    <w:rsid w:val="001E4227"/>
    <w:rsid w:val="001E44E5"/>
    <w:rsid w:val="001F2170"/>
    <w:rsid w:val="001F3948"/>
    <w:rsid w:val="001F5A49"/>
    <w:rsid w:val="00201097"/>
    <w:rsid w:val="00201B6E"/>
    <w:rsid w:val="00207BF2"/>
    <w:rsid w:val="00226B71"/>
    <w:rsid w:val="002302B3"/>
    <w:rsid w:val="00230C66"/>
    <w:rsid w:val="00235A29"/>
    <w:rsid w:val="002407BE"/>
    <w:rsid w:val="00241526"/>
    <w:rsid w:val="002443A2"/>
    <w:rsid w:val="002541B1"/>
    <w:rsid w:val="00266E74"/>
    <w:rsid w:val="00267296"/>
    <w:rsid w:val="00283C3B"/>
    <w:rsid w:val="002861E6"/>
    <w:rsid w:val="00286A33"/>
    <w:rsid w:val="00287D18"/>
    <w:rsid w:val="00290BE4"/>
    <w:rsid w:val="002A2618"/>
    <w:rsid w:val="002A5DD7"/>
    <w:rsid w:val="002B0CAC"/>
    <w:rsid w:val="002B215F"/>
    <w:rsid w:val="002D5A15"/>
    <w:rsid w:val="002D5BDD"/>
    <w:rsid w:val="002D5FC3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74B83"/>
    <w:rsid w:val="00380A6E"/>
    <w:rsid w:val="003836D4"/>
    <w:rsid w:val="003A1F49"/>
    <w:rsid w:val="003A55ED"/>
    <w:rsid w:val="003A5D52"/>
    <w:rsid w:val="003B2BDA"/>
    <w:rsid w:val="003B55EC"/>
    <w:rsid w:val="003C2EA7"/>
    <w:rsid w:val="003C423D"/>
    <w:rsid w:val="003C4471"/>
    <w:rsid w:val="003C54DA"/>
    <w:rsid w:val="003C7D41"/>
    <w:rsid w:val="003D0F21"/>
    <w:rsid w:val="003D4A69"/>
    <w:rsid w:val="003E504F"/>
    <w:rsid w:val="003E78D6"/>
    <w:rsid w:val="003F6E18"/>
    <w:rsid w:val="00400573"/>
    <w:rsid w:val="004007A3"/>
    <w:rsid w:val="00406D71"/>
    <w:rsid w:val="0042261E"/>
    <w:rsid w:val="004237A1"/>
    <w:rsid w:val="00431DBD"/>
    <w:rsid w:val="004326DB"/>
    <w:rsid w:val="0043682E"/>
    <w:rsid w:val="004448C2"/>
    <w:rsid w:val="00447ECB"/>
    <w:rsid w:val="00454E7A"/>
    <w:rsid w:val="004623F7"/>
    <w:rsid w:val="0046518F"/>
    <w:rsid w:val="00480F51"/>
    <w:rsid w:val="00481124"/>
    <w:rsid w:val="004815EB"/>
    <w:rsid w:val="00486FDE"/>
    <w:rsid w:val="00487569"/>
    <w:rsid w:val="00490DF9"/>
    <w:rsid w:val="00496864"/>
    <w:rsid w:val="00496920"/>
    <w:rsid w:val="004A2366"/>
    <w:rsid w:val="004A4496"/>
    <w:rsid w:val="004A5202"/>
    <w:rsid w:val="004B11AB"/>
    <w:rsid w:val="004B7C9A"/>
    <w:rsid w:val="004C6779"/>
    <w:rsid w:val="004D0AC3"/>
    <w:rsid w:val="004D733B"/>
    <w:rsid w:val="004E05AB"/>
    <w:rsid w:val="004E0DC4"/>
    <w:rsid w:val="004E0FB5"/>
    <w:rsid w:val="004E43BB"/>
    <w:rsid w:val="004E460D"/>
    <w:rsid w:val="004E73B0"/>
    <w:rsid w:val="004F178E"/>
    <w:rsid w:val="004F4543"/>
    <w:rsid w:val="004F57BB"/>
    <w:rsid w:val="00505309"/>
    <w:rsid w:val="0050789B"/>
    <w:rsid w:val="00511825"/>
    <w:rsid w:val="005129EF"/>
    <w:rsid w:val="005224A1"/>
    <w:rsid w:val="00523BE5"/>
    <w:rsid w:val="00534372"/>
    <w:rsid w:val="00543DF8"/>
    <w:rsid w:val="00545E22"/>
    <w:rsid w:val="00546101"/>
    <w:rsid w:val="00553DD7"/>
    <w:rsid w:val="005638CF"/>
    <w:rsid w:val="00566FB0"/>
    <w:rsid w:val="0056741E"/>
    <w:rsid w:val="0057325A"/>
    <w:rsid w:val="0057469A"/>
    <w:rsid w:val="00580814"/>
    <w:rsid w:val="00580EAC"/>
    <w:rsid w:val="00581160"/>
    <w:rsid w:val="00583A0B"/>
    <w:rsid w:val="00590534"/>
    <w:rsid w:val="005A03A3"/>
    <w:rsid w:val="005A2B92"/>
    <w:rsid w:val="005A3F66"/>
    <w:rsid w:val="005A75B8"/>
    <w:rsid w:val="005A79E9"/>
    <w:rsid w:val="005B214C"/>
    <w:rsid w:val="005B4CDA"/>
    <w:rsid w:val="005C0142"/>
    <w:rsid w:val="005C580C"/>
    <w:rsid w:val="005D3669"/>
    <w:rsid w:val="005E2FC6"/>
    <w:rsid w:val="005E5EB3"/>
    <w:rsid w:val="005E6121"/>
    <w:rsid w:val="005F3CB6"/>
    <w:rsid w:val="005F657C"/>
    <w:rsid w:val="00602D53"/>
    <w:rsid w:val="006047E5"/>
    <w:rsid w:val="00616122"/>
    <w:rsid w:val="0064371D"/>
    <w:rsid w:val="00650543"/>
    <w:rsid w:val="00650B2A"/>
    <w:rsid w:val="00651777"/>
    <w:rsid w:val="006550F8"/>
    <w:rsid w:val="00667121"/>
    <w:rsid w:val="00672DD0"/>
    <w:rsid w:val="00680FD1"/>
    <w:rsid w:val="006829F3"/>
    <w:rsid w:val="006839FB"/>
    <w:rsid w:val="00685674"/>
    <w:rsid w:val="00692778"/>
    <w:rsid w:val="00694EF5"/>
    <w:rsid w:val="006A518B"/>
    <w:rsid w:val="006B0590"/>
    <w:rsid w:val="006B459E"/>
    <w:rsid w:val="006B49DA"/>
    <w:rsid w:val="006C53F8"/>
    <w:rsid w:val="006C7CDE"/>
    <w:rsid w:val="006D13BB"/>
    <w:rsid w:val="006D2C33"/>
    <w:rsid w:val="006F5C9D"/>
    <w:rsid w:val="007234B1"/>
    <w:rsid w:val="00723D08"/>
    <w:rsid w:val="00725FDA"/>
    <w:rsid w:val="00727816"/>
    <w:rsid w:val="00730B9A"/>
    <w:rsid w:val="007329D3"/>
    <w:rsid w:val="00744C06"/>
    <w:rsid w:val="00750CFA"/>
    <w:rsid w:val="007553DA"/>
    <w:rsid w:val="00775DB8"/>
    <w:rsid w:val="007775ED"/>
    <w:rsid w:val="0078183E"/>
    <w:rsid w:val="00782354"/>
    <w:rsid w:val="007921A7"/>
    <w:rsid w:val="007B3482"/>
    <w:rsid w:val="007B3DB1"/>
    <w:rsid w:val="007B656A"/>
    <w:rsid w:val="007D183E"/>
    <w:rsid w:val="007D43D0"/>
    <w:rsid w:val="007E1833"/>
    <w:rsid w:val="007E3F13"/>
    <w:rsid w:val="007F751A"/>
    <w:rsid w:val="00800012"/>
    <w:rsid w:val="0080261F"/>
    <w:rsid w:val="00806160"/>
    <w:rsid w:val="0081300B"/>
    <w:rsid w:val="00813AFD"/>
    <w:rsid w:val="008143A4"/>
    <w:rsid w:val="0081513E"/>
    <w:rsid w:val="0083289E"/>
    <w:rsid w:val="008328A2"/>
    <w:rsid w:val="00837B64"/>
    <w:rsid w:val="00844BD4"/>
    <w:rsid w:val="00854131"/>
    <w:rsid w:val="0085652D"/>
    <w:rsid w:val="0087694B"/>
    <w:rsid w:val="00880F4D"/>
    <w:rsid w:val="00885EF4"/>
    <w:rsid w:val="008A0696"/>
    <w:rsid w:val="008B35A3"/>
    <w:rsid w:val="008B37E1"/>
    <w:rsid w:val="008B45F8"/>
    <w:rsid w:val="008B50B8"/>
    <w:rsid w:val="008C08ED"/>
    <w:rsid w:val="008C2E74"/>
    <w:rsid w:val="008D337E"/>
    <w:rsid w:val="008D5409"/>
    <w:rsid w:val="008E006D"/>
    <w:rsid w:val="008E38B4"/>
    <w:rsid w:val="008F3E96"/>
    <w:rsid w:val="008F4F21"/>
    <w:rsid w:val="00904D4A"/>
    <w:rsid w:val="009076D7"/>
    <w:rsid w:val="009151BA"/>
    <w:rsid w:val="009208F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1A67"/>
    <w:rsid w:val="009A009A"/>
    <w:rsid w:val="009A4BFB"/>
    <w:rsid w:val="009A6BB6"/>
    <w:rsid w:val="009B3F43"/>
    <w:rsid w:val="009B5CFA"/>
    <w:rsid w:val="009C161F"/>
    <w:rsid w:val="009C56B4"/>
    <w:rsid w:val="009C737C"/>
    <w:rsid w:val="009D0F3C"/>
    <w:rsid w:val="009D51A2"/>
    <w:rsid w:val="009E04A8"/>
    <w:rsid w:val="009E4AEC"/>
    <w:rsid w:val="009E5BD8"/>
    <w:rsid w:val="009E681E"/>
    <w:rsid w:val="009F1F35"/>
    <w:rsid w:val="009F79F8"/>
    <w:rsid w:val="00A119E6"/>
    <w:rsid w:val="00A20FBC"/>
    <w:rsid w:val="00A22E99"/>
    <w:rsid w:val="00A2320C"/>
    <w:rsid w:val="00A30A2B"/>
    <w:rsid w:val="00A30AA2"/>
    <w:rsid w:val="00A31370"/>
    <w:rsid w:val="00A34D6F"/>
    <w:rsid w:val="00A40DA7"/>
    <w:rsid w:val="00A41F91"/>
    <w:rsid w:val="00A442C2"/>
    <w:rsid w:val="00A507D8"/>
    <w:rsid w:val="00A63355"/>
    <w:rsid w:val="00A65BB5"/>
    <w:rsid w:val="00A7596D"/>
    <w:rsid w:val="00A839EC"/>
    <w:rsid w:val="00A8689C"/>
    <w:rsid w:val="00A87A02"/>
    <w:rsid w:val="00A928C0"/>
    <w:rsid w:val="00A963DF"/>
    <w:rsid w:val="00AC0C22"/>
    <w:rsid w:val="00AC3896"/>
    <w:rsid w:val="00AD2CF2"/>
    <w:rsid w:val="00AE0B40"/>
    <w:rsid w:val="00AE2D88"/>
    <w:rsid w:val="00AE40C6"/>
    <w:rsid w:val="00AE6F6F"/>
    <w:rsid w:val="00AF3325"/>
    <w:rsid w:val="00AF34D9"/>
    <w:rsid w:val="00AF70DA"/>
    <w:rsid w:val="00AF740D"/>
    <w:rsid w:val="00B019D3"/>
    <w:rsid w:val="00B0460C"/>
    <w:rsid w:val="00B14D31"/>
    <w:rsid w:val="00B34CF9"/>
    <w:rsid w:val="00B37559"/>
    <w:rsid w:val="00B4054B"/>
    <w:rsid w:val="00B438A0"/>
    <w:rsid w:val="00B44A57"/>
    <w:rsid w:val="00B579B0"/>
    <w:rsid w:val="00B57D11"/>
    <w:rsid w:val="00B649D7"/>
    <w:rsid w:val="00B65478"/>
    <w:rsid w:val="00B75830"/>
    <w:rsid w:val="00B758AE"/>
    <w:rsid w:val="00B817C3"/>
    <w:rsid w:val="00B81C2F"/>
    <w:rsid w:val="00B90743"/>
    <w:rsid w:val="00B90C45"/>
    <w:rsid w:val="00B93017"/>
    <w:rsid w:val="00B933BE"/>
    <w:rsid w:val="00BC1705"/>
    <w:rsid w:val="00BD1315"/>
    <w:rsid w:val="00BD6738"/>
    <w:rsid w:val="00BD7E5E"/>
    <w:rsid w:val="00BE63DB"/>
    <w:rsid w:val="00BE6574"/>
    <w:rsid w:val="00BF4176"/>
    <w:rsid w:val="00C045D3"/>
    <w:rsid w:val="00C07319"/>
    <w:rsid w:val="00C16FD2"/>
    <w:rsid w:val="00C23078"/>
    <w:rsid w:val="00C272EA"/>
    <w:rsid w:val="00C278CE"/>
    <w:rsid w:val="00C4395E"/>
    <w:rsid w:val="00C47FFD"/>
    <w:rsid w:val="00C51163"/>
    <w:rsid w:val="00C51E92"/>
    <w:rsid w:val="00C57E2C"/>
    <w:rsid w:val="00C608B7"/>
    <w:rsid w:val="00C64A37"/>
    <w:rsid w:val="00C66F24"/>
    <w:rsid w:val="00C76D7F"/>
    <w:rsid w:val="00C813AA"/>
    <w:rsid w:val="00C84930"/>
    <w:rsid w:val="00C90775"/>
    <w:rsid w:val="00C9291E"/>
    <w:rsid w:val="00CA3F44"/>
    <w:rsid w:val="00CA4E58"/>
    <w:rsid w:val="00CB3771"/>
    <w:rsid w:val="00CB44BF"/>
    <w:rsid w:val="00CB5153"/>
    <w:rsid w:val="00CC2D2B"/>
    <w:rsid w:val="00CC5D65"/>
    <w:rsid w:val="00CE076A"/>
    <w:rsid w:val="00CE463D"/>
    <w:rsid w:val="00D10BA0"/>
    <w:rsid w:val="00D21694"/>
    <w:rsid w:val="00D24EB5"/>
    <w:rsid w:val="00D34B39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2B90"/>
    <w:rsid w:val="00D94D74"/>
    <w:rsid w:val="00DA4037"/>
    <w:rsid w:val="00DD0C88"/>
    <w:rsid w:val="00DE0B81"/>
    <w:rsid w:val="00DE2702"/>
    <w:rsid w:val="00DE66A5"/>
    <w:rsid w:val="00DF13C5"/>
    <w:rsid w:val="00DF2B50"/>
    <w:rsid w:val="00DF7447"/>
    <w:rsid w:val="00E01059"/>
    <w:rsid w:val="00E04C86"/>
    <w:rsid w:val="00E10674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4F08"/>
    <w:rsid w:val="00E55996"/>
    <w:rsid w:val="00E60944"/>
    <w:rsid w:val="00E64254"/>
    <w:rsid w:val="00E67928"/>
    <w:rsid w:val="00E70FB5"/>
    <w:rsid w:val="00E77F8B"/>
    <w:rsid w:val="00E807B8"/>
    <w:rsid w:val="00E90D49"/>
    <w:rsid w:val="00E915AF"/>
    <w:rsid w:val="00E9175C"/>
    <w:rsid w:val="00E92982"/>
    <w:rsid w:val="00E9488A"/>
    <w:rsid w:val="00E96415"/>
    <w:rsid w:val="00EA15B3"/>
    <w:rsid w:val="00EA183D"/>
    <w:rsid w:val="00EB2358"/>
    <w:rsid w:val="00EB3EB8"/>
    <w:rsid w:val="00EC00EF"/>
    <w:rsid w:val="00EC02FE"/>
    <w:rsid w:val="00EC1FED"/>
    <w:rsid w:val="00EC4A96"/>
    <w:rsid w:val="00EE03A0"/>
    <w:rsid w:val="00F26672"/>
    <w:rsid w:val="00F410DD"/>
    <w:rsid w:val="00F424BF"/>
    <w:rsid w:val="00F44FC3"/>
    <w:rsid w:val="00F46107"/>
    <w:rsid w:val="00F468C5"/>
    <w:rsid w:val="00F476F0"/>
    <w:rsid w:val="00F52F39"/>
    <w:rsid w:val="00F6184F"/>
    <w:rsid w:val="00F705F3"/>
    <w:rsid w:val="00F73916"/>
    <w:rsid w:val="00F8310E"/>
    <w:rsid w:val="00F8331A"/>
    <w:rsid w:val="00F90631"/>
    <w:rsid w:val="00F90F4D"/>
    <w:rsid w:val="00F914DD"/>
    <w:rsid w:val="00F97638"/>
    <w:rsid w:val="00FA2358"/>
    <w:rsid w:val="00FB2592"/>
    <w:rsid w:val="00FB2810"/>
    <w:rsid w:val="00FB7A2C"/>
    <w:rsid w:val="00FC0110"/>
    <w:rsid w:val="00FC02D7"/>
    <w:rsid w:val="00FC2947"/>
    <w:rsid w:val="00FD01A4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5:docId w15:val="{826C61CE-69AD-40E2-A77F-F9287FED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BF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pie de pá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F90631"/>
    <w:pPr>
      <w:keepNext/>
      <w:keepLines/>
      <w:spacing w:before="36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lang w:eastAsia="zh-CN"/>
    </w:rPr>
  </w:style>
  <w:style w:type="paragraph" w:styleId="NoSpacing">
    <w:name w:val="No Spacing"/>
    <w:basedOn w:val="Normal"/>
    <w:uiPriority w:val="1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 w:cs="Times New Roman"/>
      <w:lang w:eastAsia="zh-CN"/>
    </w:rPr>
  </w:style>
  <w:style w:type="character" w:customStyle="1" w:styleId="FooterChar">
    <w:name w:val="Footer Char"/>
    <w:aliases w:val="pie de página Char"/>
    <w:basedOn w:val="DefaultParagraphFont"/>
    <w:link w:val="Footer"/>
    <w:uiPriority w:val="99"/>
    <w:rsid w:val="00E1067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space-e-submission" TargetMode="Externa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acehelp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rmail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ITU-R/space-submissions/external/beta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0635DD"/>
    <w:rsid w:val="008C7821"/>
    <w:rsid w:val="00B052A1"/>
    <w:rsid w:val="00C6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ED6FE-D33D-470B-980B-F4E4FD48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7</TotalTime>
  <Pages>4</Pages>
  <Words>1004</Words>
  <Characters>7529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8516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Anghelone, Christine</cp:lastModifiedBy>
  <cp:revision>5</cp:revision>
  <cp:lastPrinted>2018-03-08T16:21:00Z</cp:lastPrinted>
  <dcterms:created xsi:type="dcterms:W3CDTF">2018-03-08T16:16:00Z</dcterms:created>
  <dcterms:modified xsi:type="dcterms:W3CDTF">2018-03-12T09:51:00Z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