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4394"/>
        <w:gridCol w:w="3969"/>
      </w:tblGrid>
      <w:tr w:rsidR="00E53DCE" w:rsidRPr="00037CAF" w:rsidTr="006160CB">
        <w:tc>
          <w:tcPr>
            <w:tcW w:w="9889" w:type="dxa"/>
            <w:gridSpan w:val="3"/>
            <w:shd w:val="clear" w:color="auto" w:fill="auto"/>
          </w:tcPr>
          <w:p w:rsidR="00E53DCE" w:rsidRPr="00037CAF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037CAF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:rsidR="00E53DCE" w:rsidRPr="00037CAF" w:rsidRDefault="00E53DCE" w:rsidP="00D92B90">
            <w:pPr>
              <w:spacing w:before="24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037CAF" w:rsidTr="004B0F25">
        <w:tc>
          <w:tcPr>
            <w:tcW w:w="5920" w:type="dxa"/>
            <w:gridSpan w:val="2"/>
            <w:shd w:val="clear" w:color="auto" w:fill="auto"/>
          </w:tcPr>
          <w:p w:rsidR="00E53DCE" w:rsidRPr="00037CAF" w:rsidRDefault="00B65478" w:rsidP="004C611C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037CAF">
              <w:rPr>
                <w:lang w:val="ru-RU"/>
              </w:rPr>
              <w:t>Циркулярное письмо</w:t>
            </w:r>
            <w:r w:rsidR="00D92B90" w:rsidRPr="00037CAF">
              <w:rPr>
                <w:lang w:val="ru-RU"/>
              </w:rPr>
              <w:br/>
            </w:r>
            <w:r w:rsidR="00E9175C" w:rsidRPr="00037CAF">
              <w:rPr>
                <w:b/>
                <w:bCs/>
                <w:lang w:val="ru-RU"/>
              </w:rPr>
              <w:t>C</w:t>
            </w:r>
            <w:r w:rsidRPr="00037CAF">
              <w:rPr>
                <w:b/>
                <w:bCs/>
                <w:lang w:val="ru-RU"/>
              </w:rPr>
              <w:t>R</w:t>
            </w:r>
            <w:r w:rsidR="00E53DCE" w:rsidRPr="00037CAF">
              <w:rPr>
                <w:b/>
                <w:bCs/>
                <w:lang w:val="ru-RU"/>
              </w:rPr>
              <w:t>/</w:t>
            </w:r>
            <w:r w:rsidR="00E9175C" w:rsidRPr="00037CAF">
              <w:rPr>
                <w:b/>
                <w:bCs/>
                <w:lang w:val="ru-RU"/>
              </w:rPr>
              <w:t>3</w:t>
            </w:r>
            <w:r w:rsidR="00A507D8" w:rsidRPr="00037CAF">
              <w:rPr>
                <w:b/>
                <w:bCs/>
                <w:lang w:val="ru-RU"/>
              </w:rPr>
              <w:t>5</w:t>
            </w:r>
            <w:r w:rsidR="004C611C" w:rsidRPr="00037CAF">
              <w:rPr>
                <w:b/>
                <w:bCs/>
                <w:lang w:val="ru-RU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E53DCE" w:rsidRPr="00037CAF" w:rsidRDefault="000A2949" w:rsidP="004C611C">
            <w:pPr>
              <w:spacing w:before="0"/>
              <w:jc w:val="right"/>
              <w:rPr>
                <w:lang w:val="ru-RU"/>
              </w:rPr>
            </w:pPr>
            <w:sdt>
              <w:sdtPr>
                <w:rPr>
                  <w:rFonts w:cs="Arial"/>
                  <w:lang w:val="ru-RU"/>
                </w:rPr>
                <w:alias w:val="Date"/>
                <w:tag w:val="Date"/>
                <w:id w:val="20922293"/>
                <w:placeholder>
                  <w:docPart w:val="5F57B535AEAC4D1F9A8DB5486F7747DE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4C611C" w:rsidRPr="00037CAF">
                  <w:rPr>
                    <w:rFonts w:cs="Arial"/>
                    <w:lang w:val="ru-RU"/>
                  </w:rPr>
                  <w:t>24</w:t>
                </w:r>
                <w:r w:rsidR="004B0F25" w:rsidRPr="00037CAF">
                  <w:rPr>
                    <w:rFonts w:cs="Arial"/>
                    <w:lang w:val="ru-RU"/>
                  </w:rPr>
                  <w:t xml:space="preserve"> </w:t>
                </w:r>
                <w:r w:rsidR="004C611C" w:rsidRPr="00037CAF">
                  <w:rPr>
                    <w:rFonts w:cs="Arial"/>
                    <w:lang w:val="ru-RU"/>
                  </w:rPr>
                  <w:t>января</w:t>
                </w:r>
                <w:r w:rsidR="004B0F25" w:rsidRPr="00037CAF">
                  <w:rPr>
                    <w:rFonts w:cs="Arial"/>
                    <w:lang w:val="ru-RU"/>
                  </w:rPr>
                  <w:t xml:space="preserve"> 2014 года</w:t>
                </w:r>
              </w:sdtContent>
            </w:sdt>
          </w:p>
        </w:tc>
      </w:tr>
      <w:tr w:rsidR="00E53DCE" w:rsidRPr="00037CAF" w:rsidTr="006160CB">
        <w:tc>
          <w:tcPr>
            <w:tcW w:w="9889" w:type="dxa"/>
            <w:gridSpan w:val="3"/>
            <w:shd w:val="clear" w:color="auto" w:fill="auto"/>
          </w:tcPr>
          <w:p w:rsidR="00E53DCE" w:rsidRPr="00037CAF" w:rsidRDefault="00E53DCE" w:rsidP="006160CB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037CAF" w:rsidTr="006160CB">
        <w:tc>
          <w:tcPr>
            <w:tcW w:w="9889" w:type="dxa"/>
            <w:gridSpan w:val="3"/>
            <w:shd w:val="clear" w:color="auto" w:fill="auto"/>
          </w:tcPr>
          <w:p w:rsidR="00E53DCE" w:rsidRDefault="00E53DCE" w:rsidP="006160CB">
            <w:pPr>
              <w:spacing w:before="0"/>
            </w:pPr>
          </w:p>
          <w:p w:rsidR="000A2949" w:rsidRPr="000A2949" w:rsidRDefault="000A2949" w:rsidP="006160CB">
            <w:pPr>
              <w:spacing w:before="0"/>
            </w:pPr>
          </w:p>
        </w:tc>
      </w:tr>
      <w:tr w:rsidR="00E53DCE" w:rsidRPr="00FD284E" w:rsidTr="006160CB">
        <w:tc>
          <w:tcPr>
            <w:tcW w:w="9889" w:type="dxa"/>
            <w:gridSpan w:val="3"/>
            <w:shd w:val="clear" w:color="auto" w:fill="auto"/>
          </w:tcPr>
          <w:p w:rsidR="00E53DCE" w:rsidRPr="00037CAF" w:rsidRDefault="00F26672" w:rsidP="006160CB">
            <w:pPr>
              <w:spacing w:before="0"/>
              <w:rPr>
                <w:b/>
                <w:bCs/>
                <w:lang w:val="ru-RU"/>
              </w:rPr>
            </w:pPr>
            <w:r w:rsidRPr="00037CAF">
              <w:rPr>
                <w:b/>
                <w:bCs/>
                <w:lang w:val="ru-RU"/>
              </w:rPr>
              <w:t>Администрациям Государств – Членов МСЭ</w:t>
            </w:r>
            <w:r w:rsidR="004C611C" w:rsidRPr="00037CAF">
              <w:rPr>
                <w:b/>
                <w:bCs/>
                <w:lang w:val="ru-RU"/>
              </w:rPr>
              <w:t xml:space="preserve"> </w:t>
            </w:r>
            <w:r w:rsidR="004C611C" w:rsidRPr="00037CAF">
              <w:rPr>
                <w:b/>
                <w:bCs/>
                <w:lang w:val="ru-RU"/>
              </w:rPr>
              <w:br/>
              <w:t>и Членам Сектора радиосвязи</w:t>
            </w:r>
          </w:p>
          <w:p w:rsidR="00E53DCE" w:rsidRPr="00037CAF" w:rsidRDefault="00E53DCE" w:rsidP="006160CB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FD284E" w:rsidTr="006160CB">
        <w:tc>
          <w:tcPr>
            <w:tcW w:w="9889" w:type="dxa"/>
            <w:gridSpan w:val="3"/>
            <w:shd w:val="clear" w:color="auto" w:fill="auto"/>
          </w:tcPr>
          <w:p w:rsidR="00E53DCE" w:rsidRDefault="00E53DCE" w:rsidP="006160CB">
            <w:pPr>
              <w:spacing w:before="0"/>
            </w:pPr>
          </w:p>
          <w:p w:rsidR="000A2949" w:rsidRPr="000A2949" w:rsidRDefault="000A2949" w:rsidP="006160CB">
            <w:pPr>
              <w:spacing w:before="0"/>
            </w:pPr>
          </w:p>
        </w:tc>
      </w:tr>
      <w:tr w:rsidR="00E53DCE" w:rsidRPr="00FD284E" w:rsidTr="006160CB">
        <w:tc>
          <w:tcPr>
            <w:tcW w:w="9889" w:type="dxa"/>
            <w:gridSpan w:val="3"/>
            <w:shd w:val="clear" w:color="auto" w:fill="auto"/>
          </w:tcPr>
          <w:p w:rsidR="00E53DCE" w:rsidRPr="00037CAF" w:rsidRDefault="00E53DCE" w:rsidP="006160CB">
            <w:pPr>
              <w:spacing w:before="0"/>
              <w:rPr>
                <w:lang w:val="ru-RU"/>
              </w:rPr>
            </w:pPr>
          </w:p>
        </w:tc>
      </w:tr>
      <w:tr w:rsidR="00E53DCE" w:rsidRPr="00FD284E" w:rsidTr="006160CB">
        <w:tc>
          <w:tcPr>
            <w:tcW w:w="1526" w:type="dxa"/>
            <w:shd w:val="clear" w:color="auto" w:fill="auto"/>
          </w:tcPr>
          <w:p w:rsidR="00E53DCE" w:rsidRPr="00037CAF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037CAF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037CAF" w:rsidRDefault="004C611C" w:rsidP="004C611C">
            <w:pPr>
              <w:tabs>
                <w:tab w:val="clear" w:pos="1588"/>
                <w:tab w:val="left" w:pos="1560"/>
              </w:tabs>
              <w:spacing w:before="0"/>
              <w:jc w:val="both"/>
              <w:rPr>
                <w:b/>
                <w:bCs/>
                <w:lang w:val="ru-RU"/>
              </w:rPr>
            </w:pPr>
            <w:r w:rsidRPr="00037CAF">
              <w:rPr>
                <w:b/>
                <w:bCs/>
                <w:lang w:val="ru-RU"/>
              </w:rPr>
              <w:t>Семинар-практикум МСЭ по эффективному использованию ресурсов спектра/</w:t>
            </w:r>
            <w:r w:rsidRPr="00037CAF">
              <w:rPr>
                <w:b/>
                <w:bCs/>
                <w:lang w:val="ru-RU"/>
              </w:rPr>
              <w:br/>
              <w:t xml:space="preserve">орбиты </w:t>
            </w:r>
            <w:r w:rsidRPr="00037CAF">
              <w:rPr>
                <w:b/>
                <w:bCs/>
                <w:lang w:val="ru-RU"/>
              </w:rPr>
              <w:br/>
              <w:t>Лимасол, Кипр, 14−16 апреля 2014 года</w:t>
            </w:r>
          </w:p>
        </w:tc>
      </w:tr>
      <w:tr w:rsidR="00E53DCE" w:rsidRPr="00FD284E" w:rsidTr="006160CB">
        <w:tc>
          <w:tcPr>
            <w:tcW w:w="1526" w:type="dxa"/>
            <w:shd w:val="clear" w:color="auto" w:fill="auto"/>
          </w:tcPr>
          <w:p w:rsidR="00E53DCE" w:rsidRPr="00037CA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037CAF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lang w:val="ru-RU"/>
              </w:rPr>
            </w:pPr>
          </w:p>
        </w:tc>
      </w:tr>
    </w:tbl>
    <w:p w:rsidR="004C611C" w:rsidRPr="00037CAF" w:rsidRDefault="004C611C" w:rsidP="00037CAF">
      <w:pPr>
        <w:spacing w:before="720"/>
        <w:jc w:val="both"/>
        <w:rPr>
          <w:rFonts w:eastAsia="SimSun"/>
          <w:lang w:val="ru-RU"/>
        </w:rPr>
      </w:pPr>
      <w:bookmarkStart w:id="0" w:name="ddistribution"/>
      <w:bookmarkEnd w:id="0"/>
      <w:r w:rsidRPr="00037CAF">
        <w:rPr>
          <w:rFonts w:eastAsia="SimSun"/>
          <w:lang w:val="ru-RU"/>
        </w:rPr>
        <w:t xml:space="preserve">В </w:t>
      </w:r>
      <w:r w:rsidR="00037CAF" w:rsidRPr="00037CAF">
        <w:rPr>
          <w:rFonts w:eastAsia="SimSun"/>
          <w:lang w:val="ru-RU"/>
        </w:rPr>
        <w:t>развитие динамики</w:t>
      </w:r>
      <w:r w:rsidRPr="00037CAF">
        <w:rPr>
          <w:rFonts w:eastAsia="SimSun"/>
          <w:lang w:val="ru-RU"/>
        </w:rPr>
        <w:t xml:space="preserve">, </w:t>
      </w:r>
      <w:r w:rsidR="00037CAF" w:rsidRPr="00037CAF">
        <w:rPr>
          <w:rFonts w:eastAsia="SimSun"/>
          <w:lang w:val="ru-RU"/>
        </w:rPr>
        <w:t>созданной</w:t>
      </w:r>
      <w:r w:rsidRPr="00037CAF">
        <w:rPr>
          <w:rFonts w:eastAsia="SimSun"/>
          <w:lang w:val="ru-RU"/>
        </w:rPr>
        <w:t xml:space="preserve"> за последние три года в области эффективного использования ресурсов спектра/орбиты, Бюро радиосвязи МСЭ с удовлетворением сообщает о том, что в Лимасоле, Кипр, 14−16 апреля 2014 года состоится трехдневный семинар-практикум на тему "Эффективное использование ресурсов спектра/орбиты", который будет проводиться по любезному приглашению Департамента электронных коммуникаций Министерства коммуникаций и общественных работ Республики Кипр.</w:t>
      </w:r>
    </w:p>
    <w:p w:rsidR="004C611C" w:rsidRPr="00037CAF" w:rsidRDefault="004C611C" w:rsidP="00E025E8">
      <w:pPr>
        <w:jc w:val="both"/>
        <w:rPr>
          <w:lang w:val="ru-RU"/>
        </w:rPr>
      </w:pPr>
      <w:r w:rsidRPr="00037CAF">
        <w:rPr>
          <w:lang w:val="ru-RU"/>
        </w:rPr>
        <w:t xml:space="preserve">Семинар-практикум, проводимый на Кипре, предоставит уникальную возможность встретиться и поделиться мнениями с ведущими мировыми экспертами </w:t>
      </w:r>
      <w:r w:rsidR="00E025E8">
        <w:rPr>
          <w:lang w:val="ru-RU"/>
        </w:rPr>
        <w:t>от</w:t>
      </w:r>
      <w:r w:rsidRPr="00037CAF">
        <w:rPr>
          <w:lang w:val="ru-RU"/>
        </w:rPr>
        <w:t xml:space="preserve"> администраций, операторов спутниковой связи и отрасли, которые предоставят новейшую информацию о своих планах развития спутниковых сетей. Кроме того, этот семинар-практикум даст возможность неофициально обсудить возможные предложения для Всемирной конференции радиосвязи (ВКР-15), направленные на совершенствование доступа к ресурсам спектра/орбиты и на их эффективное и действенное использование (защита/расширение существующих распределений частот спутниковым службам, права и обязательства, связанные с применением международной нормативно-правовой базы, и т. д.).</w:t>
      </w:r>
    </w:p>
    <w:p w:rsidR="004C611C" w:rsidRPr="00037CAF" w:rsidRDefault="004C611C" w:rsidP="004C611C">
      <w:pPr>
        <w:jc w:val="both"/>
        <w:rPr>
          <w:lang w:val="ru-RU"/>
        </w:rPr>
      </w:pPr>
      <w:r w:rsidRPr="00037CAF">
        <w:rPr>
          <w:lang w:val="ru-RU"/>
        </w:rPr>
        <w:t>В последний день работы будет организован более специализированный семинар-практикум для ознакомления участников с использованием программного обеспечения МСЭ для представления в МСЭ заявок на регистрацию спутниковых сетей, оценки требований к координации и представления замечаний по публикациям МСЭ.</w:t>
      </w:r>
    </w:p>
    <w:p w:rsidR="004C611C" w:rsidRPr="00037CAF" w:rsidRDefault="004C611C" w:rsidP="004C611C">
      <w:pPr>
        <w:jc w:val="both"/>
        <w:rPr>
          <w:lang w:val="ru-RU"/>
        </w:rPr>
      </w:pPr>
      <w:r w:rsidRPr="00037CAF">
        <w:rPr>
          <w:lang w:val="ru-RU"/>
        </w:rPr>
        <w:t>Семинар-практикум на Кипре будет открытым мероприятием, в работе которого настоятельно рекомендуется принять участие представителям национальных администраций, отрасли спутниковой связи, сообщества пользователей, других заинтересованных сторон в области ИКТ, а также всех тех, для кого эта тема представляет интерес.</w:t>
      </w:r>
    </w:p>
    <w:p w:rsidR="004C611C" w:rsidRPr="00037CAF" w:rsidRDefault="004C611C" w:rsidP="004C611C">
      <w:pPr>
        <w:jc w:val="both"/>
        <w:rPr>
          <w:lang w:val="ru-RU"/>
        </w:rPr>
      </w:pPr>
      <w:r w:rsidRPr="00037CAF">
        <w:rPr>
          <w:lang w:val="ru-RU"/>
        </w:rPr>
        <w:t xml:space="preserve">Для участников создан веб-сайт, на котором представлена вся соответствующая документация, связанная с этим семинаром-практикумом: </w:t>
      </w:r>
      <w:hyperlink r:id="rId9" w:history="1">
        <w:r w:rsidRPr="00037CAF">
          <w:rPr>
            <w:rStyle w:val="Hyperlink"/>
            <w:lang w:val="ru-RU"/>
          </w:rPr>
          <w:t>http://www.itu.int/GO/ITU-R/cyprus-2014</w:t>
        </w:r>
      </w:hyperlink>
      <w:r w:rsidRPr="00037CAF">
        <w:rPr>
          <w:lang w:val="ru-RU"/>
        </w:rPr>
        <w:t>. На веб-сайте скоро будет представлена подробная программа, которая будет обновляться по мере необходимости.</w:t>
      </w:r>
    </w:p>
    <w:p w:rsidR="004C611C" w:rsidRPr="00037CAF" w:rsidRDefault="004C611C" w:rsidP="004C611C">
      <w:pPr>
        <w:jc w:val="both"/>
        <w:rPr>
          <w:lang w:val="ru-RU"/>
        </w:rPr>
      </w:pPr>
      <w:r w:rsidRPr="00037CAF">
        <w:rPr>
          <w:lang w:val="ru-RU"/>
        </w:rPr>
        <w:lastRenderedPageBreak/>
        <w:t>В связи с тем, что на середину апреля 2014 года приходится период пасхальных праздников, и с тем, что Кипр является популярным направлением, рекомендуем вам как можно скорее организовать свою поездку и транспорт и забронировать номера в гостинице.</w:t>
      </w:r>
    </w:p>
    <w:p w:rsidR="004C611C" w:rsidRPr="00037CAF" w:rsidRDefault="004C611C" w:rsidP="004C611C">
      <w:pPr>
        <w:rPr>
          <w:lang w:val="ru-RU"/>
        </w:rPr>
      </w:pPr>
      <w:r w:rsidRPr="00037CAF">
        <w:rPr>
          <w:lang w:val="ru-RU"/>
        </w:rPr>
        <w:t>Любые дополнительные сведения вы можете получить, обратившись</w:t>
      </w:r>
      <w:r w:rsidR="00E025E8">
        <w:rPr>
          <w:lang w:val="ru-RU"/>
        </w:rPr>
        <w:t xml:space="preserve"> к г-ну Ивону Анри (Mr</w:t>
      </w:r>
      <w:r w:rsidRPr="00037CAF">
        <w:rPr>
          <w:lang w:val="ru-RU"/>
        </w:rPr>
        <w:t> Yvon Henri) по электронной почте</w:t>
      </w:r>
      <w:r w:rsidR="00E025E8">
        <w:rPr>
          <w:lang w:val="ru-RU"/>
        </w:rPr>
        <w:t>:</w:t>
      </w:r>
      <w:r w:rsidR="004F3B4A">
        <w:rPr>
          <w:lang w:val="ru-RU"/>
        </w:rPr>
        <w:t xml:space="preserve"> </w:t>
      </w:r>
      <w:hyperlink r:id="rId10" w:history="1">
        <w:r w:rsidR="004F3B4A" w:rsidRPr="000562A9">
          <w:rPr>
            <w:rStyle w:val="Hyperlink"/>
            <w:lang w:val="ru-RU"/>
          </w:rPr>
          <w:t>yvon.henri@itu.int</w:t>
        </w:r>
      </w:hyperlink>
      <w:r w:rsidRPr="00037CAF">
        <w:rPr>
          <w:lang w:val="ru-RU"/>
        </w:rPr>
        <w:t xml:space="preserve"> или по телефону</w:t>
      </w:r>
      <w:r w:rsidR="00E025E8">
        <w:rPr>
          <w:lang w:val="ru-RU"/>
        </w:rPr>
        <w:t>:</w:t>
      </w:r>
      <w:r w:rsidRPr="00037CAF">
        <w:rPr>
          <w:lang w:val="ru-RU"/>
        </w:rPr>
        <w:t xml:space="preserve"> +41 22 730 5536.</w:t>
      </w:r>
    </w:p>
    <w:p w:rsidR="00B65478" w:rsidRPr="00037CAF" w:rsidRDefault="00B65478" w:rsidP="004B0F25">
      <w:pPr>
        <w:spacing w:before="1080"/>
        <w:rPr>
          <w:lang w:val="ru-RU"/>
        </w:rPr>
      </w:pPr>
      <w:r w:rsidRPr="00037CAF">
        <w:rPr>
          <w:lang w:val="ru-RU"/>
        </w:rPr>
        <w:t>Франсуа Ранси</w:t>
      </w:r>
      <w:r w:rsidRPr="00037CAF">
        <w:rPr>
          <w:lang w:val="ru-RU"/>
        </w:rPr>
        <w:br/>
        <w:t xml:space="preserve">Директор </w:t>
      </w:r>
    </w:p>
    <w:p w:rsidR="00B65478" w:rsidRPr="00037CAF" w:rsidRDefault="00B65478" w:rsidP="000A2949">
      <w:pPr>
        <w:pStyle w:val="toc0"/>
        <w:keepNext/>
        <w:tabs>
          <w:tab w:val="left" w:pos="794"/>
          <w:tab w:val="left" w:pos="1191"/>
          <w:tab w:val="left" w:pos="1588"/>
          <w:tab w:val="left" w:pos="1985"/>
        </w:tabs>
        <w:spacing w:before="9000"/>
        <w:jc w:val="both"/>
        <w:rPr>
          <w:sz w:val="18"/>
          <w:szCs w:val="18"/>
          <w:lang w:val="ru-RU"/>
        </w:rPr>
      </w:pPr>
      <w:r w:rsidRPr="00037CAF">
        <w:rPr>
          <w:bCs/>
          <w:sz w:val="18"/>
          <w:szCs w:val="18"/>
          <w:lang w:val="ru-RU"/>
        </w:rPr>
        <w:t>Рассылка</w:t>
      </w:r>
      <w:r w:rsidRPr="00037CAF">
        <w:rPr>
          <w:b w:val="0"/>
          <w:bCs/>
          <w:sz w:val="18"/>
          <w:szCs w:val="18"/>
          <w:lang w:val="ru-RU"/>
        </w:rPr>
        <w:t>:</w:t>
      </w:r>
      <w:bookmarkStart w:id="1" w:name="_GoBack"/>
      <w:bookmarkEnd w:id="1"/>
    </w:p>
    <w:p w:rsidR="00B65478" w:rsidRPr="00037CAF" w:rsidRDefault="00B65478" w:rsidP="00D92B90">
      <w:pPr>
        <w:tabs>
          <w:tab w:val="num" w:pos="284"/>
          <w:tab w:val="num" w:pos="2160"/>
        </w:tabs>
        <w:overflowPunct/>
        <w:autoSpaceDE/>
        <w:adjustRightInd/>
        <w:ind w:left="539" w:hanging="539"/>
        <w:jc w:val="both"/>
        <w:textAlignment w:val="auto"/>
        <w:rPr>
          <w:sz w:val="18"/>
          <w:szCs w:val="18"/>
          <w:lang w:val="ru-RU"/>
        </w:rPr>
      </w:pPr>
      <w:r w:rsidRPr="00037CAF">
        <w:rPr>
          <w:sz w:val="18"/>
          <w:szCs w:val="18"/>
          <w:lang w:val="ru-RU"/>
        </w:rPr>
        <w:t>–</w:t>
      </w:r>
      <w:r w:rsidRPr="00037CAF">
        <w:rPr>
          <w:sz w:val="18"/>
          <w:szCs w:val="18"/>
          <w:lang w:val="ru-RU"/>
        </w:rPr>
        <w:tab/>
        <w:t>Администрациям Государств – Членов МСЭ</w:t>
      </w:r>
    </w:p>
    <w:p w:rsidR="004C611C" w:rsidRPr="00037CAF" w:rsidRDefault="004C611C" w:rsidP="004C611C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037CAF">
        <w:rPr>
          <w:sz w:val="18"/>
          <w:szCs w:val="18"/>
          <w:lang w:val="ru-RU"/>
        </w:rPr>
        <w:t>–</w:t>
      </w:r>
      <w:r w:rsidRPr="00037CAF">
        <w:rPr>
          <w:sz w:val="18"/>
          <w:szCs w:val="18"/>
          <w:lang w:val="ru-RU"/>
        </w:rPr>
        <w:tab/>
        <w:t>Членам Сектора радиосвязи</w:t>
      </w:r>
    </w:p>
    <w:p w:rsidR="004C611C" w:rsidRPr="00037CAF" w:rsidRDefault="004C611C" w:rsidP="004C611C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037CAF">
        <w:rPr>
          <w:sz w:val="18"/>
          <w:szCs w:val="18"/>
          <w:lang w:val="ru-RU"/>
        </w:rPr>
        <w:t>–</w:t>
      </w:r>
      <w:r w:rsidRPr="00037CAF">
        <w:rPr>
          <w:sz w:val="18"/>
          <w:szCs w:val="18"/>
          <w:lang w:val="ru-RU"/>
        </w:rPr>
        <w:tab/>
        <w:t>Членам Радиорегламентарного комитета</w:t>
      </w:r>
    </w:p>
    <w:p w:rsidR="004C611C" w:rsidRPr="00037CAF" w:rsidRDefault="004C611C" w:rsidP="004C611C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037CAF">
        <w:rPr>
          <w:sz w:val="18"/>
          <w:szCs w:val="18"/>
          <w:lang w:val="ru-RU"/>
        </w:rPr>
        <w:t>–</w:t>
      </w:r>
      <w:r w:rsidRPr="00037CAF">
        <w:rPr>
          <w:sz w:val="18"/>
          <w:szCs w:val="18"/>
          <w:lang w:val="ru-RU"/>
        </w:rPr>
        <w:tab/>
        <w:t xml:space="preserve">Академическим организациям – Членам МСЭ-R </w:t>
      </w:r>
    </w:p>
    <w:p w:rsidR="004C611C" w:rsidRPr="00037CAF" w:rsidRDefault="004C611C" w:rsidP="004C611C">
      <w:pPr>
        <w:tabs>
          <w:tab w:val="left" w:pos="284"/>
        </w:tabs>
        <w:spacing w:before="0"/>
        <w:rPr>
          <w:sz w:val="18"/>
          <w:szCs w:val="18"/>
          <w:lang w:val="ru-RU"/>
        </w:rPr>
      </w:pPr>
      <w:r w:rsidRPr="00037CAF">
        <w:rPr>
          <w:sz w:val="18"/>
          <w:szCs w:val="18"/>
          <w:lang w:val="ru-RU"/>
        </w:rPr>
        <w:t>–</w:t>
      </w:r>
      <w:r w:rsidRPr="00037CAF">
        <w:rPr>
          <w:sz w:val="18"/>
          <w:szCs w:val="18"/>
          <w:lang w:val="ru-RU"/>
        </w:rPr>
        <w:tab/>
        <w:t>Региональным отделениям МСЭ</w:t>
      </w:r>
    </w:p>
    <w:sectPr w:rsidR="004C611C" w:rsidRPr="00037CAF" w:rsidSect="00490DF9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78" w:rsidRDefault="00B65478">
      <w:r>
        <w:separator/>
      </w:r>
    </w:p>
  </w:endnote>
  <w:endnote w:type="continuationSeparator" w:id="0">
    <w:p w:rsidR="00B65478" w:rsidRDefault="00B6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490DF9" w:rsidRDefault="00BD1315" w:rsidP="001152EF">
    <w:pPr>
      <w:pStyle w:val="FirstFooter"/>
      <w:ind w:left="-397" w:right="-397"/>
      <w:jc w:val="center"/>
      <w:rPr>
        <w:sz w:val="18"/>
        <w:szCs w:val="18"/>
        <w:lang w:val="ru-RU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</w:r>
    <w:proofErr w:type="gramStart"/>
    <w:r>
      <w:rPr>
        <w:sz w:val="18"/>
        <w:szCs w:val="18"/>
        <w:lang w:val="ru-RU"/>
      </w:rPr>
      <w:t>Тел.</w:t>
    </w:r>
    <w:r w:rsidRPr="00026CF8">
      <w:rPr>
        <w:sz w:val="18"/>
        <w:szCs w:val="18"/>
        <w:lang w:val="fr-CH"/>
      </w:rPr>
      <w:t>:</w:t>
    </w:r>
    <w:proofErr w:type="gramEnd"/>
    <w:r w:rsidRPr="00026CF8">
      <w:rPr>
        <w:sz w:val="18"/>
        <w:szCs w:val="18"/>
        <w:lang w:val="fr-CH"/>
      </w:rPr>
      <w:t xml:space="preserve">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Эл. 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78" w:rsidRDefault="00B65478">
      <w:r>
        <w:t>____________________</w:t>
      </w:r>
    </w:p>
  </w:footnote>
  <w:footnote w:type="continuationSeparator" w:id="0">
    <w:p w:rsidR="00B65478" w:rsidRDefault="00B65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490DF9" w:rsidRDefault="00B65478" w:rsidP="000E3475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="00E915AF" w:rsidRPr="00B65478">
      <w:rPr>
        <w:sz w:val="18"/>
        <w:szCs w:val="18"/>
      </w:rPr>
      <w:t xml:space="preserve"> </w:t>
    </w:r>
    <w:r w:rsidR="001B42C9" w:rsidRPr="00B65478">
      <w:rPr>
        <w:rStyle w:val="PageNumber"/>
        <w:sz w:val="18"/>
        <w:szCs w:val="18"/>
      </w:rPr>
      <w:fldChar w:fldCharType="begin"/>
    </w:r>
    <w:r w:rsidR="00E915AF" w:rsidRPr="00B65478">
      <w:rPr>
        <w:rStyle w:val="PageNumber"/>
        <w:sz w:val="18"/>
        <w:szCs w:val="18"/>
      </w:rPr>
      <w:instrText xml:space="preserve"> PAGE </w:instrText>
    </w:r>
    <w:r w:rsidR="001B42C9" w:rsidRPr="00B65478">
      <w:rPr>
        <w:rStyle w:val="PageNumber"/>
        <w:sz w:val="18"/>
        <w:szCs w:val="18"/>
      </w:rPr>
      <w:fldChar w:fldCharType="separate"/>
    </w:r>
    <w:r w:rsidR="000A2949">
      <w:rPr>
        <w:rStyle w:val="PageNumber"/>
        <w:noProof/>
        <w:sz w:val="18"/>
        <w:szCs w:val="18"/>
      </w:rPr>
      <w:t>2</w:t>
    </w:r>
    <w:r w:rsidR="001B42C9"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 w:rsidR="00E9175C">
      <w:rPr>
        <w:rStyle w:val="PageNumber"/>
        <w:sz w:val="18"/>
        <w:szCs w:val="18"/>
        <w:lang w:val="ru-RU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0A2949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50C9B">
    <w:pPr>
      <w:pStyle w:val="Header"/>
      <w:spacing w:line="360" w:lineRule="auto"/>
      <w:jc w:val="center"/>
    </w:pPr>
    <w:r>
      <w:rPr>
        <w:b/>
        <w:bCs/>
        <w:noProof/>
        <w:lang w:eastAsia="zh-CN"/>
      </w:rPr>
      <w:drawing>
        <wp:inline distT="0" distB="0" distL="0" distR="0" wp14:anchorId="2CA71099" wp14:editId="20349301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B65478"/>
    <w:rsid w:val="00006A31"/>
    <w:rsid w:val="00006C82"/>
    <w:rsid w:val="00010E30"/>
    <w:rsid w:val="00015C76"/>
    <w:rsid w:val="00022C0B"/>
    <w:rsid w:val="00026CF8"/>
    <w:rsid w:val="00030BD7"/>
    <w:rsid w:val="00031E64"/>
    <w:rsid w:val="00034340"/>
    <w:rsid w:val="00035CB3"/>
    <w:rsid w:val="00037CAF"/>
    <w:rsid w:val="00045A8D"/>
    <w:rsid w:val="0005167A"/>
    <w:rsid w:val="00054E5D"/>
    <w:rsid w:val="00070258"/>
    <w:rsid w:val="0007323C"/>
    <w:rsid w:val="00085282"/>
    <w:rsid w:val="00086D03"/>
    <w:rsid w:val="000A096A"/>
    <w:rsid w:val="000A2949"/>
    <w:rsid w:val="000A375E"/>
    <w:rsid w:val="000A7051"/>
    <w:rsid w:val="000B0AF6"/>
    <w:rsid w:val="000B0E9B"/>
    <w:rsid w:val="000B2CAE"/>
    <w:rsid w:val="000C03C7"/>
    <w:rsid w:val="000C2AD0"/>
    <w:rsid w:val="000E3475"/>
    <w:rsid w:val="000E3DEE"/>
    <w:rsid w:val="00100B72"/>
    <w:rsid w:val="00101F7D"/>
    <w:rsid w:val="00103C76"/>
    <w:rsid w:val="0011265F"/>
    <w:rsid w:val="001152EF"/>
    <w:rsid w:val="00117282"/>
    <w:rsid w:val="00117389"/>
    <w:rsid w:val="00121C2D"/>
    <w:rsid w:val="00134404"/>
    <w:rsid w:val="00144DFB"/>
    <w:rsid w:val="001605D7"/>
    <w:rsid w:val="001670DE"/>
    <w:rsid w:val="00171288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07BE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23D"/>
    <w:rsid w:val="003C4471"/>
    <w:rsid w:val="003C54DA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48C2"/>
    <w:rsid w:val="00447ECB"/>
    <w:rsid w:val="00454E7A"/>
    <w:rsid w:val="004623F7"/>
    <w:rsid w:val="004756DD"/>
    <w:rsid w:val="00480F51"/>
    <w:rsid w:val="00481124"/>
    <w:rsid w:val="004815EB"/>
    <w:rsid w:val="00487569"/>
    <w:rsid w:val="00490DF9"/>
    <w:rsid w:val="00496864"/>
    <w:rsid w:val="00496920"/>
    <w:rsid w:val="004A4496"/>
    <w:rsid w:val="004B0F25"/>
    <w:rsid w:val="004B11AB"/>
    <w:rsid w:val="004B7C9A"/>
    <w:rsid w:val="004C611C"/>
    <w:rsid w:val="004C6779"/>
    <w:rsid w:val="004D733B"/>
    <w:rsid w:val="004E0DC4"/>
    <w:rsid w:val="004E0FB5"/>
    <w:rsid w:val="004E43BB"/>
    <w:rsid w:val="004E460D"/>
    <w:rsid w:val="004F178E"/>
    <w:rsid w:val="004F3B4A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0EAC"/>
    <w:rsid w:val="00581FB2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50F8"/>
    <w:rsid w:val="006829F3"/>
    <w:rsid w:val="00685674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A441F"/>
    <w:rsid w:val="008B35A3"/>
    <w:rsid w:val="008B37E1"/>
    <w:rsid w:val="008B45F8"/>
    <w:rsid w:val="008C2E74"/>
    <w:rsid w:val="008D5409"/>
    <w:rsid w:val="008E006D"/>
    <w:rsid w:val="008E38B4"/>
    <w:rsid w:val="008F3E96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91A67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1F35"/>
    <w:rsid w:val="00A119E6"/>
    <w:rsid w:val="00A20FBC"/>
    <w:rsid w:val="00A22E99"/>
    <w:rsid w:val="00A31370"/>
    <w:rsid w:val="00A34D6F"/>
    <w:rsid w:val="00A41F91"/>
    <w:rsid w:val="00A507D8"/>
    <w:rsid w:val="00A63355"/>
    <w:rsid w:val="00A7596D"/>
    <w:rsid w:val="00A928C0"/>
    <w:rsid w:val="00A963DF"/>
    <w:rsid w:val="00AC0C22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65478"/>
    <w:rsid w:val="00B817C3"/>
    <w:rsid w:val="00B81C2F"/>
    <w:rsid w:val="00B90743"/>
    <w:rsid w:val="00B90C45"/>
    <w:rsid w:val="00B933BE"/>
    <w:rsid w:val="00BD1315"/>
    <w:rsid w:val="00BD6738"/>
    <w:rsid w:val="00BD7E5E"/>
    <w:rsid w:val="00BE63DB"/>
    <w:rsid w:val="00BE6574"/>
    <w:rsid w:val="00C07319"/>
    <w:rsid w:val="00C16FD2"/>
    <w:rsid w:val="00C23078"/>
    <w:rsid w:val="00C278CE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7E20"/>
    <w:rsid w:val="00D92B90"/>
    <w:rsid w:val="00DA4037"/>
    <w:rsid w:val="00DE66A5"/>
    <w:rsid w:val="00DF2B50"/>
    <w:rsid w:val="00E01059"/>
    <w:rsid w:val="00E025E8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5996"/>
    <w:rsid w:val="00E64254"/>
    <w:rsid w:val="00E67928"/>
    <w:rsid w:val="00E70FB5"/>
    <w:rsid w:val="00E915AF"/>
    <w:rsid w:val="00E9175C"/>
    <w:rsid w:val="00E96415"/>
    <w:rsid w:val="00EA15B3"/>
    <w:rsid w:val="00EA183D"/>
    <w:rsid w:val="00EB2358"/>
    <w:rsid w:val="00EB3EB8"/>
    <w:rsid w:val="00EC00EF"/>
    <w:rsid w:val="00EC02FE"/>
    <w:rsid w:val="00EC4A96"/>
    <w:rsid w:val="00EE03A0"/>
    <w:rsid w:val="00F26672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D284E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6547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semiHidden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</w:pPr>
  </w:style>
  <w:style w:type="paragraph" w:styleId="Index3">
    <w:name w:val="index 3"/>
    <w:basedOn w:val="Normal"/>
    <w:next w:val="Normal"/>
    <w:semiHidden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yvon.henri@itu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GO/ITU-R/cyprus-201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F57B535AEAC4D1F9A8DB5486F774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B559-141E-416C-BE21-200E759CD35C}"/>
      </w:docPartPr>
      <w:docPartBody>
        <w:p w:rsidR="00D0206E" w:rsidRDefault="00B52420" w:rsidP="00B52420">
          <w:pPr>
            <w:pStyle w:val="5F57B535AEAC4D1F9A8DB5486F7747DE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821"/>
    <w:rsid w:val="008C7821"/>
    <w:rsid w:val="00B52420"/>
    <w:rsid w:val="00D0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420"/>
    <w:rPr>
      <w:color w:val="808080"/>
    </w:rPr>
  </w:style>
  <w:style w:type="paragraph" w:customStyle="1" w:styleId="2C95E7C05A6D4489B041EF3356A73BBF">
    <w:name w:val="2C95E7C05A6D4489B041EF3356A73BBF"/>
  </w:style>
  <w:style w:type="paragraph" w:customStyle="1" w:styleId="DB38CA588B0B43BA8E823C153C784B4B">
    <w:name w:val="DB38CA588B0B43BA8E823C153C784B4B"/>
    <w:rsid w:val="00B52420"/>
  </w:style>
  <w:style w:type="paragraph" w:customStyle="1" w:styleId="5F57B535AEAC4D1F9A8DB5486F7747DE">
    <w:name w:val="5F57B535AEAC4D1F9A8DB5486F7747DE"/>
    <w:rsid w:val="00B524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2420"/>
    <w:rPr>
      <w:color w:val="808080"/>
    </w:rPr>
  </w:style>
  <w:style w:type="paragraph" w:customStyle="1" w:styleId="2C95E7C05A6D4489B041EF3356A73BBF">
    <w:name w:val="2C95E7C05A6D4489B041EF3356A73BBF"/>
  </w:style>
  <w:style w:type="paragraph" w:customStyle="1" w:styleId="DB38CA588B0B43BA8E823C153C784B4B">
    <w:name w:val="DB38CA588B0B43BA8E823C153C784B4B"/>
    <w:rsid w:val="00B52420"/>
  </w:style>
  <w:style w:type="paragraph" w:customStyle="1" w:styleId="5F57B535AEAC4D1F9A8DB5486F7747DE">
    <w:name w:val="5F57B535AEAC4D1F9A8DB5486F7747DE"/>
    <w:rsid w:val="00B524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F5156-4685-454C-B2EA-A8B7203B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5</TotalTime>
  <Pages>2</Pages>
  <Words>351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3086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Marchetti, Caroline</cp:lastModifiedBy>
  <cp:revision>4</cp:revision>
  <cp:lastPrinted>2014-01-23T07:20:00Z</cp:lastPrinted>
  <dcterms:created xsi:type="dcterms:W3CDTF">2014-01-23T07:16:00Z</dcterms:created>
  <dcterms:modified xsi:type="dcterms:W3CDTF">2014-01-23T07:20:00Z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