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513BAB" w:rsidTr="006160CB">
        <w:tc>
          <w:tcPr>
            <w:tcW w:w="9889" w:type="dxa"/>
            <w:gridSpan w:val="3"/>
            <w:shd w:val="clear" w:color="auto" w:fill="auto"/>
          </w:tcPr>
          <w:p w:rsidR="00E53DCE" w:rsidRPr="00513BAB" w:rsidRDefault="00BD1315" w:rsidP="009F65B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513BAB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513BAB" w:rsidRDefault="00E53DCE" w:rsidP="009F65BB">
            <w:pPr>
              <w:spacing w:before="24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414180" w:rsidTr="006160CB">
        <w:tc>
          <w:tcPr>
            <w:tcW w:w="7054" w:type="dxa"/>
            <w:gridSpan w:val="2"/>
            <w:shd w:val="clear" w:color="auto" w:fill="auto"/>
          </w:tcPr>
          <w:p w:rsidR="001152EF" w:rsidRPr="00414180" w:rsidRDefault="00085A56" w:rsidP="009F65BB">
            <w:pPr>
              <w:tabs>
                <w:tab w:val="left" w:pos="7513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414180">
              <w:rPr>
                <w:sz w:val="24"/>
                <w:szCs w:val="24"/>
                <w:lang w:val="ru-RU"/>
              </w:rPr>
              <w:t>Циркулярное письмо</w:t>
            </w:r>
          </w:p>
          <w:p w:rsidR="00E53DCE" w:rsidRPr="00414180" w:rsidRDefault="00E53DCE" w:rsidP="00085A56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414180">
              <w:rPr>
                <w:b/>
                <w:bCs/>
                <w:sz w:val="24"/>
                <w:szCs w:val="24"/>
                <w:lang w:val="ru-RU"/>
              </w:rPr>
              <w:t>C</w:t>
            </w:r>
            <w:r w:rsidR="00085A56" w:rsidRPr="00414180">
              <w:rPr>
                <w:b/>
                <w:bCs/>
                <w:sz w:val="24"/>
                <w:szCs w:val="24"/>
                <w:lang w:val="ru-RU"/>
              </w:rPr>
              <w:t>R</w:t>
            </w:r>
            <w:r w:rsidRPr="00414180">
              <w:rPr>
                <w:b/>
                <w:bCs/>
                <w:sz w:val="24"/>
                <w:szCs w:val="24"/>
                <w:lang w:val="ru-RU"/>
              </w:rPr>
              <w:t>/</w:t>
            </w:r>
            <w:r w:rsidR="00BE3350" w:rsidRPr="00414180">
              <w:rPr>
                <w:b/>
                <w:bCs/>
                <w:sz w:val="24"/>
                <w:szCs w:val="24"/>
                <w:lang w:val="ru-RU"/>
              </w:rPr>
              <w:t>347</w:t>
            </w:r>
          </w:p>
        </w:tc>
        <w:tc>
          <w:tcPr>
            <w:tcW w:w="2835" w:type="dxa"/>
            <w:shd w:val="clear" w:color="auto" w:fill="auto"/>
          </w:tcPr>
          <w:p w:rsidR="00E53DCE" w:rsidRPr="00414180" w:rsidRDefault="00784445" w:rsidP="00414180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4"/>
                  <w:szCs w:val="24"/>
                  <w:lang w:val="ru-RU"/>
                </w:rPr>
                <w:alias w:val="Date"/>
                <w:tag w:val="Date"/>
                <w:id w:val="20922293"/>
                <w:placeholder>
                  <w:docPart w:val="D4B17AE2B14D4601A9500B043119A42B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414180">
                  <w:rPr>
                    <w:rFonts w:cs="Arial"/>
                    <w:sz w:val="24"/>
                    <w:szCs w:val="24"/>
                    <w:lang w:val="fr-CH"/>
                  </w:rPr>
                  <w:t>6</w:t>
                </w:r>
                <w:r w:rsidR="00BE3350" w:rsidRPr="00414180">
                  <w:rPr>
                    <w:rFonts w:cs="Arial"/>
                    <w:sz w:val="24"/>
                    <w:szCs w:val="24"/>
                    <w:lang w:val="ru-RU"/>
                  </w:rPr>
                  <w:t xml:space="preserve"> мая</w:t>
                </w:r>
                <w:r w:rsidR="001152EF" w:rsidRPr="00414180">
                  <w:rPr>
                    <w:rFonts w:cs="Arial"/>
                    <w:sz w:val="24"/>
                    <w:szCs w:val="24"/>
                    <w:lang w:val="ru-RU"/>
                  </w:rPr>
                  <w:t xml:space="preserve"> 2013 г</w:t>
                </w:r>
                <w:r w:rsidR="00BE3350" w:rsidRPr="00414180">
                  <w:rPr>
                    <w:rFonts w:cs="Arial"/>
                    <w:sz w:val="24"/>
                    <w:szCs w:val="24"/>
                    <w:lang w:val="ru-RU"/>
                  </w:rPr>
                  <w:t>ода</w:t>
                </w:r>
              </w:sdtContent>
            </w:sdt>
          </w:p>
        </w:tc>
      </w:tr>
      <w:tr w:rsidR="00E53DCE" w:rsidRPr="00513BAB" w:rsidTr="006160CB">
        <w:tc>
          <w:tcPr>
            <w:tcW w:w="9889" w:type="dxa"/>
            <w:gridSpan w:val="3"/>
            <w:shd w:val="clear" w:color="auto" w:fill="auto"/>
          </w:tcPr>
          <w:p w:rsidR="00E53DCE" w:rsidRPr="00513BAB" w:rsidRDefault="00E53DCE" w:rsidP="009F65BB">
            <w:pPr>
              <w:spacing w:before="0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513BAB" w:rsidTr="006160CB">
        <w:tc>
          <w:tcPr>
            <w:tcW w:w="9889" w:type="dxa"/>
            <w:gridSpan w:val="3"/>
            <w:shd w:val="clear" w:color="auto" w:fill="auto"/>
          </w:tcPr>
          <w:p w:rsidR="00E53DCE" w:rsidRPr="00513BAB" w:rsidRDefault="00E53DCE" w:rsidP="009F65B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295DEE" w:rsidTr="006160CB">
        <w:tc>
          <w:tcPr>
            <w:tcW w:w="9889" w:type="dxa"/>
            <w:gridSpan w:val="3"/>
            <w:shd w:val="clear" w:color="auto" w:fill="auto"/>
          </w:tcPr>
          <w:p w:rsidR="00E53DCE" w:rsidRPr="00414180" w:rsidRDefault="00F26672" w:rsidP="009F65BB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414180">
              <w:rPr>
                <w:b/>
                <w:bCs/>
                <w:sz w:val="24"/>
                <w:szCs w:val="24"/>
                <w:lang w:val="ru-RU"/>
              </w:rPr>
              <w:t>Администрациям Государств – Членов МСЭ</w:t>
            </w:r>
          </w:p>
          <w:p w:rsidR="00E53DCE" w:rsidRPr="00414180" w:rsidRDefault="00BE3350" w:rsidP="009F65BB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414180">
              <w:rPr>
                <w:b/>
                <w:bCs/>
                <w:sz w:val="24"/>
                <w:szCs w:val="24"/>
                <w:lang w:val="ru-RU"/>
              </w:rPr>
              <w:t>и Членам Сектора радиосвязи</w:t>
            </w:r>
          </w:p>
        </w:tc>
      </w:tr>
      <w:tr w:rsidR="00E53DCE" w:rsidRPr="00295DEE" w:rsidTr="006160CB">
        <w:tc>
          <w:tcPr>
            <w:tcW w:w="9889" w:type="dxa"/>
            <w:gridSpan w:val="3"/>
            <w:shd w:val="clear" w:color="auto" w:fill="auto"/>
          </w:tcPr>
          <w:p w:rsidR="00E53DCE" w:rsidRPr="00513BAB" w:rsidRDefault="00E53DCE" w:rsidP="009F65B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9F65BB" w:rsidRPr="00295DEE" w:rsidTr="006160CB">
        <w:tc>
          <w:tcPr>
            <w:tcW w:w="9889" w:type="dxa"/>
            <w:gridSpan w:val="3"/>
            <w:shd w:val="clear" w:color="auto" w:fill="auto"/>
          </w:tcPr>
          <w:p w:rsidR="009F65BB" w:rsidRPr="00513BAB" w:rsidRDefault="009F65BB" w:rsidP="009F65B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295DEE" w:rsidTr="006160CB">
        <w:tc>
          <w:tcPr>
            <w:tcW w:w="9889" w:type="dxa"/>
            <w:gridSpan w:val="3"/>
            <w:shd w:val="clear" w:color="auto" w:fill="auto"/>
          </w:tcPr>
          <w:p w:rsidR="00E53DCE" w:rsidRPr="00513BAB" w:rsidRDefault="00E53DCE" w:rsidP="009F65B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295DEE" w:rsidTr="006160CB">
        <w:tc>
          <w:tcPr>
            <w:tcW w:w="1526" w:type="dxa"/>
            <w:shd w:val="clear" w:color="auto" w:fill="auto"/>
          </w:tcPr>
          <w:p w:rsidR="00E53DCE" w:rsidRPr="00414180" w:rsidRDefault="001152EF" w:rsidP="009F65B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414180">
              <w:rPr>
                <w:sz w:val="24"/>
                <w:szCs w:val="24"/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414180" w:rsidRDefault="00BE3350" w:rsidP="009F65B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414180">
              <w:rPr>
                <w:b/>
                <w:bCs/>
                <w:sz w:val="24"/>
                <w:szCs w:val="24"/>
                <w:lang w:val="ru-RU"/>
              </w:rPr>
              <w:t>Международный семинар-практикум по спутниковой связи: "МСЭ – задачи</w:t>
            </w:r>
            <w:r w:rsidR="00DB0A13" w:rsidRPr="00414180">
              <w:rPr>
                <w:b/>
                <w:bCs/>
                <w:sz w:val="24"/>
                <w:szCs w:val="24"/>
                <w:lang w:val="ru-RU"/>
              </w:rPr>
              <w:t xml:space="preserve"> в </w:t>
            </w:r>
            <w:r w:rsidRPr="00414180">
              <w:rPr>
                <w:b/>
                <w:bCs/>
                <w:sz w:val="24"/>
                <w:szCs w:val="24"/>
                <w:lang w:val="ru-RU" w:bidi="ar-EG"/>
              </w:rPr>
              <w:t>XXI</w:t>
            </w:r>
            <w:r w:rsidR="00DB0A13" w:rsidRPr="00414180">
              <w:rPr>
                <w:b/>
                <w:bCs/>
                <w:sz w:val="24"/>
                <w:szCs w:val="24"/>
                <w:lang w:val="ru-RU"/>
              </w:rPr>
              <w:t> </w:t>
            </w:r>
            <w:r w:rsidRPr="00414180">
              <w:rPr>
                <w:b/>
                <w:bCs/>
                <w:sz w:val="24"/>
                <w:szCs w:val="24"/>
                <w:lang w:val="ru-RU"/>
              </w:rPr>
              <w:t xml:space="preserve">веке: предупреждение вредных помех спутниковым системам" </w:t>
            </w:r>
            <w:r w:rsidRPr="00414180">
              <w:rPr>
                <w:b/>
                <w:bCs/>
                <w:sz w:val="24"/>
                <w:szCs w:val="24"/>
                <w:lang w:val="ru-RU"/>
              </w:rPr>
              <w:br/>
              <w:t>(Женева, 10 июня 2013 г.)</w:t>
            </w:r>
          </w:p>
        </w:tc>
      </w:tr>
      <w:tr w:rsidR="00E53DCE" w:rsidRPr="00295DEE" w:rsidTr="006160CB">
        <w:tc>
          <w:tcPr>
            <w:tcW w:w="1526" w:type="dxa"/>
            <w:shd w:val="clear" w:color="auto" w:fill="auto"/>
          </w:tcPr>
          <w:p w:rsidR="00E53DCE" w:rsidRPr="00513BAB" w:rsidRDefault="00E53DCE" w:rsidP="009F65B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513BAB" w:rsidRDefault="00E53DCE" w:rsidP="009F65B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295DEE" w:rsidTr="006160CB">
        <w:tc>
          <w:tcPr>
            <w:tcW w:w="1526" w:type="dxa"/>
            <w:shd w:val="clear" w:color="auto" w:fill="auto"/>
          </w:tcPr>
          <w:p w:rsidR="00E53DCE" w:rsidRPr="00513BAB" w:rsidRDefault="00E53DCE" w:rsidP="009F65B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513BAB" w:rsidRDefault="00E53DCE" w:rsidP="009F65B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BE3350" w:rsidRPr="00414180" w:rsidRDefault="00BE3350" w:rsidP="00DB0A13">
      <w:pPr>
        <w:spacing w:before="840"/>
        <w:rPr>
          <w:sz w:val="24"/>
          <w:szCs w:val="24"/>
          <w:lang w:val="ru-RU"/>
        </w:rPr>
      </w:pPr>
      <w:bookmarkStart w:id="1" w:name="dtitle1"/>
      <w:bookmarkEnd w:id="1"/>
      <w:r w:rsidRPr="00414180">
        <w:rPr>
          <w:sz w:val="24"/>
          <w:szCs w:val="24"/>
          <w:lang w:val="ru-RU"/>
        </w:rPr>
        <w:t>В ответ на растущий спрос на системы спутниковой связи и в рамках международного сотрудничества в области содействия расширен</w:t>
      </w:r>
      <w:r w:rsidR="00DB0A13" w:rsidRPr="00414180">
        <w:rPr>
          <w:sz w:val="24"/>
          <w:szCs w:val="24"/>
          <w:lang w:val="ru-RU"/>
        </w:rPr>
        <w:t>ному</w:t>
      </w:r>
      <w:r w:rsidRPr="00414180">
        <w:rPr>
          <w:sz w:val="24"/>
          <w:szCs w:val="24"/>
          <w:lang w:val="ru-RU"/>
        </w:rPr>
        <w:t xml:space="preserve"> доступ</w:t>
      </w:r>
      <w:r w:rsidR="00DB0A13" w:rsidRPr="00414180">
        <w:rPr>
          <w:sz w:val="24"/>
          <w:szCs w:val="24"/>
          <w:lang w:val="ru-RU"/>
        </w:rPr>
        <w:t>у</w:t>
      </w:r>
      <w:r w:rsidRPr="00414180">
        <w:rPr>
          <w:sz w:val="24"/>
          <w:szCs w:val="24"/>
          <w:lang w:val="ru-RU"/>
        </w:rPr>
        <w:t xml:space="preserve"> к возможност</w:t>
      </w:r>
      <w:r w:rsidR="00DB0A13" w:rsidRPr="00414180">
        <w:rPr>
          <w:sz w:val="24"/>
          <w:szCs w:val="24"/>
          <w:lang w:val="ru-RU"/>
        </w:rPr>
        <w:t>и</w:t>
      </w:r>
      <w:r w:rsidRPr="00414180">
        <w:rPr>
          <w:sz w:val="24"/>
          <w:szCs w:val="24"/>
          <w:lang w:val="ru-RU"/>
        </w:rPr>
        <w:t xml:space="preserve"> соединения с системами спутниковой связи, во всем мире обсуждаются, разрабатываются и </w:t>
      </w:r>
      <w:r w:rsidR="00DB0A13" w:rsidRPr="00414180">
        <w:rPr>
          <w:sz w:val="24"/>
          <w:szCs w:val="24"/>
          <w:lang w:val="ru-RU"/>
        </w:rPr>
        <w:t>внедряются нормативные акты</w:t>
      </w:r>
      <w:r w:rsidRPr="00414180">
        <w:rPr>
          <w:sz w:val="24"/>
          <w:szCs w:val="24"/>
          <w:lang w:val="ru-RU"/>
        </w:rPr>
        <w:t xml:space="preserve"> и меры, направленные на предупреждение вредных помех. Опираясь на диалог между МСЭ и международным сообществом ИКТ в ходе ВКР-12, который продолжается до сих пор, Бюро </w:t>
      </w:r>
      <w:r w:rsidR="00DB0A13" w:rsidRPr="00414180">
        <w:rPr>
          <w:sz w:val="24"/>
          <w:szCs w:val="24"/>
          <w:lang w:val="ru-RU"/>
        </w:rPr>
        <w:t>имеет честь</w:t>
      </w:r>
      <w:r w:rsidRPr="00414180">
        <w:rPr>
          <w:sz w:val="24"/>
          <w:szCs w:val="24"/>
          <w:lang w:val="ru-RU"/>
        </w:rPr>
        <w:t xml:space="preserve"> сообщ</w:t>
      </w:r>
      <w:r w:rsidR="00DB0A13" w:rsidRPr="00414180">
        <w:rPr>
          <w:sz w:val="24"/>
          <w:szCs w:val="24"/>
          <w:lang w:val="ru-RU"/>
        </w:rPr>
        <w:t>ить</w:t>
      </w:r>
      <w:r w:rsidRPr="00414180">
        <w:rPr>
          <w:sz w:val="24"/>
          <w:szCs w:val="24"/>
          <w:lang w:val="ru-RU"/>
        </w:rPr>
        <w:t xml:space="preserve"> о проведении однодневного семинара</w:t>
      </w:r>
      <w:r w:rsidR="00085A56" w:rsidRPr="00414180">
        <w:rPr>
          <w:sz w:val="24"/>
          <w:szCs w:val="24"/>
          <w:lang w:val="ru-RU"/>
        </w:rPr>
        <w:t>-практикума 10 июня 2013 года в </w:t>
      </w:r>
      <w:r w:rsidRPr="00414180">
        <w:rPr>
          <w:sz w:val="24"/>
          <w:szCs w:val="24"/>
          <w:lang w:val="ru-RU"/>
        </w:rPr>
        <w:t xml:space="preserve">Женеве. </w:t>
      </w:r>
    </w:p>
    <w:p w:rsidR="00BE3350" w:rsidRPr="00414180" w:rsidRDefault="00BE3350" w:rsidP="00DB0A13">
      <w:pPr>
        <w:rPr>
          <w:sz w:val="24"/>
          <w:szCs w:val="24"/>
          <w:lang w:val="ru-RU"/>
        </w:rPr>
      </w:pPr>
      <w:r w:rsidRPr="00414180">
        <w:rPr>
          <w:sz w:val="24"/>
          <w:szCs w:val="24"/>
          <w:lang w:val="ru-RU"/>
        </w:rPr>
        <w:t xml:space="preserve">Семинар-практикум в Женеве будет открытым мероприятием, в работе которого настоятельно </w:t>
      </w:r>
      <w:r w:rsidR="00DB0A13" w:rsidRPr="00414180">
        <w:rPr>
          <w:sz w:val="24"/>
          <w:szCs w:val="24"/>
          <w:lang w:val="ru-RU"/>
        </w:rPr>
        <w:t>рекомендуется</w:t>
      </w:r>
      <w:r w:rsidRPr="00414180">
        <w:rPr>
          <w:sz w:val="24"/>
          <w:szCs w:val="24"/>
          <w:lang w:val="ru-RU"/>
        </w:rPr>
        <w:t xml:space="preserve"> </w:t>
      </w:r>
      <w:r w:rsidR="00DB0A13" w:rsidRPr="00414180">
        <w:rPr>
          <w:sz w:val="24"/>
          <w:szCs w:val="24"/>
          <w:lang w:val="ru-RU"/>
        </w:rPr>
        <w:t xml:space="preserve">принять участие </w:t>
      </w:r>
      <w:r w:rsidRPr="00414180">
        <w:rPr>
          <w:sz w:val="24"/>
          <w:szCs w:val="24"/>
          <w:lang w:val="ru-RU"/>
        </w:rPr>
        <w:t>представител</w:t>
      </w:r>
      <w:r w:rsidR="00DB0A13" w:rsidRPr="00414180">
        <w:rPr>
          <w:sz w:val="24"/>
          <w:szCs w:val="24"/>
          <w:lang w:val="ru-RU"/>
        </w:rPr>
        <w:t>ям</w:t>
      </w:r>
      <w:r w:rsidRPr="00414180">
        <w:rPr>
          <w:sz w:val="24"/>
          <w:szCs w:val="24"/>
          <w:lang w:val="ru-RU"/>
        </w:rPr>
        <w:t xml:space="preserve"> национальных администраций, отрасли спутниковой связи, сообщества пользователей, других заинтересованных сторон в области ИКТ, а также всех тех, для кого эта тема представляет интерес.</w:t>
      </w:r>
    </w:p>
    <w:p w:rsidR="00BE3350" w:rsidRPr="00414180" w:rsidRDefault="00BE3350" w:rsidP="009F65BB">
      <w:pPr>
        <w:rPr>
          <w:sz w:val="24"/>
          <w:szCs w:val="24"/>
          <w:lang w:val="ru-RU"/>
        </w:rPr>
      </w:pPr>
      <w:r w:rsidRPr="00414180">
        <w:rPr>
          <w:sz w:val="24"/>
          <w:szCs w:val="24"/>
          <w:lang w:val="ru-RU"/>
        </w:rPr>
        <w:t>Семинар-практикум предоставит заинтересованным сторонам МСЭ возможность:</w:t>
      </w:r>
    </w:p>
    <w:p w:rsidR="00BE3350" w:rsidRPr="00414180" w:rsidRDefault="009F65BB" w:rsidP="009F65BB">
      <w:pPr>
        <w:pStyle w:val="enumlev1"/>
        <w:rPr>
          <w:sz w:val="24"/>
          <w:szCs w:val="24"/>
          <w:lang w:val="ru-RU"/>
        </w:rPr>
      </w:pPr>
      <w:r w:rsidRPr="00414180">
        <w:rPr>
          <w:sz w:val="24"/>
          <w:szCs w:val="24"/>
          <w:lang w:val="ru-RU"/>
        </w:rPr>
        <w:t>−</w:t>
      </w:r>
      <w:r w:rsidRPr="00414180">
        <w:rPr>
          <w:sz w:val="24"/>
          <w:szCs w:val="24"/>
          <w:lang w:val="ru-RU"/>
        </w:rPr>
        <w:tab/>
      </w:r>
      <w:r w:rsidR="00BE3350" w:rsidRPr="00414180">
        <w:rPr>
          <w:sz w:val="24"/>
          <w:szCs w:val="24"/>
          <w:lang w:val="ru-RU"/>
        </w:rPr>
        <w:t>изучить ситуации, связанные с вредными помехами, которые затрагивают спутниковые системы;</w:t>
      </w:r>
    </w:p>
    <w:p w:rsidR="00BE3350" w:rsidRPr="00414180" w:rsidRDefault="009F65BB" w:rsidP="009F65BB">
      <w:pPr>
        <w:pStyle w:val="enumlev1"/>
        <w:rPr>
          <w:sz w:val="24"/>
          <w:szCs w:val="24"/>
          <w:lang w:val="ru-RU"/>
        </w:rPr>
      </w:pPr>
      <w:r w:rsidRPr="00414180">
        <w:rPr>
          <w:sz w:val="24"/>
          <w:szCs w:val="24"/>
          <w:lang w:val="ru-RU"/>
        </w:rPr>
        <w:t>−</w:t>
      </w:r>
      <w:r w:rsidRPr="00414180">
        <w:rPr>
          <w:sz w:val="24"/>
          <w:szCs w:val="24"/>
          <w:lang w:val="ru-RU"/>
        </w:rPr>
        <w:tab/>
      </w:r>
      <w:r w:rsidR="00BE3350" w:rsidRPr="00414180">
        <w:rPr>
          <w:sz w:val="24"/>
          <w:szCs w:val="24"/>
          <w:lang w:val="ru-RU"/>
        </w:rPr>
        <w:t xml:space="preserve">рассмотреть действующие в настоящее время регламентарные и технические инициативы и стратегии, направленные на решение этого вопроса; и </w:t>
      </w:r>
    </w:p>
    <w:p w:rsidR="00BE3350" w:rsidRPr="00414180" w:rsidRDefault="009F65BB" w:rsidP="00DB0A13">
      <w:pPr>
        <w:pStyle w:val="enumlev1"/>
        <w:rPr>
          <w:sz w:val="24"/>
          <w:szCs w:val="24"/>
          <w:lang w:val="ru-RU"/>
        </w:rPr>
      </w:pPr>
      <w:r w:rsidRPr="00414180">
        <w:rPr>
          <w:sz w:val="24"/>
          <w:szCs w:val="24"/>
          <w:lang w:val="ru-RU"/>
        </w:rPr>
        <w:t>−</w:t>
      </w:r>
      <w:r w:rsidRPr="00414180">
        <w:rPr>
          <w:sz w:val="24"/>
          <w:szCs w:val="24"/>
          <w:lang w:val="ru-RU"/>
        </w:rPr>
        <w:tab/>
      </w:r>
      <w:r w:rsidR="00BE3350" w:rsidRPr="00414180">
        <w:rPr>
          <w:sz w:val="24"/>
          <w:szCs w:val="24"/>
          <w:lang w:val="ru-RU"/>
        </w:rPr>
        <w:t xml:space="preserve">обменяться сообщениями о практике и воздействии этих мер на эксплуатационную эффективность </w:t>
      </w:r>
      <w:r w:rsidR="00DB0A13" w:rsidRPr="00414180">
        <w:rPr>
          <w:sz w:val="24"/>
          <w:szCs w:val="24"/>
          <w:lang w:val="ru-RU"/>
        </w:rPr>
        <w:t>ИКТ и обслуживание</w:t>
      </w:r>
      <w:r w:rsidR="00BE3350" w:rsidRPr="00414180">
        <w:rPr>
          <w:sz w:val="24"/>
          <w:szCs w:val="24"/>
          <w:lang w:val="ru-RU"/>
        </w:rPr>
        <w:t xml:space="preserve">. </w:t>
      </w:r>
    </w:p>
    <w:p w:rsidR="00BE3350" w:rsidRPr="00414180" w:rsidRDefault="00BE3350" w:rsidP="00414180">
      <w:pPr>
        <w:rPr>
          <w:sz w:val="24"/>
          <w:szCs w:val="24"/>
          <w:lang w:val="ru-RU"/>
        </w:rPr>
      </w:pPr>
      <w:r w:rsidRPr="00414180">
        <w:rPr>
          <w:sz w:val="24"/>
          <w:szCs w:val="24"/>
          <w:lang w:val="ru-RU"/>
        </w:rPr>
        <w:t>Для всех участников создан веб-сайт этого семинара-практикума (</w:t>
      </w:r>
      <w:r w:rsidR="00414180" w:rsidRPr="0043106F">
        <w:rPr>
          <w:color w:val="0070C0"/>
          <w:u w:val="single"/>
        </w:rPr>
        <w:t>http</w:t>
      </w:r>
      <w:r w:rsidR="00414180" w:rsidRPr="00414180">
        <w:rPr>
          <w:color w:val="0070C0"/>
          <w:u w:val="single"/>
          <w:lang w:val="ru-RU"/>
        </w:rPr>
        <w:t>://</w:t>
      </w:r>
      <w:r w:rsidR="00414180" w:rsidRPr="0043106F">
        <w:rPr>
          <w:color w:val="0070C0"/>
          <w:u w:val="single"/>
        </w:rPr>
        <w:t>www</w:t>
      </w:r>
      <w:r w:rsidR="00414180" w:rsidRPr="00414180">
        <w:rPr>
          <w:color w:val="0070C0"/>
          <w:u w:val="single"/>
          <w:lang w:val="ru-RU"/>
        </w:rPr>
        <w:t>.</w:t>
      </w:r>
      <w:r w:rsidR="00414180" w:rsidRPr="0043106F">
        <w:rPr>
          <w:color w:val="0070C0"/>
          <w:u w:val="single"/>
        </w:rPr>
        <w:t>itu</w:t>
      </w:r>
      <w:r w:rsidR="00414180" w:rsidRPr="00414180">
        <w:rPr>
          <w:color w:val="0070C0"/>
          <w:u w:val="single"/>
          <w:lang w:val="ru-RU"/>
        </w:rPr>
        <w:t>.</w:t>
      </w:r>
      <w:r w:rsidR="00414180" w:rsidRPr="0043106F">
        <w:rPr>
          <w:color w:val="0070C0"/>
          <w:u w:val="single"/>
        </w:rPr>
        <w:t>int</w:t>
      </w:r>
      <w:r w:rsidR="00414180" w:rsidRPr="00414180">
        <w:rPr>
          <w:color w:val="0070C0"/>
          <w:u w:val="single"/>
          <w:lang w:val="ru-RU"/>
        </w:rPr>
        <w:t>/</w:t>
      </w:r>
      <w:r w:rsidR="00414180" w:rsidRPr="0043106F">
        <w:rPr>
          <w:color w:val="0070C0"/>
          <w:u w:val="single"/>
        </w:rPr>
        <w:t>GO</w:t>
      </w:r>
      <w:r w:rsidR="00414180" w:rsidRPr="00414180">
        <w:rPr>
          <w:color w:val="0070C0"/>
          <w:u w:val="single"/>
          <w:lang w:val="ru-RU"/>
        </w:rPr>
        <w:t>/</w:t>
      </w:r>
      <w:r w:rsidR="00414180" w:rsidRPr="0043106F">
        <w:rPr>
          <w:color w:val="0070C0"/>
          <w:u w:val="single"/>
        </w:rPr>
        <w:t>ITU</w:t>
      </w:r>
      <w:r w:rsidR="00414180" w:rsidRPr="00414180">
        <w:rPr>
          <w:color w:val="0070C0"/>
          <w:u w:val="single"/>
          <w:lang w:val="ru-RU"/>
        </w:rPr>
        <w:t>-</w:t>
      </w:r>
      <w:r w:rsidR="00414180" w:rsidRPr="0043106F">
        <w:rPr>
          <w:color w:val="0070C0"/>
          <w:u w:val="single"/>
        </w:rPr>
        <w:t>R</w:t>
      </w:r>
      <w:r w:rsidR="00414180" w:rsidRPr="00414180">
        <w:rPr>
          <w:color w:val="0070C0"/>
          <w:u w:val="single"/>
          <w:lang w:val="ru-RU"/>
        </w:rPr>
        <w:t>/</w:t>
      </w:r>
      <w:r w:rsidR="00414180" w:rsidRPr="0043106F">
        <w:rPr>
          <w:color w:val="0070C0"/>
          <w:u w:val="single"/>
        </w:rPr>
        <w:t>interference</w:t>
      </w:r>
      <w:r w:rsidR="00414180" w:rsidRPr="00414180">
        <w:rPr>
          <w:color w:val="0070C0"/>
          <w:u w:val="single"/>
          <w:lang w:val="ru-RU"/>
        </w:rPr>
        <w:t>-</w:t>
      </w:r>
      <w:r w:rsidR="00414180" w:rsidRPr="0043106F">
        <w:rPr>
          <w:color w:val="0070C0"/>
          <w:u w:val="single"/>
        </w:rPr>
        <w:t>geneva</w:t>
      </w:r>
      <w:r w:rsidR="00414180" w:rsidRPr="00414180">
        <w:rPr>
          <w:color w:val="0070C0"/>
          <w:u w:val="single"/>
          <w:lang w:val="ru-RU"/>
        </w:rPr>
        <w:t>-2013</w:t>
      </w:r>
      <w:r w:rsidRPr="00414180">
        <w:rPr>
          <w:sz w:val="24"/>
          <w:szCs w:val="24"/>
          <w:lang w:val="ru-RU"/>
        </w:rPr>
        <w:t xml:space="preserve">), на котором будет размещаться соответствующая информация, включая сведения, касающиеся представления презентаций и последующего участия в работе собрания. Вскоре на Форуме появится подробная программа работы семинара-практикума, которая будет обновляться по мере поступления новой или обновленной информации. </w:t>
      </w:r>
    </w:p>
    <w:p w:rsidR="009F65BB" w:rsidRPr="00414180" w:rsidRDefault="009F65B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sz w:val="24"/>
          <w:szCs w:val="24"/>
          <w:lang w:val="ru-RU"/>
        </w:rPr>
      </w:pPr>
      <w:r w:rsidRPr="00414180">
        <w:rPr>
          <w:sz w:val="24"/>
          <w:szCs w:val="24"/>
          <w:lang w:val="ru-RU"/>
        </w:rPr>
        <w:br w:type="page"/>
      </w:r>
    </w:p>
    <w:p w:rsidR="00BE3350" w:rsidRPr="00414180" w:rsidRDefault="00BE3350" w:rsidP="00513BAB">
      <w:pPr>
        <w:rPr>
          <w:sz w:val="24"/>
          <w:szCs w:val="24"/>
          <w:lang w:val="ru-RU"/>
        </w:rPr>
      </w:pPr>
      <w:r w:rsidRPr="00414180">
        <w:rPr>
          <w:sz w:val="24"/>
          <w:szCs w:val="24"/>
          <w:lang w:val="ru-RU"/>
        </w:rPr>
        <w:lastRenderedPageBreak/>
        <w:t>Любые дополнительны</w:t>
      </w:r>
      <w:r w:rsidR="009F65BB" w:rsidRPr="00414180">
        <w:rPr>
          <w:sz w:val="24"/>
          <w:szCs w:val="24"/>
          <w:lang w:val="ru-RU"/>
        </w:rPr>
        <w:t>е</w:t>
      </w:r>
      <w:r w:rsidRPr="00414180">
        <w:rPr>
          <w:sz w:val="24"/>
          <w:szCs w:val="24"/>
          <w:lang w:val="ru-RU"/>
        </w:rPr>
        <w:t xml:space="preserve"> сведения вы можете получить, обратившись к: г-ну </w:t>
      </w:r>
      <w:r w:rsidRPr="00414180">
        <w:rPr>
          <w:rFonts w:cs="Segoe UI"/>
          <w:color w:val="000000"/>
          <w:sz w:val="24"/>
          <w:szCs w:val="24"/>
          <w:lang w:val="ru-RU"/>
        </w:rPr>
        <w:t>Ивон</w:t>
      </w:r>
      <w:r w:rsidR="00DB0A13" w:rsidRPr="00414180">
        <w:rPr>
          <w:rFonts w:cs="Segoe UI"/>
          <w:color w:val="000000"/>
          <w:sz w:val="24"/>
          <w:szCs w:val="24"/>
          <w:lang w:val="ru-RU"/>
        </w:rPr>
        <w:t>у</w:t>
      </w:r>
      <w:r w:rsidRPr="00414180">
        <w:rPr>
          <w:rFonts w:cs="Segoe UI"/>
          <w:color w:val="000000"/>
          <w:sz w:val="24"/>
          <w:szCs w:val="24"/>
          <w:lang w:val="ru-RU"/>
        </w:rPr>
        <w:t xml:space="preserve"> Анри (Mr</w:t>
      </w:r>
      <w:r w:rsidR="00DB0A13" w:rsidRPr="00414180">
        <w:rPr>
          <w:rFonts w:cs="Segoe UI"/>
          <w:color w:val="000000"/>
          <w:sz w:val="24"/>
          <w:szCs w:val="24"/>
          <w:lang w:val="ru-RU"/>
        </w:rPr>
        <w:t>. </w:t>
      </w:r>
      <w:r w:rsidRPr="00414180">
        <w:rPr>
          <w:rFonts w:cs="Segoe UI"/>
          <w:color w:val="000000"/>
          <w:sz w:val="24"/>
          <w:szCs w:val="24"/>
          <w:lang w:val="ru-RU"/>
        </w:rPr>
        <w:t>Yvon Henri) (координатор/содействующее лицо)</w:t>
      </w:r>
      <w:r w:rsidRPr="00414180">
        <w:rPr>
          <w:sz w:val="24"/>
          <w:szCs w:val="24"/>
          <w:lang w:val="ru-RU"/>
        </w:rPr>
        <w:t>,</w:t>
      </w:r>
      <w:r w:rsidR="00513BAB" w:rsidRPr="00414180">
        <w:rPr>
          <w:sz w:val="24"/>
          <w:szCs w:val="24"/>
          <w:lang w:val="ru-RU"/>
        </w:rPr>
        <w:t xml:space="preserve"> (</w:t>
      </w:r>
      <w:hyperlink r:id="rId9" w:history="1">
        <w:r w:rsidR="00513BAB" w:rsidRPr="00414180">
          <w:rPr>
            <w:rStyle w:val="Hyperlink"/>
            <w:rFonts w:asciiTheme="minorHAnsi" w:hAnsiTheme="minorHAnsi"/>
            <w:color w:val="0070C0"/>
            <w:sz w:val="24"/>
            <w:szCs w:val="24"/>
            <w:lang w:val="ru-RU"/>
          </w:rPr>
          <w:t>yvon.henri@itu.int</w:t>
        </w:r>
      </w:hyperlink>
      <w:r w:rsidRPr="00414180">
        <w:rPr>
          <w:sz w:val="24"/>
          <w:szCs w:val="24"/>
          <w:lang w:val="ru-RU"/>
        </w:rPr>
        <w:t xml:space="preserve">), тел.: +41 22 730 5536. </w:t>
      </w:r>
    </w:p>
    <w:p w:rsidR="009F65BB" w:rsidRPr="00414180" w:rsidRDefault="009F65BB" w:rsidP="009F65BB">
      <w:pPr>
        <w:spacing w:before="1080"/>
        <w:jc w:val="left"/>
        <w:rPr>
          <w:rFonts w:cstheme="minorHAnsi"/>
          <w:sz w:val="24"/>
          <w:szCs w:val="24"/>
          <w:lang w:val="ru-RU"/>
        </w:rPr>
      </w:pPr>
      <w:r w:rsidRPr="00414180">
        <w:rPr>
          <w:sz w:val="24"/>
          <w:szCs w:val="24"/>
          <w:lang w:val="ru-RU"/>
        </w:rPr>
        <w:t>Франсуа Ранси</w:t>
      </w:r>
      <w:r w:rsidRPr="00414180">
        <w:rPr>
          <w:sz w:val="24"/>
          <w:szCs w:val="24"/>
          <w:lang w:val="ru-RU"/>
        </w:rPr>
        <w:br/>
        <w:t xml:space="preserve">Директор </w:t>
      </w:r>
    </w:p>
    <w:p w:rsidR="00BE3350" w:rsidRPr="00414180" w:rsidRDefault="00BE3350" w:rsidP="009F65BB">
      <w:pPr>
        <w:spacing w:before="1440"/>
        <w:rPr>
          <w:rFonts w:cs="Times New Roman"/>
          <w:sz w:val="24"/>
          <w:szCs w:val="24"/>
          <w:lang w:val="ru-RU"/>
        </w:rPr>
      </w:pPr>
      <w:r w:rsidRPr="00414180">
        <w:rPr>
          <w:rFonts w:cs="Times New Roman"/>
          <w:b/>
          <w:bCs/>
          <w:sz w:val="24"/>
          <w:szCs w:val="24"/>
          <w:lang w:val="ru-RU"/>
        </w:rPr>
        <w:t>Приложение</w:t>
      </w:r>
      <w:r w:rsidRPr="00414180">
        <w:rPr>
          <w:rFonts w:cs="Times New Roman"/>
          <w:sz w:val="24"/>
          <w:szCs w:val="24"/>
          <w:lang w:val="ru-RU"/>
        </w:rPr>
        <w:t>: Общая информация</w:t>
      </w:r>
    </w:p>
    <w:p w:rsidR="00295DEE" w:rsidRPr="00295DEE" w:rsidRDefault="00295DEE" w:rsidP="009F65BB">
      <w:pPr>
        <w:spacing w:before="1080"/>
        <w:rPr>
          <w:rFonts w:cs="Times New Roman"/>
          <w:b/>
          <w:sz w:val="24"/>
          <w:szCs w:val="24"/>
          <w:lang w:val="ru-RU"/>
        </w:rPr>
      </w:pPr>
    </w:p>
    <w:p w:rsidR="00295DEE" w:rsidRDefault="00295DEE" w:rsidP="009F65BB">
      <w:pPr>
        <w:spacing w:before="1080"/>
        <w:rPr>
          <w:rFonts w:cs="Times New Roman"/>
          <w:b/>
          <w:sz w:val="24"/>
          <w:szCs w:val="24"/>
          <w:lang w:val="fr-CH"/>
        </w:rPr>
      </w:pPr>
    </w:p>
    <w:p w:rsidR="00295DEE" w:rsidRDefault="00295DEE" w:rsidP="009F65BB">
      <w:pPr>
        <w:spacing w:before="1080"/>
        <w:rPr>
          <w:rFonts w:cs="Times New Roman"/>
          <w:b/>
          <w:sz w:val="24"/>
          <w:szCs w:val="24"/>
          <w:lang w:val="fr-CH"/>
        </w:rPr>
      </w:pPr>
    </w:p>
    <w:p w:rsidR="00295DEE" w:rsidRDefault="00295DEE" w:rsidP="009F65BB">
      <w:pPr>
        <w:spacing w:before="1080"/>
        <w:rPr>
          <w:rFonts w:cs="Times New Roman"/>
          <w:b/>
          <w:sz w:val="24"/>
          <w:szCs w:val="24"/>
          <w:lang w:val="fr-CH"/>
        </w:rPr>
      </w:pPr>
    </w:p>
    <w:p w:rsidR="00295DEE" w:rsidRDefault="00295DEE" w:rsidP="009F65BB">
      <w:pPr>
        <w:spacing w:before="1080"/>
        <w:rPr>
          <w:rFonts w:cs="Times New Roman"/>
          <w:b/>
          <w:sz w:val="24"/>
          <w:szCs w:val="24"/>
          <w:lang w:val="fr-CH"/>
        </w:rPr>
      </w:pPr>
    </w:p>
    <w:p w:rsidR="00BE3350" w:rsidRPr="00414180" w:rsidRDefault="00BE3350" w:rsidP="009F65BB">
      <w:pPr>
        <w:spacing w:before="1080"/>
        <w:rPr>
          <w:rFonts w:cs="Times New Roman"/>
          <w:b/>
          <w:sz w:val="24"/>
          <w:szCs w:val="24"/>
          <w:lang w:val="ru-RU"/>
        </w:rPr>
      </w:pPr>
      <w:r w:rsidRPr="00414180">
        <w:rPr>
          <w:rFonts w:cs="Times New Roman"/>
          <w:b/>
          <w:sz w:val="24"/>
          <w:szCs w:val="24"/>
          <w:lang w:val="ru-RU"/>
        </w:rPr>
        <w:t>Рассылка</w:t>
      </w:r>
      <w:r w:rsidRPr="00414180">
        <w:rPr>
          <w:rFonts w:cs="Times New Roman"/>
          <w:bCs/>
          <w:sz w:val="24"/>
          <w:szCs w:val="24"/>
          <w:lang w:val="ru-RU"/>
        </w:rPr>
        <w:t>:</w:t>
      </w:r>
    </w:p>
    <w:p w:rsidR="00BE3350" w:rsidRPr="00414180" w:rsidRDefault="00BE3350" w:rsidP="00085A56">
      <w:pPr>
        <w:spacing w:before="0"/>
        <w:rPr>
          <w:rFonts w:cs="Times New Roman"/>
          <w:sz w:val="24"/>
          <w:szCs w:val="24"/>
          <w:lang w:val="ru-RU"/>
        </w:rPr>
      </w:pPr>
      <w:r w:rsidRPr="00414180">
        <w:rPr>
          <w:rFonts w:cs="Times New Roman"/>
          <w:sz w:val="24"/>
          <w:szCs w:val="24"/>
          <w:lang w:val="ru-RU"/>
        </w:rPr>
        <w:t>–</w:t>
      </w:r>
      <w:r w:rsidRPr="00414180">
        <w:rPr>
          <w:rFonts w:cs="Times New Roman"/>
          <w:sz w:val="24"/>
          <w:szCs w:val="24"/>
          <w:lang w:val="ru-RU"/>
        </w:rPr>
        <w:tab/>
        <w:t>Администрациям Государств – Членов МСЭ</w:t>
      </w:r>
    </w:p>
    <w:p w:rsidR="00295DEE" w:rsidRDefault="00BE3350" w:rsidP="009F65BB">
      <w:pPr>
        <w:spacing w:before="0"/>
        <w:rPr>
          <w:rFonts w:cs="Times New Roman"/>
          <w:sz w:val="24"/>
          <w:szCs w:val="24"/>
          <w:lang w:val="ru-RU"/>
        </w:rPr>
      </w:pPr>
      <w:r w:rsidRPr="00414180">
        <w:rPr>
          <w:rFonts w:cs="Times New Roman"/>
          <w:sz w:val="24"/>
          <w:szCs w:val="24"/>
          <w:lang w:val="ru-RU"/>
        </w:rPr>
        <w:t>–</w:t>
      </w:r>
      <w:r w:rsidRPr="00414180">
        <w:rPr>
          <w:rFonts w:cs="Times New Roman"/>
          <w:sz w:val="24"/>
          <w:szCs w:val="24"/>
          <w:lang w:val="ru-RU"/>
        </w:rPr>
        <w:tab/>
        <w:t>Членам Сектора радиосвязи</w:t>
      </w:r>
    </w:p>
    <w:p w:rsidR="00295DEE" w:rsidRDefault="00295DE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br w:type="page"/>
      </w:r>
    </w:p>
    <w:p w:rsidR="00BE3350" w:rsidRPr="00414180" w:rsidRDefault="009F65BB" w:rsidP="009F65BB">
      <w:pPr>
        <w:pStyle w:val="AnnexNoTitle"/>
        <w:rPr>
          <w:rStyle w:val="Strong"/>
          <w:b/>
          <w:bCs w:val="0"/>
          <w:sz w:val="28"/>
          <w:szCs w:val="28"/>
          <w:lang w:val="ru-RU"/>
        </w:rPr>
      </w:pPr>
      <w:r w:rsidRPr="00414180">
        <w:rPr>
          <w:b w:val="0"/>
          <w:bCs/>
          <w:sz w:val="28"/>
          <w:szCs w:val="28"/>
          <w:lang w:val="ru-RU"/>
        </w:rPr>
        <w:lastRenderedPageBreak/>
        <w:t>ПРИЛОЖЕНИЕ</w:t>
      </w:r>
      <w:r w:rsidRPr="00414180">
        <w:rPr>
          <w:sz w:val="28"/>
          <w:szCs w:val="28"/>
          <w:lang w:val="ru-RU"/>
        </w:rPr>
        <w:br/>
      </w:r>
      <w:r w:rsidRPr="00414180">
        <w:rPr>
          <w:sz w:val="28"/>
          <w:szCs w:val="28"/>
          <w:lang w:val="ru-RU"/>
        </w:rPr>
        <w:br/>
      </w:r>
      <w:r w:rsidR="00BE3350" w:rsidRPr="00414180">
        <w:rPr>
          <w:rStyle w:val="Strong"/>
          <w:b/>
          <w:bCs w:val="0"/>
          <w:sz w:val="28"/>
          <w:szCs w:val="28"/>
          <w:lang w:val="ru-RU"/>
        </w:rPr>
        <w:t>Общая информация</w:t>
      </w:r>
    </w:p>
    <w:p w:rsidR="00DB0A13" w:rsidRPr="00414180" w:rsidRDefault="00DB0A13" w:rsidP="00513BAB">
      <w:pPr>
        <w:pStyle w:val="enumlev1"/>
        <w:spacing w:before="720"/>
        <w:jc w:val="left"/>
        <w:rPr>
          <w:sz w:val="24"/>
          <w:szCs w:val="24"/>
          <w:lang w:val="ru-RU"/>
        </w:rPr>
      </w:pPr>
      <w:r w:rsidRPr="00414180">
        <w:rPr>
          <w:sz w:val="24"/>
          <w:szCs w:val="24"/>
          <w:lang w:val="ru-RU"/>
        </w:rPr>
        <w:t>•</w:t>
      </w:r>
      <w:r w:rsidRPr="00414180">
        <w:rPr>
          <w:sz w:val="24"/>
          <w:szCs w:val="24"/>
          <w:lang w:val="ru-RU"/>
        </w:rPr>
        <w:tab/>
      </w:r>
      <w:r w:rsidR="00BE3350" w:rsidRPr="00414180">
        <w:rPr>
          <w:sz w:val="24"/>
          <w:szCs w:val="24"/>
          <w:lang w:val="ru-RU"/>
        </w:rPr>
        <w:t>Организатор: Бюро радиосвязи МСЭ (БР</w:t>
      </w:r>
      <w:r w:rsidR="00513BAB" w:rsidRPr="00414180">
        <w:rPr>
          <w:sz w:val="24"/>
          <w:szCs w:val="24"/>
          <w:lang w:val="ru-RU"/>
        </w:rPr>
        <w:t xml:space="preserve"> </w:t>
      </w:r>
      <w:r w:rsidR="00BE3350" w:rsidRPr="00414180">
        <w:rPr>
          <w:sz w:val="24"/>
          <w:szCs w:val="24"/>
          <w:lang w:val="ru-RU"/>
        </w:rPr>
        <w:t>МСЭ)</w:t>
      </w:r>
    </w:p>
    <w:p w:rsidR="00BE3350" w:rsidRPr="00414180" w:rsidRDefault="00DB0A13" w:rsidP="00414180">
      <w:pPr>
        <w:pStyle w:val="enumlev1"/>
        <w:spacing w:before="160"/>
        <w:jc w:val="left"/>
        <w:rPr>
          <w:sz w:val="24"/>
          <w:szCs w:val="24"/>
          <w:lang w:val="ru-RU"/>
        </w:rPr>
      </w:pPr>
      <w:r w:rsidRPr="00414180">
        <w:rPr>
          <w:sz w:val="24"/>
          <w:szCs w:val="24"/>
          <w:lang w:val="ru-RU"/>
        </w:rPr>
        <w:t>•</w:t>
      </w:r>
      <w:r w:rsidRPr="00414180">
        <w:rPr>
          <w:sz w:val="24"/>
          <w:szCs w:val="24"/>
          <w:lang w:val="ru-RU"/>
        </w:rPr>
        <w:tab/>
      </w:r>
      <w:r w:rsidR="00414180" w:rsidRPr="0043106F">
        <w:rPr>
          <w:color w:val="0070C0"/>
          <w:u w:val="single"/>
        </w:rPr>
        <w:t>http</w:t>
      </w:r>
      <w:r w:rsidR="00414180" w:rsidRPr="00414180">
        <w:rPr>
          <w:color w:val="0070C0"/>
          <w:u w:val="single"/>
          <w:lang w:val="ru-RU"/>
        </w:rPr>
        <w:t>://</w:t>
      </w:r>
      <w:r w:rsidR="00414180" w:rsidRPr="0043106F">
        <w:rPr>
          <w:color w:val="0070C0"/>
          <w:u w:val="single"/>
        </w:rPr>
        <w:t>www</w:t>
      </w:r>
      <w:r w:rsidR="00414180" w:rsidRPr="00414180">
        <w:rPr>
          <w:color w:val="0070C0"/>
          <w:u w:val="single"/>
          <w:lang w:val="ru-RU"/>
        </w:rPr>
        <w:t>.</w:t>
      </w:r>
      <w:r w:rsidR="00414180" w:rsidRPr="0043106F">
        <w:rPr>
          <w:color w:val="0070C0"/>
          <w:u w:val="single"/>
        </w:rPr>
        <w:t>itu</w:t>
      </w:r>
      <w:r w:rsidR="00414180" w:rsidRPr="00414180">
        <w:rPr>
          <w:color w:val="0070C0"/>
          <w:u w:val="single"/>
          <w:lang w:val="ru-RU"/>
        </w:rPr>
        <w:t>.</w:t>
      </w:r>
      <w:r w:rsidR="00414180" w:rsidRPr="0043106F">
        <w:rPr>
          <w:color w:val="0070C0"/>
          <w:u w:val="single"/>
        </w:rPr>
        <w:t>int</w:t>
      </w:r>
      <w:r w:rsidR="00414180" w:rsidRPr="00414180">
        <w:rPr>
          <w:color w:val="0070C0"/>
          <w:u w:val="single"/>
          <w:lang w:val="ru-RU"/>
        </w:rPr>
        <w:t>/</w:t>
      </w:r>
      <w:r w:rsidR="00414180" w:rsidRPr="0043106F">
        <w:rPr>
          <w:color w:val="0070C0"/>
          <w:u w:val="single"/>
        </w:rPr>
        <w:t>GO</w:t>
      </w:r>
      <w:r w:rsidR="00414180" w:rsidRPr="00414180">
        <w:rPr>
          <w:color w:val="0070C0"/>
          <w:u w:val="single"/>
          <w:lang w:val="ru-RU"/>
        </w:rPr>
        <w:t>/</w:t>
      </w:r>
      <w:r w:rsidR="00414180" w:rsidRPr="0043106F">
        <w:rPr>
          <w:color w:val="0070C0"/>
          <w:u w:val="single"/>
        </w:rPr>
        <w:t>ITU</w:t>
      </w:r>
      <w:r w:rsidR="00414180" w:rsidRPr="00414180">
        <w:rPr>
          <w:color w:val="0070C0"/>
          <w:u w:val="single"/>
          <w:lang w:val="ru-RU"/>
        </w:rPr>
        <w:t>-</w:t>
      </w:r>
      <w:r w:rsidR="00414180" w:rsidRPr="0043106F">
        <w:rPr>
          <w:color w:val="0070C0"/>
          <w:u w:val="single"/>
        </w:rPr>
        <w:t>R</w:t>
      </w:r>
      <w:r w:rsidR="00414180" w:rsidRPr="00414180">
        <w:rPr>
          <w:color w:val="0070C0"/>
          <w:u w:val="single"/>
          <w:lang w:val="ru-RU"/>
        </w:rPr>
        <w:t>/</w:t>
      </w:r>
      <w:r w:rsidR="00414180" w:rsidRPr="0043106F">
        <w:rPr>
          <w:color w:val="0070C0"/>
          <w:u w:val="single"/>
        </w:rPr>
        <w:t>interference</w:t>
      </w:r>
      <w:r w:rsidR="00414180" w:rsidRPr="00414180">
        <w:rPr>
          <w:color w:val="0070C0"/>
          <w:u w:val="single"/>
          <w:lang w:val="ru-RU"/>
        </w:rPr>
        <w:t>-</w:t>
      </w:r>
      <w:r w:rsidR="00414180" w:rsidRPr="0043106F">
        <w:rPr>
          <w:color w:val="0070C0"/>
          <w:u w:val="single"/>
        </w:rPr>
        <w:t>geneva</w:t>
      </w:r>
      <w:r w:rsidR="00414180" w:rsidRPr="00414180">
        <w:rPr>
          <w:color w:val="0070C0"/>
          <w:u w:val="single"/>
          <w:lang w:val="ru-RU"/>
        </w:rPr>
        <w:t>-2013</w:t>
      </w:r>
    </w:p>
    <w:p w:rsidR="009F65BB" w:rsidRPr="00414180" w:rsidRDefault="00DB0A13" w:rsidP="00DB0A13">
      <w:pPr>
        <w:pStyle w:val="enumlev1"/>
        <w:spacing w:before="160"/>
        <w:jc w:val="left"/>
        <w:rPr>
          <w:b/>
          <w:bCs/>
          <w:sz w:val="24"/>
          <w:szCs w:val="24"/>
          <w:lang w:val="ru-RU"/>
        </w:rPr>
      </w:pPr>
      <w:r w:rsidRPr="00414180">
        <w:rPr>
          <w:sz w:val="24"/>
          <w:szCs w:val="24"/>
          <w:lang w:val="ru-RU"/>
        </w:rPr>
        <w:t>•</w:t>
      </w:r>
      <w:r w:rsidRPr="00414180">
        <w:rPr>
          <w:sz w:val="24"/>
          <w:szCs w:val="24"/>
          <w:lang w:val="ru-RU"/>
        </w:rPr>
        <w:tab/>
      </w:r>
      <w:r w:rsidR="00BE3350" w:rsidRPr="00414180">
        <w:rPr>
          <w:sz w:val="24"/>
          <w:szCs w:val="24"/>
          <w:lang w:val="ru-RU"/>
        </w:rPr>
        <w:t xml:space="preserve">Дата: </w:t>
      </w:r>
      <w:r w:rsidR="00BE3350" w:rsidRPr="00414180">
        <w:rPr>
          <w:b/>
          <w:bCs/>
          <w:sz w:val="24"/>
          <w:szCs w:val="24"/>
          <w:lang w:val="ru-RU"/>
        </w:rPr>
        <w:t>10 июня 2013 года</w:t>
      </w:r>
    </w:p>
    <w:p w:rsidR="00BE3350" w:rsidRPr="00414180" w:rsidRDefault="00DB0A13" w:rsidP="00DB0A13">
      <w:pPr>
        <w:pStyle w:val="enumlev1"/>
        <w:spacing w:before="160"/>
        <w:jc w:val="left"/>
        <w:rPr>
          <w:b/>
          <w:bCs/>
          <w:sz w:val="24"/>
          <w:szCs w:val="24"/>
          <w:lang w:val="ru-RU"/>
        </w:rPr>
      </w:pPr>
      <w:r w:rsidRPr="00414180">
        <w:rPr>
          <w:sz w:val="24"/>
          <w:szCs w:val="24"/>
          <w:lang w:val="ru-RU"/>
        </w:rPr>
        <w:t>•</w:t>
      </w:r>
      <w:r w:rsidRPr="00414180">
        <w:rPr>
          <w:sz w:val="24"/>
          <w:szCs w:val="24"/>
          <w:lang w:val="ru-RU"/>
        </w:rPr>
        <w:tab/>
      </w:r>
      <w:r w:rsidR="00BE3350" w:rsidRPr="00414180">
        <w:rPr>
          <w:sz w:val="24"/>
          <w:szCs w:val="24"/>
          <w:lang w:val="ru-RU"/>
        </w:rPr>
        <w:t xml:space="preserve">Место: </w:t>
      </w:r>
      <w:r w:rsidR="00BE3350" w:rsidRPr="00414180">
        <w:rPr>
          <w:b/>
          <w:bCs/>
          <w:sz w:val="24"/>
          <w:szCs w:val="24"/>
          <w:lang w:val="ru-RU"/>
        </w:rPr>
        <w:t>Женева (Швейцария)</w:t>
      </w:r>
    </w:p>
    <w:p w:rsidR="00BE3350" w:rsidRPr="00414180" w:rsidRDefault="00DB0A13" w:rsidP="00DB0A13">
      <w:pPr>
        <w:pStyle w:val="enumlev1"/>
        <w:spacing w:before="160"/>
        <w:jc w:val="left"/>
        <w:rPr>
          <w:sz w:val="24"/>
          <w:szCs w:val="24"/>
          <w:lang w:val="ru-RU"/>
        </w:rPr>
      </w:pPr>
      <w:r w:rsidRPr="00414180">
        <w:rPr>
          <w:sz w:val="24"/>
          <w:szCs w:val="24"/>
          <w:lang w:val="ru-RU"/>
        </w:rPr>
        <w:t>•</w:t>
      </w:r>
      <w:r w:rsidRPr="00414180">
        <w:rPr>
          <w:sz w:val="24"/>
          <w:szCs w:val="24"/>
          <w:lang w:val="ru-RU"/>
        </w:rPr>
        <w:tab/>
      </w:r>
      <w:r w:rsidR="00BE3350" w:rsidRPr="00414180">
        <w:rPr>
          <w:sz w:val="24"/>
          <w:szCs w:val="24"/>
          <w:lang w:val="ru-RU"/>
        </w:rPr>
        <w:t>Работа семинара-практикума будет проводиться на английском языке</w:t>
      </w:r>
    </w:p>
    <w:p w:rsidR="00BE3350" w:rsidRPr="00414180" w:rsidRDefault="00DB0A13" w:rsidP="00DB0A13">
      <w:pPr>
        <w:pStyle w:val="enumlev1"/>
        <w:spacing w:before="160"/>
        <w:jc w:val="left"/>
        <w:rPr>
          <w:bCs/>
          <w:sz w:val="24"/>
          <w:szCs w:val="24"/>
          <w:lang w:val="ru-RU"/>
        </w:rPr>
      </w:pPr>
      <w:r w:rsidRPr="00414180">
        <w:rPr>
          <w:sz w:val="24"/>
          <w:szCs w:val="24"/>
          <w:lang w:val="ru-RU"/>
        </w:rPr>
        <w:t>•</w:t>
      </w:r>
      <w:r w:rsidRPr="00414180">
        <w:rPr>
          <w:sz w:val="24"/>
          <w:szCs w:val="24"/>
          <w:lang w:val="ru-RU"/>
        </w:rPr>
        <w:tab/>
      </w:r>
      <w:r w:rsidR="00BE3350" w:rsidRPr="00414180">
        <w:rPr>
          <w:bCs/>
          <w:sz w:val="24"/>
          <w:szCs w:val="24"/>
          <w:lang w:val="ru-RU"/>
        </w:rPr>
        <w:t>Основные программные области, которые будут рассматриваться на семинаре-практикуме:</w:t>
      </w:r>
    </w:p>
    <w:p w:rsidR="00BE3350" w:rsidRPr="00414180" w:rsidRDefault="00DB0A13" w:rsidP="00DB0A13">
      <w:pPr>
        <w:pStyle w:val="enumlev2"/>
        <w:tabs>
          <w:tab w:val="clear" w:pos="1191"/>
          <w:tab w:val="clear" w:pos="1588"/>
          <w:tab w:val="left" w:pos="1418"/>
        </w:tabs>
        <w:spacing w:before="120"/>
        <w:ind w:left="1418" w:hanging="624"/>
        <w:rPr>
          <w:sz w:val="24"/>
          <w:szCs w:val="24"/>
          <w:lang w:val="ru-RU"/>
        </w:rPr>
      </w:pPr>
      <w:r w:rsidRPr="00414180">
        <w:rPr>
          <w:sz w:val="24"/>
          <w:szCs w:val="24"/>
          <w:lang w:val="ru-RU"/>
        </w:rPr>
        <w:t>−</w:t>
      </w:r>
      <w:r w:rsidRPr="00414180">
        <w:rPr>
          <w:sz w:val="24"/>
          <w:szCs w:val="24"/>
          <w:lang w:val="ru-RU"/>
        </w:rPr>
        <w:tab/>
      </w:r>
      <w:r w:rsidR="00BE3350" w:rsidRPr="00414180">
        <w:rPr>
          <w:sz w:val="24"/>
          <w:szCs w:val="24"/>
          <w:lang w:val="ru-RU"/>
        </w:rPr>
        <w:t>Многосторонние инициативы ООН в области космической безопасности, не имеющие обязательной силы;</w:t>
      </w:r>
    </w:p>
    <w:p w:rsidR="00BE3350" w:rsidRPr="00414180" w:rsidRDefault="00DB0A13" w:rsidP="00DB0A13">
      <w:pPr>
        <w:pStyle w:val="enumlev2"/>
        <w:tabs>
          <w:tab w:val="clear" w:pos="1191"/>
          <w:tab w:val="clear" w:pos="1588"/>
          <w:tab w:val="left" w:pos="1418"/>
        </w:tabs>
        <w:spacing w:before="120"/>
        <w:ind w:left="1418" w:hanging="624"/>
        <w:rPr>
          <w:sz w:val="24"/>
          <w:szCs w:val="24"/>
          <w:lang w:val="ru-RU"/>
        </w:rPr>
      </w:pPr>
      <w:r w:rsidRPr="00414180">
        <w:rPr>
          <w:sz w:val="24"/>
          <w:szCs w:val="24"/>
          <w:lang w:val="ru-RU"/>
        </w:rPr>
        <w:t>−</w:t>
      </w:r>
      <w:r w:rsidRPr="00414180">
        <w:rPr>
          <w:sz w:val="24"/>
          <w:szCs w:val="24"/>
          <w:lang w:val="ru-RU"/>
        </w:rPr>
        <w:tab/>
      </w:r>
      <w:r w:rsidR="00BE3350" w:rsidRPr="00414180">
        <w:rPr>
          <w:sz w:val="24"/>
          <w:szCs w:val="24"/>
          <w:lang w:val="ru-RU"/>
        </w:rPr>
        <w:t>Спутниковые службы и помехи – текущее положение;</w:t>
      </w:r>
    </w:p>
    <w:p w:rsidR="00BE3350" w:rsidRPr="00414180" w:rsidRDefault="00DB0A13" w:rsidP="00DB0A13">
      <w:pPr>
        <w:pStyle w:val="enumlev2"/>
        <w:tabs>
          <w:tab w:val="clear" w:pos="1191"/>
          <w:tab w:val="clear" w:pos="1588"/>
          <w:tab w:val="left" w:pos="1418"/>
        </w:tabs>
        <w:spacing w:before="120"/>
        <w:ind w:left="1418" w:hanging="624"/>
        <w:rPr>
          <w:sz w:val="24"/>
          <w:szCs w:val="24"/>
          <w:lang w:val="ru-RU"/>
        </w:rPr>
      </w:pPr>
      <w:r w:rsidRPr="00414180">
        <w:rPr>
          <w:sz w:val="24"/>
          <w:szCs w:val="24"/>
          <w:lang w:val="ru-RU"/>
        </w:rPr>
        <w:t>−</w:t>
      </w:r>
      <w:r w:rsidRPr="00414180">
        <w:rPr>
          <w:sz w:val="24"/>
          <w:szCs w:val="24"/>
          <w:lang w:val="ru-RU"/>
        </w:rPr>
        <w:tab/>
      </w:r>
      <w:r w:rsidR="00BE3350" w:rsidRPr="00414180">
        <w:rPr>
          <w:sz w:val="24"/>
          <w:szCs w:val="24"/>
          <w:lang w:val="ru-RU"/>
        </w:rPr>
        <w:t>Сотрудничество в области мер, направленных против вредных помех, включая преднамеренные и неумышленные помехи;</w:t>
      </w:r>
    </w:p>
    <w:p w:rsidR="00BE3350" w:rsidRPr="00414180" w:rsidRDefault="00DB0A13" w:rsidP="00DB0A13">
      <w:pPr>
        <w:pStyle w:val="enumlev2"/>
        <w:tabs>
          <w:tab w:val="clear" w:pos="1191"/>
          <w:tab w:val="clear" w:pos="1588"/>
          <w:tab w:val="left" w:pos="1418"/>
        </w:tabs>
        <w:spacing w:before="120"/>
        <w:ind w:left="1418" w:hanging="624"/>
        <w:rPr>
          <w:sz w:val="24"/>
          <w:szCs w:val="24"/>
          <w:lang w:val="ru-RU"/>
        </w:rPr>
      </w:pPr>
      <w:r w:rsidRPr="00414180">
        <w:rPr>
          <w:sz w:val="24"/>
          <w:szCs w:val="24"/>
          <w:lang w:val="ru-RU"/>
        </w:rPr>
        <w:t>−</w:t>
      </w:r>
      <w:r w:rsidRPr="00414180">
        <w:rPr>
          <w:sz w:val="24"/>
          <w:szCs w:val="24"/>
          <w:lang w:val="ru-RU"/>
        </w:rPr>
        <w:tab/>
      </w:r>
      <w:r w:rsidR="00BE3350" w:rsidRPr="00414180">
        <w:rPr>
          <w:sz w:val="24"/>
          <w:szCs w:val="24"/>
          <w:lang w:val="ru-RU"/>
        </w:rPr>
        <w:t xml:space="preserve">Технологии определения и/или смягчения </w:t>
      </w:r>
      <w:r w:rsidRPr="00414180">
        <w:rPr>
          <w:sz w:val="24"/>
          <w:szCs w:val="24"/>
          <w:lang w:val="ru-RU"/>
        </w:rPr>
        <w:t>влияния</w:t>
      </w:r>
      <w:r w:rsidR="00BE3350" w:rsidRPr="00414180">
        <w:rPr>
          <w:sz w:val="24"/>
          <w:szCs w:val="24"/>
          <w:lang w:val="ru-RU"/>
        </w:rPr>
        <w:t xml:space="preserve"> вредных помех;</w:t>
      </w:r>
    </w:p>
    <w:p w:rsidR="00BE3350" w:rsidRPr="00414180" w:rsidRDefault="00DB0A13" w:rsidP="00DB0A13">
      <w:pPr>
        <w:pStyle w:val="enumlev2"/>
        <w:tabs>
          <w:tab w:val="clear" w:pos="1191"/>
          <w:tab w:val="clear" w:pos="1588"/>
          <w:tab w:val="left" w:pos="1418"/>
        </w:tabs>
        <w:spacing w:before="120"/>
        <w:ind w:left="1418" w:hanging="624"/>
        <w:rPr>
          <w:sz w:val="24"/>
          <w:szCs w:val="24"/>
          <w:lang w:val="ru-RU"/>
        </w:rPr>
      </w:pPr>
      <w:r w:rsidRPr="00414180">
        <w:rPr>
          <w:sz w:val="24"/>
          <w:szCs w:val="24"/>
          <w:lang w:val="ru-RU"/>
        </w:rPr>
        <w:t>−</w:t>
      </w:r>
      <w:r w:rsidRPr="00414180">
        <w:rPr>
          <w:sz w:val="24"/>
          <w:szCs w:val="24"/>
          <w:lang w:val="ru-RU"/>
        </w:rPr>
        <w:tab/>
        <w:t>Реализация</w:t>
      </w:r>
      <w:r w:rsidR="00BE3350" w:rsidRPr="00414180">
        <w:rPr>
          <w:sz w:val="24"/>
          <w:szCs w:val="24"/>
          <w:lang w:val="ru-RU"/>
        </w:rPr>
        <w:t xml:space="preserve"> спецификации идентификатора оператора </w:t>
      </w:r>
      <w:r w:rsidRPr="00414180">
        <w:rPr>
          <w:sz w:val="24"/>
          <w:szCs w:val="24"/>
          <w:lang w:val="ru-RU"/>
        </w:rPr>
        <w:t>DVB</w:t>
      </w:r>
      <w:r w:rsidR="00BE3350" w:rsidRPr="00414180">
        <w:rPr>
          <w:sz w:val="24"/>
          <w:szCs w:val="24"/>
          <w:lang w:val="ru-RU"/>
        </w:rPr>
        <w:t>;</w:t>
      </w:r>
    </w:p>
    <w:p w:rsidR="00BE3350" w:rsidRPr="00414180" w:rsidRDefault="00DB0A13" w:rsidP="00DB0A13">
      <w:pPr>
        <w:pStyle w:val="enumlev2"/>
        <w:tabs>
          <w:tab w:val="clear" w:pos="1191"/>
          <w:tab w:val="clear" w:pos="1588"/>
          <w:tab w:val="left" w:pos="1418"/>
        </w:tabs>
        <w:spacing w:before="120"/>
        <w:ind w:left="1418" w:hanging="624"/>
        <w:rPr>
          <w:sz w:val="24"/>
          <w:szCs w:val="24"/>
          <w:lang w:val="ru-RU"/>
        </w:rPr>
      </w:pPr>
      <w:r w:rsidRPr="00414180">
        <w:rPr>
          <w:sz w:val="24"/>
          <w:szCs w:val="24"/>
          <w:lang w:val="ru-RU"/>
        </w:rPr>
        <w:t>−</w:t>
      </w:r>
      <w:r w:rsidRPr="00414180">
        <w:rPr>
          <w:sz w:val="24"/>
          <w:szCs w:val="24"/>
          <w:lang w:val="ru-RU"/>
        </w:rPr>
        <w:tab/>
      </w:r>
      <w:r w:rsidR="00BE3350" w:rsidRPr="00414180">
        <w:rPr>
          <w:sz w:val="24"/>
          <w:szCs w:val="24"/>
          <w:lang w:val="ru-RU"/>
        </w:rPr>
        <w:t xml:space="preserve">Обеспечение </w:t>
      </w:r>
      <w:r w:rsidRPr="00414180">
        <w:rPr>
          <w:sz w:val="24"/>
          <w:szCs w:val="24"/>
          <w:lang w:val="ru-RU"/>
        </w:rPr>
        <w:t xml:space="preserve">профессиональной </w:t>
      </w:r>
      <w:r w:rsidR="00BE3350" w:rsidRPr="00414180">
        <w:rPr>
          <w:sz w:val="24"/>
          <w:szCs w:val="24"/>
          <w:lang w:val="ru-RU"/>
        </w:rPr>
        <w:t>подготовки по вопросам установки и эксплуатации систем VSAT и SNG;</w:t>
      </w:r>
    </w:p>
    <w:p w:rsidR="00BE3350" w:rsidRPr="00414180" w:rsidRDefault="00DB0A13" w:rsidP="00DB0A13">
      <w:pPr>
        <w:pStyle w:val="enumlev2"/>
        <w:tabs>
          <w:tab w:val="clear" w:pos="1191"/>
          <w:tab w:val="clear" w:pos="1588"/>
          <w:tab w:val="left" w:pos="1418"/>
        </w:tabs>
        <w:spacing w:before="120"/>
        <w:ind w:left="1418" w:hanging="624"/>
        <w:rPr>
          <w:sz w:val="24"/>
          <w:szCs w:val="24"/>
          <w:lang w:val="ru-RU"/>
        </w:rPr>
      </w:pPr>
      <w:r w:rsidRPr="00414180">
        <w:rPr>
          <w:sz w:val="24"/>
          <w:szCs w:val="24"/>
          <w:lang w:val="ru-RU"/>
        </w:rPr>
        <w:t>−</w:t>
      </w:r>
      <w:r w:rsidRPr="00414180">
        <w:rPr>
          <w:sz w:val="24"/>
          <w:szCs w:val="24"/>
          <w:lang w:val="ru-RU"/>
        </w:rPr>
        <w:tab/>
      </w:r>
      <w:r w:rsidR="00BE3350" w:rsidRPr="00414180">
        <w:rPr>
          <w:rFonts w:cs="Arial"/>
          <w:sz w:val="24"/>
          <w:szCs w:val="24"/>
          <w:lang w:val="ru-RU" w:eastAsia="zh-CN"/>
        </w:rPr>
        <w:t>Способы укрепления руководства.</w:t>
      </w:r>
    </w:p>
    <w:p w:rsidR="00BE3350" w:rsidRPr="00414180" w:rsidRDefault="009F65BB" w:rsidP="009F65BB">
      <w:pPr>
        <w:spacing w:before="720"/>
        <w:jc w:val="center"/>
        <w:rPr>
          <w:sz w:val="24"/>
          <w:szCs w:val="24"/>
          <w:lang w:val="ru-RU"/>
        </w:rPr>
      </w:pPr>
      <w:r w:rsidRPr="00414180">
        <w:rPr>
          <w:sz w:val="24"/>
          <w:szCs w:val="24"/>
          <w:lang w:val="ru-RU"/>
        </w:rPr>
        <w:t>______________</w:t>
      </w:r>
    </w:p>
    <w:sectPr w:rsidR="00BE3350" w:rsidRPr="00414180" w:rsidSect="00BE740C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350" w:rsidRDefault="00BE3350">
      <w:r>
        <w:separator/>
      </w:r>
    </w:p>
  </w:endnote>
  <w:endnote w:type="continuationSeparator" w:id="0">
    <w:p w:rsidR="00BE3350" w:rsidRDefault="00BE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53DCE" w:rsidRDefault="00BD1315" w:rsidP="001152EF">
    <w:pPr>
      <w:pStyle w:val="FirstFooter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350" w:rsidRDefault="00BE3350">
      <w:r>
        <w:t>____________________</w:t>
      </w:r>
    </w:p>
  </w:footnote>
  <w:footnote w:type="continuationSeparator" w:id="0">
    <w:p w:rsidR="00BE3350" w:rsidRDefault="00BE3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BE740C" w:rsidRDefault="009F65BB" w:rsidP="009F65BB">
    <w:pPr>
      <w:pStyle w:val="Header"/>
      <w:tabs>
        <w:tab w:val="right" w:pos="9639"/>
      </w:tabs>
      <w:jc w:val="center"/>
      <w:rPr>
        <w:sz w:val="24"/>
        <w:szCs w:val="24"/>
        <w:lang w:val="ru-RU"/>
      </w:rPr>
    </w:pPr>
    <w:r w:rsidRPr="00BE740C">
      <w:rPr>
        <w:sz w:val="24"/>
        <w:szCs w:val="24"/>
      </w:rPr>
      <w:t xml:space="preserve">- </w:t>
    </w:r>
    <w:r w:rsidR="009A3251" w:rsidRPr="00BE740C">
      <w:rPr>
        <w:sz w:val="24"/>
        <w:szCs w:val="24"/>
      </w:rPr>
      <w:fldChar w:fldCharType="begin"/>
    </w:r>
    <w:r w:rsidRPr="00BE740C">
      <w:rPr>
        <w:sz w:val="24"/>
        <w:szCs w:val="24"/>
      </w:rPr>
      <w:instrText>PAGE</w:instrText>
    </w:r>
    <w:r w:rsidR="009A3251" w:rsidRPr="00BE740C">
      <w:rPr>
        <w:sz w:val="24"/>
        <w:szCs w:val="24"/>
      </w:rPr>
      <w:fldChar w:fldCharType="separate"/>
    </w:r>
    <w:r w:rsidR="00784445">
      <w:rPr>
        <w:noProof/>
        <w:sz w:val="24"/>
        <w:szCs w:val="24"/>
      </w:rPr>
      <w:t>2</w:t>
    </w:r>
    <w:r w:rsidR="009A3251" w:rsidRPr="00BE740C">
      <w:rPr>
        <w:noProof/>
        <w:sz w:val="24"/>
        <w:szCs w:val="24"/>
      </w:rPr>
      <w:fldChar w:fldCharType="end"/>
    </w:r>
    <w:r w:rsidRPr="00BE740C">
      <w:rPr>
        <w:noProof/>
        <w:sz w:val="24"/>
        <w:szCs w:val="24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F67" w:rsidRPr="00BE740C" w:rsidRDefault="00BE740C" w:rsidP="00BE740C">
    <w:pPr>
      <w:pStyle w:val="Header"/>
      <w:jc w:val="center"/>
      <w:rPr>
        <w:i/>
        <w:iCs/>
        <w:sz w:val="24"/>
        <w:szCs w:val="24"/>
      </w:rPr>
    </w:pPr>
    <w:r w:rsidRPr="00BE740C">
      <w:rPr>
        <w:i/>
        <w:iCs/>
        <w:sz w:val="24"/>
        <w:szCs w:val="24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513BAB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7601E87"/>
    <w:multiLevelType w:val="hybridMultilevel"/>
    <w:tmpl w:val="8C8A2B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8104C50"/>
    <w:multiLevelType w:val="hybridMultilevel"/>
    <w:tmpl w:val="F32C6B64"/>
    <w:lvl w:ilvl="0" w:tplc="E12AAF6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DF6436"/>
    <w:multiLevelType w:val="multilevel"/>
    <w:tmpl w:val="5E86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2760C6"/>
    <w:multiLevelType w:val="hybridMultilevel"/>
    <w:tmpl w:val="E35CF556"/>
    <w:lvl w:ilvl="0" w:tplc="9D843E1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9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519057B8"/>
    <w:multiLevelType w:val="hybridMultilevel"/>
    <w:tmpl w:val="927C2824"/>
    <w:lvl w:ilvl="0" w:tplc="9614013C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0794881"/>
    <w:multiLevelType w:val="hybridMultilevel"/>
    <w:tmpl w:val="59C2CA86"/>
    <w:lvl w:ilvl="0" w:tplc="8A2ADA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</w:num>
  <w:num w:numId="5">
    <w:abstractNumId w:val="11"/>
  </w:num>
  <w:num w:numId="6">
    <w:abstractNumId w:val="5"/>
  </w:num>
  <w:num w:numId="7">
    <w:abstractNumId w:val="7"/>
  </w:num>
  <w:num w:numId="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BE3350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5A56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670DE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95DEE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100E"/>
    <w:rsid w:val="00352097"/>
    <w:rsid w:val="003666FF"/>
    <w:rsid w:val="0037309C"/>
    <w:rsid w:val="00380A6E"/>
    <w:rsid w:val="003836D4"/>
    <w:rsid w:val="0039242E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4180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3BA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84445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3251"/>
    <w:rsid w:val="009A6BB6"/>
    <w:rsid w:val="009B2D4C"/>
    <w:rsid w:val="009B3F43"/>
    <w:rsid w:val="009B5CFA"/>
    <w:rsid w:val="009C00F4"/>
    <w:rsid w:val="009C161F"/>
    <w:rsid w:val="009C56B4"/>
    <w:rsid w:val="009D51A2"/>
    <w:rsid w:val="009E04A8"/>
    <w:rsid w:val="009E4AEC"/>
    <w:rsid w:val="009E5BD8"/>
    <w:rsid w:val="009E681E"/>
    <w:rsid w:val="009F65BB"/>
    <w:rsid w:val="00A119E6"/>
    <w:rsid w:val="00A20FBC"/>
    <w:rsid w:val="00A31370"/>
    <w:rsid w:val="00A34D6F"/>
    <w:rsid w:val="00A40B9B"/>
    <w:rsid w:val="00A41F91"/>
    <w:rsid w:val="00A63355"/>
    <w:rsid w:val="00A7596D"/>
    <w:rsid w:val="00A963DF"/>
    <w:rsid w:val="00AC0C22"/>
    <w:rsid w:val="00AC3896"/>
    <w:rsid w:val="00AD2CF2"/>
    <w:rsid w:val="00AD3041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1315"/>
    <w:rsid w:val="00BD6738"/>
    <w:rsid w:val="00BD7E5E"/>
    <w:rsid w:val="00BE3350"/>
    <w:rsid w:val="00BE63DB"/>
    <w:rsid w:val="00BE6574"/>
    <w:rsid w:val="00BE740C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B0A13"/>
    <w:rsid w:val="00DB4F6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26672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D4918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65B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9F65BB"/>
    <w:pPr>
      <w:keepNext/>
      <w:keepLines/>
      <w:spacing w:before="720" w:after="120"/>
      <w:jc w:val="center"/>
    </w:pPr>
    <w:rPr>
      <w:b/>
      <w:sz w:val="26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table" w:styleId="TableGrid">
    <w:name w:val="Table Grid"/>
    <w:basedOn w:val="TableNormal"/>
    <w:rsid w:val="00BE335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BE3350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style129">
    <w:name w:val="style129"/>
    <w:basedOn w:val="DefaultParagraphFont"/>
    <w:uiPriority w:val="99"/>
    <w:rsid w:val="00BE3350"/>
    <w:rPr>
      <w:rFonts w:cs="Times New Roman"/>
    </w:rPr>
  </w:style>
  <w:style w:type="paragraph" w:styleId="NormalWeb">
    <w:name w:val="Normal (Web)"/>
    <w:basedOn w:val="Normal"/>
    <w:rsid w:val="00BE33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BE33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eastAsia="Calibri" w:cs="Times New Roman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9F65BB"/>
    <w:rPr>
      <w:sz w:val="22"/>
      <w:szCs w:val="22"/>
      <w:lang w:val="en-US" w:eastAsia="en-US"/>
    </w:rPr>
  </w:style>
  <w:style w:type="paragraph" w:customStyle="1" w:styleId="Reasons">
    <w:name w:val="Reasons"/>
    <w:basedOn w:val="Normal"/>
    <w:qFormat/>
    <w:rsid w:val="009F65B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65B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9F65BB"/>
    <w:pPr>
      <w:keepNext/>
      <w:keepLines/>
      <w:spacing w:before="720" w:after="120"/>
      <w:jc w:val="center"/>
    </w:pPr>
    <w:rPr>
      <w:b/>
      <w:sz w:val="26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table" w:styleId="TableGrid">
    <w:name w:val="Table Grid"/>
    <w:basedOn w:val="TableNormal"/>
    <w:rsid w:val="00BE335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BE3350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style129">
    <w:name w:val="style129"/>
    <w:basedOn w:val="DefaultParagraphFont"/>
    <w:uiPriority w:val="99"/>
    <w:rsid w:val="00BE3350"/>
    <w:rPr>
      <w:rFonts w:cs="Times New Roman"/>
    </w:rPr>
  </w:style>
  <w:style w:type="paragraph" w:styleId="NormalWeb">
    <w:name w:val="Normal (Web)"/>
    <w:basedOn w:val="Normal"/>
    <w:rsid w:val="00BE33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BE33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eastAsia="Calibri" w:cs="Times New Roman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9F65BB"/>
    <w:rPr>
      <w:sz w:val="22"/>
      <w:szCs w:val="22"/>
      <w:lang w:val="en-US" w:eastAsia="en-US"/>
    </w:rPr>
  </w:style>
  <w:style w:type="paragraph" w:customStyle="1" w:styleId="Reasons">
    <w:name w:val="Reasons"/>
    <w:basedOn w:val="Normal"/>
    <w:qFormat/>
    <w:rsid w:val="009F65B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(yvon.henri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4B17AE2B14D4601A9500B043119A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820C7-46E7-44F2-902F-117A4CB64B85}"/>
      </w:docPartPr>
      <w:docPartBody>
        <w:p w:rsidR="00FD2615" w:rsidRDefault="00FD2615">
          <w:pPr>
            <w:pStyle w:val="D4B17AE2B14D4601A9500B043119A42B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2615"/>
    <w:rsid w:val="000B5773"/>
    <w:rsid w:val="00351F05"/>
    <w:rsid w:val="00836DF3"/>
    <w:rsid w:val="00D4134F"/>
    <w:rsid w:val="00FD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F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1F05"/>
    <w:rPr>
      <w:color w:val="808080"/>
    </w:rPr>
  </w:style>
  <w:style w:type="paragraph" w:customStyle="1" w:styleId="D4B17AE2B14D4601A9500B043119A42B">
    <w:name w:val="D4B17AE2B14D4601A9500B043119A42B"/>
    <w:rsid w:val="00351F0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214A7-E961-481A-BEB6-B4DF7AD3F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</Template>
  <TotalTime>1</TotalTime>
  <Pages>3</Pages>
  <Words>483</Words>
  <Characters>2755</Characters>
  <Application>Microsoft Office Word</Application>
  <DocSecurity>4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3232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Komissarova, Olga</dc:creator>
  <cp:lastModifiedBy>marchett</cp:lastModifiedBy>
  <cp:revision>2</cp:revision>
  <cp:lastPrinted>2013-05-03T10:29:00Z</cp:lastPrinted>
  <dcterms:created xsi:type="dcterms:W3CDTF">2013-05-06T09:31:00Z</dcterms:created>
  <dcterms:modified xsi:type="dcterms:W3CDTF">2013-05-06T09:31:00Z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