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705F91" w:rsidRPr="00A825AE">
        <w:tc>
          <w:tcPr>
            <w:tcW w:w="8188" w:type="dxa"/>
            <w:vAlign w:val="center"/>
          </w:tcPr>
          <w:p w:rsidR="00705F91" w:rsidRPr="00A825AE" w:rsidRDefault="00705F91" w:rsidP="00705F91">
            <w:pPr>
              <w:spacing w:before="0"/>
            </w:pPr>
            <w:r w:rsidRPr="00A825AE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705F91" w:rsidRPr="00A825AE" w:rsidRDefault="0016688B" w:rsidP="00705F9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8055"/>
                  <wp:effectExtent l="0" t="0" r="0" b="4445"/>
                  <wp:docPr id="2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05F91" w:rsidRPr="00A825AE">
        <w:trPr>
          <w:cantSplit/>
        </w:trPr>
        <w:tc>
          <w:tcPr>
            <w:tcW w:w="5075" w:type="dxa"/>
          </w:tcPr>
          <w:p w:rsidR="00705F91" w:rsidRPr="00A825AE" w:rsidRDefault="00705F91" w:rsidP="00705F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A825AE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 w:rsidRPr="00A825AE">
              <w:rPr>
                <w:i/>
                <w:iCs/>
                <w:sz w:val="26"/>
                <w:szCs w:val="40"/>
                <w:rtl/>
              </w:rPr>
              <w:br/>
            </w:r>
            <w:r w:rsidRPr="00A825AE">
              <w:rPr>
                <w:rFonts w:hint="cs"/>
                <w:i/>
                <w:iCs/>
                <w:sz w:val="20"/>
                <w:szCs w:val="26"/>
                <w:rtl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>(+</w:t>
            </w:r>
            <w:r w:rsidRPr="006E46CB">
              <w:rPr>
                <w:rFonts w:cs="Times New Roman"/>
                <w:i/>
                <w:iCs/>
                <w:szCs w:val="22"/>
                <w:lang w:val="en-US"/>
              </w:rPr>
              <w:t>41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 xml:space="preserve"> </w:t>
            </w:r>
            <w:r w:rsidRPr="006E46CB">
              <w:rPr>
                <w:rFonts w:cs="Times New Roman"/>
                <w:i/>
                <w:iCs/>
                <w:szCs w:val="22"/>
                <w:lang w:val="en-US"/>
              </w:rPr>
              <w:t>22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 xml:space="preserve"> </w:t>
            </w:r>
            <w:r w:rsidRPr="006E46CB">
              <w:rPr>
                <w:rFonts w:cs="Times New Roman"/>
                <w:i/>
                <w:iCs/>
                <w:szCs w:val="22"/>
                <w:lang w:val="en-US"/>
              </w:rPr>
              <w:t>730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 xml:space="preserve"> </w:t>
            </w:r>
            <w:r w:rsidRPr="006E46CB">
              <w:rPr>
                <w:rFonts w:cs="Times New Roman"/>
                <w:i/>
                <w:iCs/>
                <w:szCs w:val="22"/>
                <w:lang w:val="en-US"/>
              </w:rPr>
              <w:t>57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 xml:space="preserve"> </w:t>
            </w:r>
            <w:r w:rsidRPr="006E46CB">
              <w:rPr>
                <w:rFonts w:cs="Times New Roman"/>
                <w:i/>
                <w:iCs/>
                <w:szCs w:val="22"/>
                <w:lang w:val="en-US"/>
              </w:rPr>
              <w:t>85</w:t>
            </w:r>
          </w:p>
        </w:tc>
      </w:tr>
    </w:tbl>
    <w:p w:rsidR="00705F91" w:rsidRPr="00A825AE" w:rsidRDefault="00705F91" w:rsidP="00456C6D">
      <w:pPr>
        <w:tabs>
          <w:tab w:val="left" w:pos="7513"/>
        </w:tabs>
        <w:spacing w:before="0"/>
      </w:pPr>
    </w:p>
    <w:tbl>
      <w:tblPr>
        <w:bidiVisual/>
        <w:tblW w:w="9859" w:type="dxa"/>
        <w:tblLayout w:type="fixed"/>
        <w:tblLook w:val="0000" w:firstRow="0" w:lastRow="0" w:firstColumn="0" w:lastColumn="0" w:noHBand="0" w:noVBand="0"/>
      </w:tblPr>
      <w:tblGrid>
        <w:gridCol w:w="2518"/>
        <w:gridCol w:w="7341"/>
      </w:tblGrid>
      <w:tr w:rsidR="00705F91" w:rsidRPr="00A825AE">
        <w:trPr>
          <w:cantSplit/>
        </w:trPr>
        <w:tc>
          <w:tcPr>
            <w:tcW w:w="2518" w:type="dxa"/>
          </w:tcPr>
          <w:p w:rsidR="00705F91" w:rsidRPr="002C441C" w:rsidRDefault="00705F91" w:rsidP="00E63020">
            <w:pPr>
              <w:spacing w:before="80" w:after="40" w:line="280" w:lineRule="exact"/>
              <w:jc w:val="center"/>
              <w:rPr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rtl/>
                <w:lang w:val="en-US" w:bidi="ar-AE"/>
              </w:rPr>
              <w:t>الرسالة</w:t>
            </w:r>
            <w:r w:rsidRPr="00A825AE">
              <w:rPr>
                <w:rFonts w:hint="cs"/>
                <w:rtl/>
                <w:lang w:val="en-US" w:bidi="ar-AE"/>
              </w:rPr>
              <w:t xml:space="preserve"> ال</w:t>
            </w:r>
            <w:r w:rsidR="00E430D6">
              <w:rPr>
                <w:rFonts w:hint="cs"/>
                <w:rtl/>
                <w:lang w:val="en-US" w:bidi="ar-AE"/>
              </w:rPr>
              <w:t>‍</w:t>
            </w:r>
            <w:r w:rsidRPr="00A825AE">
              <w:rPr>
                <w:rFonts w:hint="cs"/>
                <w:rtl/>
                <w:lang w:val="en-US" w:bidi="ar-AE"/>
              </w:rPr>
              <w:t>معممة</w:t>
            </w:r>
            <w:r>
              <w:rPr>
                <w:rtl/>
                <w:lang w:val="en-US" w:bidi="ar-AE"/>
              </w:rPr>
              <w:br/>
            </w:r>
            <w:bookmarkStart w:id="1" w:name="dnum"/>
            <w:bookmarkEnd w:id="1"/>
            <w:r w:rsidRPr="00705F91">
              <w:rPr>
                <w:b/>
                <w:bCs/>
              </w:rPr>
              <w:t>CR/</w:t>
            </w:r>
            <w:r w:rsidR="00E63020">
              <w:rPr>
                <w:rFonts w:cs="Times New Roman"/>
                <w:b/>
                <w:bCs/>
                <w:szCs w:val="22"/>
              </w:rPr>
              <w:t>339</w:t>
            </w:r>
          </w:p>
        </w:tc>
        <w:tc>
          <w:tcPr>
            <w:tcW w:w="7341" w:type="dxa"/>
          </w:tcPr>
          <w:p w:rsidR="00705F91" w:rsidRPr="00A825AE" w:rsidRDefault="00E45826" w:rsidP="00E45826">
            <w:pPr>
              <w:spacing w:before="80" w:after="40" w:line="28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rFonts w:cs="Times New Roman"/>
                <w:szCs w:val="22"/>
                <w:lang w:val="en-US" w:bidi="ar-EG"/>
              </w:rPr>
              <w:t>22</w:t>
            </w:r>
            <w:bookmarkStart w:id="3" w:name="_GoBack"/>
            <w:bookmarkEnd w:id="3"/>
            <w:r w:rsidR="00217F50">
              <w:rPr>
                <w:rFonts w:hint="cs"/>
                <w:sz w:val="30"/>
                <w:rtl/>
                <w:lang w:val="en-US" w:bidi="ar-EG"/>
              </w:rPr>
              <w:t xml:space="preserve"> </w:t>
            </w:r>
            <w:r w:rsidR="00E63020">
              <w:rPr>
                <w:rFonts w:hint="cs"/>
                <w:sz w:val="30"/>
                <w:rtl/>
                <w:lang w:val="en-US" w:bidi="ar-EG"/>
              </w:rPr>
              <w:t>أكتوبر</w:t>
            </w:r>
            <w:r w:rsidR="00705F91" w:rsidRPr="00A825AE">
              <w:rPr>
                <w:rFonts w:hint="cs"/>
                <w:rtl/>
                <w:lang w:val="en-US" w:bidi="ar-EG"/>
              </w:rPr>
              <w:t xml:space="preserve"> </w:t>
            </w:r>
            <w:r w:rsidR="00E63020">
              <w:rPr>
                <w:rFonts w:cs="Times New Roman"/>
                <w:szCs w:val="22"/>
                <w:lang w:val="en-US" w:bidi="ar-EG"/>
              </w:rPr>
              <w:t>2012</w:t>
            </w:r>
          </w:p>
        </w:tc>
      </w:tr>
    </w:tbl>
    <w:p w:rsidR="00040A2C" w:rsidRPr="00B316C3" w:rsidRDefault="00150EBA" w:rsidP="00B316C3">
      <w:pPr>
        <w:pStyle w:val="Source"/>
        <w:spacing w:before="600" w:after="360"/>
        <w:outlineLvl w:val="1"/>
        <w:rPr>
          <w:sz w:val="26"/>
          <w:szCs w:val="36"/>
          <w:rtl/>
        </w:rPr>
      </w:pPr>
      <w:r w:rsidRPr="00B316C3">
        <w:rPr>
          <w:rFonts w:hint="cs"/>
          <w:sz w:val="26"/>
          <w:szCs w:val="36"/>
          <w:rtl/>
        </w:rPr>
        <w:t>إلى إدارات الدول الأعضاء في الات</w:t>
      </w:r>
      <w:r w:rsidR="00C966D0">
        <w:rPr>
          <w:rFonts w:hint="cs"/>
          <w:sz w:val="26"/>
          <w:szCs w:val="36"/>
          <w:rtl/>
        </w:rPr>
        <w:t>‍</w:t>
      </w:r>
      <w:r w:rsidRPr="00B316C3">
        <w:rPr>
          <w:rFonts w:hint="cs"/>
          <w:sz w:val="26"/>
          <w:szCs w:val="36"/>
          <w:rtl/>
        </w:rPr>
        <w:t>حاد</w:t>
      </w:r>
    </w:p>
    <w:p w:rsidR="006E46CB" w:rsidRDefault="006E46CB" w:rsidP="00F41272">
      <w:pPr>
        <w:rPr>
          <w:rtl/>
          <w:lang w:val="en-US" w:bidi="ar-EG"/>
        </w:rPr>
      </w:pPr>
      <w:r w:rsidRPr="00ED38CE">
        <w:rPr>
          <w:rFonts w:hint="cs"/>
          <w:b/>
          <w:bCs/>
          <w:sz w:val="24"/>
          <w:szCs w:val="32"/>
          <w:rtl/>
        </w:rPr>
        <w:t>الموضوع:</w:t>
      </w:r>
      <w:r w:rsidRPr="00ED38CE">
        <w:rPr>
          <w:rFonts w:hint="cs"/>
          <w:b/>
          <w:bCs/>
          <w:sz w:val="24"/>
          <w:szCs w:val="32"/>
          <w:rtl/>
        </w:rPr>
        <w:tab/>
      </w:r>
      <w:r w:rsidR="00F41272">
        <w:rPr>
          <w:rFonts w:hint="cs"/>
          <w:sz w:val="30"/>
          <w:rtl/>
        </w:rPr>
        <w:t>القواعد الإجرائية التي وافقت عليها ل</w:t>
      </w:r>
      <w:r w:rsidR="0069194D">
        <w:rPr>
          <w:rFonts w:hint="cs"/>
          <w:sz w:val="30"/>
          <w:rtl/>
          <w:lang w:bidi="ar-EG"/>
        </w:rPr>
        <w:t>‍</w:t>
      </w:r>
      <w:r w:rsidR="00F41272">
        <w:rPr>
          <w:rFonts w:hint="cs"/>
          <w:sz w:val="30"/>
          <w:rtl/>
        </w:rPr>
        <w:t>جنة لوائح الراديو</w:t>
      </w:r>
    </w:p>
    <w:p w:rsidR="00D93D20" w:rsidRPr="00FF14F8" w:rsidRDefault="0037602F" w:rsidP="00456C6D">
      <w:pPr>
        <w:spacing w:before="360" w:after="360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إلى المدير العام</w:t>
      </w:r>
    </w:p>
    <w:p w:rsidR="00D93D20" w:rsidRDefault="00D93D20" w:rsidP="00B316C3">
      <w:pPr>
        <w:rPr>
          <w:rtl/>
          <w:lang w:val="en-US"/>
        </w:rPr>
      </w:pPr>
      <w:r>
        <w:rPr>
          <w:rFonts w:hint="cs"/>
          <w:rtl/>
          <w:lang w:val="en-US"/>
        </w:rPr>
        <w:t>حضرة السيد</w:t>
      </w:r>
      <w:r w:rsidR="00FB254D">
        <w:rPr>
          <w:rFonts w:hint="cs"/>
          <w:rtl/>
          <w:lang w:val="en-US"/>
        </w:rPr>
        <w:t xml:space="preserve"> الفاضل</w:t>
      </w:r>
      <w:r w:rsidR="00F41272">
        <w:rPr>
          <w:rFonts w:hint="cs"/>
          <w:rtl/>
          <w:lang w:val="en-US"/>
        </w:rPr>
        <w:t>/السيدة</w:t>
      </w:r>
      <w:r w:rsidR="00FB254D">
        <w:rPr>
          <w:rFonts w:hint="cs"/>
          <w:rtl/>
          <w:lang w:val="en-US"/>
        </w:rPr>
        <w:t xml:space="preserve"> الفاضلة</w:t>
      </w:r>
      <w:r>
        <w:rPr>
          <w:rFonts w:hint="cs"/>
          <w:rtl/>
          <w:lang w:val="en-US"/>
        </w:rPr>
        <w:t>،</w:t>
      </w:r>
    </w:p>
    <w:p w:rsidR="00D93D20" w:rsidRDefault="00D93D20" w:rsidP="000E16DC">
      <w:pPr>
        <w:rPr>
          <w:rtl/>
          <w:lang w:val="en-US"/>
        </w:rPr>
      </w:pPr>
      <w:r>
        <w:rPr>
          <w:rFonts w:hint="cs"/>
          <w:rtl/>
          <w:lang w:val="en-US"/>
        </w:rPr>
        <w:t>ت</w:t>
      </w:r>
      <w:r w:rsidR="00374219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حية طيبة وبعد،</w:t>
      </w:r>
    </w:p>
    <w:p w:rsidR="00C438B5" w:rsidRDefault="00150EBA" w:rsidP="000E16DC">
      <w:proofErr w:type="gramStart"/>
      <w:r w:rsidRPr="00A825AE">
        <w:rPr>
          <w:lang w:val="en-US" w:bidi="ar-EG"/>
        </w:rPr>
        <w:t>1</w:t>
      </w:r>
      <w:r w:rsidRPr="00A825AE">
        <w:rPr>
          <w:rFonts w:hint="cs"/>
          <w:rtl/>
          <w:lang w:val="en-US" w:bidi="ar-SY"/>
        </w:rPr>
        <w:tab/>
      </w:r>
      <w:r w:rsidR="00A35058" w:rsidRPr="00EC7547">
        <w:rPr>
          <w:rFonts w:hint="cs"/>
          <w:spacing w:val="-2"/>
          <w:rtl/>
          <w:lang w:val="en-US"/>
        </w:rPr>
        <w:t>بعد انعقاد ال</w:t>
      </w:r>
      <w:r w:rsidR="00CB2C25" w:rsidRPr="00EC7547">
        <w:rPr>
          <w:rFonts w:hint="cs"/>
          <w:spacing w:val="-2"/>
          <w:rtl/>
          <w:lang w:val="en-US"/>
        </w:rPr>
        <w:t>‍</w:t>
      </w:r>
      <w:r w:rsidR="00A35058" w:rsidRPr="00EC7547">
        <w:rPr>
          <w:rFonts w:hint="cs"/>
          <w:spacing w:val="-2"/>
          <w:rtl/>
          <w:lang w:val="en-US"/>
        </w:rPr>
        <w:t>مؤت</w:t>
      </w:r>
      <w:r w:rsidR="009D19B5">
        <w:rPr>
          <w:rFonts w:hint="cs"/>
          <w:spacing w:val="-2"/>
          <w:rtl/>
          <w:lang w:val="en-US"/>
        </w:rPr>
        <w:t>‍</w:t>
      </w:r>
      <w:r w:rsidR="00A35058" w:rsidRPr="00EC7547">
        <w:rPr>
          <w:rFonts w:hint="cs"/>
          <w:spacing w:val="-2"/>
          <w:rtl/>
          <w:lang w:val="en-US"/>
        </w:rPr>
        <w:t>مر العال</w:t>
      </w:r>
      <w:r w:rsidR="00CB2C25" w:rsidRPr="00EC7547">
        <w:rPr>
          <w:rFonts w:hint="cs"/>
          <w:spacing w:val="-2"/>
          <w:rtl/>
          <w:lang w:val="en-US"/>
        </w:rPr>
        <w:t>‍</w:t>
      </w:r>
      <w:r w:rsidR="00A35058" w:rsidRPr="00EC7547">
        <w:rPr>
          <w:rFonts w:hint="cs"/>
          <w:spacing w:val="-2"/>
          <w:rtl/>
          <w:lang w:val="en-US"/>
        </w:rPr>
        <w:t xml:space="preserve">مي للاتصالات الراديوية لعام </w:t>
      </w:r>
      <w:r w:rsidR="00A35058" w:rsidRPr="00EC7547">
        <w:rPr>
          <w:spacing w:val="-2"/>
          <w:lang w:val="en-US"/>
        </w:rPr>
        <w:t>2012</w:t>
      </w:r>
      <w:r w:rsidR="00A35058" w:rsidRPr="00EC7547">
        <w:rPr>
          <w:rFonts w:hint="cs"/>
          <w:spacing w:val="-2"/>
          <w:rtl/>
          <w:lang w:val="en-US" w:bidi="ar-EG"/>
        </w:rPr>
        <w:t>، نُشرت طبعة</w:t>
      </w:r>
      <w:r w:rsidR="004C2D21" w:rsidRPr="00EC7547">
        <w:rPr>
          <w:rFonts w:hint="eastAsia"/>
          <w:spacing w:val="-2"/>
          <w:rtl/>
          <w:lang w:val="en-US" w:bidi="ar-EG"/>
        </w:rPr>
        <w:t> </w:t>
      </w:r>
      <w:r w:rsidR="00A35058" w:rsidRPr="00EC7547">
        <w:rPr>
          <w:spacing w:val="-2"/>
          <w:lang w:val="en-US" w:bidi="ar-EG"/>
        </w:rPr>
        <w:t>2012</w:t>
      </w:r>
      <w:r w:rsidR="00A35058" w:rsidRPr="00EC7547">
        <w:rPr>
          <w:rFonts w:hint="cs"/>
          <w:spacing w:val="-2"/>
          <w:rtl/>
          <w:lang w:val="en-US" w:bidi="ar-EG"/>
        </w:rPr>
        <w:t xml:space="preserve"> من القواعد الإجرائية.</w:t>
      </w:r>
      <w:proofErr w:type="gramEnd"/>
      <w:r w:rsidR="00C438B5" w:rsidRPr="00EC7547">
        <w:rPr>
          <w:rFonts w:hint="cs"/>
          <w:spacing w:val="-2"/>
          <w:rtl/>
          <w:lang w:val="en-US" w:bidi="ar-EG"/>
        </w:rPr>
        <w:t xml:space="preserve"> وتضم الطبعة ال</w:t>
      </w:r>
      <w:r w:rsidR="00236FB1">
        <w:rPr>
          <w:rFonts w:hint="cs"/>
          <w:spacing w:val="-2"/>
          <w:rtl/>
          <w:lang w:val="en-US" w:bidi="ar-EG"/>
        </w:rPr>
        <w:t>‍</w:t>
      </w:r>
      <w:r w:rsidR="00C438B5" w:rsidRPr="00EC7547">
        <w:rPr>
          <w:rFonts w:hint="cs"/>
          <w:spacing w:val="-2"/>
          <w:rtl/>
          <w:lang w:val="en-US" w:bidi="ar-EG"/>
        </w:rPr>
        <w:t>جديدة جميع التنقيحات ال</w:t>
      </w:r>
      <w:r w:rsidR="00CB2C25" w:rsidRPr="00EC7547">
        <w:rPr>
          <w:rFonts w:hint="cs"/>
          <w:spacing w:val="-2"/>
          <w:rtl/>
          <w:lang w:val="en-US" w:bidi="ar-EG"/>
        </w:rPr>
        <w:t>‍</w:t>
      </w:r>
      <w:r w:rsidR="00C438B5" w:rsidRPr="00EC7547">
        <w:rPr>
          <w:rFonts w:hint="cs"/>
          <w:spacing w:val="-2"/>
          <w:rtl/>
          <w:lang w:val="en-US" w:bidi="ar-EG"/>
        </w:rPr>
        <w:t>مستجدة شاملةً القواعد التي ت</w:t>
      </w:r>
      <w:r w:rsidR="00374174" w:rsidRPr="00EC7547">
        <w:rPr>
          <w:rFonts w:hint="cs"/>
          <w:spacing w:val="-2"/>
          <w:rtl/>
          <w:lang w:val="en-US" w:bidi="ar-EG"/>
        </w:rPr>
        <w:t>‍</w:t>
      </w:r>
      <w:r w:rsidR="00C438B5" w:rsidRPr="00EC7547">
        <w:rPr>
          <w:rFonts w:hint="cs"/>
          <w:spacing w:val="-2"/>
          <w:rtl/>
          <w:lang w:val="en-US" w:bidi="ar-EG"/>
        </w:rPr>
        <w:t>مت ال</w:t>
      </w:r>
      <w:r w:rsidR="00A72880">
        <w:rPr>
          <w:rFonts w:hint="cs"/>
          <w:spacing w:val="-2"/>
          <w:rtl/>
          <w:lang w:val="en-US" w:bidi="ar-EG"/>
        </w:rPr>
        <w:t>‍</w:t>
      </w:r>
      <w:r w:rsidR="00C438B5" w:rsidRPr="00EC7547">
        <w:rPr>
          <w:rFonts w:hint="cs"/>
          <w:spacing w:val="-2"/>
          <w:rtl/>
          <w:lang w:val="en-US" w:bidi="ar-EG"/>
        </w:rPr>
        <w:t>موافقة عليها ال</w:t>
      </w:r>
      <w:r w:rsidR="00374174" w:rsidRPr="00EC7547">
        <w:rPr>
          <w:rFonts w:hint="cs"/>
          <w:spacing w:val="-2"/>
          <w:rtl/>
          <w:lang w:val="en-US" w:bidi="ar-EG"/>
        </w:rPr>
        <w:t>‍</w:t>
      </w:r>
      <w:r w:rsidR="00C438B5" w:rsidRPr="00EC7547">
        <w:rPr>
          <w:rFonts w:hint="cs"/>
          <w:spacing w:val="-2"/>
          <w:rtl/>
          <w:lang w:val="en-US" w:bidi="ar-EG"/>
        </w:rPr>
        <w:t>مدرجة في ملحقات الرسالة ال</w:t>
      </w:r>
      <w:r w:rsidR="00374174" w:rsidRPr="00EC7547">
        <w:rPr>
          <w:rFonts w:hint="cs"/>
          <w:spacing w:val="-2"/>
          <w:rtl/>
          <w:lang w:val="en-US" w:bidi="ar-EG"/>
        </w:rPr>
        <w:t>‍</w:t>
      </w:r>
      <w:r w:rsidR="00C438B5" w:rsidRPr="00EC7547">
        <w:rPr>
          <w:rFonts w:hint="cs"/>
          <w:spacing w:val="-2"/>
          <w:rtl/>
          <w:lang w:val="en-US" w:bidi="ar-EG"/>
        </w:rPr>
        <w:t>معممة</w:t>
      </w:r>
      <w:r w:rsidR="009E614E" w:rsidRPr="00EC7547">
        <w:rPr>
          <w:rFonts w:hint="eastAsia"/>
          <w:spacing w:val="-2"/>
          <w:rtl/>
          <w:lang w:val="en-US" w:bidi="ar-EG"/>
        </w:rPr>
        <w:t> </w:t>
      </w:r>
      <w:r w:rsidR="00C438B5" w:rsidRPr="00EC7547">
        <w:rPr>
          <w:spacing w:val="-2"/>
          <w:lang w:val="en-US" w:bidi="ar-EG"/>
        </w:rPr>
        <w:t>CR/</w:t>
      </w:r>
      <w:r w:rsidR="000B3521">
        <w:rPr>
          <w:spacing w:val="-2"/>
          <w:lang w:val="en-US" w:bidi="ar-EG"/>
        </w:rPr>
        <w:t>329</w:t>
      </w:r>
      <w:r w:rsidR="00C438B5" w:rsidRPr="00EC7547">
        <w:rPr>
          <w:rFonts w:hint="cs"/>
          <w:spacing w:val="-2"/>
          <w:rtl/>
          <w:lang w:val="en-US" w:bidi="ar-EG"/>
        </w:rPr>
        <w:t xml:space="preserve"> ال</w:t>
      </w:r>
      <w:r w:rsidR="00651168" w:rsidRPr="00EC7547">
        <w:rPr>
          <w:rFonts w:hint="cs"/>
          <w:spacing w:val="-2"/>
          <w:rtl/>
          <w:lang w:val="en-US" w:bidi="ar-EG"/>
        </w:rPr>
        <w:t>‍</w:t>
      </w:r>
      <w:r w:rsidR="00C438B5" w:rsidRPr="00EC7547">
        <w:rPr>
          <w:rFonts w:hint="cs"/>
          <w:spacing w:val="-2"/>
          <w:rtl/>
          <w:lang w:val="en-US" w:bidi="ar-EG"/>
        </w:rPr>
        <w:t>مؤرخة</w:t>
      </w:r>
      <w:r w:rsidR="009E614E" w:rsidRPr="00EC7547">
        <w:rPr>
          <w:rFonts w:hint="eastAsia"/>
          <w:spacing w:val="-2"/>
          <w:rtl/>
          <w:lang w:val="en-US" w:bidi="ar-EG"/>
        </w:rPr>
        <w:t> </w:t>
      </w:r>
      <w:r w:rsidR="009E614E" w:rsidRPr="00EC7547">
        <w:rPr>
          <w:spacing w:val="-2"/>
          <w:lang w:val="en-US" w:bidi="ar-EG"/>
        </w:rPr>
        <w:t>5</w:t>
      </w:r>
      <w:r w:rsidR="004F78DF">
        <w:rPr>
          <w:rFonts w:hint="eastAsia"/>
          <w:spacing w:val="-2"/>
          <w:rtl/>
          <w:lang w:val="en-US" w:bidi="ar-EG"/>
        </w:rPr>
        <w:t> </w:t>
      </w:r>
      <w:r w:rsidR="009E614E" w:rsidRPr="00EC7547">
        <w:rPr>
          <w:rFonts w:hint="cs"/>
          <w:spacing w:val="-2"/>
          <w:rtl/>
          <w:lang w:val="en-US" w:bidi="ar-EG"/>
        </w:rPr>
        <w:t>يناير</w:t>
      </w:r>
      <w:r w:rsidR="009E614E" w:rsidRPr="00EC7547">
        <w:rPr>
          <w:rFonts w:hint="eastAsia"/>
          <w:spacing w:val="-2"/>
          <w:rtl/>
          <w:lang w:val="en-US" w:bidi="ar-EG"/>
        </w:rPr>
        <w:t> </w:t>
      </w:r>
      <w:r w:rsidR="009E614E" w:rsidRPr="00EC7547">
        <w:rPr>
          <w:spacing w:val="-2"/>
          <w:lang w:val="en-US" w:bidi="ar-EG"/>
        </w:rPr>
        <w:t>2012</w:t>
      </w:r>
      <w:r w:rsidR="00C438B5" w:rsidRPr="00EC7547">
        <w:rPr>
          <w:rFonts w:hint="cs"/>
          <w:spacing w:val="-2"/>
          <w:rtl/>
          <w:lang w:val="en-US" w:bidi="ar-EG"/>
        </w:rPr>
        <w:t>.</w:t>
      </w:r>
    </w:p>
    <w:p w:rsidR="00C438B5" w:rsidRPr="008838FE" w:rsidRDefault="00C438B5" w:rsidP="000E16DC">
      <w:pPr>
        <w:rPr>
          <w:spacing w:val="2"/>
        </w:rPr>
      </w:pPr>
      <w:proofErr w:type="gramStart"/>
      <w:r w:rsidRPr="008838FE">
        <w:rPr>
          <w:lang w:val="en-US"/>
        </w:rPr>
        <w:t>2</w:t>
      </w:r>
      <w:r w:rsidRPr="008838FE">
        <w:rPr>
          <w:rFonts w:hint="cs"/>
          <w:rtl/>
          <w:lang w:val="en-US" w:bidi="ar-EG"/>
        </w:rPr>
        <w:tab/>
      </w:r>
      <w:r w:rsidRPr="008838FE">
        <w:rPr>
          <w:rFonts w:hint="cs"/>
          <w:spacing w:val="2"/>
          <w:rtl/>
          <w:lang w:val="en-US"/>
        </w:rPr>
        <w:t xml:space="preserve">وعملاً بأحكام الرقمين </w:t>
      </w:r>
      <w:r w:rsidRPr="008838FE">
        <w:rPr>
          <w:spacing w:val="2"/>
          <w:lang w:val="en-US"/>
        </w:rPr>
        <w:t>12.13</w:t>
      </w:r>
      <w:r w:rsidRPr="008838FE">
        <w:rPr>
          <w:rFonts w:hint="cs"/>
          <w:spacing w:val="2"/>
          <w:rtl/>
          <w:lang w:val="en-US" w:bidi="ar-EG"/>
        </w:rPr>
        <w:t xml:space="preserve"> و</w:t>
      </w:r>
      <w:r w:rsidRPr="008838FE">
        <w:rPr>
          <w:spacing w:val="2"/>
          <w:lang w:val="en-US" w:bidi="ar-EG"/>
        </w:rPr>
        <w:t>14.13</w:t>
      </w:r>
      <w:r w:rsidRPr="008838FE">
        <w:rPr>
          <w:rFonts w:hint="cs"/>
          <w:spacing w:val="2"/>
          <w:rtl/>
          <w:lang w:val="en-US" w:bidi="ar-EG"/>
        </w:rPr>
        <w:t xml:space="preserve"> من لوائح الراديو</w:t>
      </w:r>
      <w:r w:rsidR="00B316C3" w:rsidRPr="008838FE">
        <w:rPr>
          <w:rFonts w:hint="cs"/>
          <w:spacing w:val="2"/>
          <w:rtl/>
          <w:lang w:val="en-US" w:bidi="ar-EG"/>
        </w:rPr>
        <w:t>،</w:t>
      </w:r>
      <w:r w:rsidRPr="008838FE">
        <w:rPr>
          <w:rFonts w:hint="cs"/>
          <w:spacing w:val="2"/>
          <w:rtl/>
          <w:lang w:val="en-US" w:bidi="ar-EG"/>
        </w:rPr>
        <w:t xml:space="preserve"> فقد وافقت ل</w:t>
      </w:r>
      <w:r w:rsidR="004201F7">
        <w:rPr>
          <w:rFonts w:hint="cs"/>
          <w:spacing w:val="2"/>
          <w:rtl/>
          <w:lang w:val="en-US" w:bidi="ar-EG"/>
        </w:rPr>
        <w:t>‍</w:t>
      </w:r>
      <w:r w:rsidRPr="008838FE">
        <w:rPr>
          <w:rFonts w:hint="cs"/>
          <w:spacing w:val="2"/>
          <w:rtl/>
          <w:lang w:val="en-US" w:bidi="ar-EG"/>
        </w:rPr>
        <w:t>جنة لوائح الراديو</w:t>
      </w:r>
      <w:r w:rsidR="006A5608">
        <w:rPr>
          <w:rFonts w:hint="eastAsia"/>
          <w:spacing w:val="2"/>
          <w:rtl/>
          <w:lang w:val="en-US" w:bidi="ar-EG"/>
        </w:rPr>
        <w:t> </w:t>
      </w:r>
      <w:r w:rsidR="002B0693">
        <w:rPr>
          <w:spacing w:val="-2"/>
          <w:lang w:val="en-US" w:bidi="ar-EG"/>
        </w:rPr>
        <w:t>(RRB)</w:t>
      </w:r>
      <w:r w:rsidRPr="008838FE">
        <w:rPr>
          <w:rFonts w:hint="cs"/>
          <w:spacing w:val="2"/>
          <w:rtl/>
          <w:lang w:val="en-US" w:bidi="ar-EG"/>
        </w:rPr>
        <w:t xml:space="preserve"> في اجتماعها </w:t>
      </w:r>
      <w:r w:rsidR="009E614E" w:rsidRPr="008838FE">
        <w:rPr>
          <w:rFonts w:hint="cs"/>
          <w:spacing w:val="2"/>
          <w:rtl/>
          <w:lang w:val="en-US" w:bidi="ar-EG"/>
        </w:rPr>
        <w:t>الستين</w:t>
      </w:r>
      <w:r w:rsidR="00EF062D">
        <w:rPr>
          <w:rFonts w:hint="eastAsia"/>
          <w:spacing w:val="2"/>
          <w:rtl/>
          <w:lang w:val="en-US" w:bidi="ar-EG"/>
        </w:rPr>
        <w:t> </w:t>
      </w:r>
      <w:r w:rsidRPr="008838FE">
        <w:rPr>
          <w:rFonts w:hint="cs"/>
          <w:spacing w:val="2"/>
          <w:rtl/>
          <w:lang w:val="en-US" w:bidi="ar-EG"/>
        </w:rPr>
        <w:t>(</w:t>
      </w:r>
      <w:r w:rsidR="008838FE" w:rsidRPr="008838FE">
        <w:rPr>
          <w:spacing w:val="2"/>
          <w:lang w:val="en-US" w:bidi="ar-EG"/>
        </w:rPr>
        <w:t>14-10</w:t>
      </w:r>
      <w:r w:rsidR="008838FE">
        <w:rPr>
          <w:rFonts w:hint="eastAsia"/>
          <w:spacing w:val="2"/>
          <w:rtl/>
          <w:lang w:val="en-US" w:bidi="ar-EG"/>
        </w:rPr>
        <w:t> </w:t>
      </w:r>
      <w:r w:rsidR="008838FE" w:rsidRPr="008838FE">
        <w:rPr>
          <w:rFonts w:hint="cs"/>
          <w:spacing w:val="2"/>
          <w:rtl/>
          <w:lang w:val="en-US" w:bidi="ar-EG"/>
        </w:rPr>
        <w:t>سبتمبر</w:t>
      </w:r>
      <w:r w:rsidR="008838FE">
        <w:rPr>
          <w:rFonts w:hint="eastAsia"/>
          <w:spacing w:val="2"/>
          <w:rtl/>
          <w:lang w:val="en-US" w:bidi="ar-EG"/>
        </w:rPr>
        <w:t> </w:t>
      </w:r>
      <w:r w:rsidR="008838FE" w:rsidRPr="008838FE">
        <w:rPr>
          <w:spacing w:val="2"/>
          <w:lang w:val="en-US" w:bidi="ar-EG"/>
        </w:rPr>
        <w:t>2012</w:t>
      </w:r>
      <w:r w:rsidRPr="008838FE">
        <w:rPr>
          <w:rFonts w:hint="cs"/>
          <w:spacing w:val="2"/>
          <w:rtl/>
          <w:lang w:val="en-US" w:bidi="ar-EG"/>
        </w:rPr>
        <w:t>) على القواعد الإجرائية ال</w:t>
      </w:r>
      <w:r w:rsidR="00A00CAE">
        <w:rPr>
          <w:rFonts w:hint="cs"/>
          <w:spacing w:val="2"/>
          <w:rtl/>
          <w:lang w:val="en-US" w:bidi="ar-EG"/>
        </w:rPr>
        <w:t>‍</w:t>
      </w:r>
      <w:r w:rsidRPr="008838FE">
        <w:rPr>
          <w:rFonts w:hint="cs"/>
          <w:spacing w:val="2"/>
          <w:rtl/>
          <w:lang w:val="en-US" w:bidi="ar-EG"/>
        </w:rPr>
        <w:t>جديدة أو ال</w:t>
      </w:r>
      <w:r w:rsidR="0082354F">
        <w:rPr>
          <w:rFonts w:hint="cs"/>
          <w:spacing w:val="2"/>
          <w:rtl/>
          <w:lang w:val="en-US" w:bidi="ar-EG"/>
        </w:rPr>
        <w:t>‍</w:t>
      </w:r>
      <w:r w:rsidRPr="008838FE">
        <w:rPr>
          <w:rFonts w:hint="cs"/>
          <w:spacing w:val="2"/>
          <w:rtl/>
          <w:lang w:val="en-US" w:bidi="ar-EG"/>
        </w:rPr>
        <w:t>م</w:t>
      </w:r>
      <w:r w:rsidR="00925019">
        <w:rPr>
          <w:rFonts w:hint="cs"/>
          <w:spacing w:val="2"/>
          <w:rtl/>
          <w:lang w:val="en-US" w:bidi="ar-EG"/>
        </w:rPr>
        <w:t>ُ</w:t>
      </w:r>
      <w:r w:rsidRPr="008838FE">
        <w:rPr>
          <w:rFonts w:hint="cs"/>
          <w:spacing w:val="2"/>
          <w:rtl/>
          <w:lang w:val="en-US" w:bidi="ar-EG"/>
        </w:rPr>
        <w:t>عدّلة.</w:t>
      </w:r>
      <w:proofErr w:type="gramEnd"/>
    </w:p>
    <w:p w:rsidR="00C438B5" w:rsidRPr="004671E2" w:rsidRDefault="00C438B5" w:rsidP="000E16DC">
      <w:pPr>
        <w:rPr>
          <w:rtl/>
          <w:lang w:bidi="ar-EG"/>
        </w:rPr>
      </w:pPr>
      <w:proofErr w:type="gramStart"/>
      <w:r w:rsidRPr="004671E2">
        <w:rPr>
          <w:lang w:val="en-US"/>
        </w:rPr>
        <w:t>3</w:t>
      </w:r>
      <w:r w:rsidRPr="004671E2">
        <w:rPr>
          <w:rFonts w:hint="cs"/>
          <w:rtl/>
          <w:lang w:val="en-US" w:bidi="ar-EG"/>
        </w:rPr>
        <w:tab/>
      </w:r>
      <w:r w:rsidRPr="004671E2">
        <w:rPr>
          <w:rFonts w:hint="cs"/>
          <w:rtl/>
          <w:lang w:val="en-US"/>
        </w:rPr>
        <w:t>و</w:t>
      </w:r>
      <w:r w:rsidRPr="004671E2">
        <w:rPr>
          <w:rFonts w:hint="cs"/>
          <w:rtl/>
          <w:lang w:val="en-US" w:bidi="ar-EG"/>
        </w:rPr>
        <w:t>القواعد الإجرائية</w:t>
      </w:r>
      <w:r w:rsidRPr="004671E2">
        <w:rPr>
          <w:rFonts w:hint="cs"/>
          <w:rtl/>
          <w:lang w:val="en-US"/>
        </w:rPr>
        <w:t xml:space="preserve"> ال</w:t>
      </w:r>
      <w:r w:rsidR="0048632E" w:rsidRPr="004671E2">
        <w:rPr>
          <w:rFonts w:hint="cs"/>
          <w:rtl/>
          <w:lang w:val="en-US"/>
        </w:rPr>
        <w:t>‍</w:t>
      </w:r>
      <w:r w:rsidRPr="004671E2">
        <w:rPr>
          <w:rFonts w:hint="cs"/>
          <w:rtl/>
          <w:lang w:val="en-US"/>
        </w:rPr>
        <w:t>جديدة أو ال</w:t>
      </w:r>
      <w:r w:rsidR="00C83DA0" w:rsidRPr="004671E2">
        <w:rPr>
          <w:rFonts w:hint="cs"/>
          <w:rtl/>
          <w:lang w:val="en-US"/>
        </w:rPr>
        <w:t>‍</w:t>
      </w:r>
      <w:r w:rsidRPr="004671E2">
        <w:rPr>
          <w:rFonts w:hint="cs"/>
          <w:rtl/>
          <w:lang w:val="en-US"/>
        </w:rPr>
        <w:t xml:space="preserve">معدّلة واردة في صفحات الاستبدال </w:t>
      </w:r>
      <w:r w:rsidR="00DE0612">
        <w:rPr>
          <w:rFonts w:hint="cs"/>
          <w:rtl/>
          <w:lang w:val="en-US"/>
        </w:rPr>
        <w:t>(انظر ال‍ملحق أدناه)</w:t>
      </w:r>
      <w:r w:rsidRPr="004671E2">
        <w:rPr>
          <w:rFonts w:hint="cs"/>
          <w:rtl/>
          <w:lang w:val="en-US"/>
        </w:rPr>
        <w:t xml:space="preserve"> </w:t>
      </w:r>
      <w:r w:rsidR="00DE0612">
        <w:rPr>
          <w:rFonts w:hint="cs"/>
          <w:rtl/>
          <w:lang w:val="en-US"/>
        </w:rPr>
        <w:t>ل</w:t>
      </w:r>
      <w:r w:rsidRPr="004671E2">
        <w:rPr>
          <w:rFonts w:hint="cs"/>
          <w:rtl/>
          <w:lang w:val="en-US"/>
        </w:rPr>
        <w:t>ل</w:t>
      </w:r>
      <w:r w:rsidR="00C83DA0" w:rsidRPr="004671E2">
        <w:rPr>
          <w:rFonts w:hint="cs"/>
          <w:rtl/>
          <w:lang w:val="en-US"/>
        </w:rPr>
        <w:t>‍</w:t>
      </w:r>
      <w:r w:rsidRPr="004671E2">
        <w:rPr>
          <w:rFonts w:hint="cs"/>
          <w:rtl/>
          <w:lang w:val="en-US"/>
        </w:rPr>
        <w:t>مجلد ال</w:t>
      </w:r>
      <w:r w:rsidR="00C83DA0" w:rsidRPr="004671E2">
        <w:rPr>
          <w:rFonts w:hint="cs"/>
          <w:rtl/>
          <w:lang w:val="en-US"/>
        </w:rPr>
        <w:t>‍</w:t>
      </w:r>
      <w:r w:rsidRPr="004671E2">
        <w:rPr>
          <w:rFonts w:hint="cs"/>
          <w:rtl/>
          <w:lang w:val="en-US"/>
        </w:rPr>
        <w:t>منشور حديثاً (طبعة عام</w:t>
      </w:r>
      <w:r w:rsidR="00FD1947" w:rsidRPr="004671E2">
        <w:rPr>
          <w:rFonts w:hint="eastAsia"/>
          <w:rtl/>
          <w:lang w:val="en-US"/>
        </w:rPr>
        <w:t> </w:t>
      </w:r>
      <w:r w:rsidR="00E93EF0" w:rsidRPr="004671E2">
        <w:rPr>
          <w:lang w:val="en-US"/>
        </w:rPr>
        <w:t>2012</w:t>
      </w:r>
      <w:r w:rsidRPr="004671E2">
        <w:rPr>
          <w:rFonts w:hint="cs"/>
          <w:rtl/>
          <w:lang w:val="en-US" w:bidi="ar-EG"/>
        </w:rPr>
        <w:t xml:space="preserve"> من القواعد الإجرائية، ال</w:t>
      </w:r>
      <w:r w:rsidR="00C83DA0" w:rsidRPr="004671E2">
        <w:rPr>
          <w:rFonts w:hint="cs"/>
          <w:rtl/>
          <w:lang w:val="en-US" w:bidi="ar-EG"/>
        </w:rPr>
        <w:t>‍</w:t>
      </w:r>
      <w:r w:rsidRPr="004671E2">
        <w:rPr>
          <w:rFonts w:hint="cs"/>
          <w:rtl/>
          <w:lang w:val="en-US" w:bidi="ar-EG"/>
        </w:rPr>
        <w:t>م</w:t>
      </w:r>
      <w:r w:rsidR="00975E15">
        <w:rPr>
          <w:rFonts w:hint="cs"/>
          <w:rtl/>
          <w:lang w:val="en-US" w:bidi="ar-EG"/>
        </w:rPr>
        <w:t>ُ</w:t>
      </w:r>
      <w:r w:rsidRPr="004671E2">
        <w:rPr>
          <w:rFonts w:hint="cs"/>
          <w:rtl/>
          <w:lang w:val="en-US" w:bidi="ar-EG"/>
        </w:rPr>
        <w:t>شار إليها أعلاه).</w:t>
      </w:r>
      <w:proofErr w:type="gramEnd"/>
      <w:r w:rsidRPr="004671E2">
        <w:rPr>
          <w:rFonts w:hint="cs"/>
          <w:rtl/>
          <w:lang w:val="en-US" w:bidi="ar-EG"/>
        </w:rPr>
        <w:t xml:space="preserve"> وجميع القواعد ال</w:t>
      </w:r>
      <w:r w:rsidR="00511063" w:rsidRPr="004671E2">
        <w:rPr>
          <w:rFonts w:hint="cs"/>
          <w:rtl/>
          <w:lang w:val="en-US" w:bidi="ar-EG"/>
        </w:rPr>
        <w:t>‍</w:t>
      </w:r>
      <w:r w:rsidRPr="004671E2">
        <w:rPr>
          <w:rFonts w:hint="cs"/>
          <w:rtl/>
          <w:lang w:val="en-US" w:bidi="ar-EG"/>
        </w:rPr>
        <w:t>جديدة أو التعديلات التي أدخلت على قواعد سابقة وال</w:t>
      </w:r>
      <w:r w:rsidR="00C83DA0" w:rsidRPr="004671E2">
        <w:rPr>
          <w:rFonts w:hint="cs"/>
          <w:rtl/>
          <w:lang w:val="en-US" w:bidi="ar-EG"/>
        </w:rPr>
        <w:t>‍</w:t>
      </w:r>
      <w:r w:rsidRPr="004671E2">
        <w:rPr>
          <w:rFonts w:hint="cs"/>
          <w:rtl/>
          <w:lang w:val="en-US" w:bidi="ar-EG"/>
        </w:rPr>
        <w:t>مدرجة في</w:t>
      </w:r>
      <w:r w:rsidR="00E93EF0" w:rsidRPr="004671E2">
        <w:rPr>
          <w:rFonts w:hint="eastAsia"/>
          <w:rtl/>
          <w:lang w:val="en-US" w:bidi="ar-EG"/>
        </w:rPr>
        <w:t> </w:t>
      </w:r>
      <w:r w:rsidRPr="004671E2">
        <w:rPr>
          <w:rFonts w:hint="cs"/>
          <w:rtl/>
          <w:lang w:val="en-US" w:bidi="ar-EG"/>
        </w:rPr>
        <w:t>ال</w:t>
      </w:r>
      <w:r w:rsidR="00C83DA0" w:rsidRPr="004671E2">
        <w:rPr>
          <w:rFonts w:hint="cs"/>
          <w:rtl/>
          <w:lang w:val="en-US" w:bidi="ar-EG"/>
        </w:rPr>
        <w:t>‍</w:t>
      </w:r>
      <w:r w:rsidRPr="004671E2">
        <w:rPr>
          <w:rFonts w:hint="cs"/>
          <w:rtl/>
          <w:lang w:val="en-US" w:bidi="ar-EG"/>
        </w:rPr>
        <w:t>ملحق تصبح سارية ال</w:t>
      </w:r>
      <w:r w:rsidR="00C83DA0" w:rsidRPr="004671E2">
        <w:rPr>
          <w:rFonts w:hint="cs"/>
          <w:rtl/>
          <w:lang w:val="en-US" w:bidi="ar-EG"/>
        </w:rPr>
        <w:t>‍</w:t>
      </w:r>
      <w:r w:rsidRPr="004671E2">
        <w:rPr>
          <w:rFonts w:hint="cs"/>
          <w:rtl/>
          <w:lang w:val="en-US" w:bidi="ar-EG"/>
        </w:rPr>
        <w:t>مفعول فوراً</w:t>
      </w:r>
      <w:r w:rsidR="001A7230" w:rsidRPr="004671E2">
        <w:rPr>
          <w:rFonts w:hint="cs"/>
          <w:rtl/>
          <w:lang w:val="en-US" w:bidi="ar-EG"/>
        </w:rPr>
        <w:t xml:space="preserve"> أو في ال</w:t>
      </w:r>
      <w:r w:rsidR="00C83DA0" w:rsidRPr="004671E2">
        <w:rPr>
          <w:rFonts w:hint="cs"/>
          <w:rtl/>
          <w:lang w:val="en-US" w:bidi="ar-EG"/>
        </w:rPr>
        <w:t>‍</w:t>
      </w:r>
      <w:r w:rsidR="001A7230" w:rsidRPr="004671E2">
        <w:rPr>
          <w:rFonts w:hint="cs"/>
          <w:rtl/>
          <w:lang w:val="en-US" w:bidi="ar-EG"/>
        </w:rPr>
        <w:t>موعد ال</w:t>
      </w:r>
      <w:r w:rsidR="00C83DA0" w:rsidRPr="004671E2">
        <w:rPr>
          <w:rFonts w:hint="cs"/>
          <w:rtl/>
          <w:lang w:val="en-US" w:bidi="ar-EG"/>
        </w:rPr>
        <w:t>‍</w:t>
      </w:r>
      <w:r w:rsidR="001A7230" w:rsidRPr="004671E2">
        <w:rPr>
          <w:rFonts w:hint="cs"/>
          <w:rtl/>
          <w:lang w:val="en-US" w:bidi="ar-EG"/>
        </w:rPr>
        <w:t>م</w:t>
      </w:r>
      <w:r w:rsidR="00975E15">
        <w:rPr>
          <w:rFonts w:hint="cs"/>
          <w:rtl/>
          <w:lang w:val="en-US" w:bidi="ar-EG"/>
        </w:rPr>
        <w:t>ُ</w:t>
      </w:r>
      <w:r w:rsidR="001A7230" w:rsidRPr="004671E2">
        <w:rPr>
          <w:rFonts w:hint="cs"/>
          <w:rtl/>
          <w:lang w:val="en-US" w:bidi="ar-EG"/>
        </w:rPr>
        <w:t>شار إليه</w:t>
      </w:r>
      <w:r w:rsidRPr="004671E2">
        <w:rPr>
          <w:rFonts w:hint="cs"/>
          <w:rtl/>
          <w:lang w:val="en-US" w:bidi="ar-EG"/>
        </w:rPr>
        <w:t>.</w:t>
      </w:r>
    </w:p>
    <w:p w:rsidR="00150EBA" w:rsidRDefault="00150EBA" w:rsidP="000F3966">
      <w:pPr>
        <w:pStyle w:val="NormalafterTitel"/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</w:t>
      </w:r>
      <w:r w:rsidR="000F3966">
        <w:rPr>
          <w:rFonts w:hint="cs"/>
          <w:rtl/>
        </w:rPr>
        <w:t>.</w:t>
      </w:r>
    </w:p>
    <w:p w:rsidR="00150EBA" w:rsidRDefault="00562FDA" w:rsidP="00A05793">
      <w:pPr>
        <w:pStyle w:val="NormalafterTitel"/>
        <w:tabs>
          <w:tab w:val="clear" w:pos="1134"/>
          <w:tab w:val="clear" w:pos="1928"/>
          <w:tab w:val="clear" w:pos="2495"/>
        </w:tabs>
        <w:spacing w:before="1320"/>
        <w:ind w:left="6237"/>
        <w:jc w:val="center"/>
        <w:rPr>
          <w:rtl/>
        </w:rPr>
      </w:pPr>
      <w:r>
        <w:rPr>
          <w:rFonts w:hint="cs"/>
          <w:rtl/>
        </w:rPr>
        <w:t>فرانسوا</w:t>
      </w:r>
      <w:r w:rsidR="00A05793">
        <w:rPr>
          <w:rFonts w:hint="eastAsia"/>
          <w:rtl/>
        </w:rPr>
        <w:t> </w:t>
      </w:r>
      <w:r>
        <w:rPr>
          <w:rFonts w:hint="cs"/>
          <w:rtl/>
        </w:rPr>
        <w:t>رانسي</w:t>
      </w:r>
      <w:r w:rsidR="00EF14D7">
        <w:rPr>
          <w:rtl/>
        </w:rPr>
        <w:br/>
      </w:r>
      <w:r w:rsidR="00F411EB">
        <w:rPr>
          <w:rFonts w:hint="cs"/>
          <w:rtl/>
        </w:rPr>
        <w:t>مدير مكتب الاتصالات الراديوية</w:t>
      </w:r>
    </w:p>
    <w:p w:rsidR="000F3966" w:rsidRPr="00B316C3" w:rsidRDefault="000F3966" w:rsidP="000C6E5C">
      <w:pPr>
        <w:spacing w:before="180"/>
        <w:rPr>
          <w:rtl/>
        </w:rPr>
      </w:pPr>
      <w:r w:rsidRPr="002054DA">
        <w:rPr>
          <w:rFonts w:hint="cs"/>
          <w:b/>
          <w:bCs/>
          <w:rtl/>
        </w:rPr>
        <w:t>الملحقا</w:t>
      </w:r>
      <w:r w:rsidR="00B316C3">
        <w:rPr>
          <w:rFonts w:hint="cs"/>
          <w:b/>
          <w:bCs/>
          <w:rtl/>
        </w:rPr>
        <w:t>ت:</w:t>
      </w:r>
      <w:r w:rsidR="00B316C3" w:rsidRPr="00B316C3">
        <w:rPr>
          <w:rFonts w:hint="cs"/>
          <w:rtl/>
        </w:rPr>
        <w:t xml:space="preserve"> </w:t>
      </w:r>
      <w:hyperlink r:id="rId10" w:history="1">
        <w:r w:rsidR="00B316C3" w:rsidRPr="00F7674B">
          <w:rPr>
            <w:rStyle w:val="Hyperlink"/>
            <w:rFonts w:hint="cs"/>
            <w:rtl/>
          </w:rPr>
          <w:t xml:space="preserve">القواعد الإجرائية - </w:t>
        </w:r>
        <w:r w:rsidR="00B316C3" w:rsidRPr="00F7674B">
          <w:rPr>
            <w:rStyle w:val="Hyperlink"/>
            <w:rFonts w:hint="cs"/>
            <w:rtl/>
            <w:lang w:val="en-US" w:bidi="ar-EG"/>
          </w:rPr>
          <w:t xml:space="preserve">طبعة عام </w:t>
        </w:r>
        <w:r w:rsidR="00CC7D81">
          <w:rPr>
            <w:rStyle w:val="Hyperlink"/>
            <w:lang w:val="en-US" w:bidi="ar-EG"/>
          </w:rPr>
          <w:t>2012</w:t>
        </w:r>
        <w:r w:rsidR="00B316C3" w:rsidRPr="00F7674B">
          <w:rPr>
            <w:rStyle w:val="Hyperlink"/>
            <w:rFonts w:hint="cs"/>
            <w:rtl/>
            <w:lang w:val="en-US" w:bidi="ar-EG"/>
          </w:rPr>
          <w:t xml:space="preserve"> - التحديث </w:t>
        </w:r>
        <w:r w:rsidR="00B316C3" w:rsidRPr="00F7674B">
          <w:rPr>
            <w:rStyle w:val="Hyperlink"/>
            <w:lang w:val="en-US" w:bidi="ar-EG"/>
          </w:rPr>
          <w:t>1</w:t>
        </w:r>
      </w:hyperlink>
      <w:r w:rsidR="000C6E5C">
        <w:rPr>
          <w:rStyle w:val="FootnoteReference"/>
          <w:rtl/>
        </w:rPr>
        <w:footnoteReference w:id="1"/>
      </w:r>
    </w:p>
    <w:p w:rsidR="00150EBA" w:rsidRPr="00B30690" w:rsidRDefault="00150EBA" w:rsidP="000C6E5C">
      <w:pPr>
        <w:spacing w:before="180"/>
        <w:rPr>
          <w:b/>
          <w:bCs/>
          <w:sz w:val="20"/>
          <w:szCs w:val="26"/>
          <w:rtl/>
          <w:lang w:val="en-US" w:bidi="ar-EG"/>
        </w:rPr>
      </w:pPr>
      <w:r w:rsidRPr="00B30690">
        <w:rPr>
          <w:rFonts w:hint="cs"/>
          <w:b/>
          <w:bCs/>
          <w:sz w:val="20"/>
          <w:szCs w:val="26"/>
          <w:rtl/>
          <w:lang w:val="en-US" w:bidi="ar-EG"/>
        </w:rPr>
        <w:t>التوزيع:</w:t>
      </w:r>
    </w:p>
    <w:p w:rsidR="00150EBA" w:rsidRPr="00B30690" w:rsidRDefault="00150EBA" w:rsidP="00F411EB">
      <w:pPr>
        <w:spacing w:before="0"/>
        <w:rPr>
          <w:sz w:val="20"/>
          <w:szCs w:val="26"/>
          <w:rtl/>
          <w:lang w:val="en-US" w:bidi="ar-EG"/>
        </w:rPr>
      </w:pPr>
      <w:r w:rsidRPr="00B30690">
        <w:rPr>
          <w:rFonts w:hint="cs"/>
          <w:sz w:val="20"/>
          <w:szCs w:val="26"/>
          <w:rtl/>
          <w:lang w:val="en-US" w:bidi="ar-EG"/>
        </w:rPr>
        <w:t>-</w:t>
      </w:r>
      <w:r w:rsidRPr="00B30690">
        <w:rPr>
          <w:rFonts w:hint="cs"/>
          <w:sz w:val="20"/>
          <w:szCs w:val="26"/>
          <w:rtl/>
          <w:lang w:val="en-US" w:bidi="ar-EG"/>
        </w:rPr>
        <w:tab/>
        <w:t>إدارات الدول الأعضاء في الات</w:t>
      </w:r>
      <w:r w:rsidR="004671E2">
        <w:rPr>
          <w:rFonts w:hint="cs"/>
          <w:sz w:val="20"/>
          <w:szCs w:val="26"/>
          <w:rtl/>
          <w:lang w:val="en-US" w:bidi="ar-EG"/>
        </w:rPr>
        <w:t>‍</w:t>
      </w:r>
      <w:r w:rsidRPr="00B30690">
        <w:rPr>
          <w:rFonts w:hint="cs"/>
          <w:sz w:val="20"/>
          <w:szCs w:val="26"/>
          <w:rtl/>
          <w:lang w:val="en-US" w:bidi="ar-EG"/>
        </w:rPr>
        <w:t>حاد</w:t>
      </w:r>
    </w:p>
    <w:p w:rsidR="00150EBA" w:rsidRPr="00B30690" w:rsidRDefault="00150EBA" w:rsidP="00F411EB">
      <w:pPr>
        <w:spacing w:before="0"/>
        <w:rPr>
          <w:sz w:val="20"/>
          <w:szCs w:val="26"/>
          <w:rtl/>
          <w:lang w:val="en-US" w:bidi="ar-EG"/>
        </w:rPr>
      </w:pPr>
      <w:r w:rsidRPr="00B30690">
        <w:rPr>
          <w:rFonts w:hint="cs"/>
          <w:sz w:val="20"/>
          <w:szCs w:val="26"/>
          <w:rtl/>
          <w:lang w:val="en-US" w:bidi="ar-EG"/>
        </w:rPr>
        <w:t>-</w:t>
      </w:r>
      <w:r w:rsidRPr="00B30690">
        <w:rPr>
          <w:rFonts w:hint="cs"/>
          <w:sz w:val="20"/>
          <w:szCs w:val="26"/>
          <w:rtl/>
          <w:lang w:val="en-US" w:bidi="ar-EG"/>
        </w:rPr>
        <w:tab/>
        <w:t>أعضاء ل</w:t>
      </w:r>
      <w:r w:rsidR="004671E2">
        <w:rPr>
          <w:rFonts w:hint="cs"/>
          <w:sz w:val="20"/>
          <w:szCs w:val="26"/>
          <w:rtl/>
          <w:lang w:val="en-US" w:bidi="ar-EG"/>
        </w:rPr>
        <w:t>‍</w:t>
      </w:r>
      <w:r w:rsidRPr="00B30690">
        <w:rPr>
          <w:rFonts w:hint="cs"/>
          <w:sz w:val="20"/>
          <w:szCs w:val="26"/>
          <w:rtl/>
          <w:lang w:val="en-US" w:bidi="ar-EG"/>
        </w:rPr>
        <w:t>جنة لوائح الراديو</w:t>
      </w:r>
    </w:p>
    <w:sectPr w:rsidR="00150EBA" w:rsidRPr="00B30690" w:rsidSect="00E92CC8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720" w:footer="397" w:gutter="0"/>
      <w:paperSrc w:first="15" w:other="15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4E" w:rsidRDefault="005A204E">
      <w:r>
        <w:separator/>
      </w:r>
    </w:p>
  </w:endnote>
  <w:endnote w:type="continuationSeparator" w:id="0">
    <w:p w:rsidR="005A204E" w:rsidRDefault="005A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59" w:rsidRPr="00ED38CE" w:rsidRDefault="005B4C59" w:rsidP="008E0FC4">
    <w:pPr>
      <w:pStyle w:val="Footer"/>
      <w:tabs>
        <w:tab w:val="clear" w:pos="4703"/>
        <w:tab w:val="clear" w:pos="9406"/>
        <w:tab w:val="center" w:pos="6300"/>
        <w:tab w:val="right" w:pos="9540"/>
      </w:tabs>
      <w:bidi w:val="0"/>
      <w:spacing w:before="0"/>
      <w:rPr>
        <w:sz w:val="18"/>
        <w:szCs w:val="18"/>
        <w:lang w:val="es-ES"/>
      </w:rPr>
    </w:pPr>
    <w:r w:rsidRPr="00ED38CE">
      <w:rPr>
        <w:sz w:val="18"/>
        <w:szCs w:val="18"/>
      </w:rPr>
      <w:fldChar w:fldCharType="begin"/>
    </w:r>
    <w:r w:rsidRPr="00ED38CE">
      <w:rPr>
        <w:sz w:val="18"/>
        <w:szCs w:val="18"/>
        <w:lang w:val="es-ES"/>
      </w:rPr>
      <w:instrText xml:space="preserve"> FILENAME \p  \* MERGEFORMAT </w:instrText>
    </w:r>
    <w:r w:rsidRPr="00ED38CE">
      <w:rPr>
        <w:sz w:val="18"/>
        <w:szCs w:val="18"/>
      </w:rPr>
      <w:fldChar w:fldCharType="separate"/>
    </w:r>
    <w:r>
      <w:rPr>
        <w:noProof/>
        <w:sz w:val="18"/>
        <w:szCs w:val="18"/>
        <w:lang w:val="es-ES"/>
      </w:rPr>
      <w:t>Y:\APP\BR\CIRCS_DMS\CR\300\307\CR-307A.doc</w:t>
    </w:r>
    <w:r w:rsidRPr="00ED38CE">
      <w:rPr>
        <w:sz w:val="18"/>
        <w:szCs w:val="18"/>
      </w:rPr>
      <w:fldChar w:fldCharType="end"/>
    </w:r>
    <w:r w:rsidRPr="00F70EA8">
      <w:rPr>
        <w:sz w:val="18"/>
        <w:szCs w:val="18"/>
        <w:lang w:val="es-ES"/>
      </w:rPr>
      <w:t xml:space="preserve">   </w:t>
    </w:r>
    <w:r w:rsidRPr="00ED38CE">
      <w:rPr>
        <w:sz w:val="18"/>
        <w:szCs w:val="18"/>
        <w:lang w:val="es-ES"/>
      </w:rPr>
      <w:t xml:space="preserve"> (</w:t>
    </w:r>
    <w:r>
      <w:rPr>
        <w:sz w:val="18"/>
        <w:szCs w:val="18"/>
        <w:lang w:val="es-ES"/>
      </w:rPr>
      <w:t>270718</w:t>
    </w:r>
    <w:r w:rsidRPr="00ED38CE">
      <w:rPr>
        <w:sz w:val="18"/>
        <w:szCs w:val="18"/>
        <w:lang w:val="es-ES"/>
      </w:rPr>
      <w:t>)</w:t>
    </w:r>
    <w:r w:rsidRPr="00ED38CE">
      <w:rPr>
        <w:rFonts w:hint="cs"/>
        <w:sz w:val="18"/>
        <w:szCs w:val="18"/>
        <w:rtl/>
      </w:rPr>
      <w:tab/>
    </w:r>
    <w:r w:rsidRPr="00ED38CE">
      <w:rPr>
        <w:sz w:val="18"/>
        <w:szCs w:val="18"/>
      </w:rPr>
      <w:fldChar w:fldCharType="begin"/>
    </w:r>
    <w:r w:rsidRPr="00ED38CE">
      <w:rPr>
        <w:sz w:val="18"/>
        <w:szCs w:val="18"/>
      </w:rPr>
      <w:instrText xml:space="preserve"> SAVEDATE \@ DD.MM.YY </w:instrText>
    </w:r>
    <w:r w:rsidRPr="00ED38CE">
      <w:rPr>
        <w:sz w:val="18"/>
        <w:szCs w:val="18"/>
      </w:rPr>
      <w:fldChar w:fldCharType="separate"/>
    </w:r>
    <w:r w:rsidR="00E45826">
      <w:rPr>
        <w:noProof/>
        <w:sz w:val="18"/>
        <w:szCs w:val="18"/>
      </w:rPr>
      <w:t>15.10.12</w:t>
    </w:r>
    <w:r w:rsidRPr="00ED38CE">
      <w:rPr>
        <w:sz w:val="18"/>
        <w:szCs w:val="18"/>
      </w:rPr>
      <w:fldChar w:fldCharType="end"/>
    </w:r>
    <w:r w:rsidRPr="00ED38CE">
      <w:rPr>
        <w:sz w:val="18"/>
        <w:szCs w:val="18"/>
        <w:lang w:val="es-ES"/>
      </w:rPr>
      <w:tab/>
    </w:r>
    <w:r w:rsidRPr="00ED38CE">
      <w:rPr>
        <w:sz w:val="18"/>
        <w:szCs w:val="18"/>
      </w:rPr>
      <w:fldChar w:fldCharType="begin"/>
    </w:r>
    <w:r w:rsidRPr="00ED38CE">
      <w:rPr>
        <w:sz w:val="18"/>
        <w:szCs w:val="18"/>
      </w:rPr>
      <w:instrText xml:space="preserve"> PRINTDATE \@ DD.MM.YY </w:instrText>
    </w:r>
    <w:r w:rsidRPr="00ED38CE">
      <w:rPr>
        <w:sz w:val="18"/>
        <w:szCs w:val="18"/>
      </w:rPr>
      <w:fldChar w:fldCharType="separate"/>
    </w:r>
    <w:r>
      <w:rPr>
        <w:noProof/>
        <w:sz w:val="18"/>
        <w:szCs w:val="18"/>
      </w:rPr>
      <w:t>19.08.09</w:t>
    </w:r>
    <w:r w:rsidRPr="00ED38C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B4C5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4C59" w:rsidRDefault="005B4C59" w:rsidP="00B316C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B4C59" w:rsidRDefault="005B4C59" w:rsidP="00B316C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B4C59" w:rsidRDefault="005B4C59" w:rsidP="00B316C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4C59" w:rsidRDefault="005B4C59" w:rsidP="00B316C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B4C59">
      <w:trPr>
        <w:cantSplit/>
      </w:trPr>
      <w:tc>
        <w:tcPr>
          <w:tcW w:w="1062" w:type="pct"/>
        </w:tcPr>
        <w:p w:rsidR="005B4C59" w:rsidRDefault="005B4C59" w:rsidP="00B316C3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B4C59" w:rsidRDefault="005B4C59" w:rsidP="00B316C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B4C59" w:rsidRDefault="005B4C59" w:rsidP="00B316C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B4C59" w:rsidRDefault="005B4C59" w:rsidP="00B316C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B4C59">
      <w:trPr>
        <w:cantSplit/>
      </w:trPr>
      <w:tc>
        <w:tcPr>
          <w:tcW w:w="1062" w:type="pct"/>
        </w:tcPr>
        <w:p w:rsidR="005B4C59" w:rsidRDefault="005B4C59" w:rsidP="00B316C3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5B4C59" w:rsidRDefault="005B4C59" w:rsidP="00B316C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B4C59" w:rsidRDefault="005B4C59" w:rsidP="00B316C3">
          <w:pPr>
            <w:pStyle w:val="itu"/>
          </w:pPr>
        </w:p>
      </w:tc>
      <w:tc>
        <w:tcPr>
          <w:tcW w:w="1131" w:type="pct"/>
        </w:tcPr>
        <w:p w:rsidR="005B4C59" w:rsidRDefault="005B4C59" w:rsidP="00B316C3">
          <w:pPr>
            <w:pStyle w:val="itu"/>
          </w:pPr>
        </w:p>
      </w:tc>
    </w:tr>
  </w:tbl>
  <w:p w:rsidR="005B4C59" w:rsidRPr="00A93DE8" w:rsidRDefault="005B4C59" w:rsidP="00120571">
    <w:pPr>
      <w:pStyle w:val="Footer"/>
      <w:bidi w:val="0"/>
      <w:spacing w:before="0"/>
      <w:rPr>
        <w:sz w:val="4"/>
        <w:szCs w:val="4"/>
        <w:rtl/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4E" w:rsidRDefault="005A204E">
      <w:r>
        <w:separator/>
      </w:r>
    </w:p>
  </w:footnote>
  <w:footnote w:type="continuationSeparator" w:id="0">
    <w:p w:rsidR="005A204E" w:rsidRDefault="005A204E">
      <w:r>
        <w:continuationSeparator/>
      </w:r>
    </w:p>
  </w:footnote>
  <w:footnote w:id="1">
    <w:p w:rsidR="000C6E5C" w:rsidRPr="000C6E5C" w:rsidRDefault="000C6E5C" w:rsidP="00342E61">
      <w:pPr>
        <w:pStyle w:val="FootnoteText"/>
        <w:spacing w:after="120"/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 w:rsidRPr="00A908CE">
        <w:rPr>
          <w:sz w:val="16"/>
          <w:szCs w:val="16"/>
          <w:u w:val="single"/>
          <w:lang w:val="en-GB"/>
        </w:rPr>
        <w:t>http://www.itu.int/pub/R-REG-ROP-2012/en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59" w:rsidRPr="00AE01A6" w:rsidRDefault="005B4C59" w:rsidP="008E0FC4">
    <w:pPr>
      <w:pStyle w:val="Header"/>
      <w:bidi w:val="0"/>
      <w:spacing w:after="360"/>
      <w:jc w:val="center"/>
      <w:rPr>
        <w:sz w:val="18"/>
        <w:szCs w:val="18"/>
        <w:rtl/>
        <w:lang w:bidi="ar-EG"/>
      </w:rPr>
    </w:pPr>
    <w:r>
      <w:rPr>
        <w:sz w:val="18"/>
        <w:szCs w:val="18"/>
        <w:lang w:val="fr-FR"/>
      </w:rPr>
      <w:t xml:space="preserve">- </w:t>
    </w:r>
    <w:r w:rsidRPr="00AE01A6"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  <w:lang w:val="fr-FR"/>
      </w:rPr>
      <w:instrText>PAGE</w:instrText>
    </w:r>
    <w:r w:rsidRPr="00AE01A6">
      <w:rPr>
        <w:rFonts w:cs="Times New Roman"/>
        <w:sz w:val="18"/>
        <w:szCs w:val="18"/>
      </w:rPr>
      <w:fldChar w:fldCharType="separate"/>
    </w:r>
    <w:r w:rsidR="00B47038">
      <w:rPr>
        <w:rFonts w:cs="Times New Roman"/>
        <w:noProof/>
        <w:sz w:val="18"/>
        <w:szCs w:val="18"/>
      </w:rPr>
      <w:t>2</w:t>
    </w:r>
    <w:r w:rsidRPr="00AE01A6">
      <w:rPr>
        <w:rFonts w:cs="Times New Roman"/>
        <w:sz w:val="18"/>
        <w:szCs w:val="18"/>
      </w:rPr>
      <w:fldChar w:fldCharType="end"/>
    </w:r>
    <w:r>
      <w:rPr>
        <w:sz w:val="18"/>
        <w:szCs w:val="18"/>
        <w:lang w:val="fr-FR"/>
      </w:rPr>
      <w:t xml:space="preserve"> -</w:t>
    </w:r>
    <w:r>
      <w:rPr>
        <w:sz w:val="18"/>
        <w:szCs w:val="18"/>
        <w:lang w:val="fr-FR"/>
      </w:rPr>
      <w:br/>
      <w:t>CR/303-A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10A"/>
    <w:multiLevelType w:val="multilevel"/>
    <w:tmpl w:val="A6547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9"/>
    <w:rsid w:val="00010A9A"/>
    <w:rsid w:val="000165E2"/>
    <w:rsid w:val="00040793"/>
    <w:rsid w:val="00040A2C"/>
    <w:rsid w:val="00054C59"/>
    <w:rsid w:val="00077CA3"/>
    <w:rsid w:val="00077DBE"/>
    <w:rsid w:val="00081587"/>
    <w:rsid w:val="00082E61"/>
    <w:rsid w:val="00084038"/>
    <w:rsid w:val="00086FC7"/>
    <w:rsid w:val="00090D78"/>
    <w:rsid w:val="000922E1"/>
    <w:rsid w:val="000A0B8D"/>
    <w:rsid w:val="000A2A46"/>
    <w:rsid w:val="000A5071"/>
    <w:rsid w:val="000B0148"/>
    <w:rsid w:val="000B3521"/>
    <w:rsid w:val="000B4321"/>
    <w:rsid w:val="000C6E5C"/>
    <w:rsid w:val="000C73E2"/>
    <w:rsid w:val="000D4326"/>
    <w:rsid w:val="000E16DC"/>
    <w:rsid w:val="000E2BE0"/>
    <w:rsid w:val="000E6642"/>
    <w:rsid w:val="000F004D"/>
    <w:rsid w:val="000F218D"/>
    <w:rsid w:val="000F3966"/>
    <w:rsid w:val="00100AD9"/>
    <w:rsid w:val="00107EE2"/>
    <w:rsid w:val="001153E4"/>
    <w:rsid w:val="00120571"/>
    <w:rsid w:val="00122424"/>
    <w:rsid w:val="00143072"/>
    <w:rsid w:val="00150EBA"/>
    <w:rsid w:val="0016688B"/>
    <w:rsid w:val="0018377D"/>
    <w:rsid w:val="0019544C"/>
    <w:rsid w:val="001A1020"/>
    <w:rsid w:val="001A5DDB"/>
    <w:rsid w:val="001A7230"/>
    <w:rsid w:val="001B038F"/>
    <w:rsid w:val="001B3024"/>
    <w:rsid w:val="001B3794"/>
    <w:rsid w:val="001B5103"/>
    <w:rsid w:val="001B595B"/>
    <w:rsid w:val="001C1E03"/>
    <w:rsid w:val="001F1F64"/>
    <w:rsid w:val="0020188A"/>
    <w:rsid w:val="00207123"/>
    <w:rsid w:val="00217F50"/>
    <w:rsid w:val="00231DD7"/>
    <w:rsid w:val="00234D3B"/>
    <w:rsid w:val="00236FB1"/>
    <w:rsid w:val="00257C28"/>
    <w:rsid w:val="002643CA"/>
    <w:rsid w:val="0026599F"/>
    <w:rsid w:val="00281D6B"/>
    <w:rsid w:val="00284E20"/>
    <w:rsid w:val="00285D12"/>
    <w:rsid w:val="002B0693"/>
    <w:rsid w:val="002B6CCA"/>
    <w:rsid w:val="002B7BC0"/>
    <w:rsid w:val="002C1D85"/>
    <w:rsid w:val="002C441C"/>
    <w:rsid w:val="002C6F4B"/>
    <w:rsid w:val="002D33FB"/>
    <w:rsid w:val="002E4905"/>
    <w:rsid w:val="002F1981"/>
    <w:rsid w:val="002F19AF"/>
    <w:rsid w:val="002F3AE8"/>
    <w:rsid w:val="00305D24"/>
    <w:rsid w:val="00306211"/>
    <w:rsid w:val="00327304"/>
    <w:rsid w:val="00342E61"/>
    <w:rsid w:val="0034361A"/>
    <w:rsid w:val="00343F78"/>
    <w:rsid w:val="00361703"/>
    <w:rsid w:val="0036389F"/>
    <w:rsid w:val="00367141"/>
    <w:rsid w:val="00370067"/>
    <w:rsid w:val="00374174"/>
    <w:rsid w:val="00374219"/>
    <w:rsid w:val="003747E6"/>
    <w:rsid w:val="0037602F"/>
    <w:rsid w:val="00387EE0"/>
    <w:rsid w:val="00395D38"/>
    <w:rsid w:val="003B20DC"/>
    <w:rsid w:val="003B7C93"/>
    <w:rsid w:val="003D0CEC"/>
    <w:rsid w:val="003F61BB"/>
    <w:rsid w:val="004201F7"/>
    <w:rsid w:val="00431225"/>
    <w:rsid w:val="00431BF4"/>
    <w:rsid w:val="0043480B"/>
    <w:rsid w:val="004407A8"/>
    <w:rsid w:val="004455BE"/>
    <w:rsid w:val="00455DC4"/>
    <w:rsid w:val="00456C6D"/>
    <w:rsid w:val="004671E2"/>
    <w:rsid w:val="004705A8"/>
    <w:rsid w:val="004733A3"/>
    <w:rsid w:val="00483587"/>
    <w:rsid w:val="00484D32"/>
    <w:rsid w:val="0048632E"/>
    <w:rsid w:val="004925E3"/>
    <w:rsid w:val="004B42F8"/>
    <w:rsid w:val="004C2D21"/>
    <w:rsid w:val="004C54A2"/>
    <w:rsid w:val="004C5F57"/>
    <w:rsid w:val="004D0DB6"/>
    <w:rsid w:val="004D75CE"/>
    <w:rsid w:val="004F78DF"/>
    <w:rsid w:val="0050156C"/>
    <w:rsid w:val="00502198"/>
    <w:rsid w:val="00511063"/>
    <w:rsid w:val="00544ACD"/>
    <w:rsid w:val="005537EF"/>
    <w:rsid w:val="00557350"/>
    <w:rsid w:val="00562FDA"/>
    <w:rsid w:val="005751CD"/>
    <w:rsid w:val="0057653D"/>
    <w:rsid w:val="0057769A"/>
    <w:rsid w:val="00593A91"/>
    <w:rsid w:val="005961DE"/>
    <w:rsid w:val="00597136"/>
    <w:rsid w:val="005A204E"/>
    <w:rsid w:val="005A4105"/>
    <w:rsid w:val="005B4C59"/>
    <w:rsid w:val="005D3664"/>
    <w:rsid w:val="005D3FEB"/>
    <w:rsid w:val="005F2137"/>
    <w:rsid w:val="005F248B"/>
    <w:rsid w:val="005F4987"/>
    <w:rsid w:val="0062355E"/>
    <w:rsid w:val="00633A79"/>
    <w:rsid w:val="0064738A"/>
    <w:rsid w:val="006508D2"/>
    <w:rsid w:val="00651168"/>
    <w:rsid w:val="00675FA2"/>
    <w:rsid w:val="00684367"/>
    <w:rsid w:val="0069194D"/>
    <w:rsid w:val="00693B67"/>
    <w:rsid w:val="00695A66"/>
    <w:rsid w:val="006A2F0C"/>
    <w:rsid w:val="006A5608"/>
    <w:rsid w:val="006A71DB"/>
    <w:rsid w:val="006C12DD"/>
    <w:rsid w:val="006C1DDD"/>
    <w:rsid w:val="006C49D6"/>
    <w:rsid w:val="006D39AF"/>
    <w:rsid w:val="006E46CB"/>
    <w:rsid w:val="006E6D8B"/>
    <w:rsid w:val="006E7682"/>
    <w:rsid w:val="00705F91"/>
    <w:rsid w:val="0070622B"/>
    <w:rsid w:val="00710309"/>
    <w:rsid w:val="00712C69"/>
    <w:rsid w:val="0073697C"/>
    <w:rsid w:val="00740D67"/>
    <w:rsid w:val="007515D2"/>
    <w:rsid w:val="00775A12"/>
    <w:rsid w:val="007801EB"/>
    <w:rsid w:val="00781AB1"/>
    <w:rsid w:val="00787082"/>
    <w:rsid w:val="0079453A"/>
    <w:rsid w:val="007B69AF"/>
    <w:rsid w:val="007D2206"/>
    <w:rsid w:val="007E1875"/>
    <w:rsid w:val="007E33CE"/>
    <w:rsid w:val="0080108F"/>
    <w:rsid w:val="00803589"/>
    <w:rsid w:val="00805F0D"/>
    <w:rsid w:val="00807733"/>
    <w:rsid w:val="0081233B"/>
    <w:rsid w:val="0082354F"/>
    <w:rsid w:val="008334B9"/>
    <w:rsid w:val="008370D9"/>
    <w:rsid w:val="00847766"/>
    <w:rsid w:val="00857D28"/>
    <w:rsid w:val="00881F80"/>
    <w:rsid w:val="008838FE"/>
    <w:rsid w:val="00886FAC"/>
    <w:rsid w:val="0089042D"/>
    <w:rsid w:val="008A49AB"/>
    <w:rsid w:val="008B3260"/>
    <w:rsid w:val="008C1850"/>
    <w:rsid w:val="008C4FBF"/>
    <w:rsid w:val="008C77E0"/>
    <w:rsid w:val="008E0FC4"/>
    <w:rsid w:val="008E5E2D"/>
    <w:rsid w:val="008F5027"/>
    <w:rsid w:val="008F67A6"/>
    <w:rsid w:val="00910121"/>
    <w:rsid w:val="00916592"/>
    <w:rsid w:val="00925019"/>
    <w:rsid w:val="0094344B"/>
    <w:rsid w:val="0095082C"/>
    <w:rsid w:val="0095165A"/>
    <w:rsid w:val="00966EE6"/>
    <w:rsid w:val="009740CE"/>
    <w:rsid w:val="00975E15"/>
    <w:rsid w:val="00976886"/>
    <w:rsid w:val="00982101"/>
    <w:rsid w:val="009839C8"/>
    <w:rsid w:val="0099660F"/>
    <w:rsid w:val="00997CD8"/>
    <w:rsid w:val="009B1419"/>
    <w:rsid w:val="009B5279"/>
    <w:rsid w:val="009D09F5"/>
    <w:rsid w:val="009D19B5"/>
    <w:rsid w:val="009D59D7"/>
    <w:rsid w:val="009E31C7"/>
    <w:rsid w:val="009E614E"/>
    <w:rsid w:val="009F6474"/>
    <w:rsid w:val="00A00CAE"/>
    <w:rsid w:val="00A05793"/>
    <w:rsid w:val="00A30AEB"/>
    <w:rsid w:val="00A3370A"/>
    <w:rsid w:val="00A35058"/>
    <w:rsid w:val="00A37145"/>
    <w:rsid w:val="00A534D7"/>
    <w:rsid w:val="00A636E0"/>
    <w:rsid w:val="00A64D34"/>
    <w:rsid w:val="00A64E48"/>
    <w:rsid w:val="00A70CB6"/>
    <w:rsid w:val="00A72880"/>
    <w:rsid w:val="00A908CE"/>
    <w:rsid w:val="00A93DE8"/>
    <w:rsid w:val="00AB1AD8"/>
    <w:rsid w:val="00AD7984"/>
    <w:rsid w:val="00AE01A6"/>
    <w:rsid w:val="00AE3D03"/>
    <w:rsid w:val="00AF3497"/>
    <w:rsid w:val="00AF4476"/>
    <w:rsid w:val="00B07BA3"/>
    <w:rsid w:val="00B2139F"/>
    <w:rsid w:val="00B271FB"/>
    <w:rsid w:val="00B316C3"/>
    <w:rsid w:val="00B353F1"/>
    <w:rsid w:val="00B4068C"/>
    <w:rsid w:val="00B47038"/>
    <w:rsid w:val="00B53EE8"/>
    <w:rsid w:val="00B74787"/>
    <w:rsid w:val="00B87274"/>
    <w:rsid w:val="00B91124"/>
    <w:rsid w:val="00B937F6"/>
    <w:rsid w:val="00BA084B"/>
    <w:rsid w:val="00BA2727"/>
    <w:rsid w:val="00BA6DFE"/>
    <w:rsid w:val="00BC64FB"/>
    <w:rsid w:val="00BD1EA6"/>
    <w:rsid w:val="00BD233E"/>
    <w:rsid w:val="00BD2830"/>
    <w:rsid w:val="00BE0577"/>
    <w:rsid w:val="00BE68D0"/>
    <w:rsid w:val="00BE7879"/>
    <w:rsid w:val="00BF238B"/>
    <w:rsid w:val="00BF2995"/>
    <w:rsid w:val="00BF5A40"/>
    <w:rsid w:val="00C01E50"/>
    <w:rsid w:val="00C10F97"/>
    <w:rsid w:val="00C435AF"/>
    <w:rsid w:val="00C438B5"/>
    <w:rsid w:val="00C56E42"/>
    <w:rsid w:val="00C83DA0"/>
    <w:rsid w:val="00C966D0"/>
    <w:rsid w:val="00CB2C25"/>
    <w:rsid w:val="00CB7F7F"/>
    <w:rsid w:val="00CC7D81"/>
    <w:rsid w:val="00CE0CD5"/>
    <w:rsid w:val="00CF2E45"/>
    <w:rsid w:val="00D00C44"/>
    <w:rsid w:val="00D02154"/>
    <w:rsid w:val="00D11BFC"/>
    <w:rsid w:val="00D26F8C"/>
    <w:rsid w:val="00D46E04"/>
    <w:rsid w:val="00D635C0"/>
    <w:rsid w:val="00D67FAE"/>
    <w:rsid w:val="00D9012A"/>
    <w:rsid w:val="00D90CDA"/>
    <w:rsid w:val="00D92F34"/>
    <w:rsid w:val="00D93D20"/>
    <w:rsid w:val="00DB0195"/>
    <w:rsid w:val="00DB3544"/>
    <w:rsid w:val="00DB458A"/>
    <w:rsid w:val="00DC0D3D"/>
    <w:rsid w:val="00DC3730"/>
    <w:rsid w:val="00DC6CEF"/>
    <w:rsid w:val="00DE0190"/>
    <w:rsid w:val="00DE0612"/>
    <w:rsid w:val="00DE1D22"/>
    <w:rsid w:val="00DF4E14"/>
    <w:rsid w:val="00DF7DF7"/>
    <w:rsid w:val="00E023F8"/>
    <w:rsid w:val="00E34B89"/>
    <w:rsid w:val="00E430D6"/>
    <w:rsid w:val="00E45826"/>
    <w:rsid w:val="00E557B1"/>
    <w:rsid w:val="00E5695E"/>
    <w:rsid w:val="00E63020"/>
    <w:rsid w:val="00E70240"/>
    <w:rsid w:val="00E76D29"/>
    <w:rsid w:val="00E773CE"/>
    <w:rsid w:val="00E92CC8"/>
    <w:rsid w:val="00E93EF0"/>
    <w:rsid w:val="00EA4D72"/>
    <w:rsid w:val="00EA7E0B"/>
    <w:rsid w:val="00EC1527"/>
    <w:rsid w:val="00EC7547"/>
    <w:rsid w:val="00ED38CE"/>
    <w:rsid w:val="00EE0157"/>
    <w:rsid w:val="00EE08EE"/>
    <w:rsid w:val="00EE481E"/>
    <w:rsid w:val="00EF062D"/>
    <w:rsid w:val="00EF14D7"/>
    <w:rsid w:val="00F411EB"/>
    <w:rsid w:val="00F41272"/>
    <w:rsid w:val="00F417D6"/>
    <w:rsid w:val="00F4473A"/>
    <w:rsid w:val="00F44A3C"/>
    <w:rsid w:val="00F6576F"/>
    <w:rsid w:val="00F70EA8"/>
    <w:rsid w:val="00F7674B"/>
    <w:rsid w:val="00F812F9"/>
    <w:rsid w:val="00F81D7D"/>
    <w:rsid w:val="00F82A1F"/>
    <w:rsid w:val="00F8761E"/>
    <w:rsid w:val="00F91073"/>
    <w:rsid w:val="00F96107"/>
    <w:rsid w:val="00FA42A6"/>
    <w:rsid w:val="00FB254D"/>
    <w:rsid w:val="00FC790E"/>
    <w:rsid w:val="00FD1947"/>
    <w:rsid w:val="00FD742B"/>
    <w:rsid w:val="00FE22D6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A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040A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040A2C"/>
    <w:pPr>
      <w:keepLines/>
      <w:spacing w:after="0"/>
      <w:ind w:left="794" w:hanging="794"/>
      <w:outlineLvl w:val="1"/>
    </w:pPr>
    <w:rPr>
      <w:rFonts w:ascii="Times New Roman Bold" w:hAnsi="Times New Roman Bold" w:cs="Traditional Arabic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FootnoteReference">
    <w:name w:val="footnote reference"/>
    <w:aliases w:val="Appel note de bas de p,Footnote Reference/"/>
    <w:basedOn w:val="DefaultParagraphFont"/>
    <w:semiHidden/>
    <w:rsid w:val="00040A2C"/>
    <w:rPr>
      <w:rFonts w:ascii="Times New Roman" w:hAnsi="Times New Roman" w:cs="Times New Roman"/>
      <w:dstrike w:val="0"/>
      <w:color w:val="auto"/>
      <w:spacing w:val="0"/>
      <w:w w:val="100"/>
      <w:kern w:val="0"/>
      <w:position w:val="6"/>
      <w:sz w:val="20"/>
      <w:szCs w:val="20"/>
      <w:u w:val="none"/>
      <w:vertAlign w:val="baseline"/>
    </w:rPr>
  </w:style>
  <w:style w:type="paragraph" w:styleId="FootnoteText">
    <w:name w:val="footnote text"/>
    <w:basedOn w:val="Note"/>
    <w:semiHidden/>
    <w:rsid w:val="00040A2C"/>
    <w:pPr>
      <w:keepLines/>
      <w:tabs>
        <w:tab w:val="left" w:pos="255"/>
      </w:tabs>
      <w:spacing w:before="60"/>
      <w:ind w:left="255" w:hanging="255"/>
    </w:pPr>
    <w:rPr>
      <w:lang w:val="en-US" w:bidi="ar-EG"/>
    </w:rPr>
  </w:style>
  <w:style w:type="paragraph" w:customStyle="1" w:styleId="enumlev1">
    <w:name w:val="enumlev1"/>
    <w:basedOn w:val="Normal"/>
    <w:rsid w:val="00040A2C"/>
    <w:pPr>
      <w:spacing w:before="80"/>
      <w:ind w:left="794" w:hanging="794"/>
    </w:pPr>
    <w:rPr>
      <w:lang w:val="en-US" w:bidi="ar-EG"/>
    </w:rPr>
  </w:style>
  <w:style w:type="paragraph" w:customStyle="1" w:styleId="Source">
    <w:name w:val="Source"/>
    <w:basedOn w:val="Normal"/>
    <w:next w:val="Normal"/>
    <w:rsid w:val="00040A2C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character" w:styleId="Hyperlink">
    <w:name w:val="Hyperlink"/>
    <w:basedOn w:val="DefaultParagraphFont"/>
    <w:rsid w:val="00040A2C"/>
    <w:rPr>
      <w:color w:val="0000FF"/>
      <w:u w:val="single"/>
    </w:rPr>
  </w:style>
  <w:style w:type="paragraph" w:customStyle="1" w:styleId="Note">
    <w:name w:val="Note"/>
    <w:basedOn w:val="Normal"/>
    <w:rsid w:val="00040A2C"/>
    <w:pPr>
      <w:spacing w:before="80" w:line="180" w:lineRule="auto"/>
    </w:pPr>
    <w:rPr>
      <w:sz w:val="20"/>
      <w:szCs w:val="26"/>
    </w:rPr>
  </w:style>
  <w:style w:type="paragraph" w:customStyle="1" w:styleId="Headingb">
    <w:name w:val="Heading_b"/>
    <w:basedOn w:val="Normal"/>
    <w:next w:val="Normal"/>
    <w:rsid w:val="00040A2C"/>
    <w:pPr>
      <w:keepNext/>
      <w:spacing w:before="160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040A2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all">
    <w:name w:val="Call"/>
    <w:basedOn w:val="Normal"/>
    <w:next w:val="Normal"/>
    <w:rsid w:val="00040A2C"/>
    <w:pPr>
      <w:keepNext/>
      <w:keepLines/>
      <w:spacing w:before="180"/>
      <w:ind w:left="794" w:right="794"/>
    </w:pPr>
    <w:rPr>
      <w:i/>
      <w:iCs/>
    </w:rPr>
  </w:style>
  <w:style w:type="paragraph" w:customStyle="1" w:styleId="itu">
    <w:name w:val="itu"/>
    <w:basedOn w:val="Normal"/>
    <w:rsid w:val="00040A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</w:rPr>
  </w:style>
  <w:style w:type="character" w:customStyle="1" w:styleId="CallChar">
    <w:name w:val="Call Char"/>
    <w:basedOn w:val="DefaultParagraphFont"/>
    <w:rsid w:val="00040A2C"/>
    <w:rPr>
      <w:rFonts w:cs="Traditional Arabic"/>
      <w:i/>
      <w:iCs/>
      <w:sz w:val="22"/>
      <w:szCs w:val="30"/>
      <w:lang w:val="en-GB" w:eastAsia="en-US" w:bidi="ar-SA"/>
    </w:rPr>
  </w:style>
  <w:style w:type="character" w:styleId="FollowedHyperlink">
    <w:name w:val="FollowedHyperlink"/>
    <w:basedOn w:val="DefaultParagraphFont"/>
    <w:rsid w:val="00FA42A6"/>
    <w:rPr>
      <w:color w:val="800080"/>
      <w:u w:val="single"/>
    </w:rPr>
  </w:style>
  <w:style w:type="table" w:styleId="TableGrid">
    <w:name w:val="Table Grid"/>
    <w:basedOn w:val="TableNormal"/>
    <w:rsid w:val="00705F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0">
    <w:name w:val="note"/>
    <w:basedOn w:val="Normal"/>
    <w:rsid w:val="00150EB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textAlignment w:val="auto"/>
    </w:pPr>
    <w:rPr>
      <w:sz w:val="20"/>
      <w:szCs w:val="26"/>
      <w:lang w:val="en-US" w:bidi="ar-EG"/>
    </w:rPr>
  </w:style>
  <w:style w:type="paragraph" w:customStyle="1" w:styleId="NormalafterTitel">
    <w:name w:val="Normal after Titel"/>
    <w:basedOn w:val="Normal"/>
    <w:link w:val="NormalafterTitelChar"/>
    <w:rsid w:val="00150EB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basedOn w:val="DefaultParagraphFont"/>
    <w:link w:val="NormalafterTitel"/>
    <w:rsid w:val="00150EBA"/>
    <w:rPr>
      <w:rFonts w:cs="Traditional Arabic"/>
      <w:sz w:val="22"/>
      <w:szCs w:val="30"/>
      <w:lang w:val="en-US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A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040A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040A2C"/>
    <w:pPr>
      <w:keepLines/>
      <w:spacing w:after="0"/>
      <w:ind w:left="794" w:hanging="794"/>
      <w:outlineLvl w:val="1"/>
    </w:pPr>
    <w:rPr>
      <w:rFonts w:ascii="Times New Roman Bold" w:hAnsi="Times New Roman Bold" w:cs="Traditional Arabic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FootnoteReference">
    <w:name w:val="footnote reference"/>
    <w:aliases w:val="Appel note de bas de p,Footnote Reference/"/>
    <w:basedOn w:val="DefaultParagraphFont"/>
    <w:semiHidden/>
    <w:rsid w:val="00040A2C"/>
    <w:rPr>
      <w:rFonts w:ascii="Times New Roman" w:hAnsi="Times New Roman" w:cs="Times New Roman"/>
      <w:dstrike w:val="0"/>
      <w:color w:val="auto"/>
      <w:spacing w:val="0"/>
      <w:w w:val="100"/>
      <w:kern w:val="0"/>
      <w:position w:val="6"/>
      <w:sz w:val="20"/>
      <w:szCs w:val="20"/>
      <w:u w:val="none"/>
      <w:vertAlign w:val="baseline"/>
    </w:rPr>
  </w:style>
  <w:style w:type="paragraph" w:styleId="FootnoteText">
    <w:name w:val="footnote text"/>
    <w:basedOn w:val="Note"/>
    <w:semiHidden/>
    <w:rsid w:val="00040A2C"/>
    <w:pPr>
      <w:keepLines/>
      <w:tabs>
        <w:tab w:val="left" w:pos="255"/>
      </w:tabs>
      <w:spacing w:before="60"/>
      <w:ind w:left="255" w:hanging="255"/>
    </w:pPr>
    <w:rPr>
      <w:lang w:val="en-US" w:bidi="ar-EG"/>
    </w:rPr>
  </w:style>
  <w:style w:type="paragraph" w:customStyle="1" w:styleId="enumlev1">
    <w:name w:val="enumlev1"/>
    <w:basedOn w:val="Normal"/>
    <w:rsid w:val="00040A2C"/>
    <w:pPr>
      <w:spacing w:before="80"/>
      <w:ind w:left="794" w:hanging="794"/>
    </w:pPr>
    <w:rPr>
      <w:lang w:val="en-US" w:bidi="ar-EG"/>
    </w:rPr>
  </w:style>
  <w:style w:type="paragraph" w:customStyle="1" w:styleId="Source">
    <w:name w:val="Source"/>
    <w:basedOn w:val="Normal"/>
    <w:next w:val="Normal"/>
    <w:rsid w:val="00040A2C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character" w:styleId="Hyperlink">
    <w:name w:val="Hyperlink"/>
    <w:basedOn w:val="DefaultParagraphFont"/>
    <w:rsid w:val="00040A2C"/>
    <w:rPr>
      <w:color w:val="0000FF"/>
      <w:u w:val="single"/>
    </w:rPr>
  </w:style>
  <w:style w:type="paragraph" w:customStyle="1" w:styleId="Note">
    <w:name w:val="Note"/>
    <w:basedOn w:val="Normal"/>
    <w:rsid w:val="00040A2C"/>
    <w:pPr>
      <w:spacing w:before="80" w:line="180" w:lineRule="auto"/>
    </w:pPr>
    <w:rPr>
      <w:sz w:val="20"/>
      <w:szCs w:val="26"/>
    </w:rPr>
  </w:style>
  <w:style w:type="paragraph" w:customStyle="1" w:styleId="Headingb">
    <w:name w:val="Heading_b"/>
    <w:basedOn w:val="Normal"/>
    <w:next w:val="Normal"/>
    <w:rsid w:val="00040A2C"/>
    <w:pPr>
      <w:keepNext/>
      <w:spacing w:before="160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040A2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all">
    <w:name w:val="Call"/>
    <w:basedOn w:val="Normal"/>
    <w:next w:val="Normal"/>
    <w:rsid w:val="00040A2C"/>
    <w:pPr>
      <w:keepNext/>
      <w:keepLines/>
      <w:spacing w:before="180"/>
      <w:ind w:left="794" w:right="794"/>
    </w:pPr>
    <w:rPr>
      <w:i/>
      <w:iCs/>
    </w:rPr>
  </w:style>
  <w:style w:type="paragraph" w:customStyle="1" w:styleId="itu">
    <w:name w:val="itu"/>
    <w:basedOn w:val="Normal"/>
    <w:rsid w:val="00040A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</w:rPr>
  </w:style>
  <w:style w:type="character" w:customStyle="1" w:styleId="CallChar">
    <w:name w:val="Call Char"/>
    <w:basedOn w:val="DefaultParagraphFont"/>
    <w:rsid w:val="00040A2C"/>
    <w:rPr>
      <w:rFonts w:cs="Traditional Arabic"/>
      <w:i/>
      <w:iCs/>
      <w:sz w:val="22"/>
      <w:szCs w:val="30"/>
      <w:lang w:val="en-GB" w:eastAsia="en-US" w:bidi="ar-SA"/>
    </w:rPr>
  </w:style>
  <w:style w:type="character" w:styleId="FollowedHyperlink">
    <w:name w:val="FollowedHyperlink"/>
    <w:basedOn w:val="DefaultParagraphFont"/>
    <w:rsid w:val="00FA42A6"/>
    <w:rPr>
      <w:color w:val="800080"/>
      <w:u w:val="single"/>
    </w:rPr>
  </w:style>
  <w:style w:type="table" w:styleId="TableGrid">
    <w:name w:val="Table Grid"/>
    <w:basedOn w:val="TableNormal"/>
    <w:rsid w:val="00705F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0">
    <w:name w:val="note"/>
    <w:basedOn w:val="Normal"/>
    <w:rsid w:val="00150EB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textAlignment w:val="auto"/>
    </w:pPr>
    <w:rPr>
      <w:sz w:val="20"/>
      <w:szCs w:val="26"/>
      <w:lang w:val="en-US" w:bidi="ar-EG"/>
    </w:rPr>
  </w:style>
  <w:style w:type="paragraph" w:customStyle="1" w:styleId="NormalafterTitel">
    <w:name w:val="Normal after Titel"/>
    <w:basedOn w:val="Normal"/>
    <w:link w:val="NormalafterTitelChar"/>
    <w:rsid w:val="00150EB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basedOn w:val="DefaultParagraphFont"/>
    <w:link w:val="NormalafterTitel"/>
    <w:rsid w:val="00150EBA"/>
    <w:rPr>
      <w:rFonts w:cs="Traditional Arabic"/>
      <w:sz w:val="22"/>
      <w:szCs w:val="30"/>
      <w:lang w:val="en-US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REG-ROP-2012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4349-F652-4EB6-AA9F-4856C0B4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1319</CharactersWithSpaces>
  <SharedDoc>false</SharedDoc>
  <HLinks>
    <vt:vector size="12" baseType="variant"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http://www.itu.int/publ/R-REG-ROP-2009/en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</dc:creator>
  <cp:keywords/>
  <dc:description/>
  <cp:lastModifiedBy>Gozal, Karine</cp:lastModifiedBy>
  <cp:revision>3</cp:revision>
  <cp:lastPrinted>2009-08-19T09:29:00Z</cp:lastPrinted>
  <dcterms:created xsi:type="dcterms:W3CDTF">2012-10-15T13:46:00Z</dcterms:created>
  <dcterms:modified xsi:type="dcterms:W3CDTF">2012-10-19T12:16:00Z</dcterms:modified>
</cp:coreProperties>
</file>