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3085"/>
        <w:gridCol w:w="6935"/>
      </w:tblGrid>
      <w:tr w:rsidR="00FA7B4D" w:rsidTr="0083107E">
        <w:trPr>
          <w:cantSplit/>
        </w:trPr>
        <w:tc>
          <w:tcPr>
            <w:tcW w:w="3085" w:type="dxa"/>
          </w:tcPr>
          <w:p w:rsidR="00FA7B4D" w:rsidRPr="00084D68" w:rsidRDefault="0083107E" w:rsidP="0083107E">
            <w:pPr>
              <w:tabs>
                <w:tab w:val="left" w:pos="7513"/>
              </w:tabs>
              <w:jc w:val="center"/>
              <w:rPr>
                <w:b/>
              </w:rPr>
            </w:pPr>
            <w:bookmarkStart w:id="0" w:name="dletter"/>
            <w:bookmarkEnd w:id="0"/>
            <w:r w:rsidRPr="0083107E">
              <w:rPr>
                <w:b/>
                <w:bCs/>
                <w:lang w:val="fr-CH"/>
              </w:rPr>
              <w:t>Circulaire administrative</w:t>
            </w:r>
          </w:p>
          <w:p w:rsidR="00FA7B4D" w:rsidRPr="00084D68" w:rsidRDefault="0083107E" w:rsidP="00E25073">
            <w:pPr>
              <w:tabs>
                <w:tab w:val="clear" w:pos="794"/>
                <w:tab w:val="clear" w:pos="1191"/>
              </w:tabs>
              <w:spacing w:before="0"/>
              <w:jc w:val="center"/>
              <w:rPr>
                <w:b/>
                <w:bCs/>
              </w:rPr>
            </w:pPr>
            <w:bookmarkStart w:id="1" w:name="dnum"/>
            <w:bookmarkEnd w:id="1"/>
            <w:r>
              <w:rPr>
                <w:b/>
                <w:bCs/>
              </w:rPr>
              <w:t>CAR</w:t>
            </w:r>
            <w:r w:rsidR="00084D68">
              <w:rPr>
                <w:b/>
                <w:bCs/>
              </w:rPr>
              <w:t>/</w:t>
            </w:r>
            <w:r>
              <w:rPr>
                <w:b/>
                <w:bCs/>
              </w:rPr>
              <w:t>3</w:t>
            </w:r>
            <w:r w:rsidR="007226EE">
              <w:rPr>
                <w:b/>
                <w:bCs/>
              </w:rPr>
              <w:t>11</w:t>
            </w:r>
          </w:p>
        </w:tc>
        <w:tc>
          <w:tcPr>
            <w:tcW w:w="6935" w:type="dxa"/>
          </w:tcPr>
          <w:p w:rsidR="00FA7B4D" w:rsidRPr="005F7F4C" w:rsidRDefault="0083107E" w:rsidP="007226EE">
            <w:pPr>
              <w:tabs>
                <w:tab w:val="left" w:pos="7513"/>
              </w:tabs>
              <w:jc w:val="right"/>
              <w:rPr>
                <w:b/>
                <w:bCs/>
              </w:rPr>
            </w:pPr>
            <w:bookmarkStart w:id="2" w:name="ddate"/>
            <w:bookmarkEnd w:id="2"/>
            <w:r>
              <w:rPr>
                <w:bCs/>
              </w:rPr>
              <w:t xml:space="preserve">Le </w:t>
            </w:r>
            <w:r w:rsidR="007226EE">
              <w:rPr>
                <w:bCs/>
              </w:rPr>
              <w:t>4</w:t>
            </w:r>
            <w:r>
              <w:rPr>
                <w:bCs/>
              </w:rPr>
              <w:t xml:space="preserve"> </w:t>
            </w:r>
            <w:r w:rsidR="007226EE">
              <w:rPr>
                <w:bCs/>
              </w:rPr>
              <w:t>février</w:t>
            </w:r>
            <w:r w:rsidR="00084D68">
              <w:rPr>
                <w:bCs/>
              </w:rPr>
              <w:t xml:space="preserve"> </w:t>
            </w:r>
            <w:r w:rsidR="00084D68" w:rsidRPr="00084D68">
              <w:rPr>
                <w:bCs/>
              </w:rPr>
              <w:t>201</w:t>
            </w:r>
            <w:r w:rsidR="007226EE">
              <w:rPr>
                <w:bCs/>
              </w:rPr>
              <w:t>1</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83107E" w:rsidRDefault="00FE1623" w:rsidP="007226EE">
      <w:pPr>
        <w:tabs>
          <w:tab w:val="clear" w:pos="794"/>
          <w:tab w:val="clear" w:pos="1191"/>
          <w:tab w:val="clear" w:pos="1588"/>
          <w:tab w:val="clear" w:pos="1985"/>
          <w:tab w:val="left" w:pos="709"/>
        </w:tabs>
        <w:spacing w:before="720"/>
        <w:ind w:left="709" w:hanging="709"/>
        <w:rPr>
          <w:lang w:val="fr-CH"/>
        </w:rPr>
      </w:pPr>
      <w:r>
        <w:rPr>
          <w:b/>
        </w:rPr>
        <w:t>Objet</w:t>
      </w:r>
      <w:r>
        <w:t>:</w:t>
      </w:r>
      <w:r>
        <w:tab/>
      </w:r>
      <w:r>
        <w:tab/>
      </w:r>
      <w:r w:rsidR="003203D8" w:rsidRPr="0083107E">
        <w:rPr>
          <w:lang w:val="fr-CH"/>
        </w:rPr>
        <w:tab/>
      </w:r>
      <w:bookmarkStart w:id="3" w:name="dtitle1"/>
      <w:bookmarkEnd w:id="3"/>
      <w:r w:rsidR="0083107E" w:rsidRPr="0083107E">
        <w:rPr>
          <w:b/>
          <w:bCs/>
        </w:rPr>
        <w:t xml:space="preserve">Commission d'études </w:t>
      </w:r>
      <w:r w:rsidR="007226EE">
        <w:rPr>
          <w:b/>
          <w:bCs/>
        </w:rPr>
        <w:t>5</w:t>
      </w:r>
      <w:r w:rsidR="0083107E" w:rsidRPr="0083107E">
        <w:rPr>
          <w:b/>
          <w:bCs/>
        </w:rPr>
        <w:t xml:space="preserve"> des radiocommunications</w:t>
      </w:r>
    </w:p>
    <w:p w:rsidR="0083107E" w:rsidRDefault="00040EB1" w:rsidP="007226EE">
      <w:pPr>
        <w:pStyle w:val="Normalaftertitle"/>
        <w:tabs>
          <w:tab w:val="clear" w:pos="1191"/>
          <w:tab w:val="clear" w:pos="1588"/>
          <w:tab w:val="clear" w:pos="1985"/>
          <w:tab w:val="left" w:pos="1418"/>
        </w:tabs>
        <w:spacing w:before="240"/>
        <w:ind w:left="2160" w:hanging="2160"/>
        <w:rPr>
          <w:b/>
          <w:bCs/>
          <w:lang w:val="fr-CH"/>
        </w:rPr>
      </w:pPr>
      <w:r>
        <w:rPr>
          <w:lang w:val="fr-CH"/>
        </w:rPr>
        <w:tab/>
      </w:r>
      <w:r>
        <w:rPr>
          <w:lang w:val="fr-CH"/>
        </w:rPr>
        <w:tab/>
      </w:r>
      <w:r w:rsidR="0083107E" w:rsidRPr="0083107E">
        <w:rPr>
          <w:lang w:val="fr-CH"/>
        </w:rPr>
        <w:t>–</w:t>
      </w:r>
      <w:r w:rsidR="0083107E" w:rsidRPr="0083107E">
        <w:rPr>
          <w:lang w:val="fr-CH"/>
        </w:rPr>
        <w:tab/>
      </w:r>
      <w:r w:rsidR="0083107E" w:rsidRPr="0083107E">
        <w:rPr>
          <w:b/>
          <w:bCs/>
          <w:lang w:val="fr-CH"/>
        </w:rPr>
        <w:t xml:space="preserve">Proposition d'approbation </w:t>
      </w:r>
      <w:r w:rsidR="007226EE">
        <w:rPr>
          <w:b/>
          <w:bCs/>
          <w:lang w:val="fr-CH"/>
        </w:rPr>
        <w:t>d'un</w:t>
      </w:r>
      <w:r w:rsidR="0083107E" w:rsidRPr="0083107E">
        <w:rPr>
          <w:b/>
          <w:bCs/>
          <w:lang w:val="fr-CH"/>
        </w:rPr>
        <w:t xml:space="preserve"> projet de nouvelle Recommandation et de </w:t>
      </w:r>
      <w:r>
        <w:rPr>
          <w:b/>
          <w:bCs/>
          <w:lang w:val="fr-CH"/>
        </w:rPr>
        <w:t>quatre</w:t>
      </w:r>
      <w:r w:rsidR="0083107E" w:rsidRPr="0083107E">
        <w:rPr>
          <w:b/>
          <w:bCs/>
          <w:lang w:val="fr-CH"/>
        </w:rPr>
        <w:t xml:space="preserve"> projets de Recommandation révisée</w:t>
      </w:r>
    </w:p>
    <w:p w:rsidR="0083107E" w:rsidRPr="0083107E" w:rsidRDefault="0083107E" w:rsidP="0083107E">
      <w:pPr>
        <w:pStyle w:val="Normalaftertitle"/>
      </w:pPr>
    </w:p>
    <w:p w:rsidR="0083107E" w:rsidRPr="0083107E" w:rsidRDefault="0083107E" w:rsidP="007226EE">
      <w:pPr>
        <w:rPr>
          <w:lang w:val="fr-CH"/>
        </w:rPr>
      </w:pPr>
      <w:r w:rsidRPr="0083107E">
        <w:t xml:space="preserve">A la réunion de la </w:t>
      </w:r>
      <w:r w:rsidRPr="0083107E">
        <w:rPr>
          <w:lang w:val="fr-CH"/>
        </w:rPr>
        <w:t xml:space="preserve">Commission d'études </w:t>
      </w:r>
      <w:r w:rsidR="007226EE">
        <w:rPr>
          <w:lang w:val="fr-CH"/>
        </w:rPr>
        <w:t>5</w:t>
      </w:r>
      <w:r w:rsidRPr="0083107E">
        <w:rPr>
          <w:lang w:val="fr-CH"/>
        </w:rPr>
        <w:t xml:space="preserve"> de l'UIT-R (</w:t>
      </w:r>
      <w:r w:rsidR="00040EB1" w:rsidRPr="00040EB1">
        <w:rPr>
          <w:rStyle w:val="Strong"/>
          <w:b w:val="0"/>
          <w:bCs w:val="0"/>
          <w:szCs w:val="24"/>
        </w:rPr>
        <w:t xml:space="preserve">Services </w:t>
      </w:r>
      <w:r w:rsidR="007226EE">
        <w:rPr>
          <w:rStyle w:val="Strong"/>
          <w:b w:val="0"/>
          <w:bCs w:val="0"/>
          <w:szCs w:val="24"/>
        </w:rPr>
        <w:t>de terre</w:t>
      </w:r>
      <w:r w:rsidRPr="0083107E">
        <w:rPr>
          <w:lang w:val="fr-CH"/>
        </w:rPr>
        <w:t>), qui s'est tenue le</w:t>
      </w:r>
      <w:r w:rsidR="00B230AF">
        <w:rPr>
          <w:lang w:val="fr-CH"/>
        </w:rPr>
        <w:t>s</w:t>
      </w:r>
      <w:r w:rsidRPr="0083107E">
        <w:rPr>
          <w:lang w:val="fr-CH"/>
        </w:rPr>
        <w:t xml:space="preserve"> </w:t>
      </w:r>
      <w:r w:rsidR="007226EE">
        <w:rPr>
          <w:lang w:val="fr-CH"/>
        </w:rPr>
        <w:t>22</w:t>
      </w:r>
      <w:r w:rsidRPr="0083107E">
        <w:rPr>
          <w:lang w:val="fr-CH"/>
        </w:rPr>
        <w:t> </w:t>
      </w:r>
      <w:r w:rsidR="00102F96">
        <w:rPr>
          <w:lang w:val="fr-CH"/>
        </w:rPr>
        <w:t>et</w:t>
      </w:r>
      <w:r w:rsidR="005920CA">
        <w:rPr>
          <w:lang w:val="fr-CH"/>
        </w:rPr>
        <w:t> </w:t>
      </w:r>
      <w:r w:rsidR="007226EE">
        <w:rPr>
          <w:lang w:val="fr-CH"/>
        </w:rPr>
        <w:t>23</w:t>
      </w:r>
      <w:r w:rsidR="00102F96">
        <w:rPr>
          <w:lang w:val="fr-CH"/>
        </w:rPr>
        <w:t> </w:t>
      </w:r>
      <w:r w:rsidR="007226EE">
        <w:rPr>
          <w:lang w:val="fr-CH"/>
        </w:rPr>
        <w:t>novembre</w:t>
      </w:r>
      <w:r w:rsidRPr="0083107E">
        <w:rPr>
          <w:lang w:val="fr-CH"/>
        </w:rPr>
        <w:t xml:space="preserve"> 2010, la Commission d'études a adopté le texte d</w:t>
      </w:r>
      <w:r w:rsidR="007226EE">
        <w:rPr>
          <w:lang w:val="fr-CH"/>
        </w:rPr>
        <w:t xml:space="preserve">'un </w:t>
      </w:r>
      <w:r w:rsidRPr="0083107E">
        <w:rPr>
          <w:lang w:val="fr-CH"/>
        </w:rPr>
        <w:t xml:space="preserve">projet de nouvelle Recommandation et de </w:t>
      </w:r>
      <w:r w:rsidR="00040EB1">
        <w:rPr>
          <w:lang w:val="fr-CH"/>
        </w:rPr>
        <w:t>quatre</w:t>
      </w:r>
      <w:r w:rsidRPr="0083107E">
        <w:rPr>
          <w:lang w:val="fr-CH"/>
        </w:rPr>
        <w:t xml:space="preserve"> projets de Recommandation révisée et </w:t>
      </w:r>
      <w:r w:rsidR="005920CA">
        <w:rPr>
          <w:lang w:val="fr-CH"/>
        </w:rPr>
        <w:t xml:space="preserve">a </w:t>
      </w:r>
      <w:r w:rsidRPr="0083107E">
        <w:rPr>
          <w:lang w:val="fr-CH"/>
        </w:rPr>
        <w:t>décidé d'appliquer la procédure prévue dans la Résolution UIT-R 1-5 (voir le § 10.4.5) pour l'approbation des Recommandations par consultation. Le</w:t>
      </w:r>
      <w:r w:rsidR="00040EB1">
        <w:rPr>
          <w:lang w:val="fr-CH"/>
        </w:rPr>
        <w:t>s</w:t>
      </w:r>
      <w:r w:rsidRPr="0083107E">
        <w:rPr>
          <w:lang w:val="fr-CH"/>
        </w:rPr>
        <w:t xml:space="preserve"> titre</w:t>
      </w:r>
      <w:r w:rsidR="00040EB1">
        <w:rPr>
          <w:lang w:val="fr-CH"/>
        </w:rPr>
        <w:t>s</w:t>
      </w:r>
      <w:r w:rsidRPr="0083107E">
        <w:rPr>
          <w:lang w:val="fr-CH"/>
        </w:rPr>
        <w:t xml:space="preserve"> et le</w:t>
      </w:r>
      <w:r w:rsidR="00040EB1">
        <w:rPr>
          <w:lang w:val="fr-CH"/>
        </w:rPr>
        <w:t>s</w:t>
      </w:r>
      <w:r w:rsidRPr="0083107E">
        <w:rPr>
          <w:lang w:val="fr-CH"/>
        </w:rPr>
        <w:t xml:space="preserve"> résumé</w:t>
      </w:r>
      <w:r w:rsidR="00040EB1">
        <w:rPr>
          <w:lang w:val="fr-CH"/>
        </w:rPr>
        <w:t>s</w:t>
      </w:r>
      <w:r w:rsidRPr="0083107E">
        <w:rPr>
          <w:lang w:val="fr-CH"/>
        </w:rPr>
        <w:t xml:space="preserve"> de ces projets de Recommandation sont donnés </w:t>
      </w:r>
      <w:r w:rsidR="00040EB1">
        <w:rPr>
          <w:lang w:val="fr-CH"/>
        </w:rPr>
        <w:t>dans l'</w:t>
      </w:r>
      <w:r w:rsidRPr="0083107E">
        <w:rPr>
          <w:lang w:val="fr-CH"/>
        </w:rPr>
        <w:t>Annexe.</w:t>
      </w:r>
      <w:r w:rsidR="00040EB1">
        <w:rPr>
          <w:lang w:val="fr-CH"/>
        </w:rPr>
        <w:t xml:space="preserve"> </w:t>
      </w:r>
    </w:p>
    <w:p w:rsidR="0083107E" w:rsidRPr="0083107E" w:rsidRDefault="0083107E" w:rsidP="007226EE">
      <w:r w:rsidRPr="0083107E">
        <w:t>Compte tenu des dispositions du § 10.4.5.2 de la Résolution UIT-R 1-5, je vous prie de bien vouloir faire savoir au Secrétariat (</w:t>
      </w:r>
      <w:hyperlink r:id="rId8" w:history="1">
        <w:r w:rsidRPr="0083107E">
          <w:rPr>
            <w:rStyle w:val="Hyperlink"/>
          </w:rPr>
          <w:t>brsgd@itu.int</w:t>
        </w:r>
      </w:hyperlink>
      <w:r w:rsidRPr="0083107E">
        <w:t xml:space="preserve">), au plus tard le </w:t>
      </w:r>
      <w:r w:rsidR="00BC6124">
        <w:rPr>
          <w:u w:val="single"/>
        </w:rPr>
        <w:t>4</w:t>
      </w:r>
      <w:r w:rsidRPr="0083107E">
        <w:rPr>
          <w:u w:val="single"/>
        </w:rPr>
        <w:t xml:space="preserve"> </w:t>
      </w:r>
      <w:r w:rsidR="007226EE">
        <w:rPr>
          <w:u w:val="single"/>
        </w:rPr>
        <w:t>mai</w:t>
      </w:r>
      <w:r w:rsidRPr="0083107E">
        <w:rPr>
          <w:u w:val="single"/>
        </w:rPr>
        <w:t xml:space="preserve"> 2011</w:t>
      </w:r>
      <w:r w:rsidRPr="0083107E">
        <w:t>, si votre Administration approuve ou n'approuve pas ces projets de Recommandation.</w:t>
      </w:r>
    </w:p>
    <w:p w:rsidR="0083107E" w:rsidRPr="0083107E" w:rsidRDefault="0083107E" w:rsidP="0083107E">
      <w:r w:rsidRPr="0083107E">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83107E">
        <w:noBreakHyphen/>
        <w:t>R 1</w:t>
      </w:r>
      <w:r w:rsidRPr="0083107E">
        <w:noBreakHyphen/>
        <w:t>5).</w:t>
      </w:r>
    </w:p>
    <w:p w:rsidR="0083107E" w:rsidRPr="0083107E" w:rsidRDefault="0083107E" w:rsidP="0083107E">
      <w:pPr>
        <w:rPr>
          <w:lang w:val="fr-CH"/>
        </w:rPr>
      </w:pPr>
      <w:r w:rsidRPr="0083107E">
        <w:rPr>
          <w:lang w:val="fr-CH"/>
        </w:rPr>
        <w:t>Après la date limite mentionnée ci-dessus, les résultats de la présente consultation seront communiqués dans une Circulaire administrative et des dispositions seront prises afin que ces Recommandations soient publiées conformément au § 10.4.7 de la Résolution UIT</w:t>
      </w:r>
      <w:r w:rsidRPr="0083107E">
        <w:rPr>
          <w:lang w:val="fr-CH"/>
        </w:rPr>
        <w:noBreakHyphen/>
        <w:t>R 1</w:t>
      </w:r>
      <w:r w:rsidRPr="0083107E">
        <w:rPr>
          <w:lang w:val="fr-CH"/>
        </w:rPr>
        <w:noBreakHyphen/>
        <w:t>5.</w:t>
      </w:r>
    </w:p>
    <w:p w:rsidR="0083107E" w:rsidRPr="0083107E" w:rsidRDefault="0083107E" w:rsidP="0083107E">
      <w:pPr>
        <w:rPr>
          <w:lang w:val="fr-CH"/>
        </w:rPr>
      </w:pPr>
      <w:r w:rsidRPr="0083107E">
        <w:rPr>
          <w:lang w:val="fr-CH"/>
        </w:rPr>
        <w:br w:type="page"/>
      </w:r>
      <w:r w:rsidRPr="0083107E">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La politique commune en matière de brevets de l'UIT</w:t>
      </w:r>
      <w:r w:rsidRPr="0083107E">
        <w:rPr>
          <w:lang w:val="fr-CH"/>
        </w:rPr>
        <w:noBreakHyphen/>
        <w:t>T/UIT</w:t>
      </w:r>
      <w:r w:rsidRPr="0083107E">
        <w:rPr>
          <w:lang w:val="fr-CH"/>
        </w:rPr>
        <w:noBreakHyphen/>
        <w:t xml:space="preserve">R/ISO/CEI est disponible à l'adresse: </w:t>
      </w:r>
      <w:hyperlink r:id="rId9" w:history="1">
        <w:r w:rsidRPr="0083107E">
          <w:rPr>
            <w:rStyle w:val="Hyperlink"/>
            <w:lang w:val="fr-CH"/>
          </w:rPr>
          <w:t>http://www.itu.int/ITU-T/dbase/patent/patent-policy.html</w:t>
        </w:r>
      </w:hyperlink>
      <w:r w:rsidRPr="0083107E">
        <w:rPr>
          <w:lang w:val="fr-CH"/>
        </w:rPr>
        <w:t>.</w:t>
      </w:r>
    </w:p>
    <w:p w:rsidR="0083107E" w:rsidRDefault="0083107E" w:rsidP="0083107E"/>
    <w:p w:rsidR="0083107E" w:rsidRPr="00FE1623" w:rsidRDefault="0083107E" w:rsidP="007226EE">
      <w:pPr>
        <w:tabs>
          <w:tab w:val="center" w:pos="7088"/>
        </w:tabs>
        <w:spacing w:before="840"/>
      </w:pPr>
      <w:r>
        <w:tab/>
      </w:r>
      <w:r>
        <w:tab/>
      </w:r>
      <w:r>
        <w:tab/>
      </w:r>
      <w:r>
        <w:tab/>
      </w:r>
      <w:r>
        <w:tab/>
      </w:r>
      <w:r w:rsidR="007226EE" w:rsidRPr="007226EE">
        <w:rPr>
          <w:lang w:val="fr-CH"/>
        </w:rPr>
        <w:t xml:space="preserve">François </w:t>
      </w:r>
      <w:proofErr w:type="spellStart"/>
      <w:r w:rsidR="007226EE" w:rsidRPr="007226EE">
        <w:rPr>
          <w:lang w:val="fr-CH"/>
        </w:rPr>
        <w:t>Rancy</w:t>
      </w:r>
      <w:proofErr w:type="spellEnd"/>
      <w:r>
        <w:br/>
      </w:r>
      <w:r>
        <w:tab/>
      </w:r>
      <w:r>
        <w:tab/>
      </w:r>
      <w:r>
        <w:tab/>
      </w:r>
      <w:r>
        <w:tab/>
      </w:r>
      <w:r>
        <w:tab/>
        <w:t>Directeur du Bureau des radiocommunications</w:t>
      </w:r>
    </w:p>
    <w:p w:rsidR="0083107E" w:rsidRDefault="0083107E" w:rsidP="0083107E"/>
    <w:p w:rsidR="0083107E" w:rsidRDefault="0083107E" w:rsidP="007226EE">
      <w:pPr>
        <w:pStyle w:val="Normalaftertitle"/>
      </w:pPr>
      <w:r w:rsidRPr="0083107E">
        <w:rPr>
          <w:b/>
          <w:bCs/>
        </w:rPr>
        <w:t>Annexe</w:t>
      </w:r>
      <w:r w:rsidRPr="0083107E">
        <w:t>:</w:t>
      </w:r>
      <w:r w:rsidR="00040EB1">
        <w:tab/>
      </w:r>
      <w:r w:rsidRPr="0083107E">
        <w:t>Titre</w:t>
      </w:r>
      <w:r w:rsidR="00040EB1">
        <w:t>s</w:t>
      </w:r>
      <w:r w:rsidRPr="0083107E">
        <w:t xml:space="preserve"> et résumé</w:t>
      </w:r>
      <w:r w:rsidR="00040EB1">
        <w:t>s</w:t>
      </w:r>
      <w:r w:rsidRPr="0083107E">
        <w:t xml:space="preserve"> des projets de Recommandation</w:t>
      </w:r>
    </w:p>
    <w:p w:rsidR="008D61B3" w:rsidRPr="00040EB1" w:rsidRDefault="008D61B3" w:rsidP="00040EB1"/>
    <w:p w:rsidR="00040EB1" w:rsidRPr="008D61B3" w:rsidRDefault="0083107E" w:rsidP="008D61B3">
      <w:pPr>
        <w:rPr>
          <w:b/>
          <w:bCs/>
        </w:rPr>
      </w:pPr>
      <w:r w:rsidRPr="008D61B3">
        <w:rPr>
          <w:b/>
          <w:bCs/>
        </w:rPr>
        <w:t xml:space="preserve">Documents joints: </w:t>
      </w:r>
    </w:p>
    <w:p w:rsidR="0083107E" w:rsidRPr="0083107E" w:rsidRDefault="008D61B3" w:rsidP="007226EE">
      <w:pPr>
        <w:pStyle w:val="Normalaftertitle"/>
        <w:spacing w:before="240"/>
      </w:pPr>
      <w:r>
        <w:t xml:space="preserve">Documents </w:t>
      </w:r>
      <w:r w:rsidR="007226EE">
        <w:t>5</w:t>
      </w:r>
      <w:r w:rsidR="0083107E" w:rsidRPr="0083107E">
        <w:t>/BL/</w:t>
      </w:r>
      <w:r>
        <w:t>6</w:t>
      </w:r>
      <w:r w:rsidR="0083107E" w:rsidRPr="0083107E">
        <w:t xml:space="preserve"> </w:t>
      </w:r>
      <w:r w:rsidR="00B230AF">
        <w:t>-</w:t>
      </w:r>
      <w:r w:rsidR="0083107E" w:rsidRPr="0083107E">
        <w:t xml:space="preserve"> </w:t>
      </w:r>
      <w:r w:rsidR="007226EE">
        <w:t>5</w:t>
      </w:r>
      <w:r w:rsidR="0083107E" w:rsidRPr="0083107E">
        <w:t>/BL/</w:t>
      </w:r>
      <w:r>
        <w:t>1</w:t>
      </w:r>
      <w:r w:rsidR="007226EE">
        <w:t>0</w:t>
      </w:r>
      <w:r w:rsidR="0083107E" w:rsidRPr="0083107E">
        <w:t xml:space="preserve"> sur CD-ROM</w:t>
      </w:r>
    </w:p>
    <w:p w:rsidR="0083107E" w:rsidRPr="0083107E" w:rsidRDefault="0083107E" w:rsidP="0083107E"/>
    <w:p w:rsidR="0083107E" w:rsidRPr="0083107E" w:rsidRDefault="0083107E" w:rsidP="0083107E"/>
    <w:p w:rsidR="0083107E" w:rsidRPr="008D61B3" w:rsidRDefault="0083107E" w:rsidP="008D61B3">
      <w:pPr>
        <w:spacing w:before="0"/>
        <w:rPr>
          <w:b/>
          <w:bCs/>
          <w:sz w:val="18"/>
          <w:szCs w:val="18"/>
        </w:rPr>
      </w:pPr>
      <w:r w:rsidRPr="008D61B3">
        <w:rPr>
          <w:b/>
          <w:bCs/>
          <w:sz w:val="18"/>
          <w:szCs w:val="18"/>
        </w:rPr>
        <w:t>Distribution:</w:t>
      </w:r>
    </w:p>
    <w:p w:rsidR="0083107E" w:rsidRPr="008D61B3" w:rsidRDefault="0083107E" w:rsidP="008D61B3">
      <w:pPr>
        <w:spacing w:before="0"/>
        <w:rPr>
          <w:sz w:val="18"/>
          <w:szCs w:val="18"/>
        </w:rPr>
      </w:pPr>
    </w:p>
    <w:p w:rsidR="0083107E" w:rsidRPr="008D61B3" w:rsidRDefault="0083107E" w:rsidP="008D61B3">
      <w:pPr>
        <w:tabs>
          <w:tab w:val="clear" w:pos="794"/>
          <w:tab w:val="left" w:pos="284"/>
        </w:tabs>
        <w:spacing w:before="0"/>
        <w:rPr>
          <w:sz w:val="18"/>
          <w:szCs w:val="18"/>
        </w:rPr>
      </w:pPr>
      <w:r w:rsidRPr="008D61B3">
        <w:rPr>
          <w:sz w:val="18"/>
          <w:szCs w:val="18"/>
        </w:rPr>
        <w:t>–</w:t>
      </w:r>
      <w:r w:rsidRPr="008D61B3">
        <w:rPr>
          <w:sz w:val="18"/>
          <w:szCs w:val="18"/>
        </w:rPr>
        <w:tab/>
        <w:t>Administrations des Etats Membres de l'UIT</w:t>
      </w:r>
    </w:p>
    <w:p w:rsidR="0083107E" w:rsidRPr="008D61B3" w:rsidRDefault="0083107E" w:rsidP="007226EE">
      <w:pPr>
        <w:tabs>
          <w:tab w:val="clear" w:pos="794"/>
          <w:tab w:val="left" w:pos="284"/>
        </w:tabs>
        <w:spacing w:before="0"/>
        <w:rPr>
          <w:sz w:val="18"/>
          <w:szCs w:val="18"/>
          <w:lang w:val="fr-CH"/>
        </w:rPr>
      </w:pPr>
      <w:r w:rsidRPr="008D61B3">
        <w:rPr>
          <w:sz w:val="18"/>
          <w:szCs w:val="18"/>
        </w:rPr>
        <w:t>–</w:t>
      </w:r>
      <w:r w:rsidRPr="008D61B3">
        <w:rPr>
          <w:sz w:val="18"/>
          <w:szCs w:val="18"/>
        </w:rPr>
        <w:tab/>
        <w:t xml:space="preserve">Membres du </w:t>
      </w:r>
      <w:proofErr w:type="spellStart"/>
      <w:r w:rsidRPr="008D61B3">
        <w:rPr>
          <w:sz w:val="18"/>
          <w:szCs w:val="18"/>
        </w:rPr>
        <w:t>Sect</w:t>
      </w:r>
      <w:r w:rsidRPr="008D61B3">
        <w:rPr>
          <w:sz w:val="18"/>
          <w:szCs w:val="18"/>
          <w:lang w:val="fr-CH"/>
        </w:rPr>
        <w:t>eur</w:t>
      </w:r>
      <w:proofErr w:type="spellEnd"/>
      <w:r w:rsidRPr="008D61B3">
        <w:rPr>
          <w:sz w:val="18"/>
          <w:szCs w:val="18"/>
          <w:lang w:val="fr-CH"/>
        </w:rPr>
        <w:t xml:space="preserve"> des radiocommunications participant aux travaux de la Commission d'études </w:t>
      </w:r>
      <w:r w:rsidR="007226EE">
        <w:rPr>
          <w:sz w:val="18"/>
          <w:szCs w:val="18"/>
          <w:lang w:val="fr-CH"/>
        </w:rPr>
        <w:t>5</w:t>
      </w:r>
      <w:r w:rsidRPr="008D61B3">
        <w:rPr>
          <w:sz w:val="18"/>
          <w:szCs w:val="18"/>
          <w:lang w:val="fr-CH"/>
        </w:rPr>
        <w:t xml:space="preserve"> des radiocommunications</w:t>
      </w:r>
    </w:p>
    <w:p w:rsidR="0083107E" w:rsidRPr="008D61B3" w:rsidRDefault="0083107E" w:rsidP="007226EE">
      <w:pPr>
        <w:tabs>
          <w:tab w:val="clear" w:pos="794"/>
          <w:tab w:val="left" w:pos="284"/>
        </w:tabs>
        <w:spacing w:before="0"/>
        <w:rPr>
          <w:sz w:val="18"/>
          <w:szCs w:val="18"/>
          <w:lang w:val="fr-CH"/>
        </w:rPr>
      </w:pPr>
      <w:r w:rsidRPr="008D61B3">
        <w:rPr>
          <w:sz w:val="18"/>
          <w:szCs w:val="18"/>
          <w:lang w:val="fr-CH"/>
        </w:rPr>
        <w:t>–</w:t>
      </w:r>
      <w:r w:rsidRPr="008D61B3">
        <w:rPr>
          <w:sz w:val="18"/>
          <w:szCs w:val="18"/>
          <w:lang w:val="fr-CH"/>
        </w:rPr>
        <w:tab/>
        <w:t xml:space="preserve">Associés de l'UIT-R participant aux travaux de la Commission d'études </w:t>
      </w:r>
      <w:r w:rsidR="007226EE">
        <w:rPr>
          <w:sz w:val="18"/>
          <w:szCs w:val="18"/>
          <w:lang w:val="fr-CH"/>
        </w:rPr>
        <w:t>5</w:t>
      </w:r>
      <w:r w:rsidRPr="008D61B3">
        <w:rPr>
          <w:sz w:val="18"/>
          <w:szCs w:val="18"/>
          <w:lang w:val="fr-CH"/>
        </w:rPr>
        <w:t xml:space="preserve"> des radiocommunications</w:t>
      </w:r>
    </w:p>
    <w:p w:rsidR="0083107E" w:rsidRPr="0083107E" w:rsidRDefault="0083107E" w:rsidP="007226EE">
      <w:pPr>
        <w:pStyle w:val="AnnexNotitle"/>
        <w:spacing w:before="120"/>
      </w:pPr>
      <w:r w:rsidRPr="0083107E">
        <w:br w:type="page"/>
        <w:t>Annexe</w:t>
      </w:r>
      <w:r w:rsidR="009B2EDA">
        <w:br/>
      </w:r>
      <w:r w:rsidR="009B2EDA">
        <w:br/>
      </w:r>
      <w:r w:rsidRPr="0083107E">
        <w:t>Titre</w:t>
      </w:r>
      <w:r w:rsidR="009B2EDA">
        <w:t>s</w:t>
      </w:r>
      <w:r w:rsidRPr="0083107E">
        <w:t xml:space="preserve"> et résumé</w:t>
      </w:r>
      <w:r w:rsidR="009B2EDA">
        <w:t>s</w:t>
      </w:r>
      <w:r w:rsidRPr="0083107E">
        <w:t xml:space="preserve"> des projets de Recommandation adoptés par</w:t>
      </w:r>
      <w:r w:rsidRPr="0083107E">
        <w:br/>
        <w:t xml:space="preserve">la Commission d'études </w:t>
      </w:r>
      <w:r w:rsidR="007226EE">
        <w:t>5</w:t>
      </w:r>
      <w:r w:rsidRPr="0083107E">
        <w:t xml:space="preserve"> des radiocommunications</w:t>
      </w:r>
    </w:p>
    <w:p w:rsidR="009B2EDA" w:rsidRDefault="009B2EDA" w:rsidP="009B2EDA"/>
    <w:p w:rsidR="00916B33" w:rsidRPr="00C00F88" w:rsidRDefault="00916B33" w:rsidP="00916B33"/>
    <w:p w:rsidR="00916B33" w:rsidRPr="00C00F88" w:rsidRDefault="00916B33" w:rsidP="00916B33">
      <w:pPr>
        <w:tabs>
          <w:tab w:val="right" w:pos="9639"/>
        </w:tabs>
      </w:pPr>
      <w:r>
        <w:rPr>
          <w:u w:val="single"/>
        </w:rPr>
        <w:t xml:space="preserve">Projet de nouvelle </w:t>
      </w:r>
      <w:r w:rsidRPr="00C00F88">
        <w:rPr>
          <w:u w:val="single"/>
        </w:rPr>
        <w:t>Recomm</w:t>
      </w:r>
      <w:r>
        <w:rPr>
          <w:u w:val="single"/>
        </w:rPr>
        <w:t>a</w:t>
      </w:r>
      <w:r w:rsidRPr="00C00F88">
        <w:rPr>
          <w:u w:val="single"/>
        </w:rPr>
        <w:t xml:space="preserve">ndation </w:t>
      </w:r>
      <w:r>
        <w:rPr>
          <w:u w:val="single"/>
        </w:rPr>
        <w:t>UIT</w:t>
      </w:r>
      <w:r w:rsidRPr="00C00F88">
        <w:rPr>
          <w:u w:val="single"/>
        </w:rPr>
        <w:t>-R F.[HAPS CHAR]</w:t>
      </w:r>
      <w:r w:rsidRPr="00C00F88">
        <w:tab/>
        <w:t>Doc. 5/BL/6</w:t>
      </w:r>
    </w:p>
    <w:p w:rsidR="00916B33" w:rsidRDefault="00916B33" w:rsidP="00916B33">
      <w:pPr>
        <w:pStyle w:val="Rectitle"/>
      </w:pPr>
      <w:r w:rsidRPr="00A21AEF">
        <w:t xml:space="preserve">Caractéristiques techniques et opérationnelles des liaisons passerelles du service fixe </w:t>
      </w:r>
      <w:r>
        <w:t xml:space="preserve">utilisant des </w:t>
      </w:r>
      <w:r w:rsidRPr="00A21AEF">
        <w:t>stations placées sur des plates-formes à haute altitude dans la bande 5 850</w:t>
      </w:r>
      <w:r>
        <w:t>-</w:t>
      </w:r>
      <w:r w:rsidRPr="00A21AEF">
        <w:t>7 075 MHz à utiliser pour les études de partage</w:t>
      </w:r>
    </w:p>
    <w:p w:rsidR="00916B33" w:rsidRPr="00C00F88" w:rsidRDefault="00916B33" w:rsidP="00916B33">
      <w:pPr>
        <w:pStyle w:val="Normalaftertitle"/>
      </w:pPr>
      <w:r>
        <w:t xml:space="preserve">Cette </w:t>
      </w:r>
      <w:r w:rsidRPr="00C00F88">
        <w:t>Recomm</w:t>
      </w:r>
      <w:r>
        <w:t>a</w:t>
      </w:r>
      <w:r w:rsidRPr="00C00F88">
        <w:t xml:space="preserve">ndation </w:t>
      </w:r>
      <w:r>
        <w:rPr>
          <w:lang w:eastAsia="ko-KR"/>
        </w:rPr>
        <w:t>contient les c</w:t>
      </w:r>
      <w:r w:rsidRPr="00A21AEF">
        <w:rPr>
          <w:lang w:eastAsia="ko-KR"/>
        </w:rPr>
        <w:t xml:space="preserve">aractéristiques techniques et opérationnelles des liaisons passerelles du service fixe </w:t>
      </w:r>
      <w:r>
        <w:rPr>
          <w:lang w:eastAsia="ko-KR"/>
        </w:rPr>
        <w:t xml:space="preserve">(SF) utilisant des </w:t>
      </w:r>
      <w:r w:rsidRPr="00A21AEF">
        <w:rPr>
          <w:lang w:eastAsia="ko-KR"/>
        </w:rPr>
        <w:t xml:space="preserve">stations placées sur des plates-formes à haute altitude </w:t>
      </w:r>
      <w:r>
        <w:rPr>
          <w:lang w:eastAsia="ko-KR"/>
        </w:rPr>
        <w:t>(HAPS) dans la bande 5 850</w:t>
      </w:r>
      <w:r>
        <w:rPr>
          <w:lang w:eastAsia="ko-KR"/>
        </w:rPr>
        <w:noBreakHyphen/>
        <w:t>7 </w:t>
      </w:r>
      <w:r w:rsidRPr="00A21AEF">
        <w:rPr>
          <w:lang w:eastAsia="ko-KR"/>
        </w:rPr>
        <w:t>075 MHz</w:t>
      </w:r>
      <w:r>
        <w:rPr>
          <w:lang w:eastAsia="ko-KR"/>
        </w:rPr>
        <w:t>.</w:t>
      </w:r>
      <w:r w:rsidRPr="00A21AEF">
        <w:rPr>
          <w:lang w:eastAsia="ko-KR"/>
        </w:rPr>
        <w:t xml:space="preserve"> </w:t>
      </w:r>
      <w:r>
        <w:rPr>
          <w:lang w:eastAsia="ko-KR"/>
        </w:rPr>
        <w:t xml:space="preserve">Elle a pour objet de donner aux </w:t>
      </w:r>
      <w:r w:rsidRPr="00C00F88">
        <w:rPr>
          <w:lang w:eastAsia="ko-KR"/>
        </w:rPr>
        <w:t xml:space="preserve">administrations </w:t>
      </w:r>
      <w:r>
        <w:rPr>
          <w:lang w:eastAsia="ko-KR"/>
        </w:rPr>
        <w:t xml:space="preserve">des </w:t>
      </w:r>
      <w:r w:rsidRPr="00C00F88">
        <w:rPr>
          <w:lang w:eastAsia="ko-KR"/>
        </w:rPr>
        <w:t>information</w:t>
      </w:r>
      <w:r>
        <w:rPr>
          <w:lang w:eastAsia="ko-KR"/>
        </w:rPr>
        <w:t>s</w:t>
      </w:r>
      <w:r w:rsidRPr="00C00F88">
        <w:rPr>
          <w:lang w:eastAsia="ko-KR"/>
        </w:rPr>
        <w:t xml:space="preserve"> </w:t>
      </w:r>
      <w:r>
        <w:rPr>
          <w:lang w:eastAsia="ko-KR"/>
        </w:rPr>
        <w:t xml:space="preserve">sur les liaisons passerelles </w:t>
      </w:r>
      <w:r w:rsidRPr="00C00F88">
        <w:rPr>
          <w:lang w:eastAsia="ko-KR"/>
        </w:rPr>
        <w:t xml:space="preserve">HAPS </w:t>
      </w:r>
      <w:r>
        <w:rPr>
          <w:lang w:eastAsia="ko-KR"/>
        </w:rPr>
        <w:t xml:space="preserve">à utiliser pour les études de partage avec les types classiques de systèmes du SF et avec les systèmes et réseaux d'autres </w:t>
      </w:r>
      <w:r w:rsidRPr="00C00F88">
        <w:rPr>
          <w:lang w:eastAsia="ko-KR"/>
        </w:rPr>
        <w:t xml:space="preserve">services </w:t>
      </w:r>
      <w:r>
        <w:rPr>
          <w:lang w:eastAsia="ko-KR"/>
        </w:rPr>
        <w:t xml:space="preserve">dans la </w:t>
      </w:r>
      <w:r w:rsidRPr="00C00F88">
        <w:rPr>
          <w:lang w:eastAsia="ko-KR"/>
        </w:rPr>
        <w:t>band</w:t>
      </w:r>
      <w:r>
        <w:rPr>
          <w:lang w:eastAsia="ko-KR"/>
        </w:rPr>
        <w:t>e</w:t>
      </w:r>
      <w:r w:rsidRPr="00C00F88">
        <w:rPr>
          <w:lang w:eastAsia="ko-KR"/>
        </w:rPr>
        <w:t xml:space="preserve"> </w:t>
      </w:r>
      <w:proofErr w:type="spellStart"/>
      <w:r>
        <w:rPr>
          <w:lang w:eastAsia="ko-KR"/>
        </w:rPr>
        <w:t>ci</w:t>
      </w:r>
      <w:r>
        <w:rPr>
          <w:lang w:eastAsia="ko-KR"/>
        </w:rPr>
        <w:noBreakHyphen/>
        <w:t>dessus</w:t>
      </w:r>
      <w:proofErr w:type="spellEnd"/>
      <w:r>
        <w:rPr>
          <w:lang w:eastAsia="ko-KR"/>
        </w:rPr>
        <w:t xml:space="preserve"> et dans les bandes </w:t>
      </w:r>
      <w:r w:rsidRPr="00C00F88">
        <w:rPr>
          <w:lang w:eastAsia="ko-KR"/>
        </w:rPr>
        <w:t>adjacent</w:t>
      </w:r>
      <w:r>
        <w:rPr>
          <w:lang w:eastAsia="ko-KR"/>
        </w:rPr>
        <w:t>es</w:t>
      </w:r>
      <w:r w:rsidRPr="00C00F88">
        <w:rPr>
          <w:lang w:eastAsia="ko-KR"/>
        </w:rPr>
        <w:t xml:space="preserve">. </w:t>
      </w:r>
      <w:r>
        <w:rPr>
          <w:lang w:eastAsia="ko-KR"/>
        </w:rPr>
        <w:t>Ce document contient par ailleurs des i</w:t>
      </w:r>
      <w:r w:rsidRPr="00C00F88">
        <w:rPr>
          <w:lang w:eastAsia="ko-KR"/>
        </w:rPr>
        <w:t>nformation</w:t>
      </w:r>
      <w:r>
        <w:rPr>
          <w:lang w:eastAsia="ko-KR"/>
        </w:rPr>
        <w:t>s</w:t>
      </w:r>
      <w:r w:rsidRPr="00C00F88">
        <w:rPr>
          <w:lang w:eastAsia="ko-KR"/>
        </w:rPr>
        <w:t xml:space="preserve"> </w:t>
      </w:r>
      <w:r>
        <w:rPr>
          <w:lang w:eastAsia="ko-KR"/>
        </w:rPr>
        <w:t xml:space="preserve">sur la </w:t>
      </w:r>
      <w:r w:rsidRPr="00C00F88">
        <w:rPr>
          <w:lang w:eastAsia="ko-KR"/>
        </w:rPr>
        <w:t xml:space="preserve">relation </w:t>
      </w:r>
      <w:r>
        <w:rPr>
          <w:lang w:eastAsia="ko-KR"/>
        </w:rPr>
        <w:t>entre les liaisons passerelles et les liaisons d'utilisateur</w:t>
      </w:r>
      <w:r w:rsidRPr="00C00F88">
        <w:rPr>
          <w:lang w:eastAsia="ko-KR"/>
        </w:rPr>
        <w:t>.</w:t>
      </w:r>
    </w:p>
    <w:p w:rsidR="00916B33" w:rsidRPr="00C00F88" w:rsidRDefault="00916B33" w:rsidP="00916B33">
      <w:pPr>
        <w:pStyle w:val="Normalaftertitle"/>
        <w:tabs>
          <w:tab w:val="right" w:pos="9639"/>
        </w:tabs>
        <w:spacing w:before="480"/>
      </w:pPr>
      <w:r>
        <w:rPr>
          <w:u w:val="single"/>
        </w:rPr>
        <w:t xml:space="preserve">Projet de </w:t>
      </w:r>
      <w:r w:rsidRPr="00C00F88">
        <w:rPr>
          <w:u w:val="single"/>
        </w:rPr>
        <w:t>r</w:t>
      </w:r>
      <w:r>
        <w:rPr>
          <w:u w:val="single"/>
        </w:rPr>
        <w:t>é</w:t>
      </w:r>
      <w:r w:rsidRPr="00C00F88">
        <w:rPr>
          <w:u w:val="single"/>
        </w:rPr>
        <w:t xml:space="preserve">vision </w:t>
      </w:r>
      <w:r>
        <w:rPr>
          <w:u w:val="single"/>
        </w:rPr>
        <w:t xml:space="preserve">de la </w:t>
      </w:r>
      <w:r w:rsidRPr="00C00F88">
        <w:rPr>
          <w:u w:val="single"/>
        </w:rPr>
        <w:t>Recomm</w:t>
      </w:r>
      <w:r>
        <w:rPr>
          <w:u w:val="single"/>
        </w:rPr>
        <w:t>a</w:t>
      </w:r>
      <w:r w:rsidRPr="00C00F88">
        <w:rPr>
          <w:u w:val="single"/>
        </w:rPr>
        <w:t xml:space="preserve">ndation </w:t>
      </w:r>
      <w:r>
        <w:rPr>
          <w:u w:val="single"/>
        </w:rPr>
        <w:t>UIT</w:t>
      </w:r>
      <w:r w:rsidRPr="00C00F88">
        <w:rPr>
          <w:u w:val="single"/>
        </w:rPr>
        <w:t>-R M.1652</w:t>
      </w:r>
      <w:r w:rsidRPr="00C00F88">
        <w:tab/>
        <w:t>Doc. 5/BL/7</w:t>
      </w:r>
    </w:p>
    <w:p w:rsidR="00916B33" w:rsidRDefault="00916B33" w:rsidP="00916B33">
      <w:pPr>
        <w:pStyle w:val="Rectitle"/>
      </w:pPr>
      <w:r>
        <w:t>Utilisation de la sélection dynamique des fréquences dans les systèmes d'accès hertzien, y compris les réseaux locaux hertziens, aux fins de protection du service de radiorepérage dans la bande des 5 GHz</w:t>
      </w:r>
    </w:p>
    <w:p w:rsidR="00916B33" w:rsidRPr="00C00F88" w:rsidRDefault="00916B33" w:rsidP="00916B33">
      <w:pPr>
        <w:pStyle w:val="Normalaftertitle"/>
        <w:rPr>
          <w:lang w:eastAsia="ja-JP"/>
        </w:rPr>
      </w:pPr>
      <w:r>
        <w:rPr>
          <w:lang w:eastAsia="ja-JP"/>
        </w:rPr>
        <w:t xml:space="preserve">Cette </w:t>
      </w:r>
      <w:r w:rsidRPr="00C00F88">
        <w:rPr>
          <w:lang w:eastAsia="ja-JP"/>
        </w:rPr>
        <w:t>r</w:t>
      </w:r>
      <w:r>
        <w:rPr>
          <w:lang w:eastAsia="ja-JP"/>
        </w:rPr>
        <w:t>é</w:t>
      </w:r>
      <w:r w:rsidRPr="00C00F88">
        <w:rPr>
          <w:lang w:eastAsia="ja-JP"/>
        </w:rPr>
        <w:t>vision</w:t>
      </w:r>
      <w:r>
        <w:rPr>
          <w:lang w:eastAsia="ja-JP"/>
        </w:rPr>
        <w:t xml:space="preserve"> a pour objet de supprimer le </w:t>
      </w:r>
      <w:r w:rsidRPr="00F06593">
        <w:rPr>
          <w:lang w:eastAsia="ja-JP"/>
        </w:rPr>
        <w:t xml:space="preserve">texte </w:t>
      </w:r>
      <w:r>
        <w:rPr>
          <w:lang w:eastAsia="ja-JP"/>
        </w:rPr>
        <w:t>ancien et les informations redondantes par rapport aux dispositions en vigueur du Règlement des radiocommunications, et d'apporter des modifications rédactionnelles afin de tenir compte des études menées récemment par l'UIT</w:t>
      </w:r>
      <w:r>
        <w:rPr>
          <w:lang w:eastAsia="ja-JP"/>
        </w:rPr>
        <w:noBreakHyphen/>
        <w:t>R</w:t>
      </w:r>
      <w:r w:rsidRPr="00C00F88">
        <w:rPr>
          <w:lang w:eastAsia="ja-JP"/>
        </w:rPr>
        <w:t xml:space="preserve">. </w:t>
      </w:r>
    </w:p>
    <w:p w:rsidR="00916B33" w:rsidRPr="00C00F88" w:rsidRDefault="00916B33" w:rsidP="00916B33">
      <w:pPr>
        <w:pStyle w:val="Normalaftertitle"/>
        <w:tabs>
          <w:tab w:val="right" w:pos="9639"/>
        </w:tabs>
        <w:spacing w:before="480"/>
      </w:pPr>
      <w:r>
        <w:rPr>
          <w:u w:val="single"/>
        </w:rPr>
        <w:t xml:space="preserve">Projet de </w:t>
      </w:r>
      <w:r w:rsidRPr="00C00F88">
        <w:rPr>
          <w:u w:val="single"/>
        </w:rPr>
        <w:t>r</w:t>
      </w:r>
      <w:r>
        <w:rPr>
          <w:u w:val="single"/>
        </w:rPr>
        <w:t>é</w:t>
      </w:r>
      <w:r w:rsidRPr="00C00F88">
        <w:rPr>
          <w:u w:val="single"/>
        </w:rPr>
        <w:t xml:space="preserve">vision </w:t>
      </w:r>
      <w:r>
        <w:rPr>
          <w:u w:val="single"/>
        </w:rPr>
        <w:t xml:space="preserve">de la </w:t>
      </w:r>
      <w:r w:rsidRPr="00C00F88">
        <w:rPr>
          <w:u w:val="single"/>
        </w:rPr>
        <w:t>Recomm</w:t>
      </w:r>
      <w:r>
        <w:rPr>
          <w:u w:val="single"/>
        </w:rPr>
        <w:t>a</w:t>
      </w:r>
      <w:r w:rsidRPr="00C00F88">
        <w:rPr>
          <w:u w:val="single"/>
        </w:rPr>
        <w:t xml:space="preserve">ndation </w:t>
      </w:r>
      <w:r>
        <w:rPr>
          <w:u w:val="single"/>
        </w:rPr>
        <w:t>UIT</w:t>
      </w:r>
      <w:r w:rsidRPr="00C00F88">
        <w:rPr>
          <w:u w:val="single"/>
        </w:rPr>
        <w:t>-R F.1107-1</w:t>
      </w:r>
      <w:r w:rsidRPr="00C00F88">
        <w:tab/>
        <w:t>Doc. 5/BL/8</w:t>
      </w:r>
    </w:p>
    <w:p w:rsidR="00916B33" w:rsidRDefault="00916B33" w:rsidP="00916B33">
      <w:pPr>
        <w:pStyle w:val="Rectitle"/>
      </w:pPr>
      <w:r>
        <w:t>Méthodes probabilistes perme</w:t>
      </w:r>
      <w:bookmarkStart w:id="4" w:name="_GoBack"/>
      <w:bookmarkEnd w:id="4"/>
      <w:r>
        <w:t xml:space="preserve">ttant de calculer les brouillages causés </w:t>
      </w:r>
      <w:r>
        <w:br/>
        <w:t>au service fixe par des satellites en orbite géostationnaire</w:t>
      </w:r>
      <w:r w:rsidRPr="00C00F88">
        <w:t xml:space="preserve"> </w:t>
      </w:r>
    </w:p>
    <w:p w:rsidR="00916B33" w:rsidRDefault="00916B33" w:rsidP="00916B33">
      <w:pPr>
        <w:pStyle w:val="Normalaftertitle"/>
        <w:rPr>
          <w:lang w:eastAsia="ja-JP"/>
        </w:rPr>
      </w:pPr>
      <w:r>
        <w:rPr>
          <w:lang w:eastAsia="ja-JP"/>
        </w:rPr>
        <w:t xml:space="preserve">Cette </w:t>
      </w:r>
      <w:r w:rsidRPr="00C00F88">
        <w:rPr>
          <w:lang w:eastAsia="ja-JP"/>
        </w:rPr>
        <w:t>r</w:t>
      </w:r>
      <w:r>
        <w:rPr>
          <w:lang w:eastAsia="ja-JP"/>
        </w:rPr>
        <w:t>é</w:t>
      </w:r>
      <w:r w:rsidRPr="00C00F88">
        <w:rPr>
          <w:lang w:eastAsia="ja-JP"/>
        </w:rPr>
        <w:t>vision</w:t>
      </w:r>
      <w:r>
        <w:rPr>
          <w:lang w:eastAsia="ja-JP"/>
        </w:rPr>
        <w:t xml:space="preserve"> a pour objet de supprimer l'</w:t>
      </w:r>
      <w:r w:rsidRPr="00C00F88">
        <w:rPr>
          <w:lang w:eastAsia="ja-JP"/>
        </w:rPr>
        <w:t>Annex</w:t>
      </w:r>
      <w:r>
        <w:rPr>
          <w:lang w:eastAsia="ja-JP"/>
        </w:rPr>
        <w:t>e</w:t>
      </w:r>
      <w:r w:rsidRPr="00C00F88">
        <w:rPr>
          <w:lang w:eastAsia="ja-JP"/>
        </w:rPr>
        <w:t xml:space="preserve"> 1 </w:t>
      </w:r>
      <w:r>
        <w:rPr>
          <w:lang w:eastAsia="ja-JP"/>
        </w:rPr>
        <w:t>relative à la méthode permettant de définir des critères de partage pour les systèmes analogiques du service fixe</w:t>
      </w:r>
      <w:r w:rsidRPr="00C00F88">
        <w:rPr>
          <w:lang w:eastAsia="ja-JP"/>
        </w:rPr>
        <w:t xml:space="preserve">, </w:t>
      </w:r>
      <w:r>
        <w:rPr>
          <w:lang w:eastAsia="ja-JP"/>
        </w:rPr>
        <w:t>d'apporter les modifications qui en résultent</w:t>
      </w:r>
      <w:r w:rsidRPr="00C00F88">
        <w:rPr>
          <w:lang w:eastAsia="ja-JP"/>
        </w:rPr>
        <w:t xml:space="preserve">, </w:t>
      </w:r>
      <w:r>
        <w:rPr>
          <w:lang w:eastAsia="ja-JP"/>
        </w:rPr>
        <w:t>d'ajouter un domaine d'application et de mettre à jour des informations anciennes</w:t>
      </w:r>
      <w:r w:rsidRPr="00C00F88">
        <w:rPr>
          <w:lang w:eastAsia="ja-JP"/>
        </w:rPr>
        <w:t>.</w:t>
      </w:r>
    </w:p>
    <w:p w:rsidR="00916B33" w:rsidRDefault="00916B33" w:rsidP="00916B33">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916B33" w:rsidRPr="00C00F88" w:rsidRDefault="00916B33" w:rsidP="00916B33">
      <w:pPr>
        <w:pStyle w:val="Normalaftertitle"/>
        <w:tabs>
          <w:tab w:val="left" w:pos="8364"/>
          <w:tab w:val="right" w:pos="9639"/>
        </w:tabs>
      </w:pPr>
      <w:r>
        <w:rPr>
          <w:u w:val="single"/>
        </w:rPr>
        <w:t xml:space="preserve">Projet de </w:t>
      </w:r>
      <w:r w:rsidRPr="00C00F88">
        <w:rPr>
          <w:u w:val="single"/>
        </w:rPr>
        <w:t>r</w:t>
      </w:r>
      <w:r>
        <w:rPr>
          <w:u w:val="single"/>
        </w:rPr>
        <w:t>é</w:t>
      </w:r>
      <w:r w:rsidRPr="00C00F88">
        <w:rPr>
          <w:u w:val="single"/>
        </w:rPr>
        <w:t xml:space="preserve">vision </w:t>
      </w:r>
      <w:r>
        <w:rPr>
          <w:u w:val="single"/>
        </w:rPr>
        <w:t xml:space="preserve">de la </w:t>
      </w:r>
      <w:r w:rsidRPr="00C00F88">
        <w:rPr>
          <w:u w:val="single"/>
        </w:rPr>
        <w:t>Recomm</w:t>
      </w:r>
      <w:r>
        <w:rPr>
          <w:u w:val="single"/>
        </w:rPr>
        <w:t>a</w:t>
      </w:r>
      <w:r w:rsidRPr="00C00F88">
        <w:rPr>
          <w:u w:val="single"/>
        </w:rPr>
        <w:t xml:space="preserve">ndation </w:t>
      </w:r>
      <w:r>
        <w:rPr>
          <w:u w:val="single"/>
        </w:rPr>
        <w:t>UIT</w:t>
      </w:r>
      <w:r w:rsidRPr="00C00F88">
        <w:rPr>
          <w:u w:val="single"/>
        </w:rPr>
        <w:t>-R F.1191-2</w:t>
      </w:r>
      <w:r w:rsidRPr="00C00F88">
        <w:tab/>
        <w:t>Doc. 5/BL/9</w:t>
      </w:r>
    </w:p>
    <w:p w:rsidR="00916B33" w:rsidRPr="00C00F88" w:rsidRDefault="00916B33" w:rsidP="00916B33">
      <w:pPr>
        <w:pStyle w:val="Rectitle"/>
      </w:pPr>
      <w:r w:rsidRPr="00686F9E">
        <w:t xml:space="preserve">Largeurs de bande et rayonnements non désirés </w:t>
      </w:r>
      <w:r>
        <w:br/>
      </w:r>
      <w:r w:rsidRPr="00686F9E">
        <w:t xml:space="preserve">des systèmes numériques du service fixe </w:t>
      </w:r>
    </w:p>
    <w:p w:rsidR="00916B33" w:rsidRPr="00C00F88" w:rsidRDefault="00916B33" w:rsidP="00916B33">
      <w:pPr>
        <w:spacing w:before="360"/>
        <w:rPr>
          <w:lang w:eastAsia="ja-JP"/>
        </w:rPr>
      </w:pPr>
      <w:r>
        <w:rPr>
          <w:lang w:eastAsia="ja-JP"/>
        </w:rPr>
        <w:t xml:space="preserve">Cette </w:t>
      </w:r>
      <w:r w:rsidRPr="00C00F88">
        <w:rPr>
          <w:lang w:eastAsia="ja-JP"/>
        </w:rPr>
        <w:t>r</w:t>
      </w:r>
      <w:r>
        <w:rPr>
          <w:lang w:eastAsia="ja-JP"/>
        </w:rPr>
        <w:t>é</w:t>
      </w:r>
      <w:r w:rsidRPr="00C00F88">
        <w:rPr>
          <w:lang w:eastAsia="ja-JP"/>
        </w:rPr>
        <w:t>vision</w:t>
      </w:r>
      <w:r>
        <w:rPr>
          <w:lang w:eastAsia="ja-JP"/>
        </w:rPr>
        <w:t xml:space="preserve"> a pour objet</w:t>
      </w:r>
      <w:r w:rsidRPr="00C00F88">
        <w:rPr>
          <w:lang w:eastAsia="ja-JP"/>
        </w:rPr>
        <w:t>:</w:t>
      </w:r>
    </w:p>
    <w:p w:rsidR="00916B33" w:rsidRPr="00C00F88" w:rsidRDefault="00916B33" w:rsidP="00916B33">
      <w:pPr>
        <w:pStyle w:val="enumlev1"/>
        <w:rPr>
          <w:lang w:eastAsia="ja-JP"/>
        </w:rPr>
      </w:pPr>
      <w:r w:rsidRPr="00C00F88">
        <w:rPr>
          <w:lang w:eastAsia="ja-JP"/>
        </w:rPr>
        <w:t>–</w:t>
      </w:r>
      <w:r w:rsidRPr="00C00F88">
        <w:rPr>
          <w:lang w:eastAsia="ja-JP"/>
        </w:rPr>
        <w:tab/>
      </w:r>
      <w:r>
        <w:rPr>
          <w:lang w:eastAsia="ja-JP"/>
        </w:rPr>
        <w:t>d'ajouter un domaine d'application</w:t>
      </w:r>
      <w:r w:rsidRPr="00C00F88">
        <w:rPr>
          <w:lang w:eastAsia="ja-JP"/>
        </w:rPr>
        <w:t>;</w:t>
      </w:r>
    </w:p>
    <w:p w:rsidR="00916B33" w:rsidRPr="00C00F88" w:rsidRDefault="00916B33" w:rsidP="00916B33">
      <w:pPr>
        <w:pStyle w:val="enumlev1"/>
        <w:rPr>
          <w:lang w:eastAsia="ja-JP"/>
        </w:rPr>
      </w:pPr>
      <w:r w:rsidRPr="00C00F88">
        <w:rPr>
          <w:lang w:eastAsia="ja-JP"/>
        </w:rPr>
        <w:t>–</w:t>
      </w:r>
      <w:r w:rsidRPr="00C00F88">
        <w:rPr>
          <w:lang w:eastAsia="ja-JP"/>
        </w:rPr>
        <w:tab/>
      </w:r>
      <w:r>
        <w:rPr>
          <w:lang w:eastAsia="ja-JP"/>
        </w:rPr>
        <w:t>de supprimer le texte redondant par rapport aux dispositions du Règlement des radiocommunications</w:t>
      </w:r>
      <w:r w:rsidRPr="00C00F88">
        <w:rPr>
          <w:lang w:eastAsia="ja-JP"/>
        </w:rPr>
        <w:t>;</w:t>
      </w:r>
    </w:p>
    <w:p w:rsidR="00916B33" w:rsidRPr="00C00F88" w:rsidRDefault="00916B33" w:rsidP="00916B33">
      <w:pPr>
        <w:pStyle w:val="enumlev1"/>
        <w:rPr>
          <w:lang w:eastAsia="ja-JP"/>
        </w:rPr>
      </w:pPr>
      <w:r w:rsidRPr="00C00F88">
        <w:rPr>
          <w:lang w:eastAsia="ja-JP"/>
        </w:rPr>
        <w:t>–</w:t>
      </w:r>
      <w:r w:rsidRPr="00C00F88">
        <w:rPr>
          <w:lang w:eastAsia="ja-JP"/>
        </w:rPr>
        <w:tab/>
      </w:r>
      <w:r>
        <w:rPr>
          <w:lang w:eastAsia="ja-JP"/>
        </w:rPr>
        <w:t xml:space="preserve">d'ajouter les </w:t>
      </w:r>
      <w:r w:rsidRPr="00C00F88">
        <w:rPr>
          <w:lang w:eastAsia="ja-JP"/>
        </w:rPr>
        <w:t>concept</w:t>
      </w:r>
      <w:r>
        <w:rPr>
          <w:lang w:eastAsia="ja-JP"/>
        </w:rPr>
        <w:t>s</w:t>
      </w:r>
      <w:r w:rsidRPr="00C00F88">
        <w:rPr>
          <w:lang w:eastAsia="ja-JP"/>
        </w:rPr>
        <w:t xml:space="preserve"> </w:t>
      </w:r>
      <w:r>
        <w:rPr>
          <w:lang w:eastAsia="ja-JP"/>
        </w:rPr>
        <w:t xml:space="preserve">de </w:t>
      </w:r>
      <w:r w:rsidRPr="00C00F88">
        <w:rPr>
          <w:lang w:eastAsia="ja-JP"/>
        </w:rPr>
        <w:t>domain</w:t>
      </w:r>
      <w:r>
        <w:rPr>
          <w:lang w:eastAsia="ja-JP"/>
        </w:rPr>
        <w:t xml:space="preserve">e des rayonnements non essentiels et de </w:t>
      </w:r>
      <w:r w:rsidRPr="00C00F88">
        <w:rPr>
          <w:lang w:eastAsia="ja-JP"/>
        </w:rPr>
        <w:t>domain</w:t>
      </w:r>
      <w:r>
        <w:rPr>
          <w:lang w:eastAsia="ja-JP"/>
        </w:rPr>
        <w:t>e des émissions hors bande, compte tenu du Règlement des radiocommunications</w:t>
      </w:r>
      <w:r w:rsidRPr="00C00F88">
        <w:rPr>
          <w:lang w:eastAsia="ja-JP"/>
        </w:rPr>
        <w:t>;</w:t>
      </w:r>
    </w:p>
    <w:p w:rsidR="00916B33" w:rsidRPr="00C00F88" w:rsidRDefault="00916B33" w:rsidP="00916B33">
      <w:pPr>
        <w:pStyle w:val="enumlev1"/>
        <w:rPr>
          <w:lang w:eastAsia="ja-JP"/>
        </w:rPr>
      </w:pPr>
      <w:r w:rsidRPr="00C00F88">
        <w:rPr>
          <w:lang w:eastAsia="ja-JP"/>
        </w:rPr>
        <w:t>–</w:t>
      </w:r>
      <w:r w:rsidRPr="00C00F88">
        <w:rPr>
          <w:lang w:eastAsia="ja-JP"/>
        </w:rPr>
        <w:tab/>
      </w:r>
      <w:r>
        <w:rPr>
          <w:lang w:eastAsia="ja-JP"/>
        </w:rPr>
        <w:t xml:space="preserve">de revoir et de réorganiser les </w:t>
      </w:r>
      <w:r w:rsidRPr="00C00F88">
        <w:rPr>
          <w:lang w:eastAsia="ja-JP"/>
        </w:rPr>
        <w:t>paragraph</w:t>
      </w:r>
      <w:r>
        <w:rPr>
          <w:lang w:eastAsia="ja-JP"/>
        </w:rPr>
        <w:t>e</w:t>
      </w:r>
      <w:r w:rsidRPr="00C00F88">
        <w:rPr>
          <w:lang w:eastAsia="ja-JP"/>
        </w:rPr>
        <w:t xml:space="preserve">s </w:t>
      </w:r>
      <w:r w:rsidRPr="00C00F88">
        <w:rPr>
          <w:i/>
          <w:lang w:eastAsia="ja-JP"/>
        </w:rPr>
        <w:t>consid</w:t>
      </w:r>
      <w:r>
        <w:rPr>
          <w:i/>
          <w:lang w:eastAsia="ja-JP"/>
        </w:rPr>
        <w:t>é</w:t>
      </w:r>
      <w:r w:rsidRPr="00C00F88">
        <w:rPr>
          <w:i/>
          <w:lang w:eastAsia="ja-JP"/>
        </w:rPr>
        <w:t>r</w:t>
      </w:r>
      <w:r>
        <w:rPr>
          <w:i/>
          <w:lang w:eastAsia="ja-JP"/>
        </w:rPr>
        <w:t>ant</w:t>
      </w:r>
      <w:r w:rsidRPr="00C00F88">
        <w:rPr>
          <w:lang w:eastAsia="ja-JP"/>
        </w:rPr>
        <w:t xml:space="preserve">, </w:t>
      </w:r>
      <w:r w:rsidRPr="00C00F88">
        <w:rPr>
          <w:i/>
          <w:lang w:eastAsia="ja-JP"/>
        </w:rPr>
        <w:t>reco</w:t>
      </w:r>
      <w:r>
        <w:rPr>
          <w:i/>
          <w:lang w:eastAsia="ja-JP"/>
        </w:rPr>
        <w:t>nnaissant</w:t>
      </w:r>
      <w:r w:rsidRPr="00C00F88">
        <w:rPr>
          <w:lang w:eastAsia="ja-JP"/>
        </w:rPr>
        <w:t xml:space="preserve">, </w:t>
      </w:r>
      <w:r w:rsidRPr="00C00F88">
        <w:rPr>
          <w:i/>
          <w:lang w:eastAsia="ja-JP"/>
        </w:rPr>
        <w:t>not</w:t>
      </w:r>
      <w:r>
        <w:rPr>
          <w:i/>
          <w:lang w:eastAsia="ja-JP"/>
        </w:rPr>
        <w:t>ant</w:t>
      </w:r>
      <w:r w:rsidRPr="00C00F88">
        <w:rPr>
          <w:lang w:eastAsia="ja-JP"/>
        </w:rPr>
        <w:t xml:space="preserve"> </w:t>
      </w:r>
      <w:r>
        <w:rPr>
          <w:lang w:eastAsia="ja-JP"/>
        </w:rPr>
        <w:t xml:space="preserve">et </w:t>
      </w:r>
      <w:r w:rsidRPr="00C00F88">
        <w:rPr>
          <w:i/>
          <w:lang w:eastAsia="ja-JP"/>
        </w:rPr>
        <w:t>recomm</w:t>
      </w:r>
      <w:r>
        <w:rPr>
          <w:i/>
          <w:lang w:eastAsia="ja-JP"/>
        </w:rPr>
        <w:t>a</w:t>
      </w:r>
      <w:r w:rsidRPr="00C00F88">
        <w:rPr>
          <w:i/>
          <w:lang w:eastAsia="ja-JP"/>
        </w:rPr>
        <w:t>nd</w:t>
      </w:r>
      <w:r>
        <w:rPr>
          <w:i/>
          <w:lang w:eastAsia="ja-JP"/>
        </w:rPr>
        <w:t>e</w:t>
      </w:r>
      <w:r>
        <w:rPr>
          <w:iCs/>
          <w:lang w:eastAsia="ja-JP"/>
        </w:rPr>
        <w:t xml:space="preserve">, y compris les </w:t>
      </w:r>
      <w:r w:rsidRPr="00C00F88">
        <w:rPr>
          <w:iCs/>
          <w:lang w:eastAsia="ja-JP"/>
        </w:rPr>
        <w:t>Notes</w:t>
      </w:r>
      <w:r>
        <w:rPr>
          <w:iCs/>
          <w:lang w:eastAsia="ja-JP"/>
        </w:rPr>
        <w:t xml:space="preserve"> associées</w:t>
      </w:r>
      <w:r w:rsidRPr="00C00F88">
        <w:rPr>
          <w:lang w:eastAsia="ja-JP"/>
        </w:rPr>
        <w:t>;</w:t>
      </w:r>
    </w:p>
    <w:p w:rsidR="00916B33" w:rsidRPr="00C00F88" w:rsidRDefault="00916B33" w:rsidP="00916B33">
      <w:pPr>
        <w:pStyle w:val="enumlev1"/>
        <w:rPr>
          <w:lang w:eastAsia="ja-JP"/>
        </w:rPr>
      </w:pPr>
      <w:r w:rsidRPr="00C00F88">
        <w:rPr>
          <w:lang w:eastAsia="ja-JP"/>
        </w:rPr>
        <w:t>–</w:t>
      </w:r>
      <w:r w:rsidRPr="00C00F88">
        <w:rPr>
          <w:lang w:eastAsia="ja-JP"/>
        </w:rPr>
        <w:tab/>
      </w:r>
      <w:r>
        <w:rPr>
          <w:lang w:eastAsia="ja-JP"/>
        </w:rPr>
        <w:t>de mettre à jour d'autres informations anciennes</w:t>
      </w:r>
      <w:r w:rsidRPr="00C00F88">
        <w:rPr>
          <w:lang w:eastAsia="ja-JP"/>
        </w:rPr>
        <w:t>.</w:t>
      </w:r>
    </w:p>
    <w:p w:rsidR="00916B33" w:rsidRPr="00C00F88" w:rsidRDefault="00916B33" w:rsidP="00916B33">
      <w:pPr>
        <w:pStyle w:val="Normalaftertitle"/>
        <w:tabs>
          <w:tab w:val="right" w:pos="9639"/>
        </w:tabs>
        <w:spacing w:before="480"/>
      </w:pPr>
      <w:r>
        <w:rPr>
          <w:u w:val="single"/>
        </w:rPr>
        <w:t xml:space="preserve">Projet de </w:t>
      </w:r>
      <w:r w:rsidRPr="00C00F88">
        <w:rPr>
          <w:u w:val="single"/>
        </w:rPr>
        <w:t>r</w:t>
      </w:r>
      <w:r>
        <w:rPr>
          <w:u w:val="single"/>
        </w:rPr>
        <w:t>é</w:t>
      </w:r>
      <w:r w:rsidRPr="00C00F88">
        <w:rPr>
          <w:u w:val="single"/>
        </w:rPr>
        <w:t xml:space="preserve">vision </w:t>
      </w:r>
      <w:r>
        <w:rPr>
          <w:u w:val="single"/>
        </w:rPr>
        <w:t xml:space="preserve">de la </w:t>
      </w:r>
      <w:r w:rsidRPr="00C00F88">
        <w:rPr>
          <w:u w:val="single"/>
        </w:rPr>
        <w:t>Recomm</w:t>
      </w:r>
      <w:r>
        <w:rPr>
          <w:u w:val="single"/>
        </w:rPr>
        <w:t>a</w:t>
      </w:r>
      <w:r w:rsidRPr="00C00F88">
        <w:rPr>
          <w:u w:val="single"/>
        </w:rPr>
        <w:t xml:space="preserve">ndation </w:t>
      </w:r>
      <w:r>
        <w:rPr>
          <w:u w:val="single"/>
        </w:rPr>
        <w:t>UIT</w:t>
      </w:r>
      <w:r w:rsidRPr="00C00F88">
        <w:rPr>
          <w:u w:val="single"/>
        </w:rPr>
        <w:t>-R F.1764</w:t>
      </w:r>
      <w:r w:rsidRPr="00C00F88">
        <w:tab/>
        <w:t>Doc. 5/BL/10</w:t>
      </w:r>
    </w:p>
    <w:p w:rsidR="00916B33" w:rsidRDefault="00916B33" w:rsidP="00916B33">
      <w:pPr>
        <w:pStyle w:val="Rectitle"/>
      </w:pPr>
      <w:r>
        <w:t xml:space="preserve">Méthode d'évaluation des brouillages causés par les systèmes du service fixe utilisant des stations placées sur des plates-formes à haute altitude aux </w:t>
      </w:r>
      <w:r>
        <w:br/>
        <w:t>systèmes hertziens fixes exploités dans les bandes au-dessus de 3 GHz</w:t>
      </w:r>
    </w:p>
    <w:p w:rsidR="00916B33" w:rsidRDefault="00916B33" w:rsidP="00916B33">
      <w:pPr>
        <w:pStyle w:val="Normalaftertitle"/>
        <w:rPr>
          <w:lang w:eastAsia="ko-KR"/>
        </w:rPr>
      </w:pPr>
      <w:r>
        <w:t xml:space="preserve">Cette </w:t>
      </w:r>
      <w:r w:rsidRPr="00C00F88">
        <w:t>r</w:t>
      </w:r>
      <w:r>
        <w:t>é</w:t>
      </w:r>
      <w:r w:rsidRPr="00C00F88">
        <w:t xml:space="preserve">vision </w:t>
      </w:r>
      <w:r>
        <w:t xml:space="preserve">a pour objet de bien préciser </w:t>
      </w:r>
      <w:r>
        <w:rPr>
          <w:lang w:eastAsia="ko-KR"/>
        </w:rPr>
        <w:t xml:space="preserve">que la </w:t>
      </w:r>
      <w:r w:rsidRPr="00C00F88">
        <w:rPr>
          <w:lang w:eastAsia="ko-KR"/>
        </w:rPr>
        <w:t>Recomm</w:t>
      </w:r>
      <w:r>
        <w:rPr>
          <w:lang w:eastAsia="ko-KR"/>
        </w:rPr>
        <w:t>a</w:t>
      </w:r>
      <w:r w:rsidRPr="00C00F88">
        <w:rPr>
          <w:lang w:eastAsia="ko-KR"/>
        </w:rPr>
        <w:t xml:space="preserve">ndation </w:t>
      </w:r>
      <w:r>
        <w:t>s'applique uniquement aux liaisons d'utilisateur utilisant des stations placées sur des plates-formes à haute altitude</w:t>
      </w:r>
      <w:r w:rsidRPr="00C00F88">
        <w:rPr>
          <w:lang w:eastAsia="ko-KR"/>
        </w:rPr>
        <w:t xml:space="preserve">, </w:t>
      </w:r>
      <w:r>
        <w:rPr>
          <w:lang w:eastAsia="ko-KR"/>
        </w:rPr>
        <w:t xml:space="preserve">à </w:t>
      </w:r>
      <w:r w:rsidRPr="00C00F88">
        <w:rPr>
          <w:lang w:eastAsia="ko-KR"/>
        </w:rPr>
        <w:t>re</w:t>
      </w:r>
      <w:r>
        <w:rPr>
          <w:lang w:eastAsia="ko-KR"/>
        </w:rPr>
        <w:t>m</w:t>
      </w:r>
      <w:r w:rsidRPr="00C00F88">
        <w:rPr>
          <w:lang w:eastAsia="ko-KR"/>
        </w:rPr>
        <w:t>place</w:t>
      </w:r>
      <w:r>
        <w:rPr>
          <w:lang w:eastAsia="ko-KR"/>
        </w:rPr>
        <w:t>r</w:t>
      </w:r>
      <w:r w:rsidRPr="00C00F88">
        <w:rPr>
          <w:lang w:eastAsia="ko-KR"/>
        </w:rPr>
        <w:t xml:space="preserve"> </w:t>
      </w:r>
      <w:r>
        <w:rPr>
          <w:lang w:eastAsia="ko-KR"/>
        </w:rPr>
        <w:t xml:space="preserve">le </w:t>
      </w:r>
      <w:r w:rsidRPr="00C00F88">
        <w:rPr>
          <w:lang w:eastAsia="ko-KR"/>
        </w:rPr>
        <w:t>term</w:t>
      </w:r>
      <w:r>
        <w:rPr>
          <w:lang w:eastAsia="ko-KR"/>
        </w:rPr>
        <w:t>e</w:t>
      </w:r>
      <w:r w:rsidRPr="00C00F88">
        <w:rPr>
          <w:lang w:eastAsia="ko-KR"/>
        </w:rPr>
        <w:t xml:space="preserve"> </w:t>
      </w:r>
      <w:r>
        <w:rPr>
          <w:lang w:eastAsia="ko-KR"/>
        </w:rPr>
        <w:t>"hertzien"</w:t>
      </w:r>
      <w:r w:rsidRPr="00C00F88">
        <w:rPr>
          <w:lang w:eastAsia="ko-KR"/>
        </w:rPr>
        <w:t xml:space="preserve"> </w:t>
      </w:r>
      <w:r>
        <w:rPr>
          <w:lang w:eastAsia="ko-KR"/>
        </w:rPr>
        <w:t>par "hertzien fixe"</w:t>
      </w:r>
      <w:r w:rsidRPr="00C00F88">
        <w:rPr>
          <w:lang w:eastAsia="ko-KR"/>
        </w:rPr>
        <w:t xml:space="preserve">, </w:t>
      </w:r>
      <w:r>
        <w:rPr>
          <w:lang w:eastAsia="ko-KR"/>
        </w:rPr>
        <w:t>à éliminer les informations relatives aux systèmes analogiques</w:t>
      </w:r>
      <w:r w:rsidRPr="00C00F88">
        <w:rPr>
          <w:lang w:eastAsia="ko-KR"/>
        </w:rPr>
        <w:t xml:space="preserve">, </w:t>
      </w:r>
      <w:r>
        <w:rPr>
          <w:lang w:eastAsia="ko-KR"/>
        </w:rPr>
        <w:t xml:space="preserve">à transférer les </w:t>
      </w:r>
      <w:r w:rsidRPr="00C00F88">
        <w:rPr>
          <w:lang w:eastAsia="ko-KR"/>
        </w:rPr>
        <w:t>information</w:t>
      </w:r>
      <w:r>
        <w:rPr>
          <w:lang w:eastAsia="ko-KR"/>
        </w:rPr>
        <w:t>s</w:t>
      </w:r>
      <w:r w:rsidRPr="00C00F88">
        <w:rPr>
          <w:lang w:eastAsia="ko-KR"/>
        </w:rPr>
        <w:t xml:space="preserve"> </w:t>
      </w:r>
      <w:r>
        <w:rPr>
          <w:lang w:eastAsia="ko-KR"/>
        </w:rPr>
        <w:t xml:space="preserve">relatives aux bandes de fréquences dans le paragraphe </w:t>
      </w:r>
      <w:r w:rsidRPr="00686F9E">
        <w:rPr>
          <w:i/>
          <w:iCs/>
          <w:lang w:eastAsia="ko-KR"/>
        </w:rPr>
        <w:t>considérant</w:t>
      </w:r>
      <w:r w:rsidRPr="00C00F88">
        <w:rPr>
          <w:lang w:eastAsia="ko-KR"/>
        </w:rPr>
        <w:t xml:space="preserve"> </w:t>
      </w:r>
      <w:r>
        <w:rPr>
          <w:lang w:eastAsia="ko-KR"/>
        </w:rPr>
        <w:t xml:space="preserve">et à supprimer en conséquence le paragraphe </w:t>
      </w:r>
      <w:r w:rsidRPr="00181970">
        <w:rPr>
          <w:i/>
          <w:iCs/>
          <w:lang w:eastAsia="ko-KR"/>
        </w:rPr>
        <w:t>reconnaissant</w:t>
      </w:r>
      <w:r w:rsidRPr="00C00F88">
        <w:rPr>
          <w:lang w:eastAsia="ko-KR"/>
        </w:rPr>
        <w:t>.</w:t>
      </w:r>
    </w:p>
    <w:p w:rsidR="00916B33" w:rsidRDefault="00916B33" w:rsidP="00916B33">
      <w:pPr>
        <w:rPr>
          <w:lang w:eastAsia="ko-KR"/>
        </w:rPr>
      </w:pPr>
    </w:p>
    <w:p w:rsidR="00916B33" w:rsidRDefault="00916B33" w:rsidP="00916B33">
      <w:pPr>
        <w:rPr>
          <w:lang w:eastAsia="ko-KR"/>
        </w:rPr>
      </w:pPr>
    </w:p>
    <w:p w:rsidR="009B2EDA" w:rsidRPr="009B2EDA" w:rsidRDefault="009B2EDA" w:rsidP="009B2EDA"/>
    <w:p w:rsidR="009B2EDA" w:rsidRPr="009B2EDA" w:rsidRDefault="009B2EDA" w:rsidP="003203D8"/>
    <w:p w:rsidR="0083107E" w:rsidRPr="0083107E" w:rsidRDefault="0083107E" w:rsidP="0083107E">
      <w:pPr>
        <w:jc w:val="center"/>
        <w:rPr>
          <w:lang w:val="fr-CH"/>
        </w:rPr>
      </w:pPr>
      <w:r>
        <w:rPr>
          <w:lang w:val="fr-CH"/>
        </w:rPr>
        <w:t>______________</w:t>
      </w:r>
    </w:p>
    <w:sectPr w:rsidR="0083107E" w:rsidRPr="0083107E" w:rsidSect="00FC13D1">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A2F" w:rsidRDefault="00AD4A2F">
      <w:r>
        <w:separator/>
      </w:r>
    </w:p>
  </w:endnote>
  <w:endnote w:type="continuationSeparator" w:id="0">
    <w:p w:rsidR="00AD4A2F" w:rsidRDefault="00AD4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3242F0">
    <w:pPr>
      <w:rPr>
        <w:lang w:val="en-US"/>
      </w:rPr>
    </w:pPr>
    <w:fldSimple w:instr=" FILENAME \p \* MERGEFORMAT ">
      <w:r w:rsidR="00916B33" w:rsidRPr="00916B33">
        <w:rPr>
          <w:noProof/>
          <w:lang w:val="en-US"/>
        </w:rPr>
        <w:t>Y</w:t>
      </w:r>
      <w:r w:rsidR="00916B33">
        <w:rPr>
          <w:noProof/>
        </w:rPr>
        <w:t>:\APP\BR\CIRCS_DMS\CAR\300\311\311f.docx</w:t>
      </w:r>
    </w:fldSimple>
    <w:r w:rsidR="00AD4A2F">
      <w:rPr>
        <w:lang w:val="en-US"/>
      </w:rPr>
      <w:tab/>
    </w:r>
    <w:r>
      <w:fldChar w:fldCharType="begin"/>
    </w:r>
    <w:r w:rsidR="00AD4A2F">
      <w:instrText xml:space="preserve"> savedate \@ dd.MM.yy </w:instrText>
    </w:r>
    <w:r>
      <w:fldChar w:fldCharType="separate"/>
    </w:r>
    <w:r w:rsidR="00916B33">
      <w:rPr>
        <w:noProof/>
      </w:rPr>
      <w:t>25.01.11</w:t>
    </w:r>
    <w:r>
      <w:fldChar w:fldCharType="end"/>
    </w:r>
    <w:r w:rsidR="00AD4A2F">
      <w:rPr>
        <w:lang w:val="en-US"/>
      </w:rPr>
      <w:tab/>
    </w:r>
    <w:r>
      <w:fldChar w:fldCharType="begin"/>
    </w:r>
    <w:r w:rsidR="00AD4A2F">
      <w:instrText xml:space="preserve"> printdate \@ dd.MM.yy </w:instrText>
    </w:r>
    <w:r>
      <w:fldChar w:fldCharType="separate"/>
    </w:r>
    <w:r w:rsidR="00916B33">
      <w:rPr>
        <w:noProof/>
      </w:rPr>
      <w:t>02.02.11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3242F0">
    <w:pPr>
      <w:pStyle w:val="Footer"/>
      <w:rPr>
        <w:lang w:val="en-US"/>
      </w:rPr>
    </w:pPr>
    <w:fldSimple w:instr=" FILENAME \p \* MERGEFORMAT ">
      <w:r w:rsidR="00916B33" w:rsidRPr="00916B33">
        <w:rPr>
          <w:lang w:val="en-US"/>
        </w:rPr>
        <w:t>Y</w:t>
      </w:r>
      <w:r w:rsidR="00916B33">
        <w:t>:\APP\BR\CIRCS_DMS\CAR\300\311\311f.docx</w:t>
      </w:r>
    </w:fldSimple>
    <w:r w:rsidR="00AD4A2F">
      <w:rPr>
        <w:lang w:val="en-US"/>
      </w:rPr>
      <w:tab/>
    </w:r>
    <w:r>
      <w:fldChar w:fldCharType="begin"/>
    </w:r>
    <w:r w:rsidR="00AD4A2F">
      <w:instrText xml:space="preserve"> savedate \@ dd.MM.yy </w:instrText>
    </w:r>
    <w:r>
      <w:fldChar w:fldCharType="separate"/>
    </w:r>
    <w:r w:rsidR="00916B33">
      <w:t>25.01.11</w:t>
    </w:r>
    <w:r>
      <w:fldChar w:fldCharType="end"/>
    </w:r>
    <w:r w:rsidR="00AD4A2F">
      <w:rPr>
        <w:lang w:val="en-US"/>
      </w:rPr>
      <w:tab/>
    </w:r>
    <w:r>
      <w:fldChar w:fldCharType="begin"/>
    </w:r>
    <w:r w:rsidR="00AD4A2F">
      <w:instrText xml:space="preserve"> printdate \@ dd.MM.yy </w:instrText>
    </w:r>
    <w:r>
      <w:fldChar w:fldCharType="separate"/>
    </w:r>
    <w:r w:rsidR="00916B33">
      <w:t>02.02.11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9"/>
      <w:gridCol w:w="2389"/>
      <w:gridCol w:w="2294"/>
    </w:tblGrid>
    <w:tr w:rsidR="00AD4A2F">
      <w:trPr>
        <w:cantSplit/>
      </w:trPr>
      <w:tc>
        <w:tcPr>
          <w:tcW w:w="1062" w:type="pct"/>
          <w:tcBorders>
            <w:top w:val="single" w:sz="6" w:space="0" w:color="auto"/>
          </w:tcBorders>
          <w:tcMar>
            <w:top w:w="57" w:type="dxa"/>
          </w:tcMar>
        </w:tcPr>
        <w:p w:rsidR="00AD4A2F" w:rsidRDefault="00AD4A2F">
          <w:pPr>
            <w:pStyle w:val="itu"/>
            <w:rPr>
              <w:lang w:val="fr-FR"/>
            </w:rPr>
          </w:pPr>
          <w:r>
            <w:rPr>
              <w:lang w:val="fr-FR"/>
            </w:rPr>
            <w:t>Place des Nations</w:t>
          </w:r>
        </w:p>
      </w:tc>
      <w:tc>
        <w:tcPr>
          <w:tcW w:w="1584" w:type="pct"/>
          <w:tcBorders>
            <w:top w:val="single" w:sz="6" w:space="0" w:color="auto"/>
          </w:tcBorders>
          <w:tcMar>
            <w:top w:w="57" w:type="dxa"/>
          </w:tcMar>
        </w:tcPr>
        <w:p w:rsidR="00AD4A2F" w:rsidRDefault="00AD4A2F">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AD4A2F" w:rsidRDefault="00AD4A2F">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AD4A2F" w:rsidRDefault="00AD4A2F">
          <w:pPr>
            <w:pStyle w:val="itu"/>
            <w:rPr>
              <w:lang w:val="fr-FR"/>
            </w:rPr>
          </w:pPr>
          <w:r>
            <w:rPr>
              <w:lang w:val="fr-FR"/>
            </w:rPr>
            <w:t>E-mail:</w:t>
          </w:r>
          <w:r>
            <w:rPr>
              <w:lang w:val="fr-FR"/>
            </w:rPr>
            <w:tab/>
            <w:t>itumail@itu.int</w:t>
          </w:r>
        </w:p>
      </w:tc>
    </w:tr>
    <w:tr w:rsidR="00AD4A2F">
      <w:trPr>
        <w:cantSplit/>
      </w:trPr>
      <w:tc>
        <w:tcPr>
          <w:tcW w:w="1062" w:type="pct"/>
        </w:tcPr>
        <w:p w:rsidR="00AD4A2F" w:rsidRDefault="00AD4A2F">
          <w:pPr>
            <w:pStyle w:val="itu"/>
            <w:rPr>
              <w:lang w:val="fr-FR"/>
            </w:rPr>
          </w:pPr>
          <w:r>
            <w:rPr>
              <w:lang w:val="fr-FR"/>
            </w:rPr>
            <w:t>CH-1211 Genève 20</w:t>
          </w:r>
        </w:p>
      </w:tc>
      <w:tc>
        <w:tcPr>
          <w:tcW w:w="1584" w:type="pct"/>
        </w:tcPr>
        <w:p w:rsidR="00AD4A2F" w:rsidRDefault="00AD4A2F">
          <w:pPr>
            <w:pStyle w:val="itu"/>
            <w:rPr>
              <w:lang w:val="fr-FR"/>
            </w:rPr>
          </w:pPr>
          <w:r>
            <w:rPr>
              <w:lang w:val="fr-FR"/>
            </w:rPr>
            <w:t>Téléfax</w:t>
          </w:r>
          <w:r>
            <w:rPr>
              <w:lang w:val="fr-FR"/>
            </w:rPr>
            <w:tab/>
            <w:t>Gr3:</w:t>
          </w:r>
          <w:r>
            <w:rPr>
              <w:lang w:val="fr-FR"/>
            </w:rPr>
            <w:tab/>
            <w:t>+41 22 733 72 56</w:t>
          </w:r>
        </w:p>
      </w:tc>
      <w:tc>
        <w:tcPr>
          <w:tcW w:w="1223" w:type="pct"/>
        </w:tcPr>
        <w:p w:rsidR="00AD4A2F" w:rsidRDefault="00AD4A2F">
          <w:pPr>
            <w:pStyle w:val="itu"/>
            <w:rPr>
              <w:lang w:val="fr-FR"/>
            </w:rPr>
          </w:pPr>
          <w:r>
            <w:rPr>
              <w:lang w:val="fr-FR"/>
            </w:rPr>
            <w:t>Télégramme ITU GENEVE</w:t>
          </w:r>
        </w:p>
      </w:tc>
      <w:tc>
        <w:tcPr>
          <w:tcW w:w="1131" w:type="pct"/>
        </w:tcPr>
        <w:p w:rsidR="00AD4A2F" w:rsidRDefault="00AD4A2F">
          <w:pPr>
            <w:pStyle w:val="itu"/>
            <w:rPr>
              <w:lang w:val="fr-FR"/>
            </w:rPr>
          </w:pPr>
          <w:r>
            <w:rPr>
              <w:lang w:val="fr-FR"/>
            </w:rPr>
            <w:tab/>
          </w:r>
          <w:hyperlink r:id="rId1" w:history="1">
            <w:r>
              <w:rPr>
                <w:lang w:val="fr-FR"/>
              </w:rPr>
              <w:t>http://www.itu.int/</w:t>
            </w:r>
          </w:hyperlink>
        </w:p>
      </w:tc>
    </w:tr>
    <w:tr w:rsidR="00AD4A2F">
      <w:trPr>
        <w:cantSplit/>
      </w:trPr>
      <w:tc>
        <w:tcPr>
          <w:tcW w:w="1062" w:type="pct"/>
        </w:tcPr>
        <w:p w:rsidR="00AD4A2F" w:rsidRDefault="00AD4A2F">
          <w:pPr>
            <w:pStyle w:val="itu"/>
            <w:rPr>
              <w:lang w:val="fr-FR"/>
            </w:rPr>
          </w:pPr>
          <w:r>
            <w:rPr>
              <w:lang w:val="fr-FR"/>
            </w:rPr>
            <w:t>Suisse</w:t>
          </w:r>
        </w:p>
      </w:tc>
      <w:tc>
        <w:tcPr>
          <w:tcW w:w="1584" w:type="pct"/>
        </w:tcPr>
        <w:p w:rsidR="00AD4A2F" w:rsidRDefault="00AD4A2F">
          <w:pPr>
            <w:pStyle w:val="itu"/>
            <w:rPr>
              <w:lang w:val="fr-FR"/>
            </w:rPr>
          </w:pPr>
          <w:r>
            <w:rPr>
              <w:lang w:val="fr-FR"/>
            </w:rPr>
            <w:tab/>
            <w:t>Gr4:</w:t>
          </w:r>
          <w:r>
            <w:rPr>
              <w:lang w:val="fr-FR"/>
            </w:rPr>
            <w:tab/>
            <w:t>+41 22 730 65 00</w:t>
          </w:r>
        </w:p>
      </w:tc>
      <w:tc>
        <w:tcPr>
          <w:tcW w:w="1223" w:type="pct"/>
        </w:tcPr>
        <w:p w:rsidR="00AD4A2F" w:rsidRDefault="00AD4A2F">
          <w:pPr>
            <w:pStyle w:val="itu"/>
            <w:rPr>
              <w:lang w:val="fr-FR"/>
            </w:rPr>
          </w:pPr>
        </w:p>
      </w:tc>
      <w:tc>
        <w:tcPr>
          <w:tcW w:w="1131" w:type="pct"/>
        </w:tcPr>
        <w:p w:rsidR="00AD4A2F" w:rsidRDefault="00AD4A2F">
          <w:pPr>
            <w:pStyle w:val="itu"/>
            <w:rPr>
              <w:lang w:val="fr-FR"/>
            </w:rPr>
          </w:pPr>
        </w:p>
      </w:tc>
    </w:tr>
  </w:tbl>
  <w:p w:rsidR="00AD4A2F" w:rsidRDefault="00AD4A2F"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A2F" w:rsidRDefault="00AD4A2F">
      <w:r>
        <w:t>____________________</w:t>
      </w:r>
    </w:p>
  </w:footnote>
  <w:footnote w:type="continuationSeparator" w:id="0">
    <w:p w:rsidR="00AD4A2F" w:rsidRDefault="00AD4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2F" w:rsidRDefault="00AD4A2F">
    <w:pPr>
      <w:pStyle w:val="Header"/>
      <w:rPr>
        <w:rStyle w:val="PageNumber"/>
      </w:rPr>
    </w:pPr>
    <w:r>
      <w:rPr>
        <w:lang w:val="en-US"/>
      </w:rPr>
      <w:t xml:space="preserve">- </w:t>
    </w:r>
    <w:r w:rsidR="003242F0">
      <w:rPr>
        <w:rStyle w:val="PageNumber"/>
      </w:rPr>
      <w:fldChar w:fldCharType="begin"/>
    </w:r>
    <w:r>
      <w:rPr>
        <w:rStyle w:val="PageNumber"/>
      </w:rPr>
      <w:instrText xml:space="preserve"> PAGE </w:instrText>
    </w:r>
    <w:r w:rsidR="003242F0">
      <w:rPr>
        <w:rStyle w:val="PageNumber"/>
      </w:rPr>
      <w:fldChar w:fldCharType="separate"/>
    </w:r>
    <w:r w:rsidR="00916B33">
      <w:rPr>
        <w:rStyle w:val="PageNumber"/>
        <w:noProof/>
      </w:rPr>
      <w:t>4</w:t>
    </w:r>
    <w:r w:rsidR="003242F0">
      <w:rPr>
        <w:rStyle w:val="PageNumber"/>
      </w:rPr>
      <w:fldChar w:fldCharType="end"/>
    </w:r>
    <w:r>
      <w:rPr>
        <w:rStyle w:val="PageNumber"/>
      </w:rPr>
      <w:t xml:space="preserve"> -</w:t>
    </w:r>
  </w:p>
  <w:p w:rsidR="00AD4A2F" w:rsidRPr="008C5D1D" w:rsidRDefault="00AD4A2F">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83107E"/>
    <w:rsid w:val="00040EB1"/>
    <w:rsid w:val="00084D68"/>
    <w:rsid w:val="00102F96"/>
    <w:rsid w:val="00134EE9"/>
    <w:rsid w:val="003203D8"/>
    <w:rsid w:val="003242F0"/>
    <w:rsid w:val="003E0AFB"/>
    <w:rsid w:val="00430513"/>
    <w:rsid w:val="00454833"/>
    <w:rsid w:val="005920CA"/>
    <w:rsid w:val="00704941"/>
    <w:rsid w:val="007226EE"/>
    <w:rsid w:val="0083107E"/>
    <w:rsid w:val="008C5D1D"/>
    <w:rsid w:val="008D61B3"/>
    <w:rsid w:val="00916B33"/>
    <w:rsid w:val="009A7344"/>
    <w:rsid w:val="009B2EDA"/>
    <w:rsid w:val="00A10043"/>
    <w:rsid w:val="00A2257B"/>
    <w:rsid w:val="00AA0082"/>
    <w:rsid w:val="00AD4A2F"/>
    <w:rsid w:val="00B230AF"/>
    <w:rsid w:val="00B257A5"/>
    <w:rsid w:val="00BC6124"/>
    <w:rsid w:val="00BF3EC6"/>
    <w:rsid w:val="00C45C3A"/>
    <w:rsid w:val="00CB743B"/>
    <w:rsid w:val="00D82931"/>
    <w:rsid w:val="00E25073"/>
    <w:rsid w:val="00F41BAF"/>
    <w:rsid w:val="00FA7B4D"/>
    <w:rsid w:val="00FC13D1"/>
    <w:rsid w:val="00FE1623"/>
    <w:rsid w:val="00FE68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3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13D1"/>
    <w:pPr>
      <w:keepNext/>
      <w:keepLines/>
      <w:spacing w:before="360"/>
      <w:ind w:left="794" w:hanging="794"/>
      <w:outlineLvl w:val="0"/>
    </w:pPr>
    <w:rPr>
      <w:b/>
    </w:rPr>
  </w:style>
  <w:style w:type="paragraph" w:styleId="Heading2">
    <w:name w:val="heading 2"/>
    <w:basedOn w:val="Heading1"/>
    <w:next w:val="Normal"/>
    <w:qFormat/>
    <w:rsid w:val="00FC13D1"/>
    <w:pPr>
      <w:spacing w:before="240"/>
      <w:outlineLvl w:val="1"/>
    </w:pPr>
  </w:style>
  <w:style w:type="paragraph" w:styleId="Heading3">
    <w:name w:val="heading 3"/>
    <w:basedOn w:val="Heading1"/>
    <w:next w:val="Normal"/>
    <w:qFormat/>
    <w:rsid w:val="00FC13D1"/>
    <w:pPr>
      <w:spacing w:before="160"/>
      <w:outlineLvl w:val="2"/>
    </w:pPr>
  </w:style>
  <w:style w:type="paragraph" w:styleId="Heading4">
    <w:name w:val="heading 4"/>
    <w:basedOn w:val="Heading3"/>
    <w:next w:val="Normal"/>
    <w:qFormat/>
    <w:rsid w:val="00FC13D1"/>
    <w:pPr>
      <w:tabs>
        <w:tab w:val="clear" w:pos="794"/>
        <w:tab w:val="left" w:pos="1021"/>
      </w:tabs>
      <w:ind w:left="1021" w:hanging="1021"/>
      <w:outlineLvl w:val="3"/>
    </w:pPr>
  </w:style>
  <w:style w:type="paragraph" w:styleId="Heading5">
    <w:name w:val="heading 5"/>
    <w:basedOn w:val="Heading4"/>
    <w:next w:val="Normal"/>
    <w:qFormat/>
    <w:rsid w:val="00FC13D1"/>
    <w:pPr>
      <w:outlineLvl w:val="4"/>
    </w:pPr>
  </w:style>
  <w:style w:type="paragraph" w:styleId="Heading6">
    <w:name w:val="heading 6"/>
    <w:basedOn w:val="Heading4"/>
    <w:next w:val="Normal"/>
    <w:qFormat/>
    <w:rsid w:val="00FC13D1"/>
    <w:pPr>
      <w:tabs>
        <w:tab w:val="clear" w:pos="1021"/>
        <w:tab w:val="clear" w:pos="1191"/>
      </w:tabs>
      <w:ind w:left="1588" w:hanging="1588"/>
      <w:outlineLvl w:val="5"/>
    </w:pPr>
  </w:style>
  <w:style w:type="paragraph" w:styleId="Heading7">
    <w:name w:val="heading 7"/>
    <w:basedOn w:val="Heading6"/>
    <w:next w:val="Normal"/>
    <w:qFormat/>
    <w:rsid w:val="00FC13D1"/>
    <w:pPr>
      <w:outlineLvl w:val="6"/>
    </w:pPr>
  </w:style>
  <w:style w:type="paragraph" w:styleId="Heading8">
    <w:name w:val="heading 8"/>
    <w:basedOn w:val="Heading6"/>
    <w:next w:val="Normal"/>
    <w:qFormat/>
    <w:rsid w:val="00FC13D1"/>
    <w:pPr>
      <w:outlineLvl w:val="7"/>
    </w:pPr>
  </w:style>
  <w:style w:type="paragraph" w:styleId="Heading9">
    <w:name w:val="heading 9"/>
    <w:basedOn w:val="Heading6"/>
    <w:next w:val="Normal"/>
    <w:qFormat/>
    <w:rsid w:val="00FC1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C13D1"/>
    <w:pPr>
      <w:keepLines/>
      <w:spacing w:before="240" w:after="120"/>
      <w:jc w:val="center"/>
    </w:pPr>
    <w:rPr>
      <w:b/>
    </w:rPr>
  </w:style>
  <w:style w:type="paragraph" w:customStyle="1" w:styleId="TabletitleBR">
    <w:name w:val="Table_title_BR"/>
    <w:basedOn w:val="Normal"/>
    <w:next w:val="Tablehead"/>
    <w:rsid w:val="00FC13D1"/>
    <w:pPr>
      <w:keepNext/>
      <w:keepLines/>
      <w:spacing w:before="0" w:after="120"/>
      <w:jc w:val="center"/>
    </w:pPr>
    <w:rPr>
      <w:b/>
    </w:rPr>
  </w:style>
  <w:style w:type="paragraph" w:customStyle="1" w:styleId="AnnexNotitle">
    <w:name w:val="Annex_No &amp; title"/>
    <w:basedOn w:val="Normal"/>
    <w:next w:val="Normalaftertitle"/>
    <w:rsid w:val="00FC13D1"/>
    <w:pPr>
      <w:keepNext/>
      <w:keepLines/>
      <w:spacing w:before="480"/>
      <w:jc w:val="center"/>
    </w:pPr>
    <w:rPr>
      <w:b/>
      <w:sz w:val="28"/>
    </w:rPr>
  </w:style>
  <w:style w:type="character" w:customStyle="1" w:styleId="Appdef">
    <w:name w:val="App_def"/>
    <w:basedOn w:val="DefaultParagraphFont"/>
    <w:rsid w:val="00FC13D1"/>
    <w:rPr>
      <w:rFonts w:ascii="Times New Roman" w:hAnsi="Times New Roman"/>
      <w:b/>
    </w:rPr>
  </w:style>
  <w:style w:type="character" w:customStyle="1" w:styleId="Appref">
    <w:name w:val="App_ref"/>
    <w:basedOn w:val="DefaultParagraphFont"/>
    <w:rsid w:val="00FC13D1"/>
  </w:style>
  <w:style w:type="paragraph" w:customStyle="1" w:styleId="AppendixNotitle">
    <w:name w:val="Appendix_No &amp; title"/>
    <w:basedOn w:val="AnnexNotitle"/>
    <w:next w:val="Normalaftertitle"/>
    <w:rsid w:val="00FC13D1"/>
  </w:style>
  <w:style w:type="paragraph" w:customStyle="1" w:styleId="Figure">
    <w:name w:val="Figure"/>
    <w:basedOn w:val="Normal"/>
    <w:next w:val="FigureNotitle"/>
    <w:rsid w:val="00FC13D1"/>
    <w:pPr>
      <w:keepNext/>
      <w:keepLines/>
      <w:spacing w:before="240" w:after="120"/>
      <w:jc w:val="center"/>
    </w:pPr>
  </w:style>
  <w:style w:type="paragraph" w:customStyle="1" w:styleId="FooterQP">
    <w:name w:val="Footer_QP"/>
    <w:basedOn w:val="Normal"/>
    <w:rsid w:val="00FC13D1"/>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C13D1"/>
    <w:rPr>
      <w:rFonts w:ascii="Times New Roman" w:hAnsi="Times New Roman"/>
      <w:b/>
    </w:rPr>
  </w:style>
  <w:style w:type="paragraph" w:customStyle="1" w:styleId="Artheading">
    <w:name w:val="Art_heading"/>
    <w:basedOn w:val="Normal"/>
    <w:next w:val="Normalaftertitle"/>
    <w:rsid w:val="00FC13D1"/>
    <w:pPr>
      <w:spacing w:before="480"/>
      <w:jc w:val="center"/>
    </w:pPr>
    <w:rPr>
      <w:b/>
      <w:sz w:val="28"/>
    </w:rPr>
  </w:style>
  <w:style w:type="paragraph" w:customStyle="1" w:styleId="ArtNo">
    <w:name w:val="Art_No"/>
    <w:basedOn w:val="Normal"/>
    <w:next w:val="Arttitle"/>
    <w:rsid w:val="00FC13D1"/>
    <w:pPr>
      <w:keepNext/>
      <w:keepLines/>
      <w:spacing w:before="480"/>
      <w:jc w:val="center"/>
    </w:pPr>
    <w:rPr>
      <w:caps/>
      <w:sz w:val="28"/>
    </w:rPr>
  </w:style>
  <w:style w:type="character" w:customStyle="1" w:styleId="Artref">
    <w:name w:val="Art_ref"/>
    <w:basedOn w:val="DefaultParagraphFont"/>
    <w:rsid w:val="00FC13D1"/>
  </w:style>
  <w:style w:type="paragraph" w:customStyle="1" w:styleId="Arttitle">
    <w:name w:val="Art_title"/>
    <w:basedOn w:val="Normal"/>
    <w:next w:val="Normalaftertitle"/>
    <w:rsid w:val="00FC13D1"/>
    <w:pPr>
      <w:keepNext/>
      <w:keepLines/>
      <w:spacing w:before="240"/>
      <w:jc w:val="center"/>
    </w:pPr>
    <w:rPr>
      <w:b/>
      <w:sz w:val="28"/>
    </w:rPr>
  </w:style>
  <w:style w:type="paragraph" w:customStyle="1" w:styleId="ASN1">
    <w:name w:val="ASN.1"/>
    <w:basedOn w:val="Normal"/>
    <w:rsid w:val="00FC13D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C13D1"/>
    <w:pPr>
      <w:keepNext/>
      <w:keepLines/>
      <w:spacing w:before="160"/>
      <w:ind w:left="794"/>
    </w:pPr>
    <w:rPr>
      <w:i/>
    </w:rPr>
  </w:style>
  <w:style w:type="paragraph" w:customStyle="1" w:styleId="ChapNo">
    <w:name w:val="Chap_No"/>
    <w:basedOn w:val="Normal"/>
    <w:next w:val="Chaptitle"/>
    <w:rsid w:val="00FC13D1"/>
    <w:pPr>
      <w:keepNext/>
      <w:keepLines/>
      <w:spacing w:before="480"/>
      <w:jc w:val="center"/>
    </w:pPr>
    <w:rPr>
      <w:b/>
      <w:caps/>
      <w:sz w:val="28"/>
    </w:rPr>
  </w:style>
  <w:style w:type="paragraph" w:customStyle="1" w:styleId="Chaptitle">
    <w:name w:val="Chap_title"/>
    <w:basedOn w:val="Normal"/>
    <w:next w:val="Normalaftertitle"/>
    <w:rsid w:val="00FC13D1"/>
    <w:pPr>
      <w:keepNext/>
      <w:keepLines/>
      <w:spacing w:before="240"/>
      <w:jc w:val="center"/>
    </w:pPr>
    <w:rPr>
      <w:b/>
      <w:sz w:val="28"/>
    </w:rPr>
  </w:style>
  <w:style w:type="paragraph" w:customStyle="1" w:styleId="ddate">
    <w:name w:val="ddate"/>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C13D1"/>
    <w:rPr>
      <w:vertAlign w:val="superscript"/>
    </w:rPr>
  </w:style>
  <w:style w:type="paragraph" w:customStyle="1" w:styleId="enumlev1">
    <w:name w:val="enumlev1"/>
    <w:basedOn w:val="Normal"/>
    <w:link w:val="enumlev1Char"/>
    <w:uiPriority w:val="99"/>
    <w:rsid w:val="00FC13D1"/>
    <w:pPr>
      <w:spacing w:before="80"/>
      <w:ind w:left="794" w:hanging="794"/>
    </w:pPr>
  </w:style>
  <w:style w:type="paragraph" w:customStyle="1" w:styleId="enumlev2">
    <w:name w:val="enumlev2"/>
    <w:basedOn w:val="enumlev1"/>
    <w:rsid w:val="00FC13D1"/>
    <w:pPr>
      <w:ind w:left="1191" w:hanging="397"/>
    </w:pPr>
  </w:style>
  <w:style w:type="paragraph" w:customStyle="1" w:styleId="enumlev3">
    <w:name w:val="enumlev3"/>
    <w:basedOn w:val="enumlev2"/>
    <w:rsid w:val="00FC13D1"/>
    <w:pPr>
      <w:ind w:left="1588"/>
    </w:pPr>
  </w:style>
  <w:style w:type="paragraph" w:customStyle="1" w:styleId="Equation">
    <w:name w:val="Equation"/>
    <w:basedOn w:val="Normal"/>
    <w:rsid w:val="00FC13D1"/>
    <w:pPr>
      <w:tabs>
        <w:tab w:val="clear" w:pos="1191"/>
        <w:tab w:val="clear" w:pos="1588"/>
        <w:tab w:val="clear" w:pos="1985"/>
        <w:tab w:val="center" w:pos="4820"/>
        <w:tab w:val="right" w:pos="9639"/>
      </w:tabs>
    </w:pPr>
  </w:style>
  <w:style w:type="paragraph" w:customStyle="1" w:styleId="Equationlegend">
    <w:name w:val="Equation_legend"/>
    <w:basedOn w:val="Normal"/>
    <w:rsid w:val="00FC13D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13D1"/>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C13D1"/>
    <w:rPr>
      <w:b w:val="0"/>
    </w:rPr>
  </w:style>
  <w:style w:type="character" w:styleId="PageNumber">
    <w:name w:val="page number"/>
    <w:basedOn w:val="DefaultParagraphFont"/>
    <w:rsid w:val="00FC13D1"/>
  </w:style>
  <w:style w:type="paragraph" w:customStyle="1" w:styleId="RecNoBR">
    <w:name w:val="Rec_No_BR"/>
    <w:basedOn w:val="Normal"/>
    <w:next w:val="Rectitle"/>
    <w:rsid w:val="00FC13D1"/>
    <w:pPr>
      <w:keepNext/>
      <w:keepLines/>
      <w:spacing w:before="480"/>
      <w:jc w:val="center"/>
    </w:pPr>
    <w:rPr>
      <w:caps/>
      <w:sz w:val="28"/>
    </w:rPr>
  </w:style>
  <w:style w:type="paragraph" w:customStyle="1" w:styleId="Figurewithouttitle">
    <w:name w:val="Figure_without_title"/>
    <w:basedOn w:val="Normal"/>
    <w:next w:val="Normalaftertitle"/>
    <w:rsid w:val="00FC13D1"/>
    <w:pPr>
      <w:keepLines/>
      <w:spacing w:before="240" w:after="120"/>
      <w:jc w:val="center"/>
    </w:pPr>
  </w:style>
  <w:style w:type="paragraph" w:styleId="Footer">
    <w:name w:val="footer"/>
    <w:basedOn w:val="Normal"/>
    <w:rsid w:val="00FC13D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C13D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C13D1"/>
    <w:rPr>
      <w:position w:val="6"/>
      <w:sz w:val="18"/>
    </w:rPr>
  </w:style>
  <w:style w:type="paragraph" w:styleId="FootnoteText">
    <w:name w:val="footnote text"/>
    <w:basedOn w:val="Note"/>
    <w:semiHidden/>
    <w:rsid w:val="00FC13D1"/>
    <w:pPr>
      <w:keepLines/>
      <w:tabs>
        <w:tab w:val="left" w:pos="255"/>
      </w:tabs>
      <w:ind w:left="255" w:hanging="255"/>
    </w:pPr>
  </w:style>
  <w:style w:type="paragraph" w:styleId="Header">
    <w:name w:val="header"/>
    <w:basedOn w:val="Normal"/>
    <w:rsid w:val="00FC13D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C13D1"/>
    <w:pPr>
      <w:keepNext/>
      <w:spacing w:before="160"/>
    </w:pPr>
    <w:rPr>
      <w:b/>
    </w:rPr>
  </w:style>
  <w:style w:type="paragraph" w:customStyle="1" w:styleId="Headingi">
    <w:name w:val="Heading_i"/>
    <w:basedOn w:val="Normal"/>
    <w:next w:val="Normal"/>
    <w:rsid w:val="00FC13D1"/>
    <w:pPr>
      <w:keepNext/>
      <w:spacing w:before="160"/>
    </w:pPr>
    <w:rPr>
      <w:i/>
    </w:rPr>
  </w:style>
  <w:style w:type="paragraph" w:styleId="Index1">
    <w:name w:val="index 1"/>
    <w:basedOn w:val="Normal"/>
    <w:next w:val="Normal"/>
    <w:semiHidden/>
    <w:rsid w:val="00FC13D1"/>
  </w:style>
  <w:style w:type="paragraph" w:styleId="Index2">
    <w:name w:val="index 2"/>
    <w:basedOn w:val="Normal"/>
    <w:next w:val="Normal"/>
    <w:semiHidden/>
    <w:rsid w:val="00FC13D1"/>
    <w:pPr>
      <w:ind w:left="283"/>
    </w:pPr>
  </w:style>
  <w:style w:type="paragraph" w:styleId="Index3">
    <w:name w:val="index 3"/>
    <w:basedOn w:val="Normal"/>
    <w:next w:val="Normal"/>
    <w:semiHidden/>
    <w:rsid w:val="00FC13D1"/>
    <w:pPr>
      <w:ind w:left="566"/>
    </w:pPr>
  </w:style>
  <w:style w:type="paragraph" w:customStyle="1" w:styleId="QuestionNoBR">
    <w:name w:val="Question_No_BR"/>
    <w:basedOn w:val="RecNoBR"/>
    <w:next w:val="Questiontitle"/>
    <w:rsid w:val="00FC13D1"/>
  </w:style>
  <w:style w:type="paragraph" w:customStyle="1" w:styleId="RepNoBR">
    <w:name w:val="Rep_No_BR"/>
    <w:basedOn w:val="RecNoBR"/>
    <w:next w:val="Reptitle"/>
    <w:rsid w:val="00FC13D1"/>
  </w:style>
  <w:style w:type="paragraph" w:customStyle="1" w:styleId="ResNoBR">
    <w:name w:val="Res_No_BR"/>
    <w:basedOn w:val="RecNoBR"/>
    <w:next w:val="Restitle"/>
    <w:rsid w:val="00FC13D1"/>
  </w:style>
  <w:style w:type="paragraph" w:customStyle="1" w:styleId="Section1">
    <w:name w:val="Section_1"/>
    <w:basedOn w:val="Normal"/>
    <w:next w:val="Normal"/>
    <w:rsid w:val="00FC13D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13D1"/>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C13D1"/>
  </w:style>
  <w:style w:type="paragraph" w:customStyle="1" w:styleId="Normalaftertitle">
    <w:name w:val="Normal_after_title"/>
    <w:basedOn w:val="Normal"/>
    <w:next w:val="Normal"/>
    <w:rsid w:val="00FC13D1"/>
    <w:pPr>
      <w:spacing w:before="360"/>
    </w:pPr>
  </w:style>
  <w:style w:type="paragraph" w:customStyle="1" w:styleId="TableNotitle">
    <w:name w:val="Table_No &amp; title"/>
    <w:basedOn w:val="Normal"/>
    <w:next w:val="Tablehead"/>
    <w:rsid w:val="00FC13D1"/>
    <w:pPr>
      <w:keepNext/>
      <w:keepLines/>
      <w:spacing w:before="360" w:after="120"/>
      <w:jc w:val="center"/>
    </w:pPr>
    <w:rPr>
      <w:b/>
    </w:rPr>
  </w:style>
  <w:style w:type="paragraph" w:customStyle="1" w:styleId="Infodoc">
    <w:name w:val="Infodoc"/>
    <w:basedOn w:val="Normal"/>
    <w:rsid w:val="00FC13D1"/>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C13D1"/>
    <w:pPr>
      <w:spacing w:before="80"/>
    </w:pPr>
  </w:style>
  <w:style w:type="paragraph" w:customStyle="1" w:styleId="Address">
    <w:name w:val="Address"/>
    <w:basedOn w:val="Normal"/>
    <w:rsid w:val="00FC13D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13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C13D1"/>
    <w:pPr>
      <w:keepNext/>
      <w:keepLines/>
      <w:spacing w:before="480" w:after="80"/>
      <w:jc w:val="center"/>
    </w:pPr>
    <w:rPr>
      <w:caps/>
      <w:sz w:val="28"/>
    </w:rPr>
  </w:style>
  <w:style w:type="paragraph" w:customStyle="1" w:styleId="Partref">
    <w:name w:val="Part_ref"/>
    <w:basedOn w:val="Normal"/>
    <w:next w:val="Parttitle"/>
    <w:rsid w:val="00FC13D1"/>
    <w:pPr>
      <w:keepNext/>
      <w:keepLines/>
      <w:spacing w:before="280"/>
      <w:jc w:val="center"/>
    </w:pPr>
  </w:style>
  <w:style w:type="paragraph" w:customStyle="1" w:styleId="Parttitle">
    <w:name w:val="Part_title"/>
    <w:basedOn w:val="Normal"/>
    <w:next w:val="Normalaftertitle"/>
    <w:rsid w:val="00FC13D1"/>
    <w:pPr>
      <w:keepNext/>
      <w:keepLines/>
      <w:spacing w:before="240" w:after="280"/>
      <w:jc w:val="center"/>
    </w:pPr>
    <w:rPr>
      <w:b/>
      <w:sz w:val="28"/>
    </w:rPr>
  </w:style>
  <w:style w:type="paragraph" w:customStyle="1" w:styleId="RecNo">
    <w:name w:val="Rec_No"/>
    <w:basedOn w:val="Normal"/>
    <w:next w:val="Rectitle"/>
    <w:rsid w:val="00FC13D1"/>
    <w:pPr>
      <w:keepNext/>
      <w:keepLines/>
      <w:spacing w:before="0"/>
    </w:pPr>
    <w:rPr>
      <w:b/>
      <w:sz w:val="28"/>
    </w:rPr>
  </w:style>
  <w:style w:type="paragraph" w:customStyle="1" w:styleId="meeting">
    <w:name w:val="meeting"/>
    <w:basedOn w:val="Normal"/>
    <w:next w:val="Normal"/>
    <w:rsid w:val="00FC13D1"/>
    <w:pPr>
      <w:tabs>
        <w:tab w:val="left" w:pos="7371"/>
      </w:tabs>
      <w:spacing w:after="560"/>
    </w:pPr>
  </w:style>
  <w:style w:type="paragraph" w:customStyle="1" w:styleId="Rectitle">
    <w:name w:val="Rec_title"/>
    <w:basedOn w:val="Normal"/>
    <w:next w:val="Normalaftertitle"/>
    <w:rsid w:val="00FC13D1"/>
    <w:pPr>
      <w:keepNext/>
      <w:keepLines/>
      <w:spacing w:before="360"/>
      <w:jc w:val="center"/>
    </w:pPr>
    <w:rPr>
      <w:b/>
      <w:sz w:val="28"/>
    </w:rPr>
  </w:style>
  <w:style w:type="paragraph" w:customStyle="1" w:styleId="Recref">
    <w:name w:val="Rec_ref"/>
    <w:basedOn w:val="Normal"/>
    <w:next w:val="Recdate"/>
    <w:rsid w:val="00FC13D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13D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13D1"/>
  </w:style>
  <w:style w:type="paragraph" w:customStyle="1" w:styleId="QuestionNo">
    <w:name w:val="Question_No"/>
    <w:basedOn w:val="RecNo"/>
    <w:next w:val="Questiontitle"/>
    <w:rsid w:val="00FC13D1"/>
  </w:style>
  <w:style w:type="paragraph" w:customStyle="1" w:styleId="Questionref">
    <w:name w:val="Question_ref"/>
    <w:basedOn w:val="Recref"/>
    <w:next w:val="Questiondate"/>
    <w:rsid w:val="00FC13D1"/>
  </w:style>
  <w:style w:type="paragraph" w:customStyle="1" w:styleId="Questiontitle">
    <w:name w:val="Question_title"/>
    <w:basedOn w:val="Rectitle"/>
    <w:next w:val="Questionref"/>
    <w:rsid w:val="00FC13D1"/>
  </w:style>
  <w:style w:type="character" w:customStyle="1" w:styleId="Recdef">
    <w:name w:val="Rec_def"/>
    <w:basedOn w:val="DefaultParagraphFont"/>
    <w:rsid w:val="00FC13D1"/>
    <w:rPr>
      <w:b/>
    </w:rPr>
  </w:style>
  <w:style w:type="paragraph" w:customStyle="1" w:styleId="Reftext">
    <w:name w:val="Ref_text"/>
    <w:basedOn w:val="Normal"/>
    <w:rsid w:val="00FC13D1"/>
    <w:pPr>
      <w:ind w:left="794" w:hanging="794"/>
    </w:pPr>
  </w:style>
  <w:style w:type="paragraph" w:customStyle="1" w:styleId="Reftitle">
    <w:name w:val="Ref_title"/>
    <w:basedOn w:val="Normal"/>
    <w:next w:val="Reftext"/>
    <w:rsid w:val="00FC13D1"/>
    <w:pPr>
      <w:spacing w:before="480"/>
      <w:jc w:val="center"/>
    </w:pPr>
    <w:rPr>
      <w:b/>
    </w:rPr>
  </w:style>
  <w:style w:type="paragraph" w:customStyle="1" w:styleId="Repdate">
    <w:name w:val="Rep_date"/>
    <w:basedOn w:val="Recdate"/>
    <w:next w:val="Normalaftertitle"/>
    <w:rsid w:val="00FC13D1"/>
  </w:style>
  <w:style w:type="paragraph" w:customStyle="1" w:styleId="RepNo">
    <w:name w:val="Rep_No"/>
    <w:basedOn w:val="RecNo"/>
    <w:next w:val="Reptitle"/>
    <w:rsid w:val="00FC13D1"/>
  </w:style>
  <w:style w:type="paragraph" w:customStyle="1" w:styleId="Repref">
    <w:name w:val="Rep_ref"/>
    <w:basedOn w:val="Recref"/>
    <w:next w:val="Repdate"/>
    <w:rsid w:val="00FC13D1"/>
  </w:style>
  <w:style w:type="paragraph" w:customStyle="1" w:styleId="Reptitle">
    <w:name w:val="Rep_title"/>
    <w:basedOn w:val="Rectitle"/>
    <w:next w:val="Repref"/>
    <w:rsid w:val="00FC13D1"/>
  </w:style>
  <w:style w:type="paragraph" w:customStyle="1" w:styleId="Resdate">
    <w:name w:val="Res_date"/>
    <w:basedOn w:val="Recdate"/>
    <w:next w:val="Normalaftertitle"/>
    <w:rsid w:val="00FC13D1"/>
  </w:style>
  <w:style w:type="character" w:customStyle="1" w:styleId="Resdef">
    <w:name w:val="Res_def"/>
    <w:basedOn w:val="DefaultParagraphFont"/>
    <w:rsid w:val="00FC13D1"/>
    <w:rPr>
      <w:rFonts w:ascii="Times New Roman" w:hAnsi="Times New Roman"/>
      <w:b/>
    </w:rPr>
  </w:style>
  <w:style w:type="paragraph" w:customStyle="1" w:styleId="ResNo">
    <w:name w:val="Res_No"/>
    <w:basedOn w:val="RecNo"/>
    <w:next w:val="Restitle"/>
    <w:rsid w:val="00FC13D1"/>
  </w:style>
  <w:style w:type="paragraph" w:customStyle="1" w:styleId="Resref">
    <w:name w:val="Res_ref"/>
    <w:basedOn w:val="Recref"/>
    <w:next w:val="Resdate"/>
    <w:rsid w:val="00FC13D1"/>
  </w:style>
  <w:style w:type="paragraph" w:customStyle="1" w:styleId="Restitle">
    <w:name w:val="Res_title"/>
    <w:basedOn w:val="Rectitle"/>
    <w:next w:val="Resref"/>
    <w:rsid w:val="00FC13D1"/>
  </w:style>
  <w:style w:type="paragraph" w:customStyle="1" w:styleId="SectionNo">
    <w:name w:val="Section_No"/>
    <w:basedOn w:val="Normal"/>
    <w:next w:val="Sectiontitle"/>
    <w:rsid w:val="00FC13D1"/>
    <w:pPr>
      <w:keepNext/>
      <w:keepLines/>
      <w:spacing w:before="480" w:after="80"/>
      <w:jc w:val="center"/>
    </w:pPr>
    <w:rPr>
      <w:caps/>
      <w:sz w:val="28"/>
    </w:rPr>
  </w:style>
  <w:style w:type="paragraph" w:customStyle="1" w:styleId="Sectiontitle">
    <w:name w:val="Section_title"/>
    <w:basedOn w:val="Normal"/>
    <w:next w:val="Normalaftertitle"/>
    <w:rsid w:val="00FC13D1"/>
    <w:pPr>
      <w:keepNext/>
      <w:keepLines/>
      <w:spacing w:before="480" w:after="280"/>
      <w:jc w:val="center"/>
    </w:pPr>
    <w:rPr>
      <w:b/>
      <w:sz w:val="28"/>
    </w:rPr>
  </w:style>
  <w:style w:type="paragraph" w:customStyle="1" w:styleId="Source">
    <w:name w:val="Source"/>
    <w:basedOn w:val="Normal"/>
    <w:next w:val="Normalaftertitle"/>
    <w:rsid w:val="00FC13D1"/>
    <w:pPr>
      <w:spacing w:before="840" w:after="200"/>
      <w:jc w:val="center"/>
    </w:pPr>
    <w:rPr>
      <w:b/>
      <w:sz w:val="28"/>
    </w:rPr>
  </w:style>
  <w:style w:type="paragraph" w:customStyle="1" w:styleId="SpecialFooter">
    <w:name w:val="Special Footer"/>
    <w:basedOn w:val="Footer"/>
    <w:rsid w:val="00FC13D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13D1"/>
    <w:rPr>
      <w:b/>
      <w:color w:val="auto"/>
    </w:rPr>
  </w:style>
  <w:style w:type="paragraph" w:customStyle="1" w:styleId="Tabletext">
    <w:name w:val="Table_text"/>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C13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13D1"/>
    <w:pPr>
      <w:keepNext/>
      <w:spacing w:before="560" w:after="120"/>
      <w:jc w:val="center"/>
    </w:pPr>
    <w:rPr>
      <w:caps/>
    </w:rPr>
  </w:style>
  <w:style w:type="paragraph" w:customStyle="1" w:styleId="Tableref">
    <w:name w:val="Table_ref"/>
    <w:basedOn w:val="Normal"/>
    <w:next w:val="TabletitleBR"/>
    <w:rsid w:val="00FC13D1"/>
    <w:pPr>
      <w:keepNext/>
      <w:spacing w:before="0" w:after="120"/>
      <w:jc w:val="center"/>
    </w:pPr>
  </w:style>
  <w:style w:type="paragraph" w:customStyle="1" w:styleId="Title1">
    <w:name w:val="Title 1"/>
    <w:basedOn w:val="Source"/>
    <w:next w:val="Title2"/>
    <w:rsid w:val="00FC13D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13D1"/>
  </w:style>
  <w:style w:type="paragraph" w:customStyle="1" w:styleId="Title3">
    <w:name w:val="Title 3"/>
    <w:basedOn w:val="Title2"/>
    <w:next w:val="Title4"/>
    <w:rsid w:val="00FC13D1"/>
    <w:rPr>
      <w:caps w:val="0"/>
    </w:rPr>
  </w:style>
  <w:style w:type="paragraph" w:customStyle="1" w:styleId="Title4">
    <w:name w:val="Title 4"/>
    <w:basedOn w:val="Title3"/>
    <w:next w:val="Heading1"/>
    <w:rsid w:val="00FC13D1"/>
    <w:rPr>
      <w:b/>
    </w:rPr>
  </w:style>
  <w:style w:type="paragraph" w:customStyle="1" w:styleId="toc0">
    <w:name w:val="toc 0"/>
    <w:basedOn w:val="Normal"/>
    <w:next w:val="TOC1"/>
    <w:rsid w:val="00FC13D1"/>
    <w:pPr>
      <w:tabs>
        <w:tab w:val="clear" w:pos="794"/>
        <w:tab w:val="clear" w:pos="1191"/>
        <w:tab w:val="clear" w:pos="1588"/>
        <w:tab w:val="clear" w:pos="1985"/>
        <w:tab w:val="right" w:pos="9639"/>
      </w:tabs>
    </w:pPr>
    <w:rPr>
      <w:b/>
    </w:rPr>
  </w:style>
  <w:style w:type="paragraph" w:styleId="TOC1">
    <w:name w:val="toc 1"/>
    <w:basedOn w:val="Normal"/>
    <w:semiHidden/>
    <w:rsid w:val="00FC13D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C13D1"/>
    <w:pPr>
      <w:spacing w:before="80"/>
      <w:ind w:left="1531" w:hanging="851"/>
    </w:pPr>
  </w:style>
  <w:style w:type="paragraph" w:styleId="TOC3">
    <w:name w:val="toc 3"/>
    <w:basedOn w:val="TOC2"/>
    <w:semiHidden/>
    <w:rsid w:val="00FC13D1"/>
  </w:style>
  <w:style w:type="paragraph" w:styleId="TOC4">
    <w:name w:val="toc 4"/>
    <w:basedOn w:val="TOC3"/>
    <w:semiHidden/>
    <w:rsid w:val="00FC13D1"/>
  </w:style>
  <w:style w:type="paragraph" w:styleId="TOC5">
    <w:name w:val="toc 5"/>
    <w:basedOn w:val="TOC4"/>
    <w:semiHidden/>
    <w:rsid w:val="00FC13D1"/>
  </w:style>
  <w:style w:type="paragraph" w:styleId="TOC6">
    <w:name w:val="toc 6"/>
    <w:basedOn w:val="TOC4"/>
    <w:semiHidden/>
    <w:rsid w:val="00FC13D1"/>
  </w:style>
  <w:style w:type="paragraph" w:styleId="TOC7">
    <w:name w:val="toc 7"/>
    <w:basedOn w:val="TOC4"/>
    <w:semiHidden/>
    <w:rsid w:val="00FC13D1"/>
  </w:style>
  <w:style w:type="paragraph" w:styleId="TOC8">
    <w:name w:val="toc 8"/>
    <w:basedOn w:val="TOC4"/>
    <w:semiHidden/>
    <w:rsid w:val="00FC13D1"/>
  </w:style>
  <w:style w:type="paragraph" w:customStyle="1" w:styleId="FiguretitleBR">
    <w:name w:val="Figure_title_BR"/>
    <w:basedOn w:val="TabletitleBR"/>
    <w:next w:val="Figurewithouttitle"/>
    <w:rsid w:val="00FC13D1"/>
    <w:pPr>
      <w:keepNext w:val="0"/>
      <w:spacing w:after="480"/>
    </w:pPr>
  </w:style>
  <w:style w:type="paragraph" w:customStyle="1" w:styleId="FigureNoBR">
    <w:name w:val="Figure_No_BR"/>
    <w:basedOn w:val="Normal"/>
    <w:next w:val="FiguretitleBR"/>
    <w:rsid w:val="00FC13D1"/>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107E"/>
    <w:rPr>
      <w:color w:val="0000FF" w:themeColor="hyperlink"/>
      <w:u w:val="single"/>
    </w:rPr>
  </w:style>
  <w:style w:type="character" w:styleId="Strong">
    <w:name w:val="Strong"/>
    <w:basedOn w:val="DefaultParagraphFont"/>
    <w:uiPriority w:val="22"/>
    <w:qFormat/>
    <w:rsid w:val="00040EB1"/>
    <w:rPr>
      <w:b/>
      <w:bCs/>
    </w:rPr>
  </w:style>
  <w:style w:type="paragraph" w:styleId="NormalWeb">
    <w:name w:val="Normal (Web)"/>
    <w:basedOn w:val="Normal"/>
    <w:uiPriority w:val="99"/>
    <w:unhideWhenUsed/>
    <w:rsid w:val="0043051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enumlev1Char">
    <w:name w:val="enumlev1 Char"/>
    <w:basedOn w:val="DefaultParagraphFont"/>
    <w:link w:val="enumlev1"/>
    <w:uiPriority w:val="99"/>
    <w:rsid w:val="00916B33"/>
    <w:rPr>
      <w:rFonts w:ascii="Times New Roman" w:hAnsi="Times New Roman"/>
      <w:sz w:val="24"/>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10</TotalTime>
  <Pages>4</Pages>
  <Words>893</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6314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Fernandez Virginia</cp:lastModifiedBy>
  <cp:revision>6</cp:revision>
  <cp:lastPrinted>2011-02-02T13:53:00Z</cp:lastPrinted>
  <dcterms:created xsi:type="dcterms:W3CDTF">2011-01-25T13:18:00Z</dcterms:created>
  <dcterms:modified xsi:type="dcterms:W3CDTF">2011-02-02T13:53:00Z</dcterms:modified>
</cp:coreProperties>
</file>