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2D0B" w14:paraId="74260D68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D0EF23" w14:textId="77777777" w:rsidR="00E53DCE" w:rsidRPr="00BD2D0B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BD2D0B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6972CCC2" w14:textId="77777777" w:rsidR="00E53DCE" w:rsidRPr="00BD2D0B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BD2D0B" w14:paraId="2AA29892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2DD544D" w14:textId="2A57C28F" w:rsidR="001152EF" w:rsidRPr="004A1EAA" w:rsidRDefault="001152EF" w:rsidP="00C82365">
            <w:pPr>
              <w:tabs>
                <w:tab w:val="left" w:pos="7513"/>
              </w:tabs>
              <w:spacing w:before="0"/>
              <w:jc w:val="left"/>
            </w:pPr>
            <w:r w:rsidRPr="00BD2D0B">
              <w:rPr>
                <w:lang w:val="ru-RU"/>
              </w:rPr>
              <w:t>Административный циркуляр</w:t>
            </w:r>
          </w:p>
          <w:p w14:paraId="2FF80230" w14:textId="1B3E8EB8" w:rsidR="00E53DCE" w:rsidRPr="004A1EAA" w:rsidRDefault="00C82365" w:rsidP="006160CB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BD2D0B">
              <w:rPr>
                <w:b/>
                <w:bCs/>
                <w:szCs w:val="24"/>
                <w:lang w:val="ru-RU"/>
              </w:rPr>
              <w:t>CACE/</w:t>
            </w:r>
            <w:r w:rsidR="004A1EAA">
              <w:rPr>
                <w:b/>
                <w:bCs/>
                <w:szCs w:val="24"/>
              </w:rPr>
              <w:t>1151</w:t>
            </w:r>
          </w:p>
        </w:tc>
        <w:tc>
          <w:tcPr>
            <w:tcW w:w="2835" w:type="dxa"/>
            <w:shd w:val="clear" w:color="auto" w:fill="auto"/>
          </w:tcPr>
          <w:p w14:paraId="5878BAC9" w14:textId="7E42EB5A" w:rsidR="00E53DCE" w:rsidRPr="00BD2D0B" w:rsidRDefault="00DA73FA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Fonts w:cs="Arial"/>
                  </w:rPr>
                  <w:t>8</w:t>
                </w:r>
                <w:r w:rsidR="00BD2D0B" w:rsidRPr="00BD2D0B">
                  <w:rPr>
                    <w:rFonts w:cs="Arial"/>
                    <w:lang w:val="ru-RU"/>
                  </w:rPr>
                  <w:t xml:space="preserve"> </w:t>
                </w:r>
                <w:r w:rsidR="004A1EAA">
                  <w:rPr>
                    <w:rFonts w:cs="Arial"/>
                    <w:lang w:val="ru-RU"/>
                  </w:rPr>
                  <w:t>августа</w:t>
                </w:r>
                <w:r w:rsidR="00BD2D0B" w:rsidRPr="00BD2D0B">
                  <w:rPr>
                    <w:rFonts w:cs="Arial"/>
                    <w:lang w:val="ru-RU"/>
                  </w:rPr>
                  <w:t xml:space="preserve"> 202</w:t>
                </w:r>
                <w:r w:rsidR="004A1EAA">
                  <w:rPr>
                    <w:rFonts w:cs="Arial"/>
                    <w:lang w:val="ru-RU"/>
                  </w:rPr>
                  <w:t>5</w:t>
                </w:r>
                <w:r w:rsidR="00BD2D0B" w:rsidRPr="00BD2D0B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BD2D0B" w14:paraId="0A71B19A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AC3F3ED" w14:textId="77777777" w:rsidR="00E53DCE" w:rsidRPr="00BD2D0B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BD2D0B" w14:paraId="7B6024D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6B72701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4A1EAA" w14:paraId="5456F240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6A6B412" w14:textId="17F4D3DA" w:rsidR="00E53DCE" w:rsidRPr="00BD2D0B" w:rsidRDefault="00F26672" w:rsidP="004A1EAA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D2D0B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4A1EAA">
              <w:rPr>
                <w:b/>
                <w:bCs/>
                <w:lang w:val="ru-RU"/>
              </w:rPr>
              <w:t xml:space="preserve">, </w:t>
            </w:r>
            <w:r w:rsidR="004A1EAA" w:rsidRPr="006F3FB0">
              <w:rPr>
                <w:b/>
                <w:bCs/>
                <w:color w:val="000000"/>
                <w:lang w:val="ru-RU"/>
              </w:rPr>
              <w:t>Членам Сектора радиосвязи, Ассоциированным членам МСЭ-R и Академическим организациям − Членам МСЭ</w:t>
            </w:r>
          </w:p>
        </w:tc>
      </w:tr>
      <w:tr w:rsidR="00E53DCE" w:rsidRPr="004A1EAA" w14:paraId="3FCE3D4D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69867AE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4A1EAA" w14:paraId="705A9D1D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6128A90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DA73FA" w14:paraId="274A9750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5F4A4377" w14:textId="77777777" w:rsidR="00E53DCE" w:rsidRPr="00BD2D0B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BD2D0B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F0B15A8" w14:textId="67CC91AF" w:rsidR="00E53DCE" w:rsidRPr="00BD2D0B" w:rsidRDefault="004A1EAA" w:rsidP="004A1EAA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6F3FB0">
              <w:rPr>
                <w:b/>
                <w:bCs/>
                <w:color w:val="000000"/>
                <w:lang w:val="ru-RU"/>
              </w:rPr>
              <w:t xml:space="preserve">Предложение администрациям рекомендовать экспертам и ученым из академических организаций и НИИ принять участие в работе </w:t>
            </w:r>
            <w:r w:rsidRPr="006F3FB0">
              <w:rPr>
                <w:b/>
                <w:bCs/>
                <w:color w:val="000000"/>
                <w:lang w:val="ru-RU"/>
              </w:rPr>
              <w:br/>
              <w:t>3-й Исследовательской комиссии МСЭ-R и внести в нее свой вклад</w:t>
            </w:r>
          </w:p>
        </w:tc>
      </w:tr>
      <w:tr w:rsidR="00E53DCE" w:rsidRPr="00DA73FA" w14:paraId="65B47E24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739BA443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4F99421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DA73FA" w14:paraId="5473BAE3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58582835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90B6021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DA73FA" w14:paraId="76F71E5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D57BB1" w14:textId="77777777" w:rsidR="00E53DCE" w:rsidRPr="00BD2D0B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DA73FA" w14:paraId="15B4BBC3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1542FA7" w14:textId="77777777" w:rsidR="00E53DCE" w:rsidRPr="00BD2D0B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B6D3473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1</w:t>
      </w:r>
      <w:r w:rsidRPr="006D5A27">
        <w:rPr>
          <w:lang w:val="ru-RU"/>
        </w:rPr>
        <w:tab/>
      </w:r>
      <w:r w:rsidRPr="006D5A27">
        <w:rPr>
          <w:bCs/>
          <w:lang w:val="ru-RU"/>
        </w:rPr>
        <w:t>Введение</w:t>
      </w:r>
    </w:p>
    <w:p w14:paraId="7781D892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 xml:space="preserve">На собрании Консультативной группы по радиосвязи, состоявшемся 14–17 апреля 2025 года, Группа </w:t>
      </w:r>
      <w:r>
        <w:rPr>
          <w:lang w:val="ru-RU"/>
        </w:rPr>
        <w:t>просила</w:t>
      </w:r>
      <w:r w:rsidRPr="006D5A27">
        <w:rPr>
          <w:lang w:val="ru-RU"/>
        </w:rPr>
        <w:t xml:space="preserve"> Директор</w:t>
      </w:r>
      <w:r>
        <w:rPr>
          <w:lang w:val="ru-RU"/>
        </w:rPr>
        <w:t>а</w:t>
      </w:r>
      <w:r w:rsidRPr="006D5A27">
        <w:rPr>
          <w:lang w:val="ru-RU"/>
        </w:rPr>
        <w:t xml:space="preserve"> Бюро радиосвязи рассмотреть возможность выпуска циркулярного письма с предложением администрациям рекомендовать экспертам и ученым из академических организаций и </w:t>
      </w:r>
      <w:r>
        <w:rPr>
          <w:lang w:val="ru-RU"/>
        </w:rPr>
        <w:t>научно-исследовательских институтов</w:t>
      </w:r>
      <w:r w:rsidRPr="006D5A27">
        <w:rPr>
          <w:lang w:val="ru-RU"/>
        </w:rPr>
        <w:t xml:space="preserve"> принять участие в работе 3-й Исследовательской комиссии МСЭ-R и вн</w:t>
      </w:r>
      <w:r>
        <w:rPr>
          <w:lang w:val="ru-RU"/>
        </w:rPr>
        <w:t>е</w:t>
      </w:r>
      <w:r w:rsidRPr="006D5A27">
        <w:rPr>
          <w:lang w:val="ru-RU"/>
        </w:rPr>
        <w:t>ст</w:t>
      </w:r>
      <w:r>
        <w:rPr>
          <w:lang w:val="ru-RU"/>
        </w:rPr>
        <w:t>и</w:t>
      </w:r>
      <w:r w:rsidRPr="006D5A27">
        <w:rPr>
          <w:lang w:val="ru-RU"/>
        </w:rPr>
        <w:t xml:space="preserve"> в нее вклад (см. краткий обзор выводов 32</w:t>
      </w:r>
      <w:r>
        <w:rPr>
          <w:lang w:val="ru-RU"/>
        </w:rPr>
        <w:noBreakHyphen/>
      </w:r>
      <w:r w:rsidRPr="006D5A27">
        <w:rPr>
          <w:lang w:val="ru-RU"/>
        </w:rPr>
        <w:t xml:space="preserve">го собрания Консультативной группы по радиосвязи в Административном циркуляре </w:t>
      </w:r>
      <w:hyperlink r:id="rId8" w:history="1">
        <w:r w:rsidRPr="006D5A27">
          <w:rPr>
            <w:rStyle w:val="Hyperlink"/>
            <w:bCs/>
            <w:szCs w:val="24"/>
            <w:lang w:val="ru-RU"/>
          </w:rPr>
          <w:t>CA/277</w:t>
        </w:r>
      </w:hyperlink>
      <w:r w:rsidRPr="006D5A27">
        <w:rPr>
          <w:lang w:val="ru-RU"/>
        </w:rPr>
        <w:t xml:space="preserve">). На этом собрании была </w:t>
      </w:r>
      <w:r>
        <w:rPr>
          <w:lang w:val="ru-RU"/>
        </w:rPr>
        <w:t>отмечена</w:t>
      </w:r>
      <w:r w:rsidRPr="006D5A27">
        <w:rPr>
          <w:lang w:val="ru-RU"/>
        </w:rPr>
        <w:t xml:space="preserve"> важность деятельности рабочих групп 3-й Исследовательской комиссии МСЭ-R </w:t>
      </w:r>
      <w:r>
        <w:rPr>
          <w:lang w:val="ru-RU"/>
        </w:rPr>
        <w:t>для</w:t>
      </w:r>
      <w:r w:rsidRPr="006D5A27">
        <w:rPr>
          <w:lang w:val="ru-RU"/>
        </w:rPr>
        <w:t xml:space="preserve"> проектировани</w:t>
      </w:r>
      <w:r>
        <w:rPr>
          <w:lang w:val="ru-RU"/>
        </w:rPr>
        <w:t>я</w:t>
      </w:r>
      <w:r w:rsidRPr="006D5A27">
        <w:rPr>
          <w:lang w:val="ru-RU"/>
        </w:rPr>
        <w:t xml:space="preserve"> систем радиосвязи и оценк</w:t>
      </w:r>
      <w:r>
        <w:rPr>
          <w:lang w:val="ru-RU"/>
        </w:rPr>
        <w:t>и</w:t>
      </w:r>
      <w:r w:rsidRPr="006D5A27">
        <w:rPr>
          <w:lang w:val="ru-RU"/>
        </w:rPr>
        <w:t xml:space="preserve"> помех между такими системами, </w:t>
      </w:r>
      <w:r>
        <w:rPr>
          <w:lang w:val="ru-RU"/>
        </w:rPr>
        <w:t>и эта важность</w:t>
      </w:r>
      <w:r w:rsidRPr="006D5A27">
        <w:rPr>
          <w:lang w:val="ru-RU"/>
        </w:rPr>
        <w:t xml:space="preserve"> подтверждается статисти</w:t>
      </w:r>
      <w:r>
        <w:rPr>
          <w:lang w:val="ru-RU"/>
        </w:rPr>
        <w:t xml:space="preserve">кой </w:t>
      </w:r>
      <w:r w:rsidRPr="006D5A27">
        <w:rPr>
          <w:lang w:val="ru-RU"/>
        </w:rPr>
        <w:t>загруз</w:t>
      </w:r>
      <w:r>
        <w:rPr>
          <w:lang w:val="ru-RU"/>
        </w:rPr>
        <w:t>ок</w:t>
      </w:r>
      <w:r w:rsidRPr="006D5A27">
        <w:rPr>
          <w:lang w:val="ru-RU"/>
        </w:rPr>
        <w:t xml:space="preserve"> Рекомендаций МСЭ-R, среди которых серия P на протяжении более чем 15</w:t>
      </w:r>
      <w:r>
        <w:rPr>
          <w:lang w:val="ru-RU"/>
        </w:rPr>
        <w:t> </w:t>
      </w:r>
      <w:r w:rsidRPr="006D5A27">
        <w:rPr>
          <w:lang w:val="ru-RU"/>
        </w:rPr>
        <w:t>лет неизменно остается наиболее загружаемой.</w:t>
      </w:r>
      <w:hyperlink r:id="rId9" w:history="1"/>
    </w:p>
    <w:p w14:paraId="4B5E4D1A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2</w:t>
      </w:r>
      <w:r w:rsidRPr="006D5A27">
        <w:rPr>
          <w:lang w:val="ru-RU"/>
        </w:rPr>
        <w:tab/>
        <w:t>Цель Циркулярного письма</w:t>
      </w:r>
    </w:p>
    <w:p w14:paraId="7BC0C638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 xml:space="preserve">Цель настоящего Циркулярного письма состоит в том, чтобы предложить всем администрациям Государств-Членов и Членам Сектора радиосвязи поощрять участие </w:t>
      </w:r>
      <w:r>
        <w:rPr>
          <w:lang w:val="ru-RU"/>
        </w:rPr>
        <w:t>научно-</w:t>
      </w:r>
      <w:r w:rsidRPr="00004242">
        <w:rPr>
          <w:lang w:val="ru-RU"/>
        </w:rPr>
        <w:t>исследовательски</w:t>
      </w:r>
      <w:r>
        <w:rPr>
          <w:lang w:val="ru-RU"/>
        </w:rPr>
        <w:t>х институтов</w:t>
      </w:r>
      <w:r w:rsidRPr="00004242">
        <w:rPr>
          <w:lang w:val="ru-RU"/>
        </w:rPr>
        <w:t xml:space="preserve"> и академически</w:t>
      </w:r>
      <w:r>
        <w:rPr>
          <w:lang w:val="ru-RU"/>
        </w:rPr>
        <w:t>х организаций</w:t>
      </w:r>
      <w:r w:rsidRPr="006D5A27">
        <w:rPr>
          <w:lang w:val="ru-RU"/>
        </w:rPr>
        <w:t>, расположенных в их странах, в деятельности рабочих групп 3-й Исследовательской комиссии МСЭ-R и оказывать им содействие.</w:t>
      </w:r>
    </w:p>
    <w:p w14:paraId="2D814223" w14:textId="585AD43B" w:rsidR="004A1EAA" w:rsidRPr="006D5A27" w:rsidRDefault="004A1EAA" w:rsidP="004A1EAA">
      <w:pPr>
        <w:rPr>
          <w:szCs w:val="24"/>
          <w:lang w:val="ru-RU"/>
        </w:rPr>
      </w:pPr>
      <w:r w:rsidRPr="006D5A27">
        <w:rPr>
          <w:lang w:val="ru-RU"/>
        </w:rPr>
        <w:t xml:space="preserve">Следующие собрания Рабочих групп 3J, 3K, 3L и 3M МСЭ-R </w:t>
      </w:r>
      <w:r>
        <w:rPr>
          <w:lang w:val="ru-RU"/>
        </w:rPr>
        <w:t>планируются к проведению</w:t>
      </w:r>
      <w:r w:rsidRPr="006D5A27">
        <w:rPr>
          <w:lang w:val="ru-RU"/>
        </w:rPr>
        <w:t xml:space="preserve"> в Женеве 15</w:t>
      </w:r>
      <w:r w:rsidR="00D02393">
        <w:rPr>
          <w:lang w:val="ru-RU"/>
        </w:rPr>
        <w:t>−</w:t>
      </w:r>
      <w:r w:rsidRPr="006D5A27">
        <w:rPr>
          <w:lang w:val="ru-RU"/>
        </w:rPr>
        <w:t>25</w:t>
      </w:r>
      <w:r w:rsidR="00D02393">
        <w:rPr>
          <w:lang w:val="ru-RU"/>
        </w:rPr>
        <w:t> </w:t>
      </w:r>
      <w:r w:rsidRPr="006D5A27">
        <w:rPr>
          <w:lang w:val="ru-RU"/>
        </w:rPr>
        <w:t>июня 2026 года, а 26 июня 2026 года должно состояться собрание 3-й Исследовательской комиссии МСЭ-R. Участвовать в этих собраниях возможно как в очном, так и дистанционном формате. Вклады к этим собраниям следует представить в секретариат МСЭ-R не позднее 16 час. 00 мин. UTC 3</w:t>
      </w:r>
      <w:r w:rsidR="00D02393">
        <w:rPr>
          <w:lang w:val="ru-RU"/>
        </w:rPr>
        <w:t> </w:t>
      </w:r>
      <w:r w:rsidRPr="006D5A27">
        <w:rPr>
          <w:lang w:val="ru-RU"/>
        </w:rPr>
        <w:t>июня 2026 года по электронной почт</w:t>
      </w:r>
      <w:r>
        <w:rPr>
          <w:lang w:val="ru-RU"/>
        </w:rPr>
        <w:t>е</w:t>
      </w:r>
      <w:r w:rsidRPr="006D5A27">
        <w:rPr>
          <w:lang w:val="ru-RU"/>
        </w:rPr>
        <w:t xml:space="preserve">: </w:t>
      </w:r>
      <w:hyperlink r:id="rId10" w:history="1">
        <w:r w:rsidRPr="006D5A27">
          <w:rPr>
            <w:rStyle w:val="Hyperlink"/>
            <w:lang w:val="ru-RU"/>
          </w:rPr>
          <w:t>brsgd@itu.int</w:t>
        </w:r>
      </w:hyperlink>
      <w:r w:rsidRPr="006D5A27">
        <w:rPr>
          <w:lang w:val="ru-RU"/>
        </w:rPr>
        <w:t>.</w:t>
      </w:r>
      <w:hyperlink r:id="rId11" w:history="1"/>
    </w:p>
    <w:p w14:paraId="52D312DA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3</w:t>
      </w:r>
      <w:r w:rsidRPr="006D5A27">
        <w:rPr>
          <w:lang w:val="ru-RU"/>
        </w:rPr>
        <w:tab/>
      </w:r>
      <w:r w:rsidRPr="006D5A27">
        <w:rPr>
          <w:bCs/>
          <w:lang w:val="ru-RU"/>
        </w:rPr>
        <w:t>Деятельность 3-й Исследовательской комиссии МСЭ-R</w:t>
      </w:r>
    </w:p>
    <w:p w14:paraId="068722BF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 xml:space="preserve">На своем собрании 6 июня 2025 года 3-я Исследовательская комиссия МСЭ-R приняла решение сохранить </w:t>
      </w:r>
      <w:r>
        <w:rPr>
          <w:lang w:val="ru-RU"/>
        </w:rPr>
        <w:t>в своем составе</w:t>
      </w:r>
      <w:r w:rsidRPr="006D5A27">
        <w:rPr>
          <w:lang w:val="ru-RU"/>
        </w:rPr>
        <w:t xml:space="preserve"> четыре рабочи</w:t>
      </w:r>
      <w:r>
        <w:rPr>
          <w:lang w:val="ru-RU"/>
        </w:rPr>
        <w:t>е</w:t>
      </w:r>
      <w:r w:rsidRPr="006D5A27">
        <w:rPr>
          <w:lang w:val="ru-RU"/>
        </w:rPr>
        <w:t xml:space="preserve"> групп</w:t>
      </w:r>
      <w:r>
        <w:rPr>
          <w:lang w:val="ru-RU"/>
        </w:rPr>
        <w:t>ы</w:t>
      </w:r>
      <w:r w:rsidRPr="006D5A27">
        <w:rPr>
          <w:lang w:val="ru-RU"/>
        </w:rPr>
        <w:t xml:space="preserve">, пересмотрела их круг ведения и избрала их председателей и заместителей председателей (см. Приложение 1). Прогресс в работе рабочих групп 3-й Исследовательской комиссии МСЭ-R по-прежнему в значительной степени зависит от достижений научно-исследовательских </w:t>
      </w:r>
      <w:r>
        <w:rPr>
          <w:lang w:val="ru-RU"/>
        </w:rPr>
        <w:t xml:space="preserve">институтов </w:t>
      </w:r>
      <w:r w:rsidRPr="006D5A27">
        <w:rPr>
          <w:lang w:val="ru-RU"/>
        </w:rPr>
        <w:t xml:space="preserve">и академических </w:t>
      </w:r>
      <w:r>
        <w:rPr>
          <w:lang w:val="ru-RU"/>
        </w:rPr>
        <w:t>организаций</w:t>
      </w:r>
      <w:r w:rsidRPr="006D5A27">
        <w:rPr>
          <w:lang w:val="ru-RU"/>
        </w:rPr>
        <w:t xml:space="preserve">, а также от вклада членов, </w:t>
      </w:r>
      <w:r w:rsidRPr="006D5A27">
        <w:rPr>
          <w:lang w:val="ru-RU"/>
        </w:rPr>
        <w:lastRenderedPageBreak/>
        <w:t xml:space="preserve">которые активно работают в области моделирования прогнозирования распространения радиоволн. Каждая рабочая группа ведет работу в рамках своей программы по темам, для которых такой вклад особенно актуален (см. Приложение 2). В период между ежегодными собраниями рабочих групп продолжается работа по конкретным вопросам в </w:t>
      </w:r>
      <w:r>
        <w:rPr>
          <w:lang w:val="ru-RU"/>
        </w:rPr>
        <w:t xml:space="preserve">специально </w:t>
      </w:r>
      <w:r w:rsidRPr="006D5A27">
        <w:rPr>
          <w:lang w:val="ru-RU"/>
        </w:rPr>
        <w:t>созданных группах, работающих по переписке. Списки работающих по переписке групп в составе каждой рабочей группы приведены в Приложении 3.</w:t>
      </w:r>
    </w:p>
    <w:p w14:paraId="094C9BEF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 xml:space="preserve">3-я Исследовательская комиссия МСЭ-R ведет банк данных по измерениям различных явлений, имеющих отношение к моделированию распространения радиоволн. Такие измерения </w:t>
      </w:r>
      <w:r>
        <w:rPr>
          <w:lang w:val="ru-RU"/>
        </w:rPr>
        <w:t>крайне важны</w:t>
      </w:r>
      <w:r w:rsidRPr="006D5A27">
        <w:rPr>
          <w:lang w:val="ru-RU"/>
        </w:rPr>
        <w:t xml:space="preserve"> для разработки моделей и подтверждения их точности. Кроме того, такие измерения должны быть репрезентативными для возможно большего </w:t>
      </w:r>
      <w:r>
        <w:rPr>
          <w:lang w:val="ru-RU"/>
        </w:rPr>
        <w:t>числа</w:t>
      </w:r>
      <w:r w:rsidRPr="006D5A27">
        <w:rPr>
          <w:lang w:val="ru-RU"/>
        </w:rPr>
        <w:t xml:space="preserve"> географических регионов и радиоклиматических зон. По этой причине измерения в полосах частот и в географических регионах, которые не представлены в банках данных 3-й Исследовательской комиссии МСЭ-R, прежде всего в развивающихся странах, особенно странах, находящихся в тропических и сходных с ними зонах, отвечают пункту</w:t>
      </w:r>
      <w:r>
        <w:rPr>
          <w:lang w:val="ru-RU"/>
        </w:rPr>
        <w:t> </w:t>
      </w:r>
      <w:r w:rsidRPr="00FD72B2">
        <w:rPr>
          <w:i/>
          <w:iCs/>
          <w:lang w:val="ru-RU"/>
        </w:rPr>
        <w:t>a)</w:t>
      </w:r>
      <w:r w:rsidRPr="006D5A27">
        <w:rPr>
          <w:lang w:val="ru-RU"/>
        </w:rPr>
        <w:t xml:space="preserve"> раздела </w:t>
      </w:r>
      <w:r w:rsidRPr="006D5A27">
        <w:rPr>
          <w:i/>
          <w:iCs/>
          <w:lang w:val="ru-RU"/>
        </w:rPr>
        <w:t>сознавая</w:t>
      </w:r>
      <w:r w:rsidRPr="006D5A27">
        <w:rPr>
          <w:lang w:val="ru-RU"/>
        </w:rPr>
        <w:t xml:space="preserve"> Резолюции </w:t>
      </w:r>
      <w:r w:rsidRPr="004A1062">
        <w:rPr>
          <w:b/>
          <w:bCs/>
          <w:lang w:val="ru-RU"/>
        </w:rPr>
        <w:t>5 (Пересм. ВКР-23)</w:t>
      </w:r>
      <w:r w:rsidRPr="006D5A27">
        <w:rPr>
          <w:lang w:val="ru-RU"/>
        </w:rPr>
        <w:t xml:space="preserve"> "Техническое сотрудничество с развивающимися странами в вопросах исследования распространения радиоволн в тропических и сходных с ними зонах" и имели бы </w:t>
      </w:r>
      <w:r>
        <w:rPr>
          <w:lang w:val="ru-RU"/>
        </w:rPr>
        <w:t>огромную</w:t>
      </w:r>
      <w:r w:rsidRPr="006D5A27">
        <w:rPr>
          <w:lang w:val="ru-RU"/>
        </w:rPr>
        <w:t xml:space="preserve"> ценность. В связи с этим администрациям, территории которых расположены в таких зонах, настоятельно рекомендуется передавать результаты измерений в рабочие группы 3-й Исследовательской комиссии МСЭ-R и поддерживать участие экспертов в области распространения радиоволн в деятельности этих рабочих групп.</w:t>
      </w:r>
    </w:p>
    <w:p w14:paraId="5B06C92F" w14:textId="3D9F9269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Многие Рекомендации серии Р включают в себя сложные алгоритмы, и в последние годы предпринимаются значительные усилия по разработке программных реализаций этих комплексных методов, которые находятся в свободном доступе на веб-странице программного обеспечения 3</w:t>
      </w:r>
      <w:r w:rsidR="00D02393">
        <w:rPr>
          <w:lang w:val="ru-RU"/>
        </w:rPr>
        <w:noBreakHyphen/>
      </w:r>
      <w:r w:rsidRPr="006D5A27">
        <w:rPr>
          <w:lang w:val="ru-RU"/>
        </w:rPr>
        <w:t>й</w:t>
      </w:r>
      <w:r w:rsidR="00D02393">
        <w:rPr>
          <w:lang w:val="ru-RU"/>
        </w:rPr>
        <w:t> </w:t>
      </w:r>
      <w:r w:rsidRPr="006D5A27">
        <w:rPr>
          <w:lang w:val="ru-RU"/>
        </w:rPr>
        <w:t>Исследовательской комиссии (</w:t>
      </w:r>
      <w:hyperlink r:id="rId12" w:history="1">
        <w:r w:rsidRPr="006D5A27">
          <w:rPr>
            <w:rStyle w:val="Hyperlink"/>
            <w:lang w:val="ru-RU"/>
          </w:rPr>
          <w:t>https://www.itu.int/en/ITU-R/study-groups/rsg3/Pages/iono-tropo-spheric.aspx</w:t>
        </w:r>
      </w:hyperlink>
      <w:r w:rsidRPr="006D5A27">
        <w:rPr>
          <w:lang w:val="ru-RU"/>
        </w:rPr>
        <w:t>). Программная реализация Рекомендаций серии Р также приветствуется.</w:t>
      </w:r>
      <w:hyperlink r:id="rId13" w:history="1"/>
    </w:p>
    <w:p w14:paraId="2E60F41B" w14:textId="77777777" w:rsidR="004A1EAA" w:rsidRPr="006D5A27" w:rsidRDefault="004A1EAA" w:rsidP="00DA73FA">
      <w:pPr>
        <w:keepNext/>
        <w:keepLines/>
        <w:spacing w:before="1200" w:line="240" w:lineRule="auto"/>
        <w:jc w:val="left"/>
        <w:rPr>
          <w:rFonts w:asciiTheme="minorHAnsi" w:hAnsiTheme="minorHAnsi" w:cstheme="minorHAnsi"/>
          <w:szCs w:val="24"/>
          <w:lang w:val="ru-RU"/>
        </w:rPr>
      </w:pPr>
      <w:r w:rsidRPr="006D5A27">
        <w:rPr>
          <w:szCs w:val="24"/>
          <w:lang w:val="ru-RU"/>
        </w:rPr>
        <w:t>Марио Маневич</w:t>
      </w:r>
      <w:r w:rsidRPr="006D5A27">
        <w:rPr>
          <w:szCs w:val="24"/>
          <w:lang w:val="ru-RU"/>
        </w:rPr>
        <w:br/>
      </w:r>
      <w:r w:rsidRPr="006D5A27">
        <w:rPr>
          <w:rFonts w:asciiTheme="minorHAnsi" w:hAnsiTheme="minorHAnsi" w:cstheme="minorHAnsi"/>
          <w:szCs w:val="24"/>
          <w:lang w:val="ru-RU"/>
        </w:rPr>
        <w:t>Директор</w:t>
      </w:r>
    </w:p>
    <w:p w14:paraId="58817617" w14:textId="77777777" w:rsidR="004A1EAA" w:rsidRPr="006D5A27" w:rsidRDefault="004A1EAA" w:rsidP="00DA73FA">
      <w:pPr>
        <w:spacing w:before="1200"/>
        <w:ind w:left="1191" w:hanging="1191"/>
        <w:rPr>
          <w:szCs w:val="24"/>
          <w:lang w:val="ru-RU"/>
        </w:rPr>
      </w:pPr>
      <w:r w:rsidRPr="00FD72B2">
        <w:rPr>
          <w:b/>
          <w:bCs/>
          <w:lang w:val="ru-RU"/>
        </w:rPr>
        <w:t>Приложения</w:t>
      </w:r>
      <w:r w:rsidRPr="006D5A27">
        <w:rPr>
          <w:lang w:val="ru-RU"/>
        </w:rPr>
        <w:t xml:space="preserve">: </w:t>
      </w:r>
      <w:r w:rsidRPr="006D5A27">
        <w:rPr>
          <w:lang w:val="ru-RU"/>
        </w:rPr>
        <w:tab/>
        <w:t>3</w:t>
      </w:r>
    </w:p>
    <w:p w14:paraId="799C38BA" w14:textId="77777777" w:rsidR="004A1EAA" w:rsidRPr="006D5A27" w:rsidRDefault="004A1EAA" w:rsidP="004A1EAA">
      <w:pPr>
        <w:pStyle w:val="BodyTextIndent"/>
        <w:ind w:left="284" w:hanging="284"/>
        <w:rPr>
          <w:lang w:val="ru-RU"/>
        </w:rPr>
      </w:pPr>
      <w:r w:rsidRPr="006D5A27">
        <w:rPr>
          <w:lang w:val="ru-RU"/>
        </w:rPr>
        <w:br w:type="page"/>
      </w:r>
    </w:p>
    <w:p w14:paraId="032C9917" w14:textId="349DCA45" w:rsidR="00D02393" w:rsidRPr="001A2505" w:rsidRDefault="00D02393" w:rsidP="00D02393">
      <w:pPr>
        <w:pStyle w:val="AnnexNo"/>
      </w:pPr>
      <w:r w:rsidRPr="001A2505">
        <w:lastRenderedPageBreak/>
        <w:t>Приложение</w:t>
      </w:r>
      <w:r>
        <w:t xml:space="preserve"> 1</w:t>
      </w:r>
    </w:p>
    <w:p w14:paraId="60F9A8EC" w14:textId="5DF8CC3B" w:rsidR="00D02393" w:rsidRPr="001A2505" w:rsidRDefault="00D02393" w:rsidP="00D02393">
      <w:pPr>
        <w:pStyle w:val="Annextitle"/>
      </w:pPr>
      <w:r w:rsidRPr="00D02393">
        <w:t>Организация работы 3-й Исследовательской комиссии МСЭ-R</w:t>
      </w:r>
    </w:p>
    <w:p w14:paraId="2342D6EC" w14:textId="77777777" w:rsidR="004A1EAA" w:rsidRPr="006D5A27" w:rsidRDefault="004A1EAA" w:rsidP="004A1EAA">
      <w:pPr>
        <w:pStyle w:val="Normalaftertitle"/>
        <w:rPr>
          <w:lang w:val="ru-RU"/>
        </w:rPr>
      </w:pPr>
      <w:r w:rsidRPr="006D5A27">
        <w:rPr>
          <w:lang w:val="ru-RU"/>
        </w:rPr>
        <w:t xml:space="preserve">После консультаций в соответствии с разделами </w:t>
      </w:r>
      <w:r w:rsidRPr="00D02393">
        <w:rPr>
          <w:spacing w:val="-2"/>
          <w:lang w:val="ru-RU"/>
        </w:rPr>
        <w:t>A1.3.1.4, A1.3.1.4</w:t>
      </w:r>
      <w:r w:rsidRPr="00D02393">
        <w:rPr>
          <w:i/>
          <w:iCs/>
          <w:spacing w:val="-2"/>
          <w:lang w:val="ru-RU"/>
        </w:rPr>
        <w:t>bis</w:t>
      </w:r>
      <w:r w:rsidRPr="00D02393">
        <w:rPr>
          <w:spacing w:val="-2"/>
          <w:lang w:val="ru-RU"/>
        </w:rPr>
        <w:t xml:space="preserve"> и A1.3.1.4</w:t>
      </w:r>
      <w:r w:rsidRPr="00D02393">
        <w:rPr>
          <w:i/>
          <w:iCs/>
          <w:spacing w:val="-2"/>
          <w:lang w:val="ru-RU"/>
        </w:rPr>
        <w:t>ter</w:t>
      </w:r>
      <w:r w:rsidRPr="00D02393">
        <w:rPr>
          <w:spacing w:val="-2"/>
          <w:lang w:val="ru-RU"/>
        </w:rPr>
        <w:t xml:space="preserve"> Резолюции </w:t>
      </w:r>
      <w:hyperlink r:id="rId14" w:history="1">
        <w:r w:rsidRPr="00D02393">
          <w:rPr>
            <w:rStyle w:val="Hyperlink"/>
            <w:spacing w:val="-2"/>
            <w:lang w:val="ru-RU"/>
          </w:rPr>
          <w:t>МСЭ-R 1-9</w:t>
        </w:r>
      </w:hyperlink>
      <w:r w:rsidRPr="006D5A27">
        <w:rPr>
          <w:lang w:val="ru-RU"/>
        </w:rPr>
        <w:t xml:space="preserve"> 3-я Исследовательская комиссия МСЭ-R на собрании 6 июня 2025 года приняла решение</w:t>
      </w:r>
      <w:r w:rsidRPr="00E944DA">
        <w:rPr>
          <w:lang w:val="ru-RU"/>
        </w:rPr>
        <w:t xml:space="preserve"> </w:t>
      </w:r>
      <w:r w:rsidRPr="006D5A27">
        <w:rPr>
          <w:lang w:val="ru-RU"/>
        </w:rPr>
        <w:t xml:space="preserve">сохранить </w:t>
      </w:r>
      <w:r>
        <w:rPr>
          <w:lang w:val="ru-RU"/>
        </w:rPr>
        <w:t>в своем составе</w:t>
      </w:r>
      <w:r w:rsidRPr="006D5A27">
        <w:rPr>
          <w:lang w:val="ru-RU"/>
        </w:rPr>
        <w:t xml:space="preserve"> четыре рабочи</w:t>
      </w:r>
      <w:r>
        <w:rPr>
          <w:lang w:val="ru-RU"/>
        </w:rPr>
        <w:t>е</w:t>
      </w:r>
      <w:r w:rsidRPr="006D5A27">
        <w:rPr>
          <w:lang w:val="ru-RU"/>
        </w:rPr>
        <w:t xml:space="preserve"> групп</w:t>
      </w:r>
      <w:r>
        <w:rPr>
          <w:lang w:val="ru-RU"/>
        </w:rPr>
        <w:t>ы</w:t>
      </w:r>
      <w:r w:rsidRPr="006D5A27">
        <w:rPr>
          <w:lang w:val="ru-RU"/>
        </w:rPr>
        <w:t xml:space="preserve"> (РГ), обязанности которых, а также председатели и заместители председателей указаны ниже.</w:t>
      </w:r>
      <w:hyperlink r:id="rId15" w:history="1"/>
    </w:p>
    <w:p w14:paraId="563BE5FD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1</w:t>
      </w:r>
      <w:r w:rsidRPr="006D5A27">
        <w:rPr>
          <w:lang w:val="ru-RU"/>
        </w:rPr>
        <w:tab/>
      </w:r>
      <w:hyperlink r:id="rId16" w:history="1">
        <w:r w:rsidRPr="001B4719">
          <w:rPr>
            <w:rStyle w:val="Hyperlink"/>
            <w:lang w:val="ru-RU"/>
          </w:rPr>
          <w:t>Рабочая группа 3J</w:t>
        </w:r>
      </w:hyperlink>
      <w:r w:rsidRPr="006D5A27">
        <w:rPr>
          <w:lang w:val="ru-RU"/>
        </w:rPr>
        <w:t xml:space="preserve"> – </w:t>
      </w:r>
      <w:r w:rsidRPr="00DC7A21">
        <w:rPr>
          <w:lang w:val="ru-RU"/>
        </w:rPr>
        <w:t>Основные</w:t>
      </w:r>
      <w:r w:rsidRPr="006D5A27">
        <w:rPr>
          <w:lang w:val="ru-RU"/>
        </w:rPr>
        <w:t xml:space="preserve"> принципы распространения радиоволн в неионизированной среде</w:t>
      </w:r>
      <w:hyperlink r:id="rId17" w:history="1"/>
    </w:p>
    <w:p w14:paraId="52F2F4F9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Рабоч</w:t>
      </w:r>
      <w:r>
        <w:rPr>
          <w:lang w:val="ru-RU"/>
        </w:rPr>
        <w:t>ая</w:t>
      </w:r>
      <w:r w:rsidRPr="006D5A27">
        <w:rPr>
          <w:lang w:val="ru-RU"/>
        </w:rPr>
        <w:t xml:space="preserve"> групп</w:t>
      </w:r>
      <w:r>
        <w:rPr>
          <w:lang w:val="ru-RU"/>
        </w:rPr>
        <w:t>а</w:t>
      </w:r>
      <w:r w:rsidRPr="006D5A27">
        <w:rPr>
          <w:lang w:val="ru-RU"/>
        </w:rPr>
        <w:t xml:space="preserve"> 3J отвечает за предоставл</w:t>
      </w:r>
      <w:r>
        <w:rPr>
          <w:lang w:val="ru-RU"/>
        </w:rPr>
        <w:t xml:space="preserve">ение </w:t>
      </w:r>
      <w:r w:rsidRPr="006D5A27">
        <w:rPr>
          <w:lang w:val="ru-RU"/>
        </w:rPr>
        <w:t>информаци</w:t>
      </w:r>
      <w:r>
        <w:rPr>
          <w:lang w:val="ru-RU"/>
        </w:rPr>
        <w:t>и</w:t>
      </w:r>
      <w:r w:rsidRPr="006D5A27">
        <w:rPr>
          <w:lang w:val="ru-RU"/>
        </w:rPr>
        <w:t xml:space="preserve"> и разраб</w:t>
      </w:r>
      <w:r>
        <w:rPr>
          <w:lang w:val="ru-RU"/>
        </w:rPr>
        <w:t xml:space="preserve">отку </w:t>
      </w:r>
      <w:r w:rsidRPr="006D5A27">
        <w:rPr>
          <w:lang w:val="ru-RU"/>
        </w:rPr>
        <w:t>модел</w:t>
      </w:r>
      <w:r>
        <w:rPr>
          <w:lang w:val="ru-RU"/>
        </w:rPr>
        <w:t>ей</w:t>
      </w:r>
      <w:r w:rsidRPr="006D5A27">
        <w:rPr>
          <w:lang w:val="ru-RU"/>
        </w:rPr>
        <w:t>, описывающи</w:t>
      </w:r>
      <w:r>
        <w:rPr>
          <w:lang w:val="ru-RU"/>
        </w:rPr>
        <w:t>х</w:t>
      </w:r>
      <w:r w:rsidRPr="006D5A27">
        <w:rPr>
          <w:lang w:val="ru-RU"/>
        </w:rPr>
        <w:t xml:space="preserve"> основные принципы и механизмы распространения радиоволн в неионизированной среде. Другие рабочие группы 3-й Исследовательской комиссии используют эти результаты в качестве основы для разработки методов прогнозирования распространения радиоволн.</w:t>
      </w:r>
    </w:p>
    <w:p w14:paraId="4DACDB09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Председатель: д-р Лоран КАСТАНЭ (Dr Laurent CASTANET) (F)</w:t>
      </w:r>
    </w:p>
    <w:p w14:paraId="7B5BB54B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Заместитель председателя: г-н Эрик ХИЛЛ (Mr Eric HILL) (USA)</w:t>
      </w:r>
    </w:p>
    <w:p w14:paraId="0846F3F6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2</w:t>
      </w:r>
      <w:r w:rsidRPr="006D5A27">
        <w:rPr>
          <w:lang w:val="ru-RU"/>
        </w:rPr>
        <w:tab/>
      </w:r>
      <w:hyperlink r:id="rId18" w:history="1">
        <w:r w:rsidRPr="001B4719">
          <w:rPr>
            <w:rStyle w:val="Hyperlink"/>
            <w:lang w:val="ru-RU"/>
          </w:rPr>
          <w:t>Рабочая группа 3K</w:t>
        </w:r>
      </w:hyperlink>
      <w:r w:rsidRPr="006D5A27">
        <w:rPr>
          <w:lang w:val="ru-RU"/>
        </w:rPr>
        <w:t xml:space="preserve"> – Прогнозирование распространения радиоволн для трасс распространения из пункта в зону</w:t>
      </w:r>
      <w:hyperlink r:id="rId19" w:history="1"/>
    </w:p>
    <w:p w14:paraId="2509E5A2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 xml:space="preserve">Рабочая группа 3K отвечает за разработку методов прогнозирования распространения радиоволн для трасс </w:t>
      </w:r>
      <w:r>
        <w:rPr>
          <w:lang w:val="ru-RU"/>
        </w:rPr>
        <w:t xml:space="preserve">связи </w:t>
      </w:r>
      <w:r w:rsidRPr="006D5A27">
        <w:rPr>
          <w:lang w:val="ru-RU"/>
        </w:rPr>
        <w:t xml:space="preserve">пункта </w:t>
      </w:r>
      <w:r>
        <w:rPr>
          <w:lang w:val="ru-RU"/>
        </w:rPr>
        <w:t>с</w:t>
      </w:r>
      <w:r w:rsidRPr="006D5A27">
        <w:rPr>
          <w:lang w:val="ru-RU"/>
        </w:rPr>
        <w:t xml:space="preserve"> зон</w:t>
      </w:r>
      <w:r>
        <w:rPr>
          <w:lang w:val="ru-RU"/>
        </w:rPr>
        <w:t>ой</w:t>
      </w:r>
      <w:r w:rsidRPr="006D5A27">
        <w:rPr>
          <w:lang w:val="ru-RU"/>
        </w:rPr>
        <w:t xml:space="preserve">, </w:t>
      </w:r>
      <w:r w:rsidRPr="001B4719">
        <w:rPr>
          <w:lang w:val="ru-RU"/>
        </w:rPr>
        <w:t>связанных</w:t>
      </w:r>
      <w:r w:rsidRPr="006D5A27">
        <w:rPr>
          <w:lang w:val="ru-RU"/>
        </w:rPr>
        <w:t xml:space="preserve"> с наземными и воздушными станциями, в неионизированной среде для полос частот выше 30 МГц.</w:t>
      </w:r>
    </w:p>
    <w:p w14:paraId="07BB3359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Председатель: д-р Хадзимэ СУЗУКИ (Dr Hajime SUZUKI) (AUS)</w:t>
      </w:r>
    </w:p>
    <w:p w14:paraId="33AD995A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Заместитель председателя: д-р Ватару ЯМАДА (Dr Wataru YAMADA) (J)</w:t>
      </w:r>
    </w:p>
    <w:p w14:paraId="25E0D821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3</w:t>
      </w:r>
      <w:r w:rsidRPr="006D5A27">
        <w:rPr>
          <w:lang w:val="ru-RU"/>
        </w:rPr>
        <w:tab/>
      </w:r>
      <w:hyperlink r:id="rId20" w:history="1">
        <w:r w:rsidRPr="0059488A">
          <w:rPr>
            <w:rStyle w:val="Hyperlink"/>
            <w:lang w:val="ru-RU"/>
          </w:rPr>
          <w:t>Рабочая группа 3L</w:t>
        </w:r>
      </w:hyperlink>
      <w:r w:rsidRPr="006D5A27">
        <w:rPr>
          <w:lang w:val="ru-RU"/>
        </w:rPr>
        <w:t xml:space="preserve"> – Прогнозирование ионосферного распространения и распространения земной волны и радиошум</w:t>
      </w:r>
      <w:hyperlink r:id="rId21" w:history="1"/>
    </w:p>
    <w:p w14:paraId="3DD039F0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Рабоч</w:t>
      </w:r>
      <w:r>
        <w:rPr>
          <w:lang w:val="ru-RU"/>
        </w:rPr>
        <w:t>ая</w:t>
      </w:r>
      <w:r w:rsidRPr="006D5A27">
        <w:rPr>
          <w:lang w:val="ru-RU"/>
        </w:rPr>
        <w:t xml:space="preserve"> групп</w:t>
      </w:r>
      <w:r>
        <w:rPr>
          <w:lang w:val="ru-RU"/>
        </w:rPr>
        <w:t>а</w:t>
      </w:r>
      <w:r w:rsidRPr="006D5A27">
        <w:rPr>
          <w:lang w:val="ru-RU"/>
        </w:rPr>
        <w:t xml:space="preserve"> 3L отвечает за предоставл</w:t>
      </w:r>
      <w:r>
        <w:rPr>
          <w:lang w:val="ru-RU"/>
        </w:rPr>
        <w:t xml:space="preserve">ение </w:t>
      </w:r>
      <w:r w:rsidRPr="006D5A27">
        <w:rPr>
          <w:lang w:val="ru-RU"/>
        </w:rPr>
        <w:t>информаци</w:t>
      </w:r>
      <w:r>
        <w:rPr>
          <w:lang w:val="ru-RU"/>
        </w:rPr>
        <w:t>и</w:t>
      </w:r>
      <w:r w:rsidRPr="006D5A27">
        <w:rPr>
          <w:lang w:val="ru-RU"/>
        </w:rPr>
        <w:t xml:space="preserve"> и разраб</w:t>
      </w:r>
      <w:r>
        <w:rPr>
          <w:lang w:val="ru-RU"/>
        </w:rPr>
        <w:t xml:space="preserve">отку </w:t>
      </w:r>
      <w:r w:rsidRPr="006D5A27">
        <w:rPr>
          <w:lang w:val="ru-RU"/>
        </w:rPr>
        <w:t>модел</w:t>
      </w:r>
      <w:r>
        <w:rPr>
          <w:lang w:val="ru-RU"/>
        </w:rPr>
        <w:t>ей</w:t>
      </w:r>
      <w:r w:rsidRPr="006D5A27">
        <w:rPr>
          <w:lang w:val="ru-RU"/>
        </w:rPr>
        <w:t>, описывающи</w:t>
      </w:r>
      <w:r>
        <w:rPr>
          <w:lang w:val="ru-RU"/>
        </w:rPr>
        <w:t>х</w:t>
      </w:r>
      <w:r w:rsidRPr="006D5A27">
        <w:rPr>
          <w:lang w:val="ru-RU"/>
        </w:rPr>
        <w:t xml:space="preserve"> основные принципы и механизмы распространения радиоволн в ионизированной среде и через нее</w:t>
      </w:r>
      <w:r>
        <w:rPr>
          <w:lang w:val="ru-RU"/>
        </w:rPr>
        <w:t xml:space="preserve">, а также за </w:t>
      </w:r>
      <w:r w:rsidRPr="006D5A27">
        <w:rPr>
          <w:lang w:val="ru-RU"/>
        </w:rPr>
        <w:t>разраб</w:t>
      </w:r>
      <w:r>
        <w:rPr>
          <w:lang w:val="ru-RU"/>
        </w:rPr>
        <w:t xml:space="preserve">отку </w:t>
      </w:r>
      <w:r w:rsidRPr="006D5A27">
        <w:rPr>
          <w:lang w:val="ru-RU"/>
        </w:rPr>
        <w:t>метод</w:t>
      </w:r>
      <w:r>
        <w:rPr>
          <w:lang w:val="ru-RU"/>
        </w:rPr>
        <w:t>ов</w:t>
      </w:r>
      <w:r w:rsidRPr="006D5A27">
        <w:rPr>
          <w:lang w:val="ru-RU"/>
        </w:rPr>
        <w:t xml:space="preserve"> прогнозирования распространения земной волны между наземными станциями на частотах ниже 30 МГц и </w:t>
      </w:r>
      <w:r w:rsidRPr="00881476">
        <w:rPr>
          <w:lang w:val="ru-RU"/>
        </w:rPr>
        <w:t>трасса</w:t>
      </w:r>
      <w:r>
        <w:rPr>
          <w:lang w:val="ru-RU"/>
        </w:rPr>
        <w:t>ми</w:t>
      </w:r>
      <w:r w:rsidRPr="006D5A27">
        <w:rPr>
          <w:lang w:val="ru-RU"/>
        </w:rPr>
        <w:t>, затронуты</w:t>
      </w:r>
      <w:r>
        <w:rPr>
          <w:lang w:val="ru-RU"/>
        </w:rPr>
        <w:t>ми</w:t>
      </w:r>
      <w:r w:rsidRPr="006D5A27">
        <w:rPr>
          <w:lang w:val="ru-RU"/>
        </w:rPr>
        <w:t xml:space="preserve"> ионосферой. Она также </w:t>
      </w:r>
      <w:r>
        <w:rPr>
          <w:lang w:val="ru-RU"/>
        </w:rPr>
        <w:t>занимается</w:t>
      </w:r>
      <w:r w:rsidRPr="006D5A27">
        <w:rPr>
          <w:lang w:val="ru-RU"/>
        </w:rPr>
        <w:t xml:space="preserve"> тематик</w:t>
      </w:r>
      <w:r>
        <w:rPr>
          <w:lang w:val="ru-RU"/>
        </w:rPr>
        <w:t>ой</w:t>
      </w:r>
      <w:r w:rsidRPr="006D5A27">
        <w:rPr>
          <w:lang w:val="ru-RU"/>
        </w:rPr>
        <w:t>, связанн</w:t>
      </w:r>
      <w:r>
        <w:rPr>
          <w:lang w:val="ru-RU"/>
        </w:rPr>
        <w:t>ой</w:t>
      </w:r>
      <w:r w:rsidRPr="006D5A27">
        <w:rPr>
          <w:lang w:val="ru-RU"/>
        </w:rPr>
        <w:t xml:space="preserve"> с радиошумом, возникающим от природных и техногенных источников, и количественным определением уровн</w:t>
      </w:r>
      <w:r>
        <w:rPr>
          <w:lang w:val="ru-RU"/>
        </w:rPr>
        <w:t>я</w:t>
      </w:r>
      <w:r w:rsidRPr="006D5A27">
        <w:rPr>
          <w:lang w:val="ru-RU"/>
        </w:rPr>
        <w:t xml:space="preserve"> такого шума.</w:t>
      </w:r>
    </w:p>
    <w:p w14:paraId="784B7EC1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Председатель: д-р Анжело КАНАВИТСАС (Dr Angelo CANAVITSAS) (B)</w:t>
      </w:r>
    </w:p>
    <w:p w14:paraId="034AB8C3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Заместители председателя: г-н Адам ХИКС (Mr Adam HICKS) (USA), г-н Сок-Хи ПЭ (Mr Seok-Hee BAE) (KOR)</w:t>
      </w:r>
    </w:p>
    <w:p w14:paraId="649ED40C" w14:textId="13A00DAB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lastRenderedPageBreak/>
        <w:t>4</w:t>
      </w:r>
      <w:r w:rsidRPr="006D5A27">
        <w:rPr>
          <w:lang w:val="ru-RU"/>
        </w:rPr>
        <w:tab/>
      </w:r>
      <w:hyperlink r:id="rId22" w:history="1">
        <w:r w:rsidRPr="006D56E5">
          <w:rPr>
            <w:rStyle w:val="Hyperlink"/>
            <w:lang w:val="ru-RU"/>
          </w:rPr>
          <w:t>Рабочая группа 3M</w:t>
        </w:r>
      </w:hyperlink>
      <w:r w:rsidRPr="006D5A27">
        <w:rPr>
          <w:lang w:val="ru-RU"/>
        </w:rPr>
        <w:t xml:space="preserve"> – </w:t>
      </w:r>
      <w:r w:rsidRPr="00E70B11">
        <w:rPr>
          <w:lang w:val="ru-RU"/>
        </w:rPr>
        <w:t>Прогнозирование распространения радиоволн для трасс связи пункта с пунктом и трасс между Землей и космосом</w:t>
      </w:r>
      <w:hyperlink r:id="rId23" w:history="1"/>
    </w:p>
    <w:p w14:paraId="3C39CDF1" w14:textId="77777777" w:rsidR="004A1EAA" w:rsidRPr="006D5A27" w:rsidRDefault="004A1EAA" w:rsidP="004A1EAA">
      <w:pPr>
        <w:keepNext/>
        <w:keepLines/>
        <w:rPr>
          <w:lang w:val="ru-RU"/>
        </w:rPr>
      </w:pPr>
      <w:r w:rsidRPr="006D5A27">
        <w:rPr>
          <w:lang w:val="ru-RU"/>
        </w:rPr>
        <w:t xml:space="preserve">Рабочая группа 3M отвечает за разработку методов прогнозирования распространения радиоволн и оптического сигнала </w:t>
      </w:r>
      <w:r>
        <w:rPr>
          <w:lang w:val="ru-RU"/>
        </w:rPr>
        <w:t xml:space="preserve">для </w:t>
      </w:r>
      <w:r w:rsidRPr="006D5A27">
        <w:rPr>
          <w:lang w:val="ru-RU"/>
        </w:rPr>
        <w:t>трасс</w:t>
      </w:r>
      <w:r>
        <w:rPr>
          <w:lang w:val="ru-RU"/>
        </w:rPr>
        <w:t xml:space="preserve"> </w:t>
      </w:r>
      <w:r w:rsidRPr="006D5A27">
        <w:rPr>
          <w:lang w:val="ru-RU"/>
        </w:rPr>
        <w:t xml:space="preserve">связи пункта с пунктом, </w:t>
      </w:r>
      <w:r>
        <w:rPr>
          <w:lang w:val="ru-RU"/>
        </w:rPr>
        <w:t>относящихся</w:t>
      </w:r>
      <w:r w:rsidRPr="006D5A27">
        <w:rPr>
          <w:lang w:val="ru-RU"/>
        </w:rPr>
        <w:t xml:space="preserve"> </w:t>
      </w:r>
      <w:r>
        <w:rPr>
          <w:lang w:val="ru-RU"/>
        </w:rPr>
        <w:t>к</w:t>
      </w:r>
      <w:r w:rsidRPr="006D5A27">
        <w:rPr>
          <w:lang w:val="ru-RU"/>
        </w:rPr>
        <w:t xml:space="preserve"> наземным, воздушным, морским и космическим станциям на частотах выше 30 МГц, а также для трасс Земля-космос, космос-Земля и космос-космос.</w:t>
      </w:r>
    </w:p>
    <w:p w14:paraId="109E7184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Председатель: д-р Ричард РАДД (Dr Richard RUDD) (G)</w:t>
      </w:r>
    </w:p>
    <w:p w14:paraId="29759C10" w14:textId="77777777" w:rsidR="004A1EAA" w:rsidRPr="006D5A27" w:rsidRDefault="004A1EAA" w:rsidP="004A1EAA">
      <w:pPr>
        <w:rPr>
          <w:lang w:val="ru-RU"/>
        </w:rPr>
      </w:pPr>
      <w:r w:rsidRPr="006D5A27">
        <w:rPr>
          <w:lang w:val="ru-RU"/>
        </w:rPr>
        <w:t>Заместители председателя: д-р Лэкэ ЛИНЬ (Dr Leke LIN) (CHN), д-р Реза АРЕФИ (Dr Reza AREFI) (USA) и д-р Ольга ЯСТРЕБЦОВА (RUS)</w:t>
      </w:r>
    </w:p>
    <w:p w14:paraId="1FF0D3C0" w14:textId="77777777" w:rsidR="004A1EAA" w:rsidRPr="006D5A27" w:rsidRDefault="004A1EAA" w:rsidP="004A1EA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ru-RU"/>
        </w:rPr>
      </w:pPr>
      <w:r w:rsidRPr="006D5A27">
        <w:rPr>
          <w:lang w:val="ru-RU"/>
        </w:rPr>
        <w:br w:type="page"/>
      </w:r>
    </w:p>
    <w:p w14:paraId="74F84098" w14:textId="77777777" w:rsidR="004A1EAA" w:rsidRPr="00D02393" w:rsidRDefault="004A1EAA" w:rsidP="00D02393">
      <w:pPr>
        <w:pStyle w:val="AnnexNo"/>
      </w:pPr>
      <w:r w:rsidRPr="00D02393">
        <w:lastRenderedPageBreak/>
        <w:t>ПРИЛОЖЕНИЕ 2</w:t>
      </w:r>
    </w:p>
    <w:p w14:paraId="72D2EADF" w14:textId="77777777" w:rsidR="004A1EAA" w:rsidRPr="00D02393" w:rsidRDefault="004A1EAA" w:rsidP="00D02393">
      <w:pPr>
        <w:pStyle w:val="Annextitle"/>
      </w:pPr>
      <w:r w:rsidRPr="00D02393">
        <w:t xml:space="preserve">Направления продолжающейся работы в рамках программ рабочих групп </w:t>
      </w:r>
      <w:r w:rsidRPr="00D02393">
        <w:br/>
        <w:t>3-й Исследовательской комиссии МСЭ-R</w:t>
      </w:r>
    </w:p>
    <w:p w14:paraId="20895D55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1</w:t>
      </w:r>
      <w:r w:rsidRPr="006D5A27">
        <w:rPr>
          <w:lang w:val="ru-RU"/>
        </w:rPr>
        <w:tab/>
      </w:r>
      <w:r w:rsidRPr="006D5A27">
        <w:rPr>
          <w:bCs/>
          <w:lang w:val="ru-RU"/>
        </w:rPr>
        <w:t>Рабочая группа 3J – Основные принципы распространения радиоволн в неионизированной среде</w:t>
      </w:r>
    </w:p>
    <w:p w14:paraId="50CE4425" w14:textId="66DA21BA" w:rsidR="004A1EAA" w:rsidRPr="006D5A27" w:rsidRDefault="004A1EAA" w:rsidP="004A1EAA">
      <w:pPr>
        <w:pStyle w:val="Headingb"/>
        <w:rPr>
          <w:lang w:val="ru-RU"/>
        </w:rPr>
      </w:pPr>
      <w:r w:rsidRPr="006D5A27">
        <w:rPr>
          <w:lang w:val="ru-RU"/>
        </w:rPr>
        <w:t>Влияние чистой атмосферы</w:t>
      </w:r>
    </w:p>
    <w:p w14:paraId="1419171C" w14:textId="6C494AE6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Для прогнозирования распространения под малым углом необходима улучшенная параметризация входных радиометеорологических переменных</w:t>
      </w:r>
      <w:r>
        <w:rPr>
          <w:lang w:val="ru-RU"/>
        </w:rPr>
        <w:t>, что обеспечивает</w:t>
      </w:r>
      <w:r w:rsidRPr="006D5A27">
        <w:rPr>
          <w:lang w:val="ru-RU"/>
        </w:rPr>
        <w:t xml:space="preserve"> более точную оценку искажений, в частности </w:t>
      </w:r>
      <w:r>
        <w:rPr>
          <w:lang w:val="ru-RU"/>
        </w:rPr>
        <w:t>влияния</w:t>
      </w:r>
      <w:r w:rsidRPr="006D5A27">
        <w:rPr>
          <w:lang w:val="ru-RU"/>
        </w:rPr>
        <w:t xml:space="preserve"> многолучевого распространения при распространении над поверхностью моря и в высоких широтах. </w:t>
      </w:r>
      <w:r>
        <w:rPr>
          <w:lang w:val="ru-RU"/>
        </w:rPr>
        <w:t>Необходимо</w:t>
      </w:r>
      <w:r w:rsidRPr="006D5A27">
        <w:rPr>
          <w:lang w:val="ru-RU"/>
        </w:rPr>
        <w:t xml:space="preserve"> усовершенствовать моделирование замираний из-за рефракции на трассах с </w:t>
      </w:r>
      <w:r>
        <w:rPr>
          <w:lang w:val="ru-RU"/>
        </w:rPr>
        <w:t>малыми</w:t>
      </w:r>
      <w:r w:rsidRPr="006D5A27">
        <w:rPr>
          <w:lang w:val="ru-RU"/>
        </w:rPr>
        <w:t xml:space="preserve"> углами</w:t>
      </w:r>
      <w:r>
        <w:rPr>
          <w:lang w:val="ru-RU"/>
        </w:rPr>
        <w:t>, а также</w:t>
      </w:r>
      <w:r w:rsidRPr="006D5A27">
        <w:rPr>
          <w:lang w:val="ru-RU"/>
        </w:rPr>
        <w:t xml:space="preserve"> упро</w:t>
      </w:r>
      <w:r>
        <w:rPr>
          <w:lang w:val="ru-RU"/>
        </w:rPr>
        <w:t xml:space="preserve">стить </w:t>
      </w:r>
      <w:r w:rsidRPr="006D5A27">
        <w:rPr>
          <w:lang w:val="ru-RU"/>
        </w:rPr>
        <w:t>метод</w:t>
      </w:r>
      <w:r>
        <w:rPr>
          <w:lang w:val="ru-RU"/>
        </w:rPr>
        <w:t>ы</w:t>
      </w:r>
      <w:r w:rsidRPr="006D5A27">
        <w:rPr>
          <w:lang w:val="ru-RU"/>
        </w:rPr>
        <w:t xml:space="preserve"> оценки </w:t>
      </w:r>
      <w:r w:rsidRPr="000D0239">
        <w:rPr>
          <w:lang w:val="ru-RU"/>
        </w:rPr>
        <w:t>ослабления</w:t>
      </w:r>
      <w:r w:rsidRPr="006D5A27">
        <w:rPr>
          <w:lang w:val="ru-RU"/>
        </w:rPr>
        <w:t xml:space="preserve"> в атмосферных газах на трассах с угл</w:t>
      </w:r>
      <w:r>
        <w:rPr>
          <w:lang w:val="ru-RU"/>
        </w:rPr>
        <w:t>а</w:t>
      </w:r>
      <w:r w:rsidRPr="006D5A27">
        <w:rPr>
          <w:lang w:val="ru-RU"/>
        </w:rPr>
        <w:t>м</w:t>
      </w:r>
      <w:r>
        <w:rPr>
          <w:lang w:val="ru-RU"/>
        </w:rPr>
        <w:t>и</w:t>
      </w:r>
      <w:r w:rsidRPr="006D5A27">
        <w:rPr>
          <w:lang w:val="ru-RU"/>
        </w:rPr>
        <w:t xml:space="preserve"> менее</w:t>
      </w:r>
      <w:r w:rsidR="00FD72B2">
        <w:rPr>
          <w:lang w:val="ru-RU"/>
        </w:rPr>
        <w:t> </w:t>
      </w:r>
      <w:r w:rsidRPr="006D5A27">
        <w:rPr>
          <w:lang w:val="ru-RU"/>
        </w:rPr>
        <w:t>5°.</w:t>
      </w:r>
    </w:p>
    <w:p w14:paraId="21985495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Необходимо рассмотреть и проверить точность оценки индекса рефракции в атмосфере и тропосферного увеличения длины трассы (изменчивость) с использованием новых экспериментальных таблиц климатологических параметров, для которых требуются новые данные для оценки погрешности прогнозирования. Необходимо продолжить разработку моделей, учитывающих индекс рефракции радиоволн в атмосфере и его влияние на распространение радиоволн.</w:t>
      </w:r>
    </w:p>
    <w:p w14:paraId="6BF18F93" w14:textId="4EDD0031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Необходимо внести обновления в модели увеличения длины трассы, чтобы отразить использование новых радиометеорологических данных, которые можно применить при расчете параметров модели (таких как средняя температура столба водяного пара и др.) в</w:t>
      </w:r>
      <w:r w:rsidR="00D02393">
        <w:rPr>
          <w:lang w:val="ru-RU"/>
        </w:rPr>
        <w:t> </w:t>
      </w:r>
      <w:r w:rsidRPr="006D5A27">
        <w:rPr>
          <w:lang w:val="ru-RU"/>
        </w:rPr>
        <w:t>разбивке по месяцам/суткам.</w:t>
      </w:r>
    </w:p>
    <w:p w14:paraId="2D1DE421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Для совершенствования Рекомендации </w:t>
      </w:r>
      <w:hyperlink r:id="rId24" w:history="1">
        <w:r w:rsidRPr="006D5A27">
          <w:rPr>
            <w:rStyle w:val="Hyperlink"/>
            <w:lang w:val="ru-RU"/>
          </w:rPr>
          <w:t>МСЭ-R P.676</w:t>
        </w:r>
      </w:hyperlink>
      <w:r w:rsidRPr="006D5A27">
        <w:rPr>
          <w:lang w:val="ru-RU"/>
        </w:rPr>
        <w:t xml:space="preserve"> необходим обзор измерений линий поглощения в атмосферных газах для всего диапазона атмосферных параметров в разных атмосферных условиях (тропосфера и стратосфера).</w:t>
      </w:r>
      <w:hyperlink r:id="rId25" w:history="1"/>
    </w:p>
    <w:p w14:paraId="6EC584DA" w14:textId="7707EB94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Для пересмотра Рекомендации </w:t>
      </w:r>
      <w:hyperlink r:id="rId26" w:history="1">
        <w:r w:rsidRPr="006D5A27">
          <w:rPr>
            <w:rStyle w:val="Hyperlink"/>
            <w:lang w:val="ru-RU"/>
          </w:rPr>
          <w:t>МСЭ-R P.1621</w:t>
        </w:r>
      </w:hyperlink>
      <w:r w:rsidRPr="006D5A27">
        <w:rPr>
          <w:lang w:val="ru-RU"/>
        </w:rPr>
        <w:t xml:space="preserve"> следует усовершенствовать моделирование ослабления вследствие поглощения в атмосферных газах и связанных с этим эффектов для проектирования систем связи Земля-космос, работающих в диапазоне частот от 20 ТГц до 375</w:t>
      </w:r>
      <w:r w:rsidR="00D02393">
        <w:rPr>
          <w:lang w:val="ru-RU"/>
        </w:rPr>
        <w:t> </w:t>
      </w:r>
      <w:r w:rsidRPr="006D5A27">
        <w:rPr>
          <w:lang w:val="ru-RU"/>
        </w:rPr>
        <w:t>ТГц.</w:t>
      </w:r>
      <w:hyperlink r:id="rId27" w:history="1"/>
    </w:p>
    <w:p w14:paraId="2A86883F" w14:textId="594CC625" w:rsidR="004A1EAA" w:rsidRPr="006D5A27" w:rsidRDefault="004A1EAA" w:rsidP="004A1EAA">
      <w:pPr>
        <w:pStyle w:val="Headingb"/>
        <w:rPr>
          <w:lang w:val="ru-RU"/>
        </w:rPr>
      </w:pPr>
      <w:r w:rsidRPr="006D5A27">
        <w:rPr>
          <w:lang w:val="ru-RU"/>
        </w:rPr>
        <w:t>Влияние облаков и осадков</w:t>
      </w:r>
    </w:p>
    <w:p w14:paraId="0625A5D8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Для совершенствования Рекомендации </w:t>
      </w:r>
      <w:hyperlink r:id="rId28" w:history="1">
        <w:r w:rsidRPr="006D5A27">
          <w:rPr>
            <w:rStyle w:val="Hyperlink"/>
            <w:lang w:val="ru-RU"/>
          </w:rPr>
          <w:t>МСЭ-R P.837</w:t>
        </w:r>
      </w:hyperlink>
      <w:r w:rsidRPr="006D5A27">
        <w:rPr>
          <w:lang w:val="ru-RU"/>
        </w:rPr>
        <w:t xml:space="preserve"> необходимо расширение статистического моделирования пространственной и временной изменчивости осадков. Необходимо повысить точность логарифмически нормальной модели, основываясь на экспериментальных наблюдениях в конкретных климатических условиях. Исследования по этим темам способны повысить точность модели осадков из Рекомендации МСЭ-R P.837.</w:t>
      </w:r>
      <w:hyperlink r:id="rId29" w:history="1"/>
    </w:p>
    <w:p w14:paraId="6D57F17C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Совершенствование модели высоты слоя дождя на основе новых объединенных данных для изучения взаимосвязи высоты изотермы 0° с облаками и осадками.</w:t>
      </w:r>
    </w:p>
    <w:p w14:paraId="61D80DB8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</w:r>
      <w:r>
        <w:rPr>
          <w:lang w:val="ru-RU"/>
        </w:rPr>
        <w:t>Д</w:t>
      </w:r>
      <w:r w:rsidRPr="006D5A27">
        <w:rPr>
          <w:lang w:val="ru-RU"/>
        </w:rPr>
        <w:t>ля оценки модел</w:t>
      </w:r>
      <w:r>
        <w:rPr>
          <w:lang w:val="ru-RU"/>
        </w:rPr>
        <w:t xml:space="preserve">ей </w:t>
      </w:r>
      <w:r w:rsidRPr="006D5A27">
        <w:rPr>
          <w:lang w:val="ru-RU"/>
        </w:rPr>
        <w:t xml:space="preserve">ослабления из-за облачности </w:t>
      </w:r>
      <w:r>
        <w:rPr>
          <w:lang w:val="ru-RU"/>
        </w:rPr>
        <w:t xml:space="preserve">применительно к </w:t>
      </w:r>
      <w:r w:rsidRPr="006D5A27">
        <w:rPr>
          <w:lang w:val="ru-RU"/>
        </w:rPr>
        <w:t>диапазон</w:t>
      </w:r>
      <w:r>
        <w:rPr>
          <w:lang w:val="ru-RU"/>
        </w:rPr>
        <w:t>у</w:t>
      </w:r>
      <w:r w:rsidRPr="006D5A27">
        <w:rPr>
          <w:lang w:val="ru-RU"/>
        </w:rPr>
        <w:t xml:space="preserve"> частот от 20 ТГц до 375 ТГц необходимы </w:t>
      </w:r>
      <w:r>
        <w:rPr>
          <w:lang w:val="ru-RU"/>
        </w:rPr>
        <w:t>д</w:t>
      </w:r>
      <w:r w:rsidRPr="006D5A27">
        <w:rPr>
          <w:lang w:val="ru-RU"/>
        </w:rPr>
        <w:t xml:space="preserve">анные наземных микроволновых радиометров. </w:t>
      </w:r>
      <w:r>
        <w:rPr>
          <w:lang w:val="ru-RU"/>
        </w:rPr>
        <w:t xml:space="preserve">Требуется </w:t>
      </w:r>
      <w:r w:rsidRPr="006D5A27">
        <w:rPr>
          <w:lang w:val="ru-RU"/>
        </w:rPr>
        <w:t>исследова</w:t>
      </w:r>
      <w:r>
        <w:rPr>
          <w:lang w:val="ru-RU"/>
        </w:rPr>
        <w:t>ть</w:t>
      </w:r>
      <w:r w:rsidRPr="006D5A27">
        <w:rPr>
          <w:lang w:val="ru-RU"/>
        </w:rPr>
        <w:t xml:space="preserve"> </w:t>
      </w:r>
      <w:r>
        <w:rPr>
          <w:lang w:val="ru-RU"/>
        </w:rPr>
        <w:t>в</w:t>
      </w:r>
      <w:r w:rsidRPr="006D5A27">
        <w:rPr>
          <w:lang w:val="ru-RU"/>
        </w:rPr>
        <w:t>заимосвязь между появлением облаков и осадками с целью получения в долгосрочной перспективе статистических данных о содержании жидкости в облаках при наличии осадков и в условиях ясного неба.</w:t>
      </w:r>
    </w:p>
    <w:p w14:paraId="3893266F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lastRenderedPageBreak/>
        <w:t>•</w:t>
      </w:r>
      <w:r w:rsidRPr="006D5A27">
        <w:rPr>
          <w:lang w:val="ru-RU"/>
        </w:rPr>
        <w:tab/>
      </w:r>
      <w:r>
        <w:rPr>
          <w:lang w:val="ru-RU"/>
        </w:rPr>
        <w:t>Д</w:t>
      </w:r>
      <w:r w:rsidRPr="006D5A27">
        <w:rPr>
          <w:lang w:val="ru-RU"/>
        </w:rPr>
        <w:t>ля анализа надежности систем (например, систем радиосвязи, обеспечивающих безопасность человеческой жизни и являющихся критически важными)</w:t>
      </w:r>
      <w:r>
        <w:rPr>
          <w:lang w:val="ru-RU"/>
        </w:rPr>
        <w:t xml:space="preserve"> </w:t>
      </w:r>
      <w:r w:rsidRPr="006D5A27">
        <w:rPr>
          <w:lang w:val="ru-RU"/>
        </w:rPr>
        <w:t xml:space="preserve">необходимы </w:t>
      </w:r>
      <w:r>
        <w:rPr>
          <w:lang w:val="ru-RU"/>
        </w:rPr>
        <w:t>о</w:t>
      </w:r>
      <w:r w:rsidRPr="006D5A27">
        <w:rPr>
          <w:lang w:val="ru-RU"/>
        </w:rPr>
        <w:t>ценка и определение характеристик периода повторения случаев экстремальных осадков.</w:t>
      </w:r>
    </w:p>
    <w:p w14:paraId="00363AF5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</w:r>
      <w:r>
        <w:rPr>
          <w:lang w:val="ru-RU"/>
        </w:rPr>
        <w:t>В</w:t>
      </w:r>
      <w:r w:rsidRPr="006D5A27">
        <w:rPr>
          <w:lang w:val="ru-RU"/>
        </w:rPr>
        <w:t xml:space="preserve"> рамках изучения деполяризации и ослабления в атмосфере необходимо </w:t>
      </w:r>
      <w:r>
        <w:rPr>
          <w:lang w:val="ru-RU"/>
        </w:rPr>
        <w:t>разработать м</w:t>
      </w:r>
      <w:r w:rsidRPr="006D5A27">
        <w:rPr>
          <w:lang w:val="ru-RU"/>
        </w:rPr>
        <w:t>одели</w:t>
      </w:r>
      <w:r>
        <w:rPr>
          <w:lang w:val="ru-RU"/>
        </w:rPr>
        <w:t xml:space="preserve"> </w:t>
      </w:r>
      <w:r w:rsidRPr="006D5A27">
        <w:rPr>
          <w:lang w:val="ru-RU"/>
        </w:rPr>
        <w:t>общего содержания льда в облаках, а также микрофизических свойств частиц облаков и осадков.</w:t>
      </w:r>
    </w:p>
    <w:p w14:paraId="3B80792F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Необходимо обработать данные о микрофизических свойствах частиц осадков (например, данные дисдрометров), которые следует расширить, включив в них </w:t>
      </w:r>
      <w:r>
        <w:rPr>
          <w:lang w:val="ru-RU"/>
        </w:rPr>
        <w:t xml:space="preserve">данные </w:t>
      </w:r>
      <w:r w:rsidRPr="006D5A27">
        <w:rPr>
          <w:lang w:val="ru-RU"/>
        </w:rPr>
        <w:t>дополнительны</w:t>
      </w:r>
      <w:r>
        <w:rPr>
          <w:lang w:val="ru-RU"/>
        </w:rPr>
        <w:t>х</w:t>
      </w:r>
      <w:r w:rsidRPr="006D5A27">
        <w:rPr>
          <w:lang w:val="ru-RU"/>
        </w:rPr>
        <w:t xml:space="preserve"> прибор</w:t>
      </w:r>
      <w:r>
        <w:rPr>
          <w:lang w:val="ru-RU"/>
        </w:rPr>
        <w:t>ов</w:t>
      </w:r>
      <w:r w:rsidRPr="006D5A27">
        <w:rPr>
          <w:lang w:val="ru-RU"/>
        </w:rPr>
        <w:t xml:space="preserve"> и новые результаты экспериментов.</w:t>
      </w:r>
    </w:p>
    <w:p w14:paraId="4AB5D20C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Требу</w:t>
      </w:r>
      <w:r>
        <w:rPr>
          <w:lang w:val="ru-RU"/>
        </w:rPr>
        <w:t>е</w:t>
      </w:r>
      <w:r w:rsidRPr="006D5A27">
        <w:rPr>
          <w:lang w:val="ru-RU"/>
        </w:rPr>
        <w:t>т</w:t>
      </w:r>
      <w:r>
        <w:rPr>
          <w:lang w:val="ru-RU"/>
        </w:rPr>
        <w:t>ся</w:t>
      </w:r>
      <w:r w:rsidRPr="006D5A27">
        <w:rPr>
          <w:lang w:val="ru-RU"/>
        </w:rPr>
        <w:t xml:space="preserve"> усовершенствова</w:t>
      </w:r>
      <w:r>
        <w:rPr>
          <w:lang w:val="ru-RU"/>
        </w:rPr>
        <w:t>ть</w:t>
      </w:r>
      <w:r w:rsidRPr="006D5A27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6D5A27">
        <w:rPr>
          <w:lang w:val="ru-RU"/>
        </w:rPr>
        <w:t xml:space="preserve"> </w:t>
      </w:r>
      <w:r>
        <w:rPr>
          <w:lang w:val="ru-RU"/>
        </w:rPr>
        <w:t xml:space="preserve">параметров </w:t>
      </w:r>
      <w:r w:rsidRPr="006D5A27">
        <w:rPr>
          <w:lang w:val="ru-RU"/>
        </w:rPr>
        <w:t xml:space="preserve">погонного ослабления в дожде, в том числе </w:t>
      </w:r>
      <w:r>
        <w:rPr>
          <w:lang w:val="ru-RU"/>
        </w:rPr>
        <w:t xml:space="preserve">влияния </w:t>
      </w:r>
      <w:r w:rsidRPr="006D5A27">
        <w:rPr>
          <w:lang w:val="ru-RU"/>
        </w:rPr>
        <w:t>многократного рассеяния электромагнитных волн в осадках</w:t>
      </w:r>
      <w:r>
        <w:rPr>
          <w:lang w:val="ru-RU"/>
        </w:rPr>
        <w:t>,</w:t>
      </w:r>
      <w:r w:rsidRPr="006D5A27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6D5A27">
        <w:rPr>
          <w:lang w:val="ru-RU"/>
        </w:rPr>
        <w:t>диапазон</w:t>
      </w:r>
      <w:r>
        <w:rPr>
          <w:lang w:val="ru-RU"/>
        </w:rPr>
        <w:t>е</w:t>
      </w:r>
      <w:r w:rsidRPr="006D5A27">
        <w:rPr>
          <w:lang w:val="ru-RU"/>
        </w:rPr>
        <w:t xml:space="preserve"> частот 100–200 ГГц с возможным расширением до 1000 ГГц</w:t>
      </w:r>
      <w:r>
        <w:rPr>
          <w:lang w:val="ru-RU"/>
        </w:rPr>
        <w:t>,</w:t>
      </w:r>
      <w:r w:rsidRPr="006D5A27">
        <w:rPr>
          <w:lang w:val="ru-RU"/>
        </w:rPr>
        <w:t xml:space="preserve"> </w:t>
      </w:r>
      <w:r>
        <w:rPr>
          <w:lang w:val="ru-RU"/>
        </w:rPr>
        <w:t xml:space="preserve">с использованием </w:t>
      </w:r>
      <w:r w:rsidRPr="006D5A27">
        <w:rPr>
          <w:lang w:val="ru-RU"/>
        </w:rPr>
        <w:t>статистически</w:t>
      </w:r>
      <w:r>
        <w:rPr>
          <w:lang w:val="ru-RU"/>
        </w:rPr>
        <w:t>х</w:t>
      </w:r>
      <w:r w:rsidRPr="006D5A27">
        <w:rPr>
          <w:lang w:val="ru-RU"/>
        </w:rPr>
        <w:t xml:space="preserve"> свойств </w:t>
      </w:r>
      <w:r>
        <w:rPr>
          <w:lang w:val="ru-RU"/>
        </w:rPr>
        <w:t xml:space="preserve">характеристик </w:t>
      </w:r>
      <w:r w:rsidRPr="006D5A27">
        <w:rPr>
          <w:lang w:val="ru-RU"/>
        </w:rPr>
        <w:t>распределения капель по размер</w:t>
      </w:r>
      <w:r>
        <w:rPr>
          <w:lang w:val="ru-RU"/>
        </w:rPr>
        <w:t xml:space="preserve">ам, полученных на основе данных длительных </w:t>
      </w:r>
      <w:r w:rsidRPr="006D5A27">
        <w:rPr>
          <w:lang w:val="ru-RU"/>
        </w:rPr>
        <w:t>эксперимент</w:t>
      </w:r>
      <w:r>
        <w:rPr>
          <w:lang w:val="ru-RU"/>
        </w:rPr>
        <w:t>ов</w:t>
      </w:r>
      <w:r w:rsidRPr="006D5A27">
        <w:rPr>
          <w:lang w:val="ru-RU"/>
        </w:rPr>
        <w:t>.</w:t>
      </w:r>
    </w:p>
    <w:p w14:paraId="3C47F3A5" w14:textId="715A50A8" w:rsidR="004A1EAA" w:rsidRPr="006D5A27" w:rsidRDefault="004A1EAA" w:rsidP="004A1EAA">
      <w:pPr>
        <w:pStyle w:val="Headingb"/>
        <w:rPr>
          <w:lang w:val="ru-RU"/>
        </w:rPr>
      </w:pPr>
      <w:r w:rsidRPr="006D5A27">
        <w:rPr>
          <w:lang w:val="ru-RU"/>
        </w:rPr>
        <w:t>Глобальное отображение и статистические аспекты</w:t>
      </w:r>
    </w:p>
    <w:p w14:paraId="2F5AE040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 w:eastAsia="fr-FR"/>
        </w:rPr>
        <w:t>•</w:t>
      </w:r>
      <w:r w:rsidRPr="006D5A27">
        <w:rPr>
          <w:lang w:val="ru-RU"/>
        </w:rPr>
        <w:tab/>
        <w:t xml:space="preserve">Были составлены карты параметров атмосферы, полученные с использованием новейших цифровых устройств с высоким разрешением. Необходимо согласовать для карт параметры, которые еще не были разработаны (высота </w:t>
      </w:r>
      <w:r>
        <w:rPr>
          <w:lang w:val="ru-RU"/>
        </w:rPr>
        <w:t xml:space="preserve">слоя </w:t>
      </w:r>
      <w:r w:rsidRPr="006D5A27">
        <w:rPr>
          <w:lang w:val="ru-RU"/>
        </w:rPr>
        <w:t>дождя, показатель рефракции, содержание льда и т. д.).</w:t>
      </w:r>
    </w:p>
    <w:p w14:paraId="4C59D2E3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 w:eastAsia="fr-FR"/>
        </w:rPr>
        <w:t>•</w:t>
      </w:r>
      <w:r w:rsidRPr="006D5A27">
        <w:rPr>
          <w:lang w:val="ru-RU"/>
        </w:rPr>
        <w:tab/>
        <w:t>Должны быть исследованы межмесячные и межсезонные колебания (</w:t>
      </w:r>
      <w:r>
        <w:rPr>
          <w:lang w:val="ru-RU"/>
        </w:rPr>
        <w:t xml:space="preserve">тот или иной </w:t>
      </w:r>
      <w:r w:rsidRPr="006D5A27">
        <w:rPr>
          <w:lang w:val="ru-RU"/>
        </w:rPr>
        <w:t>месяц либо сезон одно</w:t>
      </w:r>
      <w:r>
        <w:rPr>
          <w:lang w:val="ru-RU"/>
        </w:rPr>
        <w:t>го</w:t>
      </w:r>
      <w:r w:rsidRPr="006D5A27">
        <w:rPr>
          <w:lang w:val="ru-RU"/>
        </w:rPr>
        <w:t xml:space="preserve"> год</w:t>
      </w:r>
      <w:r>
        <w:rPr>
          <w:lang w:val="ru-RU"/>
        </w:rPr>
        <w:t xml:space="preserve">а в сравнении с тем же </w:t>
      </w:r>
      <w:r w:rsidRPr="006D5A27">
        <w:rPr>
          <w:lang w:val="ru-RU"/>
        </w:rPr>
        <w:t>месяц</w:t>
      </w:r>
      <w:r>
        <w:rPr>
          <w:lang w:val="ru-RU"/>
        </w:rPr>
        <w:t>ем</w:t>
      </w:r>
      <w:r w:rsidRPr="006D5A27">
        <w:rPr>
          <w:lang w:val="ru-RU"/>
        </w:rPr>
        <w:t xml:space="preserve"> либо сезон</w:t>
      </w:r>
      <w:r>
        <w:rPr>
          <w:lang w:val="ru-RU"/>
        </w:rPr>
        <w:t>ом другого года</w:t>
      </w:r>
      <w:r w:rsidRPr="006D5A27">
        <w:rPr>
          <w:lang w:val="ru-RU"/>
        </w:rPr>
        <w:t>) ослабления в дожде и интенсивности дождевых осадков, а также межгодовая изменчивость ослабления в водяном паре и облаках.</w:t>
      </w:r>
    </w:p>
    <w:p w14:paraId="2CFC2DED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 w:eastAsia="fr-FR"/>
        </w:rPr>
        <w:t>•</w:t>
      </w:r>
      <w:r w:rsidRPr="006D5A27">
        <w:rPr>
          <w:lang w:val="ru-RU"/>
        </w:rPr>
        <w:tab/>
        <w:t>Требу</w:t>
      </w:r>
      <w:r>
        <w:rPr>
          <w:lang w:val="ru-RU"/>
        </w:rPr>
        <w:t>ю</w:t>
      </w:r>
      <w:r w:rsidRPr="006D5A27">
        <w:rPr>
          <w:lang w:val="ru-RU"/>
        </w:rPr>
        <w:t xml:space="preserve">т дальнейшего развития </w:t>
      </w:r>
      <w:r>
        <w:rPr>
          <w:lang w:val="ru-RU"/>
        </w:rPr>
        <w:t>методы синтеза</w:t>
      </w:r>
      <w:r w:rsidRPr="006D5A27">
        <w:rPr>
          <w:lang w:val="ru-RU"/>
        </w:rPr>
        <w:t xml:space="preserve"> временных рядов, особенно для систем НГСО.</w:t>
      </w:r>
    </w:p>
    <w:p w14:paraId="617AA04E" w14:textId="30D5275B" w:rsidR="004A1EAA" w:rsidRPr="006D5A27" w:rsidRDefault="004A1EAA" w:rsidP="004A1EAA">
      <w:pPr>
        <w:pStyle w:val="Headingb"/>
        <w:rPr>
          <w:lang w:val="ru-RU"/>
        </w:rPr>
      </w:pPr>
      <w:r w:rsidRPr="006D5A27">
        <w:rPr>
          <w:bCs/>
          <w:lang w:val="ru-RU"/>
        </w:rPr>
        <w:t>Влияние препятствий и растительности</w:t>
      </w:r>
    </w:p>
    <w:p w14:paraId="3864CDEB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В связи с большим разнообразием растительности и сложностью ее классификации требуются результаты экспериментов и практические методы расчета для оценки потерь, связанных с растительностью.</w:t>
      </w:r>
    </w:p>
    <w:p w14:paraId="0E3C7456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</w:r>
      <w:r>
        <w:rPr>
          <w:lang w:val="ru-RU"/>
        </w:rPr>
        <w:t>Необходимо</w:t>
      </w:r>
      <w:r w:rsidRPr="006D5A27">
        <w:rPr>
          <w:lang w:val="ru-RU"/>
        </w:rPr>
        <w:t xml:space="preserve"> </w:t>
      </w:r>
      <w:r>
        <w:rPr>
          <w:lang w:val="ru-RU"/>
        </w:rPr>
        <w:t>у</w:t>
      </w:r>
      <w:r w:rsidRPr="006D5A27">
        <w:rPr>
          <w:lang w:val="ru-RU"/>
        </w:rPr>
        <w:t>совершенствова</w:t>
      </w:r>
      <w:r>
        <w:rPr>
          <w:lang w:val="ru-RU"/>
        </w:rPr>
        <w:t>ть</w:t>
      </w:r>
      <w:r w:rsidRPr="006D5A27">
        <w:rPr>
          <w:lang w:val="ru-RU"/>
        </w:rPr>
        <w:t xml:space="preserve"> модель распространения радиоволн над местностью</w:t>
      </w:r>
      <w:r>
        <w:rPr>
          <w:lang w:val="ru-RU"/>
        </w:rPr>
        <w:t xml:space="preserve"> при уделении особого внимания</w:t>
      </w:r>
      <w:r w:rsidRPr="006D5A27">
        <w:rPr>
          <w:lang w:val="ru-RU"/>
        </w:rPr>
        <w:t xml:space="preserve"> трасс</w:t>
      </w:r>
      <w:r>
        <w:rPr>
          <w:lang w:val="ru-RU"/>
        </w:rPr>
        <w:t>ам</w:t>
      </w:r>
      <w:r w:rsidRPr="006D5A27">
        <w:rPr>
          <w:lang w:val="ru-RU"/>
        </w:rPr>
        <w:t>, не проходящи</w:t>
      </w:r>
      <w:r>
        <w:rPr>
          <w:lang w:val="ru-RU"/>
        </w:rPr>
        <w:t>м</w:t>
      </w:r>
      <w:r w:rsidRPr="006D5A27">
        <w:rPr>
          <w:lang w:val="ru-RU"/>
        </w:rPr>
        <w:t xml:space="preserve"> по дуге большого круга, </w:t>
      </w:r>
      <w:r>
        <w:rPr>
          <w:lang w:val="ru-RU"/>
        </w:rPr>
        <w:t xml:space="preserve">с учетом </w:t>
      </w:r>
      <w:r w:rsidRPr="006D5A27">
        <w:rPr>
          <w:lang w:val="ru-RU"/>
        </w:rPr>
        <w:t>отражени</w:t>
      </w:r>
      <w:r>
        <w:rPr>
          <w:lang w:val="ru-RU"/>
        </w:rPr>
        <w:t>я</w:t>
      </w:r>
      <w:r w:rsidRPr="006D5A27">
        <w:rPr>
          <w:lang w:val="ru-RU"/>
        </w:rPr>
        <w:t xml:space="preserve"> и рассеяни</w:t>
      </w:r>
      <w:r>
        <w:rPr>
          <w:lang w:val="ru-RU"/>
        </w:rPr>
        <w:t>я</w:t>
      </w:r>
      <w:r w:rsidRPr="006D5A27">
        <w:rPr>
          <w:lang w:val="ru-RU"/>
        </w:rPr>
        <w:t xml:space="preserve">, </w:t>
      </w:r>
      <w:r>
        <w:rPr>
          <w:lang w:val="ru-RU"/>
        </w:rPr>
        <w:t>в том числе</w:t>
      </w:r>
      <w:r w:rsidRPr="006D5A27">
        <w:rPr>
          <w:lang w:val="ru-RU"/>
        </w:rPr>
        <w:t xml:space="preserve"> модели</w:t>
      </w:r>
      <w:r>
        <w:rPr>
          <w:lang w:val="ru-RU"/>
        </w:rPr>
        <w:t>рование</w:t>
      </w:r>
      <w:r w:rsidRPr="006D5A27">
        <w:rPr>
          <w:lang w:val="ru-RU"/>
        </w:rPr>
        <w:t xml:space="preserve"> влияния изменения высоты рельефа перпендикулярно направлению распространения. Кроме того, возрастает потребность в оценке статистических данных о потерях при моделировании городской среды и рельефа местности, что требует применения </w:t>
      </w:r>
      <w:r>
        <w:rPr>
          <w:lang w:val="ru-RU"/>
        </w:rPr>
        <w:t xml:space="preserve">методов </w:t>
      </w:r>
      <w:r w:rsidRPr="006D5A27">
        <w:rPr>
          <w:lang w:val="ru-RU"/>
        </w:rPr>
        <w:t xml:space="preserve">трехмерного </w:t>
      </w:r>
      <w:r>
        <w:rPr>
          <w:lang w:val="ru-RU"/>
        </w:rPr>
        <w:t xml:space="preserve">моделирования </w:t>
      </w:r>
      <w:r w:rsidRPr="006D5A27">
        <w:rPr>
          <w:lang w:val="ru-RU"/>
        </w:rPr>
        <w:t>и определения того, какой тип информации наилучшим образом характеризует соответствующую среду.</w:t>
      </w:r>
    </w:p>
    <w:p w14:paraId="4047B10D" w14:textId="77777777" w:rsidR="004A1EAA" w:rsidRPr="007A4DCE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Необходимы</w:t>
      </w:r>
      <w:r w:rsidRPr="00D74DFE">
        <w:rPr>
          <w:lang w:val="ru-RU"/>
        </w:rPr>
        <w:t xml:space="preserve"> </w:t>
      </w:r>
      <w:r w:rsidRPr="006D5A27">
        <w:rPr>
          <w:lang w:val="ru-RU"/>
        </w:rPr>
        <w:t>данные измерений, таких как измерения зоны покрытия радиовещания</w:t>
      </w:r>
      <w:r>
        <w:rPr>
          <w:lang w:val="ru-RU"/>
        </w:rPr>
        <w:t>,</w:t>
      </w:r>
      <w:r w:rsidRPr="006D5A27">
        <w:rPr>
          <w:lang w:val="ru-RU"/>
        </w:rPr>
        <w:t xml:space="preserve"> для </w:t>
      </w:r>
      <w:r>
        <w:rPr>
          <w:lang w:val="ru-RU"/>
        </w:rPr>
        <w:t xml:space="preserve">того чтобы определить, как </w:t>
      </w:r>
      <w:r w:rsidRPr="006D5A27">
        <w:rPr>
          <w:lang w:val="ru-RU"/>
        </w:rPr>
        <w:t>уч</w:t>
      </w:r>
      <w:r>
        <w:rPr>
          <w:lang w:val="ru-RU"/>
        </w:rPr>
        <w:t>и</w:t>
      </w:r>
      <w:r w:rsidRPr="006D5A27">
        <w:rPr>
          <w:lang w:val="ru-RU"/>
        </w:rPr>
        <w:t>т</w:t>
      </w:r>
      <w:r>
        <w:rPr>
          <w:lang w:val="ru-RU"/>
        </w:rPr>
        <w:t>ывать</w:t>
      </w:r>
      <w:r w:rsidRPr="006D5A27">
        <w:rPr>
          <w:lang w:val="ru-RU"/>
        </w:rPr>
        <w:t xml:space="preserve"> потер</w:t>
      </w:r>
      <w:r>
        <w:rPr>
          <w:lang w:val="ru-RU"/>
        </w:rPr>
        <w:t>и</w:t>
      </w:r>
      <w:r w:rsidRPr="006D5A27">
        <w:rPr>
          <w:lang w:val="ru-RU"/>
        </w:rPr>
        <w:t>, выз</w:t>
      </w:r>
      <w:r>
        <w:rPr>
          <w:lang w:val="ru-RU"/>
        </w:rPr>
        <w:t xml:space="preserve">ванные </w:t>
      </w:r>
      <w:r w:rsidRPr="006D5A27">
        <w:rPr>
          <w:lang w:val="ru-RU"/>
        </w:rPr>
        <w:t>отражением от препятствий</w:t>
      </w:r>
      <w:r>
        <w:rPr>
          <w:lang w:val="ru-RU"/>
        </w:rPr>
        <w:t>,</w:t>
      </w:r>
      <w:r w:rsidRPr="006D5A27">
        <w:rPr>
          <w:lang w:val="ru-RU"/>
        </w:rPr>
        <w:t xml:space="preserve"> на наземных трассах</w:t>
      </w:r>
      <w:r>
        <w:rPr>
          <w:lang w:val="ru-RU"/>
        </w:rPr>
        <w:t xml:space="preserve"> </w:t>
      </w:r>
      <w:r w:rsidRPr="007139D5">
        <w:rPr>
          <w:lang w:val="ru-RU"/>
        </w:rPr>
        <w:t>распространени</w:t>
      </w:r>
      <w:r>
        <w:rPr>
          <w:lang w:val="ru-RU"/>
        </w:rPr>
        <w:t>я</w:t>
      </w:r>
      <w:r w:rsidRPr="007139D5">
        <w:rPr>
          <w:lang w:val="ru-RU"/>
        </w:rPr>
        <w:t xml:space="preserve"> сигнала от высокой точки к низкой</w:t>
      </w:r>
      <w:r>
        <w:rPr>
          <w:lang w:val="ru-RU"/>
        </w:rPr>
        <w:t>.</w:t>
      </w:r>
    </w:p>
    <w:p w14:paraId="19602734" w14:textId="2EED04C8" w:rsidR="004A1EAA" w:rsidRPr="006D5A27" w:rsidRDefault="004A1EAA" w:rsidP="004A1EAA">
      <w:pPr>
        <w:pStyle w:val="enumlev1"/>
        <w:rPr>
          <w:lang w:val="ru-RU"/>
        </w:rPr>
      </w:pPr>
      <w:r w:rsidRPr="004A1EAA">
        <w:rPr>
          <w:lang w:val="ru-RU"/>
        </w:rPr>
        <w:t>•</w:t>
      </w:r>
      <w:r w:rsidRPr="006D5A27">
        <w:rPr>
          <w:lang w:val="ru-RU"/>
        </w:rPr>
        <w:tab/>
        <w:t>Существует необходимость в подробной информации о характеристиках диффузного рассеяния от поверхностей зданий.</w:t>
      </w:r>
    </w:p>
    <w:p w14:paraId="18CCA373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</w:r>
      <w:r>
        <w:rPr>
          <w:lang w:val="ru-RU"/>
        </w:rPr>
        <w:t>Н</w:t>
      </w:r>
      <w:r w:rsidRPr="006D5A27">
        <w:rPr>
          <w:lang w:val="ru-RU"/>
        </w:rPr>
        <w:t xml:space="preserve">еобходимы </w:t>
      </w:r>
      <w:r>
        <w:rPr>
          <w:lang w:val="ru-RU"/>
        </w:rPr>
        <w:t>д</w:t>
      </w:r>
      <w:r w:rsidRPr="006D5A27">
        <w:rPr>
          <w:lang w:val="ru-RU"/>
        </w:rPr>
        <w:t>анные измерений для разработки моделей коэффициента отражения различных типов поверхности Земли для диапазона частот, используемых датчиками спутниковой службы исследования Земли (пассивной и активной).</w:t>
      </w:r>
    </w:p>
    <w:p w14:paraId="7DA73709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lastRenderedPageBreak/>
        <w:t>•</w:t>
      </w:r>
      <w:r w:rsidRPr="006D5A27">
        <w:rPr>
          <w:lang w:val="ru-RU"/>
        </w:rPr>
        <w:tab/>
        <w:t>Требу</w:t>
      </w:r>
      <w:r>
        <w:rPr>
          <w:lang w:val="ru-RU"/>
        </w:rPr>
        <w:t>е</w:t>
      </w:r>
      <w:r w:rsidRPr="006D5A27">
        <w:rPr>
          <w:lang w:val="ru-RU"/>
        </w:rPr>
        <w:t>тся дальнейш</w:t>
      </w:r>
      <w:r>
        <w:rPr>
          <w:lang w:val="ru-RU"/>
        </w:rPr>
        <w:t>ее</w:t>
      </w:r>
      <w:r w:rsidRPr="006D5A27">
        <w:rPr>
          <w:lang w:val="ru-RU"/>
        </w:rPr>
        <w:t xml:space="preserve"> усовершенствовани</w:t>
      </w:r>
      <w:r>
        <w:rPr>
          <w:lang w:val="ru-RU"/>
        </w:rPr>
        <w:t>е</w:t>
      </w:r>
      <w:r w:rsidRPr="006D5A27">
        <w:rPr>
          <w:lang w:val="ru-RU"/>
        </w:rPr>
        <w:t xml:space="preserve"> моделирования распространения радиоволн в лунной среде.</w:t>
      </w:r>
    </w:p>
    <w:p w14:paraId="12F74052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2</w:t>
      </w:r>
      <w:r w:rsidRPr="006D5A27">
        <w:rPr>
          <w:lang w:val="ru-RU"/>
        </w:rPr>
        <w:tab/>
      </w:r>
      <w:r w:rsidRPr="006D5A27">
        <w:rPr>
          <w:bCs/>
          <w:lang w:val="ru-RU"/>
        </w:rPr>
        <w:t>Рабочая группа 3K – Прогнозирование распространения радиоволн для трасс распространения из пункта в зону</w:t>
      </w:r>
    </w:p>
    <w:p w14:paraId="326B3A92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Необходимо продолжить разработку моделей распространения, которые могли бы обеспечить надежное прогнозирование основных потерь передачи как для наземных трасс, так и для трасс воздух-земля, которые включают плотную городскую, городскую, пригородную и сельскую среду, с учетом неоднородности рельефа на трассе, поведения "установившегося поля", характерного для распространения над крышами </w:t>
      </w:r>
      <w:r>
        <w:rPr>
          <w:lang w:val="ru-RU"/>
        </w:rPr>
        <w:t xml:space="preserve">за счет </w:t>
      </w:r>
      <w:r w:rsidRPr="006D5A27">
        <w:rPr>
          <w:lang w:val="ru-RU"/>
        </w:rPr>
        <w:t>дифракци</w:t>
      </w:r>
      <w:r>
        <w:rPr>
          <w:lang w:val="ru-RU"/>
        </w:rPr>
        <w:t>и</w:t>
      </w:r>
      <w:r w:rsidRPr="006D5A27">
        <w:rPr>
          <w:lang w:val="ru-RU"/>
        </w:rPr>
        <w:t xml:space="preserve"> в более плотно застроенной квазигладкой среде, а также наличия препятствий на местности и </w:t>
      </w:r>
      <w:r>
        <w:rPr>
          <w:lang w:val="ru-RU"/>
        </w:rPr>
        <w:t>влияния</w:t>
      </w:r>
      <w:r w:rsidRPr="006D5A27">
        <w:rPr>
          <w:lang w:val="ru-RU"/>
        </w:rPr>
        <w:t xml:space="preserve"> кривизны Земли в менее плотно застроенной или богатой растительностью среде, а также на более протяженных трассах.</w:t>
      </w:r>
    </w:p>
    <w:p w14:paraId="56B2B008" w14:textId="236AD8E2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>Эти модели должны также учитывать изменчивость во времени и местоположении напряженности поля/основных потерь передачи на трассе таким образом, чтобы это соответствовало высоте терминалов, окружающей их среде и длине трассы, а также механизмы распространения, такие как аномальное распространение, волноводное распространение и тропосферное рассеяние.</w:t>
      </w:r>
    </w:p>
    <w:p w14:paraId="2017F734" w14:textId="3DE67951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>Трехмерная информация о расположении зданий и растительности, зонах охвата и высотах должна быть доступна во всех цифровых базах данных в форматах, подходящих для извлечения данных для применений в области распространения радиоволн в целях использования в таких моделях.</w:t>
      </w:r>
    </w:p>
    <w:p w14:paraId="527346A1" w14:textId="2F92FCEE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>Разработка метода(ов) извлечения профилей рельефа и препятствий из цифровых моделей рельефа и поверхности вдоль геодезической линии между терминалами, включая программное обеспечение и данные проверки для этого типа анализа.</w:t>
      </w:r>
    </w:p>
    <w:p w14:paraId="2B6965EE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Требуется расшир</w:t>
      </w:r>
      <w:r>
        <w:rPr>
          <w:lang w:val="ru-RU"/>
        </w:rPr>
        <w:t xml:space="preserve">ить </w:t>
      </w:r>
      <w:r w:rsidRPr="006D5A27">
        <w:rPr>
          <w:lang w:val="ru-RU"/>
        </w:rPr>
        <w:t>применимы</w:t>
      </w:r>
      <w:r>
        <w:rPr>
          <w:lang w:val="ru-RU"/>
        </w:rPr>
        <w:t>е</w:t>
      </w:r>
      <w:r w:rsidRPr="006D5A27">
        <w:rPr>
          <w:lang w:val="ru-RU"/>
        </w:rPr>
        <w:t xml:space="preserve"> диапазон</w:t>
      </w:r>
      <w:r>
        <w:rPr>
          <w:lang w:val="ru-RU"/>
        </w:rPr>
        <w:t>ы</w:t>
      </w:r>
      <w:r w:rsidRPr="006D5A27">
        <w:rPr>
          <w:lang w:val="ru-RU"/>
        </w:rPr>
        <w:t xml:space="preserve"> частот в моделях, чтобы учесть растущее значение процессов многократного отражения и рассеяния, включая рассеяние гидрометеора</w:t>
      </w:r>
      <w:r>
        <w:rPr>
          <w:lang w:val="ru-RU"/>
        </w:rPr>
        <w:t>ми</w:t>
      </w:r>
      <w:r w:rsidRPr="006D5A27">
        <w:rPr>
          <w:lang w:val="ru-RU"/>
        </w:rPr>
        <w:t>, а также поглощени</w:t>
      </w:r>
      <w:r>
        <w:rPr>
          <w:lang w:val="ru-RU"/>
        </w:rPr>
        <w:t>я</w:t>
      </w:r>
      <w:r w:rsidRPr="006D5A27">
        <w:rPr>
          <w:lang w:val="ru-RU"/>
        </w:rPr>
        <w:t xml:space="preserve"> в газах на частотах выше примерно 20 ГГц.</w:t>
      </w:r>
    </w:p>
    <w:p w14:paraId="05783454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Для моделей распространения, используемых при планировании систем и в исследованиях межсистемной электромагнитной совместимости, требу</w:t>
      </w:r>
      <w:r>
        <w:rPr>
          <w:lang w:val="ru-RU"/>
        </w:rPr>
        <w:t>ю</w:t>
      </w:r>
      <w:r w:rsidRPr="006D5A27">
        <w:rPr>
          <w:lang w:val="ru-RU"/>
        </w:rPr>
        <w:t>тся усовершенствованные модели потерь на входе в здание, в частности способы сочетания потерь на входе в здание и потерь из-за отражения от препятствий.</w:t>
      </w:r>
    </w:p>
    <w:p w14:paraId="6F7C3E53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Требуются дополнительные данные измерений и результаты моделирования для продолжения разработки методов, используемых для планирования систем радиосвязи внутри помещения и систем радиосвязи вне помещения малого радиуса действия, локальных радиосетей и наземных широкополосных систем радиодоступа.</w:t>
      </w:r>
    </w:p>
    <w:p w14:paraId="0C6FDEC1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При разработке модел</w:t>
      </w:r>
      <w:r>
        <w:rPr>
          <w:lang w:val="ru-RU"/>
        </w:rPr>
        <w:t xml:space="preserve">ей </w:t>
      </w:r>
      <w:r w:rsidRPr="006D5A27">
        <w:rPr>
          <w:lang w:val="ru-RU"/>
        </w:rPr>
        <w:t xml:space="preserve">распространения радиоволн </w:t>
      </w:r>
      <w:r>
        <w:rPr>
          <w:lang w:val="ru-RU"/>
        </w:rPr>
        <w:t>необходимо</w:t>
      </w:r>
      <w:r w:rsidRPr="006D5A27">
        <w:rPr>
          <w:lang w:val="ru-RU"/>
        </w:rPr>
        <w:t xml:space="preserve"> учитывать полные интегральные функции распределения, т. е. </w:t>
      </w:r>
      <w:r>
        <w:rPr>
          <w:lang w:val="ru-RU"/>
        </w:rPr>
        <w:t xml:space="preserve">повышение (усиление) и понижение (замирание) уровня сигнала во времени </w:t>
      </w:r>
      <w:r w:rsidRPr="00AB4146">
        <w:rPr>
          <w:lang w:val="ru-RU"/>
        </w:rPr>
        <w:t>относительно медианного значения</w:t>
      </w:r>
      <w:r w:rsidRPr="006D5A27">
        <w:rPr>
          <w:lang w:val="ru-RU"/>
        </w:rPr>
        <w:t>.</w:t>
      </w:r>
    </w:p>
    <w:p w14:paraId="3AC15B78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Требуются методы моделирования совокупных источников помех с корреляцией и без корреляции.</w:t>
      </w:r>
    </w:p>
    <w:p w14:paraId="26DEDDC4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Требуется дальнейшая разработка </w:t>
      </w:r>
      <w:r>
        <w:rPr>
          <w:lang w:val="ru-RU"/>
        </w:rPr>
        <w:t xml:space="preserve">методов </w:t>
      </w:r>
      <w:r w:rsidRPr="006D5A27">
        <w:rPr>
          <w:lang w:val="ru-RU"/>
        </w:rPr>
        <w:t xml:space="preserve">прогнозирования профиля задержки для широкополосных сухопутных подвижных служб, использующих диапазоны УВЧ и СВЧ, с расширением области применения </w:t>
      </w:r>
      <w:r>
        <w:rPr>
          <w:lang w:val="ru-RU"/>
        </w:rPr>
        <w:t>до</w:t>
      </w:r>
      <w:r w:rsidRPr="006D5A27">
        <w:rPr>
          <w:lang w:val="ru-RU"/>
        </w:rPr>
        <w:t xml:space="preserve"> бóльши</w:t>
      </w:r>
      <w:r>
        <w:rPr>
          <w:lang w:val="ru-RU"/>
        </w:rPr>
        <w:t>х</w:t>
      </w:r>
      <w:r w:rsidRPr="006D5A27">
        <w:rPr>
          <w:lang w:val="ru-RU"/>
        </w:rPr>
        <w:t xml:space="preserve"> расстояни</w:t>
      </w:r>
      <w:r>
        <w:rPr>
          <w:lang w:val="ru-RU"/>
        </w:rPr>
        <w:t>й</w:t>
      </w:r>
      <w:r w:rsidRPr="006D5A27">
        <w:rPr>
          <w:lang w:val="ru-RU"/>
        </w:rPr>
        <w:t>.</w:t>
      </w:r>
    </w:p>
    <w:p w14:paraId="4EEE7381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Требуется дальнейшее улучшение методов прогнозирования распространения радиоволн для оценки влияния сверхширокополосных устройств.</w:t>
      </w:r>
    </w:p>
    <w:p w14:paraId="2CD20AC2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lastRenderedPageBreak/>
        <w:t>•</w:t>
      </w:r>
      <w:r w:rsidRPr="006D5A27">
        <w:rPr>
          <w:lang w:val="ru-RU"/>
        </w:rPr>
        <w:tab/>
        <w:t>В сценариях малой дальности следует учитывать методы разнесения (</w:t>
      </w:r>
      <w:r>
        <w:rPr>
          <w:lang w:val="ru-RU"/>
        </w:rPr>
        <w:t>в</w:t>
      </w:r>
      <w:r w:rsidRPr="007A4DCE">
        <w:rPr>
          <w:lang w:val="ru-RU"/>
        </w:rPr>
        <w:t xml:space="preserve"> </w:t>
      </w:r>
      <w:r w:rsidRPr="006D5A27">
        <w:rPr>
          <w:lang w:val="ru-RU"/>
        </w:rPr>
        <w:t>пространств</w:t>
      </w:r>
      <w:r>
        <w:rPr>
          <w:lang w:val="ru-RU"/>
        </w:rPr>
        <w:t>е</w:t>
      </w:r>
      <w:r w:rsidRPr="006D5A27">
        <w:rPr>
          <w:lang w:val="ru-RU"/>
        </w:rPr>
        <w:t xml:space="preserve">, </w:t>
      </w:r>
      <w:r>
        <w:rPr>
          <w:lang w:val="ru-RU"/>
        </w:rPr>
        <w:t xml:space="preserve">по </w:t>
      </w:r>
      <w:r w:rsidRPr="006D5A27">
        <w:rPr>
          <w:lang w:val="ru-RU"/>
        </w:rPr>
        <w:t>поляризаци</w:t>
      </w:r>
      <w:r>
        <w:rPr>
          <w:lang w:val="ru-RU"/>
        </w:rPr>
        <w:t>и</w:t>
      </w:r>
      <w:r w:rsidRPr="006D5A27">
        <w:rPr>
          <w:lang w:val="ru-RU"/>
        </w:rPr>
        <w:t>, сектор</w:t>
      </w:r>
      <w:r>
        <w:rPr>
          <w:lang w:val="ru-RU"/>
        </w:rPr>
        <w:t>ам</w:t>
      </w:r>
      <w:r w:rsidRPr="006D5A27">
        <w:rPr>
          <w:lang w:val="ru-RU"/>
        </w:rPr>
        <w:t xml:space="preserve"> антенны и частот</w:t>
      </w:r>
      <w:r>
        <w:rPr>
          <w:lang w:val="ru-RU"/>
        </w:rPr>
        <w:t>е</w:t>
      </w:r>
      <w:r w:rsidRPr="006D5A27">
        <w:rPr>
          <w:lang w:val="ru-RU"/>
        </w:rPr>
        <w:t>). Методы разнесения и информаци</w:t>
      </w:r>
      <w:r>
        <w:rPr>
          <w:lang w:val="ru-RU"/>
        </w:rPr>
        <w:t>ю</w:t>
      </w:r>
      <w:r w:rsidRPr="006D5A27">
        <w:rPr>
          <w:lang w:val="ru-RU"/>
        </w:rPr>
        <w:t xml:space="preserve"> об угле прихода сигнала полезн</w:t>
      </w:r>
      <w:r>
        <w:rPr>
          <w:lang w:val="ru-RU"/>
        </w:rPr>
        <w:t xml:space="preserve">о использовать </w:t>
      </w:r>
      <w:r w:rsidRPr="006D5A27">
        <w:rPr>
          <w:lang w:val="ru-RU"/>
        </w:rPr>
        <w:t>при разработке таких систем, как система с многоканальным входом и многоканальным выходом (MIMO).</w:t>
      </w:r>
    </w:p>
    <w:p w14:paraId="10F387BA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3</w:t>
      </w:r>
      <w:r w:rsidRPr="006D5A27">
        <w:rPr>
          <w:lang w:val="ru-RU"/>
        </w:rPr>
        <w:tab/>
      </w:r>
      <w:r w:rsidRPr="006D5A27">
        <w:rPr>
          <w:bCs/>
          <w:lang w:val="ru-RU"/>
        </w:rPr>
        <w:t xml:space="preserve">Рабочая группа 3L – </w:t>
      </w:r>
      <w:r w:rsidRPr="00FC4B61">
        <w:rPr>
          <w:bCs/>
          <w:lang w:val="ru-RU"/>
        </w:rPr>
        <w:t>Прогнозирование ионосферного распространения и распространения земной волны и радиошум</w:t>
      </w:r>
    </w:p>
    <w:p w14:paraId="69AA967A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</w:r>
      <w:r>
        <w:rPr>
          <w:lang w:val="ru-RU"/>
        </w:rPr>
        <w:t xml:space="preserve">Необходимо улучшить модель </w:t>
      </w:r>
      <w:r w:rsidRPr="006D5A27">
        <w:rPr>
          <w:lang w:val="ru-RU"/>
        </w:rPr>
        <w:t>прогнозирования напряженности поля на частотах ниже приблизительно 150 кГц.</w:t>
      </w:r>
    </w:p>
    <w:p w14:paraId="505BB118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Требуются </w:t>
      </w:r>
      <w:r>
        <w:rPr>
          <w:lang w:val="ru-RU"/>
        </w:rPr>
        <w:t>дополнительные</w:t>
      </w:r>
      <w:r w:rsidRPr="006D5A27">
        <w:rPr>
          <w:lang w:val="ru-RU"/>
        </w:rPr>
        <w:t xml:space="preserve"> измерения для проверки и повышения эффективности метода прогнозирования рабочих характеристик ВЧ-линий.</w:t>
      </w:r>
    </w:p>
    <w:p w14:paraId="68A5B956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Для получения параметров ионосферы необходимо дальнейшее развитие радионавигационных методов.</w:t>
      </w:r>
    </w:p>
    <w:p w14:paraId="38C40D5B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Необходимы данные для дальнейшей разработки и </w:t>
      </w:r>
      <w:r>
        <w:rPr>
          <w:lang w:val="ru-RU"/>
        </w:rPr>
        <w:t>проверки</w:t>
      </w:r>
      <w:r w:rsidRPr="006D5A27">
        <w:rPr>
          <w:lang w:val="ru-RU"/>
        </w:rPr>
        <w:t xml:space="preserve"> моделей, описывающих мерцания, вызванные характеристиками ионосферы.</w:t>
      </w:r>
    </w:p>
    <w:p w14:paraId="5441323A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Необходима совместная работа для разработки недорогой системы измерения для улавливания радиошума в глобальном масштабе, а также для совместного использования и согласования методов снижения уровня радиошума.</w:t>
      </w:r>
    </w:p>
    <w:p w14:paraId="6430B090" w14:textId="77777777" w:rsidR="004A1EAA" w:rsidRPr="006D5A27" w:rsidRDefault="004A1EAA" w:rsidP="004A1EAA">
      <w:pPr>
        <w:pStyle w:val="Heading1"/>
        <w:rPr>
          <w:lang w:val="ru-RU"/>
        </w:rPr>
      </w:pPr>
      <w:r w:rsidRPr="006D5A27">
        <w:rPr>
          <w:bCs/>
          <w:lang w:val="ru-RU"/>
        </w:rPr>
        <w:t>4</w:t>
      </w:r>
      <w:r w:rsidRPr="006D5A27">
        <w:rPr>
          <w:lang w:val="ru-RU"/>
        </w:rPr>
        <w:tab/>
      </w:r>
      <w:r w:rsidRPr="006D5A27">
        <w:rPr>
          <w:bCs/>
          <w:lang w:val="ru-RU"/>
        </w:rPr>
        <w:t xml:space="preserve">Рабочая группа 3M – Прогнозирование распространения радиоволн </w:t>
      </w:r>
      <w:r>
        <w:rPr>
          <w:bCs/>
          <w:lang w:val="ru-RU"/>
        </w:rPr>
        <w:t xml:space="preserve">для </w:t>
      </w:r>
      <w:r w:rsidRPr="006D5A27">
        <w:rPr>
          <w:bCs/>
          <w:lang w:val="ru-RU"/>
        </w:rPr>
        <w:t>трасс связи пункта с пунктом и трасс между Землей и космосом</w:t>
      </w:r>
    </w:p>
    <w:p w14:paraId="3AF267D1" w14:textId="77777777" w:rsidR="004A1EAA" w:rsidRPr="006D5A27" w:rsidRDefault="004A1EAA" w:rsidP="004A1EAA">
      <w:pPr>
        <w:pStyle w:val="Headingb"/>
        <w:rPr>
          <w:lang w:val="ru-RU"/>
        </w:rPr>
      </w:pPr>
      <w:r w:rsidRPr="006D5A27">
        <w:rPr>
          <w:lang w:val="ru-RU"/>
        </w:rPr>
        <w:t>Наземные трассы связи пункта с пунктом</w:t>
      </w:r>
    </w:p>
    <w:p w14:paraId="00859F29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Необходимо разработать и испытать модели прогнозирования ослабления в дожде на коротких трассах для транзитных и периферийных линий связи базовых станций на частотах миллиметрового диапазона.</w:t>
      </w:r>
    </w:p>
    <w:p w14:paraId="2137A065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Необходимо провести измерения ослабления в дожде на очень коротких наземных трассах прямой видимости. В таких измерениях для измерения совпадающего ослабления и интенсивности дождя следует использовать время интегрирования в одну минуту</w:t>
      </w:r>
      <w:r>
        <w:rPr>
          <w:lang w:val="ru-RU"/>
        </w:rPr>
        <w:t xml:space="preserve"> с проведением</w:t>
      </w:r>
      <w:r w:rsidRPr="006D5A27">
        <w:rPr>
          <w:lang w:val="ru-RU"/>
        </w:rPr>
        <w:t xml:space="preserve"> корректировк</w:t>
      </w:r>
      <w:r>
        <w:rPr>
          <w:lang w:val="ru-RU"/>
        </w:rPr>
        <w:t>и</w:t>
      </w:r>
      <w:r w:rsidRPr="006D5A27">
        <w:rPr>
          <w:lang w:val="ru-RU"/>
        </w:rPr>
        <w:t xml:space="preserve"> для исключения </w:t>
      </w:r>
      <w:r>
        <w:rPr>
          <w:lang w:val="ru-RU"/>
        </w:rPr>
        <w:t>влияния</w:t>
      </w:r>
      <w:r w:rsidRPr="006D5A27">
        <w:rPr>
          <w:lang w:val="ru-RU"/>
        </w:rPr>
        <w:t xml:space="preserve"> мокрой антенны.</w:t>
      </w:r>
    </w:p>
    <w:p w14:paraId="6E10F484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Для разработки моделей прогнозирования для линий MIMO прямой видимости требуются данные долго</w:t>
      </w:r>
      <w:r>
        <w:rPr>
          <w:lang w:val="ru-RU"/>
        </w:rPr>
        <w:t xml:space="preserve">временных </w:t>
      </w:r>
      <w:r w:rsidRPr="006D5A27">
        <w:rPr>
          <w:lang w:val="ru-RU"/>
        </w:rPr>
        <w:t>измерений.</w:t>
      </w:r>
    </w:p>
    <w:p w14:paraId="1B816FA4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Для разработки методов прогнозирования для коротких трасс на линии прямой видимости и вне</w:t>
      </w:r>
      <w:r>
        <w:rPr>
          <w:lang w:val="ru-RU"/>
        </w:rPr>
        <w:t xml:space="preserve"> ее</w:t>
      </w:r>
      <w:r w:rsidRPr="006D5A27">
        <w:rPr>
          <w:lang w:val="ru-RU"/>
        </w:rPr>
        <w:t xml:space="preserve"> для систем, работающих на частотах миллиметрового диапазона и обеспечивающих гигабитную пропускную способность для базовых станций в городах</w:t>
      </w:r>
      <w:r>
        <w:rPr>
          <w:lang w:val="ru-RU"/>
        </w:rPr>
        <w:t>,</w:t>
      </w:r>
      <w:r w:rsidRPr="00911EFF">
        <w:rPr>
          <w:lang w:val="ru-RU"/>
        </w:rPr>
        <w:t xml:space="preserve"> </w:t>
      </w:r>
      <w:r w:rsidRPr="006D5A27">
        <w:rPr>
          <w:lang w:val="ru-RU"/>
        </w:rPr>
        <w:t>необходимы измерения ослабления из-за зеркального отражения и дифракции.</w:t>
      </w:r>
    </w:p>
    <w:p w14:paraId="4FA4B63A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Требуются </w:t>
      </w:r>
      <w:r>
        <w:rPr>
          <w:lang w:val="ru-RU"/>
        </w:rPr>
        <w:t>долговременные</w:t>
      </w:r>
      <w:r w:rsidRPr="006D5A27">
        <w:rPr>
          <w:lang w:val="ru-RU"/>
        </w:rPr>
        <w:t xml:space="preserve"> измерения для сравнения со статистическими данными за прошлые периоды, с тем чтобы можно было оценить потенциальное воздействие системного изменения климата на точность современных методов прогнозирования.</w:t>
      </w:r>
    </w:p>
    <w:p w14:paraId="7CEFAC21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Требуется провести измерения и разработать метод прогнозирования интенсивности отказов, вызванных замираниями в условиях осадков и в условиях ясного неба, которые вызывают неготовность наземных линий и влияют на их показатели качества по ошибкам.</w:t>
      </w:r>
    </w:p>
    <w:p w14:paraId="11AB5EC2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Необходимы измерения мерцаний на наземных трассах, которые должны использоваться для разделения эффектов мерцаний в условиях ясного неба и мерцаний, связанных с дождем.</w:t>
      </w:r>
    </w:p>
    <w:p w14:paraId="765EFA30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lastRenderedPageBreak/>
        <w:t>•</w:t>
      </w:r>
      <w:r w:rsidRPr="006D5A27">
        <w:rPr>
          <w:lang w:val="ru-RU"/>
        </w:rPr>
        <w:tab/>
        <w:t>Необходимо проведение измерений и их анализ для разработки глобальных физических моделей прогнозирования динамики замираний, в том числе их продолжительности</w:t>
      </w:r>
      <w:r>
        <w:rPr>
          <w:lang w:val="ru-RU"/>
        </w:rPr>
        <w:t xml:space="preserve"> и</w:t>
      </w:r>
      <w:r w:rsidRPr="006D5A27">
        <w:rPr>
          <w:lang w:val="ru-RU"/>
        </w:rPr>
        <w:t xml:space="preserve"> суточн</w:t>
      </w:r>
      <w:r>
        <w:rPr>
          <w:lang w:val="ru-RU"/>
        </w:rPr>
        <w:t>ых изменений</w:t>
      </w:r>
      <w:r w:rsidRPr="006D5A27">
        <w:rPr>
          <w:lang w:val="ru-RU"/>
        </w:rPr>
        <w:t>, кратковременных замираний, вызванных многолучевостью, и ослабления в дожде. Динамические характеристики включают количество замираний в условиях осадков и многолучевости, а также продолжительность периодов замирания и между замираниями</w:t>
      </w:r>
      <w:r>
        <w:rPr>
          <w:lang w:val="ru-RU"/>
        </w:rPr>
        <w:t xml:space="preserve"> и</w:t>
      </w:r>
      <w:r w:rsidRPr="006D5A27">
        <w:rPr>
          <w:lang w:val="ru-RU"/>
        </w:rPr>
        <w:t xml:space="preserve"> предполагают последующее рассмотрение суточн</w:t>
      </w:r>
      <w:r>
        <w:rPr>
          <w:lang w:val="ru-RU"/>
        </w:rPr>
        <w:t xml:space="preserve">ых изменений </w:t>
      </w:r>
      <w:r w:rsidRPr="006D5A27">
        <w:rPr>
          <w:lang w:val="ru-RU"/>
        </w:rPr>
        <w:t xml:space="preserve">из-за многолучевости на протяжении периодов продолжительностью </w:t>
      </w:r>
      <w:r>
        <w:rPr>
          <w:lang w:val="ru-RU"/>
        </w:rPr>
        <w:t xml:space="preserve">в </w:t>
      </w:r>
      <w:r w:rsidRPr="006D5A27">
        <w:rPr>
          <w:lang w:val="ru-RU"/>
        </w:rPr>
        <w:t>нескольких дней.</w:t>
      </w:r>
    </w:p>
    <w:p w14:paraId="34B0E8BE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Для совершенствования моделей прогнозирования для проектирования линий в диапазоне 275–1000 ГГц и линий оптической связи в свободном пространстве требуются подробные данные измерений параметров видимости и мерцания, а также </w:t>
      </w:r>
      <w:r>
        <w:rPr>
          <w:lang w:val="ru-RU"/>
        </w:rPr>
        <w:t xml:space="preserve">типов </w:t>
      </w:r>
      <w:r w:rsidRPr="006D5A27">
        <w:rPr>
          <w:lang w:val="ru-RU"/>
        </w:rPr>
        <w:t>осадков в разбивке на дождь, мокрый снег и сухой снег.</w:t>
      </w:r>
    </w:p>
    <w:p w14:paraId="01DD8AAF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Требуются данные измерений для систем с двойной поляризацией в целях моделирования прогнозирования отказов систем, использующих защиту с пространственным и частотным разнесением, а также в целях исследования отказов и уточнения метода прогнозирования с учетом защиты с помощью разнесения.</w:t>
      </w:r>
    </w:p>
    <w:p w14:paraId="2B1DFDE5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Для моделирования тропосферного рассеяния в загоризонтных радиорелейных системах необходимо разработать метод </w:t>
      </w:r>
      <w:r w:rsidRPr="00815276">
        <w:rPr>
          <w:lang w:val="ru-RU"/>
        </w:rPr>
        <w:t xml:space="preserve">преобразования </w:t>
      </w:r>
      <w:r>
        <w:rPr>
          <w:lang w:val="ru-RU"/>
        </w:rPr>
        <w:t xml:space="preserve">статистических </w:t>
      </w:r>
      <w:r w:rsidRPr="00815276">
        <w:rPr>
          <w:lang w:val="ru-RU"/>
        </w:rPr>
        <w:t xml:space="preserve">характеристик </w:t>
      </w:r>
      <w:r>
        <w:rPr>
          <w:lang w:val="ru-RU"/>
        </w:rPr>
        <w:t>наи</w:t>
      </w:r>
      <w:r w:rsidRPr="00815276">
        <w:rPr>
          <w:lang w:val="ru-RU"/>
        </w:rPr>
        <w:t xml:space="preserve">худшего месяца в </w:t>
      </w:r>
      <w:r>
        <w:rPr>
          <w:lang w:val="ru-RU"/>
        </w:rPr>
        <w:t xml:space="preserve">эквивалентные </w:t>
      </w:r>
      <w:r w:rsidRPr="00815276">
        <w:rPr>
          <w:lang w:val="ru-RU"/>
        </w:rPr>
        <w:t>годовые значения</w:t>
      </w:r>
      <w:r w:rsidRPr="006D5A27">
        <w:rPr>
          <w:lang w:val="ru-RU"/>
        </w:rPr>
        <w:t>.</w:t>
      </w:r>
    </w:p>
    <w:p w14:paraId="38A1F503" w14:textId="77777777" w:rsidR="004A1EAA" w:rsidRPr="006D5A27" w:rsidRDefault="004A1EAA" w:rsidP="004A1EAA">
      <w:pPr>
        <w:pStyle w:val="Headingb"/>
        <w:rPr>
          <w:lang w:val="ru-RU"/>
        </w:rPr>
      </w:pPr>
      <w:r w:rsidRPr="006D5A27">
        <w:rPr>
          <w:lang w:val="ru-RU"/>
        </w:rPr>
        <w:t>Трассы Земля-космос</w:t>
      </w:r>
    </w:p>
    <w:p w14:paraId="3841551F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Необходимы дальнейшие исследования и экспериментальные данные, чтобы предложить процедуру расчета функции плотности вероятности значений ослабления в дожде и общего ослабления для трасс Земля-космос, а также расширить и испытать модели ухудшений характеристик распространения радиоволн на частотах по крайней мере до 100 ГГц при более высоком проценте времени в результате многочисленных одновременных ухудшений характеристик распространения, таких как ослабление в дожде, ослабление в облаках, поглощение в газах, ослабление в слое таяния и тропосферное мерцание. Необходимо пересмотреть методы масштабирования частоты, угла места и поляризации, в частности методы затухания в дожде и методы, относящиеся к явлениям кроссполяризации, а также провести оценку методов прогнозирования общего ухудшения для составления месячных прогнозов, особенно для низких и высоких широт.</w:t>
      </w:r>
    </w:p>
    <w:p w14:paraId="3D6B68B8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</w:r>
      <w:r w:rsidRPr="00E23935">
        <w:rPr>
          <w:lang w:val="ru-RU"/>
        </w:rPr>
        <w:t>Н</w:t>
      </w:r>
      <w:r w:rsidRPr="006D5A27">
        <w:rPr>
          <w:lang w:val="ru-RU"/>
        </w:rPr>
        <w:t>еобходимо усовершенствовать методы прогнозирования ухудшения характеристик распространения вследствие тропосферных явлений (замирани</w:t>
      </w:r>
      <w:r>
        <w:rPr>
          <w:lang w:val="ru-RU"/>
        </w:rPr>
        <w:t>я</w:t>
      </w:r>
      <w:r w:rsidRPr="006D5A27">
        <w:rPr>
          <w:lang w:val="ru-RU"/>
        </w:rPr>
        <w:t>, вызванн</w:t>
      </w:r>
      <w:r>
        <w:rPr>
          <w:lang w:val="ru-RU"/>
        </w:rPr>
        <w:t xml:space="preserve">ого </w:t>
      </w:r>
      <w:r w:rsidRPr="006D5A27">
        <w:rPr>
          <w:lang w:val="ru-RU"/>
        </w:rPr>
        <w:t xml:space="preserve">мерцанием и многолучевостью, дождя, облаков, водяного пара и т. д.) на трассах Земля-космос при </w:t>
      </w:r>
      <w:r>
        <w:rPr>
          <w:lang w:val="ru-RU"/>
        </w:rPr>
        <w:t>малых</w:t>
      </w:r>
      <w:r w:rsidRPr="006D5A27">
        <w:rPr>
          <w:lang w:val="ru-RU"/>
        </w:rPr>
        <w:t xml:space="preserve"> углах места (&lt;5°) применительно к системам спутниковой связи в высоких широтах и системам НГСО, таким как</w:t>
      </w:r>
      <w:r>
        <w:rPr>
          <w:lang w:val="ru-RU"/>
        </w:rPr>
        <w:t xml:space="preserve"> системы с</w:t>
      </w:r>
      <w:r w:rsidRPr="006D5A27">
        <w:rPr>
          <w:lang w:val="ru-RU"/>
        </w:rPr>
        <w:t xml:space="preserve"> лини</w:t>
      </w:r>
      <w:r>
        <w:rPr>
          <w:lang w:val="ru-RU"/>
        </w:rPr>
        <w:t>ями</w:t>
      </w:r>
      <w:r w:rsidRPr="006D5A27">
        <w:rPr>
          <w:lang w:val="ru-RU"/>
        </w:rPr>
        <w:t xml:space="preserve"> вниз для передачи данных наблюдения Земли, </w:t>
      </w:r>
      <w:r>
        <w:rPr>
          <w:lang w:val="ru-RU"/>
        </w:rPr>
        <w:t xml:space="preserve">системы, обеспечивающие </w:t>
      </w:r>
      <w:r w:rsidRPr="006D5A27">
        <w:rPr>
          <w:lang w:val="ru-RU"/>
        </w:rPr>
        <w:t>взаимодействие с воздушными судами</w:t>
      </w:r>
      <w:r>
        <w:rPr>
          <w:lang w:val="ru-RU"/>
        </w:rPr>
        <w:t>,</w:t>
      </w:r>
      <w:r w:rsidRPr="006D5A27">
        <w:rPr>
          <w:lang w:val="ru-RU"/>
        </w:rPr>
        <w:t xml:space="preserve"> и мегагруппировки.</w:t>
      </w:r>
    </w:p>
    <w:p w14:paraId="5C9D283E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Необходимы данные измерений для поддержки разработки и тестирования методов прогнозирования с временным разнесением. Требуется дальнейшее совершенствование моделирования зависимости динамики замираний от климата и угла места для прогнозирования крутизны замирания. Моделирование длительности периодов между замираниями также нуждается в совершенствовании ввиду его важности не только для систем ГСО, но и для систем НГСО фиксированной спутниковой службы (ФСС), где движение спутника влияет на динамические характеристики.</w:t>
      </w:r>
    </w:p>
    <w:p w14:paraId="141DC4B8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Метод прогнозирования пространственного разнесения нуждается в доработке в целях прогнозирования статистических данных об общем ослаблении на разных площадках в широком диапазоне расстояний. Модель прогнозирования дифференциального ослабления в дожде также нуждается в совершенствовании, и требуется новый метод прогнозирования </w:t>
      </w:r>
      <w:r w:rsidRPr="006D5A27">
        <w:rPr>
          <w:lang w:val="ru-RU"/>
        </w:rPr>
        <w:lastRenderedPageBreak/>
        <w:t xml:space="preserve">пространственной корреляции при разнесении спутников, в частности для линий связи Земля-космос с несколькими спутниками. Для проверки и совершенствования этих моделей необходимы кампании по исследованию характеристик распространения с использованием спутников НГСО. Проверка также требует расчета функции глобальной пространственной корреляции и возможного изменения функции региональной или локальной пространственной корреляции </w:t>
      </w:r>
      <w:r>
        <w:rPr>
          <w:lang w:val="ru-RU"/>
        </w:rPr>
        <w:t>в</w:t>
      </w:r>
      <w:r w:rsidRPr="006D5A27">
        <w:rPr>
          <w:lang w:val="ru-RU"/>
        </w:rPr>
        <w:t xml:space="preserve"> малых, средних и крупных масштабах.</w:t>
      </w:r>
    </w:p>
    <w:p w14:paraId="5510736D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Необходимы экспериментальные данные для пересмотра методов прогнозирования для оптических систем связи Земля-космос в свободном пространстве, а также необходимо разработать модель для прогнозирования ослабления в распыленных веществах. Требуются дальнейшие исследования для прогнозирования ослабления в дожде, поскольку вероятно, что на частотах выше 300 ГГц, особенно в оптическом </w:t>
      </w:r>
      <w:r>
        <w:rPr>
          <w:lang w:val="ru-RU"/>
        </w:rPr>
        <w:t>спектре</w:t>
      </w:r>
      <w:r w:rsidRPr="006D5A27">
        <w:rPr>
          <w:lang w:val="ru-RU"/>
        </w:rPr>
        <w:t>, буд</w:t>
      </w:r>
      <w:r>
        <w:rPr>
          <w:lang w:val="ru-RU"/>
        </w:rPr>
        <w:t>е</w:t>
      </w:r>
      <w:r w:rsidRPr="006D5A27">
        <w:rPr>
          <w:lang w:val="ru-RU"/>
        </w:rPr>
        <w:t xml:space="preserve">т учитываться </w:t>
      </w:r>
      <w:r>
        <w:rPr>
          <w:lang w:val="ru-RU"/>
        </w:rPr>
        <w:t xml:space="preserve">влияние </w:t>
      </w:r>
      <w:r w:rsidRPr="006D5A27">
        <w:rPr>
          <w:lang w:val="ru-RU"/>
        </w:rPr>
        <w:t>многократного рассеяния.</w:t>
      </w:r>
    </w:p>
    <w:p w14:paraId="7328F95B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Необходимо расширить применимость существующих моделей прогнозирования характеристик распространения для систем подвижной спутниковой службы (ПСС) и ФСС, в частности для моделирования разнесения спутников</w:t>
      </w:r>
      <w:r>
        <w:rPr>
          <w:lang w:val="ru-RU"/>
        </w:rPr>
        <w:t>,</w:t>
      </w:r>
      <w:r w:rsidRPr="006D5A27">
        <w:rPr>
          <w:lang w:val="ru-RU"/>
        </w:rPr>
        <w:t xml:space="preserve"> и статистической модели для смешанных условий распространения, а также с учетом требований глобальных навигационных спутниковых систем (ГНСС).</w:t>
      </w:r>
    </w:p>
    <w:p w14:paraId="05F31352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Необходимы измерения распространения радиоволн для совершенствования методов прогнозирования ослабления из-за облаков и тропосферного мерцания на трассах между воздушной платформой и поверхностью Земли или космосом.</w:t>
      </w:r>
    </w:p>
    <w:p w14:paraId="5938DC9F" w14:textId="53ACAF8A" w:rsidR="004A1EAA" w:rsidRPr="006D5A27" w:rsidRDefault="004A1EAA" w:rsidP="004A1EAA">
      <w:pPr>
        <w:pStyle w:val="Headingb"/>
        <w:rPr>
          <w:lang w:val="ru-RU"/>
        </w:rPr>
      </w:pPr>
      <w:r w:rsidRPr="006D5A27">
        <w:rPr>
          <w:lang w:val="ru-RU"/>
        </w:rPr>
        <w:t>Трассы помех</w:t>
      </w:r>
    </w:p>
    <w:p w14:paraId="7574A390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Для расширения модели расчета помех на наземных трассах </w:t>
      </w:r>
      <w:r>
        <w:rPr>
          <w:lang w:val="ru-RU"/>
        </w:rPr>
        <w:t xml:space="preserve">с целью </w:t>
      </w:r>
      <w:r w:rsidRPr="006D5A27">
        <w:rPr>
          <w:lang w:val="ru-RU"/>
        </w:rPr>
        <w:t>охвата диапазона частот до 105 ГГц необходимы измерения распространения радиоволн в течение длительного периода.</w:t>
      </w:r>
    </w:p>
    <w:p w14:paraId="16B3C96B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Необходимо исследовать чувствительность результатов прогнозирования к разрешению шага профиля трассы (разрешающей способности предсказания) в целях разработки предложений по более совместимым характеристикам </w:t>
      </w:r>
      <w:r>
        <w:rPr>
          <w:lang w:val="ru-RU"/>
        </w:rPr>
        <w:t>для</w:t>
      </w:r>
      <w:r w:rsidRPr="006D5A27">
        <w:rPr>
          <w:lang w:val="ru-RU"/>
        </w:rPr>
        <w:t xml:space="preserve"> всех значени</w:t>
      </w:r>
      <w:r>
        <w:rPr>
          <w:lang w:val="ru-RU"/>
        </w:rPr>
        <w:t>й</w:t>
      </w:r>
      <w:r w:rsidRPr="006D5A27">
        <w:rPr>
          <w:lang w:val="ru-RU"/>
        </w:rPr>
        <w:t xml:space="preserve"> разрешающей способности предсказания.</w:t>
      </w:r>
    </w:p>
    <w:p w14:paraId="0A42DC53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</w:r>
      <w:r>
        <w:rPr>
          <w:lang w:val="ru-RU"/>
        </w:rPr>
        <w:t>Требуется</w:t>
      </w:r>
      <w:r w:rsidRPr="006D5A27">
        <w:rPr>
          <w:lang w:val="ru-RU"/>
        </w:rPr>
        <w:t xml:space="preserve"> разработать более качественную классификацию препятствий, и сохраняется необходимость оценки </w:t>
      </w:r>
      <w:r>
        <w:rPr>
          <w:lang w:val="ru-RU"/>
        </w:rPr>
        <w:t>возможной выгоды</w:t>
      </w:r>
      <w:r w:rsidRPr="006D5A27">
        <w:rPr>
          <w:lang w:val="ru-RU"/>
        </w:rPr>
        <w:t xml:space="preserve"> от </w:t>
      </w:r>
      <w:r>
        <w:rPr>
          <w:lang w:val="ru-RU"/>
        </w:rPr>
        <w:t xml:space="preserve">непосредственного </w:t>
      </w:r>
      <w:r w:rsidRPr="006D5A27">
        <w:rPr>
          <w:lang w:val="ru-RU"/>
        </w:rPr>
        <w:t>использования данных о высоте поверхности в рамках существующих моделей распространения. Необходимо изучить оптимальные методы выбора профилей рельефа местности и препятствий для заданных баз данных высоты местности и препятствий (включая методы интерполяции/комбинирования профилей рельефа и препятствий).</w:t>
      </w:r>
    </w:p>
    <w:p w14:paraId="420B1672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Необходимо усовершенствовать и протестировать метод прогнозирования основных потерь передачи в условиях тропосферного рассеяния, чтобы охватить весь спектр параметров, все сценарии, а также весь диапазон применимости методов прогнозирования распространения</w:t>
      </w:r>
      <w:r>
        <w:rPr>
          <w:lang w:val="ru-RU"/>
        </w:rPr>
        <w:t xml:space="preserve"> для случаев его</w:t>
      </w:r>
      <w:r w:rsidRPr="006D5A27">
        <w:rPr>
          <w:lang w:val="ru-RU"/>
        </w:rPr>
        <w:t xml:space="preserve"> использ</w:t>
      </w:r>
      <w:r>
        <w:rPr>
          <w:lang w:val="ru-RU"/>
        </w:rPr>
        <w:t>ования</w:t>
      </w:r>
      <w:r w:rsidRPr="006D5A27">
        <w:rPr>
          <w:lang w:val="ru-RU"/>
        </w:rPr>
        <w:t>.</w:t>
      </w:r>
    </w:p>
    <w:p w14:paraId="3E68F964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Требуется </w:t>
      </w:r>
      <w:r>
        <w:rPr>
          <w:lang w:val="ru-RU"/>
        </w:rPr>
        <w:t xml:space="preserve">разработать и протестировать </w:t>
      </w:r>
      <w:r w:rsidRPr="006D5A27">
        <w:rPr>
          <w:lang w:val="ru-RU"/>
        </w:rPr>
        <w:t xml:space="preserve">метод </w:t>
      </w:r>
      <w:r>
        <w:rPr>
          <w:lang w:val="ru-RU"/>
        </w:rPr>
        <w:t xml:space="preserve">для </w:t>
      </w:r>
      <w:r w:rsidRPr="006D5A27">
        <w:rPr>
          <w:lang w:val="ru-RU"/>
        </w:rPr>
        <w:t>учета частичной корреляции ослабления, вызванного поглощением в газах и тропосферным мерцанием, для основных потерь передачи, не превышаемых в течение небольшого процента времени – менее 20%, а обычно 1% и менее.</w:t>
      </w:r>
    </w:p>
    <w:p w14:paraId="5C345355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Для проверки моделей трасс распространения наземных помех необходимы данные долго</w:t>
      </w:r>
      <w:r>
        <w:rPr>
          <w:lang w:val="ru-RU"/>
        </w:rPr>
        <w:t xml:space="preserve">временных </w:t>
      </w:r>
      <w:r w:rsidRPr="006D5A27">
        <w:rPr>
          <w:lang w:val="ru-RU"/>
        </w:rPr>
        <w:t>измерений, относящиеся к рассеянию в дожде при работе в бистатическом режиме на частотах до 105 ГГц.</w:t>
      </w:r>
    </w:p>
    <w:p w14:paraId="5E6DD432" w14:textId="77777777" w:rsidR="004A1EAA" w:rsidRPr="006D5A27" w:rsidRDefault="004A1EAA" w:rsidP="004A1EAA">
      <w:pPr>
        <w:pStyle w:val="Headingb"/>
        <w:rPr>
          <w:lang w:val="ru-RU"/>
        </w:rPr>
      </w:pPr>
      <w:r w:rsidRPr="006D5A27">
        <w:rPr>
          <w:bCs/>
          <w:lang w:val="ru-RU"/>
        </w:rPr>
        <w:lastRenderedPageBreak/>
        <w:t>Применение машинного обучения</w:t>
      </w:r>
    </w:p>
    <w:p w14:paraId="367266B8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>При применении машинного обучения для прогнозирования распространения радиоволн необходимо учитывать следующие аспекты:</w:t>
      </w:r>
    </w:p>
    <w:p w14:paraId="5DDB718A" w14:textId="1042FCFA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>понимание того, каким образом методы/инструменты машинного обучения могут быть использованы для разработки методов прогнозирования распространения радиоволн;</w:t>
      </w:r>
    </w:p>
    <w:p w14:paraId="469FAD06" w14:textId="0C3DDD45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 xml:space="preserve">установление процедур для обеспечения того, чтобы модель распространения, разработанная с использованием алгоритмов машинного обучения, могла быть обобщена и </w:t>
      </w:r>
      <w:r>
        <w:rPr>
          <w:lang w:val="ru-RU"/>
        </w:rPr>
        <w:t>была репрезентативной для</w:t>
      </w:r>
      <w:r w:rsidRPr="006D5A27">
        <w:rPr>
          <w:lang w:val="ru-RU"/>
        </w:rPr>
        <w:t xml:space="preserve"> все</w:t>
      </w:r>
      <w:r>
        <w:rPr>
          <w:lang w:val="ru-RU"/>
        </w:rPr>
        <w:t>х</w:t>
      </w:r>
      <w:r w:rsidRPr="006D5A27">
        <w:rPr>
          <w:lang w:val="ru-RU"/>
        </w:rPr>
        <w:t xml:space="preserve"> возможны</w:t>
      </w:r>
      <w:r>
        <w:rPr>
          <w:lang w:val="ru-RU"/>
        </w:rPr>
        <w:t>х</w:t>
      </w:r>
      <w:r w:rsidRPr="006D5A27">
        <w:rPr>
          <w:lang w:val="ru-RU"/>
        </w:rPr>
        <w:t xml:space="preserve"> услови</w:t>
      </w:r>
      <w:r>
        <w:rPr>
          <w:lang w:val="ru-RU"/>
        </w:rPr>
        <w:t>й</w:t>
      </w:r>
      <w:r w:rsidRPr="006D5A27">
        <w:rPr>
          <w:lang w:val="ru-RU"/>
        </w:rPr>
        <w:t>, прежде всего те</w:t>
      </w:r>
      <w:r>
        <w:rPr>
          <w:lang w:val="ru-RU"/>
        </w:rPr>
        <w:t>х</w:t>
      </w:r>
      <w:r w:rsidRPr="006D5A27">
        <w:rPr>
          <w:lang w:val="ru-RU"/>
        </w:rPr>
        <w:t>, которые не были учтены в наборе данных, использова</w:t>
      </w:r>
      <w:r>
        <w:rPr>
          <w:lang w:val="ru-RU"/>
        </w:rPr>
        <w:t>нном</w:t>
      </w:r>
      <w:r w:rsidRPr="006D5A27">
        <w:rPr>
          <w:lang w:val="ru-RU"/>
        </w:rPr>
        <w:t xml:space="preserve"> для разработки этой модели;</w:t>
      </w:r>
    </w:p>
    <w:p w14:paraId="76BD9C9D" w14:textId="09926EDA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 xml:space="preserve">использование машинного обучения в сочетании с физическими и статистическими моделями распространения для тестирования и подтверждения репрезентативности моделей машинного обучения в границах </w:t>
      </w:r>
      <w:r>
        <w:rPr>
          <w:lang w:val="ru-RU"/>
        </w:rPr>
        <w:t>имеющихся</w:t>
      </w:r>
      <w:r w:rsidRPr="006D5A27">
        <w:rPr>
          <w:lang w:val="ru-RU"/>
        </w:rPr>
        <w:t xml:space="preserve"> знаний</w:t>
      </w:r>
      <w:r>
        <w:rPr>
          <w:lang w:val="ru-RU"/>
        </w:rPr>
        <w:t xml:space="preserve"> в области физики</w:t>
      </w:r>
      <w:r w:rsidRPr="006D5A27">
        <w:rPr>
          <w:lang w:val="ru-RU"/>
        </w:rPr>
        <w:t>.</w:t>
      </w:r>
    </w:p>
    <w:p w14:paraId="632E2047" w14:textId="77777777" w:rsidR="004A1EAA" w:rsidRPr="006D5A27" w:rsidRDefault="004A1EAA" w:rsidP="004A1EAA">
      <w:pPr>
        <w:pStyle w:val="enumlev1"/>
        <w:rPr>
          <w:lang w:val="ru-RU"/>
        </w:rPr>
      </w:pPr>
      <w:r w:rsidRPr="006D5A27">
        <w:rPr>
          <w:lang w:val="ru-RU"/>
        </w:rPr>
        <w:t>•</w:t>
      </w:r>
      <w:r w:rsidRPr="006D5A27">
        <w:rPr>
          <w:lang w:val="ru-RU"/>
        </w:rPr>
        <w:tab/>
        <w:t xml:space="preserve">Необходимо пересмотреть и разработать алгоритмы и принципы машинного обучения, чтобы </w:t>
      </w:r>
      <w:r>
        <w:rPr>
          <w:lang w:val="ru-RU"/>
        </w:rPr>
        <w:t>его</w:t>
      </w:r>
      <w:r w:rsidRPr="006D5A27">
        <w:rPr>
          <w:lang w:val="ru-RU"/>
        </w:rPr>
        <w:t xml:space="preserve"> можно было использовать </w:t>
      </w:r>
      <w:r>
        <w:rPr>
          <w:lang w:val="ru-RU"/>
        </w:rPr>
        <w:t>в следующих целях</w:t>
      </w:r>
      <w:r w:rsidRPr="006D5A27">
        <w:rPr>
          <w:lang w:val="ru-RU"/>
        </w:rPr>
        <w:t xml:space="preserve">: </w:t>
      </w:r>
    </w:p>
    <w:p w14:paraId="7B993DB3" w14:textId="69FA62AD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>разработк</w:t>
      </w:r>
      <w:r>
        <w:rPr>
          <w:lang w:val="ru-RU"/>
        </w:rPr>
        <w:t>а</w:t>
      </w:r>
      <w:r w:rsidRPr="006D5A27">
        <w:rPr>
          <w:lang w:val="ru-RU"/>
        </w:rPr>
        <w:t xml:space="preserve"> и совершенствовани</w:t>
      </w:r>
      <w:r>
        <w:rPr>
          <w:lang w:val="ru-RU"/>
        </w:rPr>
        <w:t>е</w:t>
      </w:r>
      <w:r w:rsidRPr="006D5A27">
        <w:rPr>
          <w:lang w:val="ru-RU"/>
        </w:rPr>
        <w:t xml:space="preserve"> моделей распространения радиоволн для сложных сценариев и сред;</w:t>
      </w:r>
    </w:p>
    <w:p w14:paraId="40E0EA2C" w14:textId="6C51FAE7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>анализ и обработк</w:t>
      </w:r>
      <w:r>
        <w:rPr>
          <w:lang w:val="ru-RU"/>
        </w:rPr>
        <w:t>а</w:t>
      </w:r>
      <w:r w:rsidRPr="006D5A27">
        <w:rPr>
          <w:lang w:val="ru-RU"/>
        </w:rPr>
        <w:t xml:space="preserve"> данных о распространении радиоволн для получения аналитической информации и вводных данных для проводимых исследований;</w:t>
      </w:r>
    </w:p>
    <w:p w14:paraId="0F84746D" w14:textId="222924CF" w:rsidR="004A1EAA" w:rsidRPr="006D5A27" w:rsidRDefault="004A1EAA" w:rsidP="004A1EAA">
      <w:pPr>
        <w:pStyle w:val="enumlev2"/>
        <w:rPr>
          <w:lang w:val="ru-RU"/>
        </w:rPr>
      </w:pPr>
      <w:r w:rsidRPr="004A1EAA">
        <w:rPr>
          <w:lang w:val="ru-RU"/>
        </w:rPr>
        <w:t>–</w:t>
      </w:r>
      <w:r w:rsidRPr="006D5A27">
        <w:rPr>
          <w:lang w:val="ru-RU"/>
        </w:rPr>
        <w:tab/>
        <w:t>анализ эмпирических данных с целью улучш</w:t>
      </w:r>
      <w:r>
        <w:rPr>
          <w:lang w:val="ru-RU"/>
        </w:rPr>
        <w:t xml:space="preserve">ения </w:t>
      </w:r>
      <w:r w:rsidRPr="006D5A27">
        <w:rPr>
          <w:lang w:val="ru-RU"/>
        </w:rPr>
        <w:t>параметр</w:t>
      </w:r>
      <w:r>
        <w:rPr>
          <w:lang w:val="ru-RU"/>
        </w:rPr>
        <w:t>ов</w:t>
      </w:r>
      <w:r w:rsidRPr="006D5A27">
        <w:rPr>
          <w:lang w:val="ru-RU"/>
        </w:rPr>
        <w:t xml:space="preserve"> в существующих моделях распространения.</w:t>
      </w:r>
    </w:p>
    <w:p w14:paraId="6773364A" w14:textId="77777777" w:rsidR="004A1EAA" w:rsidRPr="006D5A27" w:rsidRDefault="004A1EAA" w:rsidP="00522DA5">
      <w:pPr>
        <w:rPr>
          <w:lang w:val="ru-RU"/>
        </w:rPr>
      </w:pPr>
      <w:r w:rsidRPr="006D5A27">
        <w:rPr>
          <w:lang w:val="ru-RU"/>
        </w:rPr>
        <w:br w:type="page"/>
      </w:r>
    </w:p>
    <w:p w14:paraId="2D2BF757" w14:textId="77777777" w:rsidR="00D02393" w:rsidRDefault="004A1EAA" w:rsidP="00D02393">
      <w:pPr>
        <w:pStyle w:val="AnnexNo"/>
        <w:rPr>
          <w:bCs/>
        </w:rPr>
      </w:pPr>
      <w:r w:rsidRPr="00D02393">
        <w:lastRenderedPageBreak/>
        <w:t>Приложение</w:t>
      </w:r>
      <w:r w:rsidRPr="006D5A27">
        <w:rPr>
          <w:bCs/>
        </w:rPr>
        <w:t xml:space="preserve"> 3</w:t>
      </w:r>
    </w:p>
    <w:p w14:paraId="49F693AB" w14:textId="7979F807" w:rsidR="004A1EAA" w:rsidRPr="00D02393" w:rsidRDefault="004A1EAA" w:rsidP="00D02393">
      <w:pPr>
        <w:pStyle w:val="Annextitle"/>
      </w:pPr>
      <w:r w:rsidRPr="00D02393">
        <w:t xml:space="preserve">Активные работающие по переписке группы в составе рабочих групп </w:t>
      </w:r>
      <w:r w:rsidRPr="00D02393">
        <w:br/>
        <w:t>3-й Исследовательской комиссии МСЭ-R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1985"/>
        <w:gridCol w:w="1984"/>
      </w:tblGrid>
      <w:tr w:rsidR="004A1EAA" w:rsidRPr="00DA73FA" w14:paraId="0FA63A99" w14:textId="77777777" w:rsidTr="004A1B4A">
        <w:tc>
          <w:tcPr>
            <w:tcW w:w="9634" w:type="dxa"/>
            <w:gridSpan w:val="4"/>
          </w:tcPr>
          <w:p w14:paraId="76F77DE9" w14:textId="77777777" w:rsidR="004A1EAA" w:rsidRPr="00D02393" w:rsidRDefault="004A1EAA" w:rsidP="004A1EAA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Группы, работающие по переписке, в Рабочей группе 3J</w:t>
            </w:r>
          </w:p>
        </w:tc>
      </w:tr>
      <w:tr w:rsidR="004A1EAA" w:rsidRPr="00D02393" w14:paraId="5F5DEEA7" w14:textId="77777777" w:rsidTr="004A1B4A">
        <w:tc>
          <w:tcPr>
            <w:tcW w:w="1838" w:type="dxa"/>
          </w:tcPr>
          <w:p w14:paraId="7722C93C" w14:textId="77777777" w:rsidR="004A1EAA" w:rsidRPr="00D02393" w:rsidRDefault="004A1EAA" w:rsidP="004A1EAA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Группа</w:t>
            </w:r>
          </w:p>
        </w:tc>
        <w:tc>
          <w:tcPr>
            <w:tcW w:w="3827" w:type="dxa"/>
          </w:tcPr>
          <w:p w14:paraId="0C8EF1D8" w14:textId="77777777" w:rsidR="004A1EAA" w:rsidRPr="00D02393" w:rsidRDefault="004A1EAA" w:rsidP="004A1EAA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Название</w:t>
            </w:r>
          </w:p>
        </w:tc>
        <w:tc>
          <w:tcPr>
            <w:tcW w:w="3969" w:type="dxa"/>
            <w:gridSpan w:val="2"/>
          </w:tcPr>
          <w:p w14:paraId="62E0A66F" w14:textId="77777777" w:rsidR="004A1EAA" w:rsidRPr="00D02393" w:rsidRDefault="004A1EAA" w:rsidP="004A1EAA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Председатель/сопредседатели</w:t>
            </w:r>
          </w:p>
        </w:tc>
      </w:tr>
      <w:tr w:rsidR="004A1EAA" w:rsidRPr="00D02393" w14:paraId="54BC3D53" w14:textId="77777777" w:rsidTr="004A1B4A">
        <w:tc>
          <w:tcPr>
            <w:tcW w:w="1838" w:type="dxa"/>
          </w:tcPr>
          <w:p w14:paraId="31995FF3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3J-1</w:t>
            </w:r>
          </w:p>
        </w:tc>
        <w:tc>
          <w:tcPr>
            <w:tcW w:w="3827" w:type="dxa"/>
          </w:tcPr>
          <w:p w14:paraId="6402BA9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Затухание в атмосферных газах в Рекомендации МСЭ-R P.676</w:t>
            </w:r>
          </w:p>
        </w:tc>
        <w:tc>
          <w:tcPr>
            <w:tcW w:w="1985" w:type="dxa"/>
          </w:tcPr>
          <w:p w14:paraId="57BD912B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Эрик Хилл (USA)</w:t>
            </w:r>
          </w:p>
        </w:tc>
        <w:tc>
          <w:tcPr>
            <w:tcW w:w="1984" w:type="dxa"/>
          </w:tcPr>
          <w:p w14:paraId="1E76F5B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</w:tr>
      <w:tr w:rsidR="004A1EAA" w:rsidRPr="00D02393" w14:paraId="229F660E" w14:textId="77777777" w:rsidTr="004A1B4A">
        <w:tc>
          <w:tcPr>
            <w:tcW w:w="1838" w:type="dxa"/>
          </w:tcPr>
          <w:p w14:paraId="5489719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3J-2</w:t>
            </w:r>
          </w:p>
        </w:tc>
        <w:tc>
          <w:tcPr>
            <w:tcW w:w="3827" w:type="dxa"/>
          </w:tcPr>
          <w:p w14:paraId="37D6AE6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Моделирование пространственной и временной изменчивости осадков</w:t>
            </w:r>
          </w:p>
        </w:tc>
        <w:tc>
          <w:tcPr>
            <w:tcW w:w="1985" w:type="dxa"/>
          </w:tcPr>
          <w:p w14:paraId="41ED806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Арсим Кельменди (F)</w:t>
            </w:r>
          </w:p>
        </w:tc>
        <w:tc>
          <w:tcPr>
            <w:tcW w:w="1984" w:type="dxa"/>
          </w:tcPr>
          <w:p w14:paraId="4F62F6B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</w:tr>
      <w:tr w:rsidR="004A1EAA" w:rsidRPr="00D02393" w14:paraId="259C1DAB" w14:textId="77777777" w:rsidTr="004A1B4A">
        <w:tc>
          <w:tcPr>
            <w:tcW w:w="1838" w:type="dxa"/>
          </w:tcPr>
          <w:p w14:paraId="581AFAE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</w:t>
            </w:r>
          </w:p>
        </w:tc>
        <w:tc>
          <w:tcPr>
            <w:tcW w:w="3827" w:type="dxa"/>
          </w:tcPr>
          <w:p w14:paraId="1E19601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Генераторы временных рядов</w:t>
            </w:r>
          </w:p>
        </w:tc>
        <w:tc>
          <w:tcPr>
            <w:tcW w:w="1985" w:type="dxa"/>
          </w:tcPr>
          <w:p w14:paraId="4E8928B4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Лоран Кастанэ (F)</w:t>
            </w:r>
          </w:p>
        </w:tc>
        <w:tc>
          <w:tcPr>
            <w:tcW w:w="1984" w:type="dxa"/>
          </w:tcPr>
          <w:p w14:paraId="7EEB580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Карло Рива (I)</w:t>
            </w:r>
          </w:p>
        </w:tc>
      </w:tr>
      <w:tr w:rsidR="004A1EAA" w:rsidRPr="00D02393" w14:paraId="6B474583" w14:textId="77777777" w:rsidTr="004A1B4A">
        <w:tc>
          <w:tcPr>
            <w:tcW w:w="1838" w:type="dxa"/>
          </w:tcPr>
          <w:p w14:paraId="712AF3F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3J-4</w:t>
            </w:r>
          </w:p>
        </w:tc>
        <w:tc>
          <w:tcPr>
            <w:tcW w:w="3827" w:type="dxa"/>
          </w:tcPr>
          <w:p w14:paraId="17DE82E8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Статистические вопросы для тестирования и определение показателей тестирования</w:t>
            </w:r>
          </w:p>
        </w:tc>
        <w:tc>
          <w:tcPr>
            <w:tcW w:w="1985" w:type="dxa"/>
          </w:tcPr>
          <w:p w14:paraId="4E50C40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Лоран Кастанэ (F)</w:t>
            </w:r>
          </w:p>
        </w:tc>
        <w:tc>
          <w:tcPr>
            <w:tcW w:w="1984" w:type="dxa"/>
          </w:tcPr>
          <w:p w14:paraId="0B7D919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</w:tr>
      <w:tr w:rsidR="004A1EAA" w:rsidRPr="00D02393" w14:paraId="2B5A718F" w14:textId="77777777" w:rsidTr="004A1B4A">
        <w:tc>
          <w:tcPr>
            <w:tcW w:w="1838" w:type="dxa"/>
          </w:tcPr>
          <w:p w14:paraId="2842B5D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3J-3M-5</w:t>
            </w:r>
          </w:p>
        </w:tc>
        <w:tc>
          <w:tcPr>
            <w:tcW w:w="3827" w:type="dxa"/>
          </w:tcPr>
          <w:p w14:paraId="2247C21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Влияние облаков и осадков на ослабление и деполяризацию на наклонных трассах</w:t>
            </w:r>
          </w:p>
        </w:tc>
        <w:tc>
          <w:tcPr>
            <w:tcW w:w="1985" w:type="dxa"/>
          </w:tcPr>
          <w:p w14:paraId="35EEC2C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  <w:tc>
          <w:tcPr>
            <w:tcW w:w="1984" w:type="dxa"/>
          </w:tcPr>
          <w:p w14:paraId="23B329E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Лэкэ Линь (CHN))</w:t>
            </w:r>
          </w:p>
        </w:tc>
      </w:tr>
      <w:tr w:rsidR="004A1EAA" w:rsidRPr="00D02393" w14:paraId="2904E94A" w14:textId="77777777" w:rsidTr="004A1B4A">
        <w:tc>
          <w:tcPr>
            <w:tcW w:w="1838" w:type="dxa"/>
          </w:tcPr>
          <w:p w14:paraId="47C3461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3J-3K-3M-8</w:t>
            </w:r>
          </w:p>
        </w:tc>
        <w:tc>
          <w:tcPr>
            <w:tcW w:w="3827" w:type="dxa"/>
          </w:tcPr>
          <w:p w14:paraId="2965346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Потери на входе в здание</w:t>
            </w:r>
          </w:p>
        </w:tc>
        <w:tc>
          <w:tcPr>
            <w:tcW w:w="1985" w:type="dxa"/>
          </w:tcPr>
          <w:p w14:paraId="2A982EE8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Ричард Радд (G)</w:t>
            </w:r>
          </w:p>
        </w:tc>
        <w:tc>
          <w:tcPr>
            <w:tcW w:w="1984" w:type="dxa"/>
          </w:tcPr>
          <w:p w14:paraId="2B4C4BCE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74BC1E20" w14:textId="77777777" w:rsidTr="004A1B4A">
        <w:tc>
          <w:tcPr>
            <w:tcW w:w="1838" w:type="dxa"/>
          </w:tcPr>
          <w:p w14:paraId="3C76925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3J-10</w:t>
            </w:r>
          </w:p>
        </w:tc>
        <w:tc>
          <w:tcPr>
            <w:tcW w:w="3827" w:type="dxa"/>
          </w:tcPr>
          <w:p w14:paraId="2BD951B3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Координация деятельности Рабочей группы 3J</w:t>
            </w:r>
          </w:p>
        </w:tc>
        <w:tc>
          <w:tcPr>
            <w:tcW w:w="1985" w:type="dxa"/>
          </w:tcPr>
          <w:p w14:paraId="4B20130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Карло Рива (I)</w:t>
            </w:r>
          </w:p>
        </w:tc>
        <w:tc>
          <w:tcPr>
            <w:tcW w:w="1984" w:type="dxa"/>
          </w:tcPr>
          <w:p w14:paraId="28879717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2B90F094" w14:textId="77777777" w:rsidTr="004A1B4A">
        <w:tc>
          <w:tcPr>
            <w:tcW w:w="1838" w:type="dxa"/>
          </w:tcPr>
          <w:p w14:paraId="6FDCAA7B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3J-11</w:t>
            </w:r>
          </w:p>
        </w:tc>
        <w:tc>
          <w:tcPr>
            <w:tcW w:w="3827" w:type="dxa"/>
          </w:tcPr>
          <w:p w14:paraId="7F85306F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Эталонные стандартные атмосферы в Рекомендации </w:t>
            </w:r>
            <w:hyperlink r:id="rId30" w:history="1">
              <w:r w:rsidRPr="00D02393">
                <w:rPr>
                  <w:rStyle w:val="Hyperlink"/>
                  <w:lang w:val="ru-RU"/>
                </w:rPr>
                <w:t>МСЭ-R P.835</w:t>
              </w:r>
            </w:hyperlink>
          </w:p>
        </w:tc>
        <w:tc>
          <w:tcPr>
            <w:tcW w:w="1985" w:type="dxa"/>
          </w:tcPr>
          <w:p w14:paraId="33A006FD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Эрик Хилл (USA)</w:t>
            </w:r>
          </w:p>
        </w:tc>
        <w:tc>
          <w:tcPr>
            <w:tcW w:w="1984" w:type="dxa"/>
          </w:tcPr>
          <w:p w14:paraId="1D38EAB5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0E7FC922" w14:textId="77777777" w:rsidTr="004A1B4A">
        <w:tc>
          <w:tcPr>
            <w:tcW w:w="1838" w:type="dxa"/>
          </w:tcPr>
          <w:p w14:paraId="726A3AE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3J-3M-13</w:t>
            </w:r>
          </w:p>
        </w:tc>
        <w:tc>
          <w:tcPr>
            <w:tcW w:w="3827" w:type="dxa"/>
          </w:tcPr>
          <w:p w14:paraId="7062814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Примеры проверки </w:t>
            </w:r>
          </w:p>
        </w:tc>
        <w:tc>
          <w:tcPr>
            <w:tcW w:w="1985" w:type="dxa"/>
          </w:tcPr>
          <w:p w14:paraId="0E06D7E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Луи Эмилиани (LUX)</w:t>
            </w:r>
          </w:p>
        </w:tc>
        <w:tc>
          <w:tcPr>
            <w:tcW w:w="1984" w:type="dxa"/>
          </w:tcPr>
          <w:p w14:paraId="3795F25E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72E3C246" w14:textId="77777777" w:rsidTr="004A1B4A">
        <w:tc>
          <w:tcPr>
            <w:tcW w:w="1838" w:type="dxa"/>
          </w:tcPr>
          <w:p w14:paraId="5753CDA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3J-3K-3M-14</w:t>
            </w:r>
          </w:p>
        </w:tc>
        <w:tc>
          <w:tcPr>
            <w:tcW w:w="3827" w:type="dxa"/>
          </w:tcPr>
          <w:p w14:paraId="45066C1F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Вопросы исследования, относящиеся к модели распространения для HAPS</w:t>
            </w:r>
          </w:p>
        </w:tc>
        <w:tc>
          <w:tcPr>
            <w:tcW w:w="1985" w:type="dxa"/>
          </w:tcPr>
          <w:p w14:paraId="226EA7E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Хадзиме Сузуки (AUS)</w:t>
            </w:r>
          </w:p>
        </w:tc>
        <w:tc>
          <w:tcPr>
            <w:tcW w:w="1984" w:type="dxa"/>
          </w:tcPr>
          <w:p w14:paraId="0A2CC73A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0015A04E" w14:textId="77777777" w:rsidTr="004A1B4A">
        <w:tc>
          <w:tcPr>
            <w:tcW w:w="1838" w:type="dxa"/>
          </w:tcPr>
          <w:p w14:paraId="26A0FF34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3J-3K-3M-16</w:t>
            </w:r>
          </w:p>
        </w:tc>
        <w:tc>
          <w:tcPr>
            <w:tcW w:w="3827" w:type="dxa"/>
          </w:tcPr>
          <w:p w14:paraId="096B267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Индекс рефракции радиоволн в атмосфере и его влияние на распространение радиоволн</w:t>
            </w:r>
          </w:p>
        </w:tc>
        <w:tc>
          <w:tcPr>
            <w:tcW w:w="1985" w:type="dxa"/>
          </w:tcPr>
          <w:p w14:paraId="6EAF5C0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  <w:tc>
          <w:tcPr>
            <w:tcW w:w="1984" w:type="dxa"/>
          </w:tcPr>
          <w:p w14:paraId="586A463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Лэкэ Линь (CHN)</w:t>
            </w:r>
          </w:p>
        </w:tc>
      </w:tr>
      <w:tr w:rsidR="004A1EAA" w:rsidRPr="00D02393" w14:paraId="6162A5CD" w14:textId="77777777" w:rsidTr="004A1B4A">
        <w:tc>
          <w:tcPr>
            <w:tcW w:w="1838" w:type="dxa"/>
          </w:tcPr>
          <w:p w14:paraId="58B3736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3J-17</w:t>
            </w:r>
          </w:p>
        </w:tc>
        <w:tc>
          <w:tcPr>
            <w:tcW w:w="3827" w:type="dxa"/>
          </w:tcPr>
          <w:p w14:paraId="775F108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Моделирование двухпозиционного рассеяния на поверхности Земли или других планет</w:t>
            </w:r>
          </w:p>
        </w:tc>
        <w:tc>
          <w:tcPr>
            <w:tcW w:w="1985" w:type="dxa"/>
          </w:tcPr>
          <w:p w14:paraId="150B12C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Паоло де Маттеис (IEEE)</w:t>
            </w:r>
          </w:p>
        </w:tc>
        <w:tc>
          <w:tcPr>
            <w:tcW w:w="1984" w:type="dxa"/>
          </w:tcPr>
          <w:p w14:paraId="64DBDAB8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Райан Макдоно (USA)</w:t>
            </w:r>
          </w:p>
        </w:tc>
      </w:tr>
      <w:tr w:rsidR="004A1EAA" w:rsidRPr="00D02393" w14:paraId="1A163522" w14:textId="77777777" w:rsidTr="004A1B4A">
        <w:tc>
          <w:tcPr>
            <w:tcW w:w="1838" w:type="dxa"/>
          </w:tcPr>
          <w:p w14:paraId="207F84F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3J-23</w:t>
            </w:r>
          </w:p>
        </w:tc>
        <w:tc>
          <w:tcPr>
            <w:tcW w:w="3827" w:type="dxa"/>
          </w:tcPr>
          <w:p w14:paraId="571CA2E3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Общее моделирование дифракции на рельефе местности для наклонной трассы</w:t>
            </w:r>
          </w:p>
        </w:tc>
        <w:tc>
          <w:tcPr>
            <w:tcW w:w="1985" w:type="dxa"/>
          </w:tcPr>
          <w:p w14:paraId="00A1D04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Болунь Го (CHN)</w:t>
            </w:r>
          </w:p>
        </w:tc>
        <w:tc>
          <w:tcPr>
            <w:tcW w:w="1984" w:type="dxa"/>
          </w:tcPr>
          <w:p w14:paraId="5AC0309F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3DCD4828" w14:textId="77777777" w:rsidTr="004A1B4A">
        <w:tc>
          <w:tcPr>
            <w:tcW w:w="1838" w:type="dxa"/>
          </w:tcPr>
          <w:p w14:paraId="6101117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3J-26</w:t>
            </w:r>
          </w:p>
        </w:tc>
        <w:tc>
          <w:tcPr>
            <w:tcW w:w="3827" w:type="dxa"/>
          </w:tcPr>
          <w:p w14:paraId="01082AA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Моделирование распространения радиоволн на Луне</w:t>
            </w:r>
          </w:p>
        </w:tc>
        <w:tc>
          <w:tcPr>
            <w:tcW w:w="1985" w:type="dxa"/>
          </w:tcPr>
          <w:p w14:paraId="3159C88D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Эрик Хилл (USA)</w:t>
            </w:r>
          </w:p>
        </w:tc>
        <w:tc>
          <w:tcPr>
            <w:tcW w:w="1984" w:type="dxa"/>
          </w:tcPr>
          <w:p w14:paraId="5C6F8850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2738877E" w14:textId="77777777" w:rsidTr="004A1B4A">
        <w:tc>
          <w:tcPr>
            <w:tcW w:w="1838" w:type="dxa"/>
          </w:tcPr>
          <w:p w14:paraId="0755F5A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3J-3K-3L-3M-27</w:t>
            </w:r>
          </w:p>
        </w:tc>
        <w:tc>
          <w:tcPr>
            <w:tcW w:w="3827" w:type="dxa"/>
          </w:tcPr>
          <w:p w14:paraId="07BE00A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Машинное обучение для исследований распространения радиоволн</w:t>
            </w:r>
          </w:p>
        </w:tc>
        <w:tc>
          <w:tcPr>
            <w:tcW w:w="1985" w:type="dxa"/>
          </w:tcPr>
          <w:p w14:paraId="1F2CD41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Зубейр Бокус (G)</w:t>
            </w:r>
          </w:p>
        </w:tc>
        <w:tc>
          <w:tcPr>
            <w:tcW w:w="1984" w:type="dxa"/>
          </w:tcPr>
          <w:p w14:paraId="15D1A877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</w:tbl>
    <w:p w14:paraId="6849EB6F" w14:textId="77777777" w:rsidR="004A1EAA" w:rsidRPr="00D02393" w:rsidRDefault="004A1EAA" w:rsidP="004A1EA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sz w:val="20"/>
          <w:lang w:val="ru-RU"/>
        </w:rPr>
      </w:pPr>
      <w:r w:rsidRPr="00D02393">
        <w:rPr>
          <w:lang w:val="ru-RU"/>
        </w:rPr>
        <w:br w:type="page"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1985"/>
        <w:gridCol w:w="1984"/>
      </w:tblGrid>
      <w:tr w:rsidR="004A1EAA" w:rsidRPr="00DA73FA" w14:paraId="2193CB15" w14:textId="77777777" w:rsidTr="004A1B4A">
        <w:trPr>
          <w:cantSplit/>
          <w:tblHeader/>
        </w:trPr>
        <w:tc>
          <w:tcPr>
            <w:tcW w:w="9634" w:type="dxa"/>
            <w:gridSpan w:val="4"/>
          </w:tcPr>
          <w:p w14:paraId="76D9EE31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lastRenderedPageBreak/>
              <w:t>Группы, работающие по переписке, в Рабочей группе 3K</w:t>
            </w:r>
          </w:p>
        </w:tc>
      </w:tr>
      <w:tr w:rsidR="004A1EAA" w:rsidRPr="00D02393" w14:paraId="5801151F" w14:textId="77777777" w:rsidTr="004A1B4A">
        <w:trPr>
          <w:cantSplit/>
          <w:tblHeader/>
        </w:trPr>
        <w:tc>
          <w:tcPr>
            <w:tcW w:w="1838" w:type="dxa"/>
          </w:tcPr>
          <w:p w14:paraId="3DE2B314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Группа</w:t>
            </w:r>
          </w:p>
        </w:tc>
        <w:tc>
          <w:tcPr>
            <w:tcW w:w="3827" w:type="dxa"/>
          </w:tcPr>
          <w:p w14:paraId="3CFCE6EC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Название</w:t>
            </w:r>
          </w:p>
        </w:tc>
        <w:tc>
          <w:tcPr>
            <w:tcW w:w="3969" w:type="dxa"/>
            <w:gridSpan w:val="2"/>
          </w:tcPr>
          <w:p w14:paraId="4D33D1B6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Председатель/сопредседатели</w:t>
            </w:r>
          </w:p>
        </w:tc>
      </w:tr>
      <w:tr w:rsidR="004A1EAA" w:rsidRPr="00D02393" w14:paraId="72E95C9F" w14:textId="77777777" w:rsidTr="004A1B4A">
        <w:tc>
          <w:tcPr>
            <w:tcW w:w="1838" w:type="dxa"/>
          </w:tcPr>
          <w:p w14:paraId="3C943694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3K-1</w:t>
            </w:r>
          </w:p>
        </w:tc>
        <w:tc>
          <w:tcPr>
            <w:tcW w:w="3827" w:type="dxa"/>
          </w:tcPr>
          <w:p w14:paraId="1CFEB05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Проверка Рекомендации МСЭ-R P.1812</w:t>
            </w:r>
          </w:p>
        </w:tc>
        <w:tc>
          <w:tcPr>
            <w:tcW w:w="1985" w:type="dxa"/>
          </w:tcPr>
          <w:p w14:paraId="71BF0A7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Алакананда Поль (USA)</w:t>
            </w:r>
          </w:p>
        </w:tc>
        <w:tc>
          <w:tcPr>
            <w:tcW w:w="1984" w:type="dxa"/>
          </w:tcPr>
          <w:p w14:paraId="490228F0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6E921A4A" w14:textId="77777777" w:rsidTr="004A1B4A">
        <w:tc>
          <w:tcPr>
            <w:tcW w:w="1838" w:type="dxa"/>
          </w:tcPr>
          <w:p w14:paraId="7D932D0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3K-2</w:t>
            </w:r>
          </w:p>
        </w:tc>
        <w:tc>
          <w:tcPr>
            <w:tcW w:w="3827" w:type="dxa"/>
          </w:tcPr>
          <w:p w14:paraId="1232794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Банк данных ИК3 МСЭ-R по измерениям для Таблицы VI-1 (Данные для наземных служб "из пункта в зону")</w:t>
            </w:r>
          </w:p>
        </w:tc>
        <w:tc>
          <w:tcPr>
            <w:tcW w:w="1985" w:type="dxa"/>
          </w:tcPr>
          <w:p w14:paraId="35633A4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Ричард Радд (G)</w:t>
            </w:r>
          </w:p>
        </w:tc>
        <w:tc>
          <w:tcPr>
            <w:tcW w:w="1984" w:type="dxa"/>
          </w:tcPr>
          <w:p w14:paraId="3ABFE3C7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1EB3066A" w14:textId="77777777" w:rsidTr="004A1B4A">
        <w:tc>
          <w:tcPr>
            <w:tcW w:w="1838" w:type="dxa"/>
          </w:tcPr>
          <w:p w14:paraId="76077048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3K-4</w:t>
            </w:r>
          </w:p>
        </w:tc>
        <w:tc>
          <w:tcPr>
            <w:tcW w:w="3827" w:type="dxa"/>
          </w:tcPr>
          <w:p w14:paraId="166B6D79" w14:textId="2E8A0E14" w:rsidR="004A1EAA" w:rsidRPr="00DA73FA" w:rsidRDefault="004A1EAA" w:rsidP="00D02393">
            <w:pPr>
              <w:pStyle w:val="Tabletext"/>
              <w:rPr>
                <w:lang w:val="es-ES"/>
              </w:rPr>
            </w:pPr>
            <w:r w:rsidRPr="00D02393">
              <w:rPr>
                <w:lang w:val="ru-RU"/>
              </w:rPr>
              <w:t xml:space="preserve">Вопросы, относящиеся к Рекомендации </w:t>
            </w:r>
            <w:hyperlink r:id="rId31" w:history="1">
              <w:r w:rsidRPr="00D02393">
                <w:rPr>
                  <w:rStyle w:val="Hyperlink"/>
                  <w:lang w:val="ru-RU"/>
                </w:rPr>
                <w:t>МСЭ-R P.1546</w:t>
              </w:r>
            </w:hyperlink>
          </w:p>
        </w:tc>
        <w:tc>
          <w:tcPr>
            <w:tcW w:w="1985" w:type="dxa"/>
          </w:tcPr>
          <w:p w14:paraId="3253836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Ричард Радд (G)</w:t>
            </w:r>
          </w:p>
        </w:tc>
        <w:tc>
          <w:tcPr>
            <w:tcW w:w="1984" w:type="dxa"/>
          </w:tcPr>
          <w:p w14:paraId="48E545C9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51875FB9" w14:textId="77777777" w:rsidTr="004A1B4A">
        <w:tc>
          <w:tcPr>
            <w:tcW w:w="1838" w:type="dxa"/>
          </w:tcPr>
          <w:p w14:paraId="5509D48B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3K-5</w:t>
            </w:r>
          </w:p>
        </w:tc>
        <w:tc>
          <w:tcPr>
            <w:tcW w:w="3827" w:type="dxa"/>
          </w:tcPr>
          <w:p w14:paraId="752BAFA3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Вопросы, относящиеся к Рекомендации</w:t>
            </w:r>
            <w:r w:rsidRPr="00D02393">
              <w:rPr>
                <w:lang w:val="ru-RU"/>
              </w:rPr>
              <w:br/>
            </w:r>
            <w:hyperlink r:id="rId32" w:history="1">
              <w:r w:rsidRPr="00D02393">
                <w:rPr>
                  <w:rStyle w:val="Hyperlink"/>
                  <w:lang w:val="ru-RU"/>
                </w:rPr>
                <w:t>МСЭ-R P.1411</w:t>
              </w:r>
            </w:hyperlink>
          </w:p>
        </w:tc>
        <w:tc>
          <w:tcPr>
            <w:tcW w:w="1985" w:type="dxa"/>
          </w:tcPr>
          <w:p w14:paraId="27FDE39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Сана Салус (G)</w:t>
            </w:r>
          </w:p>
        </w:tc>
        <w:tc>
          <w:tcPr>
            <w:tcW w:w="1984" w:type="dxa"/>
          </w:tcPr>
          <w:p w14:paraId="52102C7C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6FFDAC18" w14:textId="77777777" w:rsidTr="004A1B4A">
        <w:tc>
          <w:tcPr>
            <w:tcW w:w="1838" w:type="dxa"/>
          </w:tcPr>
          <w:p w14:paraId="51700B68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3K-6</w:t>
            </w:r>
          </w:p>
        </w:tc>
        <w:tc>
          <w:tcPr>
            <w:tcW w:w="3827" w:type="dxa"/>
          </w:tcPr>
          <w:p w14:paraId="52726E6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Модели и характеристики распространения для более высоких частот</w:t>
            </w:r>
          </w:p>
        </w:tc>
        <w:tc>
          <w:tcPr>
            <w:tcW w:w="1985" w:type="dxa"/>
          </w:tcPr>
          <w:p w14:paraId="0B01FBD3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Джуюль Ли (KOR)</w:t>
            </w:r>
          </w:p>
        </w:tc>
        <w:tc>
          <w:tcPr>
            <w:tcW w:w="1984" w:type="dxa"/>
          </w:tcPr>
          <w:p w14:paraId="66268D0A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30D216DD" w14:textId="77777777" w:rsidTr="004A1B4A">
        <w:tc>
          <w:tcPr>
            <w:tcW w:w="1838" w:type="dxa"/>
          </w:tcPr>
          <w:p w14:paraId="71C0116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3J-3K-3M-8</w:t>
            </w:r>
          </w:p>
        </w:tc>
        <w:tc>
          <w:tcPr>
            <w:tcW w:w="3827" w:type="dxa"/>
          </w:tcPr>
          <w:p w14:paraId="7068597B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Потери на входе в здание</w:t>
            </w:r>
          </w:p>
        </w:tc>
        <w:tc>
          <w:tcPr>
            <w:tcW w:w="1985" w:type="dxa"/>
          </w:tcPr>
          <w:p w14:paraId="6E3DC56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Ричард Радд (G)</w:t>
            </w:r>
          </w:p>
        </w:tc>
        <w:tc>
          <w:tcPr>
            <w:tcW w:w="1984" w:type="dxa"/>
          </w:tcPr>
          <w:p w14:paraId="52CA2AA0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61A8D18C" w14:textId="77777777" w:rsidTr="004A1B4A">
        <w:tc>
          <w:tcPr>
            <w:tcW w:w="1838" w:type="dxa"/>
          </w:tcPr>
          <w:p w14:paraId="06C3F4DB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3К-3М-9</w:t>
            </w:r>
          </w:p>
        </w:tc>
        <w:tc>
          <w:tcPr>
            <w:tcW w:w="3827" w:type="dxa"/>
          </w:tcPr>
          <w:p w14:paraId="26951D7F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Распространение радиоволн вдоль воздушных трасс</w:t>
            </w:r>
          </w:p>
        </w:tc>
        <w:tc>
          <w:tcPr>
            <w:tcW w:w="1985" w:type="dxa"/>
          </w:tcPr>
          <w:p w14:paraId="419963D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Уильям Козма (USA)</w:t>
            </w:r>
          </w:p>
        </w:tc>
        <w:tc>
          <w:tcPr>
            <w:tcW w:w="1984" w:type="dxa"/>
          </w:tcPr>
          <w:p w14:paraId="3498B6C7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3FB7EE38" w14:textId="77777777" w:rsidTr="004A1B4A">
        <w:tc>
          <w:tcPr>
            <w:tcW w:w="1838" w:type="dxa"/>
          </w:tcPr>
          <w:p w14:paraId="247BDF3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3К-3М-12</w:t>
            </w:r>
          </w:p>
        </w:tc>
        <w:tc>
          <w:tcPr>
            <w:tcW w:w="3827" w:type="dxa"/>
          </w:tcPr>
          <w:p w14:paraId="3F2F4EBF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Прогнозирование потерь, вызываемых отражением от препятствий, на частотах до 105 ГГц</w:t>
            </w:r>
          </w:p>
        </w:tc>
        <w:tc>
          <w:tcPr>
            <w:tcW w:w="1985" w:type="dxa"/>
          </w:tcPr>
          <w:p w14:paraId="14ECC25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Клэр Аллен (G)</w:t>
            </w:r>
          </w:p>
        </w:tc>
        <w:tc>
          <w:tcPr>
            <w:tcW w:w="1984" w:type="dxa"/>
          </w:tcPr>
          <w:p w14:paraId="59E84BF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Реза Арефи (Apple)</w:t>
            </w:r>
          </w:p>
        </w:tc>
      </w:tr>
      <w:tr w:rsidR="004A1EAA" w:rsidRPr="00D02393" w14:paraId="1DCDA422" w14:textId="77777777" w:rsidTr="004A1B4A">
        <w:tc>
          <w:tcPr>
            <w:tcW w:w="1838" w:type="dxa"/>
          </w:tcPr>
          <w:p w14:paraId="0E3AB4D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3J-3K-3M-14</w:t>
            </w:r>
          </w:p>
        </w:tc>
        <w:tc>
          <w:tcPr>
            <w:tcW w:w="3827" w:type="dxa"/>
          </w:tcPr>
          <w:p w14:paraId="7D391F94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Вопросы исследования, относящиеся к модели распространения для HAPS</w:t>
            </w:r>
          </w:p>
        </w:tc>
        <w:tc>
          <w:tcPr>
            <w:tcW w:w="1985" w:type="dxa"/>
          </w:tcPr>
          <w:p w14:paraId="137D71C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Хадзимэ Сузуки (AUS)</w:t>
            </w:r>
          </w:p>
        </w:tc>
        <w:tc>
          <w:tcPr>
            <w:tcW w:w="1984" w:type="dxa"/>
          </w:tcPr>
          <w:p w14:paraId="4E834A7E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0CECE85E" w14:textId="77777777" w:rsidTr="004A1B4A">
        <w:tc>
          <w:tcPr>
            <w:tcW w:w="1838" w:type="dxa"/>
          </w:tcPr>
          <w:p w14:paraId="751E7674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3J-3K-3M-16</w:t>
            </w:r>
          </w:p>
        </w:tc>
        <w:tc>
          <w:tcPr>
            <w:tcW w:w="3827" w:type="dxa"/>
          </w:tcPr>
          <w:p w14:paraId="2CB332A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Индекс рефракции радиоволн в атмосфере и его влияние на распространение радиоволн</w:t>
            </w:r>
          </w:p>
        </w:tc>
        <w:tc>
          <w:tcPr>
            <w:tcW w:w="1985" w:type="dxa"/>
          </w:tcPr>
          <w:p w14:paraId="71AA394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  <w:tc>
          <w:tcPr>
            <w:tcW w:w="1984" w:type="dxa"/>
          </w:tcPr>
          <w:p w14:paraId="2A6557F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Лэкэ Линь (CHN))</w:t>
            </w:r>
          </w:p>
        </w:tc>
      </w:tr>
      <w:tr w:rsidR="004A1EAA" w:rsidRPr="00D02393" w14:paraId="64532678" w14:textId="77777777" w:rsidTr="004A1B4A">
        <w:tc>
          <w:tcPr>
            <w:tcW w:w="1838" w:type="dxa"/>
          </w:tcPr>
          <w:p w14:paraId="779B09C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3К-3М-18</w:t>
            </w:r>
          </w:p>
        </w:tc>
        <w:tc>
          <w:tcPr>
            <w:tcW w:w="3827" w:type="dxa"/>
          </w:tcPr>
          <w:p w14:paraId="11D2266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Изучение некоторых общих вопросов Рекомендаций </w:t>
            </w:r>
            <w:hyperlink r:id="rId33" w:history="1">
              <w:r w:rsidRPr="00D02393">
                <w:rPr>
                  <w:rStyle w:val="Hyperlink"/>
                  <w:lang w:val="ru-RU"/>
                </w:rPr>
                <w:t>МСЭ-R P.452</w:t>
              </w:r>
            </w:hyperlink>
            <w:r w:rsidRPr="00D02393">
              <w:rPr>
                <w:lang w:val="ru-RU"/>
              </w:rPr>
              <w:t>,</w:t>
            </w:r>
            <w:r w:rsidRPr="00D02393">
              <w:rPr>
                <w:lang w:val="ru-RU"/>
              </w:rPr>
              <w:br/>
            </w:r>
            <w:hyperlink r:id="rId34" w:history="1">
              <w:r w:rsidRPr="00D02393">
                <w:rPr>
                  <w:rStyle w:val="Hyperlink"/>
                  <w:lang w:val="ru-RU"/>
                </w:rPr>
                <w:t>МСЭ-R P.1812</w:t>
              </w:r>
            </w:hyperlink>
            <w:r w:rsidRPr="00D02393">
              <w:rPr>
                <w:lang w:val="ru-RU"/>
              </w:rPr>
              <w:t xml:space="preserve"> и </w:t>
            </w:r>
            <w:hyperlink r:id="rId35" w:history="1">
              <w:r w:rsidRPr="00D02393">
                <w:rPr>
                  <w:rStyle w:val="Hyperlink"/>
                  <w:lang w:val="ru-RU"/>
                </w:rPr>
                <w:t>МСЭ-R P.2001</w:t>
              </w:r>
            </w:hyperlink>
            <w:hyperlink r:id="rId36" w:history="1"/>
            <w:hyperlink r:id="rId37" w:history="1"/>
            <w:hyperlink r:id="rId38" w:history="1"/>
          </w:p>
        </w:tc>
        <w:tc>
          <w:tcPr>
            <w:tcW w:w="1985" w:type="dxa"/>
          </w:tcPr>
          <w:p w14:paraId="4617150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Ивица Стеванович (SUI)</w:t>
            </w:r>
          </w:p>
        </w:tc>
        <w:tc>
          <w:tcPr>
            <w:tcW w:w="1984" w:type="dxa"/>
          </w:tcPr>
          <w:p w14:paraId="7E8F8E4D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5DB6962C" w14:textId="77777777" w:rsidTr="004A1B4A">
        <w:tc>
          <w:tcPr>
            <w:tcW w:w="1838" w:type="dxa"/>
          </w:tcPr>
          <w:p w14:paraId="64F7A53B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3K-21</w:t>
            </w:r>
          </w:p>
        </w:tc>
        <w:tc>
          <w:tcPr>
            <w:tcW w:w="3827" w:type="dxa"/>
          </w:tcPr>
          <w:p w14:paraId="0B8AA7E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Модель прогнозирования влияния затенения людьми</w:t>
            </w:r>
          </w:p>
        </w:tc>
        <w:tc>
          <w:tcPr>
            <w:tcW w:w="1985" w:type="dxa"/>
          </w:tcPr>
          <w:p w14:paraId="6157BF6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Сана Салус (G)</w:t>
            </w:r>
          </w:p>
        </w:tc>
        <w:tc>
          <w:tcPr>
            <w:tcW w:w="1984" w:type="dxa"/>
          </w:tcPr>
          <w:p w14:paraId="7E56A9A2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37540CA8" w14:textId="77777777" w:rsidTr="004A1B4A">
        <w:tc>
          <w:tcPr>
            <w:tcW w:w="1838" w:type="dxa"/>
          </w:tcPr>
          <w:p w14:paraId="40AC0C9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3K-24</w:t>
            </w:r>
          </w:p>
        </w:tc>
        <w:tc>
          <w:tcPr>
            <w:tcW w:w="3827" w:type="dxa"/>
          </w:tcPr>
          <w:p w14:paraId="236C11A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Модель оценки вероятности прямой видимости</w:t>
            </w:r>
          </w:p>
        </w:tc>
        <w:tc>
          <w:tcPr>
            <w:tcW w:w="1985" w:type="dxa"/>
          </w:tcPr>
          <w:p w14:paraId="03EE768F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Елена Сенич (USA)</w:t>
            </w:r>
          </w:p>
        </w:tc>
        <w:tc>
          <w:tcPr>
            <w:tcW w:w="1984" w:type="dxa"/>
          </w:tcPr>
          <w:p w14:paraId="6E471095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501C44A1" w14:textId="77777777" w:rsidTr="004A1B4A">
        <w:tc>
          <w:tcPr>
            <w:tcW w:w="1838" w:type="dxa"/>
          </w:tcPr>
          <w:p w14:paraId="2E764B7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3J-3K-3L-3M-27</w:t>
            </w:r>
          </w:p>
        </w:tc>
        <w:tc>
          <w:tcPr>
            <w:tcW w:w="3827" w:type="dxa"/>
          </w:tcPr>
          <w:p w14:paraId="0B3AFF0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Машинное обучение для исследований распространения радиоволн</w:t>
            </w:r>
          </w:p>
        </w:tc>
        <w:tc>
          <w:tcPr>
            <w:tcW w:w="1985" w:type="dxa"/>
          </w:tcPr>
          <w:p w14:paraId="7156C313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Зубейр Бокус (G)</w:t>
            </w:r>
          </w:p>
        </w:tc>
        <w:tc>
          <w:tcPr>
            <w:tcW w:w="1984" w:type="dxa"/>
          </w:tcPr>
          <w:p w14:paraId="2886A2B2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</w:tbl>
    <w:p w14:paraId="4B50B772" w14:textId="77777777" w:rsidR="004A1EAA" w:rsidRPr="00D02393" w:rsidRDefault="004A1EAA" w:rsidP="00330AF1">
      <w:pPr>
        <w:spacing w:before="360"/>
        <w:rPr>
          <w:lang w:val="ru-RU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1985"/>
        <w:gridCol w:w="1984"/>
      </w:tblGrid>
      <w:tr w:rsidR="004A1EAA" w:rsidRPr="00DA73FA" w14:paraId="5D8E5AB0" w14:textId="77777777" w:rsidTr="004A1B4A">
        <w:trPr>
          <w:cantSplit/>
          <w:tblHeader/>
        </w:trPr>
        <w:tc>
          <w:tcPr>
            <w:tcW w:w="9634" w:type="dxa"/>
            <w:gridSpan w:val="4"/>
          </w:tcPr>
          <w:p w14:paraId="7648AFD4" w14:textId="2FCBD0D8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Группы, работающие по переписке, в Рабочей группе 3L</w:t>
            </w:r>
          </w:p>
        </w:tc>
      </w:tr>
      <w:tr w:rsidR="004A1EAA" w:rsidRPr="00D02393" w14:paraId="04C49F9A" w14:textId="77777777" w:rsidTr="004A1B4A">
        <w:trPr>
          <w:cantSplit/>
          <w:tblHeader/>
        </w:trPr>
        <w:tc>
          <w:tcPr>
            <w:tcW w:w="1838" w:type="dxa"/>
          </w:tcPr>
          <w:p w14:paraId="393A09C0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Группа</w:t>
            </w:r>
          </w:p>
        </w:tc>
        <w:tc>
          <w:tcPr>
            <w:tcW w:w="3827" w:type="dxa"/>
          </w:tcPr>
          <w:p w14:paraId="0294CF3D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Название</w:t>
            </w:r>
          </w:p>
        </w:tc>
        <w:tc>
          <w:tcPr>
            <w:tcW w:w="3969" w:type="dxa"/>
            <w:gridSpan w:val="2"/>
          </w:tcPr>
          <w:p w14:paraId="21DF0B63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Председатель/сопредседатели</w:t>
            </w:r>
          </w:p>
        </w:tc>
      </w:tr>
      <w:tr w:rsidR="004A1EAA" w:rsidRPr="00D02393" w14:paraId="5FA04A10" w14:textId="77777777" w:rsidTr="004A1B4A">
        <w:tc>
          <w:tcPr>
            <w:tcW w:w="1838" w:type="dxa"/>
          </w:tcPr>
          <w:p w14:paraId="062B77C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3L-2</w:t>
            </w:r>
          </w:p>
        </w:tc>
        <w:tc>
          <w:tcPr>
            <w:tcW w:w="3827" w:type="dxa"/>
          </w:tcPr>
          <w:p w14:paraId="4C9E631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Справочник 32 "Ионосфера и ее воздействие на распространение радиоволн"</w:t>
            </w:r>
          </w:p>
        </w:tc>
        <w:tc>
          <w:tcPr>
            <w:tcW w:w="1985" w:type="dxa"/>
          </w:tcPr>
          <w:p w14:paraId="734CF8E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Адам Хикс (USA)</w:t>
            </w:r>
          </w:p>
        </w:tc>
        <w:tc>
          <w:tcPr>
            <w:tcW w:w="1984" w:type="dxa"/>
          </w:tcPr>
          <w:p w14:paraId="6AF54D38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4972434F" w14:textId="77777777" w:rsidTr="004A1B4A">
        <w:tc>
          <w:tcPr>
            <w:tcW w:w="1838" w:type="dxa"/>
          </w:tcPr>
          <w:p w14:paraId="2346373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3L-5</w:t>
            </w:r>
          </w:p>
        </w:tc>
        <w:tc>
          <w:tcPr>
            <w:tcW w:w="3827" w:type="dxa"/>
          </w:tcPr>
          <w:p w14:paraId="57C1B018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Радионавигационные методы для получения параметров ионосферы</w:t>
            </w:r>
          </w:p>
        </w:tc>
        <w:tc>
          <w:tcPr>
            <w:tcW w:w="1985" w:type="dxa"/>
          </w:tcPr>
          <w:p w14:paraId="3C8D648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Рауль Орус-Перес (ЕКА)</w:t>
            </w:r>
          </w:p>
        </w:tc>
        <w:tc>
          <w:tcPr>
            <w:tcW w:w="1984" w:type="dxa"/>
          </w:tcPr>
          <w:p w14:paraId="17559643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Мамору Исии (J)</w:t>
            </w:r>
          </w:p>
        </w:tc>
      </w:tr>
      <w:tr w:rsidR="004A1EAA" w:rsidRPr="00D02393" w14:paraId="410AF423" w14:textId="77777777" w:rsidTr="004A1B4A">
        <w:tc>
          <w:tcPr>
            <w:tcW w:w="1838" w:type="dxa"/>
          </w:tcPr>
          <w:p w14:paraId="3F8D05A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3L-6</w:t>
            </w:r>
          </w:p>
        </w:tc>
        <w:tc>
          <w:tcPr>
            <w:tcW w:w="3827" w:type="dxa"/>
          </w:tcPr>
          <w:p w14:paraId="201F2E0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Модель ионосферных мерцаний</w:t>
            </w:r>
          </w:p>
        </w:tc>
        <w:tc>
          <w:tcPr>
            <w:tcW w:w="1985" w:type="dxa"/>
          </w:tcPr>
          <w:p w14:paraId="673602F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Рауль Орус-Перес (ЕКА)</w:t>
            </w:r>
          </w:p>
        </w:tc>
        <w:tc>
          <w:tcPr>
            <w:tcW w:w="1984" w:type="dxa"/>
          </w:tcPr>
          <w:p w14:paraId="1E1C5C3B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266BFB2D" w14:textId="77777777" w:rsidTr="004A1B4A">
        <w:tc>
          <w:tcPr>
            <w:tcW w:w="1838" w:type="dxa"/>
          </w:tcPr>
          <w:p w14:paraId="5C44BF1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3L-7</w:t>
            </w:r>
          </w:p>
        </w:tc>
        <w:tc>
          <w:tcPr>
            <w:tcW w:w="3827" w:type="dxa"/>
          </w:tcPr>
          <w:p w14:paraId="546420D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Радиошум</w:t>
            </w:r>
          </w:p>
        </w:tc>
        <w:tc>
          <w:tcPr>
            <w:tcW w:w="1985" w:type="dxa"/>
          </w:tcPr>
          <w:p w14:paraId="204D7EA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Эрик Хилл (USA)</w:t>
            </w:r>
          </w:p>
        </w:tc>
        <w:tc>
          <w:tcPr>
            <w:tcW w:w="1984" w:type="dxa"/>
          </w:tcPr>
          <w:p w14:paraId="58008144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71739DEA" w14:textId="77777777" w:rsidTr="004A1B4A">
        <w:tc>
          <w:tcPr>
            <w:tcW w:w="1838" w:type="dxa"/>
          </w:tcPr>
          <w:p w14:paraId="178FAF4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lastRenderedPageBreak/>
              <w:t>ГП 3L-20</w:t>
            </w:r>
          </w:p>
        </w:tc>
        <w:tc>
          <w:tcPr>
            <w:tcW w:w="3827" w:type="dxa"/>
          </w:tcPr>
          <w:p w14:paraId="7E44575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Рекомендация </w:t>
            </w:r>
            <w:hyperlink r:id="rId39" w:history="1">
              <w:r w:rsidRPr="00D02393">
                <w:rPr>
                  <w:rStyle w:val="Hyperlink"/>
                  <w:lang w:val="ru-RU"/>
                </w:rPr>
                <w:t>МСЭ-R P.684-8</w:t>
              </w:r>
            </w:hyperlink>
            <w:r w:rsidRPr="00D02393">
              <w:rPr>
                <w:lang w:val="ru-RU"/>
              </w:rPr>
              <w:t xml:space="preserve"> "Прогнозирование напряженности поля на частотах ниже приблизительно 150 кГц"</w:t>
            </w:r>
          </w:p>
        </w:tc>
        <w:tc>
          <w:tcPr>
            <w:tcW w:w="1985" w:type="dxa"/>
          </w:tcPr>
          <w:p w14:paraId="1ED86E7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Адам Хикс (USA)</w:t>
            </w:r>
          </w:p>
        </w:tc>
        <w:tc>
          <w:tcPr>
            <w:tcW w:w="1984" w:type="dxa"/>
          </w:tcPr>
          <w:p w14:paraId="7011AF01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76C13498" w14:textId="77777777" w:rsidTr="004A1B4A">
        <w:tc>
          <w:tcPr>
            <w:tcW w:w="1838" w:type="dxa"/>
          </w:tcPr>
          <w:p w14:paraId="7B7E113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3J-3K-3L-3M-27</w:t>
            </w:r>
          </w:p>
        </w:tc>
        <w:tc>
          <w:tcPr>
            <w:tcW w:w="3827" w:type="dxa"/>
          </w:tcPr>
          <w:p w14:paraId="2E676AE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Машинное обучение для исследований распространения радиоволн</w:t>
            </w:r>
          </w:p>
        </w:tc>
        <w:tc>
          <w:tcPr>
            <w:tcW w:w="1985" w:type="dxa"/>
          </w:tcPr>
          <w:p w14:paraId="507C3C5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Зубейр Бокус (G)</w:t>
            </w:r>
          </w:p>
        </w:tc>
        <w:tc>
          <w:tcPr>
            <w:tcW w:w="1984" w:type="dxa"/>
          </w:tcPr>
          <w:p w14:paraId="4923A015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</w:tbl>
    <w:p w14:paraId="73CA7F42" w14:textId="3917B161" w:rsidR="004A1EAA" w:rsidRPr="00D02393" w:rsidRDefault="004A1EAA" w:rsidP="00330AF1">
      <w:pPr>
        <w:spacing w:before="360"/>
        <w:rPr>
          <w:lang w:val="ru-RU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1985"/>
        <w:gridCol w:w="1984"/>
      </w:tblGrid>
      <w:tr w:rsidR="004A1EAA" w:rsidRPr="00DA73FA" w14:paraId="7FD865AA" w14:textId="77777777" w:rsidTr="004D2C9B">
        <w:trPr>
          <w:tblHeader/>
        </w:trPr>
        <w:tc>
          <w:tcPr>
            <w:tcW w:w="9634" w:type="dxa"/>
            <w:gridSpan w:val="4"/>
          </w:tcPr>
          <w:p w14:paraId="3A80F233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Группы, работающие по переписке, в Рабочей группе 3M</w:t>
            </w:r>
          </w:p>
        </w:tc>
      </w:tr>
      <w:tr w:rsidR="004A1EAA" w:rsidRPr="00D02393" w14:paraId="0AADDFF1" w14:textId="77777777" w:rsidTr="004D2C9B">
        <w:trPr>
          <w:tblHeader/>
        </w:trPr>
        <w:tc>
          <w:tcPr>
            <w:tcW w:w="1838" w:type="dxa"/>
          </w:tcPr>
          <w:p w14:paraId="2BC1347A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Группа</w:t>
            </w:r>
          </w:p>
        </w:tc>
        <w:tc>
          <w:tcPr>
            <w:tcW w:w="3827" w:type="dxa"/>
          </w:tcPr>
          <w:p w14:paraId="2E0700C4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Название</w:t>
            </w:r>
          </w:p>
        </w:tc>
        <w:tc>
          <w:tcPr>
            <w:tcW w:w="3969" w:type="dxa"/>
            <w:gridSpan w:val="2"/>
          </w:tcPr>
          <w:p w14:paraId="5DB52DE0" w14:textId="77777777" w:rsidR="004A1EAA" w:rsidRPr="00D02393" w:rsidRDefault="004A1EAA" w:rsidP="00D02393">
            <w:pPr>
              <w:pStyle w:val="Tablehead"/>
              <w:rPr>
                <w:lang w:val="ru-RU"/>
              </w:rPr>
            </w:pPr>
            <w:r w:rsidRPr="00D02393">
              <w:rPr>
                <w:lang w:val="ru-RU"/>
              </w:rPr>
              <w:t>Председатель/сопредседатели</w:t>
            </w:r>
          </w:p>
        </w:tc>
      </w:tr>
      <w:tr w:rsidR="004A1EAA" w:rsidRPr="00D02393" w14:paraId="5481B34E" w14:textId="77777777" w:rsidTr="004A1B4A">
        <w:tc>
          <w:tcPr>
            <w:tcW w:w="1838" w:type="dxa"/>
          </w:tcPr>
          <w:p w14:paraId="4B74D3CD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3M-2</w:t>
            </w:r>
          </w:p>
        </w:tc>
        <w:tc>
          <w:tcPr>
            <w:tcW w:w="3827" w:type="dxa"/>
          </w:tcPr>
          <w:p w14:paraId="5BEE429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Состояние банков данных DBSG3</w:t>
            </w:r>
          </w:p>
        </w:tc>
        <w:tc>
          <w:tcPr>
            <w:tcW w:w="1985" w:type="dxa"/>
          </w:tcPr>
          <w:p w14:paraId="5E7DF3B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  <w:tc>
          <w:tcPr>
            <w:tcW w:w="1984" w:type="dxa"/>
          </w:tcPr>
          <w:p w14:paraId="20FAE721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29079EAB" w14:textId="77777777" w:rsidTr="004A1B4A">
        <w:tc>
          <w:tcPr>
            <w:tcW w:w="1838" w:type="dxa"/>
          </w:tcPr>
          <w:p w14:paraId="0EC89AC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3M-4</w:t>
            </w:r>
          </w:p>
        </w:tc>
        <w:tc>
          <w:tcPr>
            <w:tcW w:w="3827" w:type="dxa"/>
          </w:tcPr>
          <w:p w14:paraId="40E62C7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Деятельность, связанная с программными продуктами, цифровыми картами и справочными численными данными</w:t>
            </w:r>
          </w:p>
        </w:tc>
        <w:tc>
          <w:tcPr>
            <w:tcW w:w="1985" w:type="dxa"/>
          </w:tcPr>
          <w:p w14:paraId="5944B43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Томас Прехтль (Австрия)</w:t>
            </w:r>
          </w:p>
        </w:tc>
        <w:tc>
          <w:tcPr>
            <w:tcW w:w="1984" w:type="dxa"/>
          </w:tcPr>
          <w:p w14:paraId="3BC2536F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Рауль Оруз-Перес (ЕКА)</w:t>
            </w:r>
          </w:p>
        </w:tc>
      </w:tr>
      <w:tr w:rsidR="004A1EAA" w:rsidRPr="00D02393" w14:paraId="0DD52C81" w14:textId="77777777" w:rsidTr="004A1B4A">
        <w:tc>
          <w:tcPr>
            <w:tcW w:w="1838" w:type="dxa"/>
          </w:tcPr>
          <w:p w14:paraId="245EDBB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3J-3M-5</w:t>
            </w:r>
          </w:p>
        </w:tc>
        <w:tc>
          <w:tcPr>
            <w:tcW w:w="3827" w:type="dxa"/>
          </w:tcPr>
          <w:p w14:paraId="661ED96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Влияние облаков и осадков на ослабление и деполяризацию на наклонных трассах</w:t>
            </w:r>
          </w:p>
        </w:tc>
        <w:tc>
          <w:tcPr>
            <w:tcW w:w="1985" w:type="dxa"/>
          </w:tcPr>
          <w:p w14:paraId="48876F4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  <w:tc>
          <w:tcPr>
            <w:tcW w:w="1984" w:type="dxa"/>
          </w:tcPr>
          <w:p w14:paraId="0EC3EFD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Лэкэ Линь (CHN)</w:t>
            </w:r>
          </w:p>
        </w:tc>
      </w:tr>
      <w:tr w:rsidR="004A1EAA" w:rsidRPr="00D02393" w14:paraId="278D38B2" w14:textId="77777777" w:rsidTr="004A1B4A">
        <w:tc>
          <w:tcPr>
            <w:tcW w:w="1838" w:type="dxa"/>
          </w:tcPr>
          <w:p w14:paraId="46190E14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3M-8</w:t>
            </w:r>
          </w:p>
        </w:tc>
        <w:tc>
          <w:tcPr>
            <w:tcW w:w="3827" w:type="dxa"/>
          </w:tcPr>
          <w:p w14:paraId="4A3DFE7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Справочник по связи на трассе Земля-космос</w:t>
            </w:r>
          </w:p>
        </w:tc>
        <w:tc>
          <w:tcPr>
            <w:tcW w:w="1985" w:type="dxa"/>
          </w:tcPr>
          <w:p w14:paraId="4757F5F8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Луи Эмилиани (LUX)</w:t>
            </w:r>
          </w:p>
        </w:tc>
        <w:tc>
          <w:tcPr>
            <w:tcW w:w="1984" w:type="dxa"/>
          </w:tcPr>
          <w:p w14:paraId="148403A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Ричард Радд (G)</w:t>
            </w:r>
          </w:p>
        </w:tc>
      </w:tr>
      <w:tr w:rsidR="004A1EAA" w:rsidRPr="00D02393" w14:paraId="36CD3AB9" w14:textId="77777777" w:rsidTr="004A1B4A">
        <w:tc>
          <w:tcPr>
            <w:tcW w:w="1838" w:type="dxa"/>
          </w:tcPr>
          <w:p w14:paraId="6FC4D76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3J-3K-3M-8</w:t>
            </w:r>
          </w:p>
        </w:tc>
        <w:tc>
          <w:tcPr>
            <w:tcW w:w="3827" w:type="dxa"/>
          </w:tcPr>
          <w:p w14:paraId="6D87B8D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Потери на входе в здание</w:t>
            </w:r>
          </w:p>
        </w:tc>
        <w:tc>
          <w:tcPr>
            <w:tcW w:w="1985" w:type="dxa"/>
          </w:tcPr>
          <w:p w14:paraId="0ACA31A0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Ричард Радд (G)</w:t>
            </w:r>
          </w:p>
        </w:tc>
        <w:tc>
          <w:tcPr>
            <w:tcW w:w="1984" w:type="dxa"/>
          </w:tcPr>
          <w:p w14:paraId="09DE78CE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463A1D94" w14:textId="77777777" w:rsidTr="004A1B4A">
        <w:tc>
          <w:tcPr>
            <w:tcW w:w="1838" w:type="dxa"/>
          </w:tcPr>
          <w:p w14:paraId="7A52946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3К-3М-9</w:t>
            </w:r>
          </w:p>
        </w:tc>
        <w:tc>
          <w:tcPr>
            <w:tcW w:w="3827" w:type="dxa"/>
          </w:tcPr>
          <w:p w14:paraId="4D146BB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Распространение радиоволн вдоль воздушных трасс</w:t>
            </w:r>
          </w:p>
        </w:tc>
        <w:tc>
          <w:tcPr>
            <w:tcW w:w="1985" w:type="dxa"/>
          </w:tcPr>
          <w:p w14:paraId="23762B9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Уильям Козма (USA)</w:t>
            </w:r>
          </w:p>
        </w:tc>
        <w:tc>
          <w:tcPr>
            <w:tcW w:w="1984" w:type="dxa"/>
          </w:tcPr>
          <w:p w14:paraId="077247D3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6E60B9FE" w14:textId="77777777" w:rsidTr="004A1B4A">
        <w:tc>
          <w:tcPr>
            <w:tcW w:w="1838" w:type="dxa"/>
          </w:tcPr>
          <w:p w14:paraId="3E8D8BE2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3M-10</w:t>
            </w:r>
          </w:p>
        </w:tc>
        <w:tc>
          <w:tcPr>
            <w:tcW w:w="3827" w:type="dxa"/>
          </w:tcPr>
          <w:p w14:paraId="573C4420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Разработка модели рассеяния гидрометеорами в Рекомендации </w:t>
            </w:r>
            <w:hyperlink r:id="rId40" w:history="1">
              <w:r w:rsidRPr="00D02393">
                <w:rPr>
                  <w:rStyle w:val="Hyperlink"/>
                  <w:lang w:val="ru-RU"/>
                </w:rPr>
                <w:t>МСЭ-R P.452</w:t>
              </w:r>
            </w:hyperlink>
            <w:hyperlink r:id="rId41" w:history="1"/>
          </w:p>
        </w:tc>
        <w:tc>
          <w:tcPr>
            <w:tcW w:w="1985" w:type="dxa"/>
          </w:tcPr>
          <w:p w14:paraId="3E0E767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Райан Макдоно (USA)</w:t>
            </w:r>
          </w:p>
        </w:tc>
        <w:tc>
          <w:tcPr>
            <w:tcW w:w="1984" w:type="dxa"/>
          </w:tcPr>
          <w:p w14:paraId="4BE369DA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2537F69D" w14:textId="77777777" w:rsidTr="004A1B4A">
        <w:tc>
          <w:tcPr>
            <w:tcW w:w="1838" w:type="dxa"/>
          </w:tcPr>
          <w:p w14:paraId="0FCC316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3К-3М-12</w:t>
            </w:r>
          </w:p>
        </w:tc>
        <w:tc>
          <w:tcPr>
            <w:tcW w:w="3827" w:type="dxa"/>
          </w:tcPr>
          <w:p w14:paraId="278FCDB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Прогнозирование потерь, вызываемых отражением от препятствий, на частотах до 105 ГГц</w:t>
            </w:r>
          </w:p>
        </w:tc>
        <w:tc>
          <w:tcPr>
            <w:tcW w:w="1985" w:type="dxa"/>
          </w:tcPr>
          <w:p w14:paraId="52D430D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Клэр Аллен (G)</w:t>
            </w:r>
          </w:p>
        </w:tc>
        <w:tc>
          <w:tcPr>
            <w:tcW w:w="1984" w:type="dxa"/>
          </w:tcPr>
          <w:p w14:paraId="31625A8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Реза Арефи (Apple)</w:t>
            </w:r>
          </w:p>
        </w:tc>
      </w:tr>
      <w:tr w:rsidR="004A1EAA" w:rsidRPr="00D02393" w14:paraId="5AAD3B49" w14:textId="77777777" w:rsidTr="004A1B4A">
        <w:tc>
          <w:tcPr>
            <w:tcW w:w="1838" w:type="dxa"/>
          </w:tcPr>
          <w:p w14:paraId="6EFCAB64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3J-3M-13</w:t>
            </w:r>
          </w:p>
        </w:tc>
        <w:tc>
          <w:tcPr>
            <w:tcW w:w="3827" w:type="dxa"/>
          </w:tcPr>
          <w:p w14:paraId="6E480AAB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Примеры проверки </w:t>
            </w:r>
          </w:p>
        </w:tc>
        <w:tc>
          <w:tcPr>
            <w:tcW w:w="1985" w:type="dxa"/>
          </w:tcPr>
          <w:p w14:paraId="5CCE3F53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Луи Эмилиани (LUX)</w:t>
            </w:r>
          </w:p>
        </w:tc>
        <w:tc>
          <w:tcPr>
            <w:tcW w:w="1984" w:type="dxa"/>
          </w:tcPr>
          <w:p w14:paraId="6F604112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5FB6A52E" w14:textId="77777777" w:rsidTr="004A1B4A">
        <w:tc>
          <w:tcPr>
            <w:tcW w:w="1838" w:type="dxa"/>
          </w:tcPr>
          <w:p w14:paraId="42C84127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3J-3K-3M-14</w:t>
            </w:r>
          </w:p>
        </w:tc>
        <w:tc>
          <w:tcPr>
            <w:tcW w:w="3827" w:type="dxa"/>
          </w:tcPr>
          <w:p w14:paraId="177842A6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Вопросы исследования, относящиеся к модели распространения для HAPS</w:t>
            </w:r>
          </w:p>
        </w:tc>
        <w:tc>
          <w:tcPr>
            <w:tcW w:w="1985" w:type="dxa"/>
          </w:tcPr>
          <w:p w14:paraId="7BA186B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Хадзимэ Сузуки (AUS)</w:t>
            </w:r>
          </w:p>
        </w:tc>
        <w:tc>
          <w:tcPr>
            <w:tcW w:w="1984" w:type="dxa"/>
          </w:tcPr>
          <w:p w14:paraId="7EBACF7B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18609324" w14:textId="77777777" w:rsidTr="004A1B4A">
        <w:tc>
          <w:tcPr>
            <w:tcW w:w="1838" w:type="dxa"/>
          </w:tcPr>
          <w:p w14:paraId="7CEBCD85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3М-15</w:t>
            </w:r>
          </w:p>
        </w:tc>
        <w:tc>
          <w:tcPr>
            <w:tcW w:w="3827" w:type="dxa"/>
          </w:tcPr>
          <w:p w14:paraId="7D38522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Улучшение моделей ослабления в дожде и общего ослабления в Рекомендации </w:t>
            </w:r>
            <w:hyperlink r:id="rId42" w:history="1">
              <w:r w:rsidRPr="00D02393">
                <w:rPr>
                  <w:rStyle w:val="Hyperlink"/>
                  <w:lang w:val="ru-RU"/>
                </w:rPr>
                <w:t>МСЭ-R P.618</w:t>
              </w:r>
            </w:hyperlink>
            <w:hyperlink r:id="rId43" w:history="1"/>
          </w:p>
        </w:tc>
        <w:tc>
          <w:tcPr>
            <w:tcW w:w="1985" w:type="dxa"/>
          </w:tcPr>
          <w:p w14:paraId="74B4EFF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Лоран Кастанэ (F)</w:t>
            </w:r>
          </w:p>
        </w:tc>
        <w:tc>
          <w:tcPr>
            <w:tcW w:w="1984" w:type="dxa"/>
          </w:tcPr>
          <w:p w14:paraId="5C67E247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18479F99" w14:textId="77777777" w:rsidTr="004A1B4A">
        <w:tc>
          <w:tcPr>
            <w:tcW w:w="1838" w:type="dxa"/>
          </w:tcPr>
          <w:p w14:paraId="4BF97B48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G 3J-3K-3M-16</w:t>
            </w:r>
          </w:p>
        </w:tc>
        <w:tc>
          <w:tcPr>
            <w:tcW w:w="3827" w:type="dxa"/>
          </w:tcPr>
          <w:p w14:paraId="3CFB63A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Индекс рефракции радиоволн в атмосфере и его влияние на распространение радиоволн</w:t>
            </w:r>
          </w:p>
        </w:tc>
        <w:tc>
          <w:tcPr>
            <w:tcW w:w="1985" w:type="dxa"/>
          </w:tcPr>
          <w:p w14:paraId="1329F59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Антонио Мартеллуччи (ЕКА)</w:t>
            </w:r>
          </w:p>
        </w:tc>
        <w:tc>
          <w:tcPr>
            <w:tcW w:w="1984" w:type="dxa"/>
          </w:tcPr>
          <w:p w14:paraId="4BBFCDD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Лэкэ Линь (CHN)</w:t>
            </w:r>
          </w:p>
        </w:tc>
      </w:tr>
      <w:tr w:rsidR="00330AF1" w:rsidRPr="00D02393" w14:paraId="325765EA" w14:textId="77777777" w:rsidTr="004A1B4A">
        <w:tc>
          <w:tcPr>
            <w:tcW w:w="1838" w:type="dxa"/>
          </w:tcPr>
          <w:p w14:paraId="0EC26DCD" w14:textId="77777777" w:rsidR="00330AF1" w:rsidRPr="00D02393" w:rsidRDefault="00330AF1" w:rsidP="00330AF1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3К-3М-18</w:t>
            </w:r>
          </w:p>
        </w:tc>
        <w:tc>
          <w:tcPr>
            <w:tcW w:w="3827" w:type="dxa"/>
          </w:tcPr>
          <w:p w14:paraId="53FB144F" w14:textId="4C4DEDAD" w:rsidR="00330AF1" w:rsidRPr="00D02393" w:rsidRDefault="00330AF1" w:rsidP="00330AF1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Изучение некоторых общих вопросов Рекомендаций </w:t>
            </w:r>
            <w:r w:rsidRPr="00DA73FA">
              <w:rPr>
                <w:lang w:val="ru-RU"/>
              </w:rPr>
              <w:t>МСЭ-R P.452</w:t>
            </w:r>
            <w:r w:rsidRPr="00D02393">
              <w:rPr>
                <w:lang w:val="ru-RU"/>
              </w:rPr>
              <w:t>,</w:t>
            </w:r>
            <w:r w:rsidRPr="00D02393">
              <w:rPr>
                <w:lang w:val="ru-RU"/>
              </w:rPr>
              <w:br/>
            </w:r>
            <w:r w:rsidRPr="00DA73FA">
              <w:rPr>
                <w:lang w:val="ru-RU"/>
              </w:rPr>
              <w:t>МСЭ-R P.1812</w:t>
            </w:r>
            <w:r w:rsidRPr="00D02393">
              <w:rPr>
                <w:lang w:val="ru-RU"/>
              </w:rPr>
              <w:t xml:space="preserve"> и </w:t>
            </w:r>
            <w:r w:rsidRPr="00DA73FA">
              <w:rPr>
                <w:lang w:val="ru-RU"/>
              </w:rPr>
              <w:t>МСЭ-R P.2001</w:t>
            </w:r>
            <w:hyperlink r:id="rId44" w:history="1"/>
            <w:hyperlink r:id="rId45" w:history="1"/>
            <w:hyperlink r:id="rId46" w:history="1"/>
          </w:p>
        </w:tc>
        <w:tc>
          <w:tcPr>
            <w:tcW w:w="1985" w:type="dxa"/>
          </w:tcPr>
          <w:p w14:paraId="6246F570" w14:textId="77777777" w:rsidR="00330AF1" w:rsidRPr="00D02393" w:rsidRDefault="00330AF1" w:rsidP="00330AF1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Ивица Стеванович (SUI)</w:t>
            </w:r>
          </w:p>
        </w:tc>
        <w:tc>
          <w:tcPr>
            <w:tcW w:w="1984" w:type="dxa"/>
          </w:tcPr>
          <w:p w14:paraId="5742A240" w14:textId="77777777" w:rsidR="00330AF1" w:rsidRPr="00D02393" w:rsidRDefault="00330AF1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32FAAD8C" w14:textId="77777777" w:rsidTr="004A1B4A">
        <w:tc>
          <w:tcPr>
            <w:tcW w:w="1838" w:type="dxa"/>
          </w:tcPr>
          <w:p w14:paraId="5DED94B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3M-22</w:t>
            </w:r>
          </w:p>
        </w:tc>
        <w:tc>
          <w:tcPr>
            <w:tcW w:w="3827" w:type="dxa"/>
          </w:tcPr>
          <w:p w14:paraId="7E6F91C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 xml:space="preserve">Исследование результатов измерений ослабления в дожде со значением коэффициента уменьшения трассы, </w:t>
            </w:r>
            <w:r w:rsidRPr="00D02393">
              <w:rPr>
                <w:lang w:val="ru-RU"/>
              </w:rPr>
              <w:lastRenderedPageBreak/>
              <w:t>превышающим единицу на коротких трассах</w:t>
            </w:r>
          </w:p>
        </w:tc>
        <w:tc>
          <w:tcPr>
            <w:tcW w:w="1985" w:type="dxa"/>
          </w:tcPr>
          <w:p w14:paraId="1938D3A4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lastRenderedPageBreak/>
              <w:t>Лоренцо Луини (И)</w:t>
            </w:r>
          </w:p>
        </w:tc>
        <w:tc>
          <w:tcPr>
            <w:tcW w:w="1984" w:type="dxa"/>
          </w:tcPr>
          <w:p w14:paraId="341C0BBA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2D57E4C7" w14:textId="77777777" w:rsidTr="004A1B4A">
        <w:tc>
          <w:tcPr>
            <w:tcW w:w="1838" w:type="dxa"/>
          </w:tcPr>
          <w:p w14:paraId="55E09891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3М-25</w:t>
            </w:r>
          </w:p>
        </w:tc>
        <w:tc>
          <w:tcPr>
            <w:tcW w:w="3827" w:type="dxa"/>
          </w:tcPr>
          <w:p w14:paraId="2449E22C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Обновленная редакция Справочника 58 "Методы МСЭ-R по прогнозированию распространения радиоволн для исследования помех и совместного использования частот"</w:t>
            </w:r>
          </w:p>
        </w:tc>
        <w:tc>
          <w:tcPr>
            <w:tcW w:w="1985" w:type="dxa"/>
          </w:tcPr>
          <w:p w14:paraId="41767040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Райан Макдоно (USA)</w:t>
            </w:r>
          </w:p>
        </w:tc>
        <w:tc>
          <w:tcPr>
            <w:tcW w:w="1984" w:type="dxa"/>
          </w:tcPr>
          <w:p w14:paraId="77BD1EEA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  <w:tr w:rsidR="004A1EAA" w:rsidRPr="00D02393" w14:paraId="22680689" w14:textId="77777777" w:rsidTr="004A1B4A">
        <w:tc>
          <w:tcPr>
            <w:tcW w:w="1838" w:type="dxa"/>
          </w:tcPr>
          <w:p w14:paraId="1FF0842E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ГП 3J-3K-3L-3M-27</w:t>
            </w:r>
          </w:p>
        </w:tc>
        <w:tc>
          <w:tcPr>
            <w:tcW w:w="3827" w:type="dxa"/>
          </w:tcPr>
          <w:p w14:paraId="690BA30A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Машинное обучение для исследований распространения радиоволн</w:t>
            </w:r>
          </w:p>
        </w:tc>
        <w:tc>
          <w:tcPr>
            <w:tcW w:w="1985" w:type="dxa"/>
          </w:tcPr>
          <w:p w14:paraId="7E7A97A9" w14:textId="77777777" w:rsidR="004A1EAA" w:rsidRPr="00D02393" w:rsidRDefault="004A1EAA" w:rsidP="00D02393">
            <w:pPr>
              <w:pStyle w:val="Tabletext"/>
              <w:rPr>
                <w:lang w:val="ru-RU"/>
              </w:rPr>
            </w:pPr>
            <w:r w:rsidRPr="00D02393">
              <w:rPr>
                <w:lang w:val="ru-RU"/>
              </w:rPr>
              <w:t>Зубейр Бокус (G)</w:t>
            </w:r>
          </w:p>
        </w:tc>
        <w:tc>
          <w:tcPr>
            <w:tcW w:w="1984" w:type="dxa"/>
          </w:tcPr>
          <w:p w14:paraId="40193737" w14:textId="77777777" w:rsidR="004A1EAA" w:rsidRPr="00D02393" w:rsidRDefault="004A1EAA" w:rsidP="00DA73FA">
            <w:pPr>
              <w:pStyle w:val="Tabletext"/>
              <w:jc w:val="center"/>
              <w:rPr>
                <w:lang w:val="ru-RU"/>
              </w:rPr>
            </w:pPr>
            <w:r w:rsidRPr="00D02393">
              <w:rPr>
                <w:lang w:val="ru-RU"/>
              </w:rPr>
              <w:t>–</w:t>
            </w:r>
          </w:p>
        </w:tc>
      </w:tr>
    </w:tbl>
    <w:p w14:paraId="2F0287B0" w14:textId="77777777" w:rsidR="004A1EAA" w:rsidRPr="006D5A27" w:rsidRDefault="004A1EAA" w:rsidP="00330AF1">
      <w:pPr>
        <w:spacing w:before="720"/>
        <w:jc w:val="center"/>
        <w:rPr>
          <w:lang w:val="ru-RU"/>
        </w:rPr>
      </w:pPr>
      <w:r w:rsidRPr="006D5A27">
        <w:rPr>
          <w:lang w:val="ru-RU"/>
        </w:rPr>
        <w:t>______________</w:t>
      </w:r>
    </w:p>
    <w:sectPr w:rsidR="004A1EAA" w:rsidRPr="006D5A27" w:rsidSect="00BD2D0B">
      <w:headerReference w:type="even" r:id="rId47"/>
      <w:headerReference w:type="default" r:id="rId48"/>
      <w:headerReference w:type="first" r:id="rId49"/>
      <w:footerReference w:type="first" r:id="rId50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9B48" w14:textId="77777777" w:rsidR="004F4FCF" w:rsidRDefault="004F4FCF">
      <w:r>
        <w:separator/>
      </w:r>
    </w:p>
  </w:endnote>
  <w:endnote w:type="continuationSeparator" w:id="0">
    <w:p w14:paraId="1DA502CF" w14:textId="77777777" w:rsidR="004F4FCF" w:rsidRDefault="004F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8872" w14:textId="44312575" w:rsidR="000314A2" w:rsidRPr="00BD2D0B" w:rsidRDefault="00C33204" w:rsidP="00BD2D0B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534608">
      <w:rPr>
        <w:color w:val="4F81BD" w:themeColor="accent1"/>
        <w:sz w:val="19"/>
        <w:szCs w:val="19"/>
      </w:rPr>
      <w:t>International Telecommunication Union • Place des Nations, CH</w:t>
    </w:r>
    <w:r w:rsidRPr="00534608">
      <w:rPr>
        <w:color w:val="4F81BD" w:themeColor="accent1"/>
        <w:sz w:val="19"/>
        <w:szCs w:val="19"/>
      </w:rPr>
      <w:noBreakHyphen/>
      <w:t>1211 Geneva 20, Switzerland</w:t>
    </w:r>
    <w:r w:rsidRPr="00534608">
      <w:rPr>
        <w:color w:val="4F81BD" w:themeColor="accent1"/>
        <w:sz w:val="19"/>
        <w:szCs w:val="19"/>
      </w:rPr>
      <w:br/>
    </w:r>
    <w:r w:rsidR="00BD2D0B">
      <w:rPr>
        <w:color w:val="4F81BD" w:themeColor="accent1"/>
        <w:sz w:val="19"/>
        <w:szCs w:val="19"/>
        <w:lang w:val="ru-RU"/>
      </w:rPr>
      <w:t>Тел.</w:t>
    </w:r>
    <w:r w:rsidRPr="00534608">
      <w:rPr>
        <w:color w:val="4F81BD" w:themeColor="accent1"/>
        <w:sz w:val="19"/>
        <w:szCs w:val="19"/>
      </w:rPr>
      <w:t xml:space="preserve">.: +41 22 730 5111 • </w:t>
    </w:r>
    <w:r w:rsidR="00BD2D0B">
      <w:rPr>
        <w:color w:val="4F81BD" w:themeColor="accent1"/>
        <w:sz w:val="19"/>
        <w:szCs w:val="19"/>
        <w:lang w:val="ru-RU"/>
      </w:rPr>
      <w:t xml:space="preserve">Эл. </w:t>
    </w:r>
    <w:r w:rsidR="00BD2D0B">
      <w:rPr>
        <w:color w:val="4F81BD" w:themeColor="accent1"/>
        <w:sz w:val="19"/>
        <w:szCs w:val="19"/>
        <w:lang w:val="ru-RU"/>
      </w:rPr>
      <w:t>почта</w:t>
    </w:r>
    <w:r w:rsidRPr="00534608">
      <w:rPr>
        <w:color w:val="4F81BD" w:themeColor="accent1"/>
        <w:sz w:val="19"/>
        <w:szCs w:val="19"/>
      </w:rPr>
      <w:t xml:space="preserve">: </w:t>
    </w:r>
    <w:hyperlink r:id="rId1" w:history="1">
      <w:r w:rsidR="00534608" w:rsidRPr="00534608">
        <w:rPr>
          <w:rStyle w:val="Hyperlink"/>
          <w:sz w:val="19"/>
          <w:szCs w:val="19"/>
        </w:rPr>
        <w:t>brmail@itu.int</w:t>
      </w:r>
    </w:hyperlink>
    <w:r w:rsidRPr="00534608">
      <w:rPr>
        <w:color w:val="4F81BD" w:themeColor="accent1"/>
        <w:sz w:val="19"/>
        <w:szCs w:val="19"/>
      </w:rPr>
      <w:t xml:space="preserve"> </w:t>
    </w:r>
    <w:r w:rsidRPr="00534608">
      <w:rPr>
        <w:color w:val="4F81BD"/>
        <w:sz w:val="19"/>
        <w:szCs w:val="19"/>
      </w:rPr>
      <w:t xml:space="preserve">• </w:t>
    </w:r>
    <w:r w:rsidR="00BD2D0B">
      <w:rPr>
        <w:color w:val="4F81BD"/>
        <w:sz w:val="19"/>
        <w:szCs w:val="19"/>
        <w:lang w:val="ru-RU"/>
      </w:rPr>
      <w:t>Факс</w:t>
    </w:r>
    <w:r w:rsidRPr="00534608">
      <w:rPr>
        <w:color w:val="4F81BD"/>
        <w:sz w:val="19"/>
        <w:szCs w:val="19"/>
      </w:rPr>
      <w:t xml:space="preserve">: +41 22 733 7256 • </w:t>
    </w:r>
    <w:hyperlink r:id="rId2" w:history="1">
      <w:r w:rsidRPr="0053460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B085" w14:textId="77777777" w:rsidR="004F4FCF" w:rsidRDefault="004F4FCF">
      <w:r>
        <w:t>____________________</w:t>
      </w:r>
    </w:p>
  </w:footnote>
  <w:footnote w:type="continuationSeparator" w:id="0">
    <w:p w14:paraId="0F641D8D" w14:textId="77777777" w:rsidR="004F4FCF" w:rsidRDefault="004F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A859" w14:textId="54BE99A6" w:rsidR="00E915AF" w:rsidRPr="00D02393" w:rsidRDefault="001B42C9" w:rsidP="00BD2D0B">
    <w:pPr>
      <w:pStyle w:val="Header"/>
      <w:jc w:val="center"/>
      <w:rPr>
        <w:sz w:val="18"/>
        <w:szCs w:val="18"/>
        <w:lang w:val="ru-RU"/>
      </w:rPr>
    </w:pPr>
    <w:r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2B4C" w14:textId="257FF374" w:rsidR="00E915AF" w:rsidRPr="004A1EAA" w:rsidRDefault="004A1EAA" w:rsidP="004A1EAA">
    <w:pPr>
      <w:pStyle w:val="Header"/>
      <w:jc w:val="center"/>
      <w:rPr>
        <w:sz w:val="18"/>
        <w:szCs w:val="16"/>
        <w:lang w:val="ru-RU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72AE" w14:textId="5BE000BB" w:rsidR="00E915AF" w:rsidRPr="001514BF" w:rsidRDefault="00BD2D0B" w:rsidP="00BD2D0B">
    <w:pPr>
      <w:pStyle w:val="Header"/>
      <w:spacing w:after="120" w:line="240" w:lineRule="auto"/>
      <w:jc w:val="center"/>
    </w:pPr>
    <w:r>
      <w:rPr>
        <w:noProof/>
        <w:lang w:val="en-GB" w:eastAsia="en-GB"/>
      </w:rPr>
      <w:drawing>
        <wp:inline distT="0" distB="0" distL="0" distR="0" wp14:anchorId="3B88F19B" wp14:editId="0FA9A1D3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F3658E"/>
    <w:multiLevelType w:val="hybridMultilevel"/>
    <w:tmpl w:val="80C466B2"/>
    <w:lvl w:ilvl="0" w:tplc="783289D6">
      <w:start w:val="1"/>
      <w:numFmt w:val="decimal"/>
      <w:lvlText w:val="%1"/>
      <w:lvlJc w:val="left"/>
      <w:pPr>
        <w:ind w:left="1153" w:hanging="79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D73EC"/>
    <w:multiLevelType w:val="multilevel"/>
    <w:tmpl w:val="DB08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B3C8B"/>
    <w:multiLevelType w:val="hybridMultilevel"/>
    <w:tmpl w:val="1B7A9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8EFE5A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C1295"/>
    <w:multiLevelType w:val="multilevel"/>
    <w:tmpl w:val="380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965E1F"/>
    <w:multiLevelType w:val="hybridMultilevel"/>
    <w:tmpl w:val="A2E81954"/>
    <w:lvl w:ilvl="0" w:tplc="426CBE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1" w15:restartNumberingAfterBreak="0">
    <w:nsid w:val="44397CAB"/>
    <w:multiLevelType w:val="hybridMultilevel"/>
    <w:tmpl w:val="05A4B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5D93958"/>
    <w:multiLevelType w:val="hybridMultilevel"/>
    <w:tmpl w:val="FE721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746B4C"/>
    <w:multiLevelType w:val="hybridMultilevel"/>
    <w:tmpl w:val="41746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E62A0B"/>
    <w:multiLevelType w:val="hybridMultilevel"/>
    <w:tmpl w:val="47A85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8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12"/>
  </w:num>
  <w:num w:numId="3" w16cid:durableId="1250849135">
    <w:abstractNumId w:val="9"/>
  </w:num>
  <w:num w:numId="4" w16cid:durableId="2024935649">
    <w:abstractNumId w:val="15"/>
  </w:num>
  <w:num w:numId="5" w16cid:durableId="1915241540">
    <w:abstractNumId w:val="16"/>
  </w:num>
  <w:num w:numId="6" w16cid:durableId="1314723249">
    <w:abstractNumId w:val="11"/>
  </w:num>
  <w:num w:numId="7" w16cid:durableId="1894729793">
    <w:abstractNumId w:val="13"/>
  </w:num>
  <w:num w:numId="8" w16cid:durableId="886255306">
    <w:abstractNumId w:val="8"/>
  </w:num>
  <w:num w:numId="9" w16cid:durableId="861016229">
    <w:abstractNumId w:val="14"/>
  </w:num>
  <w:num w:numId="10" w16cid:durableId="375814645">
    <w:abstractNumId w:val="6"/>
  </w:num>
  <w:num w:numId="11" w16cid:durableId="164709451">
    <w:abstractNumId w:val="7"/>
  </w:num>
  <w:num w:numId="12" w16cid:durableId="36900870">
    <w:abstractNumId w:val="5"/>
  </w:num>
  <w:num w:numId="13" w16cid:durableId="1579024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4E7A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1378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0AF1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5EA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1EAA"/>
    <w:rsid w:val="004A4496"/>
    <w:rsid w:val="004B11AB"/>
    <w:rsid w:val="004B7C9A"/>
    <w:rsid w:val="004C6779"/>
    <w:rsid w:val="004D2C9B"/>
    <w:rsid w:val="004D733B"/>
    <w:rsid w:val="004E0DC4"/>
    <w:rsid w:val="004E0FB5"/>
    <w:rsid w:val="004E43BB"/>
    <w:rsid w:val="004E460D"/>
    <w:rsid w:val="004F178E"/>
    <w:rsid w:val="004F4543"/>
    <w:rsid w:val="004F4FCF"/>
    <w:rsid w:val="004F57BB"/>
    <w:rsid w:val="00505309"/>
    <w:rsid w:val="0050789B"/>
    <w:rsid w:val="005224A1"/>
    <w:rsid w:val="00522DA5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94ED7"/>
    <w:rsid w:val="00696448"/>
    <w:rsid w:val="006A518B"/>
    <w:rsid w:val="006B0590"/>
    <w:rsid w:val="006B49DA"/>
    <w:rsid w:val="006C53F8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62609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3F48"/>
    <w:rsid w:val="00B649D7"/>
    <w:rsid w:val="00B81C2F"/>
    <w:rsid w:val="00B90743"/>
    <w:rsid w:val="00B90C45"/>
    <w:rsid w:val="00B933BE"/>
    <w:rsid w:val="00BD1315"/>
    <w:rsid w:val="00BD2D0B"/>
    <w:rsid w:val="00BD6738"/>
    <w:rsid w:val="00BD7E5E"/>
    <w:rsid w:val="00BE2D92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02393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A73FA"/>
    <w:rsid w:val="00DC7A21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D72B2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A3A82"/>
  <w15:docId w15:val="{5E92F8FB-776C-4D9D-80AD-4AEC0D6B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E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D72B2"/>
    <w:pPr>
      <w:keepNext/>
      <w:keepLines/>
      <w:spacing w:before="280" w:line="240" w:lineRule="auto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qFormat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59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4A1EAA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A1EAA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4A1EAA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4A1EAA"/>
    <w:pPr>
      <w:keepNext/>
      <w:keepLines/>
      <w:spacing w:before="480" w:line="240" w:lineRule="auto"/>
      <w:jc w:val="center"/>
    </w:pPr>
    <w:rPr>
      <w:rFonts w:ascii="Times New Roman" w:hAnsi="Times New Roman" w:cs="Times New Roman"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4A1EAA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4A1EAA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4A1EAA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4A1EAA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4A1EAA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A1EAA"/>
    <w:rPr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4A1EAA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A1EAA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4A1EAA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A1EAA"/>
    <w:rPr>
      <w:color w:val="808080"/>
    </w:rPr>
  </w:style>
  <w:style w:type="paragraph" w:customStyle="1" w:styleId="Reasons">
    <w:name w:val="Reasons"/>
    <w:basedOn w:val="Normal"/>
    <w:qFormat/>
    <w:rsid w:val="004A1E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4A1EAA"/>
    <w:rPr>
      <w:sz w:val="24"/>
      <w:szCs w:val="22"/>
      <w:lang w:val="en-US" w:eastAsia="en-US"/>
    </w:rPr>
  </w:style>
  <w:style w:type="character" w:customStyle="1" w:styleId="CommentTextChar">
    <w:name w:val="Comment Text Char"/>
    <w:basedOn w:val="DefaultParagraphFont"/>
    <w:semiHidden/>
    <w:rsid w:val="004A1EAA"/>
    <w:rPr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EAA"/>
    <w:pPr>
      <w:spacing w:line="240" w:lineRule="auto"/>
    </w:pPr>
    <w:rPr>
      <w:b/>
      <w:bCs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4A1EAA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semiHidden/>
    <w:rsid w:val="004A1EAA"/>
    <w:rPr>
      <w:b/>
      <w:bCs/>
      <w:szCs w:val="22"/>
      <w:lang w:val="en-US" w:eastAsia="en-US"/>
    </w:rPr>
  </w:style>
  <w:style w:type="paragraph" w:customStyle="1" w:styleId="HeadingSum">
    <w:name w:val="Heading_Sum"/>
    <w:basedOn w:val="Headingb"/>
    <w:next w:val="Normal"/>
    <w:autoRedefine/>
    <w:rsid w:val="004A1EAA"/>
    <w:pPr>
      <w:keepLines/>
      <w:spacing w:line="240" w:lineRule="auto"/>
      <w:ind w:left="0" w:firstLine="0"/>
    </w:pPr>
    <w:rPr>
      <w:rFonts w:ascii="Times New Roman" w:hAnsi="Times New Roman" w:cs="Times New Roman"/>
      <w:sz w:val="24"/>
      <w:szCs w:val="20"/>
      <w:lang w:val="es-ES_tradnl"/>
    </w:rPr>
  </w:style>
  <w:style w:type="character" w:customStyle="1" w:styleId="enumlev1Char">
    <w:name w:val="enumlev1 Char"/>
    <w:link w:val="enumlev1"/>
    <w:locked/>
    <w:rsid w:val="004A1EAA"/>
    <w:rPr>
      <w:sz w:val="22"/>
      <w:szCs w:val="22"/>
      <w:lang w:val="en-US" w:eastAsia="en-US"/>
    </w:rPr>
  </w:style>
  <w:style w:type="paragraph" w:customStyle="1" w:styleId="AnnexNo">
    <w:name w:val="Annex_No"/>
    <w:basedOn w:val="Normal"/>
    <w:next w:val="Normal"/>
    <w:link w:val="AnnexNoChar"/>
    <w:rsid w:val="00D0239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240" w:lineRule="auto"/>
      <w:jc w:val="center"/>
    </w:pPr>
    <w:rPr>
      <w:rFonts w:asciiTheme="minorHAnsi" w:hAnsiTheme="minorHAnsi" w:cs="Times New Roman"/>
      <w:caps/>
      <w:sz w:val="26"/>
      <w:szCs w:val="20"/>
      <w:lang w:val="ru-RU"/>
    </w:rPr>
  </w:style>
  <w:style w:type="paragraph" w:customStyle="1" w:styleId="Annextitle">
    <w:name w:val="Annex_title"/>
    <w:basedOn w:val="Normal"/>
    <w:next w:val="Normal"/>
    <w:link w:val="AnnextitleChar1"/>
    <w:rsid w:val="00D0239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asciiTheme="minorHAnsi" w:hAnsiTheme="minorHAnsi" w:cs="Times New Roman"/>
      <w:b/>
      <w:sz w:val="26"/>
      <w:szCs w:val="20"/>
      <w:lang w:val="ru-RU"/>
    </w:rPr>
  </w:style>
  <w:style w:type="character" w:customStyle="1" w:styleId="AnnexNoChar">
    <w:name w:val="Annex_No Char"/>
    <w:basedOn w:val="DefaultParagraphFont"/>
    <w:link w:val="AnnexNo"/>
    <w:locked/>
    <w:rsid w:val="00D02393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D02393"/>
    <w:rPr>
      <w:rFonts w:asciiTheme="minorHAnsi" w:hAnsiTheme="minorHAnsi" w:cs="Times New Roman"/>
      <w:b/>
      <w:sz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R/study-groups/rsg3/Pages/iono-tropo-spheric.aspx" TargetMode="External"/><Relationship Id="rId18" Type="http://schemas.openxmlformats.org/officeDocument/2006/relationships/hyperlink" Target="https://www.itu.int/en/ITU-R/study-groups/rsg3/rwp3k/Pages/default.aspx" TargetMode="External"/><Relationship Id="rId26" Type="http://schemas.openxmlformats.org/officeDocument/2006/relationships/hyperlink" Target="https://www.itu.int/rec/R-REC-P.1621/en" TargetMode="External"/><Relationship Id="rId39" Type="http://schemas.openxmlformats.org/officeDocument/2006/relationships/hyperlink" Target="https://www.itu.int/rec/R-REC-P.684/en" TargetMode="External"/><Relationship Id="rId21" Type="http://schemas.openxmlformats.org/officeDocument/2006/relationships/hyperlink" Target="https://www.itu.int/en/ITU-R/study-groups/rsg3/rwp3l/Pages/default.aspx" TargetMode="External"/><Relationship Id="rId34" Type="http://schemas.openxmlformats.org/officeDocument/2006/relationships/hyperlink" Target="https://www.itu.int/rec/R-REC-P.1812/en" TargetMode="External"/><Relationship Id="rId42" Type="http://schemas.openxmlformats.org/officeDocument/2006/relationships/hyperlink" Target="https://www.itu.int/rec/R-REC-P.618/en" TargetMode="External"/><Relationship Id="rId47" Type="http://schemas.openxmlformats.org/officeDocument/2006/relationships/header" Target="header1.xm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R/study-groups/rsg3/rwp3j/Pages/default.aspx" TargetMode="External"/><Relationship Id="rId29" Type="http://schemas.openxmlformats.org/officeDocument/2006/relationships/hyperlink" Target="https://www.itu.int/rec/R-REC-P.837/en" TargetMode="External"/><Relationship Id="rId11" Type="http://schemas.openxmlformats.org/officeDocument/2006/relationships/hyperlink" Target="mailto:brsgd@itu.int" TargetMode="External"/><Relationship Id="rId24" Type="http://schemas.openxmlformats.org/officeDocument/2006/relationships/hyperlink" Target="https://www.itu.int/rec/R-REC-P.676/en" TargetMode="External"/><Relationship Id="rId32" Type="http://schemas.openxmlformats.org/officeDocument/2006/relationships/hyperlink" Target="https://www.itu.int/rec/R-REC-P.1411/en" TargetMode="External"/><Relationship Id="rId37" Type="http://schemas.openxmlformats.org/officeDocument/2006/relationships/hyperlink" Target="https://www.itu.int/rec/R-REC-P.1812/en" TargetMode="External"/><Relationship Id="rId40" Type="http://schemas.openxmlformats.org/officeDocument/2006/relationships/hyperlink" Target="https://www.itu.int/rec/R-REC-P.452/en" TargetMode="External"/><Relationship Id="rId45" Type="http://schemas.openxmlformats.org/officeDocument/2006/relationships/hyperlink" Target="https://www.itu.int/rec/R-REC-P.1812/en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mailto:brsgd@itu.int" TargetMode="External"/><Relationship Id="rId19" Type="http://schemas.openxmlformats.org/officeDocument/2006/relationships/hyperlink" Target="https://www.itu.int/en/ITU-R/study-groups/rsg3/rwp3k/Pages/default.aspx" TargetMode="External"/><Relationship Id="rId31" Type="http://schemas.openxmlformats.org/officeDocument/2006/relationships/hyperlink" Target="https://www.itu.int/rec/R-REC-P.1546/en" TargetMode="External"/><Relationship Id="rId44" Type="http://schemas.openxmlformats.org/officeDocument/2006/relationships/hyperlink" Target="https://www.itu.int/rec/R-REC-P.452/en" TargetMode="Externa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77/en" TargetMode="External"/><Relationship Id="rId14" Type="http://schemas.openxmlformats.org/officeDocument/2006/relationships/hyperlink" Target="https://www.itu.int/pub/R-RES-R.1" TargetMode="External"/><Relationship Id="rId22" Type="http://schemas.openxmlformats.org/officeDocument/2006/relationships/hyperlink" Target="https://www.itu.int/en/ITU-R/study-groups/rsg3/rwp3m/Pages/default.aspx" TargetMode="External"/><Relationship Id="rId27" Type="http://schemas.openxmlformats.org/officeDocument/2006/relationships/hyperlink" Target="https://www.itu.int/rec/R-REC-P.1621/en" TargetMode="External"/><Relationship Id="rId30" Type="http://schemas.openxmlformats.org/officeDocument/2006/relationships/hyperlink" Target="https://www.itu.int/rec/R-REC-P.835/en" TargetMode="External"/><Relationship Id="rId35" Type="http://schemas.openxmlformats.org/officeDocument/2006/relationships/hyperlink" Target="https://www.itu.int/rec/R-REC-P.2001/en" TargetMode="External"/><Relationship Id="rId43" Type="http://schemas.openxmlformats.org/officeDocument/2006/relationships/hyperlink" Target="https://www.itu.int/rec/R-REC-P.618/en" TargetMode="External"/><Relationship Id="rId48" Type="http://schemas.openxmlformats.org/officeDocument/2006/relationships/header" Target="header2.xml"/><Relationship Id="rId8" Type="http://schemas.openxmlformats.org/officeDocument/2006/relationships/hyperlink" Target="https://www.itu.int/md/R00-CA-CIR-0277/en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itu.int/en/ITU-R/study-groups/rsg3/Pages/iono-tropo-spheric.aspx" TargetMode="External"/><Relationship Id="rId17" Type="http://schemas.openxmlformats.org/officeDocument/2006/relationships/hyperlink" Target="https://www.itu.int/en/ITU-R/study-groups/rsg3/rwp3j/Pages/default.aspx" TargetMode="External"/><Relationship Id="rId25" Type="http://schemas.openxmlformats.org/officeDocument/2006/relationships/hyperlink" Target="https://www.itu.int/rec/R-REC-P.676/en" TargetMode="External"/><Relationship Id="rId33" Type="http://schemas.openxmlformats.org/officeDocument/2006/relationships/hyperlink" Target="https://www.itu.int/rec/R-REC-P.452/en" TargetMode="External"/><Relationship Id="rId38" Type="http://schemas.openxmlformats.org/officeDocument/2006/relationships/hyperlink" Target="https://www.itu.int/rec/R-REC-P.2001/en" TargetMode="External"/><Relationship Id="rId46" Type="http://schemas.openxmlformats.org/officeDocument/2006/relationships/hyperlink" Target="https://www.itu.int/rec/R-REC-P.2001/en" TargetMode="External"/><Relationship Id="rId20" Type="http://schemas.openxmlformats.org/officeDocument/2006/relationships/hyperlink" Target="https://www.itu.int/en/ITU-R/study-groups/rsg3/rwp3l/Pages/default.aspx" TargetMode="External"/><Relationship Id="rId41" Type="http://schemas.openxmlformats.org/officeDocument/2006/relationships/hyperlink" Target="https://www.itu.int/rec/R-REC-P.452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pub/R-RES-R.1" TargetMode="External"/><Relationship Id="rId23" Type="http://schemas.openxmlformats.org/officeDocument/2006/relationships/hyperlink" Target="https://www.itu.int/en/ITU-R/study-groups/rsg3/rwp3m/Pages/default.aspx" TargetMode="External"/><Relationship Id="rId28" Type="http://schemas.openxmlformats.org/officeDocument/2006/relationships/hyperlink" Target="https://www.itu.int/rec/R-REC-P.837/en" TargetMode="External"/><Relationship Id="rId36" Type="http://schemas.openxmlformats.org/officeDocument/2006/relationships/hyperlink" Target="https://www.itu.int/rec/R-REC-P.452/en" TargetMode="External"/><Relationship Id="rId4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591D27"/>
    <w:rsid w:val="00696448"/>
    <w:rsid w:val="00726E6A"/>
    <w:rsid w:val="00B63F48"/>
    <w:rsid w:val="00DD3C3C"/>
    <w:rsid w:val="00F3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4098</Words>
  <Characters>31424</Characters>
  <Application>Microsoft Office Word</Application>
  <DocSecurity>0</DocSecurity>
  <Lines>261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35452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Editors</cp:lastModifiedBy>
  <cp:revision>3</cp:revision>
  <cp:lastPrinted>2013-03-08T10:15:00Z</cp:lastPrinted>
  <dcterms:created xsi:type="dcterms:W3CDTF">2025-08-06T14:12:00Z</dcterms:created>
  <dcterms:modified xsi:type="dcterms:W3CDTF">2025-08-06T14:22:00Z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