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B47045" w14:paraId="05F9D7F2" w14:textId="77777777" w:rsidTr="00153E23">
        <w:tc>
          <w:tcPr>
            <w:tcW w:w="5000" w:type="pct"/>
            <w:gridSpan w:val="3"/>
            <w:shd w:val="clear" w:color="auto" w:fill="auto"/>
          </w:tcPr>
          <w:p w14:paraId="7B640D0A" w14:textId="77777777" w:rsidR="000F7BBE" w:rsidRPr="00B47045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B47045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B47045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B47045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B47045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B47045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B47045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B47045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855285A" w14:textId="77777777" w:rsidR="000F7BBE" w:rsidRPr="00B47045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B47045" w14:paraId="30321313" w14:textId="77777777" w:rsidTr="00153E23">
        <w:tc>
          <w:tcPr>
            <w:tcW w:w="2707" w:type="pct"/>
            <w:gridSpan w:val="2"/>
            <w:shd w:val="clear" w:color="auto" w:fill="auto"/>
          </w:tcPr>
          <w:p w14:paraId="5CDE0AD2" w14:textId="657A6DED" w:rsidR="000F7BBE" w:rsidRPr="00B47045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B4704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520510" w14:textId="0EFA1995" w:rsidR="000F7BBE" w:rsidRPr="00B47045" w:rsidRDefault="00C364F1" w:rsidP="004111FB">
            <w:pPr>
              <w:spacing w:before="0" w:after="60" w:line="300" w:lineRule="exact"/>
              <w:rPr>
                <w:position w:val="2"/>
                <w:rtl/>
              </w:rPr>
            </w:pPr>
            <w:r w:rsidRPr="00B47045">
              <w:rPr>
                <w:b/>
                <w:bCs/>
                <w:position w:val="2"/>
                <w:lang w:val="en-GB" w:bidi="ar-EG"/>
              </w:rPr>
              <w:t>CACE/</w:t>
            </w:r>
            <w:r w:rsidR="009E5128" w:rsidRPr="00B47045">
              <w:rPr>
                <w:b/>
                <w:bCs/>
                <w:position w:val="2"/>
                <w:lang w:val="en-GB" w:bidi="ar-EG"/>
              </w:rPr>
              <w:t>1135</w:t>
            </w:r>
          </w:p>
        </w:tc>
        <w:tc>
          <w:tcPr>
            <w:tcW w:w="2293" w:type="pct"/>
            <w:shd w:val="clear" w:color="auto" w:fill="auto"/>
          </w:tcPr>
          <w:p w14:paraId="5E990A6E" w14:textId="4FD548A6" w:rsidR="000F7BBE" w:rsidRPr="00B47045" w:rsidRDefault="001F47AE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757F66">
              <w:rPr>
                <w:position w:val="2"/>
                <w:lang w:val="fr-FR" w:bidi="ar-EG"/>
              </w:rPr>
              <w:t>1</w:t>
            </w:r>
            <w:r w:rsidR="00757F66" w:rsidRPr="00757F66">
              <w:rPr>
                <w:position w:val="2"/>
                <w:lang w:val="fr-FR" w:bidi="ar-EG"/>
              </w:rPr>
              <w:t>2</w:t>
            </w:r>
            <w:r w:rsidR="009E5128" w:rsidRPr="00757F66">
              <w:rPr>
                <w:rFonts w:hint="cs"/>
                <w:position w:val="2"/>
                <w:rtl/>
                <w:lang w:val="fr-FR" w:bidi="ar-EG"/>
              </w:rPr>
              <w:t xml:space="preserve"> ف</w:t>
            </w:r>
            <w:r w:rsidR="009E5128" w:rsidRPr="00B47045">
              <w:rPr>
                <w:rFonts w:hint="cs"/>
                <w:position w:val="2"/>
                <w:rtl/>
                <w:lang w:val="fr-FR" w:bidi="ar-EG"/>
              </w:rPr>
              <w:t xml:space="preserve">براير </w:t>
            </w:r>
            <w:r w:rsidRPr="00B47045">
              <w:rPr>
                <w:position w:val="2"/>
                <w:lang w:val="fr-FR" w:bidi="ar-EG"/>
              </w:rPr>
              <w:t>2025</w:t>
            </w:r>
          </w:p>
        </w:tc>
      </w:tr>
      <w:tr w:rsidR="000F7BBE" w:rsidRPr="00B47045" w14:paraId="40140608" w14:textId="77777777" w:rsidTr="00153E23">
        <w:tc>
          <w:tcPr>
            <w:tcW w:w="5000" w:type="pct"/>
            <w:gridSpan w:val="3"/>
            <w:shd w:val="clear" w:color="auto" w:fill="auto"/>
          </w:tcPr>
          <w:p w14:paraId="0C129613" w14:textId="77777777" w:rsidR="000F7BBE" w:rsidRPr="00B47045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B47045" w14:paraId="18A55261" w14:textId="77777777" w:rsidTr="00153E23">
        <w:tc>
          <w:tcPr>
            <w:tcW w:w="5000" w:type="pct"/>
            <w:gridSpan w:val="3"/>
            <w:shd w:val="clear" w:color="auto" w:fill="auto"/>
          </w:tcPr>
          <w:p w14:paraId="5B384469" w14:textId="77777777" w:rsidR="000F7BBE" w:rsidRPr="00B47045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B47045" w14:paraId="150D037E" w14:textId="77777777" w:rsidTr="00153E23">
        <w:tc>
          <w:tcPr>
            <w:tcW w:w="5000" w:type="pct"/>
            <w:gridSpan w:val="3"/>
            <w:shd w:val="clear" w:color="auto" w:fill="auto"/>
          </w:tcPr>
          <w:p w14:paraId="19560BBD" w14:textId="50F0DED7" w:rsidR="00C364F1" w:rsidRPr="00B47045" w:rsidRDefault="00C364F1" w:rsidP="0031013C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B47045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B47045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B47045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B47045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B47045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="0031013C" w:rsidRPr="00B47045">
              <w:rPr>
                <w:b/>
                <w:bCs/>
                <w:rtl/>
                <w:lang w:bidi="ar-EG"/>
              </w:rPr>
              <w:tab/>
            </w:r>
            <w:r w:rsidR="00A75927" w:rsidRPr="00B47045">
              <w:rPr>
                <w:b/>
                <w:bCs/>
                <w:lang w:bidi="ar-EG"/>
              </w:rPr>
              <w:br/>
            </w:r>
            <w:r w:rsidR="007058E1" w:rsidRPr="00B4704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والهيئات الأكاديمية المنضمة إلى الاتحاد </w:t>
            </w:r>
            <w:r w:rsidRPr="00B47045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1F47AE" w:rsidRPr="00B47045">
              <w:rPr>
                <w:b/>
                <w:bCs/>
                <w:position w:val="2"/>
                <w:lang w:val="en-GB"/>
              </w:rPr>
              <w:t>6</w:t>
            </w:r>
            <w:r w:rsidRPr="00B47045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4704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B47045" w14:paraId="03E852C4" w14:textId="77777777" w:rsidTr="00153E23">
        <w:tc>
          <w:tcPr>
            <w:tcW w:w="5000" w:type="pct"/>
            <w:gridSpan w:val="3"/>
            <w:shd w:val="clear" w:color="auto" w:fill="auto"/>
          </w:tcPr>
          <w:p w14:paraId="2F4BA43C" w14:textId="77777777" w:rsidR="000F7BBE" w:rsidRPr="00B47045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B47045" w14:paraId="79141327" w14:textId="77777777" w:rsidTr="00153E23">
        <w:tc>
          <w:tcPr>
            <w:tcW w:w="5000" w:type="pct"/>
            <w:gridSpan w:val="3"/>
            <w:shd w:val="clear" w:color="auto" w:fill="auto"/>
          </w:tcPr>
          <w:p w14:paraId="02BBC8D4" w14:textId="77777777" w:rsidR="000F7BBE" w:rsidRPr="00B47045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647FF2" w14:paraId="71348AC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2FAA79" w14:textId="77777777" w:rsidR="00C364F1" w:rsidRPr="00B47045" w:rsidRDefault="00C364F1" w:rsidP="00C364F1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B47045">
              <w:rPr>
                <w:position w:val="2"/>
                <w:rtl/>
              </w:rPr>
              <w:t>الموضوع</w:t>
            </w:r>
            <w:r w:rsidRPr="00B47045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4317925" w14:textId="2C8262F4" w:rsidR="00C364F1" w:rsidRPr="00757F66" w:rsidRDefault="00C364F1" w:rsidP="00C364F1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B4704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A75927" w:rsidRPr="00757F66">
              <w:rPr>
                <w:b/>
                <w:bCs/>
                <w:lang w:val="fr-FR" w:bidi="ar-SY"/>
              </w:rPr>
              <w:t>6</w:t>
            </w:r>
            <w:r w:rsidRPr="00B47045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B47045">
              <w:rPr>
                <w:rFonts w:hint="cs"/>
                <w:b/>
                <w:bCs/>
                <w:rtl/>
                <w:lang w:bidi="ar-EG"/>
              </w:rPr>
              <w:t>ة</w:t>
            </w:r>
            <w:r w:rsidRPr="00B47045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96C0F4C5DBBC4BA4A5B71D98596AA52C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02C598C43B924FEEA95F1CF720AE4FD0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9E5128" w:rsidRPr="00B47045">
                      <w:rPr>
                        <w:rFonts w:hint="cs"/>
                        <w:b/>
                        <w:bCs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42772E35" w14:textId="538ADCED" w:rsidR="00C364F1" w:rsidRPr="00757F66" w:rsidRDefault="00C364F1" w:rsidP="007A11BF">
            <w:pPr>
              <w:pStyle w:val="enumlev1"/>
              <w:rPr>
                <w:lang w:val="fr-FR"/>
              </w:rPr>
            </w:pPr>
            <w:r w:rsidRPr="00B47045">
              <w:rPr>
                <w:rFonts w:hint="cs"/>
                <w:b/>
                <w:bCs/>
                <w:rtl/>
              </w:rPr>
              <w:t>-</w:t>
            </w:r>
            <w:r w:rsidRPr="00B47045">
              <w:rPr>
                <w:b/>
                <w:bCs/>
                <w:rtl/>
              </w:rPr>
              <w:tab/>
            </w:r>
            <w:r w:rsidRPr="00B47045">
              <w:rPr>
                <w:rFonts w:hint="cs"/>
                <w:b/>
                <w:bCs/>
                <w:rtl/>
              </w:rPr>
              <w:t xml:space="preserve">اعتماد توصية جديدة ومراجعة </w:t>
            </w:r>
            <w:r w:rsidR="001F47AE" w:rsidRPr="00757F66">
              <w:rPr>
                <w:b/>
                <w:bCs/>
                <w:lang w:val="fr-FR"/>
              </w:rPr>
              <w:t>3</w:t>
            </w:r>
            <w:r w:rsidR="009E5128" w:rsidRPr="00B47045">
              <w:rPr>
                <w:rFonts w:hint="cs"/>
                <w:b/>
                <w:bCs/>
                <w:rtl/>
              </w:rPr>
              <w:t xml:space="preserve"> </w:t>
            </w:r>
            <w:r w:rsidRPr="00B47045">
              <w:rPr>
                <w:rFonts w:hint="cs"/>
                <w:b/>
                <w:bCs/>
                <w:rtl/>
              </w:rPr>
              <w:t xml:space="preserve">توصيات </w:t>
            </w:r>
            <w:r w:rsidR="002D46CF" w:rsidRPr="00B47045">
              <w:rPr>
                <w:rFonts w:hint="cs"/>
                <w:b/>
                <w:bCs/>
                <w:rtl/>
              </w:rPr>
              <w:t xml:space="preserve">من قطاع </w:t>
            </w:r>
            <w:r w:rsidRPr="00B47045">
              <w:rPr>
                <w:rFonts w:hint="cs"/>
                <w:b/>
                <w:bCs/>
                <w:rtl/>
              </w:rPr>
              <w:t>الاتصالات الراديوية والموافقة عليها في</w:t>
            </w:r>
            <w:r w:rsidRPr="00B47045">
              <w:rPr>
                <w:rFonts w:hint="eastAsia"/>
                <w:b/>
                <w:bCs/>
                <w:rtl/>
              </w:rPr>
              <w:t> </w:t>
            </w:r>
            <w:r w:rsidRPr="00B47045">
              <w:rPr>
                <w:rFonts w:hint="cs"/>
                <w:b/>
                <w:bCs/>
                <w:rtl/>
              </w:rPr>
              <w:t xml:space="preserve">نفس الوقت بالمراسلة وفقاً للفقرة </w:t>
            </w:r>
            <w:r w:rsidRPr="00757F66">
              <w:rPr>
                <w:b/>
                <w:bCs/>
                <w:lang w:val="fr-FR"/>
              </w:rPr>
              <w:t>4.2.6.A2</w:t>
            </w:r>
            <w:r w:rsidRPr="00B47045">
              <w:rPr>
                <w:rFonts w:hint="cs"/>
                <w:b/>
                <w:bCs/>
                <w:rtl/>
              </w:rPr>
              <w:t xml:space="preserve"> من القرار </w:t>
            </w:r>
            <w:r w:rsidRPr="00757F66">
              <w:rPr>
                <w:b/>
                <w:bCs/>
                <w:lang w:val="fr-FR"/>
              </w:rPr>
              <w:t>ITU</w:t>
            </w:r>
            <w:r w:rsidRPr="00757F66">
              <w:rPr>
                <w:b/>
                <w:bCs/>
                <w:lang w:val="fr-FR"/>
              </w:rPr>
              <w:noBreakHyphen/>
              <w:t>R 1</w:t>
            </w:r>
            <w:r w:rsidRPr="00757F66">
              <w:rPr>
                <w:b/>
                <w:bCs/>
                <w:lang w:val="fr-FR"/>
              </w:rPr>
              <w:noBreakHyphen/>
              <w:t>9</w:t>
            </w:r>
            <w:r w:rsidRPr="00B47045">
              <w:rPr>
                <w:rFonts w:hint="cs"/>
                <w:b/>
                <w:bCs/>
                <w:rtl/>
              </w:rPr>
              <w:t xml:space="preserve"> (إجراء الاعتماد والموافقة في</w:t>
            </w:r>
            <w:r w:rsidRPr="00B47045">
              <w:rPr>
                <w:rFonts w:hint="eastAsia"/>
                <w:b/>
                <w:bCs/>
                <w:rtl/>
              </w:rPr>
              <w:t> </w:t>
            </w:r>
            <w:r w:rsidRPr="00B47045">
              <w:rPr>
                <w:rFonts w:hint="cs"/>
                <w:b/>
                <w:bCs/>
                <w:rtl/>
              </w:rPr>
              <w:t>نفس الوقت بالمراسلة)</w:t>
            </w:r>
          </w:p>
        </w:tc>
      </w:tr>
      <w:tr w:rsidR="00FC09E8" w:rsidRPr="00647FF2" w14:paraId="414DCB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7BC16B6" w14:textId="77777777" w:rsidR="00FC09E8" w:rsidRPr="00B47045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BFFCB0" w14:textId="77777777" w:rsidR="00FC09E8" w:rsidRPr="00B47045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54BC8" w14:textId="77777777" w:rsidR="00D02121" w:rsidRPr="00B47045" w:rsidRDefault="00D02121" w:rsidP="00D02121">
      <w:pPr>
        <w:spacing w:before="600"/>
        <w:rPr>
          <w:rtl/>
          <w:lang w:bidi="ar-EG"/>
        </w:rPr>
      </w:pPr>
      <w:r w:rsidRPr="00B47045">
        <w:rPr>
          <w:rFonts w:hint="cs"/>
          <w:rtl/>
          <w:lang w:bidi="ar-EG"/>
        </w:rPr>
        <w:t>تحية طيبة وبعد،</w:t>
      </w:r>
    </w:p>
    <w:p w14:paraId="00BA63C6" w14:textId="56DA48A9" w:rsidR="00A93B86" w:rsidRPr="00B47045" w:rsidRDefault="00A93B86" w:rsidP="009E5128">
      <w:pPr>
        <w:rPr>
          <w:rtl/>
        </w:rPr>
      </w:pPr>
      <w:r w:rsidRPr="00B47045">
        <w:rPr>
          <w:rFonts w:hint="cs"/>
          <w:rtl/>
          <w:lang w:bidi="ar-EG"/>
        </w:rPr>
        <w:t>تم</w:t>
      </w:r>
      <w:r w:rsidRPr="00B47045">
        <w:rPr>
          <w:rtl/>
          <w:lang w:bidi="ar-EG"/>
        </w:rPr>
        <w:t xml:space="preserve"> </w:t>
      </w:r>
      <w:r w:rsidRPr="00B47045">
        <w:rPr>
          <w:rFonts w:hint="cs"/>
          <w:rtl/>
          <w:lang w:bidi="ar-EG"/>
        </w:rPr>
        <w:t>بموجب</w:t>
      </w:r>
      <w:r w:rsidRPr="00B47045">
        <w:rPr>
          <w:rtl/>
          <w:lang w:bidi="ar-EG"/>
        </w:rPr>
        <w:t xml:space="preserve"> </w:t>
      </w:r>
      <w:r w:rsidRPr="00B47045">
        <w:rPr>
          <w:rFonts w:hint="cs"/>
          <w:rtl/>
          <w:lang w:bidi="ar-EG"/>
        </w:rPr>
        <w:t>الرسالة</w:t>
      </w:r>
      <w:r w:rsidRPr="00B47045">
        <w:rPr>
          <w:rtl/>
          <w:lang w:bidi="ar-EG"/>
        </w:rPr>
        <w:t xml:space="preserve"> الإدارية</w:t>
      </w:r>
      <w:r w:rsidRPr="00B47045">
        <w:rPr>
          <w:rFonts w:hint="cs"/>
          <w:rtl/>
          <w:lang w:bidi="ar-EG"/>
        </w:rPr>
        <w:t xml:space="preserve"> المعممة</w:t>
      </w:r>
      <w:r w:rsidRPr="00B47045">
        <w:rPr>
          <w:rtl/>
          <w:lang w:bidi="ar-EG"/>
        </w:rPr>
        <w:t xml:space="preserve"> </w:t>
      </w:r>
      <w:hyperlink r:id="rId8" w:history="1">
        <w:r w:rsidR="009E5128" w:rsidRPr="00757F66">
          <w:rPr>
            <w:rStyle w:val="Hyperlink"/>
            <w:lang w:val="fr-FR"/>
          </w:rPr>
          <w:t>CACE/1122</w:t>
        </w:r>
      </w:hyperlink>
      <w:r w:rsidR="009E5128" w:rsidRPr="00B47045">
        <w:rPr>
          <w:rFonts w:hint="cs"/>
          <w:rtl/>
        </w:rPr>
        <w:t xml:space="preserve"> </w:t>
      </w:r>
      <w:r w:rsidRPr="00B47045">
        <w:rPr>
          <w:rFonts w:hint="cs"/>
          <w:rtl/>
          <w:lang w:bidi="ar-EG"/>
        </w:rPr>
        <w:t>المؤرخة</w:t>
      </w:r>
      <w:r w:rsidRPr="00B47045">
        <w:rPr>
          <w:rtl/>
          <w:lang w:bidi="ar-EG"/>
        </w:rPr>
        <w:t xml:space="preserve"> </w:t>
      </w:r>
      <w:r w:rsidR="001F47AE" w:rsidRPr="00757F66">
        <w:rPr>
          <w:lang w:val="fr-FR" w:bidi="ar-EG"/>
        </w:rPr>
        <w:t>5</w:t>
      </w:r>
      <w:r w:rsidR="009E5128" w:rsidRPr="00B47045">
        <w:rPr>
          <w:rFonts w:hint="cs"/>
          <w:rtl/>
          <w:lang w:bidi="ar-EG"/>
        </w:rPr>
        <w:t xml:space="preserve"> ديسمبر </w:t>
      </w:r>
      <w:r w:rsidR="001F47AE" w:rsidRPr="00757F66">
        <w:rPr>
          <w:lang w:val="fr-FR" w:bidi="ar-EG"/>
        </w:rPr>
        <w:t>2024</w:t>
      </w:r>
      <w:r w:rsidRPr="00B47045">
        <w:rPr>
          <w:rtl/>
          <w:lang w:bidi="ar-EG"/>
        </w:rPr>
        <w:t xml:space="preserve">، </w:t>
      </w:r>
      <w:r w:rsidRPr="00B47045">
        <w:rPr>
          <w:rFonts w:hint="cs"/>
          <w:rtl/>
          <w:lang w:bidi="ar-EG"/>
        </w:rPr>
        <w:t>تقديم مشروع توصية</w:t>
      </w:r>
      <w:r w:rsidRPr="00B47045">
        <w:rPr>
          <w:rtl/>
          <w:lang w:bidi="ar-EG"/>
        </w:rPr>
        <w:t xml:space="preserve"> </w:t>
      </w:r>
      <w:r w:rsidRPr="00B47045">
        <w:rPr>
          <w:rFonts w:hint="cs"/>
          <w:rtl/>
        </w:rPr>
        <w:t>جديدة ومشاريع</w:t>
      </w:r>
      <w:r w:rsidR="009E5128" w:rsidRPr="00B47045">
        <w:rPr>
          <w:rFonts w:hint="cs"/>
          <w:rtl/>
        </w:rPr>
        <w:t xml:space="preserve"> </w:t>
      </w:r>
      <w:r w:rsidRPr="00B47045">
        <w:rPr>
          <w:rFonts w:hint="cs"/>
          <w:rtl/>
        </w:rPr>
        <w:t xml:space="preserve">مراجعة </w:t>
      </w:r>
      <w:r w:rsidR="001F47AE" w:rsidRPr="00757F66">
        <w:rPr>
          <w:lang w:val="fr-FR"/>
        </w:rPr>
        <w:t>3</w:t>
      </w:r>
      <w:r w:rsidR="009E5128" w:rsidRPr="00B47045">
        <w:rPr>
          <w:rFonts w:hint="cs"/>
          <w:rtl/>
        </w:rPr>
        <w:t xml:space="preserve"> </w:t>
      </w:r>
      <w:r w:rsidRPr="00B47045">
        <w:rPr>
          <w:rFonts w:hint="cs"/>
          <w:rtl/>
        </w:rPr>
        <w:t>توصيات</w:t>
      </w:r>
      <w:r w:rsidRPr="00B47045">
        <w:rPr>
          <w:rtl/>
          <w:lang w:bidi="ar-EG"/>
        </w:rPr>
        <w:t xml:space="preserve"> </w:t>
      </w:r>
      <w:r w:rsidR="002D46CF" w:rsidRPr="00B47045">
        <w:rPr>
          <w:rFonts w:hint="cs"/>
          <w:rtl/>
          <w:lang w:bidi="ar-EG"/>
        </w:rPr>
        <w:t xml:space="preserve">من قطاع </w:t>
      </w:r>
      <w:r w:rsidRPr="00B47045">
        <w:rPr>
          <w:rFonts w:hint="cs"/>
          <w:rtl/>
          <w:lang w:bidi="ar-EG"/>
        </w:rPr>
        <w:t xml:space="preserve">الاتصالات الراديوية </w:t>
      </w:r>
      <w:r w:rsidRPr="00B47045">
        <w:rPr>
          <w:rtl/>
          <w:lang w:bidi="ar-EG"/>
        </w:rPr>
        <w:t xml:space="preserve">لاعتمادها </w:t>
      </w:r>
      <w:r w:rsidRPr="00B47045">
        <w:rPr>
          <w:rFonts w:hint="cs"/>
          <w:rtl/>
          <w:lang w:bidi="ar-EG"/>
        </w:rPr>
        <w:t>والموافقة</w:t>
      </w:r>
      <w:r w:rsidRPr="00B47045">
        <w:rPr>
          <w:rtl/>
          <w:lang w:bidi="ar-EG"/>
        </w:rPr>
        <w:t xml:space="preserve"> عليها في نفس الوقت عن طريق </w:t>
      </w:r>
      <w:r w:rsidRPr="00B47045">
        <w:rPr>
          <w:rFonts w:hint="cs"/>
          <w:rtl/>
          <w:lang w:bidi="ar-EG"/>
        </w:rPr>
        <w:t xml:space="preserve">المراسلة </w:t>
      </w:r>
      <w:r w:rsidRPr="00757F66">
        <w:rPr>
          <w:lang w:val="fr-FR"/>
        </w:rPr>
        <w:t>(PSAA)</w:t>
      </w:r>
      <w:r w:rsidRPr="00B47045">
        <w:rPr>
          <w:rtl/>
          <w:lang w:bidi="ar-EG"/>
        </w:rPr>
        <w:t xml:space="preserve"> وفقاً للإجراء </w:t>
      </w:r>
      <w:r w:rsidRPr="00B47045">
        <w:rPr>
          <w:rFonts w:hint="cs"/>
          <w:rtl/>
          <w:lang w:bidi="ar-EG"/>
        </w:rPr>
        <w:t>المنصوص</w:t>
      </w:r>
      <w:r w:rsidRPr="00B47045">
        <w:rPr>
          <w:rtl/>
          <w:lang w:bidi="ar-EG"/>
        </w:rPr>
        <w:t xml:space="preserve"> عليه في</w:t>
      </w:r>
      <w:r w:rsidRPr="00B47045">
        <w:rPr>
          <w:rFonts w:hint="cs"/>
          <w:rtl/>
          <w:lang w:bidi="ar-EG"/>
        </w:rPr>
        <w:t> </w:t>
      </w:r>
      <w:r w:rsidRPr="00B47045">
        <w:rPr>
          <w:rtl/>
          <w:lang w:bidi="ar-EG"/>
        </w:rPr>
        <w:t>القرار</w:t>
      </w:r>
      <w:r w:rsidRPr="00B47045">
        <w:rPr>
          <w:rFonts w:hint="cs"/>
          <w:rtl/>
          <w:lang w:bidi="ar-EG"/>
        </w:rPr>
        <w:t> </w:t>
      </w:r>
      <w:r w:rsidRPr="00757F66">
        <w:rPr>
          <w:lang w:val="fr-FR"/>
        </w:rPr>
        <w:t>ITU</w:t>
      </w:r>
      <w:r w:rsidRPr="00B47045">
        <w:sym w:font="Symbol" w:char="F02D"/>
      </w:r>
      <w:r w:rsidRPr="00757F66">
        <w:rPr>
          <w:lang w:val="fr-FR"/>
        </w:rPr>
        <w:t>R 1</w:t>
      </w:r>
      <w:r w:rsidRPr="00757F66">
        <w:rPr>
          <w:lang w:val="fr-FR"/>
        </w:rPr>
        <w:noBreakHyphen/>
        <w:t>9</w:t>
      </w:r>
      <w:r w:rsidRPr="00B47045">
        <w:rPr>
          <w:rtl/>
          <w:lang w:bidi="ar-EG"/>
        </w:rPr>
        <w:t xml:space="preserve"> (الفقرة </w:t>
      </w:r>
      <w:r w:rsidRPr="00757F66">
        <w:rPr>
          <w:lang w:val="fr-FR"/>
        </w:rPr>
        <w:t>4.2.6.A2</w:t>
      </w:r>
      <w:r w:rsidRPr="00B47045">
        <w:rPr>
          <w:rtl/>
          <w:lang w:bidi="ar-EG"/>
        </w:rPr>
        <w:t>).</w:t>
      </w:r>
    </w:p>
    <w:p w14:paraId="09924E8B" w14:textId="53ADC63F" w:rsidR="00A93B86" w:rsidRPr="00B47045" w:rsidRDefault="00A93B86" w:rsidP="00A93B86">
      <w:pPr>
        <w:rPr>
          <w:rtl/>
          <w:lang w:bidi="ar-EG"/>
        </w:rPr>
      </w:pPr>
      <w:r w:rsidRPr="00B47045">
        <w:rPr>
          <w:rtl/>
          <w:lang w:bidi="ar-EG"/>
        </w:rPr>
        <w:t xml:space="preserve">وقد </w:t>
      </w:r>
      <w:bookmarkStart w:id="0" w:name="_Hlk189823669"/>
      <w:r w:rsidRPr="00B47045">
        <w:rPr>
          <w:rtl/>
          <w:lang w:bidi="ar-EG"/>
        </w:rPr>
        <w:t>است</w:t>
      </w:r>
      <w:r w:rsidR="0031013C" w:rsidRPr="00B47045">
        <w:rPr>
          <w:rFonts w:hint="cs"/>
          <w:rtl/>
          <w:lang w:bidi="ar-EG"/>
        </w:rPr>
        <w:t>ُ</w:t>
      </w:r>
      <w:r w:rsidRPr="00B47045">
        <w:rPr>
          <w:rtl/>
          <w:lang w:bidi="ar-EG"/>
        </w:rPr>
        <w:t>وفي</w:t>
      </w:r>
      <w:r w:rsidR="0031013C" w:rsidRPr="00B47045">
        <w:rPr>
          <w:rFonts w:hint="cs"/>
          <w:rtl/>
          <w:lang w:bidi="ar-EG"/>
        </w:rPr>
        <w:t>َ</w:t>
      </w:r>
      <w:r w:rsidRPr="00B47045">
        <w:rPr>
          <w:rtl/>
          <w:lang w:bidi="ar-EG"/>
        </w:rPr>
        <w:t xml:space="preserve">ت </w:t>
      </w:r>
      <w:bookmarkEnd w:id="0"/>
      <w:r w:rsidRPr="00B47045">
        <w:rPr>
          <w:rtl/>
          <w:lang w:bidi="ar-EG"/>
        </w:rPr>
        <w:t xml:space="preserve">الشروط </w:t>
      </w:r>
      <w:r w:rsidR="002D46CF" w:rsidRPr="00B47045">
        <w:rPr>
          <w:rFonts w:hint="cs"/>
          <w:rtl/>
          <w:lang w:bidi="ar-EG"/>
        </w:rPr>
        <w:t>الناظمة</w:t>
      </w:r>
      <w:r w:rsidRPr="00B47045">
        <w:rPr>
          <w:rFonts w:hint="cs"/>
          <w:rtl/>
          <w:lang w:bidi="ar-EG"/>
        </w:rPr>
        <w:t xml:space="preserve"> </w:t>
      </w:r>
      <w:r w:rsidR="002D46CF" w:rsidRPr="00B47045">
        <w:rPr>
          <w:rFonts w:hint="cs"/>
          <w:rtl/>
          <w:lang w:bidi="ar-EG"/>
        </w:rPr>
        <w:t>ل</w:t>
      </w:r>
      <w:r w:rsidRPr="00B47045">
        <w:rPr>
          <w:rFonts w:hint="cs"/>
          <w:rtl/>
          <w:lang w:bidi="ar-EG"/>
        </w:rPr>
        <w:t xml:space="preserve">هذا </w:t>
      </w:r>
      <w:r w:rsidRPr="00B47045">
        <w:rPr>
          <w:rtl/>
          <w:lang w:bidi="ar-EG"/>
        </w:rPr>
        <w:t xml:space="preserve">الإجراء في </w:t>
      </w:r>
      <w:r w:rsidR="001F47AE" w:rsidRPr="00B47045">
        <w:rPr>
          <w:lang w:bidi="ar-EG"/>
        </w:rPr>
        <w:t>5</w:t>
      </w:r>
      <w:r w:rsidR="009E5128" w:rsidRPr="00B47045">
        <w:rPr>
          <w:rFonts w:hint="cs"/>
          <w:rtl/>
          <w:lang w:bidi="ar-EG"/>
        </w:rPr>
        <w:t xml:space="preserve"> فبراير </w:t>
      </w:r>
      <w:r w:rsidR="001F47AE" w:rsidRPr="00B47045">
        <w:rPr>
          <w:lang w:bidi="ar-EG"/>
        </w:rPr>
        <w:t>2025</w:t>
      </w:r>
      <w:r w:rsidRPr="00B47045">
        <w:rPr>
          <w:rFonts w:hint="cs"/>
          <w:rtl/>
          <w:lang w:bidi="ar-EG"/>
        </w:rPr>
        <w:t>.</w:t>
      </w:r>
    </w:p>
    <w:p w14:paraId="4CDBD308" w14:textId="5F54AD1D" w:rsidR="00A93B86" w:rsidRPr="00B47045" w:rsidRDefault="00A93B86" w:rsidP="009E5128">
      <w:pPr>
        <w:rPr>
          <w:rtl/>
        </w:rPr>
      </w:pPr>
      <w:r w:rsidRPr="00B47045">
        <w:rPr>
          <w:rtl/>
          <w:lang w:bidi="ar-EG"/>
        </w:rPr>
        <w:t xml:space="preserve">وسينشر </w:t>
      </w:r>
      <w:r w:rsidRPr="00B47045">
        <w:rPr>
          <w:rFonts w:hint="cs"/>
          <w:rtl/>
          <w:lang w:bidi="ar-EG"/>
        </w:rPr>
        <w:t>الاتحاد</w:t>
      </w:r>
      <w:r w:rsidRPr="00B47045">
        <w:rPr>
          <w:rtl/>
          <w:lang w:bidi="ar-EG"/>
        </w:rPr>
        <w:t xml:space="preserve"> </w:t>
      </w:r>
      <w:r w:rsidRPr="00B47045">
        <w:rPr>
          <w:rFonts w:hint="cs"/>
          <w:rtl/>
          <w:lang w:bidi="ar-EG"/>
        </w:rPr>
        <w:t>التوصيات الموافَق</w:t>
      </w:r>
      <w:r w:rsidRPr="00B47045">
        <w:rPr>
          <w:rtl/>
          <w:lang w:bidi="ar-EG"/>
        </w:rPr>
        <w:t xml:space="preserve"> عليها، ويتضمن </w:t>
      </w:r>
      <w:r w:rsidRPr="00B47045">
        <w:rPr>
          <w:rFonts w:hint="cs"/>
          <w:rtl/>
          <w:lang w:bidi="ar-EG"/>
        </w:rPr>
        <w:t>الملحق ب</w:t>
      </w:r>
      <w:r w:rsidRPr="00B47045">
        <w:rPr>
          <w:rtl/>
          <w:lang w:bidi="ar-EG"/>
        </w:rPr>
        <w:t xml:space="preserve">هذه </w:t>
      </w:r>
      <w:r w:rsidRPr="00B47045">
        <w:rPr>
          <w:rFonts w:hint="cs"/>
          <w:rtl/>
          <w:lang w:bidi="ar-EG"/>
        </w:rPr>
        <w:t>الرسالة المعممة عناوين هذه التوصيات والأرقام المخصصة</w:t>
      </w:r>
      <w:r w:rsidR="007A11BF" w:rsidRPr="00B47045">
        <w:rPr>
          <w:rFonts w:hint="cs"/>
          <w:rtl/>
          <w:lang w:bidi="ar-EG"/>
        </w:rPr>
        <w:t> </w:t>
      </w:r>
      <w:r w:rsidRPr="00B47045">
        <w:rPr>
          <w:rtl/>
          <w:lang w:bidi="ar-EG"/>
        </w:rPr>
        <w:t>لها.</w:t>
      </w:r>
    </w:p>
    <w:p w14:paraId="7838C097" w14:textId="77777777" w:rsidR="00D02121" w:rsidRPr="00B47045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 w:rsidRPr="00B47045">
        <w:rPr>
          <w:rFonts w:hint="cs"/>
          <w:rtl/>
          <w:lang w:bidi="ar-EG"/>
        </w:rPr>
        <w:t>وتفضلوا بقبول فائق التقدير والاحترام.</w:t>
      </w:r>
    </w:p>
    <w:p w14:paraId="344153A6" w14:textId="77777777" w:rsidR="00D02121" w:rsidRPr="00B47045" w:rsidRDefault="00D02121" w:rsidP="00D02121">
      <w:pPr>
        <w:spacing w:before="1440"/>
        <w:jc w:val="left"/>
      </w:pPr>
      <w:r w:rsidRPr="00B47045">
        <w:rPr>
          <w:rtl/>
        </w:rPr>
        <w:t xml:space="preserve">ماريو </w:t>
      </w:r>
      <w:proofErr w:type="spellStart"/>
      <w:r w:rsidRPr="00B47045">
        <w:rPr>
          <w:rtl/>
        </w:rPr>
        <w:t>مانيفيتش</w:t>
      </w:r>
      <w:proofErr w:type="spellEnd"/>
      <w:r w:rsidRPr="00B47045">
        <w:rPr>
          <w:rtl/>
        </w:rPr>
        <w:br/>
      </w:r>
      <w:r w:rsidRPr="00B47045">
        <w:rPr>
          <w:rFonts w:hint="cs"/>
          <w:rtl/>
        </w:rPr>
        <w:t>المدير</w:t>
      </w:r>
    </w:p>
    <w:p w14:paraId="4932C545" w14:textId="7925AB1A" w:rsidR="00D02121" w:rsidRPr="00B47045" w:rsidRDefault="007058E1" w:rsidP="00647FF2">
      <w:pPr>
        <w:spacing w:before="1320"/>
        <w:rPr>
          <w:lang w:bidi="ar-EG"/>
        </w:rPr>
      </w:pPr>
      <w:r w:rsidRPr="00B47045">
        <w:rPr>
          <w:rFonts w:hint="cs"/>
          <w:b/>
          <w:bCs/>
          <w:rtl/>
          <w:lang w:bidi="ar-EG"/>
        </w:rPr>
        <w:t>الملحق</w:t>
      </w:r>
      <w:r w:rsidR="009E5128" w:rsidRPr="00B47045">
        <w:rPr>
          <w:rFonts w:hint="cs"/>
          <w:b/>
          <w:bCs/>
          <w:rtl/>
          <w:lang w:bidi="ar-EG"/>
        </w:rPr>
        <w:t xml:space="preserve">: </w:t>
      </w:r>
      <w:r w:rsidR="00496645" w:rsidRPr="00B47045">
        <w:rPr>
          <w:lang w:bidi="ar-EG"/>
        </w:rPr>
        <w:t>1</w:t>
      </w:r>
    </w:p>
    <w:p w14:paraId="3BC6CA39" w14:textId="77777777" w:rsidR="00FC09E8" w:rsidRPr="00B47045" w:rsidRDefault="00FC09E8" w:rsidP="00496645">
      <w:pPr>
        <w:tabs>
          <w:tab w:val="clear" w:pos="794"/>
        </w:tabs>
        <w:spacing w:before="0" w:after="160" w:line="259" w:lineRule="auto"/>
        <w:jc w:val="left"/>
        <w:rPr>
          <w:rtl/>
        </w:rPr>
      </w:pPr>
      <w:r w:rsidRPr="00B47045">
        <w:rPr>
          <w:rtl/>
        </w:rPr>
        <w:br w:type="page"/>
      </w:r>
    </w:p>
    <w:p w14:paraId="7992393B" w14:textId="3791FE51" w:rsidR="00A93B86" w:rsidRPr="00B47045" w:rsidRDefault="00A93B86" w:rsidP="00A93B86">
      <w:pPr>
        <w:pStyle w:val="AnnexNotitle"/>
        <w:rPr>
          <w:rtl/>
        </w:rPr>
      </w:pPr>
      <w:r w:rsidRPr="00B47045">
        <w:rPr>
          <w:rFonts w:hint="cs"/>
          <w:rtl/>
        </w:rPr>
        <w:lastRenderedPageBreak/>
        <w:t>الملحق</w:t>
      </w:r>
      <w:r w:rsidRPr="00B47045">
        <w:rPr>
          <w:rtl/>
        </w:rPr>
        <w:br/>
      </w:r>
      <w:r w:rsidRPr="00B47045">
        <w:rPr>
          <w:rtl/>
        </w:rPr>
        <w:br/>
      </w:r>
      <w:r w:rsidR="00AD7BAC" w:rsidRPr="00B47045">
        <w:rPr>
          <w:rtl/>
        </w:rPr>
        <w:t>عناوين التوصيات الموافَق عليها لقطاع الاتصالات الراديوية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A93B86" w:rsidRPr="00B47045" w14:paraId="1D887B93" w14:textId="77777777" w:rsidTr="002F0668">
        <w:trPr>
          <w:jc w:val="center"/>
        </w:trPr>
        <w:tc>
          <w:tcPr>
            <w:tcW w:w="1982" w:type="dxa"/>
            <w:vAlign w:val="center"/>
          </w:tcPr>
          <w:p w14:paraId="205D89E5" w14:textId="77777777" w:rsidR="00A93B86" w:rsidRPr="00B47045" w:rsidRDefault="00A93B86" w:rsidP="002F0668">
            <w:pPr>
              <w:pStyle w:val="TableHead"/>
              <w:rPr>
                <w:rtl/>
                <w:lang w:bidi="ar-EG"/>
              </w:rPr>
            </w:pPr>
            <w:r w:rsidRPr="00B47045">
              <w:rPr>
                <w:rFonts w:hint="cs"/>
                <w:rtl/>
              </w:rPr>
              <w:t xml:space="preserve">توصية قطاع الاتصالات الراديوية </w:t>
            </w:r>
            <w:r w:rsidRPr="00B47045">
              <w:t>(ITU-R)</w:t>
            </w:r>
          </w:p>
        </w:tc>
        <w:tc>
          <w:tcPr>
            <w:tcW w:w="5812" w:type="dxa"/>
            <w:vAlign w:val="center"/>
          </w:tcPr>
          <w:p w14:paraId="3F7FC95E" w14:textId="77777777" w:rsidR="00A93B86" w:rsidRPr="00B47045" w:rsidRDefault="00A93B86" w:rsidP="002F0668">
            <w:pPr>
              <w:pStyle w:val="TableHead"/>
              <w:rPr>
                <w:rtl/>
              </w:rPr>
            </w:pPr>
            <w:r w:rsidRPr="00B47045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45CF750" w14:textId="4022C2C6" w:rsidR="00A93B86" w:rsidRPr="00B47045" w:rsidRDefault="00A93B86" w:rsidP="002F066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7045">
              <w:rPr>
                <w:rFonts w:hint="cs"/>
                <w:b/>
                <w:bCs/>
                <w:sz w:val="20"/>
                <w:szCs w:val="20"/>
                <w:rtl/>
              </w:rPr>
              <w:t>الوثيقة</w:t>
            </w:r>
          </w:p>
        </w:tc>
      </w:tr>
      <w:tr w:rsidR="00A93B86" w:rsidRPr="00B47045" w14:paraId="50ACA954" w14:textId="77777777" w:rsidTr="002F0668">
        <w:trPr>
          <w:jc w:val="center"/>
        </w:trPr>
        <w:tc>
          <w:tcPr>
            <w:tcW w:w="1982" w:type="dxa"/>
          </w:tcPr>
          <w:p w14:paraId="17F98322" w14:textId="0614D228" w:rsidR="00A93B86" w:rsidRPr="00B47045" w:rsidRDefault="009E5128" w:rsidP="002F0668">
            <w:pPr>
              <w:pStyle w:val="Tabletexte"/>
              <w:jc w:val="center"/>
              <w:rPr>
                <w:rtl/>
                <w:lang w:bidi="ar-EG"/>
              </w:rPr>
            </w:pPr>
            <w:bookmarkStart w:id="1" w:name="_Hlk184134391"/>
            <w:r w:rsidRPr="00B47045">
              <w:rPr>
                <w:color w:val="000000"/>
                <w:sz w:val="22"/>
              </w:rPr>
              <w:t>BT.2166-0</w:t>
            </w:r>
            <w:bookmarkEnd w:id="1"/>
          </w:p>
        </w:tc>
        <w:tc>
          <w:tcPr>
            <w:tcW w:w="5812" w:type="dxa"/>
          </w:tcPr>
          <w:p w14:paraId="5A2862D3" w14:textId="6902FB98" w:rsidR="00A93B86" w:rsidRPr="00B47045" w:rsidRDefault="009E5128" w:rsidP="002F0668">
            <w:pPr>
              <w:pStyle w:val="Tabletexte"/>
              <w:rPr>
                <w:lang w:bidi="ar-SA"/>
              </w:rPr>
            </w:pPr>
            <w:r w:rsidRPr="00B47045">
              <w:rPr>
                <w:rFonts w:hint="cs"/>
                <w:rtl/>
              </w:rPr>
              <w:t>ظروف المشاهدة</w:t>
            </w:r>
            <w:r w:rsidR="00030668" w:rsidRPr="00B47045">
              <w:rPr>
                <w:rFonts w:hint="cs"/>
                <w:rtl/>
              </w:rPr>
              <w:t xml:space="preserve"> لمراقبة </w:t>
            </w:r>
            <w:r w:rsidR="00030668" w:rsidRPr="00B47045">
              <w:rPr>
                <w:rtl/>
              </w:rPr>
              <w:t>المدى الدينامي العالي</w:t>
            </w:r>
            <w:r w:rsidR="00030668" w:rsidRPr="00B47045">
              <w:rPr>
                <w:rFonts w:hint="cs"/>
                <w:rtl/>
              </w:rPr>
              <w:t xml:space="preserve"> والمدى الدينامي العادي عن قرب </w:t>
            </w:r>
            <w:r w:rsidR="009A0315" w:rsidRPr="00B47045">
              <w:rPr>
                <w:rFonts w:hint="cs"/>
                <w:rtl/>
              </w:rPr>
              <w:t xml:space="preserve">في بيئة إنتاج </w:t>
            </w:r>
            <w:r w:rsidR="002D46CF" w:rsidRPr="00B47045">
              <w:rPr>
                <w:rFonts w:hint="cs"/>
                <w:rtl/>
              </w:rPr>
              <w:t xml:space="preserve">أصلي واحد </w:t>
            </w:r>
            <w:r w:rsidR="00464A26" w:rsidRPr="00B47045">
              <w:rPr>
                <w:rFonts w:hint="cs"/>
                <w:rtl/>
                <w:lang w:bidi="ar-SA"/>
              </w:rPr>
              <w:t>ب</w:t>
            </w:r>
            <w:r w:rsidR="000D500A" w:rsidRPr="00B47045">
              <w:rPr>
                <w:rFonts w:hint="cs"/>
                <w:rtl/>
                <w:lang w:bidi="ar-SA"/>
              </w:rPr>
              <w:t xml:space="preserve">مدى دينامي عال </w:t>
            </w:r>
          </w:p>
        </w:tc>
        <w:tc>
          <w:tcPr>
            <w:tcW w:w="1835" w:type="dxa"/>
          </w:tcPr>
          <w:p w14:paraId="5A6430B0" w14:textId="4A479896" w:rsidR="00A93B86" w:rsidRPr="00B47045" w:rsidRDefault="009E5128" w:rsidP="009E5128">
            <w:pPr>
              <w:pStyle w:val="Tabletexte"/>
              <w:jc w:val="center"/>
              <w:rPr>
                <w:rtl/>
              </w:rPr>
            </w:pPr>
            <w:r w:rsidRPr="00647FF2">
              <w:rPr>
                <w:rFonts w:asciiTheme="minorHAnsi" w:hAnsiTheme="minorHAnsi" w:cstheme="minorHAnsi"/>
                <w:lang w:val="en-GB"/>
              </w:rPr>
              <w:t>6/63</w:t>
            </w:r>
          </w:p>
        </w:tc>
      </w:tr>
      <w:tr w:rsidR="00A93B86" w:rsidRPr="00B47045" w14:paraId="1234EEF4" w14:textId="77777777" w:rsidTr="002F0668">
        <w:trPr>
          <w:jc w:val="center"/>
        </w:trPr>
        <w:tc>
          <w:tcPr>
            <w:tcW w:w="1982" w:type="dxa"/>
          </w:tcPr>
          <w:p w14:paraId="0AE8C9BF" w14:textId="7C887479" w:rsidR="00A93B86" w:rsidRPr="00B47045" w:rsidRDefault="009E5128" w:rsidP="002F0668">
            <w:pPr>
              <w:pStyle w:val="Tabletexte"/>
              <w:jc w:val="center"/>
            </w:pPr>
            <w:r w:rsidRPr="00B47045">
              <w:t>BT.2123-1</w:t>
            </w:r>
          </w:p>
        </w:tc>
        <w:tc>
          <w:tcPr>
            <w:tcW w:w="5812" w:type="dxa"/>
          </w:tcPr>
          <w:p w14:paraId="1F9049C7" w14:textId="227037FE" w:rsidR="00A93B86" w:rsidRPr="00B47045" w:rsidRDefault="00BD616E" w:rsidP="002F0668">
            <w:pPr>
              <w:pStyle w:val="Tabletexte"/>
            </w:pPr>
            <w:r w:rsidRPr="00B47045">
              <w:rPr>
                <w:rtl/>
              </w:rPr>
              <w:t xml:space="preserve">قيم المعلمات الفيديوية المتعلقة بالأنظمة السمعية </w:t>
            </w:r>
            <w:r w:rsidRPr="00B47045">
              <w:rPr>
                <w:rFonts w:hint="cs"/>
                <w:rtl/>
                <w:lang w:bidi="ar-SA"/>
              </w:rPr>
              <w:t>المرئية</w:t>
            </w:r>
            <w:r w:rsidRPr="00B47045">
              <w:rPr>
                <w:rtl/>
              </w:rPr>
              <w:t xml:space="preserve"> المتقدمة الغامرة لإنتاج البرامج وتبادلها دولياً في الإذاعة</w:t>
            </w:r>
          </w:p>
        </w:tc>
        <w:tc>
          <w:tcPr>
            <w:tcW w:w="1835" w:type="dxa"/>
          </w:tcPr>
          <w:p w14:paraId="7D6B2344" w14:textId="618700B6" w:rsidR="00A93B86" w:rsidRPr="00B47045" w:rsidRDefault="009E5128" w:rsidP="009E5128">
            <w:pPr>
              <w:pStyle w:val="Tabletexte"/>
              <w:jc w:val="center"/>
              <w:rPr>
                <w:lang w:val="en-GB"/>
              </w:rPr>
            </w:pPr>
            <w:r w:rsidRPr="00647FF2">
              <w:rPr>
                <w:rFonts w:asciiTheme="minorHAnsi" w:hAnsiTheme="minorHAnsi" w:cstheme="minorHAnsi"/>
                <w:lang w:val="en-GB"/>
              </w:rPr>
              <w:t>6/62</w:t>
            </w:r>
          </w:p>
        </w:tc>
      </w:tr>
      <w:tr w:rsidR="009E5128" w:rsidRPr="00B47045" w14:paraId="7A272513" w14:textId="77777777" w:rsidTr="002F0668">
        <w:trPr>
          <w:jc w:val="center"/>
        </w:trPr>
        <w:tc>
          <w:tcPr>
            <w:tcW w:w="1982" w:type="dxa"/>
          </w:tcPr>
          <w:p w14:paraId="742C25B5" w14:textId="5EE2D0C1" w:rsidR="009E5128" w:rsidRPr="00B47045" w:rsidRDefault="009E5128" w:rsidP="002F0668">
            <w:pPr>
              <w:pStyle w:val="Tabletexte"/>
              <w:jc w:val="center"/>
            </w:pPr>
            <w:r w:rsidRPr="00B47045">
              <w:t>BT.2100-3</w:t>
            </w:r>
          </w:p>
        </w:tc>
        <w:tc>
          <w:tcPr>
            <w:tcW w:w="5812" w:type="dxa"/>
          </w:tcPr>
          <w:p w14:paraId="5CAF9467" w14:textId="684F28B9" w:rsidR="009E5128" w:rsidRPr="00B47045" w:rsidRDefault="00BD616E" w:rsidP="002F0668">
            <w:pPr>
              <w:pStyle w:val="Tabletexte"/>
              <w:rPr>
                <w:rtl/>
              </w:rPr>
            </w:pPr>
            <w:r w:rsidRPr="00B47045">
              <w:rPr>
                <w:color w:val="000000"/>
                <w:rtl/>
              </w:rPr>
              <w:t xml:space="preserve">قيم معلمات الصور لأنظمة التلفزيون ذات المدى الدينامي </w:t>
            </w:r>
            <w:r w:rsidR="00B47045" w:rsidRPr="00B47045">
              <w:rPr>
                <w:rFonts w:hint="cs"/>
                <w:color w:val="000000"/>
                <w:rtl/>
              </w:rPr>
              <w:t>العالي</w:t>
            </w:r>
            <w:r w:rsidRPr="00B47045">
              <w:rPr>
                <w:color w:val="000000"/>
                <w:rtl/>
              </w:rPr>
              <w:t xml:space="preserve"> من أجل الاستعمال في إنتاج البرامج وتبادلها دولياً</w:t>
            </w:r>
          </w:p>
        </w:tc>
        <w:tc>
          <w:tcPr>
            <w:tcW w:w="1835" w:type="dxa"/>
          </w:tcPr>
          <w:p w14:paraId="56DD12CD" w14:textId="2C971D95" w:rsidR="009E5128" w:rsidRPr="00B47045" w:rsidRDefault="009E5128" w:rsidP="009E5128">
            <w:pPr>
              <w:pStyle w:val="Tabletexte"/>
              <w:jc w:val="center"/>
              <w:rPr>
                <w:rtl/>
                <w:lang w:val="en-GB"/>
              </w:rPr>
            </w:pPr>
            <w:r w:rsidRPr="00647FF2">
              <w:rPr>
                <w:rFonts w:asciiTheme="minorHAnsi" w:hAnsiTheme="minorHAnsi" w:cstheme="minorHAnsi"/>
                <w:lang w:val="en-GB"/>
              </w:rPr>
              <w:t>6/64</w:t>
            </w:r>
          </w:p>
        </w:tc>
      </w:tr>
      <w:tr w:rsidR="009E5128" w:rsidRPr="00B47045" w14:paraId="2F96C469" w14:textId="77777777" w:rsidTr="002F0668">
        <w:trPr>
          <w:jc w:val="center"/>
        </w:trPr>
        <w:tc>
          <w:tcPr>
            <w:tcW w:w="1982" w:type="dxa"/>
          </w:tcPr>
          <w:p w14:paraId="34052D23" w14:textId="0F61F7EB" w:rsidR="009E5128" w:rsidRPr="00B47045" w:rsidRDefault="009E5128" w:rsidP="002F0668">
            <w:pPr>
              <w:pStyle w:val="Tabletexte"/>
              <w:jc w:val="center"/>
            </w:pPr>
            <w:r w:rsidRPr="00B47045">
              <w:t>BT.2016-4</w:t>
            </w:r>
          </w:p>
        </w:tc>
        <w:tc>
          <w:tcPr>
            <w:tcW w:w="5812" w:type="dxa"/>
          </w:tcPr>
          <w:p w14:paraId="45A169FC" w14:textId="1B613293" w:rsidR="009E5128" w:rsidRPr="00B47045" w:rsidRDefault="00E5034E" w:rsidP="002F0668">
            <w:pPr>
              <w:pStyle w:val="Tabletexte"/>
              <w:rPr>
                <w:lang w:bidi="ar-SA"/>
              </w:rPr>
            </w:pPr>
            <w:r w:rsidRPr="00B47045">
              <w:rPr>
                <w:rFonts w:hint="cs"/>
                <w:rtl/>
              </w:rPr>
              <w:t xml:space="preserve">أساليب تصحيح الأخطاء وتأطير البيانات والتشكيل والبث للإذاعة متعددة الوسائط للأرض من أجل الاستقبال المتنقل باستعمال أجهزة الاستقبال المحمولة باليد في نطاقات الموجات المترية </w:t>
            </w:r>
            <w:r w:rsidRPr="00B47045">
              <w:t>(VHF)</w:t>
            </w:r>
            <w:r w:rsidRPr="00B47045">
              <w:rPr>
                <w:rFonts w:hint="cs"/>
                <w:rtl/>
                <w:lang w:bidi="ar-SA"/>
              </w:rPr>
              <w:t xml:space="preserve"> والديسيمترية </w:t>
            </w:r>
            <w:r w:rsidRPr="00B47045">
              <w:rPr>
                <w:lang w:bidi="ar-SA"/>
              </w:rPr>
              <w:t>(UHF)</w:t>
            </w:r>
          </w:p>
        </w:tc>
        <w:tc>
          <w:tcPr>
            <w:tcW w:w="1835" w:type="dxa"/>
          </w:tcPr>
          <w:p w14:paraId="5C6BD351" w14:textId="6191697C" w:rsidR="009E5128" w:rsidRPr="00B47045" w:rsidRDefault="009E5128" w:rsidP="009E5128">
            <w:pPr>
              <w:pStyle w:val="Tabletexte"/>
              <w:jc w:val="center"/>
              <w:rPr>
                <w:rtl/>
                <w:lang w:val="en-GB"/>
              </w:rPr>
            </w:pPr>
            <w:r w:rsidRPr="00647FF2">
              <w:rPr>
                <w:rFonts w:asciiTheme="minorHAnsi" w:hAnsiTheme="minorHAnsi" w:cstheme="minorHAnsi"/>
                <w:lang w:val="en-GB"/>
              </w:rPr>
              <w:t>6/72(Rev.1)</w:t>
            </w:r>
          </w:p>
        </w:tc>
      </w:tr>
    </w:tbl>
    <w:p w14:paraId="7F365BC7" w14:textId="216C3866" w:rsidR="003B5733" w:rsidRDefault="00A93B86" w:rsidP="00A93B86">
      <w:pPr>
        <w:spacing w:before="600"/>
        <w:jc w:val="center"/>
      </w:pPr>
      <w:r w:rsidRPr="00B47045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C42F" w14:textId="77777777" w:rsidR="005D020A" w:rsidRDefault="005D020A" w:rsidP="006C3242">
      <w:pPr>
        <w:spacing w:before="0" w:line="240" w:lineRule="auto"/>
      </w:pPr>
      <w:r>
        <w:separator/>
      </w:r>
    </w:p>
  </w:endnote>
  <w:endnote w:type="continuationSeparator" w:id="0">
    <w:p w14:paraId="3D52BFFC" w14:textId="77777777" w:rsidR="005D020A" w:rsidRDefault="005D02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091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A792" w14:textId="77777777" w:rsidR="005D020A" w:rsidRDefault="005D020A" w:rsidP="006C3242">
      <w:pPr>
        <w:spacing w:before="0" w:line="240" w:lineRule="auto"/>
      </w:pPr>
      <w:r>
        <w:separator/>
      </w:r>
    </w:p>
  </w:footnote>
  <w:footnote w:type="continuationSeparator" w:id="0">
    <w:p w14:paraId="4426F6FE" w14:textId="77777777" w:rsidR="005D020A" w:rsidRDefault="005D02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267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1368" w14:textId="77777777" w:rsidR="00647FF2" w:rsidRDefault="00647FF2" w:rsidP="00FC09E8">
    <w:pPr>
      <w:pStyle w:val="Header"/>
      <w:jc w:val="center"/>
      <w:rPr>
        <w:rtl/>
      </w:rPr>
    </w:pPr>
    <w:r>
      <w:rPr>
        <w:noProof/>
        <w:lang w:val="en-GB" w:eastAsia="en-GB"/>
      </w:rPr>
      <w:drawing>
        <wp:inline distT="0" distB="0" distL="0" distR="0" wp14:anchorId="56016E12" wp14:editId="0FE89AF5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B48EC" w14:textId="77777777" w:rsidR="004C39C6" w:rsidRDefault="004C39C6" w:rsidP="005D02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72575276">
    <w:abstractNumId w:val="9"/>
  </w:num>
  <w:num w:numId="2" w16cid:durableId="133573066">
    <w:abstractNumId w:val="7"/>
  </w:num>
  <w:num w:numId="3" w16cid:durableId="116918853">
    <w:abstractNumId w:val="6"/>
  </w:num>
  <w:num w:numId="4" w16cid:durableId="1508015774">
    <w:abstractNumId w:val="5"/>
  </w:num>
  <w:num w:numId="5" w16cid:durableId="1708946535">
    <w:abstractNumId w:val="4"/>
  </w:num>
  <w:num w:numId="6" w16cid:durableId="913970342">
    <w:abstractNumId w:val="8"/>
  </w:num>
  <w:num w:numId="7" w16cid:durableId="2125734877">
    <w:abstractNumId w:val="3"/>
  </w:num>
  <w:num w:numId="8" w16cid:durableId="207886165">
    <w:abstractNumId w:val="2"/>
  </w:num>
  <w:num w:numId="9" w16cid:durableId="479346764">
    <w:abstractNumId w:val="1"/>
  </w:num>
  <w:num w:numId="10" w16cid:durableId="962199672">
    <w:abstractNumId w:val="0"/>
  </w:num>
  <w:num w:numId="11" w16cid:durableId="1229995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0213B4"/>
    <w:rsid w:val="00030668"/>
    <w:rsid w:val="00032E5D"/>
    <w:rsid w:val="0006468A"/>
    <w:rsid w:val="00090574"/>
    <w:rsid w:val="000C1C0E"/>
    <w:rsid w:val="000C548A"/>
    <w:rsid w:val="000D500A"/>
    <w:rsid w:val="000F7BBE"/>
    <w:rsid w:val="00150DB9"/>
    <w:rsid w:val="00152780"/>
    <w:rsid w:val="00163E58"/>
    <w:rsid w:val="001C0169"/>
    <w:rsid w:val="001D1D50"/>
    <w:rsid w:val="001D6745"/>
    <w:rsid w:val="001E446E"/>
    <w:rsid w:val="001F47AE"/>
    <w:rsid w:val="002154EE"/>
    <w:rsid w:val="002276D2"/>
    <w:rsid w:val="0023283D"/>
    <w:rsid w:val="0026373E"/>
    <w:rsid w:val="00271C43"/>
    <w:rsid w:val="00290728"/>
    <w:rsid w:val="002978F4"/>
    <w:rsid w:val="002B028D"/>
    <w:rsid w:val="002C39FB"/>
    <w:rsid w:val="002D46CF"/>
    <w:rsid w:val="002E6541"/>
    <w:rsid w:val="0031013C"/>
    <w:rsid w:val="00334924"/>
    <w:rsid w:val="003409BC"/>
    <w:rsid w:val="00357185"/>
    <w:rsid w:val="003704CA"/>
    <w:rsid w:val="00383829"/>
    <w:rsid w:val="00383B29"/>
    <w:rsid w:val="003B5733"/>
    <w:rsid w:val="003F4B29"/>
    <w:rsid w:val="004111FB"/>
    <w:rsid w:val="00416585"/>
    <w:rsid w:val="0042686F"/>
    <w:rsid w:val="004317D8"/>
    <w:rsid w:val="00434183"/>
    <w:rsid w:val="00443869"/>
    <w:rsid w:val="00445053"/>
    <w:rsid w:val="00447F32"/>
    <w:rsid w:val="004563AF"/>
    <w:rsid w:val="00464A26"/>
    <w:rsid w:val="00486964"/>
    <w:rsid w:val="00496645"/>
    <w:rsid w:val="004C39C6"/>
    <w:rsid w:val="004E11DC"/>
    <w:rsid w:val="004F5F9A"/>
    <w:rsid w:val="00525DDD"/>
    <w:rsid w:val="005409AC"/>
    <w:rsid w:val="0055516A"/>
    <w:rsid w:val="0058491B"/>
    <w:rsid w:val="00592EA5"/>
    <w:rsid w:val="005A3170"/>
    <w:rsid w:val="005D020A"/>
    <w:rsid w:val="00647FF2"/>
    <w:rsid w:val="00677396"/>
    <w:rsid w:val="0069200F"/>
    <w:rsid w:val="006A65CB"/>
    <w:rsid w:val="006C3242"/>
    <w:rsid w:val="006C7CC0"/>
    <w:rsid w:val="006E5F73"/>
    <w:rsid w:val="006F63F7"/>
    <w:rsid w:val="007025C7"/>
    <w:rsid w:val="007058E1"/>
    <w:rsid w:val="00706D7A"/>
    <w:rsid w:val="00722F0D"/>
    <w:rsid w:val="0074420E"/>
    <w:rsid w:val="00757F66"/>
    <w:rsid w:val="00783E26"/>
    <w:rsid w:val="007A11BF"/>
    <w:rsid w:val="007B07C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4AAA"/>
    <w:rsid w:val="00892E42"/>
    <w:rsid w:val="008A4A32"/>
    <w:rsid w:val="008A7F84"/>
    <w:rsid w:val="008F595F"/>
    <w:rsid w:val="0091702E"/>
    <w:rsid w:val="00923B0C"/>
    <w:rsid w:val="0094021C"/>
    <w:rsid w:val="00952F86"/>
    <w:rsid w:val="00982B28"/>
    <w:rsid w:val="009A0315"/>
    <w:rsid w:val="009D313F"/>
    <w:rsid w:val="009E5128"/>
    <w:rsid w:val="009F4238"/>
    <w:rsid w:val="00A47A5A"/>
    <w:rsid w:val="00A6683B"/>
    <w:rsid w:val="00A75927"/>
    <w:rsid w:val="00A93B86"/>
    <w:rsid w:val="00A97F94"/>
    <w:rsid w:val="00AA7EA2"/>
    <w:rsid w:val="00AD7BAC"/>
    <w:rsid w:val="00B03099"/>
    <w:rsid w:val="00B051BA"/>
    <w:rsid w:val="00B05BC8"/>
    <w:rsid w:val="00B1143A"/>
    <w:rsid w:val="00B47045"/>
    <w:rsid w:val="00B64B47"/>
    <w:rsid w:val="00BD053E"/>
    <w:rsid w:val="00BD1FDA"/>
    <w:rsid w:val="00BD616E"/>
    <w:rsid w:val="00C002DE"/>
    <w:rsid w:val="00C364F1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20D53"/>
    <w:rsid w:val="00D37F70"/>
    <w:rsid w:val="00D77D0F"/>
    <w:rsid w:val="00DA1CF0"/>
    <w:rsid w:val="00DC1E02"/>
    <w:rsid w:val="00DC24B4"/>
    <w:rsid w:val="00DC5FB0"/>
    <w:rsid w:val="00DD4D15"/>
    <w:rsid w:val="00DF16DC"/>
    <w:rsid w:val="00E45211"/>
    <w:rsid w:val="00E473C5"/>
    <w:rsid w:val="00E5034E"/>
    <w:rsid w:val="00E92863"/>
    <w:rsid w:val="00EB796D"/>
    <w:rsid w:val="00EC3397"/>
    <w:rsid w:val="00F058DC"/>
    <w:rsid w:val="00F16820"/>
    <w:rsid w:val="00F24FC4"/>
    <w:rsid w:val="00F2676C"/>
    <w:rsid w:val="00F75332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2960"/>
  <w15:chartTrackingRefBased/>
  <w15:docId w15:val="{8C3E6DA0-9D3F-4BEE-A146-E0A4A4A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383B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46C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2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C0F4C5DBBC4BA4A5B71D98596A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73BA-5D58-4AB7-A2A1-FA0D3C22F28D}"/>
      </w:docPartPr>
      <w:docPartBody>
        <w:p w:rsidR="009670B7" w:rsidRDefault="009670B7" w:rsidP="009670B7">
          <w:pPr>
            <w:pStyle w:val="96C0F4C5DBBC4BA4A5B71D98596AA52C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598C43B924FEEA95F1CF720AE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85A1-053A-472B-A894-61DC6B83BC42}"/>
      </w:docPartPr>
      <w:docPartBody>
        <w:p w:rsidR="009670B7" w:rsidRDefault="009670B7" w:rsidP="009670B7">
          <w:pPr>
            <w:pStyle w:val="02C598C43B924FEEA95F1CF720AE4FD0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4F5F9A"/>
    <w:rsid w:val="009670B7"/>
    <w:rsid w:val="00B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0B7"/>
    <w:rPr>
      <w:color w:val="808080"/>
    </w:rPr>
  </w:style>
  <w:style w:type="paragraph" w:customStyle="1" w:styleId="96C0F4C5DBBC4BA4A5B71D98596AA52C">
    <w:name w:val="96C0F4C5DBBC4BA4A5B71D98596AA52C"/>
    <w:rsid w:val="009670B7"/>
  </w:style>
  <w:style w:type="paragraph" w:customStyle="1" w:styleId="02C598C43B924FEEA95F1CF720AE4FD0">
    <w:name w:val="02C598C43B924FEEA95F1CF720AE4FD0"/>
    <w:rsid w:val="00967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Author</cp:lastModifiedBy>
  <cp:revision>6</cp:revision>
  <dcterms:created xsi:type="dcterms:W3CDTF">2025-02-10T08:40:00Z</dcterms:created>
  <dcterms:modified xsi:type="dcterms:W3CDTF">2025-02-11T10:11:00Z</dcterms:modified>
</cp:coreProperties>
</file>