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9C6A12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3328F13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552470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02D07643" w:rsidR="00E53DCE" w:rsidRPr="00552470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552470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2F243161" w:rsidR="00E53DCE" w:rsidRPr="00552470" w:rsidRDefault="00BA539B" w:rsidP="006160C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552470">
              <w:rPr>
                <w:b/>
                <w:bCs/>
                <w:szCs w:val="24"/>
                <w:lang w:val="fr-CH"/>
              </w:rPr>
              <w:t>CACE/</w:t>
            </w:r>
            <w:r w:rsidR="00552470">
              <w:rPr>
                <w:rFonts w:hint="eastAsia"/>
                <w:b/>
                <w:bCs/>
                <w:szCs w:val="24"/>
                <w:lang w:val="fr-FR" w:eastAsia="zh-CN"/>
              </w:rPr>
              <w:t>1120</w:t>
            </w:r>
          </w:p>
        </w:tc>
        <w:tc>
          <w:tcPr>
            <w:tcW w:w="2835" w:type="dxa"/>
            <w:shd w:val="clear" w:color="auto" w:fill="auto"/>
          </w:tcPr>
          <w:p w14:paraId="65C3D9EF" w14:textId="337ED127" w:rsidR="00E53DCE" w:rsidRPr="00552470" w:rsidRDefault="00552470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2024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11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20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552470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552470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552470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552470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552470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478E98" w14:textId="33CFB0A9" w:rsidR="00E53DCE" w:rsidRPr="00552470" w:rsidRDefault="009917D0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55247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55247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4</w:t>
            </w:r>
            <w:r w:rsidRPr="0055247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研究组工作的</w:t>
            </w:r>
            <w:r w:rsidRPr="0055247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ITU-R</w:t>
            </w:r>
            <w:r w:rsidRPr="0055247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部门准成员以及</w:t>
            </w:r>
            <w:r w:rsidRPr="0055247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ITU-R</w:t>
            </w:r>
            <w:r w:rsidRPr="0055247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学术成员</w:t>
            </w:r>
          </w:p>
          <w:p w14:paraId="7B362E5D" w14:textId="77777777" w:rsidR="00E53DCE" w:rsidRPr="00552470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552470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552470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552470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552470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552470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552470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552470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552470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5B2824A" w14:textId="2811140D" w:rsidR="009917D0" w:rsidRPr="00552470" w:rsidRDefault="009917D0" w:rsidP="00966649">
            <w:pPr>
              <w:tabs>
                <w:tab w:val="clear" w:pos="1588"/>
                <w:tab w:val="left" w:pos="1560"/>
              </w:tabs>
              <w:spacing w:before="0" w:after="120"/>
              <w:rPr>
                <w:rFonts w:eastAsia="SimSun"/>
                <w:b/>
                <w:bCs/>
                <w:szCs w:val="24"/>
                <w:lang w:eastAsia="zh-CN"/>
              </w:rPr>
            </w:pPr>
            <w:r w:rsidRPr="00552470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552470">
              <w:rPr>
                <w:rFonts w:eastAsia="SimSun" w:hint="eastAsia"/>
                <w:szCs w:val="24"/>
                <w:lang w:eastAsia="zh-CN"/>
              </w:rPr>
              <w:t>4</w:t>
            </w:r>
            <w:r w:rsidRPr="00552470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="00552470">
              <w:rPr>
                <w:rFonts w:eastAsia="SimSun" w:hint="eastAsia"/>
                <w:b/>
                <w:bCs/>
                <w:szCs w:val="24"/>
                <w:lang w:eastAsia="zh-CN"/>
              </w:rPr>
              <w:t>（卫星业务）</w:t>
            </w:r>
          </w:p>
          <w:p w14:paraId="4BCAFB96" w14:textId="2CDF18AD" w:rsidR="00E53DCE" w:rsidRPr="00552470" w:rsidRDefault="009917D0" w:rsidP="00966649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eastAsia="zh-CN"/>
              </w:rPr>
            </w:pPr>
            <w:r w:rsidRPr="00552470"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 w:rsidRPr="00552470">
              <w:rPr>
                <w:rFonts w:eastAsia="SimSun" w:hint="eastAsia"/>
                <w:b/>
                <w:bCs/>
                <w:szCs w:val="24"/>
                <w:lang w:eastAsia="zh-CN"/>
              </w:rPr>
              <w:tab/>
            </w:r>
            <w:r w:rsidRPr="00552470">
              <w:rPr>
                <w:rFonts w:eastAsia="SimSun" w:hint="eastAsia"/>
                <w:b/>
                <w:bCs/>
                <w:szCs w:val="24"/>
                <w:lang w:eastAsia="zh-CN"/>
              </w:rPr>
              <w:t>建议废止</w:t>
            </w:r>
            <w:r w:rsidR="0006578D"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="00552470">
              <w:rPr>
                <w:rFonts w:eastAsia="SimSun" w:hint="eastAsia"/>
                <w:b/>
                <w:bCs/>
                <w:szCs w:val="24"/>
                <w:lang w:eastAsia="zh-CN"/>
              </w:rPr>
              <w:t>个</w:t>
            </w:r>
            <w:r w:rsidRPr="00552470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552470">
              <w:rPr>
                <w:rFonts w:eastAsia="SimSun" w:hint="eastAsia"/>
                <w:b/>
                <w:bCs/>
                <w:szCs w:val="24"/>
                <w:lang w:eastAsia="zh-CN"/>
              </w:rPr>
              <w:t>课题</w:t>
            </w:r>
          </w:p>
        </w:tc>
      </w:tr>
      <w:tr w:rsidR="00E53DCE" w:rsidRPr="00552470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55247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55247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552470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55247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55247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552470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E53DCE" w:rsidRPr="00552470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552470" w14:paraId="29DB6A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21C11" w14:textId="77777777" w:rsidR="00E53DCE" w:rsidRPr="00552470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7B23377A" w14:textId="79EC5A4F" w:rsidR="009917D0" w:rsidRPr="00552470" w:rsidRDefault="009917D0" w:rsidP="0006578D">
      <w:pPr>
        <w:spacing w:before="240" w:after="12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552470">
        <w:rPr>
          <w:rFonts w:asciiTheme="minorHAnsi" w:hAnsiTheme="minorHAnsi" w:cstheme="minorHAnsi"/>
          <w:szCs w:val="24"/>
          <w:lang w:eastAsia="zh-CN"/>
        </w:rPr>
        <w:t>无线电通信第</w:t>
      </w:r>
      <w:r w:rsidR="0006578D">
        <w:rPr>
          <w:rFonts w:asciiTheme="minorHAnsi" w:hAnsiTheme="minorHAnsi" w:cstheme="minorHAnsi"/>
          <w:szCs w:val="24"/>
          <w:lang w:eastAsia="zh-CN"/>
        </w:rPr>
        <w:t>4</w:t>
      </w:r>
      <w:r w:rsidRPr="00552470">
        <w:rPr>
          <w:rFonts w:asciiTheme="minorHAnsi" w:hAnsiTheme="minorHAnsi" w:cstheme="minorHAnsi"/>
          <w:szCs w:val="24"/>
          <w:lang w:eastAsia="zh-CN"/>
        </w:rPr>
        <w:t>研究组在</w:t>
      </w:r>
      <w:r w:rsidRPr="00552470">
        <w:rPr>
          <w:rFonts w:asciiTheme="minorHAnsi" w:hAnsiTheme="minorHAnsi" w:cstheme="minorHAnsi"/>
          <w:szCs w:val="24"/>
          <w:lang w:eastAsia="zh-CN"/>
        </w:rPr>
        <w:t>20</w:t>
      </w:r>
      <w:r w:rsidR="0006578D" w:rsidRPr="003F10E7">
        <w:rPr>
          <w:rFonts w:asciiTheme="minorHAnsi" w:hAnsiTheme="minorHAnsi" w:cstheme="minorHAnsi"/>
          <w:szCs w:val="24"/>
          <w:lang w:eastAsia="zh-CN"/>
        </w:rPr>
        <w:t>24</w:t>
      </w:r>
      <w:r w:rsidRPr="00552470">
        <w:rPr>
          <w:rFonts w:asciiTheme="minorHAnsi" w:hAnsiTheme="minorHAnsi" w:cstheme="minorHAnsi"/>
          <w:szCs w:val="24"/>
          <w:lang w:eastAsia="zh-CN"/>
        </w:rPr>
        <w:t>年</w:t>
      </w:r>
      <w:r w:rsidR="0006578D">
        <w:rPr>
          <w:rFonts w:asciiTheme="minorHAnsi" w:hAnsiTheme="minorHAnsi" w:cstheme="minorHAnsi"/>
          <w:szCs w:val="24"/>
          <w:lang w:eastAsia="zh-CN"/>
        </w:rPr>
        <w:t>11</w:t>
      </w:r>
      <w:r w:rsidRPr="00552470">
        <w:rPr>
          <w:rFonts w:asciiTheme="minorHAnsi" w:hAnsiTheme="minorHAnsi" w:cstheme="minorHAnsi"/>
          <w:szCs w:val="24"/>
          <w:lang w:eastAsia="zh-CN"/>
        </w:rPr>
        <w:t>月</w:t>
      </w:r>
      <w:r w:rsidR="0006578D">
        <w:rPr>
          <w:rFonts w:asciiTheme="minorHAnsi" w:hAnsiTheme="minorHAnsi" w:cstheme="minorHAnsi"/>
          <w:szCs w:val="24"/>
          <w:lang w:eastAsia="zh-CN"/>
        </w:rPr>
        <w:t>1</w:t>
      </w:r>
      <w:r w:rsidRPr="00552470">
        <w:rPr>
          <w:rFonts w:asciiTheme="minorHAnsi" w:hAnsiTheme="minorHAnsi" w:cstheme="minorHAnsi"/>
          <w:szCs w:val="24"/>
          <w:lang w:eastAsia="zh-CN"/>
        </w:rPr>
        <w:t>日举行的会议上，根据</w:t>
      </w:r>
      <w:r w:rsidRPr="00552470">
        <w:rPr>
          <w:rFonts w:asciiTheme="minorHAnsi" w:hAnsiTheme="minorHAnsi" w:cstheme="minorHAnsi"/>
          <w:szCs w:val="24"/>
          <w:lang w:eastAsia="zh-CN"/>
        </w:rPr>
        <w:t>ITU-R</w:t>
      </w:r>
      <w:r w:rsidRPr="00552470">
        <w:rPr>
          <w:rFonts w:asciiTheme="minorHAnsi" w:hAnsiTheme="minorHAnsi" w:cstheme="minorHAnsi"/>
          <w:szCs w:val="24"/>
          <w:lang w:eastAsia="zh-CN"/>
        </w:rPr>
        <w:t>第</w:t>
      </w:r>
      <w:r w:rsidRPr="00552470">
        <w:rPr>
          <w:rFonts w:asciiTheme="minorHAnsi" w:hAnsiTheme="minorHAnsi" w:cstheme="minorHAnsi"/>
          <w:szCs w:val="24"/>
          <w:lang w:eastAsia="zh-CN"/>
        </w:rPr>
        <w:t>1-</w:t>
      </w:r>
      <w:r w:rsidR="00B47C4C" w:rsidRPr="00552470">
        <w:rPr>
          <w:rFonts w:asciiTheme="minorHAnsi" w:hAnsiTheme="minorHAnsi" w:cstheme="minorHAnsi"/>
          <w:szCs w:val="24"/>
          <w:lang w:eastAsia="zh-CN"/>
        </w:rPr>
        <w:t>9</w:t>
      </w:r>
      <w:r w:rsidRPr="00552470">
        <w:rPr>
          <w:rFonts w:asciiTheme="minorHAnsi" w:hAnsiTheme="minorHAnsi" w:cstheme="minorHAnsi"/>
          <w:szCs w:val="24"/>
          <w:lang w:eastAsia="zh-CN"/>
        </w:rPr>
        <w:t>号决议（</w:t>
      </w:r>
      <w:r w:rsidRPr="00552470">
        <w:rPr>
          <w:rFonts w:asciiTheme="minorHAnsi" w:hAnsiTheme="minorHAnsi" w:cstheme="minorHAnsi"/>
          <w:szCs w:val="24"/>
          <w:lang w:eastAsia="zh-CN"/>
        </w:rPr>
        <w:t>A2.5.</w:t>
      </w:r>
      <w:r w:rsidR="00250518">
        <w:rPr>
          <w:rFonts w:asciiTheme="minorHAnsi" w:hAnsiTheme="minorHAnsi" w:cstheme="minorHAnsi"/>
          <w:szCs w:val="24"/>
          <w:lang w:eastAsia="zh-CN"/>
        </w:rPr>
        <w:t>3</w:t>
      </w:r>
      <w:r w:rsidRPr="00552470">
        <w:rPr>
          <w:rFonts w:asciiTheme="minorHAnsi" w:hAnsiTheme="minorHAnsi" w:cstheme="minorHAnsi"/>
          <w:szCs w:val="24"/>
          <w:lang w:eastAsia="zh-CN"/>
        </w:rPr>
        <w:t>段）</w:t>
      </w:r>
      <w:r w:rsidR="0006578D">
        <w:rPr>
          <w:rFonts w:asciiTheme="minorHAnsi" w:hAnsiTheme="minorHAnsi" w:cstheme="minorHAnsi" w:hint="eastAsia"/>
          <w:szCs w:val="24"/>
          <w:lang w:eastAsia="zh-CN"/>
        </w:rPr>
        <w:t>建议废止</w:t>
      </w:r>
      <w:r w:rsidR="0006578D">
        <w:rPr>
          <w:rFonts w:asciiTheme="minorHAnsi" w:hAnsiTheme="minorHAnsi" w:cstheme="minorHAnsi" w:hint="eastAsia"/>
          <w:szCs w:val="24"/>
          <w:lang w:eastAsia="zh-CN"/>
        </w:rPr>
        <w:t>1</w:t>
      </w:r>
      <w:r w:rsidR="0006578D">
        <w:rPr>
          <w:rFonts w:asciiTheme="minorHAnsi" w:hAnsiTheme="minorHAnsi" w:cstheme="minorHAnsi" w:hint="eastAsia"/>
          <w:szCs w:val="24"/>
          <w:lang w:eastAsia="zh-CN"/>
        </w:rPr>
        <w:t>个</w:t>
      </w:r>
      <w:r w:rsidR="0006578D">
        <w:rPr>
          <w:rFonts w:asciiTheme="minorHAnsi" w:hAnsiTheme="minorHAnsi" w:cstheme="minorHAnsi" w:hint="eastAsia"/>
          <w:szCs w:val="24"/>
          <w:lang w:eastAsia="zh-CN"/>
        </w:rPr>
        <w:t>ITU-R</w:t>
      </w:r>
      <w:r w:rsidR="0006578D">
        <w:rPr>
          <w:rFonts w:asciiTheme="minorHAnsi" w:hAnsiTheme="minorHAnsi" w:cstheme="minorHAnsi" w:hint="eastAsia"/>
          <w:szCs w:val="24"/>
          <w:lang w:eastAsia="zh-CN"/>
        </w:rPr>
        <w:t>课题。建议</w:t>
      </w:r>
      <w:r w:rsidRPr="00552470">
        <w:rPr>
          <w:rFonts w:asciiTheme="minorHAnsi" w:hAnsiTheme="minorHAnsi" w:cstheme="minorHAnsi"/>
          <w:szCs w:val="24"/>
          <w:lang w:eastAsia="zh-CN"/>
        </w:rPr>
        <w:t>废止的</w:t>
      </w:r>
      <w:r w:rsidRPr="00552470">
        <w:rPr>
          <w:rFonts w:asciiTheme="minorHAnsi" w:hAnsiTheme="minorHAnsi" w:cstheme="minorHAnsi"/>
          <w:szCs w:val="24"/>
          <w:lang w:eastAsia="zh-CN"/>
        </w:rPr>
        <w:t>ITU-R</w:t>
      </w:r>
      <w:r w:rsidRPr="00552470">
        <w:rPr>
          <w:rFonts w:asciiTheme="minorHAnsi" w:hAnsiTheme="minorHAnsi" w:cstheme="minorHAnsi"/>
          <w:szCs w:val="24"/>
          <w:lang w:eastAsia="zh-CN"/>
        </w:rPr>
        <w:t>课题见附件。</w:t>
      </w:r>
      <w:proofErr w:type="gramStart"/>
      <w:r w:rsidRPr="00552470">
        <w:rPr>
          <w:rFonts w:asciiTheme="minorHAnsi" w:hAnsiTheme="minorHAnsi" w:cstheme="minorHAnsi"/>
          <w:szCs w:val="24"/>
          <w:lang w:eastAsia="zh-CN"/>
        </w:rPr>
        <w:t>请反对</w:t>
      </w:r>
      <w:proofErr w:type="gramEnd"/>
      <w:r w:rsidRPr="00552470">
        <w:rPr>
          <w:rFonts w:asciiTheme="minorHAnsi" w:hAnsiTheme="minorHAnsi" w:cstheme="minorHAnsi"/>
          <w:szCs w:val="24"/>
          <w:lang w:eastAsia="zh-CN"/>
        </w:rPr>
        <w:t>废止</w:t>
      </w:r>
      <w:r w:rsidRPr="00552470">
        <w:rPr>
          <w:rFonts w:asciiTheme="minorHAnsi" w:hAnsiTheme="minorHAnsi" w:cstheme="minorHAnsi"/>
          <w:szCs w:val="24"/>
          <w:lang w:eastAsia="zh-CN"/>
        </w:rPr>
        <w:t>ITU-R</w:t>
      </w:r>
      <w:r w:rsidRPr="00552470">
        <w:rPr>
          <w:rFonts w:asciiTheme="minorHAnsi" w:hAnsiTheme="minorHAnsi" w:cstheme="minorHAnsi"/>
          <w:szCs w:val="24"/>
          <w:lang w:eastAsia="zh-CN"/>
        </w:rPr>
        <w:t>课题的成员国向主任和研究组主席阐明反对原因。</w:t>
      </w:r>
    </w:p>
    <w:p w14:paraId="4CA85E48" w14:textId="382DA284" w:rsidR="009917D0" w:rsidRDefault="009917D0" w:rsidP="00E07E84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 w:rsidRPr="00552470">
        <w:rPr>
          <w:rFonts w:asciiTheme="minorHAnsi" w:hAnsiTheme="minorHAnsi" w:cstheme="minorHAnsi"/>
          <w:szCs w:val="24"/>
          <w:lang w:eastAsia="zh-CN"/>
        </w:rPr>
        <w:t>考虑到</w:t>
      </w:r>
      <w:r w:rsidRPr="00552470">
        <w:rPr>
          <w:rFonts w:asciiTheme="minorHAnsi" w:hAnsiTheme="minorHAnsi" w:cstheme="minorHAnsi"/>
          <w:szCs w:val="24"/>
          <w:lang w:eastAsia="zh-CN"/>
        </w:rPr>
        <w:t>ITU-R</w:t>
      </w:r>
      <w:r w:rsidRPr="00552470">
        <w:rPr>
          <w:rFonts w:asciiTheme="minorHAnsi" w:hAnsiTheme="minorHAnsi" w:cstheme="minorHAnsi"/>
          <w:szCs w:val="24"/>
          <w:lang w:eastAsia="zh-CN"/>
        </w:rPr>
        <w:t>第</w:t>
      </w:r>
      <w:r w:rsidRPr="00552470">
        <w:rPr>
          <w:rFonts w:asciiTheme="minorHAnsi" w:hAnsiTheme="minorHAnsi" w:cstheme="minorHAnsi"/>
          <w:szCs w:val="24"/>
          <w:lang w:eastAsia="zh-CN"/>
        </w:rPr>
        <w:t>1-</w:t>
      </w:r>
      <w:r w:rsidR="00B47C4C" w:rsidRPr="00552470">
        <w:rPr>
          <w:rFonts w:asciiTheme="minorHAnsi" w:hAnsiTheme="minorHAnsi" w:cstheme="minorHAnsi"/>
          <w:szCs w:val="24"/>
          <w:lang w:eastAsia="zh-CN"/>
        </w:rPr>
        <w:t>9</w:t>
      </w:r>
      <w:r w:rsidRPr="00552470">
        <w:rPr>
          <w:rFonts w:asciiTheme="minorHAnsi" w:hAnsiTheme="minorHAnsi" w:cstheme="minorHAnsi"/>
          <w:szCs w:val="24"/>
          <w:lang w:eastAsia="zh-CN"/>
        </w:rPr>
        <w:t>号决议</w:t>
      </w:r>
      <w:r w:rsidRPr="00552470">
        <w:rPr>
          <w:rFonts w:asciiTheme="minorHAnsi" w:hAnsiTheme="minorHAnsi" w:cstheme="minorHAnsi"/>
          <w:szCs w:val="24"/>
        </w:rPr>
        <w:t>A2.5.2.</w:t>
      </w:r>
      <w:r w:rsidRPr="00552470">
        <w:rPr>
          <w:rFonts w:asciiTheme="minorHAnsi" w:hAnsiTheme="minorHAnsi" w:cstheme="minorHAnsi"/>
          <w:szCs w:val="24"/>
          <w:lang w:eastAsia="zh-CN"/>
        </w:rPr>
        <w:t>3</w:t>
      </w:r>
      <w:r w:rsidRPr="00552470">
        <w:rPr>
          <w:rFonts w:asciiTheme="minorHAnsi" w:hAnsiTheme="minorHAnsi" w:cstheme="minorHAnsi"/>
          <w:szCs w:val="24"/>
          <w:lang w:eastAsia="zh-CN"/>
        </w:rPr>
        <w:t>段的规定，请各成员国在</w:t>
      </w:r>
      <w:r w:rsidRPr="00552470">
        <w:rPr>
          <w:rFonts w:asciiTheme="minorHAnsi" w:hAnsiTheme="minorHAnsi" w:cstheme="minorHAnsi"/>
          <w:szCs w:val="24"/>
          <w:u w:val="single"/>
        </w:rPr>
        <w:t>20</w:t>
      </w:r>
      <w:r w:rsidR="0006578D">
        <w:rPr>
          <w:rFonts w:asciiTheme="minorHAnsi" w:hAnsiTheme="minorHAnsi" w:cstheme="minorHAnsi" w:hint="eastAsia"/>
          <w:szCs w:val="24"/>
          <w:u w:val="single"/>
          <w:lang w:eastAsia="zh-CN"/>
        </w:rPr>
        <w:t>25</w:t>
      </w:r>
      <w:r w:rsidRPr="00552470">
        <w:rPr>
          <w:rFonts w:asciiTheme="minorHAnsi" w:hAnsiTheme="minorHAnsi" w:cstheme="minorHAnsi"/>
          <w:szCs w:val="24"/>
          <w:u w:val="single"/>
          <w:lang w:eastAsia="zh-CN"/>
        </w:rPr>
        <w:t>年</w:t>
      </w:r>
      <w:r w:rsidR="0006578D">
        <w:rPr>
          <w:rFonts w:asciiTheme="minorHAnsi" w:hAnsiTheme="minorHAnsi" w:cstheme="minorHAnsi" w:hint="eastAsia"/>
          <w:szCs w:val="24"/>
          <w:u w:val="single"/>
          <w:lang w:eastAsia="zh-CN"/>
        </w:rPr>
        <w:t>1</w:t>
      </w:r>
      <w:r w:rsidRPr="00552470">
        <w:rPr>
          <w:rFonts w:asciiTheme="minorHAnsi" w:hAnsiTheme="minorHAnsi" w:cstheme="minorHAnsi"/>
          <w:szCs w:val="24"/>
          <w:u w:val="single"/>
          <w:lang w:eastAsia="zh-CN"/>
        </w:rPr>
        <w:t>月</w:t>
      </w:r>
      <w:r w:rsidR="0006578D">
        <w:rPr>
          <w:rFonts w:asciiTheme="minorHAnsi" w:hAnsiTheme="minorHAnsi" w:cstheme="minorHAnsi" w:hint="eastAsia"/>
          <w:szCs w:val="24"/>
          <w:u w:val="single"/>
          <w:lang w:eastAsia="zh-CN"/>
        </w:rPr>
        <w:t>2</w:t>
      </w:r>
      <w:r w:rsidR="00250518">
        <w:rPr>
          <w:rFonts w:asciiTheme="minorHAnsi" w:hAnsiTheme="minorHAnsi" w:cstheme="minorHAnsi"/>
          <w:szCs w:val="24"/>
          <w:u w:val="single"/>
          <w:lang w:eastAsia="zh-CN"/>
        </w:rPr>
        <w:t>0</w:t>
      </w:r>
      <w:r w:rsidRPr="00552470">
        <w:rPr>
          <w:rFonts w:asciiTheme="minorHAnsi" w:hAnsiTheme="minorHAnsi" w:cstheme="minorHAnsi"/>
          <w:szCs w:val="24"/>
          <w:u w:val="single"/>
          <w:lang w:eastAsia="zh-CN"/>
        </w:rPr>
        <w:t>日</w:t>
      </w:r>
      <w:r w:rsidRPr="00552470">
        <w:rPr>
          <w:rFonts w:asciiTheme="minorHAnsi" w:hAnsiTheme="minorHAnsi" w:cstheme="minorHAnsi"/>
          <w:szCs w:val="24"/>
          <w:lang w:eastAsia="zh-CN"/>
        </w:rPr>
        <w:t>前通知秘书处</w:t>
      </w:r>
      <w:r w:rsidRPr="00552470">
        <w:rPr>
          <w:rFonts w:asciiTheme="minorHAnsi" w:hAnsiTheme="minorHAnsi" w:cstheme="minorHAnsi"/>
          <w:color w:val="0000FF"/>
          <w:szCs w:val="24"/>
          <w:u w:val="single"/>
          <w:lang w:eastAsia="zh-CN"/>
        </w:rPr>
        <w:t>(</w:t>
      </w:r>
      <w:hyperlink r:id="rId8" w:history="1">
        <w:r w:rsidRPr="00552470">
          <w:rPr>
            <w:rStyle w:val="Hyperlink"/>
            <w:rFonts w:asciiTheme="minorHAnsi" w:hAnsiTheme="minorHAnsi" w:cstheme="minorHAnsi"/>
            <w:szCs w:val="24"/>
            <w:lang w:eastAsia="zh-CN"/>
          </w:rPr>
          <w:t>brsgd@itu.int</w:t>
        </w:r>
      </w:hyperlink>
      <w:r w:rsidRPr="00552470">
        <w:rPr>
          <w:rFonts w:asciiTheme="minorHAnsi" w:hAnsiTheme="minorHAnsi" w:cstheme="minorHAnsi"/>
          <w:color w:val="0000FF"/>
          <w:szCs w:val="24"/>
          <w:u w:val="single"/>
          <w:lang w:eastAsia="zh-CN"/>
        </w:rPr>
        <w:t>)</w:t>
      </w:r>
      <w:r w:rsidRPr="00552470">
        <w:rPr>
          <w:rFonts w:asciiTheme="minorHAnsi" w:hAnsiTheme="minorHAnsi" w:cstheme="minorHAnsi"/>
          <w:szCs w:val="24"/>
          <w:lang w:eastAsia="zh-CN"/>
        </w:rPr>
        <w:t>是否批准上述建议。</w:t>
      </w:r>
    </w:p>
    <w:p w14:paraId="50FF2790" w14:textId="4DFA1FA1" w:rsidR="00BA539B" w:rsidRPr="00BA539B" w:rsidRDefault="009917D0" w:rsidP="009917D0">
      <w:pPr>
        <w:ind w:firstLineChars="200" w:firstLine="480"/>
        <w:rPr>
          <w:lang w:eastAsia="zh-CN"/>
        </w:rPr>
      </w:pPr>
      <w:r w:rsidRPr="009917D0">
        <w:rPr>
          <w:rFonts w:hint="eastAsia"/>
          <w:lang w:eastAsia="zh-CN"/>
        </w:rPr>
        <w:t>在上述截止期限之后，将在一份行政通函中宣布此磋商的结果。</w:t>
      </w:r>
    </w:p>
    <w:p w14:paraId="15A643FE" w14:textId="455F5D6C" w:rsidR="00BA539B" w:rsidRPr="00BA539B" w:rsidRDefault="00BA539B" w:rsidP="006466EA">
      <w:pPr>
        <w:spacing w:before="1200"/>
        <w:jc w:val="left"/>
        <w:rPr>
          <w:lang w:eastAsia="zh-CN"/>
        </w:rPr>
      </w:pPr>
      <w:r w:rsidRPr="00BA539B">
        <w:rPr>
          <w:rFonts w:hint="eastAsia"/>
          <w:lang w:eastAsia="zh-CN"/>
        </w:rPr>
        <w:t>主任</w:t>
      </w:r>
      <w:r w:rsidRPr="00BA539B">
        <w:rPr>
          <w:lang w:eastAsia="zh-CN"/>
        </w:rPr>
        <w:br/>
      </w:r>
      <w:r w:rsidRPr="00BA539B">
        <w:rPr>
          <w:lang w:eastAsia="zh-CN"/>
        </w:rPr>
        <w:t>马里奥</w:t>
      </w:r>
      <w:r w:rsidR="00B850AE">
        <w:rPr>
          <w:rFonts w:hint="eastAsia"/>
          <w:lang w:eastAsia="zh-CN"/>
        </w:rPr>
        <w:t>·</w:t>
      </w:r>
      <w:r w:rsidRPr="00BA539B">
        <w:rPr>
          <w:lang w:eastAsia="zh-CN"/>
        </w:rPr>
        <w:t>马尼维</w:t>
      </w:r>
      <w:r w:rsidRPr="00BA539B">
        <w:rPr>
          <w:rFonts w:hint="eastAsia"/>
          <w:lang w:eastAsia="zh-CN"/>
        </w:rPr>
        <w:t>奇</w:t>
      </w:r>
    </w:p>
    <w:p w14:paraId="5BCCD8F3" w14:textId="4ABAFEAC" w:rsidR="009917D0" w:rsidRPr="0006578D" w:rsidRDefault="00BA539B" w:rsidP="00256444">
      <w:pPr>
        <w:spacing w:before="1440"/>
        <w:rPr>
          <w:rFonts w:eastAsia="SimSun"/>
          <w:lang w:eastAsia="zh-CN"/>
        </w:rPr>
      </w:pPr>
      <w:r w:rsidRPr="00BA539B">
        <w:rPr>
          <w:rFonts w:eastAsia="SimSun" w:hint="eastAsia"/>
          <w:b/>
          <w:lang w:val="fr-FR" w:eastAsia="zh-CN"/>
        </w:rPr>
        <w:t>附件</w:t>
      </w:r>
      <w:r w:rsidRPr="00BA539B">
        <w:rPr>
          <w:rFonts w:eastAsia="SimSun" w:hint="eastAsia"/>
          <w:b/>
          <w:lang w:eastAsia="zh-CN"/>
        </w:rPr>
        <w:t>：</w:t>
      </w:r>
      <w:r w:rsidR="0006578D">
        <w:rPr>
          <w:rFonts w:eastAsia="SimSun" w:hint="eastAsia"/>
          <w:lang w:eastAsia="zh-CN"/>
        </w:rPr>
        <w:t>1</w:t>
      </w:r>
      <w:r w:rsidRPr="00BA539B">
        <w:rPr>
          <w:rFonts w:eastAsia="SimSun" w:hint="eastAsia"/>
          <w:lang w:eastAsia="zh-CN"/>
        </w:rPr>
        <w:t>件</w:t>
      </w:r>
    </w:p>
    <w:p w14:paraId="14DBCAB7" w14:textId="35EE8E97" w:rsidR="009917D0" w:rsidRPr="00BA539B" w:rsidRDefault="009917D0" w:rsidP="00BA539B">
      <w:pPr>
        <w:rPr>
          <w:lang w:eastAsia="zh-CN"/>
        </w:rPr>
      </w:pPr>
      <w:r w:rsidRPr="009917D0">
        <w:rPr>
          <w:lang w:eastAsia="zh-CN"/>
        </w:rPr>
        <w:t>–</w:t>
      </w:r>
      <w:r w:rsidRPr="009917D0">
        <w:rPr>
          <w:lang w:eastAsia="zh-CN"/>
        </w:rPr>
        <w:tab/>
      </w:r>
      <w:r w:rsidRPr="009917D0">
        <w:rPr>
          <w:rFonts w:hint="eastAsia"/>
          <w:lang w:eastAsia="zh-CN"/>
        </w:rPr>
        <w:t>建议</w:t>
      </w:r>
      <w:r w:rsidR="0006578D">
        <w:rPr>
          <w:rFonts w:hint="eastAsia"/>
          <w:lang w:eastAsia="zh-CN"/>
        </w:rPr>
        <w:t>废止</w:t>
      </w:r>
      <w:r w:rsidR="0006578D">
        <w:rPr>
          <w:rFonts w:hint="eastAsia"/>
          <w:lang w:eastAsia="zh-CN"/>
        </w:rPr>
        <w:t>1</w:t>
      </w:r>
      <w:r w:rsidR="0006578D">
        <w:rPr>
          <w:rFonts w:hint="eastAsia"/>
          <w:lang w:eastAsia="zh-CN"/>
        </w:rPr>
        <w:t>个</w:t>
      </w:r>
      <w:r w:rsidRPr="009917D0">
        <w:rPr>
          <w:lang w:eastAsia="zh-CN"/>
        </w:rPr>
        <w:t>ITU-R</w:t>
      </w:r>
      <w:r w:rsidRPr="009917D0">
        <w:rPr>
          <w:rFonts w:hint="eastAsia"/>
          <w:lang w:eastAsia="zh-CN"/>
        </w:rPr>
        <w:t>课题</w:t>
      </w:r>
    </w:p>
    <w:p w14:paraId="3D9665FE" w14:textId="77777777" w:rsidR="00BA539B" w:rsidRPr="00BA539B" w:rsidRDefault="00BA539B" w:rsidP="00BA53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18"/>
          <w:szCs w:val="18"/>
          <w:u w:val="single"/>
          <w:lang w:eastAsia="zh-CN"/>
        </w:rPr>
      </w:pPr>
      <w:r w:rsidRPr="00BA539B">
        <w:rPr>
          <w:rFonts w:eastAsia="SimSun"/>
          <w:sz w:val="18"/>
          <w:szCs w:val="18"/>
          <w:u w:val="single"/>
          <w:lang w:eastAsia="zh-CN"/>
        </w:rPr>
        <w:br w:type="page"/>
      </w:r>
    </w:p>
    <w:p w14:paraId="69079C27" w14:textId="7B5186F3" w:rsidR="00BA539B" w:rsidRPr="00BA539B" w:rsidRDefault="00BA539B" w:rsidP="0006578D">
      <w:pPr>
        <w:pStyle w:val="AnnexNotitle0"/>
        <w:rPr>
          <w:szCs w:val="28"/>
          <w:lang w:eastAsia="zh-CN"/>
        </w:rPr>
      </w:pPr>
      <w:r w:rsidRPr="00B850AE">
        <w:rPr>
          <w:rFonts w:ascii="SimSun" w:eastAsia="SimSun" w:hAnsi="SimSun" w:cs="SimSun" w:hint="eastAsia"/>
          <w:szCs w:val="28"/>
          <w:lang w:eastAsia="zh-CN"/>
        </w:rPr>
        <w:lastRenderedPageBreak/>
        <w:t>附件</w:t>
      </w:r>
      <w:r w:rsidRPr="00B850AE">
        <w:rPr>
          <w:szCs w:val="28"/>
          <w:lang w:eastAsia="zh-CN"/>
        </w:rPr>
        <w:br/>
      </w:r>
      <w:r w:rsidRPr="00B850AE">
        <w:rPr>
          <w:szCs w:val="28"/>
          <w:lang w:eastAsia="zh-CN"/>
        </w:rPr>
        <w:br/>
      </w:r>
      <w:r w:rsidR="00991461" w:rsidRPr="00991461">
        <w:rPr>
          <w:rFonts w:ascii="SimSun" w:eastAsia="SimSun" w:hAnsi="SimSun" w:cs="SimSun" w:hint="eastAsia"/>
          <w:szCs w:val="28"/>
          <w:lang w:eastAsia="zh-CN"/>
        </w:rPr>
        <w:t>建议废止的</w:t>
      </w:r>
      <w:r w:rsidR="00991461" w:rsidRPr="00991461">
        <w:rPr>
          <w:szCs w:val="28"/>
          <w:lang w:eastAsia="zh-CN"/>
        </w:rPr>
        <w:t>ITU-R</w:t>
      </w:r>
      <w:r w:rsidR="00991461" w:rsidRPr="00991461">
        <w:rPr>
          <w:rFonts w:ascii="SimSun" w:eastAsia="SimSun" w:hAnsi="SimSun" w:cs="SimSun" w:hint="eastAsia"/>
          <w:szCs w:val="28"/>
          <w:lang w:eastAsia="zh-CN"/>
        </w:rPr>
        <w:t>课</w:t>
      </w:r>
      <w:r w:rsidR="001F3529" w:rsidRPr="001F3529">
        <w:rPr>
          <w:rFonts w:ascii="SimSun" w:eastAsia="SimSun" w:hAnsi="SimSun" w:cs="SimSun" w:hint="eastAsia"/>
          <w:szCs w:val="28"/>
          <w:lang w:val="fr-CH" w:eastAsia="zh-CN"/>
        </w:rPr>
        <w:t>题</w:t>
      </w:r>
    </w:p>
    <w:p w14:paraId="63FE6725" w14:textId="77777777" w:rsidR="00BA539B" w:rsidRDefault="00BA539B" w:rsidP="00BA539B">
      <w:pPr>
        <w:rPr>
          <w:rFonts w:asciiTheme="majorBidi" w:hAnsiTheme="majorBidi" w:cstheme="majorBidi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78"/>
        <w:gridCol w:w="6626"/>
        <w:gridCol w:w="1525"/>
      </w:tblGrid>
      <w:tr w:rsidR="00B47C4C" w:rsidRPr="008F078A" w14:paraId="102B44AD" w14:textId="77777777" w:rsidTr="00B47C4C">
        <w:trPr>
          <w:cantSplit/>
          <w:tblHeader/>
          <w:jc w:val="center"/>
        </w:trPr>
        <w:tc>
          <w:tcPr>
            <w:tcW w:w="1478" w:type="dxa"/>
            <w:hideMark/>
          </w:tcPr>
          <w:p w14:paraId="5DAE6763" w14:textId="29C5659A" w:rsidR="00B47C4C" w:rsidRPr="0006578D" w:rsidRDefault="00B47C4C" w:rsidP="00B47C4C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06578D">
              <w:rPr>
                <w:rFonts w:asciiTheme="minorHAnsi" w:hAnsiTheme="minorHAnsi" w:cstheme="majorBidi"/>
              </w:rPr>
              <w:t>ITU-R</w:t>
            </w:r>
            <w:r w:rsidRPr="0006578D">
              <w:rPr>
                <w:rFonts w:asciiTheme="minorHAnsi" w:hAnsiTheme="minorHAnsi" w:cstheme="majorBidi" w:hint="eastAsia"/>
                <w:lang w:eastAsia="zh-CN"/>
              </w:rPr>
              <w:t>课题</w:t>
            </w:r>
          </w:p>
        </w:tc>
        <w:tc>
          <w:tcPr>
            <w:tcW w:w="6626" w:type="dxa"/>
            <w:hideMark/>
          </w:tcPr>
          <w:p w14:paraId="06C12B38" w14:textId="2B5E5FF3" w:rsidR="00B47C4C" w:rsidRPr="0006578D" w:rsidRDefault="00B47C4C" w:rsidP="00B47C4C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06578D">
              <w:rPr>
                <w:rFonts w:asciiTheme="majorBidi" w:hAnsiTheme="majorBidi" w:cstheme="majorBidi" w:hint="eastAsia"/>
                <w:bCs/>
                <w:lang w:eastAsia="zh-CN"/>
              </w:rPr>
              <w:t>标题</w:t>
            </w:r>
          </w:p>
        </w:tc>
        <w:tc>
          <w:tcPr>
            <w:tcW w:w="1525" w:type="dxa"/>
          </w:tcPr>
          <w:p w14:paraId="3BA3A630" w14:textId="0F3E0427" w:rsidR="00B47C4C" w:rsidRPr="0006578D" w:rsidRDefault="00B47C4C" w:rsidP="00B47C4C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06578D">
              <w:rPr>
                <w:rFonts w:asciiTheme="minorHAnsi" w:hAnsiTheme="minorHAnsi" w:cstheme="minorHAnsi" w:hint="eastAsia"/>
                <w:lang w:val="en-GB" w:eastAsia="zh-CN"/>
              </w:rPr>
              <w:t>文件</w:t>
            </w:r>
          </w:p>
        </w:tc>
      </w:tr>
      <w:tr w:rsidR="00B47C4C" w:rsidRPr="008F078A" w14:paraId="1A3C6831" w14:textId="77777777" w:rsidTr="00B47C4C">
        <w:trPr>
          <w:cantSplit/>
          <w:jc w:val="center"/>
        </w:trPr>
        <w:tc>
          <w:tcPr>
            <w:tcW w:w="1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4E07" w14:textId="219742C2" w:rsidR="00B47C4C" w:rsidRPr="0006578D" w:rsidRDefault="0006578D" w:rsidP="00717A91">
            <w:pPr>
              <w:pStyle w:val="Tabletext"/>
              <w:jc w:val="center"/>
              <w:rPr>
                <w:rFonts w:asciiTheme="minorHAnsi" w:hAnsiTheme="minorHAnsi" w:cstheme="minorHAnsi"/>
                <w:lang w:val="en-GB" w:eastAsia="zh-CN"/>
              </w:rPr>
            </w:pPr>
            <w:r>
              <w:rPr>
                <w:rFonts w:asciiTheme="minorHAnsi" w:hAnsiTheme="minorHAnsi" w:cstheme="minorHAnsi" w:hint="eastAsia"/>
                <w:lang w:val="en-GB" w:eastAsia="zh-CN"/>
              </w:rPr>
              <w:t>284</w:t>
            </w:r>
            <w:r w:rsidR="00B47C4C" w:rsidRPr="0006578D">
              <w:rPr>
                <w:rFonts w:asciiTheme="minorHAnsi" w:hAnsiTheme="minorHAnsi" w:cstheme="minorHAnsi"/>
                <w:lang w:val="en-GB" w:eastAsia="ja-JP"/>
              </w:rPr>
              <w:t>/</w:t>
            </w:r>
            <w:r>
              <w:rPr>
                <w:rFonts w:asciiTheme="minorHAnsi" w:hAnsiTheme="minorHAnsi" w:cstheme="minorHAnsi" w:hint="eastAsia"/>
                <w:lang w:val="en-GB" w:eastAsia="zh-CN"/>
              </w:rPr>
              <w:t>4</w:t>
            </w:r>
          </w:p>
        </w:tc>
        <w:tc>
          <w:tcPr>
            <w:tcW w:w="6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50B1" w14:textId="00E58CF1" w:rsidR="00B47C4C" w:rsidRPr="0006578D" w:rsidRDefault="001E6CF5" w:rsidP="00717A91">
            <w:pPr>
              <w:pStyle w:val="Tabletext"/>
              <w:rPr>
                <w:rFonts w:asciiTheme="minorHAnsi" w:hAnsiTheme="minorHAnsi" w:cstheme="minorHAnsi"/>
                <w:lang w:val="en-GB" w:eastAsia="ja-JP"/>
              </w:rPr>
            </w:pPr>
            <w:r w:rsidRPr="001E6CF5">
              <w:rPr>
                <w:rFonts w:asciiTheme="minorHAnsi" w:eastAsia="SimSun" w:hAnsiTheme="minorHAnsi" w:cstheme="minorHAnsi" w:hint="eastAsia"/>
                <w:color w:val="000000"/>
                <w:lang w:val="en-GB" w:eastAsia="zh-CN"/>
              </w:rPr>
              <w:t>有关在</w:t>
            </w:r>
            <w:r w:rsidRPr="001E6CF5">
              <w:rPr>
                <w:rFonts w:asciiTheme="minorHAnsi" w:eastAsia="SimSun" w:hAnsiTheme="minorHAnsi" w:cstheme="minorHAnsi" w:hint="eastAsia"/>
                <w:color w:val="000000"/>
                <w:lang w:val="en-GB" w:eastAsia="zh-CN"/>
              </w:rPr>
              <w:t>1-3 GHz</w:t>
            </w:r>
            <w:r w:rsidRPr="001E6CF5">
              <w:rPr>
                <w:rFonts w:asciiTheme="minorHAnsi" w:eastAsia="SimSun" w:hAnsiTheme="minorHAnsi" w:cstheme="minorHAnsi" w:hint="eastAsia"/>
                <w:color w:val="000000"/>
                <w:lang w:val="en-GB" w:eastAsia="zh-CN"/>
              </w:rPr>
              <w:t>频率范围内与引入卫星广播业务（声音）的频谱管理问题</w:t>
            </w:r>
          </w:p>
        </w:tc>
        <w:tc>
          <w:tcPr>
            <w:tcW w:w="1525" w:type="dxa"/>
            <w:vAlign w:val="center"/>
          </w:tcPr>
          <w:p w14:paraId="63504A39" w14:textId="794FD95F" w:rsidR="00B47C4C" w:rsidRPr="0006578D" w:rsidRDefault="0006578D" w:rsidP="00717A91">
            <w:pPr>
              <w:pStyle w:val="Tabletext"/>
              <w:jc w:val="center"/>
              <w:rPr>
                <w:rFonts w:asciiTheme="minorHAnsi" w:eastAsia="SimSun" w:hAnsiTheme="minorHAnsi" w:cstheme="minorHAnsi"/>
                <w:color w:val="000000"/>
                <w:lang w:val="en-GB" w:eastAsia="zh-CN"/>
              </w:rPr>
            </w:pPr>
            <w:hyperlink r:id="rId9" w:history="1">
              <w:r w:rsidRPr="00DD021D">
                <w:rPr>
                  <w:rStyle w:val="Hyperlink"/>
                  <w:rFonts w:asciiTheme="minorHAnsi" w:eastAsia="SimSun" w:hAnsiTheme="minorHAnsi" w:cstheme="minorHAnsi"/>
                  <w:lang w:val="en-GB" w:eastAsia="zh-CN"/>
                </w:rPr>
                <w:t>4/29</w:t>
              </w:r>
            </w:hyperlink>
          </w:p>
        </w:tc>
      </w:tr>
    </w:tbl>
    <w:p w14:paraId="794D1704" w14:textId="77777777" w:rsidR="00BA539B" w:rsidRPr="00BA539B" w:rsidRDefault="00BA539B" w:rsidP="00250518">
      <w:pPr>
        <w:jc w:val="left"/>
        <w:rPr>
          <w:rFonts w:asciiTheme="minorHAnsi" w:hAnsiTheme="minorHAnsi" w:cstheme="minorHAnsi"/>
          <w:szCs w:val="24"/>
          <w:lang w:eastAsia="zh-CN"/>
        </w:rPr>
      </w:pPr>
    </w:p>
    <w:p w14:paraId="7871C701" w14:textId="768FD5AB" w:rsidR="00AF051D" w:rsidRDefault="00BA539B" w:rsidP="00B850AE">
      <w:pPr>
        <w:spacing w:before="0" w:line="240" w:lineRule="auto"/>
        <w:jc w:val="center"/>
        <w:rPr>
          <w:rFonts w:asciiTheme="majorEastAsia" w:eastAsiaTheme="majorEastAsia" w:hAnsiTheme="majorEastAsia"/>
          <w:szCs w:val="24"/>
          <w:lang w:eastAsia="zh-CN"/>
        </w:rPr>
      </w:pPr>
      <w:r w:rsidRPr="00BA539B">
        <w:rPr>
          <w:lang w:val="en-GB"/>
        </w:rPr>
        <w:t>______________</w:t>
      </w:r>
    </w:p>
    <w:sectPr w:rsidR="00AF051D" w:rsidSect="00031E6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0DCA7" w14:textId="77777777" w:rsidR="00BA539B" w:rsidRDefault="00BA539B">
      <w:r>
        <w:separator/>
      </w:r>
    </w:p>
  </w:endnote>
  <w:endnote w:type="continuationSeparator" w:id="0">
    <w:p w14:paraId="28397BA3" w14:textId="77777777" w:rsidR="00BA539B" w:rsidRDefault="00BA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6525" w14:textId="31B17D5F" w:rsidR="00E01E53" w:rsidRPr="0052543D" w:rsidRDefault="00E07E84">
    <w:pPr>
      <w:pStyle w:val="Footer"/>
      <w:rPr>
        <w:lang w:val="fr-CH"/>
      </w:rPr>
    </w:pPr>
    <w:r>
      <w:rPr>
        <w:rFonts w:hint="eastAsia"/>
        <w:noProof/>
        <w:sz w:val="16"/>
        <w:szCs w:val="16"/>
        <w:lang w:eastAsia="zh-C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F9545" w14:textId="77777777"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850AE">
      <w:rPr>
        <w:color w:val="4F81BD" w:themeColor="accent1"/>
        <w:sz w:val="18"/>
        <w:szCs w:val="18"/>
      </w:rPr>
      <w:t>International Telecommunication Union • Place des Nations • CH</w:t>
    </w:r>
    <w:r w:rsidRPr="00B850AE">
      <w:rPr>
        <w:color w:val="4F81BD" w:themeColor="accent1"/>
        <w:sz w:val="18"/>
        <w:szCs w:val="18"/>
      </w:rPr>
      <w:noBreakHyphen/>
      <w:t xml:space="preserve">1211 Geneva 20 • Switzerland </w:t>
    </w:r>
    <w:r w:rsidRPr="00B850AE">
      <w:rPr>
        <w:color w:val="4F81BD" w:themeColor="accent1"/>
        <w:sz w:val="18"/>
        <w:szCs w:val="18"/>
      </w:rPr>
      <w:br/>
      <w:t>Tel: +41 22 730 5111 • Fax: +41 22 733 7256 • E-mail:</w:t>
    </w:r>
    <w:r w:rsidRPr="005E5EB3">
      <w:rPr>
        <w:sz w:val="18"/>
        <w:szCs w:val="18"/>
      </w:rPr>
      <w:t xml:space="preserve">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C570B" w14:textId="77777777" w:rsidR="00BA539B" w:rsidRDefault="00BA539B">
      <w:r>
        <w:t>____________________</w:t>
      </w:r>
    </w:p>
  </w:footnote>
  <w:footnote w:type="continuationSeparator" w:id="0">
    <w:p w14:paraId="2925374D" w14:textId="77777777" w:rsidR="00BA539B" w:rsidRDefault="00BA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711B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3A9D" w14:textId="032FEC9E" w:rsidR="00E915AF" w:rsidRPr="00AF3325" w:rsidRDefault="00E915AF">
    <w:pPr>
      <w:pStyle w:val="Header"/>
    </w:pPr>
    <w:r>
      <w:tab/>
    </w:r>
    <w:r>
      <w:tab/>
    </w:r>
    <w:r w:rsidR="00E01E53">
      <w:rPr>
        <w:sz w:val="20"/>
        <w:szCs w:val="18"/>
      </w:rPr>
      <w:t xml:space="preserve">- </w:t>
    </w:r>
    <w:r w:rsidR="00E01E53" w:rsidRPr="00AC1F2B">
      <w:rPr>
        <w:rStyle w:val="PageNumber"/>
        <w:sz w:val="20"/>
        <w:szCs w:val="18"/>
      </w:rPr>
      <w:fldChar w:fldCharType="begin"/>
    </w:r>
    <w:r w:rsidR="00E01E53" w:rsidRPr="00AC1F2B">
      <w:rPr>
        <w:rStyle w:val="PageNumber"/>
        <w:sz w:val="20"/>
        <w:szCs w:val="18"/>
      </w:rPr>
      <w:instrText xml:space="preserve"> PAGE </w:instrText>
    </w:r>
    <w:r w:rsidR="00E01E53" w:rsidRPr="00AC1F2B">
      <w:rPr>
        <w:rStyle w:val="PageNumber"/>
        <w:sz w:val="20"/>
        <w:szCs w:val="18"/>
      </w:rPr>
      <w:fldChar w:fldCharType="separate"/>
    </w:r>
    <w:r w:rsidR="00E01E53">
      <w:rPr>
        <w:rStyle w:val="PageNumber"/>
        <w:sz w:val="20"/>
        <w:szCs w:val="18"/>
      </w:rPr>
      <w:t>2</w:t>
    </w:r>
    <w:r w:rsidR="00E01E53" w:rsidRPr="00AC1F2B">
      <w:rPr>
        <w:rStyle w:val="PageNumber"/>
        <w:sz w:val="20"/>
        <w:szCs w:val="18"/>
      </w:rPr>
      <w:fldChar w:fldCharType="end"/>
    </w:r>
    <w:r w:rsidR="00E01E53"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A539B" w14:paraId="6DC5AE49" w14:textId="77777777" w:rsidTr="00035918">
      <w:tc>
        <w:tcPr>
          <w:tcW w:w="9889" w:type="dxa"/>
          <w:tcMar>
            <w:left w:w="0" w:type="dxa"/>
          </w:tcMar>
        </w:tcPr>
        <w:p w14:paraId="36DA3F93" w14:textId="3246AB5D" w:rsidR="00BA539B" w:rsidRDefault="00BA539B" w:rsidP="00BA539B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17AC7C6B" wp14:editId="4F2DC1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94990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4138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3714B"/>
    <w:rsid w:val="00045A8D"/>
    <w:rsid w:val="0005167A"/>
    <w:rsid w:val="00054E5D"/>
    <w:rsid w:val="0006578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6C7B"/>
    <w:rsid w:val="00164B62"/>
    <w:rsid w:val="00187CA3"/>
    <w:rsid w:val="00196710"/>
    <w:rsid w:val="00196770"/>
    <w:rsid w:val="00197324"/>
    <w:rsid w:val="001A1DB0"/>
    <w:rsid w:val="001B351B"/>
    <w:rsid w:val="001B42C9"/>
    <w:rsid w:val="001C06DB"/>
    <w:rsid w:val="001C6971"/>
    <w:rsid w:val="001D2785"/>
    <w:rsid w:val="001D7070"/>
    <w:rsid w:val="001E6CF5"/>
    <w:rsid w:val="001F2170"/>
    <w:rsid w:val="001F3529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0518"/>
    <w:rsid w:val="00256444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9003B"/>
    <w:rsid w:val="003A1F49"/>
    <w:rsid w:val="003A55ED"/>
    <w:rsid w:val="003A5D52"/>
    <w:rsid w:val="003B2BDA"/>
    <w:rsid w:val="003B55EC"/>
    <w:rsid w:val="003C26D5"/>
    <w:rsid w:val="003C2EA7"/>
    <w:rsid w:val="003C4471"/>
    <w:rsid w:val="003C7D41"/>
    <w:rsid w:val="003D4A69"/>
    <w:rsid w:val="003E504F"/>
    <w:rsid w:val="003E78D6"/>
    <w:rsid w:val="003F10E7"/>
    <w:rsid w:val="00400573"/>
    <w:rsid w:val="004007A3"/>
    <w:rsid w:val="00406D71"/>
    <w:rsid w:val="004326DB"/>
    <w:rsid w:val="0043682E"/>
    <w:rsid w:val="00440875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543D"/>
    <w:rsid w:val="00534372"/>
    <w:rsid w:val="00543DF8"/>
    <w:rsid w:val="00546101"/>
    <w:rsid w:val="00552470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DBC"/>
    <w:rsid w:val="005E5C29"/>
    <w:rsid w:val="005E5EB3"/>
    <w:rsid w:val="005F3CB6"/>
    <w:rsid w:val="005F657C"/>
    <w:rsid w:val="00602D53"/>
    <w:rsid w:val="006047E5"/>
    <w:rsid w:val="0064371D"/>
    <w:rsid w:val="006466EA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049F9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91F35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42D1"/>
    <w:rsid w:val="009151BA"/>
    <w:rsid w:val="0091560C"/>
    <w:rsid w:val="00916201"/>
    <w:rsid w:val="00925023"/>
    <w:rsid w:val="009277BC"/>
    <w:rsid w:val="00927D57"/>
    <w:rsid w:val="00931A51"/>
    <w:rsid w:val="00936E1F"/>
    <w:rsid w:val="00947185"/>
    <w:rsid w:val="009518B3"/>
    <w:rsid w:val="00952463"/>
    <w:rsid w:val="00963D9D"/>
    <w:rsid w:val="00966649"/>
    <w:rsid w:val="0098013E"/>
    <w:rsid w:val="00981B54"/>
    <w:rsid w:val="009842C3"/>
    <w:rsid w:val="00991461"/>
    <w:rsid w:val="009917D0"/>
    <w:rsid w:val="009A009A"/>
    <w:rsid w:val="009A6BB6"/>
    <w:rsid w:val="009B3F43"/>
    <w:rsid w:val="009B5CFA"/>
    <w:rsid w:val="009C161F"/>
    <w:rsid w:val="009C34BA"/>
    <w:rsid w:val="009C56B4"/>
    <w:rsid w:val="009C6A12"/>
    <w:rsid w:val="009D51A2"/>
    <w:rsid w:val="009E04A8"/>
    <w:rsid w:val="009E4AEC"/>
    <w:rsid w:val="009E5BD8"/>
    <w:rsid w:val="009E681E"/>
    <w:rsid w:val="009E6895"/>
    <w:rsid w:val="00A10F15"/>
    <w:rsid w:val="00A119E6"/>
    <w:rsid w:val="00A20FBC"/>
    <w:rsid w:val="00A31370"/>
    <w:rsid w:val="00A34D6F"/>
    <w:rsid w:val="00A41F91"/>
    <w:rsid w:val="00A63355"/>
    <w:rsid w:val="00A7596D"/>
    <w:rsid w:val="00A963DF"/>
    <w:rsid w:val="00A97CDE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21FCA"/>
    <w:rsid w:val="00B34CF9"/>
    <w:rsid w:val="00B37559"/>
    <w:rsid w:val="00B4054B"/>
    <w:rsid w:val="00B47C4C"/>
    <w:rsid w:val="00B579B0"/>
    <w:rsid w:val="00B57D11"/>
    <w:rsid w:val="00B61BD5"/>
    <w:rsid w:val="00B628FA"/>
    <w:rsid w:val="00B649D7"/>
    <w:rsid w:val="00B81C2F"/>
    <w:rsid w:val="00B850AE"/>
    <w:rsid w:val="00B90743"/>
    <w:rsid w:val="00B90C45"/>
    <w:rsid w:val="00B933BE"/>
    <w:rsid w:val="00BA539B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1B45"/>
    <w:rsid w:val="00DE66A5"/>
    <w:rsid w:val="00DF2B50"/>
    <w:rsid w:val="00E01059"/>
    <w:rsid w:val="00E01E53"/>
    <w:rsid w:val="00E04C86"/>
    <w:rsid w:val="00E07E84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296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A5AE9"/>
    <w:rsid w:val="00FB2592"/>
    <w:rsid w:val="00FB2810"/>
    <w:rsid w:val="00FB7A2C"/>
    <w:rsid w:val="00FC2947"/>
    <w:rsid w:val="00FD6D7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850AE"/>
    <w:rPr>
      <w:b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17D0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9917D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9917D0"/>
    <w:rPr>
      <w:i/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9917D0"/>
    <w:rPr>
      <w:b/>
      <w:sz w:val="28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B47C4C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4-C-0029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78BAB-04E5-4008-B96A-B62183F3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5</TotalTime>
  <Pages>2</Pages>
  <Words>331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Panoussopoulos, Sonia</cp:lastModifiedBy>
  <cp:revision>6</cp:revision>
  <cp:lastPrinted>2013-03-08T10:15:00Z</cp:lastPrinted>
  <dcterms:created xsi:type="dcterms:W3CDTF">2024-11-15T15:28:00Z</dcterms:created>
  <dcterms:modified xsi:type="dcterms:W3CDTF">2024-11-19T09:51:00Z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