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A15B3" w:rsidRPr="004F47CC" w14:paraId="65D0A962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DD31E9" w14:textId="77777777" w:rsidR="008E38B4" w:rsidRPr="004F47CC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F47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4F47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4F47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4F47C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4F47CC" w14:paraId="7A1057A3" w14:textId="77777777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FF0A78" w14:textId="77777777" w:rsidR="00C76D7F" w:rsidRPr="004F47CC" w:rsidRDefault="00456812" w:rsidP="00B329AC">
            <w:pPr>
              <w:spacing w:before="0"/>
            </w:pPr>
            <w:r w:rsidRPr="004F47CC">
              <w:t>Административный циркуляр</w:t>
            </w:r>
          </w:p>
          <w:p w14:paraId="2341465B" w14:textId="470E82CB" w:rsidR="00651777" w:rsidRPr="004F47CC" w:rsidRDefault="00E17344" w:rsidP="00B329AC">
            <w:pPr>
              <w:spacing w:before="0"/>
              <w:rPr>
                <w:b/>
                <w:bCs/>
              </w:rPr>
            </w:pPr>
            <w:r w:rsidRPr="004F47CC">
              <w:rPr>
                <w:b/>
                <w:bCs/>
              </w:rPr>
              <w:t>CA</w:t>
            </w:r>
            <w:r w:rsidR="004A7970" w:rsidRPr="004F47CC">
              <w:rPr>
                <w:b/>
                <w:bCs/>
              </w:rPr>
              <w:t>CE</w:t>
            </w:r>
            <w:r w:rsidR="003836D4" w:rsidRPr="004F47CC">
              <w:rPr>
                <w:b/>
                <w:bCs/>
              </w:rPr>
              <w:t>/</w:t>
            </w:r>
            <w:r w:rsidR="00C33F32" w:rsidRPr="004F47CC">
              <w:rPr>
                <w:b/>
                <w:bCs/>
              </w:rPr>
              <w:t>1</w:t>
            </w:r>
            <w:r w:rsidR="00BD0FA4" w:rsidRPr="004F47CC">
              <w:rPr>
                <w:b/>
                <w:bCs/>
              </w:rPr>
              <w:t>107</w:t>
            </w:r>
          </w:p>
        </w:tc>
        <w:tc>
          <w:tcPr>
            <w:tcW w:w="2835" w:type="dxa"/>
            <w:shd w:val="clear" w:color="auto" w:fill="auto"/>
          </w:tcPr>
          <w:p w14:paraId="1A34E3B5" w14:textId="1A8DD539" w:rsidR="00651777" w:rsidRPr="004F47CC" w:rsidRDefault="00C33F32" w:rsidP="00B329AC">
            <w:pPr>
              <w:spacing w:before="0"/>
              <w:jc w:val="right"/>
            </w:pPr>
            <w:r w:rsidRPr="004F47CC">
              <w:t>2</w:t>
            </w:r>
            <w:r w:rsidR="00BD0FA4" w:rsidRPr="004F47CC">
              <w:t>3</w:t>
            </w:r>
            <w:r w:rsidRPr="004F47CC">
              <w:t xml:space="preserve"> </w:t>
            </w:r>
            <w:r w:rsidR="00BD0FA4" w:rsidRPr="004F47CC">
              <w:t>мая</w:t>
            </w:r>
            <w:r w:rsidRPr="004F47CC">
              <w:t xml:space="preserve"> 2024</w:t>
            </w:r>
            <w:r w:rsidR="00F524DD" w:rsidRPr="004F47CC">
              <w:t xml:space="preserve"> года</w:t>
            </w:r>
          </w:p>
        </w:tc>
      </w:tr>
      <w:tr w:rsidR="0037309C" w:rsidRPr="004F47CC" w14:paraId="57AD6EB3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FF13F4" w14:textId="77777777" w:rsidR="0037309C" w:rsidRPr="004F47CC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4F47CC" w14:paraId="531BA6C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7CBAEB" w14:textId="77777777" w:rsidR="0037309C" w:rsidRPr="004F47CC" w:rsidRDefault="0037309C" w:rsidP="00B329AC">
            <w:pPr>
              <w:spacing w:before="0"/>
            </w:pPr>
          </w:p>
        </w:tc>
      </w:tr>
      <w:tr w:rsidR="0037309C" w:rsidRPr="004F47CC" w14:paraId="7E846B05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DB1A14" w14:textId="156B6AED" w:rsidR="00D21694" w:rsidRPr="004F47CC" w:rsidRDefault="00456812" w:rsidP="00B329AC">
            <w:pPr>
              <w:spacing w:before="0"/>
              <w:rPr>
                <w:b/>
                <w:bCs/>
              </w:rPr>
            </w:pPr>
            <w:r w:rsidRPr="004F47CC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5378B6" w:rsidRPr="004F47CC">
              <w:rPr>
                <w:b/>
                <w:bCs/>
              </w:rPr>
              <w:t xml:space="preserve"> и Академическим организациям – Членам МСЭ</w:t>
            </w:r>
            <w:r w:rsidRPr="004F47CC">
              <w:rPr>
                <w:b/>
                <w:bCs/>
              </w:rPr>
              <w:t xml:space="preserve">, участвующим в работе </w:t>
            </w:r>
            <w:r w:rsidR="00BD0FA4" w:rsidRPr="004F47CC">
              <w:rPr>
                <w:b/>
                <w:bCs/>
              </w:rPr>
              <w:t>4</w:t>
            </w:r>
            <w:r w:rsidR="005378B6" w:rsidRPr="004F47CC">
              <w:rPr>
                <w:b/>
                <w:bCs/>
              </w:rPr>
              <w:noBreakHyphen/>
            </w:r>
            <w:r w:rsidRPr="004F47CC">
              <w:rPr>
                <w:b/>
                <w:bCs/>
              </w:rPr>
              <w:t>й</w:t>
            </w:r>
            <w:r w:rsidR="005378B6" w:rsidRPr="004F47CC">
              <w:rPr>
                <w:b/>
                <w:bCs/>
              </w:rPr>
              <w:t> </w:t>
            </w:r>
            <w:r w:rsidRPr="004F47CC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4F47CC" w14:paraId="2513DFEF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AE4181" w14:textId="77777777" w:rsidR="0037309C" w:rsidRPr="004F47CC" w:rsidRDefault="0037309C" w:rsidP="00B329AC">
            <w:pPr>
              <w:spacing w:before="0"/>
            </w:pPr>
          </w:p>
        </w:tc>
      </w:tr>
      <w:tr w:rsidR="00B4054B" w:rsidRPr="004F47CC" w14:paraId="3E7A4B62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0682A726" w14:textId="77777777" w:rsidR="00B4054B" w:rsidRPr="004F47CC" w:rsidRDefault="00456812" w:rsidP="00B329AC">
            <w:r w:rsidRPr="004F47CC">
              <w:t>Предмет</w:t>
            </w:r>
            <w:r w:rsidR="00B4054B" w:rsidRPr="004F47CC">
              <w:t>: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5D530FAE" w14:textId="60E5445F" w:rsidR="00C9704C" w:rsidRPr="004F47CC" w:rsidRDefault="00BD0FA4" w:rsidP="00B329AC">
            <w:pPr>
              <w:tabs>
                <w:tab w:val="left" w:pos="493"/>
              </w:tabs>
              <w:rPr>
                <w:b/>
                <w:bCs/>
              </w:rPr>
            </w:pPr>
            <w:r w:rsidRPr="004F47CC">
              <w:rPr>
                <w:b/>
                <w:bCs/>
              </w:rPr>
              <w:t>4</w:t>
            </w:r>
            <w:r w:rsidR="00F524DD" w:rsidRPr="004F47CC">
              <w:rPr>
                <w:b/>
                <w:bCs/>
              </w:rPr>
              <w:t>-я Исследовательская комиссия по радиосвязи</w:t>
            </w:r>
            <w:r w:rsidR="00F524DD" w:rsidRPr="004F47CC">
              <w:rPr>
                <w:b/>
              </w:rPr>
              <w:t xml:space="preserve"> </w:t>
            </w:r>
            <w:r w:rsidR="00F524DD" w:rsidRPr="004F47CC">
              <w:rPr>
                <w:b/>
                <w:bCs/>
              </w:rPr>
              <w:t>(</w:t>
            </w:r>
            <w:r w:rsidRPr="004F47CC">
              <w:rPr>
                <w:b/>
                <w:bCs/>
              </w:rPr>
              <w:t>Спутниковые</w:t>
            </w:r>
            <w:r w:rsidR="00C33F32" w:rsidRPr="004F47CC">
              <w:rPr>
                <w:b/>
                <w:bCs/>
              </w:rPr>
              <w:t xml:space="preserve"> службы</w:t>
            </w:r>
            <w:r w:rsidR="00F524DD" w:rsidRPr="004F47CC">
              <w:rPr>
                <w:b/>
                <w:bCs/>
              </w:rPr>
              <w:t>)</w:t>
            </w:r>
          </w:p>
          <w:p w14:paraId="0A962E49" w14:textId="50524D7C" w:rsidR="004A7970" w:rsidRPr="004F47CC" w:rsidRDefault="00C9704C" w:rsidP="00C33F32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4F47CC">
              <w:rPr>
                <w:b/>
                <w:bCs/>
              </w:rPr>
              <w:t>–</w:t>
            </w:r>
            <w:r w:rsidRPr="004F47CC">
              <w:rPr>
                <w:b/>
                <w:bCs/>
              </w:rPr>
              <w:tab/>
              <w:t xml:space="preserve">Предлагаемое </w:t>
            </w:r>
            <w:r w:rsidR="00BD0FA4" w:rsidRPr="004F47CC">
              <w:rPr>
                <w:b/>
                <w:bCs/>
              </w:rPr>
              <w:t xml:space="preserve">одобрение проектов двух пересмотренных Рекомендаций МСЭ-R и их одновременное утверждение по переписке в соответствии с п. A2.6.2.4 Резолюции МСЭ-R </w:t>
            </w:r>
            <w:proofErr w:type="gramStart"/>
            <w:r w:rsidR="00BD0FA4" w:rsidRPr="004F47CC">
              <w:rPr>
                <w:b/>
                <w:bCs/>
              </w:rPr>
              <w:t>1-9</w:t>
            </w:r>
            <w:proofErr w:type="gramEnd"/>
            <w:r w:rsidR="00BD0FA4" w:rsidRPr="004F47CC">
              <w:rPr>
                <w:b/>
                <w:bCs/>
              </w:rPr>
              <w:t xml:space="preserve"> (Процедура одновременного одобрения и утверждения по переписке) </w:t>
            </w:r>
          </w:p>
        </w:tc>
      </w:tr>
      <w:tr w:rsidR="00B4054B" w:rsidRPr="004F47CC" w14:paraId="42EC1E31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74AAD686" w14:textId="77777777" w:rsidR="00B4054B" w:rsidRPr="004F47C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58F4D068" w14:textId="77777777" w:rsidR="00B4054B" w:rsidRPr="004F47C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4F47CC" w14:paraId="6A2A4482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774F13AA" w14:textId="77777777" w:rsidR="00B4054B" w:rsidRPr="004F47CC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2FB2671B" w14:textId="77777777" w:rsidR="00B4054B" w:rsidRPr="004F47CC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4F47CC" w14:paraId="0FE36AED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9316ED" w14:textId="77777777" w:rsidR="00C51E92" w:rsidRPr="004F47CC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289BE12" w14:textId="292011BB" w:rsidR="00705F1D" w:rsidRPr="004F47CC" w:rsidRDefault="00705F1D" w:rsidP="005378B6">
      <w:pPr>
        <w:jc w:val="both"/>
        <w:rPr>
          <w:rFonts w:cstheme="majorBidi"/>
        </w:rPr>
      </w:pPr>
      <w:r w:rsidRPr="004F47CC">
        <w:t xml:space="preserve">На собрании </w:t>
      </w:r>
      <w:r w:rsidR="00BD0FA4" w:rsidRPr="004F47CC">
        <w:t>4</w:t>
      </w:r>
      <w:r w:rsidRPr="004F47CC">
        <w:t xml:space="preserve">-й Исследовательской комиссии по радиосвязи, состоявшемся </w:t>
      </w:r>
      <w:r w:rsidR="00C33F32" w:rsidRPr="004F47CC">
        <w:t>1</w:t>
      </w:r>
      <w:r w:rsidR="00BD0FA4" w:rsidRPr="004F47CC">
        <w:t>0</w:t>
      </w:r>
      <w:r w:rsidR="00C33F32" w:rsidRPr="004F47CC">
        <w:t> </w:t>
      </w:r>
      <w:r w:rsidR="00BD0FA4" w:rsidRPr="004F47CC">
        <w:t xml:space="preserve">апреля </w:t>
      </w:r>
      <w:r w:rsidR="00C33F32" w:rsidRPr="004F47CC">
        <w:t>202</w:t>
      </w:r>
      <w:r w:rsidR="00BD0FA4" w:rsidRPr="004F47CC">
        <w:t>4</w:t>
      </w:r>
      <w:r w:rsidR="00C33F32" w:rsidRPr="004F47CC">
        <w:t> </w:t>
      </w:r>
      <w:r w:rsidRPr="004F47CC">
        <w:t xml:space="preserve">года, Исследовательская комиссия </w:t>
      </w:r>
      <w:r w:rsidR="0071614B" w:rsidRPr="004F47CC">
        <w:t xml:space="preserve">приняла </w:t>
      </w:r>
      <w:r w:rsidRPr="004F47CC">
        <w:t>реш</w:t>
      </w:r>
      <w:r w:rsidR="0071614B" w:rsidRPr="004F47CC">
        <w:t>ение</w:t>
      </w:r>
      <w:r w:rsidRPr="004F47CC">
        <w:t xml:space="preserve"> добиваться одобрения проект</w:t>
      </w:r>
      <w:r w:rsidR="00BD0FA4" w:rsidRPr="004F47CC">
        <w:t>ов</w:t>
      </w:r>
      <w:r w:rsidR="00C33F32" w:rsidRPr="004F47CC">
        <w:t xml:space="preserve"> </w:t>
      </w:r>
      <w:r w:rsidR="00BD0FA4" w:rsidRPr="004F47CC">
        <w:t xml:space="preserve">двух </w:t>
      </w:r>
      <w:r w:rsidRPr="004F47CC">
        <w:t>пересмотренн</w:t>
      </w:r>
      <w:r w:rsidR="00BD0FA4" w:rsidRPr="004F47CC">
        <w:t>ых</w:t>
      </w:r>
      <w:r w:rsidRPr="004F47CC">
        <w:t xml:space="preserve"> </w:t>
      </w:r>
      <w:r w:rsidR="00F524DD" w:rsidRPr="004F47CC">
        <w:t>Рекомендаци</w:t>
      </w:r>
      <w:r w:rsidR="00BD0FA4" w:rsidRPr="004F47CC">
        <w:t>й</w:t>
      </w:r>
      <w:r w:rsidR="00F524DD" w:rsidRPr="004F47CC">
        <w:t xml:space="preserve"> МСЭ-R </w:t>
      </w:r>
      <w:r w:rsidRPr="004F47CC">
        <w:t xml:space="preserve">по переписке </w:t>
      </w:r>
      <w:r w:rsidR="00BD0FA4" w:rsidRPr="004F47CC">
        <w:t xml:space="preserve">(п. A2.6.2 Резолюции МСЭ-R 1-9), а также </w:t>
      </w:r>
      <w:r w:rsidR="002764F3" w:rsidRPr="004F47CC">
        <w:t xml:space="preserve">приняла решение </w:t>
      </w:r>
      <w:r w:rsidR="00BD0FA4" w:rsidRPr="004F47CC">
        <w:t xml:space="preserve">применить процедуру одновременного одобрения и утверждения по переписке (PSAA) (п. A2.6.2.4 Резолюции МСЭ-R 1-9). </w:t>
      </w:r>
      <w:r w:rsidRPr="004F47CC">
        <w:t>Названи</w:t>
      </w:r>
      <w:r w:rsidR="00BD0FA4" w:rsidRPr="004F47CC">
        <w:t>я</w:t>
      </w:r>
      <w:r w:rsidRPr="004F47CC">
        <w:t xml:space="preserve"> и </w:t>
      </w:r>
      <w:r w:rsidR="0071614B" w:rsidRPr="004F47CC">
        <w:t>резюме</w:t>
      </w:r>
      <w:r w:rsidRPr="004F47CC">
        <w:t xml:space="preserve"> проект</w:t>
      </w:r>
      <w:r w:rsidR="00BD0FA4" w:rsidRPr="004F47CC">
        <w:t>ов</w:t>
      </w:r>
      <w:r w:rsidRPr="004F47CC">
        <w:t xml:space="preserve"> Рекомендаци</w:t>
      </w:r>
      <w:r w:rsidR="00BD0FA4" w:rsidRPr="004F47CC">
        <w:t>й</w:t>
      </w:r>
      <w:r w:rsidRPr="004F47CC">
        <w:t xml:space="preserve"> </w:t>
      </w:r>
      <w:r w:rsidR="0071614B" w:rsidRPr="004F47CC">
        <w:t>приведен</w:t>
      </w:r>
      <w:r w:rsidR="005014D6" w:rsidRPr="004F47CC">
        <w:t>ы</w:t>
      </w:r>
      <w:r w:rsidRPr="004F47CC">
        <w:t xml:space="preserve"> в </w:t>
      </w:r>
      <w:r w:rsidR="005014D6" w:rsidRPr="004F47CC">
        <w:t>Приложении к настоящему письму</w:t>
      </w:r>
      <w:r w:rsidRPr="004F47CC">
        <w:t xml:space="preserve">. Всем </w:t>
      </w:r>
      <w:r w:rsidRPr="004F47CC">
        <w:rPr>
          <w:rFonts w:cstheme="majorBidi"/>
          <w:color w:val="000000"/>
        </w:rPr>
        <w:t>Государствам</w:t>
      </w:r>
      <w:r w:rsidR="00B329AC" w:rsidRPr="004F47CC">
        <w:rPr>
          <w:rFonts w:cstheme="majorBidi"/>
          <w:color w:val="000000"/>
        </w:rPr>
        <w:t>-</w:t>
      </w:r>
      <w:r w:rsidRPr="004F47CC">
        <w:rPr>
          <w:rFonts w:cstheme="majorBidi"/>
          <w:color w:val="000000"/>
        </w:rPr>
        <w:t xml:space="preserve">Членам, возражающим против </w:t>
      </w:r>
      <w:r w:rsidR="00BD0FA4" w:rsidRPr="004F47CC">
        <w:rPr>
          <w:rFonts w:cstheme="majorBidi"/>
          <w:color w:val="000000"/>
        </w:rPr>
        <w:t>одобрения</w:t>
      </w:r>
      <w:r w:rsidRPr="004F47CC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5014D6" w:rsidRPr="004F47CC">
        <w:rPr>
          <w:rFonts w:cstheme="majorBidi"/>
          <w:color w:val="000000"/>
        </w:rPr>
        <w:t>п</w:t>
      </w:r>
      <w:r w:rsidR="00DB5EC1" w:rsidRPr="004F47CC">
        <w:rPr>
          <w:rFonts w:cstheme="majorBidi"/>
          <w:color w:val="000000"/>
        </w:rPr>
        <w:t xml:space="preserve">редседателю </w:t>
      </w:r>
      <w:r w:rsidRPr="004F47CC">
        <w:rPr>
          <w:rFonts w:cstheme="majorBidi"/>
          <w:color w:val="000000"/>
        </w:rPr>
        <w:t>Исследовательской комиссии причин</w:t>
      </w:r>
      <w:r w:rsidR="006E1C4F" w:rsidRPr="004F47CC">
        <w:rPr>
          <w:rFonts w:cstheme="majorBidi"/>
          <w:color w:val="000000"/>
        </w:rPr>
        <w:t>ы</w:t>
      </w:r>
      <w:r w:rsidR="008C5143" w:rsidRPr="004F47CC">
        <w:rPr>
          <w:rFonts w:cstheme="majorBidi"/>
          <w:color w:val="000000"/>
        </w:rPr>
        <w:t xml:space="preserve"> </w:t>
      </w:r>
      <w:r w:rsidRPr="004F47CC">
        <w:rPr>
          <w:rFonts w:cstheme="majorBidi"/>
          <w:color w:val="000000"/>
        </w:rPr>
        <w:t>такого несогласия</w:t>
      </w:r>
      <w:r w:rsidRPr="004F47CC">
        <w:rPr>
          <w:rFonts w:cstheme="majorBidi"/>
        </w:rPr>
        <w:t>.</w:t>
      </w:r>
    </w:p>
    <w:p w14:paraId="4E2699BB" w14:textId="2E56AAD9" w:rsidR="005B42B6" w:rsidRPr="004F47CC" w:rsidRDefault="00BD0FA4" w:rsidP="00B329AC">
      <w:pPr>
        <w:jc w:val="both"/>
      </w:pPr>
      <w:r w:rsidRPr="004F47CC">
        <w:t xml:space="preserve">Период рассмотрения продлится два месяца и завершится </w:t>
      </w:r>
      <w:r w:rsidRPr="004F47CC">
        <w:rPr>
          <w:u w:val="single"/>
        </w:rPr>
        <w:t>23 июля 2024 года</w:t>
      </w:r>
      <w:r w:rsidRPr="004F47CC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2764F3" w:rsidRPr="004F47CC">
        <w:t>4</w:t>
      </w:r>
      <w:r w:rsidRPr="004F47CC">
        <w:t>-й Исследовательской комиссией. Кроме того, в силу применения процедуры PSAA эти проекты Рекомендаций также будут считаться утвержденными.</w:t>
      </w:r>
    </w:p>
    <w:p w14:paraId="0E016EDA" w14:textId="2AA1FDD9" w:rsidR="00705F1D" w:rsidRPr="004F47CC" w:rsidRDefault="002764F3" w:rsidP="00B329AC">
      <w:pPr>
        <w:jc w:val="both"/>
      </w:pPr>
      <w:r w:rsidRPr="004F47CC"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</w:t>
      </w:r>
      <w:r w:rsidR="00705F1D" w:rsidRPr="004F47CC">
        <w:t xml:space="preserve">(см. </w:t>
      </w:r>
      <w:hyperlink r:id="rId8" w:history="1">
        <w:r w:rsidR="00705F1D" w:rsidRPr="004F47CC">
          <w:rPr>
            <w:color w:val="0000FF"/>
            <w:u w:val="single"/>
          </w:rPr>
          <w:t>http://www.itu.int/pub/R-REC</w:t>
        </w:r>
      </w:hyperlink>
      <w:r w:rsidR="00705F1D" w:rsidRPr="004F47CC">
        <w:t>).</w:t>
      </w:r>
    </w:p>
    <w:p w14:paraId="6806647B" w14:textId="3F69888C" w:rsidR="00705F1D" w:rsidRPr="004F47CC" w:rsidRDefault="00705F1D" w:rsidP="00835C07">
      <w:pPr>
        <w:keepNext/>
        <w:keepLines/>
        <w:jc w:val="both"/>
        <w:rPr>
          <w:rFonts w:cstheme="majorBidi"/>
        </w:rPr>
      </w:pPr>
      <w:r w:rsidRPr="004F47CC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4F47CC">
        <w:rPr>
          <w:rFonts w:cstheme="majorBidi"/>
          <w:color w:val="000000"/>
        </w:rPr>
        <w:t>ах</w:t>
      </w:r>
      <w:r w:rsidRPr="004F47CC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9F7D54" w:rsidRPr="004F47CC">
        <w:rPr>
          <w:rFonts w:cstheme="majorBidi"/>
          <w:color w:val="000000"/>
        </w:rPr>
        <w:t>ов</w:t>
      </w:r>
      <w:r w:rsidRPr="004F47CC">
        <w:rPr>
          <w:rFonts w:cstheme="majorBidi"/>
          <w:color w:val="000000"/>
        </w:rPr>
        <w:t xml:space="preserve"> Рекомендаци</w:t>
      </w:r>
      <w:r w:rsidR="009F7D54" w:rsidRPr="004F47CC">
        <w:rPr>
          <w:rFonts w:cstheme="majorBidi"/>
          <w:color w:val="000000"/>
        </w:rPr>
        <w:t>й</w:t>
      </w:r>
      <w:r w:rsidRPr="004F47CC">
        <w:rPr>
          <w:rFonts w:cstheme="majorBidi"/>
          <w:color w:val="000000"/>
        </w:rPr>
        <w:t>, упомянут</w:t>
      </w:r>
      <w:r w:rsidR="009F7D54" w:rsidRPr="004F47CC">
        <w:rPr>
          <w:rFonts w:cstheme="majorBidi"/>
          <w:color w:val="000000"/>
        </w:rPr>
        <w:t>ых</w:t>
      </w:r>
      <w:r w:rsidRPr="004F47CC">
        <w:rPr>
          <w:rFonts w:cstheme="majorBidi"/>
          <w:color w:val="000000"/>
        </w:rPr>
        <w:t xml:space="preserve">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D350CD" w:rsidRPr="004F47CC">
        <w:rPr>
          <w:rFonts w:cstheme="majorBidi"/>
          <w:color w:val="000000"/>
        </w:rPr>
        <w:noBreakHyphen/>
      </w:r>
      <w:r w:rsidRPr="004F47CC">
        <w:rPr>
          <w:rFonts w:cstheme="majorBidi"/>
          <w:color w:val="000000"/>
        </w:rPr>
        <w:t xml:space="preserve">T/МСЭ-R/ИСО/МЭК </w:t>
      </w:r>
      <w:r w:rsidR="004C61E6" w:rsidRPr="004F47CC">
        <w:rPr>
          <w:rFonts w:cstheme="majorBidi"/>
          <w:color w:val="000000"/>
        </w:rPr>
        <w:t>доступна</w:t>
      </w:r>
      <w:r w:rsidRPr="004F47CC">
        <w:rPr>
          <w:rFonts w:cstheme="majorBidi"/>
          <w:color w:val="000000"/>
        </w:rPr>
        <w:t xml:space="preserve"> по адресу</w:t>
      </w:r>
      <w:r w:rsidRPr="004F47CC">
        <w:rPr>
          <w:rFonts w:cstheme="majorBidi"/>
        </w:rPr>
        <w:t xml:space="preserve">: </w:t>
      </w:r>
      <w:hyperlink r:id="rId9" w:history="1">
        <w:r w:rsidRPr="004F47CC">
          <w:rPr>
            <w:rStyle w:val="Hyperlink"/>
          </w:rPr>
          <w:t>http://www.itu.int/en/ITU-T/ipr/Pages/policy.aspx</w:t>
        </w:r>
      </w:hyperlink>
      <w:r w:rsidRPr="004F47CC">
        <w:rPr>
          <w:rFonts w:cstheme="majorBidi"/>
        </w:rPr>
        <w:t>.</w:t>
      </w:r>
    </w:p>
    <w:p w14:paraId="5849A0DE" w14:textId="1BFA8A79" w:rsidR="00705F1D" w:rsidRPr="004F47CC" w:rsidRDefault="005014D6" w:rsidP="00835C07">
      <w:pPr>
        <w:keepNext/>
        <w:keepLines/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4F47CC">
        <w:t>Марио Маневич</w:t>
      </w:r>
    </w:p>
    <w:p w14:paraId="1BAD4ADA" w14:textId="02D68D89" w:rsidR="00705F1D" w:rsidRPr="004F47CC" w:rsidRDefault="00705F1D" w:rsidP="00835C07">
      <w:pPr>
        <w:keepNext/>
        <w:keepLines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4F47CC">
        <w:t>Директор</w:t>
      </w:r>
    </w:p>
    <w:p w14:paraId="24142CD1" w14:textId="75853FB3" w:rsidR="005E2A78" w:rsidRPr="004F47CC" w:rsidRDefault="005014D6" w:rsidP="00835C07">
      <w:pPr>
        <w:keepNext/>
        <w:keepLines/>
        <w:tabs>
          <w:tab w:val="clear" w:pos="1134"/>
          <w:tab w:val="clear" w:pos="1871"/>
          <w:tab w:val="left" w:pos="1560"/>
          <w:tab w:val="left" w:pos="4820"/>
        </w:tabs>
        <w:spacing w:before="2400"/>
        <w:rPr>
          <w:szCs w:val="22"/>
          <w:cs/>
        </w:rPr>
      </w:pPr>
      <w:bookmarkStart w:id="0" w:name="ddistribution"/>
      <w:bookmarkEnd w:id="0"/>
      <w:r w:rsidRPr="004F47CC">
        <w:rPr>
          <w:b/>
          <w:szCs w:val="22"/>
        </w:rPr>
        <w:t>Приложение</w:t>
      </w:r>
      <w:r w:rsidRPr="004F47CC">
        <w:rPr>
          <w:bCs/>
          <w:szCs w:val="22"/>
        </w:rPr>
        <w:t>:</w:t>
      </w:r>
      <w:r w:rsidR="0082510C" w:rsidRPr="004F47CC">
        <w:rPr>
          <w:bCs/>
          <w:szCs w:val="22"/>
        </w:rPr>
        <w:tab/>
      </w:r>
      <w:r w:rsidRPr="004F47CC">
        <w:rPr>
          <w:szCs w:val="22"/>
        </w:rPr>
        <w:t>Названи</w:t>
      </w:r>
      <w:r w:rsidR="002764F3" w:rsidRPr="004F47CC">
        <w:rPr>
          <w:szCs w:val="22"/>
        </w:rPr>
        <w:t>я</w:t>
      </w:r>
      <w:r w:rsidRPr="004F47CC">
        <w:rPr>
          <w:szCs w:val="22"/>
        </w:rPr>
        <w:t xml:space="preserve"> и резюме проект</w:t>
      </w:r>
      <w:r w:rsidR="002764F3" w:rsidRPr="004F47CC">
        <w:rPr>
          <w:szCs w:val="22"/>
        </w:rPr>
        <w:t>ов</w:t>
      </w:r>
      <w:r w:rsidRPr="004F47CC">
        <w:rPr>
          <w:szCs w:val="22"/>
        </w:rPr>
        <w:t xml:space="preserve"> Рекомендаци</w:t>
      </w:r>
      <w:r w:rsidR="002764F3" w:rsidRPr="004F47CC">
        <w:rPr>
          <w:szCs w:val="22"/>
        </w:rPr>
        <w:t>й</w:t>
      </w:r>
      <w:r w:rsidRPr="004F47CC">
        <w:rPr>
          <w:szCs w:val="22"/>
          <w:cs/>
        </w:rPr>
        <w:t>‎</w:t>
      </w:r>
    </w:p>
    <w:p w14:paraId="15519A9F" w14:textId="7466483D" w:rsidR="005014D6" w:rsidRPr="004F47CC" w:rsidRDefault="005014D6" w:rsidP="00835C07">
      <w:pPr>
        <w:keepNext/>
        <w:keepLines/>
        <w:spacing w:before="480"/>
      </w:pPr>
      <w:r w:rsidRPr="004F47CC">
        <w:rPr>
          <w:b/>
          <w:bCs/>
          <w:szCs w:val="22"/>
        </w:rPr>
        <w:t>Документ</w:t>
      </w:r>
      <w:r w:rsidR="002764F3" w:rsidRPr="004F47CC">
        <w:rPr>
          <w:b/>
          <w:bCs/>
          <w:szCs w:val="22"/>
        </w:rPr>
        <w:t>ы</w:t>
      </w:r>
      <w:r w:rsidRPr="004F47CC">
        <w:rPr>
          <w:bCs/>
          <w:szCs w:val="22"/>
        </w:rPr>
        <w:t>:</w:t>
      </w:r>
      <w:r w:rsidR="0082510C" w:rsidRPr="004F47CC">
        <w:rPr>
          <w:bCs/>
          <w:szCs w:val="22"/>
        </w:rPr>
        <w:tab/>
      </w:r>
      <w:bookmarkStart w:id="1" w:name="lt_pId040"/>
      <w:r w:rsidR="002764F3" w:rsidRPr="004F47CC">
        <w:rPr>
          <w:bCs/>
          <w:szCs w:val="22"/>
        </w:rPr>
        <w:t xml:space="preserve">Документы </w:t>
      </w:r>
      <w:hyperlink r:id="rId10" w:history="1">
        <w:r w:rsidR="002764F3" w:rsidRPr="004F47CC">
          <w:rPr>
            <w:rStyle w:val="Hyperlink"/>
            <w:szCs w:val="24"/>
          </w:rPr>
          <w:t>4/12</w:t>
        </w:r>
      </w:hyperlink>
      <w:r w:rsidR="009F7D54" w:rsidRPr="004F47CC">
        <w:rPr>
          <w:szCs w:val="24"/>
        </w:rPr>
        <w:t xml:space="preserve"> и</w:t>
      </w:r>
      <w:r w:rsidR="002764F3" w:rsidRPr="004F47CC">
        <w:rPr>
          <w:szCs w:val="24"/>
        </w:rPr>
        <w:t xml:space="preserve"> </w:t>
      </w:r>
      <w:hyperlink r:id="rId11" w:history="1">
        <w:r w:rsidR="002764F3" w:rsidRPr="004F47CC">
          <w:rPr>
            <w:rStyle w:val="Hyperlink"/>
            <w:szCs w:val="24"/>
          </w:rPr>
          <w:t>4/17</w:t>
        </w:r>
      </w:hyperlink>
      <w:r w:rsidR="002764F3" w:rsidRPr="004F47CC">
        <w:rPr>
          <w:szCs w:val="24"/>
        </w:rPr>
        <w:t>(Rev.1)</w:t>
      </w:r>
      <w:bookmarkEnd w:id="1"/>
    </w:p>
    <w:p w14:paraId="41AD6B93" w14:textId="2C08D4E6" w:rsidR="00B329AC" w:rsidRPr="004F47CC" w:rsidRDefault="005014D6" w:rsidP="00835C07">
      <w:pPr>
        <w:keepNext/>
        <w:keepLines/>
        <w:tabs>
          <w:tab w:val="left" w:pos="2694"/>
          <w:tab w:val="center" w:pos="7939"/>
          <w:tab w:val="right" w:pos="8505"/>
        </w:tabs>
        <w:rPr>
          <w:rFonts w:cstheme="majorBidi"/>
        </w:rPr>
      </w:pPr>
      <w:r w:rsidRPr="004F47CC">
        <w:rPr>
          <w:szCs w:val="22"/>
        </w:rPr>
        <w:t>Эт</w:t>
      </w:r>
      <w:r w:rsidR="002764F3" w:rsidRPr="004F47CC">
        <w:rPr>
          <w:szCs w:val="22"/>
        </w:rPr>
        <w:t>и</w:t>
      </w:r>
      <w:r w:rsidRPr="004F47CC">
        <w:rPr>
          <w:szCs w:val="22"/>
        </w:rPr>
        <w:t xml:space="preserve"> документ</w:t>
      </w:r>
      <w:r w:rsidR="002764F3" w:rsidRPr="004F47CC">
        <w:rPr>
          <w:szCs w:val="22"/>
        </w:rPr>
        <w:t>ы</w:t>
      </w:r>
      <w:r w:rsidRPr="004F47CC">
        <w:rPr>
          <w:szCs w:val="22"/>
        </w:rPr>
        <w:t xml:space="preserve"> доступн</w:t>
      </w:r>
      <w:r w:rsidR="002764F3" w:rsidRPr="004F47CC">
        <w:rPr>
          <w:szCs w:val="22"/>
        </w:rPr>
        <w:t>ы</w:t>
      </w:r>
      <w:r w:rsidRPr="004F47CC">
        <w:rPr>
          <w:szCs w:val="22"/>
        </w:rPr>
        <w:t xml:space="preserve"> в электронном формате по адресу:</w:t>
      </w:r>
      <w:r w:rsidR="009D676F" w:rsidRPr="004F47CC">
        <w:t xml:space="preserve"> </w:t>
      </w:r>
      <w:hyperlink r:id="rId12" w:history="1">
        <w:r w:rsidR="002764F3" w:rsidRPr="004F47CC">
          <w:rPr>
            <w:rStyle w:val="Hyperlink"/>
          </w:rPr>
          <w:t>https://www.itu.int/md/R23-SG04-C/en</w:t>
        </w:r>
      </w:hyperlink>
      <w:r w:rsidR="00D350CD" w:rsidRPr="004F47CC">
        <w:rPr>
          <w:rFonts w:cstheme="majorBidi"/>
        </w:rPr>
        <w:t>.</w:t>
      </w:r>
    </w:p>
    <w:p w14:paraId="110EB25E" w14:textId="77777777" w:rsidR="00835C07" w:rsidRDefault="00835C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3504CE54" w14:textId="0D83B6F6" w:rsidR="00705F1D" w:rsidRPr="004F47CC" w:rsidRDefault="00705F1D" w:rsidP="00B329AC">
      <w:pPr>
        <w:pStyle w:val="AnnexNo"/>
      </w:pPr>
      <w:r w:rsidRPr="004F47CC">
        <w:lastRenderedPageBreak/>
        <w:t>П</w:t>
      </w:r>
      <w:r w:rsidR="00545051" w:rsidRPr="004F47CC">
        <w:t>риложение</w:t>
      </w:r>
    </w:p>
    <w:p w14:paraId="146C43E3" w14:textId="2E7AE750" w:rsidR="00705F1D" w:rsidRPr="004F47CC" w:rsidRDefault="00705F1D" w:rsidP="00B329AC">
      <w:pPr>
        <w:pStyle w:val="Annextitle"/>
      </w:pPr>
      <w:r w:rsidRPr="004F47CC">
        <w:t>Названи</w:t>
      </w:r>
      <w:r w:rsidR="002764F3" w:rsidRPr="004F47CC">
        <w:t>я</w:t>
      </w:r>
      <w:r w:rsidRPr="004F47CC">
        <w:t xml:space="preserve"> и </w:t>
      </w:r>
      <w:r w:rsidR="008750C7" w:rsidRPr="004F47CC">
        <w:t>резюме</w:t>
      </w:r>
      <w:r w:rsidRPr="004F47CC">
        <w:t xml:space="preserve"> проект</w:t>
      </w:r>
      <w:r w:rsidR="002764F3" w:rsidRPr="004F47CC">
        <w:t>ов</w:t>
      </w:r>
      <w:r w:rsidRPr="004F47CC">
        <w:t xml:space="preserve"> Рекомендаци</w:t>
      </w:r>
      <w:r w:rsidR="002764F3" w:rsidRPr="004F47CC">
        <w:t>й МСЭ-R</w:t>
      </w:r>
    </w:p>
    <w:p w14:paraId="4276FE42" w14:textId="3F655C4B" w:rsidR="005378B6" w:rsidRPr="004F47CC" w:rsidRDefault="005378B6" w:rsidP="00394192">
      <w:pPr>
        <w:tabs>
          <w:tab w:val="right" w:pos="9639"/>
        </w:tabs>
        <w:spacing w:before="480"/>
      </w:pPr>
      <w:r w:rsidRPr="004F47CC">
        <w:rPr>
          <w:u w:val="single"/>
        </w:rPr>
        <w:t xml:space="preserve">Проект пересмотра Рекомендации МСЭ-R </w:t>
      </w:r>
      <w:r w:rsidR="002764F3" w:rsidRPr="004F47CC">
        <w:rPr>
          <w:u w:val="single"/>
          <w:lang w:eastAsia="zh-CN"/>
        </w:rPr>
        <w:t>M.</w:t>
      </w:r>
      <w:proofErr w:type="gramStart"/>
      <w:r w:rsidR="002764F3" w:rsidRPr="004F47CC">
        <w:rPr>
          <w:u w:val="single"/>
          <w:lang w:eastAsia="zh-CN"/>
        </w:rPr>
        <w:t>1787-4</w:t>
      </w:r>
      <w:proofErr w:type="gramEnd"/>
      <w:r w:rsidRPr="004F47CC">
        <w:tab/>
        <w:t>Док. </w:t>
      </w:r>
      <w:r w:rsidR="002764F3" w:rsidRPr="004F47CC">
        <w:t>4</w:t>
      </w:r>
      <w:r w:rsidRPr="004F47CC">
        <w:t>/</w:t>
      </w:r>
      <w:r w:rsidR="002764F3" w:rsidRPr="004F47CC">
        <w:t>12</w:t>
      </w:r>
    </w:p>
    <w:p w14:paraId="6A0506F6" w14:textId="4AD0DA00" w:rsidR="005378B6" w:rsidRPr="004F47CC" w:rsidRDefault="002764F3" w:rsidP="002764F3">
      <w:pPr>
        <w:pStyle w:val="Rectitle"/>
        <w:rPr>
          <w:lang w:eastAsia="ja-JP"/>
        </w:rPr>
      </w:pPr>
      <w:r w:rsidRPr="004F47CC">
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1164–1215 МГц, 1215–1300 МГц и 1559–1610 МГц</w:t>
      </w:r>
    </w:p>
    <w:p w14:paraId="5266BE24" w14:textId="460BD6B8" w:rsidR="005378B6" w:rsidRPr="004F47CC" w:rsidRDefault="002764F3" w:rsidP="002764F3">
      <w:pPr>
        <w:pStyle w:val="Normalaftertitle"/>
        <w:jc w:val="both"/>
        <w:rPr>
          <w:rFonts w:cstheme="minorHAnsi"/>
        </w:rPr>
      </w:pPr>
      <w:r w:rsidRPr="004F47CC">
        <w:rPr>
          <w:lang w:eastAsia="zh-CN"/>
        </w:rPr>
        <w:t xml:space="preserve">В настоящей </w:t>
      </w:r>
      <w:r w:rsidR="005378B6" w:rsidRPr="004F47CC">
        <w:rPr>
          <w:lang w:eastAsia="zh-CN"/>
        </w:rPr>
        <w:t>Рекомендаци</w:t>
      </w:r>
      <w:r w:rsidRPr="004F47CC">
        <w:rPr>
          <w:lang w:eastAsia="zh-CN"/>
        </w:rPr>
        <w:t>и пересмотрено только Приложение 5 для отражения обновленной информации о характеристиках соответствующих систем</w:t>
      </w:r>
      <w:r w:rsidR="005378B6" w:rsidRPr="004F47CC">
        <w:rPr>
          <w:rFonts w:cstheme="minorHAnsi"/>
        </w:rPr>
        <w:t>.</w:t>
      </w:r>
    </w:p>
    <w:p w14:paraId="5DB19E0F" w14:textId="3FCD4EB3" w:rsidR="002764F3" w:rsidRPr="004F47CC" w:rsidRDefault="002764F3" w:rsidP="002764F3">
      <w:pPr>
        <w:tabs>
          <w:tab w:val="right" w:pos="9639"/>
        </w:tabs>
        <w:spacing w:before="480"/>
      </w:pPr>
      <w:r w:rsidRPr="004F47CC">
        <w:rPr>
          <w:u w:val="single"/>
        </w:rPr>
        <w:t xml:space="preserve">Проект пересмотра Рекомендации МСЭ-R </w:t>
      </w:r>
      <w:r w:rsidRPr="004F47CC">
        <w:rPr>
          <w:u w:val="single"/>
          <w:lang w:eastAsia="zh-CN"/>
        </w:rPr>
        <w:t>S.</w:t>
      </w:r>
      <w:proofErr w:type="gramStart"/>
      <w:r w:rsidRPr="004F47CC">
        <w:rPr>
          <w:u w:val="single"/>
          <w:lang w:eastAsia="zh-CN"/>
        </w:rPr>
        <w:t>1328-4</w:t>
      </w:r>
      <w:proofErr w:type="gramEnd"/>
      <w:r w:rsidRPr="004F47CC">
        <w:tab/>
        <w:t>Док. 4/17(Rev.1)</w:t>
      </w:r>
    </w:p>
    <w:p w14:paraId="02097D7E" w14:textId="28C3DFC9" w:rsidR="002764F3" w:rsidRPr="004F47CC" w:rsidRDefault="002764F3" w:rsidP="002764F3">
      <w:pPr>
        <w:pStyle w:val="Rectitle"/>
        <w:rPr>
          <w:lang w:eastAsia="ja-JP"/>
        </w:rPr>
      </w:pPr>
      <w:r w:rsidRPr="004F47CC">
        <w:t>Характеристики спутниковых систем, которые должны учитываться при анализе совместного использования частот в фиксированной спутниковой службе</w:t>
      </w:r>
    </w:p>
    <w:p w14:paraId="4F3920F1" w14:textId="2D22E54A" w:rsidR="002764F3" w:rsidRPr="004F47CC" w:rsidRDefault="009F7D54" w:rsidP="009F7D54">
      <w:pPr>
        <w:pStyle w:val="Normalaftertitle"/>
        <w:jc w:val="both"/>
      </w:pPr>
      <w:r w:rsidRPr="004F47CC">
        <w:rPr>
          <w:rFonts w:cstheme="minorHAnsi"/>
        </w:rPr>
        <w:t>В настоящем пересмотре вносятся поправки в типовые таблицы, предназначенные для представления новых и пересмотренных данных для электронного банка данных характеристик спутниковых систем. В соответствии с этими поправками в описание системы (Таблица 1 и Таблица 2 Приложения 1) добавляется поле данных "Дата представления технических характеристик". В Приложение 2 также добавляется описание нового поля данных.</w:t>
      </w:r>
    </w:p>
    <w:p w14:paraId="0402D46A" w14:textId="4E86D480" w:rsidR="004A7970" w:rsidRPr="004F47CC" w:rsidRDefault="00705F1D" w:rsidP="00B329AC">
      <w:pPr>
        <w:spacing w:before="720"/>
        <w:jc w:val="center"/>
      </w:pPr>
      <w:r w:rsidRPr="004F47CC">
        <w:t>______________</w:t>
      </w:r>
    </w:p>
    <w:sectPr w:rsidR="004A7970" w:rsidRPr="004F47CC" w:rsidSect="00C33F3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FD5" w14:textId="77777777" w:rsidR="004A7970" w:rsidRDefault="004A7970">
      <w:r>
        <w:separator/>
      </w:r>
    </w:p>
  </w:endnote>
  <w:endnote w:type="continuationSeparator" w:id="0">
    <w:p w14:paraId="409067CA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40B" w14:textId="77777777" w:rsidR="004B7971" w:rsidRPr="00376D76" w:rsidRDefault="004C034F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6D76"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DC5C" w14:textId="5E878987" w:rsidR="00E915AF" w:rsidRPr="00D350CD" w:rsidRDefault="00D350CD" w:rsidP="00D350CD">
    <w:pPr>
      <w:pStyle w:val="FirstFooter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  <w:r>
      <w:rPr>
        <w:color w:val="4F81BD" w:themeColor="accent1"/>
        <w:sz w:val="19"/>
        <w:szCs w:val="19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49F" w14:textId="77777777" w:rsidR="004A7970" w:rsidRDefault="004A7970">
      <w:r>
        <w:t>____________________</w:t>
      </w:r>
    </w:p>
  </w:footnote>
  <w:footnote w:type="continuationSeparator" w:id="0">
    <w:p w14:paraId="3DC23C35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334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5F1" w14:textId="77777777" w:rsidR="00BF5F50" w:rsidRPr="00BF5F50" w:rsidRDefault="00BF5F50" w:rsidP="00B329AC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B5EC1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CF8" w14:textId="635FFCBF" w:rsidR="00F524DD" w:rsidRPr="00D350CD" w:rsidRDefault="00D350CD" w:rsidP="00D350CD">
    <w:pPr>
      <w:pStyle w:val="Header"/>
    </w:pPr>
    <w:r>
      <w:rPr>
        <w:noProof/>
        <w:lang w:eastAsia="en-GB"/>
      </w:rPr>
      <w:drawing>
        <wp:inline distT="0" distB="0" distL="0" distR="0" wp14:anchorId="74700632" wp14:editId="08AAB2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1725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408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2609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64F3"/>
    <w:rsid w:val="00283C3B"/>
    <w:rsid w:val="002861E6"/>
    <w:rsid w:val="00287D18"/>
    <w:rsid w:val="002A2618"/>
    <w:rsid w:val="002A592F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94192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1C6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1235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47CC"/>
    <w:rsid w:val="004F54FC"/>
    <w:rsid w:val="004F57BB"/>
    <w:rsid w:val="005014D6"/>
    <w:rsid w:val="00505309"/>
    <w:rsid w:val="0050789B"/>
    <w:rsid w:val="005224A1"/>
    <w:rsid w:val="00534372"/>
    <w:rsid w:val="005378B6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2A78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15C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10C"/>
    <w:rsid w:val="00835C07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39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76F"/>
    <w:rsid w:val="009E04A8"/>
    <w:rsid w:val="009E1D59"/>
    <w:rsid w:val="009E4AEC"/>
    <w:rsid w:val="009E5BD8"/>
    <w:rsid w:val="009E681E"/>
    <w:rsid w:val="009F7D54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A47E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0FA4"/>
    <w:rsid w:val="00BD6738"/>
    <w:rsid w:val="00BD7E5E"/>
    <w:rsid w:val="00BE63DB"/>
    <w:rsid w:val="00BE6574"/>
    <w:rsid w:val="00BF5F50"/>
    <w:rsid w:val="00C07319"/>
    <w:rsid w:val="00C16FD2"/>
    <w:rsid w:val="00C33F3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0CD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4DD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675A73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link w:val="NormalaftertitleChar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uiPriority w:val="99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B329AC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paragraph" w:customStyle="1" w:styleId="Summary">
    <w:name w:val="Summary"/>
    <w:basedOn w:val="Normal"/>
    <w:next w:val="Normal"/>
    <w:autoRedefine/>
    <w:rsid w:val="00D350C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  <w:style w:type="character" w:customStyle="1" w:styleId="Rectitle0">
    <w:name w:val="Rec_title Знак"/>
    <w:basedOn w:val="DefaultParagraphFont"/>
    <w:locked/>
    <w:rsid w:val="005378B6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378B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4-C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4-C-00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23-SG04-C-00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2024%20-%20Template%20R%20-%20BR%20Circula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37D3-8830-46C8-AF08-0FF18B9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8</TotalTime>
  <Pages>3</Pages>
  <Words>419</Words>
  <Characters>3450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4</cp:revision>
  <cp:lastPrinted>2016-02-12T10:09:00Z</cp:lastPrinted>
  <dcterms:created xsi:type="dcterms:W3CDTF">2024-05-21T12:57:00Z</dcterms:created>
  <dcterms:modified xsi:type="dcterms:W3CDTF">2024-05-21T15:18:00Z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