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A2607" w14:paraId="10F76477" w14:textId="77777777" w:rsidTr="00A7434B">
        <w:trPr>
          <w:trHeight w:val="1050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D953D0" w14:textId="77777777" w:rsidR="00E53DCE" w:rsidRPr="00EA260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EA2607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267129DB" w14:textId="77777777" w:rsidR="00E53DCE" w:rsidRPr="00EA260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5E5F817C" w14:textId="77777777" w:rsidR="00E53DCE" w:rsidRPr="00EA260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A7434B" w14:paraId="2DB868E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DD5EAB7" w14:textId="77777777" w:rsidR="00E53DCE" w:rsidRPr="00A7434B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A7434B">
              <w:rPr>
                <w:szCs w:val="24"/>
                <w:lang w:val="es-ES"/>
              </w:rPr>
              <w:t>Circular Administrativa</w:t>
            </w:r>
          </w:p>
          <w:p w14:paraId="129A653F" w14:textId="7C3ED2E3" w:rsidR="00E53DCE" w:rsidRPr="00A7434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A7434B">
              <w:rPr>
                <w:b/>
                <w:bCs/>
                <w:szCs w:val="24"/>
                <w:lang w:val="es-ES"/>
              </w:rPr>
              <w:t>CA</w:t>
            </w:r>
            <w:r w:rsidR="00600CD5" w:rsidRPr="00A7434B">
              <w:rPr>
                <w:b/>
                <w:bCs/>
                <w:szCs w:val="24"/>
                <w:lang w:val="es-ES"/>
              </w:rPr>
              <w:t>CE</w:t>
            </w:r>
            <w:r w:rsidRPr="00A7434B">
              <w:rPr>
                <w:b/>
                <w:bCs/>
                <w:szCs w:val="24"/>
                <w:lang w:val="es-ES"/>
              </w:rPr>
              <w:t>/</w:t>
            </w:r>
            <w:r w:rsidR="00EA2607" w:rsidRPr="00A7434B">
              <w:rPr>
                <w:b/>
                <w:bCs/>
                <w:szCs w:val="24"/>
                <w:lang w:val="es-ES"/>
              </w:rPr>
              <w:t>10</w:t>
            </w:r>
            <w:r w:rsidR="009174D8" w:rsidRPr="00A7434B">
              <w:rPr>
                <w:b/>
                <w:bCs/>
                <w:szCs w:val="24"/>
                <w:lang w:val="es-ES"/>
              </w:rPr>
              <w:t>88</w:t>
            </w:r>
          </w:p>
        </w:tc>
        <w:sdt>
          <w:sdtPr>
            <w:rPr>
              <w:szCs w:val="24"/>
              <w:lang w:val="es-ES_tradnl"/>
            </w:rPr>
            <w:alias w:val="Elija la fecha"/>
            <w:tag w:val="Elija la fecha"/>
            <w:id w:val="1383129201"/>
            <w:placeholder>
              <w:docPart w:val="1310EA3359944C3FAB2195A138DF73D1"/>
            </w:placeholder>
            <w:date w:fullDate="2023-11-09T00:00:00Z">
              <w:dateFormat w:val="d' de 'MMMM' de '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auto"/>
              </w:tcPr>
              <w:p w14:paraId="482AD19E" w14:textId="3CD2DAC9" w:rsidR="00E53DCE" w:rsidRPr="00A7434B" w:rsidRDefault="00CD26E0" w:rsidP="00045490">
                <w:pPr>
                  <w:spacing w:before="0"/>
                  <w:jc w:val="right"/>
                  <w:rPr>
                    <w:szCs w:val="24"/>
                    <w:lang w:val="es-ES"/>
                  </w:rPr>
                </w:pPr>
                <w:r>
                  <w:rPr>
                    <w:szCs w:val="24"/>
                    <w:lang w:val="es-ES"/>
                  </w:rPr>
                  <w:t>9 de noviembre de 2023</w:t>
                </w:r>
              </w:p>
            </w:tc>
          </w:sdtContent>
        </w:sdt>
      </w:tr>
      <w:tr w:rsidR="00E53DCE" w:rsidRPr="00EA2607" w14:paraId="4873644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9E0D5D" w14:textId="77777777" w:rsidR="00E53DCE" w:rsidRPr="00EA260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EA2607" w14:paraId="1FF0B6C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DADA2D" w14:textId="77777777" w:rsidR="00E53DCE" w:rsidRPr="00EA260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A7434B" w14:paraId="67BB9AE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A0E69A" w14:textId="5C2A4472" w:rsidR="00E53DCE" w:rsidRPr="00EA2607" w:rsidRDefault="00687A6F" w:rsidP="003D361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EA2607">
              <w:rPr>
                <w:b/>
                <w:lang w:val="es-ES"/>
              </w:rPr>
              <w:t>A las Administraciones de los Estados Miembros de la UIT, a los Miembros del Sector</w:t>
            </w:r>
            <w:r w:rsidR="003D361B" w:rsidRPr="00EA2607">
              <w:rPr>
                <w:b/>
                <w:lang w:val="es-ES"/>
              </w:rPr>
              <w:t xml:space="preserve"> </w:t>
            </w:r>
            <w:r w:rsidRPr="00EA2607">
              <w:rPr>
                <w:b/>
                <w:lang w:val="es-ES"/>
              </w:rPr>
              <w:t>de Radiocomunicaciones, a los Asociados del UIT-R que participan en los trabajos</w:t>
            </w:r>
            <w:r w:rsidR="003D361B" w:rsidRPr="00EA2607">
              <w:rPr>
                <w:b/>
                <w:lang w:val="es-ES"/>
              </w:rPr>
              <w:t xml:space="preserve"> </w:t>
            </w:r>
            <w:r w:rsidRPr="00EA2607">
              <w:rPr>
                <w:b/>
                <w:lang w:val="es-ES"/>
              </w:rPr>
              <w:t xml:space="preserve">de la Comisión de Estudio </w:t>
            </w:r>
            <w:r w:rsidR="00EA2607" w:rsidRPr="00EA2607">
              <w:rPr>
                <w:b/>
                <w:lang w:val="es-ES"/>
              </w:rPr>
              <w:t>3</w:t>
            </w:r>
            <w:r w:rsidRPr="00EA2607">
              <w:rPr>
                <w:b/>
                <w:lang w:val="es-ES"/>
              </w:rPr>
              <w:t xml:space="preserve"> de Radiocomunicaciones</w:t>
            </w:r>
            <w:r w:rsidR="003D361B" w:rsidRPr="00EA2607">
              <w:rPr>
                <w:b/>
                <w:lang w:val="es-ES"/>
              </w:rPr>
              <w:t xml:space="preserve"> </w:t>
            </w:r>
            <w:r w:rsidRPr="00EA2607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A7434B" w14:paraId="3E8E8B0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318A2C" w14:textId="77777777" w:rsidR="00E53DCE" w:rsidRPr="00EA260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A7434B" w14:paraId="3A27FF5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798674" w14:textId="77777777" w:rsidR="00E53DCE" w:rsidRPr="00EA260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A7434B" w14:paraId="619662B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B7B4F00" w14:textId="77777777" w:rsidR="00E53DCE" w:rsidRPr="00EA2607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EA2607">
              <w:rPr>
                <w:szCs w:val="24"/>
                <w:lang w:val="es-ES"/>
              </w:rPr>
              <w:t>Asunto</w:t>
            </w:r>
            <w:r w:rsidR="00A96D3A" w:rsidRPr="00EA2607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B441822" w14:textId="37B06778" w:rsidR="007F078D" w:rsidRPr="00EA2607" w:rsidRDefault="007F078D" w:rsidP="007F078D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EA2607">
              <w:rPr>
                <w:b/>
                <w:bCs/>
                <w:szCs w:val="24"/>
                <w:lang w:val="es-ES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"/>
                </w:rPr>
                <w:alias w:val="Número de la CE"/>
                <w:tag w:val="X"/>
                <w:id w:val="1740519501"/>
                <w:placeholder>
                  <w:docPart w:val="3866239A9D75479690894883747371DF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EA2607" w:rsidRPr="00EA2607">
                  <w:rPr>
                    <w:rStyle w:val="Style1"/>
                    <w:szCs w:val="24"/>
                    <w:lang w:val="es-ES"/>
                  </w:rPr>
                  <w:t>3</w:t>
                </w:r>
              </w:sdtContent>
            </w:sdt>
            <w:r w:rsidRPr="00EA2607">
              <w:rPr>
                <w:b/>
                <w:bCs/>
                <w:szCs w:val="24"/>
                <w:lang w:val="es-ES"/>
              </w:rPr>
              <w:t xml:space="preserve"> de Radiocomunicaciones</w:t>
            </w:r>
            <w:r w:rsidR="008C101A">
              <w:rPr>
                <w:b/>
                <w:bCs/>
                <w:szCs w:val="24"/>
                <w:lang w:val="es-ES"/>
              </w:rPr>
              <w:br/>
            </w:r>
            <w:sdt>
              <w:sdtPr>
                <w:rPr>
                  <w:rStyle w:val="Style2"/>
                  <w:szCs w:val="24"/>
                  <w:lang w:val="es-ES"/>
                </w:rPr>
                <w:alias w:val="(nombre de la CE)"/>
                <w:tag w:val="(nombre de la CE)"/>
                <w:id w:val="1298186618"/>
                <w:placeholder>
                  <w:docPart w:val="5F3DFEB5281D4E8A80DFAB0A9D0CFDF2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EA2607" w:rsidRPr="00EA2607">
                  <w:rPr>
                    <w:rStyle w:val="Style2"/>
                    <w:szCs w:val="24"/>
                    <w:lang w:val="es-ES"/>
                  </w:rPr>
                  <w:t>(Propagación de las ondas radioeléctricas)</w:t>
                </w:r>
              </w:sdtContent>
            </w:sdt>
          </w:p>
          <w:p w14:paraId="4FFE15C7" w14:textId="065A57E0" w:rsidR="00E53DCE" w:rsidRPr="00EA2607" w:rsidRDefault="00687A6F" w:rsidP="00EA2607">
            <w:pPr>
              <w:spacing w:before="120"/>
              <w:ind w:left="794" w:hanging="794"/>
              <w:jc w:val="left"/>
              <w:rPr>
                <w:b/>
                <w:bCs/>
                <w:lang w:val="es-ES"/>
              </w:rPr>
            </w:pPr>
            <w:r w:rsidRPr="00EA2607">
              <w:rPr>
                <w:b/>
                <w:bCs/>
                <w:lang w:val="es-ES"/>
              </w:rPr>
              <w:t>–</w:t>
            </w:r>
            <w:r w:rsidRPr="00EA2607">
              <w:rPr>
                <w:b/>
                <w:bCs/>
                <w:lang w:val="es-ES"/>
              </w:rPr>
              <w:tab/>
            </w:r>
            <w:r w:rsidR="000069E1" w:rsidRPr="00EA2607">
              <w:rPr>
                <w:b/>
                <w:bCs/>
                <w:lang w:val="es-ES"/>
              </w:rPr>
              <w:t xml:space="preserve">Aprobación de </w:t>
            </w:r>
            <w:r w:rsidR="00EA2607" w:rsidRPr="00EA2607">
              <w:rPr>
                <w:b/>
                <w:bCs/>
                <w:lang w:val="es-ES"/>
              </w:rPr>
              <w:t>1</w:t>
            </w:r>
            <w:r w:rsidR="000069E1" w:rsidRPr="00EA2607">
              <w:rPr>
                <w:b/>
                <w:bCs/>
                <w:lang w:val="es-ES"/>
              </w:rPr>
              <w:t xml:space="preserve"> Recomendación UIT-R revisada</w:t>
            </w:r>
            <w:r w:rsidR="000069E1" w:rsidRPr="0036174E">
              <w:rPr>
                <w:b/>
                <w:bCs/>
                <w:lang w:val="es-ES"/>
              </w:rPr>
              <w:t xml:space="preserve"> </w:t>
            </w:r>
          </w:p>
        </w:tc>
      </w:tr>
      <w:tr w:rsidR="00E53DCE" w:rsidRPr="00A7434B" w14:paraId="0B3F87A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155BDC7" w14:textId="77777777" w:rsidR="00E53DCE" w:rsidRPr="0036174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15E5715" w14:textId="77777777" w:rsidR="00E53DCE" w:rsidRPr="0036174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A7434B" w14:paraId="742E5D0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F443FBB" w14:textId="77777777" w:rsidR="00E53DCE" w:rsidRPr="0036174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4D9A8A" w14:textId="77777777" w:rsidR="00E53DCE" w:rsidRPr="0036174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9B6ED1" w:rsidRPr="00A7434B" w14:paraId="258A3733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B4890D" w14:textId="77777777" w:rsidR="009B6ED1" w:rsidRPr="0036174E" w:rsidRDefault="009B6ED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75FA7C94" w14:textId="77777777" w:rsidR="009B6ED1" w:rsidRPr="0036174E" w:rsidRDefault="009B6ED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427455B3" w14:textId="58E16B97" w:rsidR="006603AC" w:rsidRPr="00EA2607" w:rsidRDefault="006603AC" w:rsidP="00E84026">
      <w:pPr>
        <w:spacing w:before="360"/>
        <w:rPr>
          <w:lang w:val="es-ES"/>
        </w:rPr>
      </w:pPr>
      <w:r w:rsidRPr="007176B7">
        <w:rPr>
          <w:lang w:val="es-ES"/>
        </w:rPr>
        <w:t>Mediante la Circular Administrativa CACE/</w:t>
      </w:r>
      <w:r w:rsidR="00EA2607" w:rsidRPr="007176B7">
        <w:rPr>
          <w:lang w:val="es-ES"/>
        </w:rPr>
        <w:t>10</w:t>
      </w:r>
      <w:r w:rsidR="007176B7" w:rsidRPr="007176B7">
        <w:rPr>
          <w:lang w:val="es-ES"/>
        </w:rPr>
        <w:t>74</w:t>
      </w:r>
      <w:r w:rsidRPr="007176B7">
        <w:rPr>
          <w:lang w:val="es-ES"/>
        </w:rPr>
        <w:t xml:space="preserve"> de </w:t>
      </w:r>
      <w:r w:rsidR="00EA2607" w:rsidRPr="007176B7">
        <w:rPr>
          <w:lang w:val="es-ES"/>
        </w:rPr>
        <w:t>2</w:t>
      </w:r>
      <w:r w:rsidR="007176B7" w:rsidRPr="007176B7">
        <w:rPr>
          <w:lang w:val="es-ES"/>
        </w:rPr>
        <w:t>9</w:t>
      </w:r>
      <w:r w:rsidRPr="007176B7">
        <w:rPr>
          <w:lang w:val="es-ES"/>
        </w:rPr>
        <w:t xml:space="preserve"> de </w:t>
      </w:r>
      <w:r w:rsidR="00EA2607" w:rsidRPr="007176B7">
        <w:rPr>
          <w:lang w:val="es-ES"/>
        </w:rPr>
        <w:t>agosto</w:t>
      </w:r>
      <w:r w:rsidRPr="007176B7">
        <w:rPr>
          <w:lang w:val="es-ES"/>
        </w:rPr>
        <w:t xml:space="preserve"> de 20</w:t>
      </w:r>
      <w:r w:rsidR="00EA2607" w:rsidRPr="007176B7">
        <w:rPr>
          <w:lang w:val="es-ES"/>
        </w:rPr>
        <w:t>23</w:t>
      </w:r>
      <w:r w:rsidRPr="007176B7">
        <w:rPr>
          <w:lang w:val="es-ES"/>
        </w:rPr>
        <w:t xml:space="preserve">, </w:t>
      </w:r>
      <w:r w:rsidR="00EA2607" w:rsidRPr="007176B7">
        <w:rPr>
          <w:lang w:val="es-ES"/>
        </w:rPr>
        <w:t>1</w:t>
      </w:r>
      <w:r w:rsidRPr="007176B7">
        <w:rPr>
          <w:lang w:val="es-ES"/>
        </w:rPr>
        <w:t xml:space="preserve"> proyecto</w:t>
      </w:r>
      <w:r w:rsidR="00EA2607" w:rsidRPr="007176B7">
        <w:rPr>
          <w:lang w:val="es-ES"/>
        </w:rPr>
        <w:t xml:space="preserve"> </w:t>
      </w:r>
      <w:r w:rsidRPr="007176B7">
        <w:rPr>
          <w:lang w:val="es-ES"/>
        </w:rPr>
        <w:t>de</w:t>
      </w:r>
      <w:r w:rsidRPr="0036174E">
        <w:rPr>
          <w:lang w:val="es-ES"/>
        </w:rPr>
        <w:t xml:space="preserve"> </w:t>
      </w:r>
      <w:r w:rsidRPr="00EA2607">
        <w:rPr>
          <w:lang w:val="es-ES"/>
        </w:rPr>
        <w:t>Recomendación UIT-R revisada fueron sometidos a aprobación por correspondencia de conformidad con el procedimiento descrito en la Resolución UIT</w:t>
      </w:r>
      <w:r w:rsidRPr="00EA2607">
        <w:rPr>
          <w:lang w:val="es-ES"/>
        </w:rPr>
        <w:noBreakHyphen/>
        <w:t>R 1-</w:t>
      </w:r>
      <w:r w:rsidR="0036174E" w:rsidRPr="00EA2607">
        <w:rPr>
          <w:lang w:val="es-ES"/>
        </w:rPr>
        <w:t>8</w:t>
      </w:r>
      <w:r w:rsidRPr="00EA2607">
        <w:rPr>
          <w:lang w:val="es-ES"/>
        </w:rPr>
        <w:t xml:space="preserve"> (§ A2.6.2.3). </w:t>
      </w:r>
    </w:p>
    <w:p w14:paraId="04089A62" w14:textId="48788CED" w:rsidR="006603AC" w:rsidRPr="00EA2607" w:rsidRDefault="006603AC" w:rsidP="006603AC">
      <w:pPr>
        <w:rPr>
          <w:lang w:val="es-ES"/>
        </w:rPr>
      </w:pPr>
      <w:r w:rsidRPr="00EA2607">
        <w:rPr>
          <w:lang w:val="es-ES"/>
        </w:rPr>
        <w:t xml:space="preserve">El </w:t>
      </w:r>
      <w:r w:rsidR="00EA2607" w:rsidRPr="00EA2607">
        <w:rPr>
          <w:lang w:val="es-ES"/>
        </w:rPr>
        <w:t>2</w:t>
      </w:r>
      <w:r w:rsidR="007176B7">
        <w:rPr>
          <w:lang w:val="es-ES"/>
        </w:rPr>
        <w:t>9</w:t>
      </w:r>
      <w:r w:rsidRPr="00EA2607">
        <w:rPr>
          <w:lang w:val="es-ES"/>
        </w:rPr>
        <w:t xml:space="preserve"> de </w:t>
      </w:r>
      <w:r w:rsidR="00EA2607" w:rsidRPr="00EA2607">
        <w:rPr>
          <w:lang w:val="es-ES"/>
        </w:rPr>
        <w:t>octubre</w:t>
      </w:r>
      <w:r w:rsidRPr="00EA2607">
        <w:rPr>
          <w:lang w:val="es-ES"/>
        </w:rPr>
        <w:t xml:space="preserve"> de 20</w:t>
      </w:r>
      <w:r w:rsidR="00EA2607" w:rsidRPr="00EA2607">
        <w:rPr>
          <w:lang w:val="es-ES"/>
        </w:rPr>
        <w:t>23</w:t>
      </w:r>
      <w:r w:rsidRPr="00EA2607">
        <w:rPr>
          <w:lang w:val="es-ES"/>
        </w:rPr>
        <w:t xml:space="preserve"> quedaron satisfechas las condiciones de dicho procedimiento.</w:t>
      </w:r>
    </w:p>
    <w:p w14:paraId="591759B9" w14:textId="02BD2E3B" w:rsidR="006603AC" w:rsidRPr="00EA2607" w:rsidRDefault="006603AC" w:rsidP="006603AC">
      <w:pPr>
        <w:rPr>
          <w:lang w:val="es-ES"/>
        </w:rPr>
      </w:pPr>
      <w:r w:rsidRPr="00EA2607">
        <w:rPr>
          <w:lang w:val="es-ES"/>
        </w:rPr>
        <w:t xml:space="preserve">La </w:t>
      </w:r>
      <w:r w:rsidR="0036174E" w:rsidRPr="00EA2607">
        <w:rPr>
          <w:lang w:val="es-ES"/>
        </w:rPr>
        <w:t>Recomendación</w:t>
      </w:r>
      <w:r w:rsidRPr="00EA2607">
        <w:rPr>
          <w:lang w:val="es-ES"/>
        </w:rPr>
        <w:t xml:space="preserve"> aprobada será publicada por la UIT. En el Anexo a la presente Circular figura su</w:t>
      </w:r>
      <w:r w:rsidR="00EA2607" w:rsidRPr="00EA2607">
        <w:rPr>
          <w:lang w:val="es-ES"/>
        </w:rPr>
        <w:t xml:space="preserve"> </w:t>
      </w:r>
      <w:r w:rsidRPr="00EA2607">
        <w:rPr>
          <w:lang w:val="es-ES"/>
        </w:rPr>
        <w:t xml:space="preserve">título junto con el número que se le ha asignado. </w:t>
      </w:r>
    </w:p>
    <w:p w14:paraId="6FD9E9EB" w14:textId="05EB3A99" w:rsidR="006603AC" w:rsidRPr="0036174E" w:rsidRDefault="008D61B7" w:rsidP="00530DF3">
      <w:pPr>
        <w:spacing w:before="1440"/>
        <w:jc w:val="left"/>
        <w:rPr>
          <w:lang w:val="es-ES"/>
        </w:rPr>
      </w:pPr>
      <w:r w:rsidRPr="00EA2607">
        <w:rPr>
          <w:lang w:val="es-ES"/>
        </w:rPr>
        <w:t>Mario Maniewicz</w:t>
      </w:r>
      <w:r w:rsidR="006603AC" w:rsidRPr="0036174E">
        <w:rPr>
          <w:lang w:val="es-ES"/>
        </w:rPr>
        <w:br/>
        <w:t xml:space="preserve">Director </w:t>
      </w:r>
    </w:p>
    <w:p w14:paraId="15EFC2CD" w14:textId="6376C78A" w:rsidR="006603AC" w:rsidRPr="0036174E" w:rsidRDefault="006603AC" w:rsidP="00530DF3">
      <w:pPr>
        <w:spacing w:before="2000"/>
        <w:rPr>
          <w:lang w:val="es-ES"/>
        </w:rPr>
      </w:pPr>
      <w:r w:rsidRPr="0036174E">
        <w:rPr>
          <w:b/>
          <w:bCs/>
          <w:lang w:val="es-ES"/>
        </w:rPr>
        <w:t>Anexo</w:t>
      </w:r>
      <w:r w:rsidRPr="0036174E">
        <w:rPr>
          <w:lang w:val="es-ES"/>
        </w:rPr>
        <w:t>:</w:t>
      </w:r>
      <w:r w:rsidR="00262B0B">
        <w:rPr>
          <w:lang w:val="es-ES"/>
        </w:rPr>
        <w:tab/>
      </w:r>
      <w:r w:rsidR="00EA2607">
        <w:rPr>
          <w:lang w:val="es-ES"/>
        </w:rPr>
        <w:t>1</w:t>
      </w:r>
    </w:p>
    <w:p w14:paraId="7C1C7FC5" w14:textId="77777777" w:rsidR="008D61B7" w:rsidRDefault="008D61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5BC772B5" w14:textId="421009AD" w:rsidR="006603AC" w:rsidRPr="007F078D" w:rsidRDefault="006603AC" w:rsidP="007F078D">
      <w:pPr>
        <w:pStyle w:val="AnnexNotitle0"/>
        <w:spacing w:after="360"/>
        <w:rPr>
          <w:rFonts w:asciiTheme="minorHAnsi" w:hAnsiTheme="minorHAnsi" w:cstheme="minorHAnsi"/>
          <w:lang w:val="es-ES"/>
        </w:rPr>
      </w:pPr>
      <w:r w:rsidRPr="007F078D">
        <w:rPr>
          <w:rFonts w:asciiTheme="minorHAnsi" w:hAnsiTheme="minorHAnsi" w:cstheme="minorHAnsi"/>
          <w:lang w:val="es-ES"/>
        </w:rPr>
        <w:lastRenderedPageBreak/>
        <w:t>Anexo</w:t>
      </w:r>
      <w:r w:rsidR="008D61B7" w:rsidRPr="007F078D">
        <w:rPr>
          <w:rFonts w:asciiTheme="minorHAnsi" w:hAnsiTheme="minorHAnsi" w:cstheme="minorHAnsi"/>
          <w:lang w:val="es-ES"/>
        </w:rPr>
        <w:t xml:space="preserve"> </w:t>
      </w:r>
      <w:r w:rsidRPr="007F078D">
        <w:rPr>
          <w:rFonts w:asciiTheme="minorHAnsi" w:hAnsiTheme="minorHAnsi" w:cstheme="minorHAnsi"/>
          <w:bCs/>
          <w:lang w:val="es-ES"/>
        </w:rPr>
        <w:br/>
      </w:r>
      <w:r w:rsidRPr="007F078D">
        <w:rPr>
          <w:rFonts w:asciiTheme="minorHAnsi" w:hAnsiTheme="minorHAnsi" w:cstheme="minorHAnsi"/>
          <w:bCs/>
          <w:lang w:val="es-ES"/>
        </w:rPr>
        <w:br/>
      </w:r>
      <w:r w:rsidRPr="007F078D">
        <w:rPr>
          <w:rFonts w:asciiTheme="minorHAnsi" w:hAnsiTheme="minorHAnsi" w:cstheme="minorHAnsi"/>
          <w:lang w:val="es-ES"/>
        </w:rPr>
        <w:t xml:space="preserve">Título de la </w:t>
      </w:r>
      <w:r w:rsidRPr="007F078D">
        <w:rPr>
          <w:rFonts w:asciiTheme="minorHAnsi" w:hAnsiTheme="minorHAnsi" w:cstheme="minorHAnsi"/>
          <w:bCs/>
          <w:lang w:val="es-ES"/>
        </w:rPr>
        <w:t>Recomendación</w:t>
      </w:r>
      <w:r w:rsidRPr="007F078D">
        <w:rPr>
          <w:rFonts w:asciiTheme="minorHAnsi" w:hAnsiTheme="minorHAnsi" w:cstheme="minorHAnsi"/>
          <w:lang w:val="es-ES"/>
        </w:rPr>
        <w:t xml:space="preserve"> aprobada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6041"/>
        <w:gridCol w:w="1751"/>
      </w:tblGrid>
      <w:tr w:rsidR="003C1343" w:rsidRPr="00EA2607" w14:paraId="0149AB15" w14:textId="77777777" w:rsidTr="009174D8">
        <w:trPr>
          <w:jc w:val="center"/>
        </w:trPr>
        <w:tc>
          <w:tcPr>
            <w:tcW w:w="954" w:type="pct"/>
            <w:vAlign w:val="center"/>
          </w:tcPr>
          <w:p w14:paraId="77A8333D" w14:textId="77777777" w:rsidR="008D61B7" w:rsidRPr="00EA2607" w:rsidRDefault="008D61B7" w:rsidP="007F078D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EA2607">
              <w:rPr>
                <w:rFonts w:asciiTheme="minorHAnsi" w:eastAsia="SimSun" w:hAnsiTheme="minorHAnsi" w:cstheme="minorHAnsi"/>
                <w:lang w:val="es-ES_tradnl"/>
              </w:rPr>
              <w:t>Recomendación</w:t>
            </w:r>
            <w:r w:rsidRPr="00EA2607">
              <w:rPr>
                <w:rFonts w:asciiTheme="minorHAnsi" w:hAnsiTheme="minorHAnsi" w:cstheme="minorHAnsi"/>
                <w:lang w:val="es-ES_tradnl"/>
              </w:rPr>
              <w:br/>
              <w:t>UIT-R</w:t>
            </w:r>
          </w:p>
        </w:tc>
        <w:tc>
          <w:tcPr>
            <w:tcW w:w="3136" w:type="pct"/>
            <w:vAlign w:val="center"/>
          </w:tcPr>
          <w:p w14:paraId="0AC2AA78" w14:textId="77777777" w:rsidR="008D61B7" w:rsidRPr="00EA2607" w:rsidRDefault="008D61B7" w:rsidP="007F078D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EA2607">
              <w:rPr>
                <w:rFonts w:asciiTheme="minorHAnsi" w:hAnsiTheme="minorHAnsi" w:cstheme="minorHAnsi"/>
                <w:lang w:val="es-ES_tradnl"/>
              </w:rPr>
              <w:t>Título</w:t>
            </w:r>
          </w:p>
        </w:tc>
        <w:tc>
          <w:tcPr>
            <w:tcW w:w="909" w:type="pct"/>
            <w:vAlign w:val="center"/>
          </w:tcPr>
          <w:p w14:paraId="69126215" w14:textId="12552C2F" w:rsidR="008D61B7" w:rsidRPr="00EA2607" w:rsidRDefault="008D61B7" w:rsidP="007F078D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EA2607">
              <w:rPr>
                <w:rFonts w:asciiTheme="minorHAnsi" w:hAnsiTheme="minorHAnsi" w:cstheme="minorHAnsi"/>
                <w:lang w:val="es-ES_tradnl"/>
              </w:rPr>
              <w:t xml:space="preserve">Doc. </w:t>
            </w:r>
            <w:r w:rsidR="007F078D" w:rsidRPr="00EA2607">
              <w:rPr>
                <w:rFonts w:asciiTheme="minorHAnsi" w:hAnsiTheme="minorHAnsi" w:cstheme="minorHAnsi"/>
                <w:lang w:val="es-ES_tradnl"/>
              </w:rPr>
              <w:t>núm</w:t>
            </w:r>
            <w:r w:rsidRPr="00EA2607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</w:tr>
      <w:tr w:rsidR="003C1343" w:rsidRPr="007F078D" w14:paraId="0C88BA91" w14:textId="77777777" w:rsidTr="009174D8">
        <w:trPr>
          <w:jc w:val="center"/>
        </w:trPr>
        <w:tc>
          <w:tcPr>
            <w:tcW w:w="954" w:type="pct"/>
          </w:tcPr>
          <w:p w14:paraId="0234E3E1" w14:textId="2DA5571F" w:rsidR="008D61B7" w:rsidRPr="00EA2607" w:rsidRDefault="00EA2607" w:rsidP="00DF7981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EA2607">
              <w:rPr>
                <w:lang w:val="es-ES"/>
              </w:rPr>
              <w:t>P.452-18</w:t>
            </w:r>
          </w:p>
        </w:tc>
        <w:tc>
          <w:tcPr>
            <w:tcW w:w="3136" w:type="pct"/>
          </w:tcPr>
          <w:p w14:paraId="4216D866" w14:textId="23EEC6DB" w:rsidR="008D61B7" w:rsidRPr="00EA2607" w:rsidRDefault="00922966" w:rsidP="00922966">
            <w:pPr>
              <w:pStyle w:val="Tabletext"/>
              <w:rPr>
                <w:rFonts w:asciiTheme="minorHAnsi" w:hAnsiTheme="minorHAnsi" w:cstheme="minorHAnsi"/>
                <w:lang w:val="es-ES_tradnl"/>
              </w:rPr>
            </w:pPr>
            <w:r w:rsidRPr="00EA2607">
              <w:rPr>
                <w:rFonts w:asciiTheme="minorHAnsi" w:hAnsiTheme="minorHAnsi" w:cstheme="minorHAnsi"/>
                <w:lang w:val="es-ES_tradnl"/>
              </w:rPr>
              <w:t>Procedimiento de predicción para evaluar la interferencia entre</w:t>
            </w:r>
            <w:r w:rsidR="008C101A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EA2607">
              <w:rPr>
                <w:rFonts w:asciiTheme="minorHAnsi" w:hAnsiTheme="minorHAnsi" w:cstheme="minorHAnsi"/>
                <w:lang w:val="es-ES_tradnl"/>
              </w:rPr>
              <w:t>estaciones situadas en la superficie de la Tierra a frecuencias superiores a unos 100 MHz</w:t>
            </w:r>
          </w:p>
        </w:tc>
        <w:tc>
          <w:tcPr>
            <w:tcW w:w="909" w:type="pct"/>
          </w:tcPr>
          <w:p w14:paraId="0178A619" w14:textId="0C8690AF" w:rsidR="008D61B7" w:rsidRPr="007F078D" w:rsidRDefault="00EA2607" w:rsidP="007F078D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EA2607">
              <w:rPr>
                <w:rFonts w:asciiTheme="minorHAnsi" w:hAnsiTheme="minorHAnsi" w:cstheme="minorHAnsi"/>
                <w:lang w:val="es-ES_tradnl"/>
              </w:rPr>
              <w:t>3/127</w:t>
            </w:r>
            <w:r w:rsidR="008D61B7" w:rsidRPr="00EA2607">
              <w:rPr>
                <w:rFonts w:asciiTheme="minorHAnsi" w:hAnsiTheme="minorHAnsi" w:cstheme="minorHAnsi"/>
                <w:lang w:val="es-ES_tradnl"/>
              </w:rPr>
              <w:t>(Rev.1)</w:t>
            </w:r>
          </w:p>
        </w:tc>
      </w:tr>
    </w:tbl>
    <w:p w14:paraId="746A09F7" w14:textId="77777777" w:rsidR="008D61B7" w:rsidRPr="007F078D" w:rsidRDefault="008D61B7" w:rsidP="00EC53C8">
      <w:pPr>
        <w:rPr>
          <w:lang w:val="es-ES_tradnl"/>
        </w:rPr>
      </w:pPr>
    </w:p>
    <w:p w14:paraId="47277948" w14:textId="3C245B12" w:rsidR="006603AC" w:rsidRPr="007F078D" w:rsidRDefault="006603AC" w:rsidP="007F078D">
      <w:pPr>
        <w:jc w:val="center"/>
        <w:rPr>
          <w:rFonts w:asciiTheme="minorHAnsi" w:hAnsiTheme="minorHAnsi" w:cstheme="minorHAnsi"/>
          <w:lang w:val="es-ES"/>
        </w:rPr>
      </w:pPr>
      <w:r w:rsidRPr="007F078D">
        <w:rPr>
          <w:rFonts w:asciiTheme="minorHAnsi" w:hAnsiTheme="minorHAnsi" w:cstheme="minorHAnsi"/>
          <w:lang w:val="es-ES"/>
        </w:rPr>
        <w:t>______________</w:t>
      </w:r>
    </w:p>
    <w:sectPr w:rsidR="006603AC" w:rsidRPr="007F078D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5CFF" w14:textId="77777777" w:rsidR="000246D6" w:rsidRDefault="000246D6">
      <w:r>
        <w:separator/>
      </w:r>
    </w:p>
  </w:endnote>
  <w:endnote w:type="continuationSeparator" w:id="0">
    <w:p w14:paraId="007576CF" w14:textId="77777777"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C77A" w14:textId="4CBED70E" w:rsidR="00A80EFE" w:rsidRPr="000F71AF" w:rsidRDefault="007F078D" w:rsidP="007F078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0F71AF">
      <w:rPr>
        <w:color w:val="4F81BD" w:themeColor="accent1"/>
        <w:sz w:val="19"/>
        <w:szCs w:val="19"/>
        <w:lang w:val="es-ES"/>
      </w:rPr>
      <w:t>Unión Internacional de Telecomunicaciones • Place des Nations</w:t>
    </w:r>
    <w:r w:rsidR="000F71AF" w:rsidRPr="000F71AF">
      <w:rPr>
        <w:color w:val="4F81BD" w:themeColor="accent1"/>
        <w:sz w:val="19"/>
        <w:szCs w:val="19"/>
        <w:lang w:val="es-ES"/>
      </w:rPr>
      <w:t>,</w:t>
    </w:r>
    <w:r w:rsidRPr="000F71AF">
      <w:rPr>
        <w:color w:val="4F81BD" w:themeColor="accent1"/>
        <w:sz w:val="19"/>
        <w:szCs w:val="19"/>
        <w:lang w:val="es-ES"/>
      </w:rPr>
      <w:t xml:space="preserve"> CH</w:t>
    </w:r>
    <w:r w:rsidR="000F71AF" w:rsidRPr="000F71AF">
      <w:rPr>
        <w:color w:val="4F81BD" w:themeColor="accent1"/>
        <w:sz w:val="19"/>
        <w:szCs w:val="19"/>
        <w:lang w:val="es-ES"/>
      </w:rPr>
      <w:t>-</w:t>
    </w:r>
    <w:r w:rsidRPr="000F71AF">
      <w:rPr>
        <w:color w:val="4F81BD" w:themeColor="accent1"/>
        <w:sz w:val="19"/>
        <w:szCs w:val="19"/>
        <w:lang w:val="es-ES"/>
      </w:rPr>
      <w:t>1211 Ginebra 20</w:t>
    </w:r>
    <w:r w:rsidR="000F71AF" w:rsidRPr="000F71AF">
      <w:rPr>
        <w:color w:val="4F81BD" w:themeColor="accent1"/>
        <w:sz w:val="19"/>
        <w:szCs w:val="19"/>
        <w:lang w:val="es-ES"/>
      </w:rPr>
      <w:t>,</w:t>
    </w:r>
    <w:r w:rsidRPr="000F71AF">
      <w:rPr>
        <w:color w:val="4F81BD" w:themeColor="accent1"/>
        <w:sz w:val="19"/>
        <w:szCs w:val="19"/>
        <w:lang w:val="es-ES"/>
      </w:rPr>
      <w:t xml:space="preserve"> Suiza • </w:t>
    </w:r>
    <w:r w:rsidRPr="000F71AF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Pr="000F71AF">
        <w:rPr>
          <w:rStyle w:val="Hyperlink"/>
          <w:sz w:val="19"/>
          <w:szCs w:val="19"/>
          <w:lang w:val="es-ES"/>
        </w:rPr>
        <w:t>itumail@itu.int</w:t>
      </w:r>
    </w:hyperlink>
    <w:r w:rsidRPr="000F71AF">
      <w:rPr>
        <w:color w:val="4F81BD" w:themeColor="accent1"/>
        <w:sz w:val="19"/>
        <w:szCs w:val="19"/>
        <w:lang w:val="es-ES"/>
      </w:rPr>
      <w:t xml:space="preserve"> </w:t>
    </w:r>
    <w:r w:rsidRPr="000F71AF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0F71AF">
        <w:rPr>
          <w:rStyle w:val="Hyperlink"/>
          <w:sz w:val="19"/>
          <w:szCs w:val="19"/>
          <w:lang w:val="es-ES"/>
        </w:rPr>
        <w:t>www.itu.int</w:t>
      </w:r>
    </w:hyperlink>
    <w:r w:rsidRPr="000F71AF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88D8" w14:textId="77777777" w:rsidR="000246D6" w:rsidRDefault="000246D6">
      <w:r>
        <w:t>____________________</w:t>
      </w:r>
    </w:p>
  </w:footnote>
  <w:footnote w:type="continuationSeparator" w:id="0">
    <w:p w14:paraId="342BC333" w14:textId="77777777"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3FA1" w14:textId="224A2773" w:rsidR="00E915AF" w:rsidRPr="00D239B4" w:rsidRDefault="00D97EF5" w:rsidP="007F078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262B0B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0C42" w14:textId="77777777"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9B6ED1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6"/>
      <w:gridCol w:w="4977"/>
    </w:tblGrid>
    <w:tr w:rsidR="00EF7C37" w14:paraId="311FA446" w14:textId="77777777" w:rsidTr="00530DF3">
      <w:trPr>
        <w:jc w:val="center"/>
      </w:trPr>
      <w:tc>
        <w:tcPr>
          <w:tcW w:w="4814" w:type="dxa"/>
        </w:tcPr>
        <w:p w14:paraId="79ECAC71" w14:textId="77777777" w:rsidR="00EF7C37" w:rsidRDefault="00EF7C37" w:rsidP="00EF7C37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3233F594" wp14:editId="0E60F4C1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07A0711A" w14:textId="77777777" w:rsidR="00EF7C37" w:rsidRDefault="00EF7C37" w:rsidP="00EF7C37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89A3641" wp14:editId="0F20208D">
                <wp:extent cx="2938780" cy="723186"/>
                <wp:effectExtent l="0" t="0" r="0" b="127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EDE341" w14:textId="77777777" w:rsidR="00EF7C37" w:rsidRPr="00EA15B3" w:rsidRDefault="00EF7C37" w:rsidP="00EF7C37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123723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044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246D6"/>
    <w:rsid w:val="000069E1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49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012F"/>
    <w:rsid w:val="000F71AF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21C8"/>
    <w:rsid w:val="001F3948"/>
    <w:rsid w:val="001F5A49"/>
    <w:rsid w:val="00201097"/>
    <w:rsid w:val="00201B6E"/>
    <w:rsid w:val="00211FE9"/>
    <w:rsid w:val="00222409"/>
    <w:rsid w:val="002302B3"/>
    <w:rsid w:val="00230C66"/>
    <w:rsid w:val="00235A29"/>
    <w:rsid w:val="00241526"/>
    <w:rsid w:val="0024382B"/>
    <w:rsid w:val="002443A2"/>
    <w:rsid w:val="00262B0B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174E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1343"/>
    <w:rsid w:val="003C2EA7"/>
    <w:rsid w:val="003C3DD2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5611"/>
    <w:rsid w:val="00496864"/>
    <w:rsid w:val="00496920"/>
    <w:rsid w:val="004A4496"/>
    <w:rsid w:val="004A5F47"/>
    <w:rsid w:val="004B11AB"/>
    <w:rsid w:val="004B787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507"/>
    <w:rsid w:val="00513716"/>
    <w:rsid w:val="005224A1"/>
    <w:rsid w:val="00530DF3"/>
    <w:rsid w:val="00534372"/>
    <w:rsid w:val="00543DF8"/>
    <w:rsid w:val="00546101"/>
    <w:rsid w:val="00550287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34BEC"/>
    <w:rsid w:val="0064371D"/>
    <w:rsid w:val="00650543"/>
    <w:rsid w:val="00650B2A"/>
    <w:rsid w:val="00651777"/>
    <w:rsid w:val="006550F8"/>
    <w:rsid w:val="006603AC"/>
    <w:rsid w:val="006829F3"/>
    <w:rsid w:val="00687A6F"/>
    <w:rsid w:val="006A518B"/>
    <w:rsid w:val="006B0590"/>
    <w:rsid w:val="006B36D5"/>
    <w:rsid w:val="006B49DA"/>
    <w:rsid w:val="006C53F8"/>
    <w:rsid w:val="006C7CDE"/>
    <w:rsid w:val="007176B7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078D"/>
    <w:rsid w:val="007F751A"/>
    <w:rsid w:val="00800012"/>
    <w:rsid w:val="0080261F"/>
    <w:rsid w:val="00804FE9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101A"/>
    <w:rsid w:val="008C2E74"/>
    <w:rsid w:val="008D5409"/>
    <w:rsid w:val="008D61B7"/>
    <w:rsid w:val="008E006D"/>
    <w:rsid w:val="008E38B4"/>
    <w:rsid w:val="008F4F21"/>
    <w:rsid w:val="00904D4A"/>
    <w:rsid w:val="009076D7"/>
    <w:rsid w:val="00912DAB"/>
    <w:rsid w:val="009151BA"/>
    <w:rsid w:val="009174D8"/>
    <w:rsid w:val="00922966"/>
    <w:rsid w:val="00925023"/>
    <w:rsid w:val="009277BC"/>
    <w:rsid w:val="00927D57"/>
    <w:rsid w:val="00931A51"/>
    <w:rsid w:val="00940B43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ED1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434B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26E0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4026"/>
    <w:rsid w:val="00E915AF"/>
    <w:rsid w:val="00E96415"/>
    <w:rsid w:val="00EA15B3"/>
    <w:rsid w:val="00EA2607"/>
    <w:rsid w:val="00EB2358"/>
    <w:rsid w:val="00EB3EB8"/>
    <w:rsid w:val="00EC00EF"/>
    <w:rsid w:val="00EC02FE"/>
    <w:rsid w:val="00EC4A96"/>
    <w:rsid w:val="00EC53C8"/>
    <w:rsid w:val="00EE03A0"/>
    <w:rsid w:val="00EF7C37"/>
    <w:rsid w:val="00F27522"/>
    <w:rsid w:val="00F424BF"/>
    <w:rsid w:val="00F44FC3"/>
    <w:rsid w:val="00F46107"/>
    <w:rsid w:val="00F468C5"/>
    <w:rsid w:val="00F52F39"/>
    <w:rsid w:val="00F54B2C"/>
    <w:rsid w:val="00F6184F"/>
    <w:rsid w:val="00F8310E"/>
    <w:rsid w:val="00F914DD"/>
    <w:rsid w:val="00FA2358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70C5F8D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603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03A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603AC"/>
    <w:rPr>
      <w:b/>
      <w:sz w:val="28"/>
      <w:szCs w:val="22"/>
      <w:lang w:val="en-US" w:eastAsia="en-US"/>
    </w:rPr>
  </w:style>
  <w:style w:type="character" w:customStyle="1" w:styleId="HeaderChar">
    <w:name w:val="Header Char"/>
    <w:link w:val="Header"/>
    <w:rsid w:val="0036174E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FE9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7F078D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7F078D"/>
    <w:rPr>
      <w:rFonts w:ascii="Calibri" w:hAnsi="Calibri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5137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66239A9D7547969089488374737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59787-E074-4037-A647-F8E55346D3BA}"/>
      </w:docPartPr>
      <w:docPartBody>
        <w:p w:rsidR="00AB7D60" w:rsidRDefault="005D50DB" w:rsidP="005D50DB">
          <w:pPr>
            <w:pStyle w:val="3866239A9D75479690894883747371DF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5F3DFEB5281D4E8A80DFAB0A9D0C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ACFCA-2C03-45F3-B390-16CEBF28EC66}"/>
      </w:docPartPr>
      <w:docPartBody>
        <w:p w:rsidR="00AB7D60" w:rsidRDefault="005D50DB" w:rsidP="005D50DB">
          <w:pPr>
            <w:pStyle w:val="5F3DFEB5281D4E8A80DFAB0A9D0CFDF2"/>
          </w:pPr>
          <w:r w:rsidRPr="004F47F7">
            <w:rPr>
              <w:rStyle w:val="PlaceholderText"/>
            </w:rPr>
            <w:t>Choose an item.</w:t>
          </w:r>
        </w:p>
      </w:docPartBody>
    </w:docPart>
    <w:docPart>
      <w:docPartPr>
        <w:name w:val="1310EA3359944C3FAB2195A138DF7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DE41-7914-49BA-AAEF-82E4977E5008}"/>
      </w:docPartPr>
      <w:docPartBody>
        <w:p w:rsidR="00CF6D71" w:rsidRDefault="00CF6D71" w:rsidP="00CF6D71">
          <w:pPr>
            <w:pStyle w:val="1310EA3359944C3FAB2195A138DF73D11"/>
          </w:pPr>
          <w:r>
            <w:rPr>
              <w:szCs w:val="24"/>
              <w:lang w:val="es-ES_tradnl"/>
            </w:rPr>
            <w:t>XX</w:t>
          </w:r>
          <w:r>
            <w:rPr>
              <w:rStyle w:val="PlaceholderText"/>
            </w:rPr>
            <w:t xml:space="preserve"> de mes de 2020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DB"/>
    <w:rsid w:val="005D50DB"/>
    <w:rsid w:val="00AB7D60"/>
    <w:rsid w:val="00C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D71"/>
    <w:rPr>
      <w:color w:val="808080"/>
    </w:rPr>
  </w:style>
  <w:style w:type="paragraph" w:customStyle="1" w:styleId="3866239A9D75479690894883747371DF">
    <w:name w:val="3866239A9D75479690894883747371DF"/>
    <w:rsid w:val="005D50DB"/>
  </w:style>
  <w:style w:type="paragraph" w:customStyle="1" w:styleId="5F3DFEB5281D4E8A80DFAB0A9D0CFDF2">
    <w:name w:val="5F3DFEB5281D4E8A80DFAB0A9D0CFDF2"/>
    <w:rsid w:val="005D50DB"/>
  </w:style>
  <w:style w:type="paragraph" w:customStyle="1" w:styleId="1310EA3359944C3FAB2195A138DF73D11">
    <w:name w:val="1310EA3359944C3FAB2195A138DF73D11"/>
    <w:rsid w:val="00CF6D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61BE-2F5F-4022-8662-58D398AD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25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Author</cp:lastModifiedBy>
  <cp:revision>21</cp:revision>
  <cp:lastPrinted>2020-02-03T10:31:00Z</cp:lastPrinted>
  <dcterms:created xsi:type="dcterms:W3CDTF">2020-02-06T13:15:00Z</dcterms:created>
  <dcterms:modified xsi:type="dcterms:W3CDTF">2023-11-08T15:54:00Z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