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8670EC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670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8670EC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8670EC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02C5E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8670EC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8670EC">
              <w:rPr>
                <w:szCs w:val="24"/>
                <w:lang w:val="fr-FR"/>
              </w:rPr>
              <w:t>Circulaire administrative</w:t>
            </w:r>
          </w:p>
          <w:p w14:paraId="4FFBA649" w14:textId="66C75F27" w:rsidR="00E53DCE" w:rsidRPr="008670EC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8670EC">
              <w:rPr>
                <w:b/>
                <w:bCs/>
                <w:szCs w:val="24"/>
                <w:lang w:val="fr-FR"/>
              </w:rPr>
              <w:t>CA</w:t>
            </w:r>
            <w:r w:rsidR="00F55652" w:rsidRPr="008670EC">
              <w:rPr>
                <w:b/>
                <w:bCs/>
                <w:szCs w:val="24"/>
                <w:lang w:val="fr-FR"/>
              </w:rPr>
              <w:t>CE</w:t>
            </w:r>
            <w:r w:rsidRPr="008670EC">
              <w:rPr>
                <w:b/>
                <w:bCs/>
                <w:szCs w:val="24"/>
                <w:lang w:val="fr-FR"/>
              </w:rPr>
              <w:t>/</w:t>
            </w:r>
            <w:r w:rsidR="009A533F" w:rsidRPr="008670EC">
              <w:rPr>
                <w:b/>
                <w:bCs/>
                <w:szCs w:val="24"/>
                <w:lang w:val="fr-FR"/>
              </w:rPr>
              <w:t>10</w:t>
            </w:r>
            <w:r w:rsidR="006F70DB" w:rsidRPr="008670EC">
              <w:rPr>
                <w:b/>
                <w:bCs/>
                <w:szCs w:val="24"/>
                <w:lang w:val="fr-FR"/>
              </w:rPr>
              <w:t>4</w:t>
            </w:r>
            <w:r w:rsidR="00867E73" w:rsidRPr="008670EC">
              <w:rPr>
                <w:b/>
                <w:bCs/>
                <w:szCs w:val="24"/>
                <w:lang w:val="fr-FR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042722B4" w14:textId="18A64B7B" w:rsidR="00E53DCE" w:rsidRPr="008670EC" w:rsidRDefault="009A533F" w:rsidP="004D15B0">
            <w:pPr>
              <w:spacing w:before="0" w:line="240" w:lineRule="auto"/>
              <w:jc w:val="right"/>
              <w:rPr>
                <w:szCs w:val="24"/>
                <w:lang w:val="fr-FR"/>
              </w:rPr>
            </w:pPr>
            <w:r w:rsidRPr="008670EC">
              <w:rPr>
                <w:szCs w:val="24"/>
                <w:lang w:val="fr-FR"/>
              </w:rPr>
              <w:t xml:space="preserve">22 </w:t>
            </w:r>
            <w:r w:rsidR="0056458B" w:rsidRPr="008670EC">
              <w:rPr>
                <w:szCs w:val="24"/>
                <w:lang w:val="fr-FR"/>
              </w:rPr>
              <w:t>décembre</w:t>
            </w:r>
            <w:r w:rsidRPr="008670EC">
              <w:rPr>
                <w:szCs w:val="24"/>
                <w:lang w:val="fr-FR"/>
              </w:rPr>
              <w:t xml:space="preserve"> 2022</w:t>
            </w:r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8670EC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66DA5E41" w:rsidR="00E53DCE" w:rsidRPr="002D26CB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D26CB">
              <w:rPr>
                <w:b/>
                <w:bCs/>
                <w:szCs w:val="24"/>
                <w:lang w:val="fr-FR"/>
              </w:rPr>
              <w:t>États</w:t>
            </w:r>
            <w:r w:rsidRPr="002D26CB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D26CB">
              <w:rPr>
                <w:b/>
                <w:bCs/>
                <w:szCs w:val="24"/>
                <w:lang w:val="fr-FR"/>
              </w:rPr>
              <w:t>,</w:t>
            </w:r>
            <w:r w:rsidR="006F38C7" w:rsidRPr="002D26CB">
              <w:rPr>
                <w:b/>
                <w:lang w:val="fr-FR"/>
              </w:rPr>
              <w:t xml:space="preserve"> aux Membres du Secteur des radiocommunications, </w:t>
            </w:r>
            <w:r w:rsidR="006F38C7" w:rsidRPr="002D26CB">
              <w:rPr>
                <w:b/>
                <w:bCs/>
                <w:lang w:val="fr-FR"/>
              </w:rPr>
              <w:t>aux</w:t>
            </w:r>
            <w:r w:rsidR="006F38C7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bCs/>
                <w:lang w:val="fr-FR"/>
              </w:rPr>
              <w:t>Associés de l'UIT</w:t>
            </w:r>
            <w:r w:rsidR="006F38C7" w:rsidRPr="002D26CB">
              <w:rPr>
                <w:b/>
                <w:bCs/>
                <w:lang w:val="fr-FR"/>
              </w:rPr>
              <w:noBreakHyphen/>
              <w:t>R</w:t>
            </w:r>
            <w:r w:rsidR="006F38C7" w:rsidRPr="002D26CB">
              <w:rPr>
                <w:b/>
                <w:lang w:val="fr-FR"/>
              </w:rPr>
              <w:t xml:space="preserve"> participant aux travaux de la Commission d'études </w:t>
            </w:r>
            <w:r w:rsidR="009A533F">
              <w:rPr>
                <w:b/>
                <w:lang w:val="fr-FR"/>
              </w:rPr>
              <w:t>7</w:t>
            </w:r>
            <w:r w:rsidR="006F38C7" w:rsidRPr="002D26CB">
              <w:rPr>
                <w:b/>
                <w:lang w:val="fr-FR"/>
              </w:rPr>
              <w:t xml:space="preserve"> des radiocommunications et </w:t>
            </w:r>
            <w:r w:rsidR="006F38C7" w:rsidRPr="002D26CB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8670EC" w14:paraId="0830D35D" w14:textId="77777777" w:rsidTr="0056458B">
        <w:trPr>
          <w:trHeight w:val="357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8670EC" w14:paraId="4E2FA83A" w14:textId="77777777" w:rsidTr="006F70DB">
        <w:trPr>
          <w:trHeight w:val="292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8670EC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2D26CB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2D26CB">
              <w:rPr>
                <w:lang w:val="fr-FR"/>
              </w:rPr>
              <w:t>Objet</w:t>
            </w:r>
            <w:r w:rsidR="00E53DCE" w:rsidRPr="002D26CB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7E15B022" w:rsidR="00E53DCE" w:rsidRPr="009A533F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2D26CB">
              <w:rPr>
                <w:b/>
                <w:bCs/>
                <w:lang w:val="fr-FR"/>
              </w:rPr>
              <w:t xml:space="preserve">Commission </w:t>
            </w:r>
            <w:r w:rsidRPr="009A533F">
              <w:rPr>
                <w:b/>
                <w:bCs/>
                <w:lang w:val="fr-FR"/>
              </w:rPr>
              <w:t xml:space="preserve">d'études </w:t>
            </w:r>
            <w:r w:rsidR="009A533F" w:rsidRPr="009A533F">
              <w:rPr>
                <w:b/>
                <w:bCs/>
                <w:lang w:val="fr-FR"/>
              </w:rPr>
              <w:t>7</w:t>
            </w:r>
            <w:r w:rsidRPr="009A533F">
              <w:rPr>
                <w:b/>
                <w:bCs/>
                <w:lang w:val="fr-FR"/>
              </w:rPr>
              <w:t xml:space="preserve"> des radiocommunications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5BA1D1E77C854127A2CC17994E8ADCF0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9A533F" w:rsidRPr="009A533F">
                  <w:rPr>
                    <w:b/>
                    <w:bCs/>
                    <w:spacing w:val="-2"/>
                    <w:lang w:val="fr-FR"/>
                  </w:rPr>
                  <w:t>(Services scientifiques)</w:t>
                </w:r>
              </w:sdtContent>
            </w:sdt>
          </w:p>
          <w:p w14:paraId="3F1A436C" w14:textId="600DCE1A" w:rsidR="006F38C7" w:rsidRPr="002D26CB" w:rsidRDefault="006F38C7" w:rsidP="009A533F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9A533F">
              <w:rPr>
                <w:b/>
                <w:bCs/>
                <w:lang w:val="fr-FR"/>
              </w:rPr>
              <w:t>–</w:t>
            </w:r>
            <w:r w:rsidRPr="009A533F">
              <w:rPr>
                <w:b/>
                <w:bCs/>
                <w:lang w:val="fr-FR"/>
              </w:rPr>
              <w:tab/>
              <w:t xml:space="preserve">Adoption de </w:t>
            </w:r>
            <w:r w:rsidR="00743AA4">
              <w:rPr>
                <w:b/>
                <w:bCs/>
                <w:lang w:val="fr-FR"/>
              </w:rPr>
              <w:t>deux</w:t>
            </w:r>
            <w:r w:rsidRPr="009A533F">
              <w:rPr>
                <w:b/>
                <w:bCs/>
                <w:lang w:val="fr-FR"/>
              </w:rPr>
              <w:t xml:space="preserve"> nouvelles Recommandations UIT-R </w:t>
            </w:r>
            <w:r w:rsidR="003708BF" w:rsidRPr="009A533F">
              <w:rPr>
                <w:b/>
                <w:bCs/>
                <w:lang w:val="fr-FR"/>
              </w:rPr>
              <w:t xml:space="preserve">et approbation simultanée </w:t>
            </w:r>
            <w:r w:rsidRPr="009A533F">
              <w:rPr>
                <w:b/>
                <w:bCs/>
                <w:lang w:val="fr-FR"/>
              </w:rPr>
              <w:t>par</w:t>
            </w:r>
            <w:r w:rsidR="004D15B0" w:rsidRPr="009A533F">
              <w:rPr>
                <w:b/>
                <w:bCs/>
                <w:lang w:val="fr-FR"/>
              </w:rPr>
              <w:t> </w:t>
            </w:r>
            <w:r w:rsidRPr="009A533F">
              <w:rPr>
                <w:b/>
                <w:bCs/>
                <w:lang w:val="fr-FR"/>
              </w:rPr>
              <w:t xml:space="preserve">correspondance </w:t>
            </w:r>
            <w:r w:rsidR="003708BF" w:rsidRPr="009A533F">
              <w:rPr>
                <w:b/>
                <w:bCs/>
                <w:lang w:val="fr-FR"/>
              </w:rPr>
              <w:t>de ces textes</w:t>
            </w:r>
            <w:r w:rsidRPr="009A533F">
              <w:rPr>
                <w:b/>
                <w:bCs/>
                <w:lang w:val="fr-FR"/>
              </w:rPr>
              <w:t>, conformément au § A2.6.2.4 de la Résolution UIT</w:t>
            </w:r>
            <w:r w:rsidRPr="009A533F">
              <w:rPr>
                <w:b/>
                <w:bCs/>
                <w:lang w:val="fr-FR"/>
              </w:rPr>
              <w:noBreakHyphen/>
              <w:t>R 1</w:t>
            </w:r>
            <w:r w:rsidRPr="009A533F">
              <w:rPr>
                <w:b/>
                <w:bCs/>
                <w:lang w:val="fr-FR"/>
              </w:rPr>
              <w:noBreakHyphen/>
            </w:r>
            <w:r w:rsidR="00112DC9" w:rsidRPr="009A533F">
              <w:rPr>
                <w:b/>
                <w:bCs/>
                <w:lang w:val="fr-FR"/>
              </w:rPr>
              <w:t>8</w:t>
            </w:r>
            <w:r w:rsidRPr="009A533F">
              <w:rPr>
                <w:b/>
                <w:bCs/>
                <w:lang w:val="fr-FR"/>
              </w:rPr>
              <w:t xml:space="preserve"> (Procédure d'adoption</w:t>
            </w:r>
            <w:r w:rsidRPr="002D26CB">
              <w:rPr>
                <w:b/>
                <w:bCs/>
                <w:lang w:val="fr-FR"/>
              </w:rPr>
              <w:t xml:space="preserve"> et d'approbation simultanées par correspondance)</w:t>
            </w:r>
          </w:p>
        </w:tc>
      </w:tr>
      <w:tr w:rsidR="00E53DCE" w:rsidRPr="008670EC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8670EC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8670EC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065F9D19" w:rsidR="006F38C7" w:rsidRPr="00002C5E" w:rsidRDefault="006F38C7" w:rsidP="004D15B0">
      <w:pPr>
        <w:spacing w:before="360" w:line="240" w:lineRule="auto"/>
        <w:rPr>
          <w:lang w:val="fr-FR"/>
        </w:rPr>
      </w:pPr>
      <w:r w:rsidRPr="00002C5E">
        <w:rPr>
          <w:spacing w:val="-4"/>
          <w:lang w:val="fr-FR"/>
        </w:rPr>
        <w:t xml:space="preserve">Dans la Circulaire administrative </w:t>
      </w:r>
      <w:hyperlink r:id="rId8" w:history="1">
        <w:r w:rsidRPr="00002C5E">
          <w:rPr>
            <w:rStyle w:val="Hyperlink"/>
            <w:spacing w:val="-4"/>
            <w:lang w:val="fr-FR"/>
          </w:rPr>
          <w:t>CACE/</w:t>
        </w:r>
        <w:r w:rsidR="009A533F" w:rsidRPr="00002C5E">
          <w:rPr>
            <w:rStyle w:val="Hyperlink"/>
            <w:spacing w:val="-4"/>
            <w:lang w:val="fr-FR"/>
          </w:rPr>
          <w:t>1042</w:t>
        </w:r>
      </w:hyperlink>
      <w:r w:rsidRPr="00002C5E">
        <w:rPr>
          <w:spacing w:val="-4"/>
          <w:lang w:val="fr-FR"/>
        </w:rPr>
        <w:t xml:space="preserve"> datée du </w:t>
      </w:r>
      <w:r w:rsidR="009A533F" w:rsidRPr="00002C5E">
        <w:rPr>
          <w:spacing w:val="-4"/>
          <w:lang w:val="fr-FR"/>
        </w:rPr>
        <w:t>20 Octobre 2022</w:t>
      </w:r>
      <w:r w:rsidRPr="00002C5E">
        <w:rPr>
          <w:spacing w:val="-4"/>
          <w:lang w:val="fr-FR"/>
        </w:rPr>
        <w:t xml:space="preserve">, </w:t>
      </w:r>
      <w:r w:rsidR="006F70DB">
        <w:rPr>
          <w:spacing w:val="-4"/>
          <w:lang w:val="fr-FR"/>
        </w:rPr>
        <w:t>deux</w:t>
      </w:r>
      <w:r w:rsidRPr="00002C5E">
        <w:rPr>
          <w:spacing w:val="-4"/>
          <w:lang w:val="fr-FR"/>
        </w:rPr>
        <w:t xml:space="preserve"> projets de nouvelle Recommandation UIT</w:t>
      </w:r>
      <w:r w:rsidRPr="00002C5E">
        <w:rPr>
          <w:spacing w:val="-4"/>
          <w:lang w:val="fr-FR"/>
        </w:rPr>
        <w:noBreakHyphen/>
        <w:t xml:space="preserve">R ont été soumis pour adoption et approbation simultanées par correspondance </w:t>
      </w:r>
      <w:r w:rsidRPr="00002C5E">
        <w:rPr>
          <w:lang w:val="fr-FR"/>
        </w:rPr>
        <w:t>(PAAS), conformément à la procédure prévue dans la Résolution UIT</w:t>
      </w:r>
      <w:r w:rsidRPr="00002C5E">
        <w:rPr>
          <w:lang w:val="fr-FR"/>
        </w:rPr>
        <w:noBreakHyphen/>
        <w:t>R 1-</w:t>
      </w:r>
      <w:r w:rsidR="00112DC9" w:rsidRPr="00002C5E">
        <w:rPr>
          <w:lang w:val="fr-FR"/>
        </w:rPr>
        <w:t>8</w:t>
      </w:r>
      <w:r w:rsidRPr="00002C5E">
        <w:rPr>
          <w:lang w:val="fr-FR"/>
        </w:rPr>
        <w:t xml:space="preserve"> (§ A2.6.2.4). </w:t>
      </w:r>
    </w:p>
    <w:p w14:paraId="31E1BFD7" w14:textId="2A9A6558" w:rsidR="006F38C7" w:rsidRPr="009A533F" w:rsidRDefault="006F38C7" w:rsidP="004D15B0">
      <w:pPr>
        <w:spacing w:line="240" w:lineRule="auto"/>
        <w:rPr>
          <w:lang w:val="fr-FR"/>
        </w:rPr>
      </w:pPr>
      <w:r w:rsidRPr="009A533F">
        <w:rPr>
          <w:lang w:val="fr-FR"/>
        </w:rPr>
        <w:t xml:space="preserve">Les conditions régissant cette procédure ont été satisfaites </w:t>
      </w:r>
      <w:r w:rsidR="00EF54EB" w:rsidRPr="009A533F">
        <w:rPr>
          <w:lang w:val="fr-FR"/>
        </w:rPr>
        <w:t xml:space="preserve">le </w:t>
      </w:r>
      <w:r w:rsidR="009A533F" w:rsidRPr="006F70DB">
        <w:rPr>
          <w:u w:val="single"/>
          <w:lang w:val="fr-FR"/>
        </w:rPr>
        <w:t xml:space="preserve">20 </w:t>
      </w:r>
      <w:r w:rsidR="0056458B" w:rsidRPr="006F70DB">
        <w:rPr>
          <w:u w:val="single"/>
          <w:lang w:val="fr-FR"/>
        </w:rPr>
        <w:t>décembre</w:t>
      </w:r>
      <w:r w:rsidR="009A533F" w:rsidRPr="006F70DB">
        <w:rPr>
          <w:u w:val="single"/>
          <w:lang w:val="fr-FR"/>
        </w:rPr>
        <w:t xml:space="preserve"> 2022</w:t>
      </w:r>
      <w:r w:rsidRPr="009A533F">
        <w:rPr>
          <w:lang w:val="fr-FR"/>
        </w:rPr>
        <w:t>.</w:t>
      </w:r>
    </w:p>
    <w:p w14:paraId="3C896EBA" w14:textId="7CE96FF0" w:rsidR="006F38C7" w:rsidRPr="009A533F" w:rsidRDefault="006F38C7" w:rsidP="004D15B0">
      <w:pPr>
        <w:spacing w:line="240" w:lineRule="auto"/>
        <w:rPr>
          <w:lang w:val="fr-FR"/>
        </w:rPr>
      </w:pPr>
      <w:r w:rsidRPr="009A533F">
        <w:rPr>
          <w:lang w:val="fr-FR"/>
        </w:rPr>
        <w:t>Les Recommandations approuvées</w:t>
      </w:r>
      <w:r w:rsidR="009A533F" w:rsidRPr="009A533F">
        <w:rPr>
          <w:lang w:val="fr-FR"/>
        </w:rPr>
        <w:t xml:space="preserve"> </w:t>
      </w:r>
      <w:r w:rsidRPr="009A533F">
        <w:rPr>
          <w:lang w:val="fr-FR"/>
        </w:rPr>
        <w:t>seront publiées par l'UIT et vous trouverez dans l'Annexe de la présente Circulaire leur</w:t>
      </w:r>
      <w:r w:rsidR="00112DC9" w:rsidRPr="009A533F">
        <w:rPr>
          <w:lang w:val="fr-FR"/>
        </w:rPr>
        <w:t>s</w:t>
      </w:r>
      <w:r w:rsidRPr="009A533F">
        <w:rPr>
          <w:lang w:val="fr-FR"/>
        </w:rPr>
        <w:t xml:space="preserve"> titre</w:t>
      </w:r>
      <w:r w:rsidR="00112DC9" w:rsidRPr="009A533F">
        <w:rPr>
          <w:lang w:val="fr-FR"/>
        </w:rPr>
        <w:t>s</w:t>
      </w:r>
      <w:r w:rsidRPr="009A533F">
        <w:rPr>
          <w:lang w:val="fr-FR"/>
        </w:rPr>
        <w:t xml:space="preserve"> ainsi que les numéros qui leur</w:t>
      </w:r>
      <w:r w:rsidR="006D2C3B" w:rsidRPr="009A533F">
        <w:rPr>
          <w:lang w:val="fr-FR"/>
        </w:rPr>
        <w:t xml:space="preserve"> </w:t>
      </w:r>
      <w:r w:rsidRPr="009A533F">
        <w:rPr>
          <w:lang w:val="fr-FR"/>
        </w:rPr>
        <w:t xml:space="preserve">ont été attribués. </w:t>
      </w:r>
    </w:p>
    <w:p w14:paraId="12D1B3F6" w14:textId="27E9EA8B" w:rsidR="002569F7" w:rsidRPr="002D26CB" w:rsidRDefault="00112DC9" w:rsidP="008670EC">
      <w:pPr>
        <w:spacing w:before="1200" w:line="240" w:lineRule="auto"/>
        <w:jc w:val="left"/>
        <w:rPr>
          <w:lang w:val="fr-FR"/>
        </w:rPr>
      </w:pPr>
      <w:bookmarkStart w:id="0" w:name="_Hlk31619345"/>
      <w:r w:rsidRPr="006F70DB">
        <w:rPr>
          <w:szCs w:val="24"/>
          <w:lang w:val="fr-FR"/>
        </w:rPr>
        <w:t>Mario Maniewicz</w:t>
      </w:r>
      <w:r w:rsidR="00E80E61" w:rsidRPr="002D26CB">
        <w:rPr>
          <w:lang w:val="fr-FR"/>
        </w:rPr>
        <w:br/>
        <w:t>Directeur</w:t>
      </w:r>
    </w:p>
    <w:bookmarkEnd w:id="0"/>
    <w:p w14:paraId="11F193A6" w14:textId="3BA829B4" w:rsidR="006F38C7" w:rsidRPr="002D26CB" w:rsidRDefault="006F38C7" w:rsidP="008670EC">
      <w:pPr>
        <w:keepNext/>
        <w:keepLines/>
        <w:tabs>
          <w:tab w:val="center" w:pos="7939"/>
          <w:tab w:val="right" w:pos="8505"/>
        </w:tabs>
        <w:spacing w:before="1560" w:line="240" w:lineRule="auto"/>
        <w:rPr>
          <w:lang w:val="fr-FR"/>
        </w:rPr>
      </w:pPr>
      <w:proofErr w:type="gramStart"/>
      <w:r w:rsidRPr="002D26CB">
        <w:rPr>
          <w:b/>
          <w:lang w:val="fr-FR"/>
        </w:rPr>
        <w:t>Annexe</w:t>
      </w:r>
      <w:r w:rsidRPr="002D26CB">
        <w:rPr>
          <w:bCs/>
          <w:lang w:val="fr-FR"/>
        </w:rPr>
        <w:t>:</w:t>
      </w:r>
      <w:proofErr w:type="gramEnd"/>
      <w:r w:rsidR="009A533F">
        <w:rPr>
          <w:bCs/>
          <w:lang w:val="fr-FR"/>
        </w:rPr>
        <w:tab/>
        <w:t>1</w:t>
      </w:r>
      <w:bookmarkStart w:id="1" w:name="_GoBack"/>
      <w:bookmarkEnd w:id="1"/>
    </w:p>
    <w:p w14:paraId="276E8972" w14:textId="77777777" w:rsidR="00112DC9" w:rsidRPr="002D26CB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rFonts w:asciiTheme="minorHAnsi" w:hAnsiTheme="minorHAnsi"/>
          <w:lang w:val="fr-FR"/>
        </w:rPr>
        <w:br w:type="page"/>
      </w:r>
    </w:p>
    <w:p w14:paraId="0685BEAE" w14:textId="048DD52B" w:rsidR="006F38C7" w:rsidRPr="002D26CB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2D26CB">
        <w:rPr>
          <w:rFonts w:asciiTheme="minorHAnsi" w:hAnsiTheme="minorHAnsi"/>
          <w:lang w:val="fr-FR"/>
        </w:rPr>
        <w:lastRenderedPageBreak/>
        <w:t>Annexe</w:t>
      </w:r>
      <w:r w:rsidRPr="002D26CB">
        <w:rPr>
          <w:rFonts w:asciiTheme="minorHAnsi" w:hAnsiTheme="minorHAnsi"/>
          <w:lang w:val="fr-FR"/>
        </w:rPr>
        <w:br/>
      </w:r>
      <w:r w:rsidRPr="002D26CB">
        <w:rPr>
          <w:rFonts w:asciiTheme="minorHAnsi" w:hAnsiTheme="minorHAnsi"/>
          <w:lang w:val="fr-FR"/>
        </w:rPr>
        <w:br/>
      </w:r>
      <w:r w:rsidRPr="009A533F">
        <w:rPr>
          <w:rFonts w:asciiTheme="minorHAnsi" w:hAnsiTheme="minorHAnsi"/>
          <w:lang w:val="fr-FR"/>
        </w:rPr>
        <w:t>Titres des Recommandations</w:t>
      </w:r>
      <w:r w:rsidRPr="009A533F">
        <w:rPr>
          <w:rFonts w:asciiTheme="minorHAnsi" w:hAnsiTheme="minorHAnsi"/>
          <w:bCs/>
          <w:lang w:val="fr-FR"/>
        </w:rPr>
        <w:t xml:space="preserve"> UIT</w:t>
      </w:r>
      <w:r w:rsidRPr="009A533F">
        <w:rPr>
          <w:rFonts w:asciiTheme="minorHAnsi" w:hAnsiTheme="minorHAnsi"/>
          <w:bCs/>
          <w:lang w:val="fr-FR"/>
        </w:rPr>
        <w:noBreakHyphen/>
        <w:t>R</w:t>
      </w:r>
      <w:r w:rsidRPr="009A533F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386"/>
        <w:gridCol w:w="1985"/>
      </w:tblGrid>
      <w:tr w:rsidR="00112DC9" w:rsidRPr="009A533F" w14:paraId="1D0140EE" w14:textId="77777777" w:rsidTr="00002C5E">
        <w:trPr>
          <w:jc w:val="center"/>
        </w:trPr>
        <w:tc>
          <w:tcPr>
            <w:tcW w:w="2122" w:type="dxa"/>
          </w:tcPr>
          <w:p w14:paraId="1FC83567" w14:textId="5F10509E" w:rsidR="00112DC9" w:rsidRPr="009A533F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2" w:name="_Hlk31619436"/>
            <w:r w:rsidRPr="009A533F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9A533F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386" w:type="dxa"/>
          </w:tcPr>
          <w:p w14:paraId="5EB585FC" w14:textId="20056326" w:rsidR="00112DC9" w:rsidRPr="009A533F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9A533F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9A533F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985" w:type="dxa"/>
          </w:tcPr>
          <w:p w14:paraId="74E1FF04" w14:textId="2F6C9A64" w:rsidR="00112DC9" w:rsidRPr="009A533F" w:rsidRDefault="00112DC9" w:rsidP="00B2134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9A533F">
              <w:rPr>
                <w:rFonts w:asciiTheme="minorHAnsi" w:hAnsiTheme="minorHAnsi" w:cstheme="minorHAnsi"/>
                <w:bCs/>
                <w:lang w:val="fr-FR"/>
              </w:rPr>
              <w:t xml:space="preserve">Doc. </w:t>
            </w:r>
            <w:r w:rsidR="004D15B0" w:rsidRPr="009A533F">
              <w:rPr>
                <w:rFonts w:asciiTheme="minorHAnsi" w:hAnsiTheme="minorHAnsi" w:cstheme="minorHAnsi"/>
                <w:bCs/>
                <w:lang w:val="fr-FR"/>
              </w:rPr>
              <w:t>N</w:t>
            </w:r>
            <w:r w:rsidRPr="009A533F">
              <w:rPr>
                <w:rFonts w:asciiTheme="minorHAnsi" w:hAnsiTheme="minorHAnsi" w:cstheme="minorHAnsi"/>
                <w:bCs/>
                <w:lang w:val="fr-FR"/>
              </w:rPr>
              <w:t>°</w:t>
            </w:r>
          </w:p>
        </w:tc>
      </w:tr>
      <w:tr w:rsidR="00112DC9" w:rsidRPr="009A533F" w14:paraId="708E5FE2" w14:textId="77777777" w:rsidTr="00002C5E">
        <w:trPr>
          <w:jc w:val="center"/>
        </w:trPr>
        <w:tc>
          <w:tcPr>
            <w:tcW w:w="2122" w:type="dxa"/>
            <w:vAlign w:val="center"/>
          </w:tcPr>
          <w:p w14:paraId="5424A355" w14:textId="5A2D9289" w:rsidR="00112DC9" w:rsidRPr="002C3429" w:rsidRDefault="009A533F" w:rsidP="00B2134D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2C3429">
              <w:t>SA.</w:t>
            </w:r>
            <w:r w:rsidR="00965B5A" w:rsidRPr="002C3429">
              <w:t>2155-0</w:t>
            </w:r>
          </w:p>
        </w:tc>
        <w:tc>
          <w:tcPr>
            <w:tcW w:w="5386" w:type="dxa"/>
            <w:vAlign w:val="center"/>
          </w:tcPr>
          <w:p w14:paraId="1C9AC88D" w14:textId="40CCC23A" w:rsidR="00112DC9" w:rsidRPr="009A533F" w:rsidRDefault="009A533F" w:rsidP="00B2134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9A533F">
              <w:rPr>
                <w:lang w:val="fr-FR"/>
              </w:rPr>
              <w:t>Lignes directrices relatives à l'utilisation de la bande de fréquences 2 200-2 290 MHz par les réseaux à satellite ou les systèmes à satellites SETS/SRS/SES n'utilisant pas la modulation à étalement de spectre</w:t>
            </w:r>
          </w:p>
        </w:tc>
        <w:tc>
          <w:tcPr>
            <w:tcW w:w="1985" w:type="dxa"/>
            <w:vAlign w:val="center"/>
          </w:tcPr>
          <w:p w14:paraId="790C8670" w14:textId="4C431DF7" w:rsidR="00112DC9" w:rsidRPr="009A533F" w:rsidRDefault="009A533F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A533F">
              <w:rPr>
                <w:rFonts w:asciiTheme="minorHAnsi" w:hAnsiTheme="minorHAnsi" w:cstheme="minorHAnsi"/>
                <w:lang w:val="fr-FR"/>
              </w:rPr>
              <w:t>7</w:t>
            </w:r>
            <w:r w:rsidR="00112DC9" w:rsidRPr="009A533F">
              <w:rPr>
                <w:rFonts w:asciiTheme="minorHAnsi" w:hAnsiTheme="minorHAnsi" w:cstheme="minorHAnsi"/>
                <w:lang w:val="fr-FR"/>
              </w:rPr>
              <w:t>/</w:t>
            </w:r>
            <w:r w:rsidRPr="009A533F">
              <w:rPr>
                <w:rFonts w:asciiTheme="minorHAnsi" w:hAnsiTheme="minorHAnsi" w:cstheme="minorHAnsi"/>
                <w:lang w:val="fr-FR"/>
              </w:rPr>
              <w:t>51</w:t>
            </w:r>
            <w:r w:rsidR="00112DC9" w:rsidRPr="009A533F">
              <w:rPr>
                <w:rFonts w:asciiTheme="minorHAnsi" w:hAnsiTheme="minorHAnsi" w:cstheme="minorHAnsi"/>
                <w:lang w:val="fr-FR"/>
              </w:rPr>
              <w:t>(Rév.1)</w:t>
            </w:r>
          </w:p>
        </w:tc>
      </w:tr>
      <w:tr w:rsidR="009A533F" w:rsidRPr="009A533F" w14:paraId="005D3E74" w14:textId="77777777" w:rsidTr="00002C5E">
        <w:trPr>
          <w:jc w:val="center"/>
        </w:trPr>
        <w:tc>
          <w:tcPr>
            <w:tcW w:w="2122" w:type="dxa"/>
            <w:vAlign w:val="center"/>
          </w:tcPr>
          <w:p w14:paraId="21016235" w14:textId="46829C0E" w:rsidR="009A533F" w:rsidRPr="002C3429" w:rsidRDefault="009A533F" w:rsidP="009A533F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2C3429">
              <w:t>SA</w:t>
            </w:r>
            <w:r w:rsidR="000D0AA5" w:rsidRPr="002C3429">
              <w:t>.</w:t>
            </w:r>
            <w:r w:rsidR="00965B5A" w:rsidRPr="002C3429">
              <w:t>2156-0</w:t>
            </w:r>
          </w:p>
        </w:tc>
        <w:tc>
          <w:tcPr>
            <w:tcW w:w="5386" w:type="dxa"/>
            <w:vAlign w:val="center"/>
          </w:tcPr>
          <w:p w14:paraId="4D213D88" w14:textId="3AC2DA8C" w:rsidR="009A533F" w:rsidRPr="009A533F" w:rsidRDefault="009A533F" w:rsidP="009A533F">
            <w:pPr>
              <w:pStyle w:val="Reptitle"/>
              <w:spacing w:before="40" w:after="40"/>
              <w:jc w:val="left"/>
              <w:rPr>
                <w:b w:val="0"/>
                <w:sz w:val="20"/>
                <w:lang w:val="fr-FR"/>
              </w:rPr>
            </w:pPr>
            <w:r w:rsidRPr="009A533F">
              <w:rPr>
                <w:b w:val="0"/>
                <w:sz w:val="20"/>
                <w:lang w:val="fr-FR"/>
              </w:rPr>
              <w:t>Lignes directrices relatives à l'utilisation de la bande de fréquences 2 025-2 110 MHz par les réseaux à satellite ou les systèmes à satellites SETS/SRS/SES sans modulation à étalement de spectre</w:t>
            </w:r>
          </w:p>
        </w:tc>
        <w:tc>
          <w:tcPr>
            <w:tcW w:w="1985" w:type="dxa"/>
            <w:vAlign w:val="center"/>
          </w:tcPr>
          <w:p w14:paraId="0F425FAE" w14:textId="725FEB4E" w:rsidR="009A533F" w:rsidRPr="002D26CB" w:rsidRDefault="009A533F" w:rsidP="009A533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9A533F">
              <w:rPr>
                <w:rFonts w:asciiTheme="minorHAnsi" w:hAnsiTheme="minorHAnsi" w:cstheme="minorHAnsi"/>
                <w:lang w:val="fr-FR"/>
              </w:rPr>
              <w:t>7/61(Rév.1)</w:t>
            </w:r>
          </w:p>
        </w:tc>
      </w:tr>
    </w:tbl>
    <w:p w14:paraId="46031106" w14:textId="77777777" w:rsidR="006F38C7" w:rsidRPr="002D26CB" w:rsidRDefault="006F38C7" w:rsidP="006F38C7">
      <w:pPr>
        <w:rPr>
          <w:lang w:val="fr-FR"/>
        </w:rPr>
      </w:pPr>
    </w:p>
    <w:bookmarkEnd w:id="2"/>
    <w:p w14:paraId="6E6504E2" w14:textId="746BCC23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r w:rsidR="00353897">
      <w:fldChar w:fldCharType="begin"/>
    </w:r>
    <w:r w:rsidR="00353897" w:rsidRPr="00353897">
      <w:rPr>
        <w:lang w:val="fr-FR"/>
        <w:rPrChange w:id="3" w:author="Fernandez Jimenez, Virginia" w:date="2021-06-22T16:17:00Z">
          <w:rPr/>
        </w:rPrChange>
      </w:rPr>
      <w:instrText xml:space="preserve"> HYPERLINK "http://www.itu.int" </w:instrText>
    </w:r>
    <w:r w:rsidR="00353897">
      <w:fldChar w:fldCharType="separate"/>
    </w:r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r w:rsidR="00353897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2C5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0AA5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83C3B"/>
    <w:rsid w:val="002861E6"/>
    <w:rsid w:val="00287D18"/>
    <w:rsid w:val="002A2618"/>
    <w:rsid w:val="002A5DD7"/>
    <w:rsid w:val="002B0CAC"/>
    <w:rsid w:val="002C3429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458B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6F70DB"/>
    <w:rsid w:val="007234B1"/>
    <w:rsid w:val="00723D08"/>
    <w:rsid w:val="00725FDA"/>
    <w:rsid w:val="00727816"/>
    <w:rsid w:val="00730B9A"/>
    <w:rsid w:val="00743AA4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652D"/>
    <w:rsid w:val="008670EC"/>
    <w:rsid w:val="00867E73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5B5A"/>
    <w:rsid w:val="0098013E"/>
    <w:rsid w:val="00981B54"/>
    <w:rsid w:val="009842C3"/>
    <w:rsid w:val="009A009A"/>
    <w:rsid w:val="009A533F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42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A1D1E77C854127A2CC17994E8A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E494-678B-4CB2-924F-E29B0CC7383F}"/>
      </w:docPartPr>
      <w:docPartBody>
        <w:p w:rsidR="00F56FED" w:rsidRDefault="005944CB" w:rsidP="005944CB">
          <w:pPr>
            <w:pStyle w:val="5BA1D1E77C854127A2CC17994E8ADCF0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CB"/>
    <w:rsid w:val="005944CB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4CB"/>
    <w:rPr>
      <w:color w:val="808080"/>
    </w:rPr>
  </w:style>
  <w:style w:type="paragraph" w:customStyle="1" w:styleId="5BA1D1E77C854127A2CC17994E8ADCF0">
    <w:name w:val="5BA1D1E77C854127A2CC17994E8ADCF0"/>
    <w:rsid w:val="005944CB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0B00-33A5-4B72-8C03-35F4D5E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31</TotalTime>
  <Pages>2</Pages>
  <Words>247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15</cp:revision>
  <cp:lastPrinted>2020-02-04T09:03:00Z</cp:lastPrinted>
  <dcterms:created xsi:type="dcterms:W3CDTF">2021-06-17T11:23:00Z</dcterms:created>
  <dcterms:modified xsi:type="dcterms:W3CDTF">2022-12-22T10:36:00Z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