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44BB177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A182EE5" w14:textId="77777777" w:rsidR="00E53DCE" w:rsidRPr="009C6A12" w:rsidRDefault="009C6A12" w:rsidP="00BA539B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7CCBD7F6" w14:textId="3A8D2749" w:rsidR="00E53DCE" w:rsidRPr="00BC191F" w:rsidRDefault="00E53DCE" w:rsidP="006160CB">
            <w:pPr>
              <w:spacing w:before="0"/>
              <w:jc w:val="left"/>
              <w:rPr>
                <w:rFonts w:cstheme="minorHAnsi"/>
                <w:sz w:val="28"/>
                <w:szCs w:val="28"/>
                <w:lang w:val="en-GB" w:eastAsia="zh-CN"/>
              </w:rPr>
            </w:pPr>
          </w:p>
          <w:p w14:paraId="3328F13A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334544" w14:paraId="258C86B5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87FD817" w14:textId="02D07643"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3B91DC79" w14:textId="24AF3073" w:rsidR="00E53DCE" w:rsidRPr="00334544" w:rsidRDefault="00BA539B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BA539B">
              <w:rPr>
                <w:b/>
                <w:bCs/>
                <w:szCs w:val="24"/>
                <w:lang w:val="fr-CH"/>
              </w:rPr>
              <w:t>CACE/</w:t>
            </w:r>
            <w:r w:rsidR="00F56EA0">
              <w:rPr>
                <w:b/>
                <w:bCs/>
                <w:szCs w:val="24"/>
                <w:lang w:val="fr-FR"/>
              </w:rPr>
              <w:t>103</w:t>
            </w:r>
            <w:r w:rsidR="00802A5E">
              <w:rPr>
                <w:b/>
                <w:bCs/>
                <w:szCs w:val="24"/>
                <w:lang w:val="fr-FR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65C3D9EF" w14:textId="33A92A9E" w:rsidR="00E53DCE" w:rsidRPr="00334544" w:rsidRDefault="00F56EA0" w:rsidP="006160C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eastAsia="zh-CN"/>
              </w:rPr>
              <w:t>2022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rFonts w:hint="eastAsia"/>
                <w:szCs w:val="24"/>
                <w:lang w:eastAsia="zh-CN"/>
              </w:rPr>
              <w:t>8</w:t>
            </w:r>
            <w:r>
              <w:rPr>
                <w:rFonts w:hint="eastAsia"/>
                <w:szCs w:val="24"/>
                <w:lang w:eastAsia="zh-CN"/>
              </w:rPr>
              <w:t>月</w:t>
            </w:r>
            <w:r>
              <w:rPr>
                <w:rFonts w:hint="eastAsia"/>
                <w:szCs w:val="24"/>
                <w:lang w:eastAsia="zh-CN"/>
              </w:rPr>
              <w:t>3</w:t>
            </w:r>
            <w:r>
              <w:rPr>
                <w:szCs w:val="24"/>
                <w:lang w:eastAsia="zh-CN"/>
              </w:rPr>
              <w:t>0</w:t>
            </w:r>
            <w:r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1B162D1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8A247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78B5032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CBFCFB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689D9B1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B362E5D" w14:textId="3A20A544" w:rsidR="00E53DCE" w:rsidRPr="00334544" w:rsidRDefault="001F3529" w:rsidP="00C4050B">
            <w:pPr>
              <w:spacing w:before="120" w:after="120"/>
              <w:jc w:val="left"/>
              <w:rPr>
                <w:b/>
                <w:bCs/>
                <w:szCs w:val="24"/>
                <w:lang w:eastAsia="zh-CN"/>
              </w:rPr>
            </w:pPr>
            <w:r w:rsidRPr="001F3529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1008F4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3</w:t>
            </w:r>
            <w:r w:rsidRPr="001F3529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研究组工作的</w:t>
            </w:r>
            <w:r w:rsidRPr="001F3529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ITU-R</w:t>
            </w:r>
            <w:r w:rsidRPr="001F3529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</w:tc>
      </w:tr>
      <w:tr w:rsidR="00E53DCE" w:rsidRPr="00334544" w14:paraId="300E6F1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54DF7D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2704CA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C987ED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452283BE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193971AF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170008B" w14:textId="77777777" w:rsidR="00A002F2" w:rsidRDefault="001F3529" w:rsidP="006738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无线电通信第</w:t>
            </w:r>
            <w:r w:rsidR="00A074F4">
              <w:rPr>
                <w:b/>
                <w:bCs/>
                <w:szCs w:val="24"/>
                <w:lang w:eastAsia="zh-CN"/>
              </w:rPr>
              <w:t>3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研究组</w:t>
            </w:r>
            <w:r w:rsidR="00A074F4">
              <w:rPr>
                <w:rFonts w:hint="eastAsia"/>
                <w:b/>
                <w:bCs/>
                <w:szCs w:val="24"/>
                <w:lang w:eastAsia="zh-CN"/>
              </w:rPr>
              <w:t>（电波传播）</w:t>
            </w:r>
          </w:p>
          <w:p w14:paraId="4BCAFB96" w14:textId="1F028C6A" w:rsidR="00E53DCE" w:rsidRPr="00334544" w:rsidRDefault="001F3529" w:rsidP="00BC0C80">
            <w:pPr>
              <w:tabs>
                <w:tab w:val="clear" w:pos="1588"/>
                <w:tab w:val="left" w:pos="1560"/>
              </w:tabs>
              <w:spacing w:before="120"/>
              <w:ind w:left="632" w:hanging="632"/>
              <w:rPr>
                <w:b/>
                <w:bCs/>
                <w:szCs w:val="24"/>
                <w:lang w:eastAsia="zh-CN"/>
              </w:rPr>
            </w:pPr>
            <w:r w:rsidRPr="007D4C91">
              <w:rPr>
                <w:b/>
                <w:bCs/>
                <w:szCs w:val="24"/>
                <w:lang w:eastAsia="zh-CN"/>
              </w:rPr>
              <w:t>–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ab/>
            </w:r>
            <w:r w:rsidR="00802A5E" w:rsidRPr="00802A5E">
              <w:rPr>
                <w:rFonts w:hint="eastAsia"/>
                <w:b/>
                <w:bCs/>
                <w:szCs w:val="24"/>
                <w:lang w:eastAsia="zh-CN"/>
              </w:rPr>
              <w:t>按照</w:t>
            </w:r>
            <w:r w:rsidR="00802A5E" w:rsidRPr="00802A5E">
              <w:rPr>
                <w:rFonts w:hint="eastAsia"/>
                <w:b/>
                <w:bCs/>
                <w:szCs w:val="24"/>
                <w:lang w:eastAsia="zh-CN"/>
              </w:rPr>
              <w:t>ITU-R</w:t>
            </w:r>
            <w:r w:rsidR="00802A5E" w:rsidRPr="00802A5E">
              <w:rPr>
                <w:rFonts w:hint="eastAsia"/>
                <w:b/>
                <w:bCs/>
                <w:szCs w:val="24"/>
                <w:lang w:eastAsia="zh-CN"/>
              </w:rPr>
              <w:t>第</w:t>
            </w:r>
            <w:r w:rsidR="00802A5E" w:rsidRPr="00802A5E">
              <w:rPr>
                <w:rFonts w:hint="eastAsia"/>
                <w:b/>
                <w:bCs/>
                <w:szCs w:val="24"/>
                <w:lang w:eastAsia="zh-CN"/>
              </w:rPr>
              <w:t>1-8</w:t>
            </w:r>
            <w:r w:rsidR="00802A5E" w:rsidRPr="00802A5E">
              <w:rPr>
                <w:rFonts w:hint="eastAsia"/>
                <w:b/>
                <w:bCs/>
                <w:szCs w:val="24"/>
                <w:lang w:eastAsia="zh-CN"/>
              </w:rPr>
              <w:t>号决议第</w:t>
            </w:r>
            <w:r w:rsidR="00802A5E" w:rsidRPr="00802A5E">
              <w:rPr>
                <w:rFonts w:hint="eastAsia"/>
                <w:b/>
                <w:bCs/>
                <w:szCs w:val="24"/>
                <w:lang w:eastAsia="zh-CN"/>
              </w:rPr>
              <w:t>A2.6.2.4</w:t>
            </w:r>
            <w:r w:rsidR="00802A5E" w:rsidRPr="00802A5E">
              <w:rPr>
                <w:rFonts w:hint="eastAsia"/>
                <w:b/>
                <w:bCs/>
                <w:szCs w:val="24"/>
                <w:lang w:eastAsia="zh-CN"/>
              </w:rPr>
              <w:t>段的规定（以信函方式同时通过和批准的程序），以信函方式通过并同时批准</w:t>
            </w:r>
            <w:r w:rsidR="00802A5E">
              <w:rPr>
                <w:b/>
                <w:bCs/>
                <w:szCs w:val="24"/>
                <w:lang w:eastAsia="zh-CN"/>
              </w:rPr>
              <w:t>4</w:t>
            </w:r>
            <w:r w:rsidR="00802A5E" w:rsidRPr="00802A5E">
              <w:rPr>
                <w:rFonts w:hint="eastAsia"/>
                <w:b/>
                <w:bCs/>
                <w:szCs w:val="24"/>
                <w:lang w:eastAsia="zh-CN"/>
              </w:rPr>
              <w:t>项</w:t>
            </w:r>
            <w:r w:rsidR="00802A5E" w:rsidRPr="00802A5E">
              <w:rPr>
                <w:rFonts w:hint="eastAsia"/>
                <w:b/>
                <w:bCs/>
                <w:szCs w:val="24"/>
                <w:lang w:eastAsia="zh-CN"/>
              </w:rPr>
              <w:t>ITU-R</w:t>
            </w:r>
            <w:r w:rsidR="00802A5E" w:rsidRPr="00802A5E">
              <w:rPr>
                <w:rFonts w:hint="eastAsia"/>
                <w:b/>
                <w:bCs/>
                <w:szCs w:val="24"/>
                <w:lang w:eastAsia="zh-CN"/>
              </w:rPr>
              <w:t>新建议书和</w:t>
            </w:r>
            <w:r w:rsidR="00802A5E">
              <w:rPr>
                <w:b/>
                <w:bCs/>
                <w:szCs w:val="24"/>
                <w:lang w:eastAsia="zh-CN"/>
              </w:rPr>
              <w:t>10</w:t>
            </w:r>
            <w:r w:rsidR="00802A5E" w:rsidRPr="00802A5E">
              <w:rPr>
                <w:rFonts w:hint="eastAsia"/>
                <w:b/>
                <w:bCs/>
                <w:szCs w:val="24"/>
                <w:lang w:eastAsia="zh-CN"/>
              </w:rPr>
              <w:t>项经修订的</w:t>
            </w:r>
            <w:r w:rsidR="00802A5E" w:rsidRPr="00802A5E">
              <w:rPr>
                <w:rFonts w:hint="eastAsia"/>
                <w:b/>
                <w:bCs/>
                <w:szCs w:val="24"/>
                <w:lang w:eastAsia="zh-CN"/>
              </w:rPr>
              <w:t>ITU-R</w:t>
            </w:r>
            <w:r w:rsidR="00802A5E" w:rsidRPr="00802A5E">
              <w:rPr>
                <w:rFonts w:hint="eastAsia"/>
                <w:b/>
                <w:bCs/>
                <w:szCs w:val="24"/>
                <w:lang w:eastAsia="zh-CN"/>
              </w:rPr>
              <w:t>建议书</w:t>
            </w:r>
          </w:p>
        </w:tc>
      </w:tr>
      <w:tr w:rsidR="00E53DCE" w:rsidRPr="00334544" w14:paraId="6ACA2252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5824F4E0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D321F3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7380DB8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79382B9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10AD271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69EF2B6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732F6C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29DB6A6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621C11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671F2F98" w14:textId="2FCE5241" w:rsidR="001F3529" w:rsidRDefault="001F3529" w:rsidP="00123DF3">
      <w:pPr>
        <w:ind w:firstLineChars="200" w:firstLine="480"/>
        <w:jc w:val="left"/>
        <w:rPr>
          <w:lang w:eastAsia="zh-CN"/>
        </w:rPr>
      </w:pPr>
      <w:r>
        <w:rPr>
          <w:rFonts w:hint="eastAsia"/>
          <w:lang w:eastAsia="zh-CN"/>
        </w:rPr>
        <w:t>根据</w:t>
      </w:r>
      <w:r w:rsidR="00F56EA0">
        <w:rPr>
          <w:lang w:val="fr-FR" w:eastAsia="zh-CN"/>
        </w:rPr>
        <w:t>2022</w:t>
      </w:r>
      <w:r w:rsidR="00F56EA0">
        <w:rPr>
          <w:rFonts w:hint="eastAsia"/>
          <w:lang w:val="fr-FR" w:eastAsia="zh-CN"/>
        </w:rPr>
        <w:t>年</w:t>
      </w:r>
      <w:r w:rsidR="00F56EA0">
        <w:rPr>
          <w:rFonts w:hint="eastAsia"/>
          <w:lang w:val="fr-FR" w:eastAsia="zh-CN"/>
        </w:rPr>
        <w:t>6</w:t>
      </w:r>
      <w:r w:rsidR="00F56EA0">
        <w:rPr>
          <w:rFonts w:hint="eastAsia"/>
          <w:lang w:val="fr-FR" w:eastAsia="zh-CN"/>
        </w:rPr>
        <w:t>月</w:t>
      </w:r>
      <w:r w:rsidR="00F56EA0">
        <w:rPr>
          <w:rFonts w:hint="eastAsia"/>
          <w:lang w:val="fr-FR" w:eastAsia="zh-CN"/>
        </w:rPr>
        <w:t>2</w:t>
      </w:r>
      <w:r w:rsidR="00802A5E">
        <w:rPr>
          <w:lang w:val="fr-FR" w:eastAsia="zh-CN"/>
        </w:rPr>
        <w:t>4</w:t>
      </w:r>
      <w:r w:rsidR="00F56EA0">
        <w:rPr>
          <w:rFonts w:hint="eastAsia"/>
          <w:lang w:val="fr-FR" w:eastAsia="zh-CN"/>
        </w:rPr>
        <w:t>日</w:t>
      </w:r>
      <w:r>
        <w:rPr>
          <w:rFonts w:hint="eastAsia"/>
          <w:lang w:eastAsia="zh-CN"/>
        </w:rPr>
        <w:t>第</w:t>
      </w:r>
      <w:hyperlink r:id="rId8" w:history="1">
        <w:r w:rsidR="00802A5E">
          <w:rPr>
            <w:rStyle w:val="Hyperlink"/>
            <w:lang w:val="en-GB" w:eastAsia="zh-CN"/>
          </w:rPr>
          <w:t>CACE/1031</w:t>
        </w:r>
      </w:hyperlink>
      <w:r>
        <w:rPr>
          <w:rFonts w:hint="eastAsia"/>
          <w:lang w:eastAsia="zh-CN"/>
        </w:rPr>
        <w:t>号行政通函，已按照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号决议（</w:t>
      </w:r>
      <w:r>
        <w:rPr>
          <w:rFonts w:cstheme="minorHAnsi"/>
          <w:lang w:eastAsia="zh-CN"/>
        </w:rPr>
        <w:t>A2.</w:t>
      </w:r>
      <w:r w:rsidR="00802A5E">
        <w:rPr>
          <w:rFonts w:cstheme="minorHAnsi"/>
          <w:lang w:eastAsia="zh-CN"/>
        </w:rPr>
        <w:t>6</w:t>
      </w:r>
      <w:r>
        <w:rPr>
          <w:rFonts w:cstheme="minorHAnsi"/>
          <w:lang w:eastAsia="zh-CN"/>
        </w:rPr>
        <w:t>.2.</w:t>
      </w:r>
      <w:r w:rsidR="00802A5E">
        <w:rPr>
          <w:rFonts w:cstheme="minorHAnsi"/>
          <w:lang w:eastAsia="zh-CN"/>
        </w:rPr>
        <w:t>4</w:t>
      </w:r>
      <w:r>
        <w:rPr>
          <w:rFonts w:hint="eastAsia"/>
          <w:lang w:eastAsia="zh-CN"/>
        </w:rPr>
        <w:t>段）</w:t>
      </w:r>
      <w:r>
        <w:rPr>
          <w:rFonts w:hint="eastAsia"/>
          <w:lang w:val="fr-FR" w:eastAsia="zh-CN"/>
        </w:rPr>
        <w:t>提交</w:t>
      </w:r>
      <w:r w:rsidR="00802A5E">
        <w:rPr>
          <w:lang w:eastAsia="zh-CN"/>
        </w:rPr>
        <w:t>4</w:t>
      </w:r>
      <w:r w:rsidR="00802A5E">
        <w:rPr>
          <w:rFonts w:hint="eastAsia"/>
          <w:lang w:eastAsia="zh-CN"/>
        </w:rPr>
        <w:t>项新的</w:t>
      </w:r>
      <w:r w:rsidR="00802A5E">
        <w:rPr>
          <w:lang w:eastAsia="zh-CN"/>
        </w:rPr>
        <w:t>ITU-R</w:t>
      </w:r>
      <w:r w:rsidR="00802A5E">
        <w:rPr>
          <w:rFonts w:hint="eastAsia"/>
          <w:lang w:eastAsia="zh-CN"/>
        </w:rPr>
        <w:t>课题草案和</w:t>
      </w:r>
      <w:r w:rsidR="00A074F4">
        <w:rPr>
          <w:lang w:eastAsia="zh-CN"/>
        </w:rPr>
        <w:t>1</w:t>
      </w:r>
      <w:r w:rsidR="00802A5E">
        <w:rPr>
          <w:lang w:eastAsia="zh-CN"/>
        </w:rPr>
        <w:t>0</w:t>
      </w:r>
      <w:r w:rsidR="00A074F4">
        <w:rPr>
          <w:rFonts w:hint="eastAsia"/>
          <w:lang w:eastAsia="zh-CN"/>
        </w:rPr>
        <w:t>项经修订的</w:t>
      </w:r>
      <w:r w:rsidR="00A074F4">
        <w:rPr>
          <w:lang w:eastAsia="zh-CN"/>
        </w:rPr>
        <w:t>ITU-R</w:t>
      </w:r>
      <w:r w:rsidR="00A074F4">
        <w:rPr>
          <w:rFonts w:hint="eastAsia"/>
          <w:lang w:eastAsia="zh-CN"/>
        </w:rPr>
        <w:t>课题草案，</w:t>
      </w:r>
      <w:r w:rsidR="00A074F4" w:rsidRPr="00A074F4">
        <w:rPr>
          <w:rFonts w:hint="eastAsia"/>
          <w:lang w:eastAsia="zh-CN"/>
        </w:rPr>
        <w:t>以便以</w:t>
      </w:r>
      <w:r>
        <w:rPr>
          <w:rFonts w:hint="eastAsia"/>
          <w:lang w:val="fr-FR" w:eastAsia="zh-CN"/>
        </w:rPr>
        <w:t>信函</w:t>
      </w:r>
      <w:r w:rsidR="00A074F4">
        <w:rPr>
          <w:rFonts w:hint="eastAsia"/>
          <w:lang w:val="fr-FR" w:eastAsia="zh-CN"/>
        </w:rPr>
        <w:t>方式</w:t>
      </w:r>
      <w:r w:rsidR="005B2994" w:rsidRPr="005B2994">
        <w:rPr>
          <w:rFonts w:hint="eastAsia"/>
          <w:lang w:val="fr-FR" w:eastAsia="zh-CN"/>
        </w:rPr>
        <w:t>同时通过和</w:t>
      </w:r>
      <w:r>
        <w:rPr>
          <w:rFonts w:hint="eastAsia"/>
          <w:lang w:eastAsia="zh-CN"/>
        </w:rPr>
        <w:t>批准</w:t>
      </w:r>
      <w:r w:rsidR="005B2994">
        <w:rPr>
          <w:rFonts w:hint="eastAsia"/>
          <w:lang w:val="fr-FR" w:eastAsia="zh-CN"/>
        </w:rPr>
        <w:t>（</w:t>
      </w:r>
      <w:r w:rsidR="005B2994">
        <w:rPr>
          <w:rFonts w:hint="eastAsia"/>
          <w:lang w:val="fr-FR" w:eastAsia="zh-CN"/>
        </w:rPr>
        <w:t>P</w:t>
      </w:r>
      <w:r w:rsidR="005B2994">
        <w:rPr>
          <w:lang w:val="fr-FR" w:eastAsia="zh-CN"/>
        </w:rPr>
        <w:t>SAA</w:t>
      </w:r>
      <w:r w:rsidR="005B2994">
        <w:rPr>
          <w:rFonts w:hint="eastAsia"/>
          <w:lang w:val="fr-FR" w:eastAsia="zh-CN"/>
        </w:rPr>
        <w:t>）</w:t>
      </w:r>
      <w:r>
        <w:rPr>
          <w:rFonts w:hint="eastAsia"/>
          <w:lang w:eastAsia="zh-CN"/>
        </w:rPr>
        <w:t>。</w:t>
      </w:r>
    </w:p>
    <w:p w14:paraId="3271CEA9" w14:textId="5DC00C77" w:rsidR="001F3529" w:rsidRDefault="001F3529" w:rsidP="001F3529">
      <w:pPr>
        <w:ind w:firstLineChars="200" w:firstLine="480"/>
        <w:rPr>
          <w:bCs/>
          <w:lang w:eastAsia="zh-CN"/>
        </w:rPr>
      </w:pPr>
      <w:r>
        <w:rPr>
          <w:rFonts w:hint="eastAsia"/>
          <w:lang w:eastAsia="zh-CN"/>
        </w:rPr>
        <w:t>有关此程序的条件已于</w:t>
      </w:r>
      <w:r w:rsidR="00F56EA0">
        <w:rPr>
          <w:lang w:eastAsia="zh-CN"/>
        </w:rPr>
        <w:t>2022</w:t>
      </w:r>
      <w:r w:rsidR="00F56EA0">
        <w:rPr>
          <w:rFonts w:hint="eastAsia"/>
          <w:lang w:eastAsia="zh-CN"/>
        </w:rPr>
        <w:t>年</w:t>
      </w:r>
      <w:r w:rsidR="00F56EA0">
        <w:rPr>
          <w:rFonts w:hint="eastAsia"/>
          <w:lang w:eastAsia="zh-CN"/>
        </w:rPr>
        <w:t>8</w:t>
      </w:r>
      <w:r w:rsidR="00F56EA0">
        <w:rPr>
          <w:rFonts w:hint="eastAsia"/>
          <w:lang w:eastAsia="zh-CN"/>
        </w:rPr>
        <w:t>月</w:t>
      </w:r>
      <w:r w:rsidR="00F56EA0">
        <w:rPr>
          <w:rFonts w:hint="eastAsia"/>
          <w:lang w:eastAsia="zh-CN"/>
        </w:rPr>
        <w:t>2</w:t>
      </w:r>
      <w:r w:rsidR="005B2994">
        <w:rPr>
          <w:lang w:eastAsia="zh-CN"/>
        </w:rPr>
        <w:t>4</w:t>
      </w:r>
      <w:r w:rsidR="00F56EA0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得到满足</w:t>
      </w:r>
      <w:r>
        <w:rPr>
          <w:rFonts w:hint="eastAsia"/>
          <w:bCs/>
          <w:lang w:eastAsia="zh-CN"/>
        </w:rPr>
        <w:t>。</w:t>
      </w:r>
    </w:p>
    <w:p w14:paraId="56350FB4" w14:textId="13355954" w:rsidR="00BA539B" w:rsidRPr="00BA539B" w:rsidRDefault="005B2994" w:rsidP="001F3529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lang w:eastAsia="zh-CN"/>
        </w:rPr>
      </w:pPr>
      <w:r w:rsidRPr="005B2994">
        <w:rPr>
          <w:rFonts w:hint="eastAsia"/>
          <w:lang w:eastAsia="zh-CN"/>
        </w:rPr>
        <w:t>已获批准的建议书将由国际电联公布出版。本通函附件提供了这些建议书的标题和分配的编号。</w:t>
      </w:r>
    </w:p>
    <w:p w14:paraId="268B2F0E" w14:textId="216D71CA" w:rsidR="00BA539B" w:rsidRPr="00BA539B" w:rsidRDefault="00BA539B" w:rsidP="0017219C">
      <w:pPr>
        <w:spacing w:before="1080"/>
        <w:jc w:val="left"/>
        <w:rPr>
          <w:lang w:eastAsia="zh-CN"/>
        </w:rPr>
      </w:pPr>
      <w:r w:rsidRPr="00BA539B">
        <w:rPr>
          <w:rFonts w:hint="eastAsia"/>
          <w:lang w:eastAsia="zh-CN"/>
        </w:rPr>
        <w:t>主任</w:t>
      </w:r>
      <w:r w:rsidRPr="00BA539B">
        <w:rPr>
          <w:lang w:eastAsia="zh-CN"/>
        </w:rPr>
        <w:br/>
      </w:r>
      <w:r w:rsidRPr="00BA539B">
        <w:rPr>
          <w:lang w:eastAsia="zh-CN"/>
        </w:rPr>
        <w:t>马里奥</w:t>
      </w:r>
      <w:r w:rsidR="00B850AE">
        <w:rPr>
          <w:rFonts w:hint="eastAsia"/>
          <w:lang w:eastAsia="zh-CN"/>
        </w:rPr>
        <w:t>·</w:t>
      </w:r>
      <w:r w:rsidRPr="00BA539B">
        <w:rPr>
          <w:lang w:eastAsia="zh-CN"/>
        </w:rPr>
        <w:t>马尼维</w:t>
      </w:r>
      <w:r w:rsidRPr="00BA539B">
        <w:rPr>
          <w:rFonts w:hint="eastAsia"/>
          <w:lang w:eastAsia="zh-CN"/>
        </w:rPr>
        <w:t>奇</w:t>
      </w:r>
    </w:p>
    <w:p w14:paraId="44990660" w14:textId="58E1553C" w:rsidR="00BA539B" w:rsidRPr="00BA539B" w:rsidRDefault="00BA539B" w:rsidP="00F80EAA">
      <w:pPr>
        <w:spacing w:before="720"/>
        <w:rPr>
          <w:lang w:eastAsia="zh-CN"/>
        </w:rPr>
      </w:pPr>
      <w:r w:rsidRPr="00BA539B">
        <w:rPr>
          <w:rFonts w:eastAsia="SimSun" w:hint="eastAsia"/>
          <w:b/>
          <w:lang w:val="fr-FR" w:eastAsia="zh-CN"/>
        </w:rPr>
        <w:t>附件</w:t>
      </w:r>
      <w:r w:rsidRPr="00BA539B">
        <w:rPr>
          <w:rFonts w:eastAsia="SimSun" w:hint="eastAsia"/>
          <w:b/>
          <w:lang w:eastAsia="zh-CN"/>
        </w:rPr>
        <w:t>：</w:t>
      </w:r>
      <w:r w:rsidR="00123DF3">
        <w:rPr>
          <w:rFonts w:eastAsia="SimSun"/>
          <w:lang w:eastAsia="zh-CN"/>
        </w:rPr>
        <w:t>1</w:t>
      </w:r>
      <w:r w:rsidRPr="00BA539B">
        <w:rPr>
          <w:rFonts w:eastAsia="SimSun" w:hint="eastAsia"/>
          <w:lang w:eastAsia="zh-CN"/>
        </w:rPr>
        <w:t>件</w:t>
      </w:r>
    </w:p>
    <w:p w14:paraId="3D9665FE" w14:textId="77777777" w:rsidR="00BA539B" w:rsidRPr="00BA539B" w:rsidRDefault="00BA539B" w:rsidP="00BA53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sz w:val="18"/>
          <w:szCs w:val="18"/>
          <w:u w:val="single"/>
          <w:lang w:eastAsia="zh-CN"/>
        </w:rPr>
      </w:pPr>
      <w:r w:rsidRPr="00BA539B">
        <w:rPr>
          <w:rFonts w:eastAsia="SimSun"/>
          <w:sz w:val="18"/>
          <w:szCs w:val="18"/>
          <w:u w:val="single"/>
          <w:lang w:eastAsia="zh-CN"/>
        </w:rPr>
        <w:br w:type="page"/>
      </w:r>
    </w:p>
    <w:p w14:paraId="102AFF24" w14:textId="77777777" w:rsidR="005B2994" w:rsidRPr="003502D7" w:rsidRDefault="005B2994" w:rsidP="005B2994">
      <w:pPr>
        <w:pStyle w:val="AnnexNoTitle"/>
        <w:rPr>
          <w:rFonts w:asciiTheme="minorHAnsi" w:hAnsiTheme="minorHAnsi" w:cstheme="minorHAnsi"/>
          <w:sz w:val="28"/>
          <w:szCs w:val="28"/>
          <w:lang w:val="en-GB" w:eastAsia="zh-CN"/>
        </w:rPr>
      </w:pPr>
      <w:r w:rsidRPr="003502D7">
        <w:rPr>
          <w:rFonts w:asciiTheme="minorHAnsi" w:hAnsiTheme="minorHAnsi" w:cstheme="minorHAnsi"/>
          <w:sz w:val="28"/>
          <w:szCs w:val="28"/>
          <w:lang w:val="en-GB" w:eastAsia="zh-CN"/>
        </w:rPr>
        <w:lastRenderedPageBreak/>
        <w:t>附件</w:t>
      </w:r>
      <w:r w:rsidRPr="003502D7">
        <w:rPr>
          <w:rFonts w:asciiTheme="minorHAnsi" w:hAnsiTheme="minorHAnsi" w:cstheme="minorHAnsi"/>
          <w:sz w:val="28"/>
          <w:szCs w:val="28"/>
          <w:lang w:val="en-GB" w:eastAsia="zh-CN"/>
        </w:rPr>
        <w:br/>
      </w:r>
      <w:r w:rsidRPr="003502D7">
        <w:rPr>
          <w:rFonts w:asciiTheme="minorHAnsi" w:hAnsiTheme="minorHAnsi" w:cstheme="minorHAnsi"/>
          <w:sz w:val="28"/>
          <w:szCs w:val="28"/>
          <w:lang w:val="en-GB" w:eastAsia="zh-CN"/>
        </w:rPr>
        <w:br/>
      </w:r>
      <w:r w:rsidRPr="003502D7">
        <w:rPr>
          <w:rFonts w:asciiTheme="minorHAnsi" w:hAnsiTheme="minorHAnsi" w:cstheme="minorHAnsi"/>
          <w:sz w:val="28"/>
          <w:szCs w:val="28"/>
          <w:lang w:val="en-GB" w:eastAsia="zh-CN"/>
        </w:rPr>
        <w:t>已获批准的</w:t>
      </w:r>
      <w:r w:rsidRPr="003502D7">
        <w:rPr>
          <w:rFonts w:asciiTheme="minorHAnsi" w:hAnsiTheme="minorHAnsi" w:cstheme="minorHAnsi"/>
          <w:bCs/>
          <w:sz w:val="28"/>
          <w:szCs w:val="28"/>
          <w:lang w:val="en-GB" w:eastAsia="zh-CN"/>
        </w:rPr>
        <w:t>ITU-R</w:t>
      </w:r>
      <w:r w:rsidRPr="003502D7">
        <w:rPr>
          <w:rFonts w:asciiTheme="minorHAnsi" w:hAnsiTheme="minorHAnsi" w:cstheme="minorHAnsi"/>
          <w:sz w:val="28"/>
          <w:szCs w:val="28"/>
          <w:lang w:val="en-GB" w:eastAsia="zh-CN"/>
        </w:rPr>
        <w:t>建议书的标题</w:t>
      </w:r>
    </w:p>
    <w:p w14:paraId="5C8AB974" w14:textId="77777777" w:rsidR="005B2994" w:rsidRPr="003502D7" w:rsidRDefault="005B2994" w:rsidP="005B2994">
      <w:pPr>
        <w:spacing w:before="0"/>
        <w:rPr>
          <w:rFonts w:asciiTheme="minorHAnsi" w:hAnsiTheme="minorHAnsi" w:cstheme="majorBidi"/>
          <w:lang w:eastAsia="zh-CN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5B2994" w:rsidRPr="003502D7" w14:paraId="4E36014C" w14:textId="77777777" w:rsidTr="00736F63">
        <w:trPr>
          <w:jc w:val="center"/>
        </w:trPr>
        <w:tc>
          <w:tcPr>
            <w:tcW w:w="2377" w:type="dxa"/>
          </w:tcPr>
          <w:p w14:paraId="50F98BE1" w14:textId="77777777" w:rsidR="005B2994" w:rsidRPr="003502D7" w:rsidRDefault="005B2994" w:rsidP="00736F63">
            <w:pPr>
              <w:pStyle w:val="Tablehead"/>
              <w:rPr>
                <w:rFonts w:asciiTheme="minorHAnsi" w:hAnsiTheme="minorHAnsi" w:cstheme="minorHAnsi"/>
                <w:lang w:val="fr-FR" w:eastAsia="zh-CN"/>
              </w:rPr>
            </w:pPr>
            <w:r w:rsidRPr="003502D7">
              <w:rPr>
                <w:rFonts w:asciiTheme="minorHAnsi" w:hAnsiTheme="minorHAnsi" w:cstheme="minorHAnsi"/>
                <w:lang w:val="fr-FR"/>
              </w:rPr>
              <w:t>ITU-R</w:t>
            </w:r>
            <w:r w:rsidRPr="003502D7">
              <w:rPr>
                <w:rFonts w:asciiTheme="minorHAnsi" w:hAnsiTheme="minorHAnsi" w:cstheme="minorHAnsi"/>
                <w:lang w:val="fr-FR" w:eastAsia="zh-CN"/>
              </w:rPr>
              <w:t>建议书</w:t>
            </w:r>
          </w:p>
        </w:tc>
        <w:tc>
          <w:tcPr>
            <w:tcW w:w="5274" w:type="dxa"/>
          </w:tcPr>
          <w:p w14:paraId="1078106E" w14:textId="77777777" w:rsidR="005B2994" w:rsidRPr="003502D7" w:rsidRDefault="005B2994" w:rsidP="00736F63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3502D7">
              <w:rPr>
                <w:rFonts w:asciiTheme="minorHAnsi" w:hAnsiTheme="minorHAnsi" w:cstheme="minorHAnsi"/>
                <w:bCs/>
                <w:lang w:val="fr-FR" w:eastAsia="zh-CN"/>
              </w:rPr>
              <w:t>标题</w:t>
            </w:r>
          </w:p>
        </w:tc>
        <w:tc>
          <w:tcPr>
            <w:tcW w:w="1842" w:type="dxa"/>
          </w:tcPr>
          <w:p w14:paraId="691B0FB2" w14:textId="77777777" w:rsidR="005B2994" w:rsidRPr="003502D7" w:rsidRDefault="005B2994" w:rsidP="00736F63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 w:rsidRPr="003502D7">
              <w:rPr>
                <w:rFonts w:asciiTheme="minorHAnsi" w:hAnsiTheme="minorHAnsi" w:cstheme="minorHAnsi"/>
                <w:bCs/>
                <w:lang w:val="fr-FR" w:eastAsia="zh-CN"/>
              </w:rPr>
              <w:t>文件号</w:t>
            </w:r>
          </w:p>
        </w:tc>
      </w:tr>
      <w:tr w:rsidR="003540C6" w:rsidRPr="003502D7" w14:paraId="6BBF6663" w14:textId="77777777" w:rsidTr="00430689">
        <w:trPr>
          <w:jc w:val="center"/>
        </w:trPr>
        <w:tc>
          <w:tcPr>
            <w:tcW w:w="2377" w:type="dxa"/>
          </w:tcPr>
          <w:p w14:paraId="08DC8E17" w14:textId="6B0247A1" w:rsidR="003540C6" w:rsidRPr="003502D7" w:rsidRDefault="003540C6" w:rsidP="003540C6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bookmarkStart w:id="0" w:name="lt_pId036"/>
            <w:r w:rsidRPr="00FE5F4F">
              <w:t>P.684-8</w:t>
            </w:r>
            <w:bookmarkEnd w:id="0"/>
          </w:p>
        </w:tc>
        <w:tc>
          <w:tcPr>
            <w:tcW w:w="5274" w:type="dxa"/>
          </w:tcPr>
          <w:p w14:paraId="1043B4CB" w14:textId="4A8424E4" w:rsidR="003540C6" w:rsidRPr="003502D7" w:rsidRDefault="003540C6" w:rsidP="003540C6">
            <w:pPr>
              <w:pStyle w:val="Tabletext"/>
              <w:jc w:val="both"/>
              <w:rPr>
                <w:rFonts w:asciiTheme="minorHAnsi" w:hAnsiTheme="minorHAnsi" w:cstheme="minorHAnsi"/>
                <w:lang w:eastAsia="zh-CN"/>
              </w:rPr>
            </w:pPr>
            <w:bookmarkStart w:id="1" w:name="lt_pId037"/>
            <w:r w:rsidRPr="00844902">
              <w:rPr>
                <w:lang w:eastAsia="zh-CN"/>
              </w:rPr>
              <w:t>预测频率低于</w:t>
            </w:r>
            <w:r w:rsidRPr="00844902">
              <w:rPr>
                <w:lang w:eastAsia="zh-CN"/>
              </w:rPr>
              <w:t>150 kHz</w:t>
            </w:r>
            <w:r w:rsidRPr="00844902">
              <w:rPr>
                <w:lang w:eastAsia="zh-CN"/>
              </w:rPr>
              <w:t>左右时的场强</w:t>
            </w:r>
            <w:bookmarkEnd w:id="1"/>
          </w:p>
        </w:tc>
        <w:tc>
          <w:tcPr>
            <w:tcW w:w="1842" w:type="dxa"/>
          </w:tcPr>
          <w:p w14:paraId="107B7836" w14:textId="22404906" w:rsidR="003540C6" w:rsidRPr="003502D7" w:rsidRDefault="003540C6" w:rsidP="003540C6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bookmarkStart w:id="2" w:name="lt_pId038"/>
            <w:r w:rsidRPr="004D68BB">
              <w:t>3/69(Rev.1)</w:t>
            </w:r>
            <w:bookmarkEnd w:id="2"/>
          </w:p>
        </w:tc>
      </w:tr>
      <w:tr w:rsidR="003540C6" w:rsidRPr="003502D7" w14:paraId="47A4B54F" w14:textId="77777777" w:rsidTr="00430689">
        <w:trPr>
          <w:jc w:val="center"/>
        </w:trPr>
        <w:tc>
          <w:tcPr>
            <w:tcW w:w="2377" w:type="dxa"/>
          </w:tcPr>
          <w:p w14:paraId="28C7DBB4" w14:textId="173E342A" w:rsidR="003540C6" w:rsidRPr="003502D7" w:rsidRDefault="003540C6" w:rsidP="003540C6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bookmarkStart w:id="3" w:name="lt_pId039"/>
            <w:r w:rsidRPr="00FE5F4F">
              <w:t>P.368-10</w:t>
            </w:r>
            <w:bookmarkEnd w:id="3"/>
          </w:p>
        </w:tc>
        <w:tc>
          <w:tcPr>
            <w:tcW w:w="5274" w:type="dxa"/>
          </w:tcPr>
          <w:p w14:paraId="1644460F" w14:textId="22996498" w:rsidR="003540C6" w:rsidRPr="003540C6" w:rsidRDefault="003540C6" w:rsidP="003540C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rFonts w:asciiTheme="minorHAnsi" w:hAnsiTheme="minorHAnsi" w:cstheme="minorHAnsi"/>
                <w:lang w:val="en-GB" w:eastAsia="zh-CN"/>
              </w:rPr>
            </w:pPr>
            <w:bookmarkStart w:id="4" w:name="lt_pId040"/>
            <w:r w:rsidRPr="003540C6">
              <w:rPr>
                <w:rFonts w:hint="eastAsia"/>
                <w:sz w:val="20"/>
                <w:lang w:eastAsia="zh-CN"/>
              </w:rPr>
              <w:t>频率在</w:t>
            </w:r>
            <w:r w:rsidRPr="003540C6">
              <w:rPr>
                <w:rFonts w:hint="eastAsia"/>
                <w:sz w:val="20"/>
                <w:lang w:eastAsia="zh-CN"/>
              </w:rPr>
              <w:t>10 kHz</w:t>
            </w:r>
            <w:r w:rsidRPr="003540C6">
              <w:rPr>
                <w:rFonts w:hint="eastAsia"/>
                <w:sz w:val="20"/>
                <w:lang w:eastAsia="zh-CN"/>
              </w:rPr>
              <w:t>和</w:t>
            </w:r>
            <w:r w:rsidRPr="003540C6">
              <w:rPr>
                <w:rFonts w:hint="eastAsia"/>
                <w:sz w:val="20"/>
                <w:lang w:eastAsia="zh-CN"/>
              </w:rPr>
              <w:t>30 MHz</w:t>
            </w:r>
            <w:r w:rsidRPr="003540C6">
              <w:rPr>
                <w:rFonts w:hint="eastAsia"/>
                <w:sz w:val="20"/>
                <w:lang w:eastAsia="zh-CN"/>
              </w:rPr>
              <w:t>间的地波传播预测法</w:t>
            </w:r>
            <w:bookmarkEnd w:id="4"/>
          </w:p>
        </w:tc>
        <w:tc>
          <w:tcPr>
            <w:tcW w:w="1842" w:type="dxa"/>
          </w:tcPr>
          <w:p w14:paraId="544073BB" w14:textId="3A855D67" w:rsidR="003540C6" w:rsidRPr="003502D7" w:rsidRDefault="003540C6" w:rsidP="003540C6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E5F4F">
              <w:t>3/70</w:t>
            </w:r>
          </w:p>
        </w:tc>
      </w:tr>
      <w:tr w:rsidR="003540C6" w:rsidRPr="003502D7" w14:paraId="2E7D55EF" w14:textId="77777777" w:rsidTr="00430689">
        <w:trPr>
          <w:jc w:val="center"/>
        </w:trPr>
        <w:tc>
          <w:tcPr>
            <w:tcW w:w="2377" w:type="dxa"/>
          </w:tcPr>
          <w:p w14:paraId="14CC7284" w14:textId="295CFF14" w:rsidR="003540C6" w:rsidRPr="003502D7" w:rsidRDefault="003540C6" w:rsidP="003540C6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  <w:bookmarkStart w:id="5" w:name="lt_pId042"/>
            <w:r w:rsidRPr="00FE5F4F">
              <w:t>P.372-16</w:t>
            </w:r>
            <w:bookmarkEnd w:id="5"/>
          </w:p>
        </w:tc>
        <w:tc>
          <w:tcPr>
            <w:tcW w:w="5274" w:type="dxa"/>
          </w:tcPr>
          <w:p w14:paraId="0251EB21" w14:textId="650DAE7F" w:rsidR="003540C6" w:rsidRPr="003502D7" w:rsidRDefault="003540C6" w:rsidP="003540C6">
            <w:pPr>
              <w:pStyle w:val="Tabletext"/>
              <w:jc w:val="both"/>
              <w:rPr>
                <w:rFonts w:asciiTheme="minorHAnsi" w:hAnsiTheme="minorHAnsi" w:cstheme="minorHAnsi"/>
                <w:lang w:eastAsia="zh-CN"/>
              </w:rPr>
            </w:pPr>
            <w:bookmarkStart w:id="6" w:name="lt_pId043"/>
            <w:proofErr w:type="spellStart"/>
            <w:r w:rsidRPr="00844902">
              <w:t>无线电噪声</w:t>
            </w:r>
            <w:bookmarkEnd w:id="6"/>
            <w:proofErr w:type="spellEnd"/>
          </w:p>
        </w:tc>
        <w:tc>
          <w:tcPr>
            <w:tcW w:w="1842" w:type="dxa"/>
          </w:tcPr>
          <w:p w14:paraId="1BB5F4CE" w14:textId="2936B8B0" w:rsidR="003540C6" w:rsidRPr="003502D7" w:rsidRDefault="003540C6" w:rsidP="003540C6">
            <w:pPr>
              <w:pStyle w:val="Tabletext"/>
              <w:jc w:val="center"/>
              <w:rPr>
                <w:rStyle w:val="href"/>
                <w:rFonts w:asciiTheme="minorHAnsi" w:hAnsiTheme="minorHAnsi" w:cstheme="minorHAnsi"/>
              </w:rPr>
            </w:pPr>
            <w:r w:rsidRPr="00FE5F4F">
              <w:t>3/72</w:t>
            </w:r>
          </w:p>
        </w:tc>
      </w:tr>
      <w:tr w:rsidR="003540C6" w:rsidRPr="003502D7" w14:paraId="6F05B559" w14:textId="77777777" w:rsidTr="00430689">
        <w:trPr>
          <w:jc w:val="center"/>
        </w:trPr>
        <w:tc>
          <w:tcPr>
            <w:tcW w:w="2377" w:type="dxa"/>
          </w:tcPr>
          <w:p w14:paraId="5795995A" w14:textId="490B1942" w:rsidR="003540C6" w:rsidRPr="00FE5F4F" w:rsidRDefault="003540C6" w:rsidP="003540C6">
            <w:pPr>
              <w:pStyle w:val="Tabletext"/>
              <w:jc w:val="center"/>
            </w:pPr>
            <w:bookmarkStart w:id="7" w:name="lt_pId045"/>
            <w:r w:rsidRPr="00FE5F4F">
              <w:t>P.581-3</w:t>
            </w:r>
            <w:bookmarkEnd w:id="7"/>
          </w:p>
        </w:tc>
        <w:tc>
          <w:tcPr>
            <w:tcW w:w="5274" w:type="dxa"/>
          </w:tcPr>
          <w:p w14:paraId="2128F5E0" w14:textId="6E7E9179" w:rsidR="003540C6" w:rsidRPr="004D68BB" w:rsidRDefault="003540C6" w:rsidP="003540C6">
            <w:pPr>
              <w:pStyle w:val="Tabletext"/>
              <w:jc w:val="both"/>
              <w:rPr>
                <w:highlight w:val="green"/>
              </w:rPr>
            </w:pPr>
            <w:r w:rsidRPr="00C7292D">
              <w:rPr>
                <w:rFonts w:hint="eastAsia"/>
              </w:rPr>
              <w:t>“</w:t>
            </w:r>
            <w:proofErr w:type="spellStart"/>
            <w:proofErr w:type="gramStart"/>
            <w:r w:rsidRPr="00C7292D">
              <w:rPr>
                <w:rFonts w:hint="eastAsia"/>
              </w:rPr>
              <w:t>最差月份”的概念</w:t>
            </w:r>
            <w:proofErr w:type="spellEnd"/>
            <w:proofErr w:type="gramEnd"/>
          </w:p>
        </w:tc>
        <w:tc>
          <w:tcPr>
            <w:tcW w:w="1842" w:type="dxa"/>
          </w:tcPr>
          <w:p w14:paraId="3B6D6698" w14:textId="047A6FAC" w:rsidR="003540C6" w:rsidRPr="00FE5F4F" w:rsidRDefault="003540C6" w:rsidP="003540C6">
            <w:pPr>
              <w:pStyle w:val="Tabletext"/>
              <w:jc w:val="center"/>
            </w:pPr>
            <w:r w:rsidRPr="00FE5F4F">
              <w:t>3/74</w:t>
            </w:r>
          </w:p>
        </w:tc>
      </w:tr>
      <w:tr w:rsidR="003540C6" w:rsidRPr="003502D7" w14:paraId="5F2B28E1" w14:textId="77777777" w:rsidTr="00430689">
        <w:trPr>
          <w:jc w:val="center"/>
        </w:trPr>
        <w:tc>
          <w:tcPr>
            <w:tcW w:w="2377" w:type="dxa"/>
          </w:tcPr>
          <w:p w14:paraId="56DE6DFD" w14:textId="15CC3587" w:rsidR="003540C6" w:rsidRPr="00FE5F4F" w:rsidRDefault="003540C6" w:rsidP="003540C6">
            <w:pPr>
              <w:pStyle w:val="Tabletext"/>
              <w:jc w:val="center"/>
            </w:pPr>
            <w:bookmarkStart w:id="8" w:name="lt_pId048"/>
            <w:r w:rsidRPr="00FE5F4F">
              <w:t>P.841-7</w:t>
            </w:r>
            <w:bookmarkEnd w:id="8"/>
          </w:p>
        </w:tc>
        <w:tc>
          <w:tcPr>
            <w:tcW w:w="5274" w:type="dxa"/>
          </w:tcPr>
          <w:p w14:paraId="2E2E6C56" w14:textId="45B1BA86" w:rsidR="003540C6" w:rsidRPr="004D68BB" w:rsidRDefault="003540C6" w:rsidP="003540C6">
            <w:pPr>
              <w:pStyle w:val="Tabletext"/>
              <w:jc w:val="both"/>
              <w:rPr>
                <w:highlight w:val="green"/>
                <w:lang w:eastAsia="zh-CN"/>
              </w:rPr>
            </w:pPr>
            <w:r w:rsidRPr="00C7292D">
              <w:rPr>
                <w:lang w:eastAsia="zh-CN"/>
              </w:rPr>
              <w:t>年度统计数据变换到最</w:t>
            </w:r>
            <w:r w:rsidRPr="00C7292D">
              <w:rPr>
                <w:rFonts w:hint="eastAsia"/>
                <w:lang w:eastAsia="zh-CN"/>
              </w:rPr>
              <w:t>差</w:t>
            </w:r>
            <w:r w:rsidRPr="00C7292D">
              <w:rPr>
                <w:lang w:eastAsia="zh-CN"/>
              </w:rPr>
              <w:t>月份统计数据</w:t>
            </w:r>
          </w:p>
        </w:tc>
        <w:tc>
          <w:tcPr>
            <w:tcW w:w="1842" w:type="dxa"/>
          </w:tcPr>
          <w:p w14:paraId="45FEE886" w14:textId="47FB2F4B" w:rsidR="003540C6" w:rsidRPr="00FE5F4F" w:rsidRDefault="003540C6" w:rsidP="003540C6">
            <w:pPr>
              <w:pStyle w:val="Tabletext"/>
              <w:jc w:val="center"/>
            </w:pPr>
            <w:bookmarkStart w:id="9" w:name="lt_pId050"/>
            <w:r w:rsidRPr="00FE5F4F">
              <w:t>3/75(Rev.1)</w:t>
            </w:r>
            <w:bookmarkEnd w:id="9"/>
          </w:p>
        </w:tc>
      </w:tr>
      <w:tr w:rsidR="003540C6" w:rsidRPr="003502D7" w14:paraId="7D939F44" w14:textId="77777777" w:rsidTr="00430689">
        <w:trPr>
          <w:jc w:val="center"/>
        </w:trPr>
        <w:tc>
          <w:tcPr>
            <w:tcW w:w="2377" w:type="dxa"/>
          </w:tcPr>
          <w:p w14:paraId="30A9C150" w14:textId="2351F3D5" w:rsidR="003540C6" w:rsidRPr="00FE5F4F" w:rsidRDefault="003540C6" w:rsidP="003540C6">
            <w:pPr>
              <w:pStyle w:val="Tabletext"/>
              <w:jc w:val="center"/>
            </w:pPr>
            <w:bookmarkStart w:id="10" w:name="lt_pId051"/>
            <w:r w:rsidRPr="00FE5F4F">
              <w:t>P.1057-7</w:t>
            </w:r>
            <w:bookmarkEnd w:id="10"/>
          </w:p>
        </w:tc>
        <w:tc>
          <w:tcPr>
            <w:tcW w:w="5274" w:type="dxa"/>
          </w:tcPr>
          <w:p w14:paraId="7B69E6DC" w14:textId="077A969F" w:rsidR="003540C6" w:rsidRPr="004D68BB" w:rsidRDefault="003540C6" w:rsidP="003540C6">
            <w:pPr>
              <w:pStyle w:val="Tabletext"/>
              <w:jc w:val="both"/>
              <w:rPr>
                <w:highlight w:val="green"/>
                <w:lang w:eastAsia="zh-CN"/>
              </w:rPr>
            </w:pPr>
            <w:r w:rsidRPr="00C7292D">
              <w:rPr>
                <w:lang w:eastAsia="zh-CN"/>
              </w:rPr>
              <w:t>与无线电波传播建模相关的概率分布</w:t>
            </w:r>
          </w:p>
        </w:tc>
        <w:tc>
          <w:tcPr>
            <w:tcW w:w="1842" w:type="dxa"/>
          </w:tcPr>
          <w:p w14:paraId="28CA8D18" w14:textId="2616ABE2" w:rsidR="003540C6" w:rsidRPr="00FE5F4F" w:rsidRDefault="003540C6" w:rsidP="003540C6">
            <w:pPr>
              <w:pStyle w:val="Tabletext"/>
              <w:jc w:val="center"/>
            </w:pPr>
            <w:r w:rsidRPr="00FE5F4F">
              <w:t>3/76</w:t>
            </w:r>
          </w:p>
        </w:tc>
      </w:tr>
      <w:tr w:rsidR="003540C6" w:rsidRPr="003502D7" w14:paraId="33CA2C14" w14:textId="77777777" w:rsidTr="00430689">
        <w:trPr>
          <w:jc w:val="center"/>
        </w:trPr>
        <w:tc>
          <w:tcPr>
            <w:tcW w:w="2377" w:type="dxa"/>
          </w:tcPr>
          <w:p w14:paraId="62401F8F" w14:textId="6E09CCEF" w:rsidR="003540C6" w:rsidRPr="00FE5F4F" w:rsidRDefault="003540C6" w:rsidP="003540C6">
            <w:pPr>
              <w:pStyle w:val="Tabletext"/>
              <w:jc w:val="center"/>
            </w:pPr>
            <w:bookmarkStart w:id="11" w:name="lt_pId054"/>
            <w:r w:rsidRPr="00FE5F4F">
              <w:t>P.676-13</w:t>
            </w:r>
            <w:bookmarkEnd w:id="11"/>
          </w:p>
        </w:tc>
        <w:tc>
          <w:tcPr>
            <w:tcW w:w="5274" w:type="dxa"/>
          </w:tcPr>
          <w:p w14:paraId="51079AD2" w14:textId="70657E14" w:rsidR="003540C6" w:rsidRPr="004D68BB" w:rsidRDefault="003540C6" w:rsidP="003540C6">
            <w:pPr>
              <w:pStyle w:val="Tabletext"/>
              <w:jc w:val="both"/>
              <w:rPr>
                <w:highlight w:val="green"/>
                <w:lang w:eastAsia="zh-CN"/>
              </w:rPr>
            </w:pPr>
            <w:bookmarkStart w:id="12" w:name="lt_pId055"/>
            <w:r w:rsidRPr="00C7292D">
              <w:rPr>
                <w:lang w:eastAsia="zh-CN"/>
              </w:rPr>
              <w:t>大气气体的衰减和相关效应</w:t>
            </w:r>
            <w:bookmarkEnd w:id="12"/>
          </w:p>
        </w:tc>
        <w:tc>
          <w:tcPr>
            <w:tcW w:w="1842" w:type="dxa"/>
          </w:tcPr>
          <w:p w14:paraId="2BCB5D61" w14:textId="100BB812" w:rsidR="003540C6" w:rsidRPr="00FE5F4F" w:rsidRDefault="003540C6" w:rsidP="003540C6">
            <w:pPr>
              <w:pStyle w:val="Tabletext"/>
              <w:jc w:val="center"/>
            </w:pPr>
            <w:bookmarkStart w:id="13" w:name="lt_pId056"/>
            <w:r w:rsidRPr="004D68BB">
              <w:t>3/77(Rev.1)</w:t>
            </w:r>
            <w:bookmarkEnd w:id="13"/>
          </w:p>
        </w:tc>
      </w:tr>
      <w:tr w:rsidR="003540C6" w:rsidRPr="003502D7" w14:paraId="455607F6" w14:textId="77777777" w:rsidTr="00430689">
        <w:trPr>
          <w:jc w:val="center"/>
        </w:trPr>
        <w:tc>
          <w:tcPr>
            <w:tcW w:w="2377" w:type="dxa"/>
          </w:tcPr>
          <w:p w14:paraId="41C0CE6A" w14:textId="107C540B" w:rsidR="003540C6" w:rsidRPr="00FE5F4F" w:rsidRDefault="003540C6" w:rsidP="003540C6">
            <w:pPr>
              <w:pStyle w:val="Tabletext"/>
              <w:jc w:val="center"/>
            </w:pPr>
            <w:bookmarkStart w:id="14" w:name="lt_pId057"/>
            <w:r>
              <w:t>P.2145-0</w:t>
            </w:r>
            <w:bookmarkEnd w:id="14"/>
          </w:p>
        </w:tc>
        <w:tc>
          <w:tcPr>
            <w:tcW w:w="5274" w:type="dxa"/>
          </w:tcPr>
          <w:p w14:paraId="1CBB9FE9" w14:textId="31AE847A" w:rsidR="003540C6" w:rsidRPr="004D68BB" w:rsidRDefault="00A27ED3" w:rsidP="003540C6">
            <w:pPr>
              <w:pStyle w:val="Tabletext"/>
              <w:jc w:val="both"/>
              <w:rPr>
                <w:highlight w:val="green"/>
                <w:lang w:eastAsia="zh-CN"/>
              </w:rPr>
            </w:pPr>
            <w:bookmarkStart w:id="15" w:name="lt_pId058"/>
            <w:r w:rsidRPr="006A4D77">
              <w:rPr>
                <w:rFonts w:hint="eastAsia"/>
                <w:lang w:eastAsia="zh-CN"/>
              </w:rPr>
              <w:t>与计算气体衰减和相关效应有关的数字地图</w:t>
            </w:r>
            <w:bookmarkEnd w:id="15"/>
          </w:p>
        </w:tc>
        <w:tc>
          <w:tcPr>
            <w:tcW w:w="1842" w:type="dxa"/>
          </w:tcPr>
          <w:p w14:paraId="64F27A98" w14:textId="78471B76" w:rsidR="003540C6" w:rsidRPr="004D68BB" w:rsidRDefault="003540C6" w:rsidP="003540C6">
            <w:pPr>
              <w:pStyle w:val="Tabletext"/>
              <w:jc w:val="center"/>
            </w:pPr>
            <w:r w:rsidRPr="00FE5F4F">
              <w:t>3/78</w:t>
            </w:r>
          </w:p>
        </w:tc>
      </w:tr>
      <w:tr w:rsidR="003540C6" w:rsidRPr="003502D7" w14:paraId="3645BF97" w14:textId="77777777" w:rsidTr="00430689">
        <w:trPr>
          <w:jc w:val="center"/>
        </w:trPr>
        <w:tc>
          <w:tcPr>
            <w:tcW w:w="2377" w:type="dxa"/>
          </w:tcPr>
          <w:p w14:paraId="292107F7" w14:textId="2CD3E138" w:rsidR="003540C6" w:rsidRDefault="003540C6" w:rsidP="003540C6">
            <w:pPr>
              <w:pStyle w:val="Tabletext"/>
              <w:jc w:val="center"/>
            </w:pPr>
            <w:bookmarkStart w:id="16" w:name="lt_pId060"/>
            <w:r>
              <w:t>P.2146-0</w:t>
            </w:r>
            <w:bookmarkEnd w:id="16"/>
          </w:p>
        </w:tc>
        <w:tc>
          <w:tcPr>
            <w:tcW w:w="5274" w:type="dxa"/>
          </w:tcPr>
          <w:p w14:paraId="733B5ADB" w14:textId="2386C4F7" w:rsidR="003540C6" w:rsidRPr="004D68BB" w:rsidRDefault="00A27ED3" w:rsidP="003540C6">
            <w:pPr>
              <w:pStyle w:val="Tabletext"/>
              <w:jc w:val="both"/>
              <w:rPr>
                <w:highlight w:val="green"/>
              </w:rPr>
            </w:pPr>
            <w:proofErr w:type="spellStart"/>
            <w:r w:rsidRPr="00C07DCD">
              <w:rPr>
                <w:rFonts w:asciiTheme="minorHAnsi" w:hAnsiTheme="minorHAnsi" w:cstheme="minorHAnsi"/>
              </w:rPr>
              <w:t>海平面双站散射</w:t>
            </w:r>
            <w:proofErr w:type="spellEnd"/>
          </w:p>
        </w:tc>
        <w:tc>
          <w:tcPr>
            <w:tcW w:w="1842" w:type="dxa"/>
          </w:tcPr>
          <w:p w14:paraId="47197261" w14:textId="1395787F" w:rsidR="003540C6" w:rsidRPr="00FE5F4F" w:rsidRDefault="003540C6" w:rsidP="003540C6">
            <w:pPr>
              <w:pStyle w:val="Tabletext"/>
              <w:jc w:val="center"/>
            </w:pPr>
            <w:bookmarkStart w:id="17" w:name="lt_pId062"/>
            <w:r w:rsidRPr="00FE5F4F">
              <w:t>3/79(Rev.1)</w:t>
            </w:r>
            <w:bookmarkEnd w:id="17"/>
          </w:p>
        </w:tc>
      </w:tr>
      <w:tr w:rsidR="003540C6" w:rsidRPr="003502D7" w14:paraId="64001F23" w14:textId="77777777" w:rsidTr="00430689">
        <w:trPr>
          <w:jc w:val="center"/>
        </w:trPr>
        <w:tc>
          <w:tcPr>
            <w:tcW w:w="2377" w:type="dxa"/>
          </w:tcPr>
          <w:p w14:paraId="4EED95F6" w14:textId="73B75D80" w:rsidR="003540C6" w:rsidRDefault="003540C6" w:rsidP="003540C6">
            <w:pPr>
              <w:pStyle w:val="Tabletext"/>
              <w:jc w:val="center"/>
            </w:pPr>
            <w:bookmarkStart w:id="18" w:name="lt_pId063"/>
            <w:r>
              <w:t>P.680-4</w:t>
            </w:r>
            <w:bookmarkEnd w:id="18"/>
          </w:p>
        </w:tc>
        <w:tc>
          <w:tcPr>
            <w:tcW w:w="5274" w:type="dxa"/>
          </w:tcPr>
          <w:p w14:paraId="0B9EEA44" w14:textId="28DB113C" w:rsidR="003540C6" w:rsidRPr="004D68BB" w:rsidRDefault="00A27ED3" w:rsidP="003540C6">
            <w:pPr>
              <w:pStyle w:val="Tabletext"/>
              <w:jc w:val="both"/>
              <w:rPr>
                <w:highlight w:val="green"/>
                <w:lang w:eastAsia="zh-CN"/>
              </w:rPr>
            </w:pPr>
            <w:bookmarkStart w:id="19" w:name="lt_pId064"/>
            <w:r w:rsidRPr="00C07DCD">
              <w:rPr>
                <w:rFonts w:asciiTheme="minorHAnsi" w:hAnsiTheme="minorHAnsi" w:cstheme="minorHAnsi"/>
                <w:lang w:eastAsia="zh-CN"/>
              </w:rPr>
              <w:t>设计地对空水上移动通信系统所需的传播数据</w:t>
            </w:r>
            <w:bookmarkEnd w:id="19"/>
          </w:p>
        </w:tc>
        <w:tc>
          <w:tcPr>
            <w:tcW w:w="1842" w:type="dxa"/>
          </w:tcPr>
          <w:p w14:paraId="6A8DFBC2" w14:textId="577C0686" w:rsidR="003540C6" w:rsidRPr="00FE5F4F" w:rsidRDefault="003540C6" w:rsidP="003540C6">
            <w:pPr>
              <w:pStyle w:val="Tabletext"/>
              <w:jc w:val="center"/>
            </w:pPr>
            <w:bookmarkStart w:id="20" w:name="lt_pId065"/>
            <w:r w:rsidRPr="00FE5F4F">
              <w:t>3/83(Rev.1)</w:t>
            </w:r>
            <w:bookmarkEnd w:id="20"/>
          </w:p>
        </w:tc>
      </w:tr>
      <w:tr w:rsidR="003540C6" w:rsidRPr="003502D7" w14:paraId="68EF1D5F" w14:textId="77777777" w:rsidTr="00430689">
        <w:trPr>
          <w:jc w:val="center"/>
        </w:trPr>
        <w:tc>
          <w:tcPr>
            <w:tcW w:w="2377" w:type="dxa"/>
          </w:tcPr>
          <w:p w14:paraId="2BFFDD21" w14:textId="3846AC3D" w:rsidR="003540C6" w:rsidRDefault="003540C6" w:rsidP="003540C6">
            <w:pPr>
              <w:pStyle w:val="Tabletext"/>
              <w:jc w:val="center"/>
            </w:pPr>
            <w:bookmarkStart w:id="21" w:name="lt_pId066"/>
            <w:r>
              <w:t>P.682-4</w:t>
            </w:r>
            <w:bookmarkEnd w:id="21"/>
          </w:p>
        </w:tc>
        <w:tc>
          <w:tcPr>
            <w:tcW w:w="5274" w:type="dxa"/>
          </w:tcPr>
          <w:p w14:paraId="11D3120F" w14:textId="29870EB1" w:rsidR="003540C6" w:rsidRPr="004D68BB" w:rsidRDefault="00A27ED3" w:rsidP="003540C6">
            <w:pPr>
              <w:pStyle w:val="Tabletext"/>
              <w:jc w:val="both"/>
              <w:rPr>
                <w:highlight w:val="green"/>
                <w:lang w:eastAsia="zh-CN"/>
              </w:rPr>
            </w:pPr>
            <w:r w:rsidRPr="006A4D77">
              <w:rPr>
                <w:lang w:eastAsia="zh-CN"/>
              </w:rPr>
              <w:t>设计地对空航空移动电信系统所需的传播数据</w:t>
            </w:r>
          </w:p>
        </w:tc>
        <w:tc>
          <w:tcPr>
            <w:tcW w:w="1842" w:type="dxa"/>
          </w:tcPr>
          <w:p w14:paraId="69687F78" w14:textId="666241BB" w:rsidR="003540C6" w:rsidRPr="00FE5F4F" w:rsidRDefault="003540C6" w:rsidP="003540C6">
            <w:pPr>
              <w:pStyle w:val="Tabletext"/>
              <w:jc w:val="center"/>
            </w:pPr>
            <w:r w:rsidRPr="00FE5F4F">
              <w:t>3/84</w:t>
            </w:r>
          </w:p>
        </w:tc>
      </w:tr>
      <w:tr w:rsidR="003540C6" w:rsidRPr="003502D7" w14:paraId="1BDB95CD" w14:textId="77777777" w:rsidTr="00430689">
        <w:trPr>
          <w:jc w:val="center"/>
        </w:trPr>
        <w:tc>
          <w:tcPr>
            <w:tcW w:w="2377" w:type="dxa"/>
          </w:tcPr>
          <w:p w14:paraId="3FE4D2C0" w14:textId="520E908B" w:rsidR="003540C6" w:rsidRDefault="003540C6" w:rsidP="003540C6">
            <w:pPr>
              <w:pStyle w:val="Tabletext"/>
              <w:jc w:val="center"/>
            </w:pPr>
            <w:bookmarkStart w:id="22" w:name="lt_pId069"/>
            <w:r>
              <w:t>P.1622-1</w:t>
            </w:r>
            <w:bookmarkEnd w:id="22"/>
          </w:p>
        </w:tc>
        <w:tc>
          <w:tcPr>
            <w:tcW w:w="5274" w:type="dxa"/>
          </w:tcPr>
          <w:p w14:paraId="4875F44E" w14:textId="622ECDD9" w:rsidR="003540C6" w:rsidRPr="004D68BB" w:rsidRDefault="00A27ED3" w:rsidP="003540C6">
            <w:pPr>
              <w:pStyle w:val="Tabletext"/>
              <w:jc w:val="both"/>
              <w:rPr>
                <w:highlight w:val="green"/>
                <w:lang w:eastAsia="zh-CN"/>
              </w:rPr>
            </w:pPr>
            <w:bookmarkStart w:id="23" w:name="lt_pId070"/>
            <w:r w:rsidRPr="006A4D77">
              <w:rPr>
                <w:rFonts w:hint="eastAsia"/>
                <w:lang w:eastAsia="zh-CN"/>
              </w:rPr>
              <w:t>设计在</w:t>
            </w:r>
            <w:r w:rsidRPr="006A4D77">
              <w:rPr>
                <w:rFonts w:hint="eastAsia"/>
                <w:lang w:eastAsia="zh-CN"/>
              </w:rPr>
              <w:t>20</w:t>
            </w:r>
            <w:r w:rsidRPr="006A4D77">
              <w:rPr>
                <w:lang w:eastAsia="zh-CN"/>
              </w:rPr>
              <w:t xml:space="preserve"> THz</w:t>
            </w:r>
            <w:r w:rsidRPr="006A4D77">
              <w:rPr>
                <w:rFonts w:hint="eastAsia"/>
                <w:lang w:eastAsia="zh-CN"/>
              </w:rPr>
              <w:t>至</w:t>
            </w:r>
            <w:r w:rsidRPr="006A4D77">
              <w:rPr>
                <w:rFonts w:hint="eastAsia"/>
                <w:lang w:eastAsia="zh-CN"/>
              </w:rPr>
              <w:t>375</w:t>
            </w:r>
            <w:r w:rsidRPr="006A4D77">
              <w:rPr>
                <w:lang w:eastAsia="zh-CN"/>
              </w:rPr>
              <w:t xml:space="preserve"> THz</w:t>
            </w:r>
            <w:r w:rsidRPr="006A4D77">
              <w:rPr>
                <w:rFonts w:hint="eastAsia"/>
                <w:lang w:eastAsia="zh-CN"/>
              </w:rPr>
              <w:t>工作的地对空系统所需的预测方法</w:t>
            </w:r>
            <w:bookmarkEnd w:id="23"/>
          </w:p>
        </w:tc>
        <w:tc>
          <w:tcPr>
            <w:tcW w:w="1842" w:type="dxa"/>
          </w:tcPr>
          <w:p w14:paraId="702A2508" w14:textId="16D1796C" w:rsidR="003540C6" w:rsidRPr="00FE5F4F" w:rsidRDefault="003540C6" w:rsidP="003540C6">
            <w:pPr>
              <w:pStyle w:val="Tabletext"/>
              <w:jc w:val="center"/>
            </w:pPr>
            <w:r w:rsidRPr="00FE5F4F">
              <w:t>3/85</w:t>
            </w:r>
          </w:p>
        </w:tc>
      </w:tr>
      <w:tr w:rsidR="003540C6" w:rsidRPr="003502D7" w14:paraId="02747D77" w14:textId="77777777" w:rsidTr="00430689">
        <w:trPr>
          <w:jc w:val="center"/>
        </w:trPr>
        <w:tc>
          <w:tcPr>
            <w:tcW w:w="2377" w:type="dxa"/>
          </w:tcPr>
          <w:p w14:paraId="73EA2342" w14:textId="49FE0078" w:rsidR="003540C6" w:rsidRDefault="003540C6" w:rsidP="003540C6">
            <w:pPr>
              <w:pStyle w:val="Tabletext"/>
              <w:jc w:val="center"/>
            </w:pPr>
            <w:bookmarkStart w:id="24" w:name="lt_pId072"/>
            <w:r>
              <w:t>P.2147-0</w:t>
            </w:r>
            <w:bookmarkEnd w:id="24"/>
          </w:p>
        </w:tc>
        <w:tc>
          <w:tcPr>
            <w:tcW w:w="5274" w:type="dxa"/>
          </w:tcPr>
          <w:p w14:paraId="78579089" w14:textId="45D56DC4" w:rsidR="003540C6" w:rsidRPr="004D68BB" w:rsidRDefault="00A27ED3" w:rsidP="003540C6">
            <w:pPr>
              <w:pStyle w:val="Tabletext"/>
              <w:jc w:val="both"/>
              <w:rPr>
                <w:highlight w:val="green"/>
                <w:lang w:eastAsia="zh-CN"/>
              </w:rPr>
            </w:pPr>
            <w:bookmarkStart w:id="25" w:name="lt_pId073"/>
            <w:r w:rsidRPr="006A4D77">
              <w:rPr>
                <w:lang w:eastAsia="zh-CN"/>
              </w:rPr>
              <w:t>无线电波传播研究中数字产品的采集、表述、分析和利用</w:t>
            </w:r>
            <w:bookmarkEnd w:id="25"/>
          </w:p>
        </w:tc>
        <w:tc>
          <w:tcPr>
            <w:tcW w:w="1842" w:type="dxa"/>
          </w:tcPr>
          <w:p w14:paraId="5250D7D2" w14:textId="24E48874" w:rsidR="003540C6" w:rsidRPr="00FE5F4F" w:rsidRDefault="003540C6" w:rsidP="003540C6">
            <w:pPr>
              <w:pStyle w:val="Tabletext"/>
              <w:jc w:val="center"/>
            </w:pPr>
            <w:r w:rsidRPr="00FE5F4F">
              <w:t>3/87</w:t>
            </w:r>
          </w:p>
        </w:tc>
      </w:tr>
      <w:tr w:rsidR="003540C6" w:rsidRPr="003502D7" w14:paraId="30B96279" w14:textId="77777777" w:rsidTr="00430689">
        <w:trPr>
          <w:jc w:val="center"/>
        </w:trPr>
        <w:tc>
          <w:tcPr>
            <w:tcW w:w="2377" w:type="dxa"/>
          </w:tcPr>
          <w:p w14:paraId="32E8B781" w14:textId="53039220" w:rsidR="003540C6" w:rsidRDefault="003540C6" w:rsidP="003540C6">
            <w:pPr>
              <w:pStyle w:val="Tabletext"/>
              <w:jc w:val="center"/>
            </w:pPr>
            <w:bookmarkStart w:id="26" w:name="lt_pId075"/>
            <w:r>
              <w:t>P.2148-0</w:t>
            </w:r>
            <w:bookmarkEnd w:id="26"/>
          </w:p>
        </w:tc>
        <w:tc>
          <w:tcPr>
            <w:tcW w:w="5274" w:type="dxa"/>
          </w:tcPr>
          <w:p w14:paraId="24D49446" w14:textId="598AFA93" w:rsidR="003540C6" w:rsidRPr="004D68BB" w:rsidRDefault="00A27ED3" w:rsidP="003540C6">
            <w:pPr>
              <w:pStyle w:val="Tabletext"/>
              <w:jc w:val="both"/>
              <w:rPr>
                <w:highlight w:val="green"/>
                <w:lang w:eastAsia="zh-CN"/>
              </w:rPr>
            </w:pPr>
            <w:bookmarkStart w:id="27" w:name="lt_pId076"/>
            <w:r w:rsidRPr="006A4D77">
              <w:rPr>
                <w:rFonts w:hint="eastAsia"/>
                <w:lang w:eastAsia="zh-CN"/>
              </w:rPr>
              <w:t>与地面风速统计相关的数字地图</w:t>
            </w:r>
            <w:bookmarkEnd w:id="27"/>
            <w:r w:rsidR="003540C6" w:rsidRPr="00456F8D">
              <w:rPr>
                <w:b/>
                <w:color w:val="800000"/>
                <w:sz w:val="22"/>
                <w:lang w:eastAsia="zh-CN"/>
              </w:rPr>
              <w:t xml:space="preserve"> </w:t>
            </w:r>
          </w:p>
        </w:tc>
        <w:tc>
          <w:tcPr>
            <w:tcW w:w="1842" w:type="dxa"/>
          </w:tcPr>
          <w:p w14:paraId="0A49150E" w14:textId="4CF68167" w:rsidR="003540C6" w:rsidRPr="00FE5F4F" w:rsidRDefault="003540C6" w:rsidP="003540C6">
            <w:pPr>
              <w:pStyle w:val="Tabletext"/>
              <w:jc w:val="center"/>
            </w:pPr>
            <w:r w:rsidRPr="00FE5F4F">
              <w:t>3/88</w:t>
            </w:r>
          </w:p>
        </w:tc>
      </w:tr>
    </w:tbl>
    <w:p w14:paraId="046FC2AE" w14:textId="77777777" w:rsidR="00765055" w:rsidRDefault="00765055" w:rsidP="00765055">
      <w:pPr>
        <w:rPr>
          <w:lang w:eastAsia="zh-CN"/>
        </w:rPr>
      </w:pPr>
    </w:p>
    <w:p w14:paraId="31A02856" w14:textId="31735B5C" w:rsidR="00F56EA0" w:rsidRPr="009200AB" w:rsidRDefault="00F56EA0" w:rsidP="00F56EA0">
      <w:pPr>
        <w:jc w:val="center"/>
      </w:pPr>
      <w:bookmarkStart w:id="28" w:name="_GoBack"/>
      <w:bookmarkEnd w:id="28"/>
      <w:r>
        <w:t>______________</w:t>
      </w:r>
    </w:p>
    <w:sectPr w:rsidR="00F56EA0" w:rsidRPr="009200AB" w:rsidSect="00031E6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464BE" w14:textId="77777777" w:rsidR="00225544" w:rsidRDefault="00225544">
      <w:r>
        <w:separator/>
      </w:r>
    </w:p>
  </w:endnote>
  <w:endnote w:type="continuationSeparator" w:id="0">
    <w:p w14:paraId="2B6FF243" w14:textId="77777777" w:rsidR="00225544" w:rsidRDefault="002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86D8A" w14:textId="05D2CA37" w:rsidR="00186AEA" w:rsidRPr="00F20D9E" w:rsidRDefault="00401202" w:rsidP="00401202">
    <w:pPr>
      <w:pStyle w:val="Footer"/>
      <w:rPr>
        <w:lang w:val="fr-FR"/>
      </w:rPr>
    </w:pPr>
    <w:r w:rsidRPr="00401202">
      <w:rPr>
        <w:noProof/>
        <w:sz w:val="16"/>
        <w:szCs w:val="16"/>
      </w:rPr>
      <w:fldChar w:fldCharType="begin"/>
    </w:r>
    <w:r w:rsidRPr="00F20D9E">
      <w:rPr>
        <w:noProof/>
        <w:sz w:val="16"/>
        <w:szCs w:val="16"/>
        <w:lang w:val="fr-FR"/>
      </w:rPr>
      <w:instrText xml:space="preserve"> FILENAME \p  \* MERGEFORMAT </w:instrText>
    </w:r>
    <w:r w:rsidRPr="00401202">
      <w:rPr>
        <w:noProof/>
        <w:sz w:val="16"/>
        <w:szCs w:val="16"/>
      </w:rPr>
      <w:fldChar w:fldCharType="separate"/>
    </w:r>
    <w:r w:rsidR="00340277" w:rsidRPr="00F20D9E">
      <w:rPr>
        <w:noProof/>
        <w:sz w:val="16"/>
        <w:szCs w:val="16"/>
        <w:lang w:val="fr-FR"/>
      </w:rPr>
      <w:t>P:\CHI\ITU-R\BR\DIR\CACE\1000\1037C.docx</w:t>
    </w:r>
    <w:r w:rsidRPr="00401202">
      <w:rPr>
        <w:noProof/>
        <w:sz w:val="16"/>
        <w:szCs w:val="16"/>
      </w:rPr>
      <w:fldChar w:fldCharType="end"/>
    </w:r>
    <w:r w:rsidRPr="00F20D9E">
      <w:rPr>
        <w:noProof/>
        <w:sz w:val="16"/>
        <w:szCs w:val="16"/>
        <w:lang w:val="fr-FR"/>
      </w:rPr>
      <w:t>(510903)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9545" w14:textId="3DD2DBAC" w:rsidR="00ED20E1" w:rsidRPr="00F61F22" w:rsidRDefault="00F61F22" w:rsidP="00F61F22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62DE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62DE8">
      <w:rPr>
        <w:color w:val="4F81BD" w:themeColor="accent1"/>
        <w:sz w:val="19"/>
        <w:szCs w:val="19"/>
        <w:lang w:val="en-GB"/>
      </w:rPr>
      <w:noBreakHyphen/>
      <w:t>1211 Geneva 20, Switzerland</w:t>
    </w:r>
    <w:r w:rsidRPr="00862DE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proofErr w:type="spellStart"/>
      <w:r w:rsidRPr="00862DE8">
        <w:rPr>
          <w:rStyle w:val="Hyperlink"/>
          <w:sz w:val="19"/>
          <w:szCs w:val="19"/>
          <w:lang w:val="en-GB"/>
        </w:rPr>
        <w:t>itumail@itu.int</w:t>
      </w:r>
      <w:proofErr w:type="spellEnd"/>
    </w:hyperlink>
    <w:r w:rsidRPr="00862DE8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proofErr w:type="spellStart"/>
      <w:r w:rsidRPr="00862DE8">
        <w:rPr>
          <w:rStyle w:val="Hyperlink"/>
          <w:sz w:val="19"/>
          <w:szCs w:val="19"/>
          <w:lang w:val="en-GB"/>
        </w:rPr>
        <w:t>www.itu.int</w:t>
      </w:r>
      <w:proofErr w:type="spellEnd"/>
    </w:hyperlink>
    <w:r w:rsidRPr="00862DE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CE18B" w14:textId="77777777" w:rsidR="00225544" w:rsidRDefault="00225544">
      <w:r>
        <w:t>____________________</w:t>
      </w:r>
    </w:p>
  </w:footnote>
  <w:footnote w:type="continuationSeparator" w:id="0">
    <w:p w14:paraId="78F29501" w14:textId="77777777" w:rsidR="00225544" w:rsidRDefault="0022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3711B" w14:textId="06133AAB" w:rsidR="00E915AF" w:rsidRPr="00AC1F2B" w:rsidRDefault="00AF051D" w:rsidP="00DC48AC">
    <w:pPr>
      <w:pStyle w:val="Header"/>
      <w:jc w:val="center"/>
      <w:rPr>
        <w:sz w:val="20"/>
        <w:szCs w:val="18"/>
      </w:rPr>
    </w:pPr>
    <w:r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="00E915AF"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D3A9D" w14:textId="74E15F04" w:rsidR="00E915AF" w:rsidRPr="00AF3325" w:rsidRDefault="00DC48AC" w:rsidP="00DC48AC">
    <w:pPr>
      <w:pStyle w:val="Header"/>
      <w:jc w:val="center"/>
    </w:pPr>
    <w:r>
      <w:rPr>
        <w:sz w:val="20"/>
        <w:szCs w:val="18"/>
      </w:rPr>
      <w:t xml:space="preserve">- </w:t>
    </w:r>
    <w:r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Pr="00AC1F2B">
      <w:rPr>
        <w:rStyle w:val="PageNumber"/>
        <w:sz w:val="20"/>
        <w:szCs w:val="18"/>
      </w:rPr>
      <w:fldChar w:fldCharType="separate"/>
    </w:r>
    <w:r>
      <w:rPr>
        <w:rStyle w:val="PageNumber"/>
        <w:sz w:val="20"/>
        <w:szCs w:val="18"/>
      </w:rPr>
      <w:t>2</w:t>
    </w:r>
    <w:r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BA539B" w14:paraId="6DC5AE49" w14:textId="77777777" w:rsidTr="00035918">
      <w:tc>
        <w:tcPr>
          <w:tcW w:w="9889" w:type="dxa"/>
          <w:tcMar>
            <w:left w:w="0" w:type="dxa"/>
          </w:tcMar>
        </w:tcPr>
        <w:p w14:paraId="36DA3F93" w14:textId="3246AB5D" w:rsidR="00BA539B" w:rsidRDefault="00BA539B" w:rsidP="00BA539B">
          <w:pPr>
            <w:pStyle w:val="Header"/>
            <w:spacing w:before="240" w:line="360" w:lineRule="auto"/>
            <w:jc w:val="center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17AC7C6B" wp14:editId="4F2DC101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BC1616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A539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294E"/>
    <w:rsid w:val="00070258"/>
    <w:rsid w:val="0007323C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8F4"/>
    <w:rsid w:val="00100B72"/>
    <w:rsid w:val="00101F7D"/>
    <w:rsid w:val="00103C76"/>
    <w:rsid w:val="0011265F"/>
    <w:rsid w:val="00117282"/>
    <w:rsid w:val="00117389"/>
    <w:rsid w:val="00121C2D"/>
    <w:rsid w:val="00123DF3"/>
    <w:rsid w:val="00127F04"/>
    <w:rsid w:val="00134404"/>
    <w:rsid w:val="00144DFB"/>
    <w:rsid w:val="00150BAE"/>
    <w:rsid w:val="00164B62"/>
    <w:rsid w:val="0016655C"/>
    <w:rsid w:val="0017219C"/>
    <w:rsid w:val="00186AEA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529"/>
    <w:rsid w:val="001F3948"/>
    <w:rsid w:val="001F5A49"/>
    <w:rsid w:val="00201097"/>
    <w:rsid w:val="00201B6E"/>
    <w:rsid w:val="00225544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CFA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032E4"/>
    <w:rsid w:val="00316935"/>
    <w:rsid w:val="0032308D"/>
    <w:rsid w:val="003266ED"/>
    <w:rsid w:val="00326C68"/>
    <w:rsid w:val="00334544"/>
    <w:rsid w:val="003370B8"/>
    <w:rsid w:val="00340277"/>
    <w:rsid w:val="00345D38"/>
    <w:rsid w:val="00352097"/>
    <w:rsid w:val="003540C6"/>
    <w:rsid w:val="003666FF"/>
    <w:rsid w:val="0037309C"/>
    <w:rsid w:val="00380A6E"/>
    <w:rsid w:val="003836D4"/>
    <w:rsid w:val="0039003B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1202"/>
    <w:rsid w:val="00406D71"/>
    <w:rsid w:val="004326DB"/>
    <w:rsid w:val="0043682E"/>
    <w:rsid w:val="00440875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E62CE"/>
    <w:rsid w:val="004F178E"/>
    <w:rsid w:val="004F4543"/>
    <w:rsid w:val="004F57BB"/>
    <w:rsid w:val="00505309"/>
    <w:rsid w:val="0050789B"/>
    <w:rsid w:val="005224A1"/>
    <w:rsid w:val="00532A77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2994"/>
    <w:rsid w:val="005B4CDA"/>
    <w:rsid w:val="005D3669"/>
    <w:rsid w:val="005D3DBC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380D"/>
    <w:rsid w:val="00674B53"/>
    <w:rsid w:val="006829F3"/>
    <w:rsid w:val="006A43EF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65055"/>
    <w:rsid w:val="00775DB8"/>
    <w:rsid w:val="00782354"/>
    <w:rsid w:val="007921A7"/>
    <w:rsid w:val="00796CD6"/>
    <w:rsid w:val="007B3DB1"/>
    <w:rsid w:val="007C178E"/>
    <w:rsid w:val="007D183E"/>
    <w:rsid w:val="007D43D0"/>
    <w:rsid w:val="007E1833"/>
    <w:rsid w:val="007E3F13"/>
    <w:rsid w:val="007F751A"/>
    <w:rsid w:val="00800012"/>
    <w:rsid w:val="00801086"/>
    <w:rsid w:val="0080261F"/>
    <w:rsid w:val="00802A5E"/>
    <w:rsid w:val="00806160"/>
    <w:rsid w:val="008143A4"/>
    <w:rsid w:val="0081513E"/>
    <w:rsid w:val="008407B0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002F2"/>
    <w:rsid w:val="00A074F4"/>
    <w:rsid w:val="00A119E6"/>
    <w:rsid w:val="00A20FBC"/>
    <w:rsid w:val="00A27ED3"/>
    <w:rsid w:val="00A31370"/>
    <w:rsid w:val="00A34D6F"/>
    <w:rsid w:val="00A41F91"/>
    <w:rsid w:val="00A63355"/>
    <w:rsid w:val="00A73775"/>
    <w:rsid w:val="00A7596D"/>
    <w:rsid w:val="00A77FC5"/>
    <w:rsid w:val="00A963DF"/>
    <w:rsid w:val="00AC0C22"/>
    <w:rsid w:val="00AC1F2B"/>
    <w:rsid w:val="00AC3896"/>
    <w:rsid w:val="00AD2CF2"/>
    <w:rsid w:val="00AE2D88"/>
    <w:rsid w:val="00AE6F6F"/>
    <w:rsid w:val="00AE7842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28FA"/>
    <w:rsid w:val="00B649D7"/>
    <w:rsid w:val="00B81C2F"/>
    <w:rsid w:val="00B850AE"/>
    <w:rsid w:val="00B90176"/>
    <w:rsid w:val="00B90743"/>
    <w:rsid w:val="00B90C45"/>
    <w:rsid w:val="00B933BE"/>
    <w:rsid w:val="00BA539B"/>
    <w:rsid w:val="00BC0C80"/>
    <w:rsid w:val="00BC191F"/>
    <w:rsid w:val="00BD6738"/>
    <w:rsid w:val="00BD7E5E"/>
    <w:rsid w:val="00BE63DB"/>
    <w:rsid w:val="00BE6574"/>
    <w:rsid w:val="00C07319"/>
    <w:rsid w:val="00C1326E"/>
    <w:rsid w:val="00C16FD2"/>
    <w:rsid w:val="00C4050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40AA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8A4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C48AC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7D55"/>
    <w:rsid w:val="00E915AF"/>
    <w:rsid w:val="00E96415"/>
    <w:rsid w:val="00EA15B3"/>
    <w:rsid w:val="00EB2358"/>
    <w:rsid w:val="00EB3BC0"/>
    <w:rsid w:val="00EB3EB8"/>
    <w:rsid w:val="00EC00EF"/>
    <w:rsid w:val="00EC02FE"/>
    <w:rsid w:val="00EC4A96"/>
    <w:rsid w:val="00ED20E1"/>
    <w:rsid w:val="00EE03A0"/>
    <w:rsid w:val="00F02242"/>
    <w:rsid w:val="00F20D9E"/>
    <w:rsid w:val="00F424BF"/>
    <w:rsid w:val="00F44FC3"/>
    <w:rsid w:val="00F46107"/>
    <w:rsid w:val="00F468C5"/>
    <w:rsid w:val="00F52F39"/>
    <w:rsid w:val="00F55884"/>
    <w:rsid w:val="00F56EA0"/>
    <w:rsid w:val="00F572D3"/>
    <w:rsid w:val="00F6184F"/>
    <w:rsid w:val="00F61F22"/>
    <w:rsid w:val="00F80EAA"/>
    <w:rsid w:val="00F8310E"/>
    <w:rsid w:val="00F914DD"/>
    <w:rsid w:val="00FA2358"/>
    <w:rsid w:val="00FB2592"/>
    <w:rsid w:val="00FB2810"/>
    <w:rsid w:val="00FB7A2C"/>
    <w:rsid w:val="00FC0E61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65E3C33"/>
  <w15:docId w15:val="{FE9674A6-15E5-4DB7-B006-11142D40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B850A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B850AE"/>
    <w:rPr>
      <w:b/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qFormat/>
    <w:rsid w:val="00123DF3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uiPriority w:val="99"/>
    <w:rsid w:val="00123DF3"/>
    <w:rPr>
      <w:i/>
      <w:sz w:val="24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123DF3"/>
    <w:rPr>
      <w:b/>
      <w:sz w:val="28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123DF3"/>
    <w:rPr>
      <w:szCs w:val="22"/>
      <w:lang w:val="en-US" w:eastAsia="en-US"/>
    </w:rPr>
  </w:style>
  <w:style w:type="paragraph" w:styleId="Revision">
    <w:name w:val="Revision"/>
    <w:hidden/>
    <w:uiPriority w:val="99"/>
    <w:semiHidden/>
    <w:rsid w:val="00F56EA0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rsid w:val="00F56EA0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F56EA0"/>
    <w:rPr>
      <w:sz w:val="24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7F04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7F04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127F04"/>
    <w:rPr>
      <w:b/>
      <w:bCs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27F0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074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31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51A8C-A0C9-4FEF-93B5-9730C1EF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9</TotalTime>
  <Pages>2</Pages>
  <Words>575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1035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I.T.U.</cp:lastModifiedBy>
  <cp:revision>8</cp:revision>
  <cp:lastPrinted>2021-01-08T08:44:00Z</cp:lastPrinted>
  <dcterms:created xsi:type="dcterms:W3CDTF">2022-08-29T14:31:00Z</dcterms:created>
  <dcterms:modified xsi:type="dcterms:W3CDTF">2022-08-29T15:12:00Z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