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2A39F2F" w14:textId="77777777" w:rsidTr="00153E23">
        <w:tc>
          <w:tcPr>
            <w:tcW w:w="5000" w:type="pct"/>
            <w:gridSpan w:val="3"/>
            <w:shd w:val="clear" w:color="auto" w:fill="auto"/>
          </w:tcPr>
          <w:p w14:paraId="0945EBA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A6D6AB6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9F5FA11" w14:textId="77777777" w:rsidTr="00153E23">
        <w:tc>
          <w:tcPr>
            <w:tcW w:w="2707" w:type="pct"/>
            <w:gridSpan w:val="2"/>
            <w:shd w:val="clear" w:color="auto" w:fill="auto"/>
          </w:tcPr>
          <w:p w14:paraId="4A1EAA76" w14:textId="145D03C3" w:rsidR="000F7BBE" w:rsidRPr="000F7BBE" w:rsidRDefault="000F7BBE" w:rsidP="00AC23EB">
            <w:pPr>
              <w:spacing w:before="80" w:line="300" w:lineRule="exact"/>
              <w:rPr>
                <w:position w:val="2"/>
                <w:lang w:bidi="ar-EG"/>
              </w:rPr>
            </w:pPr>
            <w:r w:rsidRPr="0031437D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57E4949" w14:textId="3D4340AF" w:rsidR="000F7BBE" w:rsidRPr="000F7BBE" w:rsidRDefault="000F7BBE" w:rsidP="00AC23E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31437D">
              <w:rPr>
                <w:b/>
                <w:bCs/>
                <w:position w:val="2"/>
                <w:lang w:bidi="ar-EG"/>
              </w:rPr>
              <w:t>1012</w:t>
            </w:r>
          </w:p>
        </w:tc>
        <w:tc>
          <w:tcPr>
            <w:tcW w:w="2293" w:type="pct"/>
            <w:shd w:val="clear" w:color="auto" w:fill="auto"/>
          </w:tcPr>
          <w:p w14:paraId="28CE35E2" w14:textId="7306D9ED" w:rsidR="000F7BBE" w:rsidRPr="0031437D" w:rsidRDefault="0031437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31437D">
              <w:rPr>
                <w:position w:val="2"/>
                <w:lang w:val="fr-FR" w:bidi="ar-EG"/>
              </w:rPr>
              <w:t>22</w:t>
            </w:r>
            <w:r w:rsidR="00F16820" w:rsidRPr="0031437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31437D">
              <w:rPr>
                <w:rFonts w:hint="cs"/>
                <w:position w:val="2"/>
                <w:rtl/>
                <w:lang w:bidi="ar-SY"/>
              </w:rPr>
              <w:t>ديسمبر</w:t>
            </w:r>
            <w:r w:rsidR="000F7BBE" w:rsidRPr="0031437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31437D">
              <w:rPr>
                <w:position w:val="2"/>
                <w:lang w:bidi="ar-EG"/>
              </w:rPr>
              <w:t>202</w:t>
            </w:r>
            <w:r w:rsidR="006515C3" w:rsidRPr="0031437D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27AE2375" w14:textId="77777777" w:rsidTr="00153E23">
        <w:tc>
          <w:tcPr>
            <w:tcW w:w="5000" w:type="pct"/>
            <w:gridSpan w:val="3"/>
            <w:shd w:val="clear" w:color="auto" w:fill="auto"/>
          </w:tcPr>
          <w:p w14:paraId="3C872549" w14:textId="77777777" w:rsidR="000F7BBE" w:rsidRPr="000F7BBE" w:rsidRDefault="000F7BBE" w:rsidP="00104174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4B5A20FC" w14:textId="77777777" w:rsidTr="00153E23">
        <w:tc>
          <w:tcPr>
            <w:tcW w:w="5000" w:type="pct"/>
            <w:gridSpan w:val="3"/>
            <w:shd w:val="clear" w:color="auto" w:fill="auto"/>
          </w:tcPr>
          <w:p w14:paraId="5E931359" w14:textId="77777777" w:rsidR="000F7BBE" w:rsidRPr="000F7BBE" w:rsidRDefault="000F7BBE" w:rsidP="00104174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6886A1A" w14:textId="77777777" w:rsidTr="00153E23">
        <w:tc>
          <w:tcPr>
            <w:tcW w:w="5000" w:type="pct"/>
            <w:gridSpan w:val="3"/>
            <w:shd w:val="clear" w:color="auto" w:fill="auto"/>
          </w:tcPr>
          <w:p w14:paraId="5BB053B7" w14:textId="732DFB82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31437D">
              <w:rPr>
                <w:b/>
                <w:bCs/>
                <w:position w:val="2"/>
                <w:lang w:val="en-GB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640222F5" w14:textId="77777777" w:rsidTr="00153E23">
        <w:tc>
          <w:tcPr>
            <w:tcW w:w="5000" w:type="pct"/>
            <w:gridSpan w:val="3"/>
            <w:shd w:val="clear" w:color="auto" w:fill="auto"/>
          </w:tcPr>
          <w:p w14:paraId="0A5B1A07" w14:textId="77777777" w:rsidR="000F7BBE" w:rsidRPr="000F7BBE" w:rsidRDefault="000F7BBE" w:rsidP="00104174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FED5FC7" w14:textId="77777777" w:rsidTr="00153E23">
        <w:tc>
          <w:tcPr>
            <w:tcW w:w="5000" w:type="pct"/>
            <w:gridSpan w:val="3"/>
            <w:shd w:val="clear" w:color="auto" w:fill="auto"/>
          </w:tcPr>
          <w:p w14:paraId="4103F57C" w14:textId="77777777" w:rsidR="000F7BBE" w:rsidRPr="000F7BBE" w:rsidRDefault="000F7BBE" w:rsidP="00104174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BBF0D46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08024F1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F160E9D" w14:textId="3D2F1BBD" w:rsidR="000F7BBE" w:rsidRPr="000F7BBE" w:rsidRDefault="000F7BBE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="0031437D" w:rsidRPr="00760019">
              <w:rPr>
                <w:b/>
                <w:bCs/>
                <w:position w:val="2"/>
                <w:lang w:val="fr-FR" w:bidi="ar-EG"/>
              </w:rPr>
              <w:t>5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ة </w:t>
            </w:r>
            <w:r w:rsidR="00104174">
              <w:rPr>
                <w:rFonts w:hint="cs"/>
                <w:b/>
                <w:bCs/>
                <w:position w:val="2"/>
                <w:rtl/>
                <w:lang w:bidi="ar-EG"/>
              </w:rPr>
              <w:t>(خدمات الأرض)</w:t>
            </w:r>
          </w:p>
          <w:p w14:paraId="0DFC1BB1" w14:textId="44DD359E" w:rsidR="000F7BBE" w:rsidRPr="000F7BBE" w:rsidRDefault="00150DB9" w:rsidP="0031437D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-</w:t>
            </w:r>
            <w:r w:rsidR="000F7BBE" w:rsidRPr="000F7BBE">
              <w:rPr>
                <w:b/>
                <w:bCs/>
                <w:position w:val="2"/>
                <w:rtl/>
                <w:lang w:bidi="ar-EG"/>
              </w:rPr>
              <w:tab/>
            </w:r>
            <w:r w:rsidR="0031437D" w:rsidRPr="0031437D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اقتراح اعتماد </w:t>
            </w:r>
            <w:r w:rsidR="0031437D" w:rsidRPr="0031437D">
              <w:rPr>
                <w:rFonts w:hint="cs"/>
                <w:b/>
                <w:bCs/>
                <w:position w:val="2"/>
                <w:rtl/>
              </w:rPr>
              <w:t xml:space="preserve">مشروع </w:t>
            </w:r>
            <w:r w:rsidR="0031437D" w:rsidRPr="0031437D">
              <w:rPr>
                <w:rFonts w:hint="cs"/>
                <w:b/>
                <w:bCs/>
                <w:position w:val="2"/>
                <w:rtl/>
                <w:lang w:bidi="ar-EG"/>
              </w:rPr>
              <w:t>مراجعة توصية لقطاع الاتصالات الراديوية عن طريق المراسلة</w:t>
            </w:r>
          </w:p>
        </w:tc>
      </w:tr>
    </w:tbl>
    <w:p w14:paraId="35D6B959" w14:textId="77777777" w:rsidR="0031437D" w:rsidRPr="0031437D" w:rsidRDefault="0031437D" w:rsidP="0031437D">
      <w:pPr>
        <w:spacing w:before="360"/>
        <w:rPr>
          <w:lang w:bidi="ar-EG"/>
        </w:rPr>
      </w:pPr>
      <w:r w:rsidRPr="0031437D">
        <w:rPr>
          <w:rFonts w:hint="cs"/>
          <w:rtl/>
          <w:lang w:bidi="ar-EG"/>
        </w:rPr>
        <w:t>تحية طيبة وبعد،</w:t>
      </w:r>
    </w:p>
    <w:p w14:paraId="1ECA6A79" w14:textId="7C068A92" w:rsidR="0031437D" w:rsidRPr="0031437D" w:rsidRDefault="0031437D" w:rsidP="0031437D">
      <w:pPr>
        <w:rPr>
          <w:rtl/>
          <w:lang w:bidi="ar-EG"/>
        </w:rPr>
      </w:pPr>
      <w:r w:rsidRPr="0031437D">
        <w:rPr>
          <w:rtl/>
          <w:lang w:bidi="ar-EG"/>
        </w:rPr>
        <w:t xml:space="preserve">قررت </w:t>
      </w:r>
      <w:r w:rsidRPr="0031437D">
        <w:rPr>
          <w:rFonts w:hint="cs"/>
          <w:rtl/>
          <w:lang w:bidi="ar-EG"/>
        </w:rPr>
        <w:t>لجنة</w:t>
      </w:r>
      <w:r w:rsidRPr="0031437D">
        <w:rPr>
          <w:rtl/>
          <w:lang w:bidi="ar-EG"/>
        </w:rPr>
        <w:t xml:space="preserve"> الدراسات</w:t>
      </w:r>
      <w:r w:rsidRPr="0031437D">
        <w:rPr>
          <w:rFonts w:hint="cs"/>
          <w:rtl/>
          <w:lang w:bidi="ar-EG"/>
        </w:rPr>
        <w:t> </w:t>
      </w:r>
      <w:r>
        <w:rPr>
          <w:lang w:val="en-GB" w:bidi="ar-EG"/>
        </w:rPr>
        <w:t>5</w:t>
      </w:r>
      <w:r w:rsidRPr="0031437D">
        <w:rPr>
          <w:rtl/>
          <w:lang w:bidi="ar-EG"/>
        </w:rPr>
        <w:t xml:space="preserve"> للاتصالات الراديوية في اجتماعها </w:t>
      </w:r>
      <w:r w:rsidRPr="0031437D">
        <w:rPr>
          <w:rFonts w:hint="cs"/>
          <w:rtl/>
          <w:lang w:bidi="ar-EG"/>
        </w:rPr>
        <w:t>الذي عُقد</w:t>
      </w:r>
      <w:r w:rsidRPr="0031437D">
        <w:rPr>
          <w:rtl/>
          <w:lang w:bidi="ar-EG"/>
        </w:rPr>
        <w:t xml:space="preserve"> </w:t>
      </w:r>
      <w:r w:rsidRPr="0031437D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16 ديسمبر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>،</w:t>
      </w:r>
      <w:r w:rsidRPr="0031437D">
        <w:rPr>
          <w:rtl/>
          <w:lang w:bidi="ar-EG"/>
        </w:rPr>
        <w:t xml:space="preserve"> أن تلتمس اعتماد </w:t>
      </w:r>
      <w:r w:rsidRPr="0031437D">
        <w:rPr>
          <w:rFonts w:hint="cs"/>
          <w:rtl/>
          <w:lang w:bidi="ar-EG"/>
        </w:rPr>
        <w:t>مشروع مراجعة توصية لقطاع الاتصالات الراديوية وفقاً ل</w:t>
      </w:r>
      <w:r w:rsidRPr="0031437D">
        <w:rPr>
          <w:rtl/>
          <w:lang w:bidi="ar-EG"/>
        </w:rPr>
        <w:t>لفقرة</w:t>
      </w:r>
      <w:r w:rsidRPr="0031437D">
        <w:rPr>
          <w:rFonts w:hint="eastAsia"/>
          <w:rtl/>
          <w:lang w:bidi="ar-EG"/>
        </w:rPr>
        <w:t> </w:t>
      </w:r>
      <w:r w:rsidRPr="0031437D">
        <w:rPr>
          <w:lang w:bidi="ar-EG"/>
        </w:rPr>
        <w:t>3.2.2.6.A2</w:t>
      </w:r>
      <w:r w:rsidRPr="0031437D">
        <w:rPr>
          <w:rtl/>
          <w:lang w:bidi="ar-EG"/>
        </w:rPr>
        <w:t xml:space="preserve"> من القرار</w:t>
      </w:r>
      <w:r w:rsidRPr="0031437D">
        <w:rPr>
          <w:rFonts w:hint="eastAsia"/>
          <w:rtl/>
          <w:lang w:bidi="ar-EG"/>
        </w:rPr>
        <w:t> </w:t>
      </w:r>
      <w:r w:rsidRPr="0031437D">
        <w:rPr>
          <w:lang w:bidi="ar-EG"/>
        </w:rPr>
        <w:t>ITU</w:t>
      </w:r>
      <w:r w:rsidRPr="0031437D">
        <w:rPr>
          <w:lang w:bidi="ar-EG"/>
        </w:rPr>
        <w:noBreakHyphen/>
        <w:t>R 1</w:t>
      </w:r>
      <w:r w:rsidRPr="0031437D">
        <w:rPr>
          <w:lang w:bidi="ar-EG"/>
        </w:rPr>
        <w:noBreakHyphen/>
        <w:t>8</w:t>
      </w:r>
      <w:r w:rsidRPr="0031437D">
        <w:rPr>
          <w:rtl/>
          <w:lang w:bidi="ar-EG"/>
        </w:rPr>
        <w:t xml:space="preserve"> </w:t>
      </w:r>
      <w:r w:rsidRPr="0031437D">
        <w:rPr>
          <w:rFonts w:hint="cs"/>
          <w:rtl/>
          <w:lang w:bidi="ar-EG"/>
        </w:rPr>
        <w:t>(اعتماد عن طريق المراسلة من جانب لجنة الدراسات). ويرد في ملحق هذه الرسالة عنوان وملخص مشروع التوصية.</w:t>
      </w:r>
    </w:p>
    <w:p w14:paraId="566359C1" w14:textId="2FABB547" w:rsidR="0031437D" w:rsidRPr="0031437D" w:rsidRDefault="0031437D" w:rsidP="0031437D">
      <w:pPr>
        <w:rPr>
          <w:rtl/>
          <w:lang w:bidi="ar-EG"/>
        </w:rPr>
      </w:pPr>
      <w:r w:rsidRPr="0031437D">
        <w:rPr>
          <w:rtl/>
          <w:lang w:bidi="ar-EG"/>
        </w:rPr>
        <w:t xml:space="preserve">وتمتد فترة النظر </w:t>
      </w:r>
      <w:r w:rsidRPr="0031437D">
        <w:rPr>
          <w:rFonts w:hint="cs"/>
          <w:rtl/>
          <w:lang w:bidi="ar-EG"/>
        </w:rPr>
        <w:t xml:space="preserve">لمدة شهرين </w:t>
      </w:r>
      <w:r w:rsidRPr="0031437D">
        <w:rPr>
          <w:rtl/>
          <w:lang w:bidi="ar-EG"/>
        </w:rPr>
        <w:t>تنتهي في</w:t>
      </w:r>
      <w:r w:rsidRPr="0031437D">
        <w:rPr>
          <w:rFonts w:hint="cs"/>
          <w:rtl/>
          <w:lang w:bidi="ar-EG"/>
        </w:rPr>
        <w:t xml:space="preserve"> </w:t>
      </w:r>
      <w:r w:rsidRPr="00815431">
        <w:rPr>
          <w:u w:val="single"/>
          <w:lang w:bidi="ar-EG"/>
        </w:rPr>
        <w:t>22</w:t>
      </w:r>
      <w:r w:rsidRPr="00815431">
        <w:rPr>
          <w:rFonts w:hint="cs"/>
          <w:u w:val="single"/>
          <w:rtl/>
          <w:lang w:bidi="ar-EG"/>
        </w:rPr>
        <w:t xml:space="preserve"> فبراير </w:t>
      </w:r>
      <w:r w:rsidRPr="00815431">
        <w:rPr>
          <w:u w:val="single"/>
          <w:lang w:bidi="ar-EG"/>
        </w:rPr>
        <w:t>2022</w:t>
      </w:r>
      <w:r w:rsidRPr="0031437D">
        <w:rPr>
          <w:rtl/>
          <w:lang w:bidi="ar-EG"/>
        </w:rPr>
        <w:t xml:space="preserve">. وإذا </w:t>
      </w:r>
      <w:r w:rsidRPr="0031437D">
        <w:rPr>
          <w:rFonts w:hint="cs"/>
          <w:rtl/>
          <w:lang w:bidi="ar-EG"/>
        </w:rPr>
        <w:t>لم</w:t>
      </w:r>
      <w:r w:rsidRPr="0031437D">
        <w:rPr>
          <w:rtl/>
          <w:lang w:bidi="ar-EG"/>
        </w:rPr>
        <w:t xml:space="preserve"> ترد أي اعتراضات من الدول الأعضاء خلال هذه الفترة</w:t>
      </w:r>
      <w:r w:rsidRPr="0031437D">
        <w:rPr>
          <w:rFonts w:hint="cs"/>
          <w:rtl/>
          <w:lang w:bidi="ar-EG"/>
        </w:rPr>
        <w:t xml:space="preserve">، عندئذٍ يشرع في إجراء الموافقة بالتشاور المنصوص عليه في الفقرة </w:t>
      </w:r>
      <w:r w:rsidRPr="0031437D">
        <w:rPr>
          <w:lang w:bidi="ar-EG"/>
        </w:rPr>
        <w:t>3.2.6.A2</w:t>
      </w:r>
      <w:r w:rsidRPr="0031437D">
        <w:rPr>
          <w:rFonts w:hint="cs"/>
          <w:rtl/>
          <w:lang w:bidi="ar-EG"/>
        </w:rPr>
        <w:t xml:space="preserve"> من القرار </w:t>
      </w:r>
      <w:r w:rsidRPr="0031437D">
        <w:rPr>
          <w:lang w:bidi="ar-EG"/>
        </w:rPr>
        <w:t>ITU-R 1-8</w:t>
      </w:r>
      <w:r w:rsidRPr="0031437D">
        <w:rPr>
          <w:rFonts w:hint="cs"/>
          <w:rtl/>
          <w:lang w:bidi="ar-EG"/>
        </w:rPr>
        <w:t>.</w:t>
      </w:r>
    </w:p>
    <w:p w14:paraId="3C772AFD" w14:textId="190E7FB4" w:rsidR="0031437D" w:rsidRPr="0031437D" w:rsidRDefault="0031437D" w:rsidP="0031437D">
      <w:pPr>
        <w:rPr>
          <w:rtl/>
          <w:lang w:bidi="ar-EG"/>
        </w:rPr>
      </w:pPr>
      <w:r w:rsidRPr="0031437D">
        <w:rPr>
          <w:rFonts w:hint="cs"/>
          <w:rtl/>
          <w:lang w:bidi="ar-EG"/>
        </w:rPr>
        <w:t>ويرجى من أي دولة عضو تعترض على اعتماد مشروع التوصية أن تخبر المدير ورئيس لجنة الدراسات بأسباب</w:t>
      </w:r>
      <w:r w:rsidRPr="0031437D">
        <w:rPr>
          <w:rFonts w:hint="eastAsia"/>
          <w:rtl/>
          <w:lang w:bidi="ar-EG"/>
        </w:rPr>
        <w:t> </w:t>
      </w:r>
      <w:r w:rsidRPr="0031437D">
        <w:rPr>
          <w:rFonts w:hint="cs"/>
          <w:rtl/>
          <w:lang w:bidi="ar-EG"/>
        </w:rPr>
        <w:t>اعتراضها.</w:t>
      </w:r>
    </w:p>
    <w:p w14:paraId="173868FD" w14:textId="5C45D81B" w:rsidR="0031437D" w:rsidRPr="00660170" w:rsidRDefault="0031437D" w:rsidP="00786A38">
      <w:pPr>
        <w:rPr>
          <w:spacing w:val="-4"/>
          <w:rtl/>
        </w:rPr>
      </w:pPr>
      <w:r w:rsidRPr="00660170">
        <w:rPr>
          <w:spacing w:val="-4"/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660170">
        <w:rPr>
          <w:rFonts w:hint="cs"/>
          <w:spacing w:val="-4"/>
          <w:rtl/>
          <w:lang w:bidi="ar-EG"/>
        </w:rPr>
        <w:t xml:space="preserve"> من مشروع التوصية </w:t>
      </w:r>
      <w:r w:rsidRPr="00660170">
        <w:rPr>
          <w:spacing w:val="-4"/>
          <w:rtl/>
          <w:lang w:bidi="ar-EG"/>
        </w:rPr>
        <w:t xml:space="preserve">المذكورة في هذه الرسالة أن تبلغ الأمانة بهذه المعلومات بأسرع ما يمكن. ويمكن الاطلاع على السياسة المشتركة للبراءات </w:t>
      </w:r>
      <w:r w:rsidRPr="00660170">
        <w:rPr>
          <w:spacing w:val="-4"/>
        </w:rPr>
        <w:t>"ITU</w:t>
      </w:r>
      <w:r w:rsidRPr="00660170">
        <w:rPr>
          <w:spacing w:val="-4"/>
        </w:rPr>
        <w:noBreakHyphen/>
        <w:t>T/ITU</w:t>
      </w:r>
      <w:r w:rsidRPr="00660170">
        <w:rPr>
          <w:spacing w:val="-4"/>
        </w:rPr>
        <w:noBreakHyphen/>
        <w:t>R/ISO/IEC"</w:t>
      </w:r>
      <w:r w:rsidRPr="00660170">
        <w:rPr>
          <w:spacing w:val="-4"/>
          <w:rtl/>
          <w:lang w:bidi="ar-EG"/>
        </w:rPr>
        <w:t xml:space="preserve"> في الموقع الإلكتروني</w:t>
      </w:r>
      <w:r w:rsidRPr="00660170">
        <w:rPr>
          <w:rFonts w:hint="cs"/>
          <w:spacing w:val="-4"/>
          <w:rtl/>
          <w:lang w:bidi="ar-EG"/>
        </w:rPr>
        <w:t xml:space="preserve">: </w:t>
      </w:r>
      <w:hyperlink r:id="rId8" w:history="1">
        <w:r w:rsidRPr="00660170">
          <w:rPr>
            <w:rStyle w:val="Hyperlink"/>
            <w:spacing w:val="-4"/>
            <w:szCs w:val="24"/>
          </w:rPr>
          <w:t>http://www.itu.int/en/ITU-T/ipr/Pages/policy.aspx</w:t>
        </w:r>
      </w:hyperlink>
      <w:r w:rsidRPr="00660170">
        <w:rPr>
          <w:spacing w:val="-4"/>
          <w:rtl/>
          <w:lang w:bidi="ar-EG"/>
        </w:rPr>
        <w:t>.</w:t>
      </w:r>
    </w:p>
    <w:p w14:paraId="4DE2E7B2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14DF7CD2" w14:textId="77777777" w:rsidR="00F16820" w:rsidRPr="00F16820" w:rsidRDefault="00F16820" w:rsidP="001B2452">
      <w:pPr>
        <w:spacing w:before="108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CC44001" w14:textId="5B999FBB" w:rsidR="00F16820" w:rsidRDefault="00F16820" w:rsidP="001B2452">
      <w:pPr>
        <w:spacing w:before="1080"/>
        <w:rPr>
          <w:lang w:bidi="ar-EG"/>
        </w:rPr>
      </w:pPr>
      <w:bookmarkStart w:id="0" w:name="_GoBack"/>
      <w:r w:rsidRPr="00F16820">
        <w:rPr>
          <w:b/>
          <w:bCs/>
          <w:rtl/>
          <w:lang w:bidi="ar-EG"/>
        </w:rPr>
        <w:t>الملح</w:t>
      </w:r>
      <w:r w:rsidR="00CB1A0F">
        <w:rPr>
          <w:rFonts w:hint="cs"/>
          <w:b/>
          <w:bCs/>
          <w:rtl/>
          <w:lang w:bidi="ar-EG"/>
        </w:rPr>
        <w:t>ق</w:t>
      </w:r>
      <w:r w:rsidRPr="00F16820">
        <w:rPr>
          <w:rtl/>
          <w:lang w:bidi="ar-EG"/>
        </w:rPr>
        <w:t>:</w:t>
      </w:r>
      <w:r w:rsidR="0031437D">
        <w:rPr>
          <w:lang w:bidi="ar-EG"/>
        </w:rPr>
        <w:tab/>
      </w:r>
      <w:r w:rsidR="0031437D" w:rsidRPr="0031437D">
        <w:rPr>
          <w:rFonts w:hint="cs"/>
          <w:rtl/>
          <w:lang w:bidi="ar-EG"/>
        </w:rPr>
        <w:t>عنوان وملخص مشروع التوصية</w:t>
      </w:r>
    </w:p>
    <w:bookmarkEnd w:id="0"/>
    <w:p w14:paraId="167B4342" w14:textId="00777AB5" w:rsidR="0031437D" w:rsidRPr="0031437D" w:rsidRDefault="00CB1A0F" w:rsidP="0031437D">
      <w:pPr>
        <w:spacing w:before="600"/>
        <w:rPr>
          <w:rtl/>
        </w:rPr>
      </w:pPr>
      <w:r>
        <w:rPr>
          <w:rFonts w:hint="cs"/>
          <w:b/>
          <w:bCs/>
          <w:rtl/>
          <w:lang w:bidi="ar-EG"/>
        </w:rPr>
        <w:t>الوثيقة</w:t>
      </w:r>
      <w:r w:rsidR="0031437D" w:rsidRPr="0031437D">
        <w:rPr>
          <w:rFonts w:hint="cs"/>
          <w:b/>
          <w:bCs/>
          <w:rtl/>
          <w:lang w:bidi="ar-EG"/>
        </w:rPr>
        <w:t>:</w:t>
      </w:r>
      <w:r w:rsidR="0031437D" w:rsidRPr="0031437D">
        <w:rPr>
          <w:rtl/>
          <w:lang w:bidi="ar-EG"/>
        </w:rPr>
        <w:tab/>
      </w:r>
      <w:r w:rsidR="0031437D" w:rsidRPr="0031437D">
        <w:rPr>
          <w:rFonts w:hint="cs"/>
          <w:rtl/>
        </w:rPr>
        <w:t xml:space="preserve">الوثيقة </w:t>
      </w:r>
      <w:hyperlink r:id="rId9" w:history="1">
        <w:r w:rsidRPr="00251D75">
          <w:rPr>
            <w:rStyle w:val="Hyperlink"/>
            <w:lang w:val="en-GB"/>
          </w:rPr>
          <w:t>5/72</w:t>
        </w:r>
      </w:hyperlink>
    </w:p>
    <w:p w14:paraId="2F80BA14" w14:textId="2DA2043B" w:rsidR="00F16820" w:rsidRDefault="0031437D" w:rsidP="00786A38">
      <w:pPr>
        <w:rPr>
          <w:lang w:bidi="ar-EG"/>
        </w:rPr>
      </w:pPr>
      <w:r w:rsidRPr="0031437D">
        <w:rPr>
          <w:rFonts w:hint="cs"/>
          <w:rtl/>
        </w:rPr>
        <w:t xml:space="preserve">وتتاح </w:t>
      </w:r>
      <w:r w:rsidR="00FE5B55">
        <w:rPr>
          <w:rFonts w:hint="cs"/>
          <w:rtl/>
        </w:rPr>
        <w:t>نسخة</w:t>
      </w:r>
      <w:r w:rsidRPr="0031437D">
        <w:rPr>
          <w:rFonts w:hint="cs"/>
          <w:rtl/>
        </w:rPr>
        <w:t xml:space="preserve"> إلكترونية من هذه الوثيقة في: </w:t>
      </w:r>
      <w:hyperlink r:id="rId10" w:history="1">
        <w:r w:rsidR="00CB1A0F" w:rsidRPr="0087167C">
          <w:rPr>
            <w:rStyle w:val="Hyperlink"/>
            <w:lang w:val="en-GB"/>
          </w:rPr>
          <w:t>https://www.itu.int/md/R19-SG05-C/en</w:t>
        </w:r>
      </w:hyperlink>
      <w:r w:rsidR="00F16820">
        <w:rPr>
          <w:rtl/>
          <w:lang w:bidi="ar-EG"/>
        </w:rPr>
        <w:br w:type="page"/>
      </w:r>
    </w:p>
    <w:p w14:paraId="64F9C1A7" w14:textId="6656CF2E" w:rsidR="00F16820" w:rsidRPr="00F16820" w:rsidRDefault="00CB1A0F" w:rsidP="00CB1A0F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الملحق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 w:rsidRPr="00CB1A0F">
        <w:rPr>
          <w:rFonts w:hint="cs"/>
          <w:rtl/>
          <w:lang w:bidi="ar-SA"/>
        </w:rPr>
        <w:t>عنوان وملخص مشروع التوصية</w:t>
      </w:r>
    </w:p>
    <w:p w14:paraId="6B680714" w14:textId="3B6A14A4" w:rsidR="00CB1A0F" w:rsidRPr="00F16820" w:rsidRDefault="00CB1A0F" w:rsidP="00CB1A0F">
      <w:pPr>
        <w:pStyle w:val="Normalaftertitle"/>
        <w:tabs>
          <w:tab w:val="right" w:pos="9639"/>
        </w:tabs>
        <w:rPr>
          <w:rtl/>
          <w:lang w:bidi="ar-EG"/>
        </w:rPr>
      </w:pPr>
      <w:r w:rsidRPr="00CB1A0F">
        <w:rPr>
          <w:rFonts w:hint="cs"/>
          <w:u w:val="single"/>
          <w:rtl/>
        </w:rPr>
        <w:t xml:space="preserve">مشروع مراجعة التوصية </w:t>
      </w:r>
      <w:r w:rsidRPr="00CB1A0F">
        <w:rPr>
          <w:u w:val="single"/>
        </w:rPr>
        <w:t>ITU-R M.585-8</w:t>
      </w:r>
      <w:r w:rsidRPr="00CB1A0F">
        <w:rPr>
          <w:rtl/>
          <w:lang w:bidi="ar-EG"/>
        </w:rPr>
        <w:tab/>
      </w:r>
      <w:r w:rsidRPr="00CB1A0F">
        <w:rPr>
          <w:rFonts w:hint="cs"/>
          <w:rtl/>
          <w:lang w:bidi="ar-EG"/>
        </w:rPr>
        <w:t xml:space="preserve">الوثيقة </w:t>
      </w:r>
      <w:r w:rsidRPr="00CB1A0F">
        <w:rPr>
          <w:lang w:bidi="ar-EG"/>
        </w:rPr>
        <w:t>5/72</w:t>
      </w:r>
    </w:p>
    <w:p w14:paraId="4361A2C2" w14:textId="4AFB5924" w:rsidR="00F16820" w:rsidRPr="00F16820" w:rsidRDefault="00CB1A0F" w:rsidP="00952F18">
      <w:pPr>
        <w:pStyle w:val="Rectitle"/>
        <w:spacing w:before="240" w:after="240"/>
        <w:rPr>
          <w:rtl/>
        </w:rPr>
      </w:pPr>
      <w:r w:rsidRPr="00CB1A0F">
        <w:rPr>
          <w:rFonts w:hint="cs"/>
          <w:rtl/>
        </w:rPr>
        <w:t>تخصيص الهويات واستعمالها في الخدمة المتنقلة البحرية</w:t>
      </w:r>
    </w:p>
    <w:p w14:paraId="13ADC9C4" w14:textId="51FAC966" w:rsidR="00F16820" w:rsidRDefault="00104174" w:rsidP="00952F18">
      <w:pPr>
        <w:pStyle w:val="Normalaftertitle"/>
        <w:spacing w:before="240"/>
        <w:rPr>
          <w:rtl/>
          <w:lang w:bidi="ar-EG"/>
        </w:rPr>
      </w:pPr>
      <w:r>
        <w:rPr>
          <w:rFonts w:hint="cs"/>
          <w:rtl/>
        </w:rPr>
        <w:t xml:space="preserve">لتوفير خطة ترقيم </w:t>
      </w:r>
      <w:r w:rsidR="006B0CB7">
        <w:rPr>
          <w:rFonts w:hint="cs"/>
          <w:rtl/>
        </w:rPr>
        <w:t>ل</w:t>
      </w:r>
      <w:r>
        <w:rPr>
          <w:rFonts w:hint="cs"/>
          <w:rtl/>
        </w:rPr>
        <w:t>لأجهزة الراديوية البحرية المستقلة</w:t>
      </w:r>
      <w:r w:rsidR="00250238">
        <w:rPr>
          <w:rFonts w:hint="cs"/>
          <w:rtl/>
        </w:rPr>
        <w:t xml:space="preserve"> </w:t>
      </w:r>
      <w:r w:rsidR="00250238">
        <w:t>(AMRD)</w:t>
      </w:r>
      <w:r w:rsidR="00250238">
        <w:rPr>
          <w:rFonts w:hint="cs"/>
          <w:rtl/>
          <w:lang w:bidi="ar-EG"/>
        </w:rPr>
        <w:t xml:space="preserve"> في الملحق </w:t>
      </w:r>
      <w:r w:rsidR="00250238">
        <w:rPr>
          <w:lang w:bidi="ar-EG"/>
        </w:rPr>
        <w:t>2</w:t>
      </w:r>
      <w:r w:rsidR="00250238">
        <w:rPr>
          <w:rFonts w:hint="cs"/>
          <w:rtl/>
          <w:lang w:bidi="ar-EG"/>
        </w:rPr>
        <w:t xml:space="preserve"> وزيادة </w:t>
      </w:r>
      <w:r w:rsidR="006B0CB7">
        <w:rPr>
          <w:rFonts w:hint="cs"/>
          <w:rtl/>
          <w:lang w:bidi="ar-EG"/>
        </w:rPr>
        <w:t>الوضوح</w:t>
      </w:r>
      <w:r w:rsidR="00250238">
        <w:rPr>
          <w:rFonts w:hint="cs"/>
          <w:rtl/>
          <w:lang w:bidi="ar-EG"/>
        </w:rPr>
        <w:t xml:space="preserve"> بشأن استخدام معرفات هوية الشركة المصنِّعة للأجهزة التي تستخدم هوية </w:t>
      </w:r>
      <w:r w:rsidR="00C848B6">
        <w:rPr>
          <w:rFonts w:hint="cs"/>
          <w:rtl/>
          <w:lang w:bidi="ar-EG"/>
        </w:rPr>
        <w:t>رقمية بشكل</w:t>
      </w:r>
      <w:r w:rsidR="00250238">
        <w:rPr>
          <w:rFonts w:hint="cs"/>
          <w:rtl/>
          <w:lang w:bidi="ar-EG"/>
        </w:rPr>
        <w:t xml:space="preserve"> حر في الملحق </w:t>
      </w:r>
      <w:r w:rsidR="00250238">
        <w:rPr>
          <w:lang w:bidi="ar-EG"/>
        </w:rPr>
        <w:t>3</w:t>
      </w:r>
      <w:r w:rsidR="00250238">
        <w:rPr>
          <w:rFonts w:hint="cs"/>
          <w:rtl/>
          <w:lang w:bidi="ar-EG"/>
        </w:rPr>
        <w:t>، عن طريق وضع المعلومات ذات الصلة مباشرةً في</w:t>
      </w:r>
      <w:r w:rsidR="00250238">
        <w:rPr>
          <w:rFonts w:hint="eastAsia"/>
          <w:rtl/>
          <w:lang w:bidi="ar-EG"/>
        </w:rPr>
        <w:t> </w:t>
      </w:r>
      <w:r w:rsidR="00250238">
        <w:rPr>
          <w:rFonts w:hint="cs"/>
          <w:rtl/>
          <w:lang w:bidi="ar-EG"/>
        </w:rPr>
        <w:t>الملحق </w:t>
      </w:r>
      <w:r w:rsidR="00250238">
        <w:rPr>
          <w:lang w:bidi="ar-EG"/>
        </w:rPr>
        <w:t>2</w:t>
      </w:r>
      <w:r w:rsidR="00250238">
        <w:rPr>
          <w:rFonts w:hint="cs"/>
          <w:rtl/>
          <w:lang w:bidi="ar-EG"/>
        </w:rPr>
        <w:t xml:space="preserve">، القسم </w:t>
      </w:r>
      <w:r w:rsidR="00250238">
        <w:rPr>
          <w:lang w:bidi="ar-EG"/>
        </w:rPr>
        <w:t>2</w:t>
      </w:r>
      <w:r w:rsidR="00250238">
        <w:rPr>
          <w:rFonts w:hint="cs"/>
          <w:rtl/>
          <w:lang w:bidi="ar-EG"/>
        </w:rPr>
        <w:t xml:space="preserve">. وعلاوةً على ذلك، أخذت بعض التحديثات الصياغية </w:t>
      </w:r>
      <w:r w:rsidR="002875A5">
        <w:rPr>
          <w:rFonts w:hint="cs"/>
          <w:rtl/>
          <w:lang w:bidi="ar-EG"/>
        </w:rPr>
        <w:t>في الاعتبار.</w:t>
      </w:r>
    </w:p>
    <w:p w14:paraId="453E85E9" w14:textId="58591041" w:rsidR="00F16820" w:rsidRPr="00554280" w:rsidRDefault="00554280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F16820" w:rsidRPr="00554280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6831D" w14:textId="77777777" w:rsidR="003D557D" w:rsidRDefault="003D557D" w:rsidP="006C3242">
      <w:pPr>
        <w:spacing w:before="0" w:line="240" w:lineRule="auto"/>
      </w:pPr>
      <w:r>
        <w:separator/>
      </w:r>
    </w:p>
  </w:endnote>
  <w:endnote w:type="continuationSeparator" w:id="0">
    <w:p w14:paraId="136F3C99" w14:textId="77777777" w:rsidR="003D557D" w:rsidRDefault="003D557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5F6F" w14:textId="1D30C14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2A67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403A7" w14:textId="77777777" w:rsidR="003D557D" w:rsidRDefault="003D557D" w:rsidP="006C3242">
      <w:pPr>
        <w:spacing w:before="0" w:line="240" w:lineRule="auto"/>
      </w:pPr>
      <w:r>
        <w:separator/>
      </w:r>
    </w:p>
  </w:footnote>
  <w:footnote w:type="continuationSeparator" w:id="0">
    <w:p w14:paraId="42938541" w14:textId="77777777" w:rsidR="003D557D" w:rsidRDefault="003D557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2365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871B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44467195" wp14:editId="5D804B13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7D"/>
    <w:rsid w:val="0006468A"/>
    <w:rsid w:val="00090574"/>
    <w:rsid w:val="000C1C0E"/>
    <w:rsid w:val="000C548A"/>
    <w:rsid w:val="000F7BBE"/>
    <w:rsid w:val="00104174"/>
    <w:rsid w:val="00150DB9"/>
    <w:rsid w:val="00192DD7"/>
    <w:rsid w:val="001B2452"/>
    <w:rsid w:val="001C0169"/>
    <w:rsid w:val="001D1D50"/>
    <w:rsid w:val="001D6745"/>
    <w:rsid w:val="001E446E"/>
    <w:rsid w:val="002154EE"/>
    <w:rsid w:val="002276D2"/>
    <w:rsid w:val="0023283D"/>
    <w:rsid w:val="00250238"/>
    <w:rsid w:val="00250569"/>
    <w:rsid w:val="0026373E"/>
    <w:rsid w:val="00271C43"/>
    <w:rsid w:val="002875A5"/>
    <w:rsid w:val="00290728"/>
    <w:rsid w:val="002978F4"/>
    <w:rsid w:val="002B028D"/>
    <w:rsid w:val="002E6541"/>
    <w:rsid w:val="0031437D"/>
    <w:rsid w:val="00334924"/>
    <w:rsid w:val="003409BC"/>
    <w:rsid w:val="00357185"/>
    <w:rsid w:val="00383829"/>
    <w:rsid w:val="003D557D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4280"/>
    <w:rsid w:val="0055516A"/>
    <w:rsid w:val="0058491B"/>
    <w:rsid w:val="00592EA5"/>
    <w:rsid w:val="005A3170"/>
    <w:rsid w:val="006515C3"/>
    <w:rsid w:val="00677396"/>
    <w:rsid w:val="0069200F"/>
    <w:rsid w:val="006A65CB"/>
    <w:rsid w:val="006B0CB7"/>
    <w:rsid w:val="006C3242"/>
    <w:rsid w:val="006C7CC0"/>
    <w:rsid w:val="006F63F7"/>
    <w:rsid w:val="007025C7"/>
    <w:rsid w:val="00706D7A"/>
    <w:rsid w:val="00722F0D"/>
    <w:rsid w:val="0074420E"/>
    <w:rsid w:val="00760019"/>
    <w:rsid w:val="00783E26"/>
    <w:rsid w:val="00786A38"/>
    <w:rsid w:val="007C3BC7"/>
    <w:rsid w:val="007C3BCD"/>
    <w:rsid w:val="007D4ACF"/>
    <w:rsid w:val="007F0787"/>
    <w:rsid w:val="00810B7B"/>
    <w:rsid w:val="00815431"/>
    <w:rsid w:val="0082358A"/>
    <w:rsid w:val="008235CD"/>
    <w:rsid w:val="008247DE"/>
    <w:rsid w:val="00840B10"/>
    <w:rsid w:val="008513CB"/>
    <w:rsid w:val="00873048"/>
    <w:rsid w:val="008A7F84"/>
    <w:rsid w:val="0091702E"/>
    <w:rsid w:val="00923B0C"/>
    <w:rsid w:val="0094021C"/>
    <w:rsid w:val="00952F18"/>
    <w:rsid w:val="00952F86"/>
    <w:rsid w:val="00982B28"/>
    <w:rsid w:val="009D313F"/>
    <w:rsid w:val="00A21DAA"/>
    <w:rsid w:val="00A47A5A"/>
    <w:rsid w:val="00A6683B"/>
    <w:rsid w:val="00A97F94"/>
    <w:rsid w:val="00AA7EA2"/>
    <w:rsid w:val="00AC23EB"/>
    <w:rsid w:val="00B03099"/>
    <w:rsid w:val="00B05BC8"/>
    <w:rsid w:val="00B20C86"/>
    <w:rsid w:val="00B64B47"/>
    <w:rsid w:val="00C002DE"/>
    <w:rsid w:val="00C53BF8"/>
    <w:rsid w:val="00C66157"/>
    <w:rsid w:val="00C674FE"/>
    <w:rsid w:val="00C67501"/>
    <w:rsid w:val="00C75633"/>
    <w:rsid w:val="00C848B6"/>
    <w:rsid w:val="00CA336F"/>
    <w:rsid w:val="00CB1A0F"/>
    <w:rsid w:val="00CE2EE1"/>
    <w:rsid w:val="00CE3349"/>
    <w:rsid w:val="00CE36E5"/>
    <w:rsid w:val="00CF27F5"/>
    <w:rsid w:val="00CF3FFD"/>
    <w:rsid w:val="00D10CCF"/>
    <w:rsid w:val="00D47BF3"/>
    <w:rsid w:val="00D77D0F"/>
    <w:rsid w:val="00DA1CF0"/>
    <w:rsid w:val="00DC1E02"/>
    <w:rsid w:val="00DC24B4"/>
    <w:rsid w:val="00DC5FB0"/>
    <w:rsid w:val="00DD7606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E5872"/>
    <w:rsid w:val="00FE5B55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E015"/>
  <w15:chartTrackingRefBased/>
  <w15:docId w15:val="{A0FC7D61-7B6D-41EB-8C09-4FC283EB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9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7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1EAD-4B40-49C9-B274-E7D4990F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Panoussopoulos, Sonia</cp:lastModifiedBy>
  <cp:revision>9</cp:revision>
  <dcterms:created xsi:type="dcterms:W3CDTF">2021-12-20T10:50:00Z</dcterms:created>
  <dcterms:modified xsi:type="dcterms:W3CDTF">2021-12-21T15:39:00Z</dcterms:modified>
</cp:coreProperties>
</file>