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7411A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17411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7411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7411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17411A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17411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045FC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6386BADE" w:rsidR="00A52F57" w:rsidRPr="00E04C3D" w:rsidRDefault="00E04C3D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E04C3D">
              <w:rPr>
                <w:szCs w:val="24"/>
                <w:lang w:val="fr-FR"/>
              </w:rPr>
              <w:t>Corrigendum</w:t>
            </w:r>
            <w:proofErr w:type="spellEnd"/>
            <w:r w:rsidRPr="00E04C3D">
              <w:rPr>
                <w:szCs w:val="24"/>
                <w:lang w:val="fr-FR"/>
              </w:rPr>
              <w:t xml:space="preserve"> 1 t</w:t>
            </w:r>
            <w:r>
              <w:rPr>
                <w:szCs w:val="24"/>
                <w:lang w:val="fr-FR"/>
              </w:rPr>
              <w:t>o</w:t>
            </w:r>
            <w:r w:rsidRPr="00E04C3D">
              <w:rPr>
                <w:szCs w:val="24"/>
                <w:lang w:val="fr-FR"/>
              </w:rPr>
              <w:br/>
            </w:r>
            <w:r w:rsidR="00A52F57" w:rsidRPr="00E04C3D">
              <w:rPr>
                <w:szCs w:val="24"/>
                <w:lang w:val="fr-FR"/>
              </w:rPr>
              <w:t xml:space="preserve">Administrative </w:t>
            </w:r>
            <w:proofErr w:type="spellStart"/>
            <w:r w:rsidR="00A52F57" w:rsidRPr="00E04C3D">
              <w:rPr>
                <w:szCs w:val="24"/>
                <w:lang w:val="fr-FR"/>
              </w:rPr>
              <w:t>Circular</w:t>
            </w:r>
            <w:proofErr w:type="spellEnd"/>
          </w:p>
          <w:p w14:paraId="33403F59" w14:textId="77777777" w:rsidR="00651777" w:rsidRPr="00E04C3D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E04C3D">
              <w:rPr>
                <w:b/>
                <w:bCs/>
                <w:szCs w:val="24"/>
                <w:lang w:val="fr-FR"/>
              </w:rPr>
              <w:t>CACE</w:t>
            </w:r>
            <w:r w:rsidR="00D74BDE" w:rsidRPr="00E04C3D">
              <w:rPr>
                <w:b/>
                <w:bCs/>
                <w:szCs w:val="24"/>
                <w:lang w:val="fr-FR"/>
              </w:rPr>
              <w:t>/</w:t>
            </w:r>
            <w:r w:rsidR="00C661BD" w:rsidRPr="00E04C3D">
              <w:rPr>
                <w:b/>
                <w:bCs/>
                <w:szCs w:val="24"/>
                <w:lang w:val="fr-FR"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42CB05AF" w14:textId="16B5ED8E" w:rsidR="00651777" w:rsidRPr="004045FC" w:rsidRDefault="00BF12E0" w:rsidP="0017411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13 March</w:t>
            </w:r>
            <w:r w:rsidR="0017411A" w:rsidRPr="004045FC">
              <w:rPr>
                <w:rFonts w:cs="Arial"/>
                <w:szCs w:val="24"/>
                <w:lang w:val="en-GB"/>
              </w:rPr>
              <w:t xml:space="preserve"> 2020</w:t>
            </w:r>
          </w:p>
        </w:tc>
      </w:tr>
      <w:tr w:rsidR="0037309C" w:rsidRPr="004045FC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4045F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045FC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4045FC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4045FC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77777777" w:rsidR="00D21694" w:rsidRPr="004045FC" w:rsidRDefault="00DA4848" w:rsidP="00D3147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4045FC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4045FC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4045FC">
              <w:rPr>
                <w:b/>
                <w:bCs/>
                <w:szCs w:val="24"/>
                <w:lang w:val="en-GB"/>
              </w:rPr>
              <w:br/>
            </w:r>
            <w:r w:rsidRPr="004045FC">
              <w:rPr>
                <w:b/>
                <w:bCs/>
                <w:szCs w:val="24"/>
                <w:lang w:val="en-GB"/>
              </w:rPr>
              <w:t>ITU</w:t>
            </w:r>
            <w:r w:rsidR="00D3147B" w:rsidRPr="004045FC">
              <w:rPr>
                <w:b/>
                <w:bCs/>
                <w:szCs w:val="24"/>
                <w:lang w:val="en-GB"/>
              </w:rPr>
              <w:t>-</w:t>
            </w:r>
            <w:r w:rsidRPr="004045FC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D3147B" w:rsidRPr="004045FC">
              <w:rPr>
                <w:b/>
                <w:bCs/>
                <w:szCs w:val="24"/>
                <w:lang w:val="en-GB"/>
              </w:rPr>
              <w:t>5</w:t>
            </w:r>
            <w:r w:rsidRPr="004045FC">
              <w:rPr>
                <w:b/>
                <w:lang w:val="en-GB"/>
              </w:rPr>
              <w:t xml:space="preserve"> </w:t>
            </w:r>
            <w:r w:rsidRPr="004045FC">
              <w:rPr>
                <w:b/>
                <w:lang w:val="en-GB"/>
              </w:rPr>
              <w:br/>
            </w:r>
            <w:r w:rsidRPr="004045FC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4045FC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4045FC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4045FC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4045FC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4045FC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5425989E" w:rsidR="00D74BDE" w:rsidRPr="004045FC" w:rsidRDefault="00DA4848" w:rsidP="003154B3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4045FC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03748F8C840F42108B0BB3ED28D74F8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8C0C8E" w:rsidRPr="004045FC">
                  <w:rPr>
                    <w:rFonts w:asciiTheme="minorHAnsi" w:hAnsiTheme="minorHAnsi" w:cstheme="minorHAnsi"/>
                    <w:b/>
                    <w:bCs/>
                  </w:rPr>
                  <w:t>5 (Terrestrial Services)</w:t>
                </w:r>
              </w:sdtContent>
            </w:sdt>
            <w:r w:rsidRPr="004045FC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8C0C8E" w:rsidRPr="004045FC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4045FC">
              <w:rPr>
                <w:rFonts w:ascii="Calibri" w:hAnsi="Calibri" w:cs="Calibri"/>
                <w:b/>
                <w:bCs/>
                <w:szCs w:val="24"/>
              </w:rPr>
              <w:t xml:space="preserve">Geneva, </w:t>
            </w:r>
            <w:r w:rsidR="00E04C3D">
              <w:rPr>
                <w:rFonts w:ascii="Calibri" w:hAnsi="Calibri" w:cs="Calibri"/>
                <w:b/>
                <w:bCs/>
                <w:szCs w:val="24"/>
              </w:rPr>
              <w:t>31 July</w:t>
            </w:r>
            <w:r w:rsidRPr="004045FC">
              <w:rPr>
                <w:rFonts w:ascii="Calibri" w:hAnsi="Calibri" w:cs="Calibri"/>
                <w:b/>
                <w:bCs/>
                <w:szCs w:val="24"/>
              </w:rPr>
              <w:t xml:space="preserve"> 20</w:t>
            </w:r>
            <w:r w:rsidR="008C0C8E" w:rsidRPr="004045FC">
              <w:rPr>
                <w:rFonts w:ascii="Calibri" w:hAnsi="Calibri" w:cs="Calibri"/>
                <w:b/>
                <w:bCs/>
                <w:szCs w:val="24"/>
              </w:rPr>
              <w:t>20</w:t>
            </w:r>
          </w:p>
        </w:tc>
      </w:tr>
      <w:tr w:rsidR="00D74BDE" w:rsidRPr="004045FC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4045F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045FC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4045F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4045FC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4045F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154B3" w:rsidRPr="004045FC" w14:paraId="221CA70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008C8C" w14:textId="77777777" w:rsidR="003154B3" w:rsidRPr="004045FC" w:rsidRDefault="003154B3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E141DD6" w14:textId="6F7A356D" w:rsidR="00E04C3D" w:rsidRDefault="005F72EE" w:rsidP="00A0380A">
      <w:pPr>
        <w:rPr>
          <w:sz w:val="22"/>
        </w:rPr>
      </w:pPr>
      <w:r>
        <w:t>This Corrigendum to Administrative Circular CACE/942 is to inform that d</w:t>
      </w:r>
      <w:r w:rsidR="00E04C3D">
        <w:t>ue to exceptional circumstances caused by Coronavirus (</w:t>
      </w:r>
      <w:hyperlink r:id="rId8" w:history="1">
        <w:r w:rsidR="00E04C3D" w:rsidRPr="00E131CE">
          <w:rPr>
            <w:rStyle w:val="Hyperlink"/>
          </w:rPr>
          <w:t>COVID-19</w:t>
        </w:r>
      </w:hyperlink>
      <w:r w:rsidR="00E04C3D">
        <w:t>)</w:t>
      </w:r>
      <w:r w:rsidR="0047247C">
        <w:t>,</w:t>
      </w:r>
      <w:r w:rsidR="00E04C3D">
        <w:t xml:space="preserve"> the meeting of </w:t>
      </w:r>
      <w:r w:rsidR="0047247C">
        <w:t>Study Group 5</w:t>
      </w:r>
      <w:r w:rsidR="00E04C3D">
        <w:t xml:space="preserve"> </w:t>
      </w:r>
      <w:r w:rsidR="0047247C">
        <w:t>is</w:t>
      </w:r>
      <w:r w:rsidR="00E04C3D">
        <w:t xml:space="preserve"> postponed </w:t>
      </w:r>
      <w:r w:rsidR="00D6290C">
        <w:t>until</w:t>
      </w:r>
      <w:r w:rsidR="00E04C3D">
        <w:t xml:space="preserve"> 31</w:t>
      </w:r>
      <w:r w:rsidR="00A0380A">
        <w:t> </w:t>
      </w:r>
      <w:r w:rsidR="00E04C3D">
        <w:t>July 2020. The meeting</w:t>
      </w:r>
      <w:r w:rsidR="0047247C">
        <w:t>s</w:t>
      </w:r>
      <w:r w:rsidR="00E04C3D">
        <w:t xml:space="preserve"> of </w:t>
      </w:r>
      <w:r w:rsidR="0047247C">
        <w:t>Working Parties 5A, 5B and 5C are also postponed u</w:t>
      </w:r>
      <w:r w:rsidR="00E04C3D">
        <w:t>ntil</w:t>
      </w:r>
      <w:r w:rsidR="0047247C">
        <w:t xml:space="preserve"> 20 to</w:t>
      </w:r>
      <w:r w:rsidR="00E04C3D">
        <w:t xml:space="preserve"> 31</w:t>
      </w:r>
      <w:r w:rsidR="00A0380A">
        <w:t> </w:t>
      </w:r>
      <w:r w:rsidR="00E04C3D">
        <w:t>July</w:t>
      </w:r>
      <w:r w:rsidR="00A0380A">
        <w:t> </w:t>
      </w:r>
      <w:r w:rsidR="00E04C3D">
        <w:t>2020</w:t>
      </w:r>
      <w:r w:rsidR="00E178A7">
        <w:t xml:space="preserve"> (See Corrigendum 2 to 5/LCCE/85).</w:t>
      </w:r>
    </w:p>
    <w:p w14:paraId="48DD1CF0" w14:textId="77777777" w:rsidR="00DA4848" w:rsidRPr="004045FC" w:rsidRDefault="00DA4848" w:rsidP="00DA4848">
      <w:pPr>
        <w:spacing w:before="120" w:after="240" w:line="240" w:lineRule="auto"/>
        <w:rPr>
          <w:szCs w:val="24"/>
          <w:lang w:val="en-GB"/>
        </w:rPr>
      </w:pPr>
      <w:r w:rsidRPr="004045FC">
        <w:rPr>
          <w:szCs w:val="24"/>
          <w:lang w:val="en-GB"/>
        </w:rPr>
        <w:t>The Study Group meeting will be held in the ITU Headquarters, Geneva. The opening session will take place at 0930 hours.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2303"/>
        <w:gridCol w:w="2602"/>
        <w:gridCol w:w="2993"/>
      </w:tblGrid>
      <w:tr w:rsidR="00DA4848" w:rsidRPr="004045FC" w14:paraId="6B982114" w14:textId="77777777" w:rsidTr="003154B3">
        <w:trPr>
          <w:jc w:val="center"/>
        </w:trPr>
        <w:tc>
          <w:tcPr>
            <w:tcW w:w="899" w:type="pct"/>
          </w:tcPr>
          <w:p w14:paraId="65AC0F3B" w14:textId="77777777" w:rsidR="00DA4848" w:rsidRPr="004045FC" w:rsidRDefault="00DA4848" w:rsidP="008B55C3">
            <w:pPr>
              <w:pStyle w:val="Tablehead"/>
              <w:rPr>
                <w:lang w:val="en-GB"/>
              </w:rPr>
            </w:pPr>
            <w:r w:rsidRPr="004045FC">
              <w:rPr>
                <w:lang w:val="en-GB"/>
              </w:rPr>
              <w:t>Group</w:t>
            </w:r>
          </w:p>
        </w:tc>
        <w:tc>
          <w:tcPr>
            <w:tcW w:w="1196" w:type="pct"/>
          </w:tcPr>
          <w:p w14:paraId="14D147CB" w14:textId="77777777" w:rsidR="00DA4848" w:rsidRPr="004045FC" w:rsidRDefault="00DA4848" w:rsidP="008B55C3">
            <w:pPr>
              <w:pStyle w:val="Tablehead"/>
              <w:rPr>
                <w:lang w:val="en-GB"/>
              </w:rPr>
            </w:pPr>
            <w:r w:rsidRPr="004045FC">
              <w:rPr>
                <w:lang w:val="en-GB"/>
              </w:rPr>
              <w:t>Meeting date</w:t>
            </w:r>
          </w:p>
        </w:tc>
        <w:tc>
          <w:tcPr>
            <w:tcW w:w="1351" w:type="pct"/>
          </w:tcPr>
          <w:p w14:paraId="3BBBE5CD" w14:textId="77777777" w:rsidR="00DA4848" w:rsidRPr="004045FC" w:rsidRDefault="00DA4848" w:rsidP="008B55C3">
            <w:pPr>
              <w:pStyle w:val="Tablehead"/>
              <w:rPr>
                <w:lang w:val="en-GB"/>
              </w:rPr>
            </w:pPr>
            <w:r w:rsidRPr="004045FC">
              <w:rPr>
                <w:lang w:val="en-GB"/>
              </w:rPr>
              <w:t>Deadline for contributions</w:t>
            </w:r>
          </w:p>
        </w:tc>
        <w:tc>
          <w:tcPr>
            <w:tcW w:w="1555" w:type="pct"/>
          </w:tcPr>
          <w:p w14:paraId="326BC603" w14:textId="77777777" w:rsidR="00DA4848" w:rsidRPr="004045FC" w:rsidRDefault="00DA4848" w:rsidP="008B55C3">
            <w:pPr>
              <w:pStyle w:val="Tablehead"/>
              <w:rPr>
                <w:lang w:val="en-GB"/>
              </w:rPr>
            </w:pPr>
            <w:r w:rsidRPr="004045FC">
              <w:rPr>
                <w:lang w:val="en-GB"/>
              </w:rPr>
              <w:t>Opening session</w:t>
            </w:r>
          </w:p>
        </w:tc>
      </w:tr>
      <w:tr w:rsidR="00DA4848" w:rsidRPr="004045FC" w14:paraId="31D170D3" w14:textId="77777777" w:rsidTr="003154B3">
        <w:trPr>
          <w:jc w:val="center"/>
        </w:trPr>
        <w:tc>
          <w:tcPr>
            <w:tcW w:w="899" w:type="pct"/>
            <w:vAlign w:val="center"/>
          </w:tcPr>
          <w:p w14:paraId="4639DAC0" w14:textId="77777777" w:rsidR="00DA4848" w:rsidRPr="004045FC" w:rsidRDefault="00DA4848" w:rsidP="00DD3599">
            <w:pPr>
              <w:pStyle w:val="Tabletext"/>
              <w:jc w:val="center"/>
              <w:rPr>
                <w:lang w:val="en-GB"/>
              </w:rPr>
            </w:pPr>
            <w:r w:rsidRPr="004045FC">
              <w:rPr>
                <w:lang w:val="en-GB"/>
              </w:rPr>
              <w:t xml:space="preserve">Study Group </w:t>
            </w:r>
            <w:r w:rsidR="00DD3599" w:rsidRPr="004045FC">
              <w:rPr>
                <w:lang w:val="en-GB"/>
              </w:rPr>
              <w:t>5</w:t>
            </w:r>
          </w:p>
        </w:tc>
        <w:tc>
          <w:tcPr>
            <w:tcW w:w="1196" w:type="pct"/>
            <w:vAlign w:val="center"/>
          </w:tcPr>
          <w:p w14:paraId="3489D38A" w14:textId="4EBC885B" w:rsidR="00DA4848" w:rsidRPr="004045FC" w:rsidRDefault="0017411A" w:rsidP="0017411A">
            <w:pPr>
              <w:pStyle w:val="Tabletext"/>
              <w:jc w:val="center"/>
              <w:rPr>
                <w:b/>
                <w:lang w:val="en-GB"/>
              </w:rPr>
            </w:pPr>
            <w:r w:rsidRPr="004045FC">
              <w:rPr>
                <w:lang w:val="en-GB"/>
              </w:rPr>
              <w:t>Friday</w:t>
            </w:r>
            <w:r w:rsidR="00FB2886" w:rsidRPr="004045FC">
              <w:rPr>
                <w:lang w:val="en-GB"/>
              </w:rPr>
              <w:t xml:space="preserve">, </w:t>
            </w:r>
            <w:r w:rsidR="00E04C3D">
              <w:rPr>
                <w:lang w:val="en-GB"/>
              </w:rPr>
              <w:t>31 July</w:t>
            </w:r>
            <w:r w:rsidR="00FB2886" w:rsidRPr="004045FC">
              <w:rPr>
                <w:lang w:val="en-GB"/>
              </w:rPr>
              <w:t xml:space="preserve"> </w:t>
            </w:r>
            <w:r w:rsidR="00F038E9" w:rsidRPr="004045FC">
              <w:rPr>
                <w:lang w:val="en-GB"/>
              </w:rPr>
              <w:t>20</w:t>
            </w:r>
            <w:r w:rsidRPr="004045FC">
              <w:rPr>
                <w:lang w:val="en-GB"/>
              </w:rPr>
              <w:t>20</w:t>
            </w:r>
          </w:p>
        </w:tc>
        <w:tc>
          <w:tcPr>
            <w:tcW w:w="1351" w:type="pct"/>
            <w:vAlign w:val="center"/>
          </w:tcPr>
          <w:p w14:paraId="26851C2B" w14:textId="31C7D95C" w:rsidR="00DA4848" w:rsidRPr="004045FC" w:rsidRDefault="0017411A" w:rsidP="0017411A">
            <w:pPr>
              <w:pStyle w:val="Tabletext"/>
              <w:jc w:val="center"/>
              <w:rPr>
                <w:b/>
                <w:lang w:val="en-GB"/>
              </w:rPr>
            </w:pPr>
            <w:r w:rsidRPr="004045FC">
              <w:rPr>
                <w:lang w:val="en-GB"/>
              </w:rPr>
              <w:t xml:space="preserve">Friday, </w:t>
            </w:r>
            <w:r w:rsidR="00E04C3D">
              <w:rPr>
                <w:lang w:val="en-GB"/>
              </w:rPr>
              <w:t>24 July</w:t>
            </w:r>
            <w:r w:rsidRPr="004045FC">
              <w:rPr>
                <w:lang w:val="en-GB"/>
              </w:rPr>
              <w:t xml:space="preserve"> 2020</w:t>
            </w:r>
            <w:r w:rsidR="00DA4848" w:rsidRPr="004045FC">
              <w:rPr>
                <w:lang w:val="en-GB"/>
              </w:rPr>
              <w:br/>
              <w:t xml:space="preserve">at 1600 hours UTC </w:t>
            </w:r>
          </w:p>
        </w:tc>
        <w:tc>
          <w:tcPr>
            <w:tcW w:w="1555" w:type="pct"/>
            <w:vAlign w:val="center"/>
          </w:tcPr>
          <w:p w14:paraId="5B965897" w14:textId="5AEA7124" w:rsidR="00DA4848" w:rsidRPr="004045FC" w:rsidRDefault="0017411A">
            <w:pPr>
              <w:pStyle w:val="Tabletext"/>
              <w:jc w:val="center"/>
              <w:rPr>
                <w:b/>
                <w:lang w:val="en-GB"/>
              </w:rPr>
            </w:pPr>
            <w:r w:rsidRPr="004045FC">
              <w:rPr>
                <w:lang w:val="en-GB"/>
              </w:rPr>
              <w:t xml:space="preserve">Friday, </w:t>
            </w:r>
            <w:r w:rsidR="00E04C3D">
              <w:rPr>
                <w:lang w:val="en-GB"/>
              </w:rPr>
              <w:t>31 July</w:t>
            </w:r>
            <w:r w:rsidRPr="004045FC">
              <w:rPr>
                <w:lang w:val="en-GB"/>
              </w:rPr>
              <w:t xml:space="preserve"> 2020</w:t>
            </w:r>
            <w:r w:rsidR="00DA4848" w:rsidRPr="004045FC">
              <w:rPr>
                <w:lang w:val="en-GB"/>
              </w:rPr>
              <w:br/>
              <w:t>at 0930 hours (local time)</w:t>
            </w:r>
          </w:p>
        </w:tc>
      </w:tr>
    </w:tbl>
    <w:p w14:paraId="2CB5D02D" w14:textId="5C67315B" w:rsidR="00DA4848" w:rsidRDefault="00DA4848" w:rsidP="00621215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045FC">
        <w:rPr>
          <w:szCs w:val="24"/>
          <w:lang w:val="en-GB"/>
        </w:rPr>
        <w:t>Mario Maniewicz</w:t>
      </w:r>
      <w:r w:rsidR="00621215" w:rsidRPr="004045FC">
        <w:rPr>
          <w:szCs w:val="24"/>
          <w:lang w:val="en-GB"/>
        </w:rPr>
        <w:br/>
      </w:r>
      <w:r w:rsidRPr="004045FC">
        <w:rPr>
          <w:rFonts w:asciiTheme="minorHAnsi" w:hAnsiTheme="minorHAnsi" w:cstheme="minorHAnsi"/>
          <w:szCs w:val="24"/>
          <w:lang w:val="en-GB"/>
        </w:rPr>
        <w:t>Director</w:t>
      </w:r>
    </w:p>
    <w:p w14:paraId="7DDD68EA" w14:textId="77777777" w:rsidR="00BF12E0" w:rsidRPr="004045FC" w:rsidRDefault="00BF12E0" w:rsidP="00621215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0" w:name="_GoBack"/>
      <w:bookmarkEnd w:id="0"/>
    </w:p>
    <w:p w14:paraId="56001155" w14:textId="77777777" w:rsidR="00DA4848" w:rsidRPr="0017411A" w:rsidRDefault="00DA4848">
      <w:pPr>
        <w:tabs>
          <w:tab w:val="center" w:pos="7371"/>
          <w:tab w:val="right" w:pos="8505"/>
        </w:tabs>
        <w:spacing w:before="360"/>
        <w:rPr>
          <w:szCs w:val="24"/>
          <w:lang w:val="en-GB"/>
        </w:rPr>
      </w:pPr>
      <w:r w:rsidRPr="004045FC">
        <w:rPr>
          <w:b/>
          <w:bCs/>
          <w:szCs w:val="24"/>
          <w:lang w:val="en-GB"/>
        </w:rPr>
        <w:t>Annexes</w:t>
      </w:r>
      <w:r w:rsidRPr="004045FC">
        <w:rPr>
          <w:szCs w:val="24"/>
          <w:lang w:val="en-GB"/>
        </w:rPr>
        <w:t>: 2</w:t>
      </w:r>
    </w:p>
    <w:p w14:paraId="5BA5D28D" w14:textId="77777777" w:rsidR="004E5D6E" w:rsidRDefault="00DA4848" w:rsidP="004E5D6E">
      <w:r w:rsidRPr="0017411A">
        <w:br w:type="page"/>
      </w:r>
    </w:p>
    <w:p w14:paraId="038B61EA" w14:textId="77777777" w:rsidR="00DA4848" w:rsidRPr="0017411A" w:rsidRDefault="00DA4848" w:rsidP="00FE68FC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17411A">
        <w:rPr>
          <w:rFonts w:asciiTheme="minorHAnsi" w:hAnsiTheme="minorHAnsi" w:cstheme="minorHAnsi"/>
          <w:szCs w:val="28"/>
        </w:rPr>
        <w:lastRenderedPageBreak/>
        <w:t>Annex 1</w:t>
      </w:r>
      <w:r w:rsidRPr="0017411A">
        <w:rPr>
          <w:rFonts w:asciiTheme="minorHAnsi" w:hAnsiTheme="minorHAnsi" w:cstheme="minorHAnsi"/>
          <w:szCs w:val="28"/>
        </w:rPr>
        <w:br/>
      </w:r>
      <w:r w:rsidRPr="0017411A">
        <w:rPr>
          <w:rFonts w:asciiTheme="minorHAnsi" w:hAnsiTheme="minorHAnsi" w:cstheme="minorHAnsi"/>
          <w:szCs w:val="28"/>
        </w:rPr>
        <w:br/>
        <w:t xml:space="preserve">Draft agenda for the meeting of Radiocommunication Study Group </w:t>
      </w:r>
      <w:r w:rsidR="00FE68FC">
        <w:rPr>
          <w:rFonts w:asciiTheme="minorHAnsi" w:hAnsiTheme="minorHAnsi" w:cstheme="minorHAnsi"/>
          <w:szCs w:val="28"/>
        </w:rPr>
        <w:t>5</w:t>
      </w:r>
    </w:p>
    <w:p w14:paraId="1537F6B2" w14:textId="549D29CB" w:rsidR="00DA4848" w:rsidRPr="00DE476F" w:rsidRDefault="00DA4848" w:rsidP="00DE476F">
      <w:pPr>
        <w:pStyle w:val="Title3"/>
        <w:rPr>
          <w:sz w:val="24"/>
          <w:szCs w:val="24"/>
          <w:lang w:val="en-GB"/>
        </w:rPr>
      </w:pPr>
      <w:r w:rsidRPr="00DE476F">
        <w:rPr>
          <w:sz w:val="24"/>
          <w:szCs w:val="24"/>
          <w:lang w:val="en-GB"/>
        </w:rPr>
        <w:t>(Geneva,</w:t>
      </w:r>
      <w:r w:rsidR="00514D8E" w:rsidRPr="00DE476F">
        <w:rPr>
          <w:sz w:val="24"/>
          <w:szCs w:val="24"/>
          <w:lang w:val="en-GB"/>
        </w:rPr>
        <w:t xml:space="preserve"> </w:t>
      </w:r>
      <w:r w:rsidR="005F77AD">
        <w:rPr>
          <w:sz w:val="24"/>
          <w:szCs w:val="24"/>
          <w:lang w:val="en-GB"/>
        </w:rPr>
        <w:t>31 July</w:t>
      </w:r>
      <w:r w:rsidR="00511FE2" w:rsidRPr="00DE476F">
        <w:rPr>
          <w:sz w:val="24"/>
          <w:szCs w:val="24"/>
          <w:lang w:val="en-GB"/>
        </w:rPr>
        <w:t xml:space="preserve"> 2020</w:t>
      </w:r>
      <w:r w:rsidRPr="00DE476F">
        <w:rPr>
          <w:sz w:val="24"/>
          <w:szCs w:val="24"/>
          <w:lang w:val="en-GB"/>
        </w:rPr>
        <w:t>)</w:t>
      </w:r>
    </w:p>
    <w:p w14:paraId="1EFFD658" w14:textId="77777777" w:rsidR="00DA4848" w:rsidRPr="004045FC" w:rsidRDefault="00DA4848" w:rsidP="00DA484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overflowPunct/>
        <w:autoSpaceDE/>
        <w:autoSpaceDN/>
        <w:adjustRightInd/>
        <w:spacing w:before="480"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1</w:t>
      </w: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4045FC">
        <w:rPr>
          <w:rFonts w:asciiTheme="minorHAnsi" w:eastAsia="SimSun" w:hAnsiTheme="minorHAnsi" w:cstheme="minorHAnsi"/>
          <w:szCs w:val="24"/>
          <w:lang w:val="en-GB" w:eastAsia="zh-CN"/>
        </w:rPr>
        <w:t>Opening of the meeting</w:t>
      </w:r>
    </w:p>
    <w:p w14:paraId="57CEB2FA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2</w:t>
      </w: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ab/>
      </w:r>
      <w:r w:rsidRPr="004045FC">
        <w:rPr>
          <w:rFonts w:asciiTheme="minorHAnsi" w:eastAsia="SimSun" w:hAnsiTheme="minorHAnsi" w:cstheme="minorHAnsi"/>
          <w:szCs w:val="24"/>
          <w:lang w:val="en-GB" w:eastAsia="zh-CN"/>
        </w:rPr>
        <w:t>Approval of the agenda</w:t>
      </w:r>
    </w:p>
    <w:p w14:paraId="2FB505D3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3</w:t>
      </w:r>
      <w:r w:rsidRPr="004045FC">
        <w:rPr>
          <w:rFonts w:asciiTheme="minorHAnsi" w:eastAsia="SimSun" w:hAnsiTheme="minorHAnsi" w:cstheme="minorHAnsi"/>
          <w:szCs w:val="24"/>
          <w:lang w:val="en-GB" w:eastAsia="zh-CN"/>
        </w:rPr>
        <w:tab/>
        <w:t>Appointment of the Rapporteur</w:t>
      </w:r>
    </w:p>
    <w:p w14:paraId="4EAD43CC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4</w:t>
      </w:r>
      <w:r w:rsidRPr="004045FC"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Summary Record of the previous meeting (Document</w:t>
      </w:r>
      <w:r w:rsidRPr="004045FC">
        <w:rPr>
          <w:rStyle w:val="Hyperlink"/>
          <w:rFonts w:eastAsia="SimSun"/>
          <w:color w:val="auto"/>
          <w:szCs w:val="24"/>
          <w:u w:val="none"/>
          <w:lang w:val="en-GB" w:eastAsia="zh-CN"/>
        </w:rPr>
        <w:t xml:space="preserve"> </w:t>
      </w:r>
      <w:hyperlink r:id="rId9" w:history="1">
        <w:r w:rsidR="00621215" w:rsidRPr="004045FC">
          <w:rPr>
            <w:rStyle w:val="Hyperlink"/>
            <w:rFonts w:eastAsia="SimSun"/>
            <w:szCs w:val="24"/>
            <w:lang w:val="en-GB" w:eastAsia="zh-CN"/>
          </w:rPr>
          <w:t>5/205</w:t>
        </w:r>
      </w:hyperlink>
      <w:r w:rsidRPr="004045FC">
        <w:rPr>
          <w:rFonts w:eastAsia="SimSun"/>
          <w:szCs w:val="24"/>
          <w:lang w:val="en-GB" w:eastAsia="zh-CN"/>
        </w:rPr>
        <w:t>)</w:t>
      </w:r>
    </w:p>
    <w:p w14:paraId="680EC246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5</w:t>
      </w:r>
      <w:r w:rsidRPr="004045FC"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Executive Reports from Working Party Chairmen</w:t>
      </w:r>
    </w:p>
    <w:p w14:paraId="193FD71E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4045FC">
        <w:rPr>
          <w:rFonts w:asciiTheme="minorHAnsi" w:eastAsia="SimSun" w:hAnsiTheme="minorHAnsi" w:cstheme="minorHAnsi"/>
          <w:b/>
          <w:bCs/>
          <w:szCs w:val="24"/>
          <w:lang w:val="en-GB" w:eastAsia="zh-CN"/>
        </w:rPr>
        <w:t>6</w:t>
      </w:r>
      <w:r w:rsidRPr="004045FC">
        <w:rPr>
          <w:rFonts w:asciiTheme="minorHAnsi" w:eastAsia="SimSun" w:hAnsiTheme="minorHAnsi" w:cstheme="minorHAnsi"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Consideration of new and revised Recommendations</w:t>
      </w:r>
    </w:p>
    <w:p w14:paraId="412C4BA7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7</w:t>
      </w:r>
      <w:r w:rsidRPr="004045FC">
        <w:rPr>
          <w:rFonts w:eastAsia="SimSun"/>
          <w:b/>
          <w:bCs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Consideration of new and revised Reports</w:t>
      </w:r>
    </w:p>
    <w:p w14:paraId="5B5F1085" w14:textId="77777777" w:rsidR="00DA4848" w:rsidRPr="004045FC" w:rsidRDefault="00DA4848" w:rsidP="00C36F16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8</w:t>
      </w:r>
      <w:r w:rsidRPr="004045FC">
        <w:rPr>
          <w:rFonts w:eastAsia="SimSun"/>
          <w:b/>
          <w:bCs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Consideration of new and revised Questions</w:t>
      </w:r>
    </w:p>
    <w:p w14:paraId="6909A9C3" w14:textId="77777777" w:rsidR="00DA4848" w:rsidRPr="004045FC" w:rsidRDefault="00BE3D81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9</w:t>
      </w:r>
      <w:r w:rsidR="00DA4848" w:rsidRPr="004045FC">
        <w:rPr>
          <w:rFonts w:eastAsia="SimSun"/>
          <w:b/>
          <w:bCs/>
          <w:szCs w:val="24"/>
          <w:lang w:val="en-GB" w:eastAsia="zh-CN"/>
        </w:rPr>
        <w:tab/>
      </w:r>
      <w:r w:rsidR="00DA4848" w:rsidRPr="004045FC">
        <w:rPr>
          <w:rFonts w:eastAsia="SimSun"/>
          <w:szCs w:val="24"/>
          <w:lang w:val="en-GB" w:eastAsia="zh-CN"/>
        </w:rPr>
        <w:t>Consideration of other contributions</w:t>
      </w:r>
    </w:p>
    <w:p w14:paraId="32C289D0" w14:textId="77777777" w:rsidR="00DA4848" w:rsidRPr="004045FC" w:rsidRDefault="00DA4848" w:rsidP="008E6392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="742" w:hanging="742"/>
        <w:jc w:val="left"/>
        <w:textAlignment w:val="auto"/>
        <w:rPr>
          <w:rFonts w:eastAsia="SimSun"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1</w:t>
      </w:r>
      <w:r w:rsidR="00BE3D81" w:rsidRPr="004045FC">
        <w:rPr>
          <w:rFonts w:eastAsia="SimSun"/>
          <w:b/>
          <w:bCs/>
          <w:szCs w:val="24"/>
          <w:lang w:val="en-GB" w:eastAsia="zh-CN"/>
        </w:rPr>
        <w:t>0</w:t>
      </w:r>
      <w:r w:rsidRPr="004045FC">
        <w:rPr>
          <w:rFonts w:eastAsia="SimSun"/>
          <w:b/>
          <w:bCs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Status of Handbooks, Questions, Recommendations, Reports, Opinions, Resolutions and Decisions</w:t>
      </w:r>
    </w:p>
    <w:p w14:paraId="6C2DC095" w14:textId="77777777" w:rsidR="00DA4848" w:rsidRPr="004045FC" w:rsidRDefault="00DA4848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1</w:t>
      </w:r>
      <w:r w:rsidR="00BE3D81" w:rsidRPr="004045FC">
        <w:rPr>
          <w:rFonts w:eastAsia="SimSun"/>
          <w:b/>
          <w:bCs/>
          <w:szCs w:val="24"/>
          <w:lang w:val="en-GB" w:eastAsia="zh-CN"/>
        </w:rPr>
        <w:t>1</w:t>
      </w:r>
      <w:r w:rsidRPr="004045FC">
        <w:rPr>
          <w:rFonts w:eastAsia="SimSun"/>
          <w:szCs w:val="24"/>
          <w:lang w:val="en-GB" w:eastAsia="zh-CN"/>
        </w:rPr>
        <w:tab/>
        <w:t>Liaison with other Study Groups and international organizations</w:t>
      </w:r>
    </w:p>
    <w:p w14:paraId="32421408" w14:textId="77777777" w:rsidR="00DA4848" w:rsidRPr="004045FC" w:rsidRDefault="00DA4848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b/>
          <w:bCs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1</w:t>
      </w:r>
      <w:r w:rsidR="00BE3D81" w:rsidRPr="004045FC">
        <w:rPr>
          <w:rFonts w:eastAsia="SimSun"/>
          <w:b/>
          <w:bCs/>
          <w:szCs w:val="24"/>
          <w:lang w:val="en-GB" w:eastAsia="zh-CN"/>
        </w:rPr>
        <w:t>2</w:t>
      </w:r>
      <w:r w:rsidRPr="004045FC">
        <w:rPr>
          <w:rFonts w:eastAsia="SimSun"/>
          <w:b/>
          <w:bCs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Schedule of meetings</w:t>
      </w:r>
    </w:p>
    <w:p w14:paraId="2C075325" w14:textId="77777777" w:rsidR="00DA4848" w:rsidRPr="0017411A" w:rsidRDefault="00DA484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adjustRightInd/>
        <w:textAlignment w:val="auto"/>
        <w:rPr>
          <w:rFonts w:asciiTheme="minorHAnsi" w:eastAsia="SimSun" w:hAnsiTheme="minorHAnsi" w:cstheme="minorHAnsi"/>
          <w:szCs w:val="24"/>
          <w:lang w:val="en-GB" w:eastAsia="zh-CN"/>
        </w:rPr>
      </w:pPr>
      <w:r w:rsidRPr="004045FC">
        <w:rPr>
          <w:rFonts w:eastAsia="SimSun"/>
          <w:b/>
          <w:bCs/>
          <w:szCs w:val="24"/>
          <w:lang w:val="en-GB" w:eastAsia="zh-CN"/>
        </w:rPr>
        <w:t>1</w:t>
      </w:r>
      <w:r w:rsidR="00BE3D81" w:rsidRPr="004045FC">
        <w:rPr>
          <w:rFonts w:eastAsia="SimSun"/>
          <w:b/>
          <w:bCs/>
          <w:szCs w:val="24"/>
          <w:lang w:val="en-GB" w:eastAsia="zh-CN"/>
        </w:rPr>
        <w:t>3</w:t>
      </w:r>
      <w:r w:rsidRPr="004045FC">
        <w:rPr>
          <w:rFonts w:eastAsia="SimSun"/>
          <w:b/>
          <w:bCs/>
          <w:szCs w:val="24"/>
          <w:lang w:val="en-GB" w:eastAsia="zh-CN"/>
        </w:rPr>
        <w:tab/>
      </w:r>
      <w:r w:rsidRPr="004045FC">
        <w:rPr>
          <w:rFonts w:eastAsia="SimSun"/>
          <w:szCs w:val="24"/>
          <w:lang w:val="en-GB" w:eastAsia="zh-CN"/>
        </w:rPr>
        <w:t>Any other business</w:t>
      </w:r>
    </w:p>
    <w:p w14:paraId="300D7CEC" w14:textId="77777777" w:rsidR="00DA4848" w:rsidRPr="0017411A" w:rsidRDefault="00DA4848" w:rsidP="00511FE2">
      <w:pPr>
        <w:pStyle w:val="fig"/>
        <w:keepNext w:val="0"/>
        <w:tabs>
          <w:tab w:val="center" w:pos="7088"/>
        </w:tabs>
        <w:spacing w:before="840" w:after="0"/>
        <w:jc w:val="left"/>
        <w:rPr>
          <w:rFonts w:asciiTheme="minorHAnsi" w:hAnsiTheme="minorHAnsi" w:cstheme="minorHAnsi"/>
          <w:szCs w:val="24"/>
          <w:lang w:val="en-GB"/>
        </w:rPr>
      </w:pPr>
      <w:r w:rsidRPr="0017411A">
        <w:rPr>
          <w:rFonts w:asciiTheme="minorHAnsi" w:hAnsiTheme="minorHAnsi" w:cstheme="minorHAnsi"/>
          <w:szCs w:val="24"/>
          <w:lang w:val="en-GB"/>
        </w:rPr>
        <w:tab/>
      </w:r>
      <w:r w:rsidR="00511FE2" w:rsidRPr="00511FE2">
        <w:rPr>
          <w:rFonts w:asciiTheme="minorHAnsi" w:hAnsiTheme="minorHAnsi" w:cstheme="minorHAnsi"/>
          <w:szCs w:val="24"/>
          <w:lang w:val="en-GB" w:eastAsia="ja-JP"/>
        </w:rPr>
        <w:t>Martin FENTON</w:t>
      </w:r>
      <w:r w:rsidRPr="0017411A">
        <w:rPr>
          <w:rFonts w:asciiTheme="minorHAnsi" w:hAnsiTheme="minorHAnsi" w:cstheme="minorHAnsi"/>
          <w:szCs w:val="24"/>
          <w:lang w:val="en-GB"/>
        </w:rPr>
        <w:br/>
      </w:r>
      <w:r w:rsidRPr="0017411A">
        <w:rPr>
          <w:rFonts w:asciiTheme="minorHAnsi" w:hAnsiTheme="minorHAnsi" w:cstheme="minorHAnsi"/>
          <w:szCs w:val="24"/>
          <w:lang w:val="en-GB"/>
        </w:rPr>
        <w:tab/>
        <w:t xml:space="preserve">Chairman, Radiocommunication Study Group </w:t>
      </w:r>
      <w:r w:rsidR="00511FE2">
        <w:rPr>
          <w:rFonts w:asciiTheme="minorHAnsi" w:hAnsiTheme="minorHAnsi" w:cstheme="minorHAnsi"/>
          <w:szCs w:val="24"/>
          <w:lang w:val="en-GB"/>
        </w:rPr>
        <w:t>5</w:t>
      </w:r>
    </w:p>
    <w:p w14:paraId="107E3258" w14:textId="77777777" w:rsidR="001F0701" w:rsidRPr="0017411A" w:rsidRDefault="001F07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  <w:r w:rsidRPr="0017411A">
        <w:rPr>
          <w:lang w:val="en-GB"/>
        </w:rPr>
        <w:br w:type="page"/>
      </w:r>
    </w:p>
    <w:p w14:paraId="545E0DD1" w14:textId="77777777" w:rsidR="00784918" w:rsidRPr="0017411A" w:rsidRDefault="00784918" w:rsidP="00511FE2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6E3F58">
        <w:rPr>
          <w:rFonts w:asciiTheme="minorHAnsi" w:hAnsiTheme="minorHAnsi" w:cstheme="minorHAnsi"/>
          <w:szCs w:val="28"/>
        </w:rPr>
        <w:lastRenderedPageBreak/>
        <w:t>Annex 2</w:t>
      </w:r>
      <w:r w:rsidRPr="006E3F58">
        <w:rPr>
          <w:rFonts w:asciiTheme="minorHAnsi" w:hAnsiTheme="minorHAnsi" w:cstheme="minorHAnsi"/>
          <w:szCs w:val="28"/>
        </w:rPr>
        <w:br/>
      </w:r>
      <w:r w:rsidRPr="006E3F58">
        <w:rPr>
          <w:rFonts w:asciiTheme="minorHAnsi" w:hAnsiTheme="minorHAnsi" w:cstheme="minorHAnsi"/>
          <w:szCs w:val="28"/>
        </w:rPr>
        <w:br/>
        <w:t xml:space="preserve">Topics to be addressed at meetings of Working Parties </w:t>
      </w:r>
      <w:r w:rsidR="00511FE2" w:rsidRPr="006E3F58">
        <w:rPr>
          <w:rFonts w:asciiTheme="minorHAnsi" w:hAnsiTheme="minorHAnsi" w:cstheme="minorHAnsi"/>
          <w:szCs w:val="28"/>
        </w:rPr>
        <w:t>5A</w:t>
      </w:r>
      <w:r w:rsidRPr="006E3F58">
        <w:rPr>
          <w:rFonts w:asciiTheme="minorHAnsi" w:hAnsiTheme="minorHAnsi" w:cstheme="minorHAnsi"/>
          <w:szCs w:val="28"/>
        </w:rPr>
        <w:t xml:space="preserve">, </w:t>
      </w:r>
      <w:r w:rsidR="00511FE2" w:rsidRPr="006E3F58">
        <w:rPr>
          <w:rFonts w:asciiTheme="minorHAnsi" w:hAnsiTheme="minorHAnsi" w:cstheme="minorHAnsi"/>
          <w:szCs w:val="28"/>
        </w:rPr>
        <w:t>5B</w:t>
      </w:r>
      <w:r w:rsidRPr="006E3F58">
        <w:rPr>
          <w:rFonts w:asciiTheme="minorHAnsi" w:hAnsiTheme="minorHAnsi" w:cstheme="minorHAnsi"/>
          <w:szCs w:val="28"/>
        </w:rPr>
        <w:t xml:space="preserve"> and </w:t>
      </w:r>
      <w:r w:rsidR="00511FE2" w:rsidRPr="006E3F58">
        <w:rPr>
          <w:rFonts w:asciiTheme="minorHAnsi" w:hAnsiTheme="minorHAnsi" w:cstheme="minorHAnsi"/>
          <w:szCs w:val="28"/>
        </w:rPr>
        <w:t>5C</w:t>
      </w:r>
      <w:r w:rsidRPr="006E3F58">
        <w:rPr>
          <w:rFonts w:asciiTheme="minorHAnsi" w:hAnsiTheme="minorHAnsi" w:cstheme="minorHAnsi"/>
          <w:szCs w:val="28"/>
        </w:rPr>
        <w:t xml:space="preserve"> held </w:t>
      </w:r>
      <w:r w:rsidRPr="006E3F58">
        <w:rPr>
          <w:rFonts w:asciiTheme="minorHAnsi" w:hAnsiTheme="minorHAnsi" w:cstheme="minorHAnsi"/>
          <w:szCs w:val="28"/>
        </w:rPr>
        <w:br/>
        <w:t>prior to the meeting of Study Group </w:t>
      </w:r>
      <w:r w:rsidR="00511FE2" w:rsidRPr="006E3F58">
        <w:rPr>
          <w:rFonts w:asciiTheme="minorHAnsi" w:hAnsiTheme="minorHAnsi" w:cstheme="minorHAnsi"/>
          <w:szCs w:val="28"/>
        </w:rPr>
        <w:t>5</w:t>
      </w:r>
      <w:r w:rsidRPr="006E3F58">
        <w:rPr>
          <w:rFonts w:asciiTheme="minorHAnsi" w:hAnsiTheme="minorHAnsi" w:cstheme="minorHAnsi"/>
          <w:szCs w:val="28"/>
        </w:rPr>
        <w:t xml:space="preserve"> and for which draft </w:t>
      </w:r>
      <w:r w:rsidRPr="006E3F58">
        <w:rPr>
          <w:rFonts w:asciiTheme="minorHAnsi" w:hAnsiTheme="minorHAnsi" w:cstheme="minorHAnsi"/>
          <w:szCs w:val="28"/>
        </w:rPr>
        <w:br/>
        <w:t>Recommendations may be developed</w:t>
      </w:r>
    </w:p>
    <w:p w14:paraId="3744FF71" w14:textId="77777777" w:rsidR="00784918" w:rsidRPr="004045FC" w:rsidRDefault="00784918" w:rsidP="009F5A70">
      <w:pPr>
        <w:pStyle w:val="Title4"/>
        <w:spacing w:before="480"/>
        <w:rPr>
          <w:sz w:val="24"/>
          <w:szCs w:val="24"/>
          <w:lang w:val="en-GB"/>
        </w:rPr>
      </w:pPr>
      <w:r w:rsidRPr="004045FC">
        <w:rPr>
          <w:sz w:val="24"/>
          <w:szCs w:val="24"/>
          <w:lang w:val="en-GB"/>
        </w:rPr>
        <w:t xml:space="preserve">Working Party </w:t>
      </w:r>
      <w:r w:rsidR="00511FE2" w:rsidRPr="004045FC">
        <w:rPr>
          <w:sz w:val="24"/>
          <w:szCs w:val="24"/>
          <w:lang w:val="en-GB"/>
        </w:rPr>
        <w:t>5</w:t>
      </w:r>
      <w:r w:rsidRPr="004045FC">
        <w:rPr>
          <w:sz w:val="24"/>
          <w:szCs w:val="24"/>
          <w:lang w:val="en-GB"/>
        </w:rPr>
        <w:t>A</w:t>
      </w:r>
    </w:p>
    <w:p w14:paraId="6D0856D5" w14:textId="77777777" w:rsidR="00881BBD" w:rsidRPr="004045FC" w:rsidRDefault="00881BBD" w:rsidP="00112978">
      <w:pPr>
        <w:pStyle w:val="Normalaftertitle"/>
        <w:spacing w:before="240"/>
        <w:rPr>
          <w:rFonts w:asciiTheme="minorHAnsi" w:hAnsiTheme="minorHAnsi" w:cstheme="majorBidi"/>
          <w:szCs w:val="24"/>
          <w:lang w:val="en-GB"/>
        </w:rPr>
      </w:pPr>
      <w:r w:rsidRPr="004045FC">
        <w:rPr>
          <w:rFonts w:asciiTheme="minorHAnsi" w:hAnsiTheme="minorHAnsi" w:cstheme="majorBidi"/>
          <w:szCs w:val="24"/>
          <w:lang w:val="en-GB"/>
        </w:rPr>
        <w:t>None</w:t>
      </w:r>
    </w:p>
    <w:p w14:paraId="73F81FD6" w14:textId="77777777" w:rsidR="00784918" w:rsidRPr="00881BBD" w:rsidRDefault="00784918" w:rsidP="009F5A70">
      <w:pPr>
        <w:pStyle w:val="Title4"/>
        <w:spacing w:before="480"/>
        <w:rPr>
          <w:sz w:val="24"/>
          <w:szCs w:val="24"/>
          <w:lang w:val="en-GB"/>
        </w:rPr>
      </w:pPr>
      <w:r w:rsidRPr="00881BBD">
        <w:rPr>
          <w:sz w:val="24"/>
          <w:szCs w:val="24"/>
          <w:lang w:val="en-GB"/>
        </w:rPr>
        <w:t xml:space="preserve">Working Party </w:t>
      </w:r>
      <w:r w:rsidR="00511FE2" w:rsidRPr="00881BBD">
        <w:rPr>
          <w:sz w:val="24"/>
          <w:szCs w:val="24"/>
          <w:lang w:val="en-GB"/>
        </w:rPr>
        <w:t>5</w:t>
      </w:r>
      <w:r w:rsidRPr="00881BBD">
        <w:rPr>
          <w:sz w:val="24"/>
          <w:szCs w:val="24"/>
          <w:lang w:val="en-GB"/>
        </w:rPr>
        <w:t>B</w:t>
      </w:r>
    </w:p>
    <w:p w14:paraId="10EA5BB1" w14:textId="77777777" w:rsidR="00881BBD" w:rsidRPr="00DE476F" w:rsidRDefault="00881BBD" w:rsidP="00DE476F">
      <w:pPr>
        <w:pStyle w:val="Normalaftertitle"/>
        <w:spacing w:before="240"/>
        <w:rPr>
          <w:rFonts w:asciiTheme="minorHAnsi" w:hAnsiTheme="minorHAnsi" w:cstheme="majorBidi"/>
          <w:szCs w:val="24"/>
          <w:lang w:val="en-GB"/>
        </w:rPr>
      </w:pPr>
      <w:r w:rsidRPr="00DE476F">
        <w:rPr>
          <w:rFonts w:asciiTheme="minorHAnsi" w:hAnsiTheme="minorHAnsi" w:cstheme="majorBidi"/>
          <w:szCs w:val="24"/>
          <w:lang w:val="en-GB"/>
        </w:rPr>
        <w:t>None</w:t>
      </w:r>
    </w:p>
    <w:p w14:paraId="09CC4E06" w14:textId="77777777" w:rsidR="00784918" w:rsidRPr="004045FC" w:rsidRDefault="00784918" w:rsidP="009F5A70">
      <w:pPr>
        <w:spacing w:before="480" w:after="120"/>
        <w:jc w:val="center"/>
        <w:rPr>
          <w:b/>
          <w:bCs/>
          <w:szCs w:val="24"/>
          <w:lang w:val="en-GB"/>
        </w:rPr>
      </w:pPr>
      <w:r w:rsidRPr="004045FC">
        <w:rPr>
          <w:b/>
          <w:bCs/>
          <w:szCs w:val="24"/>
          <w:lang w:val="en-GB"/>
        </w:rPr>
        <w:t xml:space="preserve">Working Party </w:t>
      </w:r>
      <w:r w:rsidR="00296A49" w:rsidRPr="004045FC">
        <w:rPr>
          <w:b/>
          <w:bCs/>
          <w:szCs w:val="24"/>
          <w:lang w:val="en-GB"/>
        </w:rPr>
        <w:t>5</w:t>
      </w:r>
      <w:r w:rsidRPr="004045FC">
        <w:rPr>
          <w:b/>
          <w:bCs/>
          <w:szCs w:val="24"/>
          <w:lang w:val="en-GB"/>
        </w:rPr>
        <w:t>C</w:t>
      </w:r>
    </w:p>
    <w:p w14:paraId="7DDA02E9" w14:textId="77777777" w:rsidR="001F0701" w:rsidRPr="0017411A" w:rsidRDefault="00CD55F7" w:rsidP="00DE476F">
      <w:pPr>
        <w:pStyle w:val="Normalaftertitle"/>
        <w:spacing w:before="240"/>
        <w:rPr>
          <w:lang w:val="en-GB"/>
        </w:rPr>
      </w:pPr>
      <w:r w:rsidRPr="00DE476F">
        <w:rPr>
          <w:rFonts w:asciiTheme="minorHAnsi" w:hAnsiTheme="minorHAnsi" w:cstheme="majorBidi"/>
          <w:szCs w:val="24"/>
          <w:lang w:val="en-GB"/>
        </w:rPr>
        <w:t>Proposal</w:t>
      </w:r>
      <w:r w:rsidRPr="00881BBD">
        <w:rPr>
          <w:lang w:val="en-GB"/>
        </w:rPr>
        <w:t xml:space="preserve"> for an editorial correction to Recommendation ITU-R F.636-5 </w:t>
      </w:r>
      <w:r w:rsidR="00112978">
        <w:rPr>
          <w:lang w:val="en-GB"/>
        </w:rPr>
        <w:t>–</w:t>
      </w:r>
      <w:r w:rsidRPr="00881BBD">
        <w:rPr>
          <w:lang w:val="en-GB"/>
        </w:rPr>
        <w:t xml:space="preserve"> </w:t>
      </w:r>
      <w:r w:rsidRPr="00881BBD">
        <w:t>Radio-frequency channel arrangements for fixed wireless systems operating in the 14.4-15.35 GHz band</w:t>
      </w:r>
    </w:p>
    <w:p w14:paraId="2FAE9078" w14:textId="77777777" w:rsidR="00784918" w:rsidRPr="0017411A" w:rsidRDefault="00784918" w:rsidP="00DA4848">
      <w:pPr>
        <w:spacing w:before="120" w:line="240" w:lineRule="auto"/>
        <w:rPr>
          <w:szCs w:val="24"/>
          <w:lang w:val="en-GB"/>
        </w:rPr>
      </w:pPr>
    </w:p>
    <w:p w14:paraId="45C18DDD" w14:textId="77777777" w:rsidR="0017411A" w:rsidRPr="00AD338C" w:rsidRDefault="00784918" w:rsidP="00AD338C">
      <w:pPr>
        <w:jc w:val="center"/>
        <w:rPr>
          <w:lang w:val="en-GB"/>
        </w:rPr>
      </w:pPr>
      <w:r w:rsidRPr="0017411A">
        <w:rPr>
          <w:lang w:val="en-GB"/>
        </w:rPr>
        <w:t>______________</w:t>
      </w:r>
    </w:p>
    <w:sectPr w:rsidR="0017411A" w:rsidRPr="00AD338C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AF48" w14:textId="77777777" w:rsidR="00A53E73" w:rsidRDefault="00A53E73">
      <w:r>
        <w:separator/>
      </w:r>
    </w:p>
  </w:endnote>
  <w:endnote w:type="continuationSeparator" w:id="0">
    <w:p w14:paraId="31E41B55" w14:textId="77777777" w:rsidR="00A53E73" w:rsidRDefault="00A5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FD59B2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FD59B2" w:rsidRPr="0078031A">
        <w:rPr>
          <w:rStyle w:val="Hyperlink"/>
          <w:sz w:val="19"/>
          <w:szCs w:val="19"/>
          <w:lang w:val="en-GB"/>
        </w:rPr>
        <w:t>www.itu.int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2E94" w14:textId="77777777" w:rsidR="00A53E73" w:rsidRDefault="00A53E73">
      <w:r>
        <w:t>____________________</w:t>
      </w:r>
    </w:p>
  </w:footnote>
  <w:footnote w:type="continuationSeparator" w:id="0">
    <w:p w14:paraId="0191AEB8" w14:textId="77777777" w:rsidR="00A53E73" w:rsidRDefault="00A5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77777777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6A1BFB2" wp14:editId="7643ECB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60A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14C7"/>
    <w:rsid w:val="000A096A"/>
    <w:rsid w:val="000A375E"/>
    <w:rsid w:val="000A7051"/>
    <w:rsid w:val="000B0AF6"/>
    <w:rsid w:val="000B0E9B"/>
    <w:rsid w:val="000B2CAE"/>
    <w:rsid w:val="000B3929"/>
    <w:rsid w:val="000B3B4E"/>
    <w:rsid w:val="000C03C7"/>
    <w:rsid w:val="000C2AD0"/>
    <w:rsid w:val="000D113F"/>
    <w:rsid w:val="000E27FC"/>
    <w:rsid w:val="000E34F7"/>
    <w:rsid w:val="000E3DE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3252D"/>
    <w:rsid w:val="00134204"/>
    <w:rsid w:val="00134404"/>
    <w:rsid w:val="00144DFB"/>
    <w:rsid w:val="0017411A"/>
    <w:rsid w:val="00187CA3"/>
    <w:rsid w:val="00196710"/>
    <w:rsid w:val="00197324"/>
    <w:rsid w:val="001B147E"/>
    <w:rsid w:val="001B351B"/>
    <w:rsid w:val="001C06DB"/>
    <w:rsid w:val="001C6971"/>
    <w:rsid w:val="001D2785"/>
    <w:rsid w:val="001D7070"/>
    <w:rsid w:val="001F0701"/>
    <w:rsid w:val="001F2170"/>
    <w:rsid w:val="001F3948"/>
    <w:rsid w:val="001F5A49"/>
    <w:rsid w:val="00201097"/>
    <w:rsid w:val="00201B6E"/>
    <w:rsid w:val="00212438"/>
    <w:rsid w:val="00212863"/>
    <w:rsid w:val="00217875"/>
    <w:rsid w:val="00220F10"/>
    <w:rsid w:val="002302B3"/>
    <w:rsid w:val="00230C66"/>
    <w:rsid w:val="00232EC2"/>
    <w:rsid w:val="00235A29"/>
    <w:rsid w:val="00241526"/>
    <w:rsid w:val="002443A2"/>
    <w:rsid w:val="00266E74"/>
    <w:rsid w:val="00272555"/>
    <w:rsid w:val="002775BA"/>
    <w:rsid w:val="002835C3"/>
    <w:rsid w:val="00283C3B"/>
    <w:rsid w:val="002861E6"/>
    <w:rsid w:val="00287D18"/>
    <w:rsid w:val="00296A4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4B3"/>
    <w:rsid w:val="00316935"/>
    <w:rsid w:val="003266ED"/>
    <w:rsid w:val="003370B8"/>
    <w:rsid w:val="00340B89"/>
    <w:rsid w:val="003443EB"/>
    <w:rsid w:val="00345D38"/>
    <w:rsid w:val="00352097"/>
    <w:rsid w:val="003666FF"/>
    <w:rsid w:val="0037309C"/>
    <w:rsid w:val="00374060"/>
    <w:rsid w:val="00380A6E"/>
    <w:rsid w:val="003836D4"/>
    <w:rsid w:val="00392E41"/>
    <w:rsid w:val="0039578C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5FC"/>
    <w:rsid w:val="00406D71"/>
    <w:rsid w:val="004269E0"/>
    <w:rsid w:val="004326DB"/>
    <w:rsid w:val="004367D6"/>
    <w:rsid w:val="0043682E"/>
    <w:rsid w:val="00436CD1"/>
    <w:rsid w:val="00441F58"/>
    <w:rsid w:val="00447ECB"/>
    <w:rsid w:val="004623F7"/>
    <w:rsid w:val="0047247C"/>
    <w:rsid w:val="0047767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18E2"/>
    <w:rsid w:val="004E43BB"/>
    <w:rsid w:val="004E460D"/>
    <w:rsid w:val="004E5A5B"/>
    <w:rsid w:val="004E5D6E"/>
    <w:rsid w:val="004F178E"/>
    <w:rsid w:val="004F3988"/>
    <w:rsid w:val="004F4543"/>
    <w:rsid w:val="004F57BB"/>
    <w:rsid w:val="00505309"/>
    <w:rsid w:val="0050789B"/>
    <w:rsid w:val="00511FE2"/>
    <w:rsid w:val="00512046"/>
    <w:rsid w:val="00514D8E"/>
    <w:rsid w:val="0051612A"/>
    <w:rsid w:val="005224A1"/>
    <w:rsid w:val="00534372"/>
    <w:rsid w:val="00543DF8"/>
    <w:rsid w:val="00546101"/>
    <w:rsid w:val="00553DD7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A03A3"/>
    <w:rsid w:val="005A2B92"/>
    <w:rsid w:val="005A79E9"/>
    <w:rsid w:val="005B214C"/>
    <w:rsid w:val="005D3669"/>
    <w:rsid w:val="005E5EB3"/>
    <w:rsid w:val="005F3CB6"/>
    <w:rsid w:val="005F657C"/>
    <w:rsid w:val="005F72EE"/>
    <w:rsid w:val="005F77AD"/>
    <w:rsid w:val="00602D53"/>
    <w:rsid w:val="006047E5"/>
    <w:rsid w:val="00621215"/>
    <w:rsid w:val="006231F4"/>
    <w:rsid w:val="00625F2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6E3F58"/>
    <w:rsid w:val="006E771F"/>
    <w:rsid w:val="00714B22"/>
    <w:rsid w:val="007234B1"/>
    <w:rsid w:val="00723D08"/>
    <w:rsid w:val="00725FDA"/>
    <w:rsid w:val="00727816"/>
    <w:rsid w:val="00730B9A"/>
    <w:rsid w:val="00750CFA"/>
    <w:rsid w:val="007553DA"/>
    <w:rsid w:val="007576DD"/>
    <w:rsid w:val="007763E5"/>
    <w:rsid w:val="00782354"/>
    <w:rsid w:val="00784918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06178"/>
    <w:rsid w:val="008143A4"/>
    <w:rsid w:val="0081513E"/>
    <w:rsid w:val="0083198D"/>
    <w:rsid w:val="00854131"/>
    <w:rsid w:val="0085652D"/>
    <w:rsid w:val="0087694B"/>
    <w:rsid w:val="00880F4D"/>
    <w:rsid w:val="00881BBD"/>
    <w:rsid w:val="00891C84"/>
    <w:rsid w:val="008B0E1B"/>
    <w:rsid w:val="008B35A3"/>
    <w:rsid w:val="008B37E1"/>
    <w:rsid w:val="008B45F8"/>
    <w:rsid w:val="008C0C8E"/>
    <w:rsid w:val="008C2E74"/>
    <w:rsid w:val="008D5409"/>
    <w:rsid w:val="008E006D"/>
    <w:rsid w:val="008E38B4"/>
    <w:rsid w:val="008E6392"/>
    <w:rsid w:val="008F4F21"/>
    <w:rsid w:val="00904D4A"/>
    <w:rsid w:val="009151BA"/>
    <w:rsid w:val="00925023"/>
    <w:rsid w:val="009277BC"/>
    <w:rsid w:val="00927D57"/>
    <w:rsid w:val="00931A51"/>
    <w:rsid w:val="0093256A"/>
    <w:rsid w:val="00940AF2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5A70"/>
    <w:rsid w:val="00A0380A"/>
    <w:rsid w:val="00A119E6"/>
    <w:rsid w:val="00A20FBC"/>
    <w:rsid w:val="00A31370"/>
    <w:rsid w:val="00A34D6F"/>
    <w:rsid w:val="00A41F91"/>
    <w:rsid w:val="00A52F57"/>
    <w:rsid w:val="00A53E73"/>
    <w:rsid w:val="00A63355"/>
    <w:rsid w:val="00A7596D"/>
    <w:rsid w:val="00A963DF"/>
    <w:rsid w:val="00AC0C22"/>
    <w:rsid w:val="00AC3896"/>
    <w:rsid w:val="00AD2CF2"/>
    <w:rsid w:val="00AD338C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B7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7E5E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4395E"/>
    <w:rsid w:val="00C456DA"/>
    <w:rsid w:val="00C47FFD"/>
    <w:rsid w:val="00C51E92"/>
    <w:rsid w:val="00C57E2C"/>
    <w:rsid w:val="00C608B7"/>
    <w:rsid w:val="00C661BD"/>
    <w:rsid w:val="00C66F24"/>
    <w:rsid w:val="00C76D7F"/>
    <w:rsid w:val="00C813AA"/>
    <w:rsid w:val="00C818D7"/>
    <w:rsid w:val="00C9291E"/>
    <w:rsid w:val="00C92B1A"/>
    <w:rsid w:val="00CA3F44"/>
    <w:rsid w:val="00CA4E58"/>
    <w:rsid w:val="00CB3771"/>
    <w:rsid w:val="00CB44BF"/>
    <w:rsid w:val="00CB5153"/>
    <w:rsid w:val="00CB55EA"/>
    <w:rsid w:val="00CB7D19"/>
    <w:rsid w:val="00CD4E44"/>
    <w:rsid w:val="00CD55F7"/>
    <w:rsid w:val="00CE076A"/>
    <w:rsid w:val="00CE463D"/>
    <w:rsid w:val="00D10BA0"/>
    <w:rsid w:val="00D1456A"/>
    <w:rsid w:val="00D21694"/>
    <w:rsid w:val="00D24EB5"/>
    <w:rsid w:val="00D3147B"/>
    <w:rsid w:val="00D35AB9"/>
    <w:rsid w:val="00D41571"/>
    <w:rsid w:val="00D416A0"/>
    <w:rsid w:val="00D47672"/>
    <w:rsid w:val="00D5123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E20"/>
    <w:rsid w:val="00DA195D"/>
    <w:rsid w:val="00DA4037"/>
    <w:rsid w:val="00DA4848"/>
    <w:rsid w:val="00DD3599"/>
    <w:rsid w:val="00DE476F"/>
    <w:rsid w:val="00DE66A5"/>
    <w:rsid w:val="00DF2B50"/>
    <w:rsid w:val="00E04C3D"/>
    <w:rsid w:val="00E04C86"/>
    <w:rsid w:val="00E131CE"/>
    <w:rsid w:val="00E17344"/>
    <w:rsid w:val="00E178A7"/>
    <w:rsid w:val="00E20F30"/>
    <w:rsid w:val="00E2189C"/>
    <w:rsid w:val="00E25BB1"/>
    <w:rsid w:val="00E27BBA"/>
    <w:rsid w:val="00E30E3F"/>
    <w:rsid w:val="00E35E8F"/>
    <w:rsid w:val="00E37AEB"/>
    <w:rsid w:val="00E428AB"/>
    <w:rsid w:val="00E438E8"/>
    <w:rsid w:val="00E453A3"/>
    <w:rsid w:val="00E520E2"/>
    <w:rsid w:val="00E530C4"/>
    <w:rsid w:val="00E55996"/>
    <w:rsid w:val="00E64254"/>
    <w:rsid w:val="00E67928"/>
    <w:rsid w:val="00E67F3C"/>
    <w:rsid w:val="00E70FB5"/>
    <w:rsid w:val="00E915AF"/>
    <w:rsid w:val="00E96415"/>
    <w:rsid w:val="00EA15B3"/>
    <w:rsid w:val="00EB2358"/>
    <w:rsid w:val="00EB3EB8"/>
    <w:rsid w:val="00EB461D"/>
    <w:rsid w:val="00EC02FE"/>
    <w:rsid w:val="00EC214C"/>
    <w:rsid w:val="00EC3221"/>
    <w:rsid w:val="00EC4A96"/>
    <w:rsid w:val="00EE1BC6"/>
    <w:rsid w:val="00F038E9"/>
    <w:rsid w:val="00F32E5C"/>
    <w:rsid w:val="00F424BF"/>
    <w:rsid w:val="00F44FC3"/>
    <w:rsid w:val="00F46107"/>
    <w:rsid w:val="00F468C5"/>
    <w:rsid w:val="00F52F39"/>
    <w:rsid w:val="00F6184F"/>
    <w:rsid w:val="00F8310E"/>
    <w:rsid w:val="00F86B08"/>
    <w:rsid w:val="00F86CD9"/>
    <w:rsid w:val="00F914DD"/>
    <w:rsid w:val="00FA2358"/>
    <w:rsid w:val="00FA64C3"/>
    <w:rsid w:val="00FB2592"/>
    <w:rsid w:val="00FB2810"/>
    <w:rsid w:val="00FB2886"/>
    <w:rsid w:val="00FB433B"/>
    <w:rsid w:val="00FB7A2C"/>
    <w:rsid w:val="00FC2947"/>
    <w:rsid w:val="00FC6F6B"/>
    <w:rsid w:val="00FD59B2"/>
    <w:rsid w:val="00FE0818"/>
    <w:rsid w:val="00FE68FC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205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748F8C840F42108B0BB3ED28D7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0D62-C9FB-4160-B62F-F1F474BD87B5}"/>
      </w:docPartPr>
      <w:docPartBody>
        <w:p w:rsidR="000C61FD" w:rsidRDefault="0098414A" w:rsidP="0098414A">
          <w:pPr>
            <w:pStyle w:val="03748F8C840F42108B0BB3ED28D74F8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4A"/>
    <w:rsid w:val="000C61FD"/>
    <w:rsid w:val="002877DC"/>
    <w:rsid w:val="00317D1B"/>
    <w:rsid w:val="003223C4"/>
    <w:rsid w:val="0098414A"/>
    <w:rsid w:val="00A34512"/>
    <w:rsid w:val="00A6325B"/>
    <w:rsid w:val="00A97F14"/>
    <w:rsid w:val="00C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1FD"/>
    <w:rPr>
      <w:color w:val="808080"/>
    </w:rPr>
  </w:style>
  <w:style w:type="paragraph" w:customStyle="1" w:styleId="03748F8C840F42108B0BB3ED28D74F84">
    <w:name w:val="03748F8C840F42108B0BB3ED28D74F84"/>
    <w:rsid w:val="0098414A"/>
  </w:style>
  <w:style w:type="paragraph" w:customStyle="1" w:styleId="51F24812E4F84D36817DC9460F80239B">
    <w:name w:val="51F24812E4F84D36817DC9460F80239B"/>
    <w:rsid w:val="00984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3776-16DD-4C97-B9B5-704404C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3</Pages>
  <Words>336</Words>
  <Characters>2013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2020-03-12T08:59:00Z</cp:lastPrinted>
  <dcterms:created xsi:type="dcterms:W3CDTF">2020-03-13T10:35:00Z</dcterms:created>
  <dcterms:modified xsi:type="dcterms:W3CDTF">2020-03-13T10:35:00Z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