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2E6166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2E6166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E616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2E6166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2E6166" w:rsidRDefault="00456812" w:rsidP="00CA194B">
            <w:pPr>
              <w:spacing w:before="0"/>
            </w:pPr>
            <w:r w:rsidRPr="002E6166">
              <w:t>Административный циркуляр</w:t>
            </w:r>
          </w:p>
          <w:p w14:paraId="2CA73027" w14:textId="57E41AB2" w:rsidR="00651777" w:rsidRPr="002E6166" w:rsidRDefault="00E17344" w:rsidP="0080497B">
            <w:pPr>
              <w:spacing w:before="0"/>
              <w:rPr>
                <w:b/>
                <w:bCs/>
              </w:rPr>
            </w:pPr>
            <w:r w:rsidRPr="002E6166">
              <w:rPr>
                <w:b/>
                <w:bCs/>
              </w:rPr>
              <w:t>CA</w:t>
            </w:r>
            <w:r w:rsidR="004A7970" w:rsidRPr="002E6166">
              <w:rPr>
                <w:b/>
                <w:bCs/>
              </w:rPr>
              <w:t>CE</w:t>
            </w:r>
            <w:r w:rsidR="003836D4" w:rsidRPr="002E6166">
              <w:rPr>
                <w:b/>
                <w:bCs/>
              </w:rPr>
              <w:t>/</w:t>
            </w:r>
            <w:r w:rsidR="00883876" w:rsidRPr="002E6166">
              <w:rPr>
                <w:b/>
                <w:bCs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24EF1F29" w14:textId="501D7E15" w:rsidR="00651777" w:rsidRPr="002E6166" w:rsidRDefault="0051391A" w:rsidP="001F0E70">
            <w:pPr>
              <w:spacing w:before="0"/>
              <w:jc w:val="right"/>
            </w:pPr>
            <w:r>
              <w:rPr>
                <w:lang w:val="es-ES"/>
              </w:rPr>
              <w:t>7</w:t>
            </w:r>
            <w:bookmarkStart w:id="0" w:name="_GoBack"/>
            <w:bookmarkEnd w:id="0"/>
            <w:r w:rsidR="0042258B" w:rsidRPr="002E6166">
              <w:t xml:space="preserve"> февраля 2020</w:t>
            </w:r>
            <w:r w:rsidR="00423C78" w:rsidRPr="002E6166">
              <w:t xml:space="preserve"> года</w:t>
            </w:r>
          </w:p>
        </w:tc>
      </w:tr>
      <w:tr w:rsidR="00DB5813" w:rsidRPr="002E6166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2E6166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2E6166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2E6166" w:rsidRDefault="0037309C" w:rsidP="00CA194B">
            <w:pPr>
              <w:spacing w:before="0"/>
            </w:pPr>
          </w:p>
        </w:tc>
      </w:tr>
      <w:tr w:rsidR="00DB5813" w:rsidRPr="002E6166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7060EE3" w:rsidR="00D21694" w:rsidRPr="002E6166" w:rsidRDefault="00456812" w:rsidP="00CA194B">
            <w:pPr>
              <w:spacing w:before="0"/>
              <w:rPr>
                <w:b/>
                <w:bCs/>
              </w:rPr>
            </w:pPr>
            <w:r w:rsidRPr="002E616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2E6166">
              <w:rPr>
                <w:b/>
                <w:bCs/>
              </w:rPr>
              <w:t>5</w:t>
            </w:r>
            <w:r w:rsidRPr="002E6166">
              <w:rPr>
                <w:b/>
                <w:bCs/>
              </w:rPr>
              <w:t>-й Исследовательской комиссии по радиосвязи, и</w:t>
            </w:r>
            <w:r w:rsidR="00883876" w:rsidRPr="002E6166">
              <w:rPr>
                <w:b/>
                <w:bCs/>
              </w:rPr>
              <w:t> </w:t>
            </w:r>
            <w:r w:rsidRPr="002E6166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2E6166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2E6166" w:rsidRDefault="00883876" w:rsidP="00CA194B">
            <w:pPr>
              <w:spacing w:before="0"/>
            </w:pPr>
          </w:p>
        </w:tc>
      </w:tr>
      <w:tr w:rsidR="00DB5813" w:rsidRPr="002E6166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2E6166" w:rsidRDefault="0037309C" w:rsidP="00CA194B">
            <w:pPr>
              <w:spacing w:before="0"/>
            </w:pPr>
          </w:p>
        </w:tc>
      </w:tr>
      <w:tr w:rsidR="00DB5813" w:rsidRPr="002E6166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2E6166" w:rsidRDefault="009D1D5E" w:rsidP="00CA194B">
            <w:r w:rsidRPr="002E6166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55F3F6E6" w:rsidR="009D1D5E" w:rsidRPr="002E6166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2E6166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2E6166">
              <w:rPr>
                <w:b/>
                <w:bCs/>
              </w:rPr>
              <w:br/>
              <w:t xml:space="preserve">Женева, </w:t>
            </w:r>
            <w:r w:rsidR="00883876" w:rsidRPr="002E6166">
              <w:rPr>
                <w:b/>
                <w:bCs/>
              </w:rPr>
              <w:t>8 мая</w:t>
            </w:r>
            <w:r w:rsidR="0080497B" w:rsidRPr="002E6166">
              <w:rPr>
                <w:b/>
                <w:bCs/>
              </w:rPr>
              <w:t xml:space="preserve"> 20</w:t>
            </w:r>
            <w:r w:rsidR="00883876" w:rsidRPr="002E6166">
              <w:rPr>
                <w:b/>
                <w:bCs/>
              </w:rPr>
              <w:t>20</w:t>
            </w:r>
            <w:r w:rsidRPr="002E6166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2E6166" w:rsidRDefault="009D1D5E" w:rsidP="00883876">
      <w:pPr>
        <w:pStyle w:val="Heading1"/>
        <w:spacing w:before="600"/>
      </w:pPr>
      <w:r w:rsidRPr="002E6166">
        <w:t>1</w:t>
      </w:r>
      <w:r w:rsidRPr="002E6166">
        <w:tab/>
        <w:t>Введение</w:t>
      </w:r>
    </w:p>
    <w:p w14:paraId="4E2C75BB" w14:textId="3FAFC8FB" w:rsidR="009D1D5E" w:rsidRPr="002E6166" w:rsidRDefault="009D1D5E" w:rsidP="0080497B">
      <w:pPr>
        <w:jc w:val="both"/>
      </w:pPr>
      <w:r w:rsidRPr="002E6166">
        <w:t>Настоящим Административным циркуляром хочу сообщить, что собрание 5</w:t>
      </w:r>
      <w:r w:rsidRPr="002E6166">
        <w:noBreakHyphen/>
        <w:t xml:space="preserve">й Исследовательской комиссии МСЭ-R состоится в Женеве </w:t>
      </w:r>
      <w:r w:rsidR="00883876" w:rsidRPr="002E6166">
        <w:t>8 мая</w:t>
      </w:r>
      <w:r w:rsidRPr="002E6166">
        <w:t xml:space="preserve"> 20</w:t>
      </w:r>
      <w:r w:rsidR="00883876" w:rsidRPr="002E6166">
        <w:t>20</w:t>
      </w:r>
      <w:r w:rsidRPr="002E6166">
        <w:t> </w:t>
      </w:r>
      <w:r w:rsidR="0080497B" w:rsidRPr="002E6166">
        <w:t>года</w:t>
      </w:r>
      <w:r w:rsidR="0042258B" w:rsidRPr="002E6166">
        <w:t xml:space="preserve"> (после </w:t>
      </w:r>
      <w:r w:rsidR="00883876" w:rsidRPr="002E6166">
        <w:t>собрани</w:t>
      </w:r>
      <w:r w:rsidR="0042258B" w:rsidRPr="002E6166">
        <w:t>й</w:t>
      </w:r>
      <w:r w:rsidR="00883876" w:rsidRPr="002E6166">
        <w:t xml:space="preserve"> </w:t>
      </w:r>
      <w:r w:rsidR="0042258B" w:rsidRPr="002E6166">
        <w:t xml:space="preserve">Рабочих </w:t>
      </w:r>
      <w:r w:rsidR="00883876" w:rsidRPr="002E6166">
        <w:t>групп 5А, 5В и 5С</w:t>
      </w:r>
      <w:r w:rsidR="0042258B" w:rsidRPr="002E6166">
        <w:t>)</w:t>
      </w:r>
      <w:r w:rsidR="00883876" w:rsidRPr="002E6166">
        <w:t xml:space="preserve"> (см. Циркулярное письмо </w:t>
      </w:r>
      <w:hyperlink r:id="rId8" w:history="1">
        <w:r w:rsidR="00883876" w:rsidRPr="002E6166">
          <w:rPr>
            <w:rStyle w:val="Hyperlink"/>
            <w:szCs w:val="24"/>
          </w:rPr>
          <w:t>5/LCCE/85</w:t>
        </w:r>
      </w:hyperlink>
      <w:r w:rsidR="00883876" w:rsidRPr="002E6166">
        <w:t>)</w:t>
      </w:r>
      <w:r w:rsidR="00E30E3D" w:rsidRPr="002E6166">
        <w:t>.</w:t>
      </w:r>
    </w:p>
    <w:p w14:paraId="1AAD69EB" w14:textId="7914DF64" w:rsidR="009D1D5E" w:rsidRPr="002E6166" w:rsidRDefault="009D1D5E" w:rsidP="005D6710">
      <w:pPr>
        <w:spacing w:after="240"/>
        <w:jc w:val="both"/>
        <w:rPr>
          <w:bCs/>
        </w:rPr>
      </w:pPr>
      <w:r w:rsidRPr="002E6166">
        <w:t xml:space="preserve">Собрание Исследовательской комиссии будет проведено в штаб-квартире МСЭ в Женеве. </w:t>
      </w:r>
      <w:r w:rsidR="006052DE" w:rsidRPr="002E6166">
        <w:rPr>
          <w:bCs/>
        </w:rPr>
        <w:t xml:space="preserve">Открытие собрания состоится в </w:t>
      </w:r>
      <w:r w:rsidR="00883876" w:rsidRPr="002E6166">
        <w:rPr>
          <w:bCs/>
        </w:rPr>
        <w:t>09</w:t>
      </w:r>
      <w:r w:rsidRPr="002E6166">
        <w:rPr>
          <w:bCs/>
        </w:rPr>
        <w:t> час. </w:t>
      </w:r>
      <w:r w:rsidR="00883876" w:rsidRPr="002E6166">
        <w:rPr>
          <w:bCs/>
        </w:rPr>
        <w:t>3</w:t>
      </w:r>
      <w:r w:rsidRPr="002E6166">
        <w:rPr>
          <w:bCs/>
        </w:rPr>
        <w:t xml:space="preserve">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486"/>
        <w:gridCol w:w="2948"/>
      </w:tblGrid>
      <w:tr w:rsidR="00DB5813" w:rsidRPr="002E6166" w14:paraId="5C26CE4B" w14:textId="77777777" w:rsidTr="0042258B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Даты собрания</w:t>
            </w:r>
          </w:p>
        </w:tc>
        <w:tc>
          <w:tcPr>
            <w:tcW w:w="2486" w:type="dxa"/>
            <w:vAlign w:val="center"/>
          </w:tcPr>
          <w:p w14:paraId="5E369D5D" w14:textId="279D075C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 xml:space="preserve">Предельный срок </w:t>
            </w:r>
            <w:r w:rsidR="0042258B" w:rsidRPr="002E6166">
              <w:rPr>
                <w:lang w:val="ru-RU"/>
              </w:rPr>
              <w:t>получения вкладов</w:t>
            </w:r>
          </w:p>
        </w:tc>
        <w:tc>
          <w:tcPr>
            <w:tcW w:w="2948" w:type="dxa"/>
            <w:vAlign w:val="center"/>
          </w:tcPr>
          <w:p w14:paraId="703FD6F8" w14:textId="7A9D340F" w:rsidR="009D1D5E" w:rsidRPr="002E6166" w:rsidRDefault="009D1D5E" w:rsidP="00CA194B">
            <w:pPr>
              <w:pStyle w:val="Tablehead"/>
              <w:rPr>
                <w:lang w:val="ru-RU"/>
              </w:rPr>
            </w:pPr>
            <w:r w:rsidRPr="002E6166">
              <w:rPr>
                <w:lang w:val="ru-RU"/>
              </w:rPr>
              <w:t>Открытие</w:t>
            </w:r>
            <w:r w:rsidR="0042258B" w:rsidRPr="002E6166">
              <w:rPr>
                <w:lang w:val="ru-RU"/>
              </w:rPr>
              <w:t xml:space="preserve"> собрания</w:t>
            </w:r>
          </w:p>
        </w:tc>
      </w:tr>
      <w:tr w:rsidR="00DB5813" w:rsidRPr="002E6166" w14:paraId="4D0422D4" w14:textId="77777777" w:rsidTr="0042258B">
        <w:trPr>
          <w:jc w:val="center"/>
        </w:trPr>
        <w:tc>
          <w:tcPr>
            <w:tcW w:w="2127" w:type="dxa"/>
            <w:vAlign w:val="center"/>
          </w:tcPr>
          <w:p w14:paraId="57C50A28" w14:textId="77777777" w:rsidR="009D1D5E" w:rsidRPr="002E6166" w:rsidRDefault="009D1D5E" w:rsidP="00CA194B">
            <w:pPr>
              <w:pStyle w:val="Tabletext"/>
              <w:ind w:left="-57" w:right="-57"/>
              <w:jc w:val="center"/>
            </w:pPr>
            <w:r w:rsidRPr="002E6166">
              <w:t>5-я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39A52E32" w:rsidR="009D1D5E" w:rsidRPr="002E6166" w:rsidRDefault="00883876" w:rsidP="0080497B">
            <w:pPr>
              <w:pStyle w:val="Tabletext"/>
              <w:jc w:val="center"/>
            </w:pPr>
            <w:r w:rsidRPr="002E6166">
              <w:t>Пятница,</w:t>
            </w:r>
            <w:r w:rsidRPr="002E6166">
              <w:br/>
              <w:t>8 мая</w:t>
            </w:r>
            <w:r w:rsidR="00E30E3D" w:rsidRPr="002E6166">
              <w:t xml:space="preserve"> 20</w:t>
            </w:r>
            <w:r w:rsidRPr="002E6166">
              <w:t>20</w:t>
            </w:r>
            <w:r w:rsidR="009D1D5E" w:rsidRPr="002E6166">
              <w:t> г.</w:t>
            </w:r>
          </w:p>
        </w:tc>
        <w:tc>
          <w:tcPr>
            <w:tcW w:w="2486" w:type="dxa"/>
            <w:vAlign w:val="center"/>
          </w:tcPr>
          <w:p w14:paraId="169E6EBA" w14:textId="09BFBB2F" w:rsidR="009D1D5E" w:rsidRPr="002E6166" w:rsidRDefault="00883876" w:rsidP="0080497B">
            <w:pPr>
              <w:pStyle w:val="Tabletext"/>
              <w:ind w:left="-57" w:right="-57"/>
              <w:jc w:val="center"/>
            </w:pPr>
            <w:r w:rsidRPr="002E6166">
              <w:rPr>
                <w:spacing w:val="-2"/>
              </w:rPr>
              <w:t>Пятница, 1 мая, 2020</w:t>
            </w:r>
            <w:r w:rsidR="009D1D5E" w:rsidRPr="002E6166">
              <w:rPr>
                <w:spacing w:val="-2"/>
              </w:rPr>
              <w:t> г.,</w:t>
            </w:r>
            <w:r w:rsidR="009D1D5E" w:rsidRPr="002E6166">
              <w:rPr>
                <w:spacing w:val="-2"/>
              </w:rPr>
              <w:br/>
            </w:r>
            <w:r w:rsidR="009D1D5E" w:rsidRPr="002E6166">
              <w:t>16</w:t>
            </w:r>
            <w:r w:rsidR="00294E2F" w:rsidRPr="002E6166">
              <w:t xml:space="preserve"> час. </w:t>
            </w:r>
            <w:r w:rsidR="009D1D5E" w:rsidRPr="002E6166">
              <w:t>00</w:t>
            </w:r>
            <w:r w:rsidR="00294E2F" w:rsidRPr="002E6166">
              <w:t xml:space="preserve"> мин.</w:t>
            </w:r>
            <w:r w:rsidR="009D1D5E" w:rsidRPr="002E6166">
              <w:t xml:space="preserve"> UTC</w:t>
            </w:r>
          </w:p>
        </w:tc>
        <w:tc>
          <w:tcPr>
            <w:tcW w:w="2948" w:type="dxa"/>
            <w:vAlign w:val="center"/>
          </w:tcPr>
          <w:p w14:paraId="570A9BB4" w14:textId="3ADD041A" w:rsidR="009D1D5E" w:rsidRPr="002E6166" w:rsidRDefault="00883876" w:rsidP="0080497B">
            <w:pPr>
              <w:pStyle w:val="Tabletext"/>
              <w:ind w:left="-57" w:right="-57"/>
              <w:jc w:val="center"/>
            </w:pPr>
            <w:r w:rsidRPr="002E6166">
              <w:rPr>
                <w:spacing w:val="-2"/>
              </w:rPr>
              <w:t>Пятница, 8 мая 2020 г.</w:t>
            </w:r>
            <w:r w:rsidR="009D1D5E" w:rsidRPr="002E6166">
              <w:rPr>
                <w:spacing w:val="-2"/>
              </w:rPr>
              <w:t>,</w:t>
            </w:r>
            <w:r w:rsidR="009D1D5E" w:rsidRPr="002E6166">
              <w:br/>
            </w:r>
            <w:r w:rsidRPr="002E6166">
              <w:t>09</w:t>
            </w:r>
            <w:r w:rsidR="009D1D5E" w:rsidRPr="002E6166">
              <w:t xml:space="preserve"> час. </w:t>
            </w:r>
            <w:r w:rsidRPr="002E6166">
              <w:t>3</w:t>
            </w:r>
            <w:r w:rsidR="009D1D5E" w:rsidRPr="002E6166">
              <w:t>0 мин. (местное время)</w:t>
            </w:r>
          </w:p>
        </w:tc>
      </w:tr>
    </w:tbl>
    <w:p w14:paraId="32B90212" w14:textId="77777777" w:rsidR="009D1D5E" w:rsidRPr="002E6166" w:rsidRDefault="009D1D5E" w:rsidP="00CA194B">
      <w:pPr>
        <w:pStyle w:val="Heading1"/>
        <w:rPr>
          <w:sz w:val="24"/>
          <w:szCs w:val="24"/>
        </w:rPr>
      </w:pPr>
      <w:r w:rsidRPr="002E6166">
        <w:rPr>
          <w:sz w:val="24"/>
          <w:szCs w:val="24"/>
        </w:rPr>
        <w:t>2</w:t>
      </w:r>
      <w:r w:rsidRPr="002E6166">
        <w:rPr>
          <w:sz w:val="24"/>
          <w:szCs w:val="24"/>
        </w:rPr>
        <w:tab/>
      </w:r>
      <w:r w:rsidRPr="002E6166">
        <w:t>Программа</w:t>
      </w:r>
      <w:r w:rsidRPr="002E6166">
        <w:rPr>
          <w:sz w:val="24"/>
          <w:szCs w:val="24"/>
        </w:rPr>
        <w:t xml:space="preserve"> собрания</w:t>
      </w:r>
    </w:p>
    <w:p w14:paraId="7E914B52" w14:textId="77777777" w:rsidR="009D1D5E" w:rsidRPr="002E6166" w:rsidRDefault="009D1D5E" w:rsidP="00825A56">
      <w:pPr>
        <w:jc w:val="both"/>
      </w:pPr>
      <w:r w:rsidRPr="002E6166">
        <w:t xml:space="preserve">Проект повестки дня собрания 5-й Исследовательской комиссии содержится в Приложении 1. </w:t>
      </w:r>
      <w:r w:rsidRPr="002E6166">
        <w:rPr>
          <w:szCs w:val="24"/>
        </w:rPr>
        <w:t xml:space="preserve">Статус текстов, </w:t>
      </w:r>
      <w:r w:rsidRPr="002E6166">
        <w:t>порученных</w:t>
      </w:r>
      <w:r w:rsidRPr="002E6166">
        <w:rPr>
          <w:szCs w:val="24"/>
        </w:rPr>
        <w:t xml:space="preserve"> 5</w:t>
      </w:r>
      <w:r w:rsidRPr="002E6166">
        <w:t xml:space="preserve">-й Исследовательской комиссии, </w:t>
      </w:r>
      <w:r w:rsidRPr="002E6166">
        <w:rPr>
          <w:szCs w:val="24"/>
        </w:rPr>
        <w:t>представлен по адресу:</w:t>
      </w:r>
    </w:p>
    <w:p w14:paraId="27038060" w14:textId="6C48A2E5" w:rsidR="009D1D5E" w:rsidRPr="002E6166" w:rsidRDefault="0051391A" w:rsidP="00CA194B">
      <w:pPr>
        <w:jc w:val="center"/>
      </w:pPr>
      <w:hyperlink r:id="rId9" w:history="1">
        <w:r w:rsidR="00754E37" w:rsidRPr="002E6166">
          <w:rPr>
            <w:rStyle w:val="Hyperlink"/>
            <w:szCs w:val="24"/>
          </w:rPr>
          <w:t>http://www.itu.int/md/R19-SG05-C-0001/en</w:t>
        </w:r>
      </w:hyperlink>
      <w:r w:rsidR="009D1D5E" w:rsidRPr="002E6166">
        <w:t>.</w:t>
      </w:r>
    </w:p>
    <w:p w14:paraId="4C60B8D1" w14:textId="4C0FC4DA" w:rsidR="009D1D5E" w:rsidRPr="002E6166" w:rsidRDefault="009D1D5E" w:rsidP="00286323">
      <w:pPr>
        <w:pStyle w:val="Heading2"/>
      </w:pPr>
      <w:r w:rsidRPr="002E6166">
        <w:t>2.1</w:t>
      </w:r>
      <w:r w:rsidRPr="002E6166">
        <w:tab/>
        <w:t>Одобрение проект</w:t>
      </w:r>
      <w:r w:rsidR="00286323" w:rsidRPr="002E6166">
        <w:t>ов</w:t>
      </w:r>
      <w:r w:rsidRPr="002E6166">
        <w:t xml:space="preserve"> Рекомендаций на собрании Исследовательской комиссии (п. </w:t>
      </w:r>
      <w:r w:rsidRPr="002E6166">
        <w:rPr>
          <w:szCs w:val="24"/>
        </w:rPr>
        <w:t xml:space="preserve">A2.6.2.2.2 </w:t>
      </w:r>
      <w:r w:rsidRPr="002E6166">
        <w:t>Резолюции МСЭ-R 1-</w:t>
      </w:r>
      <w:r w:rsidR="0042258B" w:rsidRPr="002E6166">
        <w:t>8</w:t>
      </w:r>
      <w:r w:rsidRPr="002E6166">
        <w:t>)</w:t>
      </w:r>
    </w:p>
    <w:p w14:paraId="6D434F24" w14:textId="77777777" w:rsidR="00754E37" w:rsidRPr="002E6166" w:rsidRDefault="00754E37" w:rsidP="00754E37">
      <w:pPr>
        <w:jc w:val="both"/>
      </w:pPr>
      <w:r w:rsidRPr="002E6166">
        <w:t>Не предложено ни одной Рекомендации для одобрения Исследовательской комиссией на ее собрании в соответствии с п. </w:t>
      </w:r>
      <w:r w:rsidRPr="002E6166">
        <w:rPr>
          <w:szCs w:val="24"/>
        </w:rPr>
        <w:t xml:space="preserve">A2.6.2.2.2 </w:t>
      </w:r>
      <w:r w:rsidRPr="002E6166">
        <w:t>Резолюции МСЭ-R 1-8.</w:t>
      </w:r>
    </w:p>
    <w:p w14:paraId="633DFA68" w14:textId="77777777" w:rsidR="00754E37" w:rsidRPr="002E6166" w:rsidRDefault="00754E37" w:rsidP="00754E37">
      <w:pPr>
        <w:pStyle w:val="Heading2"/>
      </w:pPr>
      <w:r w:rsidRPr="002E6166">
        <w:t>2.2</w:t>
      </w:r>
      <w:r w:rsidRPr="002E6166">
        <w:tab/>
        <w:t>Одобрение Исследовательской комиссией проектов Рекомендаций по переписке (п. </w:t>
      </w:r>
      <w:r w:rsidRPr="002E6166">
        <w:rPr>
          <w:szCs w:val="24"/>
        </w:rPr>
        <w:t>A2.6.2.2.3</w:t>
      </w:r>
      <w:r w:rsidRPr="002E6166">
        <w:t> Резолюции МСЭ-R 1-8)</w:t>
      </w:r>
    </w:p>
    <w:p w14:paraId="5BBC4B0F" w14:textId="77777777" w:rsidR="00754E37" w:rsidRPr="002E6166" w:rsidRDefault="00754E37" w:rsidP="00754E37">
      <w:pPr>
        <w:jc w:val="both"/>
      </w:pPr>
      <w:r w:rsidRPr="002E6166">
        <w:t>Процедура, описанная в п. </w:t>
      </w:r>
      <w:r w:rsidRPr="002E6166">
        <w:rPr>
          <w:szCs w:val="24"/>
        </w:rPr>
        <w:t xml:space="preserve">A2.6.2.2.3 </w:t>
      </w:r>
      <w:r w:rsidRPr="002E6166">
        <w:t>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3024934B" w:rsidR="00754E37" w:rsidRPr="002E6166" w:rsidRDefault="00754E37" w:rsidP="00754E37">
      <w:pPr>
        <w:keepLines/>
        <w:jc w:val="both"/>
      </w:pPr>
      <w:r w:rsidRPr="002E6166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5А, 5В и 5С,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1-8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305F93F0" w14:textId="77777777" w:rsidR="00754E37" w:rsidRPr="002E6166" w:rsidRDefault="00754E37" w:rsidP="00754E37">
      <w:pPr>
        <w:jc w:val="both"/>
      </w:pPr>
      <w:r w:rsidRPr="002E6166">
        <w:t>В соответствии с п. A1.3.1.13 Резолюции МСЭ-R 1-8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2E6166" w:rsidRDefault="00754E37" w:rsidP="00754E37">
      <w:pPr>
        <w:pStyle w:val="Heading2"/>
      </w:pPr>
      <w:r w:rsidRPr="002E6166">
        <w:t>2.3</w:t>
      </w:r>
      <w:r w:rsidRPr="002E6166">
        <w:tab/>
        <w:t>Решение о процедуре утверждения</w:t>
      </w:r>
    </w:p>
    <w:p w14:paraId="71F6DAFF" w14:textId="77777777" w:rsidR="00754E37" w:rsidRPr="002E6166" w:rsidRDefault="00754E37" w:rsidP="00754E37">
      <w:pPr>
        <w:jc w:val="both"/>
      </w:pPr>
      <w:r w:rsidRPr="002E6166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2E6166">
        <w:rPr>
          <w:szCs w:val="24"/>
        </w:rPr>
        <w:t xml:space="preserve">A2.6.2.3 </w:t>
      </w:r>
      <w:r w:rsidRPr="002E6166">
        <w:t>Резолюции МСЭ-R 1-8, если только Исследовательская комиссия не примет решения о применении процедуры PSAA, которая описана в п. </w:t>
      </w:r>
      <w:r w:rsidRPr="002E6166">
        <w:rPr>
          <w:szCs w:val="24"/>
        </w:rPr>
        <w:t xml:space="preserve">A2.6.2.4 </w:t>
      </w:r>
      <w:r w:rsidRPr="002E6166">
        <w:t>Резолюции МСЭ</w:t>
      </w:r>
      <w:r w:rsidRPr="002E6166">
        <w:noBreakHyphen/>
        <w:t>R 1</w:t>
      </w:r>
      <w:r w:rsidRPr="002E6166">
        <w:noBreakHyphen/>
        <w:t>8 (см. п. 2.2, выше).</w:t>
      </w:r>
    </w:p>
    <w:p w14:paraId="16C68A7F" w14:textId="77777777" w:rsidR="00754E37" w:rsidRPr="002E6166" w:rsidRDefault="00754E37" w:rsidP="00754E37">
      <w:pPr>
        <w:pStyle w:val="Heading1"/>
      </w:pPr>
      <w:r w:rsidRPr="002E6166">
        <w:t>3</w:t>
      </w:r>
      <w:r w:rsidRPr="002E6166">
        <w:tab/>
        <w:t>Вклады</w:t>
      </w:r>
    </w:p>
    <w:p w14:paraId="59BBF391" w14:textId="0C2DB8C2" w:rsidR="00754E37" w:rsidRPr="002E6166" w:rsidRDefault="00754E37" w:rsidP="00754E37">
      <w:pPr>
        <w:jc w:val="both"/>
      </w:pPr>
      <w:r w:rsidRPr="002E6166"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2E6166">
        <w:noBreakHyphen/>
        <w:t>R 1-8.</w:t>
      </w:r>
    </w:p>
    <w:p w14:paraId="1A7BDBD1" w14:textId="77777777" w:rsidR="00754E37" w:rsidRPr="002E6166" w:rsidRDefault="00754E37" w:rsidP="00754E37">
      <w:pPr>
        <w:jc w:val="both"/>
      </w:pPr>
      <w:r w:rsidRPr="002E6166">
        <w:rPr>
          <w:szCs w:val="22"/>
        </w:rPr>
        <w:t>Предельный срок получения вкладов, по которым не требуется письменный перевод</w:t>
      </w:r>
      <w:r w:rsidRPr="002E6166">
        <w:rPr>
          <w:rStyle w:val="FootnoteReference"/>
          <w:rFonts w:eastAsia="MS Mincho"/>
        </w:rPr>
        <w:footnoteReference w:customMarkFollows="1" w:id="1"/>
        <w:t>*</w:t>
      </w:r>
      <w:r w:rsidRPr="002E6166">
        <w:rPr>
          <w:szCs w:val="22"/>
          <w:lang w:eastAsia="ja-JP"/>
        </w:rPr>
        <w:t xml:space="preserve"> (включая </w:t>
      </w:r>
      <w:r w:rsidRPr="002E6166">
        <w:t>пересмотры</w:t>
      </w:r>
      <w:r w:rsidRPr="002E6166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2E6166">
        <w:t xml:space="preserve">семь календарных дней (16 час. 00 мин. </w:t>
      </w:r>
      <w:r w:rsidRPr="002E6166">
        <w:rPr>
          <w:lang w:eastAsia="zh-CN"/>
        </w:rPr>
        <w:t xml:space="preserve">UTC) </w:t>
      </w:r>
      <w:r w:rsidRPr="002E6166">
        <w:t xml:space="preserve">до начала собрания. </w:t>
      </w:r>
      <w:r w:rsidRPr="002E6166">
        <w:rPr>
          <w:b/>
          <w:bCs/>
        </w:rPr>
        <w:t>Предельный срок получения вкладов к этому собранию указан в таблице выше</w:t>
      </w:r>
      <w:r w:rsidRPr="002E6166">
        <w:t>. Вклады, которые получены после указанного предельного срока, не принимаются. В Резолюции МСЭ</w:t>
      </w:r>
      <w:r w:rsidRPr="002E6166">
        <w:noBreakHyphen/>
        <w:t>R 1-8 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2E6166" w:rsidRDefault="00754E37" w:rsidP="00754E37">
      <w:r w:rsidRPr="002E6166">
        <w:t>Участникам предлагается представлять вклады по электронной почте по адресу:</w:t>
      </w:r>
    </w:p>
    <w:p w14:paraId="087AEAA8" w14:textId="77777777" w:rsidR="009D1D5E" w:rsidRPr="002E6166" w:rsidRDefault="0051391A" w:rsidP="00CA194B">
      <w:pPr>
        <w:spacing w:after="240"/>
        <w:jc w:val="center"/>
      </w:pPr>
      <w:hyperlink r:id="rId10" w:history="1">
        <w:r w:rsidR="009D1D5E" w:rsidRPr="002E6166">
          <w:rPr>
            <w:rStyle w:val="Hyperlink"/>
          </w:rPr>
          <w:t>rsg5@itu.int</w:t>
        </w:r>
      </w:hyperlink>
      <w:r w:rsidR="009D1D5E" w:rsidRPr="002E6166">
        <w:t>.</w:t>
      </w:r>
    </w:p>
    <w:p w14:paraId="6E88DC6F" w14:textId="457EC9A2" w:rsidR="009D1D5E" w:rsidRPr="002E6166" w:rsidRDefault="009D1D5E" w:rsidP="008111B0">
      <w:r w:rsidRPr="002E6166">
        <w:t xml:space="preserve">Кроме того, по одному экземпляру каждого вклада следует направить </w:t>
      </w:r>
      <w:r w:rsidR="008111B0" w:rsidRPr="002E6166">
        <w:t>п</w:t>
      </w:r>
      <w:r w:rsidRPr="002E6166">
        <w:t xml:space="preserve">редседателю и заместителям </w:t>
      </w:r>
      <w:r w:rsidR="008111B0" w:rsidRPr="002E6166">
        <w:t>п</w:t>
      </w:r>
      <w:r w:rsidRPr="002E6166">
        <w:t>редседателя 5-й Исследовательской комиссии. Соответствующие адреса приводятся на</w:t>
      </w:r>
      <w:r w:rsidR="004346F6" w:rsidRPr="002E6166">
        <w:t xml:space="preserve"> веб</w:t>
      </w:r>
      <w:r w:rsidR="00754E37" w:rsidRPr="002E6166">
        <w:noBreakHyphen/>
      </w:r>
      <w:r w:rsidR="004346F6" w:rsidRPr="002E6166">
        <w:t>странице</w:t>
      </w:r>
      <w:r w:rsidRPr="002E6166">
        <w:t>:</w:t>
      </w:r>
    </w:p>
    <w:p w14:paraId="137D9160" w14:textId="77777777" w:rsidR="009D1D5E" w:rsidRPr="002E6166" w:rsidRDefault="0051391A" w:rsidP="00CA194B">
      <w:pPr>
        <w:spacing w:after="120"/>
        <w:jc w:val="center"/>
      </w:pPr>
      <w:hyperlink r:id="rId11" w:history="1">
        <w:r w:rsidR="009D1D5E" w:rsidRPr="002E6166">
          <w:rPr>
            <w:rStyle w:val="Hyperlink"/>
          </w:rPr>
          <w:t>http://www.itu.int/go/rsg5/ch</w:t>
        </w:r>
      </w:hyperlink>
      <w:r w:rsidR="009D1D5E" w:rsidRPr="002E6166">
        <w:t>.</w:t>
      </w:r>
    </w:p>
    <w:p w14:paraId="533EDDE0" w14:textId="77777777" w:rsidR="009D1D5E" w:rsidRPr="002E6166" w:rsidRDefault="009D1D5E" w:rsidP="00055B2E">
      <w:pPr>
        <w:pStyle w:val="Heading1"/>
      </w:pPr>
      <w:r w:rsidRPr="002E6166">
        <w:t>4</w:t>
      </w:r>
      <w:r w:rsidRPr="002E6166">
        <w:tab/>
        <w:t>Документы</w:t>
      </w:r>
    </w:p>
    <w:p w14:paraId="19FC0401" w14:textId="77B18C12" w:rsidR="00754E37" w:rsidRPr="002E6166" w:rsidRDefault="00754E37" w:rsidP="00754E37">
      <w:pPr>
        <w:jc w:val="both"/>
      </w:pPr>
      <w:r w:rsidRPr="002E6166">
        <w:t>Вклады в том виде, в котором они получены, будут в течение одного рабочего дня размещены на веб</w:t>
      </w:r>
      <w:r w:rsidR="00B91C9E" w:rsidRPr="002E6166">
        <w:noBreakHyphen/>
      </w:r>
      <w:r w:rsidRPr="002E6166">
        <w:t>странице, созданной для этой цели:</w:t>
      </w:r>
    </w:p>
    <w:p w14:paraId="07D9CDD6" w14:textId="4ABB1024" w:rsidR="009D1D5E" w:rsidRPr="002E6166" w:rsidRDefault="0051391A" w:rsidP="00D131B8">
      <w:pPr>
        <w:spacing w:after="240"/>
        <w:jc w:val="center"/>
      </w:pPr>
      <w:hyperlink r:id="rId12" w:history="1">
        <w:r w:rsidR="00754E37" w:rsidRPr="002E6166">
          <w:rPr>
            <w:rStyle w:val="Hyperlink"/>
            <w:rFonts w:cstheme="minorHAnsi"/>
            <w:szCs w:val="24"/>
          </w:rPr>
          <w:t>http://www.itu.int/md/R19-SG05.AR-C/en</w:t>
        </w:r>
      </w:hyperlink>
      <w:r w:rsidR="009D1D5E" w:rsidRPr="002E6166">
        <w:t>.</w:t>
      </w:r>
    </w:p>
    <w:p w14:paraId="49BA4423" w14:textId="1F4C1436" w:rsidR="009D1D5E" w:rsidRPr="002E6166" w:rsidRDefault="009D1D5E" w:rsidP="00615A15">
      <w:pPr>
        <w:jc w:val="both"/>
      </w:pPr>
      <w:r w:rsidRPr="002E6166">
        <w:lastRenderedPageBreak/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39125F" w:rsidRPr="002E6166">
          <w:rPr>
            <w:rStyle w:val="Hyperlink"/>
            <w:rFonts w:cstheme="minorHAnsi"/>
            <w:bCs/>
            <w:szCs w:val="24"/>
          </w:rPr>
          <w:t>http://www.itu.int/md/R19-SG05-C/en</w:t>
        </w:r>
      </w:hyperlink>
      <w:r w:rsidRPr="002E6166">
        <w:t>.</w:t>
      </w:r>
    </w:p>
    <w:p w14:paraId="51BFDE93" w14:textId="77777777" w:rsidR="0039125F" w:rsidRPr="002E6166" w:rsidRDefault="0039125F" w:rsidP="0039125F">
      <w:pPr>
        <w:jc w:val="both"/>
      </w:pPr>
      <w:r w:rsidRPr="002E6166">
        <w:t xml:space="preserve">В соответствии с Резолюцией 167 (Пересм. Дубай, 2018 г.) Полномочной конференции </w:t>
      </w:r>
      <w:r w:rsidRPr="002E6166">
        <w:rPr>
          <w:b/>
          <w:bCs/>
        </w:rPr>
        <w:t>работа</w:t>
      </w:r>
      <w:r w:rsidRPr="002E6166">
        <w:t xml:space="preserve"> </w:t>
      </w:r>
      <w:r w:rsidRPr="002E6166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2E6166">
        <w:rPr>
          <w:rFonts w:eastAsia="MS PGothic"/>
          <w:lang w:eastAsia="zh-CN"/>
        </w:rPr>
        <w:t xml:space="preserve">. </w:t>
      </w:r>
      <w:r w:rsidRPr="002E6166">
        <w:t>В залах заседаний будут доступны средства беспроводной ЛВС, которыми смогут воспользоваться делегаты.</w:t>
      </w:r>
      <w:r w:rsidRPr="002E6166">
        <w:rPr>
          <w:rFonts w:eastAsia="MS PGothic"/>
          <w:lang w:eastAsia="zh-CN"/>
        </w:rPr>
        <w:t xml:space="preserve"> </w:t>
      </w:r>
      <w:r w:rsidRPr="002E6166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</w:t>
      </w:r>
    </w:p>
    <w:p w14:paraId="48CA9241" w14:textId="77777777" w:rsidR="0039125F" w:rsidRPr="002E6166" w:rsidRDefault="0039125F" w:rsidP="0039125F">
      <w:pPr>
        <w:pStyle w:val="Heading1"/>
      </w:pPr>
      <w:r w:rsidRPr="002E6166">
        <w:t>5</w:t>
      </w:r>
      <w:r w:rsidRPr="002E6166">
        <w:tab/>
        <w:t>Веб-трансляция</w:t>
      </w:r>
    </w:p>
    <w:p w14:paraId="1E59B430" w14:textId="77777777" w:rsidR="0039125F" w:rsidRPr="002E6166" w:rsidRDefault="0039125F" w:rsidP="0039125F">
      <w:pPr>
        <w:jc w:val="both"/>
      </w:pPr>
      <w:r w:rsidRPr="002E6166">
        <w:t xml:space="preserve"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 на всех языках.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4" w:history="1">
        <w:r w:rsidRPr="002E6166">
          <w:rPr>
            <w:rStyle w:val="Hyperlink"/>
          </w:rPr>
          <w:t>учетная запись TIES</w:t>
        </w:r>
      </w:hyperlink>
      <w:r w:rsidRPr="002E6166">
        <w:t xml:space="preserve"> МСЭ.</w:t>
      </w:r>
    </w:p>
    <w:p w14:paraId="7262507A" w14:textId="77777777" w:rsidR="0039125F" w:rsidRPr="002E6166" w:rsidRDefault="0039125F" w:rsidP="0039125F">
      <w:pPr>
        <w:pStyle w:val="Heading1"/>
      </w:pPr>
      <w:r w:rsidRPr="002E6166">
        <w:t>6</w:t>
      </w:r>
      <w:r w:rsidRPr="002E6166">
        <w:tab/>
        <w:t>Участие/необходимость получения визы/размещение в гостиницах</w:t>
      </w:r>
    </w:p>
    <w:p w14:paraId="40B65D9E" w14:textId="77777777" w:rsidR="0039125F" w:rsidRPr="002E6166" w:rsidRDefault="0039125F" w:rsidP="0039125F">
      <w:pPr>
        <w:jc w:val="both"/>
      </w:pPr>
      <w:r w:rsidRPr="002E6166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2E6166">
        <w:noBreakHyphen/>
        <w:t xml:space="preserve">R. </w:t>
      </w:r>
      <w:r w:rsidRPr="002E6166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2E6166"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2F3255A2" w14:textId="77777777" w:rsidR="0039125F" w:rsidRPr="002E6166" w:rsidRDefault="0039125F" w:rsidP="0039125F">
      <w:pPr>
        <w:jc w:val="both"/>
      </w:pPr>
      <w:r w:rsidRPr="002E6166"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1D43CCCC" w14:textId="77777777" w:rsidR="009D1D5E" w:rsidRPr="002E6166" w:rsidRDefault="0051391A" w:rsidP="00CA194B">
      <w:pPr>
        <w:jc w:val="center"/>
      </w:pPr>
      <w:hyperlink r:id="rId15" w:history="1">
        <w:r w:rsidR="009D1D5E" w:rsidRPr="002E6166">
          <w:rPr>
            <w:rStyle w:val="Hyperlink"/>
          </w:rPr>
          <w:t>www.itu.int/en/ITU-R/information/events</w:t>
        </w:r>
      </w:hyperlink>
      <w:r w:rsidR="009D1D5E" w:rsidRPr="002E6166">
        <w:t>.</w:t>
      </w:r>
    </w:p>
    <w:p w14:paraId="4D147990" w14:textId="2ADE731E" w:rsidR="009D1D5E" w:rsidRPr="002E6166" w:rsidRDefault="000A4D14" w:rsidP="0039125F">
      <w:pPr>
        <w:spacing w:before="1440"/>
      </w:pPr>
      <w:r w:rsidRPr="002E6166">
        <w:t>Марио Маневич</w:t>
      </w:r>
      <w:r w:rsidR="009D1D5E" w:rsidRPr="002E6166">
        <w:br/>
        <w:t>Директор</w:t>
      </w:r>
    </w:p>
    <w:p w14:paraId="25885FC8" w14:textId="3604A46F" w:rsidR="009D1D5E" w:rsidRPr="002E6166" w:rsidRDefault="009D1D5E" w:rsidP="0039125F">
      <w:pPr>
        <w:spacing w:before="1080"/>
      </w:pPr>
      <w:r w:rsidRPr="002E6166">
        <w:rPr>
          <w:b/>
          <w:bCs/>
        </w:rPr>
        <w:t>Приложения</w:t>
      </w:r>
      <w:r w:rsidRPr="002E6166">
        <w:t xml:space="preserve">: </w:t>
      </w:r>
      <w:r w:rsidR="0039125F" w:rsidRPr="002E6166">
        <w:t>2</w:t>
      </w:r>
    </w:p>
    <w:p w14:paraId="087F6635" w14:textId="77777777" w:rsidR="0039125F" w:rsidRPr="002E6166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2E6166">
        <w:br w:type="page"/>
      </w:r>
    </w:p>
    <w:p w14:paraId="7DDFF552" w14:textId="6B25140F" w:rsidR="009D1D5E" w:rsidRPr="002E6166" w:rsidRDefault="009D1D5E" w:rsidP="00CA194B">
      <w:pPr>
        <w:pStyle w:val="AnnexNo"/>
      </w:pPr>
      <w:r w:rsidRPr="002E6166">
        <w:lastRenderedPageBreak/>
        <w:t>Приложение 1</w:t>
      </w:r>
    </w:p>
    <w:p w14:paraId="13D3558F" w14:textId="77777777" w:rsidR="009D1D5E" w:rsidRPr="002E6166" w:rsidRDefault="009D1D5E" w:rsidP="00CA194B">
      <w:pPr>
        <w:pStyle w:val="Annextitle"/>
      </w:pPr>
      <w:r w:rsidRPr="002E6166">
        <w:t>Проект повестки дня собрания 5-й Исследовательской комиссии по радиосвязи</w:t>
      </w:r>
    </w:p>
    <w:p w14:paraId="2D8611B6" w14:textId="6B584C78" w:rsidR="009D1D5E" w:rsidRPr="002E6166" w:rsidRDefault="009D1D5E" w:rsidP="00F317BC">
      <w:pPr>
        <w:jc w:val="center"/>
      </w:pPr>
      <w:r w:rsidRPr="002E6166">
        <w:t xml:space="preserve">(Женева, </w:t>
      </w:r>
      <w:r w:rsidR="0039125F" w:rsidRPr="002E6166">
        <w:t>8 мая</w:t>
      </w:r>
      <w:r w:rsidRPr="002E6166">
        <w:t xml:space="preserve"> 20</w:t>
      </w:r>
      <w:r w:rsidR="0039125F" w:rsidRPr="002E6166">
        <w:t>20</w:t>
      </w:r>
      <w:r w:rsidR="00C22584" w:rsidRPr="002E6166">
        <w:t> </w:t>
      </w:r>
      <w:r w:rsidRPr="002E6166">
        <w:t>г.)</w:t>
      </w:r>
    </w:p>
    <w:p w14:paraId="6D72DDA3" w14:textId="77777777" w:rsidR="0039125F" w:rsidRPr="002E6166" w:rsidRDefault="0039125F" w:rsidP="0039125F">
      <w:pPr>
        <w:pStyle w:val="enumlev1"/>
        <w:tabs>
          <w:tab w:val="clear" w:pos="1134"/>
        </w:tabs>
        <w:spacing w:before="720"/>
        <w:ind w:left="567" w:hanging="567"/>
      </w:pPr>
      <w:r w:rsidRPr="002E6166">
        <w:rPr>
          <w:b/>
          <w:bCs/>
        </w:rPr>
        <w:t>1</w:t>
      </w:r>
      <w:r w:rsidRPr="002E6166">
        <w:tab/>
        <w:t>Открытие собрания</w:t>
      </w:r>
    </w:p>
    <w:p w14:paraId="6AADA93A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2</w:t>
      </w:r>
      <w:r w:rsidRPr="002E6166">
        <w:tab/>
        <w:t>Утверждение повестки дня</w:t>
      </w:r>
    </w:p>
    <w:p w14:paraId="23420F62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3</w:t>
      </w:r>
      <w:r w:rsidRPr="002E6166">
        <w:tab/>
        <w:t>Назначение Докладчика</w:t>
      </w:r>
    </w:p>
    <w:p w14:paraId="3854D900" w14:textId="5D23AEF1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4</w:t>
      </w:r>
      <w:r w:rsidRPr="002E6166">
        <w:tab/>
        <w:t xml:space="preserve">Краткий отчет о предыдущем собрании (Документ </w:t>
      </w:r>
      <w:hyperlink r:id="rId16" w:history="1">
        <w:r w:rsidRPr="002E6166">
          <w:rPr>
            <w:rStyle w:val="Hyperlink"/>
            <w:rFonts w:eastAsia="SimSun"/>
            <w:szCs w:val="24"/>
            <w:lang w:eastAsia="zh-CN"/>
          </w:rPr>
          <w:t>5/205</w:t>
        </w:r>
      </w:hyperlink>
      <w:r w:rsidRPr="002E6166">
        <w:t>)</w:t>
      </w:r>
    </w:p>
    <w:p w14:paraId="2A15A9E5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5</w:t>
      </w:r>
      <w:r w:rsidRPr="002E6166">
        <w:tab/>
        <w:t>Отчеты о деятельности, представленные председателями рабочих групп</w:t>
      </w:r>
    </w:p>
    <w:p w14:paraId="6E4906DE" w14:textId="7777777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6</w:t>
      </w:r>
      <w:r w:rsidRPr="002E6166">
        <w:tab/>
        <w:t>Рассмотрение новых и пересмотренных Рекомендаций</w:t>
      </w:r>
    </w:p>
    <w:p w14:paraId="2C91B415" w14:textId="650208A7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7</w:t>
      </w:r>
      <w:r w:rsidRPr="002E6166">
        <w:tab/>
        <w:t>Рассмотрение новых и пересмотренных Отчетов</w:t>
      </w:r>
    </w:p>
    <w:p w14:paraId="2766FA11" w14:textId="7A0676A1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8</w:t>
      </w:r>
      <w:r w:rsidRPr="002E6166">
        <w:tab/>
        <w:t>Исключение Рекомендаций, Отчетов и Вопросов</w:t>
      </w:r>
    </w:p>
    <w:p w14:paraId="34942BBA" w14:textId="3E4F0F30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9</w:t>
      </w:r>
      <w:r w:rsidRPr="002E6166">
        <w:tab/>
        <w:t>Рассмотрение других вкладов</w:t>
      </w:r>
    </w:p>
    <w:p w14:paraId="456FA5F2" w14:textId="5D5B04F1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10</w:t>
      </w:r>
      <w:r w:rsidRPr="002E6166">
        <w:tab/>
        <w:t>Статус Справочников, Вопросов, Рекомендаций, Отчетов, Мнений, Резолюций и Решений</w:t>
      </w:r>
    </w:p>
    <w:p w14:paraId="673E126C" w14:textId="761D4260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11</w:t>
      </w:r>
      <w:r w:rsidRPr="002E6166">
        <w:tab/>
        <w:t>Взаимодействие с другими исследовательскими комиссиями и международными организациями</w:t>
      </w:r>
    </w:p>
    <w:p w14:paraId="5355AD73" w14:textId="18C6A142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12</w:t>
      </w:r>
      <w:r w:rsidRPr="002E6166">
        <w:tab/>
        <w:t>Расписание собраний</w:t>
      </w:r>
    </w:p>
    <w:p w14:paraId="18EBE40E" w14:textId="059F8B88" w:rsidR="0039125F" w:rsidRPr="002E6166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2E6166">
        <w:rPr>
          <w:b/>
          <w:bCs/>
        </w:rPr>
        <w:t>13</w:t>
      </w:r>
      <w:r w:rsidRPr="002E6166">
        <w:tab/>
        <w:t>Любые другие вопросы</w:t>
      </w:r>
    </w:p>
    <w:p w14:paraId="7F21DE1D" w14:textId="26433D54" w:rsidR="009D1D5E" w:rsidRPr="002E6166" w:rsidRDefault="009D1D5E" w:rsidP="0039125F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2E6166">
        <w:tab/>
        <w:t>М</w:t>
      </w:r>
      <w:r w:rsidR="0026457B" w:rsidRPr="002E6166">
        <w:t>артин</w:t>
      </w:r>
      <w:r w:rsidRPr="002E6166">
        <w:t xml:space="preserve"> ФЕНТОН</w:t>
      </w:r>
      <w:r w:rsidRPr="002E6166">
        <w:br/>
      </w:r>
      <w:r w:rsidRPr="002E6166">
        <w:tab/>
        <w:t xml:space="preserve">Председатель 5-й Исследовательской </w:t>
      </w:r>
      <w:r w:rsidRPr="002E6166">
        <w:br/>
      </w:r>
      <w:r w:rsidRPr="002E6166">
        <w:tab/>
        <w:t>комиссии по радиосвязи</w:t>
      </w:r>
    </w:p>
    <w:p w14:paraId="5152FE96" w14:textId="77777777" w:rsidR="009D1D5E" w:rsidRPr="002E6166" w:rsidRDefault="009D1D5E" w:rsidP="00CA194B">
      <w:r w:rsidRPr="002E6166">
        <w:br w:type="page"/>
      </w:r>
    </w:p>
    <w:p w14:paraId="77FDAAAA" w14:textId="77777777" w:rsidR="009D1D5E" w:rsidRPr="002E6166" w:rsidRDefault="009D1D5E" w:rsidP="00CA194B">
      <w:pPr>
        <w:pStyle w:val="AnnexNo"/>
        <w:pageBreakBefore/>
      </w:pPr>
      <w:r w:rsidRPr="002E6166">
        <w:lastRenderedPageBreak/>
        <w:t>Приложение 2</w:t>
      </w:r>
    </w:p>
    <w:p w14:paraId="5A1BD29D" w14:textId="6F4C7CA0" w:rsidR="0039125F" w:rsidRPr="002E6166" w:rsidRDefault="0039125F" w:rsidP="0039125F">
      <w:pPr>
        <w:pStyle w:val="Annextitle"/>
      </w:pPr>
      <w:r w:rsidRPr="002E6166">
        <w:t>Темы для рассмотрения на собраниях Рабочих групп 5А, 5В и 5С, проводимых перед собранием 5-й Исследовательской комиссии, по которым могут быть разработаны проекты Рекомендаций</w:t>
      </w:r>
    </w:p>
    <w:p w14:paraId="23C192D7" w14:textId="57534022" w:rsidR="0039125F" w:rsidRPr="002E6166" w:rsidRDefault="0039125F" w:rsidP="001846DA">
      <w:pPr>
        <w:pStyle w:val="Title4"/>
        <w:spacing w:before="480"/>
      </w:pPr>
      <w:r w:rsidRPr="002E6166">
        <w:t>Рабочая группа 5A</w:t>
      </w:r>
    </w:p>
    <w:p w14:paraId="6252F731" w14:textId="44FA5EA0" w:rsidR="0039125F" w:rsidRPr="002E6166" w:rsidRDefault="0026457B" w:rsidP="0039125F">
      <w:pPr>
        <w:pStyle w:val="Normalaftertitle"/>
        <w:spacing w:before="240"/>
        <w:rPr>
          <w:rFonts w:cstheme="majorBidi"/>
          <w:szCs w:val="24"/>
        </w:rPr>
      </w:pPr>
      <w:r w:rsidRPr="002E6166">
        <w:rPr>
          <w:rFonts w:cstheme="majorBidi"/>
          <w:szCs w:val="24"/>
        </w:rPr>
        <w:t>Отсутствуют.</w:t>
      </w:r>
    </w:p>
    <w:p w14:paraId="102A6849" w14:textId="5FF4810D" w:rsidR="0039125F" w:rsidRPr="002E6166" w:rsidRDefault="0039125F" w:rsidP="001846DA">
      <w:pPr>
        <w:pStyle w:val="Title4"/>
        <w:spacing w:before="480"/>
      </w:pPr>
      <w:r w:rsidRPr="002E6166">
        <w:t>Рабочая группа 5В</w:t>
      </w:r>
    </w:p>
    <w:p w14:paraId="23E1EED1" w14:textId="46730101" w:rsidR="0039125F" w:rsidRPr="002E6166" w:rsidRDefault="0026457B" w:rsidP="0039125F">
      <w:pPr>
        <w:pStyle w:val="Normalaftertitle"/>
        <w:spacing w:before="240"/>
        <w:rPr>
          <w:rFonts w:cstheme="majorBidi"/>
          <w:szCs w:val="24"/>
        </w:rPr>
      </w:pPr>
      <w:r w:rsidRPr="002E6166">
        <w:rPr>
          <w:rFonts w:cstheme="majorBidi"/>
          <w:szCs w:val="24"/>
        </w:rPr>
        <w:t>Отсутствуют.</w:t>
      </w:r>
    </w:p>
    <w:p w14:paraId="0CC42AAD" w14:textId="3C8A9944" w:rsidR="0039125F" w:rsidRPr="002E6166" w:rsidRDefault="0039125F" w:rsidP="001846DA">
      <w:pPr>
        <w:pStyle w:val="Title4"/>
        <w:spacing w:before="480"/>
      </w:pPr>
      <w:r w:rsidRPr="002E6166">
        <w:t>Рабочая группа 5C</w:t>
      </w:r>
    </w:p>
    <w:p w14:paraId="58B4E24A" w14:textId="577534AF" w:rsidR="0039125F" w:rsidRPr="002E6166" w:rsidRDefault="0026457B" w:rsidP="002E6166">
      <w:pPr>
        <w:spacing w:before="240"/>
        <w:jc w:val="both"/>
      </w:pPr>
      <w:r w:rsidRPr="002E6166">
        <w:t xml:space="preserve">Предложение о внесении редакционного исправления в </w:t>
      </w:r>
      <w:r w:rsidR="0039125F" w:rsidRPr="002E6166">
        <w:t>Рекомендаци</w:t>
      </w:r>
      <w:r w:rsidRPr="002E6166">
        <w:t>ю</w:t>
      </w:r>
      <w:r w:rsidR="0039125F" w:rsidRPr="002E6166">
        <w:t xml:space="preserve"> МСЭ-R F.636-5 – Планы размещения частот радиостволов для систем фиксированной беспроводной связи, работающих в полосе 14,4−15,35 ГГц</w:t>
      </w:r>
      <w:r w:rsidRPr="002E6166">
        <w:t>.</w:t>
      </w:r>
    </w:p>
    <w:p w14:paraId="4635C4EA" w14:textId="0F049975" w:rsidR="00F96B6D" w:rsidRPr="002E6166" w:rsidRDefault="00F96B6D" w:rsidP="001F6157">
      <w:pPr>
        <w:spacing w:before="720"/>
        <w:jc w:val="center"/>
      </w:pPr>
      <w:r w:rsidRPr="002E6166">
        <w:t>______________</w:t>
      </w:r>
    </w:p>
    <w:sectPr w:rsidR="00F96B6D" w:rsidRPr="002E6166" w:rsidSect="00D131B8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FDF25" w14:textId="77777777" w:rsidR="0085528E" w:rsidRDefault="0085528E">
      <w:r>
        <w:separator/>
      </w:r>
    </w:p>
  </w:endnote>
  <w:endnote w:type="continuationSeparator" w:id="0">
    <w:p w14:paraId="2FF6F1CC" w14:textId="77777777" w:rsidR="0085528E" w:rsidRDefault="008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B436" w14:textId="77777777" w:rsidR="0085528E" w:rsidRDefault="0085528E">
      <w:r>
        <w:t>____________________</w:t>
      </w:r>
    </w:p>
  </w:footnote>
  <w:footnote w:type="continuationSeparator" w:id="0">
    <w:p w14:paraId="2CB35C66" w14:textId="77777777" w:rsidR="0085528E" w:rsidRDefault="0085528E">
      <w:r>
        <w:continuationSeparator/>
      </w:r>
    </w:p>
  </w:footnote>
  <w:footnote w:id="1">
    <w:p w14:paraId="26BA0314" w14:textId="77777777" w:rsidR="00754E37" w:rsidRPr="00754E37" w:rsidRDefault="00754E37" w:rsidP="00754E37">
      <w:pPr>
        <w:pStyle w:val="FootnoteText"/>
        <w:ind w:left="284" w:hanging="284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51391A">
      <w:rPr>
        <w:rStyle w:val="PageNumber"/>
        <w:noProof/>
        <w:szCs w:val="18"/>
      </w:rPr>
      <w:t>5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5235A" w14:textId="27DACA15" w:rsidR="0093338C" w:rsidRPr="00963B6D" w:rsidRDefault="00696BAE" w:rsidP="00963B6D">
    <w:pPr>
      <w:pStyle w:val="Header"/>
    </w:pPr>
    <w:r>
      <w:rPr>
        <w:noProof/>
        <w:lang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2C71"/>
    <w:rsid w:val="001756B4"/>
    <w:rsid w:val="001846DA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63B8"/>
    <w:rsid w:val="00670956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3794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92745"/>
    <w:rsid w:val="008959E6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641B"/>
    <w:rsid w:val="00A63355"/>
    <w:rsid w:val="00A66E23"/>
    <w:rsid w:val="00A7596D"/>
    <w:rsid w:val="00A81037"/>
    <w:rsid w:val="00A840C0"/>
    <w:rsid w:val="00A963DF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1C9E"/>
    <w:rsid w:val="00B933BE"/>
    <w:rsid w:val="00BD6738"/>
    <w:rsid w:val="00BD7E5E"/>
    <w:rsid w:val="00BE272E"/>
    <w:rsid w:val="00BE4685"/>
    <w:rsid w:val="00BE63DB"/>
    <w:rsid w:val="00BE6574"/>
    <w:rsid w:val="00BF5F50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91648"/>
    <w:rsid w:val="00C9291E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E0818"/>
    <w:rsid w:val="00FE10E1"/>
    <w:rsid w:val="00FE18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85/en" TargetMode="External"/><Relationship Id="rId13" Type="http://schemas.openxmlformats.org/officeDocument/2006/relationships/hyperlink" Target="http://www.itu.int/md/R19-SG05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5.AR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205/e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sg5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www.itu.int/online/mm/scripts/reg.screen1.html?_languageid=1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C1DA-AEB1-4946-927E-F7439EEE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968</Words>
  <Characters>7285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13</cp:revision>
  <cp:lastPrinted>2020-02-06T16:00:00Z</cp:lastPrinted>
  <dcterms:created xsi:type="dcterms:W3CDTF">2020-02-03T13:17:00Z</dcterms:created>
  <dcterms:modified xsi:type="dcterms:W3CDTF">2020-02-06T16:02:00Z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