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77982" w14:paraId="37481588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A5B7CC" w14:textId="77777777" w:rsidR="00E53DCE" w:rsidRPr="00977982" w:rsidRDefault="00BD1315" w:rsidP="00943B60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7798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4C88CDB2" w14:textId="77777777" w:rsidR="00E53DCE" w:rsidRPr="00977982" w:rsidRDefault="00E53DCE" w:rsidP="00943B60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77982" w14:paraId="1F402480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36EE383" w14:textId="77777777" w:rsidR="001152EF" w:rsidRPr="00977982" w:rsidRDefault="001152EF" w:rsidP="00943B60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977982">
              <w:rPr>
                <w:lang w:val="ru-RU"/>
              </w:rPr>
              <w:t>Административный циркуляр</w:t>
            </w:r>
          </w:p>
          <w:p w14:paraId="301B0204" w14:textId="34FA5EB7" w:rsidR="00E53DCE" w:rsidRPr="00977982" w:rsidRDefault="00C82365" w:rsidP="00943B60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977982">
              <w:rPr>
                <w:b/>
                <w:bCs/>
                <w:szCs w:val="24"/>
                <w:lang w:val="ru-RU"/>
              </w:rPr>
              <w:t>CACE/</w:t>
            </w:r>
            <w:r w:rsidR="00065529" w:rsidRPr="00977982">
              <w:rPr>
                <w:b/>
                <w:bCs/>
                <w:szCs w:val="24"/>
                <w:lang w:val="ru-RU"/>
              </w:rPr>
              <w:t>9</w:t>
            </w:r>
            <w:r w:rsidR="00563F2B" w:rsidRPr="00977982">
              <w:rPr>
                <w:b/>
                <w:bCs/>
                <w:szCs w:val="24"/>
                <w:lang w:val="ru-RU"/>
              </w:rPr>
              <w:t>2</w:t>
            </w:r>
            <w:r w:rsidR="00943B60" w:rsidRPr="00977982">
              <w:rPr>
                <w:b/>
                <w:bCs/>
                <w:szCs w:val="24"/>
                <w:lang w:val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17291CBC" w14:textId="5E66CFBB" w:rsidR="00E53DCE" w:rsidRPr="00977982" w:rsidRDefault="00E17B06" w:rsidP="00943B60">
            <w:pPr>
              <w:spacing w:before="0"/>
              <w:jc w:val="right"/>
              <w:rPr>
                <w:lang w:val="ru-RU"/>
              </w:rPr>
            </w:pPr>
            <w:r>
              <w:t>29</w:t>
            </w:r>
            <w:bookmarkStart w:id="0" w:name="_GoBack"/>
            <w:bookmarkEnd w:id="0"/>
            <w:r w:rsidR="00563F2B" w:rsidRPr="00977982">
              <w:rPr>
                <w:lang w:val="ru-RU"/>
              </w:rPr>
              <w:t xml:space="preserve"> августа</w:t>
            </w:r>
            <w:r w:rsidR="00065529" w:rsidRPr="00977982">
              <w:rPr>
                <w:lang w:val="ru-RU"/>
              </w:rPr>
              <w:t xml:space="preserve"> 2019 года</w:t>
            </w:r>
          </w:p>
        </w:tc>
      </w:tr>
      <w:tr w:rsidR="00E53DCE" w:rsidRPr="00977982" w14:paraId="754D794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C511EC" w14:textId="77777777" w:rsidR="00E53DCE" w:rsidRPr="00977982" w:rsidRDefault="00E53DCE" w:rsidP="00943B60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977982" w14:paraId="5F73150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318975" w14:textId="77777777" w:rsidR="00E53DCE" w:rsidRPr="00977982" w:rsidRDefault="00E53DCE" w:rsidP="00943B6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17B06" w14:paraId="12F54ED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D57BA5" w14:textId="7536B1E5" w:rsidR="00E53DCE" w:rsidRPr="00977982" w:rsidRDefault="00BE34AE" w:rsidP="00943B60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977982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943B60" w:rsidRPr="00977982">
              <w:rPr>
                <w:b/>
                <w:bCs/>
                <w:lang w:val="ru-RU"/>
              </w:rPr>
              <w:t>3</w:t>
            </w:r>
            <w:r w:rsidRPr="00977982">
              <w:rPr>
                <w:b/>
                <w:bCs/>
                <w:lang w:val="ru-RU"/>
              </w:rPr>
              <w:t>-й Исследовательской комиссии по радиосвязи, и</w:t>
            </w:r>
            <w:r w:rsidR="00943B60" w:rsidRPr="00977982">
              <w:rPr>
                <w:b/>
                <w:bCs/>
                <w:lang w:val="ru-RU"/>
              </w:rPr>
              <w:t> </w:t>
            </w:r>
            <w:r w:rsidRPr="00977982">
              <w:rPr>
                <w:b/>
                <w:bCs/>
                <w:lang w:val="ru-RU"/>
              </w:rPr>
              <w:t>Академическим организациям – Членам МСЭ</w:t>
            </w:r>
          </w:p>
        </w:tc>
      </w:tr>
      <w:tr w:rsidR="00E53DCE" w:rsidRPr="00E17B06" w14:paraId="60343C4D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DE8F81" w14:textId="77777777" w:rsidR="00E53DCE" w:rsidRPr="00977982" w:rsidRDefault="00E53DCE" w:rsidP="00943B6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17B06" w14:paraId="7095BE62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EFA3A27" w14:textId="77777777" w:rsidR="00E53DCE" w:rsidRPr="00977982" w:rsidRDefault="00E53DCE" w:rsidP="00943B6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17B06" w14:paraId="7ADD738B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3BB5BC19" w14:textId="77777777" w:rsidR="00E53DCE" w:rsidRPr="00977982" w:rsidRDefault="001152EF" w:rsidP="00943B60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97798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5FDE6B8" w14:textId="35EB7426" w:rsidR="00BE34AE" w:rsidRPr="00977982" w:rsidRDefault="00943B60" w:rsidP="00943B60">
            <w:pPr>
              <w:tabs>
                <w:tab w:val="left" w:pos="493"/>
              </w:tabs>
              <w:spacing w:before="0"/>
              <w:rPr>
                <w:b/>
                <w:bCs/>
                <w:szCs w:val="20"/>
                <w:lang w:val="ru-RU"/>
              </w:rPr>
            </w:pPr>
            <w:r w:rsidRPr="00977982">
              <w:rPr>
                <w:b/>
                <w:bCs/>
                <w:lang w:val="ru-RU"/>
              </w:rPr>
              <w:t>3</w:t>
            </w:r>
            <w:r w:rsidR="00BE34AE" w:rsidRPr="00977982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977982">
              <w:rPr>
                <w:b/>
                <w:bCs/>
                <w:lang w:val="ru-RU"/>
              </w:rPr>
              <w:t>Распространение радиоволн</w:t>
            </w:r>
            <w:r w:rsidR="00BE34AE" w:rsidRPr="00977982">
              <w:rPr>
                <w:b/>
                <w:bCs/>
                <w:lang w:val="ru-RU"/>
              </w:rPr>
              <w:t>)</w:t>
            </w:r>
          </w:p>
          <w:p w14:paraId="3889004E" w14:textId="266C1DFF" w:rsidR="00E53DCE" w:rsidRPr="00977982" w:rsidRDefault="00BE34AE" w:rsidP="00943B60">
            <w:pPr>
              <w:tabs>
                <w:tab w:val="left" w:pos="493"/>
              </w:tabs>
              <w:ind w:left="493" w:hanging="493"/>
              <w:rPr>
                <w:b/>
                <w:bCs/>
                <w:sz w:val="24"/>
                <w:szCs w:val="24"/>
                <w:lang w:val="ru-RU"/>
              </w:rPr>
            </w:pPr>
            <w:r w:rsidRPr="00977982">
              <w:rPr>
                <w:lang w:val="ru-RU"/>
              </w:rPr>
              <w:t>–</w:t>
            </w:r>
            <w:r w:rsidRPr="00977982">
              <w:rPr>
                <w:b/>
                <w:bCs/>
                <w:lang w:val="ru-RU"/>
              </w:rPr>
              <w:tab/>
            </w:r>
            <w:r w:rsidR="00563F2B" w:rsidRPr="00977982">
              <w:rPr>
                <w:b/>
                <w:bCs/>
                <w:lang w:val="ru-RU"/>
              </w:rPr>
              <w:t>О</w:t>
            </w:r>
            <w:r w:rsidRPr="00977982">
              <w:rPr>
                <w:b/>
                <w:bCs/>
                <w:lang w:val="ru-RU"/>
              </w:rPr>
              <w:t xml:space="preserve">добрение </w:t>
            </w:r>
            <w:r w:rsidR="00943B60" w:rsidRPr="00977982">
              <w:rPr>
                <w:b/>
                <w:bCs/>
                <w:lang w:val="ru-RU"/>
              </w:rPr>
              <w:t>22</w:t>
            </w:r>
            <w:r w:rsidR="003D3C1B" w:rsidRPr="00977982">
              <w:rPr>
                <w:b/>
                <w:bCs/>
                <w:lang w:val="ru-RU"/>
              </w:rPr>
              <w:t xml:space="preserve"> </w:t>
            </w:r>
            <w:r w:rsidRPr="00977982">
              <w:rPr>
                <w:b/>
                <w:bCs/>
                <w:lang w:val="ru-RU"/>
              </w:rPr>
              <w:t>пересмотренных Рекомендаций МСЭ-R и их одновременное утверждение по переписке в соответствии с п. A2.6.2.4 Резолюции МСЭ-R 1-7 (Процедура одновременного одобрения и утверждения по переписке)</w:t>
            </w:r>
          </w:p>
        </w:tc>
      </w:tr>
      <w:tr w:rsidR="00E53DCE" w:rsidRPr="00E17B06" w14:paraId="6B84793E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1CA69914" w14:textId="77777777" w:rsidR="00E53DCE" w:rsidRPr="00977982" w:rsidRDefault="00E53DCE" w:rsidP="00943B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E4B583A" w14:textId="77777777" w:rsidR="00E53DCE" w:rsidRPr="00977982" w:rsidRDefault="00E53DCE" w:rsidP="00943B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E17B06" w14:paraId="1EA347DE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42C2700" w14:textId="77777777" w:rsidR="00E53DCE" w:rsidRPr="00977982" w:rsidRDefault="00E53DCE" w:rsidP="00943B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CE0FEFF" w14:textId="77777777" w:rsidR="00E53DCE" w:rsidRPr="00977982" w:rsidRDefault="00E53DCE" w:rsidP="00943B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5497A00C" w14:textId="1CAAE268" w:rsidR="00563F2B" w:rsidRPr="00977982" w:rsidRDefault="00563F2B" w:rsidP="00DE61E8">
      <w:pPr>
        <w:pStyle w:val="Normalaftertitle"/>
        <w:spacing w:before="840"/>
        <w:jc w:val="both"/>
        <w:rPr>
          <w:szCs w:val="20"/>
          <w:lang w:val="ru-RU"/>
        </w:rPr>
      </w:pPr>
      <w:r w:rsidRPr="00977982">
        <w:rPr>
          <w:lang w:val="ru-RU"/>
        </w:rPr>
        <w:t>В Административном циркуляре САСЕ/90</w:t>
      </w:r>
      <w:r w:rsidR="00943B60" w:rsidRPr="00977982">
        <w:rPr>
          <w:lang w:val="ru-RU"/>
        </w:rPr>
        <w:t>5</w:t>
      </w:r>
      <w:r w:rsidRPr="00977982">
        <w:rPr>
          <w:lang w:val="ru-RU"/>
        </w:rPr>
        <w:t xml:space="preserve"> от 2</w:t>
      </w:r>
      <w:r w:rsidR="00943B60" w:rsidRPr="00977982">
        <w:rPr>
          <w:lang w:val="ru-RU"/>
        </w:rPr>
        <w:t>5</w:t>
      </w:r>
      <w:r w:rsidRPr="00977982">
        <w:rPr>
          <w:lang w:val="ru-RU"/>
        </w:rPr>
        <w:t xml:space="preserve"> июня 2019 года были представлены проекты </w:t>
      </w:r>
      <w:r w:rsidR="00943B60" w:rsidRPr="00977982">
        <w:rPr>
          <w:lang w:val="ru-RU"/>
        </w:rPr>
        <w:t>22 </w:t>
      </w:r>
      <w:r w:rsidRPr="00977982">
        <w:rPr>
          <w:lang w:val="ru-RU"/>
        </w:rPr>
        <w:t xml:space="preserve">пересмотренных Рекомендаций </w:t>
      </w:r>
      <w:r w:rsidR="001B770B" w:rsidRPr="00977982">
        <w:rPr>
          <w:lang w:val="ru-RU"/>
        </w:rPr>
        <w:t xml:space="preserve">МСЭ-R </w:t>
      </w:r>
      <w:r w:rsidRPr="00977982">
        <w:rPr>
          <w:lang w:val="ru-RU"/>
        </w:rPr>
        <w:t xml:space="preserve">для одновременного </w:t>
      </w:r>
      <w:r w:rsidRPr="00977982">
        <w:rPr>
          <w:bCs/>
          <w:lang w:val="ru-RU"/>
        </w:rPr>
        <w:t>одобрения</w:t>
      </w:r>
      <w:r w:rsidRPr="00977982">
        <w:rPr>
          <w:lang w:val="ru-RU"/>
        </w:rPr>
        <w:t xml:space="preserve"> и утверждения по переписке (PSAA) согласно процедуре, предусмотренной в Резолюции МСЭ-R 1-7 (п. A2.6.2.4).</w:t>
      </w:r>
    </w:p>
    <w:p w14:paraId="57E3DE2D" w14:textId="71A89C18" w:rsidR="00563F2B" w:rsidRPr="00977982" w:rsidRDefault="00563F2B" w:rsidP="00970F7E">
      <w:pPr>
        <w:jc w:val="both"/>
        <w:rPr>
          <w:lang w:val="ru-RU"/>
        </w:rPr>
      </w:pPr>
      <w:r w:rsidRPr="00977982">
        <w:rPr>
          <w:lang w:val="ru-RU"/>
        </w:rPr>
        <w:t>Условия, регулирующие эту процедуру, были выполнены 2</w:t>
      </w:r>
      <w:r w:rsidR="00943B60" w:rsidRPr="00977982">
        <w:rPr>
          <w:lang w:val="ru-RU"/>
        </w:rPr>
        <w:t>5</w:t>
      </w:r>
      <w:r w:rsidRPr="00977982">
        <w:rPr>
          <w:lang w:val="ru-RU"/>
        </w:rPr>
        <w:t xml:space="preserve"> августа 2019 года.</w:t>
      </w:r>
    </w:p>
    <w:p w14:paraId="5BCF3AD0" w14:textId="0896D78C" w:rsidR="00563F2B" w:rsidRPr="00977982" w:rsidRDefault="00563F2B" w:rsidP="00970F7E">
      <w:pPr>
        <w:jc w:val="both"/>
        <w:rPr>
          <w:lang w:val="ru-RU"/>
        </w:rPr>
      </w:pPr>
      <w:r w:rsidRPr="00977982">
        <w:rPr>
          <w:lang w:val="ru-RU"/>
        </w:rPr>
        <w:t>Утвержденные Рекомендации будут опубликованы МСЭ, а в Приложении к настоящему Циркуляру указаны их названия с присвоенными им номерами.</w:t>
      </w:r>
    </w:p>
    <w:p w14:paraId="412FDE44" w14:textId="62CD3352" w:rsidR="00031E64" w:rsidRPr="00977982" w:rsidRDefault="001514BF" w:rsidP="00DE61E8">
      <w:pPr>
        <w:spacing w:before="1440"/>
        <w:rPr>
          <w:lang w:val="ru-RU"/>
        </w:rPr>
      </w:pPr>
      <w:r w:rsidRPr="00977982">
        <w:rPr>
          <w:lang w:val="ru-RU"/>
        </w:rPr>
        <w:t>Марио Маневич</w:t>
      </w:r>
      <w:r w:rsidR="00E53DCE" w:rsidRPr="00977982">
        <w:rPr>
          <w:lang w:val="ru-RU"/>
        </w:rPr>
        <w:br/>
      </w:r>
      <w:r w:rsidR="001152EF" w:rsidRPr="00977982">
        <w:rPr>
          <w:lang w:val="ru-RU"/>
        </w:rPr>
        <w:t>Директор</w:t>
      </w:r>
    </w:p>
    <w:p w14:paraId="646EAF7E" w14:textId="263CDD90" w:rsidR="00BE34AE" w:rsidRPr="00977982" w:rsidRDefault="00BE34AE" w:rsidP="00937845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600"/>
        <w:rPr>
          <w:szCs w:val="20"/>
          <w:lang w:val="ru-RU"/>
        </w:rPr>
      </w:pPr>
      <w:r w:rsidRPr="00977982">
        <w:rPr>
          <w:b/>
          <w:bCs/>
          <w:lang w:val="ru-RU"/>
        </w:rPr>
        <w:t>Приложение</w:t>
      </w:r>
      <w:r w:rsidRPr="00977982">
        <w:rPr>
          <w:lang w:val="ru-RU"/>
        </w:rPr>
        <w:t>:</w:t>
      </w:r>
      <w:r w:rsidR="00563F2B" w:rsidRPr="00977982">
        <w:rPr>
          <w:lang w:val="ru-RU"/>
        </w:rPr>
        <w:t xml:space="preserve"> 1</w:t>
      </w:r>
    </w:p>
    <w:p w14:paraId="5D18DFE9" w14:textId="77777777" w:rsidR="00BE34AE" w:rsidRPr="00977982" w:rsidRDefault="00BE34AE" w:rsidP="00DE61E8">
      <w:pPr>
        <w:tabs>
          <w:tab w:val="left" w:pos="6237"/>
        </w:tabs>
        <w:spacing w:before="480"/>
        <w:rPr>
          <w:sz w:val="20"/>
          <w:lang w:val="ru-RU"/>
        </w:rPr>
      </w:pPr>
      <w:bookmarkStart w:id="1" w:name="ddistribution"/>
      <w:bookmarkEnd w:id="1"/>
      <w:r w:rsidRPr="00977982">
        <w:rPr>
          <w:b/>
          <w:bCs/>
          <w:sz w:val="20"/>
          <w:lang w:val="ru-RU"/>
        </w:rPr>
        <w:t>Рассылка</w:t>
      </w:r>
      <w:r w:rsidRPr="00977982">
        <w:rPr>
          <w:sz w:val="20"/>
          <w:lang w:val="ru-RU"/>
        </w:rPr>
        <w:t>:</w:t>
      </w:r>
    </w:p>
    <w:p w14:paraId="1E52C444" w14:textId="170FCD40" w:rsidR="00BE34AE" w:rsidRPr="00977982" w:rsidRDefault="00BE34AE" w:rsidP="00943B60">
      <w:pPr>
        <w:tabs>
          <w:tab w:val="left" w:pos="426"/>
          <w:tab w:val="left" w:pos="6237"/>
        </w:tabs>
        <w:spacing w:before="60"/>
        <w:ind w:left="425" w:hanging="425"/>
        <w:rPr>
          <w:sz w:val="20"/>
          <w:lang w:val="ru-RU"/>
        </w:rPr>
      </w:pPr>
      <w:r w:rsidRPr="00977982">
        <w:rPr>
          <w:sz w:val="20"/>
          <w:lang w:val="ru-RU"/>
        </w:rPr>
        <w:t>–</w:t>
      </w:r>
      <w:r w:rsidRPr="00977982">
        <w:rPr>
          <w:sz w:val="20"/>
          <w:lang w:val="ru-RU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BF78EE" w:rsidRPr="00977982">
        <w:rPr>
          <w:sz w:val="20"/>
          <w:lang w:val="ru-RU"/>
        </w:rPr>
        <w:t>3</w:t>
      </w:r>
      <w:r w:rsidRPr="00977982">
        <w:rPr>
          <w:sz w:val="20"/>
          <w:lang w:val="ru-RU"/>
        </w:rPr>
        <w:noBreakHyphen/>
        <w:t>й Исследовательской комиссии по радиосвязи</w:t>
      </w:r>
    </w:p>
    <w:p w14:paraId="68401747" w14:textId="7A158734" w:rsidR="00BE34AE" w:rsidRPr="00977982" w:rsidRDefault="00BE34AE" w:rsidP="00943B60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  <w:lang w:val="ru-RU"/>
        </w:rPr>
      </w:pPr>
      <w:r w:rsidRPr="00977982">
        <w:rPr>
          <w:sz w:val="20"/>
          <w:lang w:val="ru-RU"/>
        </w:rPr>
        <w:t>–</w:t>
      </w:r>
      <w:r w:rsidRPr="00977982">
        <w:rPr>
          <w:sz w:val="20"/>
          <w:lang w:val="ru-RU"/>
        </w:rPr>
        <w:tab/>
        <w:t xml:space="preserve">Ассоциированным членам МСЭ-R, участвующим в работе </w:t>
      </w:r>
      <w:r w:rsidR="00BF78EE" w:rsidRPr="00977982">
        <w:rPr>
          <w:sz w:val="20"/>
          <w:lang w:val="ru-RU"/>
        </w:rPr>
        <w:t>3</w:t>
      </w:r>
      <w:r w:rsidRPr="00977982">
        <w:rPr>
          <w:sz w:val="20"/>
          <w:lang w:val="ru-RU"/>
        </w:rPr>
        <w:t>-й Исследовательской комиссии по радиосвязи</w:t>
      </w:r>
    </w:p>
    <w:p w14:paraId="7DC9EFEE" w14:textId="77777777" w:rsidR="00BE34AE" w:rsidRPr="00977982" w:rsidRDefault="00BE34AE" w:rsidP="00943B60">
      <w:pPr>
        <w:tabs>
          <w:tab w:val="left" w:pos="426"/>
          <w:tab w:val="left" w:pos="6237"/>
        </w:tabs>
        <w:spacing w:before="0"/>
        <w:ind w:left="426" w:hanging="426"/>
        <w:rPr>
          <w:sz w:val="20"/>
          <w:lang w:val="ru-RU"/>
        </w:rPr>
      </w:pPr>
      <w:r w:rsidRPr="00977982">
        <w:rPr>
          <w:sz w:val="20"/>
          <w:lang w:val="ru-RU"/>
        </w:rPr>
        <w:t>–</w:t>
      </w:r>
      <w:r w:rsidRPr="00977982">
        <w:rPr>
          <w:sz w:val="20"/>
          <w:lang w:val="ru-RU"/>
        </w:rPr>
        <w:tab/>
        <w:t>Академическим организациям – Членам МСЭ</w:t>
      </w:r>
    </w:p>
    <w:p w14:paraId="4706884E" w14:textId="77777777" w:rsidR="00BE34AE" w:rsidRPr="00977982" w:rsidRDefault="00BE34AE" w:rsidP="00943B60">
      <w:pPr>
        <w:tabs>
          <w:tab w:val="left" w:pos="426"/>
          <w:tab w:val="left" w:pos="6237"/>
        </w:tabs>
        <w:spacing w:before="0"/>
        <w:ind w:left="426" w:hanging="426"/>
        <w:rPr>
          <w:sz w:val="20"/>
          <w:lang w:val="ru-RU"/>
        </w:rPr>
      </w:pPr>
      <w:r w:rsidRPr="00977982">
        <w:rPr>
          <w:sz w:val="20"/>
          <w:lang w:val="ru-RU"/>
        </w:rPr>
        <w:t>–</w:t>
      </w:r>
      <w:r w:rsidRPr="00977982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14:paraId="60A7E223" w14:textId="77777777" w:rsidR="00BE34AE" w:rsidRPr="00977982" w:rsidRDefault="00BE34AE" w:rsidP="00943B60">
      <w:pPr>
        <w:tabs>
          <w:tab w:val="left" w:pos="426"/>
          <w:tab w:val="left" w:pos="6237"/>
        </w:tabs>
        <w:spacing w:before="0"/>
        <w:ind w:left="426" w:hanging="426"/>
        <w:rPr>
          <w:sz w:val="20"/>
          <w:lang w:val="ru-RU"/>
        </w:rPr>
      </w:pPr>
      <w:r w:rsidRPr="00977982">
        <w:rPr>
          <w:sz w:val="20"/>
          <w:lang w:val="ru-RU"/>
        </w:rPr>
        <w:t>–</w:t>
      </w:r>
      <w:r w:rsidRPr="00977982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14:paraId="239B55B3" w14:textId="77777777" w:rsidR="00BE34AE" w:rsidRPr="00977982" w:rsidRDefault="00BE34AE" w:rsidP="00943B60">
      <w:pPr>
        <w:tabs>
          <w:tab w:val="left" w:pos="426"/>
          <w:tab w:val="left" w:pos="6237"/>
        </w:tabs>
        <w:spacing w:before="0"/>
        <w:ind w:left="426" w:hanging="426"/>
        <w:rPr>
          <w:sz w:val="20"/>
          <w:lang w:val="ru-RU"/>
        </w:rPr>
      </w:pPr>
      <w:r w:rsidRPr="00977982">
        <w:rPr>
          <w:sz w:val="20"/>
          <w:lang w:val="ru-RU"/>
        </w:rPr>
        <w:t>–</w:t>
      </w:r>
      <w:r w:rsidRPr="00977982">
        <w:rPr>
          <w:sz w:val="20"/>
          <w:lang w:val="ru-RU"/>
        </w:rPr>
        <w:tab/>
        <w:t>Членам Радиорегламентарного комитета</w:t>
      </w:r>
    </w:p>
    <w:p w14:paraId="1933669B" w14:textId="77777777" w:rsidR="00BE34AE" w:rsidRPr="00977982" w:rsidRDefault="00BE34AE" w:rsidP="00943B60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  <w:lang w:val="ru-RU"/>
        </w:rPr>
      </w:pPr>
      <w:r w:rsidRPr="00977982">
        <w:rPr>
          <w:sz w:val="20"/>
          <w:lang w:val="ru-RU"/>
        </w:rPr>
        <w:t>–</w:t>
      </w:r>
      <w:r w:rsidRPr="00977982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977982">
        <w:rPr>
          <w:b/>
          <w:bCs/>
          <w:sz w:val="26"/>
          <w:szCs w:val="26"/>
          <w:lang w:val="ru-RU"/>
        </w:rPr>
        <w:br w:type="page"/>
      </w:r>
    </w:p>
    <w:p w14:paraId="63F41316" w14:textId="77777777" w:rsidR="00BE34AE" w:rsidRPr="00977982" w:rsidRDefault="00483FAE" w:rsidP="00943B60">
      <w:pPr>
        <w:pStyle w:val="AnnexNo"/>
      </w:pPr>
      <w:r w:rsidRPr="00977982">
        <w:lastRenderedPageBreak/>
        <w:t>Приложение</w:t>
      </w:r>
    </w:p>
    <w:p w14:paraId="258D1779" w14:textId="03544E02" w:rsidR="00BE34AE" w:rsidRPr="00977982" w:rsidRDefault="00BE34AE" w:rsidP="00943B60">
      <w:pPr>
        <w:pStyle w:val="Annextitle"/>
      </w:pPr>
      <w:r w:rsidRPr="00977982">
        <w:t>Названия</w:t>
      </w:r>
      <w:r w:rsidR="00483FAE" w:rsidRPr="00977982">
        <w:t xml:space="preserve"> </w:t>
      </w:r>
      <w:r w:rsidR="00563F2B" w:rsidRPr="00977982">
        <w:t>утвержденных</w:t>
      </w:r>
      <w:r w:rsidRPr="00977982">
        <w:t xml:space="preserve"> Рекомендаций</w:t>
      </w:r>
      <w:r w:rsidR="00563F2B" w:rsidRPr="00977982">
        <w:t xml:space="preserve"> МСЭ-R</w:t>
      </w:r>
    </w:p>
    <w:p w14:paraId="29FE465C" w14:textId="6F3E68DA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P.1057-</w:t>
      </w:r>
      <w:r w:rsidR="00937845" w:rsidRPr="00977982">
        <w:rPr>
          <w:rFonts w:cstheme="minorHAnsi"/>
          <w:u w:val="single"/>
          <w:lang w:val="ru-RU"/>
        </w:rPr>
        <w:t>6</w:t>
      </w:r>
      <w:r w:rsidR="00970F7E" w:rsidRPr="00977982">
        <w:rPr>
          <w:rFonts w:cstheme="minorHAnsi"/>
          <w:lang w:val="ru-RU"/>
        </w:rPr>
        <w:tab/>
        <w:t>Док. 3/105(Rev.1)</w:t>
      </w:r>
    </w:p>
    <w:p w14:paraId="1ADE03C7" w14:textId="2DDDFEF0" w:rsidR="00970F7E" w:rsidRPr="00977982" w:rsidRDefault="00970F7E" w:rsidP="00970F7E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 xml:space="preserve">Распределения вероятностей, касающихся моделирования </w:t>
      </w:r>
      <w:r w:rsidR="003D24F9" w:rsidRPr="00977982">
        <w:rPr>
          <w:rFonts w:eastAsia="MS Mincho" w:cstheme="minorHAnsi"/>
          <w:b/>
          <w:bCs/>
          <w:sz w:val="26"/>
          <w:szCs w:val="28"/>
          <w:lang w:val="ru-RU"/>
        </w:rPr>
        <w:br/>
      </w: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распространения радиоволн</w:t>
      </w:r>
    </w:p>
    <w:p w14:paraId="515AECFA" w14:textId="44D7220F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P.841-</w:t>
      </w:r>
      <w:r w:rsidR="00937845" w:rsidRPr="00977982">
        <w:rPr>
          <w:rFonts w:cstheme="minorHAnsi"/>
          <w:u w:val="single"/>
          <w:lang w:val="ru-RU"/>
        </w:rPr>
        <w:t>6</w:t>
      </w:r>
      <w:r w:rsidR="00970F7E" w:rsidRPr="00977982">
        <w:rPr>
          <w:rFonts w:cstheme="minorHAnsi"/>
          <w:lang w:val="ru-RU"/>
        </w:rPr>
        <w:tab/>
        <w:t>Док. 3/106(Rev.1)</w:t>
      </w:r>
    </w:p>
    <w:p w14:paraId="284218E0" w14:textId="77777777" w:rsidR="00970F7E" w:rsidRPr="00977982" w:rsidRDefault="00970F7E" w:rsidP="00970F7E">
      <w:pPr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Преобразование годовой статистики в статистику наихудшего месяца</w:t>
      </w:r>
    </w:p>
    <w:p w14:paraId="0B61C4D2" w14:textId="6E83F613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P.1407-</w:t>
      </w:r>
      <w:r w:rsidR="00937845" w:rsidRPr="00977982">
        <w:rPr>
          <w:rFonts w:cstheme="minorHAnsi"/>
          <w:u w:val="single"/>
          <w:lang w:val="ru-RU"/>
        </w:rPr>
        <w:t>7</w:t>
      </w:r>
      <w:r w:rsidR="00970F7E" w:rsidRPr="00977982">
        <w:rPr>
          <w:rFonts w:cstheme="minorHAnsi"/>
          <w:lang w:val="ru-RU"/>
        </w:rPr>
        <w:tab/>
        <w:t>Док. 3/107(Rev.1)</w:t>
      </w:r>
    </w:p>
    <w:p w14:paraId="40C86336" w14:textId="77777777" w:rsidR="00970F7E" w:rsidRPr="00977982" w:rsidRDefault="00970F7E" w:rsidP="00970F7E">
      <w:pPr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Многолучевое распространение и параметризация его характеристик</w:t>
      </w:r>
    </w:p>
    <w:p w14:paraId="0DD90CB1" w14:textId="05430425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P.676-1</w:t>
      </w:r>
      <w:r w:rsidR="00937845" w:rsidRPr="00977982">
        <w:rPr>
          <w:rFonts w:cstheme="minorHAnsi"/>
          <w:u w:val="single"/>
          <w:lang w:val="ru-RU"/>
        </w:rPr>
        <w:t>2</w:t>
      </w:r>
      <w:r w:rsidR="00970F7E" w:rsidRPr="00977982">
        <w:rPr>
          <w:rFonts w:cstheme="minorHAnsi"/>
          <w:lang w:val="ru-RU"/>
        </w:rPr>
        <w:tab/>
        <w:t>Док. 3/117(Rev.1)</w:t>
      </w:r>
    </w:p>
    <w:p w14:paraId="5AC89327" w14:textId="66A8F2A6" w:rsidR="00970F7E" w:rsidRPr="00977982" w:rsidRDefault="00970F7E" w:rsidP="00970F7E">
      <w:pPr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Затухание в атмосферных газах</w:t>
      </w:r>
      <w:r w:rsidR="00977982" w:rsidRPr="00977982">
        <w:rPr>
          <w:rFonts w:eastAsia="MS Mincho" w:cstheme="minorHAnsi"/>
          <w:b/>
          <w:bCs/>
          <w:sz w:val="26"/>
          <w:szCs w:val="28"/>
          <w:lang w:val="ru-RU"/>
        </w:rPr>
        <w:t xml:space="preserve"> </w:t>
      </w:r>
      <w:r w:rsidR="00977982">
        <w:rPr>
          <w:rFonts w:eastAsia="MS Mincho" w:cstheme="minorHAnsi"/>
          <w:b/>
          <w:bCs/>
          <w:sz w:val="26"/>
          <w:szCs w:val="28"/>
          <w:lang w:val="ru-RU"/>
        </w:rPr>
        <w:t>и связанное с ним воздействие</w:t>
      </w:r>
    </w:p>
    <w:p w14:paraId="32E70981" w14:textId="3D1558DD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P.453-1</w:t>
      </w:r>
      <w:r w:rsidR="00937845" w:rsidRPr="00977982">
        <w:rPr>
          <w:rFonts w:cstheme="minorHAnsi"/>
          <w:u w:val="single"/>
          <w:lang w:val="ru-RU"/>
        </w:rPr>
        <w:t>4</w:t>
      </w:r>
      <w:r w:rsidR="00970F7E" w:rsidRPr="00977982">
        <w:rPr>
          <w:rFonts w:cstheme="minorHAnsi"/>
          <w:lang w:val="ru-RU"/>
        </w:rPr>
        <w:tab/>
        <w:t>Док. 3/118(Rev.1)</w:t>
      </w:r>
    </w:p>
    <w:p w14:paraId="64645A4D" w14:textId="77777777" w:rsidR="00970F7E" w:rsidRPr="00977982" w:rsidRDefault="00970F7E" w:rsidP="00970F7E">
      <w:pPr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Индекс рефракции радиоволн: его формула и данные о рефракции</w:t>
      </w:r>
    </w:p>
    <w:p w14:paraId="35D5E987" w14:textId="2C4C18F0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P.527-</w:t>
      </w:r>
      <w:r w:rsidR="00937845" w:rsidRPr="00977982">
        <w:rPr>
          <w:rFonts w:cstheme="minorHAnsi"/>
          <w:u w:val="single"/>
          <w:lang w:val="ru-RU"/>
        </w:rPr>
        <w:t>5</w:t>
      </w:r>
      <w:r w:rsidR="00970F7E" w:rsidRPr="00977982">
        <w:rPr>
          <w:rFonts w:cstheme="minorHAnsi"/>
          <w:lang w:val="ru-RU"/>
        </w:rPr>
        <w:tab/>
        <w:t>Док. 3/119(Rev.2)</w:t>
      </w:r>
    </w:p>
    <w:p w14:paraId="6A6CBE4D" w14:textId="77777777" w:rsidR="00970F7E" w:rsidRPr="00977982" w:rsidRDefault="00970F7E" w:rsidP="00970F7E">
      <w:pPr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Электрические характеристики поверхности Земли</w:t>
      </w:r>
    </w:p>
    <w:p w14:paraId="2BC86178" w14:textId="188781C4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P.310-</w:t>
      </w:r>
      <w:r w:rsidR="00937845" w:rsidRPr="00977982">
        <w:rPr>
          <w:rFonts w:cstheme="minorHAnsi"/>
          <w:u w:val="single"/>
          <w:lang w:val="ru-RU"/>
        </w:rPr>
        <w:t>10</w:t>
      </w:r>
      <w:r w:rsidR="00970F7E" w:rsidRPr="00977982">
        <w:rPr>
          <w:rFonts w:cstheme="minorHAnsi"/>
          <w:lang w:val="ru-RU"/>
        </w:rPr>
        <w:tab/>
        <w:t>Док. 3/120(Rev.1)</w:t>
      </w:r>
    </w:p>
    <w:p w14:paraId="41500F23" w14:textId="77777777" w:rsidR="00970F7E" w:rsidRPr="00977982" w:rsidRDefault="00970F7E" w:rsidP="00970F7E">
      <w:pPr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Определение терминов, относящихся к распространению радиоволн в неионизированной среде</w:t>
      </w:r>
    </w:p>
    <w:p w14:paraId="7F8386D8" w14:textId="45B3C140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P.1511-</w:t>
      </w:r>
      <w:r w:rsidR="00937845" w:rsidRPr="00977982">
        <w:rPr>
          <w:rFonts w:cstheme="minorHAnsi"/>
          <w:u w:val="single"/>
          <w:lang w:val="ru-RU"/>
        </w:rPr>
        <w:t>2</w:t>
      </w:r>
      <w:r w:rsidR="00970F7E" w:rsidRPr="00977982">
        <w:rPr>
          <w:rFonts w:cstheme="minorHAnsi"/>
          <w:lang w:val="ru-RU"/>
        </w:rPr>
        <w:tab/>
        <w:t>Док. 3/121(Rev.1)</w:t>
      </w:r>
    </w:p>
    <w:p w14:paraId="73D90015" w14:textId="77777777" w:rsidR="00970F7E" w:rsidRPr="00977982" w:rsidRDefault="00970F7E" w:rsidP="00970F7E">
      <w:pPr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 xml:space="preserve">Топография для моделирования распространения на трассе </w:t>
      </w:r>
      <w:r w:rsidRPr="00977982">
        <w:rPr>
          <w:rFonts w:eastAsia="MS Mincho" w:cstheme="minorHAnsi"/>
          <w:b/>
          <w:bCs/>
          <w:sz w:val="26"/>
          <w:szCs w:val="28"/>
          <w:lang w:val="ru-RU"/>
        </w:rPr>
        <w:br/>
        <w:t>Земля-космос</w:t>
      </w:r>
    </w:p>
    <w:p w14:paraId="4BF09F88" w14:textId="77777777" w:rsidR="00392038" w:rsidRPr="00977982" w:rsidRDefault="0039203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u w:val="single"/>
          <w:lang w:val="ru-RU"/>
        </w:rPr>
      </w:pPr>
      <w:r w:rsidRPr="00977982">
        <w:rPr>
          <w:rFonts w:cstheme="minorHAnsi"/>
          <w:u w:val="single"/>
          <w:lang w:val="ru-RU"/>
        </w:rPr>
        <w:br w:type="page"/>
      </w:r>
    </w:p>
    <w:p w14:paraId="2C263F60" w14:textId="36B3AD7C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lastRenderedPageBreak/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P.1853-</w:t>
      </w:r>
      <w:r w:rsidR="00937845" w:rsidRPr="00977982">
        <w:rPr>
          <w:rFonts w:cstheme="minorHAnsi"/>
          <w:u w:val="single"/>
          <w:lang w:val="ru-RU"/>
        </w:rPr>
        <w:t>2</w:t>
      </w:r>
      <w:r w:rsidR="00970F7E" w:rsidRPr="00977982">
        <w:rPr>
          <w:rFonts w:cstheme="minorHAnsi"/>
          <w:lang w:val="ru-RU"/>
        </w:rPr>
        <w:tab/>
        <w:t>Док. 3/122(Rev.1)</w:t>
      </w:r>
    </w:p>
    <w:p w14:paraId="5259FF58" w14:textId="79158BF0" w:rsidR="00970F7E" w:rsidRPr="00977982" w:rsidRDefault="00970F7E" w:rsidP="00970F7E">
      <w:pPr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Синтез временных рядов</w:t>
      </w:r>
      <w:r w:rsidR="00977982">
        <w:rPr>
          <w:rFonts w:eastAsia="MS Mincho" w:cstheme="minorHAnsi"/>
          <w:b/>
          <w:bCs/>
          <w:sz w:val="26"/>
          <w:szCs w:val="28"/>
          <w:lang w:val="ru-RU"/>
        </w:rPr>
        <w:t xml:space="preserve"> ухудшений в</w:t>
      </w:r>
      <w:r w:rsidRPr="00977982">
        <w:rPr>
          <w:rFonts w:eastAsia="MS Mincho" w:cstheme="minorHAnsi"/>
          <w:b/>
          <w:bCs/>
          <w:sz w:val="26"/>
          <w:szCs w:val="28"/>
          <w:lang w:val="ru-RU"/>
        </w:rPr>
        <w:t xml:space="preserve"> тропосфер</w:t>
      </w:r>
      <w:r w:rsidR="00977982">
        <w:rPr>
          <w:rFonts w:eastAsia="MS Mincho" w:cstheme="minorHAnsi"/>
          <w:b/>
          <w:bCs/>
          <w:sz w:val="26"/>
          <w:szCs w:val="28"/>
          <w:lang w:val="ru-RU"/>
        </w:rPr>
        <w:t>е</w:t>
      </w:r>
    </w:p>
    <w:p w14:paraId="70EFD0CE" w14:textId="4A3E5DB8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P.2109-</w:t>
      </w:r>
      <w:r w:rsidR="00937845" w:rsidRPr="00977982">
        <w:rPr>
          <w:rFonts w:cstheme="minorHAnsi"/>
          <w:u w:val="single"/>
          <w:lang w:val="ru-RU"/>
        </w:rPr>
        <w:t>1</w:t>
      </w:r>
      <w:r w:rsidR="00970F7E" w:rsidRPr="00977982">
        <w:rPr>
          <w:rFonts w:cstheme="minorHAnsi"/>
          <w:lang w:val="ru-RU"/>
        </w:rPr>
        <w:tab/>
        <w:t>Док. 3/124(Rev.1)</w:t>
      </w:r>
    </w:p>
    <w:p w14:paraId="3B2A61DA" w14:textId="77777777" w:rsidR="00970F7E" w:rsidRPr="00977982" w:rsidRDefault="00970F7E" w:rsidP="00970F7E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Прогнозирование потерь на входе в здание</w:t>
      </w:r>
    </w:p>
    <w:p w14:paraId="4BFD3CEA" w14:textId="2FEEBE39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P.528-</w:t>
      </w:r>
      <w:r w:rsidR="00937845" w:rsidRPr="00977982">
        <w:rPr>
          <w:rFonts w:cstheme="minorHAnsi"/>
          <w:u w:val="single"/>
          <w:lang w:val="ru-RU"/>
        </w:rPr>
        <w:t>4</w:t>
      </w:r>
      <w:r w:rsidR="00970F7E" w:rsidRPr="00977982">
        <w:rPr>
          <w:rFonts w:cstheme="minorHAnsi"/>
          <w:lang w:val="ru-RU"/>
        </w:rPr>
        <w:tab/>
        <w:t>Док. 3/125(Rev.1)</w:t>
      </w:r>
    </w:p>
    <w:p w14:paraId="4D16BA38" w14:textId="2C40C5B0" w:rsidR="00970F7E" w:rsidRPr="00977982" w:rsidRDefault="00977982" w:rsidP="00970F7E">
      <w:pPr>
        <w:keepNext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>
        <w:rPr>
          <w:rFonts w:eastAsia="MS Mincho" w:cstheme="minorHAnsi"/>
          <w:b/>
          <w:bCs/>
          <w:sz w:val="26"/>
          <w:szCs w:val="28"/>
          <w:lang w:val="ru-RU"/>
        </w:rPr>
        <w:t>Метод прогнозирования</w:t>
      </w:r>
      <w:r w:rsidR="00970F7E" w:rsidRPr="00977982">
        <w:rPr>
          <w:rFonts w:eastAsia="MS Mincho" w:cstheme="minorHAnsi"/>
          <w:b/>
          <w:bCs/>
          <w:sz w:val="26"/>
          <w:szCs w:val="28"/>
          <w:lang w:val="ru-RU"/>
        </w:rPr>
        <w:t xml:space="preserve"> распространения радиоволн для воздушной подвижной и радионавигационной служб, работающих в диапазонах ОВЧ, УВЧ и СВЧ</w:t>
      </w:r>
    </w:p>
    <w:p w14:paraId="1BC0185C" w14:textId="450273D5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P.1546-</w:t>
      </w:r>
      <w:r w:rsidR="00937845" w:rsidRPr="00977982">
        <w:rPr>
          <w:rFonts w:cstheme="minorHAnsi"/>
          <w:u w:val="single"/>
          <w:lang w:val="ru-RU"/>
        </w:rPr>
        <w:t>6</w:t>
      </w:r>
      <w:r w:rsidR="00970F7E" w:rsidRPr="00977982">
        <w:rPr>
          <w:rFonts w:cstheme="minorHAnsi"/>
          <w:lang w:val="ru-RU"/>
        </w:rPr>
        <w:tab/>
        <w:t>Док. 3/126(Rev.1)</w:t>
      </w:r>
    </w:p>
    <w:p w14:paraId="33732F81" w14:textId="217A7D8F" w:rsidR="00970F7E" w:rsidRPr="00977982" w:rsidRDefault="00970F7E" w:rsidP="00970F7E">
      <w:pPr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 xml:space="preserve">Метод прогнозирования для трасс связи "пункта с зоной" для наземных служб в диапазоне частот от 30 МГц до </w:t>
      </w:r>
      <w:r w:rsidR="003D24F9" w:rsidRPr="00977982">
        <w:rPr>
          <w:rFonts w:eastAsia="MS Mincho" w:cstheme="minorHAnsi"/>
          <w:b/>
          <w:bCs/>
          <w:sz w:val="26"/>
          <w:szCs w:val="28"/>
          <w:lang w:val="ru-RU"/>
        </w:rPr>
        <w:t>4</w:t>
      </w: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000 МГц</w:t>
      </w:r>
    </w:p>
    <w:p w14:paraId="176E04AC" w14:textId="6CAEB7E4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P.1812-</w:t>
      </w:r>
      <w:r w:rsidR="00937845" w:rsidRPr="00977982">
        <w:rPr>
          <w:rFonts w:cstheme="minorHAnsi"/>
          <w:u w:val="single"/>
          <w:lang w:val="ru-RU"/>
        </w:rPr>
        <w:t>5</w:t>
      </w:r>
      <w:r w:rsidR="00970F7E" w:rsidRPr="00977982">
        <w:rPr>
          <w:rFonts w:cstheme="minorHAnsi"/>
          <w:lang w:val="ru-RU"/>
        </w:rPr>
        <w:tab/>
        <w:t>Док. 3/127(Rev.1)</w:t>
      </w:r>
    </w:p>
    <w:p w14:paraId="72B60795" w14:textId="77777777" w:rsidR="00970F7E" w:rsidRPr="00977982" w:rsidRDefault="00970F7E" w:rsidP="00970F7E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 xml:space="preserve">Метод прогнозирования распространения сигнала на конкретной трассе </w:t>
      </w:r>
      <w:r w:rsidRPr="00977982">
        <w:rPr>
          <w:rFonts w:eastAsia="MS Mincho" w:cstheme="minorHAnsi"/>
          <w:b/>
          <w:bCs/>
          <w:sz w:val="26"/>
          <w:szCs w:val="28"/>
          <w:lang w:val="ru-RU"/>
        </w:rPr>
        <w:br/>
        <w:t>для наземных служб "из пункта в зону" в диапазонах УВЧ и ОВЧ</w:t>
      </w:r>
    </w:p>
    <w:p w14:paraId="1E3946BC" w14:textId="6AE020D2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P.1238-</w:t>
      </w:r>
      <w:r w:rsidR="00937845" w:rsidRPr="00977982">
        <w:rPr>
          <w:rFonts w:cstheme="minorHAnsi"/>
          <w:u w:val="single"/>
          <w:lang w:val="ru-RU"/>
        </w:rPr>
        <w:t>10</w:t>
      </w:r>
      <w:r w:rsidR="00970F7E" w:rsidRPr="00977982">
        <w:rPr>
          <w:rFonts w:cstheme="minorHAnsi"/>
          <w:lang w:val="ru-RU"/>
        </w:rPr>
        <w:tab/>
        <w:t>Док. 3/128(Rev.2)</w:t>
      </w:r>
    </w:p>
    <w:p w14:paraId="165B4BC1" w14:textId="43278D6C" w:rsidR="00970F7E" w:rsidRPr="00977982" w:rsidRDefault="00970F7E" w:rsidP="00970F7E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Данные о распространении радиоволн и методы прогнозирования для</w:t>
      </w:r>
      <w:r w:rsidR="003D24F9" w:rsidRPr="00977982">
        <w:rPr>
          <w:rFonts w:eastAsia="MS Mincho" w:cstheme="minorHAnsi"/>
          <w:b/>
          <w:bCs/>
          <w:sz w:val="26"/>
          <w:szCs w:val="28"/>
          <w:lang w:val="ru-RU"/>
        </w:rPr>
        <w:t> </w:t>
      </w:r>
      <w:r w:rsidRPr="00977982">
        <w:rPr>
          <w:rFonts w:eastAsia="MS Mincho" w:cstheme="minorHAnsi"/>
          <w:b/>
          <w:bCs/>
          <w:sz w:val="26"/>
          <w:szCs w:val="28"/>
          <w:lang w:val="ru-RU"/>
        </w:rPr>
        <w:t xml:space="preserve">планирования систем радиосвязи внутри помещений и локальных </w:t>
      </w:r>
      <w:r w:rsidR="003D24F9" w:rsidRPr="00977982">
        <w:rPr>
          <w:rFonts w:eastAsia="MS Mincho" w:cstheme="minorHAnsi"/>
          <w:b/>
          <w:bCs/>
          <w:sz w:val="26"/>
          <w:szCs w:val="28"/>
          <w:lang w:val="ru-RU"/>
        </w:rPr>
        <w:br/>
      </w: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радиосетей в</w:t>
      </w:r>
      <w:r w:rsidR="003D24F9" w:rsidRPr="00977982">
        <w:rPr>
          <w:rFonts w:eastAsia="MS Mincho" w:cstheme="minorHAnsi"/>
          <w:b/>
          <w:bCs/>
          <w:sz w:val="26"/>
          <w:szCs w:val="28"/>
          <w:lang w:val="ru-RU"/>
        </w:rPr>
        <w:t xml:space="preserve"> </w:t>
      </w:r>
      <w:r w:rsidRPr="00977982">
        <w:rPr>
          <w:rFonts w:eastAsia="MS Mincho" w:cstheme="minorHAnsi"/>
          <w:b/>
          <w:bCs/>
          <w:sz w:val="26"/>
          <w:szCs w:val="28"/>
          <w:lang w:val="ru-RU"/>
        </w:rPr>
        <w:t xml:space="preserve">диапазоне частот от 300 МГц до </w:t>
      </w:r>
      <w:r w:rsidR="00937845" w:rsidRPr="00977982">
        <w:rPr>
          <w:rFonts w:eastAsia="MS Mincho" w:cstheme="minorHAnsi"/>
          <w:b/>
          <w:bCs/>
          <w:sz w:val="26"/>
          <w:szCs w:val="28"/>
          <w:lang w:val="ru-RU"/>
        </w:rPr>
        <w:t>45</w:t>
      </w: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0 ГГц</w:t>
      </w:r>
    </w:p>
    <w:p w14:paraId="3E9C3C69" w14:textId="2D0D1FB5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P.1411-</w:t>
      </w:r>
      <w:r w:rsidR="00937845" w:rsidRPr="00977982">
        <w:rPr>
          <w:rFonts w:cstheme="minorHAnsi"/>
          <w:u w:val="single"/>
          <w:lang w:val="ru-RU"/>
        </w:rPr>
        <w:t>10</w:t>
      </w:r>
      <w:r w:rsidR="00970F7E" w:rsidRPr="00977982">
        <w:rPr>
          <w:rFonts w:cstheme="minorHAnsi"/>
          <w:lang w:val="ru-RU"/>
        </w:rPr>
        <w:tab/>
        <w:t>Док. 3/129(Rev.1)</w:t>
      </w:r>
    </w:p>
    <w:p w14:paraId="0AC66BBA" w14:textId="77777777" w:rsidR="00970F7E" w:rsidRPr="00977982" w:rsidRDefault="00970F7E" w:rsidP="00970F7E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Данные о 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 МГц до 100 ГГц</w:t>
      </w:r>
    </w:p>
    <w:p w14:paraId="4BD001D5" w14:textId="77777777" w:rsidR="00392038" w:rsidRPr="00977982" w:rsidRDefault="0039203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u w:val="single"/>
          <w:lang w:val="ru-RU"/>
        </w:rPr>
      </w:pPr>
      <w:r w:rsidRPr="00977982">
        <w:rPr>
          <w:rFonts w:cstheme="minorHAnsi"/>
          <w:u w:val="single"/>
          <w:lang w:val="ru-RU"/>
        </w:rPr>
        <w:br w:type="page"/>
      </w:r>
    </w:p>
    <w:p w14:paraId="3DFCB2F5" w14:textId="5B1AF15B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lastRenderedPageBreak/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P.1816-</w:t>
      </w:r>
      <w:r w:rsidR="00937845" w:rsidRPr="00977982">
        <w:rPr>
          <w:rFonts w:cstheme="minorHAnsi"/>
          <w:u w:val="single"/>
          <w:lang w:val="ru-RU"/>
        </w:rPr>
        <w:t>4</w:t>
      </w:r>
      <w:r w:rsidR="00970F7E" w:rsidRPr="00977982">
        <w:rPr>
          <w:rFonts w:cstheme="minorHAnsi"/>
          <w:lang w:val="ru-RU"/>
        </w:rPr>
        <w:tab/>
        <w:t>Док. 3/130(Rev.1)</w:t>
      </w:r>
    </w:p>
    <w:p w14:paraId="226A4629" w14:textId="77777777" w:rsidR="00970F7E" w:rsidRPr="00977982" w:rsidRDefault="00970F7E" w:rsidP="00970F7E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Прогнозирование пространственно-временного профиля для широкополосных сухопутных подвижных служб с использованием диапазонов УВЧ и СВЧ</w:t>
      </w:r>
    </w:p>
    <w:p w14:paraId="12447071" w14:textId="1E1984EB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P.531-1</w:t>
      </w:r>
      <w:r w:rsidR="00937845" w:rsidRPr="00977982">
        <w:rPr>
          <w:rFonts w:cstheme="minorHAnsi"/>
          <w:u w:val="single"/>
          <w:lang w:val="ru-RU"/>
        </w:rPr>
        <w:t>4</w:t>
      </w:r>
      <w:r w:rsidR="00970F7E" w:rsidRPr="00977982">
        <w:rPr>
          <w:rFonts w:cstheme="minorHAnsi"/>
          <w:lang w:val="ru-RU"/>
        </w:rPr>
        <w:tab/>
        <w:t>Док. 3/135(Rev.1)</w:t>
      </w:r>
    </w:p>
    <w:p w14:paraId="669A49D5" w14:textId="61B80584" w:rsidR="00970F7E" w:rsidRPr="00977982" w:rsidRDefault="00970F7E" w:rsidP="00970F7E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 xml:space="preserve">Данные об ионосферном распространении радиоволн и методы прогнозирования, необходимые для проектирования спутниковых </w:t>
      </w:r>
      <w:r w:rsidR="00977982">
        <w:rPr>
          <w:rFonts w:eastAsia="MS Mincho" w:cstheme="minorHAnsi"/>
          <w:b/>
          <w:bCs/>
          <w:sz w:val="26"/>
          <w:szCs w:val="28"/>
          <w:lang w:val="ru-RU"/>
        </w:rPr>
        <w:t>сетей</w:t>
      </w:r>
      <w:r w:rsidRPr="00977982">
        <w:rPr>
          <w:rFonts w:eastAsia="MS Mincho" w:cstheme="minorHAnsi"/>
          <w:b/>
          <w:bCs/>
          <w:sz w:val="26"/>
          <w:szCs w:val="28"/>
          <w:lang w:val="ru-RU"/>
        </w:rPr>
        <w:t xml:space="preserve"> и систем</w:t>
      </w:r>
    </w:p>
    <w:p w14:paraId="425AF8B7" w14:textId="551E800A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P.1144-</w:t>
      </w:r>
      <w:r w:rsidR="00937845" w:rsidRPr="00977982">
        <w:rPr>
          <w:rFonts w:cstheme="minorHAnsi"/>
          <w:u w:val="single"/>
          <w:lang w:val="ru-RU"/>
        </w:rPr>
        <w:t>10</w:t>
      </w:r>
      <w:r w:rsidR="00970F7E" w:rsidRPr="00977982">
        <w:rPr>
          <w:rFonts w:cstheme="minorHAnsi"/>
          <w:lang w:val="ru-RU"/>
        </w:rPr>
        <w:tab/>
        <w:t>Док. 3/138(Rev.1)</w:t>
      </w:r>
    </w:p>
    <w:p w14:paraId="3704691C" w14:textId="77777777" w:rsidR="00970F7E" w:rsidRPr="00977982" w:rsidRDefault="00970F7E" w:rsidP="00970F7E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Руководство по использованию методов прогнозирования распространения радиоволн, разработанных 3-й Исследовательской комиссией по радиосвязи</w:t>
      </w:r>
    </w:p>
    <w:p w14:paraId="2C28F47F" w14:textId="69CCEAD3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P.619-</w:t>
      </w:r>
      <w:r w:rsidR="00937845" w:rsidRPr="00977982">
        <w:rPr>
          <w:rFonts w:cstheme="minorHAnsi"/>
          <w:u w:val="single"/>
          <w:lang w:val="ru-RU"/>
        </w:rPr>
        <w:t>4</w:t>
      </w:r>
      <w:r w:rsidR="00970F7E" w:rsidRPr="00977982">
        <w:rPr>
          <w:rFonts w:cstheme="minorHAnsi"/>
          <w:lang w:val="ru-RU"/>
        </w:rPr>
        <w:tab/>
        <w:t>Док. 3/139(Rev.1)</w:t>
      </w:r>
    </w:p>
    <w:p w14:paraId="3A387D0F" w14:textId="77777777" w:rsidR="00970F7E" w:rsidRPr="00977982" w:rsidRDefault="00970F7E" w:rsidP="00970F7E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Данные о распространении радиоволн, необходимые для определения помех между станциями, находящимися в космосе и на поверхности Земли</w:t>
      </w:r>
    </w:p>
    <w:p w14:paraId="75310403" w14:textId="096BAF85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P.617-</w:t>
      </w:r>
      <w:r w:rsidR="00937845" w:rsidRPr="00977982">
        <w:rPr>
          <w:rFonts w:cstheme="minorHAnsi"/>
          <w:u w:val="single"/>
          <w:lang w:val="ru-RU"/>
        </w:rPr>
        <w:t>5</w:t>
      </w:r>
      <w:r w:rsidR="00970F7E" w:rsidRPr="00977982">
        <w:rPr>
          <w:rFonts w:cstheme="minorHAnsi"/>
          <w:lang w:val="ru-RU"/>
        </w:rPr>
        <w:tab/>
        <w:t>Док. 3/143(Rev.1)</w:t>
      </w:r>
    </w:p>
    <w:p w14:paraId="7473D4A2" w14:textId="77777777" w:rsidR="00970F7E" w:rsidRPr="00977982" w:rsidRDefault="00970F7E" w:rsidP="00970F7E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Методы прогнозирования и данные о распространении радиоволн, необходимые для проектирования тропосферных радиорелейных систем</w:t>
      </w:r>
    </w:p>
    <w:p w14:paraId="1C1546CE" w14:textId="45CA947C" w:rsidR="00970F7E" w:rsidRPr="00977982" w:rsidRDefault="00392038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 xml:space="preserve">Рекомендация </w:t>
      </w:r>
      <w:r w:rsidR="00970F7E" w:rsidRPr="00977982">
        <w:rPr>
          <w:rFonts w:cstheme="minorHAnsi"/>
          <w:u w:val="single"/>
          <w:lang w:val="ru-RU"/>
        </w:rPr>
        <w:t>МСЭ-R P.2001-</w:t>
      </w:r>
      <w:r w:rsidR="00937845" w:rsidRPr="00977982">
        <w:rPr>
          <w:rFonts w:cstheme="minorHAnsi"/>
          <w:u w:val="single"/>
          <w:lang w:val="ru-RU"/>
        </w:rPr>
        <w:t>3</w:t>
      </w:r>
      <w:r w:rsidR="00970F7E" w:rsidRPr="00977982">
        <w:rPr>
          <w:rFonts w:cstheme="minorHAnsi"/>
          <w:lang w:val="ru-RU"/>
        </w:rPr>
        <w:tab/>
        <w:t>Док. 3/144(Rev.1)</w:t>
      </w:r>
    </w:p>
    <w:p w14:paraId="774A093A" w14:textId="77777777" w:rsidR="00970F7E" w:rsidRPr="00977982" w:rsidRDefault="00970F7E" w:rsidP="00970F7E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Универсальная модель наземного распространения радиоволн для широкого применения в полосе частот 30 МГц – 50 ГГц</w:t>
      </w:r>
    </w:p>
    <w:p w14:paraId="1C708A16" w14:textId="68AA46D8" w:rsidR="00970F7E" w:rsidRPr="00977982" w:rsidRDefault="00970F7E" w:rsidP="00970F7E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977982">
        <w:rPr>
          <w:rFonts w:cstheme="minorHAnsi"/>
          <w:u w:val="single"/>
          <w:lang w:val="ru-RU"/>
        </w:rPr>
        <w:t>Рекомендация МСЭ-R P.681-1</w:t>
      </w:r>
      <w:r w:rsidR="00937845" w:rsidRPr="00977982">
        <w:rPr>
          <w:rFonts w:cstheme="minorHAnsi"/>
          <w:u w:val="single"/>
          <w:lang w:val="ru-RU"/>
        </w:rPr>
        <w:t>1</w:t>
      </w:r>
      <w:r w:rsidRPr="00977982">
        <w:rPr>
          <w:rFonts w:cstheme="minorHAnsi"/>
          <w:lang w:val="ru-RU"/>
        </w:rPr>
        <w:tab/>
        <w:t>Док. 3/145(Rev.1)</w:t>
      </w:r>
    </w:p>
    <w:p w14:paraId="246E3FF7" w14:textId="7FCBF2A1" w:rsidR="00970F7E" w:rsidRPr="00977982" w:rsidRDefault="00970F7E" w:rsidP="00970F7E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  <w:lang w:val="ru-RU"/>
        </w:rPr>
      </w:pPr>
      <w:r w:rsidRPr="00977982">
        <w:rPr>
          <w:rFonts w:eastAsia="MS Mincho" w:cstheme="minorHAnsi"/>
          <w:b/>
          <w:bCs/>
          <w:sz w:val="26"/>
          <w:szCs w:val="28"/>
          <w:lang w:val="ru-RU"/>
        </w:rPr>
        <w:t xml:space="preserve">Данные о распространении радиоволн, необходимые для проектирования </w:t>
      </w:r>
      <w:r w:rsidR="00977982">
        <w:rPr>
          <w:rFonts w:eastAsia="MS Mincho" w:cstheme="minorHAnsi"/>
          <w:b/>
          <w:bCs/>
          <w:sz w:val="26"/>
          <w:szCs w:val="28"/>
          <w:lang w:val="ru-RU"/>
        </w:rPr>
        <w:t xml:space="preserve">систем </w:t>
      </w:r>
      <w:r w:rsidRPr="00977982">
        <w:rPr>
          <w:rFonts w:eastAsia="MS Mincho" w:cstheme="minorHAnsi"/>
          <w:b/>
          <w:bCs/>
          <w:sz w:val="26"/>
          <w:szCs w:val="28"/>
          <w:lang w:val="ru-RU"/>
        </w:rPr>
        <w:t>сухопутн</w:t>
      </w:r>
      <w:r w:rsidR="00977982">
        <w:rPr>
          <w:rFonts w:eastAsia="MS Mincho" w:cstheme="minorHAnsi"/>
          <w:b/>
          <w:bCs/>
          <w:sz w:val="26"/>
          <w:szCs w:val="28"/>
          <w:lang w:val="ru-RU"/>
        </w:rPr>
        <w:t>ой</w:t>
      </w:r>
      <w:r w:rsidRPr="00977982">
        <w:rPr>
          <w:rFonts w:eastAsia="MS Mincho" w:cstheme="minorHAnsi"/>
          <w:b/>
          <w:bCs/>
          <w:sz w:val="26"/>
          <w:szCs w:val="28"/>
          <w:lang w:val="ru-RU"/>
        </w:rPr>
        <w:t xml:space="preserve"> подвижн</w:t>
      </w:r>
      <w:r w:rsidR="00977982">
        <w:rPr>
          <w:rFonts w:eastAsia="MS Mincho" w:cstheme="minorHAnsi"/>
          <w:b/>
          <w:bCs/>
          <w:sz w:val="26"/>
          <w:szCs w:val="28"/>
          <w:lang w:val="ru-RU"/>
        </w:rPr>
        <w:t>ой спутниковой службы</w:t>
      </w:r>
    </w:p>
    <w:p w14:paraId="5BA4C323" w14:textId="590E8A5F" w:rsidR="00BE34AE" w:rsidRPr="00977982" w:rsidRDefault="00BE34AE" w:rsidP="00943B60">
      <w:pPr>
        <w:spacing w:before="720"/>
        <w:jc w:val="center"/>
        <w:rPr>
          <w:rFonts w:asciiTheme="minorHAnsi" w:hAnsiTheme="minorHAnsi"/>
          <w:szCs w:val="20"/>
          <w:lang w:val="ru-RU"/>
        </w:rPr>
      </w:pPr>
      <w:r w:rsidRPr="00977982">
        <w:rPr>
          <w:lang w:val="ru-RU"/>
        </w:rPr>
        <w:t>______________</w:t>
      </w:r>
    </w:p>
    <w:sectPr w:rsidR="00BE34AE" w:rsidRPr="00977982" w:rsidSect="00970F7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2291B" w14:textId="77777777" w:rsidR="00DE03E9" w:rsidRDefault="00DE03E9">
      <w:r>
        <w:separator/>
      </w:r>
    </w:p>
  </w:endnote>
  <w:endnote w:type="continuationSeparator" w:id="0">
    <w:p w14:paraId="0C3B8F61" w14:textId="77777777" w:rsidR="00DE03E9" w:rsidRDefault="00DE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F733D" w14:textId="2BACED1F" w:rsidR="00BE34AE" w:rsidRPr="001B770B" w:rsidRDefault="00BE34AE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FR"/>
      </w:rPr>
    </w:pPr>
    <w:r w:rsidRPr="00945663">
      <w:rPr>
        <w:sz w:val="16"/>
        <w:szCs w:val="16"/>
      </w:rPr>
      <w:fldChar w:fldCharType="begin"/>
    </w:r>
    <w:r w:rsidRPr="001B770B">
      <w:rPr>
        <w:sz w:val="16"/>
        <w:szCs w:val="16"/>
        <w:lang w:val="fr-FR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E17B06">
      <w:rPr>
        <w:noProof/>
        <w:sz w:val="16"/>
        <w:szCs w:val="16"/>
        <w:lang w:val="fr-FR"/>
      </w:rPr>
      <w:t>Y:\APP\BR\CIRCS_DMS\CACE\900\924\924R.DOCX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 xml:space="preserve"> (456723)</w:t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E17B06">
      <w:rPr>
        <w:noProof/>
        <w:sz w:val="16"/>
        <w:szCs w:val="16"/>
      </w:rPr>
      <w:t>28.08.19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E17B06">
      <w:rPr>
        <w:noProof/>
        <w:sz w:val="16"/>
        <w:szCs w:val="16"/>
      </w:rPr>
      <w:t>28.08.19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32C34" w14:textId="77777777" w:rsidR="000314A2" w:rsidRDefault="000314A2" w:rsidP="000314A2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A7C5A" w14:textId="77777777" w:rsidR="00DE03E9" w:rsidRDefault="00DE03E9">
      <w:r>
        <w:t>____________________</w:t>
      </w:r>
    </w:p>
  </w:footnote>
  <w:footnote w:type="continuationSeparator" w:id="0">
    <w:p w14:paraId="77636250" w14:textId="77777777" w:rsidR="00DE03E9" w:rsidRDefault="00DE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F6A19" w14:textId="77777777" w:rsidR="00E915AF" w:rsidRPr="00675C14" w:rsidRDefault="001B42C9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BE34AE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BF68" w14:textId="1FAA5DF2" w:rsidR="00E915AF" w:rsidRPr="00BE34AE" w:rsidRDefault="00C4619F" w:rsidP="00BE34AE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BE34AE" w:rsidRPr="00675C14">
      <w:rPr>
        <w:rStyle w:val="PageNumber"/>
        <w:sz w:val="18"/>
        <w:szCs w:val="18"/>
      </w:rPr>
      <w:fldChar w:fldCharType="begin"/>
    </w:r>
    <w:r w:rsidR="00BE34AE" w:rsidRPr="00675C14">
      <w:rPr>
        <w:rStyle w:val="PageNumber"/>
        <w:sz w:val="18"/>
        <w:szCs w:val="18"/>
      </w:rPr>
      <w:instrText xml:space="preserve"> PAGE </w:instrText>
    </w:r>
    <w:r w:rsidR="00BE34AE" w:rsidRPr="00675C14">
      <w:rPr>
        <w:rStyle w:val="PageNumber"/>
        <w:sz w:val="18"/>
        <w:szCs w:val="18"/>
      </w:rPr>
      <w:fldChar w:fldCharType="separate"/>
    </w:r>
    <w:r w:rsidR="00E17B06">
      <w:rPr>
        <w:rStyle w:val="PageNumber"/>
        <w:noProof/>
        <w:sz w:val="18"/>
        <w:szCs w:val="18"/>
      </w:rPr>
      <w:t>2</w:t>
    </w:r>
    <w:r w:rsidR="00BE34AE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14BF" w14:paraId="7A9D0BC4" w14:textId="77777777" w:rsidTr="00C82365">
      <w:trPr>
        <w:jc w:val="center"/>
      </w:trPr>
      <w:tc>
        <w:tcPr>
          <w:tcW w:w="4889" w:type="dxa"/>
          <w:tcMar>
            <w:left w:w="0" w:type="dxa"/>
          </w:tcMar>
        </w:tcPr>
        <w:p w14:paraId="43AB57F9" w14:textId="77777777" w:rsidR="001514BF" w:rsidRDefault="001514BF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D66088E" wp14:editId="7E632EBC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1F5AD4A9" w14:textId="77777777" w:rsidR="001514BF" w:rsidRDefault="001514BF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E04EBF1" wp14:editId="5DDC49F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95D21" w14:textId="77777777"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tTQxNDIxMTOwtDBW0lEKTi0uzszPAykwrAUACwGqYywAAAA="/>
    <w:docVar w:name="BuildingBlockITU" w:val="Building Blocks ITU.dotx"/>
  </w:docVars>
  <w:rsids>
    <w:rsidRoot w:val="00DE03E9"/>
    <w:rsid w:val="00006A31"/>
    <w:rsid w:val="00006C82"/>
    <w:rsid w:val="00010E30"/>
    <w:rsid w:val="00015C76"/>
    <w:rsid w:val="00026CF8"/>
    <w:rsid w:val="00030BD7"/>
    <w:rsid w:val="000314A2"/>
    <w:rsid w:val="00031E64"/>
    <w:rsid w:val="00032370"/>
    <w:rsid w:val="00034340"/>
    <w:rsid w:val="00035CB3"/>
    <w:rsid w:val="00045A8D"/>
    <w:rsid w:val="0005167A"/>
    <w:rsid w:val="00054E5D"/>
    <w:rsid w:val="000619C9"/>
    <w:rsid w:val="00065529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B770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B1C"/>
    <w:rsid w:val="002A2618"/>
    <w:rsid w:val="002A3735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92038"/>
    <w:rsid w:val="003A1A7C"/>
    <w:rsid w:val="003A1F49"/>
    <w:rsid w:val="003A55ED"/>
    <w:rsid w:val="003A5D52"/>
    <w:rsid w:val="003B2BDA"/>
    <w:rsid w:val="003B55EC"/>
    <w:rsid w:val="003C2EA7"/>
    <w:rsid w:val="003C4471"/>
    <w:rsid w:val="003C7D41"/>
    <w:rsid w:val="003D24F9"/>
    <w:rsid w:val="003D3C1B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3FAE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050B"/>
    <w:rsid w:val="005224A1"/>
    <w:rsid w:val="00534372"/>
    <w:rsid w:val="00543DF8"/>
    <w:rsid w:val="00546101"/>
    <w:rsid w:val="00553DD7"/>
    <w:rsid w:val="005556D2"/>
    <w:rsid w:val="005638CF"/>
    <w:rsid w:val="00563F2B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57A96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9707B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8F6E6E"/>
    <w:rsid w:val="008F749E"/>
    <w:rsid w:val="00904D4A"/>
    <w:rsid w:val="009076D7"/>
    <w:rsid w:val="009151BA"/>
    <w:rsid w:val="009174B2"/>
    <w:rsid w:val="00925023"/>
    <w:rsid w:val="009277BC"/>
    <w:rsid w:val="00927D57"/>
    <w:rsid w:val="00931A51"/>
    <w:rsid w:val="00937845"/>
    <w:rsid w:val="00943B60"/>
    <w:rsid w:val="00947185"/>
    <w:rsid w:val="009518B3"/>
    <w:rsid w:val="00954D94"/>
    <w:rsid w:val="00963D9D"/>
    <w:rsid w:val="00970F7E"/>
    <w:rsid w:val="00977982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A2F03"/>
    <w:rsid w:val="00AB4035"/>
    <w:rsid w:val="00AC0C22"/>
    <w:rsid w:val="00AC3896"/>
    <w:rsid w:val="00AD2CF2"/>
    <w:rsid w:val="00AE2D88"/>
    <w:rsid w:val="00AE6F6F"/>
    <w:rsid w:val="00AF2CC3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34AE"/>
    <w:rsid w:val="00BE63DB"/>
    <w:rsid w:val="00BE6574"/>
    <w:rsid w:val="00BF78EE"/>
    <w:rsid w:val="00C07319"/>
    <w:rsid w:val="00C157B4"/>
    <w:rsid w:val="00C16FD2"/>
    <w:rsid w:val="00C379AD"/>
    <w:rsid w:val="00C4395E"/>
    <w:rsid w:val="00C4619F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03E9"/>
    <w:rsid w:val="00DE61E8"/>
    <w:rsid w:val="00DE66A5"/>
    <w:rsid w:val="00DF2B50"/>
    <w:rsid w:val="00E01059"/>
    <w:rsid w:val="00E04C86"/>
    <w:rsid w:val="00E17344"/>
    <w:rsid w:val="00E17B06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3CA3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A8F8B8B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footer odd,footer,pie de página,pie de p·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link w:val="RecNoChar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BE34AE"/>
    <w:rPr>
      <w:b/>
      <w:sz w:val="28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rsid w:val="00BE34AE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uiPriority w:val="99"/>
    <w:locked/>
    <w:rsid w:val="009174B2"/>
    <w:rPr>
      <w:b/>
      <w:sz w:val="26"/>
      <w:lang w:val="ru-RU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97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70F7E"/>
    <w:rPr>
      <w:rFonts w:ascii="Times New Roman" w:hAnsi="Times New Roman" w:cs="Times New Roman"/>
      <w:sz w:val="16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970F7E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970F7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 w:cs="Times New Roman"/>
      <w:sz w:val="26"/>
    </w:rPr>
  </w:style>
  <w:style w:type="paragraph" w:customStyle="1" w:styleId="Annexref">
    <w:name w:val="Annex_ref"/>
    <w:basedOn w:val="Normal"/>
    <w:next w:val="Normal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Theme="minorHAnsi" w:hAnsiTheme="minorHAnsi" w:cs="Times New Roman"/>
      <w:szCs w:val="20"/>
      <w:lang w:val="ru-RU"/>
    </w:rPr>
  </w:style>
  <w:style w:type="character" w:customStyle="1" w:styleId="ArtNoChar">
    <w:name w:val="Art_No Char"/>
    <w:basedOn w:val="DefaultParagraphFont"/>
    <w:link w:val="ArtNo"/>
    <w:locked/>
    <w:rsid w:val="00970F7E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 w:val="26"/>
      <w:szCs w:val="20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970F7E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 w:val="26"/>
      <w:szCs w:val="20"/>
      <w:lang w:val="ru-RU"/>
    </w:rPr>
  </w:style>
  <w:style w:type="character" w:customStyle="1" w:styleId="Appdef">
    <w:name w:val="App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70F7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70F7E"/>
    <w:pPr>
      <w:textAlignment w:val="baseline"/>
    </w:pPr>
  </w:style>
  <w:style w:type="character" w:customStyle="1" w:styleId="AppendixNoCar">
    <w:name w:val="Appendix_No Car"/>
    <w:basedOn w:val="DefaultParagraphFont"/>
    <w:link w:val="AppendixNo"/>
    <w:locked/>
    <w:rsid w:val="00970F7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70F7E"/>
    <w:rPr>
      <w:lang w:val="en-GB"/>
    </w:rPr>
  </w:style>
  <w:style w:type="paragraph" w:customStyle="1" w:styleId="Appendixref">
    <w:name w:val="Appendix_ref"/>
    <w:basedOn w:val="Annexref"/>
    <w:next w:val="Annextitle"/>
    <w:rsid w:val="00970F7E"/>
  </w:style>
  <w:style w:type="paragraph" w:customStyle="1" w:styleId="Appendixtitle">
    <w:name w:val="Appendix_title"/>
    <w:basedOn w:val="Annextitle"/>
    <w:next w:val="Normal"/>
    <w:link w:val="AppendixtitleChar"/>
    <w:rsid w:val="00970F7E"/>
    <w:pPr>
      <w:textAlignment w:val="baseline"/>
    </w:pPr>
  </w:style>
  <w:style w:type="character" w:customStyle="1" w:styleId="AppendixtitleChar">
    <w:name w:val="Appendix_title Char"/>
    <w:basedOn w:val="AnnextitleChar1"/>
    <w:link w:val="Appendixtitle"/>
    <w:locked/>
    <w:rsid w:val="00970F7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70F7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970F7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970F7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 w:cs="Times New Roman"/>
      <w:b/>
      <w:noProof/>
      <w:szCs w:val="20"/>
      <w:lang w:val="ru-RU"/>
    </w:rPr>
  </w:style>
  <w:style w:type="character" w:customStyle="1" w:styleId="CallChar">
    <w:name w:val="Call Char"/>
    <w:basedOn w:val="DefaultParagraphFont"/>
    <w:link w:val="Call"/>
    <w:locked/>
    <w:rsid w:val="00970F7E"/>
    <w:rPr>
      <w:i/>
      <w:sz w:val="22"/>
      <w:szCs w:val="22"/>
      <w:lang w:val="en-US" w:eastAsia="en-US"/>
    </w:rPr>
  </w:style>
  <w:style w:type="character" w:customStyle="1" w:styleId="ChaptitleChar">
    <w:name w:val="Chap_title Char"/>
    <w:basedOn w:val="DefaultParagraphFont"/>
    <w:link w:val="Chaptitle"/>
    <w:locked/>
    <w:rsid w:val="00970F7E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970F7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970F7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970F7E"/>
    <w:rPr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970F7E"/>
    <w:rPr>
      <w:sz w:val="22"/>
      <w:szCs w:val="22"/>
      <w:lang w:val="en-US" w:eastAsia="en-US"/>
    </w:rPr>
  </w:style>
  <w:style w:type="character" w:customStyle="1" w:styleId="EquationChar">
    <w:name w:val="Equation Char"/>
    <w:basedOn w:val="DefaultParagraphFont"/>
    <w:link w:val="Equation"/>
    <w:locked/>
    <w:rsid w:val="00970F7E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Theme="minorHAnsi" w:hAnsiTheme="minorHAnsi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 w:cs="Times New Roman"/>
      <w:caps/>
      <w:sz w:val="20"/>
      <w:szCs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970F7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70F7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970F7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970F7E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locked/>
    <w:rsid w:val="00970F7E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970F7E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970F7E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970F7E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970F7E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970F7E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970F7E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970F7E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970F7E"/>
    <w:rPr>
      <w:b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970F7E"/>
    <w:rPr>
      <w:b/>
      <w:sz w:val="22"/>
      <w:szCs w:val="22"/>
      <w:lang w:val="en-US" w:eastAsia="en-US"/>
    </w:rPr>
  </w:style>
  <w:style w:type="paragraph" w:styleId="Index4">
    <w:name w:val="index 4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styleId="LineNumber">
    <w:name w:val="line number"/>
    <w:basedOn w:val="DefaultParagraphFont"/>
    <w:rsid w:val="00970F7E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character" w:customStyle="1" w:styleId="NoteChar">
    <w:name w:val="Note Char"/>
    <w:basedOn w:val="DefaultParagraphFont"/>
    <w:link w:val="Note"/>
    <w:locked/>
    <w:rsid w:val="00970F7E"/>
    <w:rPr>
      <w:szCs w:val="22"/>
      <w:lang w:val="en-US" w:eastAsia="en-US"/>
    </w:rPr>
  </w:style>
  <w:style w:type="character" w:customStyle="1" w:styleId="Section1Char">
    <w:name w:val="Section_1 Char"/>
    <w:basedOn w:val="DefaultParagraphFont"/>
    <w:link w:val="Section1"/>
    <w:locked/>
    <w:rsid w:val="00970F7E"/>
    <w:rPr>
      <w:b/>
      <w:sz w:val="22"/>
      <w:szCs w:val="22"/>
      <w:lang w:val="en-US" w:eastAsia="en-US"/>
    </w:rPr>
  </w:style>
  <w:style w:type="paragraph" w:customStyle="1" w:styleId="Subsection1">
    <w:name w:val="Subsection_1"/>
    <w:basedOn w:val="Section1"/>
    <w:next w:val="Section1"/>
    <w:qFormat/>
    <w:rsid w:val="00970F7E"/>
    <w:pPr>
      <w:tabs>
        <w:tab w:val="center" w:pos="4820"/>
      </w:tabs>
      <w:spacing w:before="360"/>
    </w:pPr>
    <w:rPr>
      <w:rFonts w:asciiTheme="minorHAnsi" w:hAnsiTheme="minorHAnsi" w:cs="Times New Roman"/>
      <w:szCs w:val="20"/>
      <w:lang w:val="en-GB"/>
    </w:rPr>
  </w:style>
  <w:style w:type="paragraph" w:customStyle="1" w:styleId="Part1">
    <w:name w:val="Part_1"/>
    <w:basedOn w:val="Subsection1"/>
    <w:next w:val="Section1"/>
    <w:qFormat/>
    <w:rsid w:val="00970F7E"/>
  </w:style>
  <w:style w:type="paragraph" w:customStyle="1" w:styleId="Proposal">
    <w:name w:val="Proposal"/>
    <w:basedOn w:val="Normal"/>
    <w:next w:val="Normal"/>
    <w:link w:val="Proposal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Theme="minorHAnsi"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70F7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70F7E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link w:val="ReasonsChar"/>
    <w:rsid w:val="00970F7E"/>
    <w:pPr>
      <w:tabs>
        <w:tab w:val="clear" w:pos="794"/>
        <w:tab w:val="clear" w:pos="1191"/>
        <w:tab w:val="left" w:pos="1134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ReasonsChar">
    <w:name w:val="Reasons Char"/>
    <w:basedOn w:val="DefaultParagraphFont"/>
    <w:link w:val="Reasons"/>
    <w:locked/>
    <w:rsid w:val="00970F7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70F7E"/>
    <w:rPr>
      <w:rFonts w:cs="Times New Roman"/>
      <w:b/>
    </w:rPr>
  </w:style>
  <w:style w:type="character" w:customStyle="1" w:styleId="Resdef">
    <w:name w:val="Res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970F7E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970F7E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970F7E"/>
    <w:rPr>
      <w:b w:val="0"/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970F7E"/>
    <w:pPr>
      <w:tabs>
        <w:tab w:val="center" w:pos="4820"/>
      </w:tabs>
      <w:spacing w:before="360"/>
      <w:jc w:val="both"/>
    </w:pPr>
    <w:rPr>
      <w:rFonts w:asciiTheme="minorHAnsi" w:eastAsia="SimSun" w:hAnsiTheme="minorHAnsi" w:cs="Times New Roma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970F7E"/>
    <w:rPr>
      <w:rFonts w:asciiTheme="minorHAnsi" w:eastAsia="SimSun" w:hAnsiTheme="minorHAnsi" w:cs="Times New Roman"/>
      <w:b w:val="0"/>
      <w:sz w:val="22"/>
      <w:szCs w:val="22"/>
      <w:lang w:val="ru-RU" w:eastAsia="en-US"/>
    </w:rPr>
  </w:style>
  <w:style w:type="paragraph" w:customStyle="1" w:styleId="Tablefin">
    <w:name w:val="Table_fin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freq">
    <w:name w:val="Table_freq"/>
    <w:basedOn w:val="DefaultParagraphFont"/>
    <w:rsid w:val="00970F7E"/>
    <w:rPr>
      <w:rFonts w:cs="Times New Roman"/>
      <w:b/>
      <w:sz w:val="18"/>
    </w:rPr>
  </w:style>
  <w:style w:type="paragraph" w:customStyle="1" w:styleId="TableNo">
    <w:name w:val="Table_No"/>
    <w:basedOn w:val="Normal"/>
    <w:next w:val="Tabletitle"/>
    <w:link w:val="TableNo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Theme="minorHAnsi" w:hAnsiTheme="minorHAnsi" w:cs="Times New Roman"/>
      <w:caps/>
      <w:sz w:val="18"/>
      <w:szCs w:val="20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970F7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 w:cs="Times New Roman"/>
      <w:sz w:val="20"/>
      <w:szCs w:val="20"/>
      <w:lang w:val="ru-RU"/>
    </w:rPr>
  </w:style>
  <w:style w:type="paragraph" w:customStyle="1" w:styleId="TableTextS5">
    <w:name w:val="Table_TextS5"/>
    <w:basedOn w:val="Normal"/>
    <w:link w:val="TableTextS5Char"/>
    <w:rsid w:val="00970F7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Theme="minorHAnsi" w:hAnsiTheme="minorHAnsi" w:cs="Times New Roman"/>
      <w:sz w:val="18"/>
      <w:szCs w:val="20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70F7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70F7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970F7E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ArtNo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 w:val="26"/>
      <w:szCs w:val="20"/>
    </w:rPr>
  </w:style>
  <w:style w:type="paragraph" w:customStyle="1" w:styleId="Default">
    <w:name w:val="Default"/>
    <w:rsid w:val="00970F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C78E-A875-4CE4-8EDD-7CE843DD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</TotalTime>
  <Pages>4</Pages>
  <Words>587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5038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4</cp:revision>
  <cp:lastPrinted>2019-08-28T14:20:00Z</cp:lastPrinted>
  <dcterms:created xsi:type="dcterms:W3CDTF">2019-08-28T09:50:00Z</dcterms:created>
  <dcterms:modified xsi:type="dcterms:W3CDTF">2019-08-28T14:20:00Z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