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BF30B9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F30B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F30B9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BF30B9" w:rsidRDefault="00456812" w:rsidP="00E17344">
            <w:pPr>
              <w:spacing w:before="0"/>
            </w:pPr>
            <w:r w:rsidRPr="00BF30B9">
              <w:t>Административный циркуляр</w:t>
            </w:r>
          </w:p>
          <w:p w:rsidR="00651777" w:rsidRPr="00BF30B9" w:rsidRDefault="00E17344" w:rsidP="00357962">
            <w:pPr>
              <w:spacing w:before="0"/>
              <w:rPr>
                <w:b/>
                <w:bCs/>
              </w:rPr>
            </w:pPr>
            <w:r w:rsidRPr="00BF30B9">
              <w:rPr>
                <w:b/>
                <w:bCs/>
              </w:rPr>
              <w:t>CA</w:t>
            </w:r>
            <w:r w:rsidR="004A7970" w:rsidRPr="00BF30B9">
              <w:rPr>
                <w:b/>
                <w:bCs/>
              </w:rPr>
              <w:t>CE</w:t>
            </w:r>
            <w:r w:rsidR="003836D4" w:rsidRPr="00BF30B9">
              <w:rPr>
                <w:b/>
                <w:bCs/>
              </w:rPr>
              <w:t>/</w:t>
            </w:r>
            <w:r w:rsidR="00357962">
              <w:rPr>
                <w:b/>
                <w:bCs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651777" w:rsidRPr="00BF30B9" w:rsidRDefault="00357962" w:rsidP="00034340">
            <w:pPr>
              <w:spacing w:before="0"/>
              <w:jc w:val="right"/>
            </w:pPr>
            <w:r>
              <w:t>13 июня 2019 года</w:t>
            </w: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D374CD">
            <w:pPr>
              <w:spacing w:before="0"/>
            </w:pP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BF30B9" w:rsidRDefault="00456812" w:rsidP="00357962">
            <w:pPr>
              <w:spacing w:before="0"/>
              <w:rPr>
                <w:b/>
                <w:bCs/>
              </w:rPr>
            </w:pPr>
            <w:r w:rsidRPr="00BF30B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57962">
              <w:rPr>
                <w:b/>
                <w:bCs/>
              </w:rPr>
              <w:t>7</w:t>
            </w:r>
            <w:r w:rsidRPr="00BF30B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6047E5">
            <w:pPr>
              <w:spacing w:before="0"/>
            </w:pPr>
          </w:p>
        </w:tc>
      </w:tr>
      <w:tr w:rsidR="0037309C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BF30B9" w:rsidRDefault="0037309C" w:rsidP="006047E5">
            <w:pPr>
              <w:spacing w:before="0"/>
            </w:pPr>
          </w:p>
        </w:tc>
      </w:tr>
      <w:tr w:rsidR="00B4054B" w:rsidRPr="00BF30B9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30B9" w:rsidRDefault="00456812" w:rsidP="00442396">
            <w:r w:rsidRPr="00BF30B9">
              <w:t>Предмет</w:t>
            </w:r>
            <w:r w:rsidR="00B4054B" w:rsidRPr="00BF30B9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BF30B9" w:rsidRDefault="00357962" w:rsidP="00442396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704C" w:rsidRPr="00BF30B9">
              <w:rPr>
                <w:b/>
                <w:bCs/>
              </w:rPr>
              <w:t xml:space="preserve">-я Исследовательская комиссия по радиосвязи </w:t>
            </w:r>
            <w:r w:rsidRPr="00357962">
              <w:rPr>
                <w:b/>
                <w:bCs/>
              </w:rPr>
              <w:t>(Научные службы)</w:t>
            </w:r>
          </w:p>
          <w:p w:rsidR="004A7970" w:rsidRPr="00BF30B9" w:rsidRDefault="00C9704C" w:rsidP="00357962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F30B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35796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одного</w:t>
            </w:r>
            <w:r w:rsidRPr="00BF30B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C00C0" w:rsidRPr="00BF30B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Вопроса</w:t>
            </w:r>
            <w:r w:rsidRPr="00BF30B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(</w:t>
            </w:r>
            <w:r w:rsidR="001C00C0" w:rsidRPr="00BF30B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ов</w:t>
            </w:r>
            <w:r w:rsidRPr="00BF30B9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) МСЭ-R</w:t>
            </w:r>
          </w:p>
        </w:tc>
      </w:tr>
      <w:tr w:rsidR="00B4054B" w:rsidRPr="00BF30B9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BF30B9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F30B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BF30B9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BF30B9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BB5CA7" w:rsidRDefault="00705F1D" w:rsidP="00A37EA6">
      <w:pPr>
        <w:spacing w:before="600"/>
        <w:jc w:val="both"/>
        <w:rPr>
          <w:rFonts w:cstheme="majorBidi"/>
          <w:spacing w:val="-2"/>
        </w:rPr>
      </w:pPr>
      <w:r w:rsidRPr="00BB5CA7">
        <w:rPr>
          <w:spacing w:val="-2"/>
        </w:rPr>
        <w:t xml:space="preserve">На собрании </w:t>
      </w:r>
      <w:r w:rsidR="00357962" w:rsidRPr="00BB5CA7">
        <w:rPr>
          <w:spacing w:val="-2"/>
        </w:rPr>
        <w:t>7</w:t>
      </w:r>
      <w:r w:rsidRPr="00BB5CA7">
        <w:rPr>
          <w:spacing w:val="-2"/>
        </w:rPr>
        <w:t xml:space="preserve">-й Исследовательской комиссии по радиосвязи, состоявшемся </w:t>
      </w:r>
      <w:r w:rsidR="00357962" w:rsidRPr="00BB5CA7">
        <w:rPr>
          <w:spacing w:val="-2"/>
        </w:rPr>
        <w:t>5 июня</w:t>
      </w:r>
      <w:r w:rsidRPr="00BB5CA7">
        <w:rPr>
          <w:spacing w:val="-2"/>
        </w:rPr>
        <w:t xml:space="preserve"> 201</w:t>
      </w:r>
      <w:r w:rsidR="00357962" w:rsidRPr="00BB5CA7">
        <w:rPr>
          <w:spacing w:val="-2"/>
        </w:rPr>
        <w:t>9</w:t>
      </w:r>
      <w:r w:rsidRPr="00BB5CA7">
        <w:rPr>
          <w:spacing w:val="-2"/>
        </w:rPr>
        <w:t> года, Исследовательская комиссия предложила исключ</w:t>
      </w:r>
      <w:r w:rsidR="004123F6" w:rsidRPr="00BB5CA7">
        <w:rPr>
          <w:spacing w:val="-2"/>
        </w:rPr>
        <w:t>ение</w:t>
      </w:r>
      <w:r w:rsidRPr="00BB5CA7">
        <w:rPr>
          <w:spacing w:val="-2"/>
        </w:rPr>
        <w:t xml:space="preserve"> </w:t>
      </w:r>
      <w:r w:rsidR="00357962" w:rsidRPr="00BB5CA7">
        <w:rPr>
          <w:spacing w:val="-2"/>
        </w:rPr>
        <w:t>одного</w:t>
      </w:r>
      <w:r w:rsidRPr="00BB5CA7">
        <w:rPr>
          <w:spacing w:val="-2"/>
        </w:rPr>
        <w:t xml:space="preserve"> </w:t>
      </w:r>
      <w:r w:rsidR="002F4406" w:rsidRPr="00BB5CA7">
        <w:rPr>
          <w:spacing w:val="-2"/>
        </w:rPr>
        <w:t>Вопрос</w:t>
      </w:r>
      <w:r w:rsidR="004123F6" w:rsidRPr="00BB5CA7">
        <w:rPr>
          <w:spacing w:val="-2"/>
        </w:rPr>
        <w:t>а</w:t>
      </w:r>
      <w:r w:rsidR="001D1BA6" w:rsidRPr="00BB5CA7">
        <w:rPr>
          <w:spacing w:val="-2"/>
        </w:rPr>
        <w:t xml:space="preserve"> МСЭ-R</w:t>
      </w:r>
      <w:r w:rsidR="00BF30B9" w:rsidRPr="00BB5CA7">
        <w:rPr>
          <w:spacing w:val="-2"/>
        </w:rPr>
        <w:t xml:space="preserve"> в </w:t>
      </w:r>
      <w:r w:rsidR="002F4406" w:rsidRPr="00BB5CA7">
        <w:rPr>
          <w:spacing w:val="-2"/>
        </w:rPr>
        <w:t>соответствии с Резолюцией МСЭ</w:t>
      </w:r>
      <w:r w:rsidR="002F4406" w:rsidRPr="00BB5CA7">
        <w:rPr>
          <w:spacing w:val="-2"/>
        </w:rPr>
        <w:noBreakHyphen/>
        <w:t>R 1-7 (п. </w:t>
      </w:r>
      <w:r w:rsidR="002F4406" w:rsidRPr="00BB5CA7">
        <w:rPr>
          <w:bCs/>
          <w:spacing w:val="-2"/>
        </w:rPr>
        <w:t>A2.5.3)</w:t>
      </w:r>
      <w:r w:rsidR="002F4406" w:rsidRPr="00BB5CA7">
        <w:rPr>
          <w:spacing w:val="-2"/>
        </w:rPr>
        <w:t xml:space="preserve">. Вопрос МСЭ-R, предлагаемый для исключения, </w:t>
      </w:r>
      <w:r w:rsidRPr="00BB5CA7">
        <w:rPr>
          <w:spacing w:val="-2"/>
        </w:rPr>
        <w:t>указан в Приложении</w:t>
      </w:r>
      <w:r w:rsidR="00357962" w:rsidRPr="00BB5CA7">
        <w:rPr>
          <w:spacing w:val="-2"/>
        </w:rPr>
        <w:t xml:space="preserve"> к настоящему письму</w:t>
      </w:r>
      <w:r w:rsidRPr="00BB5CA7">
        <w:rPr>
          <w:spacing w:val="-2"/>
        </w:rPr>
        <w:t xml:space="preserve">. Всем </w:t>
      </w:r>
      <w:r w:rsidRPr="00BB5CA7">
        <w:rPr>
          <w:rFonts w:cstheme="majorBidi"/>
          <w:color w:val="000000"/>
          <w:spacing w:val="-2"/>
        </w:rPr>
        <w:t>Государствам</w:t>
      </w:r>
      <w:r w:rsidR="00BF30B9" w:rsidRPr="00BB5CA7">
        <w:rPr>
          <w:rFonts w:cstheme="majorBidi"/>
          <w:color w:val="000000"/>
          <w:spacing w:val="-2"/>
        </w:rPr>
        <w:t>-</w:t>
      </w:r>
      <w:r w:rsidRPr="00BB5CA7">
        <w:rPr>
          <w:rFonts w:cstheme="majorBidi"/>
          <w:color w:val="000000"/>
          <w:spacing w:val="-2"/>
        </w:rPr>
        <w:t xml:space="preserve">Членам, возражающим против исключения </w:t>
      </w:r>
      <w:r w:rsidR="002F4406" w:rsidRPr="00BB5CA7">
        <w:rPr>
          <w:rFonts w:cstheme="majorBidi"/>
          <w:color w:val="000000"/>
          <w:spacing w:val="-2"/>
        </w:rPr>
        <w:t>Вопроса МСЭ-R</w:t>
      </w:r>
      <w:r w:rsidRPr="00BB5CA7">
        <w:rPr>
          <w:rFonts w:cstheme="majorBidi"/>
          <w:color w:val="000000"/>
          <w:spacing w:val="-2"/>
        </w:rPr>
        <w:t xml:space="preserve">, предлагается сообщить Директору и </w:t>
      </w:r>
      <w:r w:rsidR="00357962" w:rsidRPr="00BB5CA7">
        <w:rPr>
          <w:rFonts w:cstheme="majorBidi"/>
          <w:color w:val="000000"/>
          <w:spacing w:val="-2"/>
        </w:rPr>
        <w:t>п</w:t>
      </w:r>
      <w:r w:rsidR="00A14D08" w:rsidRPr="00BB5CA7">
        <w:rPr>
          <w:rFonts w:cstheme="majorBidi"/>
          <w:color w:val="000000"/>
          <w:spacing w:val="-2"/>
        </w:rPr>
        <w:t xml:space="preserve">редседателю </w:t>
      </w:r>
      <w:r w:rsidRPr="00BB5CA7">
        <w:rPr>
          <w:rFonts w:cstheme="majorBidi"/>
          <w:color w:val="000000"/>
          <w:spacing w:val="-2"/>
        </w:rPr>
        <w:t>Исследовательской комиссии причин</w:t>
      </w:r>
      <w:r w:rsidR="006E1C4F" w:rsidRPr="00BB5CA7">
        <w:rPr>
          <w:rFonts w:cstheme="majorBidi"/>
          <w:color w:val="000000"/>
          <w:spacing w:val="-2"/>
        </w:rPr>
        <w:t>ы</w:t>
      </w:r>
      <w:r w:rsidR="008C5143" w:rsidRPr="00BB5CA7">
        <w:rPr>
          <w:rFonts w:cstheme="majorBidi"/>
          <w:color w:val="000000"/>
          <w:spacing w:val="-2"/>
        </w:rPr>
        <w:t xml:space="preserve"> </w:t>
      </w:r>
      <w:r w:rsidRPr="00BB5CA7">
        <w:rPr>
          <w:rFonts w:cstheme="majorBidi"/>
          <w:color w:val="000000"/>
          <w:spacing w:val="-2"/>
        </w:rPr>
        <w:t>такого несогласия</w:t>
      </w:r>
      <w:r w:rsidRPr="00BB5CA7">
        <w:rPr>
          <w:rFonts w:cstheme="majorBidi"/>
          <w:spacing w:val="-2"/>
        </w:rPr>
        <w:t>.</w:t>
      </w:r>
    </w:p>
    <w:p w:rsidR="009850F4" w:rsidRPr="00357962" w:rsidRDefault="00DA71F7" w:rsidP="00357962">
      <w:pPr>
        <w:jc w:val="both"/>
        <w:rPr>
          <w:spacing w:val="-2"/>
        </w:rPr>
      </w:pPr>
      <w:r w:rsidRPr="00357962">
        <w:rPr>
          <w:spacing w:val="-2"/>
        </w:rPr>
        <w:t>Учитывая положения п. </w:t>
      </w:r>
      <w:r w:rsidRPr="00357962">
        <w:rPr>
          <w:bCs/>
          <w:spacing w:val="-2"/>
        </w:rPr>
        <w:t>A2.</w:t>
      </w:r>
      <w:r w:rsidR="002F4406" w:rsidRPr="00357962">
        <w:rPr>
          <w:bCs/>
          <w:spacing w:val="-2"/>
        </w:rPr>
        <w:t>5</w:t>
      </w:r>
      <w:r w:rsidRPr="00357962">
        <w:rPr>
          <w:bCs/>
          <w:spacing w:val="-2"/>
        </w:rPr>
        <w:t xml:space="preserve">.2.3 </w:t>
      </w:r>
      <w:r w:rsidRPr="00357962">
        <w:rPr>
          <w:spacing w:val="-2"/>
        </w:rPr>
        <w:t>Резолюции МСЭ-</w:t>
      </w:r>
      <w:r w:rsidRPr="00357962">
        <w:rPr>
          <w:spacing w:val="-2"/>
          <w:lang w:bidi="ar-EG"/>
        </w:rPr>
        <w:t xml:space="preserve">R 1-7, Государствам-Членам предлагается </w:t>
      </w:r>
      <w:r w:rsidR="00357962" w:rsidRPr="00357962">
        <w:rPr>
          <w:spacing w:val="-2"/>
          <w:lang w:bidi="ar-EG"/>
        </w:rPr>
        <w:t xml:space="preserve">сообщить до </w:t>
      </w:r>
      <w:r w:rsidR="00357962" w:rsidRPr="00357962">
        <w:rPr>
          <w:spacing w:val="-2"/>
          <w:u w:val="single"/>
          <w:lang w:bidi="ar-EG"/>
        </w:rPr>
        <w:t>13 августа 2019 года</w:t>
      </w:r>
      <w:r w:rsidR="00357962" w:rsidRPr="00357962">
        <w:rPr>
          <w:spacing w:val="-2"/>
          <w:lang w:bidi="ar-EG"/>
        </w:rPr>
        <w:t xml:space="preserve"> в</w:t>
      </w:r>
      <w:r w:rsidRPr="00357962">
        <w:rPr>
          <w:spacing w:val="-2"/>
          <w:lang w:bidi="ar-EG"/>
        </w:rPr>
        <w:t xml:space="preserve"> Секретариат (</w:t>
      </w:r>
      <w:hyperlink r:id="rId8" w:history="1">
        <w:r w:rsidRPr="00357962">
          <w:rPr>
            <w:rStyle w:val="Hyperlink"/>
            <w:spacing w:val="-2"/>
            <w:lang w:bidi="ar-EG"/>
          </w:rPr>
          <w:t>brsgd@itu.int</w:t>
        </w:r>
      </w:hyperlink>
      <w:r w:rsidRPr="00357962">
        <w:rPr>
          <w:spacing w:val="-2"/>
          <w:lang w:bidi="ar-EG"/>
        </w:rPr>
        <w:t xml:space="preserve">), </w:t>
      </w:r>
      <w:r w:rsidRPr="00357962">
        <w:rPr>
          <w:rFonts w:cstheme="majorBidi"/>
          <w:color w:val="000000"/>
          <w:spacing w:val="-2"/>
        </w:rPr>
        <w:t>утверждают</w:t>
      </w:r>
      <w:r w:rsidR="00357962" w:rsidRPr="00357962">
        <w:rPr>
          <w:rFonts w:cstheme="majorBidi"/>
          <w:color w:val="000000"/>
          <w:spacing w:val="-2"/>
        </w:rPr>
        <w:t xml:space="preserve"> ли</w:t>
      </w:r>
      <w:r w:rsidRPr="00357962">
        <w:rPr>
          <w:rFonts w:cstheme="majorBidi"/>
          <w:color w:val="000000"/>
          <w:spacing w:val="-2"/>
        </w:rPr>
        <w:t xml:space="preserve"> они </w:t>
      </w:r>
      <w:r w:rsidR="00357962" w:rsidRPr="00357962">
        <w:rPr>
          <w:rFonts w:cstheme="majorBidi"/>
          <w:color w:val="000000"/>
          <w:spacing w:val="-2"/>
        </w:rPr>
        <w:t>указанное</w:t>
      </w:r>
      <w:r w:rsidRPr="00357962">
        <w:rPr>
          <w:rFonts w:cstheme="majorBidi"/>
          <w:color w:val="000000"/>
          <w:spacing w:val="-2"/>
        </w:rPr>
        <w:t xml:space="preserve"> выше предложени</w:t>
      </w:r>
      <w:r w:rsidR="00357962" w:rsidRPr="00357962">
        <w:rPr>
          <w:rFonts w:cstheme="majorBidi"/>
          <w:color w:val="000000"/>
          <w:spacing w:val="-2"/>
        </w:rPr>
        <w:t>е</w:t>
      </w:r>
      <w:r w:rsidRPr="00357962">
        <w:rPr>
          <w:spacing w:val="-2"/>
        </w:rPr>
        <w:t>.</w:t>
      </w:r>
    </w:p>
    <w:p w:rsidR="00705F1D" w:rsidRPr="00BF30B9" w:rsidRDefault="00705F1D" w:rsidP="007269C3">
      <w:pPr>
        <w:jc w:val="both"/>
      </w:pPr>
      <w:r w:rsidRPr="00BF30B9">
        <w:t xml:space="preserve">По истечении вышеуказанного предельного срока </w:t>
      </w:r>
      <w:r w:rsidR="006E1C4F" w:rsidRPr="00BF30B9">
        <w:t xml:space="preserve">результаты этих консультаций будут объявлены </w:t>
      </w:r>
      <w:r w:rsidRPr="00BF30B9">
        <w:t>в Административном циркуляре</w:t>
      </w:r>
      <w:r w:rsidR="00675491" w:rsidRPr="00BF30B9">
        <w:t>.</w:t>
      </w:r>
    </w:p>
    <w:p w:rsidR="00705F1D" w:rsidRPr="00BF30B9" w:rsidRDefault="00357962" w:rsidP="008E1077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>Марио Маневич</w:t>
      </w:r>
    </w:p>
    <w:p w:rsidR="00705F1D" w:rsidRPr="00BF30B9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F30B9">
        <w:t>Директор Бюро радиосвязи</w:t>
      </w:r>
    </w:p>
    <w:p w:rsidR="008B1CCC" w:rsidRPr="00BF30B9" w:rsidRDefault="00705F1D" w:rsidP="00197861">
      <w:pPr>
        <w:widowControl w:val="0"/>
        <w:spacing w:before="600"/>
        <w:ind w:left="2268" w:hanging="2268"/>
      </w:pPr>
      <w:r w:rsidRPr="00BF30B9">
        <w:rPr>
          <w:b/>
          <w:bCs/>
        </w:rPr>
        <w:t>Приложени</w:t>
      </w:r>
      <w:r w:rsidR="00357962">
        <w:rPr>
          <w:b/>
          <w:bCs/>
        </w:rPr>
        <w:t>е</w:t>
      </w:r>
      <w:r w:rsidR="00197861">
        <w:t>:</w:t>
      </w:r>
      <w:r w:rsidR="008B1CCC" w:rsidRPr="00BF30B9">
        <w:tab/>
      </w:r>
      <w:r w:rsidR="009850F4" w:rsidRPr="00BF30B9">
        <w:t xml:space="preserve">Предлагаемое исключение </w:t>
      </w:r>
      <w:r w:rsidR="00357962">
        <w:t>одного</w:t>
      </w:r>
      <w:r w:rsidR="009850F4" w:rsidRPr="00BF30B9">
        <w:t xml:space="preserve"> Вопроса МСЭ-R</w:t>
      </w:r>
    </w:p>
    <w:p w:rsidR="00705F1D" w:rsidRPr="008E1077" w:rsidRDefault="00705F1D" w:rsidP="007269C3">
      <w:pPr>
        <w:tabs>
          <w:tab w:val="left" w:pos="6237"/>
        </w:tabs>
        <w:spacing w:before="480"/>
        <w:rPr>
          <w:sz w:val="18"/>
          <w:szCs w:val="18"/>
        </w:rPr>
      </w:pPr>
      <w:bookmarkStart w:id="0" w:name="ddistribution"/>
      <w:bookmarkEnd w:id="0"/>
      <w:r w:rsidRPr="008E1077">
        <w:rPr>
          <w:b/>
          <w:bCs/>
          <w:sz w:val="18"/>
          <w:szCs w:val="18"/>
        </w:rPr>
        <w:t>Рассылка</w:t>
      </w:r>
      <w:r w:rsidRPr="008E1077">
        <w:rPr>
          <w:sz w:val="18"/>
          <w:szCs w:val="18"/>
        </w:rPr>
        <w:t>: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60" w:line="220" w:lineRule="exact"/>
        <w:ind w:left="425" w:hanging="425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357962" w:rsidRPr="008E1077">
        <w:rPr>
          <w:sz w:val="18"/>
          <w:szCs w:val="18"/>
        </w:rPr>
        <w:t>7</w:t>
      </w:r>
      <w:r w:rsidRPr="008E1077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0" w:line="220" w:lineRule="exact"/>
        <w:ind w:left="426" w:right="-142" w:hanging="426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357962" w:rsidRPr="008E1077">
        <w:rPr>
          <w:sz w:val="18"/>
          <w:szCs w:val="18"/>
        </w:rPr>
        <w:t>7</w:t>
      </w:r>
      <w:r w:rsidRPr="008E1077">
        <w:rPr>
          <w:sz w:val="18"/>
          <w:szCs w:val="18"/>
        </w:rPr>
        <w:t>-й Исследовательской комиссии по радиосвязи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>Академическим организациям – Членам МСЭ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>Членам Радиорегламентарного комитета</w:t>
      </w:r>
    </w:p>
    <w:p w:rsidR="00705F1D" w:rsidRPr="008E1077" w:rsidRDefault="00705F1D" w:rsidP="00A37EA6">
      <w:pPr>
        <w:tabs>
          <w:tab w:val="left" w:pos="426"/>
          <w:tab w:val="left" w:pos="6237"/>
        </w:tabs>
        <w:spacing w:before="0" w:line="220" w:lineRule="exact"/>
        <w:ind w:left="426" w:hanging="426"/>
        <w:rPr>
          <w:sz w:val="18"/>
          <w:szCs w:val="18"/>
        </w:rPr>
      </w:pPr>
      <w:r w:rsidRPr="008E1077">
        <w:rPr>
          <w:sz w:val="18"/>
          <w:szCs w:val="18"/>
        </w:rPr>
        <w:t>–</w:t>
      </w:r>
      <w:r w:rsidRPr="008E1077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75491" w:rsidRPr="00BF30B9" w:rsidRDefault="009850F4" w:rsidP="00BB5CA7">
      <w:pPr>
        <w:pStyle w:val="AnnexNo"/>
        <w:pageBreakBefore/>
      </w:pPr>
      <w:r w:rsidRPr="00BF30B9">
        <w:lastRenderedPageBreak/>
        <w:t>Приложение</w:t>
      </w:r>
    </w:p>
    <w:p w:rsidR="009850F4" w:rsidRPr="00BF30B9" w:rsidRDefault="009850F4" w:rsidP="00BB5CA7">
      <w:pPr>
        <w:pStyle w:val="Annextitle"/>
      </w:pPr>
      <w:r w:rsidRPr="00BF30B9">
        <w:t>Предлагаемое исключение Вопроса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9850F4" w:rsidRPr="00357962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0F4" w:rsidRPr="00357962" w:rsidRDefault="009850F4" w:rsidP="00675491">
            <w:pPr>
              <w:pStyle w:val="Tablehead"/>
              <w:rPr>
                <w:lang w:val="ru-RU" w:eastAsia="ja-JP"/>
              </w:rPr>
            </w:pPr>
            <w:r w:rsidRPr="00357962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0F4" w:rsidRPr="00357962" w:rsidRDefault="009850F4" w:rsidP="00675491">
            <w:pPr>
              <w:pStyle w:val="Tablehead"/>
              <w:rPr>
                <w:lang w:val="ru-RU" w:eastAsia="ja-JP"/>
              </w:rPr>
            </w:pPr>
            <w:r w:rsidRPr="00357962">
              <w:rPr>
                <w:lang w:val="ru-RU" w:eastAsia="ja-JP"/>
              </w:rPr>
              <w:t>Название</w:t>
            </w:r>
          </w:p>
        </w:tc>
      </w:tr>
      <w:tr w:rsidR="009850F4" w:rsidRPr="00357962" w:rsidTr="00675491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357962" w:rsidRDefault="00357962" w:rsidP="00675491">
            <w:pPr>
              <w:pStyle w:val="Tabletext"/>
              <w:jc w:val="center"/>
            </w:pPr>
            <w:r w:rsidRPr="00357962">
              <w:rPr>
                <w:rFonts w:cstheme="minorHAnsi"/>
                <w:lang w:eastAsia="ja-JP"/>
              </w:rPr>
              <w:t>252/7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0F4" w:rsidRPr="00357962" w:rsidRDefault="00357962" w:rsidP="00675491">
            <w:pPr>
              <w:pStyle w:val="Tabletext"/>
            </w:pPr>
            <w:r w:rsidRPr="00357962">
              <w:t>Параметры, необходимые для регистрации распределенных систем радиоастрономической службы</w:t>
            </w:r>
          </w:p>
        </w:tc>
      </w:tr>
    </w:tbl>
    <w:p w:rsidR="004A7970" w:rsidRPr="00BF30B9" w:rsidRDefault="009850F4" w:rsidP="00675491">
      <w:pPr>
        <w:tabs>
          <w:tab w:val="left" w:pos="720"/>
        </w:tabs>
        <w:spacing w:before="720"/>
        <w:jc w:val="center"/>
      </w:pPr>
      <w:r w:rsidRPr="00BF30B9">
        <w:t>______________</w:t>
      </w:r>
    </w:p>
    <w:sectPr w:rsidR="004A7970" w:rsidRPr="00BF30B9" w:rsidSect="00675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EB772D">
      <w:rPr>
        <w:sz w:val="20"/>
      </w:rPr>
      <w:t>M:\RUSSIAN\BELYAEVA\ITU\ITU-R\SGD\393776R.docx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76" w:rsidRPr="00197861" w:rsidRDefault="00376D76" w:rsidP="001978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97861" w:rsidRDefault="00197861" w:rsidP="00197861">
    <w:pPr>
      <w:tabs>
        <w:tab w:val="clear" w:pos="1134"/>
      </w:tabs>
      <w:spacing w:before="40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9786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C43CB" w:rsidTr="00BF30B9">
      <w:trPr>
        <w:jc w:val="center"/>
      </w:trPr>
      <w:tc>
        <w:tcPr>
          <w:tcW w:w="4889" w:type="dxa"/>
        </w:tcPr>
        <w:p w:rsidR="003C43CB" w:rsidRDefault="008E1077" w:rsidP="00357962">
          <w:pPr>
            <w:pStyle w:val="Header"/>
            <w:spacing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2DBBD815" wp14:editId="1A5D760C">
                <wp:extent cx="782726" cy="782726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232" cy="78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C43CB" w:rsidRDefault="00357962" w:rsidP="00357962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B460A35" wp14:editId="290270EA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97861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1CC9"/>
    <w:rsid w:val="002F2531"/>
    <w:rsid w:val="002F4406"/>
    <w:rsid w:val="002F4967"/>
    <w:rsid w:val="00316935"/>
    <w:rsid w:val="003266ED"/>
    <w:rsid w:val="00330AD0"/>
    <w:rsid w:val="003370B8"/>
    <w:rsid w:val="00345D38"/>
    <w:rsid w:val="0034715D"/>
    <w:rsid w:val="00352097"/>
    <w:rsid w:val="00357962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4166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2396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463B"/>
    <w:rsid w:val="004A4C6A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5F79B4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69C3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1077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37EA6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B5CA7"/>
    <w:rsid w:val="00BD6738"/>
    <w:rsid w:val="00BD7E5E"/>
    <w:rsid w:val="00BE63DB"/>
    <w:rsid w:val="00BE6574"/>
    <w:rsid w:val="00BF30B9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4C8A-3444-4468-8489-4AF5E686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7</cp:revision>
  <cp:lastPrinted>2016-02-12T11:22:00Z</cp:lastPrinted>
  <dcterms:created xsi:type="dcterms:W3CDTF">2019-06-11T10:42:00Z</dcterms:created>
  <dcterms:modified xsi:type="dcterms:W3CDTF">2019-06-12T06:32:00Z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