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4F358F" w:rsidRPr="00902B8B" w:rsidTr="004B11E2">
        <w:tc>
          <w:tcPr>
            <w:tcW w:w="9889" w:type="dxa"/>
            <w:gridSpan w:val="3"/>
            <w:shd w:val="clear" w:color="auto" w:fill="auto"/>
          </w:tcPr>
          <w:p w:rsidR="004F358F" w:rsidRPr="00902B8B" w:rsidRDefault="004F358F" w:rsidP="004F358F">
            <w:pPr>
              <w:spacing w:before="0" w:after="480"/>
              <w:rPr>
                <w:rFonts w:cstheme="minorHAnsi"/>
                <w:b/>
                <w:bCs/>
                <w:color w:val="808080"/>
                <w:sz w:val="28"/>
                <w:szCs w:val="28"/>
              </w:rPr>
            </w:pPr>
            <w:r w:rsidRPr="00902B8B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Бюро радиосвязи (БР)</w:t>
            </w:r>
          </w:p>
        </w:tc>
      </w:tr>
      <w:tr w:rsidR="004F358F" w:rsidRPr="00902B8B" w:rsidTr="004B11E2">
        <w:tc>
          <w:tcPr>
            <w:tcW w:w="7054" w:type="dxa"/>
            <w:gridSpan w:val="2"/>
            <w:shd w:val="clear" w:color="auto" w:fill="auto"/>
          </w:tcPr>
          <w:p w:rsidR="004F358F" w:rsidRPr="00902B8B" w:rsidRDefault="004F358F" w:rsidP="004B11E2">
            <w:pPr>
              <w:spacing w:before="0"/>
              <w:rPr>
                <w:szCs w:val="24"/>
              </w:rPr>
            </w:pPr>
            <w:r w:rsidRPr="00902B8B">
              <w:rPr>
                <w:szCs w:val="24"/>
              </w:rPr>
              <w:t>Административный циркуляр</w:t>
            </w:r>
          </w:p>
          <w:p w:rsidR="004F358F" w:rsidRPr="00902B8B" w:rsidRDefault="004F358F" w:rsidP="004B11E2">
            <w:pPr>
              <w:spacing w:before="0"/>
              <w:rPr>
                <w:b/>
                <w:bCs/>
                <w:szCs w:val="24"/>
              </w:rPr>
            </w:pPr>
            <w:r w:rsidRPr="00902B8B">
              <w:rPr>
                <w:b/>
                <w:bCs/>
                <w:szCs w:val="24"/>
              </w:rPr>
              <w:t>CACE/</w:t>
            </w:r>
            <w:r w:rsidR="00A11A57">
              <w:rPr>
                <w:b/>
                <w:bCs/>
                <w:szCs w:val="24"/>
              </w:rPr>
              <w:t>900</w:t>
            </w:r>
          </w:p>
        </w:tc>
        <w:tc>
          <w:tcPr>
            <w:tcW w:w="2835" w:type="dxa"/>
            <w:shd w:val="clear" w:color="auto" w:fill="auto"/>
          </w:tcPr>
          <w:p w:rsidR="004F358F" w:rsidRPr="00902B8B" w:rsidRDefault="001B1FC4" w:rsidP="00937314">
            <w:pPr>
              <w:spacing w:before="0"/>
              <w:jc w:val="right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937314">
              <w:rPr>
                <w:szCs w:val="24"/>
                <w:lang w:val="en-US"/>
              </w:rPr>
              <w:t>3</w:t>
            </w:r>
            <w:r>
              <w:rPr>
                <w:szCs w:val="24"/>
              </w:rPr>
              <w:t xml:space="preserve"> июня 2019 года</w:t>
            </w:r>
          </w:p>
        </w:tc>
      </w:tr>
      <w:tr w:rsidR="004F358F" w:rsidRPr="00902B8B" w:rsidTr="004B11E2">
        <w:tc>
          <w:tcPr>
            <w:tcW w:w="9889" w:type="dxa"/>
            <w:gridSpan w:val="3"/>
            <w:shd w:val="clear" w:color="auto" w:fill="auto"/>
          </w:tcPr>
          <w:p w:rsidR="004F358F" w:rsidRPr="00902B8B" w:rsidRDefault="004F358F" w:rsidP="004B11E2">
            <w:pPr>
              <w:spacing w:before="0"/>
              <w:rPr>
                <w:rFonts w:cs="Arial"/>
                <w:szCs w:val="24"/>
              </w:rPr>
            </w:pPr>
          </w:p>
        </w:tc>
      </w:tr>
      <w:tr w:rsidR="004F358F" w:rsidRPr="00902B8B" w:rsidTr="004B11E2">
        <w:tc>
          <w:tcPr>
            <w:tcW w:w="9889" w:type="dxa"/>
            <w:gridSpan w:val="3"/>
            <w:shd w:val="clear" w:color="auto" w:fill="auto"/>
          </w:tcPr>
          <w:p w:rsidR="004F358F" w:rsidRPr="00902B8B" w:rsidRDefault="004F358F" w:rsidP="004B11E2">
            <w:pPr>
              <w:spacing w:before="0"/>
              <w:rPr>
                <w:szCs w:val="24"/>
              </w:rPr>
            </w:pPr>
          </w:p>
        </w:tc>
      </w:tr>
      <w:tr w:rsidR="004F358F" w:rsidRPr="00902B8B" w:rsidTr="004B11E2">
        <w:tc>
          <w:tcPr>
            <w:tcW w:w="9889" w:type="dxa"/>
            <w:gridSpan w:val="3"/>
            <w:shd w:val="clear" w:color="auto" w:fill="auto"/>
          </w:tcPr>
          <w:p w:rsidR="004F358F" w:rsidRPr="00902B8B" w:rsidRDefault="004F358F" w:rsidP="001B1FC4">
            <w:pPr>
              <w:spacing w:before="0"/>
              <w:rPr>
                <w:b/>
                <w:bCs/>
                <w:szCs w:val="24"/>
              </w:rPr>
            </w:pPr>
            <w:r w:rsidRPr="00902B8B">
              <w:rPr>
                <w:b/>
              </w:rPr>
              <w:t xml:space="preserve">Администрациям Государств – Членов МСЭ, Членам Сектора радиосвязи, Ассоциированным членам МСЭ-R, принимающим участие в работе </w:t>
            </w:r>
            <w:r w:rsidR="001B1FC4">
              <w:rPr>
                <w:b/>
              </w:rPr>
              <w:t>3</w:t>
            </w:r>
            <w:r w:rsidRPr="00902B8B">
              <w:rPr>
                <w:b/>
              </w:rPr>
              <w:t>-й Исследовательской комиссии по радиосвязи, и Академическим организациям – Членам МСЭ</w:t>
            </w:r>
          </w:p>
        </w:tc>
      </w:tr>
      <w:tr w:rsidR="004F358F" w:rsidRPr="00902B8B" w:rsidTr="004B11E2">
        <w:tc>
          <w:tcPr>
            <w:tcW w:w="9889" w:type="dxa"/>
            <w:gridSpan w:val="3"/>
            <w:shd w:val="clear" w:color="auto" w:fill="auto"/>
          </w:tcPr>
          <w:p w:rsidR="004F358F" w:rsidRPr="00902B8B" w:rsidRDefault="004F358F" w:rsidP="004B11E2">
            <w:pPr>
              <w:spacing w:before="0"/>
              <w:rPr>
                <w:szCs w:val="24"/>
              </w:rPr>
            </w:pPr>
          </w:p>
        </w:tc>
      </w:tr>
      <w:tr w:rsidR="004F358F" w:rsidRPr="00902B8B" w:rsidTr="004B11E2">
        <w:tc>
          <w:tcPr>
            <w:tcW w:w="9889" w:type="dxa"/>
            <w:gridSpan w:val="3"/>
            <w:shd w:val="clear" w:color="auto" w:fill="auto"/>
          </w:tcPr>
          <w:p w:rsidR="004F358F" w:rsidRPr="00902B8B" w:rsidRDefault="004F358F" w:rsidP="004B11E2">
            <w:pPr>
              <w:spacing w:before="0"/>
              <w:rPr>
                <w:szCs w:val="24"/>
              </w:rPr>
            </w:pPr>
          </w:p>
        </w:tc>
      </w:tr>
      <w:tr w:rsidR="004F358F" w:rsidRPr="00902B8B" w:rsidTr="004B11E2">
        <w:tc>
          <w:tcPr>
            <w:tcW w:w="1526" w:type="dxa"/>
            <w:shd w:val="clear" w:color="auto" w:fill="auto"/>
          </w:tcPr>
          <w:p w:rsidR="004F358F" w:rsidRPr="00902B8B" w:rsidRDefault="004F358F" w:rsidP="004B11E2">
            <w:pPr>
              <w:spacing w:before="0"/>
              <w:rPr>
                <w:szCs w:val="24"/>
              </w:rPr>
            </w:pPr>
            <w:r w:rsidRPr="00902B8B">
              <w:rPr>
                <w:szCs w:val="24"/>
              </w:rPr>
              <w:t>Предмет: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4F358F" w:rsidRPr="00902B8B" w:rsidRDefault="001B1FC4" w:rsidP="001B1FC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709"/>
              </w:tabs>
              <w:spacing w:before="0"/>
              <w:ind w:left="1418" w:hanging="1418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4F358F" w:rsidRPr="00902B8B">
              <w:rPr>
                <w:b/>
                <w:bCs/>
              </w:rPr>
              <w:t>-я Исследовательская комиссия по радиосвязи (</w:t>
            </w:r>
            <w:r>
              <w:rPr>
                <w:b/>
                <w:bCs/>
              </w:rPr>
              <w:t>Распространение радиоволн</w:t>
            </w:r>
            <w:r w:rsidR="004F358F" w:rsidRPr="00902B8B">
              <w:rPr>
                <w:b/>
                <w:bCs/>
              </w:rPr>
              <w:t>)</w:t>
            </w:r>
          </w:p>
          <w:p w:rsidR="004F358F" w:rsidRPr="00902B8B" w:rsidRDefault="004F358F" w:rsidP="001B1FC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843"/>
              </w:tabs>
              <w:ind w:left="459" w:hanging="459"/>
              <w:rPr>
                <w:b/>
                <w:bCs/>
              </w:rPr>
            </w:pPr>
            <w:r w:rsidRPr="00902B8B">
              <w:rPr>
                <w:b/>
                <w:bCs/>
              </w:rPr>
              <w:t>–</w:t>
            </w:r>
            <w:r w:rsidRPr="00902B8B">
              <w:rPr>
                <w:b/>
                <w:bCs/>
              </w:rPr>
              <w:tab/>
              <w:t xml:space="preserve">Предлагаемое одобрение по переписке проекта </w:t>
            </w:r>
            <w:r w:rsidR="001B1FC4">
              <w:rPr>
                <w:b/>
                <w:bCs/>
              </w:rPr>
              <w:t>одной</w:t>
            </w:r>
            <w:r w:rsidRPr="00902B8B">
              <w:rPr>
                <w:b/>
                <w:bCs/>
              </w:rPr>
              <w:t xml:space="preserve"> пересмотренной Рекомендации</w:t>
            </w:r>
          </w:p>
        </w:tc>
      </w:tr>
      <w:tr w:rsidR="004F358F" w:rsidRPr="00902B8B" w:rsidTr="004B11E2">
        <w:tc>
          <w:tcPr>
            <w:tcW w:w="1526" w:type="dxa"/>
            <w:shd w:val="clear" w:color="auto" w:fill="auto"/>
          </w:tcPr>
          <w:p w:rsidR="004F358F" w:rsidRPr="00902B8B" w:rsidRDefault="004F358F" w:rsidP="004B11E2">
            <w:pPr>
              <w:spacing w:before="0"/>
              <w:rPr>
                <w:b/>
                <w:bCs/>
                <w:szCs w:val="24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4F358F" w:rsidRPr="00902B8B" w:rsidRDefault="004F358F" w:rsidP="004B11E2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4F358F" w:rsidRPr="00902B8B" w:rsidTr="004B11E2">
        <w:tc>
          <w:tcPr>
            <w:tcW w:w="1526" w:type="dxa"/>
            <w:shd w:val="clear" w:color="auto" w:fill="auto"/>
          </w:tcPr>
          <w:p w:rsidR="004F358F" w:rsidRPr="00902B8B" w:rsidRDefault="004F358F" w:rsidP="004B11E2">
            <w:pPr>
              <w:spacing w:before="0"/>
              <w:rPr>
                <w:b/>
                <w:bCs/>
                <w:szCs w:val="24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4F358F" w:rsidRPr="00902B8B" w:rsidRDefault="004F358F" w:rsidP="004B11E2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4F358F" w:rsidRPr="00902B8B" w:rsidTr="004B11E2">
        <w:tc>
          <w:tcPr>
            <w:tcW w:w="9889" w:type="dxa"/>
            <w:gridSpan w:val="3"/>
            <w:shd w:val="clear" w:color="auto" w:fill="auto"/>
          </w:tcPr>
          <w:p w:rsidR="004F358F" w:rsidRPr="00902B8B" w:rsidRDefault="004F358F" w:rsidP="004B11E2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4F358F" w:rsidRPr="00902B8B" w:rsidTr="004B11E2">
        <w:tc>
          <w:tcPr>
            <w:tcW w:w="9889" w:type="dxa"/>
            <w:gridSpan w:val="3"/>
            <w:shd w:val="clear" w:color="auto" w:fill="auto"/>
          </w:tcPr>
          <w:p w:rsidR="004F358F" w:rsidRPr="00902B8B" w:rsidRDefault="004F358F" w:rsidP="004B11E2">
            <w:pPr>
              <w:spacing w:before="0"/>
              <w:rPr>
                <w:b/>
                <w:bCs/>
                <w:szCs w:val="24"/>
              </w:rPr>
            </w:pPr>
          </w:p>
        </w:tc>
      </w:tr>
    </w:tbl>
    <w:p w:rsidR="003C188C" w:rsidRPr="00902B8B" w:rsidRDefault="003C188C" w:rsidP="002115FA">
      <w:pPr>
        <w:pStyle w:val="Normalaftertitle0"/>
        <w:spacing w:before="480"/>
        <w:jc w:val="both"/>
        <w:rPr>
          <w:lang w:val="ru-RU"/>
        </w:rPr>
      </w:pPr>
      <w:bookmarkStart w:id="0" w:name="dletter"/>
      <w:bookmarkStart w:id="1" w:name="dtitle1"/>
      <w:bookmarkEnd w:id="0"/>
      <w:bookmarkEnd w:id="1"/>
      <w:r w:rsidRPr="00902B8B">
        <w:rPr>
          <w:lang w:val="ru-RU"/>
        </w:rPr>
        <w:t xml:space="preserve">В ходе собрания </w:t>
      </w:r>
      <w:r w:rsidR="001B1FC4">
        <w:rPr>
          <w:lang w:val="ru-RU"/>
        </w:rPr>
        <w:t>3</w:t>
      </w:r>
      <w:r w:rsidRPr="00902B8B">
        <w:rPr>
          <w:lang w:val="ru-RU"/>
        </w:rPr>
        <w:t xml:space="preserve">-й Исследовательской комиссии по радиосвязи, состоявшегося </w:t>
      </w:r>
      <w:r w:rsidR="001B1FC4">
        <w:rPr>
          <w:lang w:val="ru-RU"/>
        </w:rPr>
        <w:t>24 мая</w:t>
      </w:r>
      <w:r w:rsidR="00287909" w:rsidRPr="00902B8B">
        <w:rPr>
          <w:lang w:val="ru-RU"/>
        </w:rPr>
        <w:t xml:space="preserve"> </w:t>
      </w:r>
      <w:r w:rsidRPr="00902B8B">
        <w:rPr>
          <w:lang w:val="ru-RU"/>
        </w:rPr>
        <w:t>201</w:t>
      </w:r>
      <w:r w:rsidR="001B1FC4">
        <w:rPr>
          <w:lang w:val="ru-RU"/>
        </w:rPr>
        <w:t>9</w:t>
      </w:r>
      <w:r w:rsidRPr="00902B8B">
        <w:rPr>
          <w:lang w:val="ru-RU"/>
        </w:rPr>
        <w:t xml:space="preserve"> года, Исследовательская комиссия решила добиваться </w:t>
      </w:r>
      <w:r w:rsidR="00865B14" w:rsidRPr="00902B8B">
        <w:rPr>
          <w:lang w:val="ru-RU"/>
        </w:rPr>
        <w:t>одобрен</w:t>
      </w:r>
      <w:r w:rsidR="001E6F8C" w:rsidRPr="00902B8B">
        <w:rPr>
          <w:lang w:val="ru-RU"/>
        </w:rPr>
        <w:t>ия</w:t>
      </w:r>
      <w:r w:rsidR="00287909" w:rsidRPr="00902B8B">
        <w:rPr>
          <w:lang w:val="ru-RU"/>
        </w:rPr>
        <w:t xml:space="preserve"> проекта</w:t>
      </w:r>
      <w:r w:rsidR="001B1FC4">
        <w:rPr>
          <w:lang w:val="ru-RU"/>
        </w:rPr>
        <w:t xml:space="preserve"> одной </w:t>
      </w:r>
      <w:r w:rsidR="00E93E2C" w:rsidRPr="00902B8B">
        <w:rPr>
          <w:lang w:val="ru-RU"/>
        </w:rPr>
        <w:t xml:space="preserve">пересмотренной Рекомендации </w:t>
      </w:r>
      <w:r w:rsidR="00D669D0" w:rsidRPr="00902B8B">
        <w:rPr>
          <w:lang w:val="ru-RU"/>
        </w:rPr>
        <w:t xml:space="preserve">в соответствии с </w:t>
      </w:r>
      <w:r w:rsidR="00287909" w:rsidRPr="00902B8B">
        <w:rPr>
          <w:lang w:val="ru-RU"/>
        </w:rPr>
        <w:t xml:space="preserve">п. </w:t>
      </w:r>
      <w:r w:rsidR="00D669D0" w:rsidRPr="00902B8B">
        <w:rPr>
          <w:rFonts w:cstheme="minorHAnsi"/>
          <w:lang w:val="ru-RU"/>
        </w:rPr>
        <w:t xml:space="preserve">A.2.6.2.2.3 </w:t>
      </w:r>
      <w:r w:rsidR="00287909" w:rsidRPr="00902B8B">
        <w:rPr>
          <w:lang w:val="ru-RU"/>
        </w:rPr>
        <w:t>Резолюции МСЭ-R 1-</w:t>
      </w:r>
      <w:r w:rsidR="002B44E6" w:rsidRPr="00902B8B">
        <w:rPr>
          <w:lang w:val="ru-RU"/>
        </w:rPr>
        <w:t>7</w:t>
      </w:r>
      <w:r w:rsidR="00287909" w:rsidRPr="00902B8B">
        <w:rPr>
          <w:lang w:val="ru-RU"/>
        </w:rPr>
        <w:t xml:space="preserve"> (</w:t>
      </w:r>
      <w:r w:rsidR="00865B14" w:rsidRPr="00902B8B">
        <w:rPr>
          <w:lang w:val="ru-RU"/>
        </w:rPr>
        <w:t>Одобрен</w:t>
      </w:r>
      <w:r w:rsidR="00287909" w:rsidRPr="00902B8B">
        <w:rPr>
          <w:lang w:val="ru-RU"/>
        </w:rPr>
        <w:t>ие Исследовательской комиссией по переписке</w:t>
      </w:r>
      <w:r w:rsidR="00BB2602" w:rsidRPr="00902B8B">
        <w:rPr>
          <w:lang w:val="ru-RU"/>
        </w:rPr>
        <w:t>)</w:t>
      </w:r>
      <w:r w:rsidRPr="00902B8B">
        <w:rPr>
          <w:lang w:val="ru-RU"/>
        </w:rPr>
        <w:t>.</w:t>
      </w:r>
      <w:r w:rsidR="00BB2602" w:rsidRPr="00902B8B">
        <w:rPr>
          <w:lang w:val="ru-RU"/>
        </w:rPr>
        <w:t xml:space="preserve"> </w:t>
      </w:r>
      <w:r w:rsidR="00D669D0" w:rsidRPr="00902B8B">
        <w:rPr>
          <w:lang w:val="ru-RU"/>
        </w:rPr>
        <w:t xml:space="preserve">Название и </w:t>
      </w:r>
      <w:r w:rsidR="001B1FC4">
        <w:rPr>
          <w:lang w:val="ru-RU"/>
        </w:rPr>
        <w:t>резюме</w:t>
      </w:r>
      <w:r w:rsidR="00D669D0" w:rsidRPr="00902B8B">
        <w:rPr>
          <w:lang w:val="ru-RU"/>
        </w:rPr>
        <w:t xml:space="preserve"> проекта Рекомендации приведены в Приложении</w:t>
      </w:r>
      <w:r w:rsidR="001B1FC4">
        <w:rPr>
          <w:lang w:val="ru-RU"/>
        </w:rPr>
        <w:t xml:space="preserve"> к настоящему письму</w:t>
      </w:r>
      <w:r w:rsidR="00BB2602" w:rsidRPr="00902B8B">
        <w:rPr>
          <w:lang w:val="ru-RU"/>
        </w:rPr>
        <w:t>.</w:t>
      </w:r>
    </w:p>
    <w:p w:rsidR="00015C7B" w:rsidRPr="00902B8B" w:rsidRDefault="003C188C" w:rsidP="00937314">
      <w:pPr>
        <w:jc w:val="both"/>
      </w:pPr>
      <w:r w:rsidRPr="00902B8B">
        <w:t>П</w:t>
      </w:r>
      <w:r w:rsidR="00BB2602" w:rsidRPr="00902B8B">
        <w:t>ериод рассмотрения продлится два</w:t>
      </w:r>
      <w:r w:rsidRPr="00902B8B">
        <w:t xml:space="preserve"> месяца и завершится </w:t>
      </w:r>
      <w:r w:rsidR="00A11A57">
        <w:rPr>
          <w:u w:val="single"/>
        </w:rPr>
        <w:t>1</w:t>
      </w:r>
      <w:r w:rsidR="00937314">
        <w:rPr>
          <w:u w:val="single"/>
          <w:lang w:val="en-US"/>
        </w:rPr>
        <w:t>3</w:t>
      </w:r>
      <w:bookmarkStart w:id="2" w:name="_GoBack"/>
      <w:bookmarkEnd w:id="2"/>
      <w:r w:rsidR="00A11A57">
        <w:rPr>
          <w:u w:val="single"/>
        </w:rPr>
        <w:t> августа</w:t>
      </w:r>
      <w:r w:rsidR="00BB2602" w:rsidRPr="00902B8B">
        <w:rPr>
          <w:u w:val="single"/>
        </w:rPr>
        <w:t xml:space="preserve"> </w:t>
      </w:r>
      <w:r w:rsidRPr="00902B8B">
        <w:rPr>
          <w:u w:val="single"/>
        </w:rPr>
        <w:t>201</w:t>
      </w:r>
      <w:r w:rsidR="00A11A57">
        <w:rPr>
          <w:u w:val="single"/>
        </w:rPr>
        <w:t>9</w:t>
      </w:r>
      <w:r w:rsidRPr="00902B8B">
        <w:rPr>
          <w:u w:val="single"/>
        </w:rPr>
        <w:t> года</w:t>
      </w:r>
      <w:r w:rsidRPr="00902B8B">
        <w:t xml:space="preserve">. Если в течение этого периода </w:t>
      </w:r>
      <w:r w:rsidR="001E6F8C" w:rsidRPr="00902B8B">
        <w:t>от Государств-Членов не поступи</w:t>
      </w:r>
      <w:r w:rsidRPr="00902B8B">
        <w:t>т возражений,</w:t>
      </w:r>
      <w:r w:rsidR="00BB2602" w:rsidRPr="00902B8B">
        <w:t xml:space="preserve"> будет начато утверждение путем процедуры консультаций </w:t>
      </w:r>
      <w:r w:rsidR="00E93E2C" w:rsidRPr="00902B8B">
        <w:t xml:space="preserve">согласно </w:t>
      </w:r>
      <w:r w:rsidR="002F0EE2" w:rsidRPr="00902B8B">
        <w:t xml:space="preserve">п. </w:t>
      </w:r>
      <w:r w:rsidR="002B44E6" w:rsidRPr="00902B8B">
        <w:rPr>
          <w:rFonts w:cstheme="minorHAnsi"/>
        </w:rPr>
        <w:t xml:space="preserve">A2.6.2.3 </w:t>
      </w:r>
      <w:r w:rsidR="002F0EE2" w:rsidRPr="00902B8B">
        <w:t>Резолюции МСЭ-R 1-</w:t>
      </w:r>
      <w:r w:rsidR="002B44E6" w:rsidRPr="00902B8B">
        <w:t>7</w:t>
      </w:r>
      <w:r w:rsidR="002F0EE2" w:rsidRPr="00902B8B">
        <w:t>.</w:t>
      </w:r>
    </w:p>
    <w:p w:rsidR="002F0EE2" w:rsidRPr="00902B8B" w:rsidRDefault="00A11A57" w:rsidP="00A11A57">
      <w:pPr>
        <w:jc w:val="both"/>
      </w:pPr>
      <w:r>
        <w:rPr>
          <w:color w:val="000000"/>
        </w:rPr>
        <w:t>Всем Государствам-Членам, возражающим против одобрения данного проекта Рекомендации, предлагается сообщить Директору и председателю Исследовательской комиссии причины такого несогласия</w:t>
      </w:r>
      <w:r w:rsidR="002115FA">
        <w:rPr>
          <w:color w:val="000000"/>
        </w:rPr>
        <w:t>.</w:t>
      </w:r>
    </w:p>
    <w:p w:rsidR="00E93E2C" w:rsidRPr="00902B8B" w:rsidRDefault="00A11A57" w:rsidP="002115FA">
      <w:pPr>
        <w:pageBreakBefore/>
        <w:jc w:val="both"/>
      </w:pPr>
      <w:r>
        <w:rPr>
          <w:color w:val="000000"/>
        </w:rPr>
        <w:lastRenderedPageBreak/>
        <w:t>Всем организациям, являющимся членами МСЭ и осведомленным о патентах, которые принадлежат им либо другим сторонам и которые могут полностью или частично охватывать элементы проектов Рекомендаций, упомянутых в настоящем письме, предлаг</w:t>
      </w:r>
      <w:r w:rsidR="00827AF8">
        <w:rPr>
          <w:color w:val="000000"/>
        </w:rPr>
        <w:t>ается сообщить эту информацию в </w:t>
      </w:r>
      <w:r>
        <w:rPr>
          <w:color w:val="000000"/>
        </w:rPr>
        <w:t>Секретариат, по возможности, незамедлительно</w:t>
      </w:r>
      <w:r w:rsidRPr="00C97F69">
        <w:t>. С обще</w:t>
      </w:r>
      <w:r w:rsidR="00827AF8">
        <w:t>й патентной политикой </w:t>
      </w:r>
      <w:r w:rsidR="002115FA">
        <w:t>МСЭ</w:t>
      </w:r>
      <w:r w:rsidR="002115FA">
        <w:noBreakHyphen/>
        <w:t>T/МСЭ</w:t>
      </w:r>
      <w:r w:rsidR="002115FA">
        <w:noBreakHyphen/>
      </w:r>
      <w:r w:rsidRPr="00C97F69">
        <w:t xml:space="preserve">R/ИСО/МЭК можно ознакомиться по адресу: </w:t>
      </w:r>
      <w:hyperlink r:id="rId8" w:history="1">
        <w:r w:rsidR="00827AF8" w:rsidRPr="005E4634">
          <w:rPr>
            <w:rStyle w:val="Hyperlink"/>
          </w:rPr>
          <w:t>http://www.itu.int/en/ITU</w:t>
        </w:r>
        <w:r w:rsidR="00827AF8" w:rsidRPr="005E4634">
          <w:rPr>
            <w:rStyle w:val="Hyperlink"/>
          </w:rPr>
          <w:noBreakHyphen/>
          <w:t>T/ipr/Pages/policy.aspx</w:t>
        </w:r>
      </w:hyperlink>
      <w:r w:rsidRPr="00C97F69">
        <w:rPr>
          <w:rStyle w:val="Hyperlink"/>
          <w:u w:val="none"/>
        </w:rPr>
        <w:t>.</w:t>
      </w:r>
    </w:p>
    <w:p w:rsidR="00A11A57" w:rsidRPr="00C97F69" w:rsidRDefault="00A11A57" w:rsidP="00100DBE">
      <w:pPr>
        <w:tabs>
          <w:tab w:val="center" w:pos="7088"/>
        </w:tabs>
        <w:spacing w:before="1080"/>
        <w:rPr>
          <w:szCs w:val="22"/>
        </w:rPr>
      </w:pPr>
      <w:r>
        <w:rPr>
          <w:szCs w:val="22"/>
        </w:rPr>
        <w:t>Марио Маневич</w:t>
      </w:r>
    </w:p>
    <w:p w:rsidR="00A11A57" w:rsidRPr="00C97F69" w:rsidRDefault="00A11A57" w:rsidP="00A11A57">
      <w:pPr>
        <w:tabs>
          <w:tab w:val="center" w:pos="7088"/>
        </w:tabs>
        <w:spacing w:before="0" w:after="120"/>
        <w:rPr>
          <w:szCs w:val="22"/>
        </w:rPr>
      </w:pPr>
      <w:r w:rsidRPr="00C97F69">
        <w:rPr>
          <w:szCs w:val="22"/>
        </w:rPr>
        <w:t>Директор</w:t>
      </w:r>
    </w:p>
    <w:p w:rsidR="00A11A57" w:rsidRPr="00C97F69" w:rsidRDefault="00A11A57" w:rsidP="002115FA">
      <w:pPr>
        <w:tabs>
          <w:tab w:val="left" w:pos="1418"/>
          <w:tab w:val="left" w:pos="1701"/>
          <w:tab w:val="left" w:pos="4820"/>
        </w:tabs>
        <w:spacing w:before="1560"/>
        <w:ind w:left="1701" w:hanging="1701"/>
        <w:rPr>
          <w:szCs w:val="22"/>
        </w:rPr>
      </w:pPr>
      <w:bookmarkStart w:id="3" w:name="ddistribution"/>
      <w:bookmarkEnd w:id="3"/>
      <w:r w:rsidRPr="00C97F69">
        <w:rPr>
          <w:b/>
          <w:szCs w:val="22"/>
        </w:rPr>
        <w:t>Приложение</w:t>
      </w:r>
      <w:r w:rsidRPr="00C97F69">
        <w:rPr>
          <w:bCs/>
          <w:szCs w:val="22"/>
        </w:rPr>
        <w:t>:</w:t>
      </w:r>
      <w:r w:rsidR="002115FA">
        <w:rPr>
          <w:bCs/>
          <w:szCs w:val="22"/>
        </w:rPr>
        <w:t xml:space="preserve"> </w:t>
      </w:r>
      <w:r w:rsidRPr="00C97F69">
        <w:rPr>
          <w:szCs w:val="22"/>
        </w:rPr>
        <w:t>Названи</w:t>
      </w:r>
      <w:r>
        <w:rPr>
          <w:szCs w:val="22"/>
        </w:rPr>
        <w:t>е</w:t>
      </w:r>
      <w:r w:rsidRPr="00C97F69">
        <w:rPr>
          <w:szCs w:val="22"/>
        </w:rPr>
        <w:t xml:space="preserve"> и резюме проект</w:t>
      </w:r>
      <w:r>
        <w:rPr>
          <w:szCs w:val="22"/>
        </w:rPr>
        <w:t>а</w:t>
      </w:r>
      <w:r w:rsidRPr="00C97F69">
        <w:rPr>
          <w:szCs w:val="22"/>
        </w:rPr>
        <w:t xml:space="preserve"> Рекомендаци</w:t>
      </w:r>
      <w:r>
        <w:rPr>
          <w:szCs w:val="22"/>
        </w:rPr>
        <w:t>и</w:t>
      </w:r>
      <w:r w:rsidRPr="00C97F69">
        <w:rPr>
          <w:szCs w:val="22"/>
          <w:cs/>
        </w:rPr>
        <w:t>‎</w:t>
      </w:r>
    </w:p>
    <w:p w:rsidR="00A11A57" w:rsidRPr="00C97F69" w:rsidRDefault="00A11A57" w:rsidP="00292554">
      <w:pPr>
        <w:tabs>
          <w:tab w:val="left" w:pos="2694"/>
          <w:tab w:val="center" w:pos="7939"/>
          <w:tab w:val="right" w:pos="8505"/>
        </w:tabs>
        <w:spacing w:before="360"/>
        <w:ind w:left="2694" w:hanging="2694"/>
      </w:pPr>
      <w:r>
        <w:rPr>
          <w:b/>
          <w:bCs/>
          <w:szCs w:val="22"/>
        </w:rPr>
        <w:t>Д</w:t>
      </w:r>
      <w:r w:rsidRPr="00C97F69">
        <w:rPr>
          <w:b/>
          <w:bCs/>
          <w:szCs w:val="22"/>
        </w:rPr>
        <w:t>окумент</w:t>
      </w:r>
      <w:r w:rsidRPr="00C97F69">
        <w:rPr>
          <w:bCs/>
          <w:szCs w:val="22"/>
        </w:rPr>
        <w:t xml:space="preserve">: </w:t>
      </w:r>
      <w:r>
        <w:t>Документ</w:t>
      </w:r>
      <w:r w:rsidRPr="00B20FC7">
        <w:t xml:space="preserve"> </w:t>
      </w:r>
      <w:hyperlink r:id="rId9" w:history="1">
        <w:r w:rsidR="00292554" w:rsidRPr="00577569">
          <w:rPr>
            <w:rStyle w:val="Hyperlink"/>
          </w:rPr>
          <w:t>3/108 (</w:t>
        </w:r>
        <w:r w:rsidR="00292554" w:rsidRPr="00577569">
          <w:rPr>
            <w:rStyle w:val="Hyperlink"/>
            <w:lang w:val="en-GB"/>
          </w:rPr>
          <w:t>Rev</w:t>
        </w:r>
        <w:r w:rsidR="00292554" w:rsidRPr="00577569">
          <w:rPr>
            <w:rStyle w:val="Hyperlink"/>
          </w:rPr>
          <w:t xml:space="preserve"> 1)</w:t>
        </w:r>
      </w:hyperlink>
    </w:p>
    <w:p w:rsidR="002115FA" w:rsidRPr="00292554" w:rsidRDefault="00A11A57" w:rsidP="00CD6C36">
      <w:pPr>
        <w:tabs>
          <w:tab w:val="left" w:pos="2694"/>
          <w:tab w:val="center" w:pos="7939"/>
          <w:tab w:val="right" w:pos="8505"/>
        </w:tabs>
        <w:spacing w:before="360"/>
        <w:ind w:left="2694" w:hanging="2694"/>
        <w:rPr>
          <w:spacing w:val="-2"/>
          <w:szCs w:val="22"/>
        </w:rPr>
      </w:pPr>
      <w:r w:rsidRPr="00292554">
        <w:rPr>
          <w:spacing w:val="-2"/>
        </w:rPr>
        <w:t>Эт</w:t>
      </w:r>
      <w:r w:rsidR="00292554" w:rsidRPr="00292554">
        <w:rPr>
          <w:spacing w:val="-2"/>
        </w:rPr>
        <w:t>от</w:t>
      </w:r>
      <w:r w:rsidRPr="00292554">
        <w:rPr>
          <w:spacing w:val="-2"/>
        </w:rPr>
        <w:t xml:space="preserve"> документ размещен в электронной форме по адресу:</w:t>
      </w:r>
      <w:r w:rsidRPr="00292554">
        <w:rPr>
          <w:spacing w:val="-2"/>
          <w:szCs w:val="22"/>
        </w:rPr>
        <w:t xml:space="preserve"> </w:t>
      </w:r>
      <w:r w:rsidR="00CD6C36" w:rsidRPr="00CD6C36">
        <w:rPr>
          <w:rStyle w:val="Hyperlink"/>
          <w:spacing w:val="-2"/>
        </w:rPr>
        <w:t>https://www.itu.int/md/R15-SG03-C/en</w:t>
      </w:r>
    </w:p>
    <w:p w:rsidR="00A11A57" w:rsidRPr="002115FA" w:rsidRDefault="00A11A57" w:rsidP="00100DBE">
      <w:pPr>
        <w:tabs>
          <w:tab w:val="left" w:pos="6237"/>
        </w:tabs>
        <w:spacing w:before="5160"/>
        <w:rPr>
          <w:sz w:val="18"/>
          <w:szCs w:val="18"/>
        </w:rPr>
      </w:pPr>
      <w:r w:rsidRPr="002115FA">
        <w:rPr>
          <w:b/>
          <w:bCs/>
          <w:sz w:val="18"/>
          <w:szCs w:val="18"/>
        </w:rPr>
        <w:t>Рассылка</w:t>
      </w:r>
      <w:r w:rsidRPr="002115FA">
        <w:rPr>
          <w:sz w:val="18"/>
          <w:szCs w:val="18"/>
        </w:rPr>
        <w:t>:</w:t>
      </w:r>
    </w:p>
    <w:p w:rsidR="00A11A57" w:rsidRPr="002115FA" w:rsidRDefault="00A11A57" w:rsidP="00A11A57">
      <w:pPr>
        <w:tabs>
          <w:tab w:val="left" w:pos="426"/>
          <w:tab w:val="left" w:pos="6237"/>
        </w:tabs>
        <w:spacing w:before="60"/>
        <w:ind w:left="425" w:hanging="425"/>
        <w:rPr>
          <w:sz w:val="18"/>
          <w:szCs w:val="18"/>
        </w:rPr>
      </w:pPr>
      <w:r w:rsidRPr="002115FA">
        <w:rPr>
          <w:sz w:val="18"/>
          <w:szCs w:val="18"/>
        </w:rPr>
        <w:t>–</w:t>
      </w:r>
      <w:r w:rsidRPr="002115FA">
        <w:rPr>
          <w:sz w:val="18"/>
          <w:szCs w:val="18"/>
        </w:rPr>
        <w:tab/>
        <w:t>Администрациям Государств – Членов МСЭ и Членам Сектора радиосвязи, принимающим участие в работе 3-й Исследовательской комиссии по радиосвязи</w:t>
      </w:r>
    </w:p>
    <w:p w:rsidR="00A11A57" w:rsidRPr="002115FA" w:rsidRDefault="00A11A57" w:rsidP="00A11A57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18"/>
        </w:rPr>
      </w:pPr>
      <w:r w:rsidRPr="002115FA">
        <w:rPr>
          <w:sz w:val="18"/>
          <w:szCs w:val="18"/>
        </w:rPr>
        <w:t>–</w:t>
      </w:r>
      <w:r w:rsidRPr="002115FA">
        <w:rPr>
          <w:sz w:val="18"/>
          <w:szCs w:val="18"/>
        </w:rPr>
        <w:tab/>
        <w:t>Ассоциированным членам МСЭ-R, участвующим в работе 3-й Исследовательской комиссии по радиосвязи</w:t>
      </w:r>
    </w:p>
    <w:p w:rsidR="00A11A57" w:rsidRPr="002115FA" w:rsidRDefault="00A11A57" w:rsidP="00A11A57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18"/>
        </w:rPr>
      </w:pPr>
      <w:r w:rsidRPr="002115FA">
        <w:rPr>
          <w:sz w:val="18"/>
          <w:szCs w:val="18"/>
        </w:rPr>
        <w:t>–</w:t>
      </w:r>
      <w:r w:rsidRPr="002115FA">
        <w:rPr>
          <w:sz w:val="18"/>
          <w:szCs w:val="18"/>
        </w:rPr>
        <w:tab/>
        <w:t>Академическим организациям – Членам МСЭ</w:t>
      </w:r>
    </w:p>
    <w:p w:rsidR="00A11A57" w:rsidRPr="002115FA" w:rsidRDefault="00A11A57" w:rsidP="00A11A57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18"/>
        </w:rPr>
      </w:pPr>
      <w:r w:rsidRPr="002115FA">
        <w:rPr>
          <w:sz w:val="18"/>
          <w:szCs w:val="18"/>
        </w:rPr>
        <w:t>–</w:t>
      </w:r>
      <w:r w:rsidRPr="002115FA">
        <w:rPr>
          <w:sz w:val="18"/>
          <w:szCs w:val="18"/>
        </w:rPr>
        <w:tab/>
        <w:t xml:space="preserve">Председателям и заместителям председателей исследовательских комиссий по радиосвязи </w:t>
      </w:r>
    </w:p>
    <w:p w:rsidR="00A11A57" w:rsidRPr="002115FA" w:rsidRDefault="00A11A57" w:rsidP="00A11A57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18"/>
        </w:rPr>
      </w:pPr>
      <w:r w:rsidRPr="002115FA">
        <w:rPr>
          <w:sz w:val="18"/>
          <w:szCs w:val="18"/>
        </w:rPr>
        <w:t>–</w:t>
      </w:r>
      <w:r w:rsidRPr="002115FA">
        <w:rPr>
          <w:sz w:val="18"/>
          <w:szCs w:val="18"/>
        </w:rPr>
        <w:tab/>
        <w:t>Председателю и заместителям председателя Подготовительного собрания к конференции</w:t>
      </w:r>
    </w:p>
    <w:p w:rsidR="00A11A57" w:rsidRPr="002115FA" w:rsidRDefault="00A11A57" w:rsidP="00A11A57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18"/>
        </w:rPr>
      </w:pPr>
      <w:r w:rsidRPr="002115FA">
        <w:rPr>
          <w:sz w:val="18"/>
          <w:szCs w:val="18"/>
        </w:rPr>
        <w:t>–</w:t>
      </w:r>
      <w:r w:rsidRPr="002115FA">
        <w:rPr>
          <w:sz w:val="18"/>
          <w:szCs w:val="18"/>
        </w:rPr>
        <w:tab/>
        <w:t>Членам Радиорегламентарного комитета</w:t>
      </w:r>
    </w:p>
    <w:p w:rsidR="00A11A57" w:rsidRPr="002115FA" w:rsidRDefault="00A11A57" w:rsidP="00A11A57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18"/>
        </w:rPr>
      </w:pPr>
      <w:r w:rsidRPr="002115FA">
        <w:rPr>
          <w:sz w:val="18"/>
          <w:szCs w:val="18"/>
        </w:rPr>
        <w:t>–</w:t>
      </w:r>
      <w:r w:rsidRPr="002115FA">
        <w:rPr>
          <w:sz w:val="18"/>
          <w:szCs w:val="18"/>
        </w:rPr>
        <w:tab/>
        <w:t>Генеральному секретарю МСЭ, Директору Бюро стандартизации электросвязи, Директору Бюро развития электросвязи</w:t>
      </w:r>
    </w:p>
    <w:p w:rsidR="005A5B0C" w:rsidRPr="00902B8B" w:rsidRDefault="00865B14" w:rsidP="00100DBE">
      <w:pPr>
        <w:pStyle w:val="AnnexNo"/>
        <w:pageBreakBefore/>
        <w:rPr>
          <w:lang w:val="ru-RU"/>
        </w:rPr>
      </w:pPr>
      <w:r w:rsidRPr="00902B8B">
        <w:rPr>
          <w:lang w:val="ru-RU"/>
        </w:rPr>
        <w:lastRenderedPageBreak/>
        <w:t>Приложение</w:t>
      </w:r>
      <w:r w:rsidR="00435B29" w:rsidRPr="00902B8B">
        <w:rPr>
          <w:lang w:val="ru-RU"/>
        </w:rPr>
        <w:t xml:space="preserve"> 1</w:t>
      </w:r>
    </w:p>
    <w:p w:rsidR="002D08ED" w:rsidRPr="00902B8B" w:rsidRDefault="00243765" w:rsidP="00FD2EFA">
      <w:pPr>
        <w:pStyle w:val="Annextitle0"/>
        <w:rPr>
          <w:lang w:val="ru-RU"/>
        </w:rPr>
      </w:pPr>
      <w:r w:rsidRPr="00902B8B">
        <w:rPr>
          <w:lang w:val="ru-RU"/>
        </w:rPr>
        <w:t>Название и краткое содержание проекта Рекомендации</w:t>
      </w:r>
    </w:p>
    <w:p w:rsidR="00243765" w:rsidRPr="002115FA" w:rsidRDefault="00243765" w:rsidP="002115FA">
      <w:pPr>
        <w:tabs>
          <w:tab w:val="right" w:pos="9639"/>
        </w:tabs>
      </w:pPr>
      <w:r w:rsidRPr="00902B8B">
        <w:rPr>
          <w:u w:val="single"/>
        </w:rPr>
        <w:t>Проект пересмотра Рекомендаци</w:t>
      </w:r>
      <w:r w:rsidR="00100DBE">
        <w:rPr>
          <w:u w:val="single"/>
        </w:rPr>
        <w:t>и</w:t>
      </w:r>
      <w:r w:rsidRPr="00902B8B">
        <w:rPr>
          <w:u w:val="single"/>
        </w:rPr>
        <w:t xml:space="preserve"> МСЭ-R </w:t>
      </w:r>
      <w:r w:rsidR="00FD2EFA" w:rsidRPr="00FD2EFA">
        <w:rPr>
          <w:u w:val="single"/>
        </w:rPr>
        <w:t>P.526-14</w:t>
      </w:r>
      <w:r w:rsidR="00865B14" w:rsidRPr="00902B8B">
        <w:tab/>
      </w:r>
      <w:r w:rsidR="005E7033" w:rsidRPr="00902B8B">
        <w:t>Док. </w:t>
      </w:r>
      <w:r w:rsidR="00FD2EFA" w:rsidRPr="00577569">
        <w:t>3/108 (Rev</w:t>
      </w:r>
      <w:r w:rsidR="002115FA" w:rsidRPr="00577569">
        <w:t>.</w:t>
      </w:r>
      <w:r w:rsidR="00FD2EFA" w:rsidRPr="00577569">
        <w:t>1)</w:t>
      </w:r>
    </w:p>
    <w:p w:rsidR="00243765" w:rsidRDefault="00FD2EFA" w:rsidP="00865B14">
      <w:pPr>
        <w:pStyle w:val="Rectitle"/>
      </w:pPr>
      <w:r w:rsidRPr="00A22395">
        <w:t>Распространение</w:t>
      </w:r>
      <w:r w:rsidRPr="002115FA">
        <w:t xml:space="preserve"> </w:t>
      </w:r>
      <w:r w:rsidRPr="00A22395">
        <w:t>радиоволн</w:t>
      </w:r>
      <w:r w:rsidRPr="002115FA">
        <w:t xml:space="preserve"> </w:t>
      </w:r>
      <w:r w:rsidRPr="00A22395">
        <w:t>за</w:t>
      </w:r>
      <w:r w:rsidRPr="002115FA">
        <w:t xml:space="preserve"> </w:t>
      </w:r>
      <w:r w:rsidRPr="00A22395">
        <w:t>счет</w:t>
      </w:r>
      <w:r w:rsidRPr="002115FA">
        <w:t xml:space="preserve"> </w:t>
      </w:r>
      <w:r w:rsidRPr="00A22395">
        <w:t>дифракции</w:t>
      </w:r>
    </w:p>
    <w:p w:rsidR="00FD2EFA" w:rsidRPr="00FD2EFA" w:rsidRDefault="00FD2EFA" w:rsidP="007D3E29">
      <w:pPr>
        <w:jc w:val="both"/>
        <w:rPr>
          <w:szCs w:val="24"/>
          <w:lang w:eastAsia="ja-JP"/>
        </w:rPr>
      </w:pPr>
      <w:r>
        <w:rPr>
          <w:lang w:eastAsia="zh-CN"/>
        </w:rPr>
        <w:t>На</w:t>
      </w:r>
      <w:r w:rsidRPr="00100DBE">
        <w:rPr>
          <w:lang w:eastAsia="zh-CN"/>
        </w:rPr>
        <w:t xml:space="preserve"> </w:t>
      </w:r>
      <w:r>
        <w:rPr>
          <w:lang w:eastAsia="zh-CN"/>
        </w:rPr>
        <w:t>рисунке</w:t>
      </w:r>
      <w:r w:rsidRPr="00FD2EFA">
        <w:rPr>
          <w:lang w:val="en-US" w:eastAsia="zh-CN"/>
        </w:rPr>
        <w:t> </w:t>
      </w:r>
      <w:r w:rsidRPr="00100DBE">
        <w:rPr>
          <w:lang w:eastAsia="zh-CN"/>
        </w:rPr>
        <w:t xml:space="preserve">9 </w:t>
      </w:r>
      <w:r>
        <w:rPr>
          <w:lang w:eastAsia="zh-CN"/>
        </w:rPr>
        <w:t>Рекомендации</w:t>
      </w:r>
      <w:r w:rsidRPr="00100DBE">
        <w:rPr>
          <w:lang w:eastAsia="zh-CN"/>
        </w:rPr>
        <w:t xml:space="preserve"> </w:t>
      </w:r>
      <w:r>
        <w:rPr>
          <w:lang w:eastAsia="zh-CN"/>
        </w:rPr>
        <w:t>МСЭ</w:t>
      </w:r>
      <w:r w:rsidRPr="00100DBE">
        <w:rPr>
          <w:lang w:eastAsia="zh-CN"/>
        </w:rPr>
        <w:t>-</w:t>
      </w:r>
      <w:r w:rsidRPr="00FD2EFA">
        <w:rPr>
          <w:lang w:val="en-US" w:eastAsia="zh-CN"/>
        </w:rPr>
        <w:t>R</w:t>
      </w:r>
      <w:r w:rsidRPr="00100DBE">
        <w:rPr>
          <w:lang w:eastAsia="zh-CN"/>
        </w:rPr>
        <w:t xml:space="preserve"> </w:t>
      </w:r>
      <w:r w:rsidRPr="00FD2EFA">
        <w:rPr>
          <w:lang w:val="en-US" w:eastAsia="zh-CN"/>
        </w:rPr>
        <w:t>P</w:t>
      </w:r>
      <w:r w:rsidRPr="00100DBE">
        <w:rPr>
          <w:lang w:eastAsia="zh-CN"/>
        </w:rPr>
        <w:t xml:space="preserve">.526-14 </w:t>
      </w:r>
      <w:r>
        <w:rPr>
          <w:lang w:eastAsia="zh-CN"/>
        </w:rPr>
        <w:t>представлен</w:t>
      </w:r>
      <w:r w:rsidRPr="00100DBE">
        <w:rPr>
          <w:lang w:eastAsia="zh-CN"/>
        </w:rPr>
        <w:t xml:space="preserve"> </w:t>
      </w:r>
      <w:r>
        <w:rPr>
          <w:lang w:eastAsia="zh-CN"/>
        </w:rPr>
        <w:t>график</w:t>
      </w:r>
      <w:r w:rsidRPr="00100DBE">
        <w:rPr>
          <w:lang w:eastAsia="zh-CN"/>
        </w:rPr>
        <w:t xml:space="preserve"> </w:t>
      </w:r>
      <w:r>
        <w:rPr>
          <w:lang w:eastAsia="zh-CN"/>
        </w:rPr>
        <w:t>потерь</w:t>
      </w:r>
      <w:r w:rsidRPr="00100DBE">
        <w:rPr>
          <w:lang w:eastAsia="zh-CN"/>
        </w:rPr>
        <w:t xml:space="preserve"> </w:t>
      </w:r>
      <w:r>
        <w:rPr>
          <w:lang w:eastAsia="zh-CN"/>
        </w:rPr>
        <w:t>на</w:t>
      </w:r>
      <w:r w:rsidRPr="00100DBE">
        <w:rPr>
          <w:lang w:eastAsia="zh-CN"/>
        </w:rPr>
        <w:t xml:space="preserve"> </w:t>
      </w:r>
      <w:r>
        <w:rPr>
          <w:lang w:eastAsia="zh-CN"/>
        </w:rPr>
        <w:t>клиновидном</w:t>
      </w:r>
      <w:r w:rsidRPr="00100DBE">
        <w:rPr>
          <w:lang w:eastAsia="zh-CN"/>
        </w:rPr>
        <w:t xml:space="preserve"> </w:t>
      </w:r>
      <w:r>
        <w:rPr>
          <w:lang w:eastAsia="zh-CN"/>
        </w:rPr>
        <w:t>препятствии</w:t>
      </w:r>
      <w:r w:rsidRPr="00100DBE">
        <w:rPr>
          <w:lang w:eastAsia="zh-CN"/>
        </w:rPr>
        <w:t xml:space="preserve"> </w:t>
      </w:r>
      <w:r>
        <w:rPr>
          <w:lang w:eastAsia="zh-CN"/>
        </w:rPr>
        <w:t>как</w:t>
      </w:r>
      <w:r w:rsidRPr="00100DBE">
        <w:rPr>
          <w:lang w:eastAsia="zh-CN"/>
        </w:rPr>
        <w:t xml:space="preserve"> </w:t>
      </w:r>
      <w:r>
        <w:rPr>
          <w:lang w:eastAsia="zh-CN"/>
        </w:rPr>
        <w:t>функция</w:t>
      </w:r>
      <w:r w:rsidRPr="00100DBE">
        <w:rPr>
          <w:lang w:eastAsia="zh-CN"/>
        </w:rPr>
        <w:t xml:space="preserve"> </w:t>
      </w:r>
      <w:r>
        <w:rPr>
          <w:lang w:eastAsia="zh-CN"/>
        </w:rPr>
        <w:t>параметра</w:t>
      </w:r>
      <w:r w:rsidRPr="00100DBE">
        <w:rPr>
          <w:lang w:eastAsia="zh-CN"/>
        </w:rPr>
        <w:t xml:space="preserve"> </w:t>
      </w:r>
      <w:r>
        <w:rPr>
          <w:lang w:eastAsia="zh-CN"/>
        </w:rPr>
        <w:t>дифракции</w:t>
      </w:r>
      <w:r w:rsidRPr="00100DBE">
        <w:rPr>
          <w:lang w:eastAsia="zh-CN"/>
        </w:rPr>
        <w:t xml:space="preserve">, </w:t>
      </w:r>
      <w:r>
        <w:rPr>
          <w:lang w:eastAsia="zh-CN"/>
        </w:rPr>
        <w:t>при</w:t>
      </w:r>
      <w:r w:rsidRPr="00100DBE">
        <w:rPr>
          <w:lang w:eastAsia="zh-CN"/>
        </w:rPr>
        <w:t xml:space="preserve"> </w:t>
      </w:r>
      <w:r>
        <w:rPr>
          <w:lang w:eastAsia="zh-CN"/>
        </w:rPr>
        <w:t>этом</w:t>
      </w:r>
      <w:r w:rsidRPr="00100DBE">
        <w:rPr>
          <w:lang w:eastAsia="zh-CN"/>
        </w:rPr>
        <w:t xml:space="preserve"> </w:t>
      </w:r>
      <w:r>
        <w:rPr>
          <w:lang w:eastAsia="zh-CN"/>
        </w:rPr>
        <w:t>график</w:t>
      </w:r>
      <w:r w:rsidRPr="00100DBE">
        <w:rPr>
          <w:lang w:eastAsia="zh-CN"/>
        </w:rPr>
        <w:t xml:space="preserve"> </w:t>
      </w:r>
      <w:r>
        <w:rPr>
          <w:lang w:eastAsia="zh-CN"/>
        </w:rPr>
        <w:t>в</w:t>
      </w:r>
      <w:r w:rsidRPr="00100DBE">
        <w:rPr>
          <w:lang w:eastAsia="zh-CN"/>
        </w:rPr>
        <w:t xml:space="preserve"> </w:t>
      </w:r>
      <w:r>
        <w:rPr>
          <w:lang w:eastAsia="zh-CN"/>
        </w:rPr>
        <w:t>действующей</w:t>
      </w:r>
      <w:r w:rsidRPr="00100DBE">
        <w:rPr>
          <w:lang w:eastAsia="zh-CN"/>
        </w:rPr>
        <w:t xml:space="preserve"> </w:t>
      </w:r>
      <w:r>
        <w:rPr>
          <w:lang w:eastAsia="zh-CN"/>
        </w:rPr>
        <w:t>Рекомендации</w:t>
      </w:r>
      <w:r w:rsidRPr="00100DBE">
        <w:rPr>
          <w:lang w:eastAsia="zh-CN"/>
        </w:rPr>
        <w:t xml:space="preserve"> </w:t>
      </w:r>
      <w:r>
        <w:rPr>
          <w:lang w:eastAsia="zh-CN"/>
        </w:rPr>
        <w:t>характеризуется</w:t>
      </w:r>
      <w:r w:rsidRPr="00100DBE">
        <w:rPr>
          <w:lang w:eastAsia="zh-CN"/>
        </w:rPr>
        <w:t xml:space="preserve"> </w:t>
      </w:r>
      <w:r>
        <w:rPr>
          <w:lang w:eastAsia="zh-CN"/>
        </w:rPr>
        <w:t>весьма</w:t>
      </w:r>
      <w:r w:rsidRPr="00100DBE">
        <w:rPr>
          <w:lang w:eastAsia="zh-CN"/>
        </w:rPr>
        <w:t xml:space="preserve"> </w:t>
      </w:r>
      <w:r>
        <w:rPr>
          <w:lang w:eastAsia="zh-CN"/>
        </w:rPr>
        <w:t>низкой</w:t>
      </w:r>
      <w:r w:rsidRPr="00100DBE">
        <w:rPr>
          <w:lang w:eastAsia="zh-CN"/>
        </w:rPr>
        <w:t xml:space="preserve"> </w:t>
      </w:r>
      <w:r>
        <w:rPr>
          <w:lang w:eastAsia="zh-CN"/>
        </w:rPr>
        <w:t>точностью</w:t>
      </w:r>
      <w:r w:rsidRPr="00100DBE">
        <w:rPr>
          <w:lang w:eastAsia="zh-CN"/>
        </w:rPr>
        <w:t>.</w:t>
      </w:r>
      <w:r w:rsidR="00100DBE">
        <w:rPr>
          <w:lang w:eastAsia="zh-CN"/>
        </w:rPr>
        <w:t xml:space="preserve"> Предлагается пересмотреть данный рисунок с целью повышения его точности</w:t>
      </w:r>
      <w:r w:rsidRPr="00FD2EFA">
        <w:rPr>
          <w:lang w:eastAsia="zh-CN"/>
        </w:rPr>
        <w:t>.</w:t>
      </w:r>
    </w:p>
    <w:p w:rsidR="004119B6" w:rsidRPr="00CD6C36" w:rsidRDefault="004119B6" w:rsidP="00577569">
      <w:pPr>
        <w:spacing w:before="720"/>
        <w:jc w:val="center"/>
      </w:pPr>
      <w:r w:rsidRPr="00902B8B">
        <w:t>______________</w:t>
      </w:r>
      <w:r w:rsidR="00CD6C36">
        <w:tab/>
      </w:r>
    </w:p>
    <w:sectPr w:rsidR="004119B6" w:rsidRPr="00CD6C36" w:rsidSect="00902B8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4" w:code="9"/>
      <w:pgMar w:top="1418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4592" w:rsidRDefault="00324592">
      <w:r>
        <w:separator/>
      </w:r>
    </w:p>
  </w:endnote>
  <w:endnote w:type="continuationSeparator" w:id="0">
    <w:p w:rsidR="00324592" w:rsidRDefault="00324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11E9" w:rsidRDefault="00C811E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11E9" w:rsidRDefault="00C811E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592" w:rsidRPr="004F358F" w:rsidRDefault="004F358F" w:rsidP="002115FA">
    <w:pPr>
      <w:pStyle w:val="FirstFooter"/>
      <w:ind w:left="-397" w:right="-397"/>
      <w:jc w:val="center"/>
      <w:rPr>
        <w:color w:val="3E8EDE"/>
        <w:sz w:val="18"/>
        <w:szCs w:val="18"/>
      </w:rPr>
    </w:pPr>
    <w:r w:rsidRPr="00C811E9">
      <w:rPr>
        <w:noProof/>
        <w:sz w:val="18"/>
        <w:lang w:val="en-GB"/>
      </w:rPr>
      <w:t>International Telecommunication Union • Place des Nations, CH</w:t>
    </w:r>
    <w:r w:rsidRPr="00C811E9">
      <w:rPr>
        <w:noProof/>
        <w:sz w:val="18"/>
        <w:lang w:val="en-GB"/>
      </w:rPr>
      <w:noBreakHyphen/>
      <w:t xml:space="preserve">1211 Geneva 20, Switzerland </w:t>
    </w:r>
    <w:r w:rsidRPr="00C811E9">
      <w:rPr>
        <w:noProof/>
        <w:sz w:val="18"/>
        <w:lang w:val="en-GB"/>
      </w:rPr>
      <w:br/>
      <w:t>Тел.: +41 22 730 5111 • Факс: +41 22 733 7256</w:t>
    </w:r>
    <w:r w:rsidR="002115FA" w:rsidRPr="00C811E9">
      <w:rPr>
        <w:noProof/>
        <w:sz w:val="18"/>
        <w:lang w:val="en-GB"/>
      </w:rPr>
      <w:t xml:space="preserve"> • </w:t>
    </w:r>
    <w:r w:rsidRPr="00C811E9">
      <w:rPr>
        <w:noProof/>
        <w:sz w:val="18"/>
        <w:lang w:val="en-GB"/>
      </w:rPr>
      <w:t>Эл. почта:</w:t>
    </w:r>
    <w:r w:rsidRPr="004F358F">
      <w:rPr>
        <w:color w:val="3E8EDE"/>
        <w:sz w:val="18"/>
        <w:szCs w:val="18"/>
      </w:rPr>
      <w:t xml:space="preserve"> </w:t>
    </w:r>
    <w:hyperlink r:id="rId1" w:history="1">
      <w:r w:rsidRPr="004F358F">
        <w:rPr>
          <w:rStyle w:val="Hyperlink"/>
          <w:color w:val="3E8EDE"/>
          <w:sz w:val="18"/>
          <w:szCs w:val="18"/>
        </w:rPr>
        <w:t>itumail@itu.int</w:t>
      </w:r>
    </w:hyperlink>
    <w:r w:rsidRPr="004F358F">
      <w:rPr>
        <w:color w:val="3E8EDE"/>
        <w:sz w:val="18"/>
        <w:szCs w:val="18"/>
      </w:rPr>
      <w:t xml:space="preserve"> • </w:t>
    </w:r>
    <w:hyperlink r:id="rId2" w:history="1">
      <w:r w:rsidRPr="004F358F">
        <w:rPr>
          <w:rStyle w:val="Hyperlink"/>
          <w:color w:val="3E8EDE"/>
          <w:sz w:val="18"/>
          <w:szCs w:val="18"/>
        </w:rPr>
        <w:t>www.itu.int</w:t>
      </w:r>
    </w:hyperlink>
    <w:r w:rsidRPr="004F358F">
      <w:rPr>
        <w:color w:val="3E8EDE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4592" w:rsidRDefault="00324592">
      <w:r>
        <w:t>____________________</w:t>
      </w:r>
    </w:p>
  </w:footnote>
  <w:footnote w:type="continuationSeparator" w:id="0">
    <w:p w:rsidR="00324592" w:rsidRDefault="003245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11E9" w:rsidRDefault="00C811E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592" w:rsidRPr="00A1770C" w:rsidRDefault="00CD6C36" w:rsidP="004F358F">
    <w:pPr>
      <w:pStyle w:val="Header"/>
    </w:pPr>
    <w:r>
      <w:rPr>
        <w:lang w:val="en-GB"/>
      </w:rPr>
      <w:t xml:space="preserve">- </w:t>
    </w:r>
    <w:r w:rsidR="00324592" w:rsidRPr="00131BD1">
      <w:rPr>
        <w:lang w:val="en-GB"/>
      </w:rPr>
      <w:fldChar w:fldCharType="begin"/>
    </w:r>
    <w:r w:rsidR="00324592" w:rsidRPr="00131BD1">
      <w:rPr>
        <w:lang w:val="en-GB"/>
      </w:rPr>
      <w:instrText xml:space="preserve"> PAGE </w:instrText>
    </w:r>
    <w:r w:rsidR="00324592" w:rsidRPr="00131BD1">
      <w:rPr>
        <w:lang w:val="en-GB"/>
      </w:rPr>
      <w:fldChar w:fldCharType="separate"/>
    </w:r>
    <w:r w:rsidR="00937314">
      <w:rPr>
        <w:noProof/>
        <w:lang w:val="en-GB"/>
      </w:rPr>
      <w:t>2</w:t>
    </w:r>
    <w:r w:rsidR="00324592" w:rsidRPr="00131BD1">
      <w:rPr>
        <w:lang w:val="en-US"/>
      </w:rPr>
      <w:fldChar w:fldCharType="end"/>
    </w:r>
    <w:r>
      <w:rPr>
        <w:lang w:val="en-US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4F358F" w:rsidTr="004B11E2">
      <w:tc>
        <w:tcPr>
          <w:tcW w:w="4889" w:type="dxa"/>
        </w:tcPr>
        <w:p w:rsidR="004F358F" w:rsidRDefault="002115FA" w:rsidP="001B1FC4">
          <w:pPr>
            <w:pStyle w:val="Header"/>
            <w:spacing w:line="360" w:lineRule="auto"/>
            <w:jc w:val="left"/>
          </w:pPr>
          <w:r w:rsidRPr="008E52B1">
            <w:rPr>
              <w:noProof/>
              <w:color w:val="3399FF"/>
              <w:lang w:val="en-GB" w:eastAsia="zh-CN"/>
            </w:rPr>
            <w:drawing>
              <wp:inline distT="0" distB="0" distL="0" distR="0" wp14:anchorId="30B653C5" wp14:editId="5DB8753F">
                <wp:extent cx="775411" cy="775411"/>
                <wp:effectExtent l="0" t="0" r="5715" b="5715"/>
                <wp:docPr id="8" name="Picture 8" descr="C:\Users\comas\AppData\Local\Temp\Rar$DRa0.735\jpg\ITU official logo_blue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omas\AppData\Local\Temp\Rar$DRa0.735\jpg\ITU official logo_blue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6409" cy="7764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:rsidR="004F358F" w:rsidRDefault="001B1FC4" w:rsidP="001B1FC4">
          <w:pPr>
            <w:pStyle w:val="Header"/>
            <w:spacing w:line="360" w:lineRule="auto"/>
            <w:jc w:val="right"/>
          </w:pPr>
          <w:r>
            <w:rPr>
              <w:noProof/>
              <w:lang w:val="en-GB" w:eastAsia="zh-CN"/>
            </w:rPr>
            <w:drawing>
              <wp:inline distT="0" distB="0" distL="0" distR="0" wp14:anchorId="7E919BCF" wp14:editId="3313562A">
                <wp:extent cx="1919387" cy="654889"/>
                <wp:effectExtent l="0" t="0" r="5080" b="0"/>
                <wp:docPr id="3" name="Picture 3" descr="WRC-2019 logo_479x1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WRC-2019 logo_479x16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8876" cy="685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F358F" w:rsidRDefault="004F358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1BEDF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0FA9C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00C15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B2898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0560D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FC0B1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1E20F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4B82A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6321B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D44E9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125357"/>
    <w:multiLevelType w:val="hybridMultilevel"/>
    <w:tmpl w:val="FF142BBE"/>
    <w:lvl w:ilvl="0" w:tplc="109A2A1A">
      <w:start w:val="1"/>
      <w:numFmt w:val="bullet"/>
      <w:lvlText w:val=""/>
      <w:lvlJc w:val="left"/>
      <w:pPr>
        <w:tabs>
          <w:tab w:val="num" w:pos="2588"/>
        </w:tabs>
        <w:ind w:left="2588" w:hanging="360"/>
      </w:pPr>
      <w:rPr>
        <w:rFonts w:ascii="Symbol" w:hAnsi="Symbol" w:cs="Times New Roman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9A2A1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color w:val="auto"/>
        <w:sz w:val="18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fr-CH" w:vendorID="64" w:dllVersion="131078" w:nlCheck="1" w:checkStyle="1"/>
  <w:activeWritingStyle w:appName="MSWord" w:lang="en-US" w:vendorID="64" w:dllVersion="131078" w:nlCheck="1" w:checkStyle="1"/>
  <w:activeWritingStyle w:appName="MSWord" w:lang="ru-RU" w:vendorID="1" w:dllVersion="512" w:checkStyle="1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90F"/>
    <w:rsid w:val="000010D2"/>
    <w:rsid w:val="00010043"/>
    <w:rsid w:val="00015C7B"/>
    <w:rsid w:val="00016557"/>
    <w:rsid w:val="00031D3A"/>
    <w:rsid w:val="00032705"/>
    <w:rsid w:val="00046707"/>
    <w:rsid w:val="0006536F"/>
    <w:rsid w:val="00066BE9"/>
    <w:rsid w:val="00084396"/>
    <w:rsid w:val="000859A2"/>
    <w:rsid w:val="000A1A90"/>
    <w:rsid w:val="000A3450"/>
    <w:rsid w:val="000A6605"/>
    <w:rsid w:val="000C6160"/>
    <w:rsid w:val="000D0DF6"/>
    <w:rsid w:val="000E15C1"/>
    <w:rsid w:val="000E64DA"/>
    <w:rsid w:val="000F3271"/>
    <w:rsid w:val="000F3370"/>
    <w:rsid w:val="000F527D"/>
    <w:rsid w:val="00100DBE"/>
    <w:rsid w:val="00106496"/>
    <w:rsid w:val="001074F4"/>
    <w:rsid w:val="00117157"/>
    <w:rsid w:val="00127742"/>
    <w:rsid w:val="001314F5"/>
    <w:rsid w:val="00131BD1"/>
    <w:rsid w:val="00132CB9"/>
    <w:rsid w:val="00140C47"/>
    <w:rsid w:val="00146761"/>
    <w:rsid w:val="00150F11"/>
    <w:rsid w:val="00157D53"/>
    <w:rsid w:val="0016253B"/>
    <w:rsid w:val="00163C7A"/>
    <w:rsid w:val="00181386"/>
    <w:rsid w:val="001818EC"/>
    <w:rsid w:val="001877E8"/>
    <w:rsid w:val="0019545E"/>
    <w:rsid w:val="00195D57"/>
    <w:rsid w:val="001964A0"/>
    <w:rsid w:val="001A0C98"/>
    <w:rsid w:val="001B19CD"/>
    <w:rsid w:val="001B1FC4"/>
    <w:rsid w:val="001B4104"/>
    <w:rsid w:val="001B4203"/>
    <w:rsid w:val="001B5400"/>
    <w:rsid w:val="001C2A8C"/>
    <w:rsid w:val="001E15AA"/>
    <w:rsid w:val="001E6F8C"/>
    <w:rsid w:val="001F3AC4"/>
    <w:rsid w:val="002044F9"/>
    <w:rsid w:val="002059DA"/>
    <w:rsid w:val="00210B45"/>
    <w:rsid w:val="002115FA"/>
    <w:rsid w:val="002259B2"/>
    <w:rsid w:val="00227F65"/>
    <w:rsid w:val="00240F7A"/>
    <w:rsid w:val="00241530"/>
    <w:rsid w:val="00242081"/>
    <w:rsid w:val="00243765"/>
    <w:rsid w:val="00273E98"/>
    <w:rsid w:val="00287909"/>
    <w:rsid w:val="00292554"/>
    <w:rsid w:val="002A753B"/>
    <w:rsid w:val="002B44E6"/>
    <w:rsid w:val="002C36A0"/>
    <w:rsid w:val="002C584E"/>
    <w:rsid w:val="002C7093"/>
    <w:rsid w:val="002D08ED"/>
    <w:rsid w:val="002D4286"/>
    <w:rsid w:val="002E0AE4"/>
    <w:rsid w:val="002F0EE2"/>
    <w:rsid w:val="002F599D"/>
    <w:rsid w:val="00302913"/>
    <w:rsid w:val="003072E5"/>
    <w:rsid w:val="003228FB"/>
    <w:rsid w:val="00324592"/>
    <w:rsid w:val="003249B7"/>
    <w:rsid w:val="00332A72"/>
    <w:rsid w:val="0034078E"/>
    <w:rsid w:val="003447BD"/>
    <w:rsid w:val="003561A4"/>
    <w:rsid w:val="00361F22"/>
    <w:rsid w:val="00374975"/>
    <w:rsid w:val="0038250F"/>
    <w:rsid w:val="0038792A"/>
    <w:rsid w:val="003A1798"/>
    <w:rsid w:val="003A4450"/>
    <w:rsid w:val="003C188C"/>
    <w:rsid w:val="003C239D"/>
    <w:rsid w:val="003C2CE5"/>
    <w:rsid w:val="003D2D10"/>
    <w:rsid w:val="003D3993"/>
    <w:rsid w:val="003E2E92"/>
    <w:rsid w:val="003F4240"/>
    <w:rsid w:val="0040050E"/>
    <w:rsid w:val="0040235F"/>
    <w:rsid w:val="00411532"/>
    <w:rsid w:val="004119B6"/>
    <w:rsid w:val="00412D2B"/>
    <w:rsid w:val="00415574"/>
    <w:rsid w:val="00416338"/>
    <w:rsid w:val="00431C5C"/>
    <w:rsid w:val="00435B29"/>
    <w:rsid w:val="00444EAC"/>
    <w:rsid w:val="0044634B"/>
    <w:rsid w:val="00447855"/>
    <w:rsid w:val="00447B1D"/>
    <w:rsid w:val="00450A53"/>
    <w:rsid w:val="004578E7"/>
    <w:rsid w:val="0047623F"/>
    <w:rsid w:val="00486BA0"/>
    <w:rsid w:val="00490818"/>
    <w:rsid w:val="00491391"/>
    <w:rsid w:val="004A3200"/>
    <w:rsid w:val="004A3AC4"/>
    <w:rsid w:val="004A5AB1"/>
    <w:rsid w:val="004B49F7"/>
    <w:rsid w:val="004C1881"/>
    <w:rsid w:val="004C24F5"/>
    <w:rsid w:val="004C4B59"/>
    <w:rsid w:val="004E34A8"/>
    <w:rsid w:val="004E58B6"/>
    <w:rsid w:val="004E6F1E"/>
    <w:rsid w:val="004F26AE"/>
    <w:rsid w:val="004F358F"/>
    <w:rsid w:val="005129F7"/>
    <w:rsid w:val="00525A76"/>
    <w:rsid w:val="0052738B"/>
    <w:rsid w:val="005358F3"/>
    <w:rsid w:val="005521BC"/>
    <w:rsid w:val="00562328"/>
    <w:rsid w:val="00577569"/>
    <w:rsid w:val="00577D20"/>
    <w:rsid w:val="00582FD5"/>
    <w:rsid w:val="00591752"/>
    <w:rsid w:val="00595800"/>
    <w:rsid w:val="005A363E"/>
    <w:rsid w:val="005A5B0C"/>
    <w:rsid w:val="005D44C4"/>
    <w:rsid w:val="005E0DD5"/>
    <w:rsid w:val="005E37AD"/>
    <w:rsid w:val="005E7033"/>
    <w:rsid w:val="005F130D"/>
    <w:rsid w:val="005F6366"/>
    <w:rsid w:val="005F7F4C"/>
    <w:rsid w:val="0061260F"/>
    <w:rsid w:val="006136BC"/>
    <w:rsid w:val="00620F21"/>
    <w:rsid w:val="006262BE"/>
    <w:rsid w:val="006275FE"/>
    <w:rsid w:val="006342B7"/>
    <w:rsid w:val="00657BDF"/>
    <w:rsid w:val="0066769C"/>
    <w:rsid w:val="00687A41"/>
    <w:rsid w:val="006947C6"/>
    <w:rsid w:val="006B3F95"/>
    <w:rsid w:val="006C0EF0"/>
    <w:rsid w:val="006C1A3B"/>
    <w:rsid w:val="006C3ED6"/>
    <w:rsid w:val="006E3FFE"/>
    <w:rsid w:val="006F004B"/>
    <w:rsid w:val="006F0F15"/>
    <w:rsid w:val="006F4B43"/>
    <w:rsid w:val="0071106C"/>
    <w:rsid w:val="00713670"/>
    <w:rsid w:val="00723397"/>
    <w:rsid w:val="00723CBE"/>
    <w:rsid w:val="0072796D"/>
    <w:rsid w:val="00746900"/>
    <w:rsid w:val="00747CE1"/>
    <w:rsid w:val="00754EB9"/>
    <w:rsid w:val="00761CFA"/>
    <w:rsid w:val="00795CB8"/>
    <w:rsid w:val="007B31F2"/>
    <w:rsid w:val="007B47F2"/>
    <w:rsid w:val="007B704E"/>
    <w:rsid w:val="007C26EE"/>
    <w:rsid w:val="007C4D5E"/>
    <w:rsid w:val="007C6F75"/>
    <w:rsid w:val="007D3E29"/>
    <w:rsid w:val="007E2276"/>
    <w:rsid w:val="007F19D3"/>
    <w:rsid w:val="008040AA"/>
    <w:rsid w:val="00811467"/>
    <w:rsid w:val="00822558"/>
    <w:rsid w:val="00827AF8"/>
    <w:rsid w:val="008354FD"/>
    <w:rsid w:val="00837A27"/>
    <w:rsid w:val="00843C8E"/>
    <w:rsid w:val="00845900"/>
    <w:rsid w:val="0085062B"/>
    <w:rsid w:val="00850D64"/>
    <w:rsid w:val="0085399E"/>
    <w:rsid w:val="00855A14"/>
    <w:rsid w:val="00857A92"/>
    <w:rsid w:val="00865B14"/>
    <w:rsid w:val="008716BE"/>
    <w:rsid w:val="00872B63"/>
    <w:rsid w:val="00874577"/>
    <w:rsid w:val="00875AF5"/>
    <w:rsid w:val="00881D43"/>
    <w:rsid w:val="00885F9D"/>
    <w:rsid w:val="00890958"/>
    <w:rsid w:val="00896725"/>
    <w:rsid w:val="008A6161"/>
    <w:rsid w:val="008A757C"/>
    <w:rsid w:val="008C4A35"/>
    <w:rsid w:val="008C7F94"/>
    <w:rsid w:val="008D199E"/>
    <w:rsid w:val="008D39C4"/>
    <w:rsid w:val="008D4874"/>
    <w:rsid w:val="008D6E13"/>
    <w:rsid w:val="008E35EB"/>
    <w:rsid w:val="008F14A7"/>
    <w:rsid w:val="00902B8B"/>
    <w:rsid w:val="0091260E"/>
    <w:rsid w:val="00915E22"/>
    <w:rsid w:val="0092471A"/>
    <w:rsid w:val="00926518"/>
    <w:rsid w:val="0093305D"/>
    <w:rsid w:val="00937314"/>
    <w:rsid w:val="0093776F"/>
    <w:rsid w:val="00944DF1"/>
    <w:rsid w:val="00951262"/>
    <w:rsid w:val="009602B3"/>
    <w:rsid w:val="009676DC"/>
    <w:rsid w:val="00972378"/>
    <w:rsid w:val="009746CA"/>
    <w:rsid w:val="009846D5"/>
    <w:rsid w:val="009A3285"/>
    <w:rsid w:val="009B1512"/>
    <w:rsid w:val="009B625C"/>
    <w:rsid w:val="009C348B"/>
    <w:rsid w:val="009D04E1"/>
    <w:rsid w:val="009D3593"/>
    <w:rsid w:val="009E14F3"/>
    <w:rsid w:val="009E1957"/>
    <w:rsid w:val="009E3F1A"/>
    <w:rsid w:val="009F5B29"/>
    <w:rsid w:val="00A06093"/>
    <w:rsid w:val="00A0639C"/>
    <w:rsid w:val="00A064F7"/>
    <w:rsid w:val="00A10F72"/>
    <w:rsid w:val="00A11A57"/>
    <w:rsid w:val="00A1574E"/>
    <w:rsid w:val="00A1770C"/>
    <w:rsid w:val="00A501C7"/>
    <w:rsid w:val="00A613BB"/>
    <w:rsid w:val="00A76B48"/>
    <w:rsid w:val="00A83443"/>
    <w:rsid w:val="00A90367"/>
    <w:rsid w:val="00A9660E"/>
    <w:rsid w:val="00AA0D25"/>
    <w:rsid w:val="00AA302B"/>
    <w:rsid w:val="00AA39C2"/>
    <w:rsid w:val="00AB07C5"/>
    <w:rsid w:val="00AB146C"/>
    <w:rsid w:val="00AC1C12"/>
    <w:rsid w:val="00AE7EC1"/>
    <w:rsid w:val="00AF1ECB"/>
    <w:rsid w:val="00AF3BA9"/>
    <w:rsid w:val="00B03DEA"/>
    <w:rsid w:val="00B05817"/>
    <w:rsid w:val="00B15D28"/>
    <w:rsid w:val="00B22CE2"/>
    <w:rsid w:val="00B36D2D"/>
    <w:rsid w:val="00B37BE3"/>
    <w:rsid w:val="00B527F1"/>
    <w:rsid w:val="00B57075"/>
    <w:rsid w:val="00B57344"/>
    <w:rsid w:val="00B71B19"/>
    <w:rsid w:val="00B81E26"/>
    <w:rsid w:val="00B87E04"/>
    <w:rsid w:val="00B96B1A"/>
    <w:rsid w:val="00BA52EC"/>
    <w:rsid w:val="00BA7C82"/>
    <w:rsid w:val="00BB2602"/>
    <w:rsid w:val="00BB67EC"/>
    <w:rsid w:val="00BE2B32"/>
    <w:rsid w:val="00C01DAC"/>
    <w:rsid w:val="00C0390F"/>
    <w:rsid w:val="00C111B7"/>
    <w:rsid w:val="00C20FFF"/>
    <w:rsid w:val="00C228D1"/>
    <w:rsid w:val="00C47E8F"/>
    <w:rsid w:val="00C64164"/>
    <w:rsid w:val="00C70274"/>
    <w:rsid w:val="00C72AC1"/>
    <w:rsid w:val="00C811E9"/>
    <w:rsid w:val="00C92FBB"/>
    <w:rsid w:val="00C934CA"/>
    <w:rsid w:val="00C96760"/>
    <w:rsid w:val="00CA4CA9"/>
    <w:rsid w:val="00CC2F67"/>
    <w:rsid w:val="00CD00EE"/>
    <w:rsid w:val="00CD6C36"/>
    <w:rsid w:val="00D04963"/>
    <w:rsid w:val="00D057A1"/>
    <w:rsid w:val="00D12826"/>
    <w:rsid w:val="00D22AC6"/>
    <w:rsid w:val="00D35752"/>
    <w:rsid w:val="00D37409"/>
    <w:rsid w:val="00D44DE6"/>
    <w:rsid w:val="00D463D0"/>
    <w:rsid w:val="00D61395"/>
    <w:rsid w:val="00D669D0"/>
    <w:rsid w:val="00D744B4"/>
    <w:rsid w:val="00D8195D"/>
    <w:rsid w:val="00D96A65"/>
    <w:rsid w:val="00DA7A06"/>
    <w:rsid w:val="00DC058D"/>
    <w:rsid w:val="00DC287A"/>
    <w:rsid w:val="00DC6223"/>
    <w:rsid w:val="00DE6A27"/>
    <w:rsid w:val="00E01EF9"/>
    <w:rsid w:val="00E41FE5"/>
    <w:rsid w:val="00E53F66"/>
    <w:rsid w:val="00E5740D"/>
    <w:rsid w:val="00E6200F"/>
    <w:rsid w:val="00E70695"/>
    <w:rsid w:val="00E81F66"/>
    <w:rsid w:val="00E90A0C"/>
    <w:rsid w:val="00E93E2C"/>
    <w:rsid w:val="00EA5E75"/>
    <w:rsid w:val="00EC442C"/>
    <w:rsid w:val="00EC4ED8"/>
    <w:rsid w:val="00EC710F"/>
    <w:rsid w:val="00ED2815"/>
    <w:rsid w:val="00ED6CC8"/>
    <w:rsid w:val="00EE067D"/>
    <w:rsid w:val="00F0282A"/>
    <w:rsid w:val="00F04386"/>
    <w:rsid w:val="00F05E18"/>
    <w:rsid w:val="00F22353"/>
    <w:rsid w:val="00F523F8"/>
    <w:rsid w:val="00F93277"/>
    <w:rsid w:val="00F96443"/>
    <w:rsid w:val="00FA095E"/>
    <w:rsid w:val="00FA359F"/>
    <w:rsid w:val="00FA4195"/>
    <w:rsid w:val="00FC283C"/>
    <w:rsid w:val="00FC3A9F"/>
    <w:rsid w:val="00FC6453"/>
    <w:rsid w:val="00FD2EFA"/>
    <w:rsid w:val="00FF4BEE"/>
    <w:rsid w:val="00FF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/>
    <o:shapelayout v:ext="edit">
      <o:idmap v:ext="edit" data="1"/>
    </o:shapelayout>
  </w:shapeDefaults>
  <w:decimalSymbol w:val="."/>
  <w:listSeparator w:val=","/>
  <w15:docId w15:val="{66594EED-95E1-44DB-82F5-2A82DB554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358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AA0D25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AA0D25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AA0D25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AA0D25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AA0D25"/>
    <w:pPr>
      <w:outlineLvl w:val="4"/>
    </w:pPr>
  </w:style>
  <w:style w:type="paragraph" w:styleId="Heading6">
    <w:name w:val="heading 6"/>
    <w:basedOn w:val="Heading4"/>
    <w:next w:val="Normal"/>
    <w:qFormat/>
    <w:rsid w:val="00AA0D25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AA0D25"/>
    <w:pPr>
      <w:outlineLvl w:val="6"/>
    </w:pPr>
  </w:style>
  <w:style w:type="paragraph" w:styleId="Heading8">
    <w:name w:val="heading 8"/>
    <w:basedOn w:val="Heading6"/>
    <w:next w:val="Normal"/>
    <w:qFormat/>
    <w:rsid w:val="00AA0D25"/>
    <w:pPr>
      <w:outlineLvl w:val="7"/>
    </w:pPr>
  </w:style>
  <w:style w:type="paragraph" w:styleId="Heading9">
    <w:name w:val="heading 9"/>
    <w:basedOn w:val="Heading6"/>
    <w:next w:val="Normal"/>
    <w:qFormat/>
    <w:rsid w:val="00AA0D2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link w:val="AnnexNotitleChar"/>
    <w:rsid w:val="00C0390F"/>
    <w:pPr>
      <w:keepNext/>
      <w:keepLines/>
      <w:spacing w:before="480"/>
      <w:jc w:val="center"/>
    </w:pPr>
    <w:rPr>
      <w:b/>
      <w:sz w:val="26"/>
    </w:rPr>
  </w:style>
  <w:style w:type="paragraph" w:customStyle="1" w:styleId="Normalaftertitle">
    <w:name w:val="Normal_after_title"/>
    <w:basedOn w:val="Normal"/>
    <w:next w:val="Normal"/>
    <w:uiPriority w:val="99"/>
    <w:rsid w:val="00AA0D25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AA0D25"/>
  </w:style>
  <w:style w:type="paragraph" w:customStyle="1" w:styleId="Figure">
    <w:name w:val="Figure"/>
    <w:basedOn w:val="Normal"/>
    <w:next w:val="FigureNotitle"/>
    <w:rsid w:val="00AA0D25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AA0D25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AA0D25"/>
  </w:style>
  <w:style w:type="paragraph" w:customStyle="1" w:styleId="FigureNotitle">
    <w:name w:val="Figure_No &amp; title"/>
    <w:basedOn w:val="Normal"/>
    <w:next w:val="Normalaftertitle"/>
    <w:rsid w:val="00AA0D25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AA0D25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AA0D25"/>
    <w:rPr>
      <w:b w:val="0"/>
    </w:rPr>
  </w:style>
  <w:style w:type="paragraph" w:customStyle="1" w:styleId="ASN1">
    <w:name w:val="ASN.1"/>
    <w:basedOn w:val="Normal"/>
    <w:rsid w:val="00AA0D2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AA0D25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C0390F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Art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C0390F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basedOn w:val="DefaultParagraphFont"/>
    <w:rsid w:val="00AA0D25"/>
  </w:style>
  <w:style w:type="paragraph" w:customStyle="1" w:styleId="Call">
    <w:name w:val="Call"/>
    <w:basedOn w:val="Normal"/>
    <w:next w:val="Normal"/>
    <w:rsid w:val="00AA0D25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0390F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aftertitle"/>
    <w:rsid w:val="00C0390F"/>
    <w:pPr>
      <w:keepNext/>
      <w:keepLines/>
      <w:spacing w:before="240"/>
      <w:jc w:val="center"/>
    </w:pPr>
    <w:rPr>
      <w:b/>
      <w:sz w:val="26"/>
    </w:rPr>
  </w:style>
  <w:style w:type="character" w:styleId="PageNumber">
    <w:name w:val="page number"/>
    <w:basedOn w:val="DefaultParagraphFont"/>
    <w:rsid w:val="00AA0D25"/>
  </w:style>
  <w:style w:type="paragraph" w:customStyle="1" w:styleId="RecNoBR">
    <w:name w:val="Rec_No_BR"/>
    <w:basedOn w:val="Normal"/>
    <w:next w:val="Rec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Normal"/>
    <w:next w:val="Normalaftertitle"/>
    <w:link w:val="Rectitle0"/>
    <w:rsid w:val="00C0390F"/>
    <w:pPr>
      <w:keepNext/>
      <w:keepLines/>
      <w:spacing w:before="360"/>
      <w:jc w:val="center"/>
    </w:pPr>
    <w:rPr>
      <w:b/>
      <w:sz w:val="26"/>
    </w:rPr>
  </w:style>
  <w:style w:type="paragraph" w:customStyle="1" w:styleId="QuestionNoBR">
    <w:name w:val="Question_No_BR"/>
    <w:basedOn w:val="RecNoBR"/>
    <w:next w:val="Questiontitle"/>
    <w:rsid w:val="00C0390F"/>
  </w:style>
  <w:style w:type="paragraph" w:customStyle="1" w:styleId="Questiontitle">
    <w:name w:val="Question_title"/>
    <w:basedOn w:val="Rectitle"/>
    <w:next w:val="Questionref"/>
    <w:rsid w:val="00C0390F"/>
  </w:style>
  <w:style w:type="paragraph" w:customStyle="1" w:styleId="Questionref">
    <w:name w:val="Question_ref"/>
    <w:basedOn w:val="Recref"/>
    <w:next w:val="Questiondate"/>
    <w:rsid w:val="00AA0D25"/>
  </w:style>
  <w:style w:type="paragraph" w:customStyle="1" w:styleId="Recref">
    <w:name w:val="Rec_ref"/>
    <w:basedOn w:val="Normal"/>
    <w:next w:val="Recdate"/>
    <w:rsid w:val="00AA0D2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AA0D2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AA0D25"/>
  </w:style>
  <w:style w:type="character" w:styleId="EndnoteReference">
    <w:name w:val="endnote reference"/>
    <w:basedOn w:val="DefaultParagraphFont"/>
    <w:semiHidden/>
    <w:rsid w:val="00AA0D25"/>
    <w:rPr>
      <w:vertAlign w:val="superscript"/>
    </w:rPr>
  </w:style>
  <w:style w:type="paragraph" w:customStyle="1" w:styleId="enumlev1">
    <w:name w:val="enumlev1"/>
    <w:basedOn w:val="Normal"/>
    <w:link w:val="enumlev1Char"/>
    <w:rsid w:val="00AA0D25"/>
    <w:pPr>
      <w:spacing w:before="80"/>
      <w:ind w:left="794" w:hanging="794"/>
    </w:pPr>
  </w:style>
  <w:style w:type="paragraph" w:customStyle="1" w:styleId="enumlev2">
    <w:name w:val="enumlev2"/>
    <w:basedOn w:val="enumlev1"/>
    <w:rsid w:val="00AA0D25"/>
    <w:pPr>
      <w:ind w:left="1191" w:hanging="397"/>
    </w:pPr>
  </w:style>
  <w:style w:type="paragraph" w:customStyle="1" w:styleId="enumlev3">
    <w:name w:val="enumlev3"/>
    <w:basedOn w:val="enumlev2"/>
    <w:rsid w:val="00AA0D25"/>
    <w:pPr>
      <w:ind w:left="1588"/>
    </w:pPr>
  </w:style>
  <w:style w:type="paragraph" w:customStyle="1" w:styleId="Equation">
    <w:name w:val="Equation"/>
    <w:basedOn w:val="Normal"/>
    <w:rsid w:val="00AA0D25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AA0D25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AA0D2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AA0D25"/>
  </w:style>
  <w:style w:type="paragraph" w:customStyle="1" w:styleId="Reptitle">
    <w:name w:val="Rep_title"/>
    <w:basedOn w:val="Rectitle"/>
    <w:next w:val="Repref"/>
    <w:rsid w:val="00AA0D25"/>
  </w:style>
  <w:style w:type="paragraph" w:customStyle="1" w:styleId="Repref">
    <w:name w:val="Rep_ref"/>
    <w:basedOn w:val="Recref"/>
    <w:next w:val="Repdate"/>
    <w:rsid w:val="00AA0D25"/>
  </w:style>
  <w:style w:type="paragraph" w:customStyle="1" w:styleId="Repdate">
    <w:name w:val="Rep_date"/>
    <w:basedOn w:val="Recdate"/>
    <w:next w:val="Normalaftertitle"/>
    <w:rsid w:val="00AA0D25"/>
  </w:style>
  <w:style w:type="paragraph" w:customStyle="1" w:styleId="ResNoBR">
    <w:name w:val="Res_No_BR"/>
    <w:basedOn w:val="RecNoBR"/>
    <w:next w:val="Restitle"/>
    <w:rsid w:val="00AA0D25"/>
  </w:style>
  <w:style w:type="paragraph" w:customStyle="1" w:styleId="Restitle">
    <w:name w:val="Res_title"/>
    <w:basedOn w:val="Rectitle"/>
    <w:next w:val="Resref"/>
    <w:rsid w:val="00AA0D25"/>
  </w:style>
  <w:style w:type="paragraph" w:customStyle="1" w:styleId="Resref">
    <w:name w:val="Res_ref"/>
    <w:basedOn w:val="Recref"/>
    <w:next w:val="Resdate"/>
    <w:rsid w:val="00AA0D25"/>
  </w:style>
  <w:style w:type="paragraph" w:customStyle="1" w:styleId="Resdate">
    <w:name w:val="Res_date"/>
    <w:basedOn w:val="Recdate"/>
    <w:next w:val="Normalaftertitle"/>
    <w:rsid w:val="00AA0D25"/>
  </w:style>
  <w:style w:type="paragraph" w:customStyle="1" w:styleId="Section1">
    <w:name w:val="Section_1"/>
    <w:basedOn w:val="Normal"/>
    <w:next w:val="Normal"/>
    <w:rsid w:val="00AA0D25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AA0D25"/>
    <w:pPr>
      <w:keepLines/>
      <w:spacing w:before="240" w:after="120"/>
      <w:jc w:val="center"/>
    </w:pPr>
  </w:style>
  <w:style w:type="paragraph" w:styleId="Footer">
    <w:name w:val="footer"/>
    <w:aliases w:val="footer odd,footer"/>
    <w:basedOn w:val="Normal"/>
    <w:link w:val="FooterChar"/>
    <w:rsid w:val="00AA0D2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AA0D25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7B47F2"/>
    <w:rPr>
      <w:position w:val="6"/>
      <w:sz w:val="16"/>
    </w:rPr>
  </w:style>
  <w:style w:type="paragraph" w:styleId="FootnoteText">
    <w:name w:val="footnote text"/>
    <w:basedOn w:val="Note"/>
    <w:semiHidden/>
    <w:rsid w:val="007B47F2"/>
    <w:pPr>
      <w:keepLines/>
      <w:tabs>
        <w:tab w:val="left" w:pos="255"/>
      </w:tabs>
      <w:spacing w:after="120"/>
      <w:ind w:left="255" w:hanging="255"/>
    </w:pPr>
    <w:rPr>
      <w:sz w:val="20"/>
    </w:rPr>
  </w:style>
  <w:style w:type="paragraph" w:customStyle="1" w:styleId="Note">
    <w:name w:val="Note"/>
    <w:basedOn w:val="Normal"/>
    <w:rsid w:val="00AA0D25"/>
    <w:pPr>
      <w:spacing w:before="80"/>
    </w:pPr>
  </w:style>
  <w:style w:type="paragraph" w:styleId="Header">
    <w:name w:val="header"/>
    <w:aliases w:val="encabezado,Page No"/>
    <w:basedOn w:val="Normal"/>
    <w:link w:val="HeaderChar"/>
    <w:rsid w:val="00AA0D25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AA0D25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AA0D25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AA0D25"/>
  </w:style>
  <w:style w:type="paragraph" w:styleId="Index2">
    <w:name w:val="index 2"/>
    <w:basedOn w:val="Normal"/>
    <w:next w:val="Normal"/>
    <w:semiHidden/>
    <w:rsid w:val="00AA0D25"/>
    <w:pPr>
      <w:ind w:left="283"/>
    </w:pPr>
  </w:style>
  <w:style w:type="paragraph" w:styleId="Index3">
    <w:name w:val="index 3"/>
    <w:basedOn w:val="Normal"/>
    <w:next w:val="Normal"/>
    <w:semiHidden/>
    <w:rsid w:val="00AA0D25"/>
    <w:pPr>
      <w:ind w:left="566"/>
    </w:pPr>
  </w:style>
  <w:style w:type="paragraph" w:customStyle="1" w:styleId="Section2">
    <w:name w:val="Section_2"/>
    <w:basedOn w:val="Normal"/>
    <w:next w:val="Normal"/>
    <w:rsid w:val="00AA0D25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AA0D25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1B5400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rsid w:val="00C0390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NoBR">
    <w:name w:val="Table_No_BR"/>
    <w:basedOn w:val="Normal"/>
    <w:next w:val="TabletitleBR"/>
    <w:rsid w:val="00AA0D25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AA0D25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AA0D25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AA0D25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AA0D25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C0390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rsid w:val="00AA0D25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C0390F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RecNo">
    <w:name w:val="Rec_No"/>
    <w:basedOn w:val="Normal"/>
    <w:next w:val="Rectitle"/>
    <w:rsid w:val="00C0390F"/>
    <w:pPr>
      <w:keepNext/>
      <w:keepLines/>
      <w:spacing w:before="0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C0390F"/>
  </w:style>
  <w:style w:type="character" w:customStyle="1" w:styleId="Recdef">
    <w:name w:val="Rec_def"/>
    <w:basedOn w:val="DefaultParagraphFont"/>
    <w:rsid w:val="00AA0D25"/>
    <w:rPr>
      <w:b/>
    </w:rPr>
  </w:style>
  <w:style w:type="paragraph" w:customStyle="1" w:styleId="Reftext">
    <w:name w:val="Ref_text"/>
    <w:basedOn w:val="Normal"/>
    <w:rsid w:val="00AA0D25"/>
    <w:pPr>
      <w:ind w:left="794" w:hanging="794"/>
    </w:pPr>
  </w:style>
  <w:style w:type="paragraph" w:customStyle="1" w:styleId="Reftitle">
    <w:name w:val="Ref_title"/>
    <w:basedOn w:val="Normal"/>
    <w:next w:val="Reftext"/>
    <w:rsid w:val="00AA0D25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AA0D25"/>
  </w:style>
  <w:style w:type="character" w:customStyle="1" w:styleId="Resdef">
    <w:name w:val="Res_def"/>
    <w:basedOn w:val="DefaultParagraphFont"/>
    <w:rsid w:val="00AA0D25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AA0D25"/>
  </w:style>
  <w:style w:type="paragraph" w:customStyle="1" w:styleId="SectionNo">
    <w:name w:val="Section_No"/>
    <w:basedOn w:val="Normal"/>
    <w:next w:val="Sectiontitle"/>
    <w:rsid w:val="00C0390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"/>
    <w:rsid w:val="00C0390F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ource">
    <w:name w:val="Source"/>
    <w:basedOn w:val="Normal"/>
    <w:next w:val="Normalaftertitle"/>
    <w:rsid w:val="00C0390F"/>
    <w:pPr>
      <w:spacing w:before="840" w:after="20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AA0D2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C0390F"/>
    <w:rPr>
      <w:b/>
      <w:color w:val="auto"/>
      <w:sz w:val="20"/>
    </w:rPr>
  </w:style>
  <w:style w:type="paragraph" w:customStyle="1" w:styleId="Tablelegend">
    <w:name w:val="Table_legend"/>
    <w:basedOn w:val="Normal"/>
    <w:rsid w:val="00AA0D2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AA0D25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AA0D2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AA0D25"/>
  </w:style>
  <w:style w:type="paragraph" w:customStyle="1" w:styleId="Title3">
    <w:name w:val="Title 3"/>
    <w:basedOn w:val="Title2"/>
    <w:next w:val="Title4"/>
    <w:rsid w:val="00AA0D25"/>
    <w:rPr>
      <w:caps w:val="0"/>
    </w:rPr>
  </w:style>
  <w:style w:type="paragraph" w:customStyle="1" w:styleId="Title4">
    <w:name w:val="Title 4"/>
    <w:basedOn w:val="Title3"/>
    <w:next w:val="Heading1"/>
    <w:rsid w:val="00E41FE5"/>
    <w:rPr>
      <w:b/>
      <w:sz w:val="22"/>
    </w:rPr>
  </w:style>
  <w:style w:type="paragraph" w:customStyle="1" w:styleId="toc0">
    <w:name w:val="toc 0"/>
    <w:basedOn w:val="Normal"/>
    <w:next w:val="TOC1"/>
    <w:rsid w:val="00AA0D25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AA0D25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AA0D25"/>
    <w:pPr>
      <w:spacing w:before="80"/>
      <w:ind w:left="1531" w:hanging="851"/>
    </w:pPr>
  </w:style>
  <w:style w:type="paragraph" w:styleId="TOC3">
    <w:name w:val="toc 3"/>
    <w:basedOn w:val="TOC2"/>
    <w:semiHidden/>
    <w:rsid w:val="00AA0D25"/>
  </w:style>
  <w:style w:type="paragraph" w:styleId="TOC4">
    <w:name w:val="toc 4"/>
    <w:basedOn w:val="TOC3"/>
    <w:semiHidden/>
    <w:rsid w:val="00AA0D25"/>
  </w:style>
  <w:style w:type="paragraph" w:styleId="TOC5">
    <w:name w:val="toc 5"/>
    <w:basedOn w:val="TOC4"/>
    <w:semiHidden/>
    <w:rsid w:val="00AA0D25"/>
  </w:style>
  <w:style w:type="paragraph" w:styleId="TOC6">
    <w:name w:val="toc 6"/>
    <w:basedOn w:val="TOC4"/>
    <w:semiHidden/>
    <w:rsid w:val="00AA0D25"/>
  </w:style>
  <w:style w:type="paragraph" w:styleId="TOC7">
    <w:name w:val="toc 7"/>
    <w:basedOn w:val="TOC4"/>
    <w:semiHidden/>
    <w:rsid w:val="00AA0D25"/>
  </w:style>
  <w:style w:type="paragraph" w:styleId="TOC8">
    <w:name w:val="toc 8"/>
    <w:basedOn w:val="TOC4"/>
    <w:semiHidden/>
    <w:rsid w:val="00AA0D25"/>
  </w:style>
  <w:style w:type="paragraph" w:customStyle="1" w:styleId="FiguretitleBR">
    <w:name w:val="Figure_title_BR"/>
    <w:basedOn w:val="TabletitleBR"/>
    <w:next w:val="Figurewithouttitle"/>
    <w:rsid w:val="00AA0D25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AA0D25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reau">
    <w:name w:val="Bureau"/>
    <w:basedOn w:val="Normal"/>
    <w:rsid w:val="006E3FFE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">
    <w:name w:val="Table_Title"/>
    <w:basedOn w:val="Normal"/>
    <w:next w:val="Normal"/>
    <w:rsid w:val="006E3FFE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paragraph" w:customStyle="1" w:styleId="Annex">
    <w:name w:val="Annex_#"/>
    <w:basedOn w:val="Normal"/>
    <w:next w:val="Normal"/>
    <w:rsid w:val="00F523F8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  <w:lang w:val="en-GB"/>
    </w:rPr>
  </w:style>
  <w:style w:type="paragraph" w:customStyle="1" w:styleId="AnnexTitle">
    <w:name w:val="Annex_Title"/>
    <w:basedOn w:val="Normal"/>
    <w:next w:val="Normal"/>
    <w:rsid w:val="00F523F8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rFonts w:ascii="Times New Roman Bold" w:hAnsi="Times New Roman Bold" w:cs="Times New Roman Bold"/>
      <w:b/>
      <w:sz w:val="26"/>
      <w:lang w:val="en-GB"/>
    </w:rPr>
  </w:style>
  <w:style w:type="paragraph" w:customStyle="1" w:styleId="Head">
    <w:name w:val="Head"/>
    <w:basedOn w:val="Normal"/>
    <w:rsid w:val="00F523F8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  <w:rPr>
      <w:lang w:val="en-GB"/>
    </w:rPr>
  </w:style>
  <w:style w:type="paragraph" w:styleId="BodyTextIndent">
    <w:name w:val="Body Text Indent"/>
    <w:basedOn w:val="Normal"/>
    <w:link w:val="BodyTextIndentChar"/>
    <w:rsid w:val="00F523F8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sz w:val="16"/>
      <w:lang w:val="en-GB"/>
    </w:rPr>
  </w:style>
  <w:style w:type="paragraph" w:styleId="BodyTextIndent2">
    <w:name w:val="Body Text Indent 2"/>
    <w:basedOn w:val="Normal"/>
    <w:rsid w:val="00F523F8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spacing w:before="240"/>
      <w:ind w:left="1440" w:hanging="1440"/>
      <w:textAlignment w:val="auto"/>
    </w:pPr>
    <w:rPr>
      <w:lang w:val="en-GB"/>
    </w:rPr>
  </w:style>
  <w:style w:type="character" w:customStyle="1" w:styleId="AnnexNotitleChar">
    <w:name w:val="Annex_No &amp; title Char"/>
    <w:basedOn w:val="DefaultParagraphFont"/>
    <w:link w:val="AnnexNotitle"/>
    <w:rsid w:val="000010D2"/>
    <w:rPr>
      <w:b/>
      <w:sz w:val="26"/>
      <w:lang w:val="ru-RU" w:eastAsia="en-US" w:bidi="ar-SA"/>
    </w:rPr>
  </w:style>
  <w:style w:type="paragraph" w:styleId="NormalWeb">
    <w:name w:val="Normal (Web)"/>
    <w:basedOn w:val="Normal"/>
    <w:rsid w:val="00CC2F6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styleId="Strong">
    <w:name w:val="Strong"/>
    <w:basedOn w:val="DefaultParagraphFont"/>
    <w:qFormat/>
    <w:rsid w:val="000A6605"/>
    <w:rPr>
      <w:b/>
      <w:bCs/>
    </w:rPr>
  </w:style>
  <w:style w:type="character" w:customStyle="1" w:styleId="enumlev1Char">
    <w:name w:val="enumlev1 Char"/>
    <w:basedOn w:val="DefaultParagraphFont"/>
    <w:link w:val="enumlev1"/>
    <w:rsid w:val="004E34A8"/>
    <w:rPr>
      <w:sz w:val="22"/>
      <w:lang w:val="ru-RU" w:eastAsia="en-US" w:bidi="ar-SA"/>
    </w:rPr>
  </w:style>
  <w:style w:type="character" w:customStyle="1" w:styleId="FooterChar">
    <w:name w:val="Footer Char"/>
    <w:aliases w:val="footer odd Char,footer Char"/>
    <w:basedOn w:val="DefaultParagraphFont"/>
    <w:link w:val="Footer"/>
    <w:rsid w:val="001074F4"/>
    <w:rPr>
      <w:caps/>
      <w:noProof/>
      <w:sz w:val="16"/>
      <w:lang w:val="ru-RU" w:eastAsia="en-US"/>
    </w:rPr>
  </w:style>
  <w:style w:type="character" w:customStyle="1" w:styleId="Rectitle0">
    <w:name w:val="Rec_title Знак"/>
    <w:basedOn w:val="DefaultParagraphFont"/>
    <w:link w:val="Rectitle"/>
    <w:uiPriority w:val="99"/>
    <w:locked/>
    <w:rsid w:val="00031D3A"/>
    <w:rPr>
      <w:b/>
      <w:sz w:val="26"/>
      <w:lang w:val="ru-RU" w:eastAsia="en-US"/>
    </w:rPr>
  </w:style>
  <w:style w:type="paragraph" w:customStyle="1" w:styleId="AnnexNo">
    <w:name w:val="Annex_No"/>
    <w:basedOn w:val="Normal"/>
    <w:next w:val="Annextitle0"/>
    <w:rsid w:val="001E6F8C"/>
    <w:pPr>
      <w:keepNext/>
      <w:keepLines/>
      <w:spacing w:before="480" w:after="80"/>
      <w:jc w:val="center"/>
    </w:pPr>
    <w:rPr>
      <w:caps/>
      <w:sz w:val="26"/>
      <w:lang w:val="en-GB"/>
    </w:rPr>
  </w:style>
  <w:style w:type="character" w:styleId="Hyperlink">
    <w:name w:val="Hyperlink"/>
    <w:uiPriority w:val="99"/>
    <w:rsid w:val="00D22AC6"/>
    <w:rPr>
      <w:color w:val="0000FF"/>
      <w:u w:val="single"/>
    </w:rPr>
  </w:style>
  <w:style w:type="character" w:customStyle="1" w:styleId="BodyTextIndentChar">
    <w:name w:val="Body Text Indent Char"/>
    <w:basedOn w:val="DefaultParagraphFont"/>
    <w:link w:val="BodyTextIndent"/>
    <w:rsid w:val="00B15D28"/>
    <w:rPr>
      <w:sz w:val="16"/>
      <w:lang w:val="en-GB" w:eastAsia="en-US"/>
    </w:rPr>
  </w:style>
  <w:style w:type="paragraph" w:styleId="BalloonText">
    <w:name w:val="Balloon Text"/>
    <w:basedOn w:val="Normal"/>
    <w:link w:val="BalloonTextChar"/>
    <w:rsid w:val="00163C7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63C7A"/>
    <w:rPr>
      <w:rFonts w:ascii="Tahoma" w:hAnsi="Tahoma" w:cs="Tahoma"/>
      <w:sz w:val="16"/>
      <w:szCs w:val="16"/>
      <w:lang w:val="ru-RU" w:eastAsia="en-US"/>
    </w:rPr>
  </w:style>
  <w:style w:type="paragraph" w:customStyle="1" w:styleId="Normalaftertitle0">
    <w:name w:val="Normal after title"/>
    <w:basedOn w:val="Normal"/>
    <w:next w:val="Normal"/>
    <w:rsid w:val="004119B6"/>
    <w:pPr>
      <w:spacing w:before="320"/>
    </w:pPr>
    <w:rPr>
      <w:lang w:val="en-GB"/>
    </w:rPr>
  </w:style>
  <w:style w:type="paragraph" w:customStyle="1" w:styleId="Annexref">
    <w:name w:val="Annex_ref"/>
    <w:basedOn w:val="Normal"/>
    <w:next w:val="Normalaftertitle0"/>
    <w:rsid w:val="004119B6"/>
    <w:pPr>
      <w:keepNext/>
      <w:keepLines/>
      <w:spacing w:after="280"/>
      <w:jc w:val="center"/>
    </w:pPr>
    <w:rPr>
      <w:lang w:val="en-GB"/>
    </w:rPr>
  </w:style>
  <w:style w:type="paragraph" w:customStyle="1" w:styleId="Annextitle0">
    <w:name w:val="Annex_title"/>
    <w:basedOn w:val="Normal"/>
    <w:next w:val="Annexref"/>
    <w:rsid w:val="001E6F8C"/>
    <w:pPr>
      <w:keepNext/>
      <w:keepLines/>
      <w:spacing w:before="240" w:after="280"/>
      <w:jc w:val="center"/>
    </w:pPr>
    <w:rPr>
      <w:b/>
      <w:sz w:val="26"/>
      <w:lang w:val="en-GB"/>
    </w:rPr>
  </w:style>
  <w:style w:type="character" w:customStyle="1" w:styleId="HeaderChar">
    <w:name w:val="Header Char"/>
    <w:aliases w:val="encabezado Char,Page No Char"/>
    <w:basedOn w:val="DefaultParagraphFont"/>
    <w:link w:val="Header"/>
    <w:rsid w:val="004F358F"/>
    <w:rPr>
      <w:rFonts w:asciiTheme="minorHAnsi" w:hAnsiTheme="minorHAnsi"/>
      <w:sz w:val="1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88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en/ITUT/ipr/Pages/policy.aspx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tu.int/md/R15-SG03-C-0108/en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8E4E56-6232-4201-94F2-2D3E1F2DA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338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3129</CharactersWithSpaces>
  <SharedDoc>false</SharedDoc>
  <HLinks>
    <vt:vector size="6" baseType="variant"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POOL</dc:creator>
  <cp:lastModifiedBy>Song, Xiaojing</cp:lastModifiedBy>
  <cp:revision>14</cp:revision>
  <cp:lastPrinted>2019-06-11T14:15:00Z</cp:lastPrinted>
  <dcterms:created xsi:type="dcterms:W3CDTF">2019-06-11T12:02:00Z</dcterms:created>
  <dcterms:modified xsi:type="dcterms:W3CDTF">2019-06-12T08:38:00Z</dcterms:modified>
</cp:coreProperties>
</file>