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415CFA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029C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33029C" w:rsidRDefault="00A96D3A" w:rsidP="006160CB">
            <w:pPr>
              <w:spacing w:before="0"/>
              <w:jc w:val="left"/>
              <w:rPr>
                <w:szCs w:val="24"/>
                <w:lang w:val="fr-CH"/>
              </w:rPr>
            </w:pPr>
            <w:r w:rsidRPr="0033029C">
              <w:rPr>
                <w:szCs w:val="24"/>
              </w:rPr>
              <w:t>Circular Administrativa</w:t>
            </w:r>
          </w:p>
          <w:p w:rsidR="00E53DCE" w:rsidRPr="0033029C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33029C">
              <w:rPr>
                <w:b/>
                <w:bCs/>
                <w:szCs w:val="24"/>
                <w:lang w:val="fr-CH"/>
              </w:rPr>
              <w:t>CA</w:t>
            </w:r>
            <w:r w:rsidR="00EB61B3">
              <w:rPr>
                <w:b/>
                <w:bCs/>
                <w:szCs w:val="24"/>
                <w:lang w:val="fr-CH"/>
              </w:rPr>
              <w:t>CE</w:t>
            </w:r>
            <w:r w:rsidRPr="0033029C">
              <w:rPr>
                <w:b/>
                <w:bCs/>
                <w:szCs w:val="24"/>
                <w:lang w:val="fr-CH"/>
              </w:rPr>
              <w:t>/</w:t>
            </w:r>
            <w:r w:rsidR="00367273">
              <w:rPr>
                <w:b/>
                <w:bCs/>
                <w:szCs w:val="24"/>
                <w:lang w:val="fr-CH"/>
              </w:rPr>
              <w:t>880</w:t>
            </w:r>
          </w:p>
        </w:tc>
        <w:tc>
          <w:tcPr>
            <w:tcW w:w="2835" w:type="dxa"/>
            <w:shd w:val="clear" w:color="auto" w:fill="auto"/>
          </w:tcPr>
          <w:p w:rsidR="00E53DCE" w:rsidRPr="0033029C" w:rsidRDefault="00367273" w:rsidP="006160CB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bCs/>
                <w:szCs w:val="24"/>
              </w:rPr>
              <w:t>19 de diciembre de 2018</w:t>
            </w:r>
          </w:p>
        </w:tc>
      </w:tr>
      <w:tr w:rsidR="00E53DCE" w:rsidRPr="0033029C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029C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9A7620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C1082E" w:rsidP="00367273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456F71">
              <w:rPr>
                <w:b/>
                <w:lang w:val="es-ES"/>
              </w:rPr>
              <w:t>A las Administraciones de los Estados Miembros de la UIT, a los Miembros</w:t>
            </w:r>
            <w:r>
              <w:rPr>
                <w:b/>
                <w:lang w:val="es-ES"/>
              </w:rPr>
              <w:t xml:space="preserve"> </w:t>
            </w:r>
            <w:r w:rsidRPr="00456F71">
              <w:rPr>
                <w:b/>
                <w:lang w:val="es-ES"/>
              </w:rPr>
              <w:t>del Sector de Radiocomunicaciones, a los Asociados del UIT-R que participan</w:t>
            </w:r>
            <w:r>
              <w:rPr>
                <w:b/>
                <w:lang w:val="es-ES"/>
              </w:rPr>
              <w:t xml:space="preserve"> </w:t>
            </w:r>
            <w:r w:rsidRPr="00456F71">
              <w:rPr>
                <w:b/>
                <w:lang w:val="es-ES"/>
              </w:rPr>
              <w:t xml:space="preserve">en los trabajos de la Comisión de Estudio </w:t>
            </w:r>
            <w:r w:rsidR="00367273">
              <w:rPr>
                <w:b/>
                <w:lang w:val="es-ES"/>
              </w:rPr>
              <w:t>7</w:t>
            </w:r>
            <w:r w:rsidRPr="00456F71">
              <w:rPr>
                <w:b/>
                <w:lang w:val="es-ES"/>
              </w:rPr>
              <w:t xml:space="preserve"> de Radiocomunicaciones</w:t>
            </w:r>
            <w:r>
              <w:rPr>
                <w:b/>
                <w:lang w:val="es-ES"/>
              </w:rPr>
              <w:t xml:space="preserve"> </w:t>
            </w:r>
            <w:r w:rsidRPr="00456F71">
              <w:rPr>
                <w:b/>
                <w:lang w:val="es-ES"/>
              </w:rPr>
              <w:t>y a las Instituciones Académicas de la UIT</w:t>
            </w:r>
          </w:p>
        </w:tc>
      </w:tr>
      <w:tr w:rsidR="00E53DCE" w:rsidRPr="009A7620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9A7620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9A7620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029C" w:rsidRDefault="00EB61B3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</w:rPr>
            </w:pPr>
            <w:r>
              <w:rPr>
                <w:szCs w:val="24"/>
              </w:rPr>
              <w:t>Asunto</w:t>
            </w:r>
            <w:r w:rsidR="00A96D3A" w:rsidRPr="0033029C">
              <w:rPr>
                <w:szCs w:val="24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C1082E" w:rsidRPr="00C1082E" w:rsidRDefault="00C1082E" w:rsidP="00367273">
            <w:pPr>
              <w:spacing w:before="0"/>
              <w:rPr>
                <w:b/>
                <w:bCs/>
                <w:lang w:val="es-ES"/>
              </w:rPr>
            </w:pPr>
            <w:r w:rsidRPr="00C1082E">
              <w:rPr>
                <w:b/>
                <w:bCs/>
                <w:lang w:val="es-ES"/>
              </w:rPr>
              <w:t xml:space="preserve">Comisión de Estudio </w:t>
            </w:r>
            <w:r w:rsidR="00367273">
              <w:rPr>
                <w:b/>
                <w:bCs/>
                <w:lang w:val="es-ES"/>
              </w:rPr>
              <w:t>7</w:t>
            </w:r>
            <w:r w:rsidRPr="00C1082E">
              <w:rPr>
                <w:b/>
                <w:bCs/>
                <w:lang w:val="es-ES"/>
              </w:rPr>
              <w:t xml:space="preserve"> de </w:t>
            </w:r>
            <w:r w:rsidRPr="00367273">
              <w:rPr>
                <w:rFonts w:asciiTheme="minorHAnsi" w:hAnsiTheme="minorHAnsi"/>
                <w:b/>
                <w:bCs/>
                <w:szCs w:val="24"/>
                <w:lang w:val="es-ES"/>
              </w:rPr>
              <w:t>Radiocomunicaciones (</w:t>
            </w:r>
            <w:hyperlink r:id="rId8" w:history="1">
              <w:r w:rsidR="00367273" w:rsidRPr="00367273">
                <w:rPr>
                  <w:rStyle w:val="Strong"/>
                  <w:rFonts w:asciiTheme="minorHAnsi" w:hAnsiTheme="minorHAnsi" w:cs="Arial"/>
                  <w:szCs w:val="24"/>
                  <w:bdr w:val="none" w:sz="0" w:space="0" w:color="auto" w:frame="1"/>
                  <w:shd w:val="clear" w:color="auto" w:fill="FFFFFF"/>
                  <w:lang w:val="es-ES_tradnl"/>
                </w:rPr>
                <w:t>Servicios científicos</w:t>
              </w:r>
            </w:hyperlink>
            <w:r w:rsidRPr="00367273">
              <w:rPr>
                <w:rFonts w:asciiTheme="minorHAnsi" w:hAnsiTheme="minorHAnsi"/>
                <w:b/>
                <w:bCs/>
                <w:szCs w:val="24"/>
                <w:lang w:val="es-ES"/>
              </w:rPr>
              <w:t>)</w:t>
            </w:r>
          </w:p>
          <w:p w:rsidR="00E53DCE" w:rsidRPr="00367273" w:rsidRDefault="00C1082E" w:rsidP="00367273">
            <w:pPr>
              <w:ind w:left="794" w:hanging="794"/>
              <w:jc w:val="left"/>
              <w:rPr>
                <w:b/>
                <w:bCs/>
                <w:lang w:val="es-ES"/>
              </w:rPr>
            </w:pPr>
            <w:r w:rsidRPr="00C1082E">
              <w:rPr>
                <w:b/>
                <w:bCs/>
                <w:lang w:val="es-ES"/>
              </w:rPr>
              <w:t>–</w:t>
            </w:r>
            <w:r w:rsidRPr="00C1082E">
              <w:rPr>
                <w:b/>
                <w:bCs/>
                <w:lang w:val="es-ES"/>
              </w:rPr>
              <w:tab/>
              <w:t>Adopción de</w:t>
            </w:r>
            <w:r w:rsidR="00367273">
              <w:rPr>
                <w:b/>
                <w:bCs/>
                <w:lang w:val="es-ES"/>
              </w:rPr>
              <w:t xml:space="preserve"> 1 Recomendación</w:t>
            </w:r>
            <w:r w:rsidRPr="00C1082E">
              <w:rPr>
                <w:b/>
                <w:bCs/>
                <w:lang w:val="es-ES"/>
              </w:rPr>
              <w:t xml:space="preserve"> </w:t>
            </w:r>
            <w:r w:rsidR="007F5C60">
              <w:rPr>
                <w:b/>
                <w:bCs/>
                <w:lang w:val="es-ES"/>
              </w:rPr>
              <w:t xml:space="preserve">UIT-R </w:t>
            </w:r>
            <w:r w:rsidR="00367273">
              <w:rPr>
                <w:b/>
                <w:bCs/>
                <w:lang w:val="es-ES"/>
              </w:rPr>
              <w:t>nueva y 1 Recomendación</w:t>
            </w:r>
            <w:r w:rsidRPr="00C1082E">
              <w:rPr>
                <w:b/>
                <w:bCs/>
                <w:lang w:val="es-ES"/>
              </w:rPr>
              <w:t xml:space="preserve"> </w:t>
            </w:r>
            <w:r w:rsidR="007F5C60">
              <w:rPr>
                <w:b/>
                <w:bCs/>
                <w:lang w:val="es-ES"/>
              </w:rPr>
              <w:t xml:space="preserve">UIT-R </w:t>
            </w:r>
            <w:r w:rsidR="009A7620">
              <w:rPr>
                <w:b/>
                <w:bCs/>
                <w:lang w:val="es-ES"/>
              </w:rPr>
              <w:t>revisada</w:t>
            </w:r>
            <w:r w:rsidRPr="00C1082E">
              <w:rPr>
                <w:b/>
                <w:bCs/>
                <w:lang w:val="es-ES"/>
              </w:rPr>
              <w:t xml:space="preserve"> y su aprobación simultánea por correspondencia de conformidad con el § A2.6.2.4 de la Resolución UIT</w:t>
            </w:r>
            <w:r w:rsidRPr="00C1082E">
              <w:rPr>
                <w:b/>
                <w:bCs/>
                <w:lang w:val="es-ES"/>
              </w:rPr>
              <w:noBreakHyphen/>
              <w:t>R 1</w:t>
            </w:r>
            <w:r w:rsidRPr="00C1082E">
              <w:rPr>
                <w:b/>
                <w:bCs/>
                <w:lang w:val="es-ES"/>
              </w:rPr>
              <w:noBreakHyphen/>
              <w:t>7 (Procedimiento de adopción y aprobación simultáneas por correspondencia)</w:t>
            </w:r>
          </w:p>
        </w:tc>
      </w:tr>
      <w:tr w:rsidR="00E53DCE" w:rsidRPr="009A7620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C1082E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C1082E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9A7620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C1082E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C1082E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9A7620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C1082E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</w:tr>
    </w:tbl>
    <w:p w:rsidR="00367273" w:rsidRDefault="00367273" w:rsidP="00367273">
      <w:pPr>
        <w:rPr>
          <w:lang w:val="es-ES"/>
        </w:rPr>
      </w:pPr>
    </w:p>
    <w:p w:rsidR="00C1082E" w:rsidRPr="00456F71" w:rsidRDefault="00C1082E" w:rsidP="00367273">
      <w:pPr>
        <w:pStyle w:val="Normalaftertitle"/>
        <w:spacing w:before="240"/>
        <w:rPr>
          <w:lang w:val="es-ES"/>
        </w:rPr>
      </w:pPr>
      <w:r w:rsidRPr="00456F71">
        <w:rPr>
          <w:lang w:val="es-ES"/>
        </w:rPr>
        <w:t xml:space="preserve">Mediante la </w:t>
      </w:r>
      <w:r w:rsidR="00367273">
        <w:rPr>
          <w:lang w:val="es-ES"/>
        </w:rPr>
        <w:t>Circular Administrativa CACE/871 del 17</w:t>
      </w:r>
      <w:r w:rsidRPr="00456F71">
        <w:rPr>
          <w:lang w:val="es-ES"/>
        </w:rPr>
        <w:t xml:space="preserve"> de </w:t>
      </w:r>
      <w:r w:rsidR="00367273">
        <w:rPr>
          <w:lang w:val="es-ES"/>
        </w:rPr>
        <w:t>octubre</w:t>
      </w:r>
      <w:r w:rsidRPr="00456F71">
        <w:rPr>
          <w:lang w:val="es-ES"/>
        </w:rPr>
        <w:t xml:space="preserve"> de 201</w:t>
      </w:r>
      <w:r w:rsidR="00367273">
        <w:rPr>
          <w:lang w:val="es-ES"/>
        </w:rPr>
        <w:t>8</w:t>
      </w:r>
      <w:r w:rsidRPr="00456F71">
        <w:rPr>
          <w:lang w:val="es-ES"/>
        </w:rPr>
        <w:t>, se presentaron para adopción y aprobación simultáneas por correspondencia (PAAS), con arreglo al procedim</w:t>
      </w:r>
      <w:r w:rsidR="002847C0">
        <w:rPr>
          <w:lang w:val="es-ES"/>
        </w:rPr>
        <w:t>iento de la Resolución UIT</w:t>
      </w:r>
      <w:r w:rsidR="002847C0">
        <w:rPr>
          <w:lang w:val="es-ES"/>
        </w:rPr>
        <w:noBreakHyphen/>
        <w:t>R 1-7</w:t>
      </w:r>
      <w:r w:rsidRPr="00456F71">
        <w:rPr>
          <w:lang w:val="es-ES"/>
        </w:rPr>
        <w:t xml:space="preserve"> (§ </w:t>
      </w:r>
      <w:r w:rsidR="002847C0">
        <w:rPr>
          <w:lang w:val="es-ES"/>
        </w:rPr>
        <w:t>A2.6.2.4</w:t>
      </w:r>
      <w:r w:rsidRPr="00456F71">
        <w:rPr>
          <w:lang w:val="es-ES"/>
        </w:rPr>
        <w:t xml:space="preserve">), </w:t>
      </w:r>
      <w:r w:rsidR="00367273">
        <w:rPr>
          <w:lang w:val="es-ES"/>
        </w:rPr>
        <w:t>1 proyecto</w:t>
      </w:r>
      <w:r w:rsidRPr="00456F71">
        <w:rPr>
          <w:lang w:val="es-ES"/>
        </w:rPr>
        <w:t xml:space="preserve"> de nueva Recomendación</w:t>
      </w:r>
      <w:r w:rsidR="00502364">
        <w:rPr>
          <w:lang w:val="es-ES"/>
        </w:rPr>
        <w:t xml:space="preserve"> UIT-R</w:t>
      </w:r>
      <w:r w:rsidRPr="00456F71">
        <w:rPr>
          <w:lang w:val="es-ES"/>
        </w:rPr>
        <w:t xml:space="preserve"> y </w:t>
      </w:r>
      <w:r w:rsidR="00367273">
        <w:rPr>
          <w:lang w:val="es-ES"/>
        </w:rPr>
        <w:t>1 proyecto</w:t>
      </w:r>
      <w:r w:rsidRPr="00456F71">
        <w:rPr>
          <w:lang w:val="es-ES"/>
        </w:rPr>
        <w:t xml:space="preserve"> de Recomendación </w:t>
      </w:r>
      <w:r w:rsidR="00502364">
        <w:rPr>
          <w:lang w:val="es-ES"/>
        </w:rPr>
        <w:t xml:space="preserve">UIT-R </w:t>
      </w:r>
      <w:r w:rsidRPr="00456F71">
        <w:rPr>
          <w:lang w:val="es-ES"/>
        </w:rPr>
        <w:t xml:space="preserve">revisada. </w:t>
      </w:r>
    </w:p>
    <w:p w:rsidR="00C1082E" w:rsidRPr="00456F71" w:rsidRDefault="00C1082E" w:rsidP="00367273">
      <w:pPr>
        <w:rPr>
          <w:lang w:val="es-ES"/>
        </w:rPr>
      </w:pPr>
      <w:r w:rsidRPr="00456F71">
        <w:rPr>
          <w:lang w:val="es-ES"/>
        </w:rPr>
        <w:t>Las condiciones que determinan este procedimiento se cumplieron el </w:t>
      </w:r>
      <w:r w:rsidR="00367273">
        <w:rPr>
          <w:lang w:val="es-ES"/>
        </w:rPr>
        <w:t>17</w:t>
      </w:r>
      <w:r w:rsidRPr="00456F71">
        <w:rPr>
          <w:lang w:val="es-ES"/>
        </w:rPr>
        <w:t> de </w:t>
      </w:r>
      <w:r w:rsidR="00367273">
        <w:rPr>
          <w:lang w:val="es-ES"/>
        </w:rPr>
        <w:t>diciembre</w:t>
      </w:r>
      <w:r w:rsidRPr="00456F71">
        <w:rPr>
          <w:lang w:val="es-ES"/>
        </w:rPr>
        <w:t xml:space="preserve"> de 201</w:t>
      </w:r>
      <w:r w:rsidR="00367273">
        <w:rPr>
          <w:lang w:val="es-ES"/>
        </w:rPr>
        <w:t>8</w:t>
      </w:r>
      <w:r w:rsidRPr="00456F71">
        <w:rPr>
          <w:lang w:val="es-ES"/>
        </w:rPr>
        <w:t xml:space="preserve">. </w:t>
      </w:r>
    </w:p>
    <w:p w:rsidR="00C1082E" w:rsidRPr="00456F71" w:rsidRDefault="00367273" w:rsidP="00367273">
      <w:pPr>
        <w:rPr>
          <w:lang w:val="es-ES"/>
        </w:rPr>
      </w:pPr>
      <w:r>
        <w:rPr>
          <w:lang w:val="es-ES"/>
        </w:rPr>
        <w:t>Las</w:t>
      </w:r>
      <w:r w:rsidR="00850041">
        <w:rPr>
          <w:lang w:val="es-ES"/>
        </w:rPr>
        <w:t xml:space="preserve"> Recomendacio</w:t>
      </w:r>
      <w:r>
        <w:rPr>
          <w:lang w:val="es-ES"/>
        </w:rPr>
        <w:t>nes aprobadas serán publicadas</w:t>
      </w:r>
      <w:r w:rsidR="00C1082E" w:rsidRPr="00456F71">
        <w:rPr>
          <w:lang w:val="es-ES"/>
        </w:rPr>
        <w:t xml:space="preserve"> por la UIT, y en el Anexo a la</w:t>
      </w:r>
      <w:r>
        <w:rPr>
          <w:lang w:val="es-ES"/>
        </w:rPr>
        <w:t xml:space="preserve"> presente Circular figuran sus títulos</w:t>
      </w:r>
      <w:r w:rsidR="00C1082E" w:rsidRPr="00456F71">
        <w:rPr>
          <w:lang w:val="es-ES"/>
        </w:rPr>
        <w:t xml:space="preserve">, con </w:t>
      </w:r>
      <w:r w:rsidR="00683C97">
        <w:rPr>
          <w:lang w:val="es-ES"/>
        </w:rPr>
        <w:t>los</w:t>
      </w:r>
      <w:r>
        <w:rPr>
          <w:lang w:val="es-ES"/>
        </w:rPr>
        <w:t xml:space="preserve"> números asignados</w:t>
      </w:r>
      <w:r w:rsidR="00C1082E" w:rsidRPr="00456F71">
        <w:rPr>
          <w:lang w:val="es-ES"/>
        </w:rPr>
        <w:t xml:space="preserve">. </w:t>
      </w:r>
    </w:p>
    <w:p w:rsidR="00C1082E" w:rsidRPr="00456F71" w:rsidRDefault="00C1082E" w:rsidP="00683C97">
      <w:pPr>
        <w:tabs>
          <w:tab w:val="left" w:pos="4820"/>
        </w:tabs>
        <w:spacing w:before="1080"/>
        <w:rPr>
          <w:bCs/>
          <w:lang w:val="es-ES"/>
        </w:rPr>
      </w:pPr>
      <w:r w:rsidRPr="00456F71">
        <w:rPr>
          <w:bCs/>
          <w:lang w:val="es-ES"/>
        </w:rPr>
        <w:t>François Rancy</w:t>
      </w:r>
    </w:p>
    <w:p w:rsidR="00C1082E" w:rsidRPr="00456F71" w:rsidRDefault="00C1082E" w:rsidP="00C1082E">
      <w:pPr>
        <w:tabs>
          <w:tab w:val="left" w:pos="4820"/>
        </w:tabs>
        <w:spacing w:before="0"/>
        <w:rPr>
          <w:bCs/>
          <w:lang w:val="es-ES"/>
        </w:rPr>
      </w:pPr>
      <w:r w:rsidRPr="00456F71">
        <w:rPr>
          <w:bCs/>
          <w:lang w:val="es-ES"/>
        </w:rPr>
        <w:t>Director</w:t>
      </w:r>
    </w:p>
    <w:p w:rsidR="00367273" w:rsidRDefault="00367273" w:rsidP="00573419">
      <w:pPr>
        <w:tabs>
          <w:tab w:val="left" w:pos="4820"/>
        </w:tabs>
        <w:spacing w:before="120"/>
        <w:rPr>
          <w:b/>
          <w:lang w:val="es-ES"/>
        </w:rPr>
      </w:pPr>
    </w:p>
    <w:p w:rsidR="00C1082E" w:rsidRPr="00456F71" w:rsidRDefault="00367273" w:rsidP="00573419">
      <w:pPr>
        <w:tabs>
          <w:tab w:val="left" w:pos="4820"/>
        </w:tabs>
        <w:spacing w:before="120"/>
        <w:rPr>
          <w:bCs/>
          <w:lang w:val="es-ES"/>
        </w:rPr>
      </w:pPr>
      <w:r>
        <w:rPr>
          <w:b/>
          <w:lang w:val="es-ES"/>
        </w:rPr>
        <w:t>Anexo</w:t>
      </w:r>
      <w:r w:rsidR="00C1082E" w:rsidRPr="00683C97">
        <w:rPr>
          <w:b/>
          <w:lang w:val="es-ES"/>
        </w:rPr>
        <w:t>:</w:t>
      </w:r>
      <w:r>
        <w:rPr>
          <w:bCs/>
          <w:lang w:val="es-ES"/>
        </w:rPr>
        <w:tab/>
        <w:t>1</w:t>
      </w:r>
    </w:p>
    <w:p w:rsidR="00C1082E" w:rsidRPr="00456F71" w:rsidRDefault="00C1082E" w:rsidP="00C1082E">
      <w:pPr>
        <w:tabs>
          <w:tab w:val="left" w:pos="6237"/>
        </w:tabs>
        <w:rPr>
          <w:b/>
          <w:bCs/>
          <w:sz w:val="18"/>
          <w:szCs w:val="18"/>
          <w:lang w:val="es-ES"/>
        </w:rPr>
      </w:pPr>
      <w:r w:rsidRPr="00456F71">
        <w:rPr>
          <w:b/>
          <w:bCs/>
          <w:sz w:val="18"/>
          <w:szCs w:val="18"/>
          <w:lang w:val="es-ES"/>
        </w:rPr>
        <w:t>Distribución:</w:t>
      </w:r>
    </w:p>
    <w:p w:rsidR="00C1082E" w:rsidRPr="00C1082E" w:rsidRDefault="00296099" w:rsidP="009A7620">
      <w:pPr>
        <w:tabs>
          <w:tab w:val="left" w:pos="567"/>
          <w:tab w:val="left" w:pos="6237"/>
        </w:tabs>
        <w:snapToGrid w:val="0"/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  <w:lang w:val="es-ES_tradnl"/>
        </w:rPr>
      </w:pPr>
      <w:r w:rsidRPr="00296099">
        <w:rPr>
          <w:rFonts w:asciiTheme="minorHAnsi" w:hAnsiTheme="minorHAnsi" w:cstheme="minorHAnsi"/>
          <w:sz w:val="18"/>
          <w:szCs w:val="18"/>
          <w:lang w:val="es-ES_tradnl"/>
        </w:rPr>
        <w:t>–</w:t>
      </w:r>
      <w:r w:rsidR="00C1082E" w:rsidRPr="00456F71">
        <w:rPr>
          <w:lang w:val="es-ES"/>
        </w:rPr>
        <w:tab/>
      </w:r>
      <w:r w:rsidR="00C1082E" w:rsidRPr="00C1082E">
        <w:rPr>
          <w:rFonts w:asciiTheme="minorHAnsi" w:hAnsiTheme="minorHAnsi" w:cstheme="minorHAnsi"/>
          <w:sz w:val="18"/>
          <w:szCs w:val="18"/>
          <w:lang w:val="es-ES_tradnl"/>
        </w:rPr>
        <w:t xml:space="preserve">Administraciones de los Estados Miembros de la UIT y Miembros del Sector de Radiocomunicaciones que participan en los trabajos de la Comisión de Estudio </w:t>
      </w:r>
      <w:r w:rsidR="009A7620">
        <w:rPr>
          <w:rFonts w:asciiTheme="minorHAnsi" w:hAnsiTheme="minorHAnsi" w:cstheme="minorHAnsi"/>
          <w:sz w:val="18"/>
          <w:szCs w:val="18"/>
          <w:lang w:val="es-ES_tradnl"/>
        </w:rPr>
        <w:t>7</w:t>
      </w:r>
      <w:r w:rsidR="00C1082E" w:rsidRPr="00C1082E">
        <w:rPr>
          <w:rFonts w:asciiTheme="minorHAnsi" w:hAnsiTheme="minorHAnsi" w:cstheme="minorHAnsi"/>
          <w:sz w:val="18"/>
          <w:szCs w:val="18"/>
          <w:lang w:val="es-ES_tradnl"/>
        </w:rPr>
        <w:t xml:space="preserve"> de Radiocomunicaciones</w:t>
      </w:r>
    </w:p>
    <w:p w:rsidR="00C1082E" w:rsidRPr="00EF72BE" w:rsidRDefault="00C1082E" w:rsidP="009A7620">
      <w:pPr>
        <w:tabs>
          <w:tab w:val="left" w:pos="567"/>
          <w:tab w:val="left" w:pos="6237"/>
        </w:tabs>
        <w:snapToGrid w:val="0"/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  <w:lang w:val="es-ES_tradnl"/>
        </w:rPr>
      </w:pPr>
      <w:r w:rsidRPr="00EF72BE">
        <w:rPr>
          <w:rFonts w:asciiTheme="minorHAnsi" w:hAnsiTheme="minorHAnsi" w:cstheme="minorHAnsi"/>
          <w:sz w:val="18"/>
          <w:szCs w:val="18"/>
          <w:lang w:val="es-ES_tradnl"/>
        </w:rPr>
        <w:t>–</w:t>
      </w:r>
      <w:r w:rsidRPr="00EF72BE">
        <w:rPr>
          <w:rFonts w:asciiTheme="minorHAnsi" w:hAnsiTheme="minorHAnsi" w:cstheme="minorHAnsi"/>
          <w:sz w:val="18"/>
          <w:szCs w:val="18"/>
          <w:lang w:val="es-ES_tradnl"/>
        </w:rPr>
        <w:tab/>
        <w:t xml:space="preserve">Asociados del UIT-R que participan en los trabajos de la Comisión de Estudio </w:t>
      </w:r>
      <w:r w:rsidR="009A7620">
        <w:rPr>
          <w:rFonts w:asciiTheme="minorHAnsi" w:hAnsiTheme="minorHAnsi" w:cstheme="minorHAnsi"/>
          <w:sz w:val="18"/>
          <w:szCs w:val="18"/>
          <w:lang w:val="es-ES_tradnl"/>
        </w:rPr>
        <w:t xml:space="preserve">7 </w:t>
      </w:r>
      <w:bookmarkStart w:id="0" w:name="_GoBack"/>
      <w:bookmarkEnd w:id="0"/>
      <w:r w:rsidRPr="00EF72BE">
        <w:rPr>
          <w:rFonts w:asciiTheme="minorHAnsi" w:hAnsiTheme="minorHAnsi" w:cstheme="minorHAnsi"/>
          <w:sz w:val="18"/>
          <w:szCs w:val="18"/>
          <w:lang w:val="es-ES_tradnl"/>
        </w:rPr>
        <w:t>de Radiocomunicaciones</w:t>
      </w:r>
    </w:p>
    <w:p w:rsidR="00C1082E" w:rsidRPr="00EF72BE" w:rsidRDefault="00C1082E" w:rsidP="00573419">
      <w:pPr>
        <w:tabs>
          <w:tab w:val="left" w:pos="567"/>
          <w:tab w:val="left" w:pos="6237"/>
        </w:tabs>
        <w:snapToGrid w:val="0"/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  <w:lang w:val="es-ES_tradnl"/>
        </w:rPr>
      </w:pPr>
      <w:r w:rsidRPr="00EF72BE">
        <w:rPr>
          <w:rFonts w:asciiTheme="minorHAnsi" w:hAnsiTheme="minorHAnsi" w:cstheme="minorHAnsi"/>
          <w:sz w:val="18"/>
          <w:szCs w:val="18"/>
          <w:lang w:val="es-ES_tradnl"/>
        </w:rPr>
        <w:t>–</w:t>
      </w:r>
      <w:r w:rsidRPr="00EF72BE">
        <w:rPr>
          <w:rFonts w:asciiTheme="minorHAnsi" w:hAnsiTheme="minorHAnsi" w:cstheme="minorHAnsi"/>
          <w:sz w:val="18"/>
          <w:szCs w:val="18"/>
          <w:lang w:val="es-ES_tradnl"/>
        </w:rPr>
        <w:tab/>
        <w:t>Instituciones Académicas de la UIT</w:t>
      </w:r>
    </w:p>
    <w:p w:rsidR="00C1082E" w:rsidRPr="00EF72BE" w:rsidRDefault="00C1082E" w:rsidP="003B07BE">
      <w:pPr>
        <w:tabs>
          <w:tab w:val="left" w:pos="567"/>
          <w:tab w:val="left" w:pos="6237"/>
        </w:tabs>
        <w:snapToGrid w:val="0"/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  <w:lang w:val="es-ES_tradnl"/>
        </w:rPr>
      </w:pPr>
      <w:r w:rsidRPr="00EF72BE">
        <w:rPr>
          <w:rFonts w:asciiTheme="minorHAnsi" w:hAnsiTheme="minorHAnsi" w:cstheme="minorHAnsi"/>
          <w:sz w:val="18"/>
          <w:szCs w:val="18"/>
          <w:lang w:val="es-ES_tradnl"/>
        </w:rPr>
        <w:t>–</w:t>
      </w:r>
      <w:r w:rsidRPr="00EF72BE">
        <w:rPr>
          <w:rFonts w:asciiTheme="minorHAnsi" w:hAnsiTheme="minorHAnsi" w:cstheme="minorHAnsi"/>
          <w:sz w:val="18"/>
          <w:szCs w:val="18"/>
          <w:lang w:val="es-ES_tradnl"/>
        </w:rPr>
        <w:tab/>
        <w:t xml:space="preserve">Presidentes y Vicepresidentes de las Comisiones de Estudio de Radiocomunicaciones </w:t>
      </w:r>
    </w:p>
    <w:p w:rsidR="00C1082E" w:rsidRDefault="00C1082E" w:rsidP="00573419">
      <w:pPr>
        <w:tabs>
          <w:tab w:val="left" w:pos="567"/>
          <w:tab w:val="left" w:pos="6237"/>
        </w:tabs>
        <w:snapToGrid w:val="0"/>
        <w:spacing w:before="0" w:line="240" w:lineRule="auto"/>
        <w:ind w:left="567" w:hanging="567"/>
        <w:rPr>
          <w:sz w:val="18"/>
          <w:szCs w:val="18"/>
          <w:lang w:val="es-ES"/>
        </w:rPr>
      </w:pPr>
      <w:r w:rsidRPr="00EF72BE">
        <w:rPr>
          <w:rFonts w:asciiTheme="minorHAnsi" w:hAnsiTheme="minorHAnsi" w:cstheme="minorHAnsi"/>
          <w:sz w:val="18"/>
          <w:szCs w:val="18"/>
          <w:lang w:val="es-ES_tradnl"/>
        </w:rPr>
        <w:t>–</w:t>
      </w:r>
      <w:r w:rsidRPr="00EF72BE">
        <w:rPr>
          <w:rFonts w:asciiTheme="minorHAnsi" w:hAnsiTheme="minorHAnsi" w:cstheme="minorHAnsi"/>
          <w:sz w:val="18"/>
          <w:szCs w:val="18"/>
          <w:lang w:val="es-ES_tradnl"/>
        </w:rPr>
        <w:tab/>
        <w:t>Presidente y Vicepresidentes de la</w:t>
      </w:r>
      <w:r w:rsidRPr="00C1082E">
        <w:rPr>
          <w:sz w:val="18"/>
          <w:szCs w:val="18"/>
          <w:lang w:val="es-ES"/>
        </w:rPr>
        <w:t xml:space="preserve"> Reunión Preparatoria de la Conferencia</w:t>
      </w:r>
    </w:p>
    <w:p w:rsidR="00573419" w:rsidRPr="00EF72BE" w:rsidRDefault="00573419" w:rsidP="00573419">
      <w:pPr>
        <w:tabs>
          <w:tab w:val="left" w:pos="567"/>
          <w:tab w:val="left" w:pos="6237"/>
        </w:tabs>
        <w:snapToGrid w:val="0"/>
        <w:spacing w:before="0" w:line="240" w:lineRule="auto"/>
        <w:rPr>
          <w:rFonts w:asciiTheme="minorHAnsi" w:hAnsiTheme="minorHAnsi" w:cstheme="minorHAnsi"/>
          <w:sz w:val="18"/>
          <w:szCs w:val="18"/>
          <w:lang w:val="es-ES_tradnl"/>
        </w:rPr>
      </w:pPr>
      <w:r w:rsidRPr="00456F71">
        <w:rPr>
          <w:sz w:val="18"/>
          <w:szCs w:val="18"/>
          <w:lang w:val="es-ES"/>
        </w:rPr>
        <w:t>–</w:t>
      </w:r>
      <w:r w:rsidRPr="00456F71">
        <w:rPr>
          <w:sz w:val="18"/>
          <w:szCs w:val="18"/>
          <w:lang w:val="es-ES"/>
        </w:rPr>
        <w:tab/>
      </w:r>
      <w:r w:rsidRPr="00EF72BE">
        <w:rPr>
          <w:rFonts w:asciiTheme="minorHAnsi" w:hAnsiTheme="minorHAnsi" w:cstheme="minorHAnsi"/>
          <w:sz w:val="18"/>
          <w:szCs w:val="18"/>
          <w:lang w:val="es-ES_tradnl"/>
        </w:rPr>
        <w:t>Miembros de la Junta del Reglamento de Radiocomunicaciones</w:t>
      </w:r>
    </w:p>
    <w:p w:rsidR="00573419" w:rsidRPr="00456F71" w:rsidRDefault="00573419" w:rsidP="00573419">
      <w:pPr>
        <w:tabs>
          <w:tab w:val="left" w:pos="567"/>
          <w:tab w:val="left" w:pos="6237"/>
        </w:tabs>
        <w:snapToGrid w:val="0"/>
        <w:spacing w:before="0" w:line="240" w:lineRule="auto"/>
        <w:ind w:left="567" w:hanging="567"/>
        <w:rPr>
          <w:sz w:val="18"/>
          <w:szCs w:val="18"/>
          <w:lang w:val="es-ES"/>
        </w:rPr>
      </w:pPr>
      <w:r w:rsidRPr="00EF72BE">
        <w:rPr>
          <w:rFonts w:asciiTheme="minorHAnsi" w:hAnsiTheme="minorHAnsi" w:cstheme="minorHAnsi"/>
          <w:sz w:val="18"/>
          <w:szCs w:val="18"/>
          <w:lang w:val="es-ES_tradnl"/>
        </w:rPr>
        <w:t>–</w:t>
      </w:r>
      <w:r w:rsidRPr="00EF72BE">
        <w:rPr>
          <w:rFonts w:asciiTheme="minorHAnsi" w:hAnsiTheme="minorHAnsi" w:cstheme="minorHAnsi"/>
          <w:sz w:val="18"/>
          <w:szCs w:val="18"/>
          <w:lang w:val="es-ES_tradnl"/>
        </w:rPr>
        <w:tab/>
        <w:t>Secretario General de la UIT, Director de la Oficina de Normalización de las Telecomunicaciones, Director de la Oficina de Desarrollo</w:t>
      </w:r>
      <w:r w:rsidRPr="00456F71">
        <w:rPr>
          <w:sz w:val="18"/>
          <w:szCs w:val="18"/>
          <w:lang w:val="es-ES"/>
        </w:rPr>
        <w:t xml:space="preserve"> de Telecomunicaciones</w:t>
      </w:r>
    </w:p>
    <w:p w:rsidR="00C1082E" w:rsidRPr="003B07BE" w:rsidRDefault="00367273" w:rsidP="00C1082E">
      <w:pPr>
        <w:pStyle w:val="AnnexNotitle0"/>
        <w:rPr>
          <w:rFonts w:asciiTheme="minorHAnsi" w:hAnsiTheme="minorHAnsi"/>
          <w:lang w:val="es-ES"/>
          <w:rPrChange w:id="1" w:author="I T U" w:date="2016-08-22T14:58:00Z">
            <w:rPr>
              <w:lang w:val="es-ES"/>
            </w:rPr>
          </w:rPrChange>
        </w:rPr>
      </w:pPr>
      <w:r>
        <w:rPr>
          <w:rFonts w:asciiTheme="minorHAnsi" w:hAnsiTheme="minorHAnsi"/>
          <w:lang w:val="es-ES"/>
        </w:rPr>
        <w:lastRenderedPageBreak/>
        <w:t>Anexo</w:t>
      </w:r>
      <w:r w:rsidR="00C1082E" w:rsidRPr="003B07BE">
        <w:rPr>
          <w:rFonts w:asciiTheme="minorHAnsi" w:hAnsiTheme="minorHAnsi"/>
          <w:lang w:val="es-ES"/>
          <w:rPrChange w:id="2" w:author="I T U" w:date="2016-08-22T14:58:00Z">
            <w:rPr>
              <w:lang w:val="es-ES"/>
            </w:rPr>
          </w:rPrChange>
        </w:rPr>
        <w:br/>
      </w:r>
      <w:r w:rsidR="00C1082E" w:rsidRPr="003B07BE">
        <w:rPr>
          <w:rFonts w:asciiTheme="minorHAnsi" w:hAnsiTheme="minorHAnsi"/>
          <w:lang w:val="es-ES"/>
          <w:rPrChange w:id="3" w:author="I T U" w:date="2016-08-22T14:58:00Z">
            <w:rPr>
              <w:lang w:val="es-ES"/>
            </w:rPr>
          </w:rPrChange>
        </w:rPr>
        <w:br/>
      </w:r>
      <w:r>
        <w:rPr>
          <w:rFonts w:asciiTheme="minorHAnsi" w:hAnsiTheme="minorHAnsi"/>
          <w:lang w:val="es-ES"/>
        </w:rPr>
        <w:t>Títulos de las</w:t>
      </w:r>
      <w:r w:rsidR="00850041">
        <w:rPr>
          <w:rFonts w:asciiTheme="minorHAnsi" w:hAnsiTheme="minorHAnsi"/>
          <w:lang w:val="es-ES"/>
        </w:rPr>
        <w:t xml:space="preserve"> Recomendacio</w:t>
      </w:r>
      <w:r>
        <w:rPr>
          <w:rFonts w:asciiTheme="minorHAnsi" w:hAnsiTheme="minorHAnsi"/>
          <w:lang w:val="es-ES"/>
        </w:rPr>
        <w:t>nes</w:t>
      </w:r>
      <w:r w:rsidR="00C1082E" w:rsidRPr="00367273">
        <w:rPr>
          <w:rFonts w:asciiTheme="minorHAnsi" w:hAnsiTheme="minorHAnsi"/>
          <w:lang w:val="es-ES"/>
        </w:rPr>
        <w:t xml:space="preserve"> </w:t>
      </w:r>
      <w:r w:rsidR="007F5C60">
        <w:rPr>
          <w:rFonts w:asciiTheme="minorHAnsi" w:hAnsiTheme="minorHAnsi"/>
          <w:lang w:val="es-ES"/>
        </w:rPr>
        <w:t xml:space="preserve">UIT-R </w:t>
      </w:r>
      <w:r>
        <w:rPr>
          <w:rFonts w:asciiTheme="minorHAnsi" w:hAnsiTheme="minorHAnsi"/>
          <w:lang w:val="es-ES"/>
        </w:rPr>
        <w:t>aprobadas</w:t>
      </w:r>
    </w:p>
    <w:p w:rsidR="00387E00" w:rsidRPr="00A950CA" w:rsidRDefault="00387E00" w:rsidP="00387E00">
      <w:pPr>
        <w:tabs>
          <w:tab w:val="right" w:pos="9639"/>
        </w:tabs>
        <w:spacing w:before="600"/>
        <w:rPr>
          <w:rFonts w:asciiTheme="minorHAnsi" w:hAnsiTheme="minorHAnsi" w:cstheme="minorHAnsi"/>
          <w:szCs w:val="24"/>
          <w:lang w:val="es-ES"/>
        </w:rPr>
      </w:pPr>
      <w:r w:rsidRPr="00A950CA">
        <w:rPr>
          <w:rFonts w:asciiTheme="minorHAnsi" w:hAnsiTheme="minorHAnsi" w:cstheme="minorHAnsi"/>
          <w:szCs w:val="24"/>
          <w:u w:val="single"/>
          <w:lang w:val="es-ES"/>
        </w:rPr>
        <w:t>Recomendación UIT-R TF.</w:t>
      </w:r>
      <w:r>
        <w:rPr>
          <w:rFonts w:asciiTheme="minorHAnsi" w:hAnsiTheme="minorHAnsi" w:cstheme="minorHAnsi"/>
          <w:szCs w:val="24"/>
          <w:u w:val="single"/>
          <w:lang w:val="es-ES"/>
        </w:rPr>
        <w:t>2118-0</w:t>
      </w:r>
      <w:r w:rsidRPr="00A950CA">
        <w:rPr>
          <w:rFonts w:asciiTheme="minorHAnsi" w:hAnsiTheme="minorHAnsi" w:cstheme="minorHAnsi"/>
          <w:szCs w:val="24"/>
          <w:lang w:val="es-ES"/>
        </w:rPr>
        <w:tab/>
        <w:t>Doc. 7/97(Rev.1)</w:t>
      </w:r>
    </w:p>
    <w:p w:rsidR="00387E00" w:rsidRPr="00A950CA" w:rsidRDefault="00387E00" w:rsidP="00387E00">
      <w:pPr>
        <w:tabs>
          <w:tab w:val="right" w:pos="9639"/>
        </w:tabs>
        <w:spacing w:before="360"/>
        <w:jc w:val="center"/>
        <w:rPr>
          <w:rStyle w:val="RectitleChar"/>
          <w:rFonts w:asciiTheme="minorHAnsi" w:eastAsia="MS Mincho" w:hAnsiTheme="minorHAnsi" w:cstheme="minorHAnsi"/>
          <w:szCs w:val="28"/>
          <w:lang w:val="es-ES"/>
        </w:rPr>
      </w:pPr>
      <w:r w:rsidRPr="00A950CA">
        <w:rPr>
          <w:rStyle w:val="RectitleChar"/>
          <w:rFonts w:asciiTheme="minorHAnsi" w:eastAsia="MS Mincho" w:hAnsiTheme="minorHAnsi" w:cstheme="minorHAnsi"/>
          <w:szCs w:val="28"/>
          <w:lang w:val="es-ES"/>
        </w:rPr>
        <w:t>Transferencia de tiempo relativista</w:t>
      </w:r>
    </w:p>
    <w:p w:rsidR="00387E00" w:rsidRPr="00A950CA" w:rsidRDefault="00387E00" w:rsidP="00387E00">
      <w:pPr>
        <w:tabs>
          <w:tab w:val="right" w:pos="9639"/>
        </w:tabs>
        <w:spacing w:before="480"/>
        <w:rPr>
          <w:rFonts w:asciiTheme="minorHAnsi" w:hAnsiTheme="minorHAnsi" w:cstheme="minorHAnsi"/>
          <w:szCs w:val="24"/>
          <w:lang w:val="es-ES"/>
        </w:rPr>
      </w:pPr>
      <w:r w:rsidRPr="00A950CA">
        <w:rPr>
          <w:rFonts w:asciiTheme="minorHAnsi" w:hAnsiTheme="minorHAnsi" w:cstheme="minorHAnsi"/>
          <w:szCs w:val="24"/>
          <w:u w:val="single"/>
          <w:lang w:val="es-ES"/>
        </w:rPr>
        <w:t>Recomendación UIT-R SA.364-</w:t>
      </w:r>
      <w:r>
        <w:rPr>
          <w:rFonts w:asciiTheme="minorHAnsi" w:hAnsiTheme="minorHAnsi" w:cstheme="minorHAnsi"/>
          <w:szCs w:val="24"/>
          <w:u w:val="single"/>
          <w:lang w:val="es-ES"/>
        </w:rPr>
        <w:t>6</w:t>
      </w:r>
      <w:r w:rsidRPr="00A950CA">
        <w:rPr>
          <w:rFonts w:asciiTheme="minorHAnsi" w:hAnsiTheme="minorHAnsi" w:cstheme="minorHAnsi"/>
          <w:szCs w:val="24"/>
          <w:lang w:val="es-ES"/>
        </w:rPr>
        <w:tab/>
        <w:t>Doc. 7/101(Rev.1)</w:t>
      </w:r>
    </w:p>
    <w:p w:rsidR="00387E00" w:rsidRPr="00A950CA" w:rsidRDefault="00387E00" w:rsidP="00387E00">
      <w:pPr>
        <w:tabs>
          <w:tab w:val="right" w:pos="9639"/>
        </w:tabs>
        <w:spacing w:before="360"/>
        <w:jc w:val="center"/>
        <w:rPr>
          <w:rFonts w:asciiTheme="minorHAnsi" w:hAnsiTheme="minorHAnsi" w:cstheme="minorHAnsi"/>
          <w:b/>
          <w:bCs/>
          <w:sz w:val="28"/>
          <w:szCs w:val="28"/>
          <w:lang w:val="es-ES"/>
        </w:rPr>
      </w:pPr>
      <w:r w:rsidRPr="00A950CA">
        <w:rPr>
          <w:b/>
          <w:bCs/>
          <w:sz w:val="28"/>
          <w:szCs w:val="28"/>
          <w:lang w:val="es-ES"/>
        </w:rPr>
        <w:t>Frecuencias y anch</w:t>
      </w:r>
      <w:r>
        <w:rPr>
          <w:b/>
          <w:bCs/>
          <w:sz w:val="28"/>
          <w:szCs w:val="28"/>
          <w:lang w:val="es-ES"/>
        </w:rPr>
        <w:t>os</w:t>
      </w:r>
      <w:r w:rsidRPr="00A950CA">
        <w:rPr>
          <w:b/>
          <w:bCs/>
          <w:sz w:val="28"/>
          <w:szCs w:val="28"/>
          <w:lang w:val="es-ES"/>
        </w:rPr>
        <w:t xml:space="preserve"> de banda preferid</w:t>
      </w:r>
      <w:r>
        <w:rPr>
          <w:b/>
          <w:bCs/>
          <w:sz w:val="28"/>
          <w:szCs w:val="28"/>
          <w:lang w:val="es-ES"/>
        </w:rPr>
        <w:t>o</w:t>
      </w:r>
      <w:r w:rsidRPr="00A950CA">
        <w:rPr>
          <w:b/>
          <w:bCs/>
          <w:sz w:val="28"/>
          <w:szCs w:val="28"/>
          <w:lang w:val="es-ES"/>
        </w:rPr>
        <w:t>s para los satélites</w:t>
      </w:r>
      <w:r>
        <w:rPr>
          <w:b/>
          <w:bCs/>
          <w:sz w:val="28"/>
          <w:szCs w:val="28"/>
          <w:lang w:val="es-ES"/>
        </w:rPr>
        <w:br/>
      </w:r>
      <w:r w:rsidRPr="00A950CA">
        <w:rPr>
          <w:b/>
          <w:bCs/>
          <w:sz w:val="28"/>
          <w:szCs w:val="28"/>
          <w:lang w:val="es-ES"/>
        </w:rPr>
        <w:t>de investigación cercanos a la Tierra con o sin tripulación</w:t>
      </w:r>
    </w:p>
    <w:p w:rsidR="00C1082E" w:rsidRDefault="00C1082E" w:rsidP="00387E00">
      <w:pPr>
        <w:rPr>
          <w:rFonts w:asciiTheme="minorHAnsi" w:hAnsiTheme="minorHAnsi" w:cstheme="majorBidi"/>
          <w:szCs w:val="24"/>
          <w:lang w:val="es-ES"/>
        </w:rPr>
      </w:pPr>
    </w:p>
    <w:p w:rsidR="00387E00" w:rsidRPr="000E5C13" w:rsidRDefault="00387E00" w:rsidP="00387E00">
      <w:pPr>
        <w:jc w:val="center"/>
      </w:pPr>
      <w:r>
        <w:t>______________</w:t>
      </w:r>
    </w:p>
    <w:p w:rsidR="00387E00" w:rsidRPr="00456F71" w:rsidRDefault="00387E00" w:rsidP="00387E00">
      <w:pPr>
        <w:rPr>
          <w:lang w:val="es-ES"/>
        </w:rPr>
      </w:pPr>
    </w:p>
    <w:sectPr w:rsidR="00387E00" w:rsidRPr="00456F71" w:rsidSect="00031E64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1B3" w:rsidRDefault="00EB61B3">
      <w:r>
        <w:separator/>
      </w:r>
    </w:p>
  </w:endnote>
  <w:endnote w:type="continuationSeparator" w:id="0">
    <w:p w:rsidR="00EB61B3" w:rsidRDefault="00EB6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09A" w:rsidRPr="00AC209A" w:rsidRDefault="00AC209A" w:rsidP="00AC209A">
    <w:pPr>
      <w:pStyle w:val="FirstFooter"/>
      <w:spacing w:line="240" w:lineRule="auto"/>
      <w:ind w:left="-397" w:right="-397"/>
      <w:jc w:val="center"/>
      <w:rPr>
        <w:sz w:val="18"/>
        <w:szCs w:val="18"/>
        <w:lang w:val="es-ES_tradnl"/>
      </w:rPr>
    </w:pPr>
    <w:r w:rsidRPr="00AC209A">
      <w:rPr>
        <w:sz w:val="18"/>
        <w:szCs w:val="18"/>
        <w:lang w:val="es-ES_tradnl"/>
      </w:rPr>
      <w:t>Unión Internacional de Telecomunicaciones • Place des Nations • CH</w:t>
    </w:r>
    <w:r w:rsidRPr="00AC209A">
      <w:rPr>
        <w:sz w:val="18"/>
        <w:szCs w:val="18"/>
        <w:lang w:val="es-ES_tradnl"/>
      </w:rPr>
      <w:noBreakHyphen/>
      <w:t>1211 Ginebra 20 • Suiza</w:t>
    </w:r>
    <w:r w:rsidRPr="00AC209A">
      <w:rPr>
        <w:sz w:val="18"/>
        <w:szCs w:val="18"/>
        <w:lang w:val="es-ES_tradnl"/>
      </w:rPr>
      <w:br/>
      <w:t>Tel</w:t>
    </w:r>
    <w:r>
      <w:rPr>
        <w:sz w:val="18"/>
        <w:szCs w:val="18"/>
        <w:lang w:val="es-ES_tradnl"/>
      </w:rPr>
      <w:t>.</w:t>
    </w:r>
    <w:r w:rsidRPr="00AC209A">
      <w:rPr>
        <w:sz w:val="18"/>
        <w:szCs w:val="18"/>
        <w:lang w:val="es-ES_tradnl"/>
      </w:rPr>
      <w:t xml:space="preserve">: +41 22 730 5111 • Fax: +41 22 733 7256 • Correo-e: </w:t>
    </w:r>
    <w:hyperlink r:id="rId1" w:history="1">
      <w:r w:rsidRPr="00AC209A">
        <w:rPr>
          <w:rStyle w:val="Hyperlink"/>
          <w:sz w:val="18"/>
          <w:szCs w:val="18"/>
          <w:lang w:val="es-ES_tradnl"/>
        </w:rPr>
        <w:t>itumail@itu.int</w:t>
      </w:r>
    </w:hyperlink>
    <w:r w:rsidRPr="00AC209A">
      <w:rPr>
        <w:sz w:val="18"/>
        <w:szCs w:val="18"/>
        <w:lang w:val="es-ES_tradnl"/>
      </w:rPr>
      <w:t xml:space="preserve"> • </w:t>
    </w:r>
    <w:hyperlink r:id="rId2" w:history="1">
      <w:r w:rsidRPr="00AC209A">
        <w:rPr>
          <w:rStyle w:val="Hyperlink"/>
          <w:sz w:val="18"/>
          <w:szCs w:val="18"/>
          <w:lang w:val="es-ES_tradnl"/>
        </w:rPr>
        <w:t>www.itu.int</w:t>
      </w:r>
    </w:hyperlink>
    <w:r w:rsidRPr="00AC209A">
      <w:rPr>
        <w:sz w:val="18"/>
        <w:szCs w:val="18"/>
        <w:lang w:val="es-ES_tradnl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1B3" w:rsidRDefault="00EB61B3">
      <w:r>
        <w:t>____________________</w:t>
      </w:r>
    </w:p>
  </w:footnote>
  <w:footnote w:type="continuationSeparator" w:id="0">
    <w:p w:rsidR="00EB61B3" w:rsidRDefault="00EB61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D239B4" w:rsidRDefault="00D97EF5" w:rsidP="00AC209A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="00E915AF"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9A7620">
      <w:rPr>
        <w:rStyle w:val="PageNumber"/>
        <w:noProof/>
        <w:sz w:val="18"/>
        <w:szCs w:val="16"/>
      </w:rPr>
      <w:t>2</w:t>
    </w:r>
    <w:r w:rsidR="001B42C9"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573419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C209A" w:rsidRDefault="00AC209A" w:rsidP="00AC209A">
    <w:pPr>
      <w:pStyle w:val="Header"/>
      <w:spacing w:line="360" w:lineRule="auto"/>
      <w:jc w:val="center"/>
    </w:pPr>
    <w:r>
      <w:rPr>
        <w:b/>
        <w:bCs/>
        <w:noProof/>
        <w:lang w:eastAsia="zh-CN"/>
      </w:rPr>
      <w:drawing>
        <wp:inline distT="0" distB="0" distL="0" distR="0" wp14:anchorId="6074972F" wp14:editId="73D8C382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94107E2"/>
    <w:multiLevelType w:val="hybridMultilevel"/>
    <w:tmpl w:val="4A1EE2D0"/>
    <w:lvl w:ilvl="0" w:tplc="05ACD448">
      <w:start w:val="4"/>
      <w:numFmt w:val="bullet"/>
      <w:lvlText w:val="–"/>
      <w:lvlJc w:val="left"/>
      <w:pPr>
        <w:tabs>
          <w:tab w:val="num" w:pos="1790"/>
        </w:tabs>
        <w:ind w:left="17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10"/>
        </w:tabs>
        <w:ind w:left="2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70"/>
        </w:tabs>
        <w:ind w:left="4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30"/>
        </w:tabs>
        <w:ind w:left="6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50"/>
        </w:tabs>
        <w:ind w:left="7550" w:hanging="360"/>
      </w:pPr>
      <w:rPr>
        <w:rFonts w:ascii="Wingdings" w:hAnsi="Wingdings" w:hint="default"/>
      </w:rPr>
    </w:lvl>
  </w:abstractNum>
  <w:abstractNum w:abstractNumId="6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 T U">
    <w15:presenceInfo w15:providerId="None" w15:userId="I T 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EB61B3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3DEE"/>
    <w:rsid w:val="000E4BCD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47C0"/>
    <w:rsid w:val="002861E6"/>
    <w:rsid w:val="00287D18"/>
    <w:rsid w:val="00296099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06452"/>
    <w:rsid w:val="00316935"/>
    <w:rsid w:val="003266ED"/>
    <w:rsid w:val="00326C68"/>
    <w:rsid w:val="0033029C"/>
    <w:rsid w:val="00331519"/>
    <w:rsid w:val="003370B8"/>
    <w:rsid w:val="00345D38"/>
    <w:rsid w:val="00352097"/>
    <w:rsid w:val="003666FF"/>
    <w:rsid w:val="00367273"/>
    <w:rsid w:val="0037309C"/>
    <w:rsid w:val="00380A6E"/>
    <w:rsid w:val="003836D4"/>
    <w:rsid w:val="00387E00"/>
    <w:rsid w:val="003974CD"/>
    <w:rsid w:val="003A1F49"/>
    <w:rsid w:val="003A55ED"/>
    <w:rsid w:val="003A5D52"/>
    <w:rsid w:val="003B07BE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2364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3419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83C97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A002F"/>
    <w:rsid w:val="007B3DB1"/>
    <w:rsid w:val="007D183E"/>
    <w:rsid w:val="007D43D0"/>
    <w:rsid w:val="007E1833"/>
    <w:rsid w:val="007E3F13"/>
    <w:rsid w:val="007F5C60"/>
    <w:rsid w:val="007F751A"/>
    <w:rsid w:val="00800012"/>
    <w:rsid w:val="0080261F"/>
    <w:rsid w:val="00805A02"/>
    <w:rsid w:val="00806160"/>
    <w:rsid w:val="008143A4"/>
    <w:rsid w:val="0081513E"/>
    <w:rsid w:val="00850041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2DAB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A7620"/>
    <w:rsid w:val="009B3F43"/>
    <w:rsid w:val="009B5CFA"/>
    <w:rsid w:val="009C161F"/>
    <w:rsid w:val="009C56B4"/>
    <w:rsid w:val="009D0A4D"/>
    <w:rsid w:val="009D51A2"/>
    <w:rsid w:val="009E04A8"/>
    <w:rsid w:val="009E4595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80EFE"/>
    <w:rsid w:val="00A963DF"/>
    <w:rsid w:val="00A96D3A"/>
    <w:rsid w:val="00AC0C22"/>
    <w:rsid w:val="00AC209A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082E"/>
    <w:rsid w:val="00C16FD2"/>
    <w:rsid w:val="00C42AD5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4037"/>
    <w:rsid w:val="00DE66A5"/>
    <w:rsid w:val="00DE7950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B61B3"/>
    <w:rsid w:val="00EC00EF"/>
    <w:rsid w:val="00EC02FE"/>
    <w:rsid w:val="00EC4A96"/>
    <w:rsid w:val="00EE03A0"/>
    <w:rsid w:val="00EF6AD5"/>
    <w:rsid w:val="00EF72BE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7741DD46-A985-4CEA-B950-02B75EA13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C1082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paragraph" w:customStyle="1" w:styleId="Reasons">
    <w:name w:val="Reasons"/>
    <w:basedOn w:val="Normal"/>
    <w:qFormat/>
    <w:rsid w:val="00C1082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RectitleChar">
    <w:name w:val="Rec_title Char"/>
    <w:link w:val="Rectitle"/>
    <w:uiPriority w:val="99"/>
    <w:rsid w:val="00387E00"/>
    <w:rPr>
      <w:b/>
      <w:sz w:val="2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go/itu-r/sg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ciap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DF0FC-B0A8-44DF-B2F9-BD2E78154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48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2371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</dc:creator>
  <cp:lastModifiedBy>Detraz, Laurence</cp:lastModifiedBy>
  <cp:revision>6</cp:revision>
  <cp:lastPrinted>2018-12-18T07:56:00Z</cp:lastPrinted>
  <dcterms:created xsi:type="dcterms:W3CDTF">2018-12-18T07:47:00Z</dcterms:created>
  <dcterms:modified xsi:type="dcterms:W3CDTF">2018-12-18T10:35:00Z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