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977"/>
      </w:tblGrid>
      <w:tr w:rsidR="00EA15B3" w:rsidRPr="00EC34C9" w:rsidTr="00621E6C">
        <w:trPr>
          <w:jc w:val="center"/>
        </w:trPr>
        <w:tc>
          <w:tcPr>
            <w:tcW w:w="9923" w:type="dxa"/>
            <w:gridSpan w:val="3"/>
          </w:tcPr>
          <w:p w:rsidR="00EA15B3" w:rsidRPr="00EC34C9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EC34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EC34C9" w:rsidTr="00621E6C">
        <w:trPr>
          <w:jc w:val="center"/>
        </w:trPr>
        <w:tc>
          <w:tcPr>
            <w:tcW w:w="9923" w:type="dxa"/>
            <w:gridSpan w:val="3"/>
          </w:tcPr>
          <w:p w:rsidR="00EA15B3" w:rsidRPr="00EC34C9" w:rsidRDefault="00EA15B3" w:rsidP="00EA15B3">
            <w:pPr>
              <w:jc w:val="left"/>
            </w:pPr>
          </w:p>
        </w:tc>
      </w:tr>
      <w:tr w:rsidR="00786E9F" w:rsidRPr="00EC34C9" w:rsidTr="00621E6C">
        <w:tblPrEx>
          <w:jc w:val="left"/>
        </w:tblPrEx>
        <w:tc>
          <w:tcPr>
            <w:tcW w:w="6946" w:type="dxa"/>
            <w:gridSpan w:val="2"/>
            <w:shd w:val="clear" w:color="auto" w:fill="auto"/>
          </w:tcPr>
          <w:p w:rsidR="00786E9F" w:rsidRPr="00EC34C9" w:rsidRDefault="00405EAD" w:rsidP="003A4CE8">
            <w:pPr>
              <w:spacing w:before="0"/>
              <w:jc w:val="left"/>
              <w:rPr>
                <w:sz w:val="24"/>
                <w:szCs w:val="24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 w:rsidRPr="00EC34C9">
              <w:rPr>
                <w:sz w:val="24"/>
                <w:szCs w:val="24"/>
              </w:rPr>
              <w:t>Circular Administrativa</w:t>
            </w:r>
          </w:p>
          <w:p w:rsidR="00786E9F" w:rsidRPr="00EC34C9" w:rsidRDefault="00786E9F" w:rsidP="00786E9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EC34C9">
              <w:rPr>
                <w:b/>
                <w:bCs/>
                <w:sz w:val="24"/>
                <w:szCs w:val="24"/>
              </w:rPr>
              <w:t>CACE/</w:t>
            </w:r>
            <w:r w:rsidR="000D3723" w:rsidRPr="00EC34C9">
              <w:rPr>
                <w:b/>
                <w:bCs/>
                <w:sz w:val="24"/>
                <w:szCs w:val="24"/>
              </w:rPr>
              <w:t>873</w:t>
            </w:r>
          </w:p>
        </w:tc>
        <w:tc>
          <w:tcPr>
            <w:tcW w:w="2977" w:type="dxa"/>
            <w:shd w:val="clear" w:color="auto" w:fill="auto"/>
          </w:tcPr>
          <w:p w:rsidR="00786E9F" w:rsidRPr="00EC34C9" w:rsidRDefault="000D3723" w:rsidP="00065946">
            <w:pPr>
              <w:spacing w:before="0"/>
              <w:jc w:val="right"/>
              <w:rPr>
                <w:sz w:val="24"/>
                <w:szCs w:val="24"/>
              </w:rPr>
            </w:pPr>
            <w:r w:rsidRPr="00EC34C9">
              <w:rPr>
                <w:sz w:val="24"/>
                <w:szCs w:val="24"/>
              </w:rPr>
              <w:t>2</w:t>
            </w:r>
            <w:r w:rsidR="00065946">
              <w:rPr>
                <w:sz w:val="24"/>
                <w:szCs w:val="24"/>
              </w:rPr>
              <w:t>9</w:t>
            </w:r>
            <w:r w:rsidR="00EC34C9">
              <w:rPr>
                <w:sz w:val="24"/>
                <w:szCs w:val="24"/>
              </w:rPr>
              <w:t xml:space="preserve"> de </w:t>
            </w:r>
            <w:r w:rsidR="00EC34C9" w:rsidRPr="00EC34C9">
              <w:rPr>
                <w:sz w:val="24"/>
                <w:szCs w:val="24"/>
              </w:rPr>
              <w:t>octubre</w:t>
            </w:r>
            <w:r w:rsidR="00EC34C9">
              <w:rPr>
                <w:sz w:val="24"/>
                <w:szCs w:val="24"/>
              </w:rPr>
              <w:t xml:space="preserve"> de</w:t>
            </w:r>
            <w:r w:rsidR="00EC34C9" w:rsidRPr="00EC34C9">
              <w:rPr>
                <w:sz w:val="24"/>
                <w:szCs w:val="24"/>
              </w:rPr>
              <w:t xml:space="preserve"> </w:t>
            </w:r>
            <w:r w:rsidRPr="00EC34C9">
              <w:rPr>
                <w:sz w:val="24"/>
                <w:szCs w:val="24"/>
              </w:rPr>
              <w:t>2018</w:t>
            </w:r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EC34C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EC34C9">
              <w:rPr>
                <w:b/>
                <w:bCs/>
                <w:sz w:val="24"/>
                <w:szCs w:val="24"/>
              </w:rPr>
              <w:t xml:space="preserve">A las Administraciones de los Estados Miembros de la </w:t>
            </w:r>
            <w:proofErr w:type="spellStart"/>
            <w:r w:rsidRPr="00EC34C9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EC34C9">
              <w:rPr>
                <w:b/>
                <w:bCs/>
                <w:sz w:val="24"/>
                <w:szCs w:val="24"/>
              </w:rPr>
              <w:t xml:space="preserve">, a los Miembros del Sector de Radiocomunicaciones, a los Asociados del </w:t>
            </w:r>
            <w:proofErr w:type="spellStart"/>
            <w:r w:rsidRPr="00EC34C9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EC34C9">
              <w:rPr>
                <w:b/>
                <w:bCs/>
                <w:sz w:val="24"/>
                <w:szCs w:val="24"/>
              </w:rPr>
              <w:t>-R que participan en los trabajos de la Comisión de Estudio </w:t>
            </w:r>
            <w:r w:rsidR="000D3723" w:rsidRPr="00EC34C9">
              <w:rPr>
                <w:b/>
                <w:bCs/>
                <w:sz w:val="24"/>
                <w:szCs w:val="24"/>
              </w:rPr>
              <w:t>7</w:t>
            </w:r>
            <w:r w:rsidRPr="00EC34C9">
              <w:rPr>
                <w:b/>
                <w:bCs/>
                <w:sz w:val="24"/>
                <w:szCs w:val="24"/>
              </w:rPr>
              <w:t xml:space="preserve"> de Radiocomunicaciones y a las Instituciones Académicas de la </w:t>
            </w:r>
            <w:proofErr w:type="spellStart"/>
            <w:r w:rsidRPr="00EC34C9">
              <w:rPr>
                <w:b/>
                <w:bCs/>
                <w:sz w:val="24"/>
                <w:szCs w:val="24"/>
              </w:rPr>
              <w:t>UIT</w:t>
            </w:r>
            <w:proofErr w:type="spellEnd"/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sz w:val="24"/>
                <w:szCs w:val="24"/>
              </w:rPr>
            </w:pPr>
            <w:r w:rsidRPr="00EC34C9">
              <w:rPr>
                <w:sz w:val="24"/>
                <w:szCs w:val="24"/>
              </w:rPr>
              <w:t>Asunto: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786E9F" w:rsidRPr="00EC34C9" w:rsidRDefault="00786E9F" w:rsidP="000D3723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  <w:sz w:val="24"/>
                <w:szCs w:val="24"/>
              </w:rPr>
            </w:pPr>
            <w:r w:rsidRPr="00EC34C9">
              <w:rPr>
                <w:b/>
                <w:sz w:val="24"/>
                <w:szCs w:val="24"/>
              </w:rPr>
              <w:t xml:space="preserve">Comisión de Estudio </w:t>
            </w:r>
            <w:r w:rsidR="00522B04">
              <w:rPr>
                <w:b/>
                <w:sz w:val="24"/>
                <w:szCs w:val="24"/>
              </w:rPr>
              <w:t>7</w:t>
            </w:r>
            <w:r w:rsidRPr="00EC34C9">
              <w:rPr>
                <w:b/>
                <w:sz w:val="24"/>
                <w:szCs w:val="24"/>
              </w:rPr>
              <w:t xml:space="preserve"> de Radiocomunicaciones</w:t>
            </w:r>
            <w:bookmarkStart w:id="5" w:name="OLE_LINK1"/>
            <w:bookmarkStart w:id="6" w:name="OLE_LINK2"/>
            <w:r w:rsidR="00094683" w:rsidRPr="00EC34C9">
              <w:rPr>
                <w:b/>
                <w:sz w:val="24"/>
                <w:szCs w:val="24"/>
              </w:rPr>
              <w:t xml:space="preserve"> (</w:t>
            </w:r>
            <w:r w:rsidR="000D3723" w:rsidRPr="00EC34C9">
              <w:rPr>
                <w:b/>
                <w:sz w:val="24"/>
                <w:szCs w:val="24"/>
              </w:rPr>
              <w:t>Servicios científicos</w:t>
            </w:r>
            <w:r w:rsidR="00094683" w:rsidRPr="00EC34C9">
              <w:rPr>
                <w:b/>
                <w:sz w:val="24"/>
                <w:szCs w:val="24"/>
              </w:rPr>
              <w:t>)</w:t>
            </w:r>
          </w:p>
          <w:bookmarkEnd w:id="5"/>
          <w:bookmarkEnd w:id="6"/>
          <w:p w:rsidR="00786E9F" w:rsidRPr="00EC34C9" w:rsidRDefault="00786E9F" w:rsidP="00B573F8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EC34C9">
              <w:rPr>
                <w:b/>
                <w:sz w:val="24"/>
                <w:szCs w:val="24"/>
              </w:rPr>
              <w:t>–</w:t>
            </w:r>
            <w:r w:rsidRPr="00EC34C9">
              <w:rPr>
                <w:bCs/>
                <w:sz w:val="24"/>
                <w:szCs w:val="24"/>
              </w:rPr>
              <w:tab/>
            </w:r>
            <w:r w:rsidRPr="00EC34C9">
              <w:rPr>
                <w:b/>
                <w:bCs/>
                <w:sz w:val="24"/>
                <w:szCs w:val="24"/>
              </w:rPr>
              <w:t xml:space="preserve">Propuesta de supresión de </w:t>
            </w:r>
            <w:r w:rsidR="000D3723" w:rsidRPr="00EC34C9">
              <w:rPr>
                <w:b/>
                <w:bCs/>
                <w:sz w:val="24"/>
                <w:szCs w:val="24"/>
              </w:rPr>
              <w:t>1</w:t>
            </w:r>
            <w:r w:rsidRPr="00EC34C9">
              <w:rPr>
                <w:b/>
                <w:bCs/>
                <w:sz w:val="24"/>
                <w:szCs w:val="24"/>
              </w:rPr>
              <w:t xml:space="preserve"> Recomendaci</w:t>
            </w:r>
            <w:r w:rsidR="000D3723" w:rsidRPr="00EC34C9">
              <w:rPr>
                <w:b/>
                <w:bCs/>
                <w:sz w:val="24"/>
                <w:szCs w:val="24"/>
              </w:rPr>
              <w:t>ó</w:t>
            </w:r>
            <w:r w:rsidRPr="00EC34C9">
              <w:rPr>
                <w:b/>
                <w:bCs/>
                <w:sz w:val="24"/>
                <w:szCs w:val="24"/>
              </w:rPr>
              <w:t xml:space="preserve">n </w:t>
            </w:r>
            <w:proofErr w:type="spellStart"/>
            <w:r w:rsidRPr="00EC34C9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EC34C9">
              <w:rPr>
                <w:b/>
                <w:bCs/>
                <w:sz w:val="24"/>
                <w:szCs w:val="24"/>
              </w:rPr>
              <w:t>-R</w:t>
            </w:r>
          </w:p>
        </w:tc>
      </w:tr>
      <w:tr w:rsidR="00786E9F" w:rsidRPr="00EC34C9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EC34C9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1418" w:type="dxa"/>
            <w:shd w:val="clear" w:color="auto" w:fill="auto"/>
          </w:tcPr>
          <w:p w:rsidR="00786E9F" w:rsidRPr="00EC34C9" w:rsidRDefault="00786E9F" w:rsidP="003A4CE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786E9F" w:rsidRPr="00EC34C9" w:rsidRDefault="00786E9F" w:rsidP="003A4CE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786E9F">
            <w:pPr>
              <w:spacing w:before="0" w:line="240" w:lineRule="auto"/>
              <w:ind w:left="794" w:hanging="794"/>
              <w:rPr>
                <w:b/>
                <w:bCs/>
              </w:rPr>
            </w:pPr>
          </w:p>
        </w:tc>
      </w:tr>
      <w:tr w:rsidR="00786E9F" w:rsidRPr="00EC34C9" w:rsidTr="00621E6C">
        <w:tblPrEx>
          <w:jc w:val="left"/>
        </w:tblPrEx>
        <w:tc>
          <w:tcPr>
            <w:tcW w:w="9923" w:type="dxa"/>
            <w:gridSpan w:val="3"/>
            <w:shd w:val="clear" w:color="auto" w:fill="auto"/>
          </w:tcPr>
          <w:p w:rsidR="00786E9F" w:rsidRPr="00EC34C9" w:rsidRDefault="00786E9F" w:rsidP="00786E9F">
            <w:pPr>
              <w:spacing w:before="0" w:line="240" w:lineRule="auto"/>
              <w:rPr>
                <w:b/>
                <w:bCs/>
              </w:rPr>
            </w:pPr>
          </w:p>
        </w:tc>
      </w:tr>
    </w:tbl>
    <w:p w:rsidR="007E0705" w:rsidRPr="00EC34C9" w:rsidRDefault="007E0705" w:rsidP="00EC34C9">
      <w:pPr>
        <w:spacing w:before="240"/>
        <w:rPr>
          <w:sz w:val="24"/>
          <w:szCs w:val="24"/>
        </w:rPr>
      </w:pPr>
      <w:r w:rsidRPr="00EC34C9">
        <w:rPr>
          <w:sz w:val="24"/>
          <w:szCs w:val="24"/>
        </w:rPr>
        <w:t xml:space="preserve">En la reunión de la Comisión de Estudio </w:t>
      </w:r>
      <w:r w:rsidR="000D3723" w:rsidRPr="00EC34C9">
        <w:rPr>
          <w:sz w:val="24"/>
          <w:szCs w:val="24"/>
        </w:rPr>
        <w:t>7</w:t>
      </w:r>
      <w:r w:rsidRPr="00EC34C9">
        <w:rPr>
          <w:sz w:val="24"/>
          <w:szCs w:val="24"/>
        </w:rPr>
        <w:t xml:space="preserve"> de Radiocomunicaciones celebrada el </w:t>
      </w:r>
      <w:r w:rsidR="000D3723" w:rsidRPr="00EC34C9">
        <w:rPr>
          <w:sz w:val="24"/>
          <w:szCs w:val="24"/>
        </w:rPr>
        <w:t>26</w:t>
      </w:r>
      <w:r w:rsidRPr="00EC34C9">
        <w:rPr>
          <w:sz w:val="24"/>
          <w:szCs w:val="24"/>
        </w:rPr>
        <w:t xml:space="preserve"> de </w:t>
      </w:r>
      <w:r w:rsidR="000D3723" w:rsidRPr="00EC34C9">
        <w:rPr>
          <w:sz w:val="24"/>
          <w:szCs w:val="24"/>
        </w:rPr>
        <w:t>septiembre</w:t>
      </w:r>
      <w:r w:rsidRPr="00EC34C9">
        <w:rPr>
          <w:sz w:val="24"/>
          <w:szCs w:val="24"/>
        </w:rPr>
        <w:t xml:space="preserve"> de 201</w:t>
      </w:r>
      <w:r w:rsidR="000D3723" w:rsidRPr="00EC34C9">
        <w:rPr>
          <w:sz w:val="24"/>
          <w:szCs w:val="24"/>
        </w:rPr>
        <w:t>8</w:t>
      </w:r>
      <w:r w:rsidRPr="00EC34C9">
        <w:rPr>
          <w:sz w:val="24"/>
          <w:szCs w:val="24"/>
        </w:rPr>
        <w:t xml:space="preserve">, la Comisión de Estudio propuso la supresión de </w:t>
      </w:r>
      <w:r w:rsidR="000D3723" w:rsidRPr="00EC34C9">
        <w:rPr>
          <w:sz w:val="24"/>
          <w:szCs w:val="24"/>
        </w:rPr>
        <w:t>1</w:t>
      </w:r>
      <w:r w:rsidRPr="00EC34C9">
        <w:rPr>
          <w:sz w:val="24"/>
          <w:szCs w:val="24"/>
        </w:rPr>
        <w:t xml:space="preserve"> Recomendaci</w:t>
      </w:r>
      <w:r w:rsidR="000D3723" w:rsidRPr="00EC34C9">
        <w:rPr>
          <w:sz w:val="24"/>
          <w:szCs w:val="24"/>
        </w:rPr>
        <w:t>ó</w:t>
      </w:r>
      <w:r w:rsidRPr="00EC34C9">
        <w:rPr>
          <w:sz w:val="24"/>
          <w:szCs w:val="24"/>
        </w:rPr>
        <w:t>n</w:t>
      </w:r>
      <w:r w:rsidR="00650346" w:rsidRPr="00EC34C9">
        <w:rPr>
          <w:sz w:val="24"/>
          <w:szCs w:val="24"/>
        </w:rPr>
        <w:t xml:space="preserve"> </w:t>
      </w:r>
      <w:proofErr w:type="spellStart"/>
      <w:r w:rsidR="00650346" w:rsidRPr="00EC34C9">
        <w:rPr>
          <w:sz w:val="24"/>
          <w:szCs w:val="24"/>
        </w:rPr>
        <w:t>UIT</w:t>
      </w:r>
      <w:proofErr w:type="spellEnd"/>
      <w:r w:rsidR="00650346" w:rsidRPr="00EC34C9">
        <w:rPr>
          <w:sz w:val="24"/>
          <w:szCs w:val="24"/>
        </w:rPr>
        <w:t xml:space="preserve">-R </w:t>
      </w:r>
      <w:r w:rsidRPr="00EC34C9">
        <w:rPr>
          <w:sz w:val="24"/>
          <w:szCs w:val="24"/>
        </w:rPr>
        <w:t>indicada en el Anexo</w:t>
      </w:r>
      <w:r w:rsidR="005430D3" w:rsidRPr="00EC34C9">
        <w:rPr>
          <w:sz w:val="24"/>
          <w:szCs w:val="24"/>
        </w:rPr>
        <w:t> </w:t>
      </w:r>
      <w:r w:rsidR="00457A20" w:rsidRPr="00EC34C9">
        <w:rPr>
          <w:sz w:val="24"/>
          <w:szCs w:val="24"/>
        </w:rPr>
        <w:t>a la presente Carta</w:t>
      </w:r>
      <w:r w:rsidRPr="00EC34C9">
        <w:rPr>
          <w:sz w:val="24"/>
          <w:szCs w:val="24"/>
        </w:rPr>
        <w:t>. Todo Estado Miembro que objete la supresión de un</w:t>
      </w:r>
      <w:r w:rsidR="00650346" w:rsidRPr="00EC34C9">
        <w:rPr>
          <w:sz w:val="24"/>
          <w:szCs w:val="24"/>
        </w:rPr>
        <w:t>a</w:t>
      </w:r>
      <w:r w:rsidRPr="00EC34C9">
        <w:rPr>
          <w:sz w:val="24"/>
          <w:szCs w:val="24"/>
        </w:rPr>
        <w:t xml:space="preserve"> Recomendación debe informar al Director y al Presidente de la Comisión de Estudio de los motivos de dicha objeción.</w:t>
      </w:r>
    </w:p>
    <w:p w:rsidR="007E0705" w:rsidRPr="00B573F8" w:rsidRDefault="007E0705" w:rsidP="00065946">
      <w:pPr>
        <w:spacing w:before="120"/>
        <w:rPr>
          <w:spacing w:val="-2"/>
          <w:sz w:val="24"/>
          <w:szCs w:val="24"/>
          <w:u w:val="single"/>
        </w:rPr>
      </w:pPr>
      <w:r w:rsidRPr="00B573F8">
        <w:rPr>
          <w:spacing w:val="-2"/>
          <w:sz w:val="24"/>
          <w:szCs w:val="24"/>
        </w:rPr>
        <w:t xml:space="preserve">Con respecto a las disposiciones del § </w:t>
      </w:r>
      <w:proofErr w:type="spellStart"/>
      <w:r w:rsidRPr="00B573F8">
        <w:rPr>
          <w:spacing w:val="-2"/>
          <w:sz w:val="24"/>
          <w:szCs w:val="24"/>
        </w:rPr>
        <w:t>A2.6.2.3</w:t>
      </w:r>
      <w:proofErr w:type="spellEnd"/>
      <w:r w:rsidRPr="00B573F8">
        <w:rPr>
          <w:spacing w:val="-2"/>
          <w:sz w:val="24"/>
          <w:szCs w:val="24"/>
        </w:rPr>
        <w:t xml:space="preserve"> de la Resolución </w:t>
      </w:r>
      <w:proofErr w:type="spellStart"/>
      <w:r w:rsidRPr="00B573F8">
        <w:rPr>
          <w:spacing w:val="-2"/>
          <w:sz w:val="24"/>
          <w:szCs w:val="24"/>
        </w:rPr>
        <w:t>UIT</w:t>
      </w:r>
      <w:proofErr w:type="spellEnd"/>
      <w:r w:rsidRPr="00B573F8">
        <w:rPr>
          <w:spacing w:val="-2"/>
          <w:sz w:val="24"/>
          <w:szCs w:val="24"/>
        </w:rPr>
        <w:t>-R 1-7, se solicita a los Estados Miembros que informen a la Secretaría (</w:t>
      </w:r>
      <w:proofErr w:type="spellStart"/>
      <w:r w:rsidR="00444534" w:rsidRPr="00B573F8">
        <w:rPr>
          <w:color w:val="0000FF"/>
          <w:spacing w:val="-2"/>
          <w:sz w:val="24"/>
          <w:szCs w:val="24"/>
          <w:u w:val="single"/>
        </w:rPr>
        <w:fldChar w:fldCharType="begin"/>
      </w:r>
      <w:r w:rsidR="00444534" w:rsidRPr="00B573F8">
        <w:rPr>
          <w:color w:val="0000FF"/>
          <w:spacing w:val="-2"/>
          <w:sz w:val="24"/>
          <w:szCs w:val="24"/>
          <w:u w:val="single"/>
        </w:rPr>
        <w:instrText xml:space="preserve"> HYPERLINK "mailto:brsgd@itu.int" </w:instrText>
      </w:r>
      <w:r w:rsidR="00444534" w:rsidRPr="00B573F8">
        <w:rPr>
          <w:color w:val="0000FF"/>
          <w:spacing w:val="-2"/>
          <w:sz w:val="24"/>
          <w:szCs w:val="24"/>
          <w:u w:val="single"/>
        </w:rPr>
        <w:fldChar w:fldCharType="separate"/>
      </w:r>
      <w:r w:rsidRPr="00B573F8">
        <w:rPr>
          <w:color w:val="0000FF"/>
          <w:spacing w:val="-2"/>
          <w:sz w:val="24"/>
          <w:szCs w:val="24"/>
          <w:u w:val="single"/>
        </w:rPr>
        <w:t>brsgd@itu.int</w:t>
      </w:r>
      <w:proofErr w:type="spellEnd"/>
      <w:r w:rsidR="00444534" w:rsidRPr="00B573F8">
        <w:rPr>
          <w:color w:val="0000FF"/>
          <w:spacing w:val="-2"/>
          <w:sz w:val="24"/>
          <w:szCs w:val="24"/>
          <w:u w:val="single"/>
        </w:rPr>
        <w:fldChar w:fldCharType="end"/>
      </w:r>
      <w:r w:rsidRPr="00B573F8">
        <w:rPr>
          <w:spacing w:val="-2"/>
          <w:sz w:val="24"/>
          <w:szCs w:val="24"/>
        </w:rPr>
        <w:t xml:space="preserve">) antes del </w:t>
      </w:r>
      <w:r w:rsidR="00457A20" w:rsidRPr="00B573F8">
        <w:rPr>
          <w:spacing w:val="-2"/>
          <w:sz w:val="24"/>
          <w:szCs w:val="24"/>
          <w:u w:val="single"/>
        </w:rPr>
        <w:t>2</w:t>
      </w:r>
      <w:r w:rsidR="00065946">
        <w:rPr>
          <w:spacing w:val="-2"/>
          <w:sz w:val="24"/>
          <w:szCs w:val="24"/>
          <w:u w:val="single"/>
        </w:rPr>
        <w:t>9</w:t>
      </w:r>
      <w:r w:rsidRPr="00B573F8">
        <w:rPr>
          <w:spacing w:val="-2"/>
          <w:sz w:val="24"/>
          <w:szCs w:val="24"/>
          <w:u w:val="single"/>
        </w:rPr>
        <w:t xml:space="preserve"> </w:t>
      </w:r>
      <w:r w:rsidR="00457A20" w:rsidRPr="00B573F8">
        <w:rPr>
          <w:spacing w:val="-2"/>
          <w:sz w:val="24"/>
          <w:szCs w:val="24"/>
          <w:u w:val="single"/>
        </w:rPr>
        <w:t>de diciembre</w:t>
      </w:r>
      <w:r w:rsidRPr="00B573F8">
        <w:rPr>
          <w:spacing w:val="-2"/>
          <w:sz w:val="24"/>
          <w:szCs w:val="24"/>
          <w:u w:val="single"/>
        </w:rPr>
        <w:t xml:space="preserve"> de 201</w:t>
      </w:r>
      <w:r w:rsidR="00457A20" w:rsidRPr="00B573F8">
        <w:rPr>
          <w:spacing w:val="-2"/>
          <w:sz w:val="24"/>
          <w:szCs w:val="24"/>
          <w:u w:val="single"/>
        </w:rPr>
        <w:t>8</w:t>
      </w:r>
      <w:r w:rsidRPr="00B573F8">
        <w:rPr>
          <w:spacing w:val="-2"/>
          <w:sz w:val="24"/>
          <w:szCs w:val="24"/>
        </w:rPr>
        <w:t xml:space="preserve"> si aprueban o no la propuesta anterior.</w:t>
      </w:r>
    </w:p>
    <w:p w:rsidR="007E0705" w:rsidRPr="00EC34C9" w:rsidRDefault="007E0705" w:rsidP="00522B04">
      <w:pPr>
        <w:spacing w:before="120"/>
        <w:rPr>
          <w:sz w:val="24"/>
          <w:szCs w:val="24"/>
        </w:rPr>
      </w:pPr>
      <w:r w:rsidRPr="00EC34C9">
        <w:rPr>
          <w:sz w:val="24"/>
          <w:szCs w:val="24"/>
        </w:rPr>
        <w:t>Tras la fecha límite mencionada, los resultados de esta consulta se comunicarán mediante Circular Administrativa.</w:t>
      </w:r>
    </w:p>
    <w:p w:rsidR="007E0705" w:rsidRPr="00EC34C9" w:rsidRDefault="007E0705" w:rsidP="00FD63D4">
      <w:pPr>
        <w:spacing w:before="1440"/>
        <w:jc w:val="left"/>
        <w:rPr>
          <w:sz w:val="24"/>
          <w:szCs w:val="24"/>
        </w:rPr>
      </w:pPr>
      <w:proofErr w:type="spellStart"/>
      <w:r w:rsidRPr="00EC34C9">
        <w:rPr>
          <w:sz w:val="24"/>
          <w:szCs w:val="24"/>
        </w:rPr>
        <w:t>Francois</w:t>
      </w:r>
      <w:proofErr w:type="spellEnd"/>
      <w:r w:rsidRPr="00EC34C9">
        <w:rPr>
          <w:sz w:val="24"/>
          <w:szCs w:val="24"/>
        </w:rPr>
        <w:t xml:space="preserve"> </w:t>
      </w:r>
      <w:proofErr w:type="spellStart"/>
      <w:r w:rsidRPr="00EC34C9">
        <w:rPr>
          <w:sz w:val="24"/>
          <w:szCs w:val="24"/>
        </w:rPr>
        <w:t>Rancy</w:t>
      </w:r>
      <w:proofErr w:type="spellEnd"/>
      <w:r w:rsidR="00D85CFE" w:rsidRPr="00EC34C9">
        <w:rPr>
          <w:sz w:val="24"/>
          <w:szCs w:val="24"/>
        </w:rPr>
        <w:br/>
      </w:r>
      <w:r w:rsidRPr="00EC34C9">
        <w:rPr>
          <w:sz w:val="24"/>
          <w:szCs w:val="24"/>
        </w:rPr>
        <w:t>Director</w:t>
      </w:r>
    </w:p>
    <w:p w:rsidR="00786E9F" w:rsidRPr="00EC34C9" w:rsidRDefault="007E0705" w:rsidP="00522B04">
      <w:pPr>
        <w:spacing w:before="360"/>
        <w:rPr>
          <w:sz w:val="24"/>
          <w:szCs w:val="24"/>
        </w:rPr>
      </w:pPr>
      <w:r w:rsidRPr="00EC34C9">
        <w:rPr>
          <w:b/>
          <w:bCs/>
          <w:sz w:val="24"/>
          <w:szCs w:val="24"/>
        </w:rPr>
        <w:t>Anexo:</w:t>
      </w:r>
      <w:r w:rsidR="00786E9F" w:rsidRPr="00EC34C9">
        <w:rPr>
          <w:sz w:val="24"/>
          <w:szCs w:val="24"/>
        </w:rPr>
        <w:tab/>
        <w:t xml:space="preserve">Propuesta de supresión de </w:t>
      </w:r>
      <w:r w:rsidR="00457A20" w:rsidRPr="00EC34C9">
        <w:rPr>
          <w:sz w:val="24"/>
          <w:szCs w:val="24"/>
        </w:rPr>
        <w:t xml:space="preserve">1 </w:t>
      </w:r>
      <w:r w:rsidR="00786E9F" w:rsidRPr="00EC34C9">
        <w:rPr>
          <w:sz w:val="24"/>
          <w:szCs w:val="24"/>
        </w:rPr>
        <w:t>Recomendaci</w:t>
      </w:r>
      <w:r w:rsidR="00457A20" w:rsidRPr="00EC34C9">
        <w:rPr>
          <w:sz w:val="24"/>
          <w:szCs w:val="24"/>
        </w:rPr>
        <w:t>ó</w:t>
      </w:r>
      <w:r w:rsidR="00786E9F" w:rsidRPr="00EC34C9">
        <w:rPr>
          <w:sz w:val="24"/>
          <w:szCs w:val="24"/>
        </w:rPr>
        <w:t xml:space="preserve">n del </w:t>
      </w:r>
      <w:proofErr w:type="spellStart"/>
      <w:r w:rsidR="00786E9F" w:rsidRPr="00EC34C9">
        <w:rPr>
          <w:sz w:val="24"/>
          <w:szCs w:val="24"/>
        </w:rPr>
        <w:t>UIT</w:t>
      </w:r>
      <w:proofErr w:type="spellEnd"/>
      <w:r w:rsidR="00786E9F" w:rsidRPr="00EC34C9">
        <w:rPr>
          <w:sz w:val="24"/>
          <w:szCs w:val="24"/>
        </w:rPr>
        <w:t>-R</w:t>
      </w:r>
    </w:p>
    <w:p w:rsidR="007E0705" w:rsidRPr="00EC34C9" w:rsidRDefault="007E0705" w:rsidP="00522B04">
      <w:pPr>
        <w:tabs>
          <w:tab w:val="left" w:pos="284"/>
          <w:tab w:val="left" w:pos="568"/>
        </w:tabs>
        <w:spacing w:before="600"/>
        <w:rPr>
          <w:b/>
          <w:bCs/>
          <w:sz w:val="18"/>
          <w:szCs w:val="18"/>
        </w:rPr>
      </w:pPr>
      <w:r w:rsidRPr="00EC34C9">
        <w:rPr>
          <w:b/>
          <w:bCs/>
          <w:sz w:val="18"/>
          <w:szCs w:val="18"/>
        </w:rPr>
        <w:t>Distribución:</w:t>
      </w:r>
    </w:p>
    <w:p w:rsidR="007E0705" w:rsidRPr="00EC34C9" w:rsidRDefault="007E0705" w:rsidP="007478A2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Administraciones de los Estados </w:t>
      </w:r>
      <w:r w:rsidR="008C2623" w:rsidRPr="00EC34C9">
        <w:rPr>
          <w:sz w:val="18"/>
          <w:szCs w:val="18"/>
        </w:rPr>
        <w:t xml:space="preserve">Miembros de la </w:t>
      </w:r>
      <w:proofErr w:type="spellStart"/>
      <w:r w:rsidR="008C2623" w:rsidRPr="00EC34C9">
        <w:rPr>
          <w:sz w:val="18"/>
          <w:szCs w:val="18"/>
        </w:rPr>
        <w:t>UIT</w:t>
      </w:r>
      <w:proofErr w:type="spellEnd"/>
      <w:r w:rsidR="008C2623" w:rsidRPr="00EC34C9">
        <w:rPr>
          <w:sz w:val="18"/>
          <w:szCs w:val="18"/>
        </w:rPr>
        <w:t xml:space="preserve"> y </w:t>
      </w:r>
      <w:r w:rsidRPr="00EC34C9">
        <w:rPr>
          <w:sz w:val="18"/>
          <w:szCs w:val="18"/>
        </w:rPr>
        <w:t xml:space="preserve">Miembros del Sector de Radiocomunicaciones que participan en los trabajos de la Comisión de Estudio </w:t>
      </w:r>
      <w:r w:rsidR="00457A20" w:rsidRPr="00EC34C9">
        <w:rPr>
          <w:sz w:val="18"/>
          <w:szCs w:val="18"/>
        </w:rPr>
        <w:t>7</w:t>
      </w:r>
      <w:r w:rsidRPr="00EC34C9">
        <w:rPr>
          <w:sz w:val="18"/>
          <w:szCs w:val="18"/>
        </w:rPr>
        <w:t xml:space="preserve"> de Radiocomunicaciones </w:t>
      </w:r>
    </w:p>
    <w:p w:rsidR="007E0705" w:rsidRPr="00EC34C9" w:rsidRDefault="007E0705" w:rsidP="00EC34C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Asociados del </w:t>
      </w:r>
      <w:proofErr w:type="spellStart"/>
      <w:r w:rsidRPr="00EC34C9">
        <w:rPr>
          <w:sz w:val="18"/>
          <w:szCs w:val="18"/>
        </w:rPr>
        <w:t>UIT</w:t>
      </w:r>
      <w:proofErr w:type="spellEnd"/>
      <w:r w:rsidRPr="00EC34C9">
        <w:rPr>
          <w:sz w:val="18"/>
          <w:szCs w:val="18"/>
        </w:rPr>
        <w:t xml:space="preserve">-R que participan en los trabajos de la Comisión de Estudio </w:t>
      </w:r>
      <w:r w:rsidR="00457A20" w:rsidRPr="00EC34C9">
        <w:rPr>
          <w:sz w:val="18"/>
          <w:szCs w:val="18"/>
        </w:rPr>
        <w:t>7</w:t>
      </w:r>
      <w:r w:rsidRPr="00EC34C9">
        <w:rPr>
          <w:sz w:val="18"/>
          <w:szCs w:val="18"/>
        </w:rPr>
        <w:t xml:space="preserve"> de Radiocomunicaciones </w:t>
      </w:r>
    </w:p>
    <w:p w:rsidR="007E0705" w:rsidRPr="00EC34C9" w:rsidRDefault="007E0705" w:rsidP="00400A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Instituciones Académicas de la </w:t>
      </w:r>
      <w:proofErr w:type="spellStart"/>
      <w:r w:rsidRPr="00EC34C9">
        <w:rPr>
          <w:sz w:val="18"/>
          <w:szCs w:val="18"/>
        </w:rPr>
        <w:t>UIT</w:t>
      </w:r>
      <w:proofErr w:type="spellEnd"/>
      <w:r w:rsidRPr="00EC34C9">
        <w:rPr>
          <w:sz w:val="18"/>
          <w:szCs w:val="18"/>
        </w:rPr>
        <w:t xml:space="preserve"> </w:t>
      </w:r>
    </w:p>
    <w:p w:rsidR="007E0705" w:rsidRPr="00EC34C9" w:rsidRDefault="007E0705" w:rsidP="00FD63D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Presidente y Vicepresidentes de las Comisiones de Estudio de Radiocomunicaciones </w:t>
      </w:r>
    </w:p>
    <w:p w:rsidR="007E0705" w:rsidRPr="00EC34C9" w:rsidRDefault="007E0705" w:rsidP="00400A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Presidente y Vicepresidentes de la Reunión Preparatoria de la Conferencia </w:t>
      </w:r>
    </w:p>
    <w:p w:rsidR="007E0705" w:rsidRPr="00EC34C9" w:rsidRDefault="007E0705" w:rsidP="00400AF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Miembros de la Junta del Reglamento de Radiocomunicaciones </w:t>
      </w:r>
    </w:p>
    <w:p w:rsidR="00C42DD7" w:rsidRPr="00EC34C9" w:rsidRDefault="007E0705" w:rsidP="007478A2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</w:rPr>
      </w:pPr>
      <w:r w:rsidRPr="00EC34C9">
        <w:rPr>
          <w:sz w:val="18"/>
          <w:szCs w:val="18"/>
        </w:rPr>
        <w:t>–</w:t>
      </w:r>
      <w:r w:rsidRPr="00EC34C9">
        <w:rPr>
          <w:sz w:val="18"/>
          <w:szCs w:val="18"/>
        </w:rPr>
        <w:tab/>
        <w:t xml:space="preserve">Secretario General de la </w:t>
      </w:r>
      <w:proofErr w:type="spellStart"/>
      <w:r w:rsidRPr="00EC34C9">
        <w:rPr>
          <w:sz w:val="18"/>
          <w:szCs w:val="18"/>
        </w:rPr>
        <w:t>UIT</w:t>
      </w:r>
      <w:proofErr w:type="spellEnd"/>
      <w:r w:rsidRPr="00EC34C9">
        <w:rPr>
          <w:sz w:val="18"/>
          <w:szCs w:val="18"/>
        </w:rPr>
        <w:t xml:space="preserve">, Director de la Oficina de Normalización de las Telecomunicaciones, </w:t>
      </w:r>
      <w:r w:rsidR="007478A2">
        <w:rPr>
          <w:sz w:val="18"/>
          <w:szCs w:val="18"/>
        </w:rPr>
        <w:br/>
      </w:r>
      <w:bookmarkStart w:id="7" w:name="_GoBack"/>
      <w:bookmarkEnd w:id="7"/>
      <w:r w:rsidRPr="00EC34C9">
        <w:rPr>
          <w:sz w:val="18"/>
          <w:szCs w:val="18"/>
        </w:rPr>
        <w:t>Director de la Oficina de Desarrollo</w:t>
      </w:r>
      <w:r w:rsidR="00400AF2" w:rsidRPr="00EC34C9">
        <w:rPr>
          <w:sz w:val="18"/>
          <w:szCs w:val="18"/>
        </w:rPr>
        <w:t xml:space="preserve"> de Telecomunicaciones</w:t>
      </w:r>
      <w:r w:rsidR="00C42DD7" w:rsidRPr="00EC34C9">
        <w:rPr>
          <w:sz w:val="18"/>
          <w:szCs w:val="18"/>
        </w:rPr>
        <w:br w:type="page"/>
      </w:r>
    </w:p>
    <w:p w:rsidR="007E0705" w:rsidRPr="00EC34C9" w:rsidRDefault="007E0705" w:rsidP="00EC34C9">
      <w:pPr>
        <w:pStyle w:val="AnnexNotitle0"/>
        <w:spacing w:after="240"/>
        <w:rPr>
          <w:rFonts w:asciiTheme="minorHAnsi" w:hAnsiTheme="minorHAnsi" w:cstheme="minorHAnsi"/>
        </w:rPr>
      </w:pPr>
      <w:r w:rsidRPr="00EC34C9">
        <w:rPr>
          <w:rFonts w:asciiTheme="minorHAnsi" w:hAnsiTheme="minorHAnsi" w:cstheme="minorHAnsi"/>
        </w:rPr>
        <w:lastRenderedPageBreak/>
        <w:t>Anexo</w:t>
      </w:r>
      <w:r w:rsidR="003519FA" w:rsidRPr="00EC34C9">
        <w:rPr>
          <w:rFonts w:asciiTheme="minorHAnsi" w:hAnsiTheme="minorHAnsi" w:cstheme="minorHAnsi"/>
        </w:rPr>
        <w:br/>
      </w:r>
      <w:r w:rsidR="003519FA" w:rsidRPr="00EC34C9">
        <w:rPr>
          <w:rFonts w:asciiTheme="minorHAnsi" w:hAnsiTheme="minorHAnsi" w:cstheme="minorHAnsi"/>
        </w:rPr>
        <w:br/>
      </w:r>
      <w:r w:rsidRPr="00EC34C9">
        <w:rPr>
          <w:rFonts w:asciiTheme="minorHAnsi" w:hAnsiTheme="minorHAnsi" w:cstheme="minorHAnsi"/>
        </w:rPr>
        <w:t>Propuesta de supresión de Recomendaci</w:t>
      </w:r>
      <w:r w:rsidR="00457A20" w:rsidRPr="00EC34C9">
        <w:rPr>
          <w:rFonts w:asciiTheme="minorHAnsi" w:hAnsiTheme="minorHAnsi" w:cstheme="minorHAnsi"/>
        </w:rPr>
        <w:t>ó</w:t>
      </w:r>
      <w:r w:rsidRPr="00EC34C9">
        <w:rPr>
          <w:rFonts w:asciiTheme="minorHAnsi" w:hAnsiTheme="minorHAnsi" w:cstheme="minorHAnsi"/>
        </w:rPr>
        <w:t xml:space="preserve">n </w:t>
      </w:r>
      <w:proofErr w:type="spellStart"/>
      <w:r w:rsidRPr="00EC34C9">
        <w:rPr>
          <w:rFonts w:asciiTheme="minorHAnsi" w:hAnsiTheme="minorHAnsi" w:cstheme="minorHAnsi"/>
        </w:rPr>
        <w:t>UIT</w:t>
      </w:r>
      <w:proofErr w:type="spellEnd"/>
      <w:r w:rsidRPr="00EC34C9">
        <w:rPr>
          <w:rFonts w:asciiTheme="minorHAnsi" w:hAnsiTheme="minorHAnsi" w:cstheme="minorHAnsi"/>
        </w:rPr>
        <w:t>-R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1"/>
        <w:gridCol w:w="6810"/>
        <w:gridCol w:w="988"/>
      </w:tblGrid>
      <w:tr w:rsidR="00457A20" w:rsidRPr="00EC34C9" w:rsidTr="00EC34C9">
        <w:trPr>
          <w:cantSplit/>
          <w:tblHeader/>
          <w:jc w:val="center"/>
        </w:trPr>
        <w:tc>
          <w:tcPr>
            <w:tcW w:w="951" w:type="pct"/>
            <w:vAlign w:val="center"/>
            <w:hideMark/>
          </w:tcPr>
          <w:p w:rsidR="00457A20" w:rsidRPr="00EC34C9" w:rsidRDefault="00457A20" w:rsidP="00EC34C9">
            <w:pPr>
              <w:pStyle w:val="Tablehead"/>
            </w:pPr>
            <w:r w:rsidRPr="00EC34C9">
              <w:t>Recomendación</w:t>
            </w:r>
            <w:r w:rsidRPr="00EC34C9">
              <w:br/>
            </w:r>
            <w:proofErr w:type="spellStart"/>
            <w:r w:rsidRPr="00EC34C9">
              <w:t>UIT</w:t>
            </w:r>
            <w:proofErr w:type="spellEnd"/>
            <w:r w:rsidRPr="00EC34C9">
              <w:t>-R</w:t>
            </w:r>
          </w:p>
        </w:tc>
        <w:tc>
          <w:tcPr>
            <w:tcW w:w="3536" w:type="pct"/>
            <w:vAlign w:val="center"/>
            <w:hideMark/>
          </w:tcPr>
          <w:p w:rsidR="00457A20" w:rsidRPr="00EC34C9" w:rsidRDefault="00457A20" w:rsidP="00457A20">
            <w:pPr>
              <w:pStyle w:val="Tablehead"/>
              <w:spacing w:before="0"/>
            </w:pPr>
            <w:r w:rsidRPr="00EC34C9">
              <w:t>Título</w:t>
            </w:r>
          </w:p>
        </w:tc>
        <w:tc>
          <w:tcPr>
            <w:tcW w:w="513" w:type="pct"/>
            <w:vAlign w:val="center"/>
          </w:tcPr>
          <w:p w:rsidR="00457A20" w:rsidRPr="00EC34C9" w:rsidRDefault="00457A20" w:rsidP="00457A20">
            <w:pPr>
              <w:pStyle w:val="Tablehead"/>
              <w:spacing w:before="0"/>
            </w:pPr>
            <w:r w:rsidRPr="00EC34C9">
              <w:t>Doc.</w:t>
            </w:r>
          </w:p>
        </w:tc>
      </w:tr>
      <w:tr w:rsidR="00457A20" w:rsidRPr="00EC34C9" w:rsidTr="00EC34C9">
        <w:trPr>
          <w:cantSplit/>
          <w:jc w:val="center"/>
        </w:trPr>
        <w:tc>
          <w:tcPr>
            <w:tcW w:w="9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20" w:rsidRPr="00EC34C9" w:rsidRDefault="00457A20" w:rsidP="003A4CE8">
            <w:pPr>
              <w:pStyle w:val="Tabletext"/>
              <w:jc w:val="center"/>
              <w:rPr>
                <w:lang w:eastAsia="ja-JP"/>
              </w:rPr>
            </w:pPr>
            <w:proofErr w:type="spellStart"/>
            <w:r w:rsidRPr="00EC34C9">
              <w:rPr>
                <w:rFonts w:asciiTheme="minorHAnsi" w:hAnsiTheme="minorHAnsi"/>
                <w:szCs w:val="20"/>
              </w:rPr>
              <w:t>SA.1345</w:t>
            </w:r>
            <w:proofErr w:type="spellEnd"/>
          </w:p>
        </w:tc>
        <w:tc>
          <w:tcPr>
            <w:tcW w:w="3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20" w:rsidRPr="00EC34C9" w:rsidRDefault="00457A20" w:rsidP="003A4CE8">
            <w:pPr>
              <w:pStyle w:val="Tabletext"/>
              <w:rPr>
                <w:lang w:eastAsia="ja-JP"/>
              </w:rPr>
            </w:pPr>
            <w:r w:rsidRPr="00EC34C9">
              <w:rPr>
                <w:lang w:eastAsia="ja-JP"/>
              </w:rPr>
              <w:t>Métodos para predecir los diagramas de radiación de antenas de gran tamaño utilizadas en los servicios de investigación espacial y de radioastronomía</w:t>
            </w:r>
          </w:p>
        </w:tc>
        <w:tc>
          <w:tcPr>
            <w:tcW w:w="513" w:type="pct"/>
          </w:tcPr>
          <w:p w:rsidR="00457A20" w:rsidRPr="00EC34C9" w:rsidRDefault="007478A2" w:rsidP="00EC34C9">
            <w:pPr>
              <w:pStyle w:val="Tabletext"/>
              <w:jc w:val="center"/>
              <w:rPr>
                <w:lang w:eastAsia="ja-JP"/>
              </w:rPr>
            </w:pPr>
            <w:hyperlink r:id="rId7" w:history="1">
              <w:r w:rsidR="00457A20" w:rsidRPr="00B573F8">
                <w:rPr>
                  <w:rStyle w:val="Hyperlink"/>
                  <w:rFonts w:asciiTheme="minorHAnsi" w:hAnsiTheme="minorHAnsi" w:cs="Calibri"/>
                  <w:szCs w:val="20"/>
                </w:rPr>
                <w:t>7/71</w:t>
              </w:r>
            </w:hyperlink>
          </w:p>
        </w:tc>
      </w:tr>
    </w:tbl>
    <w:p w:rsidR="00444534" w:rsidRPr="00EC34C9" w:rsidRDefault="00444534" w:rsidP="00444534"/>
    <w:p w:rsidR="00B573F8" w:rsidRDefault="00B573F8" w:rsidP="0032202E">
      <w:pPr>
        <w:pStyle w:val="Reasons"/>
      </w:pPr>
    </w:p>
    <w:p w:rsidR="000C03C7" w:rsidRPr="00444534" w:rsidRDefault="00B573F8" w:rsidP="00444534">
      <w:pPr>
        <w:jc w:val="center"/>
        <w:rPr>
          <w:rFonts w:asciiTheme="majorBidi" w:hAnsiTheme="majorBidi" w:cstheme="majorBidi"/>
        </w:rPr>
      </w:pPr>
      <w:r w:rsidRPr="00444534">
        <w:rPr>
          <w:rFonts w:asciiTheme="majorBidi" w:hAnsiTheme="majorBidi" w:cstheme="majorBidi"/>
        </w:rPr>
        <w:t>______________</w:t>
      </w:r>
    </w:p>
    <w:sectPr w:rsidR="000C03C7" w:rsidRPr="00444534" w:rsidSect="00235A2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05" w:rsidRDefault="007E0705">
      <w:r>
        <w:separator/>
      </w:r>
    </w:p>
  </w:endnote>
  <w:endnote w:type="continuationSeparator" w:id="0">
    <w:p w:rsidR="007E0705" w:rsidRDefault="007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AD" w:rsidRPr="00F66AB5" w:rsidRDefault="005776AD" w:rsidP="005776A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66AB5">
      <w:rPr>
        <w:sz w:val="18"/>
        <w:szCs w:val="18"/>
      </w:rPr>
      <w:t xml:space="preserve">Unión Internacional de Telecomunicaciones • Place des </w:t>
    </w:r>
    <w:proofErr w:type="spellStart"/>
    <w:r w:rsidRPr="00F66AB5">
      <w:rPr>
        <w:sz w:val="18"/>
        <w:szCs w:val="18"/>
      </w:rPr>
      <w:t>Nations</w:t>
    </w:r>
    <w:proofErr w:type="spellEnd"/>
    <w:r w:rsidRPr="00F66AB5">
      <w:rPr>
        <w:sz w:val="18"/>
        <w:szCs w:val="18"/>
      </w:rPr>
      <w:t xml:space="preserve"> • CH</w:t>
    </w:r>
    <w:r w:rsidRPr="00F66AB5">
      <w:rPr>
        <w:sz w:val="18"/>
        <w:szCs w:val="18"/>
      </w:rPr>
      <w:noBreakHyphen/>
      <w:t>1211 Ginebra 20 • Suiza</w:t>
    </w:r>
    <w:r w:rsidRPr="00F66AB5">
      <w:rPr>
        <w:sz w:val="18"/>
        <w:szCs w:val="18"/>
      </w:rPr>
      <w:br/>
      <w:t>Tel</w:t>
    </w:r>
    <w:r w:rsidR="00B573F8">
      <w:rPr>
        <w:sz w:val="18"/>
        <w:szCs w:val="18"/>
      </w:rPr>
      <w:t>.</w:t>
    </w:r>
    <w:r w:rsidRPr="00F66AB5">
      <w:rPr>
        <w:sz w:val="18"/>
        <w:szCs w:val="18"/>
      </w:rPr>
      <w:t xml:space="preserve">: +41 22 730 5111 • Fax: +41 22 733 7256 • Correo-e: </w:t>
    </w:r>
    <w:hyperlink r:id="rId1" w:history="1">
      <w:proofErr w:type="spellStart"/>
      <w:r w:rsidRPr="00F66AB5">
        <w:rPr>
          <w:rStyle w:val="Hyperlink"/>
          <w:sz w:val="18"/>
          <w:szCs w:val="18"/>
        </w:rPr>
        <w:t>itumail@itu.int</w:t>
      </w:r>
      <w:proofErr w:type="spellEnd"/>
    </w:hyperlink>
    <w:r w:rsidRPr="00F66AB5">
      <w:rPr>
        <w:sz w:val="18"/>
        <w:szCs w:val="18"/>
      </w:rPr>
      <w:t xml:space="preserve"> • </w:t>
    </w:r>
    <w:hyperlink r:id="rId2" w:history="1">
      <w:proofErr w:type="spellStart"/>
      <w:r w:rsidRPr="00F66AB5">
        <w:rPr>
          <w:rStyle w:val="Hyperlink"/>
          <w:sz w:val="18"/>
          <w:szCs w:val="18"/>
        </w:rPr>
        <w:t>www.itu.int</w:t>
      </w:r>
      <w:proofErr w:type="spellEnd"/>
    </w:hyperlink>
    <w:r w:rsidRPr="00F66AB5">
      <w:rPr>
        <w:sz w:val="18"/>
        <w:szCs w:val="18"/>
      </w:rPr>
      <w:t xml:space="preserve"> </w:t>
    </w:r>
    <w:r w:rsidR="009B0DB7" w:rsidRPr="00F66AB5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05" w:rsidRDefault="007E0705">
      <w:r>
        <w:t>____________________</w:t>
      </w:r>
    </w:p>
  </w:footnote>
  <w:footnote w:type="continuationSeparator" w:id="0">
    <w:p w:rsidR="007E0705" w:rsidRDefault="007E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D85CFE" w:rsidRDefault="00D15CFA" w:rsidP="00D85CFE">
    <w:pPr>
      <w:pStyle w:val="Header"/>
      <w:jc w:val="center"/>
      <w:rPr>
        <w:sz w:val="18"/>
        <w:szCs w:val="18"/>
      </w:rPr>
    </w:pPr>
    <w:r w:rsidRPr="00D85CFE">
      <w:rPr>
        <w:sz w:val="18"/>
        <w:szCs w:val="18"/>
      </w:rPr>
      <w:t xml:space="preserve">- </w:t>
    </w:r>
    <w:r w:rsidR="00026CF8" w:rsidRPr="00D85CFE">
      <w:rPr>
        <w:rStyle w:val="PageNumber"/>
        <w:rFonts w:cs="Calibri"/>
        <w:sz w:val="18"/>
        <w:szCs w:val="18"/>
      </w:rPr>
      <w:fldChar w:fldCharType="begin"/>
    </w:r>
    <w:r w:rsidR="00026CF8" w:rsidRPr="00D85CFE">
      <w:rPr>
        <w:rStyle w:val="PageNumber"/>
        <w:rFonts w:cs="Calibri"/>
        <w:sz w:val="18"/>
        <w:szCs w:val="18"/>
      </w:rPr>
      <w:instrText xml:space="preserve"> PAGE </w:instrText>
    </w:r>
    <w:r w:rsidR="00026CF8" w:rsidRPr="00D85CFE">
      <w:rPr>
        <w:rStyle w:val="PageNumber"/>
        <w:rFonts w:cs="Calibri"/>
        <w:sz w:val="18"/>
        <w:szCs w:val="18"/>
      </w:rPr>
      <w:fldChar w:fldCharType="separate"/>
    </w:r>
    <w:r w:rsidR="007478A2">
      <w:rPr>
        <w:rStyle w:val="PageNumber"/>
        <w:rFonts w:cs="Calibri"/>
        <w:noProof/>
        <w:sz w:val="18"/>
        <w:szCs w:val="18"/>
      </w:rPr>
      <w:t>2</w:t>
    </w:r>
    <w:r w:rsidR="00026CF8" w:rsidRPr="00D85CFE">
      <w:rPr>
        <w:rStyle w:val="PageNumber"/>
        <w:rFonts w:cs="Calibri"/>
        <w:sz w:val="18"/>
        <w:szCs w:val="18"/>
      </w:rPr>
      <w:fldChar w:fldCharType="end"/>
    </w:r>
    <w:r w:rsidRPr="00D85CFE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52" w:rsidRPr="00D85CFE" w:rsidRDefault="00F31C52" w:rsidP="00D85CFE">
    <w:pPr>
      <w:pStyle w:val="Header"/>
      <w:jc w:val="center"/>
      <w:rPr>
        <w:sz w:val="18"/>
        <w:szCs w:val="18"/>
      </w:rPr>
    </w:pPr>
    <w:r w:rsidRPr="00D85CFE">
      <w:rPr>
        <w:sz w:val="18"/>
        <w:szCs w:val="18"/>
      </w:rPr>
      <w:t xml:space="preserve">- </w:t>
    </w:r>
    <w:r w:rsidRPr="00D85CFE">
      <w:rPr>
        <w:rStyle w:val="PageNumber"/>
        <w:rFonts w:cs="Calibri"/>
        <w:sz w:val="18"/>
        <w:szCs w:val="18"/>
      </w:rPr>
      <w:fldChar w:fldCharType="begin"/>
    </w:r>
    <w:r w:rsidRPr="00D85CFE">
      <w:rPr>
        <w:rStyle w:val="PageNumber"/>
        <w:rFonts w:cs="Calibri"/>
        <w:sz w:val="18"/>
        <w:szCs w:val="18"/>
      </w:rPr>
      <w:instrText xml:space="preserve"> PAGE </w:instrText>
    </w:r>
    <w:r w:rsidRPr="00D85CFE">
      <w:rPr>
        <w:rStyle w:val="PageNumber"/>
        <w:rFonts w:cs="Calibri"/>
        <w:sz w:val="18"/>
        <w:szCs w:val="18"/>
      </w:rPr>
      <w:fldChar w:fldCharType="separate"/>
    </w:r>
    <w:r w:rsidR="00EC34C9">
      <w:rPr>
        <w:rStyle w:val="PageNumber"/>
        <w:rFonts w:cs="Calibri"/>
        <w:noProof/>
        <w:sz w:val="18"/>
        <w:szCs w:val="18"/>
      </w:rPr>
      <w:t>3</w:t>
    </w:r>
    <w:r w:rsidRPr="00D85CFE">
      <w:rPr>
        <w:rStyle w:val="PageNumber"/>
        <w:rFonts w:cs="Calibri"/>
        <w:sz w:val="18"/>
        <w:szCs w:val="18"/>
      </w:rPr>
      <w:fldChar w:fldCharType="end"/>
    </w:r>
    <w:r w:rsidRPr="00D85CFE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B0DB7" w:rsidRPr="007B275E" w:rsidTr="009B0DB7">
      <w:tc>
        <w:tcPr>
          <w:tcW w:w="5000" w:type="pct"/>
        </w:tcPr>
        <w:p w:rsidR="009B0DB7" w:rsidRPr="007B275E" w:rsidRDefault="009B0DB7" w:rsidP="009B0DB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center"/>
          </w:pPr>
          <w:r w:rsidRPr="007B275E">
            <w:rPr>
              <w:b/>
              <w:bCs/>
              <w:noProof/>
              <w:lang w:val="en-US" w:eastAsia="zh-CN"/>
            </w:rPr>
            <w:drawing>
              <wp:inline distT="0" distB="0" distL="0" distR="0" wp14:anchorId="19A7FDBC" wp14:editId="5CBDDFB3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A05567" w:rsidRDefault="00350BBA" w:rsidP="00350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E0705"/>
    <w:rsid w:val="00010E30"/>
    <w:rsid w:val="00026CF8"/>
    <w:rsid w:val="00031E64"/>
    <w:rsid w:val="00040DF5"/>
    <w:rsid w:val="00054534"/>
    <w:rsid w:val="00065946"/>
    <w:rsid w:val="00070258"/>
    <w:rsid w:val="00072B9B"/>
    <w:rsid w:val="00072E16"/>
    <w:rsid w:val="0007323C"/>
    <w:rsid w:val="00086D03"/>
    <w:rsid w:val="00094683"/>
    <w:rsid w:val="000A7051"/>
    <w:rsid w:val="000B2A41"/>
    <w:rsid w:val="000C03C7"/>
    <w:rsid w:val="000D3723"/>
    <w:rsid w:val="000D786F"/>
    <w:rsid w:val="000E3DEE"/>
    <w:rsid w:val="000E5E18"/>
    <w:rsid w:val="00103C76"/>
    <w:rsid w:val="00105660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519FA"/>
    <w:rsid w:val="003666FF"/>
    <w:rsid w:val="003741EE"/>
    <w:rsid w:val="003A4DB5"/>
    <w:rsid w:val="003B2BDA"/>
    <w:rsid w:val="003B55EC"/>
    <w:rsid w:val="003C4471"/>
    <w:rsid w:val="003E504F"/>
    <w:rsid w:val="00400AF2"/>
    <w:rsid w:val="00405EAD"/>
    <w:rsid w:val="004326DB"/>
    <w:rsid w:val="0043682E"/>
    <w:rsid w:val="00437A87"/>
    <w:rsid w:val="00444534"/>
    <w:rsid w:val="00457A20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22B04"/>
    <w:rsid w:val="00542A47"/>
    <w:rsid w:val="005430D3"/>
    <w:rsid w:val="00543DF8"/>
    <w:rsid w:val="00546101"/>
    <w:rsid w:val="00553DD7"/>
    <w:rsid w:val="0057469A"/>
    <w:rsid w:val="005776AD"/>
    <w:rsid w:val="00580814"/>
    <w:rsid w:val="005A03A3"/>
    <w:rsid w:val="005B214C"/>
    <w:rsid w:val="00602D53"/>
    <w:rsid w:val="00621E6C"/>
    <w:rsid w:val="00650346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45ED3"/>
    <w:rsid w:val="007478A2"/>
    <w:rsid w:val="00783681"/>
    <w:rsid w:val="00786E9F"/>
    <w:rsid w:val="007921A7"/>
    <w:rsid w:val="007A5C27"/>
    <w:rsid w:val="007B3DB1"/>
    <w:rsid w:val="007D183E"/>
    <w:rsid w:val="007E0705"/>
    <w:rsid w:val="007E304D"/>
    <w:rsid w:val="007E3F13"/>
    <w:rsid w:val="007E480E"/>
    <w:rsid w:val="00800012"/>
    <w:rsid w:val="00813653"/>
    <w:rsid w:val="0081513E"/>
    <w:rsid w:val="00823210"/>
    <w:rsid w:val="00843445"/>
    <w:rsid w:val="00847D46"/>
    <w:rsid w:val="00854131"/>
    <w:rsid w:val="0085652D"/>
    <w:rsid w:val="0087694B"/>
    <w:rsid w:val="008C2623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0DB7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573F8"/>
    <w:rsid w:val="00B67004"/>
    <w:rsid w:val="00B90C45"/>
    <w:rsid w:val="00B933BE"/>
    <w:rsid w:val="00BB4069"/>
    <w:rsid w:val="00BD7E5E"/>
    <w:rsid w:val="00BE6574"/>
    <w:rsid w:val="00C17C22"/>
    <w:rsid w:val="00C42DD7"/>
    <w:rsid w:val="00C57E2C"/>
    <w:rsid w:val="00C608B7"/>
    <w:rsid w:val="00C66F24"/>
    <w:rsid w:val="00C71C8D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85CFE"/>
    <w:rsid w:val="00DB3A18"/>
    <w:rsid w:val="00DC003B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77ED9"/>
    <w:rsid w:val="00EA15B3"/>
    <w:rsid w:val="00EB2358"/>
    <w:rsid w:val="00EB3EB8"/>
    <w:rsid w:val="00EC34C9"/>
    <w:rsid w:val="00F31C52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D63D4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0"/>
  <w15:docId w15:val="{0D5415CF-5AC5-47AF-BEE2-86D8092B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7E07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uiPriority w:val="99"/>
    <w:locked/>
    <w:rsid w:val="007E0705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7E0705"/>
    <w:rPr>
      <w:b/>
      <w:szCs w:val="22"/>
      <w:lang w:val="es-ES_tradnl" w:eastAsia="en-US"/>
    </w:rPr>
  </w:style>
  <w:style w:type="paragraph" w:customStyle="1" w:styleId="Reasons">
    <w:name w:val="Reasons"/>
    <w:basedOn w:val="Normal"/>
    <w:qFormat/>
    <w:rsid w:val="007E07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6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R15-SG07-C-0071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8</TotalTime>
  <Pages>2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- ITU -</cp:lastModifiedBy>
  <cp:revision>7</cp:revision>
  <cp:lastPrinted>2010-01-19T09:33:00Z</cp:lastPrinted>
  <dcterms:created xsi:type="dcterms:W3CDTF">2018-10-23T13:02:00Z</dcterms:created>
  <dcterms:modified xsi:type="dcterms:W3CDTF">2018-10-29T07:51:00Z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