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9230C7" w:rsidTr="00EA15B3">
        <w:tc>
          <w:tcPr>
            <w:tcW w:w="9889" w:type="dxa"/>
            <w:gridSpan w:val="3"/>
            <w:shd w:val="clear" w:color="auto" w:fill="auto"/>
          </w:tcPr>
          <w:p w:rsidR="00EA15B3" w:rsidRPr="009230C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9230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9230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9230C7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9230C7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9230C7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9230C7" w:rsidTr="00034340">
        <w:tc>
          <w:tcPr>
            <w:tcW w:w="7054" w:type="dxa"/>
            <w:gridSpan w:val="2"/>
            <w:shd w:val="clear" w:color="auto" w:fill="auto"/>
          </w:tcPr>
          <w:p w:rsidR="00C76D7F" w:rsidRPr="009230C7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9230C7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9230C7">
              <w:rPr>
                <w:szCs w:val="24"/>
                <w:lang w:val="fr-CH"/>
              </w:rPr>
              <w:t>C</w:t>
            </w:r>
            <w:r w:rsidR="00C76D7F" w:rsidRPr="009230C7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9230C7" w:rsidRDefault="00E17344" w:rsidP="007B54D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230C7">
              <w:rPr>
                <w:b/>
                <w:bCs/>
                <w:szCs w:val="24"/>
                <w:lang w:val="fr-CH"/>
              </w:rPr>
              <w:t>CA</w:t>
            </w:r>
            <w:r w:rsidR="00570825" w:rsidRPr="009230C7">
              <w:rPr>
                <w:b/>
                <w:bCs/>
                <w:szCs w:val="24"/>
                <w:lang w:val="fr-CH"/>
              </w:rPr>
              <w:t>CE</w:t>
            </w:r>
            <w:r w:rsidR="003836D4" w:rsidRPr="009230C7">
              <w:rPr>
                <w:b/>
                <w:bCs/>
                <w:szCs w:val="24"/>
                <w:lang w:val="fr-CH"/>
              </w:rPr>
              <w:t>/</w:t>
            </w:r>
            <w:r w:rsidR="007B54D4">
              <w:rPr>
                <w:b/>
                <w:bCs/>
                <w:szCs w:val="24"/>
                <w:lang w:val="fr-CH"/>
              </w:rPr>
              <w:t>859</w:t>
            </w:r>
          </w:p>
        </w:tc>
        <w:tc>
          <w:tcPr>
            <w:tcW w:w="2835" w:type="dxa"/>
            <w:shd w:val="clear" w:color="auto" w:fill="auto"/>
          </w:tcPr>
          <w:p w:rsidR="00651777" w:rsidRPr="009230C7" w:rsidRDefault="003B0433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9</w:t>
            </w:r>
            <w:bookmarkStart w:id="0" w:name="_GoBack"/>
            <w:bookmarkEnd w:id="0"/>
            <w:r w:rsidR="004F66A9">
              <w:rPr>
                <w:szCs w:val="24"/>
                <w:lang w:val="en-GB"/>
              </w:rPr>
              <w:t xml:space="preserve"> February 2018</w:t>
            </w:r>
          </w:p>
        </w:tc>
      </w:tr>
      <w:tr w:rsidR="0037309C" w:rsidRPr="009230C7" w:rsidTr="004D02EC">
        <w:tc>
          <w:tcPr>
            <w:tcW w:w="9889" w:type="dxa"/>
            <w:gridSpan w:val="3"/>
            <w:shd w:val="clear" w:color="auto" w:fill="auto"/>
          </w:tcPr>
          <w:p w:rsidR="0037309C" w:rsidRPr="009230C7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9230C7" w:rsidTr="00D374CD">
        <w:tc>
          <w:tcPr>
            <w:tcW w:w="9889" w:type="dxa"/>
            <w:gridSpan w:val="3"/>
            <w:shd w:val="clear" w:color="auto" w:fill="auto"/>
          </w:tcPr>
          <w:p w:rsidR="0037309C" w:rsidRPr="009230C7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230C7" w:rsidTr="004D02EC">
        <w:tc>
          <w:tcPr>
            <w:tcW w:w="9889" w:type="dxa"/>
            <w:gridSpan w:val="3"/>
            <w:shd w:val="clear" w:color="auto" w:fill="auto"/>
          </w:tcPr>
          <w:p w:rsidR="00D21694" w:rsidRPr="009230C7" w:rsidRDefault="0037309C" w:rsidP="00C71FB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230C7">
              <w:rPr>
                <w:b/>
                <w:bCs/>
                <w:szCs w:val="24"/>
              </w:rPr>
              <w:t>To Administrations of Member States of the ITU,</w:t>
            </w:r>
            <w:r w:rsidR="008B35A3" w:rsidRPr="009230C7">
              <w:rPr>
                <w:b/>
                <w:bCs/>
                <w:szCs w:val="24"/>
              </w:rPr>
              <w:t xml:space="preserve"> </w:t>
            </w:r>
            <w:proofErr w:type="spellStart"/>
            <w:r w:rsidR="00570825" w:rsidRPr="009230C7">
              <w:rPr>
                <w:b/>
              </w:rPr>
              <w:t>Radiocommunication</w:t>
            </w:r>
            <w:proofErr w:type="spellEnd"/>
            <w:r w:rsidR="00570825" w:rsidRPr="009230C7">
              <w:rPr>
                <w:b/>
              </w:rPr>
              <w:t xml:space="preserve"> Sector Members</w:t>
            </w:r>
            <w:r w:rsidR="00F7519E" w:rsidRPr="009230C7">
              <w:rPr>
                <w:b/>
              </w:rPr>
              <w:t>,</w:t>
            </w:r>
            <w:r w:rsidR="007B30AD" w:rsidRPr="009230C7">
              <w:rPr>
                <w:b/>
              </w:rPr>
              <w:t xml:space="preserve"> </w:t>
            </w:r>
            <w:r w:rsidR="00570825" w:rsidRPr="009230C7">
              <w:rPr>
                <w:b/>
              </w:rPr>
              <w:t>ITU</w:t>
            </w:r>
            <w:r w:rsidR="00190786" w:rsidRPr="009230C7">
              <w:rPr>
                <w:b/>
              </w:rPr>
              <w:noBreakHyphen/>
            </w:r>
            <w:r w:rsidR="00570825" w:rsidRPr="009230C7">
              <w:rPr>
                <w:b/>
              </w:rPr>
              <w:t xml:space="preserve">R Associates participating in the work of </w:t>
            </w:r>
            <w:proofErr w:type="spellStart"/>
            <w:r w:rsidR="00570825" w:rsidRPr="009230C7">
              <w:rPr>
                <w:b/>
              </w:rPr>
              <w:t>Radiocommunication</w:t>
            </w:r>
            <w:proofErr w:type="spellEnd"/>
            <w:r w:rsidR="00570825" w:rsidRPr="009230C7">
              <w:rPr>
                <w:b/>
              </w:rPr>
              <w:t xml:space="preserve"> Study Group </w:t>
            </w:r>
            <w:r w:rsidR="007B54D4">
              <w:rPr>
                <w:b/>
              </w:rPr>
              <w:t>5</w:t>
            </w:r>
            <w:r w:rsidR="00570825" w:rsidRPr="009230C7">
              <w:rPr>
                <w:b/>
              </w:rPr>
              <w:t xml:space="preserve"> </w:t>
            </w:r>
            <w:r w:rsidR="00F7519E" w:rsidRPr="009230C7">
              <w:rPr>
                <w:b/>
              </w:rPr>
              <w:t>and ITU Academia</w:t>
            </w:r>
          </w:p>
        </w:tc>
      </w:tr>
      <w:tr w:rsidR="0037309C" w:rsidRPr="009230C7" w:rsidTr="004D02EC">
        <w:tc>
          <w:tcPr>
            <w:tcW w:w="9889" w:type="dxa"/>
            <w:gridSpan w:val="3"/>
            <w:shd w:val="clear" w:color="auto" w:fill="auto"/>
          </w:tcPr>
          <w:p w:rsidR="0037309C" w:rsidRPr="009230C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230C7" w:rsidTr="004D02EC">
        <w:tc>
          <w:tcPr>
            <w:tcW w:w="9889" w:type="dxa"/>
            <w:gridSpan w:val="3"/>
            <w:shd w:val="clear" w:color="auto" w:fill="auto"/>
          </w:tcPr>
          <w:p w:rsidR="0037309C" w:rsidRPr="009230C7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9230C7" w:rsidTr="0037309C">
        <w:tc>
          <w:tcPr>
            <w:tcW w:w="1526" w:type="dxa"/>
            <w:shd w:val="clear" w:color="auto" w:fill="auto"/>
          </w:tcPr>
          <w:p w:rsidR="00B4054B" w:rsidRPr="009230C7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9230C7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570825" w:rsidRPr="009230C7" w:rsidRDefault="00570825" w:rsidP="00C71F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proofErr w:type="spellStart"/>
            <w:r w:rsidRPr="009230C7">
              <w:rPr>
                <w:b/>
                <w:bCs/>
              </w:rPr>
              <w:t>Radiocommunication</w:t>
            </w:r>
            <w:proofErr w:type="spellEnd"/>
            <w:r w:rsidRPr="009230C7">
              <w:rPr>
                <w:b/>
                <w:bCs/>
              </w:rPr>
              <w:t xml:space="preserve"> Study Group</w:t>
            </w:r>
            <w:r w:rsidR="00FD2C5E">
              <w:rPr>
                <w:b/>
                <w:bCs/>
              </w:rPr>
              <w:t xml:space="preserve"> 5</w:t>
            </w:r>
            <w:r w:rsidRPr="009230C7">
              <w:rPr>
                <w:b/>
                <w:bCs/>
              </w:rPr>
              <w:t xml:space="preserve"> (</w:t>
            </w:r>
            <w:r w:rsidR="007B54D4" w:rsidRPr="007B54D4">
              <w:rPr>
                <w:b/>
                <w:bCs/>
              </w:rPr>
              <w:t>Terrestrial Services</w:t>
            </w:r>
            <w:r w:rsidRPr="009230C7">
              <w:rPr>
                <w:b/>
                <w:bCs/>
              </w:rPr>
              <w:t>)</w:t>
            </w:r>
          </w:p>
          <w:p w:rsidR="00B4054B" w:rsidRPr="009230C7" w:rsidRDefault="00570825" w:rsidP="00800A52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9230C7">
              <w:rPr>
                <w:rFonts w:asciiTheme="minorHAnsi" w:hAnsiTheme="minorHAnsi" w:cstheme="minorHAnsi"/>
                <w:b/>
                <w:bCs/>
              </w:rPr>
              <w:t>–</w:t>
            </w:r>
            <w:r w:rsidRPr="009230C7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7B54D4">
              <w:rPr>
                <w:rFonts w:asciiTheme="minorHAnsi" w:hAnsiTheme="minorHAnsi" w:cstheme="minorHAnsi"/>
                <w:b/>
                <w:bCs/>
              </w:rPr>
              <w:t>1</w:t>
            </w:r>
            <w:r w:rsidRPr="009230C7">
              <w:rPr>
                <w:rFonts w:asciiTheme="minorHAnsi" w:hAnsiTheme="minorHAnsi" w:cstheme="minorHAnsi"/>
                <w:b/>
                <w:bCs/>
              </w:rPr>
              <w:t xml:space="preserve"> new ITU-R Recommendation and </w:t>
            </w:r>
            <w:r w:rsidR="007B54D4">
              <w:rPr>
                <w:rFonts w:asciiTheme="minorHAnsi" w:hAnsiTheme="minorHAnsi" w:cstheme="minorHAnsi"/>
                <w:b/>
                <w:bCs/>
              </w:rPr>
              <w:t>3</w:t>
            </w:r>
            <w:r w:rsidRPr="009230C7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B4054B" w:rsidRPr="009230C7" w:rsidTr="006A0053">
        <w:tc>
          <w:tcPr>
            <w:tcW w:w="1526" w:type="dxa"/>
            <w:shd w:val="clear" w:color="auto" w:fill="auto"/>
          </w:tcPr>
          <w:p w:rsidR="00B4054B" w:rsidRPr="009230C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30C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230C7" w:rsidTr="006A0053">
        <w:tc>
          <w:tcPr>
            <w:tcW w:w="1526" w:type="dxa"/>
            <w:shd w:val="clear" w:color="auto" w:fill="auto"/>
          </w:tcPr>
          <w:p w:rsidR="00B4054B" w:rsidRPr="009230C7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230C7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9230C7" w:rsidTr="00F72DBF">
        <w:tc>
          <w:tcPr>
            <w:tcW w:w="9889" w:type="dxa"/>
            <w:gridSpan w:val="3"/>
            <w:shd w:val="clear" w:color="auto" w:fill="auto"/>
          </w:tcPr>
          <w:p w:rsidR="00C51E92" w:rsidRPr="009230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9230C7" w:rsidTr="00F72DBF">
        <w:tc>
          <w:tcPr>
            <w:tcW w:w="9889" w:type="dxa"/>
            <w:gridSpan w:val="3"/>
            <w:shd w:val="clear" w:color="auto" w:fill="auto"/>
          </w:tcPr>
          <w:p w:rsidR="00C51E92" w:rsidRPr="009230C7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8F32A3" w:rsidRPr="009230C7" w:rsidRDefault="008F32A3" w:rsidP="00C71FB4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9230C7">
        <w:rPr>
          <w:rFonts w:asciiTheme="minorHAnsi" w:hAnsiTheme="minorHAnsi" w:cstheme="minorHAnsi"/>
        </w:rPr>
        <w:t>By Administrative Circular CACE/</w:t>
      </w:r>
      <w:r w:rsidR="007B54D4">
        <w:rPr>
          <w:rFonts w:asciiTheme="minorHAnsi" w:hAnsiTheme="minorHAnsi" w:cstheme="minorHAnsi"/>
        </w:rPr>
        <w:t>844</w:t>
      </w:r>
      <w:r w:rsidRPr="009230C7">
        <w:rPr>
          <w:rFonts w:asciiTheme="minorHAnsi" w:hAnsiTheme="minorHAnsi" w:cstheme="minorHAnsi"/>
        </w:rPr>
        <w:t xml:space="preserve"> dated </w:t>
      </w:r>
      <w:r w:rsidR="007B54D4">
        <w:rPr>
          <w:rFonts w:asciiTheme="minorHAnsi" w:hAnsiTheme="minorHAnsi" w:cstheme="minorHAnsi"/>
        </w:rPr>
        <w:t>29</w:t>
      </w:r>
      <w:r w:rsidRPr="009230C7">
        <w:rPr>
          <w:rFonts w:asciiTheme="minorHAnsi" w:hAnsiTheme="minorHAnsi" w:cstheme="minorHAnsi"/>
        </w:rPr>
        <w:t xml:space="preserve"> </w:t>
      </w:r>
      <w:r w:rsidR="007B54D4">
        <w:rPr>
          <w:rFonts w:asciiTheme="minorHAnsi" w:hAnsiTheme="minorHAnsi" w:cstheme="minorHAnsi"/>
        </w:rPr>
        <w:t>November</w:t>
      </w:r>
      <w:r w:rsidR="00851DCE" w:rsidRPr="009230C7">
        <w:rPr>
          <w:rFonts w:asciiTheme="minorHAnsi" w:hAnsiTheme="minorHAnsi" w:cstheme="minorHAnsi"/>
        </w:rPr>
        <w:t xml:space="preserve"> </w:t>
      </w:r>
      <w:r w:rsidR="004E07FD" w:rsidRPr="009230C7">
        <w:rPr>
          <w:rFonts w:asciiTheme="minorHAnsi" w:hAnsiTheme="minorHAnsi" w:cstheme="minorHAnsi"/>
        </w:rPr>
        <w:t>201</w:t>
      </w:r>
      <w:r w:rsidR="007B54D4">
        <w:rPr>
          <w:rFonts w:asciiTheme="minorHAnsi" w:hAnsiTheme="minorHAnsi" w:cstheme="minorHAnsi"/>
        </w:rPr>
        <w:t>7</w:t>
      </w:r>
      <w:r w:rsidRPr="009230C7">
        <w:rPr>
          <w:rFonts w:asciiTheme="minorHAnsi" w:hAnsiTheme="minorHAnsi" w:cstheme="minorHAnsi"/>
        </w:rPr>
        <w:t xml:space="preserve">, </w:t>
      </w:r>
      <w:r w:rsidR="007B54D4">
        <w:rPr>
          <w:rFonts w:asciiTheme="minorHAnsi" w:hAnsiTheme="minorHAnsi" w:cstheme="minorHAnsi"/>
        </w:rPr>
        <w:t>1</w:t>
      </w:r>
      <w:r w:rsidRPr="009230C7">
        <w:rPr>
          <w:rFonts w:asciiTheme="minorHAnsi" w:hAnsiTheme="minorHAnsi" w:cstheme="minorHAnsi"/>
        </w:rPr>
        <w:t xml:space="preserve"> draft new ITU-R Recommendation and </w:t>
      </w:r>
      <w:r w:rsidR="007B54D4">
        <w:rPr>
          <w:rFonts w:asciiTheme="minorHAnsi" w:hAnsiTheme="minorHAnsi" w:cstheme="minorHAnsi"/>
        </w:rPr>
        <w:t>3</w:t>
      </w:r>
      <w:r w:rsidRPr="009230C7">
        <w:rPr>
          <w:rFonts w:asciiTheme="minorHAnsi" w:hAnsiTheme="minorHAnsi" w:cstheme="minorHAnsi"/>
        </w:rPr>
        <w:t> draft revised ITU-R Recommendations were submitted for approval following the procedure of Resolution ITU</w:t>
      </w:r>
      <w:r w:rsidRPr="009230C7">
        <w:rPr>
          <w:rFonts w:asciiTheme="minorHAnsi" w:hAnsiTheme="minorHAnsi" w:cstheme="minorHAnsi"/>
        </w:rPr>
        <w:noBreakHyphen/>
        <w:t>R 1-</w:t>
      </w:r>
      <w:r w:rsidR="004E07FD" w:rsidRPr="009230C7">
        <w:rPr>
          <w:rFonts w:asciiTheme="minorHAnsi" w:hAnsiTheme="minorHAnsi" w:cstheme="minorHAnsi"/>
        </w:rPr>
        <w:t>7</w:t>
      </w:r>
      <w:r w:rsidRPr="009230C7">
        <w:rPr>
          <w:rFonts w:asciiTheme="minorHAnsi" w:hAnsiTheme="minorHAnsi" w:cstheme="minorHAnsi"/>
        </w:rPr>
        <w:t xml:space="preserve"> (§ </w:t>
      </w:r>
      <w:r w:rsidR="004E07FD" w:rsidRPr="009230C7">
        <w:rPr>
          <w:rFonts w:asciiTheme="minorHAnsi" w:hAnsiTheme="minorHAnsi" w:cstheme="minorHAnsi"/>
        </w:rPr>
        <w:t>A2.6.2.3</w:t>
      </w:r>
      <w:r w:rsidRPr="009230C7">
        <w:rPr>
          <w:rFonts w:asciiTheme="minorHAnsi" w:hAnsiTheme="minorHAnsi" w:cstheme="minorHAnsi"/>
        </w:rPr>
        <w:t>).</w:t>
      </w:r>
      <w:r w:rsidR="00F7519E" w:rsidRPr="009230C7">
        <w:rPr>
          <w:rFonts w:asciiTheme="minorHAnsi" w:hAnsiTheme="minorHAnsi" w:cstheme="minorHAnsi"/>
        </w:rPr>
        <w:t xml:space="preserve"> </w:t>
      </w:r>
    </w:p>
    <w:p w:rsidR="008F32A3" w:rsidRPr="009230C7" w:rsidRDefault="008F32A3" w:rsidP="00C71FB4">
      <w:pPr>
        <w:rPr>
          <w:rFonts w:asciiTheme="minorHAnsi" w:hAnsiTheme="minorHAnsi" w:cstheme="minorHAnsi"/>
        </w:rPr>
      </w:pPr>
      <w:r w:rsidRPr="009230C7">
        <w:rPr>
          <w:rFonts w:asciiTheme="minorHAnsi" w:hAnsiTheme="minorHAnsi" w:cstheme="minorHAnsi"/>
        </w:rPr>
        <w:t xml:space="preserve">The conditions governing this procedure were met on </w:t>
      </w:r>
      <w:r w:rsidR="007B54D4">
        <w:rPr>
          <w:rFonts w:asciiTheme="minorHAnsi" w:hAnsiTheme="minorHAnsi" w:cstheme="minorHAnsi"/>
        </w:rPr>
        <w:t>29</w:t>
      </w:r>
      <w:r w:rsidRPr="009230C7">
        <w:rPr>
          <w:rFonts w:asciiTheme="minorHAnsi" w:hAnsiTheme="minorHAnsi" w:cstheme="minorHAnsi"/>
        </w:rPr>
        <w:t xml:space="preserve"> </w:t>
      </w:r>
      <w:r w:rsidR="007B54D4">
        <w:rPr>
          <w:rFonts w:asciiTheme="minorHAnsi" w:hAnsiTheme="minorHAnsi" w:cstheme="minorHAnsi"/>
        </w:rPr>
        <w:t>January</w:t>
      </w:r>
      <w:r w:rsidR="00851DCE" w:rsidRPr="009230C7">
        <w:rPr>
          <w:rFonts w:asciiTheme="minorHAnsi" w:hAnsiTheme="minorHAnsi" w:cstheme="minorHAnsi"/>
        </w:rPr>
        <w:t xml:space="preserve"> </w:t>
      </w:r>
      <w:r w:rsidR="004E07FD" w:rsidRPr="009230C7">
        <w:rPr>
          <w:rFonts w:asciiTheme="minorHAnsi" w:hAnsiTheme="minorHAnsi" w:cstheme="minorHAnsi"/>
        </w:rPr>
        <w:t>201</w:t>
      </w:r>
      <w:r w:rsidR="007B54D4">
        <w:rPr>
          <w:rFonts w:asciiTheme="minorHAnsi" w:hAnsiTheme="minorHAnsi" w:cstheme="minorHAnsi"/>
        </w:rPr>
        <w:t>8</w:t>
      </w:r>
      <w:r w:rsidRPr="009230C7">
        <w:rPr>
          <w:rFonts w:asciiTheme="minorHAnsi" w:hAnsiTheme="minorHAnsi" w:cstheme="minorHAnsi"/>
        </w:rPr>
        <w:t>.</w:t>
      </w:r>
    </w:p>
    <w:p w:rsidR="008F32A3" w:rsidRPr="009230C7" w:rsidRDefault="008F32A3" w:rsidP="00C71FB4">
      <w:pPr>
        <w:tabs>
          <w:tab w:val="left" w:pos="7938"/>
        </w:tabs>
        <w:rPr>
          <w:rFonts w:asciiTheme="minorHAnsi" w:hAnsiTheme="minorHAnsi" w:cstheme="minorHAnsi"/>
        </w:rPr>
      </w:pPr>
      <w:r w:rsidRPr="009230C7">
        <w:rPr>
          <w:rFonts w:asciiTheme="minorHAnsi" w:hAnsiTheme="minorHAnsi" w:cstheme="minorHAnsi"/>
        </w:rPr>
        <w:t xml:space="preserve">The approved Recommendations will be published by the ITU and </w:t>
      </w:r>
      <w:r w:rsidR="00570825" w:rsidRPr="009230C7">
        <w:rPr>
          <w:rFonts w:asciiTheme="minorHAnsi" w:hAnsiTheme="minorHAnsi" w:cstheme="minorHAnsi"/>
        </w:rPr>
        <w:t>the Annex</w:t>
      </w:r>
      <w:r w:rsidRPr="009230C7">
        <w:rPr>
          <w:rFonts w:asciiTheme="minorHAnsi" w:hAnsiTheme="minorHAnsi" w:cstheme="minorHAnsi"/>
        </w:rPr>
        <w:t xml:space="preserve"> to this Circular provides their titles, with the assigned numbers. </w:t>
      </w:r>
    </w:p>
    <w:p w:rsidR="00570825" w:rsidRPr="003B0433" w:rsidRDefault="00570825" w:rsidP="00800A52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3B0433">
        <w:rPr>
          <w:rFonts w:asciiTheme="minorHAnsi" w:hAnsiTheme="minorHAnsi" w:cstheme="minorHAnsi"/>
          <w:szCs w:val="24"/>
          <w:lang w:val="fr-CH"/>
        </w:rPr>
        <w:t>François Rancy</w:t>
      </w:r>
      <w:r w:rsidR="00800A52" w:rsidRPr="003B0433">
        <w:rPr>
          <w:rFonts w:asciiTheme="minorHAnsi" w:hAnsiTheme="minorHAnsi" w:cstheme="minorHAnsi"/>
          <w:szCs w:val="24"/>
          <w:lang w:val="fr-CH"/>
        </w:rPr>
        <w:br/>
      </w:r>
      <w:r w:rsidRPr="003B0433">
        <w:rPr>
          <w:rFonts w:asciiTheme="minorHAnsi" w:hAnsiTheme="minorHAnsi" w:cstheme="minorHAnsi"/>
          <w:szCs w:val="24"/>
          <w:lang w:val="fr-CH"/>
        </w:rPr>
        <w:t>Director</w:t>
      </w:r>
    </w:p>
    <w:p w:rsidR="008F32A3" w:rsidRPr="003B0433" w:rsidRDefault="008F32A3" w:rsidP="00800A52">
      <w:pPr>
        <w:tabs>
          <w:tab w:val="left" w:pos="4820"/>
        </w:tabs>
        <w:spacing w:before="480"/>
        <w:rPr>
          <w:u w:val="single"/>
          <w:lang w:val="fr-CH"/>
        </w:rPr>
      </w:pPr>
      <w:r w:rsidRPr="003B0433">
        <w:rPr>
          <w:b/>
          <w:lang w:val="fr-CH"/>
        </w:rPr>
        <w:t>Annex:</w:t>
      </w:r>
      <w:r w:rsidRPr="003B0433">
        <w:rPr>
          <w:lang w:val="fr-CH"/>
        </w:rPr>
        <w:t xml:space="preserve"> </w:t>
      </w:r>
      <w:r w:rsidR="007B54D4" w:rsidRPr="003B0433">
        <w:rPr>
          <w:lang w:val="fr-CH"/>
        </w:rPr>
        <w:t>1</w:t>
      </w:r>
    </w:p>
    <w:p w:rsidR="008F32A3" w:rsidRPr="003B0433" w:rsidRDefault="008F32A3" w:rsidP="00FD2C5E">
      <w:pPr>
        <w:tabs>
          <w:tab w:val="left" w:pos="6237"/>
        </w:tabs>
        <w:spacing w:before="1440"/>
        <w:rPr>
          <w:b/>
          <w:bCs/>
          <w:sz w:val="16"/>
          <w:lang w:val="fr-CH"/>
        </w:rPr>
      </w:pPr>
      <w:r w:rsidRPr="003B0433">
        <w:rPr>
          <w:b/>
          <w:bCs/>
          <w:sz w:val="16"/>
          <w:lang w:val="fr-CH"/>
        </w:rPr>
        <w:t>Distribution:</w:t>
      </w:r>
    </w:p>
    <w:p w:rsidR="008F32A3" w:rsidRPr="009230C7" w:rsidRDefault="008F32A3" w:rsidP="00FD2C5E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9230C7">
        <w:rPr>
          <w:rFonts w:asciiTheme="minorHAnsi" w:hAnsiTheme="minorHAnsi" w:cstheme="minorHAnsi"/>
          <w:sz w:val="18"/>
          <w:szCs w:val="18"/>
        </w:rPr>
        <w:t>–</w:t>
      </w:r>
      <w:r w:rsidRPr="009230C7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210098" w:rsidRPr="009230C7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9230C7">
        <w:rPr>
          <w:rFonts w:asciiTheme="minorHAnsi" w:hAnsiTheme="minorHAnsi" w:cstheme="minorHAnsi"/>
          <w:sz w:val="18"/>
          <w:szCs w:val="18"/>
        </w:rPr>
        <w:t xml:space="preserve">and </w:t>
      </w:r>
      <w:proofErr w:type="spellStart"/>
      <w:r w:rsidRPr="009230C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9230C7">
        <w:rPr>
          <w:rFonts w:asciiTheme="minorHAnsi" w:hAnsiTheme="minorHAnsi" w:cstheme="minorHAnsi"/>
          <w:sz w:val="18"/>
          <w:szCs w:val="18"/>
        </w:rPr>
        <w:t xml:space="preserve"> Sector Members participating in the work of</w:t>
      </w:r>
      <w:r w:rsidRPr="009230C7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9230C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9230C7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A0BE3">
        <w:rPr>
          <w:rFonts w:asciiTheme="minorHAnsi" w:hAnsiTheme="minorHAnsi" w:cstheme="minorHAnsi"/>
          <w:sz w:val="18"/>
          <w:szCs w:val="18"/>
        </w:rPr>
        <w:t>5</w:t>
      </w:r>
    </w:p>
    <w:p w:rsidR="008F32A3" w:rsidRPr="009230C7" w:rsidRDefault="008F32A3" w:rsidP="00C71FB4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9230C7">
        <w:rPr>
          <w:rFonts w:asciiTheme="minorHAnsi" w:hAnsiTheme="minorHAnsi" w:cstheme="minorHAnsi"/>
          <w:sz w:val="18"/>
          <w:szCs w:val="18"/>
        </w:rPr>
        <w:t>–</w:t>
      </w:r>
      <w:r w:rsidRPr="009230C7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</w:t>
      </w:r>
      <w:proofErr w:type="spellStart"/>
      <w:r w:rsidRPr="009230C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9230C7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EA0BE3">
        <w:rPr>
          <w:rFonts w:asciiTheme="minorHAnsi" w:hAnsiTheme="minorHAnsi" w:cstheme="minorHAnsi"/>
          <w:sz w:val="18"/>
          <w:szCs w:val="18"/>
        </w:rPr>
        <w:t>5</w:t>
      </w:r>
    </w:p>
    <w:p w:rsidR="00657561" w:rsidRPr="009230C7" w:rsidRDefault="00657561" w:rsidP="0057082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9230C7">
        <w:rPr>
          <w:rFonts w:asciiTheme="minorHAnsi" w:hAnsiTheme="minorHAnsi" w:cstheme="minorHAnsi"/>
          <w:sz w:val="18"/>
          <w:szCs w:val="18"/>
        </w:rPr>
        <w:t>–</w:t>
      </w:r>
      <w:r w:rsidRPr="009230C7">
        <w:rPr>
          <w:rFonts w:asciiTheme="minorHAnsi" w:hAnsiTheme="minorHAnsi" w:cstheme="minorHAnsi"/>
          <w:sz w:val="18"/>
          <w:szCs w:val="18"/>
        </w:rPr>
        <w:tab/>
        <w:t>ITU Academia</w:t>
      </w:r>
    </w:p>
    <w:p w:rsidR="008F32A3" w:rsidRPr="009230C7" w:rsidRDefault="008F32A3" w:rsidP="004C44CD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</w:rPr>
      </w:pPr>
      <w:r w:rsidRPr="009230C7">
        <w:rPr>
          <w:rFonts w:asciiTheme="minorHAnsi" w:hAnsiTheme="minorHAnsi" w:cstheme="minorHAnsi"/>
          <w:sz w:val="18"/>
          <w:szCs w:val="18"/>
        </w:rPr>
        <w:t>–</w:t>
      </w:r>
      <w:r w:rsidRPr="009230C7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9230C7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9230C7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C44CD" w:rsidRPr="009230C7">
        <w:rPr>
          <w:rFonts w:asciiTheme="minorHAnsi" w:hAnsiTheme="minorHAnsi" w:cstheme="minorHAnsi"/>
          <w:sz w:val="18"/>
          <w:szCs w:val="18"/>
        </w:rPr>
        <w:t>s</w:t>
      </w:r>
    </w:p>
    <w:p w:rsidR="008F32A3" w:rsidRPr="009230C7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9230C7">
        <w:rPr>
          <w:rFonts w:asciiTheme="minorHAnsi" w:hAnsiTheme="minorHAnsi" w:cstheme="minorHAnsi"/>
          <w:sz w:val="18"/>
          <w:szCs w:val="18"/>
        </w:rPr>
        <w:t>–</w:t>
      </w:r>
      <w:r w:rsidRPr="009230C7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8F32A3" w:rsidRPr="009230C7" w:rsidRDefault="008F32A3" w:rsidP="00570825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9230C7">
        <w:rPr>
          <w:rFonts w:asciiTheme="minorHAnsi" w:hAnsiTheme="minorHAnsi" w:cstheme="minorHAnsi"/>
          <w:sz w:val="18"/>
          <w:szCs w:val="18"/>
        </w:rPr>
        <w:t>–</w:t>
      </w:r>
      <w:r w:rsidRPr="009230C7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704C37" w:rsidRPr="00704C37" w:rsidRDefault="008F32A3" w:rsidP="00704C3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9230C7">
        <w:rPr>
          <w:rFonts w:asciiTheme="minorHAnsi" w:hAnsiTheme="minorHAnsi" w:cstheme="minorHAnsi"/>
          <w:sz w:val="18"/>
          <w:szCs w:val="18"/>
        </w:rPr>
        <w:t>–</w:t>
      </w:r>
      <w:r w:rsidRPr="009230C7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r w:rsidRPr="009230C7">
        <w:br w:type="page"/>
      </w:r>
    </w:p>
    <w:p w:rsidR="00190786" w:rsidRPr="009230C7" w:rsidRDefault="008F32A3" w:rsidP="00704C37">
      <w:pPr>
        <w:pStyle w:val="AnnexNotitle0"/>
        <w:spacing w:before="0"/>
        <w:rPr>
          <w:rFonts w:asciiTheme="minorHAnsi" w:hAnsiTheme="minorHAnsi" w:cstheme="minorHAnsi"/>
        </w:rPr>
      </w:pPr>
      <w:r w:rsidRPr="009230C7">
        <w:rPr>
          <w:rFonts w:asciiTheme="minorHAnsi" w:hAnsiTheme="minorHAnsi" w:cstheme="minorHAnsi"/>
        </w:rPr>
        <w:lastRenderedPageBreak/>
        <w:t>Annex</w:t>
      </w:r>
    </w:p>
    <w:p w:rsidR="008F32A3" w:rsidRPr="009230C7" w:rsidRDefault="008F32A3" w:rsidP="00C71FB4">
      <w:pPr>
        <w:pStyle w:val="AnnexNotitle0"/>
        <w:spacing w:before="240"/>
        <w:rPr>
          <w:rFonts w:asciiTheme="minorHAnsi" w:hAnsiTheme="minorHAnsi" w:cstheme="minorHAnsi"/>
          <w:b w:val="0"/>
          <w:caps/>
        </w:rPr>
      </w:pPr>
      <w:r w:rsidRPr="009230C7">
        <w:rPr>
          <w:rFonts w:asciiTheme="minorHAnsi" w:hAnsiTheme="minorHAnsi" w:cstheme="minorHAnsi"/>
        </w:rPr>
        <w:t xml:space="preserve">Titles of the approved </w:t>
      </w:r>
      <w:r w:rsidR="00210098" w:rsidRPr="009230C7">
        <w:rPr>
          <w:rFonts w:asciiTheme="minorHAnsi" w:hAnsiTheme="minorHAnsi" w:cstheme="minorHAnsi"/>
        </w:rPr>
        <w:t xml:space="preserve">ITU-R </w:t>
      </w:r>
      <w:r w:rsidRPr="009230C7">
        <w:rPr>
          <w:rFonts w:asciiTheme="minorHAnsi" w:hAnsiTheme="minorHAnsi" w:cstheme="minorHAnsi"/>
        </w:rPr>
        <w:t>Recommendations</w:t>
      </w:r>
    </w:p>
    <w:p w:rsidR="009251DB" w:rsidRPr="0035674D" w:rsidRDefault="009251DB" w:rsidP="005C3EE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M.</w:t>
      </w:r>
      <w:r w:rsidR="00007BBE">
        <w:rPr>
          <w:u w:val="single"/>
        </w:rPr>
        <w:t>211</w:t>
      </w:r>
      <w:r w:rsidR="005C3EEA">
        <w:rPr>
          <w:u w:val="single"/>
        </w:rPr>
        <w:t>6</w:t>
      </w:r>
      <w:r w:rsidR="00007BBE">
        <w:rPr>
          <w:u w:val="single"/>
        </w:rPr>
        <w:t>-0</w:t>
      </w:r>
      <w:r w:rsidRPr="0035674D">
        <w:tab/>
        <w:t xml:space="preserve">Doc. </w:t>
      </w:r>
      <w:r>
        <w:t>5/50(Rev.1)</w:t>
      </w:r>
    </w:p>
    <w:p w:rsidR="009251DB" w:rsidRDefault="009251DB" w:rsidP="008B63E4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277847">
        <w:rPr>
          <w:b/>
          <w:bCs/>
          <w:sz w:val="28"/>
          <w:szCs w:val="28"/>
          <w:lang w:eastAsia="zh-CN"/>
        </w:rPr>
        <w:t>Technical characteristics and protection criteria</w:t>
      </w:r>
      <w:r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for the</w:t>
      </w:r>
      <w:r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aeronautical mobile</w:t>
      </w:r>
      <w:r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service systems operating</w:t>
      </w:r>
      <w:r>
        <w:rPr>
          <w:b/>
          <w:bCs/>
          <w:sz w:val="28"/>
          <w:szCs w:val="28"/>
          <w:lang w:eastAsia="zh-CN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within the</w:t>
      </w:r>
      <w:r w:rsidRPr="00277847">
        <w:rPr>
          <w:b/>
          <w:bCs/>
          <w:sz w:val="28"/>
          <w:szCs w:val="28"/>
        </w:rPr>
        <w:t xml:space="preserve"> </w:t>
      </w:r>
      <w:r w:rsidRPr="00277847">
        <w:rPr>
          <w:b/>
          <w:bCs/>
          <w:sz w:val="28"/>
          <w:szCs w:val="28"/>
          <w:lang w:eastAsia="zh-CN"/>
        </w:rPr>
        <w:t>4 400-4 990 MHz frequency range</w:t>
      </w:r>
    </w:p>
    <w:p w:rsidR="009251DB" w:rsidRPr="0035674D" w:rsidRDefault="009251DB" w:rsidP="00C71FB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M.1461-</w:t>
      </w:r>
      <w:r w:rsidR="00007BBE">
        <w:rPr>
          <w:u w:val="single"/>
        </w:rPr>
        <w:t>2</w:t>
      </w:r>
      <w:r w:rsidRPr="0035674D">
        <w:tab/>
        <w:t xml:space="preserve">Doc. </w:t>
      </w:r>
      <w:r>
        <w:t>5/45(Rev.1)</w:t>
      </w:r>
    </w:p>
    <w:p w:rsidR="009251DB" w:rsidRDefault="009251DB" w:rsidP="008B63E4">
      <w:pPr>
        <w:spacing w:before="360"/>
        <w:jc w:val="center"/>
        <w:rPr>
          <w:b/>
          <w:bCs/>
          <w:sz w:val="28"/>
          <w:szCs w:val="28"/>
        </w:rPr>
      </w:pPr>
      <w:r w:rsidRPr="00277847">
        <w:rPr>
          <w:b/>
          <w:bCs/>
          <w:sz w:val="28"/>
          <w:szCs w:val="28"/>
        </w:rPr>
        <w:t xml:space="preserve">Procedures for determining the potential for interference </w:t>
      </w:r>
      <w:r w:rsidRPr="00277847">
        <w:rPr>
          <w:b/>
          <w:bCs/>
          <w:sz w:val="28"/>
          <w:szCs w:val="28"/>
        </w:rPr>
        <w:br/>
        <w:t xml:space="preserve">between radars operating in the </w:t>
      </w:r>
      <w:proofErr w:type="spellStart"/>
      <w:r w:rsidRPr="00277847">
        <w:rPr>
          <w:b/>
          <w:bCs/>
          <w:sz w:val="28"/>
          <w:szCs w:val="28"/>
        </w:rPr>
        <w:t>radiodetermination</w:t>
      </w:r>
      <w:proofErr w:type="spellEnd"/>
      <w:r w:rsidRPr="00277847">
        <w:rPr>
          <w:b/>
          <w:bCs/>
          <w:sz w:val="28"/>
          <w:szCs w:val="28"/>
        </w:rPr>
        <w:t xml:space="preserve"> </w:t>
      </w:r>
      <w:r w:rsidRPr="00277847">
        <w:rPr>
          <w:b/>
          <w:bCs/>
          <w:sz w:val="28"/>
          <w:szCs w:val="28"/>
        </w:rPr>
        <w:br/>
        <w:t>service and systems in other services</w:t>
      </w:r>
    </w:p>
    <w:p w:rsidR="009251DB" w:rsidRPr="0035674D" w:rsidRDefault="009251DB" w:rsidP="00C71FB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F.1777-</w:t>
      </w:r>
      <w:r w:rsidR="00007BBE">
        <w:rPr>
          <w:u w:val="single"/>
        </w:rPr>
        <w:t>2</w:t>
      </w:r>
      <w:r w:rsidRPr="0035674D">
        <w:tab/>
        <w:t xml:space="preserve">Doc. </w:t>
      </w:r>
      <w:r>
        <w:t>5/46(Rev.1)</w:t>
      </w:r>
    </w:p>
    <w:p w:rsidR="009251DB" w:rsidRDefault="009251DB" w:rsidP="008B63E4">
      <w:pPr>
        <w:spacing w:before="360"/>
        <w:jc w:val="center"/>
        <w:rPr>
          <w:b/>
          <w:bCs/>
          <w:sz w:val="28"/>
          <w:szCs w:val="28"/>
        </w:rPr>
      </w:pPr>
      <w:r w:rsidRPr="007E6311">
        <w:rPr>
          <w:b/>
          <w:bCs/>
          <w:sz w:val="28"/>
          <w:szCs w:val="28"/>
          <w:lang w:eastAsia="ja-JP"/>
        </w:rPr>
        <w:t xml:space="preserve">System characteristic </w:t>
      </w:r>
      <w:r w:rsidRPr="007E6311">
        <w:rPr>
          <w:b/>
          <w:bCs/>
          <w:sz w:val="28"/>
          <w:szCs w:val="28"/>
        </w:rPr>
        <w:t xml:space="preserve">of television outside broadcast, electronic news gathering and electronic field production in the fixed service </w:t>
      </w:r>
      <w:r w:rsidRPr="007E6311">
        <w:rPr>
          <w:b/>
          <w:bCs/>
          <w:sz w:val="28"/>
          <w:szCs w:val="28"/>
          <w:lang w:eastAsia="ja-JP"/>
        </w:rPr>
        <w:br/>
      </w:r>
      <w:r w:rsidRPr="007E6311">
        <w:rPr>
          <w:b/>
          <w:bCs/>
          <w:sz w:val="28"/>
          <w:szCs w:val="28"/>
        </w:rPr>
        <w:t>for use in sharing studies</w:t>
      </w:r>
    </w:p>
    <w:p w:rsidR="009251DB" w:rsidRPr="0035674D" w:rsidRDefault="009251DB" w:rsidP="00567821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</w:pPr>
      <w:r w:rsidRPr="0035674D">
        <w:rPr>
          <w:u w:val="single"/>
        </w:rPr>
        <w:t>Recommendation ITU-R</w:t>
      </w:r>
      <w:r>
        <w:rPr>
          <w:u w:val="single"/>
        </w:rPr>
        <w:t xml:space="preserve"> M.1851-</w:t>
      </w:r>
      <w:r w:rsidR="00567821">
        <w:rPr>
          <w:u w:val="single"/>
        </w:rPr>
        <w:t>1</w:t>
      </w:r>
      <w:r w:rsidRPr="0035674D">
        <w:tab/>
        <w:t xml:space="preserve">Doc. </w:t>
      </w:r>
      <w:r>
        <w:t>5/48(Rev.1)</w:t>
      </w:r>
    </w:p>
    <w:p w:rsidR="009251DB" w:rsidRDefault="009251DB" w:rsidP="008B63E4">
      <w:pPr>
        <w:spacing w:before="360"/>
        <w:jc w:val="center"/>
        <w:rPr>
          <w:b/>
          <w:bCs/>
          <w:sz w:val="28"/>
          <w:szCs w:val="28"/>
        </w:rPr>
      </w:pPr>
      <w:r w:rsidRPr="007E6311">
        <w:rPr>
          <w:b/>
          <w:bCs/>
          <w:sz w:val="28"/>
          <w:szCs w:val="28"/>
        </w:rPr>
        <w:t xml:space="preserve">Mathematical models for </w:t>
      </w:r>
      <w:proofErr w:type="spellStart"/>
      <w:r w:rsidRPr="007E6311">
        <w:rPr>
          <w:b/>
          <w:bCs/>
          <w:sz w:val="28"/>
          <w:szCs w:val="28"/>
        </w:rPr>
        <w:t>radiodetermination</w:t>
      </w:r>
      <w:proofErr w:type="spellEnd"/>
      <w:r w:rsidRPr="007E6311">
        <w:rPr>
          <w:b/>
          <w:bCs/>
          <w:sz w:val="28"/>
          <w:szCs w:val="28"/>
        </w:rPr>
        <w:t xml:space="preserve"> radar systems</w:t>
      </w:r>
      <w:r>
        <w:rPr>
          <w:b/>
          <w:bCs/>
          <w:sz w:val="28"/>
          <w:szCs w:val="28"/>
        </w:rPr>
        <w:br/>
      </w:r>
      <w:r w:rsidRPr="007E6311">
        <w:rPr>
          <w:b/>
          <w:bCs/>
          <w:sz w:val="28"/>
          <w:szCs w:val="28"/>
        </w:rPr>
        <w:t>antenna patterns for use in interference analyses</w:t>
      </w:r>
    </w:p>
    <w:p w:rsidR="00007BBE" w:rsidRDefault="00007BBE" w:rsidP="00007BBE"/>
    <w:p w:rsidR="00007BBE" w:rsidRDefault="00007BBE" w:rsidP="00007BBE"/>
    <w:p w:rsidR="008F32A3" w:rsidRDefault="008F32A3" w:rsidP="008F32A3">
      <w:pPr>
        <w:tabs>
          <w:tab w:val="left" w:pos="7513"/>
        </w:tabs>
        <w:jc w:val="center"/>
      </w:pPr>
      <w:r w:rsidRPr="009230C7">
        <w:t>_____________</w:t>
      </w:r>
      <w:bookmarkStart w:id="1" w:name="ddistribution"/>
      <w:bookmarkEnd w:id="1"/>
    </w:p>
    <w:sectPr w:rsidR="008F32A3" w:rsidSect="00031E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A3" w:rsidRDefault="008F32A3">
      <w:r>
        <w:separator/>
      </w:r>
    </w:p>
  </w:endnote>
  <w:endnote w:type="continuationSeparator" w:id="0">
    <w:p w:rsidR="008F32A3" w:rsidRDefault="008F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BE3" w:rsidRPr="00EA0BE3" w:rsidRDefault="00EA0BE3" w:rsidP="00EA0BE3">
    <w:pPr>
      <w:pStyle w:val="Footer"/>
      <w:rPr>
        <w:sz w:val="16"/>
        <w:szCs w:val="16"/>
        <w:lang w:val="es-ES_tradnl"/>
      </w:rPr>
    </w:pPr>
    <w:r w:rsidRPr="009251DB">
      <w:rPr>
        <w:sz w:val="16"/>
        <w:szCs w:val="16"/>
      </w:rPr>
      <w:fldChar w:fldCharType="begin"/>
    </w:r>
    <w:r w:rsidRPr="00EA0BE3">
      <w:rPr>
        <w:sz w:val="16"/>
        <w:szCs w:val="16"/>
        <w:lang w:val="es-ES_tradnl"/>
      </w:rPr>
      <w:instrText xml:space="preserve"> FILENAME \p  \* MERGEFORMAT </w:instrText>
    </w:r>
    <w:r w:rsidRPr="009251DB">
      <w:rPr>
        <w:sz w:val="16"/>
        <w:szCs w:val="16"/>
      </w:rPr>
      <w:fldChar w:fldCharType="separate"/>
    </w:r>
    <w:r w:rsidRPr="00EA0BE3">
      <w:rPr>
        <w:noProof/>
        <w:sz w:val="16"/>
        <w:szCs w:val="16"/>
        <w:lang w:val="es-ES_tradnl"/>
      </w:rPr>
      <w:t>Y:\APP\BR\CIRCS_DMS\CACE\800\859\859e_RM.docx</w:t>
    </w:r>
    <w:r w:rsidRPr="009251DB">
      <w:rPr>
        <w:noProof/>
        <w:sz w:val="16"/>
        <w:szCs w:val="16"/>
      </w:rPr>
      <w:fldChar w:fldCharType="end"/>
    </w:r>
    <w:r w:rsidRPr="00EA0BE3">
      <w:rPr>
        <w:sz w:val="16"/>
        <w:szCs w:val="16"/>
        <w:lang w:val="es-ES_tradn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5E5EB3" w:rsidRDefault="00157566" w:rsidP="0015756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A3" w:rsidRDefault="008F32A3">
      <w:r>
        <w:t>____________________</w:t>
      </w:r>
    </w:p>
  </w:footnote>
  <w:footnote w:type="continuationSeparator" w:id="0">
    <w:p w:rsidR="008F32A3" w:rsidRDefault="008F3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70825" w:rsidRDefault="00570825" w:rsidP="00570825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3B0433">
      <w:rPr>
        <w:rStyle w:val="PageNumber"/>
        <w:noProof/>
        <w:sz w:val="18"/>
        <w:szCs w:val="18"/>
      </w:rPr>
      <w:t>2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251DB" w:rsidRDefault="009251DB" w:rsidP="009251DB">
    <w:pPr>
      <w:pStyle w:val="Header"/>
      <w:jc w:val="center"/>
    </w:pPr>
    <w:r w:rsidRPr="00570825">
      <w:rPr>
        <w:sz w:val="18"/>
        <w:szCs w:val="18"/>
      </w:rPr>
      <w:t xml:space="preserve">- </w:t>
    </w:r>
    <w:r w:rsidRPr="00570825">
      <w:rPr>
        <w:rStyle w:val="PageNumber"/>
        <w:sz w:val="18"/>
        <w:szCs w:val="18"/>
      </w:rPr>
      <w:fldChar w:fldCharType="begin"/>
    </w:r>
    <w:r w:rsidRPr="00570825">
      <w:rPr>
        <w:rStyle w:val="PageNumber"/>
        <w:sz w:val="18"/>
        <w:szCs w:val="18"/>
      </w:rPr>
      <w:instrText xml:space="preserve"> PAGE </w:instrText>
    </w:r>
    <w:r w:rsidRPr="00570825">
      <w:rPr>
        <w:rStyle w:val="PageNumber"/>
        <w:sz w:val="18"/>
        <w:szCs w:val="18"/>
      </w:rPr>
      <w:fldChar w:fldCharType="separate"/>
    </w:r>
    <w:r w:rsidR="00EA0BE3">
      <w:rPr>
        <w:rStyle w:val="PageNumber"/>
        <w:noProof/>
        <w:sz w:val="18"/>
        <w:szCs w:val="18"/>
      </w:rPr>
      <w:t>3</w:t>
    </w:r>
    <w:r w:rsidRPr="00570825">
      <w:rPr>
        <w:rStyle w:val="PageNumber"/>
        <w:sz w:val="18"/>
        <w:szCs w:val="18"/>
      </w:rPr>
      <w:fldChar w:fldCharType="end"/>
    </w:r>
    <w:r w:rsidRPr="00570825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566" w:rsidRPr="00EA15B3" w:rsidRDefault="00157566" w:rsidP="00790BA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B351925" wp14:editId="2F125BB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F32A3"/>
    <w:rsid w:val="00006A31"/>
    <w:rsid w:val="00006C82"/>
    <w:rsid w:val="00007BBE"/>
    <w:rsid w:val="00010E30"/>
    <w:rsid w:val="00015C76"/>
    <w:rsid w:val="00015D41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2366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57566"/>
    <w:rsid w:val="00187CA3"/>
    <w:rsid w:val="00190786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0098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0433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E1B"/>
    <w:rsid w:val="00406D71"/>
    <w:rsid w:val="00417AAD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CD"/>
    <w:rsid w:val="004C6779"/>
    <w:rsid w:val="004D5500"/>
    <w:rsid w:val="004D733B"/>
    <w:rsid w:val="004E07FD"/>
    <w:rsid w:val="004E0DC4"/>
    <w:rsid w:val="004E0FB5"/>
    <w:rsid w:val="004E43BB"/>
    <w:rsid w:val="004E460D"/>
    <w:rsid w:val="004F178E"/>
    <w:rsid w:val="004F4543"/>
    <w:rsid w:val="004F57BB"/>
    <w:rsid w:val="004F66A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67821"/>
    <w:rsid w:val="00570825"/>
    <w:rsid w:val="0057325A"/>
    <w:rsid w:val="0057469A"/>
    <w:rsid w:val="00575D0C"/>
    <w:rsid w:val="00580814"/>
    <w:rsid w:val="0058245A"/>
    <w:rsid w:val="00583A0B"/>
    <w:rsid w:val="005A03A3"/>
    <w:rsid w:val="005A2B92"/>
    <w:rsid w:val="005A79E9"/>
    <w:rsid w:val="005B214C"/>
    <w:rsid w:val="005C3EEA"/>
    <w:rsid w:val="005D3669"/>
    <w:rsid w:val="005E5EB3"/>
    <w:rsid w:val="005F3CB6"/>
    <w:rsid w:val="005F657C"/>
    <w:rsid w:val="00602D53"/>
    <w:rsid w:val="006047E5"/>
    <w:rsid w:val="0061483A"/>
    <w:rsid w:val="0064371D"/>
    <w:rsid w:val="00650B2A"/>
    <w:rsid w:val="00651777"/>
    <w:rsid w:val="006550F8"/>
    <w:rsid w:val="00656226"/>
    <w:rsid w:val="00657561"/>
    <w:rsid w:val="006829F3"/>
    <w:rsid w:val="006A518B"/>
    <w:rsid w:val="006B0590"/>
    <w:rsid w:val="006B49DA"/>
    <w:rsid w:val="006C53F8"/>
    <w:rsid w:val="006C7CDE"/>
    <w:rsid w:val="006F104C"/>
    <w:rsid w:val="006F1B0F"/>
    <w:rsid w:val="00704C37"/>
    <w:rsid w:val="007234B1"/>
    <w:rsid w:val="00723D08"/>
    <w:rsid w:val="00725FDA"/>
    <w:rsid w:val="00727816"/>
    <w:rsid w:val="00730B9A"/>
    <w:rsid w:val="00750CFA"/>
    <w:rsid w:val="007553DA"/>
    <w:rsid w:val="00782354"/>
    <w:rsid w:val="00790BA0"/>
    <w:rsid w:val="007921A7"/>
    <w:rsid w:val="007B30AD"/>
    <w:rsid w:val="007B3DB1"/>
    <w:rsid w:val="007B54D4"/>
    <w:rsid w:val="007C4AB2"/>
    <w:rsid w:val="007D183E"/>
    <w:rsid w:val="007D43D0"/>
    <w:rsid w:val="007E1833"/>
    <w:rsid w:val="007E3F13"/>
    <w:rsid w:val="007F751A"/>
    <w:rsid w:val="00800012"/>
    <w:rsid w:val="00800A52"/>
    <w:rsid w:val="0080261F"/>
    <w:rsid w:val="00806160"/>
    <w:rsid w:val="008143A4"/>
    <w:rsid w:val="0081513E"/>
    <w:rsid w:val="00846320"/>
    <w:rsid w:val="00851DCE"/>
    <w:rsid w:val="00854131"/>
    <w:rsid w:val="0085652D"/>
    <w:rsid w:val="0087694B"/>
    <w:rsid w:val="00880F4D"/>
    <w:rsid w:val="008A4308"/>
    <w:rsid w:val="008B35A3"/>
    <w:rsid w:val="008B37E1"/>
    <w:rsid w:val="008B45F8"/>
    <w:rsid w:val="008B63E4"/>
    <w:rsid w:val="008C2E74"/>
    <w:rsid w:val="008D5409"/>
    <w:rsid w:val="008E006D"/>
    <w:rsid w:val="008E38B4"/>
    <w:rsid w:val="008F32A3"/>
    <w:rsid w:val="008F4F21"/>
    <w:rsid w:val="00904D4A"/>
    <w:rsid w:val="009151BA"/>
    <w:rsid w:val="00922D53"/>
    <w:rsid w:val="009230C7"/>
    <w:rsid w:val="00925023"/>
    <w:rsid w:val="009251DB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1FB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326F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1269"/>
    <w:rsid w:val="00D82657"/>
    <w:rsid w:val="00D87E20"/>
    <w:rsid w:val="00DA4037"/>
    <w:rsid w:val="00DA58FC"/>
    <w:rsid w:val="00DE66A5"/>
    <w:rsid w:val="00DF288E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0BE3"/>
    <w:rsid w:val="00EA15B3"/>
    <w:rsid w:val="00EB2358"/>
    <w:rsid w:val="00EB3EB8"/>
    <w:rsid w:val="00EC02FE"/>
    <w:rsid w:val="00EC4A96"/>
    <w:rsid w:val="00F2150F"/>
    <w:rsid w:val="00F424BF"/>
    <w:rsid w:val="00F44FC3"/>
    <w:rsid w:val="00F46107"/>
    <w:rsid w:val="00F468C5"/>
    <w:rsid w:val="00F52F39"/>
    <w:rsid w:val="00F6184F"/>
    <w:rsid w:val="00F7519E"/>
    <w:rsid w:val="00F8310E"/>
    <w:rsid w:val="00F914DD"/>
    <w:rsid w:val="00FA2358"/>
    <w:rsid w:val="00FB2592"/>
    <w:rsid w:val="00FB2810"/>
    <w:rsid w:val="00FB7A2C"/>
    <w:rsid w:val="00FC2947"/>
    <w:rsid w:val="00FD2C5E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19C63680-EBE7-4595-B2AF-0FABFE6A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8F32A3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32A3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32A3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8F32A3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F32A3"/>
    <w:rPr>
      <w:rFonts w:ascii="Times New Roman" w:hAnsi="Times New Roman" w:cs="Times New Roman"/>
      <w:sz w:val="24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8F32A3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8F32A3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2326F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D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4E07FD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5647-7E45-49FC-B4FA-AF242AE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2281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delaRosaT</cp:lastModifiedBy>
  <cp:revision>10</cp:revision>
  <cp:lastPrinted>2016-01-27T14:07:00Z</cp:lastPrinted>
  <dcterms:created xsi:type="dcterms:W3CDTF">2018-02-05T09:59:00Z</dcterms:created>
  <dcterms:modified xsi:type="dcterms:W3CDTF">2018-02-08T15:59:00Z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