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6A616D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6A616D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6A616D">
              <w:rPr>
                <w:b/>
                <w:bCs/>
                <w:szCs w:val="24"/>
                <w:lang w:val="fr-CH"/>
              </w:rPr>
              <w:t>/816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EC4235" w:rsidP="006A616D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43155B824E694CE39FD7650EAF40E55B"/>
                </w:placeholder>
                <w:date w:fullDate="2017-06-29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2A380C">
                  <w:rPr>
                    <w:rFonts w:cs="Arial"/>
                    <w:szCs w:val="24"/>
                    <w:lang w:val="fr-FR"/>
                  </w:rPr>
                  <w:t>29 juin 2017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996C7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6A616D" w:rsidP="007121B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UIT</w:t>
            </w:r>
            <w:proofErr w:type="spellEnd"/>
            <w:r>
              <w:rPr>
                <w:b/>
                <w:bCs/>
                <w:szCs w:val="24"/>
                <w:lang w:val="fr-CH"/>
              </w:rPr>
              <w:t>,</w:t>
            </w:r>
            <w:r w:rsidRPr="006E0087">
              <w:rPr>
                <w:b/>
                <w:lang w:val="fr-CH"/>
              </w:rPr>
              <w:t xml:space="preserve"> aux Membres du Secteur des radiocommunications, </w:t>
            </w:r>
            <w:r w:rsidRPr="006E0087">
              <w:rPr>
                <w:b/>
                <w:bCs/>
                <w:lang w:val="fr-CH"/>
              </w:rPr>
              <w:t>aux</w:t>
            </w:r>
            <w:r w:rsidRPr="006E0087">
              <w:rPr>
                <w:b/>
                <w:lang w:val="fr-CH"/>
              </w:rPr>
              <w:t xml:space="preserve"> </w:t>
            </w:r>
            <w:r w:rsidRPr="006E0087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proofErr w:type="spellStart"/>
            <w:r w:rsidRPr="006E0087">
              <w:rPr>
                <w:b/>
                <w:bCs/>
                <w:lang w:val="fr-CH"/>
              </w:rPr>
              <w:t>UIT</w:t>
            </w:r>
            <w:proofErr w:type="spellEnd"/>
            <w:r w:rsidRPr="006E0087">
              <w:rPr>
                <w:b/>
                <w:bCs/>
                <w:lang w:val="fr-CH"/>
              </w:rPr>
              <w:noBreakHyphen/>
              <w:t>R</w:t>
            </w:r>
            <w:r w:rsidRPr="006E0087">
              <w:rPr>
                <w:b/>
                <w:lang w:val="fr-CH"/>
              </w:rPr>
              <w:t xml:space="preserve"> participant aux travaux</w:t>
            </w:r>
            <w:r>
              <w:rPr>
                <w:b/>
                <w:lang w:val="fr-CH"/>
              </w:rPr>
              <w:t xml:space="preserve"> </w:t>
            </w:r>
            <w:r w:rsidRPr="006E0087">
              <w:rPr>
                <w:b/>
                <w:lang w:val="fr-CH"/>
              </w:rPr>
              <w:t>de la Commission d</w:t>
            </w:r>
            <w:r>
              <w:rPr>
                <w:b/>
                <w:lang w:val="fr-CH"/>
              </w:rPr>
              <w:t>'</w:t>
            </w:r>
            <w:r w:rsidRPr="006E0087">
              <w:rPr>
                <w:b/>
                <w:lang w:val="fr-CH"/>
              </w:rPr>
              <w:t>études </w:t>
            </w:r>
            <w:r>
              <w:rPr>
                <w:b/>
                <w:lang w:val="fr-CH"/>
              </w:rPr>
              <w:t>3</w:t>
            </w:r>
            <w:r w:rsidRPr="006E0087">
              <w:rPr>
                <w:b/>
                <w:lang w:val="fr-CH"/>
              </w:rPr>
              <w:t xml:space="preserve"> des radiocommunications</w:t>
            </w:r>
            <w:r>
              <w:rPr>
                <w:b/>
                <w:lang w:val="fr-CH"/>
              </w:rPr>
              <w:t xml:space="preserve"> </w:t>
            </w:r>
            <w:r w:rsidRPr="006E0087">
              <w:rPr>
                <w:b/>
                <w:lang w:val="fr-CH"/>
              </w:rPr>
              <w:t xml:space="preserve">et </w:t>
            </w:r>
            <w:r>
              <w:rPr>
                <w:b/>
                <w:szCs w:val="24"/>
                <w:lang w:val="fr-CH"/>
              </w:rPr>
              <w:t>aux ét</w:t>
            </w:r>
            <w:r w:rsidRPr="006E0087">
              <w:rPr>
                <w:b/>
                <w:szCs w:val="24"/>
                <w:lang w:val="fr-CH"/>
              </w:rPr>
              <w:t xml:space="preserve">ablissements universitaires </w:t>
            </w:r>
            <w:r>
              <w:rPr>
                <w:b/>
                <w:szCs w:val="24"/>
                <w:lang w:val="fr-CH"/>
              </w:rPr>
              <w:t>participant aux travaux de</w:t>
            </w:r>
            <w:r w:rsidRPr="006E0087">
              <w:rPr>
                <w:b/>
                <w:szCs w:val="24"/>
                <w:lang w:val="fr-CH"/>
              </w:rPr>
              <w:t xml:space="preserve"> l</w:t>
            </w:r>
            <w:r>
              <w:rPr>
                <w:b/>
                <w:szCs w:val="24"/>
                <w:lang w:val="fr-CH"/>
              </w:rPr>
              <w:t>'</w:t>
            </w:r>
            <w:proofErr w:type="spellStart"/>
            <w:r w:rsidRPr="006E0087">
              <w:rPr>
                <w:b/>
                <w:szCs w:val="24"/>
                <w:lang w:val="fr-CH"/>
              </w:rPr>
              <w:t>UIT</w:t>
            </w:r>
            <w:proofErr w:type="spellEnd"/>
          </w:p>
        </w:tc>
      </w:tr>
      <w:tr w:rsidR="00E53DCE" w:rsidRPr="00996C7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96C7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96C7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A616D" w:rsidRDefault="006A616D" w:rsidP="006A616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>
              <w:rPr>
                <w:b/>
                <w:bCs/>
                <w:lang w:val="fr-CH"/>
              </w:rPr>
              <w:t>3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170FB2">
              <w:rPr>
                <w:b/>
                <w:bCs/>
                <w:szCs w:val="24"/>
                <w:lang w:val="fr-CH"/>
              </w:rPr>
              <w:t>Propagation des ondes radioélectriques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6A616D" w:rsidRDefault="006A616D" w:rsidP="002A380C">
            <w:pPr>
              <w:tabs>
                <w:tab w:val="clear" w:pos="794"/>
                <w:tab w:val="clear" w:pos="1588"/>
                <w:tab w:val="left" w:pos="1560"/>
              </w:tabs>
              <w:spacing w:before="120"/>
              <w:ind w:left="352" w:hanging="352"/>
              <w:rPr>
                <w:b/>
                <w:bCs/>
                <w:szCs w:val="24"/>
                <w:lang w:val="fr-FR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 xml:space="preserve">Adoption de </w:t>
            </w:r>
            <w:r>
              <w:rPr>
                <w:b/>
                <w:bCs/>
                <w:lang w:val="fr-CH"/>
              </w:rPr>
              <w:t>2</w:t>
            </w:r>
            <w:r w:rsidRPr="006E0087">
              <w:rPr>
                <w:b/>
                <w:bCs/>
                <w:lang w:val="fr-CH"/>
              </w:rPr>
              <w:t xml:space="preserve"> nouvelles Recommandations</w:t>
            </w:r>
            <w:r>
              <w:rPr>
                <w:b/>
                <w:bCs/>
                <w:lang w:val="fr-CH"/>
              </w:rPr>
              <w:t xml:space="preserve"> </w:t>
            </w:r>
            <w:proofErr w:type="spellStart"/>
            <w:r>
              <w:rPr>
                <w:b/>
                <w:bCs/>
                <w:lang w:val="fr-CH"/>
              </w:rPr>
              <w:t>UIT</w:t>
            </w:r>
            <w:proofErr w:type="spellEnd"/>
            <w:r>
              <w:rPr>
                <w:b/>
                <w:bCs/>
                <w:lang w:val="fr-CH"/>
              </w:rPr>
              <w:t>-R</w:t>
            </w:r>
            <w:r w:rsidRPr="006E0087">
              <w:rPr>
                <w:b/>
                <w:bCs/>
                <w:lang w:val="fr-CH"/>
              </w:rPr>
              <w:t xml:space="preserve"> et de </w:t>
            </w:r>
            <w:r>
              <w:rPr>
                <w:b/>
                <w:bCs/>
                <w:lang w:val="fr-CH"/>
              </w:rPr>
              <w:t xml:space="preserve">9 </w:t>
            </w:r>
            <w:r w:rsidRPr="006E0087">
              <w:rPr>
                <w:b/>
                <w:bCs/>
                <w:lang w:val="fr-CH"/>
              </w:rPr>
              <w:t xml:space="preserve">Recommandations </w:t>
            </w:r>
            <w:proofErr w:type="spellStart"/>
            <w:r>
              <w:rPr>
                <w:b/>
                <w:bCs/>
                <w:lang w:val="fr-CH"/>
              </w:rPr>
              <w:t>UIT</w:t>
            </w:r>
            <w:proofErr w:type="spellEnd"/>
            <w:r>
              <w:rPr>
                <w:b/>
                <w:bCs/>
                <w:lang w:val="fr-CH"/>
              </w:rPr>
              <w:t xml:space="preserve">-R </w:t>
            </w:r>
            <w:r w:rsidRPr="006E0087">
              <w:rPr>
                <w:b/>
                <w:bCs/>
                <w:lang w:val="fr-CH"/>
              </w:rPr>
              <w:t xml:space="preserve">révisées </w:t>
            </w:r>
            <w:r>
              <w:rPr>
                <w:b/>
                <w:bCs/>
                <w:lang w:val="fr-CH"/>
              </w:rPr>
              <w:t>et approbation simultanée par correspondance de ces textes,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proofErr w:type="spellStart"/>
            <w:r>
              <w:rPr>
                <w:b/>
                <w:bCs/>
                <w:lang w:val="fr-CH"/>
              </w:rPr>
              <w:t>A2.6.2.4</w:t>
            </w:r>
            <w:proofErr w:type="spellEnd"/>
            <w:r w:rsidRPr="006E0087">
              <w:rPr>
                <w:b/>
                <w:bCs/>
                <w:lang w:val="fr-CH"/>
              </w:rPr>
              <w:t xml:space="preserve"> de la Résolution </w:t>
            </w:r>
            <w:proofErr w:type="spellStart"/>
            <w:r w:rsidRPr="006E0087">
              <w:rPr>
                <w:b/>
                <w:bCs/>
                <w:lang w:val="fr-CH"/>
              </w:rPr>
              <w:t>UIT</w:t>
            </w:r>
            <w:proofErr w:type="spellEnd"/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</w:tc>
      </w:tr>
      <w:tr w:rsidR="00E53DCE" w:rsidRPr="00996C7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A616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A616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96C7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A616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A616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96C7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A616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</w:tbl>
    <w:p w:rsidR="006A616D" w:rsidRPr="006E0087" w:rsidRDefault="006A616D" w:rsidP="001A26AB">
      <w:pPr>
        <w:spacing w:before="120" w:line="260" w:lineRule="exact"/>
        <w:rPr>
          <w:lang w:val="fr-CH"/>
        </w:rPr>
      </w:pPr>
      <w:r w:rsidRPr="006E0087">
        <w:rPr>
          <w:lang w:val="fr-CH"/>
        </w:rPr>
        <w:t xml:space="preserve">Dans la Circulaire administrative </w:t>
      </w:r>
      <w:proofErr w:type="spellStart"/>
      <w:r w:rsidRPr="006E0087">
        <w:rPr>
          <w:lang w:val="fr-CH"/>
        </w:rPr>
        <w:t>CA</w:t>
      </w:r>
      <w:r>
        <w:rPr>
          <w:lang w:val="fr-CH"/>
        </w:rPr>
        <w:t>CE</w:t>
      </w:r>
      <w:proofErr w:type="spellEnd"/>
      <w:r w:rsidRPr="006E0087">
        <w:rPr>
          <w:lang w:val="fr-CH"/>
        </w:rPr>
        <w:t>/</w:t>
      </w:r>
      <w:r w:rsidR="00DF3350">
        <w:rPr>
          <w:lang w:val="fr-CH"/>
        </w:rPr>
        <w:t>806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644970">
        <w:rPr>
          <w:lang w:val="fr-CH"/>
        </w:rPr>
        <w:t xml:space="preserve">20 avril </w:t>
      </w:r>
      <w:r>
        <w:rPr>
          <w:lang w:val="fr-CH"/>
        </w:rPr>
        <w:t>201</w:t>
      </w:r>
      <w:r w:rsidR="00170FB2">
        <w:rPr>
          <w:lang w:val="fr-CH"/>
        </w:rPr>
        <w:t>7</w:t>
      </w:r>
      <w:r w:rsidRPr="006E0087">
        <w:rPr>
          <w:lang w:val="fr-CH"/>
        </w:rPr>
        <w:t xml:space="preserve">, </w:t>
      </w:r>
      <w:r w:rsidR="00170FB2">
        <w:rPr>
          <w:lang w:val="fr-CH"/>
        </w:rPr>
        <w:t>2</w:t>
      </w:r>
      <w:r w:rsidRPr="006E0087">
        <w:rPr>
          <w:lang w:val="fr-CH"/>
        </w:rPr>
        <w:t xml:space="preserve"> projets de nouvelle Recommandation </w:t>
      </w:r>
      <w:proofErr w:type="spellStart"/>
      <w:r w:rsidRPr="00643D20">
        <w:rPr>
          <w:lang w:val="fr-CH"/>
        </w:rPr>
        <w:t>UIT</w:t>
      </w:r>
      <w:proofErr w:type="spellEnd"/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 w:rsidR="00170FB2">
        <w:rPr>
          <w:lang w:val="fr-CH"/>
        </w:rPr>
        <w:t>9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proofErr w:type="spellStart"/>
      <w:r w:rsidRPr="00643D20">
        <w:rPr>
          <w:lang w:val="fr-CH"/>
        </w:rPr>
        <w:t>UIT</w:t>
      </w:r>
      <w:proofErr w:type="spellEnd"/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>révisée ont été soumis pour adoption et approbation simultanées par correspondance (</w:t>
      </w:r>
      <w:proofErr w:type="spellStart"/>
      <w:r w:rsidRPr="006E0087">
        <w:rPr>
          <w:lang w:val="fr-CH"/>
        </w:rPr>
        <w:t>PAAS</w:t>
      </w:r>
      <w:proofErr w:type="spellEnd"/>
      <w:r w:rsidRPr="006E0087">
        <w:rPr>
          <w:lang w:val="fr-CH"/>
        </w:rPr>
        <w:t xml:space="preserve">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 xml:space="preserve">Résolution </w:t>
      </w:r>
      <w:proofErr w:type="spellStart"/>
      <w:r w:rsidRPr="006E0087">
        <w:rPr>
          <w:lang w:val="fr-CH"/>
        </w:rPr>
        <w:t>UIT</w:t>
      </w:r>
      <w:proofErr w:type="spellEnd"/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proofErr w:type="spellStart"/>
      <w:r w:rsidRPr="00DD00F8">
        <w:rPr>
          <w:lang w:val="fr-CH"/>
        </w:rPr>
        <w:t>A2.6.2.4</w:t>
      </w:r>
      <w:proofErr w:type="spellEnd"/>
      <w:r w:rsidR="00E14304">
        <w:rPr>
          <w:lang w:val="fr-CH"/>
        </w:rPr>
        <w:t>).</w:t>
      </w:r>
    </w:p>
    <w:p w:rsidR="006A616D" w:rsidRPr="006E0087" w:rsidRDefault="006A616D" w:rsidP="001A26AB">
      <w:pPr>
        <w:spacing w:before="120" w:line="260" w:lineRule="exact"/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170FB2" w:rsidRPr="007121BF">
        <w:rPr>
          <w:lang w:val="fr-FR"/>
        </w:rPr>
        <w:t>20 juin 2017</w:t>
      </w:r>
      <w:r>
        <w:rPr>
          <w:lang w:val="fr-CH"/>
        </w:rPr>
        <w:t>.</w:t>
      </w:r>
    </w:p>
    <w:p w:rsidR="00E53DCE" w:rsidRPr="006A616D" w:rsidRDefault="006A616D" w:rsidP="001A26AB">
      <w:pPr>
        <w:spacing w:before="120" w:line="260" w:lineRule="exact"/>
        <w:rPr>
          <w:szCs w:val="24"/>
          <w:lang w:val="fr-FR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proofErr w:type="spellStart"/>
      <w:r w:rsidRPr="006E0087">
        <w:rPr>
          <w:lang w:val="fr-CH"/>
        </w:rPr>
        <w:t>UIT</w:t>
      </w:r>
      <w:proofErr w:type="spellEnd"/>
      <w:r w:rsidRPr="006E0087">
        <w:rPr>
          <w:lang w:val="fr-CH"/>
        </w:rPr>
        <w:t xml:space="preserve"> et vous trouverez dans l</w:t>
      </w:r>
      <w:r>
        <w:rPr>
          <w:lang w:val="fr-CH"/>
        </w:rPr>
        <w:t>'</w:t>
      </w:r>
      <w:r w:rsidR="002A380C">
        <w:rPr>
          <w:lang w:val="fr-CH"/>
        </w:rPr>
        <w:t>Annexe</w:t>
      </w:r>
      <w:r w:rsidRPr="006E0087">
        <w:rPr>
          <w:lang w:val="fr-CH"/>
        </w:rPr>
        <w:t xml:space="preserve"> de la présente Circulaire leurs titres ainsi que les numéros qui leur ont été attribués. </w:t>
      </w:r>
    </w:p>
    <w:p w:rsidR="00D21694" w:rsidRPr="006A616D" w:rsidRDefault="00D21694" w:rsidP="00031E64">
      <w:pPr>
        <w:rPr>
          <w:rFonts w:asciiTheme="minorHAnsi" w:hAnsiTheme="minorHAnsi" w:cstheme="minorHAnsi"/>
          <w:szCs w:val="24"/>
          <w:lang w:val="fr-FR"/>
        </w:rPr>
      </w:pPr>
    </w:p>
    <w:p w:rsidR="00DF3350" w:rsidRDefault="00DF3350" w:rsidP="00E14304">
      <w:pPr>
        <w:spacing w:before="600"/>
        <w:jc w:val="left"/>
        <w:rPr>
          <w:lang w:val="fr-FR"/>
        </w:rPr>
      </w:pPr>
      <w:r>
        <w:rPr>
          <w:lang w:val="fr-FR"/>
        </w:rPr>
        <w:t xml:space="preserve">François </w:t>
      </w:r>
      <w:proofErr w:type="spellStart"/>
      <w:r>
        <w:rPr>
          <w:lang w:val="fr-FR"/>
        </w:rPr>
        <w:t>Rancy</w:t>
      </w:r>
      <w:proofErr w:type="spellEnd"/>
      <w:r>
        <w:rPr>
          <w:lang w:val="fr-FR"/>
        </w:rPr>
        <w:br/>
        <w:t>Directeur</w:t>
      </w:r>
    </w:p>
    <w:p w:rsidR="00DF3350" w:rsidRPr="00136CBE" w:rsidRDefault="00DF3350" w:rsidP="00DF3350">
      <w:pPr>
        <w:keepNext/>
        <w:keepLines/>
        <w:tabs>
          <w:tab w:val="center" w:pos="7939"/>
          <w:tab w:val="right" w:pos="8505"/>
        </w:tabs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>:</w:t>
      </w:r>
      <w:r>
        <w:rPr>
          <w:lang w:val="fr-CH"/>
        </w:rPr>
        <w:t xml:space="preserve"> 1</w:t>
      </w:r>
    </w:p>
    <w:p w:rsidR="00DF3350" w:rsidRPr="00136CBE" w:rsidRDefault="00DF3350" w:rsidP="00E14304">
      <w:pPr>
        <w:keepNext/>
        <w:keepLines/>
        <w:tabs>
          <w:tab w:val="left" w:pos="284"/>
          <w:tab w:val="left" w:pos="568"/>
        </w:tabs>
        <w:spacing w:before="48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DF3350" w:rsidRPr="006E0087" w:rsidRDefault="00DF3350" w:rsidP="002A380C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proofErr w:type="spellStart"/>
      <w:r w:rsidRPr="006E0087">
        <w:rPr>
          <w:sz w:val="18"/>
          <w:szCs w:val="18"/>
          <w:lang w:val="fr-CH"/>
        </w:rPr>
        <w:t>UIT</w:t>
      </w:r>
      <w:proofErr w:type="spellEnd"/>
      <w:r w:rsidRPr="006E0087">
        <w:rPr>
          <w:sz w:val="18"/>
          <w:szCs w:val="18"/>
          <w:lang w:val="fr-CH"/>
        </w:rPr>
        <w:t xml:space="preserve">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2A380C">
        <w:rPr>
          <w:sz w:val="18"/>
          <w:szCs w:val="18"/>
          <w:lang w:val="fr-CH"/>
        </w:rPr>
        <w:t>3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DF3350" w:rsidRPr="006E0087" w:rsidRDefault="00DF3350" w:rsidP="002A380C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proofErr w:type="spellStart"/>
      <w:r w:rsidRPr="006E0087">
        <w:rPr>
          <w:sz w:val="18"/>
          <w:szCs w:val="18"/>
          <w:lang w:val="fr-CH"/>
        </w:rPr>
        <w:t>UIT</w:t>
      </w:r>
      <w:proofErr w:type="spellEnd"/>
      <w:r w:rsidRPr="006E0087">
        <w:rPr>
          <w:sz w:val="18"/>
          <w:szCs w:val="18"/>
          <w:lang w:val="fr-CH"/>
        </w:rPr>
        <w:t>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2A380C">
        <w:rPr>
          <w:sz w:val="18"/>
          <w:szCs w:val="18"/>
          <w:lang w:val="fr-CH"/>
        </w:rPr>
        <w:t>3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DF3350" w:rsidRPr="006E0087" w:rsidRDefault="00DF3350" w:rsidP="00DF335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proofErr w:type="spellStart"/>
      <w:r w:rsidRPr="006E0087">
        <w:rPr>
          <w:sz w:val="18"/>
          <w:szCs w:val="18"/>
          <w:lang w:val="fr-CH"/>
        </w:rPr>
        <w:t>UIT</w:t>
      </w:r>
      <w:proofErr w:type="spellEnd"/>
      <w:r>
        <w:rPr>
          <w:sz w:val="18"/>
          <w:szCs w:val="18"/>
          <w:lang w:val="fr-CH"/>
        </w:rPr>
        <w:t xml:space="preserve"> </w:t>
      </w:r>
    </w:p>
    <w:p w:rsidR="00DF3350" w:rsidRPr="006E0087" w:rsidRDefault="00DF3350" w:rsidP="00E12F88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DF3350" w:rsidRPr="006E0087" w:rsidRDefault="00DF3350" w:rsidP="00DF335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DF3350" w:rsidRPr="006E0087" w:rsidRDefault="00DF3350" w:rsidP="00DF335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2A5DD7" w:rsidRPr="006A616D" w:rsidRDefault="00DF3350" w:rsidP="00DF3350">
      <w:pPr>
        <w:tabs>
          <w:tab w:val="clear" w:pos="794"/>
          <w:tab w:val="left" w:pos="284"/>
        </w:tabs>
        <w:spacing w:before="0" w:line="220" w:lineRule="exact"/>
        <w:ind w:left="284" w:hanging="284"/>
        <w:rPr>
          <w:rFonts w:asciiTheme="minorHAnsi" w:hAnsiTheme="minorHAnsi" w:cstheme="minorHAnsi"/>
          <w:szCs w:val="24"/>
          <w:lang w:val="fr-FR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proofErr w:type="spellStart"/>
      <w:r w:rsidRPr="006E0087">
        <w:rPr>
          <w:sz w:val="18"/>
          <w:szCs w:val="18"/>
          <w:lang w:val="fr-CH"/>
        </w:rPr>
        <w:t>UIT</w:t>
      </w:r>
      <w:proofErr w:type="spellEnd"/>
      <w:r w:rsidRPr="006E0087">
        <w:rPr>
          <w:sz w:val="18"/>
          <w:szCs w:val="18"/>
          <w:lang w:val="fr-CH"/>
        </w:rPr>
        <w:t>, Directeur du Bureau de la normalisation des télécommunications, Directeur du Bureau de développement des télécommunications</w:t>
      </w:r>
    </w:p>
    <w:p w:rsidR="00DF3350" w:rsidRPr="006F38C7" w:rsidRDefault="00DF3350" w:rsidP="00E12F88">
      <w:pPr>
        <w:pStyle w:val="AnnexNotitle0"/>
        <w:rPr>
          <w:rFonts w:asciiTheme="minorHAnsi" w:hAnsiTheme="minorHAnsi"/>
          <w:lang w:val="fr-CH"/>
        </w:rPr>
      </w:pPr>
      <w:r w:rsidRPr="006F38C7">
        <w:rPr>
          <w:rFonts w:asciiTheme="minorHAnsi" w:hAnsiTheme="minorHAnsi"/>
          <w:lang w:val="fr-CH"/>
        </w:rPr>
        <w:lastRenderedPageBreak/>
        <w:t xml:space="preserve">Annexe </w:t>
      </w:r>
      <w:r w:rsidRPr="006F38C7">
        <w:rPr>
          <w:rFonts w:asciiTheme="minorHAnsi" w:hAnsiTheme="minorHAnsi"/>
          <w:lang w:val="fr-CH"/>
        </w:rPr>
        <w:br/>
      </w:r>
      <w:r w:rsidRPr="006F38C7">
        <w:rPr>
          <w:rFonts w:asciiTheme="minorHAnsi" w:hAnsiTheme="minorHAnsi"/>
          <w:lang w:val="fr-CH"/>
        </w:rPr>
        <w:br/>
        <w:t>Titres des Recommandations</w:t>
      </w:r>
      <w:r w:rsidRPr="006F38C7">
        <w:rPr>
          <w:rFonts w:asciiTheme="minorHAnsi" w:hAnsiTheme="minorHAnsi"/>
          <w:bCs/>
          <w:lang w:val="fr-CH"/>
        </w:rPr>
        <w:t xml:space="preserve"> </w:t>
      </w:r>
      <w:proofErr w:type="spellStart"/>
      <w:r w:rsidRPr="006F38C7">
        <w:rPr>
          <w:rFonts w:asciiTheme="minorHAnsi" w:hAnsiTheme="minorHAnsi"/>
          <w:bCs/>
          <w:lang w:val="fr-CH"/>
        </w:rPr>
        <w:t>UIT</w:t>
      </w:r>
      <w:proofErr w:type="spellEnd"/>
      <w:r w:rsidRPr="006F38C7">
        <w:rPr>
          <w:rFonts w:asciiTheme="minorHAnsi" w:hAnsiTheme="minorHAnsi"/>
          <w:bCs/>
          <w:lang w:val="fr-CH"/>
        </w:rPr>
        <w:noBreakHyphen/>
        <w:t>R</w:t>
      </w:r>
      <w:r w:rsidRPr="006F38C7">
        <w:rPr>
          <w:rFonts w:asciiTheme="minorHAnsi" w:hAnsiTheme="minorHAnsi"/>
          <w:lang w:val="fr-CH"/>
        </w:rPr>
        <w:t xml:space="preserve"> approuvées</w:t>
      </w:r>
    </w:p>
    <w:p w:rsidR="00170FB2" w:rsidRPr="00885A78" w:rsidRDefault="00170FB2" w:rsidP="00E14304">
      <w:pPr>
        <w:tabs>
          <w:tab w:val="right" w:pos="9639"/>
        </w:tabs>
        <w:rPr>
          <w:rFonts w:asciiTheme="minorHAnsi" w:hAnsiTheme="minorHAnsi" w:cstheme="minorHAnsi"/>
          <w:szCs w:val="24"/>
          <w:lang w:val="fr-FR"/>
        </w:rPr>
      </w:pPr>
      <w:r w:rsidRPr="00885A78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85A78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885A78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885A78">
        <w:rPr>
          <w:rFonts w:asciiTheme="minorHAnsi" w:hAnsiTheme="minorHAnsi" w:cstheme="minorHAnsi"/>
          <w:szCs w:val="24"/>
          <w:u w:val="single"/>
          <w:lang w:val="fr-FR"/>
        </w:rPr>
        <w:t>P.</w:t>
      </w:r>
      <w:r w:rsidR="00E14304">
        <w:rPr>
          <w:rFonts w:asciiTheme="minorHAnsi" w:hAnsiTheme="minorHAnsi" w:cstheme="minorHAnsi"/>
          <w:szCs w:val="24"/>
          <w:u w:val="single"/>
          <w:lang w:val="fr-FR"/>
        </w:rPr>
        <w:t>2108-0</w:t>
      </w:r>
      <w:proofErr w:type="spellEnd"/>
      <w:r w:rsidRPr="00885A78">
        <w:rPr>
          <w:rFonts w:asciiTheme="minorHAnsi" w:hAnsiTheme="minorHAnsi" w:cstheme="minorHAnsi"/>
          <w:szCs w:val="24"/>
          <w:lang w:val="fr-FR"/>
        </w:rPr>
        <w:tab/>
        <w:t xml:space="preserve">Doc. </w:t>
      </w:r>
      <w:r w:rsidR="00996C7F">
        <w:fldChar w:fldCharType="begin"/>
      </w:r>
      <w:r w:rsidR="00996C7F" w:rsidRPr="00996C7F">
        <w:rPr>
          <w:lang w:val="fr-FR"/>
        </w:rPr>
        <w:instrText xml:space="preserve"> HYPERLINK "https://www.itu.int/md/R15-SG03-C-0051/en" </w:instrText>
      </w:r>
      <w:r w:rsidR="00996C7F">
        <w:fldChar w:fldCharType="separate"/>
      </w:r>
      <w:r w:rsidRPr="00885A78">
        <w:rPr>
          <w:rStyle w:val="Hyperlink"/>
          <w:rFonts w:asciiTheme="minorHAnsi" w:hAnsiTheme="minorHAnsi" w:cstheme="minorHAnsi"/>
          <w:szCs w:val="24"/>
          <w:lang w:val="fr-FR"/>
        </w:rPr>
        <w:t>3/51(</w:t>
      </w:r>
      <w:proofErr w:type="spellStart"/>
      <w:r w:rsidRPr="00885A78">
        <w:rPr>
          <w:rStyle w:val="Hyperlink"/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885A78">
        <w:rPr>
          <w:rStyle w:val="Hyperlink"/>
          <w:rFonts w:asciiTheme="minorHAnsi" w:hAnsiTheme="minorHAnsi" w:cstheme="minorHAnsi"/>
          <w:szCs w:val="24"/>
          <w:lang w:val="fr-FR"/>
        </w:rPr>
        <w:t>)</w:t>
      </w:r>
      <w:r w:rsidR="00996C7F">
        <w:rPr>
          <w:rStyle w:val="Hyperlink"/>
          <w:rFonts w:asciiTheme="minorHAnsi" w:hAnsiTheme="minorHAnsi" w:cstheme="minorHAnsi"/>
          <w:szCs w:val="24"/>
          <w:lang w:val="fr-FR"/>
        </w:rPr>
        <w:fldChar w:fldCharType="end"/>
      </w:r>
    </w:p>
    <w:p w:rsidR="00170FB2" w:rsidRPr="00885A78" w:rsidRDefault="00170FB2" w:rsidP="00170FB2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  <w:lang w:val="fr-FR"/>
        </w:rPr>
      </w:pPr>
      <w:r w:rsidRPr="00885A78">
        <w:rPr>
          <w:b/>
          <w:bCs/>
          <w:sz w:val="28"/>
          <w:szCs w:val="28"/>
          <w:lang w:val="fr-FR"/>
        </w:rPr>
        <w:t>Prévision de l'affaiblissement dû à des groups d'obstacles</w:t>
      </w:r>
    </w:p>
    <w:p w:rsidR="00170FB2" w:rsidRPr="00885A78" w:rsidRDefault="00170FB2" w:rsidP="00170FB2">
      <w:pPr>
        <w:pStyle w:val="Normalaftertitle"/>
        <w:spacing w:before="120"/>
        <w:rPr>
          <w:lang w:val="fr-FR"/>
        </w:rPr>
      </w:pPr>
    </w:p>
    <w:p w:rsidR="00170FB2" w:rsidRPr="00885A78" w:rsidRDefault="00170FB2" w:rsidP="00E14304">
      <w:pPr>
        <w:tabs>
          <w:tab w:val="right" w:pos="9639"/>
        </w:tabs>
        <w:spacing w:before="240"/>
        <w:jc w:val="left"/>
        <w:rPr>
          <w:rFonts w:asciiTheme="minorHAnsi" w:hAnsiTheme="minorHAnsi" w:cstheme="minorHAnsi"/>
          <w:szCs w:val="24"/>
          <w:lang w:val="fr-FR"/>
        </w:rPr>
      </w:pPr>
      <w:r w:rsidRPr="00885A78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85A78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885A78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885A78">
        <w:rPr>
          <w:rFonts w:asciiTheme="minorHAnsi" w:hAnsiTheme="minorHAnsi" w:cstheme="minorHAnsi"/>
          <w:szCs w:val="24"/>
          <w:u w:val="single"/>
          <w:lang w:val="fr-FR"/>
        </w:rPr>
        <w:t>P</w:t>
      </w:r>
      <w:r w:rsidR="00E14304">
        <w:rPr>
          <w:rFonts w:asciiTheme="minorHAnsi" w:hAnsiTheme="minorHAnsi" w:cstheme="minorHAnsi"/>
          <w:szCs w:val="24"/>
          <w:u w:val="single"/>
          <w:lang w:val="fr-FR"/>
        </w:rPr>
        <w:t>.2109-0</w:t>
      </w:r>
      <w:proofErr w:type="spellEnd"/>
      <w:r w:rsidRPr="00885A78">
        <w:rPr>
          <w:rFonts w:asciiTheme="minorHAnsi" w:hAnsiTheme="minorHAnsi" w:cstheme="minorHAnsi"/>
          <w:szCs w:val="24"/>
          <w:lang w:val="fr-FR"/>
        </w:rPr>
        <w:tab/>
        <w:t xml:space="preserve">Doc. </w:t>
      </w:r>
      <w:r w:rsidR="00996C7F">
        <w:fldChar w:fldCharType="begin"/>
      </w:r>
      <w:r w:rsidR="00996C7F" w:rsidRPr="00996C7F">
        <w:rPr>
          <w:lang w:val="fr-FR"/>
        </w:rPr>
        <w:instrText xml:space="preserve"> HYPERLINK "https://www.itu.int/md/R15-SG03-C-0057/en" </w:instrText>
      </w:r>
      <w:r w:rsidR="00996C7F">
        <w:fldChar w:fldCharType="separate"/>
      </w:r>
      <w:r w:rsidRPr="00885A78">
        <w:rPr>
          <w:rStyle w:val="Hyperlink"/>
          <w:rFonts w:asciiTheme="minorHAnsi" w:hAnsiTheme="minorHAnsi" w:cstheme="minorHAnsi"/>
          <w:szCs w:val="24"/>
          <w:lang w:val="fr-FR"/>
        </w:rPr>
        <w:t>3/57(</w:t>
      </w:r>
      <w:proofErr w:type="spellStart"/>
      <w:r w:rsidRPr="00885A78">
        <w:rPr>
          <w:rStyle w:val="Hyperlink"/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885A78">
        <w:rPr>
          <w:rStyle w:val="Hyperlink"/>
          <w:rFonts w:asciiTheme="minorHAnsi" w:hAnsiTheme="minorHAnsi" w:cstheme="minorHAnsi"/>
          <w:szCs w:val="24"/>
          <w:lang w:val="fr-FR"/>
        </w:rPr>
        <w:t>)</w:t>
      </w:r>
      <w:r w:rsidR="00996C7F">
        <w:rPr>
          <w:rStyle w:val="Hyperlink"/>
          <w:rFonts w:asciiTheme="minorHAnsi" w:hAnsiTheme="minorHAnsi" w:cstheme="minorHAnsi"/>
          <w:szCs w:val="24"/>
          <w:lang w:val="fr-FR"/>
        </w:rPr>
        <w:fldChar w:fldCharType="end"/>
      </w:r>
    </w:p>
    <w:p w:rsidR="00170FB2" w:rsidRPr="00885A78" w:rsidRDefault="00170FB2" w:rsidP="00170FB2">
      <w:pPr>
        <w:pStyle w:val="Normalaftertitle"/>
        <w:spacing w:before="360"/>
        <w:jc w:val="center"/>
        <w:rPr>
          <w:b/>
          <w:bCs/>
          <w:sz w:val="28"/>
          <w:szCs w:val="28"/>
          <w:lang w:val="fr-FR"/>
        </w:rPr>
      </w:pPr>
      <w:r w:rsidRPr="00885A78">
        <w:rPr>
          <w:b/>
          <w:bCs/>
          <w:sz w:val="28"/>
          <w:szCs w:val="28"/>
          <w:lang w:val="fr-FR"/>
        </w:rPr>
        <w:t>Prévision de l'affaiblissement dû à la pénétration dans les bâtiments</w:t>
      </w:r>
    </w:p>
    <w:p w:rsidR="00170FB2" w:rsidRPr="00885A78" w:rsidRDefault="00170FB2" w:rsidP="00170FB2">
      <w:pPr>
        <w:spacing w:before="120"/>
        <w:rPr>
          <w:szCs w:val="24"/>
          <w:lang w:val="fr-FR"/>
        </w:rPr>
      </w:pPr>
    </w:p>
    <w:p w:rsidR="00170FB2" w:rsidRPr="00885A78" w:rsidRDefault="00170FB2" w:rsidP="002A380C">
      <w:pPr>
        <w:tabs>
          <w:tab w:val="right" w:pos="9639"/>
        </w:tabs>
        <w:spacing w:before="24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fr-FR"/>
        </w:rPr>
      </w:pPr>
      <w:r w:rsidRPr="00E14304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E14304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E14304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E14304">
        <w:rPr>
          <w:rFonts w:asciiTheme="minorHAnsi" w:hAnsiTheme="minorHAnsi" w:cstheme="minorHAnsi"/>
          <w:szCs w:val="24"/>
          <w:u w:val="single"/>
          <w:lang w:val="fr-FR"/>
        </w:rPr>
        <w:t>P.1510-</w:t>
      </w:r>
      <w:r w:rsidR="002A380C">
        <w:rPr>
          <w:rFonts w:asciiTheme="minorHAnsi" w:hAnsiTheme="minorHAnsi" w:cstheme="minorHAnsi"/>
          <w:szCs w:val="24"/>
          <w:u w:val="single"/>
          <w:lang w:val="fr-FR"/>
        </w:rPr>
        <w:t>1</w:t>
      </w:r>
      <w:proofErr w:type="spellEnd"/>
      <w:r w:rsidRPr="00924AAC">
        <w:rPr>
          <w:rStyle w:val="RectitleChar"/>
          <w:rFonts w:asciiTheme="minorHAnsi" w:hAnsiTheme="minorHAnsi" w:cstheme="minorHAnsi"/>
          <w:szCs w:val="24"/>
          <w:lang w:val="fr-FR"/>
        </w:rPr>
        <w:tab/>
      </w:r>
      <w:r w:rsidRPr="002A380C">
        <w:rPr>
          <w:bCs/>
          <w:lang w:val="fr-FR"/>
        </w:rPr>
        <w:t xml:space="preserve">Doc. </w:t>
      </w:r>
      <w:r w:rsidR="00996C7F">
        <w:fldChar w:fldCharType="begin"/>
      </w:r>
      <w:r w:rsidR="00996C7F" w:rsidRPr="00996C7F">
        <w:rPr>
          <w:lang w:val="fr-FR"/>
        </w:rPr>
        <w:instrText xml:space="preserve"> HYPERLINK "https://www.itu.int/md/R15-SG03-C-0043/en" </w:instrText>
      </w:r>
      <w:r w:rsidR="00996C7F">
        <w:fldChar w:fldCharType="separate"/>
      </w:r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3/43</w:t>
      </w:r>
      <w:r w:rsidR="00996C7F">
        <w:rPr>
          <w:rStyle w:val="Hyperlink"/>
          <w:rFonts w:asciiTheme="minorHAnsi" w:hAnsiTheme="minorHAnsi" w:cstheme="minorHAnsi"/>
          <w:bCs/>
          <w:szCs w:val="24"/>
          <w:lang w:val="fr-FR"/>
        </w:rPr>
        <w:fldChar w:fldCharType="end"/>
      </w:r>
    </w:p>
    <w:p w:rsidR="00170FB2" w:rsidRPr="00885A78" w:rsidRDefault="00170FB2" w:rsidP="00E12F88">
      <w:pPr>
        <w:pStyle w:val="Rectitle"/>
        <w:rPr>
          <w:rStyle w:val="RectitleChar"/>
          <w:rFonts w:asciiTheme="minorHAnsi" w:hAnsiTheme="minorHAnsi" w:cstheme="minorHAnsi"/>
          <w:b/>
          <w:bCs/>
          <w:szCs w:val="28"/>
          <w:lang w:val="fr-FR"/>
        </w:rPr>
      </w:pPr>
      <w:r w:rsidRPr="00885A78">
        <w:rPr>
          <w:lang w:val="fr-FR"/>
        </w:rPr>
        <w:t>Température moyenne de surface</w:t>
      </w:r>
    </w:p>
    <w:p w:rsidR="00170FB2" w:rsidRPr="00885A78" w:rsidRDefault="00170FB2" w:rsidP="00170FB2">
      <w:pPr>
        <w:spacing w:before="120"/>
        <w:rPr>
          <w:lang w:val="fr-FR"/>
        </w:rPr>
      </w:pPr>
    </w:p>
    <w:p w:rsidR="00170FB2" w:rsidRPr="00885A78" w:rsidRDefault="00170FB2" w:rsidP="002A380C">
      <w:pPr>
        <w:tabs>
          <w:tab w:val="right" w:pos="9639"/>
        </w:tabs>
        <w:spacing w:before="24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fr-FR"/>
        </w:rPr>
      </w:pPr>
      <w:r w:rsidRPr="00E14304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E14304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E14304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E14304">
        <w:rPr>
          <w:rFonts w:asciiTheme="minorHAnsi" w:hAnsiTheme="minorHAnsi" w:cstheme="minorHAnsi"/>
          <w:szCs w:val="24"/>
          <w:u w:val="single"/>
          <w:lang w:val="fr-FR"/>
        </w:rPr>
        <w:t>P.837-</w:t>
      </w:r>
      <w:r w:rsidR="002A380C">
        <w:rPr>
          <w:rFonts w:asciiTheme="minorHAnsi" w:hAnsiTheme="minorHAnsi" w:cstheme="minorHAnsi"/>
          <w:szCs w:val="24"/>
          <w:u w:val="single"/>
          <w:lang w:val="fr-FR"/>
        </w:rPr>
        <w:t>7</w:t>
      </w:r>
      <w:proofErr w:type="spellEnd"/>
      <w:r w:rsidRPr="00885A78">
        <w:rPr>
          <w:rStyle w:val="RectitleChar"/>
          <w:rFonts w:asciiTheme="minorHAnsi" w:hAnsiTheme="minorHAnsi" w:cstheme="minorHAnsi"/>
          <w:bCs/>
          <w:szCs w:val="24"/>
          <w:lang w:val="fr-FR"/>
        </w:rPr>
        <w:tab/>
      </w: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fr-FR"/>
        </w:rPr>
        <w:t xml:space="preserve">Doc. </w:t>
      </w:r>
      <w:r w:rsidR="00996C7F">
        <w:fldChar w:fldCharType="begin"/>
      </w:r>
      <w:r w:rsidR="00996C7F" w:rsidRPr="00996C7F">
        <w:rPr>
          <w:lang w:val="fr-FR"/>
        </w:rPr>
        <w:instrText xml:space="preserve"> HYPERLINK "https://www.itu.int/md/R15-SG03-C-0044/en" </w:instrText>
      </w:r>
      <w:r w:rsidR="00996C7F">
        <w:fldChar w:fldCharType="separate"/>
      </w:r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3/44(</w:t>
      </w:r>
      <w:proofErr w:type="spellStart"/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Rév.1</w:t>
      </w:r>
      <w:proofErr w:type="spellEnd"/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)</w:t>
      </w:r>
      <w:r w:rsidR="00996C7F">
        <w:rPr>
          <w:rStyle w:val="Hyperlink"/>
          <w:rFonts w:asciiTheme="minorHAnsi" w:hAnsiTheme="minorHAnsi" w:cstheme="minorHAnsi"/>
          <w:bCs/>
          <w:szCs w:val="24"/>
          <w:lang w:val="fr-FR"/>
        </w:rPr>
        <w:fldChar w:fldCharType="end"/>
      </w:r>
    </w:p>
    <w:p w:rsidR="00170FB2" w:rsidRPr="00885A78" w:rsidRDefault="00170FB2" w:rsidP="00170FB2">
      <w:pPr>
        <w:pStyle w:val="Rectitle"/>
        <w:rPr>
          <w:lang w:val="fr-FR"/>
        </w:rPr>
      </w:pPr>
      <w:r w:rsidRPr="00885A78">
        <w:rPr>
          <w:lang w:val="fr-FR"/>
        </w:rPr>
        <w:t>Caractéristiques des précipitations pour la modélisation de la propagation</w:t>
      </w:r>
    </w:p>
    <w:p w:rsidR="00170FB2" w:rsidRPr="00885A78" w:rsidRDefault="00170FB2" w:rsidP="00170FB2">
      <w:pPr>
        <w:pStyle w:val="Normalaftertitle"/>
        <w:spacing w:beforeLines="50" w:before="120"/>
        <w:rPr>
          <w:szCs w:val="24"/>
          <w:lang w:val="fr-FR" w:eastAsia="zh-CN"/>
        </w:rPr>
      </w:pPr>
    </w:p>
    <w:p w:rsidR="00170FB2" w:rsidRPr="00885A78" w:rsidRDefault="00170FB2" w:rsidP="002A380C">
      <w:pPr>
        <w:tabs>
          <w:tab w:val="right" w:pos="9639"/>
        </w:tabs>
        <w:spacing w:before="24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fr-FR"/>
        </w:rPr>
      </w:pP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Recommandation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UIT</w:t>
      </w:r>
      <w:proofErr w:type="spellEnd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-R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P.1407-</w:t>
      </w:r>
      <w:r w:rsid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6</w:t>
      </w:r>
      <w:proofErr w:type="spellEnd"/>
      <w:r w:rsidRPr="00924AAC">
        <w:rPr>
          <w:rStyle w:val="RectitleChar"/>
          <w:rFonts w:asciiTheme="minorHAnsi" w:hAnsiTheme="minorHAnsi" w:cstheme="minorHAnsi"/>
          <w:szCs w:val="24"/>
          <w:lang w:val="fr-FR"/>
        </w:rPr>
        <w:tab/>
      </w: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fr-FR"/>
        </w:rPr>
        <w:t>Doc.</w:t>
      </w:r>
      <w:r w:rsidRPr="00885A78">
        <w:rPr>
          <w:rStyle w:val="RectitleChar"/>
          <w:rFonts w:asciiTheme="minorHAnsi" w:hAnsiTheme="minorHAnsi" w:cstheme="minorHAnsi"/>
          <w:bCs/>
          <w:szCs w:val="24"/>
          <w:lang w:val="fr-FR"/>
        </w:rPr>
        <w:t xml:space="preserve"> </w:t>
      </w:r>
      <w:r w:rsidR="00996C7F">
        <w:fldChar w:fldCharType="begin"/>
      </w:r>
      <w:r w:rsidR="00996C7F" w:rsidRPr="00996C7F">
        <w:rPr>
          <w:lang w:val="fr-FR"/>
        </w:rPr>
        <w:instrText xml:space="preserve"> HYPERLINK "https://www.itu.int/md/R15-SG03-C-0046/en" </w:instrText>
      </w:r>
      <w:r w:rsidR="00996C7F">
        <w:fldChar w:fldCharType="separate"/>
      </w:r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3/46</w:t>
      </w:r>
      <w:r w:rsidR="00996C7F">
        <w:rPr>
          <w:rStyle w:val="Hyperlink"/>
          <w:rFonts w:asciiTheme="minorHAnsi" w:hAnsiTheme="minorHAnsi" w:cstheme="minorHAnsi"/>
          <w:bCs/>
          <w:szCs w:val="24"/>
          <w:lang w:val="fr-FR"/>
        </w:rPr>
        <w:fldChar w:fldCharType="end"/>
      </w:r>
    </w:p>
    <w:p w:rsidR="00170FB2" w:rsidRPr="00885A78" w:rsidRDefault="00170FB2" w:rsidP="00170FB2">
      <w:pPr>
        <w:pStyle w:val="Rectitle"/>
        <w:rPr>
          <w:lang w:val="fr-FR"/>
        </w:rPr>
      </w:pPr>
      <w:r w:rsidRPr="00885A78">
        <w:rPr>
          <w:lang w:val="fr-FR"/>
        </w:rPr>
        <w:t>Propagation par trajets multiples et paramétrage de ses caractéristiques</w:t>
      </w:r>
    </w:p>
    <w:p w:rsidR="00170FB2" w:rsidRPr="00885A78" w:rsidRDefault="00170FB2" w:rsidP="00170FB2">
      <w:pPr>
        <w:tabs>
          <w:tab w:val="right" w:pos="9639"/>
        </w:tabs>
        <w:spacing w:before="120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val="fr-FR"/>
        </w:rPr>
      </w:pPr>
    </w:p>
    <w:p w:rsidR="00170FB2" w:rsidRPr="00885A78" w:rsidRDefault="00170FB2" w:rsidP="002A380C">
      <w:pPr>
        <w:tabs>
          <w:tab w:val="right" w:pos="9639"/>
        </w:tabs>
        <w:spacing w:before="24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fr-FR"/>
        </w:rPr>
      </w:pP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Recommandation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UIT</w:t>
      </w:r>
      <w:proofErr w:type="spellEnd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-R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P.527-</w:t>
      </w:r>
      <w:r w:rsid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4</w:t>
      </w:r>
      <w:proofErr w:type="spellEnd"/>
      <w:r w:rsidRPr="00924AAC">
        <w:rPr>
          <w:rStyle w:val="RectitleChar"/>
          <w:rFonts w:asciiTheme="minorHAnsi" w:hAnsiTheme="minorHAnsi" w:cstheme="minorHAnsi"/>
          <w:szCs w:val="24"/>
          <w:lang w:val="fr-FR"/>
        </w:rPr>
        <w:tab/>
      </w:r>
      <w:bookmarkStart w:id="0" w:name="_GoBack"/>
      <w:bookmarkEnd w:id="0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fr-FR"/>
        </w:rPr>
        <w:t>Doc.</w:t>
      </w:r>
      <w:r w:rsidRPr="00885A78">
        <w:rPr>
          <w:rStyle w:val="RectitleChar"/>
          <w:rFonts w:asciiTheme="minorHAnsi" w:hAnsiTheme="minorHAnsi" w:cstheme="minorHAnsi"/>
          <w:bCs/>
          <w:szCs w:val="24"/>
          <w:lang w:val="fr-FR"/>
        </w:rPr>
        <w:t xml:space="preserve"> </w:t>
      </w:r>
      <w:r w:rsidR="00996C7F">
        <w:fldChar w:fldCharType="begin"/>
      </w:r>
      <w:r w:rsidR="00996C7F" w:rsidRPr="00996C7F">
        <w:rPr>
          <w:lang w:val="fr-FR"/>
        </w:rPr>
        <w:instrText xml:space="preserve"> HYPERLINK "https://www.itu.int/md/R15-SG03-C-0047/en" </w:instrText>
      </w:r>
      <w:r w:rsidR="00996C7F">
        <w:fldChar w:fldCharType="separate"/>
      </w:r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3/47</w:t>
      </w:r>
      <w:r w:rsidR="00996C7F">
        <w:rPr>
          <w:rStyle w:val="Hyperlink"/>
          <w:rFonts w:asciiTheme="minorHAnsi" w:hAnsiTheme="minorHAnsi" w:cstheme="minorHAnsi"/>
          <w:bCs/>
          <w:szCs w:val="24"/>
          <w:lang w:val="fr-FR"/>
        </w:rPr>
        <w:fldChar w:fldCharType="end"/>
      </w:r>
    </w:p>
    <w:p w:rsidR="00170FB2" w:rsidRDefault="00170FB2" w:rsidP="00170FB2">
      <w:pPr>
        <w:pStyle w:val="Rectitle"/>
        <w:rPr>
          <w:lang w:val="fr-FR"/>
        </w:rPr>
      </w:pPr>
      <w:r w:rsidRPr="00885A78">
        <w:rPr>
          <w:lang w:val="fr-FR"/>
        </w:rPr>
        <w:t>Caractéristiques électriques du sol</w:t>
      </w:r>
    </w:p>
    <w:p w:rsidR="009C5654" w:rsidRPr="009C5654" w:rsidRDefault="009C5654" w:rsidP="009C5654">
      <w:pPr>
        <w:pStyle w:val="Normalaftertitle"/>
        <w:rPr>
          <w:lang w:val="fr-FR"/>
        </w:rPr>
      </w:pPr>
    </w:p>
    <w:p w:rsidR="00170FB2" w:rsidRPr="00885A78" w:rsidRDefault="00170FB2" w:rsidP="002A380C">
      <w:pPr>
        <w:keepNext/>
        <w:keepLines/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fr-FR"/>
        </w:rPr>
      </w:pP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Recommandation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UIT</w:t>
      </w:r>
      <w:proofErr w:type="spellEnd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-R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P.619-</w:t>
      </w:r>
      <w:r w:rsid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2</w:t>
      </w:r>
      <w:proofErr w:type="spellEnd"/>
      <w:r w:rsidRPr="00924AAC">
        <w:rPr>
          <w:rStyle w:val="RectitleChar"/>
          <w:rFonts w:asciiTheme="minorHAnsi" w:hAnsiTheme="minorHAnsi" w:cstheme="minorHAnsi"/>
          <w:szCs w:val="24"/>
          <w:lang w:val="fr-FR"/>
        </w:rPr>
        <w:tab/>
      </w: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fr-FR"/>
        </w:rPr>
        <w:t>Doc.</w:t>
      </w:r>
      <w:r w:rsidRPr="00885A78">
        <w:rPr>
          <w:rStyle w:val="RectitleChar"/>
          <w:rFonts w:asciiTheme="minorHAnsi" w:hAnsiTheme="minorHAnsi" w:cstheme="minorHAnsi"/>
          <w:bCs/>
          <w:szCs w:val="24"/>
          <w:lang w:val="fr-FR"/>
        </w:rPr>
        <w:t xml:space="preserve"> </w:t>
      </w:r>
      <w:r w:rsidR="00996C7F">
        <w:fldChar w:fldCharType="begin"/>
      </w:r>
      <w:r w:rsidR="00996C7F" w:rsidRPr="00996C7F">
        <w:rPr>
          <w:lang w:val="fr-FR"/>
        </w:rPr>
        <w:instrText xml:space="preserve"> HYPERLINK "https://www.itu.int/md/R15-SG03-C-0049/en" </w:instrText>
      </w:r>
      <w:r w:rsidR="00996C7F">
        <w:fldChar w:fldCharType="separate"/>
      </w:r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3/49(</w:t>
      </w:r>
      <w:proofErr w:type="spellStart"/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Rév.1</w:t>
      </w:r>
      <w:proofErr w:type="spellEnd"/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)</w:t>
      </w:r>
      <w:r w:rsidR="00996C7F">
        <w:rPr>
          <w:rStyle w:val="Hyperlink"/>
          <w:rFonts w:asciiTheme="minorHAnsi" w:hAnsiTheme="minorHAnsi" w:cstheme="minorHAnsi"/>
          <w:bCs/>
          <w:szCs w:val="24"/>
          <w:lang w:val="fr-FR"/>
        </w:rPr>
        <w:fldChar w:fldCharType="end"/>
      </w:r>
    </w:p>
    <w:p w:rsidR="00170FB2" w:rsidRPr="00885A78" w:rsidRDefault="00170FB2" w:rsidP="00170FB2">
      <w:pPr>
        <w:pStyle w:val="Rectitle"/>
        <w:spacing w:before="300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885A78">
        <w:rPr>
          <w:lang w:val="fr-FR"/>
        </w:rPr>
        <w:t xml:space="preserve">Données sur la propagation nécessaires à l'évaluation des brouillages entre des stations dans l'espace et des stations situées à la surface de la Terre </w:t>
      </w:r>
    </w:p>
    <w:p w:rsidR="00170FB2" w:rsidRPr="00924AAC" w:rsidRDefault="00170FB2" w:rsidP="00170FB2">
      <w:pPr>
        <w:tabs>
          <w:tab w:val="right" w:pos="9639"/>
        </w:tabs>
        <w:spacing w:before="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val="fr-FR"/>
        </w:rPr>
      </w:pPr>
    </w:p>
    <w:p w:rsidR="002A380C" w:rsidRDefault="002A38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</w:pPr>
      <w:r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br w:type="page"/>
      </w:r>
    </w:p>
    <w:p w:rsidR="00170FB2" w:rsidRPr="00885A78" w:rsidRDefault="00170FB2" w:rsidP="002A380C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fr-FR"/>
        </w:rPr>
      </w:pP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lastRenderedPageBreak/>
        <w:t xml:space="preserve">Recommandation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UIT</w:t>
      </w:r>
      <w:proofErr w:type="spellEnd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-R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P.620-</w:t>
      </w:r>
      <w:r w:rsid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7</w:t>
      </w:r>
      <w:proofErr w:type="spellEnd"/>
      <w:r w:rsidRPr="00924AAC">
        <w:rPr>
          <w:rStyle w:val="RectitleChar"/>
          <w:rFonts w:asciiTheme="minorHAnsi" w:hAnsiTheme="minorHAnsi" w:cstheme="minorHAnsi"/>
          <w:szCs w:val="24"/>
          <w:lang w:val="fr-FR"/>
        </w:rPr>
        <w:tab/>
      </w: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fr-FR"/>
        </w:rPr>
        <w:t>Doc.</w:t>
      </w:r>
      <w:r w:rsidRPr="00885A78">
        <w:rPr>
          <w:rStyle w:val="RectitleChar"/>
          <w:rFonts w:asciiTheme="minorHAnsi" w:hAnsiTheme="minorHAnsi" w:cstheme="minorHAnsi"/>
          <w:bCs/>
          <w:szCs w:val="24"/>
          <w:lang w:val="fr-FR"/>
        </w:rPr>
        <w:t xml:space="preserve"> </w:t>
      </w:r>
      <w:r w:rsidR="00996C7F">
        <w:fldChar w:fldCharType="begin"/>
      </w:r>
      <w:r w:rsidR="00996C7F" w:rsidRPr="00996C7F">
        <w:rPr>
          <w:lang w:val="fr-FR"/>
        </w:rPr>
        <w:instrText xml:space="preserve"> HYPERLINK "https://www.itu.int/md/R15-SG03-C-0050/en" </w:instrText>
      </w:r>
      <w:r w:rsidR="00996C7F">
        <w:fldChar w:fldCharType="separate"/>
      </w:r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3/50(</w:t>
      </w:r>
      <w:proofErr w:type="spellStart"/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Rév.1</w:t>
      </w:r>
      <w:proofErr w:type="spellEnd"/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)</w:t>
      </w:r>
      <w:r w:rsidR="00996C7F">
        <w:rPr>
          <w:rStyle w:val="Hyperlink"/>
          <w:rFonts w:asciiTheme="minorHAnsi" w:hAnsiTheme="minorHAnsi" w:cstheme="minorHAnsi"/>
          <w:bCs/>
          <w:szCs w:val="24"/>
          <w:lang w:val="fr-FR"/>
        </w:rPr>
        <w:fldChar w:fldCharType="end"/>
      </w:r>
    </w:p>
    <w:p w:rsidR="00170FB2" w:rsidRPr="00885A78" w:rsidRDefault="00170FB2" w:rsidP="00170FB2">
      <w:pPr>
        <w:pStyle w:val="Rectitle"/>
        <w:spacing w:before="300"/>
        <w:rPr>
          <w:rFonts w:asciiTheme="minorHAnsi" w:hAnsiTheme="minorHAnsi" w:cstheme="minorHAnsi"/>
          <w:szCs w:val="28"/>
          <w:lang w:val="fr-FR"/>
        </w:rPr>
      </w:pPr>
      <w:r w:rsidRPr="00885A78">
        <w:rPr>
          <w:lang w:val="fr-FR"/>
        </w:rPr>
        <w:t>Données sur la propagation nécessaires au calcul des distances de coordination dans la gamme de fréquences 100 MHz à 105 GHz</w:t>
      </w:r>
    </w:p>
    <w:p w:rsidR="00170FB2" w:rsidRPr="00924AAC" w:rsidRDefault="00170FB2" w:rsidP="00170FB2">
      <w:pPr>
        <w:tabs>
          <w:tab w:val="right" w:pos="9639"/>
        </w:tabs>
        <w:spacing w:before="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val="fr-FR"/>
        </w:rPr>
      </w:pPr>
    </w:p>
    <w:p w:rsidR="00170FB2" w:rsidRPr="00885A78" w:rsidRDefault="00170FB2" w:rsidP="002A380C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fr-FR"/>
        </w:rPr>
      </w:pP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Recommandation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UIT</w:t>
      </w:r>
      <w:proofErr w:type="spellEnd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-R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P.1144-</w:t>
      </w:r>
      <w:r w:rsid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8</w:t>
      </w:r>
      <w:proofErr w:type="spellEnd"/>
      <w:r w:rsidRPr="00924AAC">
        <w:rPr>
          <w:rStyle w:val="RectitleChar"/>
          <w:rFonts w:asciiTheme="minorHAnsi" w:hAnsiTheme="minorHAnsi" w:cstheme="minorHAnsi"/>
          <w:szCs w:val="24"/>
          <w:lang w:val="fr-FR"/>
        </w:rPr>
        <w:tab/>
      </w: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fr-FR"/>
        </w:rPr>
        <w:t>Doc.</w:t>
      </w:r>
      <w:r w:rsidRPr="00924AAC">
        <w:rPr>
          <w:rStyle w:val="RectitleChar"/>
          <w:rFonts w:asciiTheme="minorHAnsi" w:hAnsiTheme="minorHAnsi" w:cstheme="minorHAnsi"/>
          <w:szCs w:val="24"/>
          <w:lang w:val="fr-FR"/>
        </w:rPr>
        <w:t xml:space="preserve"> </w:t>
      </w:r>
      <w:r w:rsidR="00996C7F">
        <w:fldChar w:fldCharType="begin"/>
      </w:r>
      <w:r w:rsidR="00996C7F" w:rsidRPr="00996C7F">
        <w:rPr>
          <w:lang w:val="fr-FR"/>
        </w:rPr>
        <w:instrText xml:space="preserve"> HYPERLINK "https://www.itu.int/md/R15-SG03-C-0053/en" </w:instrText>
      </w:r>
      <w:r w:rsidR="00996C7F">
        <w:fldChar w:fldCharType="separate"/>
      </w:r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3/53</w:t>
      </w:r>
      <w:r w:rsidR="00996C7F">
        <w:rPr>
          <w:rStyle w:val="Hyperlink"/>
          <w:rFonts w:asciiTheme="minorHAnsi" w:hAnsiTheme="minorHAnsi" w:cstheme="minorHAnsi"/>
          <w:bCs/>
          <w:szCs w:val="24"/>
          <w:lang w:val="fr-FR"/>
        </w:rPr>
        <w:fldChar w:fldCharType="end"/>
      </w:r>
    </w:p>
    <w:p w:rsidR="00170FB2" w:rsidRPr="00885A78" w:rsidRDefault="00170FB2" w:rsidP="00170FB2">
      <w:pPr>
        <w:pStyle w:val="Rectitle"/>
        <w:spacing w:before="300"/>
        <w:rPr>
          <w:rFonts w:asciiTheme="minorHAnsi" w:hAnsiTheme="minorHAnsi" w:cstheme="minorHAnsi"/>
          <w:szCs w:val="28"/>
          <w:lang w:val="fr-FR"/>
        </w:rPr>
      </w:pPr>
      <w:r w:rsidRPr="00885A78">
        <w:rPr>
          <w:lang w:val="fr-FR"/>
        </w:rPr>
        <w:t xml:space="preserve">Guide pour l'application des méthodes de prévision de la propagation </w:t>
      </w:r>
      <w:r w:rsidRPr="00885A78">
        <w:rPr>
          <w:lang w:val="fr-FR"/>
        </w:rPr>
        <w:br/>
        <w:t>de la Commission d'études 3 des radiocommunications</w:t>
      </w:r>
    </w:p>
    <w:p w:rsidR="00170FB2" w:rsidRPr="00885A78" w:rsidRDefault="00170FB2" w:rsidP="00170FB2">
      <w:pPr>
        <w:tabs>
          <w:tab w:val="right" w:pos="9639"/>
        </w:tabs>
        <w:spacing w:before="120"/>
        <w:rPr>
          <w:szCs w:val="24"/>
          <w:lang w:val="fr-FR"/>
        </w:rPr>
      </w:pPr>
    </w:p>
    <w:p w:rsidR="00170FB2" w:rsidRPr="00885A78" w:rsidRDefault="00170FB2" w:rsidP="002A380C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fr-FR"/>
        </w:rPr>
      </w:pP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Recommandation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UIT</w:t>
      </w:r>
      <w:proofErr w:type="spellEnd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-R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P.1411-</w:t>
      </w:r>
      <w:r w:rsid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9</w:t>
      </w:r>
      <w:proofErr w:type="spellEnd"/>
      <w:r w:rsidRPr="00924AAC">
        <w:rPr>
          <w:rStyle w:val="RectitleChar"/>
          <w:rFonts w:asciiTheme="minorHAnsi" w:hAnsiTheme="minorHAnsi" w:cstheme="minorHAnsi"/>
          <w:szCs w:val="24"/>
          <w:lang w:val="fr-FR"/>
        </w:rPr>
        <w:tab/>
      </w: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fr-FR"/>
        </w:rPr>
        <w:t>Doc.</w:t>
      </w:r>
      <w:r w:rsidRPr="00885A78">
        <w:rPr>
          <w:rStyle w:val="RectitleChar"/>
          <w:rFonts w:asciiTheme="minorHAnsi" w:hAnsiTheme="minorHAnsi" w:cstheme="minorHAnsi"/>
          <w:bCs/>
          <w:szCs w:val="24"/>
          <w:lang w:val="fr-FR"/>
        </w:rPr>
        <w:t xml:space="preserve"> </w:t>
      </w:r>
      <w:r w:rsidR="00996C7F">
        <w:fldChar w:fldCharType="begin"/>
      </w:r>
      <w:r w:rsidR="00996C7F" w:rsidRPr="00996C7F">
        <w:rPr>
          <w:lang w:val="fr-FR"/>
        </w:rPr>
        <w:instrText xml:space="preserve"> HYPERLINK "https://www.itu.int/md/</w:instrText>
      </w:r>
      <w:r w:rsidR="00996C7F" w:rsidRPr="00996C7F">
        <w:rPr>
          <w:lang w:val="fr-FR"/>
        </w:rPr>
        <w:instrText xml:space="preserve">R15-SG03-C-0054/en" </w:instrText>
      </w:r>
      <w:r w:rsidR="00996C7F">
        <w:fldChar w:fldCharType="separate"/>
      </w:r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3/54(</w:t>
      </w:r>
      <w:proofErr w:type="spellStart"/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Rév.1</w:t>
      </w:r>
      <w:proofErr w:type="spellEnd"/>
      <w:r w:rsidRPr="00885A78">
        <w:rPr>
          <w:rStyle w:val="Hyperlink"/>
          <w:rFonts w:asciiTheme="minorHAnsi" w:hAnsiTheme="minorHAnsi" w:cstheme="minorHAnsi"/>
          <w:bCs/>
          <w:szCs w:val="24"/>
          <w:lang w:val="fr-FR"/>
        </w:rPr>
        <w:t>)</w:t>
      </w:r>
      <w:r w:rsidR="00996C7F">
        <w:rPr>
          <w:rStyle w:val="Hyperlink"/>
          <w:rFonts w:asciiTheme="minorHAnsi" w:hAnsiTheme="minorHAnsi" w:cstheme="minorHAnsi"/>
          <w:bCs/>
          <w:szCs w:val="24"/>
          <w:lang w:val="fr-FR"/>
        </w:rPr>
        <w:fldChar w:fldCharType="end"/>
      </w:r>
    </w:p>
    <w:p w:rsidR="00170FB2" w:rsidRPr="00885A78" w:rsidRDefault="00170FB2" w:rsidP="00170FB2">
      <w:pPr>
        <w:pStyle w:val="Rectitle"/>
        <w:spacing w:before="300"/>
        <w:rPr>
          <w:rFonts w:asciiTheme="minorHAnsi" w:hAnsiTheme="minorHAnsi" w:cstheme="minorHAnsi"/>
          <w:szCs w:val="28"/>
          <w:lang w:val="fr-FR"/>
        </w:rPr>
      </w:pPr>
      <w:r w:rsidRPr="00885A78">
        <w:rPr>
          <w:lang w:val="fr-FR"/>
        </w:rPr>
        <w:t>Données de propagation et méthodes de prévision pour la planification de systèmes de radiocommunication, à courte portée, destinés à fonctionner à l'extérieur de bâtiments et de réseaux locaux hertziens dans la gamme de fréquences comprises entre 300 MHz et 100 GHz</w:t>
      </w:r>
    </w:p>
    <w:p w:rsidR="00170FB2" w:rsidRPr="00885A78" w:rsidRDefault="00170FB2" w:rsidP="00170FB2">
      <w:pPr>
        <w:tabs>
          <w:tab w:val="right" w:pos="9639"/>
        </w:tabs>
        <w:spacing w:before="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val="fr-FR"/>
        </w:rPr>
      </w:pPr>
    </w:p>
    <w:p w:rsidR="00170FB2" w:rsidRPr="00885A78" w:rsidRDefault="00170FB2" w:rsidP="002A380C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fr-FR"/>
        </w:rPr>
      </w:pP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Recommandation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UIT</w:t>
      </w:r>
      <w:proofErr w:type="spellEnd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 xml:space="preserve">-R </w:t>
      </w:r>
      <w:proofErr w:type="spellStart"/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P.1238-</w:t>
      </w:r>
      <w:r w:rsid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9</w:t>
      </w:r>
      <w:proofErr w:type="spellEnd"/>
      <w:r w:rsidRPr="00924AAC">
        <w:rPr>
          <w:rStyle w:val="RectitleChar"/>
          <w:rFonts w:asciiTheme="minorHAnsi" w:hAnsiTheme="minorHAnsi" w:cstheme="minorHAnsi"/>
          <w:szCs w:val="24"/>
          <w:lang w:val="fr-FR"/>
        </w:rPr>
        <w:tab/>
      </w:r>
      <w:r w:rsidRPr="002A380C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fr-FR"/>
        </w:rPr>
        <w:t>Doc.</w:t>
      </w:r>
      <w:r w:rsidRPr="00885A78">
        <w:rPr>
          <w:rStyle w:val="RectitleChar"/>
          <w:rFonts w:asciiTheme="minorHAnsi" w:hAnsiTheme="minorHAnsi" w:cstheme="minorHAnsi"/>
          <w:bCs/>
          <w:szCs w:val="24"/>
          <w:lang w:val="fr-FR"/>
        </w:rPr>
        <w:t xml:space="preserve"> </w:t>
      </w:r>
      <w:hyperlink r:id="rId8" w:history="1">
        <w:r w:rsidRPr="00885A78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3/55</w:t>
        </w:r>
      </w:hyperlink>
    </w:p>
    <w:p w:rsidR="00170FB2" w:rsidRPr="00885A78" w:rsidRDefault="00170FB2" w:rsidP="00170FB2">
      <w:pPr>
        <w:pStyle w:val="Rectitle"/>
        <w:spacing w:before="300"/>
        <w:rPr>
          <w:rFonts w:asciiTheme="minorHAnsi" w:hAnsiTheme="minorHAnsi" w:cstheme="minorHAnsi"/>
          <w:szCs w:val="28"/>
          <w:lang w:val="fr-FR"/>
        </w:rPr>
      </w:pPr>
      <w:r w:rsidRPr="00885A78">
        <w:rPr>
          <w:lang w:val="fr-FR"/>
        </w:rPr>
        <w:t xml:space="preserve">Données de propagation et méthodes de prévision pour la planification de systèmes de radiocommunication et de réseaux locaux hertziens destinés à fonctionner à l'intérieur des bâtiments à des fréquences comprises </w:t>
      </w:r>
      <w:r w:rsidRPr="00885A78">
        <w:rPr>
          <w:lang w:val="fr-FR"/>
        </w:rPr>
        <w:br/>
        <w:t>entre 300 MHz et 100 GHz</w:t>
      </w:r>
    </w:p>
    <w:p w:rsidR="00170FB2" w:rsidRPr="00885A78" w:rsidRDefault="00170FB2" w:rsidP="00170FB2">
      <w:pPr>
        <w:rPr>
          <w:lang w:val="fr-FR"/>
        </w:rPr>
      </w:pPr>
    </w:p>
    <w:p w:rsidR="00170FB2" w:rsidRPr="00885A78" w:rsidRDefault="00170FB2" w:rsidP="00170FB2">
      <w:pPr>
        <w:pStyle w:val="Reasons"/>
        <w:rPr>
          <w:lang w:val="fr-FR"/>
        </w:rPr>
      </w:pPr>
    </w:p>
    <w:p w:rsidR="00C3556B" w:rsidRPr="002569F7" w:rsidRDefault="00170FB2" w:rsidP="002A380C">
      <w:pPr>
        <w:tabs>
          <w:tab w:val="right" w:pos="9639"/>
        </w:tabs>
        <w:spacing w:before="360"/>
        <w:jc w:val="center"/>
        <w:rPr>
          <w:szCs w:val="24"/>
          <w:lang w:val="fr-FR"/>
        </w:rPr>
      </w:pPr>
      <w:r w:rsidRPr="00885A78">
        <w:rPr>
          <w:lang w:val="fr-FR"/>
        </w:rPr>
        <w:t>______________</w:t>
      </w:r>
    </w:p>
    <w:sectPr w:rsidR="00C3556B" w:rsidRPr="002569F7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36" w:rsidRDefault="004E0936">
      <w:r>
        <w:separator/>
      </w:r>
    </w:p>
  </w:endnote>
  <w:endnote w:type="continuationSeparator" w:id="0">
    <w:p w:rsidR="004E0936" w:rsidRDefault="004E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6A616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6A616D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</w:t>
    </w:r>
    <w:proofErr w:type="spellStart"/>
    <w:r w:rsidRPr="009E2358">
      <w:rPr>
        <w:sz w:val="18"/>
        <w:szCs w:val="18"/>
        <w:lang w:val="fr-CH"/>
      </w:rPr>
      <w:t>CH</w:t>
    </w:r>
    <w:proofErr w:type="spellEnd"/>
    <w:r w:rsidRPr="009E2358">
      <w:rPr>
        <w:sz w:val="18"/>
        <w:szCs w:val="18"/>
        <w:lang w:val="fr-CH"/>
      </w:rPr>
      <w:noBreakHyphen/>
      <w:t xml:space="preserve">1211 </w:t>
    </w:r>
    <w:r w:rsidRPr="006A616D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6A616D">
      <w:rPr>
        <w:sz w:val="18"/>
        <w:szCs w:val="18"/>
        <w:lang w:val="fr-FR"/>
      </w:rPr>
      <w:t xml:space="preserve">• Courriel: </w:t>
    </w:r>
    <w:r w:rsidR="00996C7F">
      <w:fldChar w:fldCharType="begin"/>
    </w:r>
    <w:r w:rsidR="00996C7F" w:rsidRPr="00996C7F">
      <w:rPr>
        <w:lang w:val="fr-FR"/>
      </w:rPr>
      <w:instrText xml:space="preserve"> HYPERLINK "mailto:itumail@itu.int" </w:instrText>
    </w:r>
    <w:r w:rsidR="00996C7F">
      <w:fldChar w:fldCharType="separate"/>
    </w:r>
    <w:proofErr w:type="spellStart"/>
    <w:r w:rsidRPr="006A616D">
      <w:rPr>
        <w:rStyle w:val="Hyperlink"/>
        <w:sz w:val="18"/>
        <w:szCs w:val="18"/>
        <w:lang w:val="fr-FR"/>
      </w:rPr>
      <w:t>itumail@itu.int</w:t>
    </w:r>
    <w:proofErr w:type="spellEnd"/>
    <w:r w:rsidR="00996C7F">
      <w:rPr>
        <w:rStyle w:val="Hyperlink"/>
        <w:sz w:val="18"/>
        <w:szCs w:val="18"/>
        <w:lang w:val="fr-FR"/>
      </w:rPr>
      <w:fldChar w:fldCharType="end"/>
    </w:r>
    <w:r w:rsidRPr="006A616D">
      <w:rPr>
        <w:sz w:val="18"/>
        <w:szCs w:val="18"/>
        <w:lang w:val="fr-FR"/>
      </w:rPr>
      <w:t xml:space="preserve"> • </w:t>
    </w:r>
    <w:r w:rsidR="00996C7F">
      <w:fldChar w:fldCharType="begin"/>
    </w:r>
    <w:r w:rsidR="00996C7F" w:rsidRPr="00996C7F">
      <w:rPr>
        <w:lang w:val="fr-FR"/>
      </w:rPr>
      <w:instrText xml:space="preserve"> HYPERLINK "http://www.itu.int/en/pages/default.aspx" </w:instrText>
    </w:r>
    <w:r w:rsidR="00996C7F">
      <w:fldChar w:fldCharType="separate"/>
    </w:r>
    <w:proofErr w:type="spellStart"/>
    <w:r w:rsidRPr="006A616D">
      <w:rPr>
        <w:rStyle w:val="Hyperlink"/>
        <w:sz w:val="18"/>
        <w:szCs w:val="18"/>
        <w:lang w:val="fr-FR"/>
      </w:rPr>
      <w:t>www.itu.int</w:t>
    </w:r>
    <w:proofErr w:type="spellEnd"/>
    <w:r w:rsidR="00996C7F">
      <w:rPr>
        <w:rStyle w:val="Hyperlink"/>
        <w:sz w:val="18"/>
        <w:szCs w:val="18"/>
        <w:lang w:val="fr-FR"/>
      </w:rPr>
      <w:fldChar w:fldCharType="end"/>
    </w:r>
    <w:r w:rsidRPr="006A616D">
      <w:rPr>
        <w:sz w:val="18"/>
        <w:szCs w:val="18"/>
        <w:lang w:val="fr-FR"/>
      </w:rPr>
      <w:t xml:space="preserve"> </w:t>
    </w:r>
  </w:p>
  <w:p w:rsidR="005E42F8" w:rsidRPr="00B6024E" w:rsidRDefault="009F5CC2" w:rsidP="005E42F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</w:t>
    </w:r>
    <w:proofErr w:type="spellStart"/>
    <w:r>
      <w:rPr>
        <w:b/>
        <w:bCs/>
        <w:color w:val="1F497D"/>
        <w:sz w:val="18"/>
        <w:szCs w:val="18"/>
      </w:rPr>
      <w:t>CCIR</w:t>
    </w:r>
    <w:proofErr w:type="spellEnd"/>
    <w:r>
      <w:rPr>
        <w:b/>
        <w:bCs/>
        <w:color w:val="1F497D"/>
        <w:sz w:val="18"/>
        <w:szCs w:val="18"/>
      </w:rPr>
      <w:t>/</w:t>
    </w:r>
    <w:proofErr w:type="spellStart"/>
    <w:r>
      <w:rPr>
        <w:b/>
        <w:bCs/>
        <w:color w:val="1F497D"/>
        <w:sz w:val="18"/>
        <w:szCs w:val="18"/>
      </w:rPr>
      <w:t>ITU</w:t>
    </w:r>
    <w:proofErr w:type="spellEnd"/>
    <w:r>
      <w:rPr>
        <w:b/>
        <w:bCs/>
        <w:color w:val="1F497D"/>
        <w:sz w:val="18"/>
        <w:szCs w:val="18"/>
      </w:rPr>
      <w:t>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36" w:rsidRDefault="004E0936">
      <w:r>
        <w:t>____________________</w:t>
      </w:r>
    </w:p>
  </w:footnote>
  <w:footnote w:type="continuationSeparator" w:id="0">
    <w:p w:rsidR="004E0936" w:rsidRDefault="004E0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1A26AB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A380C" w:rsidRDefault="00E915AF">
    <w:pPr>
      <w:pStyle w:val="Header"/>
      <w:rPr>
        <w:sz w:val="18"/>
        <w:szCs w:val="18"/>
      </w:rPr>
    </w:pPr>
    <w:r>
      <w:tab/>
    </w:r>
    <w:r>
      <w:tab/>
    </w:r>
    <w:r w:rsidR="002A380C" w:rsidRPr="002A380C">
      <w:rPr>
        <w:sz w:val="18"/>
        <w:szCs w:val="18"/>
      </w:rPr>
      <w:t xml:space="preserve">- </w:t>
    </w:r>
    <w:r w:rsidR="001B42C9" w:rsidRPr="002A380C">
      <w:rPr>
        <w:sz w:val="18"/>
        <w:szCs w:val="18"/>
      </w:rPr>
      <w:fldChar w:fldCharType="begin"/>
    </w:r>
    <w:r w:rsidRPr="002A380C">
      <w:rPr>
        <w:sz w:val="18"/>
        <w:szCs w:val="18"/>
      </w:rPr>
      <w:instrText xml:space="preserve"> PAGE  \* MERGEFORMAT </w:instrText>
    </w:r>
    <w:r w:rsidR="001B42C9" w:rsidRPr="002A380C">
      <w:rPr>
        <w:sz w:val="18"/>
        <w:szCs w:val="18"/>
      </w:rPr>
      <w:fldChar w:fldCharType="separate"/>
    </w:r>
    <w:r w:rsidR="001A26AB">
      <w:rPr>
        <w:noProof/>
        <w:sz w:val="18"/>
        <w:szCs w:val="18"/>
      </w:rPr>
      <w:t>3</w:t>
    </w:r>
    <w:r w:rsidR="001B42C9" w:rsidRPr="002A380C">
      <w:rPr>
        <w:sz w:val="18"/>
        <w:szCs w:val="18"/>
      </w:rPr>
      <w:fldChar w:fldCharType="end"/>
    </w:r>
    <w:r w:rsidR="002A380C" w:rsidRPr="002A380C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E42F8" w:rsidTr="00FB263D">
      <w:tc>
        <w:tcPr>
          <w:tcW w:w="4961" w:type="dxa"/>
        </w:tcPr>
        <w:p w:rsidR="005E42F8" w:rsidRDefault="005E42F8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C7094D3" wp14:editId="060A67C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E42F8" w:rsidRDefault="009F5CC2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6F4ED0B" wp14:editId="2EB547E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E09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0FB2"/>
    <w:rsid w:val="00187CA3"/>
    <w:rsid w:val="00196710"/>
    <w:rsid w:val="00196770"/>
    <w:rsid w:val="00197324"/>
    <w:rsid w:val="001A26AB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380C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936"/>
    <w:rsid w:val="004E0DC4"/>
    <w:rsid w:val="004E0FB5"/>
    <w:rsid w:val="004E4398"/>
    <w:rsid w:val="004E43BB"/>
    <w:rsid w:val="004E460D"/>
    <w:rsid w:val="004E7272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44970"/>
    <w:rsid w:val="00650543"/>
    <w:rsid w:val="00650B2A"/>
    <w:rsid w:val="00651777"/>
    <w:rsid w:val="006550F8"/>
    <w:rsid w:val="006829F3"/>
    <w:rsid w:val="006A518B"/>
    <w:rsid w:val="006A616D"/>
    <w:rsid w:val="006B0590"/>
    <w:rsid w:val="006B49DA"/>
    <w:rsid w:val="006C53F8"/>
    <w:rsid w:val="006C7CDE"/>
    <w:rsid w:val="007121BF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96C7F"/>
    <w:rsid w:val="009A009A"/>
    <w:rsid w:val="009A6BB6"/>
    <w:rsid w:val="009B3F43"/>
    <w:rsid w:val="009B5CFA"/>
    <w:rsid w:val="009C161F"/>
    <w:rsid w:val="009C5654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DF3350"/>
    <w:rsid w:val="00E01059"/>
    <w:rsid w:val="00E04C86"/>
    <w:rsid w:val="00E12F88"/>
    <w:rsid w:val="00E14304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235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6CA39ED-5ED2-4583-9423-5BC1EF06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rsid w:val="00DF335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rsid w:val="00DF3350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DF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autoRedefine/>
    <w:rsid w:val="00170FB2"/>
    <w:pPr>
      <w:spacing w:before="240" w:line="240" w:lineRule="auto"/>
      <w:textAlignment w:val="auto"/>
    </w:pPr>
    <w:rPr>
      <w:rFonts w:asciiTheme="minorHAnsi" w:hAnsiTheme="minorHAnsi" w:cs="Times New Roman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170FB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3-C-0055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155B824E694CE39FD7650EAF40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CEA3-5A48-4FB8-9F27-DC1912323926}"/>
      </w:docPartPr>
      <w:docPartBody>
        <w:p w:rsidR="00445BAF" w:rsidRDefault="00445BAF">
          <w:pPr>
            <w:pStyle w:val="43155B824E694CE39FD7650EAF40E5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AF"/>
    <w:rsid w:val="004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155B824E694CE39FD7650EAF40E55B">
    <w:name w:val="43155B824E694CE39FD7650EAF40E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97B6-6B5B-40C1-815B-D98BCA1B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151</TotalTime>
  <Pages>3</Pages>
  <Words>516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Song, Xiaojing</dc:creator>
  <cp:lastModifiedBy>Song, Xiaojing</cp:lastModifiedBy>
  <cp:revision>12</cp:revision>
  <cp:lastPrinted>2013-03-08T10:15:00Z</cp:lastPrinted>
  <dcterms:created xsi:type="dcterms:W3CDTF">2017-06-26T09:45:00Z</dcterms:created>
  <dcterms:modified xsi:type="dcterms:W3CDTF">2017-06-29T05:50:00Z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