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741FE3" w:rsidRDefault="00E53DCE" w:rsidP="00DF0357">
            <w:pPr>
              <w:spacing w:before="0"/>
              <w:rPr>
                <w:b/>
                <w:bCs/>
              </w:rPr>
            </w:pPr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r w:rsidRPr="000E5460">
              <w:rPr>
                <w:b/>
                <w:bCs/>
                <w:lang w:val="ru-RU"/>
              </w:rPr>
              <w:t>/</w:t>
            </w:r>
            <w:r w:rsidR="00DF0357">
              <w:rPr>
                <w:b/>
                <w:bCs/>
                <w:lang w:val="ru-RU"/>
              </w:rPr>
              <w:t>760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C00066" w:rsidP="00DF035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F0357">
                  <w:rPr>
                    <w:lang w:val="ru-RU"/>
                  </w:rPr>
                  <w:t>20 ноября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2624C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0E5460" w:rsidRDefault="00FB298E" w:rsidP="00FB298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B298E">
              <w:rPr>
                <w:b/>
                <w:bCs/>
                <w:lang w:val="ru-RU"/>
              </w:rPr>
              <w:t>Администрациям Государств – Членов</w:t>
            </w:r>
            <w:r w:rsidR="006A6D3A">
              <w:rPr>
                <w:b/>
                <w:bCs/>
                <w:lang w:val="ru-RU"/>
              </w:rPr>
              <w:t xml:space="preserve"> МСЭ, Членам Сектора радиосвязи и</w:t>
            </w:r>
            <w:r w:rsidRPr="00FB298E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4-й Исследовательской комиссии по радиосвязи</w:t>
            </w:r>
          </w:p>
        </w:tc>
      </w:tr>
      <w:tr w:rsidR="00E53DCE" w:rsidRPr="002624C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624C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2624CD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70011E" w:rsidRDefault="00FB298E" w:rsidP="00FB298E">
            <w:pPr>
              <w:spacing w:before="0"/>
              <w:rPr>
                <w:b/>
                <w:bCs/>
                <w:lang w:val="ru-RU"/>
              </w:rPr>
            </w:pPr>
            <w:r w:rsidRPr="00FB298E">
              <w:rPr>
                <w:b/>
                <w:bCs/>
                <w:lang w:val="ru-RU"/>
              </w:rPr>
              <w:t>4-я Исследовательская комиссия по радиосвязи (Спутниковые службы)</w:t>
            </w:r>
          </w:p>
          <w:p w:rsidR="00CD55E1" w:rsidRPr="00304F40" w:rsidRDefault="00FB388E" w:rsidP="00DF035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="00DF0357">
              <w:rPr>
                <w:b/>
                <w:lang w:val="ru-RU"/>
              </w:rPr>
              <w:t xml:space="preserve">Утверждение одной новой </w:t>
            </w:r>
            <w:r w:rsidR="00FB298E" w:rsidRPr="00FB298E">
              <w:rPr>
                <w:b/>
                <w:lang w:val="ru-RU"/>
              </w:rPr>
              <w:t>Рекомендации МСЭ-R</w:t>
            </w:r>
          </w:p>
        </w:tc>
      </w:tr>
      <w:tr w:rsidR="00BA1261" w:rsidRPr="002624CD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C6494" w:rsidRPr="00E05B48" w:rsidRDefault="00AC6494" w:rsidP="00AC6494">
      <w:pPr>
        <w:pStyle w:val="Normalaftertitle0"/>
        <w:spacing w:before="480"/>
      </w:pPr>
      <w:r w:rsidRPr="00E05B48">
        <w:t>В Административном циркуляре</w:t>
      </w:r>
      <w:r w:rsidRPr="00AC6494">
        <w:rPr>
          <w:rFonts w:cstheme="minorHAnsi"/>
        </w:rPr>
        <w:t xml:space="preserve"> </w:t>
      </w:r>
      <w:r w:rsidRPr="000B4139">
        <w:rPr>
          <w:rFonts w:cstheme="minorHAnsi"/>
        </w:rPr>
        <w:t xml:space="preserve">CACE/753 </w:t>
      </w:r>
      <w:r>
        <w:t>от 15 сентября 2015 года был представлен проект</w:t>
      </w:r>
      <w:r w:rsidRPr="00E05B48">
        <w:t xml:space="preserve"> </w:t>
      </w:r>
      <w:r>
        <w:t>одной</w:t>
      </w:r>
      <w:r w:rsidRPr="00E05B48">
        <w:t xml:space="preserve"> нов</w:t>
      </w:r>
      <w:r>
        <w:t>ой Рекомендации</w:t>
      </w:r>
      <w:r w:rsidRPr="00E05B48">
        <w:rPr>
          <w:b/>
          <w:bCs/>
        </w:rPr>
        <w:t xml:space="preserve"> </w:t>
      </w:r>
      <w:r w:rsidRPr="00E05B48">
        <w:t>МСЭ-R</w:t>
      </w:r>
      <w:r w:rsidRPr="00E05B48">
        <w:rPr>
          <w:lang w:eastAsia="zh-CN"/>
        </w:rPr>
        <w:t xml:space="preserve"> </w:t>
      </w:r>
      <w:r w:rsidRPr="00E05B48">
        <w:t>для утверждения по переписке согласно процедуре, предусмотренной в Резолюции МСЭ-R 1-6 (п. 10.4).</w:t>
      </w:r>
    </w:p>
    <w:p w:rsidR="00AC6494" w:rsidRPr="00E05B48" w:rsidRDefault="00AC6494" w:rsidP="00AC6494">
      <w:pPr>
        <w:rPr>
          <w:lang w:val="ru-RU"/>
        </w:rPr>
      </w:pPr>
      <w:r w:rsidRPr="00E05B48">
        <w:rPr>
          <w:lang w:val="ru-RU"/>
        </w:rPr>
        <w:t>Условия, регулирующие эту процедуру, были выполнены 1</w:t>
      </w:r>
      <w:r>
        <w:rPr>
          <w:lang w:val="ru-RU"/>
        </w:rPr>
        <w:t>5 ноября 2015</w:t>
      </w:r>
      <w:r w:rsidRPr="00E05B48">
        <w:rPr>
          <w:lang w:val="ru-RU"/>
        </w:rPr>
        <w:t> года.</w:t>
      </w:r>
    </w:p>
    <w:p w:rsidR="00AC6494" w:rsidRPr="00E05B48" w:rsidRDefault="00AC6494" w:rsidP="00AC6494">
      <w:pPr>
        <w:rPr>
          <w:lang w:val="ru-RU"/>
        </w:rPr>
      </w:pPr>
      <w:r>
        <w:rPr>
          <w:lang w:val="ru-RU"/>
        </w:rPr>
        <w:t>Утвержденная</w:t>
      </w:r>
      <w:r w:rsidRPr="00E05B48">
        <w:rPr>
          <w:lang w:val="ru-RU"/>
        </w:rPr>
        <w:t xml:space="preserve"> Рекомендаци</w:t>
      </w:r>
      <w:r>
        <w:rPr>
          <w:lang w:val="ru-RU"/>
        </w:rPr>
        <w:t>я</w:t>
      </w:r>
      <w:r w:rsidRPr="002624CD">
        <w:rPr>
          <w:lang w:val="ru-RU"/>
        </w:rPr>
        <w:t xml:space="preserve"> </w:t>
      </w:r>
      <w:r w:rsidRPr="00E05B48">
        <w:rPr>
          <w:lang w:val="ru-RU"/>
        </w:rPr>
        <w:t>буд</w:t>
      </w:r>
      <w:r>
        <w:rPr>
          <w:lang w:val="ru-RU"/>
        </w:rPr>
        <w:t>е</w:t>
      </w:r>
      <w:r w:rsidRPr="00E05B48">
        <w:rPr>
          <w:lang w:val="ru-RU"/>
        </w:rPr>
        <w:t>т опубликован</w:t>
      </w:r>
      <w:r>
        <w:rPr>
          <w:lang w:val="ru-RU"/>
        </w:rPr>
        <w:t>а</w:t>
      </w:r>
      <w:r w:rsidRPr="00E05B48">
        <w:rPr>
          <w:lang w:val="ru-RU"/>
        </w:rPr>
        <w:t xml:space="preserve"> МСЭ</w:t>
      </w:r>
      <w:r>
        <w:rPr>
          <w:lang w:val="ru-RU"/>
        </w:rPr>
        <w:t>, и в Приложении</w:t>
      </w:r>
      <w:r w:rsidR="002624CD">
        <w:rPr>
          <w:lang w:val="ru-RU"/>
        </w:rPr>
        <w:t xml:space="preserve"> к </w:t>
      </w:r>
      <w:r w:rsidRPr="00E05B48">
        <w:rPr>
          <w:lang w:val="ru-RU"/>
        </w:rPr>
        <w:t>настоящему циркуляру приведен</w:t>
      </w:r>
      <w:r>
        <w:rPr>
          <w:lang w:val="ru-RU"/>
        </w:rPr>
        <w:t>о</w:t>
      </w:r>
      <w:r w:rsidRPr="00E05B48">
        <w:rPr>
          <w:lang w:val="ru-RU"/>
        </w:rPr>
        <w:t xml:space="preserve"> </w:t>
      </w:r>
      <w:r>
        <w:rPr>
          <w:lang w:val="ru-RU"/>
        </w:rPr>
        <w:t>ее название</w:t>
      </w:r>
      <w:r w:rsidRPr="00E05B48">
        <w:rPr>
          <w:lang w:val="ru-RU"/>
        </w:rPr>
        <w:t xml:space="preserve"> с присвоенным номер</w:t>
      </w:r>
      <w:r>
        <w:rPr>
          <w:lang w:val="ru-RU"/>
        </w:rPr>
        <w:t>ом.</w:t>
      </w:r>
    </w:p>
    <w:p w:rsidR="00FB298E" w:rsidRPr="00FB298E" w:rsidRDefault="00FB298E" w:rsidP="00FB29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B298E">
        <w:rPr>
          <w:lang w:val="ru-RU"/>
        </w:rPr>
        <w:t xml:space="preserve">Франсуа </w:t>
      </w:r>
      <w:proofErr w:type="spellStart"/>
      <w:r w:rsidRPr="00FB298E">
        <w:rPr>
          <w:lang w:val="ru-RU"/>
        </w:rPr>
        <w:t>Ранси</w:t>
      </w:r>
      <w:proofErr w:type="spellEnd"/>
    </w:p>
    <w:p w:rsidR="00FB298E" w:rsidRPr="00FB298E" w:rsidRDefault="008A5FCB" w:rsidP="00FB29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>
        <w:rPr>
          <w:lang w:val="ru-RU"/>
        </w:rPr>
        <w:t>Директор</w:t>
      </w:r>
    </w:p>
    <w:p w:rsidR="00AC6494" w:rsidRDefault="0005656E" w:rsidP="002624CD">
      <w:pPr>
        <w:tabs>
          <w:tab w:val="clear" w:pos="794"/>
          <w:tab w:val="clear" w:pos="1191"/>
          <w:tab w:val="clear" w:pos="1588"/>
          <w:tab w:val="left" w:pos="1418"/>
        </w:tabs>
        <w:spacing w:before="720"/>
        <w:rPr>
          <w:lang w:val="ru-RU"/>
        </w:rPr>
      </w:pPr>
      <w:bookmarkStart w:id="1" w:name="ddistribution"/>
      <w:bookmarkEnd w:id="1"/>
      <w:r>
        <w:rPr>
          <w:b/>
          <w:bCs/>
          <w:lang w:val="ru-RU"/>
        </w:rPr>
        <w:t>Приложение</w:t>
      </w:r>
      <w:r w:rsidR="00FB298E" w:rsidRPr="00FB298E">
        <w:rPr>
          <w:lang w:val="ru-RU"/>
        </w:rPr>
        <w:t>:</w:t>
      </w:r>
      <w:r w:rsidR="002624CD">
        <w:rPr>
          <w:lang w:val="ru-RU"/>
        </w:rPr>
        <w:t xml:space="preserve"> </w:t>
      </w:r>
      <w:r w:rsidR="00AC6494">
        <w:rPr>
          <w:lang w:val="ru-RU"/>
        </w:rPr>
        <w:t>1</w:t>
      </w:r>
    </w:p>
    <w:p w:rsidR="00FB298E" w:rsidRPr="00FB298E" w:rsidRDefault="00FB298E" w:rsidP="002624CD">
      <w:pPr>
        <w:tabs>
          <w:tab w:val="clear" w:pos="794"/>
          <w:tab w:val="clear" w:pos="1191"/>
          <w:tab w:val="clear" w:pos="1588"/>
          <w:tab w:val="left" w:pos="1418"/>
        </w:tabs>
        <w:spacing w:before="1800"/>
        <w:rPr>
          <w:sz w:val="18"/>
          <w:szCs w:val="20"/>
          <w:lang w:val="ru-RU"/>
        </w:rPr>
      </w:pPr>
      <w:r w:rsidRPr="002624CD">
        <w:rPr>
          <w:sz w:val="18"/>
          <w:szCs w:val="20"/>
          <w:u w:val="single"/>
          <w:lang w:val="ru-RU"/>
        </w:rPr>
        <w:t>Рассылка</w:t>
      </w:r>
      <w:r w:rsidRPr="00FB298E">
        <w:rPr>
          <w:sz w:val="18"/>
          <w:szCs w:val="20"/>
          <w:lang w:val="ru-RU"/>
        </w:rPr>
        <w:t>: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Администрациям Государств – Членов МСЭ и Членам Сектора радиосвязи, принимающим участие в</w:t>
      </w:r>
      <w:r w:rsidRPr="00FB298E">
        <w:rPr>
          <w:sz w:val="18"/>
          <w:szCs w:val="20"/>
        </w:rPr>
        <w:t> </w:t>
      </w:r>
      <w:r w:rsidRPr="00FB298E">
        <w:rPr>
          <w:sz w:val="18"/>
          <w:szCs w:val="20"/>
          <w:lang w:val="ru-RU"/>
        </w:rPr>
        <w:t>работе 4</w:t>
      </w:r>
      <w:r>
        <w:rPr>
          <w:sz w:val="18"/>
          <w:szCs w:val="20"/>
          <w:lang w:val="ru-RU"/>
        </w:rPr>
        <w:noBreakHyphen/>
      </w:r>
      <w:r w:rsidRPr="00FB298E">
        <w:rPr>
          <w:sz w:val="18"/>
          <w:szCs w:val="20"/>
          <w:lang w:val="ru-RU"/>
        </w:rPr>
        <w:t>й</w:t>
      </w:r>
      <w:r>
        <w:rPr>
          <w:sz w:val="18"/>
          <w:szCs w:val="20"/>
          <w:lang w:val="ru-RU"/>
        </w:rPr>
        <w:t> </w:t>
      </w:r>
      <w:r w:rsidRPr="00FB298E">
        <w:rPr>
          <w:sz w:val="18"/>
          <w:szCs w:val="20"/>
          <w:lang w:val="ru-RU"/>
        </w:rPr>
        <w:t>Исследовательской комиссии по радиосвязи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Ассоциированным членам МСЭ-</w:t>
      </w:r>
      <w:r w:rsidRPr="00FB298E">
        <w:rPr>
          <w:sz w:val="18"/>
          <w:szCs w:val="20"/>
        </w:rPr>
        <w:t>R</w:t>
      </w:r>
      <w:r w:rsidRPr="00FB298E">
        <w:rPr>
          <w:sz w:val="18"/>
          <w:szCs w:val="20"/>
          <w:lang w:val="ru-RU"/>
        </w:rPr>
        <w:t>, принимающим участие в работе 4-й Исследовательской комиссии по</w:t>
      </w:r>
      <w:r w:rsidRPr="00FB298E">
        <w:rPr>
          <w:sz w:val="18"/>
          <w:szCs w:val="20"/>
        </w:rPr>
        <w:t> </w:t>
      </w:r>
      <w:r w:rsidRPr="00FB298E">
        <w:rPr>
          <w:sz w:val="18"/>
          <w:szCs w:val="20"/>
          <w:lang w:val="ru-RU"/>
        </w:rPr>
        <w:t>радиосвязи</w:t>
      </w:r>
    </w:p>
    <w:p w:rsidR="00FB298E" w:rsidRPr="00FB298E" w:rsidRDefault="00FB298E" w:rsidP="00F32AE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Председате</w:t>
      </w:r>
      <w:r w:rsidR="00AC6494">
        <w:rPr>
          <w:sz w:val="18"/>
          <w:szCs w:val="20"/>
          <w:lang w:val="ru-RU"/>
        </w:rPr>
        <w:t>лю и заместителям председателя и</w:t>
      </w:r>
      <w:r w:rsidRPr="00FB298E">
        <w:rPr>
          <w:sz w:val="18"/>
          <w:szCs w:val="20"/>
          <w:lang w:val="ru-RU"/>
        </w:rPr>
        <w:t>сследовательск</w:t>
      </w:r>
      <w:r w:rsidR="00F32AEF">
        <w:rPr>
          <w:sz w:val="18"/>
          <w:szCs w:val="20"/>
          <w:lang w:val="ru-RU"/>
        </w:rPr>
        <w:t>их</w:t>
      </w:r>
      <w:r w:rsidRPr="00FB298E">
        <w:rPr>
          <w:sz w:val="18"/>
          <w:szCs w:val="20"/>
          <w:lang w:val="ru-RU"/>
        </w:rPr>
        <w:t xml:space="preserve"> комисси</w:t>
      </w:r>
      <w:r w:rsidR="00F32AEF">
        <w:rPr>
          <w:sz w:val="18"/>
          <w:szCs w:val="20"/>
          <w:lang w:val="ru-RU"/>
        </w:rPr>
        <w:t>й</w:t>
      </w:r>
      <w:r w:rsidRPr="00FB298E">
        <w:rPr>
          <w:sz w:val="18"/>
          <w:szCs w:val="20"/>
          <w:lang w:val="ru-RU"/>
        </w:rPr>
        <w:t xml:space="preserve"> по радиосвязи</w:t>
      </w:r>
      <w:r w:rsidR="00F32AEF">
        <w:rPr>
          <w:sz w:val="18"/>
          <w:szCs w:val="20"/>
          <w:lang w:val="ru-RU"/>
        </w:rPr>
        <w:t xml:space="preserve"> и Специального комитета по </w:t>
      </w:r>
      <w:proofErr w:type="spellStart"/>
      <w:r w:rsidR="00F32AEF">
        <w:rPr>
          <w:sz w:val="18"/>
          <w:szCs w:val="20"/>
          <w:lang w:val="ru-RU"/>
        </w:rPr>
        <w:t>регламентарно</w:t>
      </w:r>
      <w:proofErr w:type="spellEnd"/>
      <w:r w:rsidR="00F32AEF">
        <w:rPr>
          <w:sz w:val="18"/>
          <w:szCs w:val="20"/>
          <w:lang w:val="ru-RU"/>
        </w:rPr>
        <w:t>-процедурным вопросам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 xml:space="preserve">Членам </w:t>
      </w:r>
      <w:proofErr w:type="spellStart"/>
      <w:r w:rsidRPr="00FB298E">
        <w:rPr>
          <w:sz w:val="18"/>
          <w:szCs w:val="20"/>
          <w:lang w:val="ru-RU"/>
        </w:rPr>
        <w:t>Радиорегламентарного</w:t>
      </w:r>
      <w:proofErr w:type="spellEnd"/>
      <w:r w:rsidRPr="00FB298E">
        <w:rPr>
          <w:sz w:val="18"/>
          <w:szCs w:val="20"/>
          <w:lang w:val="ru-RU"/>
        </w:rPr>
        <w:t xml:space="preserve"> комитета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lang w:val="ru-RU"/>
        </w:rPr>
        <w:br w:type="page"/>
      </w:r>
    </w:p>
    <w:p w:rsidR="00FB298E" w:rsidRPr="00F22353" w:rsidRDefault="00FB298E" w:rsidP="00FB298E">
      <w:pPr>
        <w:pStyle w:val="AnnexNo"/>
      </w:pPr>
      <w:r w:rsidRPr="00F22353">
        <w:lastRenderedPageBreak/>
        <w:t>Приложение</w:t>
      </w:r>
    </w:p>
    <w:p w:rsidR="00FB298E" w:rsidRPr="00F22353" w:rsidRDefault="00FB298E" w:rsidP="003D2252">
      <w:pPr>
        <w:pStyle w:val="Annextitle"/>
      </w:pPr>
      <w:r w:rsidRPr="00F22353">
        <w:t xml:space="preserve">Название </w:t>
      </w:r>
      <w:r w:rsidR="003D2252">
        <w:t>утвержденной</w:t>
      </w:r>
      <w:r w:rsidRPr="00F22353">
        <w:t xml:space="preserve"> Рекомендации</w:t>
      </w:r>
    </w:p>
    <w:p w:rsidR="002A6E05" w:rsidRPr="002A6E05" w:rsidRDefault="002A6E05" w:rsidP="002A6E05">
      <w:pPr>
        <w:tabs>
          <w:tab w:val="right" w:pos="9639"/>
        </w:tabs>
        <w:rPr>
          <w:lang w:val="ru-RU"/>
        </w:rPr>
      </w:pPr>
      <w:r>
        <w:rPr>
          <w:u w:val="single"/>
          <w:lang w:val="ru-RU"/>
        </w:rPr>
        <w:t>Рекомендация</w:t>
      </w:r>
      <w:r w:rsidRPr="002A6E0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МСЭ</w:t>
      </w:r>
      <w:r w:rsidRPr="002A6E05">
        <w:rPr>
          <w:u w:val="single"/>
          <w:lang w:val="ru-RU"/>
        </w:rPr>
        <w:t>-</w:t>
      </w:r>
      <w:r w:rsidRPr="005015B2">
        <w:rPr>
          <w:u w:val="single"/>
          <w:lang w:val="fr-CH"/>
        </w:rPr>
        <w:t>R</w:t>
      </w:r>
      <w:r w:rsidRPr="002A6E05">
        <w:rPr>
          <w:u w:val="single"/>
          <w:lang w:val="ru-RU"/>
        </w:rPr>
        <w:t xml:space="preserve"> </w:t>
      </w:r>
      <w:r w:rsidRPr="005015B2">
        <w:rPr>
          <w:u w:val="single"/>
          <w:lang w:val="fr-CH"/>
        </w:rPr>
        <w:t>M</w:t>
      </w:r>
      <w:r w:rsidRPr="002A6E05">
        <w:rPr>
          <w:u w:val="single"/>
          <w:lang w:val="ru-RU"/>
        </w:rPr>
        <w:t>.2082-0</w:t>
      </w:r>
      <w:r w:rsidRPr="002A6E05">
        <w:rPr>
          <w:lang w:val="ru-RU"/>
        </w:rPr>
        <w:tab/>
      </w:r>
      <w:r>
        <w:rPr>
          <w:lang w:val="ru-RU"/>
        </w:rPr>
        <w:t>Док</w:t>
      </w:r>
      <w:r w:rsidRPr="002A6E05">
        <w:rPr>
          <w:lang w:val="ru-RU"/>
        </w:rPr>
        <w:t>. 4/</w:t>
      </w:r>
      <w:r w:rsidRPr="005015B2">
        <w:rPr>
          <w:lang w:val="fr-CH"/>
        </w:rPr>
        <w:t>BL</w:t>
      </w:r>
      <w:r w:rsidRPr="002A6E05">
        <w:rPr>
          <w:lang w:val="ru-RU"/>
        </w:rPr>
        <w:t>/8</w:t>
      </w:r>
    </w:p>
    <w:p w:rsidR="002A6E05" w:rsidRPr="00AE5541" w:rsidRDefault="00AE5541" w:rsidP="00454097">
      <w:pPr>
        <w:pStyle w:val="Rectitle"/>
        <w:rPr>
          <w:lang w:val="ru-RU"/>
        </w:rPr>
      </w:pPr>
      <w:r>
        <w:rPr>
          <w:lang w:val="ru-RU"/>
        </w:rPr>
        <w:t>М</w:t>
      </w:r>
      <w:r w:rsidRPr="008C734D">
        <w:rPr>
          <w:lang w:val="ru-RU"/>
        </w:rPr>
        <w:t xml:space="preserve">етодика и технический пример содействия координации подвижной спутниковой службы и спутниковой службы </w:t>
      </w:r>
      <w:proofErr w:type="spellStart"/>
      <w:r w:rsidRPr="008C734D">
        <w:rPr>
          <w:lang w:val="ru-RU"/>
        </w:rPr>
        <w:t>радиоопредел</w:t>
      </w:r>
      <w:r w:rsidR="00454097">
        <w:rPr>
          <w:lang w:val="ru-RU"/>
        </w:rPr>
        <w:t>ения</w:t>
      </w:r>
      <w:proofErr w:type="spellEnd"/>
      <w:r w:rsidR="00454097">
        <w:rPr>
          <w:lang w:val="ru-RU"/>
        </w:rPr>
        <w:t xml:space="preserve"> с фиксированной службой на </w:t>
      </w:r>
      <w:r w:rsidRPr="008C734D">
        <w:rPr>
          <w:lang w:val="ru-RU"/>
        </w:rPr>
        <w:t>основе координационных пороговых уров</w:t>
      </w:r>
      <w:r w:rsidR="00454097">
        <w:rPr>
          <w:lang w:val="ru-RU"/>
        </w:rPr>
        <w:t>ней плотности потока мощности в </w:t>
      </w:r>
      <w:r w:rsidRPr="008C734D">
        <w:rPr>
          <w:lang w:val="ru-RU"/>
        </w:rPr>
        <w:t>полосе</w:t>
      </w:r>
      <w:r w:rsidR="00454097">
        <w:rPr>
          <w:lang w:val="ru-RU"/>
        </w:rPr>
        <w:t> </w:t>
      </w:r>
      <w:r w:rsidRPr="008C734D">
        <w:rPr>
          <w:lang w:val="ru-RU"/>
        </w:rPr>
        <w:t>2483,5–2500 МГц</w:t>
      </w:r>
    </w:p>
    <w:p w:rsidR="00FB298E" w:rsidRPr="002624CD" w:rsidRDefault="002A6E05" w:rsidP="00454097">
      <w:pPr>
        <w:spacing w:before="480"/>
        <w:jc w:val="center"/>
      </w:pPr>
      <w:r>
        <w:t>______________</w:t>
      </w:r>
    </w:p>
    <w:sectPr w:rsidR="00FB298E" w:rsidRPr="002624CD" w:rsidSect="000E546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00066">
      <w:rPr>
        <w:noProof/>
        <w:sz w:val="16"/>
        <w:szCs w:val="16"/>
      </w:rPr>
      <w:t>Y:\APP\BR\CIRCS_DMS\CACE\700\760\760R.DOCX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C00066">
      <w:rPr>
        <w:noProof/>
        <w:sz w:val="16"/>
        <w:szCs w:val="16"/>
      </w:rPr>
      <w:t>18.11.15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00066">
      <w:rPr>
        <w:noProof/>
        <w:sz w:val="16"/>
        <w:szCs w:val="16"/>
      </w:rPr>
      <w:t>18.11.15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00066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E21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A4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70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61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00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221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83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1CD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C0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1B4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5656E"/>
    <w:rsid w:val="00070258"/>
    <w:rsid w:val="0007323C"/>
    <w:rsid w:val="000859CF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24CD"/>
    <w:rsid w:val="00266E74"/>
    <w:rsid w:val="002722B3"/>
    <w:rsid w:val="00283C3B"/>
    <w:rsid w:val="002861E6"/>
    <w:rsid w:val="00287D18"/>
    <w:rsid w:val="002A2618"/>
    <w:rsid w:val="002A5DD7"/>
    <w:rsid w:val="002A6E05"/>
    <w:rsid w:val="002B0CAC"/>
    <w:rsid w:val="002D5A15"/>
    <w:rsid w:val="002D5BDD"/>
    <w:rsid w:val="002E06A6"/>
    <w:rsid w:val="002E3C1E"/>
    <w:rsid w:val="002E3D27"/>
    <w:rsid w:val="002E528C"/>
    <w:rsid w:val="002F0890"/>
    <w:rsid w:val="002F08C3"/>
    <w:rsid w:val="002F2531"/>
    <w:rsid w:val="002F33E0"/>
    <w:rsid w:val="002F4967"/>
    <w:rsid w:val="002F50A7"/>
    <w:rsid w:val="00304F40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1B81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6DAA"/>
    <w:rsid w:val="003C7D41"/>
    <w:rsid w:val="003D0F83"/>
    <w:rsid w:val="003D2252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54097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7F6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45F3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A5F3B"/>
    <w:rsid w:val="006A6D3A"/>
    <w:rsid w:val="006B0590"/>
    <w:rsid w:val="006B36B1"/>
    <w:rsid w:val="006B49DA"/>
    <w:rsid w:val="006C53F8"/>
    <w:rsid w:val="006C6412"/>
    <w:rsid w:val="006C7CDE"/>
    <w:rsid w:val="006D4329"/>
    <w:rsid w:val="006D6B6E"/>
    <w:rsid w:val="00716B98"/>
    <w:rsid w:val="007234B1"/>
    <w:rsid w:val="00723D08"/>
    <w:rsid w:val="00725FDA"/>
    <w:rsid w:val="00727816"/>
    <w:rsid w:val="00730B9A"/>
    <w:rsid w:val="00737B02"/>
    <w:rsid w:val="00741FE3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BBE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2854"/>
    <w:rsid w:val="008143A4"/>
    <w:rsid w:val="0081513E"/>
    <w:rsid w:val="00825C63"/>
    <w:rsid w:val="00831E1C"/>
    <w:rsid w:val="00834A7E"/>
    <w:rsid w:val="00841D72"/>
    <w:rsid w:val="008464ED"/>
    <w:rsid w:val="008526AD"/>
    <w:rsid w:val="00854131"/>
    <w:rsid w:val="0085652D"/>
    <w:rsid w:val="00856A9F"/>
    <w:rsid w:val="00870E4A"/>
    <w:rsid w:val="00872395"/>
    <w:rsid w:val="0087694B"/>
    <w:rsid w:val="00880F4D"/>
    <w:rsid w:val="008935AA"/>
    <w:rsid w:val="008A299B"/>
    <w:rsid w:val="008A5FCB"/>
    <w:rsid w:val="008B35A3"/>
    <w:rsid w:val="008B37E1"/>
    <w:rsid w:val="008B45F8"/>
    <w:rsid w:val="008C2E74"/>
    <w:rsid w:val="008D5409"/>
    <w:rsid w:val="008E006D"/>
    <w:rsid w:val="008E38B4"/>
    <w:rsid w:val="008E404E"/>
    <w:rsid w:val="008F0AE7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2EB3"/>
    <w:rsid w:val="00AA58D2"/>
    <w:rsid w:val="00AC0C22"/>
    <w:rsid w:val="00AC3896"/>
    <w:rsid w:val="00AC44A6"/>
    <w:rsid w:val="00AC574D"/>
    <w:rsid w:val="00AC6494"/>
    <w:rsid w:val="00AD29A6"/>
    <w:rsid w:val="00AD2CF2"/>
    <w:rsid w:val="00AE1525"/>
    <w:rsid w:val="00AE2D88"/>
    <w:rsid w:val="00AE5541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277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0066"/>
    <w:rsid w:val="00C07319"/>
    <w:rsid w:val="00C16FD2"/>
    <w:rsid w:val="00C17B23"/>
    <w:rsid w:val="00C21F76"/>
    <w:rsid w:val="00C23F81"/>
    <w:rsid w:val="00C4395E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E76F6"/>
    <w:rsid w:val="00CF13ED"/>
    <w:rsid w:val="00CF3F9B"/>
    <w:rsid w:val="00CF44F7"/>
    <w:rsid w:val="00D03A68"/>
    <w:rsid w:val="00D055AE"/>
    <w:rsid w:val="00D10BA0"/>
    <w:rsid w:val="00D21694"/>
    <w:rsid w:val="00D24EB5"/>
    <w:rsid w:val="00D31A71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0357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468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0544"/>
    <w:rsid w:val="00EE1395"/>
    <w:rsid w:val="00EE4DA8"/>
    <w:rsid w:val="00EE5A54"/>
    <w:rsid w:val="00EF72C6"/>
    <w:rsid w:val="00F06759"/>
    <w:rsid w:val="00F1464D"/>
    <w:rsid w:val="00F16076"/>
    <w:rsid w:val="00F239EF"/>
    <w:rsid w:val="00F26672"/>
    <w:rsid w:val="00F315E9"/>
    <w:rsid w:val="00F31A4B"/>
    <w:rsid w:val="00F32AEF"/>
    <w:rsid w:val="00F424BF"/>
    <w:rsid w:val="00F42603"/>
    <w:rsid w:val="00F44FC3"/>
    <w:rsid w:val="00F46107"/>
    <w:rsid w:val="00F468C5"/>
    <w:rsid w:val="00F51E2A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98E"/>
    <w:rsid w:val="00FB2A95"/>
    <w:rsid w:val="00FB388E"/>
    <w:rsid w:val="00FB7880"/>
    <w:rsid w:val="00FB7A2C"/>
    <w:rsid w:val="00FC1DFA"/>
    <w:rsid w:val="00FC2947"/>
    <w:rsid w:val="00FC7765"/>
    <w:rsid w:val="00FC7A01"/>
    <w:rsid w:val="00FE0818"/>
    <w:rsid w:val="00FE4F99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EC32-4816-40FA-98CC-B619E836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12</TotalTime>
  <Pages>2</Pages>
  <Words>209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Mostyn-Jones, Elizabeth</cp:lastModifiedBy>
  <cp:revision>4</cp:revision>
  <cp:lastPrinted>2015-11-18T14:40:00Z</cp:lastPrinted>
  <dcterms:created xsi:type="dcterms:W3CDTF">2015-11-17T20:30:00Z</dcterms:created>
  <dcterms:modified xsi:type="dcterms:W3CDTF">2015-11-18T14:41:00Z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